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8BB" w:rsidRPr="000D10BA" w:rsidRDefault="005248FF" w:rsidP="000D10BA">
      <w:pPr>
        <w:jc w:val="center"/>
        <w:rPr>
          <w:b/>
          <w:sz w:val="32"/>
          <w:szCs w:val="32"/>
          <w:lang w:val="ru-RU"/>
        </w:rPr>
      </w:pPr>
      <w:r w:rsidRPr="000D10BA">
        <w:rPr>
          <w:b/>
          <w:sz w:val="32"/>
          <w:szCs w:val="32"/>
          <w:lang w:val="ru-RU"/>
        </w:rPr>
        <w:t>Объявление об организации Ко</w:t>
      </w:r>
      <w:r w:rsidR="004F58BB" w:rsidRPr="000D10BA">
        <w:rPr>
          <w:b/>
          <w:sz w:val="32"/>
          <w:szCs w:val="32"/>
          <w:lang w:val="ru-RU"/>
        </w:rPr>
        <w:t xml:space="preserve">нкурентного выбора поставщика </w:t>
      </w:r>
      <w:r w:rsidRPr="000D10BA">
        <w:rPr>
          <w:b/>
          <w:sz w:val="32"/>
          <w:szCs w:val="32"/>
          <w:lang w:val="ru-RU"/>
        </w:rPr>
        <w:t xml:space="preserve"> по предмету закупки </w:t>
      </w:r>
      <w:r w:rsidR="000D10BA" w:rsidRPr="000D10BA">
        <w:rPr>
          <w:b/>
          <w:sz w:val="32"/>
          <w:szCs w:val="32"/>
          <w:lang w:val="ru-RU"/>
        </w:rPr>
        <w:t>П</w:t>
      </w:r>
      <w:r w:rsidR="004F58BB" w:rsidRPr="000D10BA">
        <w:rPr>
          <w:b/>
          <w:sz w:val="32"/>
          <w:szCs w:val="32"/>
          <w:lang w:val="ru-RU"/>
        </w:rPr>
        <w:t xml:space="preserve">рограммного обеспечения, обеспечивающего интеграцию систем с </w:t>
      </w:r>
      <w:r w:rsidR="004F58BB" w:rsidRPr="000D10BA">
        <w:rPr>
          <w:b/>
          <w:sz w:val="32"/>
          <w:szCs w:val="32"/>
        </w:rPr>
        <w:t>ID</w:t>
      </w:r>
      <w:r w:rsidR="004F58BB" w:rsidRPr="000D10BA">
        <w:rPr>
          <w:b/>
          <w:sz w:val="32"/>
          <w:szCs w:val="32"/>
          <w:lang w:val="ru-RU"/>
        </w:rPr>
        <w:t xml:space="preserve"> </w:t>
      </w:r>
      <w:r w:rsidR="004F58BB" w:rsidRPr="000D10BA">
        <w:rPr>
          <w:b/>
          <w:sz w:val="32"/>
          <w:szCs w:val="32"/>
        </w:rPr>
        <w:t>READER</w:t>
      </w:r>
      <w:r w:rsidR="004F58BB" w:rsidRPr="000D10BA">
        <w:rPr>
          <w:b/>
          <w:sz w:val="32"/>
          <w:szCs w:val="32"/>
          <w:lang w:val="ru-RU"/>
        </w:rPr>
        <w:t>-</w:t>
      </w:r>
      <w:proofErr w:type="spellStart"/>
      <w:r w:rsidR="004F58BB" w:rsidRPr="000D10BA">
        <w:rPr>
          <w:b/>
          <w:sz w:val="32"/>
          <w:szCs w:val="32"/>
          <w:lang w:val="ru-RU"/>
        </w:rPr>
        <w:t>ами</w:t>
      </w:r>
      <w:proofErr w:type="spellEnd"/>
      <w:r w:rsidR="004F58BB" w:rsidRPr="000D10BA">
        <w:rPr>
          <w:b/>
          <w:sz w:val="32"/>
          <w:szCs w:val="32"/>
          <w:lang w:val="ru-RU"/>
        </w:rPr>
        <w:t xml:space="preserve"> и </w:t>
      </w:r>
    </w:p>
    <w:p w:rsidR="004F58BB" w:rsidRPr="000D10BA" w:rsidRDefault="004F58BB" w:rsidP="004F58BB">
      <w:pPr>
        <w:spacing w:after="0" w:line="240" w:lineRule="auto"/>
        <w:jc w:val="center"/>
        <w:rPr>
          <w:b/>
          <w:sz w:val="32"/>
          <w:szCs w:val="32"/>
          <w:lang w:val="ru-RU"/>
        </w:rPr>
      </w:pPr>
      <w:proofErr w:type="spellStart"/>
      <w:r w:rsidRPr="000D10BA">
        <w:rPr>
          <w:b/>
          <w:sz w:val="32"/>
          <w:szCs w:val="32"/>
        </w:rPr>
        <w:t>DrawTab</w:t>
      </w:r>
      <w:proofErr w:type="spellEnd"/>
      <w:r w:rsidRPr="000D10BA">
        <w:rPr>
          <w:b/>
          <w:sz w:val="32"/>
          <w:szCs w:val="32"/>
          <w:lang w:val="ru-RU"/>
        </w:rPr>
        <w:t>-</w:t>
      </w:r>
      <w:proofErr w:type="spellStart"/>
      <w:r w:rsidRPr="000D10BA">
        <w:rPr>
          <w:b/>
          <w:sz w:val="32"/>
          <w:szCs w:val="32"/>
          <w:lang w:val="ru-RU"/>
        </w:rPr>
        <w:t>ами</w:t>
      </w:r>
      <w:proofErr w:type="spellEnd"/>
      <w:r w:rsidRPr="000D10BA">
        <w:rPr>
          <w:b/>
          <w:sz w:val="32"/>
          <w:szCs w:val="32"/>
          <w:lang w:val="ru-RU"/>
        </w:rPr>
        <w:t>” для нужд ЗАО АРМЕНТЕЛ</w:t>
      </w:r>
    </w:p>
    <w:p w:rsidR="0037141D" w:rsidRPr="00EC15B0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0D10BA" w:rsidRPr="000D10BA" w:rsidRDefault="0060113B" w:rsidP="000D10BA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0D10BA" w:rsidRPr="000D10B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по предмету закупки “</w:t>
      </w:r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Программное обеспечение, обеспечивающее интеграцию систем с </w:t>
      </w:r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</w:rPr>
        <w:t>ID</w:t>
      </w:r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</w:t>
      </w:r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</w:rPr>
        <w:t>READER</w:t>
      </w:r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-</w:t>
      </w:r>
      <w:proofErr w:type="spellStart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ами</w:t>
      </w:r>
      <w:proofErr w:type="spellEnd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 и </w:t>
      </w:r>
      <w:proofErr w:type="spellStart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</w:rPr>
        <w:t>DrawTab</w:t>
      </w:r>
      <w:proofErr w:type="spellEnd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-</w:t>
      </w:r>
      <w:proofErr w:type="spellStart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ами</w:t>
      </w:r>
      <w:proofErr w:type="spellEnd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” для нужд ЗАО </w:t>
      </w:r>
      <w:proofErr w:type="spellStart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Арментел</w:t>
      </w:r>
      <w:proofErr w:type="spellEnd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 договор</w:t>
      </w:r>
      <w:r w:rsidR="000D10BA" w:rsidRPr="000D10B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на поставку программного обеспечения</w:t>
      </w:r>
      <w:r w:rsidR="00EF4240" w:rsidRPr="00EF4240">
        <w:rPr>
          <w:rFonts w:ascii="Sylfaen" w:eastAsia="Times New Roman" w:hAnsi="Sylfae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согласно шаблону, указанн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ому в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28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EC15B0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bookmarkStart w:id="0" w:name="_GoBack"/>
      <w:bookmarkEnd w:id="0"/>
      <w:r w:rsidR="000D10BA" w:rsidRPr="000D10BA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0D10BA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D10BA"/>
    <w:rsid w:val="000F624B"/>
    <w:rsid w:val="00167617"/>
    <w:rsid w:val="001836DE"/>
    <w:rsid w:val="00296771"/>
    <w:rsid w:val="002E05B9"/>
    <w:rsid w:val="0037141D"/>
    <w:rsid w:val="00384412"/>
    <w:rsid w:val="004E1196"/>
    <w:rsid w:val="004F58BB"/>
    <w:rsid w:val="00512E96"/>
    <w:rsid w:val="005248FF"/>
    <w:rsid w:val="005B40CB"/>
    <w:rsid w:val="0060113B"/>
    <w:rsid w:val="006461DD"/>
    <w:rsid w:val="00674A21"/>
    <w:rsid w:val="00745B5E"/>
    <w:rsid w:val="008E10EC"/>
    <w:rsid w:val="008E2B49"/>
    <w:rsid w:val="00957812"/>
    <w:rsid w:val="009D4B7F"/>
    <w:rsid w:val="009D5ED4"/>
    <w:rsid w:val="00A36F6A"/>
    <w:rsid w:val="00A9379F"/>
    <w:rsid w:val="00B30466"/>
    <w:rsid w:val="00C058D2"/>
    <w:rsid w:val="00CC12DF"/>
    <w:rsid w:val="00D077FF"/>
    <w:rsid w:val="00DE7C70"/>
    <w:rsid w:val="00E2521D"/>
    <w:rsid w:val="00EA7847"/>
    <w:rsid w:val="00EC15B0"/>
    <w:rsid w:val="00EF4240"/>
    <w:rsid w:val="00F6163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HasAvagyan</cp:lastModifiedBy>
  <cp:revision>4</cp:revision>
  <cp:lastPrinted>2016-07-28T08:30:00Z</cp:lastPrinted>
  <dcterms:created xsi:type="dcterms:W3CDTF">2016-12-14T08:45:00Z</dcterms:created>
  <dcterms:modified xsi:type="dcterms:W3CDTF">2016-12-14T08:53:00Z</dcterms:modified>
</cp:coreProperties>
</file>