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F52F3">
        <w:rPr>
          <w:rFonts w:ascii="GHEA Grapalat" w:hAnsi="GHEA Grapalat"/>
          <w:sz w:val="24"/>
          <w:szCs w:val="24"/>
          <w:lang w:val="af-ZA"/>
        </w:rPr>
        <w:t>ՀՀ ՔԾԽ ՇՀԱՊՁԲ-16/8</w:t>
      </w:r>
      <w:r>
        <w:rPr>
          <w:rFonts w:ascii="GHEA Grapalat" w:hAnsi="GHEA Grapalat"/>
          <w:sz w:val="24"/>
          <w:szCs w:val="24"/>
          <w:lang w:val="af-ZA"/>
        </w:rPr>
        <w:t>-2</w:t>
      </w:r>
    </w:p>
    <w:p w:rsidR="00F97BAF" w:rsidRPr="00365437" w:rsidRDefault="00903DC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 w:rsidR="007F52F3">
        <w:rPr>
          <w:rFonts w:ascii="GHEA Grapalat" w:hAnsi="GHEA Grapalat"/>
          <w:sz w:val="20"/>
          <w:lang w:val="af-ZA"/>
        </w:rPr>
        <w:t>ՇՀԱՊՁԲ-16/8</w:t>
      </w:r>
      <w:r>
        <w:rPr>
          <w:rFonts w:ascii="GHEA Grapalat" w:hAnsi="GHEA Grapalat"/>
          <w:sz w:val="20"/>
          <w:lang w:val="af-ZA"/>
        </w:rPr>
        <w:t>-2</w:t>
      </w:r>
      <w:r w:rsidR="00D834B9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45"/>
        <w:gridCol w:w="39"/>
        <w:gridCol w:w="851"/>
        <w:gridCol w:w="59"/>
        <w:gridCol w:w="20"/>
        <w:gridCol w:w="148"/>
        <w:gridCol w:w="27"/>
        <w:gridCol w:w="144"/>
        <w:gridCol w:w="232"/>
        <w:gridCol w:w="321"/>
        <w:gridCol w:w="12"/>
        <w:gridCol w:w="307"/>
        <w:gridCol w:w="260"/>
        <w:gridCol w:w="408"/>
        <w:gridCol w:w="49"/>
        <w:gridCol w:w="353"/>
        <w:gridCol w:w="66"/>
        <w:gridCol w:w="192"/>
        <w:gridCol w:w="170"/>
        <w:gridCol w:w="15"/>
        <w:gridCol w:w="678"/>
        <w:gridCol w:w="49"/>
        <w:gridCol w:w="179"/>
        <w:gridCol w:w="185"/>
        <w:gridCol w:w="342"/>
        <w:gridCol w:w="177"/>
        <w:gridCol w:w="35"/>
        <w:gridCol w:w="72"/>
        <w:gridCol w:w="97"/>
        <w:gridCol w:w="187"/>
        <w:gridCol w:w="152"/>
        <w:gridCol w:w="536"/>
        <w:gridCol w:w="19"/>
        <w:gridCol w:w="12"/>
        <w:gridCol w:w="167"/>
        <w:gridCol w:w="39"/>
        <w:gridCol w:w="311"/>
        <w:gridCol w:w="386"/>
        <w:gridCol w:w="149"/>
        <w:gridCol w:w="24"/>
        <w:gridCol w:w="171"/>
        <w:gridCol w:w="15"/>
        <w:gridCol w:w="35"/>
        <w:gridCol w:w="327"/>
        <w:gridCol w:w="619"/>
        <w:gridCol w:w="30"/>
        <w:gridCol w:w="36"/>
        <w:gridCol w:w="215"/>
        <w:gridCol w:w="983"/>
      </w:tblGrid>
      <w:tr w:rsidR="00213125" w:rsidRPr="00BF7713" w:rsidTr="00C15245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15245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C15245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52F3" w:rsidRPr="00BF7713" w:rsidTr="00D7161F">
        <w:trPr>
          <w:trHeight w:val="43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 xml:space="preserve">Տոներային քարթրիջ </w:t>
            </w:r>
            <w:hyperlink r:id="rId8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C7115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</w:rPr>
              <w:t>X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 Armenian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 Armenian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1000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9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C7115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X` տպաքանակը առնվազն  3500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1000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10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C7115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X` տպաքանակը առնվազն  3500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</w:t>
            </w:r>
          </w:p>
        </w:tc>
      </w:tr>
      <w:tr w:rsidR="007F52F3" w:rsidRPr="00BF7713" w:rsidTr="00D7161F">
        <w:trPr>
          <w:trHeight w:val="529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 xml:space="preserve">Տոներային քարթրիջ </w:t>
            </w:r>
            <w:hyperlink r:id="rId11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Q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</w:rPr>
              <w:t>2613X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69000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69000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1300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12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Q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2613X` տպաքանակը առնվազն  4000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 (Գործարանային փաթեթավորմամբ):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1300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13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Q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2613X` տպաքանակը առնվազն  4000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 (Գործարանային փաթեթավորմամբ):</w:t>
            </w:r>
          </w:p>
        </w:tc>
      </w:tr>
      <w:tr w:rsidR="007F52F3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քարթրիջ Lexmark 24035SA/կամ համարժեքը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208000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208000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Lexmark E 240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Lexmark 24035SA/կամ համարժեքը` տպաքանակը առնվազն  2500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(Գործարանային փաթեթավորմամբ):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Lexmark E 240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Lexmark 24035SA/կամ համարժեքը` տպաքանակը առնվազն  2500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(Գործարանային փաթեթավորմամբ):</w:t>
            </w:r>
          </w:p>
        </w:tc>
      </w:tr>
      <w:tr w:rsidR="007F52F3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քարթրիջ canon 728/ կամ համարժեքը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159500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159500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Canon MF 4400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canon 728/ կամ համարժեքը ` տպաքանակը առնվազն  2100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փաթեթավորմամբ):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Canon MF 4400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canon 728/ կամ համարժեքը ` տպաքանակը առնվազն  2100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փաթեթավորմամբ):</w:t>
            </w:r>
          </w:p>
        </w:tc>
      </w:tr>
      <w:tr w:rsidR="007F52F3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քարթրիջ TN350 և թմբուկ DR350/կամ համարժեքը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160000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Brother MFC 7820N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TN350 և թմբուկ DR350/կամ համարժեքը` տպաքանակը առնվազն  2500  A4 ֆորմատի էջ:Ապրանքը պետք է  (Գործարանային փաթեթավորմամբ):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Brother MFC 7820N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TN350 և թմբուկ DR350/կամ համարժեքը` տպաքանակը առնվազն  2500  A4 ֆորմատի էջ:Ապրանքը պետք է  (Գործարանային փաթեթավորմամբ): </w:t>
            </w:r>
          </w:p>
        </w:tc>
      </w:tr>
      <w:tr w:rsidR="007F52F3" w:rsidRPr="00BF7713" w:rsidTr="007F52F3">
        <w:trPr>
          <w:trHeight w:val="781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քարտրիջ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FC 224S պատճենահանող  սարքի համար,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FC 224S պատճենահանող  սարքի համար, գործարանային փաթեթավորմամբ</w:t>
            </w:r>
          </w:p>
        </w:tc>
      </w:tr>
      <w:tr w:rsidR="00C15245" w:rsidRPr="00BF7713" w:rsidTr="00C15245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7F52F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&gt;&gt; ՀՀ Օրենքի 17-րդ  հոդվածի 4-րդ մաս</w:t>
            </w: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9D78E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15245">
              <w:rPr>
                <w:rFonts w:ascii="GHEA Grapalat" w:hAnsi="GHEA Grapalat"/>
                <w:b/>
                <w:sz w:val="14"/>
                <w:szCs w:val="14"/>
              </w:rPr>
              <w:t xml:space="preserve">  նոյեմբերի 2016թ.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9D78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 նոյեմբերի 2016թ.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6622A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48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9D78E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</w:tr>
      <w:tr w:rsidR="00C15245" w:rsidRPr="00BF7713" w:rsidTr="006622A2">
        <w:trPr>
          <w:trHeight w:val="47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9D78E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9D78E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BC4A6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</w:t>
            </w:r>
            <w:r w:rsidR="0035550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3592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21552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21552</w:t>
            </w:r>
          </w:p>
        </w:tc>
      </w:tr>
      <w:tr w:rsidR="00C15245" w:rsidRPr="00BF7713" w:rsidTr="00C15245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18375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3675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22050</w:t>
            </w:r>
          </w:p>
        </w:tc>
      </w:tr>
      <w:tr w:rsidR="00C15245" w:rsidRPr="00BF7713" w:rsidTr="00386B62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18150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18150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21780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21780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20685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20685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4137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4137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24822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24822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ՄՎ սերվիս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14 500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14 500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17 400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17 400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3672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3672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22032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</w:tr>
      <w:tr w:rsidR="00C15245" w:rsidRPr="00BF7713" w:rsidTr="00C15245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6F30FB" w:rsidRDefault="00C15245" w:rsidP="006F30FB">
            <w:pPr>
              <w:pStyle w:val="BodyText"/>
              <w:tabs>
                <w:tab w:val="num" w:pos="0"/>
              </w:tabs>
              <w:spacing w:line="36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BC4A6E" w:rsidRPr="00BC4A6E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Բանակցությունները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ՋԻԷՅ ԳՐՈՒՊ ՍՊԸ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-ի,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Պատրոն ՌՄ ՍՊԸ-ին և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«Կոմպասս» </w:t>
            </w:r>
            <w:r w:rsid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 ՍՊԸ-ի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հետ տեղի ունեցան 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2016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</w:rPr>
              <w:t>դեկտեմբերի 8-ին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`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ժամը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10:00-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ին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ՔԾԽ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վարչական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շենքում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հասցե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ք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Երևան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Տերյան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89, 27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սենյակում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, որի արդյունքում 6-րդ չափաբաժնի մասով առաջարկված 18375 դրամ գնային առաջարկը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Պատրոն ՌՄ ՍՊԸ-ն ներկայացրեց նվազեցված ` 18360 դրամով, իսկ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«Կոմպասս» ՍՊԸ-ն` 18000 դրամ,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ՋԻԷՅ ԳՐՈՒՊ ՍՊԸ-ն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 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5-րդ չափաբաժնի համար առաջարկած գինը   213 000 դրամից նվազեցրեց  160 000 դրամ: 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C15245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F30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12 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դեկտեմբերի 2016թ.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E68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1116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5245" w:rsidRPr="006622A2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22A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09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454653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1" w:type="dxa"/>
            <w:gridSpan w:val="4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15245" w:rsidRPr="00BF7713" w:rsidTr="00C15245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15245" w:rsidRPr="00BF7713" w:rsidTr="00C15245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15245" w:rsidRPr="00BF7713" w:rsidTr="00C15245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15245" w:rsidRPr="00BF7713" w:rsidTr="00C15245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1,6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15245" w:rsidRPr="00386B62" w:rsidRDefault="006F30FB" w:rsidP="00386B6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</w:t>
            </w:r>
            <w:r w:rsidR="00386B62">
              <w:rPr>
                <w:rFonts w:ascii="GHEA Grapalat" w:hAnsi="GHEA Grapalat"/>
                <w:b/>
                <w:sz w:val="14"/>
                <w:szCs w:val="14"/>
              </w:rPr>
              <w:t>ՁԲ-16/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8-2-3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5245" w:rsidRPr="00BF7713" w:rsidRDefault="00386B62" w:rsidP="006F30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39960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39960</w:t>
            </w:r>
          </w:p>
        </w:tc>
      </w:tr>
      <w:tr w:rsidR="006F30FB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F30FB" w:rsidRPr="00386B62" w:rsidRDefault="006F30FB" w:rsidP="00D7161F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ՇՀԱՊՁԲ-16/8-2-2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22050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22050</w:t>
            </w:r>
          </w:p>
        </w:tc>
      </w:tr>
      <w:tr w:rsidR="00386B62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3,5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ՇՀԱՊՁԲ-16/8-2-1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86B62" w:rsidRPr="00BF7713" w:rsidRDefault="006F30F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86B62"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86B62" w:rsidRPr="00BF7713" w:rsidRDefault="00386B62" w:rsidP="00386B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314000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314000</w:t>
            </w:r>
          </w:p>
        </w:tc>
      </w:tr>
      <w:tr w:rsidR="006F30FB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6F30FB" w:rsidRPr="00D7657E" w:rsidRDefault="006F30F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ՄՎ սերվիս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ՇՀԱՊՁԲ-16/8-2-1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</w:tr>
      <w:tr w:rsidR="00C15245" w:rsidRPr="00BF7713" w:rsidTr="00C15245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15245" w:rsidRPr="00BF7713" w:rsidTr="00C15245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30FB" w:rsidRPr="00BF7713" w:rsidTr="00D7161F">
        <w:trPr>
          <w:trHeight w:val="2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1,6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F30FB" w:rsidRPr="006F30FB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հասցե</w:t>
            </w: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6F30FB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6F30FB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6F30FB">
              <w:rPr>
                <w:rFonts w:ascii="GHEA Grapalat" w:hAnsi="GHEA Grapalat"/>
                <w:sz w:val="14"/>
                <w:szCs w:val="14"/>
              </w:rPr>
              <w:t>Սայաթ-Նովա պող. 15,</w:t>
            </w:r>
          </w:p>
          <w:p w:rsidR="006F30FB" w:rsidRPr="006F30FB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հեռ. (3741)523737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30FB" w:rsidRDefault="008F6B5A" w:rsidP="00386B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14" w:history="1">
              <w:r w:rsidR="00BE68F0" w:rsidRPr="006F0BA0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compassarmeps@gmail.com</w:t>
              </w:r>
            </w:hyperlink>
          </w:p>
          <w:p w:rsidR="00BE68F0" w:rsidRPr="006F30FB" w:rsidRDefault="00BE68F0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F30FB" w:rsidRPr="00386B62" w:rsidRDefault="006F30F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1570010074570100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30FB" w:rsidRPr="006F30FB" w:rsidRDefault="006F30F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01545204</w:t>
            </w:r>
          </w:p>
        </w:tc>
      </w:tr>
      <w:tr w:rsidR="006F30FB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>ք. Երևան, Վարդանանց 18/2, Հեռ. 54-43-47,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8F6B5A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5" w:history="1">
              <w:r w:rsidR="006F30FB" w:rsidRPr="006F30FB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corp@patron.am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1660000446270100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00861057</w:t>
            </w:r>
          </w:p>
        </w:tc>
      </w:tr>
      <w:tr w:rsidR="006F30FB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3,5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Դավիթաշեն 4թաղ. 34շ. բն. 17 </w:t>
            </w:r>
          </w:p>
          <w:p w:rsidR="006F30FB" w:rsidRPr="00BE68F0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Default="008F6B5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16" w:history="1">
              <w:r w:rsidR="00BE68F0" w:rsidRPr="006F0BA0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g-agroup@mail.ru</w:t>
              </w:r>
            </w:hyperlink>
          </w:p>
          <w:p w:rsidR="00BE68F0" w:rsidRPr="00BE68F0" w:rsidRDefault="00BE68F0" w:rsidP="007B5608">
            <w:pPr>
              <w:widowControl w:val="0"/>
              <w:jc w:val="center"/>
              <w:rPr>
                <w:rFonts w:ascii="Arial Unicode" w:hAnsi="Arial Unicode" w:cs="Arial"/>
                <w:sz w:val="14"/>
                <w:szCs w:val="14"/>
                <w:lang w:val="es-ES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1570017535970100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00127455</w:t>
            </w:r>
          </w:p>
        </w:tc>
      </w:tr>
      <w:tr w:rsidR="006F30FB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D7657E" w:rsidRDefault="006F30FB" w:rsidP="00D7161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ՄՎ սերվիս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F0" w:rsidRPr="00BE68F0" w:rsidRDefault="00BE68F0" w:rsidP="00BE68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BE68F0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BE68F0">
              <w:rPr>
                <w:rFonts w:ascii="GHEA Grapalat" w:hAnsi="GHEA Grapalat"/>
                <w:sz w:val="14"/>
                <w:szCs w:val="14"/>
              </w:rPr>
              <w:t>Ազատության 27</w:t>
            </w:r>
          </w:p>
          <w:p w:rsidR="006F30FB" w:rsidRPr="00BE68F0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Arial Unicode" w:hAnsi="Arial Unicode" w:cs="Arial"/>
                <w:sz w:val="14"/>
                <w:szCs w:val="14"/>
                <w:lang w:val="es-ES"/>
              </w:rPr>
            </w:pPr>
            <w:r w:rsidRPr="00BE68F0">
              <w:rPr>
                <w:rStyle w:val="Hyperlink"/>
                <w:rFonts w:ascii="Sylfaen" w:hAnsi="Sylfaen"/>
                <w:sz w:val="14"/>
                <w:szCs w:val="14"/>
              </w:rPr>
              <w:t>info@toner.am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1510023979000100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00130965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88393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17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8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9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245" w:rsidRPr="00BF7713" w:rsidTr="00C15245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393E" w:rsidRPr="00BF7713" w:rsidTr="00C15245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88393E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8393E" w:rsidRPr="00F10872" w:rsidRDefault="0088393E" w:rsidP="00D71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4" w:type="dxa"/>
            <w:gridSpan w:val="18"/>
            <w:shd w:val="clear" w:color="auto" w:fill="auto"/>
            <w:vAlign w:val="center"/>
          </w:tcPr>
          <w:p w:rsidR="0088393E" w:rsidRPr="00F10872" w:rsidRDefault="0088393E" w:rsidP="00D71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1F7557">
      <w:footerReference w:type="even" r:id="rId20"/>
      <w:footerReference w:type="default" r:id="rId21"/>
      <w:pgSz w:w="11906" w:h="16838"/>
      <w:pgMar w:top="45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C7F" w:rsidRDefault="003C5C7F">
      <w:r>
        <w:separator/>
      </w:r>
    </w:p>
  </w:endnote>
  <w:endnote w:type="continuationSeparator" w:id="1">
    <w:p w:rsidR="003C5C7F" w:rsidRDefault="003C5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1F" w:rsidRDefault="008F6B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6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61F" w:rsidRDefault="00D716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1F" w:rsidRDefault="00D7161F" w:rsidP="00717888">
    <w:pPr>
      <w:pStyle w:val="Footer"/>
      <w:framePr w:wrap="around" w:vAnchor="text" w:hAnchor="margin" w:xAlign="right" w:y="1"/>
      <w:rPr>
        <w:rStyle w:val="PageNumber"/>
      </w:rPr>
    </w:pPr>
  </w:p>
  <w:p w:rsidR="00D7161F" w:rsidRDefault="00D7161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C7F" w:rsidRDefault="003C5C7F">
      <w:r>
        <w:separator/>
      </w:r>
    </w:p>
  </w:footnote>
  <w:footnote w:type="continuationSeparator" w:id="1">
    <w:p w:rsidR="003C5C7F" w:rsidRDefault="003C5C7F">
      <w:r>
        <w:continuationSeparator/>
      </w:r>
    </w:p>
  </w:footnote>
  <w:footnote w:id="2">
    <w:p w:rsidR="00D7161F" w:rsidRPr="00541A77" w:rsidRDefault="00D7161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7161F" w:rsidRPr="00EB00B9" w:rsidRDefault="00D7161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7161F" w:rsidRPr="002D0BF6" w:rsidRDefault="00D7161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161F" w:rsidRPr="00C868EC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7161F" w:rsidRPr="0087136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7161F" w:rsidRPr="002D0BF6" w:rsidRDefault="00D7161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3781"/>
    <w:rsid w:val="001466A8"/>
    <w:rsid w:val="00152F3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5550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C5C7F"/>
    <w:rsid w:val="003D17D0"/>
    <w:rsid w:val="003D5271"/>
    <w:rsid w:val="003E343E"/>
    <w:rsid w:val="003F49B4"/>
    <w:rsid w:val="004145EE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6A67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3E3A"/>
    <w:rsid w:val="00686425"/>
    <w:rsid w:val="00694204"/>
    <w:rsid w:val="006A5CF4"/>
    <w:rsid w:val="006B2BA7"/>
    <w:rsid w:val="006B7B4E"/>
    <w:rsid w:val="006D4D49"/>
    <w:rsid w:val="006D60A9"/>
    <w:rsid w:val="006E341E"/>
    <w:rsid w:val="006E3B59"/>
    <w:rsid w:val="006E6944"/>
    <w:rsid w:val="006F114D"/>
    <w:rsid w:val="006F30FB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2F3"/>
    <w:rsid w:val="0080439B"/>
    <w:rsid w:val="00805D1B"/>
    <w:rsid w:val="00807B1C"/>
    <w:rsid w:val="00811C18"/>
    <w:rsid w:val="00823294"/>
    <w:rsid w:val="00845193"/>
    <w:rsid w:val="0085228E"/>
    <w:rsid w:val="00854C39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B5A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31C5"/>
    <w:rsid w:val="009A60C7"/>
    <w:rsid w:val="009B2E17"/>
    <w:rsid w:val="009B63BC"/>
    <w:rsid w:val="009B75F2"/>
    <w:rsid w:val="009C098A"/>
    <w:rsid w:val="009C43FB"/>
    <w:rsid w:val="009D3A60"/>
    <w:rsid w:val="009D5470"/>
    <w:rsid w:val="009D78EE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70700"/>
    <w:rsid w:val="00AA698E"/>
    <w:rsid w:val="00AB1F7F"/>
    <w:rsid w:val="00AB253E"/>
    <w:rsid w:val="00AB2D08"/>
    <w:rsid w:val="00AC7F6F"/>
    <w:rsid w:val="00AD5F58"/>
    <w:rsid w:val="00AE4150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1F91"/>
    <w:rsid w:val="00BA5C97"/>
    <w:rsid w:val="00BC4A6E"/>
    <w:rsid w:val="00BD2B29"/>
    <w:rsid w:val="00BD3ECE"/>
    <w:rsid w:val="00BE08E1"/>
    <w:rsid w:val="00BE4030"/>
    <w:rsid w:val="00BE4581"/>
    <w:rsid w:val="00BE4FC4"/>
    <w:rsid w:val="00BE5F62"/>
    <w:rsid w:val="00BE6696"/>
    <w:rsid w:val="00BE68F0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161F"/>
    <w:rsid w:val="00D7657E"/>
    <w:rsid w:val="00D7686F"/>
    <w:rsid w:val="00D77215"/>
    <w:rsid w:val="00D810D7"/>
    <w:rsid w:val="00D834B9"/>
    <w:rsid w:val="00D83E21"/>
    <w:rsid w:val="00D84893"/>
    <w:rsid w:val="00D92B38"/>
    <w:rsid w:val="00D92FBE"/>
    <w:rsid w:val="00D9310F"/>
    <w:rsid w:val="00D96F2C"/>
    <w:rsid w:val="00DA0C45"/>
    <w:rsid w:val="00DA3B88"/>
    <w:rsid w:val="00DB50C0"/>
    <w:rsid w:val="00DC3323"/>
    <w:rsid w:val="00DC3F30"/>
    <w:rsid w:val="00DC4A38"/>
    <w:rsid w:val="00DE6A21"/>
    <w:rsid w:val="00DF78B4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257F"/>
    <w:rsid w:val="00E93AC4"/>
    <w:rsid w:val="00E96BC2"/>
    <w:rsid w:val="00EA2281"/>
    <w:rsid w:val="00EA4330"/>
    <w:rsid w:val="00EA484F"/>
    <w:rsid w:val="00EA5599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descriptiontextdkblue">
    <w:name w:val="descriptiontextdkblue"/>
    <w:basedOn w:val="Normal"/>
    <w:rsid w:val="007F52F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printerworks.com/cgi-win/tpwall.exe/find?C7115A" TargetMode="External"/><Relationship Id="rId13" Type="http://schemas.openxmlformats.org/officeDocument/2006/relationships/hyperlink" Target="http://www2.printerworks.com/cgi-win/tpwall.exe/find?C7115A" TargetMode="External"/><Relationship Id="rId1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2.printerworks.com/cgi-win/tpwall.exe/find?C7115A" TargetMode="External"/><Relationship Id="rId17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-agroup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printerworks.com/cgi-win/tpwall.exe/find?C7115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wyer@concern-energomash.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2.printerworks.com/cgi-win/tpwall.exe/find?C7115A" TargetMode="External"/><Relationship Id="rId19" Type="http://schemas.openxmlformats.org/officeDocument/2006/relationships/hyperlink" Target="http://www.azdarar,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printerworks.com/cgi-win/tpwall.exe/find?C7115A" TargetMode="External"/><Relationship Id="rId14" Type="http://schemas.openxmlformats.org/officeDocument/2006/relationships/hyperlink" Target="mailto:compassarmeps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64-5BD2-43B8-846C-0D68CAE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12</cp:revision>
  <cp:lastPrinted>2016-12-19T05:41:00Z</cp:lastPrinted>
  <dcterms:created xsi:type="dcterms:W3CDTF">2016-12-13T08:00:00Z</dcterms:created>
  <dcterms:modified xsi:type="dcterms:W3CDTF">2016-12-19T08:43:00Z</dcterms:modified>
</cp:coreProperties>
</file>