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D45A90" w:rsidRPr="00D45A90" w:rsidRDefault="00D45A90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 w:rsidR="000637EE"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№</w:t>
      </w:r>
      <w:r w:rsidR="001B04DB">
        <w:rPr>
          <w:rFonts w:ascii="Sylfaen" w:hAnsi="Sylfaen"/>
          <w:color w:val="auto"/>
          <w:sz w:val="20"/>
          <w:lang w:val="af-ZA"/>
        </w:rPr>
        <w:t>133/GArm/17_2.2_00/</w:t>
      </w:r>
      <w:r w:rsidR="007910BA">
        <w:rPr>
          <w:rFonts w:ascii="Sylfaen" w:hAnsi="Sylfaen"/>
          <w:color w:val="auto"/>
          <w:sz w:val="20"/>
          <w:lang w:val="af-ZA"/>
        </w:rPr>
        <w:t xml:space="preserve">16.12.16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0B19B3">
        <w:rPr>
          <w:rFonts w:ascii="Sylfaen" w:hAnsi="Sylfaen"/>
          <w:color w:val="auto"/>
          <w:sz w:val="20"/>
          <w:lang w:val="hy-AM"/>
        </w:rPr>
        <w:t>1</w:t>
      </w:r>
      <w:r w:rsidR="007910BA">
        <w:rPr>
          <w:rFonts w:ascii="Sylfaen" w:hAnsi="Sylfaen"/>
          <w:color w:val="auto"/>
          <w:sz w:val="20"/>
          <w:lang w:val="en-US"/>
        </w:rPr>
        <w:t>6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 w:rsidR="00662F84">
        <w:rPr>
          <w:rFonts w:ascii="Sylfaen" w:hAnsi="Sylfaen"/>
          <w:color w:val="auto"/>
          <w:sz w:val="20"/>
          <w:lang w:val="en-US"/>
        </w:rPr>
        <w:t>12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 w:rsidR="000637EE" w:rsidRPr="00537F62">
        <w:rPr>
          <w:rFonts w:ascii="Sylfaen" w:hAnsi="Sylfaen"/>
          <w:color w:val="auto"/>
          <w:sz w:val="20"/>
          <w:lang w:val="ru-RU"/>
        </w:rPr>
        <w:t>6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537F62" w:rsidRPr="00537F62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993D6E" w:rsidRPr="00871681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>приобретени</w:t>
      </w:r>
      <w:r w:rsidR="00871681" w:rsidRPr="00871681">
        <w:rPr>
          <w:rFonts w:ascii="Sylfaen" w:hAnsi="Sylfaen"/>
          <w:b/>
          <w:sz w:val="22"/>
          <w:szCs w:val="22"/>
          <w:lang w:val="ru-RU"/>
        </w:rPr>
        <w:t>я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71681" w:rsidRPr="00871681">
        <w:rPr>
          <w:rFonts w:ascii="Sylfaen" w:hAnsi="Sylfaen"/>
          <w:b/>
          <w:sz w:val="22"/>
          <w:szCs w:val="22"/>
          <w:lang w:val="ru-RU"/>
        </w:rPr>
        <w:t xml:space="preserve">паронитов,сальниковых уплатнений и резинотехнических изделий </w:t>
      </w:r>
      <w:r w:rsidR="00EC67E5" w:rsidRPr="00EC67E5">
        <w:rPr>
          <w:rFonts w:ascii="Sylfaen" w:hAnsi="Sylfaen"/>
          <w:b/>
          <w:sz w:val="22"/>
          <w:szCs w:val="22"/>
          <w:lang w:val="ru-RU"/>
        </w:rPr>
        <w:t xml:space="preserve">для 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нужд </w:t>
      </w:r>
    </w:p>
    <w:p w:rsidR="00C96A79" w:rsidRPr="00CF1B2D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Pr="009F3DE4">
        <w:rPr>
          <w:rFonts w:ascii="Sylfaen" w:hAnsi="Sylfaen"/>
          <w:b/>
          <w:sz w:val="22"/>
          <w:szCs w:val="22"/>
          <w:lang w:val="ru-RU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7B31A0">
        <w:rPr>
          <w:rFonts w:ascii="Sylfaen" w:hAnsi="Sylfaen"/>
          <w:b/>
          <w:sz w:val="22"/>
          <w:szCs w:val="22"/>
          <w:lang w:val="ru-RU"/>
        </w:rPr>
        <w:t>бъявленного с целью приобретени</w:t>
      </w:r>
      <w:r w:rsidR="00871681">
        <w:rPr>
          <w:rFonts w:ascii="Sylfaen" w:hAnsi="Sylfaen"/>
          <w:b/>
          <w:sz w:val="22"/>
          <w:szCs w:val="22"/>
        </w:rPr>
        <w:t>я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871681">
        <w:rPr>
          <w:rFonts w:ascii="Sylfaen" w:hAnsi="Sylfaen"/>
          <w:b/>
          <w:sz w:val="22"/>
          <w:szCs w:val="22"/>
        </w:rPr>
        <w:t>п</w:t>
      </w:r>
      <w:r w:rsidR="00871681" w:rsidRPr="00871681">
        <w:rPr>
          <w:rFonts w:ascii="Sylfaen" w:hAnsi="Sylfaen"/>
          <w:b/>
          <w:sz w:val="22"/>
          <w:szCs w:val="22"/>
          <w:lang w:val="ru-RU"/>
        </w:rPr>
        <w:t xml:space="preserve">аронитов,сальниковых уплатнений и резинотехнических изделий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1B04DB">
        <w:rPr>
          <w:rFonts w:ascii="Sylfaen" w:hAnsi="Sylfaen"/>
          <w:sz w:val="20"/>
          <w:lang w:val="af-ZA"/>
        </w:rPr>
        <w:t>133/GArm/17_2.2_00/</w:t>
      </w:r>
      <w:r w:rsidR="007910BA">
        <w:rPr>
          <w:rFonts w:ascii="Sylfaen" w:hAnsi="Sylfaen"/>
          <w:sz w:val="20"/>
          <w:lang w:val="af-ZA"/>
        </w:rPr>
        <w:t xml:space="preserve">16.12.16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9F3DE4">
        <w:rPr>
          <w:rFonts w:ascii="Sylfaen" w:hAnsi="Sylfaen"/>
          <w:sz w:val="20"/>
          <w:szCs w:val="20"/>
          <w:lang w:val="af-ZA"/>
        </w:rPr>
        <w:t>приобретени</w:t>
      </w:r>
      <w:r w:rsidR="00871681">
        <w:rPr>
          <w:rFonts w:ascii="Sylfaen" w:hAnsi="Sylfaen"/>
          <w:sz w:val="20"/>
          <w:szCs w:val="20"/>
          <w:lang w:val="af-ZA"/>
        </w:rPr>
        <w:t>я</w:t>
      </w:r>
      <w:r w:rsidR="009F3DE4">
        <w:rPr>
          <w:rFonts w:ascii="Sylfaen" w:hAnsi="Sylfaen"/>
          <w:sz w:val="20"/>
          <w:szCs w:val="20"/>
          <w:lang w:val="af-ZA"/>
        </w:rPr>
        <w:t xml:space="preserve">  </w:t>
      </w:r>
      <w:r w:rsidR="00871681">
        <w:rPr>
          <w:rFonts w:ascii="Sylfaen" w:hAnsi="Sylfaen"/>
          <w:sz w:val="20"/>
          <w:szCs w:val="20"/>
          <w:lang w:val="af-ZA"/>
        </w:rPr>
        <w:t>п</w:t>
      </w:r>
      <w:r w:rsidR="00871681" w:rsidRPr="00871681">
        <w:rPr>
          <w:rFonts w:ascii="Sylfaen" w:hAnsi="Sylfaen"/>
          <w:sz w:val="20"/>
          <w:szCs w:val="20"/>
          <w:lang w:val="af-ZA"/>
        </w:rPr>
        <w:t>аронитов,</w:t>
      </w:r>
      <w:r w:rsidR="00871681">
        <w:rPr>
          <w:rFonts w:ascii="Sylfaen" w:hAnsi="Sylfaen"/>
          <w:sz w:val="20"/>
          <w:szCs w:val="20"/>
          <w:lang w:val="af-ZA"/>
        </w:rPr>
        <w:t xml:space="preserve"> </w:t>
      </w:r>
      <w:r w:rsidR="00871681" w:rsidRPr="00871681">
        <w:rPr>
          <w:rFonts w:ascii="Sylfaen" w:hAnsi="Sylfaen"/>
          <w:sz w:val="20"/>
          <w:szCs w:val="20"/>
          <w:lang w:val="af-ZA"/>
        </w:rPr>
        <w:t xml:space="preserve">сальниковых уплатнений и резинотехнических изделий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 w:rsidR="00BF427A"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  <w:r w:rsidR="00BF427A">
        <w:rPr>
          <w:rFonts w:ascii="Sylfaen" w:hAnsi="Sylfaen"/>
          <w:sz w:val="20"/>
          <w:szCs w:val="20"/>
          <w:lang w:val="af-ZA"/>
        </w:rPr>
        <w:t>,</w:t>
      </w:r>
      <w:r w:rsidR="00E441F6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</w:t>
      </w:r>
      <w:r w:rsidR="00BF427A"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E91F76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221023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ab/>
      </w:r>
      <w:r w:rsidR="00C96A79"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="00C96A79"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9F3DE4" w:rsidRPr="00871681">
        <w:rPr>
          <w:rFonts w:ascii="Sylfaen" w:hAnsi="Sylfaen" w:cs="Sylfaen"/>
          <w:sz w:val="20"/>
          <w:szCs w:val="20"/>
          <w:lang w:val="af-ZA"/>
        </w:rPr>
        <w:t>приобретени</w:t>
      </w:r>
      <w:r w:rsidR="00871681" w:rsidRPr="00871681">
        <w:rPr>
          <w:rFonts w:ascii="Sylfaen" w:hAnsi="Sylfaen" w:cs="Sylfaen"/>
          <w:sz w:val="20"/>
          <w:szCs w:val="20"/>
          <w:lang w:val="af-ZA"/>
        </w:rPr>
        <w:t>я паронитов,</w:t>
      </w:r>
      <w:r w:rsidR="0087168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71681" w:rsidRPr="00871681">
        <w:rPr>
          <w:rFonts w:ascii="Sylfaen" w:hAnsi="Sylfaen" w:cs="Sylfaen"/>
          <w:sz w:val="20"/>
          <w:szCs w:val="20"/>
          <w:lang w:val="af-ZA"/>
        </w:rPr>
        <w:t xml:space="preserve">сальниковых уплатнений и резинотехнических изделий </w:t>
      </w:r>
      <w:r w:rsidR="00C96A79" w:rsidRPr="00CF1B2D">
        <w:rPr>
          <w:rFonts w:ascii="Sylfaen" w:hAnsi="Sylfaen" w:cs="Sylfaen"/>
          <w:sz w:val="20"/>
          <w:szCs w:val="20"/>
          <w:lang w:val="af-ZA"/>
        </w:rPr>
        <w:t>д</w:t>
      </w:r>
      <w:r w:rsidR="00C96A79"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9F3DE4">
        <w:rPr>
          <w:rFonts w:ascii="Sylfaen" w:hAnsi="Sylfaen"/>
          <w:sz w:val="20"/>
          <w:szCs w:val="20"/>
          <w:lang w:val="af-ZA"/>
        </w:rPr>
        <w:t>приобретени</w:t>
      </w:r>
      <w:r w:rsidR="00871681">
        <w:rPr>
          <w:rFonts w:ascii="Sylfaen" w:hAnsi="Sylfaen"/>
          <w:sz w:val="20"/>
          <w:szCs w:val="20"/>
          <w:lang w:val="af-ZA"/>
        </w:rPr>
        <w:t>я</w:t>
      </w:r>
      <w:r w:rsidR="009F3DE4">
        <w:rPr>
          <w:rFonts w:ascii="Sylfaen" w:hAnsi="Sylfaen"/>
          <w:sz w:val="20"/>
          <w:szCs w:val="20"/>
          <w:lang w:val="af-ZA"/>
        </w:rPr>
        <w:t xml:space="preserve">  </w:t>
      </w:r>
      <w:r w:rsidR="00871681" w:rsidRPr="00871681">
        <w:rPr>
          <w:rFonts w:ascii="Sylfaen" w:hAnsi="Sylfaen" w:cs="Sylfaen"/>
          <w:sz w:val="20"/>
          <w:szCs w:val="20"/>
          <w:lang w:val="af-ZA"/>
        </w:rPr>
        <w:t>паронитов,</w:t>
      </w:r>
      <w:r w:rsidR="0087168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71681" w:rsidRPr="00871681">
        <w:rPr>
          <w:rFonts w:ascii="Sylfaen" w:hAnsi="Sylfaen" w:cs="Sylfaen"/>
          <w:sz w:val="20"/>
          <w:szCs w:val="20"/>
          <w:lang w:val="af-ZA"/>
        </w:rPr>
        <w:t>сальниковых уплатнений и резинотехнических изделий</w:t>
      </w:r>
      <w:r w:rsidR="00471F1A"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0637EE" w:rsidRDefault="00771E80" w:rsidP="00C96A79">
      <w:pPr>
        <w:tabs>
          <w:tab w:val="left" w:pos="240"/>
        </w:tabs>
        <w:rPr>
          <w:rFonts w:ascii="Sylfaen" w:hAnsi="Sylfaen"/>
          <w:b/>
          <w:sz w:val="28"/>
          <w:szCs w:val="28"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 </w:t>
      </w:r>
      <w:r w:rsidR="00E1565F">
        <w:rPr>
          <w:rFonts w:ascii="Sylfaen" w:hAnsi="Sylfaen"/>
          <w:b/>
          <w:lang w:val="hy-AM"/>
        </w:rPr>
        <w:t xml:space="preserve"> 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Парти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я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 xml:space="preserve"> 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>товар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а</w:t>
      </w:r>
      <w:r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C96A79" w:rsidRPr="000637EE">
        <w:rPr>
          <w:rFonts w:ascii="Sylfaen" w:hAnsi="Sylfaen"/>
          <w:b/>
          <w:sz w:val="28"/>
          <w:szCs w:val="28"/>
          <w:lang w:val="hy-AM"/>
        </w:rPr>
        <w:t>представлен</w:t>
      </w:r>
      <w:r w:rsidR="00BF427A" w:rsidRPr="000637EE">
        <w:rPr>
          <w:rFonts w:ascii="Sylfaen" w:hAnsi="Sylfaen"/>
          <w:b/>
          <w:sz w:val="28"/>
          <w:szCs w:val="28"/>
          <w:lang w:val="ru-RU"/>
        </w:rPr>
        <w:t>а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9F3DE4">
        <w:rPr>
          <w:rFonts w:ascii="Sylfaen" w:hAnsi="Sylfaen"/>
          <w:b/>
          <w:sz w:val="28"/>
          <w:szCs w:val="28"/>
        </w:rPr>
        <w:t>1</w:t>
      </w:r>
      <w:r w:rsidR="001F4186" w:rsidRPr="000637EE">
        <w:rPr>
          <w:rFonts w:ascii="Sylfaen" w:hAnsi="Sylfaen"/>
          <w:b/>
          <w:sz w:val="28"/>
          <w:szCs w:val="28"/>
          <w:lang w:val="ru-RU"/>
        </w:rPr>
        <w:t xml:space="preserve"> </w:t>
      </w:r>
      <w:r w:rsidR="00891D38" w:rsidRPr="000637EE">
        <w:rPr>
          <w:rFonts w:ascii="Sylfaen" w:hAnsi="Sylfaen"/>
          <w:b/>
          <w:sz w:val="28"/>
          <w:szCs w:val="28"/>
          <w:lang w:val="ru-RU"/>
        </w:rPr>
        <w:t>лот</w:t>
      </w:r>
      <w:r w:rsidR="00537F62">
        <w:rPr>
          <w:rFonts w:ascii="Sylfaen" w:hAnsi="Sylfaen"/>
          <w:b/>
          <w:sz w:val="28"/>
          <w:szCs w:val="28"/>
        </w:rPr>
        <w:t>ам</w:t>
      </w:r>
      <w:r w:rsidR="00C96A79" w:rsidRPr="000637EE">
        <w:rPr>
          <w:rFonts w:ascii="Sylfaen" w:hAnsi="Sylfaen"/>
          <w:b/>
          <w:sz w:val="28"/>
          <w:szCs w:val="28"/>
          <w:lang w:val="ru-RU"/>
        </w:rPr>
        <w:t xml:space="preserve">. </w:t>
      </w:r>
    </w:p>
    <w:p w:rsidR="00ED1925" w:rsidRPr="00E1565F" w:rsidRDefault="004C1EE0" w:rsidP="00E632D0">
      <w:pPr>
        <w:tabs>
          <w:tab w:val="left" w:pos="7610"/>
        </w:tabs>
        <w:rPr>
          <w:rFonts w:ascii="Sylfaen" w:hAnsi="Sylfaen"/>
          <w:b/>
          <w:lang w:val="hy-AM"/>
        </w:rPr>
      </w:pPr>
      <w:r w:rsidRPr="00E1565F">
        <w:rPr>
          <w:rFonts w:ascii="Sylfaen" w:hAnsi="Sylfaen"/>
          <w:b/>
          <w:lang w:val="hy-AM"/>
        </w:rPr>
        <w:t xml:space="preserve">     Tовары должны</w:t>
      </w:r>
      <w:r w:rsidR="005C4830" w:rsidRPr="00E1565F">
        <w:rPr>
          <w:rFonts w:ascii="Sylfaen" w:hAnsi="Sylfaen"/>
          <w:b/>
          <w:lang w:val="hy-AM"/>
        </w:rPr>
        <w:t xml:space="preserve"> быть новы</w:t>
      </w:r>
      <w:r w:rsidRPr="00E1565F">
        <w:rPr>
          <w:rFonts w:ascii="Sylfaen" w:hAnsi="Sylfaen"/>
          <w:b/>
          <w:lang w:val="hy-AM"/>
        </w:rPr>
        <w:t>м</w:t>
      </w:r>
      <w:r w:rsidR="005C4830" w:rsidRPr="00E1565F">
        <w:rPr>
          <w:rFonts w:ascii="Sylfaen" w:hAnsi="Sylfaen"/>
          <w:b/>
          <w:lang w:val="hy-AM"/>
        </w:rPr>
        <w:t>и</w:t>
      </w:r>
      <w:r w:rsidR="00327E1A">
        <w:rPr>
          <w:rFonts w:ascii="Sylfaen" w:hAnsi="Sylfaen"/>
          <w:b/>
          <w:lang w:val="hy-AM"/>
        </w:rPr>
        <w:t>.</w:t>
      </w:r>
    </w:p>
    <w:p w:rsidR="00C96A79" w:rsidRPr="00B77D54" w:rsidRDefault="00ED1925" w:rsidP="00B77D54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B77D54" w:rsidRPr="00820CB3">
        <w:rPr>
          <w:rFonts w:ascii="Sylfaen" w:hAnsi="Sylfaen"/>
          <w:b/>
          <w:lang w:val="af-ZA"/>
        </w:rPr>
        <w:t>Товары должны иметь сертификат соответствия, качества или</w:t>
      </w:r>
      <w:r w:rsidR="00B77D54">
        <w:rPr>
          <w:rFonts w:ascii="Sylfaen" w:hAnsi="Sylfaen"/>
          <w:b/>
          <w:lang w:val="af-ZA"/>
        </w:rPr>
        <w:t xml:space="preserve"> сертификат происхождения</w:t>
      </w:r>
      <w:r w:rsidR="00B77D54">
        <w:rPr>
          <w:rFonts w:ascii="Sylfaen" w:hAnsi="Sylfaen"/>
          <w:b/>
          <w:lang w:val="hy-AM"/>
        </w:rPr>
        <w:t xml:space="preserve"> или у</w:t>
      </w:r>
      <w:r w:rsidR="00771E80" w:rsidRPr="00ED1925">
        <w:rPr>
          <w:rFonts w:ascii="Sylfaen" w:hAnsi="Sylfaen"/>
          <w:b/>
          <w:lang w:val="af-ZA"/>
        </w:rPr>
        <w:t xml:space="preserve">частник </w:t>
      </w:r>
      <w:r w:rsidR="00537F62">
        <w:rPr>
          <w:rFonts w:ascii="Sylfaen" w:hAnsi="Sylfaen"/>
          <w:b/>
          <w:lang w:val="af-ZA"/>
        </w:rPr>
        <w:t xml:space="preserve">(в случае, если не является заводом-производителем) </w:t>
      </w:r>
      <w:r w:rsidR="00771E80" w:rsidRPr="00ED1925">
        <w:rPr>
          <w:rFonts w:ascii="Sylfaen" w:hAnsi="Sylfaen"/>
          <w:b/>
          <w:lang w:val="af-ZA"/>
        </w:rPr>
        <w:t>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</w:t>
      </w:r>
      <w:r w:rsidR="00BF427A">
        <w:rPr>
          <w:rFonts w:ascii="Sylfaen" w:hAnsi="Sylfaen"/>
          <w:b/>
          <w:lang w:val="af-ZA"/>
        </w:rPr>
        <w:t>едварительный договор от завода-</w:t>
      </w:r>
      <w:r w:rsidR="00771E80" w:rsidRPr="00ED1925">
        <w:rPr>
          <w:rFonts w:ascii="Sylfaen" w:hAnsi="Sylfaen"/>
          <w:b/>
          <w:lang w:val="af-ZA"/>
        </w:rPr>
        <w:t>изготавителя (указание цен товаров не обязател</w:t>
      </w:r>
      <w:r w:rsidR="00537F62">
        <w:rPr>
          <w:rFonts w:ascii="Sylfaen" w:hAnsi="Sylfaen"/>
          <w:b/>
          <w:lang w:val="af-ZA"/>
        </w:rPr>
        <w:t>ь</w:t>
      </w:r>
      <w:r w:rsidR="00771E80" w:rsidRPr="00ED1925">
        <w:rPr>
          <w:rFonts w:ascii="Sylfaen" w:hAnsi="Sylfaen"/>
          <w:b/>
          <w:lang w:val="af-ZA"/>
        </w:rPr>
        <w:t>н</w:t>
      </w:r>
      <w:r w:rsidR="00537F62">
        <w:rPr>
          <w:rFonts w:ascii="Sylfaen" w:hAnsi="Sylfaen"/>
          <w:b/>
          <w:lang w:val="af-ZA"/>
        </w:rPr>
        <w:t>о</w:t>
      </w:r>
      <w:r w:rsidR="00B77D54">
        <w:rPr>
          <w:rFonts w:ascii="Sylfaen" w:hAnsi="Sylfaen"/>
          <w:b/>
          <w:lang w:val="hy-AM"/>
        </w:rPr>
        <w:t>).</w:t>
      </w:r>
    </w:p>
    <w:p w:rsidR="00B77D54" w:rsidRDefault="00B77D54" w:rsidP="00C96A79">
      <w:pPr>
        <w:jc w:val="both"/>
        <w:rPr>
          <w:rFonts w:ascii="Sylfaen" w:hAnsi="Sylfaen"/>
          <w:b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F3DE4">
        <w:rPr>
          <w:rFonts w:ascii="Sylfaen" w:hAnsi="Sylfaen"/>
          <w:sz w:val="20"/>
          <w:szCs w:val="20"/>
          <w:lang w:val="af-ZA"/>
        </w:rPr>
        <w:t xml:space="preserve">  </w:t>
      </w:r>
      <w:r w:rsidR="00871681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>резинотехнических изделий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й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BF427A" w:rsidRPr="00BF427A">
        <w:rPr>
          <w:rFonts w:ascii="Sylfaen" w:hAnsi="Sylfaen" w:cs="Arial Armenian"/>
          <w:sz w:val="20"/>
          <w:szCs w:val="20"/>
          <w:lang w:val="ru-RU"/>
        </w:rPr>
        <w:t>е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871681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>резинотехнических изделий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</w:t>
      </w:r>
      <w:r w:rsidR="00BF427A" w:rsidRPr="00BF427A">
        <w:rPr>
          <w:rFonts w:ascii="Sylfaen" w:hAnsi="Sylfaen"/>
          <w:sz w:val="20"/>
          <w:szCs w:val="20"/>
          <w:lang w:val="ru-RU"/>
        </w:rPr>
        <w:t>Положения о</w:t>
      </w:r>
      <w:r w:rsidR="00BF427A">
        <w:rPr>
          <w:rFonts w:ascii="Sylfaen" w:hAnsi="Sylfaen"/>
          <w:sz w:val="20"/>
          <w:szCs w:val="20"/>
          <w:lang w:val="ru-RU"/>
        </w:rPr>
        <w:t xml:space="preserve"> закуп</w:t>
      </w:r>
      <w:r w:rsidR="00BF427A" w:rsidRPr="00BF427A">
        <w:rPr>
          <w:rFonts w:ascii="Sylfaen" w:hAnsi="Sylfaen"/>
          <w:sz w:val="20"/>
          <w:szCs w:val="20"/>
          <w:lang w:val="ru-RU"/>
        </w:rPr>
        <w:t>ках</w:t>
      </w:r>
      <w:r w:rsidRPr="00C96A79">
        <w:rPr>
          <w:rFonts w:ascii="Sylfaen" w:hAnsi="Sylfaen"/>
          <w:sz w:val="20"/>
          <w:szCs w:val="20"/>
          <w:lang w:val="ru-RU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DF6F5A">
        <w:rPr>
          <w:rFonts w:ascii="Sylfaen" w:hAnsi="Sylfaen" w:cs="Arial Armenian"/>
          <w:b/>
          <w:lang w:val="ru-RU" w:eastAsia="ru-RU"/>
        </w:rPr>
        <w:t xml:space="preserve">до </w:t>
      </w:r>
      <w:r w:rsidR="00A61109">
        <w:rPr>
          <w:rFonts w:ascii="Sylfaen" w:hAnsi="Sylfaen" w:cs="Arial Armenian"/>
          <w:b/>
          <w:lang w:val="en-US" w:eastAsia="ru-RU"/>
        </w:rPr>
        <w:t>11 января 2017г.</w:t>
      </w:r>
      <w:r w:rsidR="00386554" w:rsidRPr="00DF6F5A">
        <w:rPr>
          <w:rFonts w:ascii="Sylfaen" w:hAnsi="Sylfaen" w:cs="Arial Armenian"/>
          <w:lang w:eastAsia="ru-RU"/>
        </w:rPr>
        <w:t xml:space="preserve"> </w:t>
      </w:r>
      <w:r w:rsidR="00A6213D" w:rsidRPr="00DF6F5A">
        <w:rPr>
          <w:rFonts w:ascii="Sylfaen" w:hAnsi="Sylfaen" w:cs="Arial Armenian"/>
          <w:lang w:val="ru-RU" w:eastAsia="ru-RU"/>
        </w:rPr>
        <w:t>9</w:t>
      </w:r>
      <w:r w:rsidR="00A6213D">
        <w:rPr>
          <w:rFonts w:ascii="Sylfaen" w:hAnsi="Sylfaen" w:cs="Arial Armenian"/>
          <w:lang w:val="ru-RU" w:eastAsia="ru-RU"/>
        </w:rPr>
        <w:t xml:space="preserve">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632D0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A53112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“</w:t>
      </w:r>
      <w:r w:rsidR="00BF427A">
        <w:rPr>
          <w:rFonts w:ascii="Sylfaen" w:hAnsi="Sylfaen" w:cs="Sylfaen"/>
          <w:sz w:val="20"/>
          <w:szCs w:val="20"/>
          <w:lang w:val="hy-AM"/>
        </w:rPr>
        <w:t>з</w:t>
      </w:r>
      <w:r w:rsidR="00BF427A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="00BF427A" w:rsidRPr="00BF427A">
        <w:rPr>
          <w:rFonts w:ascii="Sylfaen" w:hAnsi="Sylfaen" w:cs="Sylfaen"/>
          <w:sz w:val="20"/>
          <w:szCs w:val="20"/>
          <w:lang w:val="ru-RU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</w:t>
      </w:r>
      <w:r w:rsidR="002F23DB">
        <w:rPr>
          <w:rFonts w:ascii="Sylfaen" w:hAnsi="Sylfaen" w:cs="Sylfaen"/>
          <w:sz w:val="20"/>
          <w:szCs w:val="20"/>
          <w:lang w:val="af-ZA"/>
        </w:rPr>
        <w:lastRenderedPageBreak/>
        <w:t>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53112" w:rsidRDefault="00A53112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537F62" w:rsidRDefault="00537F62">
      <w:pPr>
        <w:spacing w:after="200" w:line="276" w:lineRule="auto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br w:type="page"/>
      </w: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871681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>резинотехнических изделий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Закупки(Приложение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871681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>резинотехнических изделий</w:t>
      </w:r>
      <w:r w:rsidR="00A53112">
        <w:rPr>
          <w:rFonts w:ascii="Sylfaen" w:hAnsi="Sylfaen" w:cs="Sylfaen"/>
          <w:sz w:val="20"/>
          <w:szCs w:val="20"/>
          <w:lang w:val="hy-AM"/>
        </w:rPr>
        <w:t>,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537F62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1B04DB">
        <w:rPr>
          <w:rFonts w:ascii="Sylfaen" w:hAnsi="Sylfaen"/>
          <w:color w:val="auto"/>
          <w:sz w:val="20"/>
          <w:lang w:val="af-ZA"/>
        </w:rPr>
        <w:t>133/GArm/17_2.2_00/</w:t>
      </w:r>
      <w:r w:rsidR="007910BA">
        <w:rPr>
          <w:rFonts w:ascii="Sylfaen" w:hAnsi="Sylfaen"/>
          <w:color w:val="auto"/>
          <w:sz w:val="20"/>
          <w:lang w:val="af-ZA"/>
        </w:rPr>
        <w:t xml:space="preserve">16.12.16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537F62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объявленного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приглашения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открытого запроса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8B35EB" w:rsidRPr="008B35EB">
        <w:rPr>
          <w:rFonts w:ascii="Sylfaen" w:hAnsi="Sylfaen"/>
          <w:sz w:val="20"/>
          <w:lang w:val="af-ZA"/>
        </w:rPr>
        <w:t>№</w:t>
      </w:r>
      <w:r w:rsidR="001B04DB">
        <w:rPr>
          <w:rFonts w:ascii="Sylfaen" w:hAnsi="Sylfaen"/>
          <w:sz w:val="20"/>
          <w:lang w:val="af-ZA"/>
        </w:rPr>
        <w:t>133/GArm/17_2.2_00/</w:t>
      </w:r>
      <w:r w:rsidR="007910BA">
        <w:rPr>
          <w:rFonts w:ascii="Sylfaen" w:hAnsi="Sylfaen"/>
          <w:sz w:val="20"/>
          <w:lang w:val="af-ZA"/>
        </w:rPr>
        <w:t xml:space="preserve">16.12.16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1B04DB">
        <w:rPr>
          <w:rFonts w:ascii="Sylfaen" w:hAnsi="Sylfaen"/>
          <w:color w:val="auto"/>
          <w:sz w:val="20"/>
          <w:lang w:val="af-ZA"/>
        </w:rPr>
        <w:t>133/GArm/17_2.2_00/</w:t>
      </w:r>
      <w:r w:rsidR="007910BA">
        <w:rPr>
          <w:rFonts w:ascii="Sylfaen" w:hAnsi="Sylfaen"/>
          <w:color w:val="auto"/>
          <w:sz w:val="20"/>
          <w:lang w:val="af-ZA"/>
        </w:rPr>
        <w:t xml:space="preserve">16.12.16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EB453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EB453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1B04DB">
        <w:rPr>
          <w:rFonts w:ascii="Sylfaen" w:hAnsi="Sylfaen"/>
          <w:b/>
          <w:sz w:val="20"/>
          <w:lang w:val="af-ZA"/>
        </w:rPr>
        <w:t>133/GArm/17_2.2_00/</w:t>
      </w:r>
      <w:r w:rsidR="007910BA">
        <w:rPr>
          <w:rFonts w:ascii="Sylfaen" w:hAnsi="Sylfaen"/>
          <w:b/>
          <w:sz w:val="20"/>
          <w:lang w:val="af-ZA"/>
        </w:rPr>
        <w:t xml:space="preserve">16.12.16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</w:t>
      </w:r>
      <w:r w:rsidR="001B04DB">
        <w:rPr>
          <w:rFonts w:ascii="Sylfaen" w:hAnsi="Sylfaen"/>
          <w:b/>
          <w:sz w:val="20"/>
          <w:lang w:val="af-ZA"/>
        </w:rPr>
        <w:t>133/GArm/17_2.2_00/</w:t>
      </w:r>
      <w:r w:rsidR="007910BA">
        <w:rPr>
          <w:rFonts w:ascii="Sylfaen" w:hAnsi="Sylfaen"/>
          <w:b/>
          <w:sz w:val="20"/>
          <w:lang w:val="af-ZA"/>
        </w:rPr>
        <w:t xml:space="preserve">16.12.16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4A2A13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4A2A13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B313F7" w:rsidRDefault="00B313F7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>№</w:t>
      </w:r>
      <w:r w:rsidR="001B04DB">
        <w:rPr>
          <w:rFonts w:ascii="Sylfaen" w:hAnsi="Sylfaen"/>
          <w:color w:val="auto"/>
          <w:sz w:val="20"/>
          <w:lang w:val="af-ZA"/>
        </w:rPr>
        <w:t>133/GArm/17_2.2_00/</w:t>
      </w:r>
      <w:r w:rsidR="007910BA">
        <w:rPr>
          <w:rFonts w:ascii="Sylfaen" w:hAnsi="Sylfaen"/>
          <w:color w:val="auto"/>
          <w:sz w:val="20"/>
          <w:lang w:val="af-ZA"/>
        </w:rPr>
        <w:t xml:space="preserve">16.12.16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</w:t>
      </w:r>
      <w:r w:rsidR="00DF6F5A">
        <w:rPr>
          <w:rFonts w:ascii="Sylfaen" w:hAnsi="Sylfaen"/>
          <w:sz w:val="20"/>
          <w:szCs w:val="20"/>
          <w:lang w:val="ru-RU"/>
        </w:rPr>
        <w:t>один ко</w:t>
      </w:r>
      <w:r w:rsidR="007910BA">
        <w:rPr>
          <w:rFonts w:ascii="Sylfaen" w:hAnsi="Sylfaen"/>
          <w:sz w:val="20"/>
          <w:szCs w:val="20"/>
        </w:rPr>
        <w:t>н</w:t>
      </w:r>
      <w:r w:rsidR="00DF6F5A">
        <w:rPr>
          <w:rFonts w:ascii="Sylfaen" w:hAnsi="Sylfaen"/>
          <w:sz w:val="20"/>
          <w:szCs w:val="20"/>
          <w:lang w:val="ru-RU"/>
        </w:rPr>
        <w:t xml:space="preserve">тракт стоимость которого составила </w:t>
      </w:r>
      <w:r w:rsidRPr="00F4389A">
        <w:rPr>
          <w:rFonts w:ascii="Sylfaen" w:hAnsi="Sylfaen"/>
          <w:sz w:val="20"/>
          <w:szCs w:val="20"/>
          <w:lang w:val="ru-RU"/>
        </w:rPr>
        <w:t xml:space="preserve">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0637EE" w:rsidRDefault="008B35EB" w:rsidP="008B35EB">
      <w:pPr>
        <w:pStyle w:val="Heading9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 w:rsidR="001B04DB">
        <w:rPr>
          <w:rFonts w:ascii="Sylfaen" w:hAnsi="Sylfaen"/>
          <w:sz w:val="16"/>
          <w:szCs w:val="16"/>
          <w:lang w:val="af-ZA"/>
        </w:rPr>
        <w:t>133/GArm/17_2.2_00/</w:t>
      </w:r>
      <w:r w:rsidR="007910BA">
        <w:rPr>
          <w:rFonts w:ascii="Sylfaen" w:hAnsi="Sylfaen"/>
          <w:sz w:val="16"/>
          <w:szCs w:val="16"/>
          <w:lang w:val="af-ZA"/>
        </w:rPr>
        <w:t xml:space="preserve">16.12.16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0637EE" w:rsidRDefault="000637EE" w:rsidP="008B35EB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9F3DE4" w:rsidRDefault="009463D8" w:rsidP="008B35EB">
      <w:pPr>
        <w:pStyle w:val="Heading9"/>
        <w:rPr>
          <w:rFonts w:ascii="Sylfaen" w:hAnsi="Sylfaen" w:cs="Arial"/>
          <w:b w:val="0"/>
          <w:sz w:val="28"/>
          <w:szCs w:val="28"/>
          <w:lang w:val="ru-RU"/>
        </w:rPr>
      </w:pPr>
      <w:r w:rsidRPr="009F3DE4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5663B2" w:rsidRPr="009F3DE4" w:rsidRDefault="005663B2" w:rsidP="005663B2">
      <w:pPr>
        <w:ind w:firstLine="567"/>
        <w:rPr>
          <w:rFonts w:ascii="Sylfaen" w:hAnsi="Sylfaen"/>
          <w:sz w:val="28"/>
          <w:szCs w:val="28"/>
          <w:lang w:val="ru-RU"/>
        </w:rPr>
      </w:pPr>
    </w:p>
    <w:p w:rsidR="000637EE" w:rsidRPr="00537F62" w:rsidRDefault="000637EE" w:rsidP="005663B2">
      <w:pPr>
        <w:ind w:firstLine="567"/>
        <w:rPr>
          <w:rFonts w:ascii="Sylfaen" w:hAnsi="Sylfaen"/>
          <w:sz w:val="16"/>
          <w:szCs w:val="16"/>
          <w:lang w:val="ru-RU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8B35EB" w:rsidRPr="008B35EB">
        <w:rPr>
          <w:rFonts w:ascii="Sylfaen" w:hAnsi="Sylfaen" w:cs="Sylfaen"/>
          <w:sz w:val="16"/>
          <w:szCs w:val="16"/>
          <w:lang w:val="ru-RU"/>
        </w:rPr>
        <w:t>№</w:t>
      </w:r>
      <w:r w:rsidR="001B04DB">
        <w:rPr>
          <w:rFonts w:ascii="Sylfaen" w:hAnsi="Sylfaen" w:cs="Sylfaen"/>
          <w:sz w:val="16"/>
          <w:szCs w:val="16"/>
          <w:lang w:val="ru-RU"/>
        </w:rPr>
        <w:t>133/GArm/17_2.2_00/</w:t>
      </w:r>
      <w:r w:rsidR="007910BA">
        <w:rPr>
          <w:rFonts w:ascii="Sylfaen" w:hAnsi="Sylfaen" w:cs="Sylfaen"/>
          <w:sz w:val="16"/>
          <w:szCs w:val="16"/>
          <w:lang w:val="ru-RU"/>
        </w:rPr>
        <w:t xml:space="preserve">16.12.16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537F62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537F62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EC67E5" w:rsidRPr="00B77D54" w:rsidTr="000637EE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E5" w:rsidRPr="003D479F" w:rsidRDefault="00EC67E5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7E5" w:rsidRPr="00EC67E5" w:rsidRDefault="00871681" w:rsidP="00471F1A">
            <w:pPr>
              <w:jc w:val="center"/>
              <w:rPr>
                <w:rFonts w:ascii="Sylfaen" w:hAnsi="Sylfaen"/>
                <w:b/>
              </w:rPr>
            </w:pPr>
            <w:r w:rsidRPr="001D5E42">
              <w:rPr>
                <w:rFonts w:ascii="Sylfaen" w:hAnsi="Sylfaen"/>
                <w:b/>
                <w:sz w:val="16"/>
                <w:szCs w:val="16"/>
                <w:lang w:val="af-ZA"/>
              </w:rPr>
              <w:t>Парониты</w:t>
            </w:r>
            <w:r w:rsidRPr="001D5E42">
              <w:rPr>
                <w:rFonts w:ascii="Sylfaen" w:hAnsi="Sylfaen"/>
                <w:b/>
                <w:sz w:val="16"/>
                <w:szCs w:val="16"/>
                <w:lang w:val="hy-AM"/>
              </w:rPr>
              <w:t>,</w:t>
            </w:r>
            <w:r w:rsidRPr="001D5E42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с</w:t>
            </w:r>
            <w:r w:rsidRPr="001D5E42">
              <w:rPr>
                <w:rFonts w:ascii="Sylfaen" w:hAnsi="Sylfaen"/>
                <w:b/>
                <w:sz w:val="16"/>
                <w:szCs w:val="16"/>
                <w:lang w:val="ru-RU"/>
              </w:rPr>
              <w:t>альниковые уплатнения</w:t>
            </w:r>
            <w:r w:rsidRPr="001D5E42">
              <w:rPr>
                <w:rFonts w:ascii="Sylfaen" w:hAnsi="Sylfaen"/>
                <w:b/>
                <w:sz w:val="16"/>
                <w:szCs w:val="16"/>
                <w:lang w:val="hy-AM"/>
              </w:rPr>
              <w:t>,</w:t>
            </w:r>
            <w:r w:rsidRPr="001D5E42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р</w:t>
            </w:r>
            <w:r w:rsidRPr="001D5E42">
              <w:rPr>
                <w:rFonts w:ascii="Sylfaen" w:hAnsi="Sylfaen"/>
                <w:b/>
                <w:sz w:val="16"/>
                <w:szCs w:val="16"/>
                <w:lang w:val="ru-RU"/>
              </w:rPr>
              <w:t>езинотехнические  издел</w:t>
            </w:r>
            <w:r w:rsidRPr="001D5E42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ия </w:t>
            </w:r>
            <w:r w:rsidRPr="001D5E42">
              <w:rPr>
                <w:rFonts w:ascii="Sylfaen" w:hAnsi="Sylfaen"/>
                <w:b/>
                <w:lang w:val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E5" w:rsidRPr="003D479F" w:rsidRDefault="00EC67E5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E5" w:rsidRPr="003D479F" w:rsidRDefault="00EC67E5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7E5" w:rsidRPr="003D479F" w:rsidRDefault="00EC67E5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>Если участник является плательщиком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</w:t>
      </w:r>
      <w:r w:rsidR="00622B7D">
        <w:rPr>
          <w:rFonts w:ascii="Sylfaen" w:hAnsi="Sylfaen"/>
          <w:bCs/>
          <w:sz w:val="16"/>
          <w:szCs w:val="16"/>
          <w:lang w:val="hy-AM"/>
        </w:rPr>
        <w:t>1</w:t>
      </w:r>
      <w:r w:rsidRPr="003D479F">
        <w:rPr>
          <w:rFonts w:ascii="Sylfaen" w:hAnsi="Sylfaen"/>
          <w:bCs/>
          <w:sz w:val="16"/>
          <w:szCs w:val="16"/>
          <w:lang w:val="ru-RU"/>
        </w:rPr>
        <w:t>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Default="007F3F2D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A53112" w:rsidRPr="00A53112" w:rsidRDefault="00A53112" w:rsidP="007F3F2D">
      <w:pPr>
        <w:jc w:val="both"/>
        <w:rPr>
          <w:rFonts w:ascii="Sylfaen" w:hAnsi="Sylfaen"/>
          <w:sz w:val="16"/>
          <w:szCs w:val="16"/>
          <w:lang w:val="hy-AM"/>
        </w:rPr>
      </w:pP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EC2BCC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</w:rPr>
        <w:sectPr w:rsidR="002C082B" w:rsidRPr="00EC2BCC" w:rsidSect="007E4455"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</w:t>
      </w:r>
    </w:p>
    <w:p w:rsidR="007910BA" w:rsidRPr="00386554" w:rsidRDefault="007910BA" w:rsidP="007910BA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7910BA" w:rsidRPr="003D479F" w:rsidRDefault="007910BA" w:rsidP="007910BA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910BA" w:rsidRPr="008B35EB" w:rsidRDefault="007910BA" w:rsidP="007910BA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Pr="008B35EB">
        <w:rPr>
          <w:rFonts w:ascii="Sylfaen" w:hAnsi="Sylfaen"/>
          <w:sz w:val="16"/>
          <w:szCs w:val="16"/>
          <w:lang w:val="af-ZA"/>
        </w:rPr>
        <w:t>№</w:t>
      </w:r>
      <w:r>
        <w:rPr>
          <w:rFonts w:ascii="Sylfaen" w:hAnsi="Sylfaen"/>
          <w:sz w:val="16"/>
          <w:szCs w:val="16"/>
          <w:lang w:val="af-ZA"/>
        </w:rPr>
        <w:t xml:space="preserve">133/GArm/17_2.2_00/16.12.16 </w:t>
      </w:r>
    </w:p>
    <w:p w:rsidR="00386554" w:rsidRDefault="007910BA" w:rsidP="00386554">
      <w:pPr>
        <w:jc w:val="center"/>
        <w:rPr>
          <w:rFonts w:ascii="Sylfaen" w:hAnsi="Sylfaen"/>
          <w:b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B313F7" w:rsidRPr="00B313F7" w:rsidRDefault="00B313F7" w:rsidP="00B313F7">
      <w:pPr>
        <w:tabs>
          <w:tab w:val="left" w:pos="4850"/>
        </w:tabs>
        <w:spacing w:line="276" w:lineRule="auto"/>
        <w:jc w:val="center"/>
        <w:rPr>
          <w:rFonts w:ascii="Sylfaen" w:hAnsi="Sylfaen" w:cs="Tahoma"/>
          <w:b/>
          <w:bCs/>
          <w:sz w:val="20"/>
          <w:szCs w:val="20"/>
        </w:rPr>
      </w:pPr>
      <w:r w:rsidRPr="00B313F7">
        <w:rPr>
          <w:rFonts w:ascii="Sylfaen" w:hAnsi="Sylfaen"/>
          <w:b/>
          <w:sz w:val="20"/>
          <w:szCs w:val="20"/>
          <w:lang w:val="af-ZA"/>
        </w:rPr>
        <w:t>Парониты</w:t>
      </w:r>
      <w:r w:rsidRPr="00B313F7">
        <w:rPr>
          <w:rFonts w:ascii="Sylfaen" w:hAnsi="Sylfaen"/>
          <w:b/>
          <w:sz w:val="20"/>
          <w:szCs w:val="20"/>
          <w:lang w:val="hy-AM"/>
        </w:rPr>
        <w:t>,</w:t>
      </w:r>
      <w:r w:rsidRPr="00B313F7">
        <w:rPr>
          <w:rFonts w:ascii="Sylfaen" w:hAnsi="Sylfaen"/>
          <w:b/>
          <w:sz w:val="20"/>
          <w:szCs w:val="20"/>
          <w:lang w:val="ru-RU"/>
        </w:rPr>
        <w:t xml:space="preserve"> </w:t>
      </w:r>
      <w:r w:rsidRPr="00B313F7">
        <w:rPr>
          <w:rFonts w:ascii="Sylfaen" w:hAnsi="Sylfaen"/>
          <w:b/>
          <w:sz w:val="20"/>
          <w:szCs w:val="20"/>
          <w:lang w:val="hy-AM"/>
        </w:rPr>
        <w:t>с</w:t>
      </w:r>
      <w:r w:rsidRPr="00B313F7">
        <w:rPr>
          <w:rFonts w:ascii="Sylfaen" w:hAnsi="Sylfaen"/>
          <w:b/>
          <w:sz w:val="20"/>
          <w:szCs w:val="20"/>
          <w:lang w:val="ru-RU"/>
        </w:rPr>
        <w:t>альниковые уплатнения</w:t>
      </w:r>
      <w:r w:rsidRPr="00B313F7">
        <w:rPr>
          <w:rFonts w:ascii="Sylfaen" w:hAnsi="Sylfaen"/>
          <w:b/>
          <w:sz w:val="20"/>
          <w:szCs w:val="20"/>
          <w:lang w:val="hy-AM"/>
        </w:rPr>
        <w:t>,</w:t>
      </w:r>
      <w:r w:rsidRPr="00B313F7">
        <w:rPr>
          <w:rFonts w:ascii="Sylfaen" w:hAnsi="Sylfaen"/>
          <w:b/>
          <w:sz w:val="20"/>
          <w:szCs w:val="20"/>
          <w:lang w:val="ru-RU"/>
        </w:rPr>
        <w:t xml:space="preserve">  </w:t>
      </w:r>
      <w:r w:rsidRPr="00B313F7">
        <w:rPr>
          <w:rFonts w:ascii="Sylfaen" w:hAnsi="Sylfaen"/>
          <w:b/>
          <w:sz w:val="20"/>
          <w:szCs w:val="20"/>
          <w:lang w:val="hy-AM"/>
        </w:rPr>
        <w:t>р</w:t>
      </w:r>
      <w:r w:rsidRPr="00B313F7">
        <w:rPr>
          <w:rFonts w:ascii="Sylfaen" w:hAnsi="Sylfaen"/>
          <w:b/>
          <w:sz w:val="20"/>
          <w:szCs w:val="20"/>
          <w:lang w:val="ru-RU"/>
        </w:rPr>
        <w:t>езинотехнические  издел</w:t>
      </w:r>
      <w:r w:rsidRPr="00B313F7">
        <w:rPr>
          <w:rFonts w:ascii="Sylfaen" w:hAnsi="Sylfaen"/>
          <w:b/>
          <w:sz w:val="20"/>
          <w:szCs w:val="20"/>
          <w:lang w:val="af-ZA"/>
        </w:rPr>
        <w:t xml:space="preserve">ия </w:t>
      </w:r>
      <w:r w:rsidRPr="00B313F7">
        <w:rPr>
          <w:rFonts w:ascii="Sylfaen" w:hAnsi="Sylfaen"/>
          <w:b/>
          <w:sz w:val="20"/>
          <w:szCs w:val="20"/>
          <w:lang w:val="ru-RU"/>
        </w:rPr>
        <w:t xml:space="preserve"> </w:t>
      </w:r>
    </w:p>
    <w:tbl>
      <w:tblPr>
        <w:tblW w:w="15979" w:type="dxa"/>
        <w:jc w:val="center"/>
        <w:tblInd w:w="-2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0"/>
        <w:gridCol w:w="3330"/>
        <w:gridCol w:w="1620"/>
        <w:gridCol w:w="2430"/>
        <w:gridCol w:w="687"/>
        <w:gridCol w:w="990"/>
        <w:gridCol w:w="1593"/>
        <w:gridCol w:w="1980"/>
        <w:gridCol w:w="1320"/>
        <w:gridCol w:w="1519"/>
      </w:tblGrid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3C68FB" w:rsidRPr="003C68FB" w:rsidRDefault="003C68FB" w:rsidP="003C68FB">
            <w:pPr>
              <w:rPr>
                <w:rFonts w:ascii="Sylfaen" w:hAnsi="Sylfaen"/>
                <w:b/>
                <w:sz w:val="16"/>
                <w:szCs w:val="16"/>
              </w:rPr>
            </w:pPr>
          </w:p>
          <w:p w:rsidR="003C68FB" w:rsidRPr="003C68FB" w:rsidRDefault="003C68FB" w:rsidP="003C68FB">
            <w:pPr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№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3C68FB" w:rsidRPr="003C68FB" w:rsidRDefault="003C68FB" w:rsidP="003C68F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3C68FB" w:rsidRPr="003C68FB" w:rsidRDefault="003C68FB" w:rsidP="003C68FB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Наимнование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3C68FB" w:rsidRPr="003C68FB" w:rsidRDefault="003C68FB" w:rsidP="00B313F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  <w:p w:rsidR="003C68FB" w:rsidRPr="003C68FB" w:rsidRDefault="003C68FB" w:rsidP="00B313F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Завод</w:t>
            </w:r>
            <w:r w:rsidR="00824DC5">
              <w:rPr>
                <w:rFonts w:ascii="Sylfaen" w:hAnsi="Sylfaen"/>
                <w:b/>
                <w:sz w:val="16"/>
                <w:szCs w:val="16"/>
              </w:rPr>
              <w:t xml:space="preserve">          </w:t>
            </w:r>
            <w:r w:rsidR="00A51D2A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="00824DC5">
              <w:rPr>
                <w:rFonts w:ascii="Sylfaen" w:hAnsi="Sylfaen"/>
                <w:b/>
                <w:sz w:val="16"/>
                <w:szCs w:val="16"/>
              </w:rPr>
              <w:t xml:space="preserve">        или аналог</w:t>
            </w:r>
          </w:p>
        </w:tc>
        <w:tc>
          <w:tcPr>
            <w:tcW w:w="2430" w:type="dxa"/>
            <w:shd w:val="clear" w:color="auto" w:fill="auto"/>
            <w:vAlign w:val="center"/>
            <w:hideMark/>
          </w:tcPr>
          <w:p w:rsidR="003C68FB" w:rsidRPr="003C68FB" w:rsidRDefault="003C68FB" w:rsidP="00A9505E">
            <w:pPr>
              <w:jc w:val="center"/>
              <w:rPr>
                <w:rFonts w:ascii="Times New Roman Cyr" w:hAnsi="Times New Roman Cyr"/>
                <w:b/>
                <w:sz w:val="16"/>
                <w:szCs w:val="16"/>
              </w:rPr>
            </w:pPr>
            <w:r w:rsidRPr="003C68FB">
              <w:rPr>
                <w:rFonts w:ascii="Times New Roman Cyr" w:hAnsi="Times New Roman Cyr"/>
                <w:b/>
                <w:sz w:val="16"/>
                <w:szCs w:val="16"/>
              </w:rPr>
              <w:t>ГОСТ, ТУ</w:t>
            </w:r>
          </w:p>
        </w:tc>
        <w:tc>
          <w:tcPr>
            <w:tcW w:w="687" w:type="dxa"/>
            <w:shd w:val="clear" w:color="auto" w:fill="auto"/>
            <w:vAlign w:val="center"/>
            <w:hideMark/>
          </w:tcPr>
          <w:p w:rsidR="003C68FB" w:rsidRPr="003C68FB" w:rsidRDefault="003C68FB" w:rsidP="00A9505E">
            <w:pPr>
              <w:jc w:val="center"/>
              <w:rPr>
                <w:rFonts w:ascii="Times New Roman Cyr" w:hAnsi="Times New Roman Cyr"/>
                <w:b/>
                <w:sz w:val="16"/>
                <w:szCs w:val="16"/>
              </w:rPr>
            </w:pPr>
            <w:r w:rsidRPr="003C68FB">
              <w:rPr>
                <w:rFonts w:ascii="Times New Roman Cyr" w:hAnsi="Times New Roman Cyr"/>
                <w:b/>
                <w:sz w:val="16"/>
                <w:szCs w:val="16"/>
              </w:rPr>
              <w:t>Ед.</w:t>
            </w:r>
          </w:p>
          <w:p w:rsidR="003C68FB" w:rsidRPr="003C68FB" w:rsidRDefault="003C68FB" w:rsidP="00A9505E">
            <w:pPr>
              <w:jc w:val="center"/>
              <w:rPr>
                <w:rFonts w:ascii="Times New Roman Cyr" w:hAnsi="Times New Roman Cyr"/>
                <w:b/>
                <w:sz w:val="16"/>
                <w:szCs w:val="16"/>
              </w:rPr>
            </w:pPr>
            <w:r w:rsidRPr="003C68FB">
              <w:rPr>
                <w:rFonts w:ascii="Times New Roman Cyr" w:hAnsi="Times New Roman Cyr"/>
                <w:b/>
                <w:sz w:val="16"/>
                <w:szCs w:val="16"/>
              </w:rPr>
              <w:t>изм.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:rsidR="003C68FB" w:rsidRPr="003C68FB" w:rsidRDefault="003C68FB" w:rsidP="00A9505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Кол-во в</w:t>
            </w:r>
          </w:p>
          <w:p w:rsidR="003C68FB" w:rsidRPr="003C68FB" w:rsidRDefault="003C68FB" w:rsidP="00A9505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ед. изм.</w:t>
            </w:r>
          </w:p>
        </w:tc>
        <w:tc>
          <w:tcPr>
            <w:tcW w:w="1593" w:type="dxa"/>
          </w:tcPr>
          <w:p w:rsidR="003C68FB" w:rsidRPr="003C68FB" w:rsidRDefault="003C68FB" w:rsidP="00A9505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Начальная</w:t>
            </w:r>
          </w:p>
          <w:p w:rsidR="003C68FB" w:rsidRPr="003C68FB" w:rsidRDefault="003C68FB" w:rsidP="00A9505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(максимальная) цена</w:t>
            </w:r>
          </w:p>
          <w:p w:rsidR="003C68FB" w:rsidRPr="003C68FB" w:rsidRDefault="003C68FB" w:rsidP="00A9505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Ед.</w:t>
            </w:r>
          </w:p>
          <w:p w:rsidR="003C68FB" w:rsidRPr="003C68FB" w:rsidRDefault="003C68FB" w:rsidP="00A9505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РА драм</w:t>
            </w:r>
          </w:p>
        </w:tc>
        <w:tc>
          <w:tcPr>
            <w:tcW w:w="1980" w:type="dxa"/>
          </w:tcPr>
          <w:p w:rsidR="003C68FB" w:rsidRPr="003C68FB" w:rsidRDefault="003C68FB" w:rsidP="00A9505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Начальная</w:t>
            </w:r>
          </w:p>
          <w:p w:rsidR="003C68FB" w:rsidRPr="003C68FB" w:rsidRDefault="003C68FB" w:rsidP="00A9505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(максимальная) цена</w:t>
            </w:r>
          </w:p>
          <w:p w:rsidR="003C68FB" w:rsidRPr="003C68FB" w:rsidRDefault="003C68FB" w:rsidP="00A9505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всего</w:t>
            </w:r>
          </w:p>
          <w:p w:rsidR="003C68FB" w:rsidRPr="003C68FB" w:rsidRDefault="003C68FB" w:rsidP="00A9505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РА драм</w:t>
            </w:r>
          </w:p>
        </w:tc>
        <w:tc>
          <w:tcPr>
            <w:tcW w:w="1320" w:type="dxa"/>
          </w:tcPr>
          <w:p w:rsidR="003C68FB" w:rsidRPr="003C68FB" w:rsidRDefault="003C68FB" w:rsidP="00A9505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Предлагаемая цена</w:t>
            </w:r>
          </w:p>
          <w:p w:rsidR="003C68FB" w:rsidRPr="003C68FB" w:rsidRDefault="003C68FB" w:rsidP="00A9505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Ед.</w:t>
            </w:r>
          </w:p>
          <w:p w:rsidR="003C68FB" w:rsidRPr="003C68FB" w:rsidRDefault="003C68FB" w:rsidP="00A9505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(Валюта)</w:t>
            </w:r>
          </w:p>
        </w:tc>
        <w:tc>
          <w:tcPr>
            <w:tcW w:w="1519" w:type="dxa"/>
          </w:tcPr>
          <w:p w:rsidR="003C68FB" w:rsidRPr="003C68FB" w:rsidRDefault="003C68FB" w:rsidP="00A9505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Предлагаемая цена</w:t>
            </w:r>
          </w:p>
          <w:p w:rsidR="003C68FB" w:rsidRPr="003C68FB" w:rsidRDefault="003C68FB" w:rsidP="00A9505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всего</w:t>
            </w:r>
          </w:p>
          <w:p w:rsidR="003C68FB" w:rsidRPr="003C68FB" w:rsidRDefault="003C68FB" w:rsidP="00A9505E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C68FB">
              <w:rPr>
                <w:rFonts w:ascii="Sylfaen" w:hAnsi="Sylfaen"/>
                <w:b/>
                <w:sz w:val="16"/>
                <w:szCs w:val="16"/>
              </w:rPr>
              <w:t>(Валюта)</w:t>
            </w:r>
          </w:p>
        </w:tc>
      </w:tr>
      <w:tr w:rsidR="007910BA" w:rsidRPr="003C68FB" w:rsidTr="00BA5E7D">
        <w:trPr>
          <w:trHeight w:val="107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Паронит ПОН-А </w:t>
            </w:r>
            <w:r w:rsidR="003F6DB0" w:rsidRPr="005C775C">
              <w:rPr>
                <w:rFonts w:ascii="Arial" w:hAnsi="Arial" w:cs="Arial"/>
                <w:color w:val="000000"/>
                <w:sz w:val="16"/>
                <w:szCs w:val="16"/>
              </w:rPr>
              <w:t>δ=</w:t>
            </w:r>
            <w:r w:rsidRPr="003C68FB">
              <w:rPr>
                <w:rFonts w:ascii="Arial" w:hAnsi="Arial" w:cs="Arial"/>
                <w:sz w:val="16"/>
                <w:szCs w:val="16"/>
              </w:rPr>
              <w:t>1,0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481-80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3F6DB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2640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211200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Паронит ПОН-А </w:t>
            </w:r>
            <w:r w:rsidR="003F6DB0" w:rsidRPr="005C775C">
              <w:rPr>
                <w:rFonts w:ascii="Arial" w:hAnsi="Arial" w:cs="Arial"/>
                <w:color w:val="000000"/>
                <w:sz w:val="16"/>
                <w:szCs w:val="16"/>
              </w:rPr>
              <w:t>δ=</w:t>
            </w:r>
            <w:r w:rsidRPr="003C68FB">
              <w:rPr>
                <w:rFonts w:ascii="Arial" w:hAnsi="Arial" w:cs="Arial"/>
                <w:sz w:val="16"/>
                <w:szCs w:val="16"/>
              </w:rPr>
              <w:t>1,5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481-80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3C68FB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2112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253440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Паронит ПОН-А  </w:t>
            </w:r>
            <w:r w:rsidR="003F6DB0" w:rsidRPr="005C775C">
              <w:rPr>
                <w:rFonts w:ascii="Arial" w:hAnsi="Arial" w:cs="Arial"/>
                <w:color w:val="000000"/>
                <w:sz w:val="16"/>
                <w:szCs w:val="16"/>
              </w:rPr>
              <w:t>δ=</w:t>
            </w:r>
            <w:r w:rsidRPr="003C68FB">
              <w:rPr>
                <w:rFonts w:ascii="Arial" w:hAnsi="Arial" w:cs="Arial"/>
                <w:sz w:val="16"/>
                <w:szCs w:val="16"/>
              </w:rPr>
              <w:t>2,0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481-80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3C68FB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2112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295680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Паронит ПОН-А </w:t>
            </w:r>
            <w:r w:rsidR="003F6DB0" w:rsidRPr="005C775C">
              <w:rPr>
                <w:rFonts w:ascii="Arial" w:hAnsi="Arial" w:cs="Arial"/>
                <w:color w:val="000000"/>
                <w:sz w:val="16"/>
                <w:szCs w:val="16"/>
              </w:rPr>
              <w:t>δ=</w:t>
            </w:r>
            <w:r w:rsidRPr="003C68FB">
              <w:rPr>
                <w:rFonts w:ascii="Arial" w:hAnsi="Arial" w:cs="Arial"/>
                <w:sz w:val="16"/>
                <w:szCs w:val="16"/>
              </w:rPr>
              <w:t>3,0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481-80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3F6DB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2112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337920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Паронит ПМБ-1 </w:t>
            </w:r>
            <w:r w:rsidR="003F6DB0" w:rsidRPr="005C775C">
              <w:rPr>
                <w:rFonts w:ascii="Arial" w:hAnsi="Arial" w:cs="Arial"/>
                <w:color w:val="000000"/>
                <w:sz w:val="16"/>
                <w:szCs w:val="16"/>
              </w:rPr>
              <w:t>δ=</w:t>
            </w:r>
            <w:r w:rsidRPr="003C68FB">
              <w:rPr>
                <w:rFonts w:ascii="Arial" w:hAnsi="Arial" w:cs="Arial"/>
                <w:sz w:val="16"/>
                <w:szCs w:val="16"/>
              </w:rPr>
              <w:t>0,6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481-80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3F6DB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6072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607200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Паронит ПМБ-1 </w:t>
            </w:r>
            <w:r w:rsidR="003F6DB0" w:rsidRPr="005C775C">
              <w:rPr>
                <w:rFonts w:ascii="Arial" w:hAnsi="Arial" w:cs="Arial"/>
                <w:color w:val="000000"/>
                <w:sz w:val="16"/>
                <w:szCs w:val="16"/>
              </w:rPr>
              <w:t>δ=</w:t>
            </w:r>
            <w:r w:rsidRPr="003C68FB">
              <w:rPr>
                <w:rFonts w:ascii="Arial" w:hAnsi="Arial" w:cs="Arial"/>
                <w:sz w:val="16"/>
                <w:szCs w:val="16"/>
              </w:rPr>
              <w:t>0,8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481-80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3F6DB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6072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601128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Паронит ПМБ-1 </w:t>
            </w:r>
            <w:r w:rsidR="003F6DB0" w:rsidRPr="005C775C">
              <w:rPr>
                <w:rFonts w:ascii="Arial" w:hAnsi="Arial" w:cs="Arial"/>
                <w:color w:val="000000"/>
                <w:sz w:val="16"/>
                <w:szCs w:val="16"/>
              </w:rPr>
              <w:t>δ=</w:t>
            </w:r>
            <w:r w:rsidRPr="003C68FB">
              <w:rPr>
                <w:rFonts w:ascii="Arial" w:hAnsi="Arial" w:cs="Arial"/>
                <w:sz w:val="16"/>
                <w:szCs w:val="16"/>
              </w:rPr>
              <w:t>1,0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481-80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3C68FB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6072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667920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Паронит ПМБ-1 </w:t>
            </w:r>
            <w:r w:rsidR="003F6DB0" w:rsidRPr="005C775C">
              <w:rPr>
                <w:rFonts w:ascii="Arial" w:hAnsi="Arial" w:cs="Arial"/>
                <w:color w:val="000000"/>
                <w:sz w:val="16"/>
                <w:szCs w:val="16"/>
              </w:rPr>
              <w:t>δ=</w:t>
            </w:r>
            <w:r w:rsidRPr="003C68FB">
              <w:rPr>
                <w:rFonts w:ascii="Arial" w:hAnsi="Arial" w:cs="Arial"/>
                <w:sz w:val="16"/>
                <w:szCs w:val="16"/>
              </w:rPr>
              <w:t>1,5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481-80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3C68FB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4488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561000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Паронит ПМБ-1 </w:t>
            </w:r>
            <w:r w:rsidR="003F6DB0" w:rsidRPr="005C775C">
              <w:rPr>
                <w:rFonts w:ascii="Arial" w:hAnsi="Arial" w:cs="Arial"/>
                <w:color w:val="000000"/>
                <w:sz w:val="16"/>
                <w:szCs w:val="16"/>
              </w:rPr>
              <w:t>δ=</w:t>
            </w:r>
            <w:r w:rsidRPr="003C68FB">
              <w:rPr>
                <w:rFonts w:ascii="Arial" w:hAnsi="Arial" w:cs="Arial"/>
                <w:sz w:val="16"/>
                <w:szCs w:val="16"/>
              </w:rPr>
              <w:t>2,0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481-80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3C68FB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4488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605880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Паронит ПМБ-1 </w:t>
            </w:r>
            <w:r w:rsidR="003F6DB0" w:rsidRPr="005C775C">
              <w:rPr>
                <w:rFonts w:ascii="Arial" w:hAnsi="Arial" w:cs="Arial"/>
                <w:color w:val="000000"/>
                <w:sz w:val="16"/>
                <w:szCs w:val="16"/>
              </w:rPr>
              <w:t>δ=</w:t>
            </w:r>
            <w:r w:rsidRPr="003C68FB">
              <w:rPr>
                <w:rFonts w:ascii="Arial" w:hAnsi="Arial" w:cs="Arial"/>
                <w:sz w:val="16"/>
                <w:szCs w:val="16"/>
              </w:rPr>
              <w:t>3,0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481-80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3C68FB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165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4488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740520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87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Набивка ТРГ-101Н кв.5</w:t>
            </w:r>
            <w:r w:rsidR="0087388A">
              <w:rPr>
                <w:rFonts w:ascii="Arial" w:hAnsi="Arial" w:cs="Arial"/>
                <w:sz w:val="16"/>
                <w:szCs w:val="16"/>
              </w:rPr>
              <w:t>x5</w:t>
            </w:r>
            <w:r w:rsidRPr="003C68FB">
              <w:rPr>
                <w:rFonts w:ascii="Arial" w:hAnsi="Arial" w:cs="Arial"/>
                <w:sz w:val="16"/>
                <w:szCs w:val="16"/>
              </w:rPr>
              <w:t xml:space="preserve">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2573-075-13173305-2006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9A1589" w:rsidRDefault="003C68FB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1589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19404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1358280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350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Набивка ТРГ-101Н кв. 6</w:t>
            </w:r>
            <w:r w:rsidR="0087388A">
              <w:rPr>
                <w:rFonts w:ascii="Arial" w:hAnsi="Arial" w:cs="Arial"/>
                <w:sz w:val="16"/>
                <w:szCs w:val="16"/>
              </w:rPr>
              <w:t>x6</w:t>
            </w:r>
            <w:r w:rsidRPr="003C68FB">
              <w:rPr>
                <w:rFonts w:ascii="Arial" w:hAnsi="Arial" w:cs="Arial"/>
                <w:sz w:val="16"/>
                <w:szCs w:val="16"/>
              </w:rPr>
              <w:t xml:space="preserve">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2573-075-13173305-2006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3C68FB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19404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194040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350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Набивка ТРГ-101Н кв.8</w:t>
            </w:r>
            <w:r w:rsidR="0087388A">
              <w:rPr>
                <w:rFonts w:ascii="Arial" w:hAnsi="Arial" w:cs="Arial"/>
                <w:sz w:val="16"/>
                <w:szCs w:val="16"/>
              </w:rPr>
              <w:t>x8</w:t>
            </w:r>
            <w:r w:rsidRPr="003C68FB">
              <w:rPr>
                <w:rFonts w:ascii="Arial" w:hAnsi="Arial" w:cs="Arial"/>
                <w:sz w:val="16"/>
                <w:szCs w:val="16"/>
              </w:rPr>
              <w:t xml:space="preserve">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2573-075-13173305-2006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3C68FB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19404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1319472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60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Набивка ТРГ-101Н кв.10</w:t>
            </w:r>
            <w:r w:rsidR="0087388A">
              <w:rPr>
                <w:rFonts w:ascii="Arial" w:hAnsi="Arial" w:cs="Arial"/>
                <w:sz w:val="16"/>
                <w:szCs w:val="16"/>
              </w:rPr>
              <w:t>x10</w:t>
            </w:r>
            <w:r w:rsidRPr="003C68FB">
              <w:rPr>
                <w:rFonts w:ascii="Arial" w:hAnsi="Arial" w:cs="Arial"/>
                <w:sz w:val="16"/>
                <w:szCs w:val="16"/>
              </w:rPr>
              <w:t xml:space="preserve">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2573-075-13173305-2006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19404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1280664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60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Набивка ТРГ-101Н  кв.13</w:t>
            </w:r>
            <w:r w:rsidR="0087388A">
              <w:rPr>
                <w:rFonts w:ascii="Arial" w:hAnsi="Arial" w:cs="Arial"/>
                <w:sz w:val="16"/>
                <w:szCs w:val="16"/>
              </w:rPr>
              <w:t>x13</w:t>
            </w:r>
            <w:r w:rsidRPr="003C68FB">
              <w:rPr>
                <w:rFonts w:ascii="Arial" w:hAnsi="Arial" w:cs="Arial"/>
                <w:sz w:val="16"/>
                <w:szCs w:val="16"/>
              </w:rPr>
              <w:t xml:space="preserve">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2573-075-13173305-2006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19404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2153844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350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Набивка ТРГ-101Н кв. 14</w:t>
            </w:r>
            <w:r w:rsidR="00762A3F">
              <w:rPr>
                <w:rFonts w:ascii="Arial" w:hAnsi="Arial" w:cs="Arial"/>
                <w:sz w:val="16"/>
                <w:szCs w:val="16"/>
              </w:rPr>
              <w:t>x14</w:t>
            </w:r>
            <w:r w:rsidRPr="003C68FB">
              <w:rPr>
                <w:rFonts w:ascii="Arial" w:hAnsi="Arial" w:cs="Arial"/>
                <w:sz w:val="16"/>
                <w:szCs w:val="16"/>
              </w:rPr>
              <w:t xml:space="preserve">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2573-075-13173305-2006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19404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194040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350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Набивка ТРГ-101Н кв. 16</w:t>
            </w:r>
            <w:r w:rsidR="00762A3F">
              <w:rPr>
                <w:rFonts w:ascii="Arial" w:hAnsi="Arial" w:cs="Arial"/>
                <w:sz w:val="16"/>
                <w:szCs w:val="16"/>
              </w:rPr>
              <w:t>x16</w:t>
            </w:r>
            <w:r w:rsidRPr="003C68FB">
              <w:rPr>
                <w:rFonts w:ascii="Arial" w:hAnsi="Arial" w:cs="Arial"/>
                <w:sz w:val="16"/>
                <w:szCs w:val="16"/>
              </w:rPr>
              <w:t xml:space="preserve">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2573-075-13173305-2006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19404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388080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350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Набивка ТРГ-101Н кв. 19</w:t>
            </w:r>
            <w:r w:rsidR="00762A3F">
              <w:rPr>
                <w:rFonts w:ascii="Arial" w:hAnsi="Arial" w:cs="Arial"/>
                <w:sz w:val="16"/>
                <w:szCs w:val="16"/>
              </w:rPr>
              <w:t>x19</w:t>
            </w:r>
            <w:r w:rsidRPr="003C68FB">
              <w:rPr>
                <w:rFonts w:ascii="Arial" w:hAnsi="Arial" w:cs="Arial"/>
                <w:sz w:val="16"/>
                <w:szCs w:val="16"/>
              </w:rPr>
              <w:t xml:space="preserve">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2573-075-13173305-2006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19404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388080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60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Набивка ТРГ-101Н кв. 22</w:t>
            </w:r>
            <w:r w:rsidR="00762A3F">
              <w:rPr>
                <w:rFonts w:ascii="Arial" w:hAnsi="Arial" w:cs="Arial"/>
                <w:sz w:val="16"/>
                <w:szCs w:val="16"/>
              </w:rPr>
              <w:t>x22</w:t>
            </w:r>
            <w:r w:rsidRPr="003C68FB">
              <w:rPr>
                <w:rFonts w:ascii="Arial" w:hAnsi="Arial" w:cs="Arial"/>
                <w:sz w:val="16"/>
                <w:szCs w:val="16"/>
              </w:rPr>
              <w:t xml:space="preserve">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2573-075-13173305-2006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19404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291060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60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Набивка ТРГ-101Н кв.25</w:t>
            </w:r>
            <w:r w:rsidR="00762A3F">
              <w:rPr>
                <w:rFonts w:ascii="Arial" w:hAnsi="Arial" w:cs="Arial"/>
                <w:sz w:val="16"/>
                <w:szCs w:val="16"/>
              </w:rPr>
              <w:t xml:space="preserve">x25 </w:t>
            </w:r>
            <w:r w:rsidRPr="003C68FB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2573-075-13173305-2006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19404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2231460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60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762A3F" w:rsidP="008456F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Набивка ТРГ-101Н  кв.28x28 </w:t>
            </w:r>
            <w:r w:rsidR="003C68FB" w:rsidRPr="003C68FB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2573-075-13173305-2006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19404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2328480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60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Набивка ТРГ-101Н кв.32</w:t>
            </w:r>
            <w:r w:rsidR="00762A3F">
              <w:rPr>
                <w:rFonts w:ascii="Arial" w:hAnsi="Arial" w:cs="Arial"/>
                <w:sz w:val="16"/>
                <w:szCs w:val="16"/>
              </w:rPr>
              <w:t>x32</w:t>
            </w:r>
            <w:r w:rsidRPr="003C68FB">
              <w:rPr>
                <w:rFonts w:ascii="Arial" w:hAnsi="Arial" w:cs="Arial"/>
                <w:sz w:val="16"/>
                <w:szCs w:val="16"/>
              </w:rPr>
              <w:t>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2573-075-13173305-2006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19404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485100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Набивка АФ-1 кв.   4</w:t>
            </w:r>
            <w:r w:rsidR="00762A3F">
              <w:rPr>
                <w:rFonts w:ascii="Arial" w:hAnsi="Arial" w:cs="Arial"/>
                <w:sz w:val="16"/>
                <w:szCs w:val="16"/>
              </w:rPr>
              <w:t>x4</w:t>
            </w:r>
            <w:r w:rsidRPr="003C68FB">
              <w:rPr>
                <w:rFonts w:ascii="Arial" w:hAnsi="Arial" w:cs="Arial"/>
                <w:sz w:val="16"/>
                <w:szCs w:val="16"/>
              </w:rPr>
              <w:t xml:space="preserve">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5152-84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14124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282480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Набивка АФ-1 кв.   6</w:t>
            </w:r>
            <w:r w:rsidR="00762A3F">
              <w:rPr>
                <w:rFonts w:ascii="Arial" w:hAnsi="Arial" w:cs="Arial"/>
                <w:sz w:val="16"/>
                <w:szCs w:val="16"/>
              </w:rPr>
              <w:t>x6</w:t>
            </w:r>
            <w:r w:rsidRPr="003C68FB">
              <w:rPr>
                <w:rFonts w:ascii="Arial" w:hAnsi="Arial" w:cs="Arial"/>
                <w:sz w:val="16"/>
                <w:szCs w:val="16"/>
              </w:rPr>
              <w:t xml:space="preserve">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5152-84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11880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237600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Набивка АФ-1 кв.   8</w:t>
            </w:r>
            <w:r w:rsidR="00762A3F">
              <w:rPr>
                <w:rFonts w:ascii="Arial" w:hAnsi="Arial" w:cs="Arial"/>
                <w:sz w:val="16"/>
                <w:szCs w:val="16"/>
              </w:rPr>
              <w:t>x8</w:t>
            </w:r>
            <w:r w:rsidRPr="003C68FB">
              <w:rPr>
                <w:rFonts w:ascii="Arial" w:hAnsi="Arial" w:cs="Arial"/>
                <w:sz w:val="16"/>
                <w:szCs w:val="16"/>
              </w:rPr>
              <w:t xml:space="preserve">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5152-84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11880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356400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Набивка АФ-1 кв.  10</w:t>
            </w:r>
            <w:r w:rsidR="00762A3F">
              <w:rPr>
                <w:rFonts w:ascii="Arial" w:hAnsi="Arial" w:cs="Arial"/>
                <w:sz w:val="16"/>
                <w:szCs w:val="16"/>
              </w:rPr>
              <w:t>x10</w:t>
            </w:r>
            <w:r w:rsidRPr="003C68FB">
              <w:rPr>
                <w:rFonts w:ascii="Arial" w:hAnsi="Arial" w:cs="Arial"/>
                <w:sz w:val="16"/>
                <w:szCs w:val="16"/>
              </w:rPr>
              <w:t xml:space="preserve">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5152-84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11880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356400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lastRenderedPageBreak/>
              <w:t>27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Набивка АФ-1 кв.  12</w:t>
            </w:r>
            <w:r w:rsidR="00762A3F">
              <w:rPr>
                <w:rFonts w:ascii="Arial" w:hAnsi="Arial" w:cs="Arial"/>
                <w:sz w:val="16"/>
                <w:szCs w:val="16"/>
              </w:rPr>
              <w:t>x12</w:t>
            </w:r>
            <w:r w:rsidRPr="003C68FB">
              <w:rPr>
                <w:rFonts w:ascii="Arial" w:hAnsi="Arial" w:cs="Arial"/>
                <w:sz w:val="16"/>
                <w:szCs w:val="16"/>
              </w:rPr>
              <w:t xml:space="preserve">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5152-84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11880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356400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Набивка АФ-1 кв.  14</w:t>
            </w:r>
            <w:r w:rsidR="00762A3F">
              <w:rPr>
                <w:rFonts w:ascii="Arial" w:hAnsi="Arial" w:cs="Arial"/>
                <w:sz w:val="16"/>
                <w:szCs w:val="16"/>
              </w:rPr>
              <w:t>x14</w:t>
            </w:r>
            <w:r w:rsidRPr="003C68FB">
              <w:rPr>
                <w:rFonts w:ascii="Arial" w:hAnsi="Arial" w:cs="Arial"/>
                <w:sz w:val="16"/>
                <w:szCs w:val="16"/>
              </w:rPr>
              <w:t xml:space="preserve">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5152-84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7A223B" w:rsidRDefault="003C68FB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23B">
              <w:rPr>
                <w:rFonts w:ascii="Arial" w:hAnsi="Arial" w:cs="Arial"/>
                <w:sz w:val="16"/>
                <w:szCs w:val="16"/>
              </w:rPr>
              <w:t>12</w:t>
            </w:r>
            <w:r w:rsidR="00A76D20" w:rsidRPr="007A223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11220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1346400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Набивка АФ-1 кв.  16</w:t>
            </w:r>
            <w:r w:rsidR="00762A3F">
              <w:rPr>
                <w:rFonts w:ascii="Arial" w:hAnsi="Arial" w:cs="Arial"/>
                <w:sz w:val="16"/>
                <w:szCs w:val="16"/>
              </w:rPr>
              <w:t>x16</w:t>
            </w:r>
            <w:r w:rsidRPr="003C68FB">
              <w:rPr>
                <w:rFonts w:ascii="Arial" w:hAnsi="Arial" w:cs="Arial"/>
                <w:sz w:val="16"/>
                <w:szCs w:val="16"/>
              </w:rPr>
              <w:t xml:space="preserve">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5152-84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7A223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A223B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11220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1290300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Набивка АФ-1 кв.  18</w:t>
            </w:r>
            <w:r w:rsidR="00762A3F">
              <w:rPr>
                <w:rFonts w:ascii="Arial" w:hAnsi="Arial" w:cs="Arial"/>
                <w:sz w:val="16"/>
                <w:szCs w:val="16"/>
              </w:rPr>
              <w:t>x18</w:t>
            </w:r>
            <w:r w:rsidRPr="003C68FB">
              <w:rPr>
                <w:rFonts w:ascii="Arial" w:hAnsi="Arial" w:cs="Arial"/>
                <w:sz w:val="16"/>
                <w:szCs w:val="16"/>
              </w:rPr>
              <w:t xml:space="preserve">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5152-84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11880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356400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Набивка АФ-1 кв.  20</w:t>
            </w:r>
            <w:r w:rsidR="00762A3F">
              <w:rPr>
                <w:rFonts w:ascii="Arial" w:hAnsi="Arial" w:cs="Arial"/>
                <w:sz w:val="16"/>
                <w:szCs w:val="16"/>
              </w:rPr>
              <w:t>x20</w:t>
            </w:r>
            <w:r w:rsidRPr="003C68FB">
              <w:rPr>
                <w:rFonts w:ascii="Arial" w:hAnsi="Arial" w:cs="Arial"/>
                <w:sz w:val="16"/>
                <w:szCs w:val="16"/>
              </w:rPr>
              <w:t xml:space="preserve">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5152-84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11880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356400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Набивка АФ-1 кв.  24</w:t>
            </w:r>
            <w:r w:rsidR="00762A3F">
              <w:rPr>
                <w:rFonts w:ascii="Arial" w:hAnsi="Arial" w:cs="Arial"/>
                <w:sz w:val="16"/>
                <w:szCs w:val="16"/>
              </w:rPr>
              <w:t>x24</w:t>
            </w:r>
            <w:r w:rsidRPr="003C68FB">
              <w:rPr>
                <w:rFonts w:ascii="Arial" w:hAnsi="Arial" w:cs="Arial"/>
                <w:sz w:val="16"/>
                <w:szCs w:val="16"/>
              </w:rPr>
              <w:t xml:space="preserve">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5152-84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11880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712800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3C68FB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Кольцо АГ-50  24*14*5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38.114218-76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1188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772200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3C68FB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Кольцо АГ-50  30*18*6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38.114218-76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1188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297000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3C68FB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Кольцо АГ-50  32*20*6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38.114218-76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1188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297000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3C68FB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Кольцо АГ-50  36*24*6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38.114218-76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2780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1188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3302640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3C68FB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Кольцо АГ-50  42*26*8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38.114218-76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1716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429000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3C68FB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Кольцо АГ-50  52*32*10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38.114218-76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1716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892320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3C68FB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Кольцо АГ-50  52*36*8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38.114218-76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3C68FB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674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1716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1156584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3C68FB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Кольцо АГ-50   56*36*10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38.114218-76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1716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429000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3C68FB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Кольцо АГ-50     62*36*13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38.114218-76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1716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429000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3C68FB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Кольцо АГ-50     64*44*10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38.114218-76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1716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583440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3C68FB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Кольцо АГ-50     78*52*13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38.114218-76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1980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495000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3C68FB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Кольцо АГ-50     86*60*13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38.114218-76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3C68FB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80</w:t>
            </w:r>
            <w:r w:rsidR="00A76D2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1980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1584000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3C68FB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Кольцо АГ-50    104*72*16 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38.114218-76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1617000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Манжета 1.2-30х52-1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8752-79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1188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23760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47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Манжета арм. 40х52х7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8752-79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1716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34320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Манжета арм. 1х20х40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8752-79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шт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13200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49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Пластина 2Н-1-МБС-М - </w:t>
            </w:r>
            <w:r w:rsidR="00762A3F" w:rsidRPr="005C775C">
              <w:rPr>
                <w:rFonts w:ascii="Arial" w:hAnsi="Arial" w:cs="Arial"/>
                <w:color w:val="000000"/>
                <w:sz w:val="16"/>
                <w:szCs w:val="16"/>
              </w:rPr>
              <w:t>δ=</w:t>
            </w:r>
            <w:r w:rsidRPr="003C68FB">
              <w:rPr>
                <w:rFonts w:ascii="Arial" w:hAnsi="Arial" w:cs="Arial"/>
                <w:sz w:val="16"/>
                <w:szCs w:val="16"/>
              </w:rPr>
              <w:t>1,5мм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7338-90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3168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348480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Пластина 2Н-1-МБС-М - </w:t>
            </w:r>
            <w:r w:rsidR="00762A3F" w:rsidRPr="005C775C">
              <w:rPr>
                <w:rFonts w:ascii="Arial" w:hAnsi="Arial" w:cs="Arial"/>
                <w:color w:val="000000"/>
                <w:sz w:val="16"/>
                <w:szCs w:val="16"/>
              </w:rPr>
              <w:t>δ=</w:t>
            </w:r>
            <w:r w:rsidRPr="003C68FB">
              <w:rPr>
                <w:rFonts w:ascii="Arial" w:hAnsi="Arial" w:cs="Arial"/>
                <w:sz w:val="16"/>
                <w:szCs w:val="16"/>
              </w:rPr>
              <w:t>2мм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7338-90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3168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348480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51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Пластина 2Н-1-МБС-М - </w:t>
            </w:r>
            <w:r w:rsidR="00762A3F" w:rsidRPr="005C775C">
              <w:rPr>
                <w:rFonts w:ascii="Arial" w:hAnsi="Arial" w:cs="Arial"/>
                <w:color w:val="000000"/>
                <w:sz w:val="16"/>
                <w:szCs w:val="16"/>
              </w:rPr>
              <w:t>δ=</w:t>
            </w:r>
            <w:r w:rsidRPr="003C68FB">
              <w:rPr>
                <w:rFonts w:ascii="Arial" w:hAnsi="Arial" w:cs="Arial"/>
                <w:sz w:val="16"/>
                <w:szCs w:val="16"/>
              </w:rPr>
              <w:t>3мм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7338-90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4356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500940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Шнур вакуумный - </w:t>
            </w:r>
            <w:r w:rsidR="00762A3F" w:rsidRPr="005C775C">
              <w:rPr>
                <w:rFonts w:ascii="Arial" w:hAnsi="Arial" w:cs="Arial"/>
                <w:color w:val="000000"/>
                <w:sz w:val="16"/>
                <w:szCs w:val="16"/>
              </w:rPr>
              <w:t>δ=</w:t>
            </w:r>
            <w:r w:rsidRPr="003C68FB">
              <w:rPr>
                <w:rFonts w:ascii="Arial" w:hAnsi="Arial" w:cs="Arial"/>
                <w:sz w:val="16"/>
                <w:szCs w:val="16"/>
              </w:rPr>
              <w:t>10мм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38.105116-81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9A1589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1589"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4224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367488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53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Шнур вакуумный - </w:t>
            </w:r>
            <w:r w:rsidR="00762A3F" w:rsidRPr="005C775C">
              <w:rPr>
                <w:rFonts w:ascii="Arial" w:hAnsi="Arial" w:cs="Arial"/>
                <w:color w:val="000000"/>
                <w:sz w:val="16"/>
                <w:szCs w:val="16"/>
              </w:rPr>
              <w:t>δ=</w:t>
            </w:r>
            <w:r w:rsidRPr="003C68FB">
              <w:rPr>
                <w:rFonts w:ascii="Arial" w:hAnsi="Arial" w:cs="Arial"/>
                <w:sz w:val="16"/>
                <w:szCs w:val="16"/>
              </w:rPr>
              <w:t>12мм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38.105116-81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9A1589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1589">
              <w:rPr>
                <w:rFonts w:ascii="Arial" w:hAnsi="Arial" w:cs="Arial"/>
                <w:sz w:val="16"/>
                <w:szCs w:val="16"/>
              </w:rPr>
              <w:t>88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4224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371712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54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Шнур вакуумный - 12х12мм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38.105116-81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4224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367488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55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Шнур вакуумный - </w:t>
            </w:r>
            <w:r w:rsidR="00762A3F" w:rsidRPr="005C775C">
              <w:rPr>
                <w:rFonts w:ascii="Arial" w:hAnsi="Arial" w:cs="Arial"/>
                <w:color w:val="000000"/>
                <w:sz w:val="16"/>
                <w:szCs w:val="16"/>
              </w:rPr>
              <w:t>δ=</w:t>
            </w:r>
            <w:r w:rsidRPr="003C68FB">
              <w:rPr>
                <w:rFonts w:ascii="Arial" w:hAnsi="Arial" w:cs="Arial"/>
                <w:sz w:val="16"/>
                <w:szCs w:val="16"/>
              </w:rPr>
              <w:t>14мм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38.105116-81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4224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105600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56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Пластина 2Н-1-АМС-С-4мм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7338-90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5676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510840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57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Пластина 2Н-1-АМС-С-5мм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7338-90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5676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510840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161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58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Рукав напорный с н/о - 32*43 - 1,6Мпа 1с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10362-76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пог.м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3168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316800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96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59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Рукав напорный с н/о - 20*29 - 1,6Мпа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10362-76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пог.м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1848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184800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60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60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Рукав напорный В(II)-10-10-22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18698-79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пог.м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1056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105600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61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Рукав напорный В(II)-10-20-31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18698-79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пог.м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1980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792000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62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Рукав напорный В(II)-10-32-45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18698-79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пог.м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3036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75900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69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lastRenderedPageBreak/>
              <w:t>63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Рукав ПВХ - 10мм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2247-012-18425183-02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пог.м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79200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55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64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Рукав напорный III-9,0-2,0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ГОСТ 9356-75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пог.м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3C68FB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33000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69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65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Фторопласт Ф-4 лист - 5мм (500х500)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6-05-810-88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3C68FB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10428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52140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60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Фторопласт Ф-4 лист - 6мм (500х500)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6-05-810-88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10428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364980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BA5E7D">
        <w:trPr>
          <w:trHeight w:val="260"/>
          <w:jc w:val="center"/>
        </w:trPr>
        <w:tc>
          <w:tcPr>
            <w:tcW w:w="510" w:type="dxa"/>
          </w:tcPr>
          <w:p w:rsidR="003C68FB" w:rsidRPr="003C68FB" w:rsidRDefault="003C68FB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Фторопласт Ф-4 стержень - 20мм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6-05-810-88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9A1589" w:rsidRDefault="009A1589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158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11220</w:t>
            </w:r>
          </w:p>
        </w:tc>
        <w:tc>
          <w:tcPr>
            <w:tcW w:w="1980" w:type="dxa"/>
            <w:vAlign w:val="bottom"/>
          </w:tcPr>
          <w:p w:rsidR="003C68FB" w:rsidRPr="003C68FB" w:rsidRDefault="009A1589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56100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A1589" w:rsidRPr="003C68FB" w:rsidTr="00BA5E7D">
        <w:trPr>
          <w:trHeight w:val="260"/>
          <w:jc w:val="center"/>
        </w:trPr>
        <w:tc>
          <w:tcPr>
            <w:tcW w:w="510" w:type="dxa"/>
          </w:tcPr>
          <w:p w:rsidR="009A1589" w:rsidRPr="003C68FB" w:rsidRDefault="009A1589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  <w:tc>
          <w:tcPr>
            <w:tcW w:w="3330" w:type="dxa"/>
            <w:shd w:val="clear" w:color="auto" w:fill="auto"/>
            <w:hideMark/>
          </w:tcPr>
          <w:p w:rsidR="009A1589" w:rsidRPr="003C68FB" w:rsidRDefault="009A1589" w:rsidP="004A24B4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Фторопласт Ф-4 стержень - 20мм</w:t>
            </w:r>
          </w:p>
        </w:tc>
        <w:tc>
          <w:tcPr>
            <w:tcW w:w="1620" w:type="dxa"/>
            <w:shd w:val="clear" w:color="auto" w:fill="auto"/>
            <w:hideMark/>
          </w:tcPr>
          <w:p w:rsidR="009A1589" w:rsidRPr="003C68FB" w:rsidRDefault="009A1589" w:rsidP="004A24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9A1589" w:rsidRPr="003C68FB" w:rsidRDefault="009A1589" w:rsidP="004A24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6-05-810-88</w:t>
            </w:r>
          </w:p>
        </w:tc>
        <w:tc>
          <w:tcPr>
            <w:tcW w:w="687" w:type="dxa"/>
            <w:shd w:val="clear" w:color="auto" w:fill="auto"/>
            <w:hideMark/>
          </w:tcPr>
          <w:p w:rsidR="009A1589" w:rsidRPr="003C68FB" w:rsidRDefault="009A1589" w:rsidP="004A24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9A1589" w:rsidRPr="009A1589" w:rsidRDefault="009A1589" w:rsidP="004A24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158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93" w:type="dxa"/>
            <w:vAlign w:val="bottom"/>
          </w:tcPr>
          <w:p w:rsidR="009A1589" w:rsidRPr="003C68FB" w:rsidRDefault="009A1589" w:rsidP="004A24B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11220</w:t>
            </w:r>
          </w:p>
        </w:tc>
        <w:tc>
          <w:tcPr>
            <w:tcW w:w="1980" w:type="dxa"/>
            <w:vAlign w:val="bottom"/>
          </w:tcPr>
          <w:p w:rsidR="009A1589" w:rsidRPr="003C68FB" w:rsidRDefault="009A1589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56100</w:t>
            </w:r>
          </w:p>
        </w:tc>
        <w:tc>
          <w:tcPr>
            <w:tcW w:w="1320" w:type="dxa"/>
          </w:tcPr>
          <w:p w:rsidR="009A1589" w:rsidRPr="003C68FB" w:rsidRDefault="009A1589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9A1589" w:rsidRPr="003C68FB" w:rsidRDefault="009A1589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A1589" w:rsidRPr="003C68FB" w:rsidTr="00BA5E7D">
        <w:trPr>
          <w:trHeight w:val="260"/>
          <w:jc w:val="center"/>
        </w:trPr>
        <w:tc>
          <w:tcPr>
            <w:tcW w:w="510" w:type="dxa"/>
          </w:tcPr>
          <w:p w:rsidR="009A1589" w:rsidRPr="003C68FB" w:rsidRDefault="009A1589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</w:t>
            </w:r>
          </w:p>
        </w:tc>
        <w:tc>
          <w:tcPr>
            <w:tcW w:w="3330" w:type="dxa"/>
            <w:shd w:val="clear" w:color="auto" w:fill="auto"/>
            <w:hideMark/>
          </w:tcPr>
          <w:p w:rsidR="009A1589" w:rsidRPr="003C68FB" w:rsidRDefault="009A1589" w:rsidP="004A24B4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Фторопласт Ф-4 стержень - 20мм</w:t>
            </w:r>
          </w:p>
        </w:tc>
        <w:tc>
          <w:tcPr>
            <w:tcW w:w="1620" w:type="dxa"/>
            <w:shd w:val="clear" w:color="auto" w:fill="auto"/>
            <w:hideMark/>
          </w:tcPr>
          <w:p w:rsidR="009A1589" w:rsidRPr="003C68FB" w:rsidRDefault="009A1589" w:rsidP="004A24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9A1589" w:rsidRPr="003C68FB" w:rsidRDefault="009A1589" w:rsidP="004A24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6-05-810-88</w:t>
            </w:r>
          </w:p>
        </w:tc>
        <w:tc>
          <w:tcPr>
            <w:tcW w:w="687" w:type="dxa"/>
            <w:shd w:val="clear" w:color="auto" w:fill="auto"/>
            <w:hideMark/>
          </w:tcPr>
          <w:p w:rsidR="009A1589" w:rsidRPr="003C68FB" w:rsidRDefault="009A1589" w:rsidP="004A24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9A1589" w:rsidRPr="009A1589" w:rsidRDefault="009A1589" w:rsidP="004A24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158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93" w:type="dxa"/>
            <w:vAlign w:val="bottom"/>
          </w:tcPr>
          <w:p w:rsidR="009A1589" w:rsidRPr="003C68FB" w:rsidRDefault="009A1589" w:rsidP="004A24B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11220</w:t>
            </w:r>
          </w:p>
        </w:tc>
        <w:tc>
          <w:tcPr>
            <w:tcW w:w="1980" w:type="dxa"/>
            <w:vAlign w:val="bottom"/>
          </w:tcPr>
          <w:p w:rsidR="009A1589" w:rsidRPr="003C68FB" w:rsidRDefault="009A1589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56100</w:t>
            </w:r>
          </w:p>
        </w:tc>
        <w:tc>
          <w:tcPr>
            <w:tcW w:w="1320" w:type="dxa"/>
          </w:tcPr>
          <w:p w:rsidR="009A1589" w:rsidRPr="003C68FB" w:rsidRDefault="009A1589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9A1589" w:rsidRPr="003C68FB" w:rsidRDefault="009A1589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A1589" w:rsidRPr="003C68FB" w:rsidTr="00A51D2A">
        <w:trPr>
          <w:trHeight w:val="341"/>
          <w:jc w:val="center"/>
        </w:trPr>
        <w:tc>
          <w:tcPr>
            <w:tcW w:w="510" w:type="dxa"/>
          </w:tcPr>
          <w:p w:rsidR="009A1589" w:rsidRPr="003C68FB" w:rsidRDefault="009A1589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3330" w:type="dxa"/>
            <w:shd w:val="clear" w:color="auto" w:fill="auto"/>
            <w:hideMark/>
          </w:tcPr>
          <w:p w:rsidR="009A1589" w:rsidRPr="003C68FB" w:rsidRDefault="009A1589" w:rsidP="004A24B4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Фторопласт Ф-4 стержень - 20мм</w:t>
            </w:r>
          </w:p>
        </w:tc>
        <w:tc>
          <w:tcPr>
            <w:tcW w:w="1620" w:type="dxa"/>
            <w:shd w:val="clear" w:color="auto" w:fill="auto"/>
            <w:hideMark/>
          </w:tcPr>
          <w:p w:rsidR="009A1589" w:rsidRPr="003C68FB" w:rsidRDefault="009A1589" w:rsidP="004A24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9A1589" w:rsidRPr="003C68FB" w:rsidRDefault="009A1589" w:rsidP="004A24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6-05-810-88</w:t>
            </w:r>
          </w:p>
        </w:tc>
        <w:tc>
          <w:tcPr>
            <w:tcW w:w="687" w:type="dxa"/>
            <w:shd w:val="clear" w:color="auto" w:fill="auto"/>
            <w:hideMark/>
          </w:tcPr>
          <w:p w:rsidR="009A1589" w:rsidRPr="003C68FB" w:rsidRDefault="009A1589" w:rsidP="004A24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9A1589" w:rsidRPr="009A1589" w:rsidRDefault="009A1589" w:rsidP="004A24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A1589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93" w:type="dxa"/>
            <w:vAlign w:val="bottom"/>
          </w:tcPr>
          <w:p w:rsidR="009A1589" w:rsidRPr="003C68FB" w:rsidRDefault="009A1589" w:rsidP="004A24B4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11220</w:t>
            </w:r>
          </w:p>
        </w:tc>
        <w:tc>
          <w:tcPr>
            <w:tcW w:w="1980" w:type="dxa"/>
            <w:vAlign w:val="bottom"/>
          </w:tcPr>
          <w:p w:rsidR="009A1589" w:rsidRPr="003C68FB" w:rsidRDefault="009A1589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56100</w:t>
            </w:r>
          </w:p>
        </w:tc>
        <w:tc>
          <w:tcPr>
            <w:tcW w:w="1320" w:type="dxa"/>
          </w:tcPr>
          <w:p w:rsidR="009A1589" w:rsidRPr="003C68FB" w:rsidRDefault="009A1589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9A1589" w:rsidRPr="003C68FB" w:rsidRDefault="009A1589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0BA" w:rsidRPr="003C68FB" w:rsidTr="00A51D2A">
        <w:trPr>
          <w:trHeight w:val="251"/>
          <w:jc w:val="center"/>
        </w:trPr>
        <w:tc>
          <w:tcPr>
            <w:tcW w:w="510" w:type="dxa"/>
          </w:tcPr>
          <w:p w:rsidR="003C68FB" w:rsidRPr="003C68FB" w:rsidRDefault="009A1589" w:rsidP="003C68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3330" w:type="dxa"/>
            <w:shd w:val="clear" w:color="auto" w:fill="auto"/>
            <w:hideMark/>
          </w:tcPr>
          <w:p w:rsidR="003C68FB" w:rsidRPr="003C68FB" w:rsidRDefault="003C68FB" w:rsidP="008456FD">
            <w:pPr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Пластина вакуумная - 10мм (ширина 800) рулон</w:t>
            </w:r>
          </w:p>
        </w:tc>
        <w:tc>
          <w:tcPr>
            <w:tcW w:w="1620" w:type="dxa"/>
            <w:shd w:val="clear" w:color="auto" w:fill="auto"/>
            <w:hideMark/>
          </w:tcPr>
          <w:p w:rsidR="003C68FB" w:rsidRPr="003C68FB" w:rsidRDefault="003C68FB" w:rsidP="00B313F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ОАО</w:t>
            </w:r>
            <w:r w:rsidRPr="003C68FB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3C68FB">
              <w:rPr>
                <w:rFonts w:ascii="Sylfaen" w:hAnsi="Sylfaen"/>
                <w:sz w:val="16"/>
                <w:szCs w:val="16"/>
                <w:lang w:val="hy-AM"/>
              </w:rPr>
              <w:t>«Завод АТИ»</w:t>
            </w:r>
          </w:p>
        </w:tc>
        <w:tc>
          <w:tcPr>
            <w:tcW w:w="2430" w:type="dxa"/>
            <w:shd w:val="clear" w:color="auto" w:fill="auto"/>
            <w:hideMark/>
          </w:tcPr>
          <w:p w:rsidR="003C68FB" w:rsidRPr="003C68FB" w:rsidRDefault="003C68FB" w:rsidP="00523B7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>ТУ 38.105116-81</w:t>
            </w:r>
          </w:p>
        </w:tc>
        <w:tc>
          <w:tcPr>
            <w:tcW w:w="687" w:type="dxa"/>
            <w:shd w:val="clear" w:color="auto" w:fill="auto"/>
            <w:hideMark/>
          </w:tcPr>
          <w:p w:rsidR="003C68FB" w:rsidRPr="003C68FB" w:rsidRDefault="003C68FB" w:rsidP="008456F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68FB">
              <w:rPr>
                <w:rFonts w:ascii="Arial" w:hAnsi="Arial" w:cs="Arial"/>
                <w:sz w:val="16"/>
                <w:szCs w:val="16"/>
              </w:rPr>
              <w:t xml:space="preserve"> кг </w:t>
            </w:r>
          </w:p>
        </w:tc>
        <w:tc>
          <w:tcPr>
            <w:tcW w:w="990" w:type="dxa"/>
            <w:shd w:val="clear" w:color="auto" w:fill="auto"/>
            <w:hideMark/>
          </w:tcPr>
          <w:p w:rsidR="003C68FB" w:rsidRPr="003C68FB" w:rsidRDefault="00A76D20" w:rsidP="00A76D2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593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4224</w:t>
            </w:r>
          </w:p>
        </w:tc>
        <w:tc>
          <w:tcPr>
            <w:tcW w:w="1980" w:type="dxa"/>
            <w:vAlign w:val="bottom"/>
          </w:tcPr>
          <w:p w:rsidR="003C68FB" w:rsidRPr="003C68FB" w:rsidRDefault="003C68FB" w:rsidP="003C68FB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3C68FB">
              <w:rPr>
                <w:rFonts w:ascii="Sylfaen" w:hAnsi="Sylfaen"/>
                <w:color w:val="000000"/>
                <w:sz w:val="16"/>
                <w:szCs w:val="16"/>
              </w:rPr>
              <w:t>359040</w:t>
            </w:r>
          </w:p>
        </w:tc>
        <w:tc>
          <w:tcPr>
            <w:tcW w:w="1320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3C68FB" w:rsidRPr="003C68FB" w:rsidRDefault="003C68FB" w:rsidP="003C68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6D20" w:rsidRPr="003C68FB" w:rsidTr="007910BA">
        <w:trPr>
          <w:trHeight w:val="332"/>
          <w:jc w:val="center"/>
        </w:trPr>
        <w:tc>
          <w:tcPr>
            <w:tcW w:w="9567" w:type="dxa"/>
            <w:gridSpan w:val="6"/>
          </w:tcPr>
          <w:p w:rsidR="00A76D20" w:rsidRPr="003C68FB" w:rsidRDefault="00A76D20" w:rsidP="00A76D20">
            <w:pPr>
              <w:rPr>
                <w:rFonts w:ascii="Arial" w:hAnsi="Arial" w:cs="Arial"/>
                <w:sz w:val="16"/>
                <w:szCs w:val="16"/>
              </w:rPr>
            </w:pPr>
            <w:r w:rsidRPr="00A76D20">
              <w:rPr>
                <w:rFonts w:ascii="Arial" w:hAnsi="Arial" w:cs="Arial"/>
                <w:b/>
                <w:sz w:val="16"/>
                <w:szCs w:val="16"/>
              </w:rPr>
              <w:t>Иного</w:t>
            </w:r>
          </w:p>
        </w:tc>
        <w:tc>
          <w:tcPr>
            <w:tcW w:w="1593" w:type="dxa"/>
          </w:tcPr>
          <w:p w:rsidR="00A76D20" w:rsidRPr="00A76D20" w:rsidRDefault="00A76D20" w:rsidP="00A76D2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76D20">
              <w:rPr>
                <w:rFonts w:ascii="Arial" w:hAnsi="Arial" w:cs="Arial"/>
                <w:b/>
                <w:sz w:val="16"/>
                <w:szCs w:val="16"/>
              </w:rPr>
              <w:t>506880</w:t>
            </w:r>
          </w:p>
        </w:tc>
        <w:tc>
          <w:tcPr>
            <w:tcW w:w="1980" w:type="dxa"/>
          </w:tcPr>
          <w:p w:rsidR="00A76D20" w:rsidRPr="00A76D20" w:rsidRDefault="00A51D2A" w:rsidP="00A76D2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41</w:t>
            </w:r>
            <w:r w:rsidR="00A76D20" w:rsidRPr="00A76D20">
              <w:rPr>
                <w:rFonts w:ascii="Arial" w:hAnsi="Arial" w:cs="Arial"/>
                <w:b/>
                <w:sz w:val="16"/>
                <w:szCs w:val="16"/>
              </w:rPr>
              <w:t>521260</w:t>
            </w:r>
          </w:p>
        </w:tc>
        <w:tc>
          <w:tcPr>
            <w:tcW w:w="1320" w:type="dxa"/>
          </w:tcPr>
          <w:p w:rsidR="00A76D20" w:rsidRPr="003C68FB" w:rsidRDefault="00A76D20" w:rsidP="008456F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9" w:type="dxa"/>
          </w:tcPr>
          <w:p w:rsidR="00A76D20" w:rsidRPr="003C68FB" w:rsidRDefault="00A76D20" w:rsidP="008456F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456FD" w:rsidRDefault="00B313F7" w:rsidP="00B313F7">
      <w:pPr>
        <w:tabs>
          <w:tab w:val="left" w:pos="4640"/>
          <w:tab w:val="center" w:pos="4902"/>
        </w:tabs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/>
          <w:b/>
          <w:sz w:val="20"/>
          <w:szCs w:val="20"/>
          <w:lang w:val="af-ZA"/>
        </w:rPr>
        <w:tab/>
      </w:r>
    </w:p>
    <w:p w:rsidR="0021479E" w:rsidRPr="0021479E" w:rsidRDefault="0021479E" w:rsidP="0021479E">
      <w:pPr>
        <w:jc w:val="both"/>
        <w:rPr>
          <w:rFonts w:ascii="Sylfaen" w:hAnsi="Sylfaen"/>
          <w:b/>
          <w:sz w:val="20"/>
          <w:szCs w:val="20"/>
          <w:lang w:val="hy-AM"/>
        </w:rPr>
      </w:pPr>
      <w:r w:rsidRPr="0021479E">
        <w:rPr>
          <w:rFonts w:ascii="Sylfaen" w:hAnsi="Sylfaen"/>
          <w:b/>
          <w:sz w:val="20"/>
          <w:szCs w:val="20"/>
          <w:lang w:val="af-ZA"/>
        </w:rPr>
        <w:t>Товары должны иметь сертификат соответствия, качества или сертификат происхождения</w:t>
      </w:r>
      <w:r w:rsidRPr="0021479E">
        <w:rPr>
          <w:rFonts w:ascii="Sylfaen" w:hAnsi="Sylfaen"/>
          <w:b/>
          <w:sz w:val="20"/>
          <w:szCs w:val="20"/>
          <w:lang w:val="hy-AM"/>
        </w:rPr>
        <w:t xml:space="preserve"> или у</w:t>
      </w:r>
      <w:r w:rsidRPr="0021479E">
        <w:rPr>
          <w:rFonts w:ascii="Sylfaen" w:hAnsi="Sylfaen"/>
          <w:b/>
          <w:sz w:val="20"/>
          <w:szCs w:val="20"/>
          <w:lang w:val="af-ZA"/>
        </w:rPr>
        <w:t>частник (в случае, если не является заводом-производителем) должен предоставить гарантийное письмо или предварительный договор от завода-изготавителя (указание цен товаров не обязательно</w:t>
      </w:r>
      <w:r w:rsidRPr="0021479E">
        <w:rPr>
          <w:rFonts w:ascii="Sylfaen" w:hAnsi="Sylfaen"/>
          <w:b/>
          <w:sz w:val="20"/>
          <w:szCs w:val="20"/>
          <w:lang w:val="hy-AM"/>
        </w:rPr>
        <w:t>).</w:t>
      </w:r>
    </w:p>
    <w:p w:rsidR="0021479E" w:rsidRDefault="0021479E" w:rsidP="00B313F7">
      <w:pPr>
        <w:tabs>
          <w:tab w:val="left" w:pos="4640"/>
          <w:tab w:val="center" w:pos="4902"/>
        </w:tabs>
        <w:rPr>
          <w:rFonts w:ascii="Sylfaen" w:hAnsi="Sylfaen"/>
          <w:b/>
          <w:sz w:val="20"/>
          <w:szCs w:val="20"/>
          <w:lang w:val="af-ZA"/>
        </w:rPr>
      </w:pPr>
    </w:p>
    <w:p w:rsidR="000637EE" w:rsidRDefault="000637EE" w:rsidP="0021479E">
      <w:pPr>
        <w:jc w:val="center"/>
        <w:rPr>
          <w:rFonts w:ascii="Sylfaen" w:hAnsi="Sylfaen" w:cs="Sylfaen"/>
          <w:b/>
          <w:sz w:val="28"/>
          <w:szCs w:val="28"/>
          <w:vertAlign w:val="superscript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21479E" w:rsidRPr="0021479E" w:rsidRDefault="0021479E" w:rsidP="000637EE">
      <w:pPr>
        <w:jc w:val="both"/>
        <w:rPr>
          <w:rFonts w:ascii="Sylfaen" w:hAnsi="Sylfaen" w:cs="Sylfaen"/>
          <w:b/>
          <w:sz w:val="28"/>
          <w:szCs w:val="28"/>
          <w:vertAlign w:val="superscript"/>
        </w:rPr>
      </w:pPr>
    </w:p>
    <w:p w:rsidR="0021479E" w:rsidRDefault="000637EE" w:rsidP="000637EE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  <w:r w:rsidRPr="00AB1EC2">
        <w:rPr>
          <w:rFonts w:ascii="Sylfaen" w:hAnsi="Sylfaen"/>
          <w:b/>
          <w:sz w:val="20"/>
          <w:szCs w:val="20"/>
          <w:lang w:val="hy-AM"/>
        </w:rPr>
        <w:t xml:space="preserve">    </w:t>
      </w:r>
    </w:p>
    <w:p w:rsidR="000637EE" w:rsidRDefault="000637EE" w:rsidP="000637EE">
      <w:pPr>
        <w:tabs>
          <w:tab w:val="left" w:pos="1640"/>
        </w:tabs>
        <w:jc w:val="both"/>
        <w:rPr>
          <w:rFonts w:ascii="Sylfaen" w:hAnsi="Sylfaen"/>
          <w:b/>
          <w:sz w:val="20"/>
          <w:szCs w:val="20"/>
          <w:lang w:val="hy-AM"/>
        </w:rPr>
      </w:pPr>
      <w:r w:rsidRPr="00AB1EC2">
        <w:rPr>
          <w:rFonts w:ascii="Sylfaen" w:hAnsi="Sylfaen"/>
          <w:b/>
          <w:sz w:val="20"/>
          <w:szCs w:val="20"/>
          <w:lang w:val="hy-AM"/>
        </w:rPr>
        <w:t xml:space="preserve">         </w:t>
      </w:r>
    </w:p>
    <w:p w:rsidR="000637EE" w:rsidRDefault="000637EE" w:rsidP="000637EE">
      <w:pPr>
        <w:tabs>
          <w:tab w:val="left" w:pos="1640"/>
        </w:tabs>
        <w:jc w:val="both"/>
        <w:rPr>
          <w:rFonts w:ascii="Sylfaen" w:hAnsi="Sylfaen" w:cs="Sylfaen"/>
          <w:b/>
          <w:sz w:val="26"/>
          <w:szCs w:val="26"/>
          <w:vertAlign w:val="superscript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21479E" w:rsidRDefault="0021479E" w:rsidP="0021479E">
      <w:pPr>
        <w:jc w:val="both"/>
        <w:rPr>
          <w:rFonts w:ascii="Sylfaen" w:hAnsi="Sylfaen"/>
        </w:rPr>
      </w:pPr>
    </w:p>
    <w:p w:rsidR="0021479E" w:rsidRDefault="0021479E" w:rsidP="0021479E">
      <w:pPr>
        <w:jc w:val="both"/>
        <w:rPr>
          <w:rFonts w:ascii="Sylfaen" w:hAnsi="Sylfaen"/>
        </w:rPr>
      </w:pPr>
    </w:p>
    <w:p w:rsidR="0021479E" w:rsidRPr="0021479E" w:rsidRDefault="0021479E" w:rsidP="0021479E">
      <w:pPr>
        <w:jc w:val="both"/>
        <w:rPr>
          <w:rFonts w:ascii="Sylfaen" w:hAnsi="Sylfaen"/>
        </w:rPr>
      </w:pPr>
    </w:p>
    <w:p w:rsidR="0021479E" w:rsidRDefault="0021479E" w:rsidP="0021479E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479E" w:rsidRDefault="0021479E" w:rsidP="0021479E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 w:rsidR="00800FF3" w:rsidRPr="00800FF3">
        <w:rPr>
          <w:rFonts w:ascii="Sylfaen" w:hAnsi="Sylfaen" w:cs="Sylfaen"/>
          <w:sz w:val="20"/>
          <w:szCs w:val="20"/>
          <w:lang w:val="hy-AM"/>
        </w:rPr>
        <w:t xml:space="preserve"> </w:t>
      </w:r>
      <w:r w:rsidR="00800FF3">
        <w:rPr>
          <w:rFonts w:ascii="Sylfaen" w:hAnsi="Sylfaen" w:cs="Sylfaen"/>
          <w:sz w:val="20"/>
          <w:szCs w:val="20"/>
        </w:rPr>
        <w:t xml:space="preserve">                                                     </w:t>
      </w:r>
      <w:r w:rsidR="00800FF3">
        <w:rPr>
          <w:rFonts w:ascii="Sylfaen" w:hAnsi="Sylfaen" w:cs="Sylfaen"/>
          <w:sz w:val="20"/>
          <w:szCs w:val="20"/>
          <w:lang w:val="hy-AM"/>
        </w:rPr>
        <w:t>М.П.</w:t>
      </w:r>
    </w:p>
    <w:p w:rsidR="0021479E" w:rsidRDefault="0021479E" w:rsidP="0021479E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479E" w:rsidRDefault="0021479E" w:rsidP="0021479E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910BA" w:rsidRDefault="007910BA" w:rsidP="0021479E">
      <w:pPr>
        <w:jc w:val="right"/>
        <w:rPr>
          <w:rFonts w:ascii="Sylfaen" w:hAnsi="Sylfaen"/>
          <w:sz w:val="20"/>
          <w:szCs w:val="20"/>
          <w:lang w:val="hy-AM"/>
        </w:rPr>
        <w:sectPr w:rsidR="007910BA" w:rsidSect="007910BA">
          <w:pgSz w:w="16838" w:h="11906" w:orient="landscape" w:code="9"/>
          <w:pgMar w:top="1440" w:right="360" w:bottom="662" w:left="259" w:header="562" w:footer="562" w:gutter="0"/>
          <w:cols w:space="720"/>
        </w:sectPr>
      </w:pPr>
    </w:p>
    <w:p w:rsidR="0021479E" w:rsidRDefault="0021479E" w:rsidP="0021479E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479E" w:rsidRDefault="0021479E" w:rsidP="0021479E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>№</w:t>
      </w:r>
      <w:r w:rsidR="001B04DB">
        <w:rPr>
          <w:rFonts w:ascii="Sylfaen" w:hAnsi="Sylfaen"/>
          <w:sz w:val="16"/>
          <w:szCs w:val="16"/>
          <w:lang w:val="af-ZA"/>
        </w:rPr>
        <w:t>133/GArm/17_2.2_00/</w:t>
      </w:r>
      <w:r w:rsidR="007910BA">
        <w:rPr>
          <w:rFonts w:ascii="Sylfaen" w:hAnsi="Sylfaen"/>
          <w:sz w:val="16"/>
          <w:szCs w:val="16"/>
          <w:lang w:val="af-ZA"/>
        </w:rPr>
        <w:t xml:space="preserve">16.12.16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9067" w:type="dxa"/>
        <w:jc w:val="center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9"/>
        <w:gridCol w:w="4680"/>
        <w:gridCol w:w="3708"/>
      </w:tblGrid>
      <w:tr w:rsidR="001B04DB" w:rsidTr="00FC222A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04DB" w:rsidRDefault="001B04DB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  <w:p w:rsidR="001B04DB" w:rsidRDefault="001B04DB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  <w:p w:rsidR="001B04DB" w:rsidRPr="00DD2FF3" w:rsidRDefault="001B04DB" w:rsidP="004D23AD">
            <w:pPr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DB" w:rsidRPr="00FC222A" w:rsidRDefault="001B04DB" w:rsidP="00FC222A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B04DB" w:rsidTr="005A3FCE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DB" w:rsidRDefault="001B04DB" w:rsidP="004D23AD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DB" w:rsidRPr="00FC222A" w:rsidRDefault="001B04DB" w:rsidP="00FC222A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1B04DB" w:rsidTr="004A3348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04DB" w:rsidRDefault="001B04DB" w:rsidP="004D23AD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DB" w:rsidRPr="00DC77F7" w:rsidRDefault="001B04DB" w:rsidP="00FC222A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b/>
                <w:bCs/>
                <w:sz w:val="20"/>
                <w:szCs w:val="20"/>
              </w:rPr>
            </w:pPr>
            <w:r w:rsidRPr="001D5E42">
              <w:rPr>
                <w:rFonts w:ascii="Sylfaen" w:hAnsi="Sylfaen"/>
                <w:b/>
                <w:sz w:val="16"/>
                <w:szCs w:val="16"/>
                <w:lang w:val="af-ZA"/>
              </w:rPr>
              <w:t>Парониты</w:t>
            </w:r>
            <w:r w:rsidRPr="001D5E42">
              <w:rPr>
                <w:rFonts w:ascii="Sylfaen" w:hAnsi="Sylfaen"/>
                <w:b/>
                <w:sz w:val="16"/>
                <w:szCs w:val="16"/>
                <w:lang w:val="hy-AM"/>
              </w:rPr>
              <w:t>,</w:t>
            </w:r>
            <w:r w:rsidRPr="001D5E42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с</w:t>
            </w:r>
            <w:r w:rsidRPr="001D5E42">
              <w:rPr>
                <w:rFonts w:ascii="Sylfaen" w:hAnsi="Sylfaen"/>
                <w:b/>
                <w:sz w:val="16"/>
                <w:szCs w:val="16"/>
                <w:lang w:val="ru-RU"/>
              </w:rPr>
              <w:t>альниковые уплатнения</w:t>
            </w:r>
            <w:r w:rsidRPr="001D5E42">
              <w:rPr>
                <w:rFonts w:ascii="Sylfaen" w:hAnsi="Sylfaen"/>
                <w:b/>
                <w:sz w:val="16"/>
                <w:szCs w:val="16"/>
                <w:lang w:val="hy-AM"/>
              </w:rPr>
              <w:t>,</w:t>
            </w:r>
            <w:r w:rsidRPr="001D5E42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р</w:t>
            </w:r>
            <w:r w:rsidRPr="001D5E42">
              <w:rPr>
                <w:rFonts w:ascii="Sylfaen" w:hAnsi="Sylfaen"/>
                <w:b/>
                <w:sz w:val="16"/>
                <w:szCs w:val="16"/>
                <w:lang w:val="ru-RU"/>
              </w:rPr>
              <w:t>езинотехнические  издел</w:t>
            </w:r>
            <w:r w:rsidRPr="001D5E42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ия </w:t>
            </w:r>
            <w:r w:rsidRPr="001D5E42">
              <w:rPr>
                <w:rFonts w:ascii="Sylfaen" w:hAnsi="Sylfaen"/>
                <w:b/>
                <w:lang w:val="ru-RU"/>
              </w:rPr>
              <w:t xml:space="preserve"> </w:t>
            </w:r>
          </w:p>
        </w:tc>
      </w:tr>
      <w:tr w:rsidR="001B04DB" w:rsidTr="004A3348">
        <w:trPr>
          <w:trHeight w:val="428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4DB" w:rsidRPr="004D23AD" w:rsidRDefault="001B04DB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DB" w:rsidRDefault="001B04DB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4DB" w:rsidRDefault="001B04DB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471F1A" w:rsidTr="003D361D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F1A" w:rsidRPr="004D23AD" w:rsidRDefault="00471F1A" w:rsidP="004D23AD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F1A" w:rsidRPr="00EC67E5" w:rsidRDefault="00BC4866" w:rsidP="00FC222A">
            <w:pPr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Д</w:t>
            </w:r>
            <w:r w:rsidR="009F3DE4">
              <w:rPr>
                <w:rFonts w:ascii="Sylfaen" w:hAnsi="Sylfaen"/>
                <w:sz w:val="22"/>
                <w:szCs w:val="22"/>
                <w:lang w:val="hy-AM" w:eastAsia="ru-RU"/>
              </w:rPr>
              <w:t>ата</w:t>
            </w:r>
            <w:r w:rsidR="009F3DE4"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F1A" w:rsidRPr="00A64404" w:rsidRDefault="00471F1A" w:rsidP="00622B7D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 w:rsidRPr="00A6440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календарных </w:t>
            </w:r>
            <w:r w:rsidRPr="00A64404">
              <w:rPr>
                <w:sz w:val="22"/>
                <w:szCs w:val="22"/>
                <w:lang w:val="ru-RU" w:eastAsia="ru-RU"/>
              </w:rPr>
              <w:t xml:space="preserve"> дней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7233" w:type="dxa"/>
        <w:jc w:val="center"/>
        <w:tblInd w:w="1700" w:type="dxa"/>
        <w:tblLayout w:type="fixed"/>
        <w:tblLook w:val="04A0"/>
      </w:tblPr>
      <w:tblGrid>
        <w:gridCol w:w="567"/>
        <w:gridCol w:w="5165"/>
        <w:gridCol w:w="1501"/>
      </w:tblGrid>
      <w:tr w:rsidR="0089370B" w:rsidRPr="00A115F3" w:rsidTr="00614A2D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DD2FF3" w:rsidRDefault="001B04DB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5165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C54CCE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C54CCE" w:rsidRDefault="00C54CCE" w:rsidP="00C54CC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="0089370B"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471F1A" w:rsidRPr="00A115F3" w:rsidTr="00614A2D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89370B" w:rsidRDefault="00471F1A" w:rsidP="00A53112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EC67E5" w:rsidRDefault="00871681" w:rsidP="00FC222A">
            <w:pPr>
              <w:jc w:val="center"/>
              <w:rPr>
                <w:rFonts w:ascii="Sylfaen" w:hAnsi="Sylfaen"/>
                <w:b/>
              </w:rPr>
            </w:pPr>
            <w:r w:rsidRPr="001D5E42">
              <w:rPr>
                <w:rFonts w:ascii="Sylfaen" w:hAnsi="Sylfaen"/>
                <w:b/>
                <w:sz w:val="16"/>
                <w:szCs w:val="16"/>
                <w:lang w:val="af-ZA"/>
              </w:rPr>
              <w:t>Парониты</w:t>
            </w:r>
            <w:r w:rsidRPr="001D5E42">
              <w:rPr>
                <w:rFonts w:ascii="Sylfaen" w:hAnsi="Sylfaen"/>
                <w:b/>
                <w:sz w:val="16"/>
                <w:szCs w:val="16"/>
                <w:lang w:val="hy-AM"/>
              </w:rPr>
              <w:t>,</w:t>
            </w:r>
            <w:r w:rsidRPr="001D5E42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с</w:t>
            </w:r>
            <w:r w:rsidRPr="001D5E42">
              <w:rPr>
                <w:rFonts w:ascii="Sylfaen" w:hAnsi="Sylfaen"/>
                <w:b/>
                <w:sz w:val="16"/>
                <w:szCs w:val="16"/>
                <w:lang w:val="ru-RU"/>
              </w:rPr>
              <w:t>альниковые уплатнения</w:t>
            </w:r>
            <w:r w:rsidRPr="001D5E42">
              <w:rPr>
                <w:rFonts w:ascii="Sylfaen" w:hAnsi="Sylfaen"/>
                <w:b/>
                <w:sz w:val="16"/>
                <w:szCs w:val="16"/>
                <w:lang w:val="hy-AM"/>
              </w:rPr>
              <w:t>,</w:t>
            </w:r>
            <w:r w:rsidRPr="001D5E42">
              <w:rPr>
                <w:rFonts w:ascii="Sylfaen" w:hAnsi="Sylfaen"/>
                <w:b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р</w:t>
            </w:r>
            <w:r w:rsidRPr="001D5E42">
              <w:rPr>
                <w:rFonts w:ascii="Sylfaen" w:hAnsi="Sylfaen"/>
                <w:b/>
                <w:sz w:val="16"/>
                <w:szCs w:val="16"/>
                <w:lang w:val="ru-RU"/>
              </w:rPr>
              <w:t>езинотехнические  издел</w:t>
            </w:r>
            <w:r w:rsidRPr="001D5E42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ия </w:t>
            </w:r>
            <w:r w:rsidRPr="001D5E42">
              <w:rPr>
                <w:rFonts w:ascii="Sylfaen" w:hAnsi="Sylfaen"/>
                <w:b/>
                <w:lang w:val="ru-RU"/>
              </w:rPr>
              <w:t xml:space="preserve"> 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A115F3" w:rsidRDefault="00471F1A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471F1A" w:rsidRPr="00A115F3" w:rsidTr="00614A2D">
        <w:trPr>
          <w:trHeight w:val="5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2B4249" w:rsidRDefault="00471F1A" w:rsidP="00A53112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5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EC67E5" w:rsidRDefault="00471F1A" w:rsidP="00FC222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71F1A" w:rsidRPr="00A115F3" w:rsidRDefault="00471F1A" w:rsidP="00A53112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985777" w:rsidRDefault="007352F8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7D393F" w:rsidRDefault="007D393F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4724E" w:rsidRDefault="0034724E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4724E" w:rsidRDefault="0034724E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4724E" w:rsidRDefault="0034724E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4724E" w:rsidRDefault="0034724E" w:rsidP="0034724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34724E" w:rsidRDefault="0034724E" w:rsidP="0034724E">
      <w:pPr>
        <w:autoSpaceDE w:val="0"/>
        <w:autoSpaceDN w:val="0"/>
        <w:adjustRightInd w:val="0"/>
        <w:jc w:val="right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Комиссии по закупкам</w:t>
      </w:r>
    </w:p>
    <w:p w:rsidR="0034724E" w:rsidRDefault="0034724E" w:rsidP="0034724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>под кодом «№133/GA</w:t>
      </w:r>
      <w:r>
        <w:rPr>
          <w:rFonts w:ascii="Sylfaen" w:hAnsi="Sylfaen"/>
          <w:b/>
          <w:sz w:val="16"/>
          <w:szCs w:val="16"/>
          <w:lang w:val="af-ZA"/>
        </w:rPr>
        <w:t>rm</w:t>
      </w:r>
      <w:r>
        <w:rPr>
          <w:b/>
          <w:sz w:val="16"/>
          <w:szCs w:val="16"/>
          <w:lang w:val="af-ZA"/>
        </w:rPr>
        <w:t>/17_2.2_00-16.12.16»</w:t>
      </w:r>
      <w:r>
        <w:rPr>
          <w:i/>
          <w:sz w:val="16"/>
          <w:szCs w:val="16"/>
          <w:lang w:val="hy-AM"/>
        </w:rPr>
        <w:t xml:space="preserve"> </w:t>
      </w:r>
    </w:p>
    <w:p w:rsidR="0034724E" w:rsidRDefault="0034724E" w:rsidP="0034724E">
      <w:pPr>
        <w:jc w:val="center"/>
        <w:rPr>
          <w:sz w:val="16"/>
          <w:szCs w:val="16"/>
          <w:lang w:val="nl-NL"/>
        </w:rPr>
      </w:pPr>
    </w:p>
    <w:p w:rsidR="0034724E" w:rsidRDefault="0034724E" w:rsidP="0034724E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34724E" w:rsidRDefault="0034724E" w:rsidP="0034724E">
      <w:pPr>
        <w:jc w:val="center"/>
        <w:rPr>
          <w:color w:val="FF0000"/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>«№133/GA</w:t>
      </w:r>
      <w:r>
        <w:rPr>
          <w:rFonts w:ascii="Sylfaen" w:hAnsi="Sylfaen"/>
          <w:b/>
          <w:sz w:val="16"/>
          <w:szCs w:val="16"/>
          <w:lang w:val="af-ZA"/>
        </w:rPr>
        <w:t>rm</w:t>
      </w:r>
      <w:r>
        <w:rPr>
          <w:b/>
          <w:sz w:val="16"/>
          <w:szCs w:val="16"/>
          <w:lang w:val="af-ZA"/>
        </w:rPr>
        <w:t>/17_2.2_00-16.12.16»</w:t>
      </w:r>
    </w:p>
    <w:p w:rsidR="0034724E" w:rsidRDefault="0034724E" w:rsidP="0034724E">
      <w:pPr>
        <w:jc w:val="center"/>
        <w:rPr>
          <w:sz w:val="16"/>
          <w:szCs w:val="16"/>
          <w:lang w:val="nl-NL"/>
        </w:rPr>
      </w:pPr>
    </w:p>
    <w:p w:rsidR="0034724E" w:rsidRDefault="0034724E" w:rsidP="0034724E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34724E" w:rsidRDefault="0034724E" w:rsidP="0034724E">
      <w:pPr>
        <w:rPr>
          <w:sz w:val="16"/>
          <w:szCs w:val="16"/>
          <w:lang w:val="nl-NL"/>
        </w:rPr>
      </w:pPr>
    </w:p>
    <w:p w:rsidR="0034724E" w:rsidRDefault="0034724E" w:rsidP="0034724E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34724E" w:rsidRDefault="0034724E" w:rsidP="002A0C15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34724E" w:rsidRDefault="0034724E" w:rsidP="0034724E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>
        <w:rPr>
          <w:b/>
          <w:sz w:val="16"/>
          <w:szCs w:val="16"/>
          <w:lang w:val="af-ZA"/>
        </w:rPr>
        <w:t>«№133/GA</w:t>
      </w:r>
      <w:r>
        <w:rPr>
          <w:rFonts w:ascii="Sylfaen" w:hAnsi="Sylfaen"/>
          <w:b/>
          <w:sz w:val="16"/>
          <w:szCs w:val="16"/>
          <w:lang w:val="af-ZA"/>
        </w:rPr>
        <w:t>rm</w:t>
      </w:r>
      <w:r>
        <w:rPr>
          <w:b/>
          <w:sz w:val="16"/>
          <w:szCs w:val="16"/>
          <w:lang w:val="af-ZA"/>
        </w:rPr>
        <w:t>/17_2.2_00-16.12.16</w:t>
      </w:r>
      <w:r>
        <w:rPr>
          <w:sz w:val="16"/>
          <w:szCs w:val="16"/>
          <w:lang w:val="af-ZA"/>
        </w:rPr>
        <w:t>» 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34724E" w:rsidRDefault="0034724E" w:rsidP="0034724E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34724E" w:rsidRDefault="0034724E" w:rsidP="0034724E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34724E" w:rsidRDefault="0034724E" w:rsidP="0034724E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>В случае неисполнения или ненадлежащего исполнения обязательств, предусмотренных законодательством РА о закупках и документацией открытого запроса предложений, вытекающих из участия Компани в открытом запросе предложений под кодом «№033/GARM/15_2.1_60-07.05.15» на осуществление --------------------------------”, организованном со стороны Заказчика, Компания оплачивает Заказчику штраф в размере 2%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34724E" w:rsidRDefault="0034724E" w:rsidP="0034724E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34724E" w:rsidRDefault="0034724E" w:rsidP="0034724E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34724E" w:rsidRDefault="0034724E" w:rsidP="0034724E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34724E" w:rsidRDefault="0034724E" w:rsidP="0034724E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>предполагаемого к подписанию в результате открытого запроса предложений договора, Компания устанавливает свою следующую ответственность:</w:t>
      </w:r>
    </w:p>
    <w:p w:rsidR="0034724E" w:rsidRDefault="0034724E" w:rsidP="002A0C15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открытого запроса предложений: </w:t>
      </w:r>
      <w:r>
        <w:rPr>
          <w:b/>
          <w:sz w:val="16"/>
          <w:szCs w:val="16"/>
          <w:lang w:val="af-ZA"/>
        </w:rPr>
        <w:t>«№133/GA</w:t>
      </w:r>
      <w:r>
        <w:rPr>
          <w:rFonts w:ascii="Sylfaen" w:hAnsi="Sylfaen"/>
          <w:b/>
          <w:sz w:val="16"/>
          <w:szCs w:val="16"/>
          <w:lang w:val="af-ZA"/>
        </w:rPr>
        <w:t>rm</w:t>
      </w:r>
      <w:r>
        <w:rPr>
          <w:b/>
          <w:sz w:val="16"/>
          <w:szCs w:val="16"/>
          <w:lang w:val="af-ZA"/>
        </w:rPr>
        <w:t xml:space="preserve">/17_2.2_00-16.12.16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34724E" w:rsidRDefault="0034724E" w:rsidP="002A0C15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34724E" w:rsidRDefault="0034724E" w:rsidP="002A0C15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любофо другого счета Компании, открытого в 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34724E" w:rsidRDefault="0034724E" w:rsidP="0034724E">
      <w:pPr>
        <w:ind w:firstLine="567"/>
        <w:jc w:val="both"/>
        <w:rPr>
          <w:sz w:val="16"/>
          <w:szCs w:val="16"/>
          <w:lang w:val="af-ZA"/>
        </w:rPr>
      </w:pPr>
    </w:p>
    <w:p w:rsidR="0034724E" w:rsidRDefault="0034724E" w:rsidP="0034724E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34724E" w:rsidRDefault="0034724E" w:rsidP="0034724E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открытого запроса предложений несостоявшимся.</w:t>
      </w:r>
    </w:p>
    <w:p w:rsidR="0034724E" w:rsidRDefault="0034724E" w:rsidP="0034724E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34724E" w:rsidRDefault="0034724E" w:rsidP="0034724E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34724E" w:rsidRDefault="0034724E" w:rsidP="0034724E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34724E" w:rsidRDefault="0034724E" w:rsidP="0034724E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/>
      </w:tblPr>
      <w:tblGrid>
        <w:gridCol w:w="5686"/>
      </w:tblGrid>
      <w:tr w:rsidR="0034724E">
        <w:trPr>
          <w:cantSplit/>
          <w:trHeight w:val="2358"/>
        </w:trPr>
        <w:tc>
          <w:tcPr>
            <w:tcW w:w="5686" w:type="dxa"/>
          </w:tcPr>
          <w:p w:rsidR="0034724E" w:rsidRDefault="0034724E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34724E" w:rsidRDefault="0034724E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34724E" w:rsidRDefault="0034724E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34724E" w:rsidRDefault="0034724E">
            <w:pPr>
              <w:spacing w:line="276" w:lineRule="auto"/>
              <w:rPr>
                <w:vertAlign w:val="subscript"/>
                <w:lang w:val="nl-NL"/>
              </w:rPr>
            </w:pPr>
          </w:p>
          <w:p w:rsidR="0034724E" w:rsidRDefault="0034724E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34724E" w:rsidRDefault="0034724E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34724E" w:rsidRDefault="0034724E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34724E" w:rsidRDefault="0034724E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34724E" w:rsidRDefault="0034724E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34724E" w:rsidRDefault="0034724E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34724E" w:rsidRDefault="0034724E" w:rsidP="0034724E"/>
    <w:p w:rsidR="0034724E" w:rsidRDefault="0034724E" w:rsidP="0034724E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34724E" w:rsidRDefault="0034724E" w:rsidP="0034724E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34724E" w:rsidRDefault="0034724E" w:rsidP="0034724E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34724E" w:rsidRDefault="0034724E" w:rsidP="0034724E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34724E" w:rsidRDefault="0034724E" w:rsidP="0034724E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4724E" w:rsidRDefault="0034724E" w:rsidP="0034724E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4724E" w:rsidRDefault="0034724E" w:rsidP="0034724E">
      <w:pPr>
        <w:pStyle w:val="1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393F" w:rsidRDefault="0034724E" w:rsidP="0034724E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lang w:val="ru-RU"/>
        </w:rPr>
        <w:br w:type="page"/>
      </w:r>
    </w:p>
    <w:p w:rsidR="007D393F" w:rsidRDefault="007D393F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55E12" w:rsidRPr="001365F9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jc w:val="center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455E12" w:rsidRPr="0011171A" w:rsidTr="00B002F3">
        <w:trPr>
          <w:trHeight w:val="60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455E12" w:rsidRPr="0011171A" w:rsidTr="00B002F3">
        <w:trPr>
          <w:trHeight w:val="255"/>
          <w:jc w:val="center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298"/>
          <w:jc w:val="center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537F62" w:rsidTr="00B002F3">
        <w:trPr>
          <w:trHeight w:val="665"/>
          <w:jc w:val="center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455E12" w:rsidRPr="00537F62" w:rsidTr="00B002F3">
        <w:trPr>
          <w:trHeight w:val="1255"/>
          <w:jc w:val="center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8A7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455E12" w:rsidRPr="0011171A" w:rsidRDefault="00455E12" w:rsidP="00B002F3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455E12" w:rsidRPr="0011171A" w:rsidTr="00B002F3">
        <w:trPr>
          <w:trHeight w:val="36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323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6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6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69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455E12" w:rsidRPr="0011171A" w:rsidTr="00B002F3">
        <w:trPr>
          <w:trHeight w:val="34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81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11171A" w:rsidTr="00B002F3">
        <w:trPr>
          <w:trHeight w:val="25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7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137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3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11171A" w:rsidTr="00B002F3">
        <w:trPr>
          <w:trHeight w:val="245"/>
          <w:jc w:val="center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537F62" w:rsidTr="00B002F3">
        <w:trPr>
          <w:trHeight w:val="525"/>
          <w:jc w:val="center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455E12" w:rsidRPr="00455E12" w:rsidRDefault="00455E12" w:rsidP="00455E12">
      <w:pPr>
        <w:pStyle w:val="BodyTextIndent"/>
        <w:jc w:val="right"/>
        <w:rPr>
          <w:rFonts w:ascii="Sylfaen" w:hAnsi="Sylfaen" w:cs="Sylfaen"/>
          <w:i w:val="0"/>
          <w:lang w:val="hy-AM"/>
        </w:rPr>
        <w:sectPr w:rsidR="00455E12" w:rsidRPr="00455E12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455E12" w:rsidRPr="00455E12" w:rsidRDefault="00455E12" w:rsidP="007352F8">
      <w:pPr>
        <w:tabs>
          <w:tab w:val="left" w:pos="8097"/>
        </w:tabs>
        <w:spacing w:after="200" w:line="276" w:lineRule="auto"/>
        <w:rPr>
          <w:rFonts w:ascii="Sylfaen" w:hAnsi="Sylfaen"/>
          <w:lang w:val="hy-AM"/>
        </w:rPr>
      </w:pP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hy-AM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5375B6" w:rsidRDefault="005375B6" w:rsidP="005375B6">
      <w:pPr>
        <w:jc w:val="right"/>
        <w:rPr>
          <w:rFonts w:ascii="Sylfaen" w:hAnsi="Sylfaen"/>
          <w:sz w:val="20"/>
          <w:szCs w:val="20"/>
          <w:lang w:val="hy-AM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  <w:r>
        <w:rPr>
          <w:rFonts w:ascii="Arial" w:eastAsia="MS Mincho" w:hAnsi="Arial" w:cs="Arial"/>
          <w:b/>
          <w:bCs/>
          <w:sz w:val="24"/>
          <w:szCs w:val="24"/>
        </w:rPr>
        <w:tab/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КОНТРАКТ </w:t>
      </w:r>
    </w:p>
    <w:p w:rsidR="005375B6" w:rsidRPr="001F129B" w:rsidRDefault="005375B6" w:rsidP="005375B6">
      <w:pPr>
        <w:pStyle w:val="PlainText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г. Ереван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Times New Roman"/>
          <w:sz w:val="24"/>
          <w:szCs w:val="24"/>
        </w:rPr>
        <w:tab/>
      </w:r>
      <w:r w:rsidR="00DF6F5A">
        <w:rPr>
          <w:rFonts w:ascii="Arial" w:eastAsia="MS Mincho" w:hAnsi="Arial" w:cs="Arial"/>
          <w:sz w:val="24"/>
          <w:szCs w:val="24"/>
        </w:rPr>
        <w:t xml:space="preserve">      “____” _________ 201</w:t>
      </w:r>
      <w:r w:rsidR="00DF6F5A">
        <w:rPr>
          <w:rFonts w:ascii="Arial" w:eastAsia="MS Mincho" w:hAnsi="Arial" w:cs="Arial"/>
          <w:sz w:val="24"/>
          <w:szCs w:val="24"/>
          <w:lang w:val="en-US"/>
        </w:rPr>
        <w:t>6</w:t>
      </w:r>
      <w:r w:rsidRPr="001F129B">
        <w:rPr>
          <w:rFonts w:ascii="Arial" w:eastAsia="MS Mincho" w:hAnsi="Arial" w:cs="Arial"/>
          <w:sz w:val="24"/>
          <w:szCs w:val="24"/>
        </w:rPr>
        <w:t>г.</w:t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ab/>
        <w:t xml:space="preserve"> 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«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       </w:t>
      </w:r>
      <w:r w:rsidRPr="001F129B">
        <w:rPr>
          <w:rFonts w:ascii="Arial" w:eastAsia="MS Mincho" w:hAnsi="Arial" w:cs="Arial"/>
          <w:sz w:val="24"/>
          <w:szCs w:val="24"/>
        </w:rPr>
        <w:t xml:space="preserve">», в дальнейшем «Продавец», в лице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---------------------------------</w:t>
      </w:r>
      <w:r w:rsidRPr="00EC46FB">
        <w:rPr>
          <w:rFonts w:ascii="Arial" w:eastAsia="MS Mincho" w:hAnsi="Arial" w:cs="Arial"/>
          <w:sz w:val="24"/>
          <w:szCs w:val="24"/>
        </w:rPr>
        <w:t>, действующей на основании Устава,</w:t>
      </w:r>
      <w:r w:rsidRPr="001F129B">
        <w:rPr>
          <w:rFonts w:ascii="Arial" w:eastAsia="MS Mincho" w:hAnsi="Arial" w:cs="Arial"/>
          <w:sz w:val="24"/>
          <w:szCs w:val="24"/>
        </w:rPr>
        <w:t xml:space="preserve"> с одной  стороны, и ЗАО «Газпром Армения», в дальнейшем «Покупатель», в лице Председателя Правления-Генерального директора </w:t>
      </w:r>
      <w:r w:rsidR="00DF6F5A">
        <w:rPr>
          <w:rFonts w:ascii="Arial" w:eastAsia="MS Mincho" w:hAnsi="Arial" w:cs="Arial"/>
          <w:sz w:val="24"/>
          <w:szCs w:val="24"/>
          <w:lang w:val="en-US"/>
        </w:rPr>
        <w:t>Г.Х.Татевосяна</w:t>
      </w:r>
      <w:r w:rsidRPr="001F129B">
        <w:rPr>
          <w:rFonts w:ascii="Arial" w:eastAsia="MS Mincho" w:hAnsi="Arial" w:cs="Arial"/>
          <w:sz w:val="24"/>
          <w:szCs w:val="24"/>
        </w:rPr>
        <w:t>, действующего на основании устава, с другой стороны, совместно именуемые в дальнейшем «Стороны», заключили настоящий Контракт (в дальнейшем «Контракт»)  о нижеследующем: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1. ПРЕДМЕТ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41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1.1. Продавец продает, а  Покупатель  покупает 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 w:rsidRPr="001F129B">
        <w:rPr>
          <w:rFonts w:ascii="Arial" w:eastAsia="MS Mincho" w:hAnsi="Arial" w:cs="Arial"/>
          <w:sz w:val="24"/>
          <w:szCs w:val="24"/>
        </w:rPr>
        <w:t xml:space="preserve">г. Ереван (INCOTERMS 2010) </w:t>
      </w:r>
      <w:r>
        <w:rPr>
          <w:rFonts w:ascii="Sylfaen" w:eastAsia="MS Mincho" w:hAnsi="Sylfaen" w:cs="Arial"/>
          <w:sz w:val="24"/>
          <w:szCs w:val="24"/>
          <w:lang w:val="hy-AM"/>
        </w:rPr>
        <w:t>--------------------------</w:t>
      </w:r>
      <w:r w:rsidRPr="00770E87">
        <w:rPr>
          <w:rFonts w:ascii="Calibri" w:eastAsia="MS Mincho" w:hAnsi="Calibri" w:cs="Calibri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(в дальнейшем «Товар») в количестве и по типам указанным в приложении (в дальнейшем «Приложение») являющемся неотъемлемой частью Контракта.</w:t>
      </w:r>
    </w:p>
    <w:p w:rsidR="005375B6" w:rsidRPr="001F129B" w:rsidRDefault="005375B6" w:rsidP="005375B6">
      <w:pPr>
        <w:pStyle w:val="PlainText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2. ЦЕНА КОНТРАКТА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9"/>
        <w:jc w:val="both"/>
        <w:rPr>
          <w:rFonts w:ascii="Arial" w:eastAsia="MS Mincho" w:hAnsi="Arial" w:cs="Arial"/>
          <w:sz w:val="24"/>
          <w:szCs w:val="24"/>
        </w:rPr>
      </w:pPr>
      <w:r w:rsidRPr="00EC46FB">
        <w:rPr>
          <w:rFonts w:ascii="Arial" w:eastAsia="MS Mincho" w:hAnsi="Arial" w:cs="Arial"/>
          <w:sz w:val="24"/>
          <w:szCs w:val="24"/>
        </w:rPr>
        <w:t>2.1 Цена Контракта составляет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_______________</w:t>
      </w:r>
      <w:r>
        <w:rPr>
          <w:rFonts w:ascii="Sylfaen" w:eastAsia="MS Mincho" w:hAnsi="Sylfaen" w:cs="Arial"/>
          <w:sz w:val="24"/>
          <w:szCs w:val="24"/>
          <w:lang w:val="hy-AM"/>
        </w:rPr>
        <w:t xml:space="preserve"> </w:t>
      </w:r>
      <w:r w:rsidRPr="00EC46FB">
        <w:rPr>
          <w:rFonts w:ascii="Arial" w:eastAsia="MS Mincho" w:hAnsi="Arial" w:cs="Arial"/>
          <w:sz w:val="24"/>
          <w:szCs w:val="24"/>
        </w:rPr>
        <w:t>(</w:t>
      </w:r>
      <w:r w:rsidR="00D25494" w:rsidRPr="00D25494">
        <w:rPr>
          <w:rFonts w:ascii="Sylfaen" w:eastAsia="MS Mincho" w:hAnsi="Sylfaen" w:cs="Arial"/>
          <w:sz w:val="24"/>
          <w:szCs w:val="24"/>
        </w:rPr>
        <w:t>____________</w:t>
      </w:r>
      <w:r w:rsidRPr="00EC46FB">
        <w:rPr>
          <w:rFonts w:ascii="Arial" w:eastAsia="MS Mincho" w:hAnsi="Arial" w:cs="Arial"/>
          <w:sz w:val="24"/>
          <w:szCs w:val="24"/>
        </w:rPr>
        <w:t>)</w:t>
      </w:r>
      <w:r w:rsidRPr="008600A0">
        <w:rPr>
          <w:rFonts w:ascii="Arial" w:eastAsia="MS Mincho" w:hAnsi="Arial" w:cs="Arial"/>
          <w:sz w:val="24"/>
          <w:szCs w:val="24"/>
        </w:rPr>
        <w:t xml:space="preserve"> </w:t>
      </w:r>
      <w:r w:rsidR="00DF6F5A">
        <w:rPr>
          <w:rFonts w:ascii="Arial" w:eastAsia="MS Mincho" w:hAnsi="Arial" w:cs="Arial"/>
          <w:b/>
          <w:bCs/>
          <w:sz w:val="24"/>
          <w:szCs w:val="24"/>
          <w:lang w:val="en-US"/>
        </w:rPr>
        <w:t>------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 xml:space="preserve"> и включает цену Товара</w:t>
      </w:r>
      <w:r w:rsidRPr="001F129B">
        <w:rPr>
          <w:rFonts w:ascii="Arial" w:eastAsia="MS Mincho" w:hAnsi="Arial" w:cs="Arial"/>
          <w:sz w:val="24"/>
          <w:szCs w:val="24"/>
        </w:rPr>
        <w:t>, стоимость упаковки, маркировки</w:t>
      </w:r>
      <w:r w:rsidRPr="00EC46FB"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и перевозки Товара на условиях поставки DAP</w:t>
      </w:r>
      <w:r w:rsidRPr="00EC46FB">
        <w:rPr>
          <w:rFonts w:ascii="Arial" w:eastAsia="MS Mincho" w:hAnsi="Arial" w:cs="Arial"/>
          <w:sz w:val="24"/>
          <w:szCs w:val="24"/>
        </w:rPr>
        <w:t xml:space="preserve">- </w:t>
      </w:r>
      <w:r>
        <w:rPr>
          <w:rFonts w:ascii="Arial" w:eastAsia="MS Mincho" w:hAnsi="Arial" w:cs="Arial"/>
          <w:sz w:val="24"/>
          <w:szCs w:val="24"/>
        </w:rPr>
        <w:t>г.</w:t>
      </w:r>
      <w:r w:rsidRPr="001F129B">
        <w:rPr>
          <w:rFonts w:ascii="Arial" w:eastAsia="MS Mincho" w:hAnsi="Arial" w:cs="Arial"/>
          <w:sz w:val="24"/>
          <w:szCs w:val="24"/>
        </w:rPr>
        <w:t>Ереван (INCOTERMS 2010), Республика Армения.</w:t>
      </w:r>
    </w:p>
    <w:p w:rsidR="005375B6" w:rsidRPr="001F129B" w:rsidRDefault="005375B6" w:rsidP="005375B6">
      <w:pPr>
        <w:pStyle w:val="PlainText"/>
        <w:ind w:firstLine="720"/>
        <w:jc w:val="both"/>
        <w:rPr>
          <w:rFonts w:ascii="Arial" w:eastAsia="MS Mincho" w:hAnsi="Arial" w:cs="Times New Roman"/>
          <w:sz w:val="24"/>
          <w:szCs w:val="24"/>
        </w:rPr>
      </w:pPr>
    </w:p>
    <w:p w:rsidR="005375B6" w:rsidRPr="001F129B" w:rsidRDefault="005375B6" w:rsidP="005375B6">
      <w:pPr>
        <w:pStyle w:val="ListParagraph"/>
        <w:ind w:left="0"/>
        <w:jc w:val="center"/>
        <w:rPr>
          <w:rFonts w:ascii="Arial" w:eastAsia="MS Mincho" w:hAnsi="Arial" w:cs="Arial"/>
          <w:b/>
          <w:bCs/>
          <w:lang w:val="ru-RU"/>
        </w:rPr>
      </w:pPr>
      <w:r w:rsidRPr="001F129B">
        <w:rPr>
          <w:rFonts w:ascii="Arial" w:eastAsia="MS Mincho" w:hAnsi="Arial" w:cs="Arial"/>
          <w:b/>
          <w:bCs/>
          <w:lang w:val="ru-RU"/>
        </w:rPr>
        <w:t xml:space="preserve">3. УСЛОВИЯ ОПЛАТЫ И ПОСТАВКИ </w:t>
      </w:r>
    </w:p>
    <w:p w:rsidR="005375B6" w:rsidRPr="00466A24" w:rsidRDefault="005375B6" w:rsidP="005375B6">
      <w:pPr>
        <w:pStyle w:val="ListParagraph"/>
        <w:ind w:left="0"/>
        <w:jc w:val="center"/>
        <w:rPr>
          <w:sz w:val="18"/>
          <w:szCs w:val="18"/>
          <w:lang w:val="ru-RU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3.1. Покупатель в течение </w:t>
      </w:r>
      <w:r w:rsidRPr="00EC46FB">
        <w:rPr>
          <w:rFonts w:ascii="Arial" w:eastAsia="MS Mincho" w:hAnsi="Arial" w:cs="Arial"/>
          <w:sz w:val="24"/>
          <w:szCs w:val="24"/>
        </w:rPr>
        <w:t>5 (пяти) банковских</w:t>
      </w:r>
      <w:r>
        <w:rPr>
          <w:rFonts w:ascii="Arial" w:eastAsia="MS Mincho" w:hAnsi="Arial" w:cs="Arial"/>
          <w:sz w:val="24"/>
          <w:szCs w:val="24"/>
        </w:rPr>
        <w:t xml:space="preserve"> </w:t>
      </w:r>
      <w:r w:rsidRPr="001F129B">
        <w:rPr>
          <w:rFonts w:ascii="Arial" w:eastAsia="MS Mincho" w:hAnsi="Arial" w:cs="Arial"/>
          <w:sz w:val="24"/>
          <w:szCs w:val="24"/>
        </w:rPr>
        <w:t>дней после подписания Контракта осуществляет предоплату в размере 50% (пятьдесят процентов)  от цены настоящего Контракта.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Оплата остальных 50% (пятьдесят процентов) стоимости </w:t>
      </w:r>
      <w:r w:rsidRPr="00950403">
        <w:rPr>
          <w:rFonts w:ascii="Arial" w:eastAsia="MS Mincho" w:hAnsi="Arial" w:cs="Arial"/>
          <w:sz w:val="24"/>
          <w:szCs w:val="24"/>
        </w:rPr>
        <w:t>Контракта осуществляется также предоплатой от стоимости каждой отдельной партии Товаров в течение</w:t>
      </w:r>
      <w:r w:rsidRPr="00EC46FB">
        <w:rPr>
          <w:rFonts w:ascii="Arial" w:eastAsia="MS Mincho" w:hAnsi="Arial" w:cs="Arial"/>
          <w:sz w:val="24"/>
          <w:szCs w:val="24"/>
        </w:rPr>
        <w:t xml:space="preserve"> 5 (пяти) банковских </w:t>
      </w:r>
      <w:r w:rsidRPr="00950403">
        <w:rPr>
          <w:rFonts w:ascii="Arial" w:eastAsia="MS Mincho" w:hAnsi="Arial" w:cs="Arial"/>
          <w:sz w:val="24"/>
          <w:szCs w:val="24"/>
        </w:rPr>
        <w:t xml:space="preserve">дней с даты получения Покупателем </w:t>
      </w:r>
      <w:r w:rsidRPr="00EC46FB">
        <w:rPr>
          <w:rFonts w:ascii="Arial" w:eastAsia="MS Mincho" w:hAnsi="Arial" w:cs="Arial"/>
          <w:sz w:val="24"/>
          <w:szCs w:val="24"/>
        </w:rPr>
        <w:t xml:space="preserve">официального </w:t>
      </w:r>
      <w:r w:rsidRPr="00950403">
        <w:rPr>
          <w:rFonts w:ascii="Arial" w:eastAsia="MS Mincho" w:hAnsi="Arial" w:cs="Arial"/>
          <w:sz w:val="24"/>
          <w:szCs w:val="24"/>
        </w:rPr>
        <w:t>письменного уведомления Продавца о готовности отгрузк</w:t>
      </w:r>
      <w:r w:rsidRPr="00EC46FB">
        <w:rPr>
          <w:rFonts w:ascii="Arial" w:eastAsia="MS Mincho" w:hAnsi="Arial" w:cs="Arial"/>
          <w:sz w:val="24"/>
          <w:szCs w:val="24"/>
        </w:rPr>
        <w:t>и данной партии</w:t>
      </w:r>
      <w:r w:rsidRPr="00EC46FB">
        <w:rPr>
          <w:rFonts w:ascii="Calibri" w:eastAsia="MS Mincho" w:hAnsi="Calibri" w:cs="Calibri"/>
          <w:sz w:val="24"/>
          <w:szCs w:val="24"/>
        </w:rPr>
        <w:t xml:space="preserve"> </w:t>
      </w:r>
      <w:r w:rsidRPr="00950403">
        <w:rPr>
          <w:rFonts w:ascii="Arial" w:eastAsia="MS Mincho" w:hAnsi="Arial" w:cs="Arial"/>
          <w:sz w:val="24"/>
          <w:szCs w:val="24"/>
        </w:rPr>
        <w:t>Товаров в пункт назначения.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3.2. Датой платежа считается дата поступления денежных средств на расчетный счет Продавца. Валюта платежа - рубль РФ.</w:t>
      </w:r>
    </w:p>
    <w:p w:rsidR="005375B6" w:rsidRPr="00950403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3.3. Все банковские расходы и комиссии на территории Покупателя оплачивает Покупатель, на территории Продавца оплачивает Продавец</w:t>
      </w:r>
      <w:r w:rsidRPr="00A35021">
        <w:rPr>
          <w:rFonts w:ascii="Arial" w:eastAsia="MS Mincho" w:hAnsi="Arial" w:cs="Arial"/>
          <w:sz w:val="24"/>
          <w:szCs w:val="24"/>
        </w:rPr>
        <w:t>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Bookman Old Style" w:hAnsi="Bookman Old Style" w:cs="Bookman Old Style"/>
          <w:sz w:val="24"/>
          <w:szCs w:val="24"/>
        </w:rPr>
        <w:t xml:space="preserve"> 3.4</w:t>
      </w:r>
      <w:r w:rsidRPr="001F129B">
        <w:rPr>
          <w:rFonts w:ascii="Arial" w:eastAsia="MS Mincho" w:hAnsi="Arial" w:cs="Arial"/>
          <w:sz w:val="24"/>
          <w:szCs w:val="24"/>
        </w:rPr>
        <w:t>.  Поставка Товара осуществляется согласно условиям DAP – г. Ереван, Республика Армения, «ИНКОТЕРМС-2010».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3.5. </w:t>
      </w:r>
      <w:r w:rsidRPr="00EC46FB">
        <w:rPr>
          <w:rFonts w:ascii="Arial" w:eastAsia="MS Mincho" w:hAnsi="Arial" w:cs="Arial"/>
          <w:sz w:val="24"/>
          <w:szCs w:val="24"/>
        </w:rPr>
        <w:t>Поставка Товара осуществляется в течение сроков указанных в Приложении,</w:t>
      </w:r>
      <w:r w:rsidRPr="00210764">
        <w:rPr>
          <w:rFonts w:ascii="Arial" w:eastAsia="MS Mincho" w:hAnsi="Arial" w:cs="Arial"/>
          <w:sz w:val="24"/>
          <w:szCs w:val="24"/>
        </w:rPr>
        <w:t xml:space="preserve"> при</w:t>
      </w:r>
      <w:r w:rsidRPr="001F129B">
        <w:rPr>
          <w:rFonts w:ascii="Arial" w:eastAsia="MS Mincho" w:hAnsi="Arial" w:cs="Arial"/>
          <w:sz w:val="24"/>
          <w:szCs w:val="24"/>
        </w:rPr>
        <w:t xml:space="preserve"> </w:t>
      </w:r>
      <w:r w:rsidRPr="00210764">
        <w:rPr>
          <w:rFonts w:ascii="Arial" w:eastAsia="MS Mincho" w:hAnsi="Arial" w:cs="Arial"/>
          <w:sz w:val="24"/>
          <w:szCs w:val="24"/>
        </w:rPr>
        <w:t xml:space="preserve">выполнении Покупателем </w:t>
      </w:r>
      <w:r w:rsidRPr="001F129B">
        <w:rPr>
          <w:rFonts w:ascii="Arial" w:eastAsia="MS Mincho" w:hAnsi="Arial" w:cs="Arial"/>
          <w:sz w:val="24"/>
          <w:szCs w:val="24"/>
        </w:rPr>
        <w:t>обязательств</w:t>
      </w:r>
      <w:r w:rsidRPr="00210764">
        <w:rPr>
          <w:rFonts w:ascii="Arial" w:eastAsia="MS Mincho" w:hAnsi="Arial" w:cs="Arial"/>
          <w:sz w:val="24"/>
          <w:szCs w:val="24"/>
        </w:rPr>
        <w:t>,</w:t>
      </w:r>
      <w:r w:rsidRPr="001F129B">
        <w:rPr>
          <w:rFonts w:ascii="Arial" w:eastAsia="MS Mincho" w:hAnsi="Arial" w:cs="Arial"/>
          <w:sz w:val="24"/>
          <w:szCs w:val="24"/>
        </w:rPr>
        <w:t xml:space="preserve"> изложенны</w:t>
      </w:r>
      <w:r w:rsidRPr="00210764">
        <w:rPr>
          <w:rFonts w:ascii="Arial" w:eastAsia="MS Mincho" w:hAnsi="Arial" w:cs="Arial"/>
          <w:sz w:val="24"/>
          <w:szCs w:val="24"/>
        </w:rPr>
        <w:t>х</w:t>
      </w:r>
      <w:r w:rsidRPr="001F129B">
        <w:rPr>
          <w:rFonts w:ascii="Arial" w:eastAsia="MS Mincho" w:hAnsi="Arial" w:cs="Arial"/>
          <w:sz w:val="24"/>
          <w:szCs w:val="24"/>
        </w:rPr>
        <w:t xml:space="preserve"> в пункте 3.1. Контракта. Продавец вправе соразмерно увеличить срок поставки в случае нарушения со стороны Покупателя обязательств по</w:t>
      </w:r>
      <w:r>
        <w:rPr>
          <w:rFonts w:ascii="Arial" w:eastAsia="MS Mincho" w:hAnsi="Arial" w:cs="Arial"/>
          <w:sz w:val="24"/>
          <w:szCs w:val="24"/>
        </w:rPr>
        <w:t xml:space="preserve"> окончательной (полной) оплате Т</w:t>
      </w:r>
      <w:r w:rsidRPr="001F129B">
        <w:rPr>
          <w:rFonts w:ascii="Arial" w:eastAsia="MS Mincho" w:hAnsi="Arial" w:cs="Arial"/>
          <w:sz w:val="24"/>
          <w:szCs w:val="24"/>
        </w:rPr>
        <w:t>овара.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3.6. В течение 48 часов после отгрузки Товарa Продавец должен факсимильной связью или электронной почтой сообщить Покупателю дату отгрузки,  наименование груза, количество мест, вес.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3.7. Продавец обязуется предоставить Покупателю следующие документы:</w:t>
      </w:r>
    </w:p>
    <w:p w:rsidR="005375B6" w:rsidRPr="00706CD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D704E">
        <w:rPr>
          <w:rFonts w:ascii="Arial" w:eastAsia="MS Mincho" w:hAnsi="Arial" w:cs="Arial"/>
          <w:sz w:val="24"/>
          <w:szCs w:val="24"/>
        </w:rPr>
        <w:t>- транзитн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EC46FB">
        <w:rPr>
          <w:rFonts w:ascii="Arial" w:eastAsia="MS Mincho" w:hAnsi="Arial" w:cs="Arial"/>
          <w:sz w:val="24"/>
          <w:szCs w:val="24"/>
        </w:rPr>
        <w:t>декларация (копия),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товарн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644B94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 xml:space="preserve">ая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транспорт</w:t>
      </w:r>
      <w:r w:rsidRPr="005F4435">
        <w:rPr>
          <w:rFonts w:ascii="Arial" w:eastAsia="MS Mincho" w:hAnsi="Arial" w:cs="Arial"/>
          <w:sz w:val="24"/>
          <w:szCs w:val="24"/>
        </w:rPr>
        <w:t>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накладн</w:t>
      </w:r>
      <w:r>
        <w:rPr>
          <w:rFonts w:ascii="Arial" w:eastAsia="MS Mincho" w:hAnsi="Arial" w:cs="Arial"/>
          <w:sz w:val="24"/>
          <w:szCs w:val="24"/>
        </w:rPr>
        <w:t>ая</w:t>
      </w:r>
      <w:r w:rsidRPr="006703BE">
        <w:rPr>
          <w:rFonts w:ascii="Arial" w:eastAsia="MS Mincho" w:hAnsi="Arial" w:cs="Arial"/>
          <w:sz w:val="24"/>
          <w:szCs w:val="24"/>
        </w:rPr>
        <w:t xml:space="preserve"> </w:t>
      </w:r>
      <w:r w:rsidRPr="00F30D80">
        <w:rPr>
          <w:rFonts w:ascii="Arial" w:eastAsia="MS Mincho" w:hAnsi="Arial" w:cs="Arial"/>
          <w:sz w:val="24"/>
          <w:szCs w:val="24"/>
        </w:rPr>
        <w:t>(2 экземпляра)</w:t>
      </w:r>
      <w:r w:rsidRPr="00644B94">
        <w:rPr>
          <w:rFonts w:ascii="Arial" w:eastAsia="MS Mincho" w:hAnsi="Arial" w:cs="Arial"/>
          <w:sz w:val="24"/>
          <w:szCs w:val="24"/>
        </w:rPr>
        <w:t>,</w:t>
      </w:r>
    </w:p>
    <w:p w:rsidR="005375B6" w:rsidRPr="00F30D80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lastRenderedPageBreak/>
        <w:t>-</w:t>
      </w:r>
      <w:r w:rsidRPr="00644B94">
        <w:rPr>
          <w:rFonts w:ascii="Arial" w:eastAsia="MS Mincho" w:hAnsi="Arial" w:cs="Arial"/>
          <w:sz w:val="24"/>
          <w:szCs w:val="24"/>
        </w:rPr>
        <w:t xml:space="preserve"> счет-фактур</w:t>
      </w:r>
      <w:r>
        <w:rPr>
          <w:rFonts w:ascii="Arial" w:eastAsia="MS Mincho" w:hAnsi="Arial" w:cs="Arial"/>
          <w:sz w:val="24"/>
          <w:szCs w:val="24"/>
        </w:rPr>
        <w:t xml:space="preserve">а </w:t>
      </w:r>
      <w:r w:rsidRPr="00644B94">
        <w:rPr>
          <w:rFonts w:ascii="Arial" w:eastAsia="MS Mincho" w:hAnsi="Arial" w:cs="Arial"/>
          <w:sz w:val="24"/>
          <w:szCs w:val="24"/>
        </w:rPr>
        <w:t>(инвойс)</w:t>
      </w:r>
      <w:r w:rsidRPr="00F30D80">
        <w:rPr>
          <w:rFonts w:ascii="Arial" w:eastAsia="MS Mincho" w:hAnsi="Arial" w:cs="Arial"/>
          <w:sz w:val="24"/>
          <w:szCs w:val="24"/>
        </w:rPr>
        <w:t xml:space="preserve"> с указанием десятизначных кодов ТН ВЭД и страны происхождения каждой единицы Товара (3 экземпляра),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44B94">
        <w:rPr>
          <w:rFonts w:ascii="Arial" w:eastAsia="MS Mincho" w:hAnsi="Arial" w:cs="Arial"/>
          <w:sz w:val="24"/>
          <w:szCs w:val="24"/>
        </w:rPr>
        <w:t>- сертификат соответстви</w:t>
      </w:r>
      <w:r>
        <w:rPr>
          <w:rFonts w:ascii="Arial" w:eastAsia="MS Mincho" w:hAnsi="Arial" w:cs="Arial"/>
          <w:sz w:val="24"/>
          <w:szCs w:val="24"/>
        </w:rPr>
        <w:t>я</w:t>
      </w:r>
      <w:r w:rsidRPr="00644B94">
        <w:rPr>
          <w:rFonts w:ascii="Arial" w:eastAsia="MS Mincho" w:hAnsi="Arial" w:cs="Arial"/>
          <w:sz w:val="24"/>
          <w:szCs w:val="24"/>
        </w:rPr>
        <w:t xml:space="preserve"> </w:t>
      </w:r>
      <w:r w:rsidRPr="007E6F11">
        <w:rPr>
          <w:rFonts w:ascii="Arial" w:eastAsia="MS Mincho" w:hAnsi="Arial" w:cs="Arial"/>
          <w:sz w:val="24"/>
          <w:szCs w:val="24"/>
        </w:rPr>
        <w:t>(</w:t>
      </w:r>
      <w:r w:rsidRPr="00644B94">
        <w:rPr>
          <w:rFonts w:ascii="Arial" w:eastAsia="MS Mincho" w:hAnsi="Arial" w:cs="Arial"/>
          <w:sz w:val="24"/>
          <w:szCs w:val="24"/>
        </w:rPr>
        <w:t>копия)</w:t>
      </w:r>
      <w:r w:rsidRPr="006703BE">
        <w:rPr>
          <w:rFonts w:ascii="Arial" w:eastAsia="MS Mincho" w:hAnsi="Arial" w:cs="Arial"/>
          <w:sz w:val="24"/>
          <w:szCs w:val="24"/>
        </w:rPr>
        <w:t>,</w:t>
      </w:r>
    </w:p>
    <w:p w:rsidR="005375B6" w:rsidRPr="005F4435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- паспорт (паспорта) на Товар</w:t>
      </w:r>
      <w:r w:rsidRPr="00644B94">
        <w:rPr>
          <w:rFonts w:ascii="Arial" w:eastAsia="MS Mincho" w:hAnsi="Arial" w:cs="Arial"/>
          <w:sz w:val="24"/>
          <w:szCs w:val="24"/>
        </w:rPr>
        <w:t xml:space="preserve">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3.8. Право собственности на Товар переходит от Продавца Покупателю до пересечения государственной границы РА, а риск его случайной потери (повреждений) – согласно условиям INCOTERMS-2010.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</w:p>
    <w:p w:rsidR="005375B6" w:rsidRPr="001F129B" w:rsidRDefault="005375B6" w:rsidP="005375B6">
      <w:pPr>
        <w:pStyle w:val="PlainText"/>
        <w:ind w:firstLine="450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4. ГАРАНТИЯ И КАЧЕСТВО</w:t>
      </w:r>
    </w:p>
    <w:p w:rsidR="005375B6" w:rsidRPr="00466A24" w:rsidRDefault="005375B6" w:rsidP="005375B6">
      <w:pPr>
        <w:pStyle w:val="PlainText"/>
        <w:ind w:firstLine="450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4.1. Качество поставляемого по Контракту Товара должно соответствовать стандартам и техническим требованиям завода-изготовителя и удостоверяться декларацией(ями) о соответствии.</w:t>
      </w:r>
    </w:p>
    <w:p w:rsidR="005375B6" w:rsidRPr="001870B1" w:rsidRDefault="005375B6" w:rsidP="005375B6">
      <w:pPr>
        <w:pStyle w:val="ConsNormal"/>
        <w:widowControl/>
        <w:ind w:firstLine="540"/>
        <w:jc w:val="both"/>
        <w:rPr>
          <w:rFonts w:eastAsia="MS Mincho"/>
          <w:sz w:val="24"/>
          <w:szCs w:val="24"/>
        </w:rPr>
      </w:pPr>
      <w:r w:rsidRPr="001F129B">
        <w:rPr>
          <w:rFonts w:eastAsia="MS Mincho"/>
          <w:sz w:val="24"/>
          <w:szCs w:val="24"/>
        </w:rPr>
        <w:t xml:space="preserve">4.2. Гарантийный срок Товара составляет </w:t>
      </w:r>
      <w:r>
        <w:rPr>
          <w:rFonts w:eastAsia="MS Mincho"/>
          <w:sz w:val="24"/>
          <w:szCs w:val="24"/>
        </w:rPr>
        <w:t>24</w:t>
      </w:r>
      <w:r w:rsidRPr="001F129B">
        <w:rPr>
          <w:rFonts w:eastAsia="MS Mincho"/>
          <w:sz w:val="24"/>
          <w:szCs w:val="24"/>
        </w:rPr>
        <w:t xml:space="preserve"> месяц</w:t>
      </w:r>
      <w:r>
        <w:rPr>
          <w:rFonts w:eastAsia="MS Mincho"/>
          <w:sz w:val="24"/>
          <w:szCs w:val="24"/>
        </w:rPr>
        <w:t>а</w:t>
      </w:r>
      <w:r w:rsidRPr="001F129B">
        <w:rPr>
          <w:rFonts w:eastAsia="MS Mincho"/>
          <w:sz w:val="24"/>
          <w:szCs w:val="24"/>
        </w:rPr>
        <w:t xml:space="preserve"> со дня </w:t>
      </w:r>
      <w:r w:rsidRPr="00210764">
        <w:rPr>
          <w:rFonts w:eastAsia="MS Mincho"/>
          <w:sz w:val="24"/>
          <w:szCs w:val="24"/>
        </w:rPr>
        <w:t>приемки Товара Покупателем</w:t>
      </w:r>
      <w:r w:rsidRPr="001F129B">
        <w:rPr>
          <w:rFonts w:eastAsia="MS Mincho"/>
          <w:sz w:val="24"/>
          <w:szCs w:val="24"/>
        </w:rPr>
        <w:t>.</w:t>
      </w:r>
    </w:p>
    <w:p w:rsidR="005375B6" w:rsidRPr="001F129B" w:rsidRDefault="005375B6" w:rsidP="005375B6">
      <w:pPr>
        <w:jc w:val="both"/>
        <w:rPr>
          <w:rFonts w:ascii="Bookman Old Style" w:hAnsi="Bookman Old Style" w:cs="Bookman Old Style"/>
          <w:lang w:val="ru-RU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5. ПРЕТЕНЗИИ ПО КАЧЕСТВУ И КОЛИЧЕСТВУ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 Претензии могут быть предъявлены Покупателем  в следующие сроки: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5.1.1. В отношении количества Товара, в случае его несоответствия количеству, указанному в упаковочном листе и/или отгрузочной спецификации (внутритарная недостача, нарушение комплектности) - не позднее 30 (тридцати) банковских дней от даты подписания Покупателем товарной накладной.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5.1.2. В отношении качества Товара, в случае несоответствия требованиям, обусловленным статьей 4 Контракта - в течение всего срока гарантии.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5.2. Претензия направляется  Продавцу заказным письмом, факсом или по e-mail с приложением документов, подтверждающих обоснованность претензии. Датой предъявления претензии считается дата отправки претензии Продавцу. Датой удовлетворения претензии считается дата подписания Покупателем Акта устранения дефектов (допоставки Товара).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5.3. Ответ по сути полученной претензии Продавец обязан отправить в течение 15 (пятнадцати) календарных дней с даты  получения претензии. При отсутствии ответа в этот срок претензия считается принятой Продавцом. В случае не согласия с претензией Продавец обязан прислать своего представителя в Республику Армения. После прибытия представителя создается смешанная комиссия из представителей Продавца, Покупателя и конечного пользователя Товара в Республике Армения и составляется акт, решение по которому является обязательным для сторон.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5.4. Допоставка Товара, в случае его несоответствия количеству, согласно п.5.1.1,   производится за счет Продавца (на условиях </w:t>
      </w:r>
      <w:r w:rsidRPr="001F129B">
        <w:rPr>
          <w:rFonts w:ascii="Arial" w:eastAsia="MS Mincho" w:hAnsi="Arial" w:cs="Arial"/>
          <w:sz w:val="24"/>
          <w:szCs w:val="24"/>
          <w:lang w:val="en-US"/>
        </w:rPr>
        <w:t>DAP</w:t>
      </w:r>
      <w:r w:rsidRPr="001F129B">
        <w:rPr>
          <w:rFonts w:ascii="Arial" w:eastAsia="MS Mincho" w:hAnsi="Arial" w:cs="Arial"/>
          <w:sz w:val="24"/>
          <w:szCs w:val="24"/>
        </w:rPr>
        <w:t xml:space="preserve"> –  г. Ереван, Республика Армения) (ИНКОТЕРМС 2010))  в течение 10 (десяти) рабочих дней после получения претензий от Покупателя.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 xml:space="preserve">5.5. В период гарантийного срока обнаруженные дефекты устраняются за счет Продавца  путем ремонта в течение 30 (тридцати) рабочих дней с даты  принятия претензии от  Покупателя. 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Bookman Old Style" w:hAnsi="Bookman Old Style" w:cs="Bookman Old Style"/>
        </w:rPr>
      </w:pPr>
      <w:r w:rsidRPr="001F129B">
        <w:rPr>
          <w:rFonts w:ascii="Arial" w:eastAsia="MS Mincho" w:hAnsi="Arial" w:cs="Arial"/>
          <w:sz w:val="24"/>
          <w:szCs w:val="24"/>
        </w:rPr>
        <w:t>5.6  Гарантия не распространяется на дефекты Товара, проявившиеся вследствие несоблюдения Покупателем правил, предусмотренных технической документацией Товара.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6. УПАКОВКА И МАРКИРОВКА</w:t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Times New Roman"/>
          <w:b/>
          <w:bCs/>
          <w:sz w:val="24"/>
          <w:szCs w:val="24"/>
        </w:rPr>
        <w:br/>
      </w:r>
      <w:r w:rsidRPr="001F129B">
        <w:rPr>
          <w:rFonts w:ascii="Arial" w:eastAsia="MS Mincho" w:hAnsi="Arial" w:cs="Arial"/>
          <w:sz w:val="24"/>
          <w:szCs w:val="24"/>
        </w:rPr>
        <w:t xml:space="preserve">        6.1. Товар должен быть поставлен в оригинальной, стандартной упаковке, обеспечивающей надежную сохранность груза при длительной транспортировке, с учетом  возможных перегрузок при надлежащем и обычном обращении с грузом.</w:t>
      </w:r>
      <w:r w:rsidRPr="001F129B">
        <w:rPr>
          <w:rFonts w:ascii="Arial" w:eastAsia="MS Mincho" w:hAnsi="Arial" w:cs="Arial"/>
          <w:sz w:val="24"/>
          <w:szCs w:val="24"/>
        </w:rPr>
        <w:tab/>
      </w:r>
    </w:p>
    <w:p w:rsidR="005375B6" w:rsidRPr="001F129B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6.2. Упаковка должна оберегать Товар от повреждений и коррозии в условиях нормальной транспортировки, погрузочно-разгрузочных работ, и обеспечивать возможность осуществлять разгрузку, в том числе при помощи подъемных механизмов.</w:t>
      </w:r>
    </w:p>
    <w:p w:rsidR="005375B6" w:rsidRPr="006D704E" w:rsidRDefault="005375B6" w:rsidP="005375B6">
      <w:pPr>
        <w:pStyle w:val="PlainText"/>
        <w:ind w:firstLine="450"/>
        <w:jc w:val="both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lastRenderedPageBreak/>
        <w:t>6.3. Продавец несет ответственность за все виды потерь или повреждения Товара, полученных по причине ненадлежащей либо недостаточной упаковки.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6370B">
        <w:rPr>
          <w:rFonts w:ascii="Arial" w:eastAsia="MS Mincho" w:hAnsi="Arial" w:cs="Arial"/>
          <w:sz w:val="24"/>
          <w:szCs w:val="24"/>
        </w:rPr>
        <w:t xml:space="preserve">6.4. </w:t>
      </w:r>
      <w:r w:rsidRPr="006703BE">
        <w:rPr>
          <w:rFonts w:ascii="Arial" w:eastAsia="MS Mincho" w:hAnsi="Arial" w:cs="Arial"/>
          <w:sz w:val="24"/>
          <w:szCs w:val="24"/>
        </w:rPr>
        <w:t>Упаковочны</w:t>
      </w:r>
      <w:r w:rsidRPr="002E605B">
        <w:rPr>
          <w:rFonts w:ascii="Arial" w:eastAsia="MS Mincho" w:hAnsi="Arial" w:cs="Arial"/>
          <w:sz w:val="24"/>
          <w:szCs w:val="24"/>
        </w:rPr>
        <w:t>й</w:t>
      </w:r>
      <w:r w:rsidRPr="006703BE">
        <w:rPr>
          <w:rFonts w:ascii="Arial" w:eastAsia="MS Mincho" w:hAnsi="Arial" w:cs="Arial"/>
          <w:sz w:val="24"/>
          <w:szCs w:val="24"/>
        </w:rPr>
        <w:t xml:space="preserve"> лист  </w:t>
      </w:r>
      <w:r>
        <w:rPr>
          <w:rFonts w:ascii="Arial" w:eastAsia="MS Mincho" w:hAnsi="Arial" w:cs="Arial"/>
          <w:sz w:val="24"/>
          <w:szCs w:val="24"/>
        </w:rPr>
        <w:t>долж</w:t>
      </w:r>
      <w:r w:rsidRPr="002E605B">
        <w:rPr>
          <w:rFonts w:ascii="Arial" w:eastAsia="MS Mincho" w:hAnsi="Arial" w:cs="Arial"/>
          <w:sz w:val="24"/>
          <w:szCs w:val="24"/>
        </w:rPr>
        <w:t>е</w:t>
      </w:r>
      <w:r>
        <w:rPr>
          <w:rFonts w:ascii="Arial" w:eastAsia="MS Mincho" w:hAnsi="Arial" w:cs="Arial"/>
          <w:sz w:val="24"/>
          <w:szCs w:val="24"/>
        </w:rPr>
        <w:t xml:space="preserve">н </w:t>
      </w:r>
      <w:r w:rsidRPr="002E605B">
        <w:rPr>
          <w:rFonts w:ascii="Arial" w:eastAsia="MS Mincho" w:hAnsi="Arial" w:cs="Arial"/>
          <w:sz w:val="24"/>
          <w:szCs w:val="24"/>
        </w:rPr>
        <w:t>иметь следующую маркировку (информацию)</w:t>
      </w:r>
      <w:r w:rsidRPr="006703BE">
        <w:rPr>
          <w:rFonts w:ascii="Arial" w:eastAsia="MS Mincho" w:hAnsi="Arial" w:cs="Arial"/>
          <w:sz w:val="24"/>
          <w:szCs w:val="24"/>
        </w:rPr>
        <w:t>: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Контракт No. 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Получатель ________________________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Наименование товара _______________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 xml:space="preserve">Количество ________________________ </w:t>
      </w:r>
    </w:p>
    <w:p w:rsidR="005375B6" w:rsidRPr="006703BE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нетто __________________________</w:t>
      </w:r>
    </w:p>
    <w:p w:rsidR="005375B6" w:rsidRPr="00531794" w:rsidRDefault="005375B6" w:rsidP="005375B6">
      <w:pPr>
        <w:pStyle w:val="PlainText"/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6703BE">
        <w:rPr>
          <w:rFonts w:ascii="Arial" w:eastAsia="MS Mincho" w:hAnsi="Arial" w:cs="Arial"/>
          <w:sz w:val="24"/>
          <w:szCs w:val="24"/>
        </w:rPr>
        <w:t>Вес брутто _________________________</w:t>
      </w:r>
      <w:r w:rsidRPr="00531794">
        <w:rPr>
          <w:rFonts w:ascii="Arial" w:eastAsia="MS Mincho" w:hAnsi="Arial" w:cs="Arial"/>
          <w:sz w:val="24"/>
          <w:szCs w:val="24"/>
        </w:rPr>
        <w:t>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7. ОБЯЗАННОСТИ СТОРОН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 Продавец обязуется: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7.1.1. продать Покупателю Товар по типу, цене и в количестве, указанным в Контракте;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7.1.2. без дополнительной оплаты, за свой счет, доставить и заменить Покупателю Товар, который не соответствует техническим условиям предусмотренным для Товара, также согласно условиям гарантии, указанным в п. 4.2. Контракта;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7.1.3. своевременно осуществить отгрузку Товара согласно п.3.5. Контракта при выполнении Покупателем условия п.3.1. Контракта.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7.2. Покупатель обязуется принять Товар по условиям Контракта по типу и в количестве, предусмотренным Контрактом.</w:t>
      </w:r>
    </w:p>
    <w:p w:rsidR="005375B6" w:rsidRPr="001F129B" w:rsidRDefault="005375B6" w:rsidP="005375B6">
      <w:pPr>
        <w:pStyle w:val="PlainText"/>
        <w:tabs>
          <w:tab w:val="left" w:pos="450"/>
        </w:tabs>
        <w:ind w:firstLine="450"/>
        <w:jc w:val="both"/>
        <w:rPr>
          <w:rFonts w:ascii="Arial" w:eastAsia="MS Mincho" w:hAnsi="Arial" w:cs="Arial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7.3. Все иные обязательства Сторон (Продавца и Покупателя) определены и регулируются положениями INCOTERMS 2010.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8. САНКЦИИ</w:t>
      </w:r>
    </w:p>
    <w:p w:rsidR="005375B6" w:rsidRPr="00466A24" w:rsidRDefault="005375B6" w:rsidP="005375B6">
      <w:pPr>
        <w:pStyle w:val="PlainText"/>
        <w:jc w:val="center"/>
        <w:rPr>
          <w:rFonts w:cs="Times New Roman"/>
          <w:sz w:val="18"/>
          <w:szCs w:val="18"/>
        </w:rPr>
      </w:pP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1</w:t>
      </w:r>
      <w:r w:rsidRPr="001F129B">
        <w:rPr>
          <w:rFonts w:ascii="Arial" w:eastAsia="MS Mincho" w:hAnsi="Arial" w:cs="Arial"/>
          <w:lang w:val="ru-RU"/>
        </w:rPr>
        <w:t>. В случае просрочки поставки Товара Продавец выплачивает Покупателю неустойку в размере 0,1 % от суммы просроченного Товара за каждый день просрочки, но не более 10% цены Контакта.</w:t>
      </w:r>
    </w:p>
    <w:p w:rsidR="005375B6" w:rsidRPr="001F129B" w:rsidRDefault="005375B6" w:rsidP="005375B6">
      <w:pPr>
        <w:tabs>
          <w:tab w:val="left" w:pos="450"/>
        </w:tabs>
        <w:ind w:firstLine="45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2</w:t>
      </w:r>
      <w:r w:rsidRPr="001F129B">
        <w:rPr>
          <w:rFonts w:ascii="Arial" w:eastAsia="MS Mincho" w:hAnsi="Arial" w:cs="Arial"/>
          <w:lang w:val="ru-RU"/>
        </w:rPr>
        <w:t>. В случае нарушения сроков оплаты, указанных в п. 3.1. Контракта, Покупатель уплачивает пени за каждый день просрочки в размере 0,1 % от подлежащей уплате суммы, но не более 10% от цены Контракта.</w:t>
      </w:r>
    </w:p>
    <w:p w:rsidR="005375B6" w:rsidRPr="001F129B" w:rsidRDefault="005375B6" w:rsidP="005375B6">
      <w:pPr>
        <w:tabs>
          <w:tab w:val="left" w:pos="450"/>
        </w:tabs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/>
          <w:lang w:val="ru-RU"/>
        </w:rPr>
        <w:tab/>
      </w:r>
      <w:r w:rsidRPr="001F129B">
        <w:rPr>
          <w:rFonts w:ascii="Arial" w:eastAsia="MS Mincho" w:hAnsi="Arial" w:cs="Arial"/>
          <w:lang w:val="ru-RU"/>
        </w:rPr>
        <w:t>8.</w:t>
      </w:r>
      <w:r w:rsidRPr="00C81B75">
        <w:rPr>
          <w:rFonts w:ascii="Arial" w:eastAsia="MS Mincho" w:hAnsi="Arial" w:cs="Arial"/>
          <w:lang w:val="ru-RU"/>
        </w:rPr>
        <w:t>3</w:t>
      </w:r>
      <w:r w:rsidRPr="001F129B">
        <w:rPr>
          <w:rFonts w:ascii="Arial" w:eastAsia="MS Mincho" w:hAnsi="Arial" w:cs="Arial"/>
          <w:lang w:val="ru-RU"/>
        </w:rPr>
        <w:t>. Уплата штрафа не освобождает Стороны от ответственности за выполнение обязательств по Контракту.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9. РАЗРЕШЕНИЕ СПОРОВ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br/>
        <w:t xml:space="preserve">   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9.1. Споры разрешаются Сторонами путем переговоров с обязательным соблюдением      претензионного порядка.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9.2. Если Стороны не могут достигнуть согласия, спор рассматривается в суде по месту нахождения ответчика</w:t>
      </w:r>
      <w:r w:rsidRPr="009D28F5">
        <w:rPr>
          <w:rFonts w:ascii="Arial" w:eastAsia="MS Mincho" w:hAnsi="Arial" w:cs="Arial"/>
          <w:lang w:eastAsia="en-US"/>
        </w:rPr>
        <w:t>, в порядке предусмотренном законодательством страны ответчика.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9.3. Решение  суда окончательно и обязательно для каждой из Сторон.</w:t>
      </w: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10. ФОРС-МАЖОР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  <w:lang w:eastAsia="en-US"/>
        </w:rPr>
      </w:pPr>
      <w:r w:rsidRPr="001F129B">
        <w:rPr>
          <w:rFonts w:ascii="Arial" w:eastAsia="MS Mincho" w:hAnsi="Arial"/>
          <w:b/>
          <w:bCs/>
        </w:rPr>
        <w:br/>
      </w:r>
      <w:r w:rsidRPr="001F129B">
        <w:rPr>
          <w:rFonts w:ascii="Arial" w:eastAsia="MS Mincho" w:hAnsi="Arial" w:cs="Arial"/>
        </w:rPr>
        <w:t xml:space="preserve">        10.1. Стороны освобождаются от ответственности за частичное или полное невыполнение </w:t>
      </w:r>
      <w:r w:rsidRPr="001F129B">
        <w:rPr>
          <w:rFonts w:ascii="Arial" w:eastAsia="MS Mincho" w:hAnsi="Arial" w:cs="Arial"/>
          <w:lang w:eastAsia="en-US"/>
        </w:rPr>
        <w:t>обязательств по Контракту, если они явились следствием обстоятельств непреодолимой силы, а именно: пожара, наводнения, землетрясения, войны, военных действий любого характера, блокады, эмбарго на экспорт или импорт, и если эти обстоятельства непосредственно повлияли на исполнение Контракта. При этом срок выполнения обязательств по Контракту отодвигается соразмерно времени, в течение которого действовали такие обстоятельства и их последствия.</w:t>
      </w:r>
    </w:p>
    <w:p w:rsidR="005375B6" w:rsidRPr="001F129B" w:rsidRDefault="005375B6" w:rsidP="005375B6">
      <w:pPr>
        <w:pStyle w:val="11"/>
        <w:tabs>
          <w:tab w:val="left" w:pos="450"/>
          <w:tab w:val="left" w:pos="720"/>
        </w:tabs>
        <w:rPr>
          <w:rFonts w:ascii="Arial" w:eastAsia="MS Mincho" w:hAnsi="Arial" w:cs="Arial"/>
        </w:rPr>
      </w:pPr>
      <w:r w:rsidRPr="001F129B">
        <w:rPr>
          <w:rFonts w:ascii="Arial" w:eastAsia="MS Mincho" w:hAnsi="Arial"/>
          <w:lang w:eastAsia="en-US"/>
        </w:rPr>
        <w:tab/>
      </w:r>
      <w:r w:rsidRPr="001F129B">
        <w:rPr>
          <w:rFonts w:ascii="Arial" w:eastAsia="MS Mincho" w:hAnsi="Arial" w:cs="Arial"/>
          <w:lang w:eastAsia="en-US"/>
        </w:rPr>
        <w:t>10.2. Сторона, для которой создалась невозможность выполнения обязательств</w:t>
      </w:r>
      <w:r w:rsidRPr="001F129B">
        <w:rPr>
          <w:rFonts w:ascii="Arial" w:eastAsia="MS Mincho" w:hAnsi="Arial" w:cs="Arial"/>
        </w:rPr>
        <w:t xml:space="preserve"> по Контракту, должна о наступлении и прекращении вышеуказанных обстоятельств известить другую сторону в течение пяти дней. Несвоевременное извещение об </w:t>
      </w:r>
      <w:r w:rsidRPr="001F129B">
        <w:rPr>
          <w:rFonts w:ascii="Arial" w:eastAsia="MS Mincho" w:hAnsi="Arial" w:cs="Arial"/>
        </w:rPr>
        <w:lastRenderedPageBreak/>
        <w:t>обстоятельствах непреодолимой силы лишает соответствующую сторону права ссылаться на них в будущем.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 xml:space="preserve">10.3. Надлежащим доказательством наличия указанных выше обстоятельств и их продолжительности будут служить справки, выдаваемые Торгово-Промышленной Палатой страны Продавца или Покупателя. 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10.4. После окончания форс-мажорных обстоятельств стороны не освобождаются от ответственности за невыполнение своих обязательств по Контракту.</w:t>
      </w:r>
    </w:p>
    <w:p w:rsidR="005375B6" w:rsidRPr="001F129B" w:rsidRDefault="005375B6" w:rsidP="005375B6">
      <w:pPr>
        <w:pStyle w:val="PlainText"/>
        <w:jc w:val="center"/>
        <w:rPr>
          <w:rFonts w:cs="Times New Roman"/>
          <w:sz w:val="24"/>
          <w:szCs w:val="24"/>
        </w:rPr>
      </w:pPr>
    </w:p>
    <w:p w:rsidR="005375B6" w:rsidRPr="001F129B" w:rsidRDefault="005375B6" w:rsidP="005375B6">
      <w:pPr>
        <w:pStyle w:val="PlainText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F129B">
        <w:rPr>
          <w:rFonts w:ascii="Arial" w:eastAsia="MS Mincho" w:hAnsi="Arial" w:cs="Arial"/>
          <w:b/>
          <w:bCs/>
          <w:sz w:val="24"/>
          <w:szCs w:val="24"/>
        </w:rPr>
        <w:t>11.ПРОЧИЕ УСЛОВИЯ</w:t>
      </w:r>
    </w:p>
    <w:p w:rsidR="005375B6" w:rsidRPr="00466A24" w:rsidRDefault="005375B6" w:rsidP="005375B6">
      <w:pPr>
        <w:ind w:left="480"/>
        <w:rPr>
          <w:rFonts w:ascii="Bookman Old Style" w:hAnsi="Bookman Old Style" w:cs="Bookman Old Style"/>
          <w:b/>
          <w:bCs/>
          <w:sz w:val="18"/>
          <w:szCs w:val="18"/>
          <w:lang w:val="ru-RU"/>
        </w:rPr>
      </w:pP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11.1. Все сборы, налоги и таможенные расходы на территории страны Продавца оплачиваются Продавцом, а на территории страны Покупателя Покупателем, если они связаны с исполнением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11.2. В случае изменений в цепочке собственников Продавца, включая бенефициаров (в том числе конечных), и  (</w:t>
      </w:r>
      <w:r>
        <w:rPr>
          <w:rFonts w:ascii="Arial" w:eastAsia="MS Mincho" w:hAnsi="Arial" w:cs="Arial"/>
          <w:lang w:val="ru-RU"/>
        </w:rPr>
        <w:t>или) в единоличном исполнительно</w:t>
      </w:r>
      <w:r w:rsidRPr="001F129B">
        <w:rPr>
          <w:rFonts w:ascii="Arial" w:eastAsia="MS Mincho" w:hAnsi="Arial" w:cs="Arial"/>
          <w:lang w:val="ru-RU"/>
        </w:rPr>
        <w:t>м о</w:t>
      </w:r>
      <w:r>
        <w:rPr>
          <w:rFonts w:ascii="Arial" w:eastAsia="MS Mincho" w:hAnsi="Arial" w:cs="Arial"/>
          <w:lang w:val="ru-RU"/>
        </w:rPr>
        <w:t>р</w:t>
      </w:r>
      <w:r w:rsidRPr="001F129B">
        <w:rPr>
          <w:rFonts w:ascii="Arial" w:eastAsia="MS Mincho" w:hAnsi="Arial" w:cs="Arial"/>
          <w:lang w:val="ru-RU"/>
        </w:rPr>
        <w:t xml:space="preserve">гане Продавца последний представляет Покупателю информацию об изменениях по адресу электронной почты </w:t>
      </w:r>
      <w:hyperlink r:id="rId8" w:history="1">
        <w:r w:rsidRPr="001F129B">
          <w:rPr>
            <w:rFonts w:ascii="Arial" w:eastAsia="MS Mincho" w:hAnsi="Arial" w:cs="Arial"/>
            <w:lang w:val="ru-RU"/>
          </w:rPr>
          <w:t>inbox@gazpromarmenia.am</w:t>
        </w:r>
      </w:hyperlink>
      <w:r w:rsidRPr="001F129B">
        <w:rPr>
          <w:rFonts w:ascii="Arial" w:eastAsia="MS Mincho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11.3. Покупатель вправе в одностороннем порядке отказаться от исполнения Контракта в случае неисполнения Продавцом обязанности, предусмотренной пунктом 11.2. Контракта.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11.4. Контракт составлен в двух экземплярах, имеющих равную юридическую силу, по одному для каждой из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11.5. Все изменения и дополнения к Контракту оговариваются Сторонами дополнительно и имеют юридическую силу, если они скреплены печатями и подписаны уполномоченными представителями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11.6. Контракт, переданный посредствам факсимильной связи или электронной почты, имеет юридическую силу до момента получения подлинника.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11.7. Ни одна из Сторон не может без письменного согласия на то другой Стороны передавать свои права и обязанности по Контракту третьим лицам, за исключением законных правопреемников Сторон.</w:t>
      </w:r>
    </w:p>
    <w:p w:rsidR="005375B6" w:rsidRPr="001F129B" w:rsidRDefault="005375B6" w:rsidP="005375B6">
      <w:pPr>
        <w:ind w:firstLine="360"/>
        <w:jc w:val="both"/>
        <w:rPr>
          <w:rFonts w:ascii="Arial" w:eastAsia="MS Mincho" w:hAnsi="Arial" w:cs="Arial"/>
          <w:lang w:val="ru-RU"/>
        </w:rPr>
      </w:pPr>
      <w:r w:rsidRPr="001F129B">
        <w:rPr>
          <w:rFonts w:ascii="Arial" w:eastAsia="MS Mincho" w:hAnsi="Arial" w:cs="Arial"/>
          <w:lang w:val="ru-RU"/>
        </w:rPr>
        <w:t>11.8. Контракт вступает в силу с момента  подписания его Сторонами и действует до полного исполнения Сторонами своих обязательств.</w:t>
      </w:r>
    </w:p>
    <w:p w:rsidR="005375B6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  <w:r w:rsidRPr="00144AA5">
        <w:rPr>
          <w:rFonts w:ascii="Arial" w:eastAsia="MS Mincho" w:hAnsi="Arial" w:cs="Arial"/>
          <w:b/>
          <w:bCs/>
          <w:sz w:val="24"/>
          <w:szCs w:val="24"/>
        </w:rPr>
        <w:t>12</w:t>
      </w:r>
      <w:r w:rsidRPr="001F129B">
        <w:rPr>
          <w:rFonts w:ascii="Arial" w:eastAsia="MS Mincho" w:hAnsi="Arial" w:cs="Arial"/>
          <w:b/>
          <w:bCs/>
          <w:sz w:val="24"/>
          <w:szCs w:val="24"/>
        </w:rPr>
        <w:t>. ЮРИДИЧЕСКИЕ АДРЕСА СТОРОН</w:t>
      </w:r>
    </w:p>
    <w:p w:rsidR="005375B6" w:rsidRPr="00466A24" w:rsidRDefault="005375B6" w:rsidP="005375B6">
      <w:pPr>
        <w:pStyle w:val="PlainText"/>
        <w:jc w:val="center"/>
        <w:rPr>
          <w:rFonts w:ascii="Arial" w:eastAsia="MS Mincho" w:hAnsi="Arial" w:cs="Times New Roman"/>
          <w:b/>
          <w:bCs/>
          <w:sz w:val="18"/>
          <w:szCs w:val="18"/>
        </w:rPr>
      </w:pPr>
    </w:p>
    <w:p w:rsidR="005375B6" w:rsidRPr="00466A24" w:rsidRDefault="005375B6" w:rsidP="005375B6">
      <w:pPr>
        <w:pStyle w:val="PlainText"/>
        <w:tabs>
          <w:tab w:val="left" w:pos="300"/>
          <w:tab w:val="left" w:pos="5130"/>
        </w:tabs>
        <w:jc w:val="center"/>
        <w:rPr>
          <w:rFonts w:ascii="Arial" w:eastAsia="MS Mincho" w:hAnsi="Arial" w:cs="Times New Roman"/>
          <w:sz w:val="24"/>
          <w:szCs w:val="24"/>
        </w:rPr>
      </w:pPr>
      <w:r w:rsidRPr="001F129B">
        <w:rPr>
          <w:rFonts w:ascii="Arial" w:eastAsia="MS Mincho" w:hAnsi="Arial" w:cs="Arial"/>
          <w:sz w:val="24"/>
          <w:szCs w:val="24"/>
        </w:rPr>
        <w:t>Продавец</w:t>
      </w:r>
      <w:r w:rsidRPr="00466A24">
        <w:rPr>
          <w:rFonts w:ascii="Arial" w:eastAsia="MS Mincho" w:hAnsi="Arial" w:cs="Arial"/>
          <w:sz w:val="24"/>
          <w:szCs w:val="24"/>
        </w:rPr>
        <w:t xml:space="preserve">                                                       </w:t>
      </w:r>
      <w:r>
        <w:rPr>
          <w:rFonts w:ascii="Arial" w:eastAsia="MS Mincho" w:hAnsi="Arial" w:cs="Times New Roman"/>
          <w:sz w:val="24"/>
          <w:szCs w:val="24"/>
        </w:rPr>
        <w:tab/>
      </w:r>
      <w:r w:rsidRPr="001F129B">
        <w:rPr>
          <w:rFonts w:ascii="Arial" w:eastAsia="MS Mincho" w:hAnsi="Arial" w:cs="Arial"/>
          <w:sz w:val="24"/>
          <w:szCs w:val="24"/>
        </w:rPr>
        <w:t>Покупатель</w:t>
      </w:r>
    </w:p>
    <w:tbl>
      <w:tblPr>
        <w:tblW w:w="0" w:type="auto"/>
        <w:tblInd w:w="-106" w:type="dxa"/>
        <w:tblLook w:val="0000"/>
      </w:tblPr>
      <w:tblGrid>
        <w:gridCol w:w="76"/>
        <w:gridCol w:w="3013"/>
        <w:gridCol w:w="1424"/>
        <w:gridCol w:w="365"/>
        <w:gridCol w:w="1059"/>
        <w:gridCol w:w="3266"/>
        <w:gridCol w:w="366"/>
      </w:tblGrid>
      <w:tr w:rsidR="005375B6" w:rsidRPr="00537F62" w:rsidTr="00BF427A">
        <w:trPr>
          <w:gridAfter w:val="1"/>
          <w:wAfter w:w="366" w:type="dxa"/>
          <w:trHeight w:val="2409"/>
        </w:trPr>
        <w:tc>
          <w:tcPr>
            <w:tcW w:w="48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144AA5" w:rsidRDefault="005375B6" w:rsidP="00BF427A">
            <w:pPr>
              <w:pStyle w:val="PlainText"/>
              <w:rPr>
                <w:rFonts w:ascii="Sylfaen" w:hAnsi="Sylfaen" w:cs="Times New Roman"/>
                <w:sz w:val="24"/>
                <w:szCs w:val="24"/>
                <w:lang w:val="hy-AM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cs="Times New Roman"/>
                <w:sz w:val="24"/>
                <w:szCs w:val="24"/>
              </w:rPr>
            </w:pPr>
          </w:p>
          <w:p w:rsidR="005375B6" w:rsidRPr="0044517D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3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ЗАО «Газпром Армения»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Республика Армения, 0091, г.Ереван, Тбилисское шоссе, 43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ИНН 00046317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>Банковские реквизиты: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р/с 2380003097950158</w:t>
            </w:r>
          </w:p>
          <w:p w:rsidR="005375B6" w:rsidRPr="001F129B" w:rsidRDefault="005375B6" w:rsidP="00BF427A">
            <w:pPr>
              <w:ind w:left="33"/>
              <w:rPr>
                <w:rFonts w:ascii="Arial" w:eastAsia="MS Mincho" w:hAnsi="Arial" w:cs="Arial"/>
                <w:lang w:val="ru-RU"/>
              </w:rPr>
            </w:pPr>
            <w:r w:rsidRPr="001F129B">
              <w:rPr>
                <w:rFonts w:ascii="Arial" w:eastAsia="MS Mincho" w:hAnsi="Arial" w:cs="Arial"/>
                <w:lang w:val="ru-RU"/>
              </w:rPr>
              <w:t>ЗАО “Арэксимбанк-Группа Газпромбанка”, г. Ереван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Arial"/>
                <w:b/>
                <w:bCs/>
                <w:sz w:val="24"/>
                <w:szCs w:val="24"/>
                <w:lang w:val="hy-AM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Председатель Правления- </w:t>
            </w:r>
          </w:p>
          <w:p w:rsidR="005375B6" w:rsidRPr="001F129B" w:rsidRDefault="005375B6" w:rsidP="00BF427A">
            <w:pPr>
              <w:pStyle w:val="PlainText"/>
              <w:rPr>
                <w:rFonts w:ascii="Arial" w:eastAsia="MS Mincho" w:hAnsi="Arial" w:cs="Arial"/>
                <w:b/>
                <w:bCs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b/>
                <w:bCs/>
                <w:sz w:val="24"/>
                <w:szCs w:val="24"/>
              </w:rPr>
              <w:t xml:space="preserve">Генеральный директор </w:t>
            </w:r>
          </w:p>
          <w:p w:rsidR="005375B6" w:rsidRPr="00144AA5" w:rsidRDefault="005375B6" w:rsidP="00BF427A">
            <w:pPr>
              <w:pStyle w:val="PlainText"/>
              <w:rPr>
                <w:rFonts w:ascii="Sylfaen" w:eastAsia="MS Mincho" w:hAnsi="Sylfaen" w:cs="Times New Roman"/>
                <w:sz w:val="24"/>
                <w:szCs w:val="24"/>
                <w:lang w:val="hy-AM"/>
              </w:rPr>
            </w:pPr>
          </w:p>
          <w:p w:rsidR="005375B6" w:rsidRPr="000C2E25" w:rsidRDefault="005375B6" w:rsidP="00BF427A">
            <w:pPr>
              <w:pStyle w:val="PlainText"/>
              <w:rPr>
                <w:rFonts w:ascii="Arial" w:eastAsia="MS Mincho" w:hAnsi="Arial" w:cs="Times New Roman"/>
                <w:sz w:val="24"/>
                <w:szCs w:val="24"/>
              </w:rPr>
            </w:pPr>
            <w:r w:rsidRPr="001F129B">
              <w:rPr>
                <w:rFonts w:ascii="Arial" w:eastAsia="MS Mincho" w:hAnsi="Arial" w:cs="Arial"/>
                <w:sz w:val="24"/>
                <w:szCs w:val="24"/>
              </w:rPr>
              <w:t xml:space="preserve">_________________ </w:t>
            </w:r>
            <w:r w:rsidR="00DF6F5A">
              <w:rPr>
                <w:rFonts w:ascii="Arial" w:eastAsia="MS Mincho" w:hAnsi="Arial" w:cs="Arial"/>
                <w:sz w:val="24"/>
                <w:szCs w:val="24"/>
                <w:lang w:val="en-US"/>
              </w:rPr>
              <w:t>Г.Х.Татевосяна</w:t>
            </w:r>
          </w:p>
        </w:tc>
      </w:tr>
      <w:tr w:rsidR="005375B6" w:rsidRPr="00537F62" w:rsidTr="00BF427A">
        <w:tblPrEx>
          <w:tblCellMar>
            <w:left w:w="30" w:type="dxa"/>
            <w:right w:w="0" w:type="dxa"/>
          </w:tblCellMar>
        </w:tblPrEx>
        <w:trPr>
          <w:gridBefore w:val="1"/>
          <w:wBefore w:w="76" w:type="dxa"/>
          <w:trHeight w:val="107"/>
          <w:hidden/>
        </w:trPr>
        <w:tc>
          <w:tcPr>
            <w:tcW w:w="3013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1424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  <w:tc>
          <w:tcPr>
            <w:tcW w:w="3632" w:type="dxa"/>
            <w:gridSpan w:val="2"/>
            <w:vAlign w:val="center"/>
          </w:tcPr>
          <w:p w:rsidR="005375B6" w:rsidRPr="00A74AA4" w:rsidRDefault="005375B6" w:rsidP="00BF427A">
            <w:pPr>
              <w:rPr>
                <w:rFonts w:ascii="Arial" w:hAnsi="Arial"/>
                <w:vanish/>
                <w:sz w:val="16"/>
                <w:szCs w:val="16"/>
                <w:lang w:val="ru-RU" w:eastAsia="ko-KR"/>
              </w:rPr>
            </w:pPr>
          </w:p>
        </w:tc>
      </w:tr>
    </w:tbl>
    <w:p w:rsidR="00226974" w:rsidRPr="005375B6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Sylfaen" w:hAnsi="Sylfaen" w:cs="Arial"/>
          <w:b/>
          <w:sz w:val="24"/>
          <w:szCs w:val="24"/>
          <w:lang w:val="hy-AM"/>
        </w:rPr>
      </w:pPr>
    </w:p>
    <w:p w:rsidR="00D25494" w:rsidRDefault="00D25494">
      <w:pPr>
        <w:spacing w:after="200" w:line="276" w:lineRule="auto"/>
        <w:rPr>
          <w:rFonts w:ascii="Arial" w:hAnsi="Arial" w:cs="Arial"/>
          <w:b/>
          <w:lang w:val="ru-RU"/>
        </w:rPr>
      </w:pPr>
      <w:r w:rsidRPr="00537F62">
        <w:rPr>
          <w:rFonts w:ascii="Arial" w:hAnsi="Arial" w:cs="Arial"/>
          <w:b/>
          <w:lang w:val="ru-RU"/>
        </w:rPr>
        <w:br w:type="page"/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lastRenderedPageBreak/>
        <w:t xml:space="preserve">Приложение </w:t>
      </w:r>
      <w:r w:rsidRPr="00644B94">
        <w:rPr>
          <w:rFonts w:ascii="Arial" w:hAnsi="Arial" w:cs="Arial"/>
          <w:b/>
          <w:sz w:val="24"/>
          <w:szCs w:val="24"/>
          <w:lang w:val="en-US"/>
        </w:rPr>
        <w:t>N</w:t>
      </w:r>
      <w:r w:rsidRPr="00C34787">
        <w:rPr>
          <w:rFonts w:ascii="Arial" w:hAnsi="Arial" w:cs="Arial"/>
          <w:b/>
          <w:sz w:val="24"/>
          <w:szCs w:val="24"/>
        </w:rPr>
        <w:t>1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right"/>
        <w:rPr>
          <w:rFonts w:ascii="Arial" w:hAnsi="Arial" w:cs="Arial"/>
          <w:b/>
          <w:sz w:val="24"/>
          <w:szCs w:val="24"/>
        </w:rPr>
      </w:pPr>
      <w:r w:rsidRPr="00C34787">
        <w:rPr>
          <w:rFonts w:ascii="Arial" w:hAnsi="Arial" w:cs="Arial"/>
          <w:b/>
          <w:sz w:val="24"/>
          <w:szCs w:val="24"/>
        </w:rPr>
        <w:t xml:space="preserve">к Контракту от </w:t>
      </w:r>
      <w:r w:rsidRPr="0007061A">
        <w:rPr>
          <w:rFonts w:ascii="Arial" w:hAnsi="Arial" w:cs="Arial"/>
          <w:b/>
          <w:sz w:val="24"/>
          <w:szCs w:val="24"/>
        </w:rPr>
        <w:t xml:space="preserve"> </w:t>
      </w:r>
      <w:r w:rsidRPr="00C34787">
        <w:rPr>
          <w:rFonts w:ascii="Arial" w:hAnsi="Arial" w:cs="Arial"/>
          <w:b/>
          <w:sz w:val="24"/>
          <w:szCs w:val="24"/>
        </w:rPr>
        <w:t>“____”_____________201</w:t>
      </w:r>
      <w:r w:rsidR="00DF6F5A">
        <w:rPr>
          <w:rFonts w:ascii="Arial" w:hAnsi="Arial" w:cs="Arial"/>
          <w:b/>
          <w:sz w:val="24"/>
          <w:szCs w:val="24"/>
          <w:lang w:val="en-US"/>
        </w:rPr>
        <w:t>6</w:t>
      </w:r>
      <w:r w:rsidRPr="00C34787">
        <w:rPr>
          <w:rFonts w:ascii="Arial" w:hAnsi="Arial" w:cs="Arial"/>
          <w:b/>
          <w:sz w:val="24"/>
          <w:szCs w:val="24"/>
        </w:rPr>
        <w:t>г</w:t>
      </w: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C34787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b/>
          <w:sz w:val="24"/>
          <w:szCs w:val="24"/>
        </w:rPr>
      </w:pPr>
      <w:r w:rsidRPr="009009F2">
        <w:rPr>
          <w:rFonts w:ascii="Arial" w:hAnsi="Arial" w:cs="Arial"/>
          <w:b/>
          <w:sz w:val="24"/>
          <w:szCs w:val="24"/>
        </w:rPr>
        <w:t>Наименование, количество и цены единиц Товара</w:t>
      </w:r>
    </w:p>
    <w:p w:rsidR="00226974" w:rsidRPr="009009F2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390"/>
        <w:gridCol w:w="4125"/>
        <w:gridCol w:w="1519"/>
        <w:gridCol w:w="1984"/>
        <w:gridCol w:w="2008"/>
      </w:tblGrid>
      <w:tr w:rsidR="00226974" w:rsidRPr="00644B94" w:rsidTr="00B77D54">
        <w:tc>
          <w:tcPr>
            <w:tcW w:w="39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</w:p>
        </w:tc>
        <w:tc>
          <w:tcPr>
            <w:tcW w:w="4398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Наименование</w:t>
            </w: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>Кол.-во (шт.)</w:t>
            </w:r>
          </w:p>
        </w:tc>
        <w:tc>
          <w:tcPr>
            <w:tcW w:w="2129" w:type="dxa"/>
          </w:tcPr>
          <w:p w:rsidR="00226974" w:rsidRPr="009009F2" w:rsidRDefault="00226974" w:rsidP="00D2549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009F2">
              <w:rPr>
                <w:rFonts w:ascii="Arial" w:hAnsi="Arial" w:cs="Arial"/>
                <w:sz w:val="24"/>
                <w:szCs w:val="24"/>
              </w:rPr>
              <w:t xml:space="preserve">Цена за шт,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  <w:r w:rsidRPr="009009F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30" w:type="dxa"/>
          </w:tcPr>
          <w:p w:rsidR="00226974" w:rsidRPr="00644B94" w:rsidRDefault="00226974" w:rsidP="0022697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sz w:val="24"/>
                <w:szCs w:val="24"/>
                <w:lang w:val="en-US"/>
              </w:rPr>
              <w:t xml:space="preserve">Общая сумма, </w:t>
            </w:r>
            <w:r w:rsidR="00D25494">
              <w:rPr>
                <w:rFonts w:ascii="Arial" w:hAnsi="Arial" w:cs="Arial"/>
                <w:sz w:val="24"/>
                <w:szCs w:val="24"/>
                <w:lang w:val="en-US"/>
              </w:rPr>
              <w:t>Евро</w:t>
            </w:r>
          </w:p>
        </w:tc>
      </w:tr>
      <w:tr w:rsidR="00226974" w:rsidRPr="00644B94" w:rsidTr="00B77D54">
        <w:tc>
          <w:tcPr>
            <w:tcW w:w="390" w:type="dxa"/>
          </w:tcPr>
          <w:p w:rsidR="00226974" w:rsidRPr="0020428B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0428B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4398" w:type="dxa"/>
          </w:tcPr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  <w:p w:rsidR="00226974" w:rsidRPr="0022697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rPr>
                <w:rFonts w:ascii="Sylfaen" w:hAnsi="Sylfaen" w:cs="Arial"/>
                <w:sz w:val="24"/>
                <w:szCs w:val="24"/>
                <w:lang w:val="hy-AM"/>
              </w:rPr>
            </w:pPr>
          </w:p>
        </w:tc>
        <w:tc>
          <w:tcPr>
            <w:tcW w:w="160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29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226974" w:rsidRPr="00644B94" w:rsidTr="00B77D54">
        <w:tc>
          <w:tcPr>
            <w:tcW w:w="8526" w:type="dxa"/>
            <w:gridSpan w:val="4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44B94">
              <w:rPr>
                <w:rFonts w:ascii="Arial" w:hAnsi="Arial" w:cs="Arial"/>
                <w:b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2130" w:type="dxa"/>
          </w:tcPr>
          <w:p w:rsidR="00226974" w:rsidRPr="00644B94" w:rsidRDefault="00226974" w:rsidP="00B77D54">
            <w:pPr>
              <w:pStyle w:val="PlainText"/>
              <w:tabs>
                <w:tab w:val="left" w:pos="720"/>
                <w:tab w:val="left" w:pos="1440"/>
                <w:tab w:val="left" w:pos="2160"/>
                <w:tab w:val="left" w:pos="2880"/>
                <w:tab w:val="left" w:pos="5997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</w:tbl>
    <w:p w:rsidR="00226974" w:rsidRPr="00644B94" w:rsidRDefault="00226974" w:rsidP="00226974">
      <w:pPr>
        <w:pStyle w:val="PlainText"/>
        <w:tabs>
          <w:tab w:val="left" w:pos="720"/>
          <w:tab w:val="left" w:pos="1440"/>
          <w:tab w:val="left" w:pos="2160"/>
          <w:tab w:val="left" w:pos="2880"/>
          <w:tab w:val="left" w:pos="5997"/>
        </w:tabs>
        <w:jc w:val="center"/>
        <w:rPr>
          <w:rFonts w:ascii="Arial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</w:p>
    <w:p w:rsidR="00226974" w:rsidRPr="00644B94" w:rsidRDefault="00226974" w:rsidP="00226974">
      <w:pPr>
        <w:pStyle w:val="PlainText"/>
        <w:tabs>
          <w:tab w:val="left" w:pos="300"/>
        </w:tabs>
        <w:rPr>
          <w:rFonts w:ascii="Arial" w:eastAsia="MS Mincho" w:hAnsi="Arial" w:cs="Arial"/>
          <w:b/>
          <w:sz w:val="24"/>
          <w:szCs w:val="24"/>
          <w:lang w:val="en-US"/>
        </w:rPr>
      </w:pPr>
      <w:r w:rsidRPr="00644B94">
        <w:rPr>
          <w:rFonts w:ascii="Arial" w:eastAsia="MS Mincho" w:hAnsi="Arial" w:cs="Arial"/>
          <w:b/>
          <w:sz w:val="24"/>
          <w:szCs w:val="24"/>
        </w:rPr>
        <w:t>Продавец</w:t>
      </w:r>
      <w:r w:rsidRPr="00644B94">
        <w:rPr>
          <w:rFonts w:ascii="Arial" w:eastAsia="MS Mincho" w:hAnsi="Arial" w:cs="Arial"/>
          <w:b/>
          <w:sz w:val="24"/>
          <w:szCs w:val="24"/>
          <w:lang w:val="en-US"/>
        </w:rPr>
        <w:t xml:space="preserve">                                                       </w:t>
      </w:r>
      <w:r w:rsidRPr="00644B94">
        <w:rPr>
          <w:rFonts w:ascii="Arial" w:eastAsia="MS Mincho" w:hAnsi="Arial" w:cs="Arial"/>
          <w:b/>
          <w:sz w:val="24"/>
          <w:szCs w:val="24"/>
        </w:rPr>
        <w:t>Покупатель</w:t>
      </w:r>
    </w:p>
    <w:tbl>
      <w:tblPr>
        <w:tblpPr w:leftFromText="180" w:rightFromText="180" w:vertAnchor="text" w:horzAnchor="margin" w:tblpY="442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000"/>
      </w:tblPr>
      <w:tblGrid>
        <w:gridCol w:w="5194"/>
        <w:gridCol w:w="4059"/>
      </w:tblGrid>
      <w:tr w:rsidR="00226974" w:rsidRPr="00537F62" w:rsidTr="00B77D54">
        <w:trPr>
          <w:trHeight w:val="4109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>Генеральный директор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9009F2" w:rsidRDefault="00226974" w:rsidP="00226974">
            <w:pPr>
              <w:pStyle w:val="PlainText"/>
              <w:rPr>
                <w:rFonts w:ascii="Arial" w:eastAsia="MS Mincho" w:hAnsi="Arial" w:cs="Arial"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sz w:val="24"/>
                <w:szCs w:val="24"/>
              </w:rPr>
              <w:t xml:space="preserve">__________________ </w:t>
            </w:r>
          </w:p>
        </w:tc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Председатель Правления- </w:t>
            </w: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 w:rsidRPr="00644B94">
              <w:rPr>
                <w:rFonts w:ascii="Arial" w:eastAsia="MS Mincho" w:hAnsi="Arial" w:cs="Arial"/>
                <w:bCs/>
                <w:sz w:val="24"/>
                <w:szCs w:val="24"/>
              </w:rPr>
              <w:t xml:space="preserve">Генеральный директор </w:t>
            </w: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sz w:val="24"/>
                <w:szCs w:val="24"/>
              </w:rPr>
            </w:pPr>
          </w:p>
          <w:p w:rsidR="00226974" w:rsidRPr="00644B94" w:rsidRDefault="00226974" w:rsidP="00B77D54">
            <w:pPr>
              <w:pStyle w:val="PlainText"/>
              <w:rPr>
                <w:rFonts w:ascii="Arial" w:eastAsia="MS Mincho" w:hAnsi="Arial" w:cs="Arial"/>
                <w:bCs/>
                <w:sz w:val="24"/>
                <w:szCs w:val="24"/>
              </w:rPr>
            </w:pPr>
            <w:r>
              <w:rPr>
                <w:rFonts w:ascii="Arial" w:eastAsia="MS Mincho" w:hAnsi="Arial" w:cs="Arial"/>
                <w:bCs/>
                <w:sz w:val="24"/>
                <w:szCs w:val="24"/>
              </w:rPr>
              <w:t>___________________</w:t>
            </w:r>
            <w:r w:rsidR="00DF6F5A">
              <w:rPr>
                <w:rFonts w:ascii="Arial" w:eastAsia="MS Mincho" w:hAnsi="Arial" w:cs="Arial"/>
                <w:sz w:val="24"/>
                <w:szCs w:val="24"/>
                <w:lang w:val="en-US"/>
              </w:rPr>
              <w:t xml:space="preserve">  Г.Х.Татевосяна</w:t>
            </w:r>
          </w:p>
        </w:tc>
      </w:tr>
    </w:tbl>
    <w:p w:rsidR="00226974" w:rsidRPr="00226974" w:rsidRDefault="00226974" w:rsidP="0012217F">
      <w:pPr>
        <w:jc w:val="right"/>
        <w:rPr>
          <w:rFonts w:ascii="Sylfaen" w:hAnsi="Sylfaen"/>
          <w:sz w:val="20"/>
          <w:szCs w:val="20"/>
          <w:lang w:val="ru-RU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226974" w:rsidRDefault="00226974" w:rsidP="0012217F">
      <w:pPr>
        <w:jc w:val="right"/>
        <w:rPr>
          <w:rFonts w:ascii="Sylfaen" w:hAnsi="Sylfaen"/>
          <w:sz w:val="20"/>
          <w:szCs w:val="20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DF6F5A" w:rsidRPr="00DF6F5A" w:rsidRDefault="00DF6F5A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lastRenderedPageBreak/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</w:t>
      </w:r>
      <w:r w:rsidR="00DF6F5A">
        <w:t>6</w:t>
      </w:r>
      <w:r>
        <w:rPr>
          <w:lang w:val="ru-RU"/>
        </w:rPr>
        <w:t>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537F62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___________________ </w:t>
            </w:r>
            <w:r w:rsidR="00DF6F5A">
              <w:rPr>
                <w:rFonts w:ascii="Arial" w:eastAsia="MS Mincho" w:hAnsi="Arial" w:cs="Arial"/>
                <w:sz w:val="24"/>
                <w:szCs w:val="24"/>
                <w:lang w:val="en-US"/>
              </w:rPr>
              <w:t xml:space="preserve"> Г.Х.Татевосяна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A619A3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sectPr w:rsid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C15" w:rsidRDefault="002A0C15" w:rsidP="005663B2">
      <w:r>
        <w:separator/>
      </w:r>
    </w:p>
  </w:endnote>
  <w:endnote w:type="continuationSeparator" w:id="0">
    <w:p w:rsidR="002A0C15" w:rsidRDefault="002A0C15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 Cy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C15" w:rsidRDefault="002A0C15" w:rsidP="005663B2">
      <w:r>
        <w:separator/>
      </w:r>
    </w:p>
  </w:footnote>
  <w:footnote w:type="continuationSeparator" w:id="0">
    <w:p w:rsidR="002A0C15" w:rsidRDefault="002A0C15" w:rsidP="005663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13DD4"/>
    <w:rsid w:val="00026AD9"/>
    <w:rsid w:val="00026BF8"/>
    <w:rsid w:val="00026CC0"/>
    <w:rsid w:val="00030C6D"/>
    <w:rsid w:val="00036080"/>
    <w:rsid w:val="00036D86"/>
    <w:rsid w:val="00037696"/>
    <w:rsid w:val="00037D9F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072"/>
    <w:rsid w:val="000637EE"/>
    <w:rsid w:val="00063ADC"/>
    <w:rsid w:val="0006528A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4E0D"/>
    <w:rsid w:val="000A5BA5"/>
    <w:rsid w:val="000B0B26"/>
    <w:rsid w:val="000B0EC9"/>
    <w:rsid w:val="000B19B3"/>
    <w:rsid w:val="000B1C22"/>
    <w:rsid w:val="000B451F"/>
    <w:rsid w:val="000B6693"/>
    <w:rsid w:val="000B6BFC"/>
    <w:rsid w:val="000B7AF6"/>
    <w:rsid w:val="000B7C2A"/>
    <w:rsid w:val="000B7FA8"/>
    <w:rsid w:val="000C19D6"/>
    <w:rsid w:val="000C3DF1"/>
    <w:rsid w:val="000C474C"/>
    <w:rsid w:val="000C55A3"/>
    <w:rsid w:val="000C6D1C"/>
    <w:rsid w:val="000D1198"/>
    <w:rsid w:val="000D2290"/>
    <w:rsid w:val="000D3C14"/>
    <w:rsid w:val="000E0B7D"/>
    <w:rsid w:val="000E196D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00C1"/>
    <w:rsid w:val="00121F70"/>
    <w:rsid w:val="0012217F"/>
    <w:rsid w:val="00123DA4"/>
    <w:rsid w:val="00124539"/>
    <w:rsid w:val="0013125B"/>
    <w:rsid w:val="001323F1"/>
    <w:rsid w:val="00133513"/>
    <w:rsid w:val="00134070"/>
    <w:rsid w:val="00135A68"/>
    <w:rsid w:val="001365F9"/>
    <w:rsid w:val="001432BD"/>
    <w:rsid w:val="00146264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41F3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04DB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1479E"/>
    <w:rsid w:val="00221023"/>
    <w:rsid w:val="002212FB"/>
    <w:rsid w:val="00221302"/>
    <w:rsid w:val="00221AAF"/>
    <w:rsid w:val="00221DAA"/>
    <w:rsid w:val="002221B2"/>
    <w:rsid w:val="0022262A"/>
    <w:rsid w:val="0022288C"/>
    <w:rsid w:val="0022519E"/>
    <w:rsid w:val="00225650"/>
    <w:rsid w:val="00226974"/>
    <w:rsid w:val="00231C8E"/>
    <w:rsid w:val="002321CA"/>
    <w:rsid w:val="0023261E"/>
    <w:rsid w:val="002327F3"/>
    <w:rsid w:val="00232F91"/>
    <w:rsid w:val="00234C41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68FD"/>
    <w:rsid w:val="00267C0B"/>
    <w:rsid w:val="00270354"/>
    <w:rsid w:val="0027096B"/>
    <w:rsid w:val="002729F6"/>
    <w:rsid w:val="002734FF"/>
    <w:rsid w:val="00273BAE"/>
    <w:rsid w:val="002762C4"/>
    <w:rsid w:val="00281B84"/>
    <w:rsid w:val="00283565"/>
    <w:rsid w:val="00283DB4"/>
    <w:rsid w:val="00290427"/>
    <w:rsid w:val="002915D7"/>
    <w:rsid w:val="00294FFA"/>
    <w:rsid w:val="00297D48"/>
    <w:rsid w:val="002A0C15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6A08"/>
    <w:rsid w:val="002E71FB"/>
    <w:rsid w:val="002F23DB"/>
    <w:rsid w:val="002F558D"/>
    <w:rsid w:val="002F6830"/>
    <w:rsid w:val="002F7A81"/>
    <w:rsid w:val="00300CA9"/>
    <w:rsid w:val="00301BF6"/>
    <w:rsid w:val="00316673"/>
    <w:rsid w:val="00316C6F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4724E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5BAA"/>
    <w:rsid w:val="00376B20"/>
    <w:rsid w:val="00376BF7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B25AE"/>
    <w:rsid w:val="003B468B"/>
    <w:rsid w:val="003B4B86"/>
    <w:rsid w:val="003B6FC4"/>
    <w:rsid w:val="003B782D"/>
    <w:rsid w:val="003C1F14"/>
    <w:rsid w:val="003C20CC"/>
    <w:rsid w:val="003C580D"/>
    <w:rsid w:val="003C606B"/>
    <w:rsid w:val="003C68FB"/>
    <w:rsid w:val="003D0A65"/>
    <w:rsid w:val="003D0E95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50C7"/>
    <w:rsid w:val="003F5790"/>
    <w:rsid w:val="003F6DB0"/>
    <w:rsid w:val="0040041D"/>
    <w:rsid w:val="00401BD5"/>
    <w:rsid w:val="00402C18"/>
    <w:rsid w:val="00403F1D"/>
    <w:rsid w:val="004043EA"/>
    <w:rsid w:val="00404834"/>
    <w:rsid w:val="004061E1"/>
    <w:rsid w:val="004062B8"/>
    <w:rsid w:val="0041182B"/>
    <w:rsid w:val="00413DFE"/>
    <w:rsid w:val="0042038F"/>
    <w:rsid w:val="0042170D"/>
    <w:rsid w:val="00423D06"/>
    <w:rsid w:val="004315F0"/>
    <w:rsid w:val="00432234"/>
    <w:rsid w:val="00432B77"/>
    <w:rsid w:val="00432D08"/>
    <w:rsid w:val="0043433E"/>
    <w:rsid w:val="0043564F"/>
    <w:rsid w:val="00435D55"/>
    <w:rsid w:val="0044607C"/>
    <w:rsid w:val="004506FF"/>
    <w:rsid w:val="00451306"/>
    <w:rsid w:val="0045242D"/>
    <w:rsid w:val="00455192"/>
    <w:rsid w:val="00455E12"/>
    <w:rsid w:val="00457021"/>
    <w:rsid w:val="00460114"/>
    <w:rsid w:val="004609B0"/>
    <w:rsid w:val="0046484B"/>
    <w:rsid w:val="00466A25"/>
    <w:rsid w:val="004678C9"/>
    <w:rsid w:val="00470EA6"/>
    <w:rsid w:val="00471F1A"/>
    <w:rsid w:val="00471F83"/>
    <w:rsid w:val="0047304E"/>
    <w:rsid w:val="004738AD"/>
    <w:rsid w:val="00475946"/>
    <w:rsid w:val="004769C3"/>
    <w:rsid w:val="00477CA8"/>
    <w:rsid w:val="0048043F"/>
    <w:rsid w:val="00480587"/>
    <w:rsid w:val="004822F1"/>
    <w:rsid w:val="0048283F"/>
    <w:rsid w:val="00483050"/>
    <w:rsid w:val="0048308C"/>
    <w:rsid w:val="0048525F"/>
    <w:rsid w:val="004967A5"/>
    <w:rsid w:val="00497369"/>
    <w:rsid w:val="004A129B"/>
    <w:rsid w:val="004A1894"/>
    <w:rsid w:val="004A1DB2"/>
    <w:rsid w:val="004A2A13"/>
    <w:rsid w:val="004A2C79"/>
    <w:rsid w:val="004A3A48"/>
    <w:rsid w:val="004A5411"/>
    <w:rsid w:val="004A668F"/>
    <w:rsid w:val="004A724E"/>
    <w:rsid w:val="004B4F07"/>
    <w:rsid w:val="004B5FCC"/>
    <w:rsid w:val="004B6D58"/>
    <w:rsid w:val="004C1340"/>
    <w:rsid w:val="004C1EE0"/>
    <w:rsid w:val="004C6864"/>
    <w:rsid w:val="004C7CA6"/>
    <w:rsid w:val="004D23AD"/>
    <w:rsid w:val="004E1CC7"/>
    <w:rsid w:val="004E33A5"/>
    <w:rsid w:val="004E3CFD"/>
    <w:rsid w:val="004E42C1"/>
    <w:rsid w:val="004F05B5"/>
    <w:rsid w:val="004F21E7"/>
    <w:rsid w:val="004F3A19"/>
    <w:rsid w:val="004F49F7"/>
    <w:rsid w:val="00501C97"/>
    <w:rsid w:val="00504BDF"/>
    <w:rsid w:val="00507F97"/>
    <w:rsid w:val="005106A0"/>
    <w:rsid w:val="00511DE3"/>
    <w:rsid w:val="00515838"/>
    <w:rsid w:val="00516603"/>
    <w:rsid w:val="00523B75"/>
    <w:rsid w:val="00534460"/>
    <w:rsid w:val="005364C8"/>
    <w:rsid w:val="00536A47"/>
    <w:rsid w:val="005375B6"/>
    <w:rsid w:val="00537F62"/>
    <w:rsid w:val="00543CAB"/>
    <w:rsid w:val="005473B7"/>
    <w:rsid w:val="00550C04"/>
    <w:rsid w:val="00551A4B"/>
    <w:rsid w:val="00552DB8"/>
    <w:rsid w:val="00552E5C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AB7"/>
    <w:rsid w:val="00580D2E"/>
    <w:rsid w:val="00582A0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A23CA"/>
    <w:rsid w:val="005A3A2B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338D"/>
    <w:rsid w:val="005D7190"/>
    <w:rsid w:val="005E256C"/>
    <w:rsid w:val="005E4842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4A2D"/>
    <w:rsid w:val="0061563B"/>
    <w:rsid w:val="0061589F"/>
    <w:rsid w:val="00615D66"/>
    <w:rsid w:val="0062036F"/>
    <w:rsid w:val="00620C03"/>
    <w:rsid w:val="00621E5D"/>
    <w:rsid w:val="00622B7D"/>
    <w:rsid w:val="0062433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574B0"/>
    <w:rsid w:val="00662F84"/>
    <w:rsid w:val="006630A4"/>
    <w:rsid w:val="0066477B"/>
    <w:rsid w:val="0066520B"/>
    <w:rsid w:val="00665A9B"/>
    <w:rsid w:val="006703C5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5F0C"/>
    <w:rsid w:val="006E7597"/>
    <w:rsid w:val="006F1FC7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2199"/>
    <w:rsid w:val="00754F51"/>
    <w:rsid w:val="00756A04"/>
    <w:rsid w:val="00757DEB"/>
    <w:rsid w:val="00762A3F"/>
    <w:rsid w:val="00762C2D"/>
    <w:rsid w:val="00762F5D"/>
    <w:rsid w:val="0076663B"/>
    <w:rsid w:val="00767037"/>
    <w:rsid w:val="00771E80"/>
    <w:rsid w:val="00771FCD"/>
    <w:rsid w:val="007774C9"/>
    <w:rsid w:val="007818E5"/>
    <w:rsid w:val="0078220B"/>
    <w:rsid w:val="007910BA"/>
    <w:rsid w:val="00792C3B"/>
    <w:rsid w:val="007930FF"/>
    <w:rsid w:val="007960EE"/>
    <w:rsid w:val="00797534"/>
    <w:rsid w:val="007A133B"/>
    <w:rsid w:val="007A223B"/>
    <w:rsid w:val="007A5D5E"/>
    <w:rsid w:val="007B007B"/>
    <w:rsid w:val="007B277A"/>
    <w:rsid w:val="007B3059"/>
    <w:rsid w:val="007B31A0"/>
    <w:rsid w:val="007B489C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C73B4"/>
    <w:rsid w:val="007D19E4"/>
    <w:rsid w:val="007D393F"/>
    <w:rsid w:val="007D5885"/>
    <w:rsid w:val="007D6E47"/>
    <w:rsid w:val="007E1629"/>
    <w:rsid w:val="007E2040"/>
    <w:rsid w:val="007E4455"/>
    <w:rsid w:val="007F252C"/>
    <w:rsid w:val="007F3F2D"/>
    <w:rsid w:val="00800FF3"/>
    <w:rsid w:val="00802420"/>
    <w:rsid w:val="00805B00"/>
    <w:rsid w:val="00811E20"/>
    <w:rsid w:val="00812837"/>
    <w:rsid w:val="008174D0"/>
    <w:rsid w:val="00822CCC"/>
    <w:rsid w:val="00823324"/>
    <w:rsid w:val="00823B92"/>
    <w:rsid w:val="00824DC5"/>
    <w:rsid w:val="00825BD3"/>
    <w:rsid w:val="00827AC9"/>
    <w:rsid w:val="00827C65"/>
    <w:rsid w:val="00827F8E"/>
    <w:rsid w:val="0083000D"/>
    <w:rsid w:val="00832401"/>
    <w:rsid w:val="0083252B"/>
    <w:rsid w:val="00835415"/>
    <w:rsid w:val="00840202"/>
    <w:rsid w:val="00841ECC"/>
    <w:rsid w:val="00842E0F"/>
    <w:rsid w:val="008456FD"/>
    <w:rsid w:val="0084574A"/>
    <w:rsid w:val="00846590"/>
    <w:rsid w:val="00846622"/>
    <w:rsid w:val="008533DB"/>
    <w:rsid w:val="00857628"/>
    <w:rsid w:val="00860F11"/>
    <w:rsid w:val="00865408"/>
    <w:rsid w:val="00866BDB"/>
    <w:rsid w:val="008700F2"/>
    <w:rsid w:val="00871681"/>
    <w:rsid w:val="00871F0B"/>
    <w:rsid w:val="0087202E"/>
    <w:rsid w:val="008725DF"/>
    <w:rsid w:val="00872CD3"/>
    <w:rsid w:val="0087388A"/>
    <w:rsid w:val="00874813"/>
    <w:rsid w:val="008751D2"/>
    <w:rsid w:val="00876366"/>
    <w:rsid w:val="008801CA"/>
    <w:rsid w:val="00881251"/>
    <w:rsid w:val="00881872"/>
    <w:rsid w:val="008838AF"/>
    <w:rsid w:val="00884E0C"/>
    <w:rsid w:val="00885831"/>
    <w:rsid w:val="00886B30"/>
    <w:rsid w:val="00890F7E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1AC"/>
    <w:rsid w:val="00910BF7"/>
    <w:rsid w:val="009113B3"/>
    <w:rsid w:val="00911F3D"/>
    <w:rsid w:val="0091503C"/>
    <w:rsid w:val="00917D97"/>
    <w:rsid w:val="0092035A"/>
    <w:rsid w:val="009265C1"/>
    <w:rsid w:val="0092721B"/>
    <w:rsid w:val="0093421C"/>
    <w:rsid w:val="00935312"/>
    <w:rsid w:val="00936D46"/>
    <w:rsid w:val="0094186A"/>
    <w:rsid w:val="00942461"/>
    <w:rsid w:val="00942669"/>
    <w:rsid w:val="00942F50"/>
    <w:rsid w:val="00943C01"/>
    <w:rsid w:val="009463D8"/>
    <w:rsid w:val="00950182"/>
    <w:rsid w:val="0095084D"/>
    <w:rsid w:val="00953410"/>
    <w:rsid w:val="00961669"/>
    <w:rsid w:val="009617A5"/>
    <w:rsid w:val="0096391D"/>
    <w:rsid w:val="00965318"/>
    <w:rsid w:val="00967144"/>
    <w:rsid w:val="00967A55"/>
    <w:rsid w:val="00970054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330F"/>
    <w:rsid w:val="00993D6E"/>
    <w:rsid w:val="00995470"/>
    <w:rsid w:val="00997CD4"/>
    <w:rsid w:val="009A1589"/>
    <w:rsid w:val="009A6020"/>
    <w:rsid w:val="009B29EF"/>
    <w:rsid w:val="009B3A0D"/>
    <w:rsid w:val="009B3CB1"/>
    <w:rsid w:val="009B4A1F"/>
    <w:rsid w:val="009B5651"/>
    <w:rsid w:val="009B759D"/>
    <w:rsid w:val="009C2D57"/>
    <w:rsid w:val="009C4EC9"/>
    <w:rsid w:val="009D0189"/>
    <w:rsid w:val="009D0EF4"/>
    <w:rsid w:val="009D118B"/>
    <w:rsid w:val="009D6278"/>
    <w:rsid w:val="009E0E2E"/>
    <w:rsid w:val="009E3038"/>
    <w:rsid w:val="009E65CA"/>
    <w:rsid w:val="009F09D2"/>
    <w:rsid w:val="009F1E63"/>
    <w:rsid w:val="009F20E4"/>
    <w:rsid w:val="009F3DE4"/>
    <w:rsid w:val="009F63C2"/>
    <w:rsid w:val="009F7156"/>
    <w:rsid w:val="009F7BF3"/>
    <w:rsid w:val="00A040B7"/>
    <w:rsid w:val="00A074A9"/>
    <w:rsid w:val="00A07DD3"/>
    <w:rsid w:val="00A07E80"/>
    <w:rsid w:val="00A10856"/>
    <w:rsid w:val="00A12552"/>
    <w:rsid w:val="00A127D9"/>
    <w:rsid w:val="00A13456"/>
    <w:rsid w:val="00A134C6"/>
    <w:rsid w:val="00A2346B"/>
    <w:rsid w:val="00A25E6F"/>
    <w:rsid w:val="00A30E8A"/>
    <w:rsid w:val="00A317DB"/>
    <w:rsid w:val="00A3490F"/>
    <w:rsid w:val="00A402A5"/>
    <w:rsid w:val="00A40C1A"/>
    <w:rsid w:val="00A41B78"/>
    <w:rsid w:val="00A42B3B"/>
    <w:rsid w:val="00A46399"/>
    <w:rsid w:val="00A51D2A"/>
    <w:rsid w:val="00A53112"/>
    <w:rsid w:val="00A54D26"/>
    <w:rsid w:val="00A55FEC"/>
    <w:rsid w:val="00A578A1"/>
    <w:rsid w:val="00A61109"/>
    <w:rsid w:val="00A619A3"/>
    <w:rsid w:val="00A6213D"/>
    <w:rsid w:val="00A624CB"/>
    <w:rsid w:val="00A63B07"/>
    <w:rsid w:val="00A64404"/>
    <w:rsid w:val="00A645A5"/>
    <w:rsid w:val="00A647D8"/>
    <w:rsid w:val="00A7259F"/>
    <w:rsid w:val="00A76D20"/>
    <w:rsid w:val="00A77404"/>
    <w:rsid w:val="00A811F8"/>
    <w:rsid w:val="00A84687"/>
    <w:rsid w:val="00A8630D"/>
    <w:rsid w:val="00A87A46"/>
    <w:rsid w:val="00A87E50"/>
    <w:rsid w:val="00A93DAD"/>
    <w:rsid w:val="00A94A72"/>
    <w:rsid w:val="00A95DFE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4D8E"/>
    <w:rsid w:val="00AC646A"/>
    <w:rsid w:val="00AD0F8E"/>
    <w:rsid w:val="00AD1E8C"/>
    <w:rsid w:val="00AD3E70"/>
    <w:rsid w:val="00AD7132"/>
    <w:rsid w:val="00AE182A"/>
    <w:rsid w:val="00AE1D48"/>
    <w:rsid w:val="00AE2345"/>
    <w:rsid w:val="00AE235D"/>
    <w:rsid w:val="00AE2B35"/>
    <w:rsid w:val="00AE5DEA"/>
    <w:rsid w:val="00AE5E4C"/>
    <w:rsid w:val="00AF28F7"/>
    <w:rsid w:val="00AF3256"/>
    <w:rsid w:val="00AF4AC8"/>
    <w:rsid w:val="00AF6E1B"/>
    <w:rsid w:val="00AF7842"/>
    <w:rsid w:val="00AF7C55"/>
    <w:rsid w:val="00B002F3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35C"/>
    <w:rsid w:val="00B313F7"/>
    <w:rsid w:val="00B33896"/>
    <w:rsid w:val="00B37F41"/>
    <w:rsid w:val="00B41E23"/>
    <w:rsid w:val="00B4644A"/>
    <w:rsid w:val="00B47193"/>
    <w:rsid w:val="00B5147A"/>
    <w:rsid w:val="00B5164C"/>
    <w:rsid w:val="00B51730"/>
    <w:rsid w:val="00B51F0D"/>
    <w:rsid w:val="00B522FB"/>
    <w:rsid w:val="00B55741"/>
    <w:rsid w:val="00B56478"/>
    <w:rsid w:val="00B638F5"/>
    <w:rsid w:val="00B70A2B"/>
    <w:rsid w:val="00B7659E"/>
    <w:rsid w:val="00B77D54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5E7D"/>
    <w:rsid w:val="00BA73A4"/>
    <w:rsid w:val="00BB0602"/>
    <w:rsid w:val="00BB0F8E"/>
    <w:rsid w:val="00BB1158"/>
    <w:rsid w:val="00BB1533"/>
    <w:rsid w:val="00BB3BE2"/>
    <w:rsid w:val="00BB6620"/>
    <w:rsid w:val="00BB6E26"/>
    <w:rsid w:val="00BC265A"/>
    <w:rsid w:val="00BC4866"/>
    <w:rsid w:val="00BC7E70"/>
    <w:rsid w:val="00BD0B4B"/>
    <w:rsid w:val="00BD1C22"/>
    <w:rsid w:val="00BD2161"/>
    <w:rsid w:val="00BE23D2"/>
    <w:rsid w:val="00BE2CB5"/>
    <w:rsid w:val="00BF1985"/>
    <w:rsid w:val="00BF427A"/>
    <w:rsid w:val="00BF53B1"/>
    <w:rsid w:val="00BF5A34"/>
    <w:rsid w:val="00BF623C"/>
    <w:rsid w:val="00BF68A5"/>
    <w:rsid w:val="00BF6D8E"/>
    <w:rsid w:val="00C119B2"/>
    <w:rsid w:val="00C13AAC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5E49"/>
    <w:rsid w:val="00C46F8E"/>
    <w:rsid w:val="00C54CC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75BE8"/>
    <w:rsid w:val="00C80010"/>
    <w:rsid w:val="00C8146A"/>
    <w:rsid w:val="00C9332D"/>
    <w:rsid w:val="00C93F44"/>
    <w:rsid w:val="00C9576F"/>
    <w:rsid w:val="00C96A79"/>
    <w:rsid w:val="00C97398"/>
    <w:rsid w:val="00CA33B8"/>
    <w:rsid w:val="00CA3B29"/>
    <w:rsid w:val="00CA5EC0"/>
    <w:rsid w:val="00CA693D"/>
    <w:rsid w:val="00CB0029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E6D51"/>
    <w:rsid w:val="00CF1B2D"/>
    <w:rsid w:val="00CF2701"/>
    <w:rsid w:val="00CF2F37"/>
    <w:rsid w:val="00CF426C"/>
    <w:rsid w:val="00CF45BC"/>
    <w:rsid w:val="00CF4A1D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494"/>
    <w:rsid w:val="00D2561E"/>
    <w:rsid w:val="00D2789C"/>
    <w:rsid w:val="00D3018F"/>
    <w:rsid w:val="00D31090"/>
    <w:rsid w:val="00D32A25"/>
    <w:rsid w:val="00D34388"/>
    <w:rsid w:val="00D34A19"/>
    <w:rsid w:val="00D34A90"/>
    <w:rsid w:val="00D4172E"/>
    <w:rsid w:val="00D43D15"/>
    <w:rsid w:val="00D45990"/>
    <w:rsid w:val="00D45A90"/>
    <w:rsid w:val="00D5414B"/>
    <w:rsid w:val="00D556D3"/>
    <w:rsid w:val="00D57FE5"/>
    <w:rsid w:val="00D61FAB"/>
    <w:rsid w:val="00D64E57"/>
    <w:rsid w:val="00D7006C"/>
    <w:rsid w:val="00D769A6"/>
    <w:rsid w:val="00D8152C"/>
    <w:rsid w:val="00D8794B"/>
    <w:rsid w:val="00D9074E"/>
    <w:rsid w:val="00D9505C"/>
    <w:rsid w:val="00D953B3"/>
    <w:rsid w:val="00D9584C"/>
    <w:rsid w:val="00D96C20"/>
    <w:rsid w:val="00DA3790"/>
    <w:rsid w:val="00DA3BD2"/>
    <w:rsid w:val="00DA55D3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C77F7"/>
    <w:rsid w:val="00DD2FF3"/>
    <w:rsid w:val="00DD33CA"/>
    <w:rsid w:val="00DE71E9"/>
    <w:rsid w:val="00DF2032"/>
    <w:rsid w:val="00DF2612"/>
    <w:rsid w:val="00DF6F5A"/>
    <w:rsid w:val="00E006DA"/>
    <w:rsid w:val="00E061A2"/>
    <w:rsid w:val="00E06623"/>
    <w:rsid w:val="00E073B2"/>
    <w:rsid w:val="00E07701"/>
    <w:rsid w:val="00E129DF"/>
    <w:rsid w:val="00E14ADC"/>
    <w:rsid w:val="00E1565F"/>
    <w:rsid w:val="00E16564"/>
    <w:rsid w:val="00E1700E"/>
    <w:rsid w:val="00E206BF"/>
    <w:rsid w:val="00E20ECA"/>
    <w:rsid w:val="00E21499"/>
    <w:rsid w:val="00E21887"/>
    <w:rsid w:val="00E2326E"/>
    <w:rsid w:val="00E26B8D"/>
    <w:rsid w:val="00E304E9"/>
    <w:rsid w:val="00E30D3F"/>
    <w:rsid w:val="00E31CE2"/>
    <w:rsid w:val="00E353E9"/>
    <w:rsid w:val="00E35806"/>
    <w:rsid w:val="00E367B4"/>
    <w:rsid w:val="00E42B2B"/>
    <w:rsid w:val="00E441F6"/>
    <w:rsid w:val="00E465C1"/>
    <w:rsid w:val="00E53F09"/>
    <w:rsid w:val="00E56089"/>
    <w:rsid w:val="00E62102"/>
    <w:rsid w:val="00E62C28"/>
    <w:rsid w:val="00E632D0"/>
    <w:rsid w:val="00E664B2"/>
    <w:rsid w:val="00E66EEE"/>
    <w:rsid w:val="00E71345"/>
    <w:rsid w:val="00E71C69"/>
    <w:rsid w:val="00E72577"/>
    <w:rsid w:val="00E73170"/>
    <w:rsid w:val="00E73CD0"/>
    <w:rsid w:val="00E75CB9"/>
    <w:rsid w:val="00E77803"/>
    <w:rsid w:val="00E81EAB"/>
    <w:rsid w:val="00E8246A"/>
    <w:rsid w:val="00E83A6E"/>
    <w:rsid w:val="00E91F76"/>
    <w:rsid w:val="00E94385"/>
    <w:rsid w:val="00E973DB"/>
    <w:rsid w:val="00EA0406"/>
    <w:rsid w:val="00EA07FE"/>
    <w:rsid w:val="00EA1CB0"/>
    <w:rsid w:val="00EA4DE2"/>
    <w:rsid w:val="00EA58E5"/>
    <w:rsid w:val="00EA716D"/>
    <w:rsid w:val="00EA7699"/>
    <w:rsid w:val="00EB453A"/>
    <w:rsid w:val="00EB4F9B"/>
    <w:rsid w:val="00EB7805"/>
    <w:rsid w:val="00EC1A0C"/>
    <w:rsid w:val="00EC2BCC"/>
    <w:rsid w:val="00EC36A1"/>
    <w:rsid w:val="00EC39EE"/>
    <w:rsid w:val="00EC3C15"/>
    <w:rsid w:val="00EC57BC"/>
    <w:rsid w:val="00EC67E5"/>
    <w:rsid w:val="00ED1925"/>
    <w:rsid w:val="00ED3260"/>
    <w:rsid w:val="00ED3A71"/>
    <w:rsid w:val="00ED417D"/>
    <w:rsid w:val="00ED5ACB"/>
    <w:rsid w:val="00ED6225"/>
    <w:rsid w:val="00ED6494"/>
    <w:rsid w:val="00ED7992"/>
    <w:rsid w:val="00EE0FA1"/>
    <w:rsid w:val="00EE1237"/>
    <w:rsid w:val="00EE31C8"/>
    <w:rsid w:val="00EE68FE"/>
    <w:rsid w:val="00EE7AC4"/>
    <w:rsid w:val="00EF0702"/>
    <w:rsid w:val="00EF6DBC"/>
    <w:rsid w:val="00F079CD"/>
    <w:rsid w:val="00F227E2"/>
    <w:rsid w:val="00F23402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222A"/>
    <w:rsid w:val="00FC4E3C"/>
    <w:rsid w:val="00FC6685"/>
    <w:rsid w:val="00FD3451"/>
    <w:rsid w:val="00FD377A"/>
    <w:rsid w:val="00FD4629"/>
    <w:rsid w:val="00FD565F"/>
    <w:rsid w:val="00FD7B71"/>
    <w:rsid w:val="00FD7FBF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a">
    <w:name w:val="Основной текст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1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2">
    <w:name w:val="Абзац списка1"/>
    <w:basedOn w:val="Normal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box@gazpromarmenia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EBA79-23C6-4F0C-A221-A5842B55D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9706</Words>
  <Characters>55326</Characters>
  <Application>Microsoft Office Word</Application>
  <DocSecurity>0</DocSecurity>
  <Lines>461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s.barseghyan</cp:lastModifiedBy>
  <cp:revision>72</cp:revision>
  <cp:lastPrinted>2016-11-30T07:29:00Z</cp:lastPrinted>
  <dcterms:created xsi:type="dcterms:W3CDTF">2016-03-15T11:13:00Z</dcterms:created>
  <dcterms:modified xsi:type="dcterms:W3CDTF">2016-12-22T09:11:00Z</dcterms:modified>
</cp:coreProperties>
</file>