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4D7AE2" w:rsidP="00A77010">
      <w:pPr>
        <w:pStyle w:val="Heading9"/>
        <w:jc w:val="right"/>
        <w:rPr>
          <w:rFonts w:ascii="Sylfaen" w:hAnsi="Sylfaen"/>
          <w:lang w:val="af-ZA"/>
        </w:rPr>
      </w:pPr>
      <w:r>
        <w:rPr>
          <w:rFonts w:ascii="Sylfaen" w:hAnsi="Sylfaen"/>
          <w:lang w:val="af-ZA"/>
        </w:rPr>
        <w:t>№129</w:t>
      </w:r>
      <w:r w:rsidR="00696B8D">
        <w:rPr>
          <w:rFonts w:ascii="Sylfaen" w:hAnsi="Sylfaen"/>
          <w:lang w:val="af-ZA"/>
        </w:rPr>
        <w:t>/GArm/17_2.2_00/</w:t>
      </w:r>
      <w:r w:rsidR="0031327C">
        <w:rPr>
          <w:rFonts w:ascii="Sylfaen" w:hAnsi="Sylfaen"/>
          <w:lang w:val="af-ZA"/>
        </w:rPr>
        <w:t>14.12.16</w:t>
      </w:r>
      <w:r w:rsidR="0046006A">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D3594D">
        <w:rPr>
          <w:rFonts w:ascii="Sylfaen" w:hAnsi="Sylfaen"/>
          <w:bCs/>
          <w:sz w:val="24"/>
          <w:szCs w:val="24"/>
          <w:lang w:val="hy-AM"/>
        </w:rPr>
        <w:t xml:space="preserve">                               </w:t>
      </w:r>
      <w:r w:rsidR="0069512A">
        <w:rPr>
          <w:rFonts w:ascii="Sylfaen" w:hAnsi="Sylfaen"/>
          <w:bCs/>
          <w:sz w:val="24"/>
          <w:szCs w:val="24"/>
          <w:lang w:val="hy-AM"/>
        </w:rPr>
        <w:t>1</w:t>
      </w:r>
      <w:r w:rsidR="0031327C">
        <w:rPr>
          <w:rFonts w:ascii="Sylfaen" w:hAnsi="Sylfaen"/>
          <w:bCs/>
          <w:sz w:val="24"/>
          <w:szCs w:val="24"/>
          <w:lang w:val="en-US"/>
        </w:rPr>
        <w:t>4</w:t>
      </w:r>
      <w:r w:rsidR="00E23D45">
        <w:rPr>
          <w:rFonts w:ascii="Sylfaen" w:hAnsi="Sylfaen"/>
          <w:bCs/>
          <w:sz w:val="24"/>
          <w:szCs w:val="24"/>
          <w:lang w:val="hy-AM"/>
        </w:rPr>
        <w:t>.</w:t>
      </w:r>
      <w:r w:rsidR="00696B8D">
        <w:rPr>
          <w:rFonts w:ascii="Sylfaen" w:hAnsi="Sylfaen"/>
          <w:bCs/>
          <w:sz w:val="24"/>
          <w:szCs w:val="24"/>
          <w:lang w:val="en-US"/>
        </w:rPr>
        <w:t>12</w:t>
      </w:r>
      <w:r w:rsidR="0034763B">
        <w:rPr>
          <w:rFonts w:ascii="Sylfaen" w:hAnsi="Sylfaen"/>
          <w:bCs/>
          <w:sz w:val="24"/>
          <w:szCs w:val="24"/>
          <w:lang w:val="af-ZA"/>
        </w:rPr>
        <w:t>.201</w:t>
      </w:r>
      <w:r w:rsidR="003923FE">
        <w:rPr>
          <w:rFonts w:ascii="Sylfaen" w:hAnsi="Sylfaen"/>
          <w:bCs/>
          <w:sz w:val="24"/>
          <w:szCs w:val="24"/>
          <w:lang w:val="hy-AM"/>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FF77F5" w:rsidRDefault="00A77010" w:rsidP="00E26ABA">
      <w:pPr>
        <w:pStyle w:val="BodyText2"/>
        <w:tabs>
          <w:tab w:val="left" w:pos="6825"/>
          <w:tab w:val="right" w:pos="9921"/>
        </w:tabs>
        <w:jc w:val="center"/>
        <w:rPr>
          <w:rFonts w:ascii="Sylfaen" w:hAnsi="Sylfaen" w:cs="Sylfaen"/>
          <w:sz w:val="24"/>
          <w:szCs w:val="24"/>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266D38" w:rsidRPr="00F62F25">
        <w:rPr>
          <w:rFonts w:ascii="Sylfaen" w:hAnsi="Sylfaen" w:cs="Sylfaen"/>
          <w:b/>
          <w:lang w:val="hy-AM"/>
        </w:rPr>
        <w:t xml:space="preserve"> </w:t>
      </w:r>
      <w:r w:rsidR="00B61489">
        <w:rPr>
          <w:rFonts w:ascii="Sylfaen" w:hAnsi="Sylfaen" w:cs="Sylfaen"/>
          <w:b/>
          <w:lang w:val="hy-AM"/>
        </w:rPr>
        <w:t>վինտիլներ,փականներ և կլապանների</w:t>
      </w:r>
      <w:r w:rsidR="00B7143E">
        <w:rPr>
          <w:rFonts w:ascii="Sylfaen" w:hAnsi="Sylfaen" w:cs="Sylfaen"/>
          <w:b/>
          <w:lang w:val="hy-AM"/>
        </w:rPr>
        <w:t xml:space="preserve"> </w:t>
      </w:r>
      <w:r w:rsidR="00F62F25" w:rsidRPr="00F62F25">
        <w:rPr>
          <w:rFonts w:ascii="Sylfaen" w:hAnsi="Sylfaen" w:cs="Sylfaen"/>
          <w:b/>
          <w:lang w:val="hy-AM"/>
        </w:rPr>
        <w:t xml:space="preserve">  </w:t>
      </w:r>
      <w:r w:rsidR="00266D38" w:rsidRPr="00266D38">
        <w:rPr>
          <w:rFonts w:ascii="Sylfaen" w:hAnsi="Sylfaen" w:cs="Sylfaen"/>
          <w:b/>
          <w:lang w:val="hy-AM"/>
        </w:rPr>
        <w:t>ձեռքբերում</w:t>
      </w:r>
      <w:r w:rsidR="005A5D42" w:rsidRPr="00266D38">
        <w:rPr>
          <w:rFonts w:ascii="Sylfaen" w:hAnsi="Sylfaen" w:cs="Sylfaen"/>
          <w:b/>
          <w:lang w:val="hy-AM"/>
        </w:rPr>
        <w:t xml:space="preserve"> </w:t>
      </w:r>
      <w:r w:rsidR="0056570F">
        <w:rPr>
          <w:rFonts w:ascii="Sylfaen" w:hAnsi="Sylfaen" w:cs="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ind w:firstLine="567"/>
        <w:rPr>
          <w:rFonts w:ascii="Sylfaen" w:hAnsi="Sylfaen"/>
          <w:lang w:val="hy-AM"/>
        </w:rPr>
      </w:pPr>
    </w:p>
    <w:p w:rsidR="0056570F" w:rsidRPr="0056570F" w:rsidRDefault="0056570F" w:rsidP="00A77010">
      <w:pPr>
        <w:ind w:firstLine="567"/>
        <w:rPr>
          <w:rFonts w:ascii="Sylfaen" w:hAnsi="Sylfaen"/>
          <w:lang w:val="hy-AM"/>
        </w:rPr>
      </w:pP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B61489">
        <w:rPr>
          <w:rFonts w:ascii="Sylfaen" w:hAnsi="Sylfaen" w:cs="Sylfaen"/>
          <w:sz w:val="24"/>
          <w:szCs w:val="24"/>
        </w:rPr>
        <w:t>«</w:t>
      </w:r>
      <w:r w:rsidRPr="00E8528B">
        <w:rPr>
          <w:rFonts w:ascii="Sylfaen" w:hAnsi="Sylfaen" w:cs="Sylfaen"/>
          <w:sz w:val="24"/>
          <w:szCs w:val="24"/>
        </w:rPr>
        <w:t>Գազպրոմ</w:t>
      </w:r>
      <w:r w:rsidRPr="00B61489">
        <w:rPr>
          <w:rFonts w:ascii="Sylfaen" w:hAnsi="Sylfaen" w:cs="Sylfaen"/>
          <w:sz w:val="24"/>
          <w:szCs w:val="24"/>
        </w:rPr>
        <w:t xml:space="preserve"> </w:t>
      </w:r>
      <w:r w:rsidRPr="00E8528B">
        <w:rPr>
          <w:rFonts w:ascii="Sylfaen" w:hAnsi="Sylfaen" w:cs="Sylfaen"/>
          <w:sz w:val="24"/>
          <w:szCs w:val="24"/>
        </w:rPr>
        <w:t>Արմենիա</w:t>
      </w:r>
      <w:r w:rsidRPr="00B61489">
        <w:rPr>
          <w:rFonts w:ascii="Sylfaen" w:hAnsi="Sylfaen" w:cs="Sylfaen"/>
          <w:sz w:val="24"/>
          <w:szCs w:val="24"/>
        </w:rPr>
        <w:t xml:space="preserve">»  </w:t>
      </w:r>
      <w:r w:rsidRPr="00B25D9D">
        <w:rPr>
          <w:rFonts w:ascii="Sylfaen" w:hAnsi="Sylfaen" w:cs="Sylfaen"/>
          <w:sz w:val="24"/>
          <w:szCs w:val="24"/>
        </w:rPr>
        <w:t>ՓԲԸ</w:t>
      </w:r>
      <w:r w:rsidRPr="00B61489">
        <w:rPr>
          <w:rFonts w:ascii="Sylfaen" w:hAnsi="Sylfaen" w:cs="Sylfaen"/>
          <w:sz w:val="24"/>
          <w:szCs w:val="24"/>
        </w:rPr>
        <w:t>-</w:t>
      </w:r>
      <w:r w:rsidRPr="00B25D9D">
        <w:rPr>
          <w:rFonts w:ascii="Sylfaen" w:hAnsi="Sylfaen" w:cs="Sylfaen"/>
          <w:sz w:val="24"/>
          <w:szCs w:val="24"/>
        </w:rPr>
        <w:t>ի</w:t>
      </w:r>
      <w:r w:rsidRPr="00B61489">
        <w:rPr>
          <w:rFonts w:ascii="Sylfaen" w:hAnsi="Sylfaen" w:cs="Sylfaen"/>
          <w:sz w:val="24"/>
          <w:szCs w:val="24"/>
        </w:rPr>
        <w:t xml:space="preserve">  </w:t>
      </w:r>
      <w:r w:rsidRPr="00B25D9D">
        <w:rPr>
          <w:rFonts w:ascii="Sylfaen" w:hAnsi="Sylfaen" w:cs="Sylfaen"/>
          <w:sz w:val="24"/>
          <w:szCs w:val="24"/>
        </w:rPr>
        <w:t>կարիքների</w:t>
      </w:r>
      <w:r w:rsidRPr="00B61489">
        <w:rPr>
          <w:rFonts w:ascii="Sylfaen" w:hAnsi="Sylfaen" w:cs="Sylfaen"/>
          <w:sz w:val="24"/>
          <w:szCs w:val="24"/>
        </w:rPr>
        <w:t xml:space="preserve"> </w:t>
      </w:r>
      <w:r w:rsidRPr="00B25D9D">
        <w:rPr>
          <w:rFonts w:ascii="Sylfaen" w:hAnsi="Sylfaen" w:cs="Sylfaen"/>
          <w:sz w:val="24"/>
          <w:szCs w:val="24"/>
        </w:rPr>
        <w:t>համար</w:t>
      </w:r>
      <w:r w:rsidRPr="00B61489">
        <w:rPr>
          <w:rFonts w:ascii="Sylfaen" w:hAnsi="Sylfaen" w:cs="Sylfaen"/>
          <w:sz w:val="24"/>
          <w:szCs w:val="24"/>
        </w:rPr>
        <w:t xml:space="preserve">` </w:t>
      </w:r>
      <w:r w:rsidR="00B61489" w:rsidRPr="00B61489">
        <w:rPr>
          <w:rFonts w:ascii="Sylfaen" w:hAnsi="Sylfaen" w:cs="Sylfaen"/>
          <w:sz w:val="24"/>
          <w:szCs w:val="24"/>
        </w:rPr>
        <w:t>վինտիլներ,փականներ և կլապանների</w:t>
      </w:r>
      <w:r w:rsidR="00B7143E">
        <w:rPr>
          <w:rFonts w:ascii="Sylfaen" w:hAnsi="Sylfaen" w:cs="Sylfaen"/>
          <w:sz w:val="24"/>
          <w:szCs w:val="24"/>
        </w:rPr>
        <w:t xml:space="preserve"> </w:t>
      </w:r>
      <w:r w:rsidR="00F62F25" w:rsidRPr="00B61489">
        <w:rPr>
          <w:rFonts w:ascii="Sylfaen" w:hAnsi="Sylfaen" w:cs="Sylfaen"/>
          <w:sz w:val="24"/>
          <w:szCs w:val="24"/>
        </w:rPr>
        <w:t xml:space="preserve">  </w:t>
      </w:r>
      <w:r w:rsidR="00266D38" w:rsidRPr="000B7CE8">
        <w:rPr>
          <w:rFonts w:ascii="Sylfaen" w:hAnsi="Sylfaen" w:cs="Sylfaen"/>
          <w:sz w:val="24"/>
          <w:szCs w:val="24"/>
        </w:rPr>
        <w:t>ձեռքբերման</w:t>
      </w:r>
      <w:r w:rsidR="00266D38" w:rsidRPr="000B7CE8">
        <w:rPr>
          <w:rFonts w:ascii="Sylfaen" w:hAnsi="Sylfaen" w:cs="Sylfaen"/>
          <w:sz w:val="24"/>
          <w:szCs w:val="24"/>
          <w:lang w:val="af-ZA"/>
        </w:rPr>
        <w:t xml:space="preserve"> </w:t>
      </w:r>
      <w:r w:rsidR="00266D38" w:rsidRPr="000B7CE8">
        <w:rPr>
          <w:rFonts w:ascii="Sylfaen" w:hAnsi="Sylfaen" w:cs="Sylfaen"/>
          <w:sz w:val="24"/>
          <w:szCs w:val="24"/>
        </w:rPr>
        <w:t>համար</w:t>
      </w:r>
      <w:r w:rsidRPr="000B7CE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B7CE8">
        <w:rPr>
          <w:rFonts w:ascii="Sylfaen" w:hAnsi="Sylfaen" w:cs="Sylfaen"/>
          <w:sz w:val="24"/>
          <w:szCs w:val="24"/>
          <w:lang w:val="af-ZA"/>
        </w:rPr>
        <w:t xml:space="preserve"> </w:t>
      </w:r>
      <w:r w:rsidRPr="00B25D9D">
        <w:rPr>
          <w:rFonts w:ascii="Sylfaen" w:hAnsi="Sylfaen" w:cs="Sylfaen"/>
          <w:sz w:val="24"/>
          <w:szCs w:val="24"/>
        </w:rPr>
        <w:t>բաց</w:t>
      </w:r>
      <w:r w:rsidRPr="000B7CE8">
        <w:rPr>
          <w:rFonts w:ascii="Sylfaen" w:hAnsi="Sylfaen" w:cs="Sylfaen"/>
          <w:sz w:val="24"/>
          <w:szCs w:val="24"/>
          <w:lang w:val="af-ZA"/>
        </w:rPr>
        <w:t xml:space="preserve"> </w:t>
      </w:r>
      <w:r w:rsidRPr="00B25D9D">
        <w:rPr>
          <w:rFonts w:ascii="Sylfaen" w:hAnsi="Sylfaen" w:cs="Sylfaen"/>
          <w:sz w:val="24"/>
          <w:szCs w:val="24"/>
        </w:rPr>
        <w:t>առաջարկների</w:t>
      </w:r>
      <w:r w:rsidRPr="000B7CE8">
        <w:rPr>
          <w:rFonts w:ascii="Sylfaen" w:hAnsi="Sylfaen" w:cs="Sylfaen"/>
          <w:sz w:val="24"/>
          <w:szCs w:val="24"/>
          <w:lang w:val="af-ZA"/>
        </w:rPr>
        <w:t xml:space="preserve"> </w:t>
      </w:r>
      <w:r w:rsidRPr="00B25D9D">
        <w:rPr>
          <w:rFonts w:ascii="Sylfaen" w:hAnsi="Sylfaen" w:cs="Sylfaen"/>
          <w:sz w:val="24"/>
          <w:szCs w:val="24"/>
        </w:rPr>
        <w:t>հարցման</w:t>
      </w:r>
      <w:r w:rsidRPr="000B7CE8">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075EE5" w:rsidRDefault="00A77010" w:rsidP="00A77010">
      <w:pPr>
        <w:ind w:firstLine="567"/>
        <w:jc w:val="center"/>
        <w:rPr>
          <w:rFonts w:ascii="Sylfaen" w:hAnsi="Sylfaen"/>
          <w:sz w:val="20"/>
          <w:szCs w:val="22"/>
          <w:lang w:val="hy-AM"/>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F62F25">
        <w:rPr>
          <w:rFonts w:ascii="Sylfaen" w:hAnsi="Sylfaen" w:cs="Sylfaen"/>
          <w:sz w:val="18"/>
          <w:szCs w:val="18"/>
        </w:rPr>
        <w:t xml:space="preserve">` </w:t>
      </w:r>
      <w:r w:rsidRPr="008463B9">
        <w:rPr>
          <w:rFonts w:ascii="Sylfaen" w:hAnsi="Sylfaen" w:cs="Sylfaen"/>
          <w:sz w:val="18"/>
          <w:szCs w:val="18"/>
        </w:rPr>
        <w:t>Պատվիրատու</w:t>
      </w:r>
      <w:r w:rsidRPr="00F62F25">
        <w:rPr>
          <w:rFonts w:ascii="Sylfaen" w:hAnsi="Sylfaen" w:cs="Sylfaen"/>
          <w:sz w:val="18"/>
          <w:szCs w:val="18"/>
        </w:rPr>
        <w:t xml:space="preserve">)` </w:t>
      </w:r>
      <w:r w:rsidRPr="008463B9">
        <w:rPr>
          <w:rFonts w:ascii="Sylfaen" w:hAnsi="Sylfaen" w:cs="Sylfaen"/>
          <w:sz w:val="18"/>
          <w:szCs w:val="18"/>
        </w:rPr>
        <w:t>կարիքների</w:t>
      </w:r>
      <w:r w:rsidRPr="00F62F25">
        <w:rPr>
          <w:rFonts w:ascii="Sylfaen" w:hAnsi="Sylfaen" w:cs="Sylfaen"/>
          <w:sz w:val="18"/>
          <w:szCs w:val="18"/>
        </w:rPr>
        <w:t xml:space="preserve"> </w:t>
      </w:r>
      <w:r w:rsidRPr="008463B9">
        <w:rPr>
          <w:rFonts w:ascii="Sylfaen" w:hAnsi="Sylfaen" w:cs="Sylfaen"/>
          <w:sz w:val="18"/>
          <w:szCs w:val="18"/>
        </w:rPr>
        <w:t>համար</w:t>
      </w:r>
      <w:r w:rsidR="00416245" w:rsidRPr="00F62F25">
        <w:rPr>
          <w:rFonts w:ascii="Sylfaen" w:hAnsi="Sylfaen" w:cs="Sylfaen"/>
          <w:sz w:val="18"/>
          <w:szCs w:val="18"/>
        </w:rPr>
        <w:t xml:space="preserve"> </w:t>
      </w:r>
      <w:r w:rsidR="00266D38" w:rsidRPr="00F62F25">
        <w:rPr>
          <w:rFonts w:ascii="Sylfaen" w:hAnsi="Sylfaen" w:cs="Sylfaen"/>
          <w:sz w:val="18"/>
          <w:szCs w:val="18"/>
        </w:rPr>
        <w:t xml:space="preserve"> </w:t>
      </w:r>
      <w:r w:rsidR="00B61489">
        <w:rPr>
          <w:rFonts w:ascii="Sylfaen" w:hAnsi="Sylfaen" w:cs="Sylfaen"/>
          <w:sz w:val="18"/>
          <w:szCs w:val="18"/>
        </w:rPr>
        <w:t>վինտիլներ,փականներ և կլապանների</w:t>
      </w:r>
      <w:r w:rsidR="00B7143E">
        <w:rPr>
          <w:rFonts w:ascii="Sylfaen" w:hAnsi="Sylfaen" w:cs="Sylfaen"/>
          <w:sz w:val="18"/>
          <w:szCs w:val="18"/>
        </w:rPr>
        <w:t xml:space="preserve"> </w:t>
      </w:r>
      <w:r w:rsidR="00534C2B" w:rsidRPr="00F62F25">
        <w:rPr>
          <w:rFonts w:ascii="Sylfaen" w:hAnsi="Sylfaen" w:cs="Sylfaen"/>
          <w:sz w:val="18"/>
          <w:szCs w:val="18"/>
        </w:rPr>
        <w:t xml:space="preserve"> </w:t>
      </w:r>
      <w:r w:rsidRPr="008463B9">
        <w:rPr>
          <w:rFonts w:ascii="Sylfaen" w:hAnsi="Sylfaen" w:cs="Sylfaen"/>
          <w:sz w:val="18"/>
          <w:szCs w:val="18"/>
        </w:rPr>
        <w:t>ձեռքբերման</w:t>
      </w:r>
      <w:r w:rsidRPr="00F62F25">
        <w:rPr>
          <w:rFonts w:ascii="Sylfaen" w:hAnsi="Sylfaen" w:cs="Sylfaen"/>
          <w:sz w:val="18"/>
          <w:szCs w:val="18"/>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4D7AE2">
        <w:rPr>
          <w:rFonts w:ascii="Sylfaen" w:hAnsi="Sylfaen" w:cs="Sylfaen"/>
          <w:sz w:val="18"/>
          <w:szCs w:val="18"/>
          <w:lang w:val="af-ZA"/>
        </w:rPr>
        <w:t>№129</w:t>
      </w:r>
      <w:r w:rsidR="00696B8D">
        <w:rPr>
          <w:rFonts w:ascii="Sylfaen" w:hAnsi="Sylfaen" w:cs="Sylfaen"/>
          <w:sz w:val="18"/>
          <w:szCs w:val="18"/>
          <w:lang w:val="af-ZA"/>
        </w:rPr>
        <w:t>/GArm/17_2.2_00/</w:t>
      </w:r>
      <w:r w:rsidR="0031327C">
        <w:rPr>
          <w:rFonts w:ascii="Sylfaen" w:hAnsi="Sylfaen" w:cs="Sylfaen"/>
          <w:sz w:val="18"/>
          <w:szCs w:val="18"/>
          <w:lang w:val="af-ZA"/>
        </w:rPr>
        <w:t>14.12.16</w:t>
      </w:r>
      <w:r w:rsidR="0046006A">
        <w:rPr>
          <w:rFonts w:ascii="Sylfaen" w:hAnsi="Sylfaen" w:cs="Sylfaen"/>
          <w:sz w:val="18"/>
          <w:szCs w:val="18"/>
          <w:lang w:val="af-ZA"/>
        </w:rPr>
        <w:t xml:space="preserve"> </w:t>
      </w:r>
      <w:r w:rsidR="001F1A21">
        <w:rPr>
          <w:rFonts w:ascii="Sylfaen" w:hAnsi="Sylfaen" w:cs="Sylfaen"/>
          <w:sz w:val="18"/>
          <w:szCs w:val="18"/>
          <w:lang w:val="hy-AM"/>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DA592B" w:rsidRDefault="00DA592B" w:rsidP="00A4657A">
      <w:pPr>
        <w:tabs>
          <w:tab w:val="left" w:pos="240"/>
        </w:tabs>
        <w:rPr>
          <w:rFonts w:ascii="Sylfaen" w:hAnsi="Sylfaen"/>
          <w:b/>
          <w:lang w:val="hy-AM"/>
        </w:rPr>
      </w:pPr>
    </w:p>
    <w:p w:rsidR="00A4657A" w:rsidRPr="00A30D59" w:rsidRDefault="00A30D59" w:rsidP="00A4657A">
      <w:pPr>
        <w:tabs>
          <w:tab w:val="left" w:pos="240"/>
        </w:tabs>
        <w:rPr>
          <w:rFonts w:ascii="Sylfaen" w:hAnsi="Sylfaen" w:cs="Sylfaen"/>
          <w:b/>
          <w:color w:val="000000"/>
          <w:sz w:val="26"/>
          <w:szCs w:val="26"/>
        </w:rPr>
      </w:pPr>
      <w:r w:rsidRPr="00A30D59">
        <w:rPr>
          <w:rFonts w:ascii="Sylfaen" w:hAnsi="Sylfaen" w:cs="Sylfaen"/>
          <w:b/>
          <w:color w:val="000000"/>
          <w:sz w:val="26"/>
          <w:szCs w:val="26"/>
        </w:rPr>
        <w:t xml:space="preserve">Ապրանքների ամբողջ խմբաքանակը ներկայացված է </w:t>
      </w:r>
      <w:r w:rsidR="00B61489">
        <w:rPr>
          <w:rFonts w:ascii="Sylfaen" w:hAnsi="Sylfaen" w:cs="Sylfaen"/>
          <w:b/>
          <w:color w:val="000000"/>
          <w:sz w:val="26"/>
          <w:szCs w:val="26"/>
        </w:rPr>
        <w:t>1</w:t>
      </w:r>
      <w:r w:rsidRPr="00A30D59">
        <w:rPr>
          <w:rFonts w:ascii="Sylfaen" w:hAnsi="Sylfaen" w:cs="Sylfaen"/>
          <w:b/>
          <w:color w:val="000000"/>
          <w:sz w:val="26"/>
          <w:szCs w:val="26"/>
        </w:rPr>
        <w:t xml:space="preserve"> չափաբաժնով:</w:t>
      </w:r>
    </w:p>
    <w:p w:rsidR="00A30D59" w:rsidRDefault="00A30D59" w:rsidP="00DA592B">
      <w:pPr>
        <w:tabs>
          <w:tab w:val="left" w:pos="240"/>
        </w:tabs>
        <w:rPr>
          <w:rFonts w:ascii="Sylfaen" w:hAnsi="Sylfaen" w:cs="Sylfaen"/>
          <w:b/>
          <w:color w:val="000000"/>
          <w:sz w:val="18"/>
          <w:szCs w:val="18"/>
        </w:rPr>
      </w:pPr>
    </w:p>
    <w:p w:rsidR="00A30D59" w:rsidRDefault="00A30D59" w:rsidP="00DA592B">
      <w:pPr>
        <w:tabs>
          <w:tab w:val="left" w:pos="240"/>
        </w:tabs>
        <w:rPr>
          <w:rFonts w:ascii="Sylfaen" w:hAnsi="Sylfaen" w:cs="Sylfaen"/>
          <w:b/>
          <w:color w:val="000000"/>
          <w:sz w:val="18"/>
          <w:szCs w:val="18"/>
        </w:rPr>
      </w:pPr>
    </w:p>
    <w:p w:rsidR="00A30D59" w:rsidRDefault="00A30D59" w:rsidP="00DA592B">
      <w:pPr>
        <w:tabs>
          <w:tab w:val="left" w:pos="240"/>
        </w:tabs>
        <w:rPr>
          <w:rFonts w:ascii="Sylfaen" w:hAnsi="Sylfaen" w:cs="Sylfaen"/>
          <w:b/>
          <w:color w:val="000000"/>
          <w:sz w:val="18"/>
          <w:szCs w:val="18"/>
        </w:rPr>
      </w:pPr>
    </w:p>
    <w:p w:rsidR="00DA592B" w:rsidRPr="009F2445" w:rsidRDefault="00A30D59" w:rsidP="00DA592B">
      <w:pPr>
        <w:tabs>
          <w:tab w:val="left" w:pos="240"/>
        </w:tabs>
        <w:rPr>
          <w:rFonts w:ascii="Sylfaen" w:hAnsi="Sylfaen" w:cs="Sylfaen"/>
          <w:b/>
          <w:color w:val="000000"/>
          <w:sz w:val="18"/>
          <w:szCs w:val="18"/>
          <w:lang w:val="hy-AM"/>
        </w:rPr>
      </w:pPr>
      <w:r>
        <w:rPr>
          <w:rFonts w:ascii="Sylfaen" w:hAnsi="Sylfaen" w:cs="Sylfaen"/>
          <w:b/>
          <w:color w:val="000000"/>
          <w:sz w:val="18"/>
          <w:szCs w:val="18"/>
        </w:rPr>
        <w:t>Ապրանքները</w:t>
      </w:r>
      <w:r w:rsidR="00DA592B" w:rsidRPr="00C55892">
        <w:rPr>
          <w:rFonts w:ascii="Sylfaen" w:hAnsi="Sylfaen" w:cs="Sylfaen"/>
          <w:b/>
          <w:color w:val="000000"/>
          <w:sz w:val="18"/>
          <w:szCs w:val="18"/>
          <w:lang w:val="hy-AM"/>
        </w:rPr>
        <w:t xml:space="preserve"> պետք է   </w:t>
      </w:r>
      <w:r w:rsidR="00DA592B" w:rsidRPr="009F2445">
        <w:rPr>
          <w:rFonts w:ascii="Sylfaen" w:hAnsi="Sylfaen" w:cs="Sylfaen"/>
          <w:b/>
          <w:color w:val="000000"/>
          <w:sz w:val="18"/>
          <w:szCs w:val="18"/>
          <w:lang w:val="hy-AM"/>
        </w:rPr>
        <w:t>լին</w:t>
      </w:r>
      <w:r w:rsidR="00DD55C6">
        <w:rPr>
          <w:rFonts w:ascii="Sylfaen" w:hAnsi="Sylfaen" w:cs="Sylfaen"/>
          <w:b/>
          <w:color w:val="000000"/>
          <w:sz w:val="18"/>
          <w:szCs w:val="18"/>
        </w:rPr>
        <w:t>են</w:t>
      </w:r>
      <w:r w:rsidR="00534C2B">
        <w:rPr>
          <w:rFonts w:ascii="Sylfaen" w:hAnsi="Sylfaen" w:cs="Sylfaen"/>
          <w:b/>
          <w:color w:val="000000"/>
          <w:sz w:val="18"/>
          <w:szCs w:val="18"/>
          <w:lang w:val="hy-AM"/>
        </w:rPr>
        <w:t xml:space="preserve"> </w:t>
      </w:r>
      <w:r w:rsidR="00DA592B" w:rsidRPr="009F2445">
        <w:rPr>
          <w:rFonts w:ascii="Sylfaen" w:hAnsi="Sylfaen" w:cs="Sylfaen"/>
          <w:b/>
          <w:color w:val="000000"/>
          <w:sz w:val="18"/>
          <w:szCs w:val="18"/>
          <w:lang w:val="hy-AM"/>
        </w:rPr>
        <w:t xml:space="preserve"> </w:t>
      </w:r>
      <w:r w:rsidR="0031327C">
        <w:rPr>
          <w:rFonts w:ascii="Sylfaen" w:hAnsi="Sylfaen" w:cs="Sylfaen"/>
          <w:b/>
          <w:color w:val="000000"/>
          <w:sz w:val="18"/>
          <w:szCs w:val="18"/>
        </w:rPr>
        <w:t>նոր</w:t>
      </w:r>
      <w:r w:rsidR="009F2341">
        <w:rPr>
          <w:rFonts w:ascii="Sylfaen" w:hAnsi="Sylfaen" w:cs="Sylfaen"/>
          <w:b/>
          <w:color w:val="000000"/>
          <w:sz w:val="18"/>
          <w:szCs w:val="18"/>
          <w:lang w:val="hy-AM"/>
        </w:rPr>
        <w:t xml:space="preserve"> </w:t>
      </w:r>
      <w:r w:rsidR="00DA592B" w:rsidRPr="009F2445">
        <w:rPr>
          <w:rFonts w:ascii="Sylfaen" w:hAnsi="Sylfaen" w:cs="Sylfaen"/>
          <w:b/>
          <w:color w:val="000000"/>
          <w:sz w:val="18"/>
          <w:szCs w:val="18"/>
          <w:lang w:val="hy-AM"/>
        </w:rPr>
        <w:t>:</w:t>
      </w:r>
    </w:p>
    <w:p w:rsidR="00CF6184" w:rsidRPr="003923FE" w:rsidRDefault="00A30D59" w:rsidP="003923FE">
      <w:pPr>
        <w:tabs>
          <w:tab w:val="left" w:pos="7610"/>
        </w:tabs>
        <w:rPr>
          <w:rFonts w:ascii="Sylfaen" w:hAnsi="Sylfaen"/>
          <w:b/>
          <w:sz w:val="18"/>
          <w:szCs w:val="18"/>
          <w:lang w:val="hy-AM"/>
        </w:rPr>
      </w:pPr>
      <w:r>
        <w:rPr>
          <w:rFonts w:ascii="Sylfaen" w:hAnsi="Sylfaen" w:cs="Sylfaen"/>
          <w:b/>
          <w:color w:val="000000"/>
          <w:sz w:val="18"/>
          <w:szCs w:val="18"/>
        </w:rPr>
        <w:t xml:space="preserve">Ապրանքները </w:t>
      </w:r>
      <w:r w:rsidR="003923FE" w:rsidRPr="00C55892">
        <w:rPr>
          <w:rFonts w:ascii="Sylfaen" w:hAnsi="Sylfaen" w:cs="Sylfaen"/>
          <w:b/>
          <w:color w:val="000000"/>
          <w:sz w:val="18"/>
          <w:szCs w:val="18"/>
          <w:lang w:val="hy-AM"/>
        </w:rPr>
        <w:t xml:space="preserve">պետք </w:t>
      </w:r>
      <w:r w:rsidR="00DA592B" w:rsidRPr="005745DA">
        <w:rPr>
          <w:rFonts w:ascii="Sylfaen" w:hAnsi="Sylfaen"/>
          <w:b/>
          <w:sz w:val="18"/>
          <w:szCs w:val="18"/>
          <w:lang w:val="hy-AM"/>
        </w:rPr>
        <w:t>է ունենան որակի, ծագման կամ համապատասխանության սերտիֆիկատներ</w:t>
      </w:r>
      <w:r w:rsidR="003923FE">
        <w:rPr>
          <w:rFonts w:ascii="Sylfaen" w:hAnsi="Sylfaen"/>
          <w:b/>
          <w:sz w:val="18"/>
          <w:szCs w:val="18"/>
          <w:lang w:val="hy-AM"/>
        </w:rPr>
        <w:t xml:space="preserve"> </w:t>
      </w:r>
      <w:r w:rsidR="003923FE">
        <w:rPr>
          <w:rFonts w:ascii="Sylfaen" w:hAnsi="Sylfaen"/>
          <w:b/>
          <w:i/>
          <w:sz w:val="18"/>
          <w:szCs w:val="18"/>
          <w:lang w:val="hy-AM"/>
        </w:rPr>
        <w:t>կամ</w:t>
      </w:r>
      <w:r w:rsidR="00CF6184" w:rsidRPr="002177C9">
        <w:rPr>
          <w:rFonts w:ascii="Sylfaen" w:hAnsi="Sylfaen"/>
          <w:b/>
          <w:i/>
          <w:sz w:val="18"/>
          <w:szCs w:val="18"/>
          <w:lang w:val="hy-AM"/>
        </w:rPr>
        <w:t xml:space="preserve">  </w:t>
      </w:r>
      <w:r w:rsidR="0078176E">
        <w:rPr>
          <w:rFonts w:ascii="Sylfaen" w:hAnsi="Sylfaen"/>
          <w:b/>
          <w:i/>
          <w:sz w:val="18"/>
          <w:szCs w:val="18"/>
          <w:lang w:val="hy-AM"/>
        </w:rPr>
        <w:t xml:space="preserve">մասնակիցը </w:t>
      </w:r>
      <w:r w:rsidR="00CF6184" w:rsidRPr="002177C9">
        <w:rPr>
          <w:rFonts w:ascii="Sylfaen" w:hAnsi="Sylfaen"/>
          <w:b/>
          <w:i/>
          <w:sz w:val="18"/>
          <w:szCs w:val="18"/>
          <w:lang w:val="hy-AM"/>
        </w:rPr>
        <w:t xml:space="preserve">պետք է ներկայացնի  արտադրող գործարանի  կողմից </w:t>
      </w:r>
      <w:r w:rsidR="00CF6184">
        <w:rPr>
          <w:rFonts w:ascii="Sylfaen" w:hAnsi="Sylfaen"/>
          <w:b/>
          <w:i/>
          <w:sz w:val="18"/>
          <w:szCs w:val="18"/>
          <w:lang w:val="hy-AM"/>
        </w:rPr>
        <w:t xml:space="preserve"> </w:t>
      </w:r>
      <w:r w:rsidR="00CF6184" w:rsidRPr="002177C9">
        <w:rPr>
          <w:rFonts w:ascii="Sylfaen" w:hAnsi="Sylfaen"/>
          <w:b/>
          <w:i/>
          <w:sz w:val="18"/>
          <w:szCs w:val="18"/>
          <w:lang w:val="hy-AM"/>
        </w:rPr>
        <w:t xml:space="preserve">տրված երաշխիքային նամակ կամ նախնական պայմանագիր (ապրանքի գնի նշումը պարտադիր չէ) : </w:t>
      </w:r>
    </w:p>
    <w:p w:rsidR="00A4657A" w:rsidRPr="008463B9" w:rsidRDefault="00A4657A" w:rsidP="008463B9">
      <w:pPr>
        <w:ind w:firstLine="567"/>
        <w:jc w:val="center"/>
        <w:rPr>
          <w:rFonts w:ascii="Sylfaen" w:hAnsi="Sylfaen"/>
          <w:sz w:val="22"/>
          <w:szCs w:val="22"/>
          <w:lang w:val="hy-AM"/>
        </w:rPr>
      </w:pPr>
    </w:p>
    <w:p w:rsidR="00A77010" w:rsidRPr="00A07588" w:rsidRDefault="00A77010" w:rsidP="00A07588">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B61489">
        <w:rPr>
          <w:rFonts w:ascii="Sylfaen" w:hAnsi="Sylfaen" w:cs="Sylfaen"/>
          <w:sz w:val="18"/>
          <w:szCs w:val="18"/>
        </w:rPr>
        <w:t>վինտիլներ,փականներ և կլապանների</w:t>
      </w:r>
      <w:r w:rsidR="00B7143E">
        <w:rPr>
          <w:rFonts w:ascii="Sylfaen" w:hAnsi="Sylfaen" w:cs="Sylfaen"/>
          <w:sz w:val="18"/>
          <w:szCs w:val="18"/>
        </w:rPr>
        <w:t xml:space="preserve"> </w:t>
      </w:r>
      <w:r w:rsidR="00F62F25" w:rsidRPr="00F62F25">
        <w:rPr>
          <w:rFonts w:ascii="Sylfaen" w:hAnsi="Sylfaen" w:cs="Sylfaen"/>
          <w:sz w:val="18"/>
          <w:szCs w:val="18"/>
        </w:rPr>
        <w:t xml:space="preserve"> </w:t>
      </w:r>
      <w:r w:rsidRPr="008463B9">
        <w:rPr>
          <w:rFonts w:ascii="Sylfaen" w:hAnsi="Sylfaen"/>
          <w:sz w:val="18"/>
          <w:szCs w:val="18"/>
          <w:lang w:val="hy-AM"/>
        </w:rPr>
        <w:t>ձեռքբերումը:</w:t>
      </w:r>
    </w:p>
    <w:p w:rsidR="00A77010" w:rsidRPr="008463B9" w:rsidRDefault="00B61489" w:rsidP="00A77010">
      <w:pPr>
        <w:jc w:val="both"/>
        <w:rPr>
          <w:rFonts w:ascii="Sylfaen" w:hAnsi="Sylfaen"/>
          <w:sz w:val="18"/>
          <w:szCs w:val="18"/>
          <w:lang w:val="hy-AM"/>
        </w:rPr>
      </w:pPr>
      <w:r>
        <w:rPr>
          <w:rFonts w:ascii="Sylfaen" w:hAnsi="Sylfaen" w:cs="Sylfaen"/>
          <w:sz w:val="18"/>
          <w:szCs w:val="18"/>
        </w:rPr>
        <w:t>Վինտիլներ,փականներ և կլապանների</w:t>
      </w:r>
      <w:r w:rsidR="00B7143E">
        <w:rPr>
          <w:rFonts w:ascii="Sylfaen" w:hAnsi="Sylfaen" w:cs="Sylfaen"/>
          <w:sz w:val="18"/>
          <w:szCs w:val="18"/>
        </w:rPr>
        <w:t xml:space="preserve"> </w:t>
      </w:r>
      <w:r w:rsidR="00F62F25" w:rsidRPr="00F62F25">
        <w:rPr>
          <w:rFonts w:ascii="Sylfaen" w:hAnsi="Sylfaen" w:cs="Sylfaen"/>
          <w:sz w:val="18"/>
          <w:szCs w:val="18"/>
        </w:rPr>
        <w:t xml:space="preserve"> </w:t>
      </w:r>
      <w:r w:rsidR="00A77010" w:rsidRPr="00266D38">
        <w:rPr>
          <w:rFonts w:ascii="Sylfaen" w:hAnsi="Sylfaen" w:cs="Sylfaen"/>
          <w:sz w:val="18"/>
          <w:szCs w:val="18"/>
          <w:lang w:val="hy-AM"/>
        </w:rPr>
        <w:t>ձեռքբերման  տեխնիկական բ</w:t>
      </w:r>
      <w:r w:rsidR="00164782">
        <w:rPr>
          <w:rFonts w:ascii="Sylfaen" w:hAnsi="Sylfaen" w:cs="Sylfaen"/>
          <w:sz w:val="18"/>
          <w:szCs w:val="18"/>
          <w:lang w:val="hy-AM"/>
        </w:rPr>
        <w:t>նութագիրը</w:t>
      </w:r>
      <w:r w:rsidR="00E86C41">
        <w:rPr>
          <w:rFonts w:ascii="Sylfaen" w:hAnsi="Sylfaen" w:cs="Sylfaen"/>
          <w:sz w:val="18"/>
          <w:szCs w:val="18"/>
          <w:lang w:val="hy-AM"/>
        </w:rPr>
        <w:t xml:space="preserve"> </w:t>
      </w:r>
      <w:r w:rsidR="00A77010" w:rsidRPr="008463B9">
        <w:rPr>
          <w:rFonts w:ascii="Sylfaen" w:hAnsi="Sylfaen"/>
          <w:sz w:val="18"/>
          <w:szCs w:val="18"/>
          <w:lang w:val="af-ZA"/>
        </w:rPr>
        <w:t>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lastRenderedPageBreak/>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B61489">
        <w:rPr>
          <w:rFonts w:ascii="Sylfaen" w:hAnsi="Sylfaen" w:cs="Sylfaen"/>
          <w:sz w:val="18"/>
          <w:szCs w:val="18"/>
        </w:rPr>
        <w:t xml:space="preserve">վինտիլներ,փականներ և կլապանների </w:t>
      </w:r>
      <w:r w:rsidR="00B61489" w:rsidRPr="00F62F25">
        <w:rPr>
          <w:rFonts w:ascii="Sylfaen" w:hAnsi="Sylfaen" w:cs="Sylfaen"/>
          <w:sz w:val="18"/>
          <w:szCs w:val="18"/>
        </w:rPr>
        <w:t xml:space="preserve">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B7143E">
        <w:rPr>
          <w:rFonts w:ascii="Sylfaen" w:hAnsi="Sylfaen" w:cs="Sylfaen"/>
          <w:sz w:val="18"/>
          <w:szCs w:val="18"/>
          <w:lang w:eastAsia="ru-RU"/>
        </w:rPr>
        <w:t xml:space="preserve">  </w:t>
      </w:r>
      <w:r w:rsidR="00A145CE">
        <w:rPr>
          <w:rFonts w:ascii="Sylfaen" w:hAnsi="Sylfaen" w:cs="Sylfaen"/>
          <w:sz w:val="18"/>
          <w:szCs w:val="18"/>
          <w:lang w:val="hy-AM" w:eastAsia="ru-RU"/>
        </w:rPr>
        <w:t xml:space="preserve"> </w:t>
      </w:r>
      <w:r w:rsidR="00E074C7">
        <w:rPr>
          <w:rFonts w:ascii="Sylfaen" w:hAnsi="Sylfaen" w:cs="Sylfaen"/>
          <w:sz w:val="18"/>
          <w:szCs w:val="18"/>
          <w:lang w:val="hy-AM"/>
        </w:rPr>
        <w:t xml:space="preserve"> </w:t>
      </w:r>
      <w:r w:rsidR="00B61489">
        <w:rPr>
          <w:rFonts w:ascii="Sylfaen" w:hAnsi="Sylfaen" w:cs="Sylfaen"/>
          <w:sz w:val="18"/>
          <w:szCs w:val="18"/>
        </w:rPr>
        <w:t xml:space="preserve">վինտիլներ,փականներ և կլապանների </w:t>
      </w:r>
      <w:r w:rsidR="00B61489" w:rsidRPr="00F62F25">
        <w:rPr>
          <w:rFonts w:ascii="Sylfaen" w:hAnsi="Sylfaen" w:cs="Sylfaen"/>
          <w:sz w:val="18"/>
          <w:szCs w:val="18"/>
        </w:rPr>
        <w:t xml:space="preserve"> </w:t>
      </w:r>
      <w:r w:rsidR="00CF2ED5" w:rsidRPr="00CF2ED5">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6D1409">
        <w:rPr>
          <w:rFonts w:ascii="Sylfaen" w:hAnsi="Sylfaen" w:cs="Arial Armenian"/>
          <w:b/>
          <w:sz w:val="18"/>
          <w:szCs w:val="18"/>
          <w:lang w:val="en-US" w:eastAsia="ru-RU"/>
        </w:rPr>
        <w:t>հունվարի 11</w:t>
      </w:r>
      <w:r w:rsidR="00996ED4">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ը</w:t>
      </w:r>
      <w:r w:rsidR="006D1409">
        <w:rPr>
          <w:rFonts w:ascii="Sylfaen" w:hAnsi="Sylfaen" w:cs="Arial Armenian"/>
          <w:b/>
          <w:sz w:val="18"/>
          <w:szCs w:val="18"/>
          <w:lang w:val="en-US" w:eastAsia="ru-RU"/>
        </w:rPr>
        <w:t xml:space="preserve"> 2017թ.</w:t>
      </w:r>
      <w:r w:rsidR="00BE22EB" w:rsidRPr="00BE22EB">
        <w:rPr>
          <w:rFonts w:ascii="Sylfaen" w:hAnsi="Sylfaen" w:cs="Arial Armenian"/>
          <w:b/>
          <w:sz w:val="18"/>
          <w:szCs w:val="18"/>
          <w:lang w:val="hy-AM" w:eastAsia="ru-RU"/>
        </w:rPr>
        <w:t xml:space="preserve">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3923FE" w:rsidRDefault="004D3B9B" w:rsidP="003923FE">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w:t>
      </w:r>
      <w:r w:rsidR="003923FE" w:rsidRPr="008463B9">
        <w:rPr>
          <w:rFonts w:ascii="Sylfaen" w:hAnsi="Sylfaen" w:cs="Arial Armenian"/>
          <w:sz w:val="18"/>
          <w:szCs w:val="18"/>
          <w:lang w:val="hy-AM"/>
        </w:rPr>
        <w:t xml:space="preserve">կողմից </w:t>
      </w:r>
      <w:r w:rsidR="003923FE">
        <w:rPr>
          <w:rFonts w:ascii="GHEA Grapalat" w:hAnsi="GHEA Grapalat" w:cs="Sylfaen"/>
          <w:sz w:val="18"/>
          <w:szCs w:val="18"/>
          <w:lang w:val="hy-AM"/>
        </w:rPr>
        <w:t>(</w:t>
      </w:r>
      <w:r w:rsidR="003923FE">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3C1830">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60120D" w:rsidRPr="00A07588"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lastRenderedPageBreak/>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84E5D" w:rsidRPr="003C1830" w:rsidRDefault="00A77010" w:rsidP="003C1830">
      <w:pPr>
        <w:pStyle w:val="BodyTextIndent2"/>
        <w:spacing w:line="240" w:lineRule="auto"/>
        <w:ind w:firstLine="567"/>
        <w:rPr>
          <w:rFonts w:ascii="Sylfaen" w:hAnsi="Sylfaen" w:cs="Sylfaen"/>
          <w:color w:val="000000" w:themeColor="text1"/>
          <w:sz w:val="18"/>
          <w:szCs w:val="18"/>
          <w:lang w:val="hy-AM"/>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DC4FC9" w:rsidRDefault="00DC4FC9" w:rsidP="00A77010">
      <w:pPr>
        <w:pStyle w:val="BodyTextIndent2"/>
        <w:ind w:firstLine="567"/>
        <w:jc w:val="center"/>
        <w:rPr>
          <w:rFonts w:ascii="Sylfaen" w:hAnsi="Sylfaen"/>
          <w:b/>
          <w:sz w:val="18"/>
          <w:szCs w:val="18"/>
          <w:lang w:val="hy-AM"/>
        </w:rPr>
      </w:pPr>
    </w:p>
    <w:p w:rsidR="00DC4FC9" w:rsidRDefault="00DC4FC9" w:rsidP="00A77010">
      <w:pPr>
        <w:pStyle w:val="BodyTextIndent2"/>
        <w:ind w:firstLine="567"/>
        <w:jc w:val="center"/>
        <w:rPr>
          <w:rFonts w:ascii="Sylfaen" w:hAnsi="Sylfaen"/>
          <w:b/>
          <w:sz w:val="18"/>
          <w:szCs w:val="18"/>
          <w:lang w:val="hy-AM"/>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w:t>
      </w:r>
      <w:r w:rsidR="00CB1523">
        <w:rPr>
          <w:rFonts w:ascii="Sylfaen" w:hAnsi="Sylfaen" w:cs="Sylfaen"/>
          <w:b/>
          <w:sz w:val="18"/>
          <w:szCs w:val="18"/>
          <w:lang w:val="hy-AM"/>
        </w:rPr>
        <w:t>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3C1830" w:rsidRPr="008560F2" w:rsidRDefault="003C1830" w:rsidP="008463B9">
      <w:pPr>
        <w:pStyle w:val="BodyText"/>
        <w:ind w:right="-7"/>
        <w:jc w:val="center"/>
        <w:rPr>
          <w:rFonts w:ascii="Sylfaen" w:hAnsi="Sylfaen" w:cs="Sylfaen"/>
          <w:b/>
          <w:sz w:val="22"/>
          <w:szCs w:val="22"/>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B61489">
        <w:rPr>
          <w:rFonts w:ascii="Sylfaen" w:hAnsi="Sylfaen" w:cs="Sylfaen"/>
          <w:sz w:val="18"/>
          <w:szCs w:val="18"/>
        </w:rPr>
        <w:t xml:space="preserve">վինտիլներ,փականներ և կլապանների </w:t>
      </w:r>
      <w:r w:rsidR="00B61489" w:rsidRPr="00F62F25">
        <w:rPr>
          <w:rFonts w:ascii="Sylfaen" w:hAnsi="Sylfaen" w:cs="Sylfaen"/>
          <w:sz w:val="18"/>
          <w:szCs w:val="18"/>
        </w:rPr>
        <w:t xml:space="preserve">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330A2A" w:rsidRPr="00BC08A2" w:rsidRDefault="00A77010" w:rsidP="00BC08A2">
      <w:pPr>
        <w:ind w:firstLine="567"/>
        <w:jc w:val="both"/>
        <w:rPr>
          <w:rFonts w:ascii="Sylfaen" w:hAnsi="Sylfaen" w:cs="Sylfaen"/>
          <w:sz w:val="18"/>
          <w:szCs w:val="18"/>
          <w:lang w:val="hy-AM"/>
        </w:rPr>
      </w:pPr>
      <w:r w:rsidRPr="000102FC">
        <w:rPr>
          <w:rFonts w:ascii="Sylfaen" w:hAnsi="Sylfaen" w:cs="Sylfaen"/>
          <w:sz w:val="18"/>
          <w:szCs w:val="18"/>
          <w:lang w:val="af-ZA"/>
        </w:rPr>
        <w:t xml:space="preserve">2.2.9 </w:t>
      </w:r>
      <w:r w:rsidRPr="008463B9">
        <w:rPr>
          <w:rFonts w:ascii="Sylfaen" w:hAnsi="Sylfaen" w:cs="Sylfaen"/>
          <w:sz w:val="18"/>
          <w:szCs w:val="18"/>
          <w:lang w:val="ru-RU"/>
        </w:rPr>
        <w:t>ոչ</w:t>
      </w:r>
      <w:r w:rsidRPr="000102FC">
        <w:rPr>
          <w:rFonts w:ascii="Sylfaen" w:hAnsi="Sylfaen" w:cs="Sylfaen"/>
          <w:sz w:val="18"/>
          <w:szCs w:val="18"/>
          <w:lang w:val="af-ZA"/>
        </w:rPr>
        <w:t xml:space="preserve"> </w:t>
      </w:r>
      <w:r w:rsidRPr="008463B9">
        <w:rPr>
          <w:rFonts w:ascii="Sylfaen" w:hAnsi="Sylfaen" w:cs="Sylfaen"/>
          <w:sz w:val="18"/>
          <w:szCs w:val="18"/>
          <w:lang w:val="ru-RU"/>
        </w:rPr>
        <w:t>գնային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0102FC">
        <w:rPr>
          <w:rFonts w:ascii="Sylfaen" w:hAnsi="Sylfaen" w:cs="Sylfaen"/>
          <w:sz w:val="18"/>
          <w:szCs w:val="18"/>
          <w:lang w:val="af-ZA"/>
        </w:rPr>
        <w:t xml:space="preserve"> </w:t>
      </w:r>
      <w:r w:rsidRPr="008463B9">
        <w:rPr>
          <w:rFonts w:ascii="Sylfaen" w:hAnsi="Sylfaen" w:cs="Sylfaen"/>
          <w:sz w:val="18"/>
          <w:szCs w:val="18"/>
          <w:lang w:val="ru-RU"/>
        </w:rPr>
        <w:t>գնման</w:t>
      </w:r>
      <w:r w:rsidRPr="000102FC">
        <w:rPr>
          <w:rFonts w:ascii="Sylfaen" w:hAnsi="Sylfaen" w:cs="Sylfaen"/>
          <w:sz w:val="18"/>
          <w:szCs w:val="18"/>
          <w:lang w:val="af-ZA"/>
        </w:rPr>
        <w:t xml:space="preserve"> </w:t>
      </w:r>
      <w:r w:rsidRPr="008463B9">
        <w:rPr>
          <w:rFonts w:ascii="Sylfaen" w:hAnsi="Sylfaen" w:cs="Sylfaen"/>
          <w:sz w:val="18"/>
          <w:szCs w:val="18"/>
          <w:lang w:val="ru-RU"/>
        </w:rPr>
        <w:t>առարկայի</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0102FC">
        <w:rPr>
          <w:rFonts w:ascii="Sylfaen" w:hAnsi="Sylfaen" w:cs="Sylfaen"/>
          <w:sz w:val="18"/>
          <w:szCs w:val="18"/>
          <w:lang w:val="af-ZA"/>
        </w:rPr>
        <w:t xml:space="preserve"> </w:t>
      </w:r>
      <w:r w:rsidRPr="008463B9">
        <w:rPr>
          <w:rFonts w:ascii="Sylfaen" w:hAnsi="Sylfaen" w:cs="Sylfaen"/>
          <w:sz w:val="18"/>
          <w:szCs w:val="18"/>
          <w:lang w:val="ru-RU"/>
        </w:rPr>
        <w:t>վերաբերյալ</w:t>
      </w:r>
      <w:r w:rsidR="00BC08A2">
        <w:rPr>
          <w:rFonts w:ascii="Sylfaen" w:hAnsi="Sylfaen" w:cs="Sylfaen"/>
          <w:sz w:val="18"/>
          <w:szCs w:val="18"/>
          <w:lang w:val="hy-AM"/>
        </w:rPr>
        <w:t>:</w:t>
      </w: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B7143E">
        <w:rPr>
          <w:rFonts w:ascii="Sylfaen" w:hAnsi="Sylfaen" w:cs="Sylfaen"/>
          <w:sz w:val="18"/>
          <w:szCs w:val="18"/>
          <w:lang w:val="es-ES"/>
        </w:rPr>
        <w:t xml:space="preserve"> </w:t>
      </w:r>
      <w:r w:rsidR="00B61489">
        <w:rPr>
          <w:rFonts w:ascii="Sylfaen" w:hAnsi="Sylfaen" w:cs="Sylfaen"/>
          <w:sz w:val="18"/>
          <w:szCs w:val="18"/>
        </w:rPr>
        <w:t xml:space="preserve">վինտիլներ,փականներ և կլապանների </w:t>
      </w:r>
      <w:r w:rsidR="00B61489" w:rsidRPr="00F62F25">
        <w:rPr>
          <w:rFonts w:ascii="Sylfaen" w:hAnsi="Sylfaen" w:cs="Sylfaen"/>
          <w:sz w:val="18"/>
          <w:szCs w:val="18"/>
        </w:rPr>
        <w:t xml:space="preserve"> </w:t>
      </w:r>
      <w:r w:rsidR="00CF2ED5" w:rsidRPr="00CF2ED5">
        <w:rPr>
          <w:rFonts w:ascii="Sylfaen" w:hAnsi="Sylfaen" w:cs="Sylfaen"/>
          <w:sz w:val="18"/>
          <w:szCs w:val="18"/>
          <w:lang w:val="hy-AM"/>
        </w:rPr>
        <w:t>մատակարար</w:t>
      </w:r>
      <w:r w:rsidR="00CF2ED5">
        <w:rPr>
          <w:rFonts w:ascii="Sylfaen" w:hAnsi="Sylfaen" w:cs="Sylfaen"/>
          <w:sz w:val="18"/>
          <w:szCs w:val="18"/>
          <w:lang w:val="hy-AM"/>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54510B" w:rsidRPr="0054510B">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8606ED" w:rsidRPr="00541968" w:rsidRDefault="008606ED"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F92AB2" w:rsidRDefault="00A77010" w:rsidP="00F92AB2">
      <w:pPr>
        <w:pStyle w:val="BodyTextIndent"/>
        <w:spacing w:line="240" w:lineRule="auto"/>
        <w:ind w:firstLine="567"/>
        <w:rPr>
          <w:rFonts w:ascii="Sylfaen" w:hAnsi="Sylfaen" w:cs="Tahoma"/>
          <w:i w:val="0"/>
          <w:sz w:val="18"/>
          <w:szCs w:val="18"/>
          <w:lang w:val="hy-AM"/>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F92AB2" w:rsidRDefault="00F92AB2" w:rsidP="00F92AB2">
      <w:pPr>
        <w:pStyle w:val="BodyTextIndent"/>
        <w:spacing w:line="240" w:lineRule="auto"/>
        <w:ind w:firstLine="567"/>
        <w:rPr>
          <w:rFonts w:ascii="Sylfaen" w:hAnsi="Sylfaen" w:cs="Tahoma"/>
          <w:i w:val="0"/>
          <w:sz w:val="18"/>
          <w:szCs w:val="18"/>
          <w:lang w:val="hy-AM"/>
        </w:rPr>
      </w:pPr>
    </w:p>
    <w:p w:rsidR="00732179" w:rsidRDefault="00F92AB2" w:rsidP="00F92AB2">
      <w:pPr>
        <w:pStyle w:val="BodyTextIndent"/>
        <w:spacing w:line="240" w:lineRule="auto"/>
        <w:ind w:firstLine="567"/>
        <w:rPr>
          <w:rFonts w:ascii="Sylfaen" w:hAnsi="Sylfaen"/>
          <w:b/>
          <w:sz w:val="18"/>
          <w:szCs w:val="18"/>
          <w:lang w:val="hy-AM"/>
        </w:rPr>
      </w:pP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t xml:space="preserve">      </w:t>
      </w:r>
      <w:r w:rsidR="008463B9">
        <w:rPr>
          <w:rFonts w:ascii="Sylfaen" w:hAnsi="Sylfaen"/>
          <w:b/>
          <w:sz w:val="18"/>
          <w:szCs w:val="18"/>
          <w:lang w:val="hy-AM"/>
        </w:rPr>
        <w:t xml:space="preserve">                </w:t>
      </w:r>
    </w:p>
    <w:p w:rsidR="00732179" w:rsidRDefault="00732179" w:rsidP="00F92AB2">
      <w:pPr>
        <w:pStyle w:val="BodyTextIndent"/>
        <w:spacing w:line="240" w:lineRule="auto"/>
        <w:ind w:firstLine="567"/>
        <w:rPr>
          <w:rFonts w:ascii="Sylfaen" w:hAnsi="Sylfaen"/>
          <w:b/>
          <w:sz w:val="18"/>
          <w:szCs w:val="18"/>
          <w:lang w:val="hy-AM"/>
        </w:rPr>
      </w:pPr>
    </w:p>
    <w:p w:rsidR="00732179" w:rsidRDefault="00732179" w:rsidP="00F92AB2">
      <w:pPr>
        <w:pStyle w:val="BodyTextIndent"/>
        <w:spacing w:line="240" w:lineRule="auto"/>
        <w:ind w:firstLine="567"/>
        <w:rPr>
          <w:rFonts w:ascii="Sylfaen" w:hAnsi="Sylfaen"/>
          <w:b/>
          <w:sz w:val="18"/>
          <w:szCs w:val="18"/>
          <w:lang w:val="en-US"/>
        </w:rPr>
      </w:pPr>
    </w:p>
    <w:p w:rsidR="008560F2" w:rsidRDefault="008560F2" w:rsidP="00F92AB2">
      <w:pPr>
        <w:pStyle w:val="BodyTextIndent"/>
        <w:spacing w:line="240" w:lineRule="auto"/>
        <w:ind w:firstLine="567"/>
        <w:rPr>
          <w:rFonts w:ascii="Sylfaen" w:hAnsi="Sylfaen"/>
          <w:b/>
          <w:sz w:val="18"/>
          <w:szCs w:val="18"/>
          <w:lang w:val="en-US"/>
        </w:rPr>
      </w:pPr>
    </w:p>
    <w:p w:rsidR="008560F2" w:rsidRDefault="008560F2" w:rsidP="00F92AB2">
      <w:pPr>
        <w:pStyle w:val="BodyTextIndent"/>
        <w:spacing w:line="240" w:lineRule="auto"/>
        <w:ind w:firstLine="567"/>
        <w:rPr>
          <w:rFonts w:ascii="Sylfaen" w:hAnsi="Sylfaen"/>
          <w:b/>
          <w:sz w:val="18"/>
          <w:szCs w:val="18"/>
          <w:lang w:val="en-US"/>
        </w:rPr>
      </w:pPr>
    </w:p>
    <w:p w:rsidR="008560F2" w:rsidRPr="008560F2" w:rsidRDefault="008560F2" w:rsidP="00F92AB2">
      <w:pPr>
        <w:pStyle w:val="BodyTextIndent"/>
        <w:spacing w:line="240" w:lineRule="auto"/>
        <w:ind w:firstLine="567"/>
        <w:rPr>
          <w:rFonts w:ascii="Sylfaen" w:hAnsi="Sylfaen"/>
          <w:b/>
          <w:sz w:val="18"/>
          <w:szCs w:val="18"/>
          <w:lang w:val="en-US"/>
        </w:rPr>
      </w:pPr>
    </w:p>
    <w:p w:rsidR="00A77010" w:rsidRPr="00F92AB2" w:rsidRDefault="00732179" w:rsidP="00F92AB2">
      <w:pPr>
        <w:pStyle w:val="BodyTextIndent"/>
        <w:spacing w:line="240" w:lineRule="auto"/>
        <w:ind w:firstLine="567"/>
        <w:rPr>
          <w:rFonts w:ascii="Sylfaen" w:hAnsi="Sylfaen" w:cs="Sylfaen"/>
          <w:i w:val="0"/>
          <w:sz w:val="18"/>
          <w:szCs w:val="18"/>
          <w:lang w:val="es-ES"/>
        </w:rPr>
      </w:pPr>
      <w:r>
        <w:rPr>
          <w:rFonts w:ascii="Sylfaen" w:hAnsi="Sylfaen"/>
          <w:b/>
          <w:sz w:val="18"/>
          <w:szCs w:val="18"/>
          <w:lang w:val="hy-AM"/>
        </w:rPr>
        <w:lastRenderedPageBreak/>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t xml:space="preserve">       </w:t>
      </w:r>
      <w:r w:rsidR="008463B9">
        <w:rPr>
          <w:rFonts w:ascii="Sylfaen" w:hAnsi="Sylfaen"/>
          <w:b/>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55A45">
        <w:rPr>
          <w:rFonts w:ascii="Sylfaen" w:hAnsi="Sylfaen" w:cs="Sylfaen"/>
          <w:sz w:val="18"/>
          <w:szCs w:val="18"/>
          <w:lang w:val="hy-AM"/>
        </w:rPr>
        <w:t xml:space="preserve">                  </w:t>
      </w:r>
      <w:r w:rsidR="000B7CE8">
        <w:rPr>
          <w:rFonts w:ascii="Sylfaen" w:hAnsi="Sylfaen" w:cs="Sylfaen"/>
          <w:sz w:val="18"/>
          <w:szCs w:val="18"/>
          <w:lang w:val="hy-AM"/>
        </w:rPr>
        <w:t xml:space="preserve">      </w:t>
      </w:r>
      <w:r w:rsidR="004D7AE2">
        <w:rPr>
          <w:rFonts w:ascii="Sylfaen" w:hAnsi="Sylfaen" w:cs="Sylfaen"/>
          <w:sz w:val="18"/>
          <w:szCs w:val="18"/>
        </w:rPr>
        <w:t>№129</w:t>
      </w:r>
      <w:r w:rsidR="00696B8D">
        <w:rPr>
          <w:rFonts w:ascii="Sylfaen" w:hAnsi="Sylfaen" w:cs="Sylfaen"/>
          <w:sz w:val="18"/>
          <w:szCs w:val="18"/>
        </w:rPr>
        <w:t>/GArm/17_2.2_00/</w:t>
      </w:r>
      <w:r w:rsidR="0031327C">
        <w:rPr>
          <w:rFonts w:ascii="Sylfaen" w:hAnsi="Sylfaen" w:cs="Sylfaen"/>
          <w:sz w:val="18"/>
          <w:szCs w:val="18"/>
        </w:rPr>
        <w:t>14.12.16</w:t>
      </w:r>
      <w:r w:rsidR="0046006A">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00A30D59">
        <w:rPr>
          <w:rFonts w:ascii="Sylfaen" w:hAnsi="Sylfaen" w:cs="Sylfaen"/>
          <w:sz w:val="18"/>
          <w:szCs w:val="18"/>
          <w:lang w:val="es-ES"/>
        </w:rPr>
        <w:t xml:space="preserve"> </w:t>
      </w:r>
    </w:p>
    <w:p w:rsidR="00B6148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B6148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0B7CE8">
        <w:rPr>
          <w:rFonts w:ascii="Sylfaen" w:hAnsi="Sylfaen" w:cs="Arial"/>
          <w:sz w:val="18"/>
          <w:szCs w:val="18"/>
          <w:lang w:val="hy-AM"/>
        </w:rPr>
        <w:t>«</w:t>
      </w:r>
      <w:r w:rsidR="004D7AE2">
        <w:rPr>
          <w:rFonts w:ascii="Sylfaen" w:hAnsi="Sylfaen" w:cs="Sylfaen"/>
          <w:sz w:val="18"/>
          <w:szCs w:val="18"/>
          <w:lang w:val="es-ES"/>
        </w:rPr>
        <w:t>№129</w:t>
      </w:r>
      <w:r w:rsidR="00696B8D">
        <w:rPr>
          <w:rFonts w:ascii="Sylfaen" w:hAnsi="Sylfaen" w:cs="Sylfaen"/>
          <w:sz w:val="18"/>
          <w:szCs w:val="18"/>
          <w:lang w:val="es-ES"/>
        </w:rPr>
        <w:t>/GArm/17_2.2_00/</w:t>
      </w:r>
      <w:r w:rsidR="0031327C">
        <w:rPr>
          <w:rFonts w:ascii="Sylfaen" w:hAnsi="Sylfaen" w:cs="Sylfaen"/>
          <w:sz w:val="18"/>
          <w:szCs w:val="18"/>
          <w:lang w:val="es-ES"/>
        </w:rPr>
        <w:t>14.12.16</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4D7AE2">
        <w:rPr>
          <w:rFonts w:ascii="Sylfaen" w:hAnsi="Sylfaen"/>
          <w:sz w:val="18"/>
          <w:szCs w:val="18"/>
          <w:lang w:val="af-ZA"/>
        </w:rPr>
        <w:t>№129</w:t>
      </w:r>
      <w:r w:rsidR="00696B8D">
        <w:rPr>
          <w:rFonts w:ascii="Sylfaen" w:hAnsi="Sylfaen"/>
          <w:sz w:val="18"/>
          <w:szCs w:val="18"/>
          <w:lang w:val="af-ZA"/>
        </w:rPr>
        <w:t>/GArm/17_2.2_00/</w:t>
      </w:r>
      <w:r w:rsidR="0031327C">
        <w:rPr>
          <w:rFonts w:ascii="Sylfaen" w:hAnsi="Sylfaen"/>
          <w:sz w:val="18"/>
          <w:szCs w:val="18"/>
          <w:lang w:val="af-ZA"/>
        </w:rPr>
        <w:t>14.12.16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4D7AE2">
        <w:rPr>
          <w:rFonts w:ascii="Sylfaen" w:hAnsi="Sylfaen"/>
          <w:sz w:val="18"/>
          <w:szCs w:val="18"/>
          <w:lang w:val="af-ZA"/>
        </w:rPr>
        <w:t>№129</w:t>
      </w:r>
      <w:r w:rsidR="00696B8D">
        <w:rPr>
          <w:rFonts w:ascii="Sylfaen" w:hAnsi="Sylfaen"/>
          <w:sz w:val="18"/>
          <w:szCs w:val="18"/>
          <w:lang w:val="af-ZA"/>
        </w:rPr>
        <w:t>/GArm/17_2.2_00/</w:t>
      </w:r>
      <w:r w:rsidR="0031327C">
        <w:rPr>
          <w:rFonts w:ascii="Sylfaen" w:hAnsi="Sylfaen"/>
          <w:sz w:val="18"/>
          <w:szCs w:val="18"/>
          <w:lang w:val="af-ZA"/>
        </w:rPr>
        <w:t>14.12.16</w:t>
      </w:r>
      <w:r w:rsidR="0046006A">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3C1830" w:rsidRDefault="003C1830" w:rsidP="00A77010">
      <w:pPr>
        <w:pStyle w:val="BodyTextIndent3"/>
        <w:jc w:val="right"/>
        <w:rPr>
          <w:rFonts w:ascii="Sylfaen" w:hAnsi="Sylfaen" w:cs="Sylfaen"/>
          <w:b/>
          <w:sz w:val="18"/>
          <w:szCs w:val="18"/>
          <w:lang w:val="hy-AM"/>
        </w:rPr>
      </w:pPr>
    </w:p>
    <w:p w:rsidR="003C1830" w:rsidRPr="008463B9" w:rsidRDefault="003C183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855A45">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4D7AE2">
        <w:rPr>
          <w:rFonts w:ascii="Sylfaen" w:hAnsi="Sylfaen"/>
          <w:sz w:val="18"/>
          <w:szCs w:val="18"/>
          <w:lang w:val="af-ZA"/>
        </w:rPr>
        <w:t>№129</w:t>
      </w:r>
      <w:r w:rsidR="00696B8D">
        <w:rPr>
          <w:rFonts w:ascii="Sylfaen" w:hAnsi="Sylfaen"/>
          <w:sz w:val="18"/>
          <w:szCs w:val="18"/>
          <w:lang w:val="af-ZA"/>
        </w:rPr>
        <w:t>/GArm/17_2.2_00/</w:t>
      </w:r>
      <w:r w:rsidR="0031327C">
        <w:rPr>
          <w:rFonts w:ascii="Sylfaen" w:hAnsi="Sylfaen"/>
          <w:sz w:val="18"/>
          <w:szCs w:val="18"/>
          <w:lang w:val="af-ZA"/>
        </w:rPr>
        <w:t>14.12.16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FE3CA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54510B" w:rsidP="004D3B9B">
            <w:pPr>
              <w:tabs>
                <w:tab w:val="left" w:pos="1248"/>
              </w:tabs>
              <w:spacing w:line="360" w:lineRule="auto"/>
              <w:jc w:val="both"/>
              <w:rPr>
                <w:rFonts w:ascii="Sylfaen" w:hAnsi="Sylfaen" w:cs="GHEA Grapalat"/>
                <w:sz w:val="18"/>
                <w:szCs w:val="18"/>
                <w:lang w:eastAsia="ru-RU"/>
              </w:rPr>
            </w:pPr>
            <w:r w:rsidRPr="0054510B">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8606ED" w:rsidRDefault="008606ED"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4D7AE2">
        <w:rPr>
          <w:rFonts w:ascii="Sylfaen" w:hAnsi="Sylfaen"/>
          <w:sz w:val="18"/>
          <w:szCs w:val="18"/>
          <w:lang w:val="af-ZA"/>
        </w:rPr>
        <w:t>№129</w:t>
      </w:r>
      <w:r w:rsidR="00696B8D">
        <w:rPr>
          <w:rFonts w:ascii="Sylfaen" w:hAnsi="Sylfaen"/>
          <w:sz w:val="18"/>
          <w:szCs w:val="18"/>
          <w:lang w:val="af-ZA"/>
        </w:rPr>
        <w:t>/GArm/17_2.2_00/</w:t>
      </w:r>
      <w:r w:rsidR="0031327C">
        <w:rPr>
          <w:rFonts w:ascii="Sylfaen" w:hAnsi="Sylfaen"/>
          <w:sz w:val="18"/>
          <w:szCs w:val="18"/>
          <w:lang w:val="af-ZA"/>
        </w:rPr>
        <w:t>14.12.16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696B8D" w:rsidP="00A77010">
      <w:pPr>
        <w:jc w:val="both"/>
        <w:rPr>
          <w:rFonts w:ascii="Sylfaen" w:hAnsi="Sylfaen"/>
          <w:sz w:val="18"/>
          <w:szCs w:val="18"/>
          <w:lang w:val="hy-AM"/>
        </w:rPr>
      </w:pPr>
      <w:r>
        <w:rPr>
          <w:rFonts w:ascii="Sylfaen" w:hAnsi="Sylfaen"/>
          <w:sz w:val="18"/>
          <w:szCs w:val="18"/>
          <w:lang w:val="hy-AM"/>
        </w:rPr>
        <w:t>Կից ներկայացվում է պայ</w:t>
      </w:r>
      <w:r w:rsidR="003E7789">
        <w:rPr>
          <w:rFonts w:ascii="Sylfaen" w:hAnsi="Sylfaen"/>
          <w:sz w:val="18"/>
          <w:szCs w:val="18"/>
          <w:lang w:val="hy-AM"/>
        </w:rPr>
        <w:t>մ</w:t>
      </w:r>
      <w:r>
        <w:rPr>
          <w:rFonts w:ascii="Sylfaen" w:hAnsi="Sylfaen"/>
          <w:sz w:val="18"/>
          <w:szCs w:val="18"/>
        </w:rPr>
        <w:t>ա</w:t>
      </w:r>
      <w:r w:rsidR="003E7789">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4D7AE2">
        <w:rPr>
          <w:rFonts w:ascii="Sylfaen" w:hAnsi="Sylfaen"/>
          <w:sz w:val="18"/>
          <w:szCs w:val="18"/>
          <w:lang w:val="af-ZA"/>
        </w:rPr>
        <w:t>№129</w:t>
      </w:r>
      <w:r w:rsidR="00696B8D">
        <w:rPr>
          <w:rFonts w:ascii="Sylfaen" w:hAnsi="Sylfaen"/>
          <w:sz w:val="18"/>
          <w:szCs w:val="18"/>
          <w:lang w:val="af-ZA"/>
        </w:rPr>
        <w:t>/GArm/17_2.2_00/</w:t>
      </w:r>
      <w:r w:rsidR="0031327C">
        <w:rPr>
          <w:rFonts w:ascii="Sylfaen" w:hAnsi="Sylfaen"/>
          <w:sz w:val="18"/>
          <w:szCs w:val="18"/>
          <w:lang w:val="af-ZA"/>
        </w:rPr>
        <w:t>14.12.16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4D7AE2">
        <w:rPr>
          <w:rFonts w:ascii="Sylfaen" w:hAnsi="Sylfaen"/>
          <w:sz w:val="18"/>
          <w:szCs w:val="18"/>
          <w:lang w:val="af-ZA"/>
        </w:rPr>
        <w:t>№129</w:t>
      </w:r>
      <w:r w:rsidR="00696B8D">
        <w:rPr>
          <w:rFonts w:ascii="Sylfaen" w:hAnsi="Sylfaen"/>
          <w:sz w:val="18"/>
          <w:szCs w:val="18"/>
          <w:lang w:val="af-ZA"/>
        </w:rPr>
        <w:t>/GArm/17_2.2_00/</w:t>
      </w:r>
      <w:r w:rsidR="0031327C">
        <w:rPr>
          <w:rFonts w:ascii="Sylfaen" w:hAnsi="Sylfaen"/>
          <w:sz w:val="18"/>
          <w:szCs w:val="18"/>
          <w:lang w:val="af-ZA"/>
        </w:rPr>
        <w:t>14.12.16</w:t>
      </w:r>
      <w:r w:rsidR="000B7CE8">
        <w:rPr>
          <w:rFonts w:ascii="Sylfaen" w:hAnsi="Sylfaen"/>
          <w:sz w:val="18"/>
          <w:szCs w:val="18"/>
          <w:lang w:val="hy-AM"/>
        </w:rPr>
        <w:t>»</w:t>
      </w:r>
      <w:r w:rsidR="00735B45">
        <w:rPr>
          <w:rFonts w:ascii="Sylfaen" w:hAnsi="Sylfaen"/>
          <w:sz w:val="18"/>
          <w:szCs w:val="18"/>
          <w:lang w:val="hy-AM"/>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FE3CAD"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68154A" w:rsidRPr="003923FE" w:rsidTr="002F5619">
        <w:trPr>
          <w:trHeight w:val="449"/>
        </w:trPr>
        <w:tc>
          <w:tcPr>
            <w:tcW w:w="1418" w:type="dxa"/>
            <w:tcBorders>
              <w:top w:val="single" w:sz="4" w:space="0" w:color="auto"/>
              <w:left w:val="single" w:sz="4" w:space="0" w:color="auto"/>
              <w:bottom w:val="single" w:sz="4" w:space="0" w:color="auto"/>
              <w:right w:val="single" w:sz="4" w:space="0" w:color="auto"/>
            </w:tcBorders>
            <w:vAlign w:val="center"/>
          </w:tcPr>
          <w:p w:rsidR="0068154A" w:rsidRPr="008463B9" w:rsidRDefault="0068154A"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tcPr>
          <w:p w:rsidR="0068154A" w:rsidRPr="00B61489" w:rsidRDefault="00B61489" w:rsidP="00B61489">
            <w:pPr>
              <w:jc w:val="center"/>
              <w:rPr>
                <w:rFonts w:ascii="Sylfaen" w:hAnsi="Sylfaen"/>
                <w:b/>
                <w:sz w:val="20"/>
                <w:szCs w:val="20"/>
                <w:lang w:eastAsia="ru-RU"/>
              </w:rPr>
            </w:pPr>
            <w:r w:rsidRPr="00B61489">
              <w:rPr>
                <w:rFonts w:ascii="Sylfaen" w:hAnsi="Sylfaen" w:cs="Sylfaen"/>
                <w:b/>
                <w:sz w:val="18"/>
                <w:szCs w:val="18"/>
              </w:rPr>
              <w:t xml:space="preserve">Վինտիլներ,փականներ և կլապաններ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68154A" w:rsidRDefault="0068154A" w:rsidP="00DD1765">
            <w:pPr>
              <w:jc w:val="center"/>
              <w:rPr>
                <w:rFonts w:ascii="Sylfaen" w:hAnsi="Sylfaen"/>
                <w:sz w:val="18"/>
                <w:szCs w:val="18"/>
                <w:lang w:val="hy-AM"/>
              </w:rPr>
            </w:pPr>
          </w:p>
          <w:p w:rsidR="0068154A" w:rsidRDefault="0068154A" w:rsidP="00DD1765">
            <w:pPr>
              <w:jc w:val="center"/>
              <w:rPr>
                <w:rFonts w:ascii="Sylfaen" w:hAnsi="Sylfaen"/>
                <w:sz w:val="18"/>
                <w:szCs w:val="18"/>
                <w:lang w:val="hy-AM"/>
              </w:rPr>
            </w:pPr>
          </w:p>
          <w:p w:rsidR="0068154A" w:rsidRPr="00B435E6" w:rsidRDefault="0068154A" w:rsidP="00DD1765">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68154A" w:rsidRPr="008463B9" w:rsidRDefault="0068154A"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68154A" w:rsidRPr="008463B9" w:rsidRDefault="0068154A"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010FF" w:rsidRDefault="001010FF"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E58EF" w:rsidRPr="00543C8A" w:rsidRDefault="00175E48" w:rsidP="00543C8A">
      <w:pPr>
        <w:ind w:right="891"/>
        <w:jc w:val="right"/>
        <w:rPr>
          <w:rFonts w:ascii="Sylfaen" w:hAnsi="Sylfaen"/>
          <w:sz w:val="18"/>
          <w:szCs w:val="18"/>
          <w:vertAlign w:val="superscript"/>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E58EF" w:rsidRDefault="00AE58EF" w:rsidP="005851AF">
      <w:pPr>
        <w:ind w:firstLine="567"/>
        <w:jc w:val="right"/>
        <w:rPr>
          <w:rFonts w:ascii="Sylfaen" w:hAnsi="Sylfaen"/>
          <w:sz w:val="18"/>
          <w:szCs w:val="18"/>
          <w:vertAlign w:val="superscript"/>
          <w:lang w:val="hy-AM"/>
        </w:rPr>
      </w:pPr>
    </w:p>
    <w:p w:rsidR="00AE58EF" w:rsidRDefault="00AE58EF" w:rsidP="005851AF">
      <w:pPr>
        <w:ind w:firstLine="567"/>
        <w:jc w:val="right"/>
        <w:rPr>
          <w:rFonts w:ascii="Sylfaen" w:hAnsi="Sylfaen"/>
          <w:sz w:val="18"/>
          <w:szCs w:val="18"/>
          <w:vertAlign w:val="superscript"/>
          <w:lang w:val="hy-AM"/>
        </w:rPr>
      </w:pPr>
    </w:p>
    <w:p w:rsidR="0068154A" w:rsidRDefault="0068154A" w:rsidP="005851AF">
      <w:pPr>
        <w:ind w:firstLine="567"/>
        <w:jc w:val="right"/>
        <w:rPr>
          <w:rFonts w:ascii="Sylfaen" w:hAnsi="Sylfaen"/>
          <w:sz w:val="18"/>
          <w:szCs w:val="18"/>
          <w:vertAlign w:val="superscript"/>
        </w:rPr>
      </w:pPr>
    </w:p>
    <w:p w:rsidR="00743DBF" w:rsidRDefault="00743DBF" w:rsidP="005851AF">
      <w:pPr>
        <w:ind w:firstLine="567"/>
        <w:jc w:val="right"/>
        <w:rPr>
          <w:rFonts w:ascii="Sylfaen" w:hAnsi="Sylfaen" w:cs="TimesArmenianPSMT"/>
          <w:b/>
          <w:i/>
          <w:color w:val="000000"/>
          <w:sz w:val="18"/>
          <w:szCs w:val="18"/>
          <w:lang w:eastAsia="ru-RU"/>
        </w:rPr>
      </w:pPr>
    </w:p>
    <w:p w:rsidR="00743DBF" w:rsidRDefault="00743DBF" w:rsidP="005851AF">
      <w:pPr>
        <w:ind w:firstLine="567"/>
        <w:jc w:val="right"/>
        <w:rPr>
          <w:rFonts w:ascii="Sylfaen" w:hAnsi="Sylfaen" w:cs="TimesArmenianPSMT"/>
          <w:b/>
          <w:i/>
          <w:color w:val="000000"/>
          <w:sz w:val="18"/>
          <w:szCs w:val="18"/>
          <w:lang w:eastAsia="ru-RU"/>
        </w:rPr>
      </w:pPr>
    </w:p>
    <w:p w:rsidR="00213079" w:rsidRDefault="00213079" w:rsidP="005851AF">
      <w:pPr>
        <w:ind w:firstLine="567"/>
        <w:jc w:val="right"/>
        <w:rPr>
          <w:rFonts w:ascii="Sylfaen" w:hAnsi="Sylfaen" w:cs="TimesArmenianPSMT"/>
          <w:b/>
          <w:i/>
          <w:color w:val="000000"/>
          <w:sz w:val="18"/>
          <w:szCs w:val="18"/>
          <w:lang w:eastAsia="ru-RU"/>
        </w:rPr>
      </w:pPr>
    </w:p>
    <w:p w:rsidR="00AA4A9B" w:rsidRDefault="00AA4A9B" w:rsidP="005851AF">
      <w:pPr>
        <w:ind w:firstLine="567"/>
        <w:jc w:val="right"/>
        <w:rPr>
          <w:rFonts w:ascii="Sylfaen" w:hAnsi="Sylfaen" w:cs="TimesArmenianPSMT"/>
          <w:b/>
          <w:i/>
          <w:color w:val="000000"/>
          <w:sz w:val="18"/>
          <w:szCs w:val="18"/>
          <w:lang w:eastAsia="ru-RU"/>
        </w:rPr>
      </w:pPr>
    </w:p>
    <w:p w:rsidR="00AA4A9B" w:rsidRDefault="00AA4A9B" w:rsidP="005851AF">
      <w:pPr>
        <w:ind w:firstLine="567"/>
        <w:jc w:val="right"/>
        <w:rPr>
          <w:rFonts w:ascii="Sylfaen" w:hAnsi="Sylfaen" w:cs="TimesArmenianPSMT"/>
          <w:b/>
          <w:i/>
          <w:color w:val="000000"/>
          <w:sz w:val="18"/>
          <w:szCs w:val="18"/>
          <w:lang w:eastAsia="ru-RU"/>
        </w:rPr>
      </w:pPr>
    </w:p>
    <w:p w:rsidR="00213079" w:rsidRDefault="00213079" w:rsidP="005851AF">
      <w:pPr>
        <w:ind w:firstLine="567"/>
        <w:jc w:val="right"/>
        <w:rPr>
          <w:rFonts w:ascii="Sylfaen" w:hAnsi="Sylfaen" w:cs="TimesArmenianPSMT"/>
          <w:b/>
          <w:i/>
          <w:color w:val="000000"/>
          <w:sz w:val="18"/>
          <w:szCs w:val="18"/>
          <w:lang w:eastAsia="ru-RU"/>
        </w:rPr>
      </w:pPr>
    </w:p>
    <w:p w:rsidR="00DA4BB6" w:rsidRDefault="00DA4BB6"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eastAsia="ru-RU"/>
        </w:rPr>
      </w:pPr>
    </w:p>
    <w:p w:rsidR="00B61489" w:rsidRDefault="00B61489" w:rsidP="005851AF">
      <w:pPr>
        <w:ind w:firstLine="567"/>
        <w:jc w:val="right"/>
        <w:rPr>
          <w:rFonts w:ascii="Sylfaen" w:hAnsi="Sylfaen" w:cs="TimesArmenianPSMT"/>
          <w:b/>
          <w:i/>
          <w:color w:val="000000"/>
          <w:sz w:val="18"/>
          <w:szCs w:val="18"/>
          <w:lang w:val="hy-AM" w:eastAsia="ru-RU"/>
        </w:rPr>
        <w:sectPr w:rsidR="00B61489" w:rsidSect="00B61489">
          <w:headerReference w:type="default" r:id="rId8"/>
          <w:pgSz w:w="11906" w:h="16838" w:code="9"/>
          <w:pgMar w:top="720" w:right="1138" w:bottom="533" w:left="1138" w:header="562" w:footer="562" w:gutter="0"/>
          <w:cols w:space="720"/>
          <w:docGrid w:linePitch="326"/>
        </w:sect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6E7321">
        <w:rPr>
          <w:rFonts w:ascii="Sylfaen" w:hAnsi="Sylfaen" w:cs="TimesArmenianPSMT"/>
          <w:b w:val="0"/>
          <w:i/>
          <w:sz w:val="18"/>
          <w:szCs w:val="18"/>
          <w:lang w:val="hy-AM"/>
        </w:rPr>
        <w:t xml:space="preserve">                           </w:t>
      </w:r>
      <w:r w:rsidR="000B7CE8">
        <w:rPr>
          <w:rFonts w:ascii="Sylfaen" w:hAnsi="Sylfaen" w:cs="TimesArmenianPSMT"/>
          <w:b w:val="0"/>
          <w:i/>
          <w:sz w:val="18"/>
          <w:szCs w:val="18"/>
          <w:lang w:val="hy-AM"/>
        </w:rPr>
        <w:t xml:space="preserve">                </w:t>
      </w:r>
      <w:r w:rsidR="00DA4BB6">
        <w:rPr>
          <w:rFonts w:ascii="Sylfaen" w:hAnsi="Sylfaen" w:cs="TimesArmenianPSMT"/>
          <w:b w:val="0"/>
          <w:i/>
          <w:sz w:val="18"/>
          <w:szCs w:val="18"/>
          <w:lang w:val="en-US"/>
        </w:rPr>
        <w:t xml:space="preserve">                                                                               </w:t>
      </w:r>
      <w:r w:rsidR="000B7CE8">
        <w:rPr>
          <w:rFonts w:ascii="Sylfaen" w:hAnsi="Sylfaen" w:cs="TimesArmenianPSMT"/>
          <w:b w:val="0"/>
          <w:i/>
          <w:sz w:val="18"/>
          <w:szCs w:val="18"/>
          <w:lang w:val="hy-AM"/>
        </w:rPr>
        <w:t xml:space="preserve">   </w:t>
      </w:r>
      <w:r w:rsidR="00B61489">
        <w:rPr>
          <w:rFonts w:ascii="Sylfaen" w:hAnsi="Sylfaen" w:cs="TimesArmenianPSMT"/>
          <w:b w:val="0"/>
          <w:i/>
          <w:sz w:val="18"/>
          <w:szCs w:val="18"/>
          <w:lang w:val="en-US"/>
        </w:rPr>
        <w:t xml:space="preserve">                                                                  </w:t>
      </w:r>
      <w:r w:rsidR="00B61489">
        <w:rPr>
          <w:rFonts w:ascii="Sylfaen" w:hAnsi="Sylfaen" w:cs="TimesArmenianPSMT"/>
          <w:b w:val="0"/>
          <w:i/>
          <w:sz w:val="18"/>
          <w:szCs w:val="18"/>
          <w:lang w:val="en-US"/>
        </w:rPr>
        <w:tab/>
      </w:r>
      <w:r w:rsidR="00B61489">
        <w:rPr>
          <w:rFonts w:ascii="Sylfaen" w:hAnsi="Sylfaen" w:cs="TimesArmenianPSMT"/>
          <w:b w:val="0"/>
          <w:i/>
          <w:sz w:val="18"/>
          <w:szCs w:val="18"/>
          <w:lang w:val="en-US"/>
        </w:rPr>
        <w:tab/>
      </w:r>
      <w:r w:rsidR="00B61489">
        <w:rPr>
          <w:rFonts w:ascii="Sylfaen" w:hAnsi="Sylfaen" w:cs="TimesArmenianPSMT"/>
          <w:b w:val="0"/>
          <w:i/>
          <w:sz w:val="18"/>
          <w:szCs w:val="18"/>
          <w:lang w:val="en-US"/>
        </w:rPr>
        <w:tab/>
      </w:r>
      <w:r>
        <w:rPr>
          <w:rFonts w:ascii="Sylfaen" w:hAnsi="Sylfaen" w:cs="TimesArmenianPSMT"/>
          <w:b w:val="0"/>
          <w:i/>
          <w:sz w:val="18"/>
          <w:szCs w:val="18"/>
          <w:lang w:val="hy-AM"/>
        </w:rPr>
        <w:t xml:space="preserve">     </w:t>
      </w:r>
      <w:r w:rsidR="004D7AE2">
        <w:rPr>
          <w:rFonts w:ascii="Sylfaen" w:hAnsi="Sylfaen"/>
          <w:sz w:val="18"/>
          <w:szCs w:val="18"/>
          <w:lang w:val="af-ZA"/>
        </w:rPr>
        <w:t>№129</w:t>
      </w:r>
      <w:r w:rsidR="00696B8D">
        <w:rPr>
          <w:rFonts w:ascii="Sylfaen" w:hAnsi="Sylfaen"/>
          <w:sz w:val="18"/>
          <w:szCs w:val="18"/>
          <w:lang w:val="af-ZA"/>
        </w:rPr>
        <w:t>/GArm/17_2.2_00/</w:t>
      </w:r>
      <w:r w:rsidR="0031327C">
        <w:rPr>
          <w:rFonts w:ascii="Sylfaen" w:hAnsi="Sylfaen"/>
          <w:sz w:val="18"/>
          <w:szCs w:val="18"/>
          <w:lang w:val="af-ZA"/>
        </w:rPr>
        <w:t>14.12.16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B61489">
        <w:rPr>
          <w:rFonts w:ascii="Sylfaen" w:hAnsi="Sylfaen" w:cs="Sylfaen"/>
          <w:sz w:val="18"/>
          <w:szCs w:val="18"/>
          <w:lang w:val="en-U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987498" w:rsidRDefault="005851AF" w:rsidP="00987498">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sidR="00B00F2C">
        <w:rPr>
          <w:rFonts w:ascii="Sylfaen" w:hAnsi="Sylfaen" w:cs="Sylfaen"/>
          <w:sz w:val="18"/>
          <w:szCs w:val="18"/>
          <w:lang w:val="hy-AM"/>
        </w:rPr>
        <w:t xml:space="preserve">         </w:t>
      </w:r>
      <w:r>
        <w:rPr>
          <w:rFonts w:ascii="Sylfaen" w:hAnsi="Sylfaen" w:cs="Sylfaen"/>
          <w:sz w:val="18"/>
          <w:szCs w:val="18"/>
          <w:lang w:val="hy-AM"/>
        </w:rPr>
        <w:t xml:space="preserve">  </w:t>
      </w:r>
      <w:r w:rsidR="00734EF2">
        <w:rPr>
          <w:rFonts w:ascii="Sylfaen" w:hAnsi="Sylfaen" w:cs="Sylfaen"/>
          <w:sz w:val="18"/>
          <w:szCs w:val="18"/>
          <w:lang w:val="hy-AM"/>
        </w:rPr>
        <w:t xml:space="preserve">                            </w:t>
      </w:r>
      <w:r w:rsidR="00B61489">
        <w:rPr>
          <w:rFonts w:ascii="Sylfaen" w:hAnsi="Sylfaen" w:cs="Sylfaen"/>
          <w:sz w:val="18"/>
          <w:szCs w:val="18"/>
          <w:lang w:val="hy-AM"/>
        </w:rPr>
        <w:t xml:space="preserve"> </w:t>
      </w:r>
      <w:r>
        <w:rPr>
          <w:rFonts w:ascii="Sylfaen" w:hAnsi="Sylfaen" w:cs="Sylfaen"/>
          <w:sz w:val="18"/>
          <w:szCs w:val="18"/>
          <w:lang w:val="hy-AM"/>
        </w:rPr>
        <w:t xml:space="preserve">                                                </w:t>
      </w:r>
      <w:r w:rsidR="003A6C47">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B00F2C" w:rsidRDefault="00B00F2C" w:rsidP="0048756E">
      <w:pPr>
        <w:tabs>
          <w:tab w:val="left" w:pos="3202"/>
        </w:tabs>
        <w:autoSpaceDE w:val="0"/>
        <w:autoSpaceDN w:val="0"/>
        <w:adjustRightInd w:val="0"/>
        <w:jc w:val="center"/>
        <w:rPr>
          <w:rFonts w:ascii="Sylfaen" w:hAnsi="Sylfaen" w:cs="TimesArmenianPSMT"/>
          <w:b/>
          <w:sz w:val="20"/>
          <w:szCs w:val="20"/>
        </w:rPr>
      </w:pPr>
    </w:p>
    <w:p w:rsidR="003C1830" w:rsidRPr="00DA4BB6" w:rsidRDefault="003C1830" w:rsidP="0048756E">
      <w:pPr>
        <w:tabs>
          <w:tab w:val="left" w:pos="3202"/>
        </w:tabs>
        <w:autoSpaceDE w:val="0"/>
        <w:autoSpaceDN w:val="0"/>
        <w:adjustRightInd w:val="0"/>
        <w:jc w:val="center"/>
        <w:rPr>
          <w:rFonts w:ascii="Sylfaen" w:hAnsi="Sylfaen" w:cs="TimesArmenianPSMT"/>
          <w:b/>
          <w:sz w:val="20"/>
          <w:szCs w:val="20"/>
        </w:rPr>
      </w:pPr>
      <w:r w:rsidRPr="00DA4BB6">
        <w:rPr>
          <w:rFonts w:ascii="Sylfaen" w:hAnsi="Sylfaen" w:cs="TimesArmenianPSMT"/>
          <w:b/>
          <w:sz w:val="20"/>
          <w:szCs w:val="20"/>
          <w:lang w:val="hy-AM"/>
        </w:rPr>
        <w:t>Տեխնիկական Բնութագիր</w:t>
      </w:r>
    </w:p>
    <w:p w:rsidR="002F5619" w:rsidRDefault="00B61489" w:rsidP="0048756E">
      <w:pPr>
        <w:tabs>
          <w:tab w:val="left" w:pos="3202"/>
        </w:tabs>
        <w:autoSpaceDE w:val="0"/>
        <w:autoSpaceDN w:val="0"/>
        <w:adjustRightInd w:val="0"/>
        <w:jc w:val="center"/>
        <w:rPr>
          <w:rFonts w:ascii="Sylfaen" w:hAnsi="Sylfaen" w:cs="Sylfaen"/>
          <w:b/>
          <w:sz w:val="18"/>
          <w:szCs w:val="18"/>
        </w:rPr>
      </w:pPr>
      <w:r w:rsidRPr="00B61489">
        <w:rPr>
          <w:rFonts w:ascii="Sylfaen" w:hAnsi="Sylfaen" w:cs="Sylfaen"/>
          <w:b/>
          <w:sz w:val="18"/>
          <w:szCs w:val="18"/>
        </w:rPr>
        <w:t xml:space="preserve">Վինտիլներ,փականներ և կլապաններ  </w:t>
      </w:r>
      <w:r w:rsidR="002F5619">
        <w:rPr>
          <w:rFonts w:ascii="Sylfaen" w:hAnsi="Sylfaen" w:cs="Sylfaen"/>
          <w:b/>
          <w:sz w:val="18"/>
          <w:szCs w:val="18"/>
        </w:rPr>
        <w:tab/>
        <w:t xml:space="preserve">                                                                                                                     </w:t>
      </w:r>
    </w:p>
    <w:p w:rsidR="00B61489" w:rsidRDefault="00734EF2" w:rsidP="0048756E">
      <w:pPr>
        <w:tabs>
          <w:tab w:val="left" w:pos="3202"/>
        </w:tabs>
        <w:autoSpaceDE w:val="0"/>
        <w:autoSpaceDN w:val="0"/>
        <w:adjustRightInd w:val="0"/>
        <w:jc w:val="center"/>
        <w:rPr>
          <w:rFonts w:ascii="Sylfaen" w:hAnsi="Sylfaen" w:cs="Sylfaen"/>
          <w:b/>
          <w:sz w:val="18"/>
          <w:szCs w:val="18"/>
        </w:rPr>
      </w:pPr>
      <w:r>
        <w:rPr>
          <w:rFonts w:ascii="Sylfaen" w:hAnsi="Sylfaen" w:cs="Sylfaen"/>
          <w:b/>
          <w:sz w:val="18"/>
          <w:szCs w:val="18"/>
        </w:rPr>
        <w:tab/>
      </w:r>
      <w:r>
        <w:rPr>
          <w:rFonts w:ascii="Sylfaen" w:hAnsi="Sylfaen" w:cs="Sylfaen"/>
          <w:b/>
          <w:sz w:val="18"/>
          <w:szCs w:val="18"/>
        </w:rPr>
        <w:tab/>
        <w:t xml:space="preserve">             </w:t>
      </w:r>
      <w:r w:rsidR="002F5619">
        <w:rPr>
          <w:rFonts w:ascii="Sylfaen" w:hAnsi="Sylfaen" w:cs="Sylfaen"/>
          <w:b/>
          <w:sz w:val="18"/>
          <w:szCs w:val="18"/>
        </w:rPr>
        <w:tab/>
      </w:r>
      <w:r w:rsidR="002F5619">
        <w:rPr>
          <w:rFonts w:ascii="Sylfaen" w:hAnsi="Sylfaen" w:cs="Sylfaen"/>
          <w:b/>
          <w:sz w:val="18"/>
          <w:szCs w:val="18"/>
        </w:rPr>
        <w:tab/>
      </w:r>
      <w:r w:rsidR="002F5619">
        <w:rPr>
          <w:rFonts w:ascii="Sylfaen" w:hAnsi="Sylfaen" w:cs="Sylfaen"/>
          <w:b/>
          <w:sz w:val="18"/>
          <w:szCs w:val="18"/>
        </w:rPr>
        <w:tab/>
      </w:r>
      <w:r w:rsidR="002F5619">
        <w:rPr>
          <w:rFonts w:ascii="Sylfaen" w:hAnsi="Sylfaen" w:cs="Sylfaen"/>
          <w:b/>
          <w:sz w:val="18"/>
          <w:szCs w:val="18"/>
        </w:rPr>
        <w:tab/>
      </w:r>
      <w:r w:rsidR="002F5619">
        <w:rPr>
          <w:rFonts w:ascii="Sylfaen" w:hAnsi="Sylfaen" w:cs="Sylfaen"/>
          <w:b/>
          <w:sz w:val="18"/>
          <w:szCs w:val="18"/>
        </w:rPr>
        <w:tab/>
      </w:r>
      <w:r w:rsidR="002F5619">
        <w:rPr>
          <w:rFonts w:ascii="Sylfaen" w:hAnsi="Sylfaen" w:cs="Sylfaen"/>
          <w:b/>
          <w:sz w:val="18"/>
          <w:szCs w:val="18"/>
        </w:rPr>
        <w:tab/>
      </w:r>
      <w:r w:rsidR="00D85CE3">
        <w:rPr>
          <w:rFonts w:ascii="Sylfaen" w:hAnsi="Sylfaen" w:cs="Sylfaen"/>
          <w:b/>
          <w:sz w:val="18"/>
          <w:szCs w:val="18"/>
        </w:rPr>
        <w:t xml:space="preserve">                                                                                                                             (ն</w:t>
      </w:r>
      <w:r w:rsidR="002F5619">
        <w:rPr>
          <w:rFonts w:ascii="Sylfaen" w:hAnsi="Sylfaen" w:cs="Sylfaen"/>
          <w:b/>
          <w:sz w:val="18"/>
          <w:szCs w:val="18"/>
        </w:rPr>
        <w:t>երառյալ ԱԱՀ</w:t>
      </w:r>
      <w:r w:rsidRPr="00734EF2">
        <w:rPr>
          <w:rFonts w:ascii="Sylfaen" w:hAnsi="Sylfaen" w:cs="Arial"/>
          <w:b/>
          <w:sz w:val="16"/>
          <w:szCs w:val="16"/>
        </w:rPr>
        <w:t xml:space="preserve"> ՀՀ դրամ</w:t>
      </w:r>
      <w:r w:rsidR="00D85CE3">
        <w:rPr>
          <w:rFonts w:ascii="Sylfaen" w:hAnsi="Sylfaen" w:cs="Arial"/>
          <w:b/>
          <w:sz w:val="16"/>
          <w:szCs w:val="16"/>
        </w:rPr>
        <w:t>)</w:t>
      </w:r>
    </w:p>
    <w:tbl>
      <w:tblPr>
        <w:tblW w:w="16052" w:type="dxa"/>
        <w:jc w:val="center"/>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2"/>
        <w:gridCol w:w="3338"/>
        <w:gridCol w:w="990"/>
        <w:gridCol w:w="942"/>
        <w:gridCol w:w="3780"/>
        <w:gridCol w:w="1530"/>
        <w:gridCol w:w="1530"/>
        <w:gridCol w:w="1710"/>
        <w:gridCol w:w="1710"/>
      </w:tblGrid>
      <w:tr w:rsidR="00B00F2C" w:rsidRPr="00734EF2" w:rsidTr="00B00F2C">
        <w:trPr>
          <w:trHeight w:val="1003"/>
          <w:jc w:val="center"/>
        </w:trPr>
        <w:tc>
          <w:tcPr>
            <w:tcW w:w="522" w:type="dxa"/>
            <w:vAlign w:val="center"/>
          </w:tcPr>
          <w:p w:rsidR="00B00F2C" w:rsidRPr="00734EF2" w:rsidRDefault="00B00F2C" w:rsidP="00B61489">
            <w:pPr>
              <w:jc w:val="center"/>
              <w:rPr>
                <w:rFonts w:ascii="Sylfaen" w:hAnsi="Sylfaen" w:cs="Arial"/>
                <w:b/>
                <w:bCs/>
                <w:sz w:val="16"/>
                <w:szCs w:val="16"/>
              </w:rPr>
            </w:pPr>
            <w:r w:rsidRPr="00734EF2">
              <w:rPr>
                <w:rFonts w:ascii="Sylfaen" w:hAnsi="Sylfaen" w:cs="Arial"/>
                <w:b/>
                <w:bCs/>
                <w:sz w:val="16"/>
                <w:szCs w:val="16"/>
              </w:rPr>
              <w:t>Հ/հ</w:t>
            </w:r>
          </w:p>
        </w:tc>
        <w:tc>
          <w:tcPr>
            <w:tcW w:w="3338" w:type="dxa"/>
            <w:vAlign w:val="center"/>
          </w:tcPr>
          <w:p w:rsidR="00B00F2C" w:rsidRPr="00734EF2" w:rsidRDefault="00B00F2C" w:rsidP="002F5619">
            <w:pPr>
              <w:jc w:val="center"/>
              <w:rPr>
                <w:rFonts w:ascii="Sylfaen" w:hAnsi="Sylfaen" w:cs="Arial"/>
                <w:b/>
                <w:sz w:val="16"/>
                <w:szCs w:val="16"/>
              </w:rPr>
            </w:pPr>
            <w:r w:rsidRPr="00734EF2">
              <w:rPr>
                <w:rFonts w:ascii="Sylfaen" w:hAnsi="Sylfaen" w:cs="Arial"/>
                <w:b/>
                <w:sz w:val="16"/>
                <w:szCs w:val="16"/>
              </w:rPr>
              <w:t>Անվանումը</w:t>
            </w:r>
          </w:p>
        </w:tc>
        <w:tc>
          <w:tcPr>
            <w:tcW w:w="990" w:type="dxa"/>
            <w:vAlign w:val="center"/>
          </w:tcPr>
          <w:p w:rsidR="00B00F2C" w:rsidRPr="00734EF2" w:rsidRDefault="00B00F2C" w:rsidP="00B61489">
            <w:pPr>
              <w:jc w:val="center"/>
              <w:rPr>
                <w:rFonts w:ascii="Sylfaen" w:hAnsi="Sylfaen" w:cs="Arial"/>
                <w:b/>
                <w:sz w:val="16"/>
                <w:szCs w:val="16"/>
              </w:rPr>
            </w:pPr>
            <w:r w:rsidRPr="00734EF2">
              <w:rPr>
                <w:rFonts w:ascii="Sylfaen" w:hAnsi="Sylfaen" w:cs="Arial"/>
                <w:b/>
                <w:sz w:val="16"/>
                <w:szCs w:val="16"/>
              </w:rPr>
              <w:t xml:space="preserve">Միավորը </w:t>
            </w:r>
          </w:p>
        </w:tc>
        <w:tc>
          <w:tcPr>
            <w:tcW w:w="942" w:type="dxa"/>
            <w:vAlign w:val="center"/>
          </w:tcPr>
          <w:p w:rsidR="00B00F2C" w:rsidRPr="00734EF2" w:rsidRDefault="00B00F2C" w:rsidP="00B61489">
            <w:pPr>
              <w:jc w:val="center"/>
              <w:rPr>
                <w:rFonts w:ascii="Sylfaen" w:hAnsi="Sylfaen" w:cs="Arial"/>
                <w:b/>
                <w:sz w:val="16"/>
                <w:szCs w:val="16"/>
              </w:rPr>
            </w:pPr>
            <w:r w:rsidRPr="00734EF2">
              <w:rPr>
                <w:rFonts w:ascii="Sylfaen" w:hAnsi="Sylfaen" w:cs="Arial"/>
                <w:b/>
                <w:sz w:val="16"/>
                <w:szCs w:val="16"/>
              </w:rPr>
              <w:t>Քանակ</w:t>
            </w:r>
          </w:p>
        </w:tc>
        <w:tc>
          <w:tcPr>
            <w:tcW w:w="3780" w:type="dxa"/>
            <w:vAlign w:val="center"/>
          </w:tcPr>
          <w:p w:rsidR="00B00F2C" w:rsidRPr="00734EF2" w:rsidRDefault="00B00F2C" w:rsidP="00B61489">
            <w:pPr>
              <w:jc w:val="center"/>
              <w:rPr>
                <w:rFonts w:ascii="Sylfaen" w:hAnsi="Sylfaen" w:cs="Arial"/>
                <w:b/>
                <w:sz w:val="16"/>
                <w:szCs w:val="16"/>
              </w:rPr>
            </w:pPr>
            <w:r w:rsidRPr="00734EF2">
              <w:rPr>
                <w:rFonts w:ascii="Sylfaen" w:hAnsi="Sylfaen" w:cs="Arial"/>
                <w:b/>
                <w:sz w:val="16"/>
                <w:szCs w:val="16"/>
              </w:rPr>
              <w:t>Տեխնիկական  հակտորոշում</w:t>
            </w:r>
          </w:p>
        </w:tc>
        <w:tc>
          <w:tcPr>
            <w:tcW w:w="1530" w:type="dxa"/>
          </w:tcPr>
          <w:p w:rsidR="00B00F2C" w:rsidRPr="00734EF2" w:rsidRDefault="00B00F2C" w:rsidP="00B61489">
            <w:pPr>
              <w:jc w:val="center"/>
              <w:rPr>
                <w:rFonts w:ascii="Sylfaen" w:hAnsi="Sylfaen" w:cs="Arial"/>
                <w:b/>
                <w:sz w:val="16"/>
                <w:szCs w:val="16"/>
              </w:rPr>
            </w:pPr>
            <w:r>
              <w:rPr>
                <w:rFonts w:ascii="Sylfaen" w:hAnsi="Sylfaen" w:cs="Arial"/>
                <w:b/>
                <w:sz w:val="16"/>
                <w:szCs w:val="16"/>
              </w:rPr>
              <w:t>Միավորի համար առ</w:t>
            </w:r>
            <w:r w:rsidRPr="00734EF2">
              <w:rPr>
                <w:rFonts w:ascii="Sylfaen" w:hAnsi="Sylfaen" w:cs="Arial"/>
                <w:b/>
                <w:sz w:val="16"/>
                <w:szCs w:val="16"/>
              </w:rPr>
              <w:t>ավելագույն արժեք</w:t>
            </w:r>
          </w:p>
          <w:p w:rsidR="00B00F2C" w:rsidRPr="00734EF2" w:rsidRDefault="00B00F2C" w:rsidP="00734EF2">
            <w:pPr>
              <w:jc w:val="center"/>
              <w:rPr>
                <w:rFonts w:ascii="Sylfaen" w:hAnsi="Sylfaen" w:cs="Arial"/>
                <w:b/>
                <w:sz w:val="16"/>
                <w:szCs w:val="16"/>
              </w:rPr>
            </w:pPr>
            <w:r w:rsidRPr="00734EF2">
              <w:rPr>
                <w:rFonts w:ascii="Sylfaen" w:hAnsi="Sylfaen" w:cs="Arial"/>
                <w:b/>
                <w:sz w:val="16"/>
                <w:szCs w:val="16"/>
              </w:rPr>
              <w:t xml:space="preserve"> </w:t>
            </w:r>
          </w:p>
        </w:tc>
        <w:tc>
          <w:tcPr>
            <w:tcW w:w="1530" w:type="dxa"/>
          </w:tcPr>
          <w:p w:rsidR="00B00F2C" w:rsidRPr="00734EF2" w:rsidRDefault="00B00F2C" w:rsidP="00734EF2">
            <w:pPr>
              <w:jc w:val="center"/>
              <w:rPr>
                <w:rFonts w:ascii="Sylfaen" w:hAnsi="Sylfaen" w:cs="Arial"/>
                <w:b/>
                <w:sz w:val="16"/>
                <w:szCs w:val="16"/>
              </w:rPr>
            </w:pPr>
            <w:r>
              <w:rPr>
                <w:rFonts w:ascii="Sylfaen" w:hAnsi="Sylfaen" w:cs="Arial"/>
                <w:b/>
                <w:sz w:val="16"/>
                <w:szCs w:val="16"/>
              </w:rPr>
              <w:t>Ընդհանուր առավելագույն արժեք</w:t>
            </w:r>
          </w:p>
        </w:tc>
        <w:tc>
          <w:tcPr>
            <w:tcW w:w="1710" w:type="dxa"/>
          </w:tcPr>
          <w:p w:rsidR="00B00F2C" w:rsidRPr="00734EF2" w:rsidRDefault="00B00F2C" w:rsidP="00734EF2">
            <w:pPr>
              <w:jc w:val="center"/>
              <w:rPr>
                <w:rFonts w:ascii="Sylfaen" w:hAnsi="Sylfaen" w:cs="Arial"/>
                <w:b/>
                <w:sz w:val="16"/>
                <w:szCs w:val="16"/>
              </w:rPr>
            </w:pPr>
            <w:r w:rsidRPr="00734EF2">
              <w:rPr>
                <w:rFonts w:ascii="Sylfaen" w:hAnsi="Sylfaen" w:cs="Arial"/>
                <w:b/>
                <w:sz w:val="16"/>
                <w:szCs w:val="16"/>
              </w:rPr>
              <w:t xml:space="preserve">Մասնակցի կողմից ներկայացված միավորի արժեք </w:t>
            </w:r>
          </w:p>
        </w:tc>
        <w:tc>
          <w:tcPr>
            <w:tcW w:w="1710" w:type="dxa"/>
          </w:tcPr>
          <w:p w:rsidR="00B00F2C" w:rsidRPr="00734EF2" w:rsidRDefault="00B00F2C" w:rsidP="002F5619">
            <w:pPr>
              <w:jc w:val="center"/>
              <w:rPr>
                <w:rFonts w:ascii="Sylfaen" w:hAnsi="Sylfaen" w:cs="Arial"/>
                <w:b/>
                <w:sz w:val="16"/>
                <w:szCs w:val="16"/>
              </w:rPr>
            </w:pPr>
            <w:r w:rsidRPr="00734EF2">
              <w:rPr>
                <w:rFonts w:ascii="Sylfaen" w:hAnsi="Sylfaen" w:cs="Arial"/>
                <w:b/>
                <w:sz w:val="16"/>
                <w:szCs w:val="16"/>
              </w:rPr>
              <w:t xml:space="preserve">Մասնակցի կողմից ներկայացված ընդհանուր  </w:t>
            </w:r>
          </w:p>
          <w:p w:rsidR="00B00F2C" w:rsidRPr="00734EF2" w:rsidRDefault="00B00F2C" w:rsidP="00734EF2">
            <w:pPr>
              <w:jc w:val="center"/>
              <w:rPr>
                <w:rFonts w:ascii="Arial" w:hAnsi="Arial" w:cs="Arial"/>
                <w:b/>
                <w:sz w:val="16"/>
                <w:szCs w:val="16"/>
              </w:rPr>
            </w:pPr>
            <w:r w:rsidRPr="00734EF2">
              <w:rPr>
                <w:rFonts w:ascii="Sylfaen" w:hAnsi="Sylfaen" w:cs="Arial"/>
                <w:b/>
                <w:sz w:val="16"/>
                <w:szCs w:val="16"/>
              </w:rPr>
              <w:t xml:space="preserve">արժեք </w:t>
            </w:r>
          </w:p>
        </w:tc>
      </w:tr>
      <w:tr w:rsidR="00B00F2C" w:rsidRPr="00734EF2" w:rsidTr="008606ED">
        <w:trPr>
          <w:trHeight w:val="195"/>
          <w:jc w:val="center"/>
        </w:trPr>
        <w:tc>
          <w:tcPr>
            <w:tcW w:w="522" w:type="dxa"/>
            <w:tcMar>
              <w:top w:w="57" w:type="dxa"/>
              <w:bottom w:w="57" w:type="dxa"/>
            </w:tcMar>
            <w:vAlign w:val="center"/>
          </w:tcPr>
          <w:p w:rsidR="00B00F2C" w:rsidRPr="00734EF2" w:rsidRDefault="00B00F2C" w:rsidP="00B61489">
            <w:pPr>
              <w:jc w:val="center"/>
              <w:rPr>
                <w:rFonts w:ascii="Sylfaen" w:hAnsi="Sylfaen" w:cs="Arial"/>
                <w:sz w:val="16"/>
                <w:szCs w:val="16"/>
              </w:rPr>
            </w:pPr>
            <w:r w:rsidRPr="00734EF2">
              <w:rPr>
                <w:rFonts w:ascii="Sylfaen" w:hAnsi="Sylfaen" w:cs="Arial"/>
                <w:sz w:val="16"/>
                <w:szCs w:val="16"/>
              </w:rPr>
              <w:t>1</w:t>
            </w:r>
          </w:p>
        </w:tc>
        <w:tc>
          <w:tcPr>
            <w:tcW w:w="333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Կափույրակոթ 950-150/250-Э մակնիշի</w:t>
            </w:r>
          </w:p>
        </w:tc>
        <w:tc>
          <w:tcPr>
            <w:tcW w:w="990" w:type="dxa"/>
            <w:tcBorders>
              <w:left w:val="single" w:sz="4" w:space="0" w:color="auto"/>
            </w:tcBorders>
            <w:tcMar>
              <w:top w:w="57" w:type="dxa"/>
              <w:bottom w:w="57" w:type="dxa"/>
            </w:tcMar>
            <w:vAlign w:val="cente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Հատ</w:t>
            </w:r>
          </w:p>
        </w:tc>
        <w:tc>
          <w:tcPr>
            <w:tcW w:w="942" w:type="dxa"/>
            <w:tcMar>
              <w:top w:w="57" w:type="dxa"/>
              <w:bottom w:w="57" w:type="dxa"/>
            </w:tcMar>
            <w:vAlign w:val="cente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1</w:t>
            </w:r>
          </w:p>
        </w:tc>
        <w:tc>
          <w:tcPr>
            <w:tcW w:w="3780" w:type="dxa"/>
            <w:tcMar>
              <w:top w:w="57" w:type="dxa"/>
              <w:bottom w:w="57" w:type="dxa"/>
            </w:tcMar>
          </w:tcPr>
          <w:p w:rsidR="00B00F2C" w:rsidRPr="00734EF2" w:rsidRDefault="00504AF9" w:rsidP="00734EF2">
            <w:pPr>
              <w:jc w:val="center"/>
              <w:rPr>
                <w:rFonts w:ascii="Sylfaen" w:hAnsi="Sylfaen" w:cs="Arial"/>
                <w:sz w:val="16"/>
                <w:szCs w:val="16"/>
              </w:rPr>
            </w:pPr>
            <w:r>
              <w:rPr>
                <w:rFonts w:ascii="Sylfaen" w:hAnsi="Sylfaen" w:cs="Arial"/>
                <w:sz w:val="16"/>
                <w:szCs w:val="16"/>
              </w:rPr>
              <w:t>Կափույրակոթ(шпиндель)</w:t>
            </w:r>
            <w:r w:rsidR="00B00F2C" w:rsidRPr="00734EF2">
              <w:rPr>
                <w:rFonts w:ascii="Sylfaen" w:hAnsi="Sylfaen" w:cs="Arial"/>
                <w:sz w:val="16"/>
                <w:szCs w:val="16"/>
              </w:rPr>
              <w:t>950-150/250-Э (БРОУ) մակնիշի գործ.. No 688376, 1994թ.  "էներգոմաշ" ԲԲԸ արտադրության, Չեխով, ՌԴ</w:t>
            </w:r>
            <w:r w:rsidR="00B00F2C">
              <w:rPr>
                <w:rFonts w:ascii="Sylfaen" w:hAnsi="Sylfaen" w:cs="Arial"/>
                <w:sz w:val="16"/>
                <w:szCs w:val="16"/>
              </w:rPr>
              <w:t xml:space="preserve"> </w:t>
            </w:r>
            <w:r w:rsidR="00B00F2C" w:rsidRPr="00B00F2C">
              <w:rPr>
                <w:rFonts w:ascii="Sylfaen" w:hAnsi="Sylfaen" w:cs="Arial"/>
                <w:sz w:val="16"/>
                <w:szCs w:val="16"/>
              </w:rPr>
              <w:t>կամ համարժեք</w:t>
            </w:r>
          </w:p>
        </w:tc>
        <w:tc>
          <w:tcPr>
            <w:tcW w:w="1530" w:type="dxa"/>
            <w:vAlign w:val="bottom"/>
          </w:tcPr>
          <w:p w:rsidR="00B00F2C" w:rsidRPr="00B00F2C" w:rsidRDefault="00B00F2C" w:rsidP="00B00F2C">
            <w:pPr>
              <w:spacing w:after="240"/>
              <w:jc w:val="center"/>
              <w:rPr>
                <w:rFonts w:ascii="Sylfaen" w:hAnsi="Sylfaen" w:cs="Arial"/>
                <w:sz w:val="16"/>
                <w:szCs w:val="16"/>
              </w:rPr>
            </w:pPr>
            <w:r w:rsidRPr="00B00F2C">
              <w:rPr>
                <w:rFonts w:ascii="Sylfaen" w:hAnsi="Sylfaen" w:cs="Arial"/>
                <w:sz w:val="16"/>
                <w:szCs w:val="16"/>
              </w:rPr>
              <w:t>2069232</w:t>
            </w:r>
          </w:p>
        </w:tc>
        <w:tc>
          <w:tcPr>
            <w:tcW w:w="1530" w:type="dxa"/>
            <w:vAlign w:val="bottom"/>
          </w:tcPr>
          <w:p w:rsidR="00B00F2C" w:rsidRPr="00B00F2C" w:rsidRDefault="0031327C" w:rsidP="00B00F2C">
            <w:pPr>
              <w:spacing w:after="240"/>
              <w:jc w:val="center"/>
              <w:rPr>
                <w:rFonts w:ascii="Sylfaen" w:hAnsi="Sylfaen" w:cs="Arial"/>
                <w:sz w:val="16"/>
                <w:szCs w:val="16"/>
              </w:rPr>
            </w:pPr>
            <w:r>
              <w:rPr>
                <w:rFonts w:ascii="Sylfaen" w:hAnsi="Sylfaen" w:cs="Arial"/>
                <w:sz w:val="16"/>
                <w:szCs w:val="16"/>
              </w:rPr>
              <w:t>2069604</w:t>
            </w:r>
          </w:p>
        </w:tc>
        <w:tc>
          <w:tcPr>
            <w:tcW w:w="1710" w:type="dxa"/>
          </w:tcPr>
          <w:p w:rsidR="00B00F2C" w:rsidRPr="00734EF2" w:rsidRDefault="00B00F2C" w:rsidP="00B61489">
            <w:pPr>
              <w:jc w:val="both"/>
              <w:rPr>
                <w:rFonts w:ascii="Arial" w:hAnsi="Arial" w:cs="Arial"/>
                <w:color w:val="000000"/>
                <w:sz w:val="16"/>
                <w:szCs w:val="16"/>
                <w:lang w:val="ru-RU"/>
              </w:rPr>
            </w:pPr>
          </w:p>
        </w:tc>
        <w:tc>
          <w:tcPr>
            <w:tcW w:w="1710" w:type="dxa"/>
          </w:tcPr>
          <w:p w:rsidR="00B00F2C" w:rsidRPr="00734EF2" w:rsidRDefault="00B00F2C" w:rsidP="00B61489">
            <w:pPr>
              <w:jc w:val="both"/>
              <w:rPr>
                <w:rFonts w:ascii="Arial" w:hAnsi="Arial" w:cs="Arial"/>
                <w:color w:val="000000"/>
                <w:sz w:val="16"/>
                <w:szCs w:val="16"/>
                <w:lang w:val="ru-RU"/>
              </w:rPr>
            </w:pPr>
          </w:p>
        </w:tc>
      </w:tr>
      <w:tr w:rsidR="00B00F2C" w:rsidRPr="00734EF2" w:rsidTr="008606ED">
        <w:trPr>
          <w:trHeight w:val="195"/>
          <w:jc w:val="center"/>
        </w:trPr>
        <w:tc>
          <w:tcPr>
            <w:tcW w:w="522" w:type="dxa"/>
            <w:tcMar>
              <w:top w:w="57" w:type="dxa"/>
              <w:bottom w:w="57" w:type="dxa"/>
            </w:tcMar>
            <w:vAlign w:val="center"/>
          </w:tcPr>
          <w:p w:rsidR="00B00F2C" w:rsidRPr="00734EF2" w:rsidRDefault="00B00F2C" w:rsidP="00B61489">
            <w:pPr>
              <w:jc w:val="center"/>
              <w:rPr>
                <w:rFonts w:ascii="Sylfaen" w:hAnsi="Sylfaen" w:cs="Arial"/>
                <w:sz w:val="16"/>
                <w:szCs w:val="16"/>
              </w:rPr>
            </w:pPr>
            <w:r w:rsidRPr="00734EF2">
              <w:rPr>
                <w:rFonts w:ascii="Sylfaen" w:hAnsi="Sylfaen" w:cs="Arial"/>
                <w:sz w:val="16"/>
                <w:szCs w:val="16"/>
              </w:rPr>
              <w:t>2</w:t>
            </w:r>
          </w:p>
        </w:tc>
        <w:tc>
          <w:tcPr>
            <w:tcW w:w="333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Սողնակակոթ՝ 881-200-У3 մակնիշի</w:t>
            </w:r>
          </w:p>
        </w:tc>
        <w:tc>
          <w:tcPr>
            <w:tcW w:w="990" w:type="dxa"/>
            <w:tcBorders>
              <w:left w:val="single" w:sz="4" w:space="0" w:color="auto"/>
            </w:tcBorders>
            <w:tcMar>
              <w:top w:w="57" w:type="dxa"/>
              <w:bottom w:w="57" w:type="dxa"/>
            </w:tcMar>
            <w:vAlign w:val="cente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Հատ</w:t>
            </w:r>
          </w:p>
        </w:tc>
        <w:tc>
          <w:tcPr>
            <w:tcW w:w="942" w:type="dxa"/>
            <w:tcMar>
              <w:top w:w="57" w:type="dxa"/>
              <w:bottom w:w="57" w:type="dxa"/>
            </w:tcMar>
            <w:vAlign w:val="cente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1</w:t>
            </w:r>
          </w:p>
        </w:tc>
        <w:tc>
          <w:tcPr>
            <w:tcW w:w="3780" w:type="dxa"/>
            <w:tcMar>
              <w:top w:w="57" w:type="dxa"/>
              <w:bottom w:w="57" w:type="dxa"/>
            </w:tcMa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Փականակոթ 881-200-У3 (ГПЗ) մակնիշի գործ.. No 687368, 1994թ.  "էներգոմաշ" ԲԲԸ արտադրության, Չեխով, ՌԴ</w:t>
            </w:r>
            <w:r w:rsidRPr="00B00F2C">
              <w:rPr>
                <w:rFonts w:ascii="Sylfaen" w:hAnsi="Sylfaen" w:cs="Arial"/>
                <w:sz w:val="16"/>
                <w:szCs w:val="16"/>
              </w:rPr>
              <w:t xml:space="preserve"> կամ համարժեք</w:t>
            </w:r>
          </w:p>
        </w:tc>
        <w:tc>
          <w:tcPr>
            <w:tcW w:w="1530" w:type="dxa"/>
            <w:vAlign w:val="bottom"/>
          </w:tcPr>
          <w:p w:rsidR="00B00F2C" w:rsidRPr="00B00F2C" w:rsidRDefault="00B00F2C" w:rsidP="00B00F2C">
            <w:pPr>
              <w:spacing w:after="240"/>
              <w:jc w:val="center"/>
              <w:rPr>
                <w:rFonts w:ascii="Sylfaen" w:hAnsi="Sylfaen" w:cs="Arial"/>
                <w:sz w:val="16"/>
                <w:szCs w:val="16"/>
              </w:rPr>
            </w:pPr>
            <w:r w:rsidRPr="00B00F2C">
              <w:rPr>
                <w:rFonts w:ascii="Sylfaen" w:hAnsi="Sylfaen" w:cs="Arial"/>
                <w:sz w:val="16"/>
                <w:szCs w:val="16"/>
              </w:rPr>
              <w:t>677556</w:t>
            </w:r>
          </w:p>
        </w:tc>
        <w:tc>
          <w:tcPr>
            <w:tcW w:w="1530" w:type="dxa"/>
            <w:vAlign w:val="bottom"/>
          </w:tcPr>
          <w:p w:rsidR="00B00F2C" w:rsidRPr="00B00F2C" w:rsidRDefault="00B00F2C" w:rsidP="00B00F2C">
            <w:pPr>
              <w:spacing w:after="240"/>
              <w:jc w:val="center"/>
              <w:rPr>
                <w:rFonts w:ascii="Sylfaen" w:hAnsi="Sylfaen" w:cs="Arial"/>
                <w:sz w:val="16"/>
                <w:szCs w:val="16"/>
              </w:rPr>
            </w:pPr>
            <w:r w:rsidRPr="00B00F2C">
              <w:rPr>
                <w:rFonts w:ascii="Sylfaen" w:hAnsi="Sylfaen" w:cs="Arial"/>
                <w:sz w:val="16"/>
                <w:szCs w:val="16"/>
              </w:rPr>
              <w:t>677556</w:t>
            </w:r>
          </w:p>
        </w:tc>
        <w:tc>
          <w:tcPr>
            <w:tcW w:w="1710" w:type="dxa"/>
          </w:tcPr>
          <w:p w:rsidR="00B00F2C" w:rsidRPr="00734EF2" w:rsidRDefault="00B00F2C" w:rsidP="00B61489">
            <w:pPr>
              <w:jc w:val="both"/>
              <w:rPr>
                <w:rFonts w:ascii="Arial" w:hAnsi="Arial" w:cs="Arial"/>
                <w:color w:val="000000"/>
                <w:sz w:val="16"/>
                <w:szCs w:val="16"/>
                <w:lang w:val="ru-RU"/>
              </w:rPr>
            </w:pPr>
          </w:p>
        </w:tc>
        <w:tc>
          <w:tcPr>
            <w:tcW w:w="1710" w:type="dxa"/>
          </w:tcPr>
          <w:p w:rsidR="00B00F2C" w:rsidRPr="00734EF2" w:rsidRDefault="00B00F2C" w:rsidP="00B61489">
            <w:pPr>
              <w:jc w:val="both"/>
              <w:rPr>
                <w:rFonts w:ascii="Arial" w:hAnsi="Arial" w:cs="Arial"/>
                <w:color w:val="000000"/>
                <w:sz w:val="16"/>
                <w:szCs w:val="16"/>
                <w:lang w:val="ru-RU"/>
              </w:rPr>
            </w:pPr>
          </w:p>
        </w:tc>
      </w:tr>
      <w:tr w:rsidR="00B00F2C" w:rsidRPr="00734EF2" w:rsidTr="008606ED">
        <w:trPr>
          <w:trHeight w:val="180"/>
          <w:jc w:val="center"/>
        </w:trPr>
        <w:tc>
          <w:tcPr>
            <w:tcW w:w="522" w:type="dxa"/>
            <w:tcMar>
              <w:top w:w="57" w:type="dxa"/>
              <w:bottom w:w="57" w:type="dxa"/>
            </w:tcMar>
            <w:vAlign w:val="center"/>
          </w:tcPr>
          <w:p w:rsidR="00B00F2C" w:rsidRPr="00734EF2" w:rsidRDefault="00B00F2C" w:rsidP="00B61489">
            <w:pPr>
              <w:jc w:val="center"/>
              <w:rPr>
                <w:rFonts w:ascii="Sylfaen" w:hAnsi="Sylfaen" w:cs="Arial"/>
                <w:sz w:val="16"/>
                <w:szCs w:val="16"/>
              </w:rPr>
            </w:pPr>
            <w:r w:rsidRPr="00734EF2">
              <w:rPr>
                <w:rFonts w:ascii="Sylfaen" w:hAnsi="Sylfaen" w:cs="Arial"/>
                <w:sz w:val="16"/>
                <w:szCs w:val="16"/>
              </w:rPr>
              <w:t>3</w:t>
            </w:r>
          </w:p>
        </w:tc>
        <w:tc>
          <w:tcPr>
            <w:tcW w:w="333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Ձեռքի փակիչ փական Ду10 Р/Т 380/280</w:t>
            </w:r>
          </w:p>
        </w:tc>
        <w:tc>
          <w:tcPr>
            <w:tcW w:w="990" w:type="dxa"/>
            <w:tcBorders>
              <w:left w:val="single" w:sz="4" w:space="0" w:color="auto"/>
            </w:tcBorders>
            <w:tcMar>
              <w:top w:w="57" w:type="dxa"/>
              <w:bottom w:w="57" w:type="dxa"/>
            </w:tcMar>
            <w:vAlign w:val="cente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Հատ</w:t>
            </w:r>
          </w:p>
        </w:tc>
        <w:tc>
          <w:tcPr>
            <w:tcW w:w="942" w:type="dxa"/>
            <w:tcMar>
              <w:top w:w="57" w:type="dxa"/>
              <w:bottom w:w="57" w:type="dxa"/>
            </w:tcMar>
            <w:vAlign w:val="cente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10</w:t>
            </w:r>
          </w:p>
        </w:tc>
        <w:tc>
          <w:tcPr>
            <w:tcW w:w="3780" w:type="dxa"/>
            <w:tcMar>
              <w:top w:w="57" w:type="dxa"/>
              <w:bottom w:w="57" w:type="dxa"/>
            </w:tcMar>
          </w:tcPr>
          <w:p w:rsidR="00B00F2C" w:rsidRPr="00734EF2" w:rsidRDefault="00B00F2C" w:rsidP="00D85CE3">
            <w:pPr>
              <w:jc w:val="center"/>
              <w:rPr>
                <w:rFonts w:ascii="Sylfaen" w:hAnsi="Sylfaen" w:cs="Arial"/>
                <w:sz w:val="16"/>
                <w:szCs w:val="16"/>
              </w:rPr>
            </w:pPr>
            <w:r w:rsidRPr="00734EF2">
              <w:rPr>
                <w:rFonts w:ascii="Sylfaen" w:hAnsi="Sylfaen" w:cs="Arial"/>
                <w:sz w:val="16"/>
                <w:szCs w:val="16"/>
              </w:rPr>
              <w:t>Ձեռքի փակիչ փական Ду10 Р/Т 380/280; հարմարեց. եռակցմամբ, աշխ. միջավայր՝ ջուր, իրանի նյութը՝ պողպոտ՝ - ст 25</w:t>
            </w:r>
            <w:r w:rsidRPr="00B00F2C">
              <w:rPr>
                <w:rFonts w:ascii="Sylfaen" w:hAnsi="Sylfaen" w:cs="Arial"/>
                <w:sz w:val="16"/>
                <w:szCs w:val="16"/>
              </w:rPr>
              <w:t xml:space="preserve"> </w:t>
            </w:r>
          </w:p>
        </w:tc>
        <w:tc>
          <w:tcPr>
            <w:tcW w:w="1530" w:type="dxa"/>
            <w:vAlign w:val="bottom"/>
          </w:tcPr>
          <w:p w:rsidR="00B00F2C" w:rsidRPr="00B00F2C" w:rsidRDefault="00B00F2C" w:rsidP="00B00F2C">
            <w:pPr>
              <w:spacing w:after="240"/>
              <w:jc w:val="center"/>
              <w:rPr>
                <w:rFonts w:ascii="Sylfaen" w:hAnsi="Sylfaen" w:cs="Arial"/>
                <w:sz w:val="16"/>
                <w:szCs w:val="16"/>
              </w:rPr>
            </w:pPr>
            <w:r w:rsidRPr="00B00F2C">
              <w:rPr>
                <w:rFonts w:ascii="Sylfaen" w:hAnsi="Sylfaen" w:cs="Arial"/>
                <w:sz w:val="16"/>
                <w:szCs w:val="16"/>
              </w:rPr>
              <w:t>74448</w:t>
            </w:r>
          </w:p>
        </w:tc>
        <w:tc>
          <w:tcPr>
            <w:tcW w:w="1530" w:type="dxa"/>
            <w:vAlign w:val="bottom"/>
          </w:tcPr>
          <w:p w:rsidR="00B00F2C" w:rsidRPr="00B00F2C" w:rsidRDefault="00B00F2C" w:rsidP="00B00F2C">
            <w:pPr>
              <w:spacing w:after="240"/>
              <w:jc w:val="center"/>
              <w:rPr>
                <w:rFonts w:ascii="Sylfaen" w:hAnsi="Sylfaen" w:cs="Arial"/>
                <w:sz w:val="16"/>
                <w:szCs w:val="16"/>
              </w:rPr>
            </w:pPr>
            <w:r w:rsidRPr="00B00F2C">
              <w:rPr>
                <w:rFonts w:ascii="Sylfaen" w:hAnsi="Sylfaen" w:cs="Arial"/>
                <w:sz w:val="16"/>
                <w:szCs w:val="16"/>
              </w:rPr>
              <w:t>744480</w:t>
            </w:r>
          </w:p>
        </w:tc>
        <w:tc>
          <w:tcPr>
            <w:tcW w:w="1710" w:type="dxa"/>
          </w:tcPr>
          <w:p w:rsidR="00B00F2C" w:rsidRPr="00734EF2" w:rsidRDefault="00B00F2C" w:rsidP="00B61489">
            <w:pPr>
              <w:jc w:val="both"/>
              <w:rPr>
                <w:rFonts w:ascii="Arial" w:hAnsi="Arial" w:cs="Arial"/>
                <w:sz w:val="16"/>
                <w:szCs w:val="16"/>
                <w:lang w:val="ru-RU"/>
              </w:rPr>
            </w:pPr>
          </w:p>
        </w:tc>
        <w:tc>
          <w:tcPr>
            <w:tcW w:w="1710" w:type="dxa"/>
          </w:tcPr>
          <w:p w:rsidR="00B00F2C" w:rsidRPr="00734EF2" w:rsidRDefault="00B00F2C" w:rsidP="00B61489">
            <w:pPr>
              <w:jc w:val="both"/>
              <w:rPr>
                <w:rFonts w:ascii="Arial" w:hAnsi="Arial" w:cs="Arial"/>
                <w:sz w:val="16"/>
                <w:szCs w:val="16"/>
                <w:lang w:val="ru-RU"/>
              </w:rPr>
            </w:pPr>
          </w:p>
        </w:tc>
      </w:tr>
      <w:tr w:rsidR="00B00F2C" w:rsidRPr="00734EF2" w:rsidTr="008606ED">
        <w:trPr>
          <w:trHeight w:val="195"/>
          <w:jc w:val="center"/>
        </w:trPr>
        <w:tc>
          <w:tcPr>
            <w:tcW w:w="522" w:type="dxa"/>
            <w:tcMar>
              <w:top w:w="57" w:type="dxa"/>
              <w:bottom w:w="57" w:type="dxa"/>
            </w:tcMar>
            <w:vAlign w:val="center"/>
          </w:tcPr>
          <w:p w:rsidR="00B00F2C" w:rsidRPr="00734EF2" w:rsidRDefault="00B00F2C" w:rsidP="00B61489">
            <w:pPr>
              <w:jc w:val="center"/>
              <w:rPr>
                <w:rFonts w:ascii="Sylfaen" w:hAnsi="Sylfaen" w:cs="Arial"/>
                <w:sz w:val="16"/>
                <w:szCs w:val="16"/>
              </w:rPr>
            </w:pPr>
            <w:r w:rsidRPr="00734EF2">
              <w:rPr>
                <w:rFonts w:ascii="Sylfaen" w:hAnsi="Sylfaen" w:cs="Arial"/>
                <w:sz w:val="16"/>
                <w:szCs w:val="16"/>
              </w:rPr>
              <w:t>4</w:t>
            </w:r>
          </w:p>
        </w:tc>
        <w:tc>
          <w:tcPr>
            <w:tcW w:w="333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Փակիչ փական՝ ձեռքի Ду20 Р/Т 380/280</w:t>
            </w:r>
          </w:p>
        </w:tc>
        <w:tc>
          <w:tcPr>
            <w:tcW w:w="990" w:type="dxa"/>
            <w:tcBorders>
              <w:left w:val="single" w:sz="4" w:space="0" w:color="auto"/>
            </w:tcBorders>
            <w:tcMar>
              <w:top w:w="57" w:type="dxa"/>
              <w:bottom w:w="57" w:type="dxa"/>
            </w:tcMar>
            <w:vAlign w:val="center"/>
          </w:tcPr>
          <w:p w:rsidR="00B00F2C" w:rsidRPr="00734EF2" w:rsidRDefault="00B00F2C" w:rsidP="00FA6A03">
            <w:pPr>
              <w:jc w:val="center"/>
              <w:rPr>
                <w:rFonts w:ascii="Sylfaen" w:hAnsi="Sylfaen" w:cs="Arial"/>
                <w:sz w:val="16"/>
                <w:szCs w:val="16"/>
              </w:rPr>
            </w:pPr>
            <w:r w:rsidRPr="00734EF2">
              <w:rPr>
                <w:rFonts w:ascii="Sylfaen" w:hAnsi="Sylfaen" w:cs="Arial"/>
                <w:sz w:val="16"/>
                <w:szCs w:val="16"/>
              </w:rPr>
              <w:t>Հատ</w:t>
            </w:r>
          </w:p>
        </w:tc>
        <w:tc>
          <w:tcPr>
            <w:tcW w:w="942" w:type="dxa"/>
            <w:tcMar>
              <w:top w:w="57" w:type="dxa"/>
              <w:bottom w:w="57" w:type="dxa"/>
            </w:tcMar>
            <w:vAlign w:val="cente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10</w:t>
            </w:r>
          </w:p>
        </w:tc>
        <w:tc>
          <w:tcPr>
            <w:tcW w:w="3780" w:type="dxa"/>
            <w:tcMar>
              <w:top w:w="57" w:type="dxa"/>
              <w:bottom w:w="57" w:type="dxa"/>
            </w:tcMa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Ձեռքի փակիչ փական Ду20 Р/Т 380/280; հարմարեց. եռակցված, աշխ. միջավայր՝ ջուր, իրանի նյութը՝ պողպոտ՝ - ст 25</w:t>
            </w:r>
          </w:p>
        </w:tc>
        <w:tc>
          <w:tcPr>
            <w:tcW w:w="1530" w:type="dxa"/>
            <w:vAlign w:val="bottom"/>
          </w:tcPr>
          <w:p w:rsidR="00B00F2C" w:rsidRPr="00B00F2C" w:rsidRDefault="00B00F2C" w:rsidP="00B00F2C">
            <w:pPr>
              <w:spacing w:after="240"/>
              <w:jc w:val="center"/>
              <w:rPr>
                <w:rFonts w:ascii="Sylfaen" w:hAnsi="Sylfaen" w:cs="Arial"/>
                <w:sz w:val="16"/>
                <w:szCs w:val="16"/>
              </w:rPr>
            </w:pPr>
            <w:r w:rsidRPr="00B00F2C">
              <w:rPr>
                <w:rFonts w:ascii="Sylfaen" w:hAnsi="Sylfaen" w:cs="Arial"/>
                <w:sz w:val="16"/>
                <w:szCs w:val="16"/>
              </w:rPr>
              <w:t>89628</w:t>
            </w:r>
          </w:p>
        </w:tc>
        <w:tc>
          <w:tcPr>
            <w:tcW w:w="1530" w:type="dxa"/>
            <w:vAlign w:val="bottom"/>
          </w:tcPr>
          <w:p w:rsidR="00B00F2C" w:rsidRPr="00B00F2C" w:rsidRDefault="00B00F2C" w:rsidP="00B00F2C">
            <w:pPr>
              <w:spacing w:after="240"/>
              <w:jc w:val="center"/>
              <w:rPr>
                <w:rFonts w:ascii="Sylfaen" w:hAnsi="Sylfaen" w:cs="Arial"/>
                <w:sz w:val="16"/>
                <w:szCs w:val="16"/>
              </w:rPr>
            </w:pPr>
            <w:r w:rsidRPr="00B00F2C">
              <w:rPr>
                <w:rFonts w:ascii="Sylfaen" w:hAnsi="Sylfaen" w:cs="Arial"/>
                <w:sz w:val="16"/>
                <w:szCs w:val="16"/>
              </w:rPr>
              <w:t>896280</w:t>
            </w:r>
          </w:p>
        </w:tc>
        <w:tc>
          <w:tcPr>
            <w:tcW w:w="1710" w:type="dxa"/>
          </w:tcPr>
          <w:p w:rsidR="00B00F2C" w:rsidRPr="00734EF2" w:rsidRDefault="00B00F2C" w:rsidP="00B61489">
            <w:pPr>
              <w:jc w:val="both"/>
              <w:rPr>
                <w:rFonts w:ascii="Arial" w:hAnsi="Arial" w:cs="Arial"/>
                <w:sz w:val="16"/>
                <w:szCs w:val="16"/>
                <w:lang w:val="ru-RU"/>
              </w:rPr>
            </w:pPr>
          </w:p>
        </w:tc>
        <w:tc>
          <w:tcPr>
            <w:tcW w:w="1710" w:type="dxa"/>
          </w:tcPr>
          <w:p w:rsidR="00B00F2C" w:rsidRPr="00734EF2" w:rsidRDefault="00B00F2C" w:rsidP="00B61489">
            <w:pPr>
              <w:jc w:val="both"/>
              <w:rPr>
                <w:rFonts w:ascii="Arial" w:hAnsi="Arial" w:cs="Arial"/>
                <w:sz w:val="16"/>
                <w:szCs w:val="16"/>
                <w:lang w:val="ru-RU"/>
              </w:rPr>
            </w:pPr>
          </w:p>
        </w:tc>
      </w:tr>
      <w:tr w:rsidR="00B00F2C" w:rsidRPr="00734EF2" w:rsidTr="008606ED">
        <w:trPr>
          <w:trHeight w:val="180"/>
          <w:jc w:val="center"/>
        </w:trPr>
        <w:tc>
          <w:tcPr>
            <w:tcW w:w="522" w:type="dxa"/>
            <w:tcMar>
              <w:top w:w="57" w:type="dxa"/>
              <w:bottom w:w="57" w:type="dxa"/>
            </w:tcMar>
            <w:vAlign w:val="center"/>
          </w:tcPr>
          <w:p w:rsidR="00B00F2C" w:rsidRPr="00734EF2" w:rsidRDefault="00B00F2C" w:rsidP="00B61489">
            <w:pPr>
              <w:jc w:val="center"/>
              <w:rPr>
                <w:rFonts w:ascii="Sylfaen" w:hAnsi="Sylfaen" w:cs="Arial"/>
                <w:sz w:val="16"/>
                <w:szCs w:val="16"/>
              </w:rPr>
            </w:pPr>
            <w:r w:rsidRPr="00734EF2">
              <w:rPr>
                <w:rFonts w:ascii="Sylfaen" w:hAnsi="Sylfaen" w:cs="Arial"/>
                <w:sz w:val="16"/>
                <w:szCs w:val="16"/>
              </w:rPr>
              <w:t>5</w:t>
            </w:r>
          </w:p>
        </w:tc>
        <w:tc>
          <w:tcPr>
            <w:tcW w:w="333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Փակիչ փական՝ ձեռքի Ду40 Р/Т 373/280</w:t>
            </w:r>
          </w:p>
        </w:tc>
        <w:tc>
          <w:tcPr>
            <w:tcW w:w="990" w:type="dxa"/>
            <w:tcBorders>
              <w:left w:val="single" w:sz="4" w:space="0" w:color="auto"/>
            </w:tcBorders>
            <w:tcMar>
              <w:top w:w="57" w:type="dxa"/>
              <w:bottom w:w="57" w:type="dxa"/>
            </w:tcMar>
            <w:vAlign w:val="center"/>
          </w:tcPr>
          <w:p w:rsidR="00B00F2C" w:rsidRPr="00734EF2" w:rsidRDefault="00B00F2C" w:rsidP="00FA6A03">
            <w:pPr>
              <w:jc w:val="center"/>
              <w:rPr>
                <w:rFonts w:ascii="Sylfaen" w:hAnsi="Sylfaen" w:cs="Arial"/>
                <w:sz w:val="16"/>
                <w:szCs w:val="16"/>
              </w:rPr>
            </w:pPr>
            <w:r w:rsidRPr="00734EF2">
              <w:rPr>
                <w:rFonts w:ascii="Sylfaen" w:hAnsi="Sylfaen" w:cs="Arial"/>
                <w:sz w:val="16"/>
                <w:szCs w:val="16"/>
              </w:rPr>
              <w:t>Հատ</w:t>
            </w:r>
          </w:p>
        </w:tc>
        <w:tc>
          <w:tcPr>
            <w:tcW w:w="942" w:type="dxa"/>
            <w:tcMar>
              <w:top w:w="57" w:type="dxa"/>
              <w:bottom w:w="57" w:type="dxa"/>
            </w:tcMar>
            <w:vAlign w:val="cente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10</w:t>
            </w:r>
          </w:p>
        </w:tc>
        <w:tc>
          <w:tcPr>
            <w:tcW w:w="3780" w:type="dxa"/>
            <w:tcMar>
              <w:top w:w="57" w:type="dxa"/>
              <w:bottom w:w="57" w:type="dxa"/>
            </w:tcMa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Ձեռքի փակիչ փական Ду40 Р/Т 373/280; հարմարեց. եռակցված, աշխ. միջավայր՝ ջուր, իրանի նյութը՝ պողպոտ՝ - ст 25</w:t>
            </w:r>
          </w:p>
        </w:tc>
        <w:tc>
          <w:tcPr>
            <w:tcW w:w="1530" w:type="dxa"/>
            <w:vAlign w:val="bottom"/>
          </w:tcPr>
          <w:p w:rsidR="00B00F2C" w:rsidRPr="00B00F2C" w:rsidRDefault="00B00F2C" w:rsidP="00B00F2C">
            <w:pPr>
              <w:spacing w:after="240"/>
              <w:jc w:val="center"/>
              <w:rPr>
                <w:rFonts w:ascii="Sylfaen" w:hAnsi="Sylfaen" w:cs="Arial"/>
                <w:sz w:val="16"/>
                <w:szCs w:val="16"/>
              </w:rPr>
            </w:pPr>
            <w:r w:rsidRPr="00B00F2C">
              <w:rPr>
                <w:rFonts w:ascii="Sylfaen" w:hAnsi="Sylfaen" w:cs="Arial"/>
                <w:sz w:val="16"/>
                <w:szCs w:val="16"/>
              </w:rPr>
              <w:t>398640</w:t>
            </w:r>
          </w:p>
        </w:tc>
        <w:tc>
          <w:tcPr>
            <w:tcW w:w="1530" w:type="dxa"/>
            <w:vAlign w:val="bottom"/>
          </w:tcPr>
          <w:p w:rsidR="00B00F2C" w:rsidRPr="00B00F2C" w:rsidRDefault="00B00F2C" w:rsidP="00B00F2C">
            <w:pPr>
              <w:spacing w:after="240"/>
              <w:jc w:val="center"/>
              <w:rPr>
                <w:rFonts w:ascii="Sylfaen" w:hAnsi="Sylfaen" w:cs="Arial"/>
                <w:sz w:val="16"/>
                <w:szCs w:val="16"/>
              </w:rPr>
            </w:pPr>
            <w:r w:rsidRPr="00B00F2C">
              <w:rPr>
                <w:rFonts w:ascii="Sylfaen" w:hAnsi="Sylfaen" w:cs="Arial"/>
                <w:sz w:val="16"/>
                <w:szCs w:val="16"/>
              </w:rPr>
              <w:t>3986400</w:t>
            </w:r>
          </w:p>
        </w:tc>
        <w:tc>
          <w:tcPr>
            <w:tcW w:w="1710" w:type="dxa"/>
          </w:tcPr>
          <w:p w:rsidR="00B00F2C" w:rsidRPr="00734EF2" w:rsidRDefault="00B00F2C" w:rsidP="00B61489">
            <w:pPr>
              <w:jc w:val="both"/>
              <w:rPr>
                <w:rFonts w:ascii="Arial" w:hAnsi="Arial" w:cs="Arial"/>
                <w:sz w:val="16"/>
                <w:szCs w:val="16"/>
                <w:lang w:val="ru-RU"/>
              </w:rPr>
            </w:pPr>
          </w:p>
        </w:tc>
        <w:tc>
          <w:tcPr>
            <w:tcW w:w="1710" w:type="dxa"/>
          </w:tcPr>
          <w:p w:rsidR="00B00F2C" w:rsidRPr="00734EF2" w:rsidRDefault="00B00F2C" w:rsidP="00B61489">
            <w:pPr>
              <w:jc w:val="both"/>
              <w:rPr>
                <w:rFonts w:ascii="Arial" w:hAnsi="Arial" w:cs="Arial"/>
                <w:sz w:val="16"/>
                <w:szCs w:val="16"/>
                <w:lang w:val="ru-RU"/>
              </w:rPr>
            </w:pPr>
          </w:p>
        </w:tc>
      </w:tr>
      <w:tr w:rsidR="00B00F2C" w:rsidRPr="00734EF2" w:rsidTr="008606ED">
        <w:trPr>
          <w:trHeight w:val="316"/>
          <w:jc w:val="center"/>
        </w:trPr>
        <w:tc>
          <w:tcPr>
            <w:tcW w:w="522" w:type="dxa"/>
            <w:tcMar>
              <w:top w:w="57" w:type="dxa"/>
              <w:bottom w:w="57" w:type="dxa"/>
            </w:tcMar>
            <w:vAlign w:val="center"/>
          </w:tcPr>
          <w:p w:rsidR="00B00F2C" w:rsidRPr="00734EF2" w:rsidRDefault="00B00F2C" w:rsidP="00B61489">
            <w:pPr>
              <w:jc w:val="center"/>
              <w:rPr>
                <w:rFonts w:ascii="Sylfaen" w:hAnsi="Sylfaen" w:cs="Arial"/>
                <w:sz w:val="16"/>
                <w:szCs w:val="16"/>
              </w:rPr>
            </w:pPr>
            <w:r w:rsidRPr="00734EF2">
              <w:rPr>
                <w:rFonts w:ascii="Sylfaen" w:hAnsi="Sylfaen" w:cs="Arial"/>
                <w:sz w:val="16"/>
                <w:szCs w:val="16"/>
              </w:rPr>
              <w:t>6</w:t>
            </w:r>
          </w:p>
        </w:tc>
        <w:tc>
          <w:tcPr>
            <w:tcW w:w="333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Ասեղնավոր Ду40 P/T 380/280 բաշխիչ-բաժանիչ տուփակոթ</w:t>
            </w:r>
          </w:p>
        </w:tc>
        <w:tc>
          <w:tcPr>
            <w:tcW w:w="990" w:type="dxa"/>
            <w:tcBorders>
              <w:left w:val="single" w:sz="4" w:space="0" w:color="auto"/>
            </w:tcBorders>
            <w:tcMar>
              <w:top w:w="57" w:type="dxa"/>
              <w:bottom w:w="57" w:type="dxa"/>
            </w:tcMar>
            <w:vAlign w:val="center"/>
          </w:tcPr>
          <w:p w:rsidR="00B00F2C" w:rsidRPr="00734EF2" w:rsidRDefault="00B00F2C" w:rsidP="00FA6A03">
            <w:pPr>
              <w:jc w:val="center"/>
              <w:rPr>
                <w:rFonts w:ascii="Sylfaen" w:hAnsi="Sylfaen" w:cs="Arial"/>
                <w:sz w:val="16"/>
                <w:szCs w:val="16"/>
              </w:rPr>
            </w:pPr>
            <w:r w:rsidRPr="00734EF2">
              <w:rPr>
                <w:rFonts w:ascii="Sylfaen" w:hAnsi="Sylfaen" w:cs="Arial"/>
                <w:sz w:val="16"/>
                <w:szCs w:val="16"/>
              </w:rPr>
              <w:t>Հատ</w:t>
            </w:r>
          </w:p>
        </w:tc>
        <w:tc>
          <w:tcPr>
            <w:tcW w:w="942" w:type="dxa"/>
            <w:tcMar>
              <w:top w:w="57" w:type="dxa"/>
              <w:bottom w:w="57" w:type="dxa"/>
            </w:tcMar>
            <w:vAlign w:val="cente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10</w:t>
            </w:r>
          </w:p>
        </w:tc>
        <w:tc>
          <w:tcPr>
            <w:tcW w:w="3780" w:type="dxa"/>
            <w:tcMar>
              <w:top w:w="57" w:type="dxa"/>
              <w:bottom w:w="57" w:type="dxa"/>
            </w:tcMar>
          </w:tcPr>
          <w:p w:rsidR="00B00F2C" w:rsidRPr="00734EF2" w:rsidRDefault="00B00F2C" w:rsidP="00734EF2">
            <w:pPr>
              <w:jc w:val="center"/>
              <w:rPr>
                <w:rFonts w:ascii="Sylfaen" w:hAnsi="Sylfaen" w:cs="Arial"/>
                <w:sz w:val="16"/>
                <w:szCs w:val="16"/>
              </w:rPr>
            </w:pPr>
          </w:p>
          <w:p w:rsidR="00B00F2C" w:rsidRPr="00734EF2" w:rsidRDefault="00B00F2C" w:rsidP="00734EF2">
            <w:pPr>
              <w:jc w:val="center"/>
              <w:rPr>
                <w:rFonts w:ascii="Sylfaen" w:hAnsi="Sylfaen" w:cs="Arial"/>
                <w:sz w:val="16"/>
                <w:szCs w:val="16"/>
              </w:rPr>
            </w:pPr>
            <w:r w:rsidRPr="00734EF2">
              <w:rPr>
                <w:rFonts w:ascii="Sylfaen" w:hAnsi="Sylfaen" w:cs="Arial"/>
                <w:sz w:val="16"/>
                <w:szCs w:val="16"/>
              </w:rPr>
              <w:t>Ասեղնավոր բաշխիչ-բաժանիչ տուփակոթ Ду40 P/T 380/280</w:t>
            </w:r>
            <w:r w:rsidR="008606ED">
              <w:rPr>
                <w:rFonts w:ascii="Sylfaen" w:hAnsi="Sylfaen" w:cs="Arial"/>
                <w:sz w:val="16"/>
                <w:szCs w:val="16"/>
              </w:rPr>
              <w:t>(կոթ 1436-65-3-03 4 հատ,կոթ1436-65-3-04-4 հատ,կոթ 1436-65-3-05-2 հատ)</w:t>
            </w:r>
          </w:p>
        </w:tc>
        <w:tc>
          <w:tcPr>
            <w:tcW w:w="1530" w:type="dxa"/>
            <w:vAlign w:val="bottom"/>
          </w:tcPr>
          <w:p w:rsidR="00B00F2C" w:rsidRPr="00B00F2C" w:rsidRDefault="00B00F2C" w:rsidP="00B00F2C">
            <w:pPr>
              <w:spacing w:after="240"/>
              <w:jc w:val="center"/>
              <w:rPr>
                <w:rFonts w:ascii="Sylfaen" w:hAnsi="Sylfaen" w:cs="Arial"/>
                <w:sz w:val="16"/>
                <w:szCs w:val="16"/>
              </w:rPr>
            </w:pPr>
            <w:r w:rsidRPr="00B00F2C">
              <w:rPr>
                <w:rFonts w:ascii="Sylfaen" w:hAnsi="Sylfaen" w:cs="Arial"/>
                <w:sz w:val="16"/>
                <w:szCs w:val="16"/>
              </w:rPr>
              <w:t>120780</w:t>
            </w:r>
          </w:p>
        </w:tc>
        <w:tc>
          <w:tcPr>
            <w:tcW w:w="1530" w:type="dxa"/>
            <w:vAlign w:val="bottom"/>
          </w:tcPr>
          <w:p w:rsidR="00B00F2C" w:rsidRPr="00B00F2C" w:rsidRDefault="00B00F2C" w:rsidP="00B00F2C">
            <w:pPr>
              <w:spacing w:after="240"/>
              <w:jc w:val="center"/>
              <w:rPr>
                <w:rFonts w:ascii="Sylfaen" w:hAnsi="Sylfaen" w:cs="Arial"/>
                <w:sz w:val="16"/>
                <w:szCs w:val="16"/>
              </w:rPr>
            </w:pPr>
            <w:r w:rsidRPr="00B00F2C">
              <w:rPr>
                <w:rFonts w:ascii="Sylfaen" w:hAnsi="Sylfaen" w:cs="Arial"/>
                <w:sz w:val="16"/>
                <w:szCs w:val="16"/>
              </w:rPr>
              <w:t>1207800</w:t>
            </w:r>
          </w:p>
        </w:tc>
        <w:tc>
          <w:tcPr>
            <w:tcW w:w="1710" w:type="dxa"/>
          </w:tcPr>
          <w:p w:rsidR="00B00F2C" w:rsidRPr="00734EF2" w:rsidRDefault="00B00F2C" w:rsidP="00B61489">
            <w:pPr>
              <w:jc w:val="both"/>
              <w:rPr>
                <w:rFonts w:ascii="Arial" w:hAnsi="Arial" w:cs="Arial"/>
                <w:sz w:val="16"/>
                <w:szCs w:val="16"/>
                <w:lang w:val="ru-RU"/>
              </w:rPr>
            </w:pPr>
          </w:p>
        </w:tc>
        <w:tc>
          <w:tcPr>
            <w:tcW w:w="1710" w:type="dxa"/>
          </w:tcPr>
          <w:p w:rsidR="00B00F2C" w:rsidRPr="00734EF2" w:rsidRDefault="00B00F2C" w:rsidP="00B61489">
            <w:pPr>
              <w:jc w:val="both"/>
              <w:rPr>
                <w:rFonts w:ascii="Arial" w:hAnsi="Arial" w:cs="Arial"/>
                <w:sz w:val="16"/>
                <w:szCs w:val="16"/>
                <w:lang w:val="ru-RU"/>
              </w:rPr>
            </w:pPr>
          </w:p>
        </w:tc>
      </w:tr>
      <w:tr w:rsidR="00B00F2C" w:rsidRPr="00734EF2" w:rsidTr="008606ED">
        <w:trPr>
          <w:trHeight w:val="180"/>
          <w:jc w:val="center"/>
        </w:trPr>
        <w:tc>
          <w:tcPr>
            <w:tcW w:w="522" w:type="dxa"/>
            <w:tcMar>
              <w:top w:w="57" w:type="dxa"/>
              <w:bottom w:w="57" w:type="dxa"/>
            </w:tcMar>
            <w:vAlign w:val="center"/>
          </w:tcPr>
          <w:p w:rsidR="00B00F2C" w:rsidRPr="00734EF2" w:rsidRDefault="00B00F2C" w:rsidP="00B61489">
            <w:pPr>
              <w:jc w:val="center"/>
              <w:rPr>
                <w:rFonts w:ascii="Sylfaen" w:hAnsi="Sylfaen" w:cs="Arial"/>
                <w:sz w:val="16"/>
                <w:szCs w:val="16"/>
              </w:rPr>
            </w:pPr>
            <w:r w:rsidRPr="00734EF2">
              <w:rPr>
                <w:rFonts w:ascii="Sylfaen" w:hAnsi="Sylfaen" w:cs="Arial"/>
                <w:sz w:val="16"/>
                <w:szCs w:val="16"/>
              </w:rPr>
              <w:t>7</w:t>
            </w:r>
          </w:p>
        </w:tc>
        <w:tc>
          <w:tcPr>
            <w:tcW w:w="333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Ասեղնավոր բաշխիչ-բաժանիչ տուփակոթ</w:t>
            </w:r>
          </w:p>
          <w:p w:rsidR="00B00F2C" w:rsidRPr="00734EF2" w:rsidRDefault="00B00F2C" w:rsidP="00734EF2">
            <w:pPr>
              <w:jc w:val="center"/>
              <w:rPr>
                <w:rFonts w:ascii="Sylfaen" w:hAnsi="Sylfaen" w:cs="Arial"/>
                <w:sz w:val="16"/>
                <w:szCs w:val="16"/>
              </w:rPr>
            </w:pPr>
            <w:r w:rsidRPr="00734EF2">
              <w:rPr>
                <w:rFonts w:ascii="Sylfaen" w:hAnsi="Sylfaen" w:cs="Arial"/>
                <w:sz w:val="16"/>
                <w:szCs w:val="16"/>
              </w:rPr>
              <w:t>Ду20 P/T 380/280</w:t>
            </w:r>
          </w:p>
        </w:tc>
        <w:tc>
          <w:tcPr>
            <w:tcW w:w="990" w:type="dxa"/>
            <w:tcBorders>
              <w:left w:val="single" w:sz="4" w:space="0" w:color="auto"/>
            </w:tcBorders>
            <w:tcMar>
              <w:top w:w="57" w:type="dxa"/>
              <w:bottom w:w="57" w:type="dxa"/>
            </w:tcMar>
            <w:vAlign w:val="center"/>
          </w:tcPr>
          <w:p w:rsidR="00B00F2C" w:rsidRPr="00734EF2" w:rsidRDefault="00B00F2C" w:rsidP="00FA6A03">
            <w:pPr>
              <w:jc w:val="center"/>
              <w:rPr>
                <w:rFonts w:ascii="Sylfaen" w:hAnsi="Sylfaen" w:cs="Arial"/>
                <w:sz w:val="16"/>
                <w:szCs w:val="16"/>
              </w:rPr>
            </w:pPr>
            <w:r w:rsidRPr="00734EF2">
              <w:rPr>
                <w:rFonts w:ascii="Sylfaen" w:hAnsi="Sylfaen" w:cs="Arial"/>
                <w:sz w:val="16"/>
                <w:szCs w:val="16"/>
              </w:rPr>
              <w:t>Հատ</w:t>
            </w:r>
          </w:p>
        </w:tc>
        <w:tc>
          <w:tcPr>
            <w:tcW w:w="942" w:type="dxa"/>
            <w:tcMar>
              <w:top w:w="57" w:type="dxa"/>
              <w:bottom w:w="57" w:type="dxa"/>
            </w:tcMar>
            <w:vAlign w:val="cente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10</w:t>
            </w:r>
          </w:p>
        </w:tc>
        <w:tc>
          <w:tcPr>
            <w:tcW w:w="3780" w:type="dxa"/>
            <w:tcMar>
              <w:top w:w="57" w:type="dxa"/>
              <w:bottom w:w="57" w:type="dxa"/>
            </w:tcMar>
          </w:tcPr>
          <w:p w:rsidR="00B00F2C" w:rsidRPr="00734EF2" w:rsidRDefault="00B00F2C" w:rsidP="00734EF2">
            <w:pPr>
              <w:jc w:val="center"/>
              <w:rPr>
                <w:rFonts w:ascii="Sylfaen" w:hAnsi="Sylfaen" w:cs="Arial"/>
                <w:sz w:val="16"/>
                <w:szCs w:val="16"/>
              </w:rPr>
            </w:pPr>
          </w:p>
          <w:p w:rsidR="00B00F2C" w:rsidRPr="00734EF2" w:rsidRDefault="00B00F2C" w:rsidP="00504AF9">
            <w:pPr>
              <w:jc w:val="center"/>
              <w:rPr>
                <w:rFonts w:ascii="Sylfaen" w:hAnsi="Sylfaen" w:cs="Arial"/>
                <w:sz w:val="16"/>
                <w:szCs w:val="16"/>
              </w:rPr>
            </w:pPr>
            <w:r w:rsidRPr="00734EF2">
              <w:rPr>
                <w:rFonts w:ascii="Sylfaen" w:hAnsi="Sylfaen" w:cs="Arial"/>
                <w:sz w:val="16"/>
                <w:szCs w:val="16"/>
              </w:rPr>
              <w:t>Ասեղնավոր բաշխիչ-բաժանիչ տուփակոթ Ду20 P/T 380/280</w:t>
            </w:r>
            <w:r w:rsidR="008606ED">
              <w:rPr>
                <w:rFonts w:ascii="Sylfaen" w:hAnsi="Sylfaen" w:cs="Arial"/>
                <w:sz w:val="16"/>
                <w:szCs w:val="16"/>
              </w:rPr>
              <w:t>(</w:t>
            </w:r>
            <w:r w:rsidR="00504AF9">
              <w:rPr>
                <w:rFonts w:ascii="Sylfaen" w:hAnsi="Sylfaen" w:cs="Arial"/>
                <w:sz w:val="16"/>
                <w:szCs w:val="16"/>
              </w:rPr>
              <w:t>կոթ</w:t>
            </w:r>
            <w:r w:rsidR="008606ED">
              <w:rPr>
                <w:rFonts w:ascii="Sylfaen" w:hAnsi="Sylfaen" w:cs="Arial"/>
                <w:sz w:val="16"/>
                <w:szCs w:val="16"/>
              </w:rPr>
              <w:t xml:space="preserve"> 1438-20-4-03-4 հատ,կոթ1438-20-4-04-6 հատ)</w:t>
            </w:r>
          </w:p>
        </w:tc>
        <w:tc>
          <w:tcPr>
            <w:tcW w:w="1530" w:type="dxa"/>
            <w:vAlign w:val="bottom"/>
          </w:tcPr>
          <w:p w:rsidR="00B00F2C" w:rsidRPr="00B00F2C" w:rsidRDefault="00B00F2C" w:rsidP="00B00F2C">
            <w:pPr>
              <w:spacing w:after="240"/>
              <w:jc w:val="center"/>
              <w:rPr>
                <w:rFonts w:ascii="Sylfaen" w:hAnsi="Sylfaen" w:cs="Arial"/>
                <w:sz w:val="16"/>
                <w:szCs w:val="16"/>
              </w:rPr>
            </w:pPr>
            <w:r w:rsidRPr="00B00F2C">
              <w:rPr>
                <w:rFonts w:ascii="Sylfaen" w:hAnsi="Sylfaen" w:cs="Arial"/>
                <w:sz w:val="16"/>
                <w:szCs w:val="16"/>
              </w:rPr>
              <w:t>102564</w:t>
            </w:r>
          </w:p>
        </w:tc>
        <w:tc>
          <w:tcPr>
            <w:tcW w:w="1530" w:type="dxa"/>
            <w:vAlign w:val="bottom"/>
          </w:tcPr>
          <w:p w:rsidR="00B00F2C" w:rsidRPr="00B00F2C" w:rsidRDefault="00B00F2C" w:rsidP="00B00F2C">
            <w:pPr>
              <w:spacing w:after="240"/>
              <w:jc w:val="center"/>
              <w:rPr>
                <w:rFonts w:ascii="Sylfaen" w:hAnsi="Sylfaen" w:cs="Arial"/>
                <w:sz w:val="16"/>
                <w:szCs w:val="16"/>
              </w:rPr>
            </w:pPr>
            <w:r w:rsidRPr="00B00F2C">
              <w:rPr>
                <w:rFonts w:ascii="Sylfaen" w:hAnsi="Sylfaen" w:cs="Arial"/>
                <w:sz w:val="16"/>
                <w:szCs w:val="16"/>
              </w:rPr>
              <w:t>1025640</w:t>
            </w:r>
          </w:p>
        </w:tc>
        <w:tc>
          <w:tcPr>
            <w:tcW w:w="1710" w:type="dxa"/>
          </w:tcPr>
          <w:p w:rsidR="00B00F2C" w:rsidRPr="00734EF2" w:rsidRDefault="00B00F2C" w:rsidP="00B61489">
            <w:pPr>
              <w:jc w:val="both"/>
              <w:rPr>
                <w:rFonts w:ascii="Arial" w:hAnsi="Arial" w:cs="Arial"/>
                <w:sz w:val="16"/>
                <w:szCs w:val="16"/>
                <w:lang w:val="ru-RU"/>
              </w:rPr>
            </w:pPr>
          </w:p>
        </w:tc>
        <w:tc>
          <w:tcPr>
            <w:tcW w:w="1710" w:type="dxa"/>
          </w:tcPr>
          <w:p w:rsidR="00B00F2C" w:rsidRPr="00734EF2" w:rsidRDefault="00B00F2C" w:rsidP="00B61489">
            <w:pPr>
              <w:jc w:val="both"/>
              <w:rPr>
                <w:rFonts w:ascii="Arial" w:hAnsi="Arial" w:cs="Arial"/>
                <w:sz w:val="16"/>
                <w:szCs w:val="16"/>
                <w:lang w:val="ru-RU"/>
              </w:rPr>
            </w:pPr>
          </w:p>
        </w:tc>
      </w:tr>
      <w:tr w:rsidR="00B00F2C" w:rsidRPr="00734EF2" w:rsidTr="008606ED">
        <w:trPr>
          <w:trHeight w:val="195"/>
          <w:jc w:val="center"/>
        </w:trPr>
        <w:tc>
          <w:tcPr>
            <w:tcW w:w="522" w:type="dxa"/>
            <w:tcMar>
              <w:top w:w="57" w:type="dxa"/>
              <w:bottom w:w="57" w:type="dxa"/>
            </w:tcMar>
            <w:vAlign w:val="center"/>
          </w:tcPr>
          <w:p w:rsidR="00B00F2C" w:rsidRPr="00734EF2" w:rsidRDefault="00B00F2C" w:rsidP="00B61489">
            <w:pPr>
              <w:jc w:val="center"/>
              <w:rPr>
                <w:rFonts w:ascii="Sylfaen" w:hAnsi="Sylfaen" w:cs="Arial"/>
                <w:sz w:val="16"/>
                <w:szCs w:val="16"/>
              </w:rPr>
            </w:pPr>
            <w:r w:rsidRPr="00734EF2">
              <w:rPr>
                <w:rFonts w:ascii="Sylfaen" w:hAnsi="Sylfaen" w:cs="Arial"/>
                <w:sz w:val="16"/>
                <w:szCs w:val="16"/>
              </w:rPr>
              <w:t>8</w:t>
            </w:r>
          </w:p>
        </w:tc>
        <w:tc>
          <w:tcPr>
            <w:tcW w:w="333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Փականակոթ Ду50</w:t>
            </w:r>
          </w:p>
        </w:tc>
        <w:tc>
          <w:tcPr>
            <w:tcW w:w="990" w:type="dxa"/>
            <w:tcBorders>
              <w:left w:val="single" w:sz="4" w:space="0" w:color="auto"/>
            </w:tcBorders>
            <w:tcMar>
              <w:top w:w="57" w:type="dxa"/>
              <w:bottom w:w="57" w:type="dxa"/>
            </w:tcMar>
            <w:vAlign w:val="center"/>
          </w:tcPr>
          <w:p w:rsidR="00B00F2C" w:rsidRPr="00734EF2" w:rsidRDefault="00B00F2C" w:rsidP="00FA6A03">
            <w:pPr>
              <w:jc w:val="center"/>
              <w:rPr>
                <w:rFonts w:ascii="Sylfaen" w:hAnsi="Sylfaen" w:cs="Arial"/>
                <w:sz w:val="16"/>
                <w:szCs w:val="16"/>
              </w:rPr>
            </w:pPr>
            <w:r w:rsidRPr="00734EF2">
              <w:rPr>
                <w:rFonts w:ascii="Sylfaen" w:hAnsi="Sylfaen" w:cs="Arial"/>
                <w:sz w:val="16"/>
                <w:szCs w:val="16"/>
              </w:rPr>
              <w:t>Հատ</w:t>
            </w:r>
          </w:p>
        </w:tc>
        <w:tc>
          <w:tcPr>
            <w:tcW w:w="942" w:type="dxa"/>
            <w:tcMar>
              <w:top w:w="57" w:type="dxa"/>
              <w:bottom w:w="57" w:type="dxa"/>
            </w:tcMar>
            <w:vAlign w:val="cente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20</w:t>
            </w:r>
          </w:p>
        </w:tc>
        <w:tc>
          <w:tcPr>
            <w:tcW w:w="3780" w:type="dxa"/>
            <w:tcMar>
              <w:top w:w="57" w:type="dxa"/>
              <w:bottom w:w="57" w:type="dxa"/>
            </w:tcMa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Փականակոթ Ду50</w:t>
            </w:r>
            <w:r w:rsidR="008606ED">
              <w:rPr>
                <w:rFonts w:ascii="Sylfaen" w:hAnsi="Sylfaen" w:cs="Arial"/>
                <w:sz w:val="16"/>
                <w:szCs w:val="16"/>
              </w:rPr>
              <w:t>,1053-50-0,2012թ. արտադրության</w:t>
            </w:r>
          </w:p>
        </w:tc>
        <w:tc>
          <w:tcPr>
            <w:tcW w:w="1530" w:type="dxa"/>
            <w:vAlign w:val="bottom"/>
          </w:tcPr>
          <w:p w:rsidR="00B00F2C" w:rsidRPr="00B00F2C" w:rsidRDefault="0031327C" w:rsidP="00B00F2C">
            <w:pPr>
              <w:jc w:val="center"/>
              <w:rPr>
                <w:rFonts w:ascii="Sylfaen" w:hAnsi="Sylfaen" w:cs="Arial"/>
                <w:sz w:val="16"/>
                <w:szCs w:val="16"/>
              </w:rPr>
            </w:pPr>
            <w:r>
              <w:rPr>
                <w:rFonts w:ascii="Sylfaen" w:hAnsi="Sylfaen" w:cs="Arial"/>
                <w:sz w:val="16"/>
                <w:szCs w:val="16"/>
              </w:rPr>
              <w:t>64000</w:t>
            </w:r>
          </w:p>
        </w:tc>
        <w:tc>
          <w:tcPr>
            <w:tcW w:w="1530" w:type="dxa"/>
            <w:vAlign w:val="bottom"/>
          </w:tcPr>
          <w:p w:rsidR="00B00F2C" w:rsidRPr="00B00F2C" w:rsidRDefault="0031327C" w:rsidP="00B00F2C">
            <w:pPr>
              <w:jc w:val="center"/>
              <w:rPr>
                <w:rFonts w:ascii="Sylfaen" w:hAnsi="Sylfaen" w:cs="Arial"/>
                <w:sz w:val="16"/>
                <w:szCs w:val="16"/>
              </w:rPr>
            </w:pPr>
            <w:r>
              <w:rPr>
                <w:rFonts w:ascii="Sylfaen" w:hAnsi="Sylfaen" w:cs="Arial"/>
                <w:sz w:val="16"/>
                <w:szCs w:val="16"/>
              </w:rPr>
              <w:t>1280000</w:t>
            </w:r>
          </w:p>
        </w:tc>
        <w:tc>
          <w:tcPr>
            <w:tcW w:w="1710" w:type="dxa"/>
          </w:tcPr>
          <w:p w:rsidR="00B00F2C" w:rsidRPr="00734EF2" w:rsidRDefault="00B00F2C" w:rsidP="00B61489">
            <w:pPr>
              <w:jc w:val="both"/>
              <w:rPr>
                <w:rFonts w:ascii="Arial" w:hAnsi="Arial" w:cs="Arial"/>
                <w:sz w:val="16"/>
                <w:szCs w:val="16"/>
              </w:rPr>
            </w:pPr>
          </w:p>
        </w:tc>
        <w:tc>
          <w:tcPr>
            <w:tcW w:w="1710" w:type="dxa"/>
          </w:tcPr>
          <w:p w:rsidR="00B00F2C" w:rsidRPr="00734EF2" w:rsidRDefault="00B00F2C" w:rsidP="00B61489">
            <w:pPr>
              <w:jc w:val="both"/>
              <w:rPr>
                <w:rFonts w:ascii="Arial" w:hAnsi="Arial" w:cs="Arial"/>
                <w:sz w:val="16"/>
                <w:szCs w:val="16"/>
              </w:rPr>
            </w:pPr>
          </w:p>
        </w:tc>
      </w:tr>
      <w:tr w:rsidR="00B00F2C" w:rsidRPr="00734EF2" w:rsidTr="00B00F2C">
        <w:trPr>
          <w:trHeight w:val="280"/>
          <w:jc w:val="center"/>
        </w:trPr>
        <w:tc>
          <w:tcPr>
            <w:tcW w:w="522" w:type="dxa"/>
            <w:tcMar>
              <w:top w:w="57" w:type="dxa"/>
              <w:bottom w:w="57" w:type="dxa"/>
            </w:tcMar>
            <w:vAlign w:val="center"/>
          </w:tcPr>
          <w:p w:rsidR="00B00F2C" w:rsidRPr="00734EF2" w:rsidRDefault="00B00F2C" w:rsidP="00B61489">
            <w:pPr>
              <w:jc w:val="center"/>
              <w:rPr>
                <w:rFonts w:ascii="Sylfaen" w:hAnsi="Sylfaen" w:cs="Arial"/>
                <w:sz w:val="16"/>
                <w:szCs w:val="16"/>
              </w:rPr>
            </w:pPr>
            <w:r w:rsidRPr="00734EF2">
              <w:rPr>
                <w:rFonts w:ascii="Sylfaen" w:hAnsi="Sylfaen" w:cs="Arial"/>
                <w:sz w:val="16"/>
                <w:szCs w:val="16"/>
              </w:rPr>
              <w:lastRenderedPageBreak/>
              <w:t>9</w:t>
            </w:r>
          </w:p>
        </w:tc>
        <w:tc>
          <w:tcPr>
            <w:tcW w:w="333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Փականակոթ  Ду40</w:t>
            </w:r>
          </w:p>
        </w:tc>
        <w:tc>
          <w:tcPr>
            <w:tcW w:w="990" w:type="dxa"/>
            <w:tcBorders>
              <w:left w:val="single" w:sz="4" w:space="0" w:color="auto"/>
            </w:tcBorders>
            <w:tcMar>
              <w:top w:w="57" w:type="dxa"/>
              <w:bottom w:w="57" w:type="dxa"/>
            </w:tcMar>
            <w:vAlign w:val="center"/>
          </w:tcPr>
          <w:p w:rsidR="00B00F2C" w:rsidRPr="00734EF2" w:rsidRDefault="00B00F2C" w:rsidP="00FA6A03">
            <w:pPr>
              <w:jc w:val="center"/>
              <w:rPr>
                <w:rFonts w:ascii="Sylfaen" w:hAnsi="Sylfaen" w:cs="Arial"/>
                <w:sz w:val="16"/>
                <w:szCs w:val="16"/>
              </w:rPr>
            </w:pPr>
            <w:r w:rsidRPr="00734EF2">
              <w:rPr>
                <w:rFonts w:ascii="Sylfaen" w:hAnsi="Sylfaen" w:cs="Arial"/>
                <w:sz w:val="16"/>
                <w:szCs w:val="16"/>
              </w:rPr>
              <w:t>Հատ</w:t>
            </w:r>
          </w:p>
        </w:tc>
        <w:tc>
          <w:tcPr>
            <w:tcW w:w="942" w:type="dxa"/>
            <w:tcMar>
              <w:top w:w="57" w:type="dxa"/>
              <w:bottom w:w="57" w:type="dxa"/>
            </w:tcMar>
            <w:vAlign w:val="cente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20</w:t>
            </w:r>
          </w:p>
        </w:tc>
        <w:tc>
          <w:tcPr>
            <w:tcW w:w="3780" w:type="dxa"/>
            <w:tcMar>
              <w:top w:w="57" w:type="dxa"/>
              <w:bottom w:w="57" w:type="dxa"/>
            </w:tcMar>
          </w:tcPr>
          <w:p w:rsidR="00B00F2C" w:rsidRPr="00734EF2" w:rsidRDefault="00B00F2C" w:rsidP="008606ED">
            <w:pPr>
              <w:jc w:val="center"/>
              <w:rPr>
                <w:rFonts w:ascii="Sylfaen" w:hAnsi="Sylfaen" w:cs="Arial"/>
                <w:sz w:val="16"/>
                <w:szCs w:val="16"/>
              </w:rPr>
            </w:pPr>
            <w:r w:rsidRPr="00734EF2">
              <w:rPr>
                <w:rFonts w:ascii="Sylfaen" w:hAnsi="Sylfaen" w:cs="Arial"/>
                <w:sz w:val="16"/>
                <w:szCs w:val="16"/>
              </w:rPr>
              <w:t>Փականակոթ Ду40</w:t>
            </w:r>
            <w:r w:rsidR="008606ED">
              <w:rPr>
                <w:rFonts w:ascii="Sylfaen" w:hAnsi="Sylfaen" w:cs="Arial"/>
                <w:sz w:val="16"/>
                <w:szCs w:val="16"/>
              </w:rPr>
              <w:t>, 1054-40-0, 2013թ. արտադրության</w:t>
            </w:r>
          </w:p>
        </w:tc>
        <w:tc>
          <w:tcPr>
            <w:tcW w:w="1530" w:type="dxa"/>
            <w:vAlign w:val="bottom"/>
          </w:tcPr>
          <w:p w:rsidR="00B00F2C" w:rsidRPr="00B00F2C" w:rsidRDefault="00B00F2C" w:rsidP="0031327C">
            <w:pPr>
              <w:jc w:val="center"/>
              <w:rPr>
                <w:rFonts w:ascii="Sylfaen" w:hAnsi="Sylfaen" w:cs="Arial"/>
                <w:sz w:val="16"/>
                <w:szCs w:val="16"/>
              </w:rPr>
            </w:pPr>
            <w:r w:rsidRPr="00B00F2C">
              <w:rPr>
                <w:rFonts w:ascii="Sylfaen" w:hAnsi="Sylfaen" w:cs="Arial"/>
                <w:sz w:val="16"/>
                <w:szCs w:val="16"/>
              </w:rPr>
              <w:t>69</w:t>
            </w:r>
            <w:r w:rsidR="0031327C">
              <w:rPr>
                <w:rFonts w:ascii="Sylfaen" w:hAnsi="Sylfaen" w:cs="Arial"/>
                <w:sz w:val="16"/>
                <w:szCs w:val="16"/>
              </w:rPr>
              <w:t>200</w:t>
            </w:r>
          </w:p>
        </w:tc>
        <w:tc>
          <w:tcPr>
            <w:tcW w:w="1530" w:type="dxa"/>
            <w:vAlign w:val="bottom"/>
          </w:tcPr>
          <w:p w:rsidR="00B00F2C" w:rsidRPr="00B00F2C" w:rsidRDefault="0031327C" w:rsidP="00B00F2C">
            <w:pPr>
              <w:jc w:val="center"/>
              <w:rPr>
                <w:rFonts w:ascii="Sylfaen" w:hAnsi="Sylfaen" w:cs="Arial"/>
                <w:sz w:val="16"/>
                <w:szCs w:val="16"/>
              </w:rPr>
            </w:pPr>
            <w:r>
              <w:rPr>
                <w:rFonts w:ascii="Sylfaen" w:hAnsi="Sylfaen" w:cs="Arial"/>
                <w:sz w:val="16"/>
                <w:szCs w:val="16"/>
              </w:rPr>
              <w:t>1384000</w:t>
            </w:r>
          </w:p>
        </w:tc>
        <w:tc>
          <w:tcPr>
            <w:tcW w:w="1710" w:type="dxa"/>
          </w:tcPr>
          <w:p w:rsidR="00B00F2C" w:rsidRPr="00734EF2" w:rsidRDefault="00B00F2C" w:rsidP="00B61489">
            <w:pPr>
              <w:jc w:val="both"/>
              <w:rPr>
                <w:rFonts w:ascii="Arial" w:hAnsi="Arial" w:cs="Arial"/>
                <w:sz w:val="16"/>
                <w:szCs w:val="16"/>
              </w:rPr>
            </w:pPr>
          </w:p>
        </w:tc>
        <w:tc>
          <w:tcPr>
            <w:tcW w:w="1710" w:type="dxa"/>
          </w:tcPr>
          <w:p w:rsidR="00B00F2C" w:rsidRPr="00734EF2" w:rsidRDefault="00B00F2C" w:rsidP="00B61489">
            <w:pPr>
              <w:jc w:val="both"/>
              <w:rPr>
                <w:rFonts w:ascii="Arial" w:hAnsi="Arial" w:cs="Arial"/>
                <w:sz w:val="16"/>
                <w:szCs w:val="16"/>
              </w:rPr>
            </w:pPr>
          </w:p>
        </w:tc>
      </w:tr>
      <w:tr w:rsidR="00B00F2C" w:rsidRPr="00734EF2" w:rsidTr="008606ED">
        <w:trPr>
          <w:trHeight w:val="180"/>
          <w:jc w:val="center"/>
        </w:trPr>
        <w:tc>
          <w:tcPr>
            <w:tcW w:w="522" w:type="dxa"/>
            <w:tcMar>
              <w:top w:w="57" w:type="dxa"/>
              <w:bottom w:w="57" w:type="dxa"/>
            </w:tcMar>
            <w:vAlign w:val="center"/>
          </w:tcPr>
          <w:p w:rsidR="00B00F2C" w:rsidRPr="00734EF2" w:rsidRDefault="00B00F2C" w:rsidP="00B61489">
            <w:pPr>
              <w:jc w:val="center"/>
              <w:rPr>
                <w:rFonts w:ascii="Sylfaen" w:hAnsi="Sylfaen" w:cs="Arial"/>
                <w:sz w:val="16"/>
                <w:szCs w:val="16"/>
              </w:rPr>
            </w:pPr>
            <w:r w:rsidRPr="00734EF2">
              <w:rPr>
                <w:rFonts w:ascii="Sylfaen" w:hAnsi="Sylfaen" w:cs="Arial"/>
                <w:sz w:val="16"/>
                <w:szCs w:val="16"/>
              </w:rPr>
              <w:t>10</w:t>
            </w:r>
          </w:p>
        </w:tc>
        <w:tc>
          <w:tcPr>
            <w:tcW w:w="333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Փականակոթ  Ду32</w:t>
            </w:r>
          </w:p>
        </w:tc>
        <w:tc>
          <w:tcPr>
            <w:tcW w:w="990" w:type="dxa"/>
            <w:tcBorders>
              <w:left w:val="single" w:sz="4" w:space="0" w:color="auto"/>
            </w:tcBorders>
            <w:tcMar>
              <w:top w:w="57" w:type="dxa"/>
              <w:bottom w:w="57" w:type="dxa"/>
            </w:tcMar>
            <w:vAlign w:val="center"/>
          </w:tcPr>
          <w:p w:rsidR="00B00F2C" w:rsidRPr="00734EF2" w:rsidRDefault="00B00F2C" w:rsidP="00FA6A03">
            <w:pPr>
              <w:jc w:val="center"/>
              <w:rPr>
                <w:rFonts w:ascii="Sylfaen" w:hAnsi="Sylfaen" w:cs="Arial"/>
                <w:sz w:val="16"/>
                <w:szCs w:val="16"/>
              </w:rPr>
            </w:pPr>
            <w:r w:rsidRPr="00734EF2">
              <w:rPr>
                <w:rFonts w:ascii="Sylfaen" w:hAnsi="Sylfaen" w:cs="Arial"/>
                <w:sz w:val="16"/>
                <w:szCs w:val="16"/>
              </w:rPr>
              <w:t>Հատ</w:t>
            </w:r>
          </w:p>
        </w:tc>
        <w:tc>
          <w:tcPr>
            <w:tcW w:w="942" w:type="dxa"/>
            <w:tcMar>
              <w:top w:w="57" w:type="dxa"/>
              <w:bottom w:w="57" w:type="dxa"/>
            </w:tcMar>
            <w:vAlign w:val="center"/>
          </w:tcPr>
          <w:p w:rsidR="00B00F2C" w:rsidRPr="00734EF2" w:rsidRDefault="00B00F2C" w:rsidP="00734EF2">
            <w:pPr>
              <w:jc w:val="center"/>
              <w:rPr>
                <w:rFonts w:ascii="Sylfaen" w:hAnsi="Sylfaen" w:cs="Arial"/>
                <w:sz w:val="16"/>
                <w:szCs w:val="16"/>
              </w:rPr>
            </w:pPr>
            <w:r w:rsidRPr="00734EF2">
              <w:rPr>
                <w:rFonts w:ascii="Sylfaen" w:hAnsi="Sylfaen" w:cs="Arial"/>
                <w:sz w:val="16"/>
                <w:szCs w:val="16"/>
              </w:rPr>
              <w:t>20</w:t>
            </w:r>
          </w:p>
        </w:tc>
        <w:tc>
          <w:tcPr>
            <w:tcW w:w="3780" w:type="dxa"/>
            <w:tcMar>
              <w:top w:w="57" w:type="dxa"/>
              <w:bottom w:w="57" w:type="dxa"/>
            </w:tcMar>
          </w:tcPr>
          <w:p w:rsidR="00B00F2C" w:rsidRPr="00734EF2" w:rsidRDefault="00B00F2C" w:rsidP="008606ED">
            <w:pPr>
              <w:jc w:val="center"/>
              <w:rPr>
                <w:rFonts w:ascii="Sylfaen" w:hAnsi="Sylfaen" w:cs="Arial"/>
                <w:sz w:val="16"/>
                <w:szCs w:val="16"/>
              </w:rPr>
            </w:pPr>
            <w:r w:rsidRPr="00734EF2">
              <w:rPr>
                <w:rFonts w:ascii="Sylfaen" w:hAnsi="Sylfaen" w:cs="Arial"/>
                <w:sz w:val="16"/>
                <w:szCs w:val="16"/>
              </w:rPr>
              <w:t>Փականակոթ Ду32</w:t>
            </w:r>
            <w:r w:rsidR="008606ED">
              <w:rPr>
                <w:rFonts w:ascii="Sylfaen" w:hAnsi="Sylfaen" w:cs="Arial"/>
                <w:sz w:val="16"/>
                <w:szCs w:val="16"/>
              </w:rPr>
              <w:t xml:space="preserve"> , 1055-32-0,  2013թ. արտադրության</w:t>
            </w:r>
          </w:p>
        </w:tc>
        <w:tc>
          <w:tcPr>
            <w:tcW w:w="1530" w:type="dxa"/>
            <w:vAlign w:val="bottom"/>
          </w:tcPr>
          <w:p w:rsidR="00B00F2C" w:rsidRPr="00B00F2C" w:rsidRDefault="0031327C" w:rsidP="00B00F2C">
            <w:pPr>
              <w:jc w:val="center"/>
              <w:rPr>
                <w:rFonts w:ascii="Sylfaen" w:hAnsi="Sylfaen" w:cs="Arial"/>
                <w:sz w:val="16"/>
                <w:szCs w:val="16"/>
              </w:rPr>
            </w:pPr>
            <w:r>
              <w:rPr>
                <w:rFonts w:ascii="Sylfaen" w:hAnsi="Sylfaen" w:cs="Arial"/>
                <w:sz w:val="16"/>
                <w:szCs w:val="16"/>
              </w:rPr>
              <w:t>69200</w:t>
            </w:r>
          </w:p>
        </w:tc>
        <w:tc>
          <w:tcPr>
            <w:tcW w:w="1530" w:type="dxa"/>
            <w:vAlign w:val="bottom"/>
          </w:tcPr>
          <w:p w:rsidR="00B00F2C" w:rsidRPr="00B00F2C" w:rsidRDefault="00B00F2C" w:rsidP="0031327C">
            <w:pPr>
              <w:jc w:val="center"/>
              <w:rPr>
                <w:rFonts w:ascii="Sylfaen" w:hAnsi="Sylfaen" w:cs="Arial"/>
                <w:sz w:val="16"/>
                <w:szCs w:val="16"/>
              </w:rPr>
            </w:pPr>
            <w:r w:rsidRPr="00B00F2C">
              <w:rPr>
                <w:rFonts w:ascii="Sylfaen" w:hAnsi="Sylfaen" w:cs="Arial"/>
                <w:sz w:val="16"/>
                <w:szCs w:val="16"/>
              </w:rPr>
              <w:t>138</w:t>
            </w:r>
            <w:r w:rsidR="0031327C">
              <w:rPr>
                <w:rFonts w:ascii="Sylfaen" w:hAnsi="Sylfaen" w:cs="Arial"/>
                <w:sz w:val="16"/>
                <w:szCs w:val="16"/>
              </w:rPr>
              <w:t>4000</w:t>
            </w:r>
          </w:p>
        </w:tc>
        <w:tc>
          <w:tcPr>
            <w:tcW w:w="1710" w:type="dxa"/>
          </w:tcPr>
          <w:p w:rsidR="00B00F2C" w:rsidRPr="00734EF2" w:rsidRDefault="00B00F2C" w:rsidP="00B61489">
            <w:pPr>
              <w:jc w:val="both"/>
              <w:rPr>
                <w:rFonts w:ascii="Arial" w:hAnsi="Arial" w:cs="Arial"/>
                <w:sz w:val="16"/>
                <w:szCs w:val="16"/>
              </w:rPr>
            </w:pPr>
          </w:p>
        </w:tc>
        <w:tc>
          <w:tcPr>
            <w:tcW w:w="1710" w:type="dxa"/>
          </w:tcPr>
          <w:p w:rsidR="00B00F2C" w:rsidRPr="00734EF2" w:rsidRDefault="00B00F2C" w:rsidP="00B61489">
            <w:pPr>
              <w:jc w:val="both"/>
              <w:rPr>
                <w:rFonts w:ascii="Arial" w:hAnsi="Arial" w:cs="Arial"/>
                <w:sz w:val="16"/>
                <w:szCs w:val="16"/>
              </w:rPr>
            </w:pPr>
          </w:p>
        </w:tc>
      </w:tr>
      <w:tr w:rsidR="00542908" w:rsidRPr="00734EF2" w:rsidTr="008115A3">
        <w:trPr>
          <w:trHeight w:val="195"/>
          <w:jc w:val="center"/>
        </w:trPr>
        <w:tc>
          <w:tcPr>
            <w:tcW w:w="522" w:type="dxa"/>
            <w:tcMar>
              <w:top w:w="57" w:type="dxa"/>
              <w:bottom w:w="57" w:type="dxa"/>
            </w:tcMar>
            <w:vAlign w:val="center"/>
          </w:tcPr>
          <w:p w:rsidR="00542908" w:rsidRPr="00734EF2" w:rsidRDefault="00542908" w:rsidP="00B61489">
            <w:pPr>
              <w:jc w:val="center"/>
              <w:rPr>
                <w:rFonts w:ascii="Sylfaen" w:hAnsi="Sylfaen" w:cs="Arial"/>
                <w:sz w:val="16"/>
                <w:szCs w:val="16"/>
              </w:rPr>
            </w:pPr>
            <w:r w:rsidRPr="00734EF2">
              <w:rPr>
                <w:rFonts w:ascii="Sylfaen" w:hAnsi="Sylfaen" w:cs="Arial"/>
                <w:sz w:val="16"/>
                <w:szCs w:val="16"/>
              </w:rPr>
              <w:t>11</w:t>
            </w:r>
          </w:p>
        </w:tc>
        <w:tc>
          <w:tcPr>
            <w:tcW w:w="333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42908" w:rsidRPr="00734EF2" w:rsidRDefault="00542908" w:rsidP="00734EF2">
            <w:pPr>
              <w:jc w:val="center"/>
              <w:rPr>
                <w:rFonts w:ascii="Sylfaen" w:hAnsi="Sylfaen" w:cs="Arial"/>
                <w:sz w:val="16"/>
                <w:szCs w:val="16"/>
              </w:rPr>
            </w:pPr>
            <w:r w:rsidRPr="00734EF2">
              <w:rPr>
                <w:rFonts w:ascii="Sylfaen" w:hAnsi="Sylfaen" w:cs="Arial"/>
                <w:sz w:val="16"/>
                <w:szCs w:val="16"/>
              </w:rPr>
              <w:t>Փականակոթ  Ду20</w:t>
            </w:r>
          </w:p>
        </w:tc>
        <w:tc>
          <w:tcPr>
            <w:tcW w:w="990" w:type="dxa"/>
            <w:tcBorders>
              <w:left w:val="single" w:sz="4" w:space="0" w:color="auto"/>
            </w:tcBorders>
            <w:tcMar>
              <w:top w:w="57" w:type="dxa"/>
              <w:bottom w:w="57" w:type="dxa"/>
            </w:tcMar>
            <w:vAlign w:val="center"/>
          </w:tcPr>
          <w:p w:rsidR="00542908" w:rsidRPr="00734EF2" w:rsidRDefault="00542908" w:rsidP="00734EF2">
            <w:pPr>
              <w:jc w:val="center"/>
              <w:rPr>
                <w:rFonts w:ascii="Sylfaen" w:hAnsi="Sylfaen" w:cs="Arial"/>
                <w:sz w:val="16"/>
                <w:szCs w:val="16"/>
              </w:rPr>
            </w:pPr>
            <w:r w:rsidRPr="00734EF2">
              <w:rPr>
                <w:rFonts w:ascii="Sylfaen" w:hAnsi="Sylfaen" w:cs="Arial"/>
                <w:sz w:val="16"/>
                <w:szCs w:val="16"/>
              </w:rPr>
              <w:t>Հատ</w:t>
            </w:r>
          </w:p>
        </w:tc>
        <w:tc>
          <w:tcPr>
            <w:tcW w:w="942" w:type="dxa"/>
            <w:tcMar>
              <w:top w:w="57" w:type="dxa"/>
              <w:bottom w:w="57" w:type="dxa"/>
            </w:tcMar>
            <w:vAlign w:val="center"/>
          </w:tcPr>
          <w:p w:rsidR="00542908" w:rsidRPr="00734EF2" w:rsidRDefault="00542908" w:rsidP="00734EF2">
            <w:pPr>
              <w:jc w:val="center"/>
              <w:rPr>
                <w:rFonts w:ascii="Sylfaen" w:hAnsi="Sylfaen" w:cs="Arial"/>
                <w:sz w:val="16"/>
                <w:szCs w:val="16"/>
              </w:rPr>
            </w:pPr>
            <w:r w:rsidRPr="00734EF2">
              <w:rPr>
                <w:rFonts w:ascii="Sylfaen" w:hAnsi="Sylfaen" w:cs="Arial"/>
                <w:sz w:val="16"/>
                <w:szCs w:val="16"/>
              </w:rPr>
              <w:t>20</w:t>
            </w:r>
          </w:p>
        </w:tc>
        <w:tc>
          <w:tcPr>
            <w:tcW w:w="3780" w:type="dxa"/>
            <w:tcMar>
              <w:top w:w="57" w:type="dxa"/>
              <w:bottom w:w="57" w:type="dxa"/>
            </w:tcMar>
          </w:tcPr>
          <w:p w:rsidR="00542908" w:rsidRPr="00734EF2" w:rsidRDefault="00542908" w:rsidP="00734EF2">
            <w:pPr>
              <w:jc w:val="center"/>
              <w:rPr>
                <w:rFonts w:ascii="Sylfaen" w:hAnsi="Sylfaen" w:cs="Arial"/>
                <w:sz w:val="16"/>
                <w:szCs w:val="16"/>
              </w:rPr>
            </w:pPr>
            <w:r w:rsidRPr="00734EF2">
              <w:rPr>
                <w:rFonts w:ascii="Sylfaen" w:hAnsi="Sylfaen" w:cs="Arial"/>
                <w:sz w:val="16"/>
                <w:szCs w:val="16"/>
              </w:rPr>
              <w:t>Փականակոթ Ду20</w:t>
            </w:r>
            <w:r>
              <w:rPr>
                <w:rFonts w:ascii="Sylfaen" w:hAnsi="Sylfaen" w:cs="Arial"/>
                <w:sz w:val="16"/>
                <w:szCs w:val="16"/>
              </w:rPr>
              <w:t>, 998-20-0,  2013թ. արտադրության</w:t>
            </w:r>
          </w:p>
        </w:tc>
        <w:tc>
          <w:tcPr>
            <w:tcW w:w="1530" w:type="dxa"/>
            <w:vAlign w:val="bottom"/>
          </w:tcPr>
          <w:p w:rsidR="00542908" w:rsidRPr="00B00F2C" w:rsidRDefault="00542908" w:rsidP="00AC10D2">
            <w:pPr>
              <w:jc w:val="center"/>
              <w:rPr>
                <w:rFonts w:ascii="Sylfaen" w:hAnsi="Sylfaen" w:cs="Arial"/>
                <w:sz w:val="16"/>
                <w:szCs w:val="16"/>
              </w:rPr>
            </w:pPr>
            <w:r w:rsidRPr="00B00F2C">
              <w:rPr>
                <w:rFonts w:ascii="Sylfaen" w:hAnsi="Sylfaen" w:cs="Arial"/>
                <w:sz w:val="16"/>
                <w:szCs w:val="16"/>
              </w:rPr>
              <w:t>15180</w:t>
            </w:r>
          </w:p>
        </w:tc>
        <w:tc>
          <w:tcPr>
            <w:tcW w:w="1530" w:type="dxa"/>
            <w:vAlign w:val="bottom"/>
          </w:tcPr>
          <w:p w:rsidR="00542908" w:rsidRPr="00B00F2C" w:rsidRDefault="00542908" w:rsidP="00AC10D2">
            <w:pPr>
              <w:jc w:val="center"/>
              <w:rPr>
                <w:rFonts w:ascii="Sylfaen" w:hAnsi="Sylfaen" w:cs="Arial"/>
                <w:sz w:val="16"/>
                <w:szCs w:val="16"/>
              </w:rPr>
            </w:pPr>
            <w:r w:rsidRPr="00B00F2C">
              <w:rPr>
                <w:rFonts w:ascii="Sylfaen" w:hAnsi="Sylfaen" w:cs="Arial"/>
                <w:sz w:val="16"/>
                <w:szCs w:val="16"/>
              </w:rPr>
              <w:t>303600</w:t>
            </w:r>
          </w:p>
        </w:tc>
        <w:tc>
          <w:tcPr>
            <w:tcW w:w="1710" w:type="dxa"/>
            <w:vAlign w:val="bottom"/>
          </w:tcPr>
          <w:p w:rsidR="00542908" w:rsidRPr="00B00F2C" w:rsidRDefault="00542908" w:rsidP="00AC10D2">
            <w:pPr>
              <w:jc w:val="center"/>
              <w:rPr>
                <w:rFonts w:ascii="Sylfaen" w:hAnsi="Sylfaen" w:cs="Arial"/>
                <w:sz w:val="16"/>
                <w:szCs w:val="16"/>
              </w:rPr>
            </w:pPr>
          </w:p>
        </w:tc>
        <w:tc>
          <w:tcPr>
            <w:tcW w:w="1710" w:type="dxa"/>
            <w:vAlign w:val="bottom"/>
          </w:tcPr>
          <w:p w:rsidR="00542908" w:rsidRPr="00B00F2C" w:rsidRDefault="00542908" w:rsidP="00AC10D2">
            <w:pPr>
              <w:jc w:val="center"/>
              <w:rPr>
                <w:rFonts w:ascii="Sylfaen" w:hAnsi="Sylfaen" w:cs="Arial"/>
                <w:sz w:val="16"/>
                <w:szCs w:val="16"/>
              </w:rPr>
            </w:pPr>
          </w:p>
        </w:tc>
      </w:tr>
      <w:tr w:rsidR="00542908" w:rsidRPr="00734EF2" w:rsidTr="008606ED">
        <w:trPr>
          <w:trHeight w:val="195"/>
          <w:jc w:val="center"/>
        </w:trPr>
        <w:tc>
          <w:tcPr>
            <w:tcW w:w="522" w:type="dxa"/>
            <w:tcMar>
              <w:top w:w="57" w:type="dxa"/>
              <w:bottom w:w="57" w:type="dxa"/>
            </w:tcMar>
            <w:vAlign w:val="center"/>
          </w:tcPr>
          <w:p w:rsidR="00542908" w:rsidRPr="00734EF2" w:rsidRDefault="00542908" w:rsidP="00B61489">
            <w:pPr>
              <w:jc w:val="center"/>
              <w:rPr>
                <w:rFonts w:ascii="Sylfaen" w:hAnsi="Sylfaen" w:cs="Arial"/>
                <w:sz w:val="16"/>
                <w:szCs w:val="16"/>
              </w:rPr>
            </w:pPr>
            <w:r w:rsidRPr="00734EF2">
              <w:rPr>
                <w:rFonts w:ascii="Sylfaen" w:hAnsi="Sylfaen" w:cs="Arial"/>
                <w:sz w:val="16"/>
                <w:szCs w:val="16"/>
              </w:rPr>
              <w:t>12</w:t>
            </w:r>
          </w:p>
        </w:tc>
        <w:tc>
          <w:tcPr>
            <w:tcW w:w="3338"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rsidR="00542908" w:rsidRPr="00734EF2" w:rsidRDefault="00542908" w:rsidP="00734EF2">
            <w:pPr>
              <w:jc w:val="center"/>
              <w:rPr>
                <w:rFonts w:ascii="Sylfaen" w:hAnsi="Sylfaen" w:cs="Arial"/>
                <w:sz w:val="16"/>
                <w:szCs w:val="16"/>
              </w:rPr>
            </w:pPr>
            <w:r w:rsidRPr="00734EF2">
              <w:rPr>
                <w:rFonts w:ascii="Sylfaen" w:hAnsi="Sylfaen" w:cs="Arial"/>
                <w:sz w:val="16"/>
                <w:szCs w:val="16"/>
              </w:rPr>
              <w:t>Փականակոթ  Ду10</w:t>
            </w:r>
          </w:p>
        </w:tc>
        <w:tc>
          <w:tcPr>
            <w:tcW w:w="990" w:type="dxa"/>
            <w:tcBorders>
              <w:left w:val="single" w:sz="4" w:space="0" w:color="auto"/>
            </w:tcBorders>
            <w:tcMar>
              <w:top w:w="57" w:type="dxa"/>
              <w:bottom w:w="57" w:type="dxa"/>
            </w:tcMar>
            <w:vAlign w:val="center"/>
          </w:tcPr>
          <w:p w:rsidR="00542908" w:rsidRPr="00734EF2" w:rsidRDefault="00542908" w:rsidP="00734EF2">
            <w:pPr>
              <w:jc w:val="center"/>
              <w:rPr>
                <w:rFonts w:ascii="Sylfaen" w:hAnsi="Sylfaen" w:cs="Arial"/>
                <w:sz w:val="16"/>
                <w:szCs w:val="16"/>
              </w:rPr>
            </w:pPr>
            <w:r w:rsidRPr="00734EF2">
              <w:rPr>
                <w:rFonts w:ascii="Sylfaen" w:hAnsi="Sylfaen" w:cs="Arial"/>
                <w:sz w:val="16"/>
                <w:szCs w:val="16"/>
              </w:rPr>
              <w:t>Հատ</w:t>
            </w:r>
          </w:p>
        </w:tc>
        <w:tc>
          <w:tcPr>
            <w:tcW w:w="942" w:type="dxa"/>
            <w:tcMar>
              <w:top w:w="57" w:type="dxa"/>
              <w:bottom w:w="57" w:type="dxa"/>
            </w:tcMar>
            <w:vAlign w:val="center"/>
          </w:tcPr>
          <w:p w:rsidR="00542908" w:rsidRPr="00734EF2" w:rsidRDefault="00542908" w:rsidP="00734EF2">
            <w:pPr>
              <w:jc w:val="center"/>
              <w:rPr>
                <w:rFonts w:ascii="Sylfaen" w:hAnsi="Sylfaen" w:cs="Arial"/>
                <w:sz w:val="16"/>
                <w:szCs w:val="16"/>
              </w:rPr>
            </w:pPr>
            <w:r w:rsidRPr="00734EF2">
              <w:rPr>
                <w:rFonts w:ascii="Sylfaen" w:hAnsi="Sylfaen" w:cs="Arial"/>
                <w:sz w:val="16"/>
                <w:szCs w:val="16"/>
              </w:rPr>
              <w:t>20</w:t>
            </w:r>
          </w:p>
        </w:tc>
        <w:tc>
          <w:tcPr>
            <w:tcW w:w="3780" w:type="dxa"/>
            <w:tcMar>
              <w:top w:w="57" w:type="dxa"/>
              <w:bottom w:w="57" w:type="dxa"/>
            </w:tcMar>
          </w:tcPr>
          <w:p w:rsidR="00542908" w:rsidRPr="00734EF2" w:rsidRDefault="00542908" w:rsidP="00734EF2">
            <w:pPr>
              <w:jc w:val="center"/>
              <w:rPr>
                <w:rFonts w:ascii="Sylfaen" w:hAnsi="Sylfaen" w:cs="Arial"/>
                <w:sz w:val="16"/>
                <w:szCs w:val="16"/>
              </w:rPr>
            </w:pPr>
            <w:r w:rsidRPr="00734EF2">
              <w:rPr>
                <w:rFonts w:ascii="Sylfaen" w:hAnsi="Sylfaen" w:cs="Arial"/>
                <w:sz w:val="16"/>
                <w:szCs w:val="16"/>
              </w:rPr>
              <w:t>Փականակոթ Ду10</w:t>
            </w:r>
            <w:r>
              <w:rPr>
                <w:rFonts w:ascii="Sylfaen" w:hAnsi="Sylfaen" w:cs="Arial"/>
                <w:sz w:val="16"/>
                <w:szCs w:val="16"/>
              </w:rPr>
              <w:t>,  588-10-0,  2013թ. արտադրության</w:t>
            </w:r>
          </w:p>
        </w:tc>
        <w:tc>
          <w:tcPr>
            <w:tcW w:w="1530" w:type="dxa"/>
            <w:vAlign w:val="bottom"/>
          </w:tcPr>
          <w:p w:rsidR="00542908" w:rsidRPr="00B00F2C" w:rsidRDefault="00542908" w:rsidP="00AC10D2">
            <w:pPr>
              <w:jc w:val="center"/>
              <w:rPr>
                <w:rFonts w:ascii="Sylfaen" w:hAnsi="Sylfaen" w:cs="Arial"/>
                <w:sz w:val="16"/>
                <w:szCs w:val="16"/>
              </w:rPr>
            </w:pPr>
            <w:r w:rsidRPr="00B00F2C">
              <w:rPr>
                <w:rFonts w:ascii="Sylfaen" w:hAnsi="Sylfaen" w:cs="Arial"/>
                <w:sz w:val="16"/>
                <w:szCs w:val="16"/>
              </w:rPr>
              <w:t>10032</w:t>
            </w:r>
          </w:p>
        </w:tc>
        <w:tc>
          <w:tcPr>
            <w:tcW w:w="1530" w:type="dxa"/>
            <w:vAlign w:val="bottom"/>
          </w:tcPr>
          <w:p w:rsidR="00542908" w:rsidRPr="00B00F2C" w:rsidRDefault="00542908" w:rsidP="00AC10D2">
            <w:pPr>
              <w:jc w:val="center"/>
              <w:rPr>
                <w:rFonts w:ascii="Sylfaen" w:hAnsi="Sylfaen" w:cs="Arial"/>
                <w:sz w:val="16"/>
                <w:szCs w:val="16"/>
              </w:rPr>
            </w:pPr>
            <w:r w:rsidRPr="00B00F2C">
              <w:rPr>
                <w:rFonts w:ascii="Sylfaen" w:hAnsi="Sylfaen" w:cs="Arial"/>
                <w:sz w:val="16"/>
                <w:szCs w:val="16"/>
              </w:rPr>
              <w:t>200640</w:t>
            </w:r>
          </w:p>
        </w:tc>
        <w:tc>
          <w:tcPr>
            <w:tcW w:w="1710" w:type="dxa"/>
          </w:tcPr>
          <w:p w:rsidR="00542908" w:rsidRPr="00734EF2" w:rsidRDefault="00542908" w:rsidP="00B61489">
            <w:pPr>
              <w:jc w:val="both"/>
              <w:rPr>
                <w:rFonts w:ascii="Arial" w:hAnsi="Arial" w:cs="Arial"/>
                <w:sz w:val="16"/>
                <w:szCs w:val="16"/>
              </w:rPr>
            </w:pPr>
          </w:p>
        </w:tc>
        <w:tc>
          <w:tcPr>
            <w:tcW w:w="1710" w:type="dxa"/>
          </w:tcPr>
          <w:p w:rsidR="00542908" w:rsidRPr="00734EF2" w:rsidRDefault="00542908" w:rsidP="00B61489">
            <w:pPr>
              <w:jc w:val="both"/>
              <w:rPr>
                <w:rFonts w:ascii="Arial" w:hAnsi="Arial" w:cs="Arial"/>
                <w:sz w:val="16"/>
                <w:szCs w:val="16"/>
              </w:rPr>
            </w:pPr>
          </w:p>
        </w:tc>
      </w:tr>
      <w:tr w:rsidR="00B00F2C" w:rsidRPr="00734EF2" w:rsidTr="008606ED">
        <w:trPr>
          <w:trHeight w:val="195"/>
          <w:jc w:val="center"/>
        </w:trPr>
        <w:tc>
          <w:tcPr>
            <w:tcW w:w="4850" w:type="dxa"/>
            <w:gridSpan w:val="3"/>
            <w:tcMar>
              <w:top w:w="57" w:type="dxa"/>
              <w:bottom w:w="57" w:type="dxa"/>
            </w:tcMar>
            <w:vAlign w:val="center"/>
          </w:tcPr>
          <w:p w:rsidR="00B00F2C" w:rsidRPr="00B00F2C" w:rsidRDefault="00B00F2C" w:rsidP="00B00F2C">
            <w:pPr>
              <w:jc w:val="center"/>
              <w:rPr>
                <w:rFonts w:ascii="Sylfaen" w:hAnsi="Sylfaen" w:cs="Arial"/>
                <w:b/>
                <w:sz w:val="16"/>
                <w:szCs w:val="16"/>
              </w:rPr>
            </w:pPr>
            <w:r w:rsidRPr="00B00F2C">
              <w:rPr>
                <w:rFonts w:ascii="Sylfaen" w:hAnsi="Sylfaen" w:cs="Arial"/>
                <w:b/>
                <w:sz w:val="16"/>
                <w:szCs w:val="16"/>
              </w:rPr>
              <w:t>Ընդհանուր</w:t>
            </w:r>
          </w:p>
        </w:tc>
        <w:tc>
          <w:tcPr>
            <w:tcW w:w="942" w:type="dxa"/>
            <w:tcMar>
              <w:top w:w="57" w:type="dxa"/>
              <w:bottom w:w="57" w:type="dxa"/>
            </w:tcMar>
            <w:vAlign w:val="center"/>
          </w:tcPr>
          <w:p w:rsidR="00B00F2C" w:rsidRPr="00734EF2" w:rsidRDefault="00B00F2C" w:rsidP="00734EF2">
            <w:pPr>
              <w:jc w:val="center"/>
              <w:rPr>
                <w:rFonts w:ascii="Sylfaen" w:hAnsi="Sylfaen" w:cs="Arial"/>
                <w:sz w:val="16"/>
                <w:szCs w:val="16"/>
              </w:rPr>
            </w:pPr>
            <w:r>
              <w:rPr>
                <w:rFonts w:ascii="Sylfaen" w:hAnsi="Sylfaen" w:cs="Arial"/>
                <w:sz w:val="16"/>
                <w:szCs w:val="16"/>
              </w:rPr>
              <w:t>152</w:t>
            </w:r>
          </w:p>
        </w:tc>
        <w:tc>
          <w:tcPr>
            <w:tcW w:w="3780" w:type="dxa"/>
            <w:tcMar>
              <w:top w:w="57" w:type="dxa"/>
              <w:bottom w:w="57" w:type="dxa"/>
            </w:tcMar>
          </w:tcPr>
          <w:p w:rsidR="00B00F2C" w:rsidRPr="00734EF2" w:rsidRDefault="00B00F2C" w:rsidP="00734EF2">
            <w:pPr>
              <w:jc w:val="center"/>
              <w:rPr>
                <w:rFonts w:ascii="Sylfaen" w:hAnsi="Sylfaen" w:cs="Arial"/>
                <w:sz w:val="16"/>
                <w:szCs w:val="16"/>
              </w:rPr>
            </w:pPr>
          </w:p>
        </w:tc>
        <w:tc>
          <w:tcPr>
            <w:tcW w:w="1530" w:type="dxa"/>
            <w:vAlign w:val="bottom"/>
          </w:tcPr>
          <w:p w:rsidR="00B00F2C" w:rsidRPr="00B00F2C" w:rsidRDefault="00B00F2C" w:rsidP="008307BF">
            <w:pPr>
              <w:jc w:val="center"/>
              <w:rPr>
                <w:rFonts w:ascii="Sylfaen" w:hAnsi="Sylfaen" w:cs="Arial"/>
                <w:sz w:val="16"/>
                <w:szCs w:val="16"/>
              </w:rPr>
            </w:pPr>
            <w:r w:rsidRPr="00B00F2C">
              <w:rPr>
                <w:rFonts w:ascii="Sylfaen" w:hAnsi="Sylfaen" w:cs="Arial"/>
                <w:sz w:val="16"/>
                <w:szCs w:val="16"/>
              </w:rPr>
              <w:t>3760</w:t>
            </w:r>
            <w:r w:rsidR="008307BF">
              <w:rPr>
                <w:rFonts w:ascii="Sylfaen" w:hAnsi="Sylfaen" w:cs="Arial"/>
                <w:sz w:val="16"/>
                <w:szCs w:val="16"/>
              </w:rPr>
              <w:t>460</w:t>
            </w:r>
          </w:p>
        </w:tc>
        <w:tc>
          <w:tcPr>
            <w:tcW w:w="1530" w:type="dxa"/>
            <w:vAlign w:val="bottom"/>
          </w:tcPr>
          <w:p w:rsidR="00B00F2C" w:rsidRPr="00B00F2C" w:rsidRDefault="008307BF" w:rsidP="00B00F2C">
            <w:pPr>
              <w:jc w:val="center"/>
              <w:rPr>
                <w:rFonts w:ascii="Sylfaen" w:hAnsi="Sylfaen" w:cs="Arial"/>
                <w:sz w:val="16"/>
                <w:szCs w:val="16"/>
              </w:rPr>
            </w:pPr>
            <w:r>
              <w:rPr>
                <w:rFonts w:ascii="Sylfaen" w:hAnsi="Sylfaen" w:cs="Arial"/>
                <w:sz w:val="16"/>
                <w:szCs w:val="16"/>
              </w:rPr>
              <w:t>15160000</w:t>
            </w:r>
          </w:p>
        </w:tc>
        <w:tc>
          <w:tcPr>
            <w:tcW w:w="1710" w:type="dxa"/>
          </w:tcPr>
          <w:p w:rsidR="00B00F2C" w:rsidRPr="00734EF2" w:rsidRDefault="00B00F2C" w:rsidP="00B61489">
            <w:pPr>
              <w:jc w:val="both"/>
              <w:rPr>
                <w:rFonts w:ascii="Arial" w:hAnsi="Arial" w:cs="Arial"/>
                <w:sz w:val="16"/>
                <w:szCs w:val="16"/>
              </w:rPr>
            </w:pPr>
          </w:p>
        </w:tc>
        <w:tc>
          <w:tcPr>
            <w:tcW w:w="1710" w:type="dxa"/>
          </w:tcPr>
          <w:p w:rsidR="00B00F2C" w:rsidRPr="00734EF2" w:rsidRDefault="00B00F2C" w:rsidP="00B61489">
            <w:pPr>
              <w:jc w:val="both"/>
              <w:rPr>
                <w:rFonts w:ascii="Arial" w:hAnsi="Arial" w:cs="Arial"/>
                <w:sz w:val="16"/>
                <w:szCs w:val="16"/>
              </w:rPr>
            </w:pPr>
          </w:p>
        </w:tc>
      </w:tr>
    </w:tbl>
    <w:p w:rsidR="00B00F2C" w:rsidRDefault="00B00F2C" w:rsidP="00723D51">
      <w:pPr>
        <w:rPr>
          <w:rFonts w:ascii="Sylfaen" w:hAnsi="Sylfaen"/>
          <w:sz w:val="18"/>
          <w:szCs w:val="18"/>
        </w:rPr>
      </w:pPr>
    </w:p>
    <w:p w:rsidR="00B00F2C" w:rsidRDefault="00B00F2C" w:rsidP="00723D51">
      <w:pPr>
        <w:rPr>
          <w:rFonts w:ascii="Sylfaen" w:hAnsi="Sylfaen"/>
          <w:sz w:val="18"/>
          <w:szCs w:val="18"/>
        </w:rPr>
      </w:pPr>
    </w:p>
    <w:p w:rsidR="00B00F2C" w:rsidRDefault="00B00F2C" w:rsidP="00723D51">
      <w:pPr>
        <w:rPr>
          <w:rFonts w:ascii="Sylfaen" w:hAnsi="Sylfaen"/>
          <w:sz w:val="18"/>
          <w:szCs w:val="18"/>
        </w:rPr>
      </w:pPr>
    </w:p>
    <w:p w:rsidR="00B00F2C" w:rsidRPr="00B00F2C" w:rsidRDefault="00B00F2C" w:rsidP="00B00F2C">
      <w:pPr>
        <w:jc w:val="center"/>
        <w:rPr>
          <w:rFonts w:ascii="Sylfaen" w:hAnsi="Sylfaen"/>
          <w:b/>
          <w:sz w:val="18"/>
          <w:szCs w:val="18"/>
        </w:rPr>
      </w:pPr>
      <w:r w:rsidRPr="00B00F2C">
        <w:rPr>
          <w:rFonts w:ascii="Sylfaen" w:hAnsi="Sylfaen"/>
          <w:b/>
          <w:sz w:val="18"/>
          <w:szCs w:val="18"/>
        </w:rPr>
        <w:t>Վավերապայմաններ</w:t>
      </w:r>
    </w:p>
    <w:p w:rsidR="00B00F2C" w:rsidRDefault="00B00F2C" w:rsidP="00B00F2C">
      <w:pPr>
        <w:jc w:val="center"/>
        <w:rPr>
          <w:rFonts w:ascii="Sylfaen" w:hAnsi="Sylfaen"/>
          <w:sz w:val="18"/>
          <w:szCs w:val="18"/>
        </w:rPr>
      </w:pPr>
    </w:p>
    <w:p w:rsidR="00723D51" w:rsidRDefault="00723D51" w:rsidP="00B00F2C">
      <w:pPr>
        <w:jc w:val="cente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r>
        <w:rPr>
          <w:rFonts w:ascii="Sylfaen" w:hAnsi="Sylfaen"/>
          <w:sz w:val="18"/>
          <w:szCs w:val="18"/>
          <w:lang w:val="hy-AM"/>
        </w:rPr>
        <w:t>__</w:t>
      </w:r>
    </w:p>
    <w:p w:rsidR="00B00F2C" w:rsidRDefault="00B00F2C" w:rsidP="00B00F2C">
      <w:pPr>
        <w:tabs>
          <w:tab w:val="left" w:pos="1970"/>
        </w:tabs>
        <w:jc w:val="center"/>
        <w:rPr>
          <w:rFonts w:ascii="Sylfaen" w:hAnsi="Sylfaen"/>
          <w:sz w:val="18"/>
          <w:szCs w:val="18"/>
        </w:rPr>
      </w:pPr>
    </w:p>
    <w:p w:rsidR="00B00F2C" w:rsidRDefault="00B00F2C" w:rsidP="00B00F2C">
      <w:pPr>
        <w:tabs>
          <w:tab w:val="left" w:pos="1970"/>
        </w:tabs>
        <w:jc w:val="center"/>
        <w:rPr>
          <w:rFonts w:ascii="Sylfaen" w:hAnsi="Sylfaen"/>
          <w:sz w:val="18"/>
          <w:szCs w:val="18"/>
        </w:rPr>
      </w:pPr>
    </w:p>
    <w:p w:rsidR="00723D51" w:rsidRPr="00BE0175" w:rsidRDefault="00723D51" w:rsidP="00B00F2C">
      <w:pPr>
        <w:tabs>
          <w:tab w:val="left" w:pos="1970"/>
        </w:tabs>
        <w:jc w:val="center"/>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B00F2C" w:rsidRDefault="00B00F2C" w:rsidP="00B00F2C">
      <w:pPr>
        <w:tabs>
          <w:tab w:val="left" w:pos="6233"/>
        </w:tabs>
        <w:jc w:val="center"/>
        <w:rPr>
          <w:rFonts w:ascii="Sylfaen" w:hAnsi="Sylfaen"/>
          <w:sz w:val="18"/>
          <w:szCs w:val="18"/>
        </w:rPr>
      </w:pPr>
    </w:p>
    <w:p w:rsidR="00B00F2C" w:rsidRDefault="00B00F2C" w:rsidP="00B00F2C">
      <w:pPr>
        <w:tabs>
          <w:tab w:val="left" w:pos="6233"/>
        </w:tabs>
        <w:jc w:val="center"/>
        <w:rPr>
          <w:rFonts w:ascii="Sylfaen" w:hAnsi="Sylfaen"/>
          <w:sz w:val="18"/>
          <w:szCs w:val="18"/>
        </w:rPr>
      </w:pPr>
    </w:p>
    <w:p w:rsidR="00723D51" w:rsidRDefault="00723D51" w:rsidP="00B00F2C">
      <w:pPr>
        <w:tabs>
          <w:tab w:val="left" w:pos="6233"/>
        </w:tabs>
        <w:jc w:val="center"/>
        <w:rPr>
          <w:rFonts w:ascii="Sylfaen" w:hAnsi="Sylfaen"/>
          <w:sz w:val="18"/>
          <w:szCs w:val="18"/>
        </w:rPr>
      </w:pP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r>
        <w:rPr>
          <w:rFonts w:ascii="Sylfaen" w:hAnsi="Sylfaen"/>
          <w:sz w:val="18"/>
          <w:szCs w:val="18"/>
          <w:lang w:val="hy-AM"/>
        </w:rPr>
        <w:t>__</w:t>
      </w:r>
    </w:p>
    <w:p w:rsidR="00B00F2C" w:rsidRDefault="00B00F2C" w:rsidP="00B00F2C">
      <w:pPr>
        <w:tabs>
          <w:tab w:val="left" w:pos="6233"/>
        </w:tabs>
        <w:jc w:val="center"/>
        <w:rPr>
          <w:rFonts w:ascii="Sylfaen" w:hAnsi="Sylfaen"/>
          <w:sz w:val="18"/>
          <w:szCs w:val="18"/>
        </w:rPr>
      </w:pPr>
    </w:p>
    <w:p w:rsidR="00B00F2C" w:rsidRDefault="00B00F2C" w:rsidP="00B00F2C">
      <w:pPr>
        <w:tabs>
          <w:tab w:val="left" w:pos="6233"/>
        </w:tabs>
        <w:jc w:val="center"/>
        <w:rPr>
          <w:rFonts w:ascii="Sylfaen" w:hAnsi="Sylfaen"/>
          <w:sz w:val="18"/>
          <w:szCs w:val="18"/>
        </w:rPr>
      </w:pPr>
    </w:p>
    <w:p w:rsidR="00B00F2C" w:rsidRDefault="00B00F2C" w:rsidP="00B00F2C">
      <w:pPr>
        <w:tabs>
          <w:tab w:val="left" w:pos="6233"/>
        </w:tabs>
        <w:jc w:val="center"/>
        <w:rPr>
          <w:rFonts w:ascii="Sylfaen" w:hAnsi="Sylfaen"/>
          <w:sz w:val="18"/>
          <w:szCs w:val="18"/>
        </w:rPr>
      </w:pPr>
    </w:p>
    <w:p w:rsidR="00B00F2C" w:rsidRPr="00B00F2C" w:rsidRDefault="00B00F2C" w:rsidP="00B00F2C">
      <w:pPr>
        <w:tabs>
          <w:tab w:val="left" w:pos="6233"/>
        </w:tabs>
        <w:jc w:val="center"/>
        <w:rPr>
          <w:rFonts w:ascii="Sylfaen" w:hAnsi="Sylfaen"/>
          <w:sz w:val="18"/>
          <w:szCs w:val="18"/>
        </w:rPr>
      </w:pPr>
    </w:p>
    <w:p w:rsidR="00B00F2C" w:rsidRPr="00B00F2C" w:rsidRDefault="00723D51" w:rsidP="00B00F2C">
      <w:pPr>
        <w:jc w:val="center"/>
        <w:rPr>
          <w:rFonts w:ascii="Sylfaen" w:hAnsi="Sylfaen"/>
          <w:sz w:val="18"/>
          <w:szCs w:val="18"/>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w:t>
      </w:r>
      <w:r w:rsidR="00B00F2C">
        <w:rPr>
          <w:rFonts w:ascii="Sylfaen" w:hAnsi="Sylfaen"/>
          <w:sz w:val="18"/>
          <w:szCs w:val="18"/>
        </w:rPr>
        <w:t xml:space="preserve">                     </w:t>
      </w:r>
      <w:r w:rsidRPr="008463B9">
        <w:rPr>
          <w:rFonts w:ascii="Sylfaen" w:hAnsi="Sylfaen"/>
          <w:sz w:val="18"/>
          <w:szCs w:val="18"/>
          <w:lang w:val="hy-AM"/>
        </w:rPr>
        <w:t xml:space="preserve"> _____________</w:t>
      </w:r>
    </w:p>
    <w:p w:rsidR="00B00F2C" w:rsidRDefault="00B00F2C" w:rsidP="00B00F2C">
      <w:pPr>
        <w:jc w:val="center"/>
        <w:rPr>
          <w:rFonts w:ascii="Sylfaen" w:hAnsi="Sylfaen"/>
          <w:sz w:val="18"/>
          <w:szCs w:val="18"/>
        </w:rPr>
      </w:pPr>
      <w:r>
        <w:rPr>
          <w:rFonts w:ascii="Sylfaen" w:hAnsi="Sylfaen" w:cs="Sylfaen"/>
          <w:sz w:val="18"/>
          <w:szCs w:val="18"/>
          <w:vertAlign w:val="superscript"/>
        </w:rPr>
        <w:t xml:space="preserve">             </w:t>
      </w:r>
      <w:r w:rsidR="00723D51" w:rsidRPr="008463B9">
        <w:rPr>
          <w:rFonts w:ascii="Sylfaen" w:hAnsi="Sylfaen" w:cs="Sylfaen"/>
          <w:sz w:val="18"/>
          <w:szCs w:val="18"/>
          <w:vertAlign w:val="superscript"/>
          <w:lang w:val="hy-AM"/>
        </w:rPr>
        <w:t>Մասնակցի</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անվանումը</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անունը</w:t>
      </w:r>
      <w:r w:rsidR="00723D51" w:rsidRPr="008463B9">
        <w:rPr>
          <w:rFonts w:ascii="Sylfaen" w:hAnsi="Sylfaen" w:cs="Arial"/>
          <w:sz w:val="18"/>
          <w:szCs w:val="18"/>
          <w:vertAlign w:val="superscript"/>
          <w:lang w:val="hy-AM"/>
        </w:rPr>
        <w:t>) (</w:t>
      </w:r>
      <w:r w:rsidR="00723D51" w:rsidRPr="008463B9">
        <w:rPr>
          <w:rFonts w:ascii="Sylfaen" w:hAnsi="Sylfaen" w:cs="Sylfaen"/>
          <w:sz w:val="18"/>
          <w:szCs w:val="18"/>
          <w:vertAlign w:val="superscript"/>
          <w:lang w:val="hy-AM"/>
        </w:rPr>
        <w:t>ղեկավարի</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պաշտոնը</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Անուն</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Ազգանունը</w:t>
      </w:r>
      <w:r w:rsidR="00723D51" w:rsidRPr="008463B9">
        <w:rPr>
          <w:rFonts w:ascii="Sylfaen" w:hAnsi="Sylfaen" w:cs="Arial"/>
          <w:sz w:val="18"/>
          <w:szCs w:val="18"/>
          <w:vertAlign w:val="superscript"/>
          <w:lang w:val="hy-AM"/>
        </w:rPr>
        <w:t>)                                             (</w:t>
      </w:r>
      <w:r w:rsidR="00723D51" w:rsidRPr="008463B9">
        <w:rPr>
          <w:rFonts w:ascii="Sylfaen" w:hAnsi="Sylfaen" w:cs="Sylfaen"/>
          <w:sz w:val="18"/>
          <w:szCs w:val="18"/>
          <w:vertAlign w:val="superscript"/>
          <w:lang w:val="hy-AM"/>
        </w:rPr>
        <w:t>ստորագրությունը</w:t>
      </w:r>
      <w:r w:rsidR="00723D51" w:rsidRPr="008463B9">
        <w:rPr>
          <w:rFonts w:ascii="Sylfaen" w:hAnsi="Sylfaen" w:cs="Arial"/>
          <w:sz w:val="18"/>
          <w:szCs w:val="18"/>
          <w:vertAlign w:val="superscript"/>
          <w:lang w:val="hy-AM"/>
        </w:rPr>
        <w:t>)</w:t>
      </w:r>
      <w:r w:rsidR="00723D51" w:rsidRPr="008463B9">
        <w:rPr>
          <w:rFonts w:ascii="Sylfaen" w:hAnsi="Sylfaen" w:cs="Arial"/>
          <w:sz w:val="18"/>
          <w:szCs w:val="18"/>
          <w:vertAlign w:val="superscript"/>
          <w:lang w:val="hy-AM"/>
        </w:rPr>
        <w:tab/>
      </w:r>
      <w:r w:rsidR="00734EF2">
        <w:rPr>
          <w:rFonts w:ascii="Sylfaen" w:hAnsi="Sylfaen"/>
          <w:sz w:val="18"/>
          <w:szCs w:val="18"/>
          <w:lang w:val="hy-AM"/>
        </w:rPr>
        <w:t xml:space="preserve">   </w:t>
      </w:r>
    </w:p>
    <w:p w:rsidR="00B00F2C" w:rsidRDefault="00B00F2C" w:rsidP="00B00F2C">
      <w:pPr>
        <w:jc w:val="center"/>
        <w:rPr>
          <w:rFonts w:ascii="Sylfaen" w:hAnsi="Sylfaen"/>
          <w:sz w:val="18"/>
          <w:szCs w:val="18"/>
        </w:rPr>
      </w:pPr>
    </w:p>
    <w:p w:rsidR="00B00F2C" w:rsidRDefault="00B00F2C" w:rsidP="00B00F2C">
      <w:pPr>
        <w:jc w:val="center"/>
        <w:rPr>
          <w:rFonts w:ascii="Sylfaen" w:hAnsi="Sylfaen"/>
          <w:sz w:val="18"/>
          <w:szCs w:val="18"/>
        </w:rPr>
      </w:pPr>
    </w:p>
    <w:p w:rsidR="00B00F2C" w:rsidRDefault="00B00F2C" w:rsidP="00B00F2C">
      <w:pPr>
        <w:jc w:val="center"/>
        <w:rPr>
          <w:rFonts w:ascii="Sylfaen" w:hAnsi="Sylfaen"/>
          <w:sz w:val="18"/>
          <w:szCs w:val="18"/>
        </w:rPr>
      </w:pPr>
    </w:p>
    <w:p w:rsidR="00B00F2C" w:rsidRDefault="00B00F2C" w:rsidP="00B00F2C">
      <w:pPr>
        <w:jc w:val="center"/>
        <w:rPr>
          <w:rFonts w:ascii="Sylfaen" w:hAnsi="Sylfaen"/>
          <w:sz w:val="18"/>
          <w:szCs w:val="18"/>
        </w:rPr>
      </w:pPr>
    </w:p>
    <w:p w:rsidR="00734EF2" w:rsidRPr="00734EF2" w:rsidRDefault="00734EF2" w:rsidP="00B00F2C">
      <w:pPr>
        <w:jc w:val="right"/>
        <w:rPr>
          <w:rFonts w:ascii="Sylfaen" w:hAnsi="Sylfaen" w:cs="TimesArmenianPSMT"/>
          <w:b/>
          <w:sz w:val="28"/>
          <w:szCs w:val="28"/>
        </w:rPr>
        <w:sectPr w:rsidR="00734EF2" w:rsidRPr="00734EF2" w:rsidSect="00734EF2">
          <w:pgSz w:w="16838" w:h="11906" w:orient="landscape" w:code="9"/>
          <w:pgMar w:top="1138" w:right="720" w:bottom="1138" w:left="533" w:header="562" w:footer="562" w:gutter="0"/>
          <w:cols w:space="720"/>
          <w:docGrid w:linePitch="326"/>
        </w:sectPr>
      </w:pPr>
      <w:r>
        <w:rPr>
          <w:rFonts w:ascii="Sylfaen" w:hAnsi="Sylfaen"/>
          <w:sz w:val="18"/>
          <w:szCs w:val="18"/>
          <w:lang w:val="hy-AM"/>
        </w:rPr>
        <w:t>______________________2</w:t>
      </w:r>
      <w:r>
        <w:rPr>
          <w:rFonts w:ascii="Sylfaen" w:hAnsi="Sylfaen"/>
          <w:sz w:val="18"/>
          <w:szCs w:val="18"/>
        </w:rPr>
        <w:t>016</w:t>
      </w:r>
      <w:r w:rsidR="00723D51" w:rsidRPr="008463B9">
        <w:rPr>
          <w:rFonts w:ascii="Sylfaen" w:hAnsi="Sylfaen" w:cs="Sylfaen"/>
          <w:sz w:val="18"/>
          <w:szCs w:val="18"/>
          <w:lang w:val="hy-AM"/>
        </w:rPr>
        <w:t>թ</w:t>
      </w:r>
    </w:p>
    <w:p w:rsidR="005B2D7D" w:rsidRDefault="005B2D7D" w:rsidP="003C1830">
      <w:pPr>
        <w:ind w:firstLine="567"/>
        <w:jc w:val="right"/>
        <w:rPr>
          <w:rFonts w:ascii="Sylfaen" w:hAnsi="Sylfaen" w:cs="TimesArmenianPSMT"/>
          <w:b/>
          <w:i/>
          <w:color w:val="000000"/>
          <w:sz w:val="18"/>
          <w:szCs w:val="18"/>
          <w:lang w:eastAsia="ru-RU"/>
        </w:rPr>
      </w:pPr>
    </w:p>
    <w:p w:rsidR="003C1830" w:rsidRPr="00BD559F" w:rsidRDefault="003C1830" w:rsidP="003C183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4.2</w:t>
      </w:r>
    </w:p>
    <w:p w:rsidR="003C1830" w:rsidRPr="008463B9" w:rsidRDefault="003C1830" w:rsidP="003C1830">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4D7AE2">
        <w:rPr>
          <w:rFonts w:ascii="Sylfaen" w:hAnsi="Sylfaen"/>
          <w:sz w:val="18"/>
          <w:szCs w:val="18"/>
          <w:lang w:val="af-ZA"/>
        </w:rPr>
        <w:t>№129</w:t>
      </w:r>
      <w:r w:rsidR="00696B8D">
        <w:rPr>
          <w:rFonts w:ascii="Sylfaen" w:hAnsi="Sylfaen"/>
          <w:sz w:val="18"/>
          <w:szCs w:val="18"/>
          <w:lang w:val="af-ZA"/>
        </w:rPr>
        <w:t>/GArm/17_2.2_00/</w:t>
      </w:r>
      <w:r w:rsidR="0031327C">
        <w:rPr>
          <w:rFonts w:ascii="Sylfaen" w:hAnsi="Sylfaen"/>
          <w:sz w:val="18"/>
          <w:szCs w:val="18"/>
          <w:lang w:val="af-ZA"/>
        </w:rPr>
        <w:t>14.12.16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3C1830" w:rsidRPr="008463B9" w:rsidRDefault="003C1830" w:rsidP="003C183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8463B9" w:rsidRDefault="003C1830" w:rsidP="003C183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3C1830" w:rsidRDefault="003C1830" w:rsidP="003C1830">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5F1F27" w:rsidRDefault="00175E48" w:rsidP="00175E48">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A84E5D" w:rsidRPr="00A84E5D" w:rsidRDefault="00A84E5D" w:rsidP="00175E48">
      <w:pPr>
        <w:spacing w:line="360" w:lineRule="auto"/>
        <w:ind w:left="540"/>
        <w:jc w:val="both"/>
        <w:rPr>
          <w:rFonts w:ascii="Sylfaen" w:hAnsi="Sylfaen" w:cs="Sylfaen"/>
          <w:sz w:val="18"/>
          <w:szCs w:val="18"/>
          <w:lang w:val="hy-AM"/>
        </w:rPr>
      </w:pPr>
    </w:p>
    <w:p w:rsidR="000E0034" w:rsidRDefault="000E0034" w:rsidP="000E0034">
      <w:pPr>
        <w:jc w:val="right"/>
        <w:rPr>
          <w:rFonts w:ascii="Sylfaen" w:hAnsi="Sylfaen" w:cs="Sylfaen"/>
          <w:b/>
          <w:sz w:val="18"/>
          <w:szCs w:val="18"/>
          <w:lang w:val="hy-AM"/>
        </w:rPr>
      </w:pPr>
    </w:p>
    <w:tbl>
      <w:tblPr>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37"/>
        <w:gridCol w:w="4591"/>
      </w:tblGrid>
      <w:tr w:rsidR="0068154A" w:rsidRPr="008463B9" w:rsidTr="002F5619">
        <w:trPr>
          <w:trHeight w:val="350"/>
          <w:jc w:val="center"/>
        </w:trPr>
        <w:tc>
          <w:tcPr>
            <w:tcW w:w="8928" w:type="dxa"/>
            <w:gridSpan w:val="2"/>
            <w:shd w:val="clear" w:color="auto" w:fill="auto"/>
          </w:tcPr>
          <w:p w:rsidR="0068154A" w:rsidRPr="00F86210" w:rsidRDefault="002F5619" w:rsidP="008560F2">
            <w:pPr>
              <w:jc w:val="center"/>
              <w:rPr>
                <w:rFonts w:ascii="Sylfaen" w:hAnsi="Sylfaen" w:cs="Sylfaen"/>
                <w:b/>
                <w:i/>
                <w:sz w:val="20"/>
                <w:szCs w:val="20"/>
              </w:rPr>
            </w:pPr>
            <w:r w:rsidRPr="00B61489">
              <w:rPr>
                <w:rFonts w:ascii="Sylfaen" w:hAnsi="Sylfaen" w:cs="Sylfaen"/>
                <w:b/>
                <w:sz w:val="18"/>
                <w:szCs w:val="18"/>
              </w:rPr>
              <w:t xml:space="preserve">Վինտիլներ,փականներ և կլապաններ  </w:t>
            </w:r>
          </w:p>
        </w:tc>
      </w:tr>
      <w:tr w:rsidR="0068154A" w:rsidRPr="008463B9" w:rsidTr="002F5619">
        <w:trPr>
          <w:trHeight w:val="483"/>
          <w:jc w:val="center"/>
        </w:trPr>
        <w:tc>
          <w:tcPr>
            <w:tcW w:w="8928" w:type="dxa"/>
            <w:gridSpan w:val="2"/>
            <w:shd w:val="clear" w:color="auto" w:fill="auto"/>
          </w:tcPr>
          <w:p w:rsidR="0068154A" w:rsidRPr="008463B9" w:rsidRDefault="0068154A" w:rsidP="008560F2">
            <w:pPr>
              <w:spacing w:line="360" w:lineRule="auto"/>
              <w:jc w:val="center"/>
              <w:rPr>
                <w:rFonts w:ascii="Sylfaen" w:hAnsi="Sylfaen" w:cs="Sylfaen"/>
                <w:sz w:val="18"/>
                <w:szCs w:val="18"/>
              </w:rPr>
            </w:pPr>
            <w:r>
              <w:rPr>
                <w:rFonts w:ascii="Sylfaen" w:hAnsi="Sylfaen" w:cs="Sylfaen"/>
                <w:sz w:val="18"/>
                <w:szCs w:val="18"/>
                <w:lang w:val="af-ZA"/>
              </w:rPr>
              <w:t xml:space="preserve">Ապրանքների մատակարարման </w:t>
            </w:r>
            <w:r w:rsidRPr="008463B9">
              <w:rPr>
                <w:rFonts w:ascii="Sylfaen" w:hAnsi="Sylfaen" w:cs="Sylfaen"/>
                <w:sz w:val="18"/>
                <w:szCs w:val="18"/>
                <w:lang w:val="ru-RU"/>
              </w:rPr>
              <w:t>ժամկետը</w:t>
            </w:r>
          </w:p>
        </w:tc>
      </w:tr>
      <w:tr w:rsidR="0068154A" w:rsidRPr="008463B9" w:rsidTr="002F5619">
        <w:trPr>
          <w:trHeight w:val="270"/>
          <w:jc w:val="center"/>
        </w:trPr>
        <w:tc>
          <w:tcPr>
            <w:tcW w:w="4337" w:type="dxa"/>
            <w:shd w:val="clear" w:color="auto" w:fill="auto"/>
          </w:tcPr>
          <w:p w:rsidR="0068154A" w:rsidRPr="008463B9" w:rsidRDefault="0068154A" w:rsidP="002F5619">
            <w:pPr>
              <w:spacing w:line="360" w:lineRule="auto"/>
              <w:jc w:val="center"/>
              <w:rPr>
                <w:rFonts w:ascii="Sylfaen" w:hAnsi="Sylfaen" w:cs="Sylfaen"/>
                <w:sz w:val="18"/>
                <w:szCs w:val="18"/>
              </w:rPr>
            </w:pPr>
            <w:r>
              <w:rPr>
                <w:rFonts w:ascii="Sylfaen" w:hAnsi="Sylfaen" w:cs="Sylfaen"/>
                <w:sz w:val="18"/>
                <w:szCs w:val="18"/>
                <w:lang w:val="af-ZA"/>
              </w:rPr>
              <w:t>Ս</w:t>
            </w:r>
            <w:r w:rsidRPr="008463B9">
              <w:rPr>
                <w:rFonts w:ascii="Sylfaen" w:hAnsi="Sylfaen" w:cs="Sylfaen"/>
                <w:sz w:val="18"/>
                <w:szCs w:val="18"/>
                <w:lang w:val="af-ZA"/>
              </w:rPr>
              <w:t>կիզբ</w:t>
            </w:r>
            <w:r w:rsidRPr="008463B9">
              <w:rPr>
                <w:rFonts w:ascii="Sylfaen" w:hAnsi="Sylfaen" w:cs="Sylfaen"/>
                <w:sz w:val="18"/>
                <w:szCs w:val="18"/>
                <w:lang w:val="ru-RU"/>
              </w:rPr>
              <w:t>ը</w:t>
            </w:r>
            <w:r>
              <w:rPr>
                <w:rFonts w:ascii="Sylfaen" w:hAnsi="Sylfaen" w:cs="Sylfaen"/>
                <w:sz w:val="18"/>
                <w:szCs w:val="18"/>
              </w:rPr>
              <w:t>՝</w:t>
            </w:r>
            <w:r w:rsidRPr="008463B9">
              <w:rPr>
                <w:rFonts w:ascii="Sylfaen" w:hAnsi="Sylfaen" w:cs="Sylfaen"/>
                <w:sz w:val="18"/>
                <w:szCs w:val="18"/>
                <w:lang w:val="hy-AM"/>
              </w:rPr>
              <w:t xml:space="preserve"> </w:t>
            </w:r>
          </w:p>
        </w:tc>
        <w:tc>
          <w:tcPr>
            <w:tcW w:w="4591" w:type="dxa"/>
            <w:shd w:val="clear" w:color="auto" w:fill="auto"/>
          </w:tcPr>
          <w:p w:rsidR="0068154A" w:rsidRPr="008463B9" w:rsidRDefault="0068154A" w:rsidP="008560F2">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68154A" w:rsidRPr="008463B9" w:rsidTr="002F5619">
        <w:trPr>
          <w:trHeight w:val="516"/>
          <w:jc w:val="center"/>
        </w:trPr>
        <w:tc>
          <w:tcPr>
            <w:tcW w:w="4337" w:type="dxa"/>
            <w:shd w:val="clear" w:color="auto" w:fill="auto"/>
          </w:tcPr>
          <w:p w:rsidR="0068154A" w:rsidRPr="008235E2" w:rsidRDefault="002F5619" w:rsidP="008560F2">
            <w:pPr>
              <w:jc w:val="center"/>
              <w:rPr>
                <w:rFonts w:ascii="Sylfaen" w:hAnsi="Sylfaen"/>
                <w:b/>
                <w:sz w:val="20"/>
                <w:szCs w:val="20"/>
                <w:lang w:eastAsia="ru-RU"/>
              </w:rPr>
            </w:pPr>
            <w:r>
              <w:rPr>
                <w:rFonts w:ascii="Sylfaen" w:hAnsi="Sylfaen" w:cs="Sylfaen"/>
                <w:sz w:val="18"/>
                <w:szCs w:val="18"/>
              </w:rPr>
              <w:t>պ</w:t>
            </w:r>
            <w:r w:rsidRPr="008463B9">
              <w:rPr>
                <w:rFonts w:ascii="Sylfaen" w:hAnsi="Sylfaen" w:cs="Sylfaen"/>
                <w:sz w:val="18"/>
                <w:szCs w:val="18"/>
                <w:lang w:val="hy-AM"/>
              </w:rPr>
              <w:t>այմանագրի կնքման օրվանից</w:t>
            </w:r>
          </w:p>
        </w:tc>
        <w:tc>
          <w:tcPr>
            <w:tcW w:w="4591" w:type="dxa"/>
            <w:shd w:val="clear" w:color="auto" w:fill="auto"/>
          </w:tcPr>
          <w:p w:rsidR="0068154A" w:rsidRPr="009E03BB" w:rsidRDefault="002F5619" w:rsidP="008560F2">
            <w:pPr>
              <w:spacing w:line="360" w:lineRule="auto"/>
              <w:jc w:val="center"/>
              <w:rPr>
                <w:rFonts w:ascii="Sylfaen" w:hAnsi="Sylfaen" w:cs="Sylfaen"/>
                <w:sz w:val="18"/>
                <w:szCs w:val="18"/>
              </w:rPr>
            </w:pPr>
            <w:r>
              <w:rPr>
                <w:rFonts w:ascii="Sylfaen" w:hAnsi="Sylfaen" w:cs="Sylfaen"/>
                <w:sz w:val="18"/>
                <w:szCs w:val="18"/>
              </w:rPr>
              <w:t xml:space="preserve"> -------- </w:t>
            </w:r>
            <w:r w:rsidR="009E03BB">
              <w:rPr>
                <w:rFonts w:ascii="Sylfaen" w:hAnsi="Sylfaen" w:cs="Sylfaen"/>
                <w:sz w:val="18"/>
                <w:szCs w:val="18"/>
              </w:rPr>
              <w:t>Օրացուցային օր</w:t>
            </w:r>
          </w:p>
        </w:tc>
      </w:tr>
    </w:tbl>
    <w:p w:rsidR="000E0034" w:rsidRDefault="000E0034" w:rsidP="000E0034">
      <w:pPr>
        <w:jc w:val="right"/>
        <w:rPr>
          <w:rFonts w:ascii="Sylfaen" w:hAnsi="Sylfaen" w:cs="Sylfaen"/>
          <w:b/>
          <w:sz w:val="18"/>
          <w:szCs w:val="18"/>
        </w:rPr>
      </w:pPr>
    </w:p>
    <w:p w:rsidR="00FF77F5" w:rsidRPr="00FF77F5" w:rsidRDefault="00FF77F5" w:rsidP="000E0034">
      <w:pPr>
        <w:jc w:val="right"/>
        <w:rPr>
          <w:rFonts w:ascii="Sylfaen" w:hAnsi="Sylfaen" w:cs="Sylfaen"/>
          <w:b/>
          <w:sz w:val="18"/>
          <w:szCs w:val="18"/>
        </w:rPr>
      </w:pPr>
    </w:p>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tbl>
      <w:tblPr>
        <w:tblW w:w="8662" w:type="dxa"/>
        <w:jc w:val="center"/>
        <w:tblInd w:w="3185" w:type="dxa"/>
        <w:tblLayout w:type="fixed"/>
        <w:tblLook w:val="04A0"/>
      </w:tblPr>
      <w:tblGrid>
        <w:gridCol w:w="570"/>
        <w:gridCol w:w="6144"/>
        <w:gridCol w:w="6"/>
        <w:gridCol w:w="1942"/>
      </w:tblGrid>
      <w:tr w:rsidR="000E0034" w:rsidRPr="001E23AC" w:rsidTr="00D3594D">
        <w:trPr>
          <w:trHeight w:val="327"/>
          <w:jc w:val="center"/>
        </w:trPr>
        <w:tc>
          <w:tcPr>
            <w:tcW w:w="570" w:type="dxa"/>
            <w:tcBorders>
              <w:top w:val="single" w:sz="4" w:space="0" w:color="auto"/>
              <w:left w:val="single" w:sz="8" w:space="0" w:color="auto"/>
              <w:bottom w:val="double" w:sz="6" w:space="0" w:color="C00000"/>
              <w:right w:val="single" w:sz="4" w:space="0" w:color="auto"/>
            </w:tcBorders>
            <w:shd w:val="clear" w:color="auto" w:fill="auto"/>
            <w:noWrap/>
            <w:vAlign w:val="center"/>
            <w:hideMark/>
          </w:tcPr>
          <w:p w:rsidR="000E0034" w:rsidRPr="0068154A" w:rsidRDefault="0068154A" w:rsidP="00D3594D">
            <w:pPr>
              <w:jc w:val="center"/>
              <w:rPr>
                <w:rFonts w:ascii="Sylfaen" w:hAnsi="Sylfaen" w:cs="Calibri"/>
                <w:b/>
                <w:bCs/>
                <w:sz w:val="12"/>
                <w:szCs w:val="12"/>
              </w:rPr>
            </w:pPr>
            <w:r>
              <w:rPr>
                <w:rFonts w:ascii="Sylfaen" w:hAnsi="Sylfaen" w:cs="Calibri"/>
                <w:b/>
                <w:bCs/>
                <w:sz w:val="12"/>
                <w:szCs w:val="12"/>
              </w:rPr>
              <w:t>Չ/Բ</w:t>
            </w:r>
          </w:p>
        </w:tc>
        <w:tc>
          <w:tcPr>
            <w:tcW w:w="6150" w:type="dxa"/>
            <w:gridSpan w:val="2"/>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FE3CAD" w:rsidP="00D3594D">
            <w:pPr>
              <w:jc w:val="center"/>
              <w:rPr>
                <w:rFonts w:ascii="Sylfaen" w:hAnsi="Sylfaen" w:cs="Calibri"/>
                <w:b/>
                <w:bCs/>
                <w:sz w:val="12"/>
                <w:szCs w:val="12"/>
                <w:lang w:val="hy-AM"/>
              </w:rPr>
            </w:pPr>
            <w:r w:rsidRPr="00FE3CAD">
              <w:rPr>
                <w:rFonts w:ascii="Sylfaen" w:hAnsi="Sylfaen" w:cs="Sylfaen"/>
                <w:b/>
                <w:sz w:val="18"/>
                <w:szCs w:val="18"/>
                <w:lang w:val="hy-AM"/>
              </w:rPr>
              <w:t>Անվանումը</w:t>
            </w:r>
          </w:p>
        </w:tc>
        <w:tc>
          <w:tcPr>
            <w:tcW w:w="1942" w:type="dxa"/>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FE3CAD" w:rsidP="00D3594D">
            <w:pPr>
              <w:jc w:val="center"/>
              <w:rPr>
                <w:rFonts w:ascii="Sylfaen" w:hAnsi="Sylfaen" w:cs="Sylfaen"/>
                <w:b/>
                <w:sz w:val="18"/>
                <w:szCs w:val="18"/>
                <w:lang w:val="hy-AM"/>
              </w:rPr>
            </w:pPr>
            <w:r>
              <w:rPr>
                <w:rFonts w:ascii="Sylfaen" w:hAnsi="Sylfaen" w:cs="Sylfaen"/>
                <w:b/>
                <w:sz w:val="18"/>
                <w:szCs w:val="18"/>
                <w:lang w:val="hy-AM"/>
              </w:rPr>
              <w:t xml:space="preserve">Երաշխիքային սպասարկման ժամեկտը                     </w:t>
            </w:r>
            <w:r w:rsidR="000E0034">
              <w:rPr>
                <w:rFonts w:ascii="Sylfaen" w:hAnsi="Sylfaen" w:cs="Sylfaen"/>
                <w:b/>
                <w:sz w:val="18"/>
                <w:szCs w:val="18"/>
                <w:lang w:val="hy-AM"/>
              </w:rPr>
              <w:t>ամիս</w:t>
            </w:r>
          </w:p>
        </w:tc>
      </w:tr>
      <w:tr w:rsidR="002F5619" w:rsidRPr="000E0034" w:rsidTr="00FA6A03">
        <w:trPr>
          <w:trHeight w:val="341"/>
          <w:jc w:val="center"/>
        </w:trPr>
        <w:tc>
          <w:tcPr>
            <w:tcW w:w="570" w:type="dxa"/>
            <w:tcBorders>
              <w:top w:val="nil"/>
              <w:left w:val="single" w:sz="8" w:space="0" w:color="auto"/>
              <w:bottom w:val="nil"/>
              <w:right w:val="single" w:sz="4" w:space="0" w:color="auto"/>
            </w:tcBorders>
            <w:shd w:val="clear" w:color="000000" w:fill="DBEEF3"/>
            <w:vAlign w:val="center"/>
            <w:hideMark/>
          </w:tcPr>
          <w:p w:rsidR="002F5619" w:rsidRPr="001E23AC" w:rsidRDefault="002F5619" w:rsidP="00D3594D">
            <w:pPr>
              <w:jc w:val="center"/>
              <w:rPr>
                <w:rFonts w:ascii="Sylfaen" w:hAnsi="Sylfaen" w:cs="Calibri"/>
                <w:b/>
                <w:bCs/>
                <w:sz w:val="16"/>
                <w:szCs w:val="16"/>
                <w:lang w:val="hy-AM"/>
              </w:rPr>
            </w:pPr>
            <w:r w:rsidRPr="001E23AC">
              <w:rPr>
                <w:rFonts w:ascii="Sylfaen" w:hAnsi="Sylfaen" w:cs="Calibri"/>
                <w:b/>
                <w:bCs/>
                <w:sz w:val="16"/>
                <w:szCs w:val="16"/>
                <w:lang w:val="hy-AM"/>
              </w:rPr>
              <w:t>1</w:t>
            </w:r>
          </w:p>
        </w:tc>
        <w:tc>
          <w:tcPr>
            <w:tcW w:w="6144" w:type="dxa"/>
            <w:vMerge w:val="restart"/>
            <w:tcBorders>
              <w:top w:val="nil"/>
              <w:left w:val="nil"/>
              <w:right w:val="single" w:sz="4" w:space="0" w:color="auto"/>
            </w:tcBorders>
            <w:shd w:val="clear" w:color="000000" w:fill="DBEEF3"/>
            <w:hideMark/>
          </w:tcPr>
          <w:p w:rsidR="002F5619" w:rsidRPr="00F86210" w:rsidRDefault="002F5619" w:rsidP="00FA6A03">
            <w:pPr>
              <w:jc w:val="center"/>
              <w:rPr>
                <w:rFonts w:ascii="Sylfaen" w:hAnsi="Sylfaen" w:cs="Sylfaen"/>
                <w:b/>
                <w:i/>
                <w:sz w:val="20"/>
                <w:szCs w:val="20"/>
              </w:rPr>
            </w:pPr>
            <w:r w:rsidRPr="00B61489">
              <w:rPr>
                <w:rFonts w:ascii="Sylfaen" w:hAnsi="Sylfaen" w:cs="Sylfaen"/>
                <w:b/>
                <w:sz w:val="18"/>
                <w:szCs w:val="18"/>
              </w:rPr>
              <w:t xml:space="preserve">Վինտիլներ,փականներ և կլապաններ  </w:t>
            </w:r>
          </w:p>
        </w:tc>
        <w:tc>
          <w:tcPr>
            <w:tcW w:w="1948" w:type="dxa"/>
            <w:gridSpan w:val="2"/>
            <w:vMerge w:val="restart"/>
            <w:tcBorders>
              <w:top w:val="nil"/>
              <w:left w:val="nil"/>
              <w:right w:val="single" w:sz="4" w:space="0" w:color="auto"/>
            </w:tcBorders>
            <w:shd w:val="clear" w:color="000000" w:fill="DBEEF3"/>
            <w:vAlign w:val="center"/>
            <w:hideMark/>
          </w:tcPr>
          <w:p w:rsidR="002F5619" w:rsidRPr="00A115F3" w:rsidRDefault="002F5619" w:rsidP="00D3594D">
            <w:pPr>
              <w:jc w:val="center"/>
              <w:rPr>
                <w:rFonts w:ascii="Sylfaen" w:hAnsi="Sylfaen" w:cs="Calibri"/>
                <w:b/>
                <w:bCs/>
                <w:sz w:val="16"/>
                <w:szCs w:val="16"/>
                <w:lang w:val="hy-AM"/>
              </w:rPr>
            </w:pPr>
          </w:p>
        </w:tc>
      </w:tr>
      <w:tr w:rsidR="002F5619" w:rsidRPr="000E0034" w:rsidTr="00FA6A03">
        <w:trPr>
          <w:trHeight w:val="63"/>
          <w:jc w:val="center"/>
        </w:trPr>
        <w:tc>
          <w:tcPr>
            <w:tcW w:w="570" w:type="dxa"/>
            <w:tcBorders>
              <w:top w:val="nil"/>
              <w:left w:val="single" w:sz="8" w:space="0" w:color="auto"/>
              <w:bottom w:val="single" w:sz="4" w:space="0" w:color="auto"/>
              <w:right w:val="single" w:sz="4" w:space="0" w:color="auto"/>
            </w:tcBorders>
            <w:shd w:val="clear" w:color="000000" w:fill="DBEEF3"/>
            <w:vAlign w:val="center"/>
            <w:hideMark/>
          </w:tcPr>
          <w:p w:rsidR="002F5619" w:rsidRPr="001E23AC" w:rsidRDefault="002F5619" w:rsidP="00D3594D">
            <w:pPr>
              <w:jc w:val="center"/>
              <w:rPr>
                <w:rFonts w:ascii="Sylfaen" w:hAnsi="Sylfaen" w:cs="Calibri"/>
                <w:b/>
                <w:bCs/>
                <w:sz w:val="16"/>
                <w:szCs w:val="16"/>
                <w:lang w:val="hy-AM"/>
              </w:rPr>
            </w:pPr>
          </w:p>
        </w:tc>
        <w:tc>
          <w:tcPr>
            <w:tcW w:w="6144" w:type="dxa"/>
            <w:vMerge/>
            <w:tcBorders>
              <w:left w:val="nil"/>
              <w:bottom w:val="single" w:sz="4" w:space="0" w:color="auto"/>
              <w:right w:val="single" w:sz="4" w:space="0" w:color="auto"/>
            </w:tcBorders>
            <w:shd w:val="clear" w:color="000000" w:fill="DBEEF3"/>
            <w:hideMark/>
          </w:tcPr>
          <w:p w:rsidR="002F5619" w:rsidRPr="008235E2" w:rsidRDefault="002F5619" w:rsidP="008560F2">
            <w:pPr>
              <w:jc w:val="center"/>
              <w:rPr>
                <w:rFonts w:ascii="Sylfaen" w:hAnsi="Sylfaen"/>
                <w:b/>
                <w:sz w:val="20"/>
                <w:szCs w:val="20"/>
                <w:lang w:eastAsia="ru-RU"/>
              </w:rPr>
            </w:pPr>
          </w:p>
        </w:tc>
        <w:tc>
          <w:tcPr>
            <w:tcW w:w="1948" w:type="dxa"/>
            <w:gridSpan w:val="2"/>
            <w:vMerge/>
            <w:tcBorders>
              <w:left w:val="nil"/>
              <w:bottom w:val="single" w:sz="4" w:space="0" w:color="auto"/>
              <w:right w:val="single" w:sz="4" w:space="0" w:color="auto"/>
            </w:tcBorders>
            <w:shd w:val="clear" w:color="000000" w:fill="DBEEF3"/>
            <w:vAlign w:val="center"/>
            <w:hideMark/>
          </w:tcPr>
          <w:p w:rsidR="002F5619" w:rsidRPr="00A115F3" w:rsidRDefault="002F5619" w:rsidP="00D3594D">
            <w:pPr>
              <w:jc w:val="center"/>
              <w:rPr>
                <w:rFonts w:ascii="Sylfaen" w:hAnsi="Sylfaen" w:cs="Calibri"/>
                <w:b/>
                <w:bCs/>
                <w:sz w:val="16"/>
                <w:szCs w:val="16"/>
                <w:lang w:val="hy-AM"/>
              </w:rPr>
            </w:pPr>
          </w:p>
        </w:tc>
      </w:tr>
    </w:tbl>
    <w:p w:rsidR="000E0034" w:rsidRPr="009F432A" w:rsidRDefault="009F432A" w:rsidP="000E0034">
      <w:pPr>
        <w:pStyle w:val="BodyTextIndent2"/>
        <w:spacing w:line="240" w:lineRule="auto"/>
        <w:rPr>
          <w:rFonts w:ascii="Sylfaen" w:hAnsi="Sylfaen" w:cs="Sylfaen"/>
          <w:b/>
          <w:sz w:val="18"/>
          <w:szCs w:val="18"/>
          <w:lang w:val="hy-AM"/>
        </w:rPr>
      </w:pPr>
      <w:r>
        <w:rPr>
          <w:rFonts w:ascii="Sylfaen" w:hAnsi="Sylfaen" w:cs="Sylfaen"/>
          <w:b/>
          <w:sz w:val="18"/>
          <w:szCs w:val="18"/>
          <w:lang w:val="hy-AM"/>
        </w:rPr>
        <w:t xml:space="preserve"> </w:t>
      </w:r>
    </w:p>
    <w:p w:rsidR="000E0034" w:rsidRPr="007D6CD7" w:rsidRDefault="000E0034" w:rsidP="000E0034">
      <w:pPr>
        <w:pStyle w:val="BodyTextIndent2"/>
        <w:spacing w:line="240" w:lineRule="auto"/>
        <w:rPr>
          <w:rFonts w:ascii="Sylfaen" w:hAnsi="Sylfaen" w:cs="Sylfaen"/>
          <w:b/>
          <w:sz w:val="18"/>
          <w:szCs w:val="18"/>
          <w:lang w:val="es-ES"/>
        </w:rPr>
      </w:pPr>
    </w:p>
    <w:p w:rsidR="00A84E5D" w:rsidRDefault="00A84E5D" w:rsidP="001010FF">
      <w:pPr>
        <w:jc w:val="both"/>
        <w:rPr>
          <w:rFonts w:ascii="Sylfaen" w:hAnsi="Sylfaen" w:cs="Sylfaen"/>
          <w:b/>
          <w:sz w:val="20"/>
          <w:szCs w:val="20"/>
          <w:lang w:val="hy-AM"/>
        </w:rPr>
      </w:pPr>
    </w:p>
    <w:p w:rsidR="001010FF" w:rsidRPr="006271BA" w:rsidRDefault="004A72F0" w:rsidP="001010FF">
      <w:pPr>
        <w:jc w:val="both"/>
        <w:rPr>
          <w:rFonts w:ascii="Sylfaen" w:hAnsi="Sylfaen" w:cs="Sylfaen"/>
          <w:b/>
          <w:sz w:val="20"/>
          <w:szCs w:val="20"/>
          <w:lang w:val="hy-AM"/>
        </w:rPr>
      </w:pPr>
      <w:r>
        <w:rPr>
          <w:rFonts w:ascii="Sylfaen" w:hAnsi="Sylfaen" w:cs="Sylfaen"/>
          <w:b/>
          <w:sz w:val="20"/>
          <w:szCs w:val="20"/>
          <w:lang w:val="hy-AM"/>
        </w:rPr>
        <w:t xml:space="preserve">Ապրանքի </w:t>
      </w:r>
      <w:r w:rsidR="00422806">
        <w:rPr>
          <w:rFonts w:ascii="Sylfaen" w:hAnsi="Sylfaen" w:cs="Sylfaen"/>
          <w:b/>
          <w:sz w:val="20"/>
          <w:szCs w:val="20"/>
          <w:lang w:val="hy-AM"/>
        </w:rPr>
        <w:t xml:space="preserve"> </w:t>
      </w:r>
      <w:r>
        <w:rPr>
          <w:rFonts w:ascii="Sylfaen" w:hAnsi="Sylfaen" w:cs="Sylfaen"/>
          <w:b/>
          <w:sz w:val="20"/>
          <w:szCs w:val="20"/>
          <w:lang w:val="hy-AM"/>
        </w:rPr>
        <w:t>դիմաց վ</w:t>
      </w:r>
      <w:r w:rsidR="001010FF" w:rsidRPr="001010FF">
        <w:rPr>
          <w:rFonts w:ascii="Sylfaen" w:hAnsi="Sylfaen" w:cs="Sylfaen"/>
          <w:b/>
          <w:sz w:val="20"/>
          <w:szCs w:val="20"/>
          <w:lang w:val="hy-AM"/>
        </w:rPr>
        <w:t>ճարումը իրականացվում է  ապրանքն ստանալուց հետո 10 աշխատանքային օրվա ընթացքում վ</w:t>
      </w:r>
      <w:r w:rsidR="001010FF" w:rsidRPr="003F7BF3">
        <w:rPr>
          <w:rFonts w:ascii="Sylfaen" w:hAnsi="Sylfaen" w:cs="Sylfaen"/>
          <w:b/>
          <w:sz w:val="20"/>
          <w:szCs w:val="20"/>
          <w:lang w:val="hy-AM"/>
        </w:rPr>
        <w:t>աճառողի կողմից հաշվարկային փաստաթուղթը ներկայացնելուց հետո անկանխիկ` բանկային փոխանցմամբ</w:t>
      </w:r>
      <w:r w:rsidR="006271BA">
        <w:rPr>
          <w:rFonts w:ascii="Sylfaen" w:hAnsi="Sylfaen" w:cs="Sylfaen"/>
          <w:b/>
          <w:sz w:val="20"/>
          <w:szCs w:val="20"/>
          <w:lang w:val="hy-AM"/>
        </w:rPr>
        <w:t>:</w:t>
      </w:r>
    </w:p>
    <w:p w:rsidR="00175E48" w:rsidRPr="003F7BF3" w:rsidRDefault="00175E48" w:rsidP="00175E48">
      <w:pPr>
        <w:spacing w:line="360" w:lineRule="auto"/>
        <w:ind w:left="540"/>
        <w:jc w:val="both"/>
        <w:rPr>
          <w:rFonts w:ascii="Sylfaen" w:hAnsi="Sylfaen" w:cs="Sylfaen"/>
          <w:b/>
          <w:sz w:val="20"/>
          <w:szCs w:val="20"/>
          <w:lang w:val="hy-AM"/>
        </w:rPr>
      </w:pPr>
    </w:p>
    <w:p w:rsidR="00164782" w:rsidRPr="005F1F27" w:rsidRDefault="00164782" w:rsidP="00164782">
      <w:pPr>
        <w:jc w:val="center"/>
        <w:rPr>
          <w:rFonts w:ascii="Sylfaen" w:hAnsi="Sylfaen"/>
          <w:b/>
          <w:lang w:val="hy-AM"/>
        </w:rPr>
      </w:pPr>
    </w:p>
    <w:p w:rsidR="006D646C" w:rsidRDefault="006D646C" w:rsidP="00175E48">
      <w:pPr>
        <w:spacing w:line="360" w:lineRule="auto"/>
        <w:ind w:left="540"/>
        <w:jc w:val="both"/>
        <w:rPr>
          <w:rFonts w:ascii="Sylfaen" w:hAnsi="Sylfaen"/>
          <w:sz w:val="18"/>
          <w:szCs w:val="18"/>
          <w:lang w:val="hy-AM"/>
        </w:rPr>
      </w:pPr>
    </w:p>
    <w:p w:rsidR="00175E48" w:rsidRPr="00164782" w:rsidRDefault="00164782" w:rsidP="00175E48">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677F36" w:rsidRPr="00D573A8"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lastRenderedPageBreak/>
        <w:t>Հավելված</w:t>
      </w:r>
      <w:r w:rsidRPr="00D573A8">
        <w:rPr>
          <w:rFonts w:ascii="Sylfaen" w:hAnsi="Sylfaen" w:cs="Arial"/>
          <w:i w:val="0"/>
          <w:sz w:val="16"/>
          <w:szCs w:val="16"/>
          <w:lang w:val="hy-AM"/>
        </w:rPr>
        <w:t xml:space="preserve"> 7</w:t>
      </w:r>
    </w:p>
    <w:p w:rsidR="00677F36" w:rsidRPr="00561412" w:rsidRDefault="00677F36" w:rsidP="00677F36">
      <w:pPr>
        <w:autoSpaceDE w:val="0"/>
        <w:autoSpaceDN w:val="0"/>
        <w:adjustRightInd w:val="0"/>
        <w:jc w:val="right"/>
        <w:rPr>
          <w:rFonts w:ascii="Sylfaen" w:hAnsi="Sylfaen"/>
          <w:b/>
          <w:sz w:val="16"/>
          <w:szCs w:val="16"/>
          <w:lang w:val="af-ZA"/>
        </w:rPr>
      </w:pPr>
      <w:r w:rsidRPr="00D573A8">
        <w:rPr>
          <w:rFonts w:ascii="Sylfaen" w:hAnsi="Sylfaen"/>
          <w:b/>
          <w:sz w:val="16"/>
          <w:szCs w:val="16"/>
          <w:lang w:val="af-ZA"/>
        </w:rPr>
        <w:t>«</w:t>
      </w:r>
      <w:r w:rsidR="004D7AE2">
        <w:rPr>
          <w:rFonts w:ascii="Sylfaen" w:hAnsi="Sylfaen"/>
          <w:b/>
          <w:sz w:val="16"/>
          <w:szCs w:val="16"/>
          <w:lang w:val="af-ZA"/>
        </w:rPr>
        <w:t>№129</w:t>
      </w:r>
      <w:r w:rsidR="00696B8D">
        <w:rPr>
          <w:rFonts w:ascii="Sylfaen" w:hAnsi="Sylfaen"/>
          <w:b/>
          <w:sz w:val="16"/>
          <w:szCs w:val="16"/>
          <w:lang w:val="af-ZA"/>
        </w:rPr>
        <w:t>/GArm/17_2.2_00/</w:t>
      </w:r>
      <w:r w:rsidR="0031327C">
        <w:rPr>
          <w:rFonts w:ascii="Sylfaen" w:hAnsi="Sylfaen"/>
          <w:b/>
          <w:sz w:val="16"/>
          <w:szCs w:val="16"/>
          <w:lang w:val="af-ZA"/>
        </w:rPr>
        <w:t>14.12.16</w:t>
      </w:r>
      <w:r w:rsidR="0046006A">
        <w:rPr>
          <w:rFonts w:ascii="Sylfaen" w:hAnsi="Sylfaen"/>
          <w:b/>
          <w:sz w:val="16"/>
          <w:szCs w:val="16"/>
          <w:lang w:val="af-ZA"/>
        </w:rPr>
        <w:t xml:space="preserve"> </w:t>
      </w:r>
      <w:r w:rsidRPr="00D573A8">
        <w:rPr>
          <w:rFonts w:ascii="Sylfaen" w:hAnsi="Sylfaen"/>
          <w:b/>
          <w:sz w:val="16"/>
          <w:szCs w:val="16"/>
          <w:lang w:val="af-ZA"/>
        </w:rPr>
        <w:t xml:space="preserve">»  </w:t>
      </w:r>
      <w:r w:rsidRPr="00561412">
        <w:rPr>
          <w:rFonts w:ascii="Sylfaen" w:hAnsi="Sylfaen"/>
          <w:b/>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561412" w:rsidRDefault="00677F36" w:rsidP="00677F36">
      <w:pPr>
        <w:jc w:val="center"/>
        <w:rPr>
          <w:rFonts w:ascii="Sylfaen" w:hAnsi="Sylfaen"/>
          <w:b/>
          <w:sz w:val="16"/>
          <w:szCs w:val="16"/>
          <w:lang w:val="af-ZA"/>
        </w:rPr>
      </w:pPr>
      <w:r w:rsidRPr="00561412">
        <w:rPr>
          <w:rFonts w:ascii="Sylfaen" w:hAnsi="Sylfaen"/>
          <w:b/>
          <w:sz w:val="16"/>
          <w:szCs w:val="16"/>
          <w:lang w:val="af-ZA"/>
        </w:rPr>
        <w:t>«</w:t>
      </w:r>
      <w:r w:rsidR="004D7AE2">
        <w:rPr>
          <w:rFonts w:ascii="Sylfaen" w:hAnsi="Sylfaen"/>
          <w:b/>
          <w:sz w:val="16"/>
          <w:szCs w:val="16"/>
          <w:lang w:val="af-ZA"/>
        </w:rPr>
        <w:t>№129</w:t>
      </w:r>
      <w:r w:rsidR="00696B8D">
        <w:rPr>
          <w:rFonts w:ascii="Sylfaen" w:hAnsi="Sylfaen"/>
          <w:b/>
          <w:sz w:val="16"/>
          <w:szCs w:val="16"/>
          <w:lang w:val="af-ZA"/>
        </w:rPr>
        <w:t>/GArm/17_2.2_00/</w:t>
      </w:r>
      <w:r w:rsidR="0031327C">
        <w:rPr>
          <w:rFonts w:ascii="Sylfaen" w:hAnsi="Sylfaen"/>
          <w:b/>
          <w:sz w:val="16"/>
          <w:szCs w:val="16"/>
          <w:lang w:val="af-ZA"/>
        </w:rPr>
        <w:t>14.12.16</w:t>
      </w:r>
      <w:r w:rsidR="0046006A">
        <w:rPr>
          <w:rFonts w:ascii="Sylfaen" w:hAnsi="Sylfaen"/>
          <w:b/>
          <w:sz w:val="16"/>
          <w:szCs w:val="16"/>
          <w:lang w:val="af-ZA"/>
        </w:rPr>
        <w:t xml:space="preserve"> </w:t>
      </w:r>
      <w:r w:rsidRPr="00D573A8">
        <w:rPr>
          <w:rFonts w:ascii="Sylfaen" w:hAnsi="Sylfaen"/>
          <w:b/>
          <w:sz w:val="16"/>
          <w:szCs w:val="16"/>
          <w:lang w:val="af-ZA"/>
        </w:rPr>
        <w:t>»</w:t>
      </w:r>
    </w:p>
    <w:p w:rsidR="00677F36" w:rsidRPr="00D573A8" w:rsidRDefault="00677F36" w:rsidP="00677F36">
      <w:pPr>
        <w:jc w:val="center"/>
        <w:rPr>
          <w:rFonts w:ascii="Sylfaen" w:hAnsi="Sylfaen"/>
          <w:sz w:val="16"/>
          <w:szCs w:val="16"/>
          <w:lang w:val="nl-NL"/>
        </w:rPr>
      </w:pPr>
    </w:p>
    <w:p w:rsidR="00677F36" w:rsidRPr="00D573A8" w:rsidRDefault="00677F36" w:rsidP="00677F36">
      <w:pPr>
        <w:rPr>
          <w:rFonts w:ascii="Sylfaen" w:hAnsi="Sylfaen" w:cs="Arial"/>
          <w:sz w:val="16"/>
          <w:szCs w:val="16"/>
          <w:lang w:val="nl-NL"/>
        </w:rPr>
      </w:pPr>
      <w:r w:rsidRPr="00D573A8">
        <w:rPr>
          <w:rFonts w:ascii="Sylfaen" w:hAnsi="Sylfaen"/>
          <w:sz w:val="16"/>
          <w:szCs w:val="16"/>
          <w:lang w:val="nl-NL"/>
        </w:rPr>
        <w:t xml:space="preserve">     </w:t>
      </w:r>
      <w:r w:rsidRPr="00D573A8">
        <w:rPr>
          <w:rFonts w:ascii="Sylfaen" w:hAnsi="Sylfaen" w:cs="Sylfaen"/>
          <w:sz w:val="16"/>
          <w:szCs w:val="16"/>
          <w:lang w:val="nl-NL"/>
        </w:rPr>
        <w:t>ք</w:t>
      </w:r>
      <w:r w:rsidRPr="00D573A8">
        <w:rPr>
          <w:rFonts w:ascii="Sylfaen" w:hAnsi="Sylfaen" w:cs="Arial"/>
          <w:sz w:val="16"/>
          <w:szCs w:val="16"/>
          <w:lang w:val="nl-NL"/>
        </w:rPr>
        <w:t xml:space="preserve">. </w:t>
      </w:r>
      <w:r w:rsidRPr="00D573A8">
        <w:rPr>
          <w:rFonts w:ascii="Sylfaen" w:hAnsi="Sylfaen" w:cs="Sylfaen"/>
          <w:sz w:val="16"/>
          <w:szCs w:val="16"/>
          <w:lang w:val="nl-NL"/>
        </w:rPr>
        <w:t>Երևան</w:t>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t xml:space="preserve">                                           </w:t>
      </w:r>
      <w:r w:rsidRPr="00D573A8">
        <w:rPr>
          <w:rFonts w:ascii="Sylfaen" w:hAnsi="Sylfaen" w:cs="Arial"/>
          <w:sz w:val="16"/>
          <w:szCs w:val="16"/>
          <w:lang w:val="nl-NL"/>
        </w:rPr>
        <w:tab/>
        <w:t xml:space="preserve">                      «</w:t>
      </w:r>
      <w:r w:rsidRPr="00D573A8">
        <w:rPr>
          <w:rFonts w:ascii="Sylfaen" w:hAnsi="Sylfaen"/>
          <w:sz w:val="16"/>
          <w:szCs w:val="16"/>
          <w:u w:val="single"/>
          <w:lang w:val="nl-NL"/>
        </w:rPr>
        <w:t xml:space="preserve">       » _____________</w:t>
      </w:r>
      <w:r w:rsidRPr="00D573A8">
        <w:rPr>
          <w:rFonts w:ascii="Sylfaen" w:hAnsi="Sylfaen"/>
          <w:sz w:val="16"/>
          <w:szCs w:val="16"/>
          <w:lang w:val="nl-NL"/>
        </w:rPr>
        <w:t xml:space="preserve"> 20   </w:t>
      </w:r>
      <w:r w:rsidRPr="00D573A8">
        <w:rPr>
          <w:rFonts w:ascii="Sylfaen" w:hAnsi="Sylfaen" w:cs="Sylfaen"/>
          <w:sz w:val="16"/>
          <w:szCs w:val="16"/>
          <w:lang w:val="nl-NL"/>
        </w:rPr>
        <w:t>թ</w:t>
      </w:r>
      <w:r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283F26">
      <w:pPr>
        <w:numPr>
          <w:ilvl w:val="1"/>
          <w:numId w:val="1"/>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2F5619" w:rsidRPr="00B61489">
        <w:rPr>
          <w:rFonts w:ascii="Sylfaen" w:hAnsi="Sylfaen" w:cs="Sylfaen"/>
          <w:b/>
          <w:sz w:val="18"/>
          <w:szCs w:val="18"/>
        </w:rPr>
        <w:t>Վինտիլներ,փականներ և կլապաններ</w:t>
      </w:r>
      <w:r w:rsidR="002F5619">
        <w:rPr>
          <w:rFonts w:ascii="Sylfaen" w:hAnsi="Sylfaen" w:cs="Sylfaen"/>
          <w:b/>
          <w:sz w:val="18"/>
          <w:szCs w:val="18"/>
        </w:rPr>
        <w:t xml:space="preserve">ի </w:t>
      </w:r>
      <w:r w:rsidR="002F5619" w:rsidRPr="002F5619">
        <w:rPr>
          <w:rFonts w:ascii="Sylfaen" w:hAnsi="Sylfaen" w:cs="Sylfaen"/>
          <w:sz w:val="16"/>
          <w:szCs w:val="16"/>
          <w:lang w:val="nl-NL"/>
        </w:rPr>
        <w:t>ձ</w:t>
      </w:r>
      <w:r w:rsidRPr="00D573A8">
        <w:rPr>
          <w:rFonts w:ascii="Sylfaen" w:hAnsi="Sylfaen" w:cs="Sylfaen"/>
          <w:sz w:val="16"/>
          <w:szCs w:val="16"/>
          <w:lang w:val="nl-NL"/>
        </w:rPr>
        <w:t>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Pr="00D573A8">
        <w:rPr>
          <w:rFonts w:ascii="Sylfaen" w:hAnsi="Sylfaen"/>
          <w:b/>
          <w:sz w:val="16"/>
          <w:szCs w:val="16"/>
          <w:lang w:val="af-ZA"/>
        </w:rPr>
        <w:t>«</w:t>
      </w:r>
      <w:r w:rsidR="004D7AE2">
        <w:rPr>
          <w:rFonts w:ascii="Sylfaen" w:hAnsi="Sylfaen"/>
          <w:b/>
          <w:sz w:val="16"/>
          <w:szCs w:val="16"/>
          <w:lang w:val="af-ZA"/>
        </w:rPr>
        <w:t>№129</w:t>
      </w:r>
      <w:r w:rsidR="00696B8D">
        <w:rPr>
          <w:rFonts w:ascii="Sylfaen" w:hAnsi="Sylfaen"/>
          <w:b/>
          <w:sz w:val="16"/>
          <w:szCs w:val="16"/>
          <w:lang w:val="af-ZA"/>
        </w:rPr>
        <w:t>/GArm/17_2.2_00/</w:t>
      </w:r>
      <w:r w:rsidR="0031327C">
        <w:rPr>
          <w:rFonts w:ascii="Sylfaen" w:hAnsi="Sylfaen"/>
          <w:b/>
          <w:sz w:val="16"/>
          <w:szCs w:val="16"/>
          <w:lang w:val="af-ZA"/>
        </w:rPr>
        <w:t>14.12.16</w:t>
      </w:r>
      <w:r w:rsidR="0046006A">
        <w:rPr>
          <w:rFonts w:ascii="Sylfaen" w:hAnsi="Sylfaen"/>
          <w:b/>
          <w:sz w:val="16"/>
          <w:szCs w:val="16"/>
          <w:lang w:val="af-ZA"/>
        </w:rPr>
        <w:t xml:space="preserve"> </w:t>
      </w:r>
      <w:r w:rsidRPr="00D573A8">
        <w:rPr>
          <w:rFonts w:ascii="Sylfaen" w:hAnsi="Sylfaen"/>
          <w:b/>
          <w:sz w:val="16"/>
          <w:szCs w:val="16"/>
          <w:lang w:val="af-ZA"/>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283F26">
      <w:pPr>
        <w:numPr>
          <w:ilvl w:val="2"/>
          <w:numId w:val="1"/>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2F5619" w:rsidRPr="00B61489">
        <w:rPr>
          <w:rFonts w:ascii="Sylfaen" w:hAnsi="Sylfaen" w:cs="Sylfaen"/>
          <w:b/>
          <w:sz w:val="18"/>
          <w:szCs w:val="18"/>
        </w:rPr>
        <w:t>Վինտիլներ,փականներ և կլապաններ</w:t>
      </w:r>
      <w:r w:rsidR="002F5619">
        <w:rPr>
          <w:rFonts w:ascii="Sylfaen" w:hAnsi="Sylfaen" w:cs="Sylfaen"/>
          <w:b/>
          <w:sz w:val="18"/>
          <w:szCs w:val="18"/>
        </w:rPr>
        <w:t xml:space="preserve">ի </w:t>
      </w:r>
      <w:r w:rsidRPr="00D573A8">
        <w:rPr>
          <w:rFonts w:ascii="Sylfaen" w:hAnsi="Sylfaen" w:cs="Sylfaen"/>
          <w:sz w:val="16"/>
          <w:szCs w:val="16"/>
          <w:lang w:val="nl-NL"/>
        </w:rPr>
        <w:t>ձեռքբերման</w:t>
      </w:r>
      <w:r w:rsidRPr="00D573A8">
        <w:rPr>
          <w:rFonts w:ascii="Sylfaen" w:hAnsi="Sylfaen" w:cs="Arial"/>
          <w:sz w:val="16"/>
          <w:szCs w:val="16"/>
          <w:lang w:val="nl-NL"/>
        </w:rPr>
        <w:t xml:space="preserve"> </w:t>
      </w:r>
      <w:r w:rsidR="00E37C2C" w:rsidRPr="00D573A8">
        <w:rPr>
          <w:rFonts w:ascii="Sylfaen" w:hAnsi="Sylfaen"/>
          <w:b/>
          <w:sz w:val="16"/>
          <w:szCs w:val="16"/>
          <w:lang w:val="af-ZA"/>
        </w:rPr>
        <w:t>«</w:t>
      </w:r>
      <w:r w:rsidR="004D7AE2">
        <w:rPr>
          <w:rFonts w:ascii="Sylfaen" w:hAnsi="Sylfaen"/>
          <w:b/>
          <w:sz w:val="16"/>
          <w:szCs w:val="16"/>
          <w:lang w:val="af-ZA"/>
        </w:rPr>
        <w:t>№129</w:t>
      </w:r>
      <w:r w:rsidR="00696B8D">
        <w:rPr>
          <w:rFonts w:ascii="Sylfaen" w:hAnsi="Sylfaen"/>
          <w:b/>
          <w:sz w:val="16"/>
          <w:szCs w:val="16"/>
          <w:lang w:val="af-ZA"/>
        </w:rPr>
        <w:t>/GArm/17_2.2_00/</w:t>
      </w:r>
      <w:r w:rsidR="0031327C">
        <w:rPr>
          <w:rFonts w:ascii="Sylfaen" w:hAnsi="Sylfaen"/>
          <w:b/>
          <w:sz w:val="16"/>
          <w:szCs w:val="16"/>
          <w:lang w:val="af-ZA"/>
        </w:rPr>
        <w:t>14.12.16</w:t>
      </w:r>
      <w:r w:rsidR="0046006A">
        <w:rPr>
          <w:rFonts w:ascii="Sylfaen" w:hAnsi="Sylfaen"/>
          <w:b/>
          <w:sz w:val="16"/>
          <w:szCs w:val="16"/>
          <w:lang w:val="af-ZA"/>
        </w:rPr>
        <w:t xml:space="preserve"> </w:t>
      </w:r>
      <w:r w:rsidRPr="00D573A8">
        <w:rPr>
          <w:rFonts w:ascii="Sylfaen" w:hAnsi="Sylfaen" w:cs="Sylfaen"/>
          <w:b/>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2F5619">
        <w:rPr>
          <w:rFonts w:ascii="Sylfaen" w:hAnsi="Sylfaen" w:cs="Sylfaen"/>
          <w:b/>
          <w:sz w:val="18"/>
          <w:szCs w:val="18"/>
        </w:rPr>
        <w:t>Վինտիլներ,փականներ և կլապանների</w:t>
      </w:r>
      <w:r w:rsidR="00B7143E">
        <w:rPr>
          <w:rFonts w:ascii="Sylfaen" w:hAnsi="Sylfaen" w:cs="Sylfaen"/>
          <w:b/>
          <w:sz w:val="18"/>
          <w:szCs w:val="18"/>
        </w:rPr>
        <w:t xml:space="preserve"> </w:t>
      </w:r>
      <w:r w:rsidR="002B7084" w:rsidRPr="00F62F25">
        <w:rPr>
          <w:rFonts w:ascii="Sylfaen" w:hAnsi="Sylfaen" w:cs="Sylfaen"/>
          <w:sz w:val="18"/>
          <w:szCs w:val="18"/>
        </w:rPr>
        <w:t xml:space="preserve"> </w:t>
      </w:r>
      <w:r w:rsidR="001230D6">
        <w:rPr>
          <w:rFonts w:ascii="Sylfaen" w:hAnsi="Sylfaen" w:cs="Sylfaen"/>
          <w:b/>
          <w:sz w:val="16"/>
          <w:szCs w:val="16"/>
          <w:lang w:val="hy-AM"/>
        </w:rPr>
        <w:t xml:space="preserve">ձեռքբերման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 xml:space="preserve">ծածկագիր՝ </w:t>
      </w:r>
      <w:r w:rsidR="004D7AE2">
        <w:rPr>
          <w:rFonts w:ascii="Sylfaen" w:hAnsi="Sylfaen"/>
          <w:b/>
          <w:sz w:val="16"/>
          <w:szCs w:val="16"/>
          <w:lang w:val="af-ZA"/>
        </w:rPr>
        <w:t>№129</w:t>
      </w:r>
      <w:r w:rsidR="00696B8D">
        <w:rPr>
          <w:rFonts w:ascii="Sylfaen" w:hAnsi="Sylfaen"/>
          <w:b/>
          <w:sz w:val="16"/>
          <w:szCs w:val="16"/>
          <w:lang w:val="af-ZA"/>
        </w:rPr>
        <w:t>/GArm/17_2.2_00/</w:t>
      </w:r>
      <w:r w:rsidR="0031327C">
        <w:rPr>
          <w:rFonts w:ascii="Sylfaen" w:hAnsi="Sylfaen"/>
          <w:b/>
          <w:sz w:val="16"/>
          <w:szCs w:val="16"/>
          <w:lang w:val="af-ZA"/>
        </w:rPr>
        <w:t>14.12.16</w:t>
      </w:r>
      <w:r w:rsidR="0046006A">
        <w:rPr>
          <w:rFonts w:ascii="Sylfaen" w:hAnsi="Sylfaen"/>
          <w:b/>
          <w:sz w:val="16"/>
          <w:szCs w:val="16"/>
          <w:lang w:val="af-ZA"/>
        </w:rPr>
        <w:t xml:space="preserve"> </w:t>
      </w:r>
      <w:r w:rsidR="00561412" w:rsidRPr="00D573A8">
        <w:rPr>
          <w:rFonts w:ascii="Sylfaen" w:hAnsi="Sylfaen"/>
          <w:sz w:val="16"/>
          <w:szCs w:val="16"/>
          <w:lang w:val="nl-NL"/>
        </w:rPr>
        <w:t xml:space="preserve">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283F26">
      <w:pPr>
        <w:pStyle w:val="ListParagraph"/>
        <w:numPr>
          <w:ilvl w:val="2"/>
          <w:numId w:val="2"/>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283F26">
      <w:pPr>
        <w:numPr>
          <w:ilvl w:val="2"/>
          <w:numId w:val="2"/>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B61489">
          <w:pgSz w:w="11906" w:h="16838" w:code="9"/>
          <w:pgMar w:top="720" w:right="1138" w:bottom="533" w:left="1138" w:header="562" w:footer="562"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FE3CAD"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00BF1668">
        <w:rPr>
          <w:rFonts w:ascii="Sylfaen" w:hAnsi="Sylfaen"/>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F92AB2"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4D3B9B" w:rsidRPr="00F92AB2" w:rsidRDefault="00132921" w:rsidP="00F92AB2">
      <w:pPr>
        <w:jc w:val="center"/>
        <w:rPr>
          <w:rFonts w:ascii="Sylfaen" w:hAnsi="Sylfaen" w:cs="Sylfaen"/>
          <w:i/>
          <w:lang w:val="hy-AM"/>
        </w:rPr>
      </w:pPr>
      <w:r>
        <w:rPr>
          <w:rFonts w:ascii="Sylfaen" w:hAnsi="Sylfaen"/>
          <w:b/>
          <w:lang w:val="hy-AM"/>
        </w:rPr>
        <w:t xml:space="preserve">                     </w:t>
      </w:r>
    </w:p>
    <w:sectPr w:rsidR="004D3B9B" w:rsidRPr="00F92AB2"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7940" w:rsidRDefault="00A37940" w:rsidP="004D3B9B">
      <w:r>
        <w:separator/>
      </w:r>
    </w:p>
  </w:endnote>
  <w:endnote w:type="continuationSeparator" w:id="0">
    <w:p w:rsidR="00A37940" w:rsidRDefault="00A37940"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7940" w:rsidRDefault="00A37940" w:rsidP="004D3B9B">
      <w:r>
        <w:separator/>
      </w:r>
    </w:p>
  </w:footnote>
  <w:footnote w:type="continuationSeparator" w:id="0">
    <w:p w:rsidR="00A37940" w:rsidRDefault="00A37940" w:rsidP="004D3B9B">
      <w:r>
        <w:continuationSeparator/>
      </w:r>
    </w:p>
  </w:footnote>
  <w:footnote w:id="1">
    <w:p w:rsidR="008606ED" w:rsidRPr="004E5447" w:rsidRDefault="008606ED"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06ED" w:rsidRDefault="008606ED">
    <w:pPr>
      <w:pStyle w:val="Header"/>
      <w:rPr>
        <w:lang w:val="en-US"/>
      </w:rPr>
    </w:pPr>
  </w:p>
  <w:p w:rsidR="008606ED" w:rsidRPr="00460191" w:rsidRDefault="008606ED">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56372"/>
    <w:multiLevelType w:val="hybridMultilevel"/>
    <w:tmpl w:val="0DA246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2">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hdrShapeDefaults>
    <o:shapedefaults v:ext="edit" spidmax="116738"/>
  </w:hdrShapeDefaults>
  <w:footnotePr>
    <w:footnote w:id="-1"/>
    <w:footnote w:id="0"/>
  </w:footnotePr>
  <w:endnotePr>
    <w:endnote w:id="-1"/>
    <w:endnote w:id="0"/>
  </w:endnotePr>
  <w:compat/>
  <w:rsids>
    <w:rsidRoot w:val="00A77010"/>
    <w:rsid w:val="000102FC"/>
    <w:rsid w:val="00014525"/>
    <w:rsid w:val="000146C9"/>
    <w:rsid w:val="00023469"/>
    <w:rsid w:val="00027F3C"/>
    <w:rsid w:val="0003355F"/>
    <w:rsid w:val="000366CF"/>
    <w:rsid w:val="00037D87"/>
    <w:rsid w:val="00045A4B"/>
    <w:rsid w:val="00046FB1"/>
    <w:rsid w:val="00050DC1"/>
    <w:rsid w:val="000524DA"/>
    <w:rsid w:val="00052A0A"/>
    <w:rsid w:val="00053B29"/>
    <w:rsid w:val="00063D4C"/>
    <w:rsid w:val="00075A46"/>
    <w:rsid w:val="00075EE5"/>
    <w:rsid w:val="00077E51"/>
    <w:rsid w:val="000869B8"/>
    <w:rsid w:val="00090EBC"/>
    <w:rsid w:val="0009611C"/>
    <w:rsid w:val="00096547"/>
    <w:rsid w:val="000A1EFE"/>
    <w:rsid w:val="000A3D00"/>
    <w:rsid w:val="000A5466"/>
    <w:rsid w:val="000B7CE8"/>
    <w:rsid w:val="000C7818"/>
    <w:rsid w:val="000D32A7"/>
    <w:rsid w:val="000D449F"/>
    <w:rsid w:val="000D6038"/>
    <w:rsid w:val="000E0034"/>
    <w:rsid w:val="000E5066"/>
    <w:rsid w:val="000E5789"/>
    <w:rsid w:val="000E6244"/>
    <w:rsid w:val="000F09C3"/>
    <w:rsid w:val="000F1C2F"/>
    <w:rsid w:val="001010FF"/>
    <w:rsid w:val="00105AAA"/>
    <w:rsid w:val="00107142"/>
    <w:rsid w:val="00114474"/>
    <w:rsid w:val="00115102"/>
    <w:rsid w:val="001230D6"/>
    <w:rsid w:val="00124840"/>
    <w:rsid w:val="00127498"/>
    <w:rsid w:val="00132921"/>
    <w:rsid w:val="00152098"/>
    <w:rsid w:val="001525EF"/>
    <w:rsid w:val="001601F3"/>
    <w:rsid w:val="001635A1"/>
    <w:rsid w:val="00164417"/>
    <w:rsid w:val="00164609"/>
    <w:rsid w:val="00164782"/>
    <w:rsid w:val="00165F70"/>
    <w:rsid w:val="0017088F"/>
    <w:rsid w:val="001723BB"/>
    <w:rsid w:val="001754A9"/>
    <w:rsid w:val="00175E48"/>
    <w:rsid w:val="00185805"/>
    <w:rsid w:val="001869F2"/>
    <w:rsid w:val="001875CC"/>
    <w:rsid w:val="00191688"/>
    <w:rsid w:val="001918BF"/>
    <w:rsid w:val="00195D68"/>
    <w:rsid w:val="0019779C"/>
    <w:rsid w:val="001A3ECD"/>
    <w:rsid w:val="001A4573"/>
    <w:rsid w:val="001B1AE9"/>
    <w:rsid w:val="001C1648"/>
    <w:rsid w:val="001C51F9"/>
    <w:rsid w:val="001C589B"/>
    <w:rsid w:val="001C5E56"/>
    <w:rsid w:val="001C7A03"/>
    <w:rsid w:val="001D0131"/>
    <w:rsid w:val="001D3CDC"/>
    <w:rsid w:val="001E684A"/>
    <w:rsid w:val="001E7931"/>
    <w:rsid w:val="001F1A21"/>
    <w:rsid w:val="001F1E01"/>
    <w:rsid w:val="001F2352"/>
    <w:rsid w:val="0020753F"/>
    <w:rsid w:val="00212144"/>
    <w:rsid w:val="00212453"/>
    <w:rsid w:val="00213079"/>
    <w:rsid w:val="0021479E"/>
    <w:rsid w:val="00223036"/>
    <w:rsid w:val="0022478F"/>
    <w:rsid w:val="0022545D"/>
    <w:rsid w:val="0022664B"/>
    <w:rsid w:val="002312B2"/>
    <w:rsid w:val="00232E50"/>
    <w:rsid w:val="002331F2"/>
    <w:rsid w:val="0023352F"/>
    <w:rsid w:val="002342DE"/>
    <w:rsid w:val="0025781C"/>
    <w:rsid w:val="00262A3A"/>
    <w:rsid w:val="00262DAE"/>
    <w:rsid w:val="002633F9"/>
    <w:rsid w:val="0026610B"/>
    <w:rsid w:val="00266D38"/>
    <w:rsid w:val="00275C92"/>
    <w:rsid w:val="0027633E"/>
    <w:rsid w:val="0027776F"/>
    <w:rsid w:val="00282731"/>
    <w:rsid w:val="00283203"/>
    <w:rsid w:val="00283F26"/>
    <w:rsid w:val="00293B60"/>
    <w:rsid w:val="0029641A"/>
    <w:rsid w:val="002971CB"/>
    <w:rsid w:val="002A160B"/>
    <w:rsid w:val="002A2B9E"/>
    <w:rsid w:val="002A75FB"/>
    <w:rsid w:val="002B0637"/>
    <w:rsid w:val="002B0F15"/>
    <w:rsid w:val="002B0F8B"/>
    <w:rsid w:val="002B7084"/>
    <w:rsid w:val="002B7932"/>
    <w:rsid w:val="002C1E9E"/>
    <w:rsid w:val="002D1518"/>
    <w:rsid w:val="002D1CEE"/>
    <w:rsid w:val="002D3D78"/>
    <w:rsid w:val="002E2658"/>
    <w:rsid w:val="002E6A08"/>
    <w:rsid w:val="002F1890"/>
    <w:rsid w:val="002F5619"/>
    <w:rsid w:val="002F692F"/>
    <w:rsid w:val="003101D1"/>
    <w:rsid w:val="00312A71"/>
    <w:rsid w:val="0031327C"/>
    <w:rsid w:val="0031408A"/>
    <w:rsid w:val="00322A72"/>
    <w:rsid w:val="00323FB4"/>
    <w:rsid w:val="00330A2A"/>
    <w:rsid w:val="00331DBB"/>
    <w:rsid w:val="00336FFE"/>
    <w:rsid w:val="00337745"/>
    <w:rsid w:val="00342FB2"/>
    <w:rsid w:val="0034763B"/>
    <w:rsid w:val="00356ECD"/>
    <w:rsid w:val="003577B6"/>
    <w:rsid w:val="00357F87"/>
    <w:rsid w:val="00360597"/>
    <w:rsid w:val="003669B9"/>
    <w:rsid w:val="003671AA"/>
    <w:rsid w:val="003727FE"/>
    <w:rsid w:val="003775AB"/>
    <w:rsid w:val="003832E5"/>
    <w:rsid w:val="00386C4C"/>
    <w:rsid w:val="003923FE"/>
    <w:rsid w:val="003925FA"/>
    <w:rsid w:val="00392AB4"/>
    <w:rsid w:val="00392EFE"/>
    <w:rsid w:val="003A6C47"/>
    <w:rsid w:val="003A76A3"/>
    <w:rsid w:val="003B1863"/>
    <w:rsid w:val="003B5205"/>
    <w:rsid w:val="003C1830"/>
    <w:rsid w:val="003C2499"/>
    <w:rsid w:val="003C67F0"/>
    <w:rsid w:val="003D635F"/>
    <w:rsid w:val="003E5C2D"/>
    <w:rsid w:val="003E7789"/>
    <w:rsid w:val="003F7BF3"/>
    <w:rsid w:val="00402D4A"/>
    <w:rsid w:val="004045CC"/>
    <w:rsid w:val="00406649"/>
    <w:rsid w:val="004102E6"/>
    <w:rsid w:val="00416245"/>
    <w:rsid w:val="004165A5"/>
    <w:rsid w:val="0042186A"/>
    <w:rsid w:val="00422806"/>
    <w:rsid w:val="004261DF"/>
    <w:rsid w:val="00427355"/>
    <w:rsid w:val="00427367"/>
    <w:rsid w:val="004327F9"/>
    <w:rsid w:val="00432DD3"/>
    <w:rsid w:val="00436801"/>
    <w:rsid w:val="00444968"/>
    <w:rsid w:val="0044762F"/>
    <w:rsid w:val="00450EAD"/>
    <w:rsid w:val="004535F1"/>
    <w:rsid w:val="00456BEF"/>
    <w:rsid w:val="0046006A"/>
    <w:rsid w:val="0047003E"/>
    <w:rsid w:val="004725B8"/>
    <w:rsid w:val="00477533"/>
    <w:rsid w:val="0048756E"/>
    <w:rsid w:val="004907EC"/>
    <w:rsid w:val="00491158"/>
    <w:rsid w:val="00495489"/>
    <w:rsid w:val="00497341"/>
    <w:rsid w:val="004A72F0"/>
    <w:rsid w:val="004B2AB6"/>
    <w:rsid w:val="004B51F0"/>
    <w:rsid w:val="004C4AA7"/>
    <w:rsid w:val="004C5369"/>
    <w:rsid w:val="004D3B9B"/>
    <w:rsid w:val="004D7AE2"/>
    <w:rsid w:val="004E1C73"/>
    <w:rsid w:val="004E4F83"/>
    <w:rsid w:val="004F0237"/>
    <w:rsid w:val="004F7A86"/>
    <w:rsid w:val="00501D7A"/>
    <w:rsid w:val="00502FE0"/>
    <w:rsid w:val="00504AF9"/>
    <w:rsid w:val="005057CE"/>
    <w:rsid w:val="005171BA"/>
    <w:rsid w:val="0052322A"/>
    <w:rsid w:val="0052371A"/>
    <w:rsid w:val="00523A0E"/>
    <w:rsid w:val="00530931"/>
    <w:rsid w:val="005324F6"/>
    <w:rsid w:val="00532F3B"/>
    <w:rsid w:val="00534362"/>
    <w:rsid w:val="00534C2B"/>
    <w:rsid w:val="005362F4"/>
    <w:rsid w:val="0053737E"/>
    <w:rsid w:val="00542908"/>
    <w:rsid w:val="00542AE4"/>
    <w:rsid w:val="00543C8A"/>
    <w:rsid w:val="00544B8A"/>
    <w:rsid w:val="0054510B"/>
    <w:rsid w:val="0055081B"/>
    <w:rsid w:val="00551C1C"/>
    <w:rsid w:val="005541CF"/>
    <w:rsid w:val="005548AD"/>
    <w:rsid w:val="00561412"/>
    <w:rsid w:val="005618A6"/>
    <w:rsid w:val="0056570F"/>
    <w:rsid w:val="00576389"/>
    <w:rsid w:val="00577064"/>
    <w:rsid w:val="005851AF"/>
    <w:rsid w:val="005901CC"/>
    <w:rsid w:val="00590C31"/>
    <w:rsid w:val="005946ED"/>
    <w:rsid w:val="00594C4E"/>
    <w:rsid w:val="005A2921"/>
    <w:rsid w:val="005A46BC"/>
    <w:rsid w:val="005A5D42"/>
    <w:rsid w:val="005A61B3"/>
    <w:rsid w:val="005B2D7D"/>
    <w:rsid w:val="005B67AF"/>
    <w:rsid w:val="005C1E06"/>
    <w:rsid w:val="005D348A"/>
    <w:rsid w:val="005D78C4"/>
    <w:rsid w:val="005D7A9F"/>
    <w:rsid w:val="005F0891"/>
    <w:rsid w:val="005F0FA2"/>
    <w:rsid w:val="005F129D"/>
    <w:rsid w:val="005F1F27"/>
    <w:rsid w:val="0060120D"/>
    <w:rsid w:val="00603CA6"/>
    <w:rsid w:val="00605936"/>
    <w:rsid w:val="0061069D"/>
    <w:rsid w:val="006119A7"/>
    <w:rsid w:val="00613726"/>
    <w:rsid w:val="00615FEE"/>
    <w:rsid w:val="00620A3E"/>
    <w:rsid w:val="00621F58"/>
    <w:rsid w:val="006271BA"/>
    <w:rsid w:val="00630C6F"/>
    <w:rsid w:val="006314E6"/>
    <w:rsid w:val="00641782"/>
    <w:rsid w:val="006444DB"/>
    <w:rsid w:val="006545E6"/>
    <w:rsid w:val="00655B12"/>
    <w:rsid w:val="006669A1"/>
    <w:rsid w:val="0067248E"/>
    <w:rsid w:val="00675A24"/>
    <w:rsid w:val="00677F36"/>
    <w:rsid w:val="0068154A"/>
    <w:rsid w:val="00681554"/>
    <w:rsid w:val="00685A69"/>
    <w:rsid w:val="006929CF"/>
    <w:rsid w:val="0069512A"/>
    <w:rsid w:val="00696B8D"/>
    <w:rsid w:val="006A1016"/>
    <w:rsid w:val="006A7106"/>
    <w:rsid w:val="006B426B"/>
    <w:rsid w:val="006C053C"/>
    <w:rsid w:val="006C2B75"/>
    <w:rsid w:val="006D0AC6"/>
    <w:rsid w:val="006D1409"/>
    <w:rsid w:val="006D36CA"/>
    <w:rsid w:val="006D646C"/>
    <w:rsid w:val="006D7E8F"/>
    <w:rsid w:val="006E0494"/>
    <w:rsid w:val="006E1D3F"/>
    <w:rsid w:val="006E2072"/>
    <w:rsid w:val="006E7321"/>
    <w:rsid w:val="006F3F2D"/>
    <w:rsid w:val="006F5DCF"/>
    <w:rsid w:val="006F72FB"/>
    <w:rsid w:val="006F7862"/>
    <w:rsid w:val="00702C86"/>
    <w:rsid w:val="00706731"/>
    <w:rsid w:val="007213D3"/>
    <w:rsid w:val="0072163D"/>
    <w:rsid w:val="00723D51"/>
    <w:rsid w:val="00730903"/>
    <w:rsid w:val="00732179"/>
    <w:rsid w:val="00734EF2"/>
    <w:rsid w:val="00735B45"/>
    <w:rsid w:val="007378B8"/>
    <w:rsid w:val="00740387"/>
    <w:rsid w:val="00742732"/>
    <w:rsid w:val="00743DBF"/>
    <w:rsid w:val="007463B6"/>
    <w:rsid w:val="00750C79"/>
    <w:rsid w:val="007513A3"/>
    <w:rsid w:val="00752B6E"/>
    <w:rsid w:val="00752B88"/>
    <w:rsid w:val="0075678D"/>
    <w:rsid w:val="00761B6F"/>
    <w:rsid w:val="00762658"/>
    <w:rsid w:val="0077247B"/>
    <w:rsid w:val="00773F4B"/>
    <w:rsid w:val="007748A5"/>
    <w:rsid w:val="0077567D"/>
    <w:rsid w:val="00777F99"/>
    <w:rsid w:val="0078176E"/>
    <w:rsid w:val="007848CB"/>
    <w:rsid w:val="0078742A"/>
    <w:rsid w:val="00790106"/>
    <w:rsid w:val="00793E11"/>
    <w:rsid w:val="007A4EC9"/>
    <w:rsid w:val="007A57AC"/>
    <w:rsid w:val="007C12C2"/>
    <w:rsid w:val="007C237A"/>
    <w:rsid w:val="007C2DC2"/>
    <w:rsid w:val="007C348B"/>
    <w:rsid w:val="007D2D7B"/>
    <w:rsid w:val="007D4375"/>
    <w:rsid w:val="007E0F73"/>
    <w:rsid w:val="007E5150"/>
    <w:rsid w:val="007F5186"/>
    <w:rsid w:val="008042BF"/>
    <w:rsid w:val="00812ABF"/>
    <w:rsid w:val="0082023E"/>
    <w:rsid w:val="00822961"/>
    <w:rsid w:val="0082442A"/>
    <w:rsid w:val="008307BF"/>
    <w:rsid w:val="00830D7D"/>
    <w:rsid w:val="00840296"/>
    <w:rsid w:val="00840A5C"/>
    <w:rsid w:val="00841074"/>
    <w:rsid w:val="0084460E"/>
    <w:rsid w:val="0084501B"/>
    <w:rsid w:val="008463B9"/>
    <w:rsid w:val="00855A45"/>
    <w:rsid w:val="008560F2"/>
    <w:rsid w:val="00856256"/>
    <w:rsid w:val="00860432"/>
    <w:rsid w:val="008606ED"/>
    <w:rsid w:val="0086534A"/>
    <w:rsid w:val="00865A72"/>
    <w:rsid w:val="00874F11"/>
    <w:rsid w:val="008752B1"/>
    <w:rsid w:val="00876BB9"/>
    <w:rsid w:val="008832B5"/>
    <w:rsid w:val="00884CEF"/>
    <w:rsid w:val="00886554"/>
    <w:rsid w:val="00893B21"/>
    <w:rsid w:val="008A3D0F"/>
    <w:rsid w:val="008C0A3E"/>
    <w:rsid w:val="008C6476"/>
    <w:rsid w:val="008D7E38"/>
    <w:rsid w:val="008E112C"/>
    <w:rsid w:val="008E563D"/>
    <w:rsid w:val="008F5219"/>
    <w:rsid w:val="008F7216"/>
    <w:rsid w:val="00904AD3"/>
    <w:rsid w:val="0091552A"/>
    <w:rsid w:val="00932A3D"/>
    <w:rsid w:val="00941296"/>
    <w:rsid w:val="0094257E"/>
    <w:rsid w:val="00944D06"/>
    <w:rsid w:val="00951441"/>
    <w:rsid w:val="00951B6F"/>
    <w:rsid w:val="00952C24"/>
    <w:rsid w:val="00954666"/>
    <w:rsid w:val="009561F0"/>
    <w:rsid w:val="00957AD4"/>
    <w:rsid w:val="00960F9A"/>
    <w:rsid w:val="009738B5"/>
    <w:rsid w:val="00974B8C"/>
    <w:rsid w:val="00977CC5"/>
    <w:rsid w:val="00981623"/>
    <w:rsid w:val="009824BC"/>
    <w:rsid w:val="009855F0"/>
    <w:rsid w:val="00987498"/>
    <w:rsid w:val="00996D72"/>
    <w:rsid w:val="00996ED4"/>
    <w:rsid w:val="009A64A5"/>
    <w:rsid w:val="009B1BF3"/>
    <w:rsid w:val="009B767F"/>
    <w:rsid w:val="009C4FDF"/>
    <w:rsid w:val="009C74E0"/>
    <w:rsid w:val="009D1B02"/>
    <w:rsid w:val="009D7232"/>
    <w:rsid w:val="009E03BB"/>
    <w:rsid w:val="009E5612"/>
    <w:rsid w:val="009F2341"/>
    <w:rsid w:val="009F432A"/>
    <w:rsid w:val="00A021E0"/>
    <w:rsid w:val="00A0225E"/>
    <w:rsid w:val="00A02508"/>
    <w:rsid w:val="00A04EFC"/>
    <w:rsid w:val="00A07588"/>
    <w:rsid w:val="00A100D9"/>
    <w:rsid w:val="00A10146"/>
    <w:rsid w:val="00A145CE"/>
    <w:rsid w:val="00A14715"/>
    <w:rsid w:val="00A23BF8"/>
    <w:rsid w:val="00A27ABE"/>
    <w:rsid w:val="00A30BD6"/>
    <w:rsid w:val="00A30D59"/>
    <w:rsid w:val="00A37940"/>
    <w:rsid w:val="00A443B6"/>
    <w:rsid w:val="00A4604F"/>
    <w:rsid w:val="00A4657A"/>
    <w:rsid w:val="00A46DCD"/>
    <w:rsid w:val="00A50C11"/>
    <w:rsid w:val="00A56B0E"/>
    <w:rsid w:val="00A57762"/>
    <w:rsid w:val="00A64179"/>
    <w:rsid w:val="00A71C4A"/>
    <w:rsid w:val="00A7689B"/>
    <w:rsid w:val="00A77010"/>
    <w:rsid w:val="00A77858"/>
    <w:rsid w:val="00A83245"/>
    <w:rsid w:val="00A84E03"/>
    <w:rsid w:val="00A84E5D"/>
    <w:rsid w:val="00A869AD"/>
    <w:rsid w:val="00A913F4"/>
    <w:rsid w:val="00A93C75"/>
    <w:rsid w:val="00A94965"/>
    <w:rsid w:val="00AA346F"/>
    <w:rsid w:val="00AA4A9B"/>
    <w:rsid w:val="00AA6C47"/>
    <w:rsid w:val="00AA7AF9"/>
    <w:rsid w:val="00AB1126"/>
    <w:rsid w:val="00AB218E"/>
    <w:rsid w:val="00AB7BBA"/>
    <w:rsid w:val="00AC24EA"/>
    <w:rsid w:val="00AC7F5A"/>
    <w:rsid w:val="00AC7F95"/>
    <w:rsid w:val="00AE58EF"/>
    <w:rsid w:val="00AF08AD"/>
    <w:rsid w:val="00B00F2C"/>
    <w:rsid w:val="00B01D3C"/>
    <w:rsid w:val="00B049C4"/>
    <w:rsid w:val="00B0517E"/>
    <w:rsid w:val="00B06A43"/>
    <w:rsid w:val="00B103F0"/>
    <w:rsid w:val="00B1516C"/>
    <w:rsid w:val="00B267A9"/>
    <w:rsid w:val="00B27327"/>
    <w:rsid w:val="00B31C0C"/>
    <w:rsid w:val="00B40D43"/>
    <w:rsid w:val="00B435E6"/>
    <w:rsid w:val="00B4375C"/>
    <w:rsid w:val="00B44140"/>
    <w:rsid w:val="00B45972"/>
    <w:rsid w:val="00B507F4"/>
    <w:rsid w:val="00B61489"/>
    <w:rsid w:val="00B67A1B"/>
    <w:rsid w:val="00B7143E"/>
    <w:rsid w:val="00B74240"/>
    <w:rsid w:val="00B8504C"/>
    <w:rsid w:val="00B93322"/>
    <w:rsid w:val="00B96A7D"/>
    <w:rsid w:val="00BA1662"/>
    <w:rsid w:val="00BA40E4"/>
    <w:rsid w:val="00BC08A2"/>
    <w:rsid w:val="00BC1485"/>
    <w:rsid w:val="00BC49E6"/>
    <w:rsid w:val="00BD2130"/>
    <w:rsid w:val="00BD3399"/>
    <w:rsid w:val="00BD559F"/>
    <w:rsid w:val="00BD6A3B"/>
    <w:rsid w:val="00BE0175"/>
    <w:rsid w:val="00BE22EB"/>
    <w:rsid w:val="00BF1668"/>
    <w:rsid w:val="00BF4237"/>
    <w:rsid w:val="00BF4CA8"/>
    <w:rsid w:val="00BF7EA1"/>
    <w:rsid w:val="00C00C3C"/>
    <w:rsid w:val="00C01EE7"/>
    <w:rsid w:val="00C039A0"/>
    <w:rsid w:val="00C0544C"/>
    <w:rsid w:val="00C06096"/>
    <w:rsid w:val="00C1285F"/>
    <w:rsid w:val="00C153BC"/>
    <w:rsid w:val="00C154EA"/>
    <w:rsid w:val="00C218B0"/>
    <w:rsid w:val="00C2230E"/>
    <w:rsid w:val="00C2717A"/>
    <w:rsid w:val="00C33AE0"/>
    <w:rsid w:val="00C34DB8"/>
    <w:rsid w:val="00C405DE"/>
    <w:rsid w:val="00C40C01"/>
    <w:rsid w:val="00C46DDD"/>
    <w:rsid w:val="00C505E3"/>
    <w:rsid w:val="00C609CF"/>
    <w:rsid w:val="00C66348"/>
    <w:rsid w:val="00C70D9F"/>
    <w:rsid w:val="00C7371F"/>
    <w:rsid w:val="00C742D9"/>
    <w:rsid w:val="00C747AD"/>
    <w:rsid w:val="00C80268"/>
    <w:rsid w:val="00C82C83"/>
    <w:rsid w:val="00C85B4D"/>
    <w:rsid w:val="00C94132"/>
    <w:rsid w:val="00C9649F"/>
    <w:rsid w:val="00CA1775"/>
    <w:rsid w:val="00CA2321"/>
    <w:rsid w:val="00CA693E"/>
    <w:rsid w:val="00CB0EE4"/>
    <w:rsid w:val="00CB1082"/>
    <w:rsid w:val="00CB1523"/>
    <w:rsid w:val="00CB47F4"/>
    <w:rsid w:val="00CB5C6C"/>
    <w:rsid w:val="00CB6201"/>
    <w:rsid w:val="00CC02E3"/>
    <w:rsid w:val="00CC1684"/>
    <w:rsid w:val="00CC1821"/>
    <w:rsid w:val="00CD23B1"/>
    <w:rsid w:val="00CD3279"/>
    <w:rsid w:val="00CD3BD4"/>
    <w:rsid w:val="00CD40D3"/>
    <w:rsid w:val="00CF1E54"/>
    <w:rsid w:val="00CF2ED5"/>
    <w:rsid w:val="00CF6184"/>
    <w:rsid w:val="00CF7748"/>
    <w:rsid w:val="00D009B4"/>
    <w:rsid w:val="00D0451F"/>
    <w:rsid w:val="00D06879"/>
    <w:rsid w:val="00D1055C"/>
    <w:rsid w:val="00D17333"/>
    <w:rsid w:val="00D22454"/>
    <w:rsid w:val="00D24E6C"/>
    <w:rsid w:val="00D3259F"/>
    <w:rsid w:val="00D3594D"/>
    <w:rsid w:val="00D405A8"/>
    <w:rsid w:val="00D41C96"/>
    <w:rsid w:val="00D42EAD"/>
    <w:rsid w:val="00D43289"/>
    <w:rsid w:val="00D4520E"/>
    <w:rsid w:val="00D47FD4"/>
    <w:rsid w:val="00D57A83"/>
    <w:rsid w:val="00D60093"/>
    <w:rsid w:val="00D60BB6"/>
    <w:rsid w:val="00D60D27"/>
    <w:rsid w:val="00D61827"/>
    <w:rsid w:val="00D6592E"/>
    <w:rsid w:val="00D673CB"/>
    <w:rsid w:val="00D7495D"/>
    <w:rsid w:val="00D75236"/>
    <w:rsid w:val="00D75E7B"/>
    <w:rsid w:val="00D81DA0"/>
    <w:rsid w:val="00D848F4"/>
    <w:rsid w:val="00D85CE3"/>
    <w:rsid w:val="00D867E1"/>
    <w:rsid w:val="00D87081"/>
    <w:rsid w:val="00D90C52"/>
    <w:rsid w:val="00DA4BB6"/>
    <w:rsid w:val="00DA592B"/>
    <w:rsid w:val="00DB202F"/>
    <w:rsid w:val="00DB6545"/>
    <w:rsid w:val="00DC4FC9"/>
    <w:rsid w:val="00DC5090"/>
    <w:rsid w:val="00DD1765"/>
    <w:rsid w:val="00DD17E3"/>
    <w:rsid w:val="00DD3D56"/>
    <w:rsid w:val="00DD55C6"/>
    <w:rsid w:val="00DD72F3"/>
    <w:rsid w:val="00DE2F49"/>
    <w:rsid w:val="00DE621B"/>
    <w:rsid w:val="00DF1020"/>
    <w:rsid w:val="00DF4383"/>
    <w:rsid w:val="00DF7CC1"/>
    <w:rsid w:val="00E074C7"/>
    <w:rsid w:val="00E1249F"/>
    <w:rsid w:val="00E12E41"/>
    <w:rsid w:val="00E146AD"/>
    <w:rsid w:val="00E14AB3"/>
    <w:rsid w:val="00E1555C"/>
    <w:rsid w:val="00E15D8C"/>
    <w:rsid w:val="00E1634E"/>
    <w:rsid w:val="00E23D45"/>
    <w:rsid w:val="00E267A4"/>
    <w:rsid w:val="00E26ABA"/>
    <w:rsid w:val="00E271F3"/>
    <w:rsid w:val="00E27633"/>
    <w:rsid w:val="00E3602A"/>
    <w:rsid w:val="00E37C2C"/>
    <w:rsid w:val="00E538BE"/>
    <w:rsid w:val="00E55F08"/>
    <w:rsid w:val="00E57199"/>
    <w:rsid w:val="00E6487D"/>
    <w:rsid w:val="00E76934"/>
    <w:rsid w:val="00E76973"/>
    <w:rsid w:val="00E81C90"/>
    <w:rsid w:val="00E8229C"/>
    <w:rsid w:val="00E8242C"/>
    <w:rsid w:val="00E8528B"/>
    <w:rsid w:val="00E86C41"/>
    <w:rsid w:val="00E9151C"/>
    <w:rsid w:val="00E9192E"/>
    <w:rsid w:val="00E9443B"/>
    <w:rsid w:val="00EA42F5"/>
    <w:rsid w:val="00EA4A9E"/>
    <w:rsid w:val="00EA4EA9"/>
    <w:rsid w:val="00EA6081"/>
    <w:rsid w:val="00EB1F04"/>
    <w:rsid w:val="00EB51FE"/>
    <w:rsid w:val="00EC39F8"/>
    <w:rsid w:val="00ED78BF"/>
    <w:rsid w:val="00EF44AE"/>
    <w:rsid w:val="00EF7CE8"/>
    <w:rsid w:val="00F03332"/>
    <w:rsid w:val="00F03E1D"/>
    <w:rsid w:val="00F122C7"/>
    <w:rsid w:val="00F14113"/>
    <w:rsid w:val="00F21D3D"/>
    <w:rsid w:val="00F23338"/>
    <w:rsid w:val="00F41EAD"/>
    <w:rsid w:val="00F427ED"/>
    <w:rsid w:val="00F44690"/>
    <w:rsid w:val="00F4680E"/>
    <w:rsid w:val="00F62F25"/>
    <w:rsid w:val="00F76731"/>
    <w:rsid w:val="00F80E82"/>
    <w:rsid w:val="00F86210"/>
    <w:rsid w:val="00F92AB2"/>
    <w:rsid w:val="00F96CB4"/>
    <w:rsid w:val="00F97FF4"/>
    <w:rsid w:val="00FA20A0"/>
    <w:rsid w:val="00FA6A03"/>
    <w:rsid w:val="00FD35CA"/>
    <w:rsid w:val="00FD3F6D"/>
    <w:rsid w:val="00FD576D"/>
    <w:rsid w:val="00FD59CD"/>
    <w:rsid w:val="00FE3CAD"/>
    <w:rsid w:val="00FF77F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67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uiPriority w:val="99"/>
    <w:rsid w:val="00A77010"/>
    <w:pPr>
      <w:tabs>
        <w:tab w:val="center" w:pos="4320"/>
        <w:tab w:val="right" w:pos="8640"/>
      </w:tabs>
    </w:pPr>
    <w:rPr>
      <w:sz w:val="20"/>
      <w:szCs w:val="20"/>
    </w:rPr>
  </w:style>
  <w:style w:type="character" w:customStyle="1" w:styleId="FooterChar">
    <w:name w:val="Footer Char"/>
    <w:basedOn w:val="DefaultParagraphFont"/>
    <w:link w:val="Footer"/>
    <w:uiPriority w:val="99"/>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rsid w:val="00A77010"/>
    <w:pPr>
      <w:spacing w:after="120"/>
    </w:pPr>
  </w:style>
  <w:style w:type="character" w:customStyle="1" w:styleId="BodyTextChar">
    <w:name w:val="Body Text Char"/>
    <w:basedOn w:val="DefaultParagraphFont"/>
    <w:link w:val="BodyText"/>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uiPriority w:val="99"/>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uiPriority w:val="99"/>
    <w:semiHidden/>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uiPriority w:val="1"/>
    <w:qFormat/>
    <w:rsid w:val="00232E50"/>
    <w:pPr>
      <w:spacing w:after="0" w:line="240" w:lineRule="auto"/>
    </w:pPr>
    <w:rPr>
      <w:rFonts w:eastAsiaTheme="minorEastAsia"/>
      <w:lang w:val="ru-RU" w:eastAsia="ru-RU"/>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737044847">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0955471">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0CC419-EE91-42DE-A9BA-19EC7893B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8862</Words>
  <Characters>50518</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59262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s.barseghyan</cp:lastModifiedBy>
  <cp:revision>5</cp:revision>
  <cp:lastPrinted>2016-11-01T07:41:00Z</cp:lastPrinted>
  <dcterms:created xsi:type="dcterms:W3CDTF">2016-12-21T10:58:00Z</dcterms:created>
  <dcterms:modified xsi:type="dcterms:W3CDTF">2016-12-23T11:27:00Z</dcterms:modified>
</cp:coreProperties>
</file>