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111553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111553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2C09D8">
        <w:rPr>
          <w:rFonts w:ascii="Sylfaen" w:hAnsi="Sylfaen"/>
        </w:rPr>
        <w:t xml:space="preserve">՝ </w:t>
      </w:r>
      <w:r w:rsidR="00862A43" w:rsidRPr="0059531B">
        <w:rPr>
          <w:rFonts w:ascii="Times Armenian" w:hAnsi="Times Armenian"/>
          <w:spacing w:val="4"/>
        </w:rPr>
        <w:t>“</w:t>
      </w:r>
      <w:r w:rsidR="00045663" w:rsidRPr="00045663">
        <w:rPr>
          <w:rFonts w:ascii="Sylfaen" w:hAnsi="Sylfaen" w:cs="Sylfaen"/>
          <w:spacing w:val="4"/>
        </w:rPr>
        <w:t>տրանսպորտային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միջոցների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և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մեքենա</w:t>
      </w:r>
      <w:r w:rsidR="00045663" w:rsidRPr="00045663">
        <w:rPr>
          <w:rFonts w:ascii="Times New Roman" w:hAnsi="Times New Roman" w:cs="Times New Roman"/>
          <w:spacing w:val="4"/>
        </w:rPr>
        <w:t>-</w:t>
      </w:r>
      <w:r w:rsidR="00045663" w:rsidRPr="00045663">
        <w:rPr>
          <w:rFonts w:ascii="Sylfaen" w:hAnsi="Sylfaen" w:cs="Sylfaen"/>
          <w:spacing w:val="4"/>
        </w:rPr>
        <w:t>մեխանիզմների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վճարովի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օգտագործման</w:t>
      </w:r>
      <w:r w:rsidR="00045663">
        <w:rPr>
          <w:rFonts w:ascii="Sylfaen" w:hAnsi="Sylfaen" w:cs="Sylfae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պայմանագիր</w:t>
      </w:r>
      <w:r w:rsidR="00862A43" w:rsidRPr="00045663">
        <w:rPr>
          <w:rFonts w:ascii="Times New Roman" w:hAnsi="Times New Roman" w:cs="Times New Roman"/>
          <w:spacing w:val="4"/>
        </w:rPr>
        <w:t>”:</w:t>
      </w:r>
      <w:r w:rsidR="00111553">
        <w:rPr>
          <w:rFonts w:ascii="Times New Roman" w:hAnsi="Times New Roman" w:cs="Times New Roman"/>
          <w:spacing w:val="4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7604AD">
        <w:rPr>
          <w:rFonts w:ascii="Sylfaen" w:hAnsi="Sylfaen"/>
        </w:rPr>
        <w:t>1269</w:t>
      </w:r>
      <w:r w:rsidR="00D42AFF">
        <w:rPr>
          <w:rFonts w:ascii="Sylfaen" w:hAnsi="Sylfaen"/>
        </w:rPr>
        <w:t>-1</w:t>
      </w:r>
      <w:r w:rsidR="0059531B">
        <w:rPr>
          <w:rFonts w:ascii="Sylfaen" w:hAnsi="Sylfaen"/>
        </w:rPr>
        <w:t>6</w:t>
      </w:r>
      <w:r w:rsidR="00111553">
        <w:rPr>
          <w:rFonts w:ascii="Sylfaen" w:hAnsi="Sylfaen"/>
        </w:rPr>
        <w:t xml:space="preserve">  /1887/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C041E" w:rsidRPr="003C041E" w:rsidRDefault="00595983" w:rsidP="0059531B">
      <w:pPr>
        <w:pStyle w:val="ListParagraph"/>
        <w:numPr>
          <w:ilvl w:val="0"/>
          <w:numId w:val="2"/>
        </w:numPr>
        <w:jc w:val="both"/>
        <w:rPr>
          <w:rFonts w:ascii="Sylfaen" w:hAnsi="Sylfaen"/>
          <w:spacing w:val="4"/>
        </w:rPr>
      </w:pPr>
      <w:r w:rsidRPr="003C041E">
        <w:rPr>
          <w:rFonts w:ascii="Sylfaen" w:hAnsi="Sylfaen" w:cs="Sylfaen"/>
        </w:rPr>
        <w:t>Գնման</w:t>
      </w:r>
      <w:r w:rsidRPr="003C041E">
        <w:rPr>
          <w:rFonts w:ascii="Sylfaen" w:hAnsi="Sylfaen"/>
        </w:rPr>
        <w:t xml:space="preserve"> առարկայի համառոտ նկարագրություն</w:t>
      </w:r>
      <w:r w:rsidR="00EE4403" w:rsidRPr="003C041E">
        <w:rPr>
          <w:rFonts w:ascii="Sylfaen" w:hAnsi="Sylfaen"/>
        </w:rPr>
        <w:t xml:space="preserve">՝ </w:t>
      </w:r>
      <w:r w:rsidR="0059531B" w:rsidRPr="0059531B">
        <w:rPr>
          <w:rFonts w:ascii="Times Armenian" w:hAnsi="Times Armenian"/>
          <w:spacing w:val="4"/>
        </w:rPr>
        <w:t>“</w:t>
      </w:r>
      <w:r w:rsidR="00045663" w:rsidRPr="00045663">
        <w:rPr>
          <w:rFonts w:ascii="Sylfaen" w:hAnsi="Sylfaen" w:cs="Sylfaen"/>
          <w:spacing w:val="4"/>
        </w:rPr>
        <w:t>տրանսպորտային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միջոցների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և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մեքենա</w:t>
      </w:r>
      <w:r w:rsidR="00045663" w:rsidRPr="00045663">
        <w:rPr>
          <w:rFonts w:ascii="Times New Roman" w:hAnsi="Times New Roman" w:cs="Times New Roman"/>
          <w:spacing w:val="4"/>
        </w:rPr>
        <w:t>-</w:t>
      </w:r>
      <w:r w:rsidR="00045663" w:rsidRPr="00045663">
        <w:rPr>
          <w:rFonts w:ascii="Sylfaen" w:hAnsi="Sylfaen" w:cs="Sylfaen"/>
          <w:spacing w:val="4"/>
        </w:rPr>
        <w:t>մեխանիզմների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վճարովի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օգտագործման</w:t>
      </w:r>
      <w:r w:rsidR="00045663">
        <w:rPr>
          <w:rFonts w:ascii="Sylfaen" w:hAnsi="Sylfaen" w:cs="Sylfae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պայմանագիր</w:t>
      </w:r>
      <w:r w:rsidR="0059531B" w:rsidRPr="0059531B">
        <w:rPr>
          <w:rFonts w:ascii="Times Armenian" w:hAnsi="Times Armenian"/>
          <w:spacing w:val="4"/>
        </w:rPr>
        <w:t>”:</w:t>
      </w:r>
    </w:p>
    <w:p w:rsidR="00595983" w:rsidRPr="003C041E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041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3C041E">
        <w:rPr>
          <w:rFonts w:ascii="Sylfaen" w:hAnsi="Sylfaen"/>
        </w:rPr>
        <w:t xml:space="preserve"> /ք.Երևան, Արմենակյան 127/</w:t>
      </w:r>
      <w:r w:rsidRPr="003C041E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604AD">
        <w:rPr>
          <w:rFonts w:ascii="Sylfaen" w:hAnsi="Sylfaen"/>
        </w:rPr>
        <w:t>03</w:t>
      </w:r>
      <w:r w:rsidR="002B7185">
        <w:rPr>
          <w:rFonts w:ascii="Sylfaen" w:hAnsi="Sylfaen"/>
        </w:rPr>
        <w:t>.</w:t>
      </w:r>
      <w:r w:rsidR="002C09D8">
        <w:rPr>
          <w:rFonts w:ascii="Sylfaen" w:hAnsi="Sylfaen"/>
        </w:rPr>
        <w:t>1</w:t>
      </w:r>
      <w:r w:rsidR="007604AD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59531B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862A43" w:rsidRPr="007604AD" w:rsidRDefault="00595983" w:rsidP="00862A4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eastAsia="Times New Roman" w:hAnsi="Times Armenian" w:cs="Times New Roman"/>
          <w:lang w:eastAsia="ru-RU"/>
        </w:rPr>
      </w:pPr>
      <w:r w:rsidRPr="00862A43">
        <w:rPr>
          <w:rFonts w:ascii="Sylfaen" w:hAnsi="Sylfaen"/>
        </w:rPr>
        <w:t>Ընտրված մասնակցի անվանումը և հասցեն</w:t>
      </w:r>
      <w:r w:rsidR="00AE10EE" w:rsidRPr="007604AD">
        <w:rPr>
          <w:rFonts w:ascii="Sylfaen" w:hAnsi="Sylfaen" w:cs="Sylfaen"/>
        </w:rPr>
        <w:t>՝</w:t>
      </w:r>
      <w:r w:rsidR="002B7185" w:rsidRPr="007604AD">
        <w:rPr>
          <w:rFonts w:ascii="Times Armenian" w:hAnsi="Times Armenian"/>
        </w:rPr>
        <w:t xml:space="preserve"> </w:t>
      </w:r>
      <w:r w:rsidR="0059531B" w:rsidRPr="007604AD">
        <w:rPr>
          <w:rFonts w:ascii="Times Armenian" w:hAnsi="Times Armenian"/>
        </w:rPr>
        <w:t>“</w:t>
      </w:r>
      <w:r w:rsidR="007604AD" w:rsidRPr="007604AD">
        <w:rPr>
          <w:rFonts w:ascii="Sylfaen" w:hAnsi="Sylfaen" w:cs="Sylfaen"/>
        </w:rPr>
        <w:t>Կասկադ</w:t>
      </w:r>
      <w:r w:rsidR="007604AD" w:rsidRPr="007604AD">
        <w:rPr>
          <w:rFonts w:ascii="Times Armenian" w:hAnsi="Times Armenian" w:cs="Sylfaen"/>
        </w:rPr>
        <w:t xml:space="preserve"> </w:t>
      </w:r>
      <w:r w:rsidR="007604AD" w:rsidRPr="007604AD">
        <w:rPr>
          <w:rFonts w:ascii="Sylfaen" w:hAnsi="Sylfaen" w:cs="Sylfaen"/>
        </w:rPr>
        <w:t>Էներգո</w:t>
      </w:r>
      <w:r w:rsidR="007604AD" w:rsidRPr="007604AD">
        <w:rPr>
          <w:rFonts w:ascii="Times Armenian" w:hAnsi="Times Armenian" w:cs="Sylfaen"/>
        </w:rPr>
        <w:t xml:space="preserve"> </w:t>
      </w:r>
      <w:r w:rsidR="007604AD" w:rsidRPr="007604AD">
        <w:rPr>
          <w:rFonts w:ascii="Sylfaen" w:hAnsi="Sylfaen" w:cs="Sylfaen"/>
        </w:rPr>
        <w:t>Սերվիս</w:t>
      </w:r>
      <w:r w:rsidR="0059531B" w:rsidRPr="007604AD">
        <w:rPr>
          <w:rFonts w:ascii="Times Armenian" w:hAnsi="Times Armenian"/>
        </w:rPr>
        <w:t>”</w:t>
      </w:r>
      <w:r w:rsidR="003C041E" w:rsidRPr="007604AD">
        <w:rPr>
          <w:rFonts w:ascii="Times Armenian" w:hAnsi="Times Armenian"/>
        </w:rPr>
        <w:t xml:space="preserve"> </w:t>
      </w:r>
      <w:r w:rsidR="007604AD" w:rsidRPr="007604AD">
        <w:rPr>
          <w:rFonts w:ascii="Sylfaen" w:hAnsi="Sylfaen" w:cs="Sylfaen"/>
        </w:rPr>
        <w:t>ՍՊ</w:t>
      </w:r>
      <w:r w:rsidR="003C041E" w:rsidRPr="007604AD">
        <w:rPr>
          <w:rFonts w:ascii="Sylfaen" w:hAnsi="Sylfaen" w:cs="Sylfaen"/>
        </w:rPr>
        <w:t>Ը</w:t>
      </w:r>
      <w:r w:rsidR="00045663" w:rsidRPr="007604AD">
        <w:rPr>
          <w:rFonts w:ascii="Times Armenian" w:hAnsi="Times Armenian"/>
        </w:rPr>
        <w:t>,</w:t>
      </w:r>
      <w:r w:rsidR="003C041E" w:rsidRPr="007604AD">
        <w:rPr>
          <w:rFonts w:ascii="Times Armenian" w:hAnsi="Times Armenian"/>
        </w:rPr>
        <w:t xml:space="preserve"> </w:t>
      </w:r>
      <w:r w:rsidR="003C041E" w:rsidRPr="007604AD">
        <w:rPr>
          <w:rFonts w:ascii="Sylfaen" w:hAnsi="Sylfaen" w:cs="Sylfaen"/>
        </w:rPr>
        <w:t>ՀՀ</w:t>
      </w:r>
      <w:r w:rsidR="00862A43" w:rsidRPr="007604AD">
        <w:rPr>
          <w:rFonts w:ascii="Times Armenian" w:hAnsi="Times Armenian"/>
        </w:rPr>
        <w:t xml:space="preserve">, </w:t>
      </w:r>
      <w:r w:rsidR="003C041E" w:rsidRPr="007604AD">
        <w:rPr>
          <w:rFonts w:ascii="Sylfaen" w:eastAsia="Times New Roman" w:hAnsi="Sylfaen" w:cs="Sylfaen"/>
          <w:lang w:eastAsia="ru-RU"/>
        </w:rPr>
        <w:t>ք</w:t>
      </w:r>
      <w:r w:rsidR="003C041E" w:rsidRPr="007604AD">
        <w:rPr>
          <w:rFonts w:ascii="Times Armenian" w:eastAsia="Times New Roman" w:hAnsi="Times Armenian" w:cs="Times New Roman"/>
          <w:lang w:eastAsia="ru-RU"/>
        </w:rPr>
        <w:t xml:space="preserve">. </w:t>
      </w:r>
      <w:r w:rsidR="007604AD" w:rsidRPr="007604AD">
        <w:rPr>
          <w:rFonts w:ascii="Sylfaen" w:eastAsia="Times New Roman" w:hAnsi="Sylfaen" w:cs="Sylfaen"/>
          <w:lang w:eastAsia="ru-RU"/>
        </w:rPr>
        <w:t>Դավիթաշեն</w:t>
      </w:r>
      <w:r w:rsidR="007604AD" w:rsidRPr="007604AD">
        <w:rPr>
          <w:rFonts w:ascii="Times Armenian" w:eastAsia="Times New Roman" w:hAnsi="Times Armenian" w:cs="Sylfaen"/>
          <w:lang w:eastAsia="ru-RU"/>
        </w:rPr>
        <w:t xml:space="preserve"> 4</w:t>
      </w:r>
      <w:r w:rsidR="007604AD" w:rsidRPr="007604AD">
        <w:rPr>
          <w:rFonts w:ascii="Sylfaen" w:eastAsia="Times New Roman" w:hAnsi="Sylfaen" w:cs="Sylfaen"/>
          <w:lang w:eastAsia="ru-RU"/>
        </w:rPr>
        <w:t>թաղմ</w:t>
      </w:r>
      <w:r w:rsidR="007604AD" w:rsidRPr="007604AD">
        <w:rPr>
          <w:rFonts w:ascii="Times Armenian" w:eastAsia="Times New Roman" w:hAnsi="Times Armenian" w:cs="Sylfaen"/>
          <w:lang w:eastAsia="ru-RU"/>
        </w:rPr>
        <w:t xml:space="preserve">., </w:t>
      </w:r>
      <w:r w:rsidR="007604AD" w:rsidRPr="007604AD">
        <w:rPr>
          <w:rFonts w:ascii="Sylfaen" w:eastAsia="Times New Roman" w:hAnsi="Sylfaen" w:cs="Sylfaen"/>
          <w:lang w:eastAsia="ru-RU"/>
        </w:rPr>
        <w:t>շ</w:t>
      </w:r>
      <w:r w:rsidR="007604AD" w:rsidRPr="007604AD">
        <w:rPr>
          <w:rFonts w:ascii="Times Armenian" w:eastAsia="Times New Roman" w:hAnsi="Times Armenian" w:cs="Sylfaen"/>
          <w:lang w:eastAsia="ru-RU"/>
        </w:rPr>
        <w:t>/10/45</w:t>
      </w:r>
    </w:p>
    <w:p w:rsidR="00E2420C" w:rsidRPr="00862A43" w:rsidRDefault="004E106E" w:rsidP="002C09D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62A43">
        <w:rPr>
          <w:rFonts w:ascii="Sylfaen" w:hAnsi="Sylfaen"/>
        </w:rPr>
        <w:t>Մասնակցի ներկայացված գնային առաջարկը և պայմանագրի գինը՝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Պայմանա</w:t>
      </w:r>
      <w:r w:rsidR="002C09D8" w:rsidRPr="00862A43">
        <w:rPr>
          <w:rFonts w:ascii="Sylfaen" w:hAnsi="Sylfaen"/>
        </w:rPr>
        <w:t>գ</w:t>
      </w:r>
      <w:r w:rsidR="002C09D8" w:rsidRPr="00862A43">
        <w:rPr>
          <w:rFonts w:ascii="Sylfaen" w:hAnsi="Sylfaen"/>
          <w:lang w:val="ru-RU"/>
        </w:rPr>
        <w:t>րի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ործողության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ընթացքում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աշխատանքների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ըդհանուր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ինը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չի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կարող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երազանցել</w:t>
      </w:r>
      <w:r w:rsid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ՀՀ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դրամը</w:t>
      </w:r>
      <w:r w:rsidR="002C09D8" w:rsidRPr="00862A43">
        <w:rPr>
          <w:rFonts w:ascii="Sylfaen" w:hAnsi="Sylfaen"/>
        </w:rPr>
        <w:t xml:space="preserve">, </w:t>
      </w:r>
      <w:r w:rsidR="0059531B">
        <w:rPr>
          <w:rFonts w:ascii="Sylfaen" w:hAnsi="Sylfaen"/>
        </w:rPr>
        <w:t>առանց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ԱԱՀ</w:t>
      </w:r>
      <w:r w:rsidR="00AE10EE" w:rsidRPr="00862A43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862A4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5663"/>
    <w:rsid w:val="00111553"/>
    <w:rsid w:val="001E1813"/>
    <w:rsid w:val="002B7185"/>
    <w:rsid w:val="002C09D8"/>
    <w:rsid w:val="003C041E"/>
    <w:rsid w:val="004E106E"/>
    <w:rsid w:val="00522468"/>
    <w:rsid w:val="00590F4C"/>
    <w:rsid w:val="0059531B"/>
    <w:rsid w:val="00595983"/>
    <w:rsid w:val="007604AD"/>
    <w:rsid w:val="00862A43"/>
    <w:rsid w:val="009649FC"/>
    <w:rsid w:val="009A7431"/>
    <w:rsid w:val="00A4708F"/>
    <w:rsid w:val="00AE10EE"/>
    <w:rsid w:val="00C11452"/>
    <w:rsid w:val="00C166C9"/>
    <w:rsid w:val="00D406D9"/>
    <w:rsid w:val="00D42AFF"/>
    <w:rsid w:val="00DE5F07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47B20-5471-497B-9A69-D33B917E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17</cp:revision>
  <dcterms:created xsi:type="dcterms:W3CDTF">2012-11-14T08:08:00Z</dcterms:created>
  <dcterms:modified xsi:type="dcterms:W3CDTF">2016-12-23T15:29:00Z</dcterms:modified>
</cp:coreProperties>
</file>