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93547B" w:rsidRDefault="00E37174" w:rsidP="0093547B">
      <w:pPr>
        <w:rPr>
          <w:rFonts w:ascii="Sylfaen" w:hAnsi="Sylfaen"/>
        </w:rPr>
      </w:pPr>
      <w:bookmarkStart w:id="0" w:name="_GoBack"/>
      <w:r w:rsidRPr="002F2F55">
        <w:rPr>
          <w:rFonts w:ascii="Sylfaen" w:hAnsi="Sylfaen"/>
          <w:lang w:val="ru-RU"/>
        </w:rPr>
        <w:t>Объявление</w:t>
      </w:r>
      <w:r w:rsidR="0093547B" w:rsidRPr="0093547B">
        <w:rPr>
          <w:rFonts w:ascii="Sylfaen" w:hAnsi="Sylfaen"/>
          <w:lang w:val="ru-RU"/>
        </w:rPr>
        <w:t xml:space="preserve">  </w:t>
      </w:r>
      <w:r w:rsidR="0007748D" w:rsidRPr="002F2F55">
        <w:rPr>
          <w:rFonts w:ascii="Sylfaen" w:hAnsi="Sylfaen"/>
          <w:lang w:val="ru-RU"/>
        </w:rPr>
        <w:t>Относительно заключенного</w:t>
      </w:r>
      <w:r w:rsidRPr="002F2F55">
        <w:rPr>
          <w:rFonts w:ascii="Sylfaen" w:hAnsi="Sylfaen"/>
          <w:lang w:val="ru-RU"/>
        </w:rPr>
        <w:t xml:space="preserve"> договор</w:t>
      </w:r>
      <w:r w:rsidR="0007748D" w:rsidRPr="002F2F55">
        <w:rPr>
          <w:rFonts w:ascii="Sylfaen" w:hAnsi="Sylfaen"/>
          <w:lang w:val="ru-RU"/>
        </w:rPr>
        <w:t>а</w:t>
      </w:r>
      <w:r w:rsidR="002F2F55" w:rsidRPr="002F2F55">
        <w:rPr>
          <w:rFonts w:ascii="Sylfaen" w:hAnsi="Sylfaen"/>
          <w:lang w:val="ru-RU"/>
        </w:rPr>
        <w:t xml:space="preserve"> на</w:t>
      </w:r>
      <w:r w:rsidR="0007748D" w:rsidRPr="002F2F55">
        <w:rPr>
          <w:rFonts w:ascii="Sylfaen" w:hAnsi="Sylfaen"/>
          <w:lang w:val="ru-RU"/>
        </w:rPr>
        <w:t xml:space="preserve"> </w:t>
      </w:r>
      <w:r w:rsidR="009529BB" w:rsidRPr="009529BB">
        <w:rPr>
          <w:rFonts w:ascii="Times New Roman" w:hAnsi="Times New Roman" w:cs="Times New Roman"/>
          <w:lang w:val="ru-RU"/>
        </w:rPr>
        <w:t>платное использование транспортных средств и машин-механизмов</w:t>
      </w:r>
      <w:r w:rsidR="002F2F55" w:rsidRPr="009529BB">
        <w:rPr>
          <w:rFonts w:ascii="Times New Roman" w:hAnsi="Times New Roman" w:cs="Times New Roman"/>
          <w:lang w:val="ru-RU"/>
        </w:rPr>
        <w:t>.</w:t>
      </w:r>
      <w:r w:rsidR="0093547B" w:rsidRPr="0093547B">
        <w:rPr>
          <w:rFonts w:ascii="Times New Roman" w:hAnsi="Times New Roman" w:cs="Times New Roman"/>
          <w:lang w:val="ru-RU"/>
        </w:rPr>
        <w:t xml:space="preserve"> </w:t>
      </w:r>
      <w:r w:rsidR="00381836">
        <w:rPr>
          <w:rFonts w:ascii="Sylfaen" w:hAnsi="Sylfaen"/>
          <w:lang w:val="ru-RU"/>
        </w:rPr>
        <w:t>Код договора А-1</w:t>
      </w:r>
      <w:r w:rsidR="008A3CEC">
        <w:rPr>
          <w:rFonts w:ascii="Sylfaen" w:hAnsi="Sylfaen"/>
        </w:rPr>
        <w:t>269</w:t>
      </w:r>
      <w:r w:rsidR="00A33595" w:rsidRPr="002F2F55">
        <w:rPr>
          <w:rFonts w:ascii="Sylfaen" w:hAnsi="Sylfaen"/>
          <w:lang w:val="ru-RU"/>
        </w:rPr>
        <w:t>-1</w:t>
      </w:r>
      <w:r w:rsidR="0085597B" w:rsidRPr="0085597B">
        <w:rPr>
          <w:rFonts w:ascii="Sylfaen" w:hAnsi="Sylfaen"/>
          <w:lang w:val="ru-RU"/>
        </w:rPr>
        <w:t>6</w:t>
      </w:r>
      <w:r w:rsidR="0093547B">
        <w:rPr>
          <w:rFonts w:ascii="Sylfaen" w:hAnsi="Sylfaen"/>
        </w:rPr>
        <w:t xml:space="preserve">  /1887/</w:t>
      </w:r>
    </w:p>
    <w:p w:rsidR="00E37174" w:rsidRPr="0085597B" w:rsidRDefault="00E37174" w:rsidP="008559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85597B">
        <w:rPr>
          <w:rFonts w:ascii="Sylfaen" w:hAnsi="Sylfaen"/>
          <w:lang w:val="ru-RU"/>
        </w:rPr>
        <w:t>Краткое описание предмета закупки: “</w:t>
      </w:r>
      <w:r w:rsidR="009529BB" w:rsidRPr="009529BB">
        <w:rPr>
          <w:rFonts w:ascii="Times New Roman" w:hAnsi="Times New Roman" w:cs="Times New Roman"/>
          <w:lang w:val="ru-RU"/>
        </w:rPr>
        <w:t>платное использование транспортных средств и машин-механизмов</w:t>
      </w:r>
      <w:r w:rsidR="00FD7C5F" w:rsidRPr="0085597B">
        <w:rPr>
          <w:rFonts w:ascii="Sylfaen" w:hAnsi="Sylfaen"/>
          <w:lang w:val="ru-RU"/>
        </w:rPr>
        <w:t>.</w:t>
      </w:r>
    </w:p>
    <w:p w:rsidR="00E37174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A3CEC" w:rsidRPr="008A3CEC">
        <w:rPr>
          <w:rFonts w:ascii="Times New Roman" w:hAnsi="Times New Roman" w:cs="Times New Roman"/>
        </w:rPr>
        <w:t>03</w:t>
      </w:r>
      <w:r w:rsidR="000461F1" w:rsidRPr="008A3CEC">
        <w:rPr>
          <w:rFonts w:ascii="Times New Roman" w:hAnsi="Times New Roman" w:cs="Times New Roman"/>
        </w:rPr>
        <w:t>.</w:t>
      </w:r>
      <w:r w:rsidR="0007748D" w:rsidRPr="008A3CEC">
        <w:rPr>
          <w:rFonts w:ascii="Times New Roman" w:hAnsi="Times New Roman" w:cs="Times New Roman"/>
        </w:rPr>
        <w:t>1</w:t>
      </w:r>
      <w:r w:rsidR="008A3CEC" w:rsidRPr="008A3CEC">
        <w:rPr>
          <w:rFonts w:ascii="Times New Roman" w:hAnsi="Times New Roman" w:cs="Times New Roman"/>
        </w:rPr>
        <w:t>1</w:t>
      </w:r>
      <w:r w:rsidRPr="008A3CEC">
        <w:rPr>
          <w:rFonts w:ascii="Times New Roman" w:hAnsi="Times New Roman" w:cs="Times New Roman"/>
        </w:rPr>
        <w:t>.201</w:t>
      </w:r>
      <w:r w:rsidR="0085597B" w:rsidRPr="008A3CEC">
        <w:rPr>
          <w:rFonts w:ascii="Times New Roman" w:hAnsi="Times New Roman" w:cs="Times New Roman"/>
        </w:rPr>
        <w:t>6</w:t>
      </w:r>
      <w:r w:rsidRPr="008A3CEC">
        <w:rPr>
          <w:rFonts w:ascii="Times New Roman" w:hAnsi="Times New Roman" w:cs="Times New Roman"/>
        </w:rPr>
        <w:t>г.</w:t>
      </w:r>
    </w:p>
    <w:p w:rsidR="002F2F55" w:rsidRPr="008A3CEC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Armenian" w:hAnsi="Times Armenian" w:cs="Times New Roman"/>
          <w:lang w:val="ru-RU"/>
        </w:rPr>
      </w:pPr>
      <w:r w:rsidRPr="002F2F5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8A3CEC" w:rsidRPr="008A3CEC">
        <w:rPr>
          <w:rFonts w:ascii="Arial" w:hAnsi="Arial" w:cs="Times New Roman"/>
          <w:lang w:val="ru-RU"/>
        </w:rPr>
        <w:t>ОО</w:t>
      </w:r>
      <w:r w:rsidR="00FD7C5F" w:rsidRPr="008A3CEC">
        <w:rPr>
          <w:rFonts w:ascii="Arial" w:hAnsi="Arial" w:cs="Times New Roman"/>
          <w:lang w:val="ru-RU"/>
        </w:rPr>
        <w:t>О</w:t>
      </w:r>
      <w:r w:rsidR="00FD7C5F" w:rsidRPr="009529BB">
        <w:rPr>
          <w:rFonts w:ascii="Times New Roman" w:hAnsi="Times New Roman" w:cs="Times New Roman"/>
          <w:lang w:val="ru-RU"/>
        </w:rPr>
        <w:t xml:space="preserve"> </w:t>
      </w:r>
      <w:r w:rsidR="00FD7C5F" w:rsidRPr="008A3CEC">
        <w:rPr>
          <w:rFonts w:ascii="Times Armenian" w:hAnsi="Times Armenian" w:cs="Times New Roman"/>
          <w:lang w:val="ru-RU"/>
        </w:rPr>
        <w:t>“</w:t>
      </w:r>
      <w:r w:rsidR="008A3CEC" w:rsidRPr="008A3CEC">
        <w:rPr>
          <w:rFonts w:ascii="Times New Roman" w:hAnsi="Times New Roman" w:cs="Times New Roman"/>
          <w:lang w:val="ru-RU"/>
        </w:rPr>
        <w:t>Каскад</w:t>
      </w:r>
      <w:r w:rsidR="008A3CEC" w:rsidRPr="008A3CEC">
        <w:rPr>
          <w:rFonts w:ascii="Times Armenian" w:hAnsi="Times Armenian" w:cs="Times New Roman"/>
          <w:lang w:val="ru-RU"/>
        </w:rPr>
        <w:t xml:space="preserve"> </w:t>
      </w:r>
      <w:r w:rsidR="008A3CEC" w:rsidRPr="008A3CEC">
        <w:rPr>
          <w:rFonts w:ascii="Times New Roman" w:hAnsi="Times New Roman" w:cs="Times New Roman"/>
          <w:lang w:val="ru-RU"/>
        </w:rPr>
        <w:t>Энерго</w:t>
      </w:r>
      <w:r w:rsidR="008A3CEC" w:rsidRPr="008A3CEC">
        <w:rPr>
          <w:rFonts w:ascii="Times Armenian" w:hAnsi="Times Armenian" w:cs="Times New Roman"/>
          <w:lang w:val="ru-RU"/>
        </w:rPr>
        <w:t xml:space="preserve"> </w:t>
      </w:r>
      <w:r w:rsidR="008A3CEC" w:rsidRPr="008A3CEC">
        <w:rPr>
          <w:rFonts w:ascii="Times New Roman" w:hAnsi="Times New Roman" w:cs="Times New Roman"/>
          <w:lang w:val="ru-RU"/>
        </w:rPr>
        <w:t>Сервис</w:t>
      </w:r>
      <w:r w:rsidR="002F2F55" w:rsidRPr="008A3CEC">
        <w:rPr>
          <w:rFonts w:ascii="Times Armenian" w:hAnsi="Times Armenian" w:cs="Times New Roman"/>
          <w:lang w:val="ru-RU"/>
        </w:rPr>
        <w:t xml:space="preserve">” </w:t>
      </w:r>
      <w:r w:rsidR="002F2F55" w:rsidRPr="008A3CEC">
        <w:rPr>
          <w:rFonts w:ascii="Times New Roman" w:hAnsi="Times New Roman" w:cs="Times New Roman"/>
          <w:lang w:val="ru-RU"/>
        </w:rPr>
        <w:t>РА</w:t>
      </w:r>
      <w:r w:rsidR="002F2F55" w:rsidRPr="008A3CEC">
        <w:rPr>
          <w:rFonts w:ascii="Times Armenian" w:hAnsi="Times Armenian" w:cs="Times New Roman"/>
          <w:lang w:val="ru-RU"/>
        </w:rPr>
        <w:t xml:space="preserve">, </w:t>
      </w:r>
      <w:r w:rsidR="00FD7C5F" w:rsidRPr="008A3CEC">
        <w:rPr>
          <w:rFonts w:ascii="Times New Roman" w:hAnsi="Times New Roman" w:cs="Times New Roman"/>
          <w:lang w:val="ru-RU"/>
        </w:rPr>
        <w:t>г</w:t>
      </w:r>
      <w:r w:rsidR="00FD7C5F" w:rsidRPr="008A3CEC">
        <w:rPr>
          <w:rFonts w:ascii="Times Armenian" w:hAnsi="Times Armenian" w:cs="Times New Roman"/>
          <w:lang w:val="ru-RU"/>
        </w:rPr>
        <w:t xml:space="preserve">. </w:t>
      </w:r>
      <w:r w:rsidR="00FD7C5F" w:rsidRPr="008A3CEC">
        <w:rPr>
          <w:rFonts w:ascii="Times New Roman" w:hAnsi="Times New Roman" w:cs="Times New Roman"/>
          <w:lang w:val="ru-RU"/>
        </w:rPr>
        <w:t>Ереван</w:t>
      </w:r>
      <w:r w:rsidR="00FD7C5F" w:rsidRPr="008A3CEC">
        <w:rPr>
          <w:rFonts w:ascii="Times Armenian" w:hAnsi="Times Armenian" w:cs="Times New Roman"/>
          <w:lang w:val="ru-RU"/>
        </w:rPr>
        <w:t xml:space="preserve">, </w:t>
      </w:r>
      <w:r w:rsidR="008A3CEC" w:rsidRPr="008A3CEC">
        <w:rPr>
          <w:rFonts w:ascii="Times New Roman" w:hAnsi="Times New Roman" w:cs="Times New Roman"/>
          <w:lang w:val="ru-RU"/>
        </w:rPr>
        <w:t>квартал</w:t>
      </w:r>
      <w:r w:rsidR="008A3CEC" w:rsidRPr="008A3CEC">
        <w:rPr>
          <w:rFonts w:ascii="Times Armenian" w:hAnsi="Times Armenian" w:cs="Times New Roman"/>
          <w:lang w:val="ru-RU"/>
        </w:rPr>
        <w:t xml:space="preserve"> </w:t>
      </w:r>
      <w:r w:rsidR="008A3CEC" w:rsidRPr="008A3CEC">
        <w:rPr>
          <w:rFonts w:ascii="Times New Roman" w:hAnsi="Times New Roman" w:cs="Times New Roman"/>
          <w:lang w:val="ru-RU"/>
        </w:rPr>
        <w:t>Давиташен</w:t>
      </w:r>
      <w:r w:rsidR="008A3CEC" w:rsidRPr="008A3CEC">
        <w:rPr>
          <w:rFonts w:ascii="Times Armenian" w:hAnsi="Times Armenian" w:cs="Times New Roman"/>
          <w:lang w:val="ru-RU"/>
        </w:rPr>
        <w:t xml:space="preserve"> 4</w:t>
      </w:r>
      <w:r w:rsidR="0085597B" w:rsidRPr="008A3CEC">
        <w:rPr>
          <w:rFonts w:ascii="Times Armenian" w:hAnsi="Times Armenian" w:cs="Times New Roman"/>
          <w:lang w:val="ru-RU"/>
        </w:rPr>
        <w:t>.,</w:t>
      </w:r>
      <w:r w:rsidR="009529BB" w:rsidRPr="008A3CEC">
        <w:rPr>
          <w:rFonts w:ascii="Times Armenian" w:hAnsi="Times Armenian" w:cs="Times New Roman"/>
          <w:lang w:val="ru-RU"/>
        </w:rPr>
        <w:t xml:space="preserve"> </w:t>
      </w:r>
      <w:r w:rsidR="009529BB" w:rsidRPr="008A3CEC">
        <w:rPr>
          <w:rFonts w:ascii="Times New Roman" w:hAnsi="Times New Roman" w:cs="Times New Roman"/>
          <w:lang w:val="ru-RU"/>
        </w:rPr>
        <w:t>здание</w:t>
      </w:r>
      <w:r w:rsidR="008A3CEC" w:rsidRPr="008A3CEC">
        <w:rPr>
          <w:rFonts w:ascii="Times Armenian" w:hAnsi="Times Armenian" w:cs="Times New Roman"/>
          <w:lang w:val="ru-RU"/>
        </w:rPr>
        <w:t xml:space="preserve"> 15/45</w:t>
      </w:r>
    </w:p>
    <w:p w:rsidR="000C795F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7748D" w:rsidRPr="002F2F55">
        <w:rPr>
          <w:rFonts w:ascii="Sylfaen" w:hAnsi="Sylfaen"/>
          <w:lang w:val="ru-RU"/>
        </w:rPr>
        <w:t>Общая стоимость работ в течение действия Договора не может превышать драм РА, без НДС.</w:t>
      </w:r>
    </w:p>
    <w:p w:rsidR="00E37174" w:rsidRPr="002F2F55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2F5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П</w:t>
      </w:r>
      <w:r w:rsidR="009F2212" w:rsidRPr="002F2F55">
        <w:rPr>
          <w:rFonts w:ascii="Sylfaen" w:hAnsi="Sylfaen"/>
          <w:lang w:val="ru-RU"/>
        </w:rPr>
        <w:t>римененная</w:t>
      </w:r>
      <w:r w:rsidRPr="002F2F5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F2F55">
        <w:rPr>
          <w:rFonts w:ascii="Sylfaen" w:hAnsi="Sylfaen"/>
          <w:lang w:val="ru-RU"/>
        </w:rPr>
        <w:t>согласно подпункту 1</w:t>
      </w:r>
      <w:r w:rsidR="002F2F55" w:rsidRPr="002F2F55">
        <w:rPr>
          <w:rFonts w:ascii="Sylfaen" w:hAnsi="Sylfaen"/>
          <w:lang w:val="ru-RU"/>
        </w:rPr>
        <w:t>1.7</w:t>
      </w:r>
      <w:r w:rsidR="009F2212" w:rsidRPr="002F2F5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2F5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2F5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D34475BC"/>
    <w:lvl w:ilvl="0" w:tplc="4390373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748D"/>
    <w:rsid w:val="000C795F"/>
    <w:rsid w:val="00217F73"/>
    <w:rsid w:val="002E64B4"/>
    <w:rsid w:val="002F2F55"/>
    <w:rsid w:val="00381836"/>
    <w:rsid w:val="00446F87"/>
    <w:rsid w:val="0045382D"/>
    <w:rsid w:val="004614F6"/>
    <w:rsid w:val="0085597B"/>
    <w:rsid w:val="008A3CEC"/>
    <w:rsid w:val="0093547B"/>
    <w:rsid w:val="009435AE"/>
    <w:rsid w:val="009529BB"/>
    <w:rsid w:val="009F2212"/>
    <w:rsid w:val="00A16E2A"/>
    <w:rsid w:val="00A33595"/>
    <w:rsid w:val="00B44A99"/>
    <w:rsid w:val="00E21E79"/>
    <w:rsid w:val="00E37174"/>
    <w:rsid w:val="00E6569C"/>
    <w:rsid w:val="00ED1502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8392F-CBBB-4C6D-B2E1-2BC467D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cp:lastPrinted>2012-11-12T09:24:00Z</cp:lastPrinted>
  <dcterms:created xsi:type="dcterms:W3CDTF">2012-11-14T08:04:00Z</dcterms:created>
  <dcterms:modified xsi:type="dcterms:W3CDTF">2016-12-23T15:30:00Z</dcterms:modified>
</cp:coreProperties>
</file>