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56" w:rsidRPr="00C36382" w:rsidRDefault="003E0256" w:rsidP="003E0256">
      <w:pPr>
        <w:spacing w:after="240" w:line="360" w:lineRule="auto"/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(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ՀԱՇՎԵՏՎՈՒԹՅՈՒՆ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>)</w:t>
      </w:r>
    </w:p>
    <w:p w:rsidR="003E0256" w:rsidRPr="00C36382" w:rsidRDefault="003E0256" w:rsidP="003E0256">
      <w:pPr>
        <w:spacing w:after="240" w:line="360" w:lineRule="auto"/>
        <w:jc w:val="center"/>
        <w:rPr>
          <w:rFonts w:ascii="GHEA Grapalat" w:hAnsi="GHEA Grapalat"/>
          <w:sz w:val="16"/>
          <w:szCs w:val="16"/>
          <w:lang w:val="af-ZA"/>
        </w:rPr>
      </w:pP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ԸՆԹԱՑԱԿԱՐԳՈՎ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ԿՆՔՎԱԾ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ՊԱՅՄԱՆԱԳՐԻ</w:t>
      </w:r>
      <w:r w:rsidRPr="00C36382">
        <w:rPr>
          <w:rFonts w:ascii="GHEA Grapalat" w:hAnsi="GHEA Grapalat"/>
          <w:b/>
          <w:i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b/>
          <w:i/>
          <w:sz w:val="16"/>
          <w:szCs w:val="16"/>
          <w:lang w:val="af-ZA"/>
        </w:rPr>
        <w:t>ՄԱՍԻՆ</w:t>
      </w:r>
      <w:r w:rsidRPr="00C36382">
        <w:rPr>
          <w:rFonts w:ascii="GHEA Grapalat" w:hAnsi="GHEA Grapalat"/>
          <w:sz w:val="16"/>
          <w:szCs w:val="16"/>
          <w:lang w:val="af-ZA"/>
        </w:rPr>
        <w:tab/>
      </w:r>
    </w:p>
    <w:p w:rsidR="003E0256" w:rsidRPr="00C36382" w:rsidRDefault="003E0256" w:rsidP="003E0256">
      <w:pPr>
        <w:pStyle w:val="Heading3"/>
        <w:spacing w:after="240" w:line="360" w:lineRule="auto"/>
        <w:ind w:firstLine="0"/>
        <w:rPr>
          <w:rFonts w:ascii="GHEA Grapalat" w:hAnsi="GHEA Grapalat"/>
          <w:sz w:val="16"/>
          <w:szCs w:val="16"/>
          <w:lang w:val="af-ZA"/>
        </w:rPr>
      </w:pPr>
      <w:r w:rsidRPr="00C36382">
        <w:rPr>
          <w:rFonts w:ascii="GHEA Grapalat" w:hAnsi="GHEA Grapalat" w:cs="Sylfaen"/>
          <w:sz w:val="16"/>
          <w:szCs w:val="16"/>
          <w:lang w:val="af-ZA"/>
        </w:rPr>
        <w:t>ՇՐՋԱՆԱԿԱՅԻՆ ՀԱՄԱՁԱՅՆԱԳՐԵՐՈՎ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3E0256" w:rsidRPr="00C36382" w:rsidRDefault="00360591" w:rsidP="00360591">
      <w:pPr>
        <w:spacing w:after="240" w:line="360" w:lineRule="auto"/>
        <w:ind w:firstLine="709"/>
        <w:rPr>
          <w:rFonts w:ascii="GHEA Grapalat" w:hAnsi="GHEA Grapalat"/>
          <w:b/>
          <w:sz w:val="16"/>
          <w:szCs w:val="16"/>
          <w:lang w:val="af-ZA"/>
        </w:rPr>
      </w:pPr>
      <w:r w:rsidRPr="00C36382">
        <w:rPr>
          <w:rFonts w:ascii="GHEA Grapalat" w:hAnsi="GHEA Grapalat"/>
          <w:b/>
          <w:sz w:val="16"/>
          <w:szCs w:val="16"/>
          <w:lang w:val="af-ZA"/>
        </w:rPr>
        <w:t xml:space="preserve">                                                                    </w:t>
      </w:r>
      <w:r w:rsidR="003E0256" w:rsidRPr="00C36382">
        <w:rPr>
          <w:rFonts w:ascii="GHEA Grapalat" w:hAnsi="GHEA Grapalat"/>
          <w:b/>
          <w:sz w:val="16"/>
          <w:szCs w:val="16"/>
          <w:lang w:val="af-ZA"/>
        </w:rPr>
        <w:t>ՇՄԳՄՄԱՀ- ՇՀԱՊՁԲ-</w:t>
      </w:r>
      <w:r w:rsidR="0094321F" w:rsidRPr="00C36382">
        <w:rPr>
          <w:rFonts w:ascii="GHEA Grapalat" w:hAnsi="GHEA Grapalat"/>
          <w:b/>
          <w:sz w:val="16"/>
          <w:szCs w:val="16"/>
          <w:lang w:val="af-ZA"/>
        </w:rPr>
        <w:t>17/1-1</w:t>
      </w:r>
    </w:p>
    <w:p w:rsidR="00A7712B" w:rsidRPr="00C36382" w:rsidRDefault="003E0256" w:rsidP="003E025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16"/>
          <w:szCs w:val="16"/>
          <w:u w:val="single"/>
          <w:lang w:val="af-ZA"/>
        </w:rPr>
      </w:pPr>
      <w:r w:rsidRPr="00C36382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` &lt;&lt; Գյումրու մոր և մանկան ավստրիական հիվանդանոց&gt;&gt; ՓԲԸ,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որը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է</w:t>
      </w:r>
      <w:r w:rsidRPr="00C36382">
        <w:rPr>
          <w:rFonts w:ascii="GHEA Grapalat" w:hAnsi="GHEA Grapalat" w:cs="Sylfaen"/>
          <w:sz w:val="16"/>
          <w:szCs w:val="16"/>
          <w:lang w:val="hy-AM"/>
        </w:rPr>
        <w:t xml:space="preserve"> ք. Գյումրի</w:t>
      </w:r>
      <w:r w:rsidRPr="00C36382">
        <w:rPr>
          <w:rFonts w:ascii="GHEA Grapalat" w:hAnsi="GHEA Grapalat"/>
          <w:sz w:val="16"/>
          <w:szCs w:val="16"/>
          <w:lang w:val="hy-AM"/>
        </w:rPr>
        <w:t xml:space="preserve">, Գ. Նժդեհի 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5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է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ՇՄԳՄՄԱՀ-ՇՀԱՊՁԲ-</w:t>
      </w:r>
      <w:r w:rsidR="0094321F" w:rsidRPr="00C36382">
        <w:rPr>
          <w:rFonts w:ascii="GHEA Grapalat" w:hAnsi="GHEA Grapalat"/>
          <w:sz w:val="16"/>
          <w:szCs w:val="16"/>
          <w:lang w:val="af-ZA"/>
        </w:rPr>
        <w:t xml:space="preserve">17/1-1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շրջանակային համաձայնագրերով 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արդյունքում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կնքված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պայմանագրերի մասին</w:t>
      </w:r>
      <w:r w:rsidRPr="00C36382">
        <w:rPr>
          <w:rFonts w:ascii="GHEA Grapalat" w:hAnsi="GHEA Grapalat"/>
          <w:sz w:val="16"/>
          <w:szCs w:val="16"/>
          <w:lang w:val="af-ZA"/>
        </w:rPr>
        <w:t xml:space="preserve"> </w:t>
      </w:r>
      <w:r w:rsidRPr="00C36382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C36382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10898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75"/>
        <w:gridCol w:w="137"/>
        <w:gridCol w:w="137"/>
        <w:gridCol w:w="148"/>
        <w:gridCol w:w="148"/>
        <w:gridCol w:w="676"/>
        <w:gridCol w:w="358"/>
        <w:gridCol w:w="8"/>
        <w:gridCol w:w="144"/>
        <w:gridCol w:w="515"/>
        <w:gridCol w:w="30"/>
        <w:gridCol w:w="8"/>
        <w:gridCol w:w="12"/>
        <w:gridCol w:w="176"/>
        <w:gridCol w:w="630"/>
        <w:gridCol w:w="210"/>
        <w:gridCol w:w="68"/>
        <w:gridCol w:w="351"/>
        <w:gridCol w:w="74"/>
        <w:gridCol w:w="126"/>
        <w:gridCol w:w="158"/>
        <w:gridCol w:w="283"/>
        <w:gridCol w:w="25"/>
        <w:gridCol w:w="259"/>
        <w:gridCol w:w="283"/>
        <w:gridCol w:w="83"/>
        <w:gridCol w:w="175"/>
        <w:gridCol w:w="309"/>
        <w:gridCol w:w="33"/>
        <w:gridCol w:w="381"/>
        <w:gridCol w:w="14"/>
        <w:gridCol w:w="143"/>
        <w:gridCol w:w="138"/>
        <w:gridCol w:w="54"/>
        <w:gridCol w:w="88"/>
        <w:gridCol w:w="56"/>
        <w:gridCol w:w="227"/>
        <w:gridCol w:w="200"/>
        <w:gridCol w:w="163"/>
        <w:gridCol w:w="39"/>
        <w:gridCol w:w="169"/>
        <w:gridCol w:w="132"/>
        <w:gridCol w:w="400"/>
        <w:gridCol w:w="159"/>
        <w:gridCol w:w="439"/>
        <w:gridCol w:w="192"/>
        <w:gridCol w:w="96"/>
        <w:gridCol w:w="138"/>
        <w:gridCol w:w="62"/>
        <w:gridCol w:w="403"/>
        <w:gridCol w:w="932"/>
        <w:gridCol w:w="14"/>
        <w:gridCol w:w="6"/>
        <w:gridCol w:w="14"/>
      </w:tblGrid>
      <w:tr w:rsidR="00A7712B" w:rsidRPr="00C36382" w:rsidTr="006F67AE">
        <w:trPr>
          <w:gridAfter w:val="3"/>
          <w:wAfter w:w="34" w:type="dxa"/>
          <w:trHeight w:val="146"/>
        </w:trPr>
        <w:tc>
          <w:tcPr>
            <w:tcW w:w="10864" w:type="dxa"/>
            <w:gridSpan w:val="51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A7712B" w:rsidRPr="00C36382" w:rsidTr="00C36382">
        <w:trPr>
          <w:gridAfter w:val="3"/>
          <w:wAfter w:w="34" w:type="dxa"/>
          <w:trHeight w:val="11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A7712B" w:rsidRPr="00C36382" w:rsidRDefault="00A7712B" w:rsidP="003E02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Չափաբաժնի համարը</w:t>
            </w:r>
          </w:p>
        </w:tc>
        <w:tc>
          <w:tcPr>
            <w:tcW w:w="1604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697" w:type="dxa"/>
            <w:gridSpan w:val="4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13" w:type="dxa"/>
            <w:gridSpan w:val="10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C36382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551" w:type="dxa"/>
            <w:gridSpan w:val="16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823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A7712B" w:rsidRPr="00C36382" w:rsidTr="00C36382">
        <w:trPr>
          <w:gridAfter w:val="3"/>
          <w:wAfter w:w="34" w:type="dxa"/>
          <w:trHeight w:val="175"/>
        </w:trPr>
        <w:tc>
          <w:tcPr>
            <w:tcW w:w="675" w:type="dxa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04" w:type="dxa"/>
            <w:gridSpan w:val="6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87" w:type="dxa"/>
            <w:gridSpan w:val="6"/>
            <w:vMerge w:val="restart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551" w:type="dxa"/>
            <w:gridSpan w:val="16"/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1701" w:type="dxa"/>
            <w:gridSpan w:val="8"/>
            <w:vMerge/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6"/>
            <w:vMerge/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7712B" w:rsidRPr="00C36382" w:rsidTr="00C36382">
        <w:trPr>
          <w:gridAfter w:val="3"/>
          <w:wAfter w:w="34" w:type="dxa"/>
          <w:trHeight w:val="275"/>
        </w:trPr>
        <w:tc>
          <w:tcPr>
            <w:tcW w:w="6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60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C36382" w:rsidRDefault="00A7712B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C36382" w:rsidRDefault="00A7712B" w:rsidP="00583DE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04E4" w:rsidRPr="00C36382" w:rsidTr="00C36382">
        <w:trPr>
          <w:gridAfter w:val="3"/>
          <w:wAfter w:w="34" w:type="dxa"/>
          <w:trHeight w:val="40"/>
        </w:trPr>
        <w:tc>
          <w:tcPr>
            <w:tcW w:w="675" w:type="dxa"/>
            <w:shd w:val="clear" w:color="auto" w:fill="auto"/>
            <w:vAlign w:val="center"/>
          </w:tcPr>
          <w:p w:rsidR="005304E4" w:rsidRPr="00C36382" w:rsidRDefault="005304E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36382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6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Բենզին, ռեգ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ուլյար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լ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36059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/>
                <w:sz w:val="16"/>
                <w:szCs w:val="16"/>
              </w:rPr>
              <w:t>1400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AF2144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36382">
              <w:rPr>
                <w:rFonts w:ascii="GHEA Grapalat" w:hAnsi="GHEA Grapalat"/>
                <w:sz w:val="16"/>
                <w:szCs w:val="16"/>
                <w:lang w:val="af-ZA"/>
              </w:rPr>
              <w:t>434 000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304E4" w:rsidRPr="00C36382" w:rsidRDefault="005304E4" w:rsidP="00BA09C3">
            <w:pPr>
              <w:ind w:left="-36" w:firstLine="36"/>
              <w:jc w:val="both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Արտաքին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տեսքը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մաքուր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պարզ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օկտանային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թիվը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որոշված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հետազոտական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մեթոդով՝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91,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շարժիչային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մեթոդով՝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81,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բենզինի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հագեցած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գոլորշիների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ճնշումը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45-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100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կՊա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կապարի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պարունակությունը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3-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բենզոլի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ծավալային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1 %-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խտությունը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15 0 C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ջերմաստիճանում՝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720-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775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3,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ծծմբի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պարունակությունը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10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թթվածնի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2,7 %-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օքսիդիչների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ծավալային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մեթանոլ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-3 %,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էթանոլ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-5 %,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իզոպրոպիլ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իզոբուտիլ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եռաբութիլ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-7 %,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եթերներ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(C5 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)-15 %,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օքսիդիչներ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մակնշումը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փաթեթավորումը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2004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նոյեմբերի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11-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N 1592-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Ներքին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այրման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շարժիչային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վառելիքների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»: </w:t>
            </w:r>
          </w:p>
        </w:tc>
        <w:tc>
          <w:tcPr>
            <w:tcW w:w="18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4E4" w:rsidRPr="00C36382" w:rsidRDefault="005304E4" w:rsidP="009D1AEE">
            <w:pPr>
              <w:ind w:left="-36" w:firstLine="36"/>
              <w:jc w:val="both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Արտաքին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տեսքը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մաքուր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պարզ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օկտանային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թիվը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որոշված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հետազոտական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մեթոդով՝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91,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շարժիչային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մեթոդով՝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81,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բենզինի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հագեցած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գոլորշիների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ճնշումը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45-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100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կՊա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կապարի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պարունակությունը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3-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բենզոլի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ծավալային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1 %-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խտությունը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15 0 C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ջերմաստիճանում՝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720-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775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3,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ծծմբի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պարունակությունը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10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թթվածնի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զանգվածային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2,7 %-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օքսիդիչների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ծավալային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մասը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մեթանոլ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-3 %,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էթանոլ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-5 %,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իզոպրոպիլ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իզոբուտիլ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եռաբութիլ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սպիրտ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-7 %,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եթերներ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(C5 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)-15 %,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այլ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օքսիդիչներ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-10 %,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մակնշումը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lastRenderedPageBreak/>
              <w:t>կառավարության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2004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նոյեմբերի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11-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N 1592-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Ներքին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այրման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շարժիչային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վառելիքների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տեխնիկական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կանոնակարգի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»: </w:t>
            </w:r>
          </w:p>
        </w:tc>
      </w:tr>
      <w:tr w:rsidR="005304E4" w:rsidRPr="00C36382" w:rsidTr="00C36382">
        <w:trPr>
          <w:gridAfter w:val="3"/>
          <w:wAfter w:w="34" w:type="dxa"/>
          <w:trHeight w:val="40"/>
        </w:trPr>
        <w:tc>
          <w:tcPr>
            <w:tcW w:w="675" w:type="dxa"/>
            <w:shd w:val="clear" w:color="auto" w:fill="auto"/>
            <w:vAlign w:val="center"/>
          </w:tcPr>
          <w:p w:rsidR="005304E4" w:rsidRPr="00C36382" w:rsidRDefault="005304E4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36382">
              <w:rPr>
                <w:rFonts w:ascii="Sylfaen" w:hAnsi="Sylfaen"/>
                <w:sz w:val="16"/>
                <w:szCs w:val="16"/>
              </w:rPr>
              <w:lastRenderedPageBreak/>
              <w:t>2</w:t>
            </w:r>
          </w:p>
        </w:tc>
        <w:tc>
          <w:tcPr>
            <w:tcW w:w="16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Դիզելային վառելիք, ամառային</w:t>
            </w:r>
          </w:p>
        </w:tc>
        <w:tc>
          <w:tcPr>
            <w:tcW w:w="6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36059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1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AF2144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04E4" w:rsidRPr="00C36382" w:rsidRDefault="005304E4" w:rsidP="009D1AE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36382">
              <w:rPr>
                <w:rFonts w:ascii="GHEA Grapalat" w:hAnsi="GHEA Grapalat"/>
                <w:sz w:val="16"/>
                <w:szCs w:val="16"/>
                <w:lang w:val="af-ZA"/>
              </w:rPr>
              <w:t>43</w:t>
            </w:r>
            <w:r w:rsidRPr="00C36382">
              <w:rPr>
                <w:rFonts w:ascii="Courier New" w:hAnsi="Courier New" w:cs="Courier New"/>
                <w:sz w:val="16"/>
                <w:szCs w:val="16"/>
                <w:lang w:val="af-ZA"/>
              </w:rPr>
              <w:t> </w:t>
            </w:r>
            <w:r w:rsidRPr="00C36382">
              <w:rPr>
                <w:rFonts w:ascii="GHEA Grapalat" w:hAnsi="GHEA Grapalat"/>
                <w:sz w:val="16"/>
                <w:szCs w:val="16"/>
                <w:lang w:val="af-ZA"/>
              </w:rPr>
              <w:t>050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304E4" w:rsidRPr="00C36382" w:rsidRDefault="005304E4" w:rsidP="00BA09C3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af-ZA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Ցետանային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թիվը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51-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ցետանային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ցուցիչը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-46-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պակաս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խտությունը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smartTag w:uri="urn:schemas-microsoft-com:office:smarttags" w:element="metricconverter">
              <w:smartTagPr>
                <w:attr w:name="ProductID" w:val="150C"/>
              </w:smartTagPr>
              <w:r w:rsidRPr="00C36382">
                <w:rPr>
                  <w:rFonts w:ascii="Sylfaen" w:hAnsi="Sylfaen"/>
                  <w:color w:val="000000"/>
                  <w:sz w:val="16"/>
                  <w:szCs w:val="16"/>
                  <w:lang w:val="af-ZA"/>
                </w:rPr>
                <w:t>150C</w:t>
              </w:r>
            </w:smartTag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ջերմաստիճանում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820-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845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3,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ծծմբի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պարունակությունը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350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կգ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բռնկման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ջերմաստիճանը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550C-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ցածր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ածխածնի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մնացորդը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10%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նստվածքում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0,3%-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ավելի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մածուցիկոիթյունը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400C-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2,0-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մինչև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4,5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մմ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2/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պղտորման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ջերմաստիճանը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` 00C-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ից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ոչ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բարձր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անվտանգությունը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,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մակնշումը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փաթեթավորումը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`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ըստ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ՀՀ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կառավարության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2004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թ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.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նոյեմբերի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11-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N 1592-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որոշմամբ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հաստատված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«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Ներքին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այրման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շարժիչային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  <w:p w:rsidR="005304E4" w:rsidRPr="00C36382" w:rsidRDefault="005304E4" w:rsidP="00BA09C3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վառելիքների տեխնիկական կանոնակարգի» </w:t>
            </w:r>
          </w:p>
          <w:p w:rsidR="005304E4" w:rsidRPr="00C36382" w:rsidRDefault="005304E4" w:rsidP="00BA09C3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304E4" w:rsidRPr="00C36382" w:rsidRDefault="005304E4" w:rsidP="009D1AE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Ցետանային թիվը 51-ից ոչ պակաս, ցետանային ցուցիչը-46-ից ոչ պակաս, խտությունը </w:t>
            </w:r>
            <w:smartTag w:uri="urn:schemas-microsoft-com:office:smarttags" w:element="metricconverter">
              <w:smartTagPr>
                <w:attr w:name="ProductID" w:val="150C"/>
              </w:smartTagPr>
              <w:r w:rsidRPr="00C36382">
                <w:rPr>
                  <w:rFonts w:ascii="Sylfaen" w:hAnsi="Sylfaen"/>
                  <w:color w:val="000000"/>
                  <w:sz w:val="16"/>
                  <w:szCs w:val="16"/>
                  <w:lang w:val="ru-RU"/>
                </w:rPr>
                <w:t>150</w:t>
              </w:r>
              <w:r w:rsidRPr="00C36382">
                <w:rPr>
                  <w:rFonts w:ascii="Sylfaen" w:hAnsi="Sylfaen"/>
                  <w:color w:val="000000"/>
                  <w:sz w:val="16"/>
                  <w:szCs w:val="16"/>
                </w:rPr>
                <w:t>C</w:t>
              </w:r>
            </w:smartTag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ջերմաստիճանում 820-ից մինչև 845 կգ/մ3, ծծմբի պարունակությունը 350 մգ/կգ-ից ոչ ավելի, բռնկման ջերմաստիճանը 550</w:t>
            </w:r>
            <w:r w:rsidRPr="00C36382">
              <w:rPr>
                <w:rFonts w:ascii="Sylfaen" w:hAnsi="Sylfaen"/>
                <w:color w:val="000000"/>
                <w:sz w:val="16"/>
                <w:szCs w:val="16"/>
              </w:rPr>
              <w:t>C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-ից ոչ ցածր, ածխածնի մնացորդը 10% նստվածքում 0,3%-ից ոչ ավելի, մածուցիկոիթյունը 400</w:t>
            </w:r>
            <w:r w:rsidRPr="00C36382">
              <w:rPr>
                <w:rFonts w:ascii="Sylfaen" w:hAnsi="Sylfaen"/>
                <w:color w:val="000000"/>
                <w:sz w:val="16"/>
                <w:szCs w:val="16"/>
              </w:rPr>
              <w:t>C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-ում` 2,0-ից մինչև 4,5 մմ2/վ, պղտորման ջերմաստիճանը` 00</w:t>
            </w:r>
            <w:r w:rsidRPr="00C36382">
              <w:rPr>
                <w:rFonts w:ascii="Sylfaen" w:hAnsi="Sylfaen"/>
                <w:color w:val="000000"/>
                <w:sz w:val="16"/>
                <w:szCs w:val="16"/>
              </w:rPr>
              <w:t>C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-ից ոչ բարձր, անվտանգությունը, մակնշումը և փաթեթավորումը` ըստ ՀՀ կառավարության 2004թ. նոյեմբերի 11-ի </w:t>
            </w:r>
            <w:r w:rsidRPr="00C3638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1592-Ն որոշմամբ հաստատված «Ներքին այրման շարժիչային </w:t>
            </w:r>
          </w:p>
          <w:p w:rsidR="005304E4" w:rsidRPr="00C36382" w:rsidRDefault="005304E4" w:rsidP="009D1AE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վառելիքների տեխնիկական կանոնակարգի» </w:t>
            </w:r>
          </w:p>
          <w:p w:rsidR="005304E4" w:rsidRPr="00C36382" w:rsidRDefault="005304E4" w:rsidP="009D1AEE">
            <w:pPr>
              <w:jc w:val="both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169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137"/>
        </w:trPr>
        <w:tc>
          <w:tcPr>
            <w:tcW w:w="40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5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գնման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առարկան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ներառված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է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շրջանակային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համաձայնագրերով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կատարվող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գնումների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</w:rPr>
              <w:t xml:space="preserve"> </w:t>
            </w:r>
            <w:r w:rsidRPr="00C36382">
              <w:rPr>
                <w:rFonts w:ascii="Arial Unicode" w:hAnsi="Arial Unicode" w:cs="Arial Unicode"/>
                <w:color w:val="000000"/>
                <w:sz w:val="16"/>
                <w:szCs w:val="16"/>
                <w:lang w:val="pt-BR"/>
              </w:rPr>
              <w:t>ցանկում և գնման ձև է հանդիսանում շրջանակային համաձայնագրերի միջոցով գնում կատարելու ընթացակարգը, համաձայն` ՀՀ «Գնումների մասին» օրենքի 14-րդ հոդվածի 7-րդ մասի</w:t>
            </w:r>
          </w:p>
        </w:tc>
      </w:tr>
      <w:tr w:rsidR="00997326" w:rsidRPr="00C36382" w:rsidTr="006F67AE">
        <w:trPr>
          <w:gridAfter w:val="3"/>
          <w:wAfter w:w="34" w:type="dxa"/>
          <w:trHeight w:val="125"/>
        </w:trPr>
        <w:tc>
          <w:tcPr>
            <w:tcW w:w="10864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10864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C36382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8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65"/>
        </w:trPr>
        <w:tc>
          <w:tcPr>
            <w:tcW w:w="9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266CF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6F67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96"/>
        </w:trPr>
        <w:tc>
          <w:tcPr>
            <w:tcW w:w="10864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</w:rPr>
            </w:pP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662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244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AE5B34" w:rsidP="009544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sz w:val="16"/>
                <w:szCs w:val="16"/>
                <w:lang w:val="hy-AM"/>
              </w:rPr>
              <w:t>05.</w:t>
            </w:r>
            <w:r w:rsidRPr="00C36382">
              <w:rPr>
                <w:rFonts w:ascii="GHEA Grapalat" w:hAnsi="GHEA Grapalat"/>
                <w:sz w:val="16"/>
                <w:szCs w:val="16"/>
              </w:rPr>
              <w:t>12</w:t>
            </w:r>
            <w:r w:rsidR="00997326" w:rsidRPr="00C36382">
              <w:rPr>
                <w:rFonts w:ascii="GHEA Grapalat" w:hAnsi="GHEA Grapalat"/>
                <w:sz w:val="16"/>
                <w:szCs w:val="16"/>
                <w:lang w:val="hy-AM"/>
              </w:rPr>
              <w:t>.2016թ.</w:t>
            </w: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64"/>
        </w:trPr>
        <w:tc>
          <w:tcPr>
            <w:tcW w:w="589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24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92"/>
        </w:trPr>
        <w:tc>
          <w:tcPr>
            <w:tcW w:w="589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424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89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22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անման</w:t>
            </w: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47"/>
        </w:trPr>
        <w:tc>
          <w:tcPr>
            <w:tcW w:w="589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155"/>
        </w:trPr>
        <w:tc>
          <w:tcPr>
            <w:tcW w:w="589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54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40"/>
        </w:trPr>
        <w:tc>
          <w:tcPr>
            <w:tcW w:w="1097" w:type="dxa"/>
            <w:gridSpan w:val="4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2075" w:type="dxa"/>
            <w:gridSpan w:val="10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692" w:type="dxa"/>
            <w:gridSpan w:val="37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այտով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գները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997326" w:rsidRPr="00C36382" w:rsidTr="00C36382">
        <w:trPr>
          <w:gridAfter w:val="3"/>
          <w:wAfter w:w="34" w:type="dxa"/>
          <w:trHeight w:val="213"/>
        </w:trPr>
        <w:tc>
          <w:tcPr>
            <w:tcW w:w="1097" w:type="dxa"/>
            <w:gridSpan w:val="4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10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692" w:type="dxa"/>
            <w:gridSpan w:val="37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997326" w:rsidRPr="00C36382" w:rsidTr="00C36382">
        <w:trPr>
          <w:gridAfter w:val="3"/>
          <w:wAfter w:w="34" w:type="dxa"/>
          <w:trHeight w:val="137"/>
        </w:trPr>
        <w:tc>
          <w:tcPr>
            <w:tcW w:w="1097" w:type="dxa"/>
            <w:gridSpan w:val="4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10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8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5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29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997326" w:rsidRPr="00C36382" w:rsidTr="00C36382">
        <w:trPr>
          <w:gridAfter w:val="3"/>
          <w:wAfter w:w="34" w:type="dxa"/>
          <w:trHeight w:val="137"/>
        </w:trPr>
        <w:tc>
          <w:tcPr>
            <w:tcW w:w="10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5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9544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997326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95"/>
        </w:trPr>
        <w:tc>
          <w:tcPr>
            <w:tcW w:w="10878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N1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։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` 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Բենզին, ռեգ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ուլյար</w:t>
            </w:r>
          </w:p>
        </w:tc>
      </w:tr>
      <w:tr w:rsidR="00997326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95"/>
        </w:trPr>
        <w:tc>
          <w:tcPr>
            <w:tcW w:w="1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326" w:rsidRPr="00C36382" w:rsidRDefault="00997326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23122E">
            <w:pPr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  <w:t>Մաքսհուր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366 333.33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73 266,67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439 600</w:t>
            </w:r>
          </w:p>
        </w:tc>
      </w:tr>
      <w:tr w:rsidR="00997326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95"/>
        </w:trPr>
        <w:tc>
          <w:tcPr>
            <w:tcW w:w="1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326" w:rsidRPr="00C36382" w:rsidRDefault="00997326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23122E">
            <w:pPr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  <w:t>ՍիՓիԷս Օիլ Քորփորեյշն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361 666,67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72 333,33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326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434 000</w:t>
            </w:r>
          </w:p>
        </w:tc>
      </w:tr>
      <w:tr w:rsidR="00997326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195"/>
        </w:trPr>
        <w:tc>
          <w:tcPr>
            <w:tcW w:w="10878" w:type="dxa"/>
            <w:gridSpan w:val="5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326" w:rsidRPr="00C36382" w:rsidRDefault="00997326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N2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։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` 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Դիզելային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վառելիք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</w:rPr>
              <w:t xml:space="preserve">, </w:t>
            </w:r>
            <w:r w:rsidR="009D1AEE" w:rsidRPr="00C3638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ամառային</w:t>
            </w:r>
          </w:p>
        </w:tc>
      </w:tr>
      <w:tr w:rsidR="0023122E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300"/>
        </w:trPr>
        <w:tc>
          <w:tcPr>
            <w:tcW w:w="1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2E" w:rsidRPr="00C36382" w:rsidRDefault="0023122E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23122E">
            <w:pPr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  <w:t>Մաքսհուր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44 100.00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A09C3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44 100.00</w:t>
            </w:r>
          </w:p>
        </w:tc>
      </w:tr>
      <w:tr w:rsidR="0023122E" w:rsidRPr="00C36382" w:rsidTr="00C363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" w:type="dxa"/>
          <w:trHeight w:val="300"/>
        </w:trPr>
        <w:tc>
          <w:tcPr>
            <w:tcW w:w="10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122E" w:rsidRPr="00C36382" w:rsidRDefault="0023122E" w:rsidP="00F45571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23122E">
            <w:pPr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color w:val="000000"/>
                <w:sz w:val="16"/>
                <w:szCs w:val="16"/>
                <w:lang w:val="ru-RU" w:eastAsia="ru-RU"/>
              </w:rPr>
              <w:t>ՍիՓիԷս Օիլ Քորփորեյշն ՍՊԸ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43 050,00</w:t>
            </w:r>
          </w:p>
        </w:tc>
        <w:tc>
          <w:tcPr>
            <w:tcW w:w="142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27C31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</w:p>
        </w:tc>
        <w:tc>
          <w:tcPr>
            <w:tcW w:w="15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2E" w:rsidRPr="00C36382" w:rsidRDefault="0023122E" w:rsidP="00BA09C3">
            <w:pPr>
              <w:jc w:val="center"/>
              <w:rPr>
                <w:rFonts w:ascii="Sylfaen" w:hAnsi="Sylfaen"/>
                <w:sz w:val="16"/>
                <w:szCs w:val="16"/>
                <w:lang w:val="ru-RU" w:eastAsia="ru-RU"/>
              </w:rPr>
            </w:pPr>
            <w:r w:rsidRPr="00C36382">
              <w:rPr>
                <w:rFonts w:ascii="Sylfaen" w:hAnsi="Sylfaen"/>
                <w:sz w:val="16"/>
                <w:szCs w:val="16"/>
                <w:lang w:val="ru-RU" w:eastAsia="ru-RU"/>
              </w:rPr>
              <w:t>43 050,00</w:t>
            </w:r>
          </w:p>
        </w:tc>
      </w:tr>
      <w:tr w:rsidR="00997326" w:rsidRPr="00C36382" w:rsidTr="00C36382">
        <w:trPr>
          <w:trHeight w:val="290"/>
        </w:trPr>
        <w:tc>
          <w:tcPr>
            <w:tcW w:w="2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61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C36382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C36382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997326" w:rsidRPr="00C36382" w:rsidTr="006F67AE">
        <w:trPr>
          <w:gridAfter w:val="3"/>
          <w:wAfter w:w="34" w:type="dxa"/>
          <w:trHeight w:val="93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3"/>
          <w:wAfter w:w="34" w:type="dxa"/>
        </w:trPr>
        <w:tc>
          <w:tcPr>
            <w:tcW w:w="10864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997326" w:rsidRPr="00C36382" w:rsidTr="00C36382">
        <w:trPr>
          <w:gridAfter w:val="3"/>
          <w:wAfter w:w="34" w:type="dxa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109" w:type="dxa"/>
            <w:gridSpan w:val="4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943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997326" w:rsidRPr="00C36382" w:rsidTr="00C36382">
        <w:trPr>
          <w:gridAfter w:val="3"/>
          <w:wAfter w:w="34" w:type="dxa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համա-պատաս-խանութ-յունը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Հրավերով պա-հանջվող փաստա-թղթերի առկա-յությունը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C36382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Մասնա-գիտա-կան գոր-ծունեութ-յուն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</w:p>
        </w:tc>
        <w:tc>
          <w:tcPr>
            <w:tcW w:w="8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6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997326" w:rsidRPr="00C36382" w:rsidTr="00C36382">
        <w:trPr>
          <w:gridAfter w:val="3"/>
          <w:wAfter w:w="34" w:type="dxa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73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344"/>
        </w:trPr>
        <w:tc>
          <w:tcPr>
            <w:tcW w:w="2287" w:type="dxa"/>
            <w:gridSpan w:val="8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57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AD79A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Մերժված հայտեր չկան:</w:t>
            </w:r>
          </w:p>
        </w:tc>
      </w:tr>
      <w:tr w:rsidR="00997326" w:rsidRPr="00C36382" w:rsidTr="00C36382">
        <w:trPr>
          <w:gridAfter w:val="3"/>
          <w:wAfter w:w="34" w:type="dxa"/>
          <w:trHeight w:val="344"/>
        </w:trPr>
        <w:tc>
          <w:tcPr>
            <w:tcW w:w="228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77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AD79A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Տեղեկություններ՝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2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մասնակիցների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առաջարկները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ԵՏՄ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արտադրության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ապրանքներ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  <w:lang w:val="ru-RU"/>
              </w:rPr>
              <w:t>են</w:t>
            </w:r>
            <w:r w:rsidR="00AD79A4" w:rsidRPr="00C36382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997326" w:rsidRPr="00C36382" w:rsidTr="006F67AE">
        <w:trPr>
          <w:gridAfter w:val="3"/>
          <w:wAfter w:w="34" w:type="dxa"/>
          <w:trHeight w:val="70"/>
        </w:trPr>
        <w:tc>
          <w:tcPr>
            <w:tcW w:w="10864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P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346"/>
        </w:trPr>
        <w:tc>
          <w:tcPr>
            <w:tcW w:w="463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62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B33B41" w:rsidP="00C94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.2016թ.</w:t>
            </w:r>
          </w:p>
        </w:tc>
      </w:tr>
      <w:tr w:rsidR="00997326" w:rsidRPr="00C36382" w:rsidTr="00C36382">
        <w:trPr>
          <w:gridAfter w:val="3"/>
          <w:wAfter w:w="34" w:type="dxa"/>
          <w:trHeight w:val="92"/>
        </w:trPr>
        <w:tc>
          <w:tcPr>
            <w:tcW w:w="4631" w:type="dxa"/>
            <w:gridSpan w:val="20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31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997326" w:rsidRPr="00C36382" w:rsidTr="00C36382">
        <w:trPr>
          <w:gridAfter w:val="3"/>
          <w:wAfter w:w="34" w:type="dxa"/>
          <w:trHeight w:val="92"/>
        </w:trPr>
        <w:tc>
          <w:tcPr>
            <w:tcW w:w="4631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D1AEE" w:rsidP="00B33B4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B33B41" w:rsidRPr="00C36382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="00C949A6" w:rsidRPr="00C36382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.201</w:t>
            </w:r>
            <w:r w:rsidR="00437FF8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6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թ.</w:t>
            </w:r>
          </w:p>
        </w:tc>
        <w:tc>
          <w:tcPr>
            <w:tcW w:w="31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87095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25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2.2016թ.</w:t>
            </w:r>
          </w:p>
        </w:tc>
      </w:tr>
      <w:tr w:rsidR="00997326" w:rsidRPr="00C36382" w:rsidTr="00C36382">
        <w:trPr>
          <w:gridAfter w:val="3"/>
          <w:wAfter w:w="34" w:type="dxa"/>
          <w:trHeight w:val="344"/>
        </w:trPr>
        <w:tc>
          <w:tcPr>
            <w:tcW w:w="463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մասնակցին պայմանագիր կնքելու առաջարկ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ը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ծանուց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ելու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2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C94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21.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997326" w:rsidRPr="00C36382" w:rsidTr="00C36382">
        <w:trPr>
          <w:gridAfter w:val="3"/>
          <w:wAfter w:w="34" w:type="dxa"/>
          <w:trHeight w:val="344"/>
        </w:trPr>
        <w:tc>
          <w:tcPr>
            <w:tcW w:w="463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87095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26.12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.2016թ.</w:t>
            </w:r>
          </w:p>
        </w:tc>
      </w:tr>
      <w:tr w:rsidR="00997326" w:rsidRPr="00C36382" w:rsidTr="00C36382">
        <w:trPr>
          <w:gridAfter w:val="3"/>
          <w:wAfter w:w="34" w:type="dxa"/>
          <w:trHeight w:val="344"/>
        </w:trPr>
        <w:tc>
          <w:tcPr>
            <w:tcW w:w="463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Պատվիրատուի կողմից պայմանագ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իրը ստորագրելու ամսաթիվը</w:t>
            </w:r>
          </w:p>
        </w:tc>
        <w:tc>
          <w:tcPr>
            <w:tcW w:w="62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87095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26.12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</w:rPr>
              <w:t>.2016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="00997326" w:rsidRPr="00C36382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997326" w:rsidRPr="00C36382" w:rsidTr="006F67AE">
        <w:trPr>
          <w:gridAfter w:val="3"/>
          <w:wAfter w:w="34" w:type="dxa"/>
          <w:trHeight w:val="97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P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997326" w:rsidRPr="00C36382" w:rsidTr="00C36382">
        <w:trPr>
          <w:gridAfter w:val="3"/>
          <w:wAfter w:w="34" w:type="dxa"/>
        </w:trPr>
        <w:tc>
          <w:tcPr>
            <w:tcW w:w="1245" w:type="dxa"/>
            <w:gridSpan w:val="5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Չափա-բաժնի համարը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7918" w:type="dxa"/>
            <w:gridSpan w:val="41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</w:p>
        </w:tc>
      </w:tr>
      <w:tr w:rsidR="00997326" w:rsidRPr="00C36382" w:rsidTr="00C36382">
        <w:trPr>
          <w:gridAfter w:val="3"/>
          <w:wAfter w:w="34" w:type="dxa"/>
          <w:trHeight w:val="237"/>
        </w:trPr>
        <w:tc>
          <w:tcPr>
            <w:tcW w:w="1245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276" w:type="dxa"/>
            <w:gridSpan w:val="8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788" w:type="dxa"/>
            <w:gridSpan w:val="6"/>
            <w:vMerge w:val="restart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161" w:type="dxa"/>
            <w:gridSpan w:val="12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997326" w:rsidRPr="00C36382" w:rsidTr="00C36382">
        <w:trPr>
          <w:gridAfter w:val="3"/>
          <w:wAfter w:w="34" w:type="dxa"/>
          <w:trHeight w:val="238"/>
        </w:trPr>
        <w:tc>
          <w:tcPr>
            <w:tcW w:w="1245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88" w:type="dxa"/>
            <w:gridSpan w:val="6"/>
            <w:vMerge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12"/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997326" w:rsidRPr="00C36382" w:rsidTr="00C36382">
        <w:trPr>
          <w:gridAfter w:val="3"/>
          <w:wAfter w:w="34" w:type="dxa"/>
          <w:trHeight w:val="263"/>
        </w:trPr>
        <w:tc>
          <w:tcPr>
            <w:tcW w:w="12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6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997326" w:rsidRPr="00C36382" w:rsidTr="00C36382">
        <w:trPr>
          <w:gridAfter w:val="3"/>
          <w:wAfter w:w="34" w:type="dxa"/>
          <w:trHeight w:val="146"/>
        </w:trPr>
        <w:tc>
          <w:tcPr>
            <w:tcW w:w="1245" w:type="dxa"/>
            <w:gridSpan w:val="5"/>
            <w:shd w:val="clear" w:color="auto" w:fill="auto"/>
            <w:vAlign w:val="center"/>
          </w:tcPr>
          <w:p w:rsidR="00997326" w:rsidRPr="00C36382" w:rsidRDefault="00C949A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1,2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97326" w:rsidRPr="00C36382" w:rsidRDefault="00C949A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ՍԻՓԻԷՍ ՕԻԼ ՔՈՐՓՈՐԵՅՇՆ ՍՊԸ</w:t>
            </w:r>
          </w:p>
        </w:tc>
        <w:tc>
          <w:tcPr>
            <w:tcW w:w="1559" w:type="dxa"/>
            <w:gridSpan w:val="9"/>
            <w:shd w:val="clear" w:color="auto" w:fill="auto"/>
            <w:vAlign w:val="center"/>
          </w:tcPr>
          <w:p w:rsidR="00997326" w:rsidRPr="00C36382" w:rsidRDefault="00997326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ՇՄԳՄՄԱՀ-ՇՀԱՊՁԲ-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</w:rPr>
              <w:t>17/1-1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36382" w:rsidRDefault="00C36382" w:rsidP="00C363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997326" w:rsidRPr="00C36382" w:rsidRDefault="00C949A6" w:rsidP="00C363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="00997326"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  <w:r w:rsid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12.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997326"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016թ.</w:t>
            </w:r>
          </w:p>
        </w:tc>
        <w:tc>
          <w:tcPr>
            <w:tcW w:w="1276" w:type="dxa"/>
            <w:gridSpan w:val="8"/>
            <w:shd w:val="clear" w:color="auto" w:fill="auto"/>
            <w:vAlign w:val="center"/>
          </w:tcPr>
          <w:p w:rsidR="00997326" w:rsidRPr="00C36382" w:rsidRDefault="00997326" w:rsidP="00C94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30.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.201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</w:rPr>
              <w:t>7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թ.</w:t>
            </w:r>
          </w:p>
        </w:tc>
        <w:tc>
          <w:tcPr>
            <w:tcW w:w="788" w:type="dxa"/>
            <w:gridSpan w:val="6"/>
            <w:shd w:val="clear" w:color="auto" w:fill="auto"/>
            <w:vAlign w:val="center"/>
          </w:tcPr>
          <w:p w:rsidR="00997326" w:rsidRPr="00C36382" w:rsidRDefault="0099732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</w:p>
        </w:tc>
        <w:tc>
          <w:tcPr>
            <w:tcW w:w="1530" w:type="dxa"/>
            <w:gridSpan w:val="7"/>
            <w:shd w:val="clear" w:color="auto" w:fill="auto"/>
            <w:vAlign w:val="center"/>
          </w:tcPr>
          <w:p w:rsidR="00997326" w:rsidRPr="00C36382" w:rsidRDefault="0099732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631" w:type="dxa"/>
            <w:gridSpan w:val="5"/>
            <w:shd w:val="clear" w:color="auto" w:fill="auto"/>
            <w:vAlign w:val="center"/>
          </w:tcPr>
          <w:p w:rsidR="00997326" w:rsidRPr="00C36382" w:rsidRDefault="00C949A6" w:rsidP="002142F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477 050</w:t>
            </w:r>
          </w:p>
        </w:tc>
      </w:tr>
      <w:tr w:rsidR="00997326" w:rsidRPr="00C36382" w:rsidTr="006F67AE">
        <w:trPr>
          <w:gridAfter w:val="3"/>
          <w:wAfter w:w="34" w:type="dxa"/>
          <w:trHeight w:val="150"/>
        </w:trPr>
        <w:tc>
          <w:tcPr>
            <w:tcW w:w="10864" w:type="dxa"/>
            <w:gridSpan w:val="51"/>
            <w:shd w:val="clear" w:color="auto" w:fill="auto"/>
            <w:vAlign w:val="center"/>
          </w:tcPr>
          <w:p w:rsidR="008B7E24" w:rsidRPr="00C36382" w:rsidRDefault="008B7E24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997326" w:rsidRPr="00C36382" w:rsidTr="00C36382">
        <w:trPr>
          <w:gridAfter w:val="3"/>
          <w:wAfter w:w="34" w:type="dxa"/>
          <w:trHeight w:val="125"/>
        </w:trPr>
        <w:tc>
          <w:tcPr>
            <w:tcW w:w="12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1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24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C36382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997326" w:rsidRPr="00C36382" w:rsidTr="00C36382">
        <w:trPr>
          <w:gridAfter w:val="1"/>
          <w:wAfter w:w="14" w:type="dxa"/>
          <w:trHeight w:val="155"/>
        </w:trPr>
        <w:tc>
          <w:tcPr>
            <w:tcW w:w="12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2142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36382">
              <w:rPr>
                <w:rFonts w:ascii="GHEA Grapalat" w:hAnsi="GHEA Grapalat"/>
                <w:sz w:val="16"/>
                <w:szCs w:val="16"/>
              </w:rPr>
              <w:t>1,2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C949A6" w:rsidP="002142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ՍԻՓԻԷՍ ՕԻԼ ՔՈՐՓՈՐԵՅՇՆ ՍՊԸ</w:t>
            </w:r>
          </w:p>
        </w:tc>
        <w:tc>
          <w:tcPr>
            <w:tcW w:w="21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86" w:rsidRPr="00C36382" w:rsidRDefault="002E1B8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E1B86" w:rsidRPr="00C36382" w:rsidRDefault="002E1B8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  <w:p w:rsidR="002E1B86" w:rsidRPr="00C36382" w:rsidRDefault="002E1B86" w:rsidP="002E1B8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ք. Երևան, Պուշկինի 1 փող</w:t>
            </w:r>
          </w:p>
          <w:p w:rsidR="00997326" w:rsidRPr="00C36382" w:rsidRDefault="002E1B8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Հեռ. (010)540911,(010)526746</w:t>
            </w:r>
          </w:p>
        </w:tc>
        <w:tc>
          <w:tcPr>
            <w:tcW w:w="20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2E1B8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cpsarmenia@gmail.com</w:t>
            </w:r>
          </w:p>
        </w:tc>
        <w:tc>
          <w:tcPr>
            <w:tcW w:w="24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86" w:rsidRPr="00C36382" w:rsidRDefault="002E1B86" w:rsidP="002E1B8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«Պրոմեթեյ բանկ» ՍՊԸ</w:t>
            </w:r>
          </w:p>
          <w:p w:rsidR="002E1B86" w:rsidRPr="00C36382" w:rsidRDefault="002E1B86" w:rsidP="002E1B8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Հ/Հ 1660001996600100</w:t>
            </w:r>
          </w:p>
          <w:p w:rsidR="00997326" w:rsidRPr="00C36382" w:rsidRDefault="0099732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3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B86" w:rsidRPr="00C36382" w:rsidRDefault="002E1B86" w:rsidP="002E1B8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ՀՎՀՀ 02614085</w:t>
            </w:r>
          </w:p>
          <w:p w:rsidR="00997326" w:rsidRPr="00C36382" w:rsidRDefault="00997326" w:rsidP="002E1B8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70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997326" w:rsidRPr="00C36382" w:rsidTr="00C363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34" w:type="dxa"/>
          <w:trHeight w:val="200"/>
        </w:trPr>
        <w:tc>
          <w:tcPr>
            <w:tcW w:w="24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Այլ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տեղեկություններ</w:t>
            </w:r>
          </w:p>
        </w:tc>
        <w:tc>
          <w:tcPr>
            <w:tcW w:w="8433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C949A6">
            <w:pPr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Չկայացած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չափաբաժիններ</w:t>
            </w:r>
            <w:r w:rsidR="00C949A6" w:rsidRPr="00C36382">
              <w:rPr>
                <w:rFonts w:ascii="GHEA Grapalat" w:hAnsi="GHEA Grapalat"/>
                <w:b/>
                <w:sz w:val="16"/>
                <w:szCs w:val="16"/>
                <w:lang w:val="ru-RU"/>
              </w:rPr>
              <w:t>ը բացակայում են:</w:t>
            </w:r>
          </w:p>
        </w:tc>
      </w:tr>
      <w:tr w:rsidR="00997326" w:rsidRPr="00C36382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475"/>
        </w:trPr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ներգրավման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նպատակով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&lt;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Գնումների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&gt;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ՀՀ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օրենքի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համաձայն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իրականացված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հրապարակումների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մասին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sz w:val="16"/>
                <w:szCs w:val="16"/>
              </w:rPr>
              <w:t>տեղեկությունները</w:t>
            </w:r>
            <w:r w:rsidRPr="00C36382">
              <w:rPr>
                <w:rFonts w:ascii="GHEA Grapalat" w:hAnsi="GHEA Grapalat"/>
                <w:b/>
                <w:sz w:val="16"/>
                <w:szCs w:val="16"/>
                <w:lang w:val="nl-NL"/>
              </w:rPr>
              <w:t xml:space="preserve"> </w:t>
            </w:r>
          </w:p>
        </w:tc>
        <w:tc>
          <w:tcPr>
            <w:tcW w:w="84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BB36E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Էլեկտրոնային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եղանակով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հրավեր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ուղղարկվել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բոլոր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մասնակիցներին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և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հրապարակվել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է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hyperlink r:id="rId7" w:history="1">
              <w:r w:rsidRPr="00C36382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nl-NL"/>
                </w:rPr>
                <w:t>www.gnumner.am</w:t>
              </w:r>
            </w:hyperlink>
            <w:r w:rsidRPr="00C36382"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կայքում</w:t>
            </w:r>
          </w:p>
        </w:tc>
      </w:tr>
      <w:tr w:rsidR="00997326" w:rsidRPr="00C36382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427"/>
        </w:trPr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շրջանակներում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հակաօրինական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հայտնաբերվելու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դեպքում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այդ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կապակցությամբ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ձեռնարկված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գործողությունների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համառոտ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նկարագիրը</w:t>
            </w:r>
            <w:r w:rsidRPr="00C3638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4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nl-NL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427"/>
        </w:trPr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nl-NL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</w:rPr>
              <w:t>Գ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նման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գործընթացի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ներկայացված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բողոքները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և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դրանց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վերաբերյալ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կայացված</w:t>
            </w:r>
            <w:r w:rsidRPr="00C36382">
              <w:rPr>
                <w:rFonts w:ascii="GHEA Grapalat" w:hAnsi="GHEA Grapalat" w:cs="Times Armenian"/>
                <w:b/>
                <w:sz w:val="16"/>
                <w:szCs w:val="16"/>
                <w:lang w:val="nl-NL"/>
              </w:rPr>
              <w:t xml:space="preserve"> </w:t>
            </w: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որոշումները</w:t>
            </w:r>
          </w:p>
        </w:tc>
        <w:tc>
          <w:tcPr>
            <w:tcW w:w="84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sz w:val="16"/>
                <w:szCs w:val="16"/>
              </w:rPr>
              <w:t>Բողոքներ չեն եղել</w:t>
            </w:r>
          </w:p>
        </w:tc>
      </w:tr>
      <w:tr w:rsidR="00997326" w:rsidRPr="00C36382" w:rsidTr="006F67AE">
        <w:trPr>
          <w:gridAfter w:val="3"/>
          <w:wAfter w:w="34" w:type="dxa"/>
          <w:trHeight w:val="133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Pr="00C36382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nl-NL"/>
              </w:rPr>
            </w:pPr>
          </w:p>
        </w:tc>
      </w:tr>
      <w:tr w:rsidR="00997326" w:rsidRPr="00C36382" w:rsidTr="00C36382">
        <w:trPr>
          <w:gridAfter w:val="3"/>
          <w:wAfter w:w="34" w:type="dxa"/>
          <w:trHeight w:val="189"/>
        </w:trPr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43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173659">
            <w:pPr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sz w:val="16"/>
                <w:szCs w:val="16"/>
              </w:rPr>
              <w:t>Գնման  ընթացակարգը կազմակերպվել  է&lt;&lt;Գնումների մասին&gt;&gt; ՀՀ օրենքի 14-րդ հոդվածի 7-րդ մասի հիման վրա:</w:t>
            </w:r>
          </w:p>
          <w:p w:rsidR="00997326" w:rsidRPr="00C36382" w:rsidRDefault="00997326" w:rsidP="006C14B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60"/>
        </w:trPr>
        <w:tc>
          <w:tcPr>
            <w:tcW w:w="10864" w:type="dxa"/>
            <w:gridSpan w:val="51"/>
            <w:shd w:val="clear" w:color="auto" w:fill="99CCFF"/>
            <w:vAlign w:val="center"/>
          </w:tcPr>
          <w:p w:rsidR="00997326" w:rsidRDefault="00997326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  <w:p w:rsidR="00C36382" w:rsidRPr="00C36382" w:rsidRDefault="00C36382" w:rsidP="00583DE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997326" w:rsidRPr="00C36382" w:rsidTr="006F67AE">
        <w:trPr>
          <w:gridAfter w:val="3"/>
          <w:wAfter w:w="34" w:type="dxa"/>
          <w:trHeight w:val="227"/>
        </w:trPr>
        <w:tc>
          <w:tcPr>
            <w:tcW w:w="10864" w:type="dxa"/>
            <w:gridSpan w:val="51"/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6382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326" w:rsidRPr="00C36382" w:rsidTr="00C36382">
        <w:trPr>
          <w:gridAfter w:val="3"/>
          <w:wAfter w:w="34" w:type="dxa"/>
          <w:trHeight w:val="47"/>
        </w:trPr>
        <w:tc>
          <w:tcPr>
            <w:tcW w:w="29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Անուն, Ազգանուն</w:t>
            </w:r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Հեռախոս</w:t>
            </w:r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326" w:rsidRPr="00C36382" w:rsidRDefault="00997326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</w:rPr>
              <w:t>Էլ. փոստի հասցեն</w:t>
            </w:r>
          </w:p>
        </w:tc>
      </w:tr>
      <w:tr w:rsidR="00997326" w:rsidRPr="00C36382" w:rsidTr="00C36382">
        <w:trPr>
          <w:gridAfter w:val="3"/>
          <w:wAfter w:w="34" w:type="dxa"/>
          <w:trHeight w:val="47"/>
        </w:trPr>
        <w:tc>
          <w:tcPr>
            <w:tcW w:w="2984" w:type="dxa"/>
            <w:gridSpan w:val="12"/>
            <w:shd w:val="clear" w:color="auto" w:fill="auto"/>
            <w:vAlign w:val="center"/>
          </w:tcPr>
          <w:p w:rsidR="00997326" w:rsidRPr="00C36382" w:rsidRDefault="00997326" w:rsidP="008D48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Նվարդ Բադալյան</w:t>
            </w:r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997326" w:rsidRPr="00C36382" w:rsidRDefault="00997326" w:rsidP="001736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055 71 51 00</w:t>
            </w:r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997326" w:rsidRPr="00C36382" w:rsidRDefault="00997326" w:rsidP="007702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i/>
                <w:sz w:val="16"/>
                <w:szCs w:val="16"/>
              </w:rPr>
            </w:pPr>
            <w:r w:rsidRPr="00C36382">
              <w:rPr>
                <w:rFonts w:ascii="GHEA Grapalat" w:hAnsi="GHEA Grapalat"/>
                <w:b/>
                <w:bCs/>
                <w:i/>
                <w:sz w:val="16"/>
                <w:szCs w:val="16"/>
              </w:rPr>
              <w:t>oksprocurement@gmail.com</w:t>
            </w:r>
          </w:p>
        </w:tc>
      </w:tr>
    </w:tbl>
    <w:p w:rsidR="00C36382" w:rsidRDefault="00C36382" w:rsidP="00EF6F93">
      <w:pPr>
        <w:pStyle w:val="BodyTextIndent3"/>
        <w:spacing w:after="240" w:line="360" w:lineRule="auto"/>
        <w:ind w:hanging="360"/>
        <w:rPr>
          <w:rFonts w:ascii="GHEA Grapalat" w:hAnsi="GHEA Grapalat" w:cs="Sylfaen"/>
          <w:b/>
          <w:i/>
          <w:lang w:val="ru-RU"/>
        </w:rPr>
      </w:pPr>
    </w:p>
    <w:p w:rsidR="00176C24" w:rsidRPr="00C36382" w:rsidRDefault="00C36382" w:rsidP="00EF6F93">
      <w:pPr>
        <w:pStyle w:val="BodyTextIndent3"/>
        <w:spacing w:after="240" w:line="360" w:lineRule="auto"/>
        <w:ind w:hanging="360"/>
        <w:rPr>
          <w:rFonts w:ascii="GHEA Grapalat" w:hAnsi="GHEA Grapalat" w:cs="GHEA Grapalat"/>
          <w:b/>
          <w:i/>
          <w:lang w:val="af-ZA"/>
        </w:rPr>
      </w:pPr>
      <w:r>
        <w:rPr>
          <w:rFonts w:ascii="GHEA Grapalat" w:hAnsi="GHEA Grapalat" w:cs="Sylfaen"/>
          <w:b/>
          <w:i/>
          <w:lang w:val="ru-RU"/>
        </w:rPr>
        <w:t xml:space="preserve">                      </w:t>
      </w:r>
      <w:r w:rsidR="00A7712B" w:rsidRPr="00C36382">
        <w:rPr>
          <w:rFonts w:ascii="GHEA Grapalat" w:hAnsi="GHEA Grapalat" w:cs="Sylfaen"/>
          <w:b/>
          <w:i/>
          <w:lang w:val="af-ZA"/>
        </w:rPr>
        <w:t>Պատվիրատու</w:t>
      </w:r>
      <w:r w:rsidR="00A7712B" w:rsidRPr="00C36382">
        <w:rPr>
          <w:rFonts w:ascii="GHEA Grapalat" w:hAnsi="GHEA Grapalat"/>
          <w:b/>
          <w:i/>
          <w:lang w:val="af-ZA"/>
        </w:rPr>
        <w:t xml:space="preserve">` </w:t>
      </w:r>
      <w:r w:rsidR="002B3DE6" w:rsidRPr="00C36382">
        <w:rPr>
          <w:rFonts w:ascii="GHEA Grapalat" w:hAnsi="GHEA Grapalat"/>
          <w:b/>
          <w:bCs/>
          <w:i/>
          <w:lang w:val="af-ZA"/>
        </w:rPr>
        <w:t>&lt;&lt;</w:t>
      </w:r>
      <w:r w:rsidR="00173659" w:rsidRPr="00C36382">
        <w:rPr>
          <w:rFonts w:ascii="GHEA Grapalat" w:hAnsi="GHEA Grapalat"/>
          <w:b/>
          <w:bCs/>
          <w:i/>
          <w:lang w:val="ru-RU"/>
        </w:rPr>
        <w:t>Գյումրու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մոր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և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մանկան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ավստրիական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հիվանդանոց</w:t>
      </w:r>
      <w:r w:rsidR="002B3DE6" w:rsidRPr="00C36382">
        <w:rPr>
          <w:rFonts w:ascii="GHEA Grapalat" w:hAnsi="GHEA Grapalat"/>
          <w:b/>
          <w:bCs/>
          <w:i/>
          <w:lang w:val="af-ZA"/>
        </w:rPr>
        <w:t>&gt;&gt;</w:t>
      </w:r>
      <w:r w:rsidR="00173659" w:rsidRPr="00C36382">
        <w:rPr>
          <w:rFonts w:ascii="GHEA Grapalat" w:hAnsi="GHEA Grapalat"/>
          <w:b/>
          <w:bCs/>
          <w:i/>
          <w:lang w:val="af-ZA"/>
        </w:rPr>
        <w:t xml:space="preserve"> </w:t>
      </w:r>
      <w:r w:rsidR="00173659" w:rsidRPr="00C36382">
        <w:rPr>
          <w:rFonts w:ascii="GHEA Grapalat" w:hAnsi="GHEA Grapalat"/>
          <w:b/>
          <w:bCs/>
          <w:i/>
          <w:lang w:val="ru-RU"/>
        </w:rPr>
        <w:t>ՓԲԸ</w:t>
      </w:r>
    </w:p>
    <w:sectPr w:rsidR="00176C24" w:rsidRPr="00C36382" w:rsidSect="0095446B">
      <w:pgSz w:w="12240" w:h="15840"/>
      <w:pgMar w:top="36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AEE" w:rsidRDefault="009D1AEE">
      <w:r>
        <w:separator/>
      </w:r>
    </w:p>
  </w:endnote>
  <w:endnote w:type="continuationSeparator" w:id="0">
    <w:p w:rsidR="009D1AEE" w:rsidRDefault="009D1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AEE" w:rsidRDefault="009D1AEE">
      <w:r>
        <w:separator/>
      </w:r>
    </w:p>
  </w:footnote>
  <w:footnote w:type="continuationSeparator" w:id="0">
    <w:p w:rsidR="009D1AEE" w:rsidRDefault="009D1AEE">
      <w:r>
        <w:continuationSeparator/>
      </w:r>
    </w:p>
  </w:footnote>
  <w:footnote w:id="1">
    <w:p w:rsidR="009D1AEE" w:rsidRPr="00541A77" w:rsidRDefault="009D1AEE" w:rsidP="00A7712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D1AEE" w:rsidRPr="00EB00B9" w:rsidRDefault="009D1AEE" w:rsidP="00A7712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D1AEE" w:rsidRPr="002D0BF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D1AEE" w:rsidRPr="00C868EC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D1AEE" w:rsidRPr="00871366" w:rsidRDefault="009D1AEE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D1AEE" w:rsidRPr="002D0BF6" w:rsidRDefault="009D1AEE" w:rsidP="00A7712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832"/>
    <w:rsid w:val="00007EE7"/>
    <w:rsid w:val="00022228"/>
    <w:rsid w:val="00030E21"/>
    <w:rsid w:val="00033BD6"/>
    <w:rsid w:val="00046BAD"/>
    <w:rsid w:val="000536A8"/>
    <w:rsid w:val="00071908"/>
    <w:rsid w:val="000742C1"/>
    <w:rsid w:val="00077022"/>
    <w:rsid w:val="00087D11"/>
    <w:rsid w:val="000D79EE"/>
    <w:rsid w:val="000E04CD"/>
    <w:rsid w:val="000E4A65"/>
    <w:rsid w:val="000F208F"/>
    <w:rsid w:val="000F370D"/>
    <w:rsid w:val="00104653"/>
    <w:rsid w:val="00116D46"/>
    <w:rsid w:val="0013758D"/>
    <w:rsid w:val="00141775"/>
    <w:rsid w:val="00144E6C"/>
    <w:rsid w:val="001455AE"/>
    <w:rsid w:val="00151BE8"/>
    <w:rsid w:val="00163C1C"/>
    <w:rsid w:val="00172A18"/>
    <w:rsid w:val="00173659"/>
    <w:rsid w:val="0017452D"/>
    <w:rsid w:val="00175434"/>
    <w:rsid w:val="001763A8"/>
    <w:rsid w:val="00176B4C"/>
    <w:rsid w:val="00176C24"/>
    <w:rsid w:val="001813A8"/>
    <w:rsid w:val="00184618"/>
    <w:rsid w:val="001C6363"/>
    <w:rsid w:val="001D2849"/>
    <w:rsid w:val="001D3962"/>
    <w:rsid w:val="001D418F"/>
    <w:rsid w:val="001F067B"/>
    <w:rsid w:val="00200664"/>
    <w:rsid w:val="00207B3C"/>
    <w:rsid w:val="002142F8"/>
    <w:rsid w:val="00224C2E"/>
    <w:rsid w:val="0023122E"/>
    <w:rsid w:val="00266CF7"/>
    <w:rsid w:val="00270A4C"/>
    <w:rsid w:val="00276A91"/>
    <w:rsid w:val="00280CEF"/>
    <w:rsid w:val="00284E31"/>
    <w:rsid w:val="00286D2B"/>
    <w:rsid w:val="0029368F"/>
    <w:rsid w:val="00295703"/>
    <w:rsid w:val="00295A11"/>
    <w:rsid w:val="00296FE2"/>
    <w:rsid w:val="002B3DE6"/>
    <w:rsid w:val="002D53B8"/>
    <w:rsid w:val="002E1B86"/>
    <w:rsid w:val="002E2F78"/>
    <w:rsid w:val="002E639F"/>
    <w:rsid w:val="002F05F1"/>
    <w:rsid w:val="002F677D"/>
    <w:rsid w:val="003247E8"/>
    <w:rsid w:val="00324D78"/>
    <w:rsid w:val="00326704"/>
    <w:rsid w:val="00327D6F"/>
    <w:rsid w:val="00330DF0"/>
    <w:rsid w:val="00331AF5"/>
    <w:rsid w:val="00346916"/>
    <w:rsid w:val="00346AD1"/>
    <w:rsid w:val="003476DD"/>
    <w:rsid w:val="00360591"/>
    <w:rsid w:val="003616C1"/>
    <w:rsid w:val="003724D8"/>
    <w:rsid w:val="0037499F"/>
    <w:rsid w:val="003818FA"/>
    <w:rsid w:val="00393B66"/>
    <w:rsid w:val="003B54A1"/>
    <w:rsid w:val="003C3C94"/>
    <w:rsid w:val="003C70CE"/>
    <w:rsid w:val="003E0256"/>
    <w:rsid w:val="003E75AE"/>
    <w:rsid w:val="00401ACB"/>
    <w:rsid w:val="00404A55"/>
    <w:rsid w:val="00404B22"/>
    <w:rsid w:val="00410832"/>
    <w:rsid w:val="00420581"/>
    <w:rsid w:val="00437FF8"/>
    <w:rsid w:val="0045489D"/>
    <w:rsid w:val="00464080"/>
    <w:rsid w:val="004728F5"/>
    <w:rsid w:val="0047405D"/>
    <w:rsid w:val="00474ED2"/>
    <w:rsid w:val="004829B9"/>
    <w:rsid w:val="00484F5D"/>
    <w:rsid w:val="00486535"/>
    <w:rsid w:val="0049041F"/>
    <w:rsid w:val="004A2D27"/>
    <w:rsid w:val="004B0BE1"/>
    <w:rsid w:val="004B37C6"/>
    <w:rsid w:val="004B6944"/>
    <w:rsid w:val="004C7955"/>
    <w:rsid w:val="004D3EF8"/>
    <w:rsid w:val="004E631D"/>
    <w:rsid w:val="004E677C"/>
    <w:rsid w:val="004E744E"/>
    <w:rsid w:val="004F3BC2"/>
    <w:rsid w:val="004F4A14"/>
    <w:rsid w:val="005017EE"/>
    <w:rsid w:val="00525445"/>
    <w:rsid w:val="005304E4"/>
    <w:rsid w:val="00531B69"/>
    <w:rsid w:val="00531E07"/>
    <w:rsid w:val="00560354"/>
    <w:rsid w:val="005721A9"/>
    <w:rsid w:val="0058263D"/>
    <w:rsid w:val="00583DED"/>
    <w:rsid w:val="005846E0"/>
    <w:rsid w:val="00584987"/>
    <w:rsid w:val="00591344"/>
    <w:rsid w:val="005B69B4"/>
    <w:rsid w:val="005B72FA"/>
    <w:rsid w:val="005C05CC"/>
    <w:rsid w:val="005D2632"/>
    <w:rsid w:val="005D2ED4"/>
    <w:rsid w:val="005D7C67"/>
    <w:rsid w:val="005E0657"/>
    <w:rsid w:val="005F083A"/>
    <w:rsid w:val="005F5A38"/>
    <w:rsid w:val="00640EFE"/>
    <w:rsid w:val="006423CE"/>
    <w:rsid w:val="00643646"/>
    <w:rsid w:val="006449F9"/>
    <w:rsid w:val="0064539D"/>
    <w:rsid w:val="00652379"/>
    <w:rsid w:val="00655FD6"/>
    <w:rsid w:val="00674321"/>
    <w:rsid w:val="00680E3C"/>
    <w:rsid w:val="00697C28"/>
    <w:rsid w:val="006A4527"/>
    <w:rsid w:val="006B0F60"/>
    <w:rsid w:val="006C14B4"/>
    <w:rsid w:val="006C585C"/>
    <w:rsid w:val="006C6DE0"/>
    <w:rsid w:val="006D23C4"/>
    <w:rsid w:val="006D59E3"/>
    <w:rsid w:val="006F2547"/>
    <w:rsid w:val="006F3F8E"/>
    <w:rsid w:val="006F67AE"/>
    <w:rsid w:val="007154C2"/>
    <w:rsid w:val="00720065"/>
    <w:rsid w:val="00721DAA"/>
    <w:rsid w:val="00722E0A"/>
    <w:rsid w:val="00734825"/>
    <w:rsid w:val="0074415A"/>
    <w:rsid w:val="00766950"/>
    <w:rsid w:val="007702A8"/>
    <w:rsid w:val="007704B4"/>
    <w:rsid w:val="007708DB"/>
    <w:rsid w:val="0077761E"/>
    <w:rsid w:val="007958AF"/>
    <w:rsid w:val="007A1777"/>
    <w:rsid w:val="007A43B1"/>
    <w:rsid w:val="007B1A08"/>
    <w:rsid w:val="007B56E6"/>
    <w:rsid w:val="007B61D4"/>
    <w:rsid w:val="007C0CD7"/>
    <w:rsid w:val="007C105D"/>
    <w:rsid w:val="007D3A2E"/>
    <w:rsid w:val="007D4EDF"/>
    <w:rsid w:val="007D7D7B"/>
    <w:rsid w:val="007E29E7"/>
    <w:rsid w:val="007E649F"/>
    <w:rsid w:val="007F6A80"/>
    <w:rsid w:val="008054A3"/>
    <w:rsid w:val="00806418"/>
    <w:rsid w:val="0081042A"/>
    <w:rsid w:val="008109F1"/>
    <w:rsid w:val="00823D70"/>
    <w:rsid w:val="00823D8C"/>
    <w:rsid w:val="00832545"/>
    <w:rsid w:val="0085342B"/>
    <w:rsid w:val="00862F9F"/>
    <w:rsid w:val="00870955"/>
    <w:rsid w:val="00873A4C"/>
    <w:rsid w:val="00882333"/>
    <w:rsid w:val="008A0FC6"/>
    <w:rsid w:val="008A61B6"/>
    <w:rsid w:val="008B3179"/>
    <w:rsid w:val="008B529B"/>
    <w:rsid w:val="008B7E24"/>
    <w:rsid w:val="008C2086"/>
    <w:rsid w:val="008D48BB"/>
    <w:rsid w:val="008D5DC7"/>
    <w:rsid w:val="008E1A53"/>
    <w:rsid w:val="00922684"/>
    <w:rsid w:val="00940225"/>
    <w:rsid w:val="0094321F"/>
    <w:rsid w:val="0094475B"/>
    <w:rsid w:val="0095072E"/>
    <w:rsid w:val="00952E6D"/>
    <w:rsid w:val="0095446B"/>
    <w:rsid w:val="00957C34"/>
    <w:rsid w:val="00960853"/>
    <w:rsid w:val="00977C20"/>
    <w:rsid w:val="00982839"/>
    <w:rsid w:val="00997326"/>
    <w:rsid w:val="009A7630"/>
    <w:rsid w:val="009A785F"/>
    <w:rsid w:val="009B5A7F"/>
    <w:rsid w:val="009D1AEE"/>
    <w:rsid w:val="009D5360"/>
    <w:rsid w:val="009D6F40"/>
    <w:rsid w:val="009E0885"/>
    <w:rsid w:val="009E4BD7"/>
    <w:rsid w:val="009E540A"/>
    <w:rsid w:val="00A03038"/>
    <w:rsid w:val="00A0762A"/>
    <w:rsid w:val="00A126E4"/>
    <w:rsid w:val="00A31C4B"/>
    <w:rsid w:val="00A556BC"/>
    <w:rsid w:val="00A56427"/>
    <w:rsid w:val="00A61CA6"/>
    <w:rsid w:val="00A70342"/>
    <w:rsid w:val="00A7712B"/>
    <w:rsid w:val="00A81CD2"/>
    <w:rsid w:val="00AA55DC"/>
    <w:rsid w:val="00AB2C33"/>
    <w:rsid w:val="00AD79A4"/>
    <w:rsid w:val="00AE2B7E"/>
    <w:rsid w:val="00AE5B34"/>
    <w:rsid w:val="00AE7D39"/>
    <w:rsid w:val="00AF0087"/>
    <w:rsid w:val="00AF2144"/>
    <w:rsid w:val="00B00510"/>
    <w:rsid w:val="00B00D1D"/>
    <w:rsid w:val="00B27C31"/>
    <w:rsid w:val="00B30178"/>
    <w:rsid w:val="00B33B41"/>
    <w:rsid w:val="00B3765E"/>
    <w:rsid w:val="00B410A2"/>
    <w:rsid w:val="00B458C2"/>
    <w:rsid w:val="00B53903"/>
    <w:rsid w:val="00B84269"/>
    <w:rsid w:val="00B954D4"/>
    <w:rsid w:val="00BA1B9E"/>
    <w:rsid w:val="00BA23F1"/>
    <w:rsid w:val="00BB3072"/>
    <w:rsid w:val="00BB36E0"/>
    <w:rsid w:val="00BB5A3A"/>
    <w:rsid w:val="00BC4882"/>
    <w:rsid w:val="00BD37BD"/>
    <w:rsid w:val="00BD3F85"/>
    <w:rsid w:val="00BE4F35"/>
    <w:rsid w:val="00BF6FEE"/>
    <w:rsid w:val="00C36382"/>
    <w:rsid w:val="00C55DC9"/>
    <w:rsid w:val="00C60D81"/>
    <w:rsid w:val="00C673E9"/>
    <w:rsid w:val="00C73A39"/>
    <w:rsid w:val="00C75785"/>
    <w:rsid w:val="00C779AD"/>
    <w:rsid w:val="00C91315"/>
    <w:rsid w:val="00C949A6"/>
    <w:rsid w:val="00C9522D"/>
    <w:rsid w:val="00CC03C4"/>
    <w:rsid w:val="00CC3A36"/>
    <w:rsid w:val="00CC3BC4"/>
    <w:rsid w:val="00CD02EF"/>
    <w:rsid w:val="00CD338B"/>
    <w:rsid w:val="00CD4A41"/>
    <w:rsid w:val="00CE2F49"/>
    <w:rsid w:val="00CE5175"/>
    <w:rsid w:val="00CE5B79"/>
    <w:rsid w:val="00CE6ED2"/>
    <w:rsid w:val="00CF4549"/>
    <w:rsid w:val="00D0662E"/>
    <w:rsid w:val="00D10A71"/>
    <w:rsid w:val="00D16751"/>
    <w:rsid w:val="00D36506"/>
    <w:rsid w:val="00D446B7"/>
    <w:rsid w:val="00D473B2"/>
    <w:rsid w:val="00D64537"/>
    <w:rsid w:val="00D8259E"/>
    <w:rsid w:val="00D91DEF"/>
    <w:rsid w:val="00D91E0B"/>
    <w:rsid w:val="00DA25C0"/>
    <w:rsid w:val="00DA42B9"/>
    <w:rsid w:val="00DA685E"/>
    <w:rsid w:val="00DB0013"/>
    <w:rsid w:val="00DB7732"/>
    <w:rsid w:val="00DC0C48"/>
    <w:rsid w:val="00DD403B"/>
    <w:rsid w:val="00DD49E2"/>
    <w:rsid w:val="00E21C8A"/>
    <w:rsid w:val="00E3416A"/>
    <w:rsid w:val="00E34AE9"/>
    <w:rsid w:val="00E428A1"/>
    <w:rsid w:val="00E51691"/>
    <w:rsid w:val="00E54248"/>
    <w:rsid w:val="00E624AD"/>
    <w:rsid w:val="00E6365A"/>
    <w:rsid w:val="00E84697"/>
    <w:rsid w:val="00EA0652"/>
    <w:rsid w:val="00EA21EC"/>
    <w:rsid w:val="00EB533D"/>
    <w:rsid w:val="00EC0327"/>
    <w:rsid w:val="00EC3A6A"/>
    <w:rsid w:val="00EC3E7E"/>
    <w:rsid w:val="00ED28BD"/>
    <w:rsid w:val="00EF60AE"/>
    <w:rsid w:val="00EF6F93"/>
    <w:rsid w:val="00F05E1F"/>
    <w:rsid w:val="00F120AF"/>
    <w:rsid w:val="00F26628"/>
    <w:rsid w:val="00F413B0"/>
    <w:rsid w:val="00F44E40"/>
    <w:rsid w:val="00F45571"/>
    <w:rsid w:val="00F52952"/>
    <w:rsid w:val="00F60371"/>
    <w:rsid w:val="00F72029"/>
    <w:rsid w:val="00F74AFC"/>
    <w:rsid w:val="00F74B54"/>
    <w:rsid w:val="00F91080"/>
    <w:rsid w:val="00FC6161"/>
    <w:rsid w:val="00FC633A"/>
    <w:rsid w:val="00FD134C"/>
    <w:rsid w:val="00FF04A0"/>
    <w:rsid w:val="00FF0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C8A"/>
    <w:rPr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9E540A"/>
    <w:pPr>
      <w:spacing w:before="100" w:beforeAutospacing="1" w:after="100" w:afterAutospacing="1"/>
    </w:pPr>
  </w:style>
  <w:style w:type="character" w:styleId="Strong">
    <w:name w:val="Strong"/>
    <w:qFormat/>
    <w:rsid w:val="009E540A"/>
    <w:rPr>
      <w:b/>
      <w:bCs/>
    </w:rPr>
  </w:style>
  <w:style w:type="paragraph" w:customStyle="1" w:styleId="1">
    <w:name w:val="1"/>
    <w:basedOn w:val="Normal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">
    <w:name w:val="Body Text Indent"/>
    <w:basedOn w:val="Normal"/>
    <w:rsid w:val="00104653"/>
    <w:pPr>
      <w:spacing w:after="120"/>
      <w:ind w:left="360"/>
    </w:pPr>
    <w:rPr>
      <w:lang w:val="ru-RU" w:eastAsia="ru-RU"/>
    </w:rPr>
  </w:style>
  <w:style w:type="paragraph" w:styleId="BodyText2">
    <w:name w:val="Body Text 2"/>
    <w:basedOn w:val="Normal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24D7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00510"/>
    <w:rPr>
      <w:i/>
      <w:iCs/>
    </w:rPr>
  </w:style>
  <w:style w:type="paragraph" w:customStyle="1" w:styleId="mechtex">
    <w:name w:val="mechtex"/>
    <w:basedOn w:val="Normal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customStyle="1" w:styleId="Style15">
    <w:name w:val="Style1.5"/>
    <w:basedOn w:val="Normal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BodyText">
    <w:name w:val="Body Text"/>
    <w:basedOn w:val="Normal"/>
    <w:link w:val="BodyTextChar"/>
    <w:rsid w:val="00176C24"/>
    <w:pPr>
      <w:spacing w:after="120"/>
    </w:pPr>
  </w:style>
  <w:style w:type="character" w:customStyle="1" w:styleId="BodyTextChar">
    <w:name w:val="Body Text Char"/>
    <w:link w:val="BodyText"/>
    <w:rsid w:val="00176C24"/>
    <w:rPr>
      <w:sz w:val="24"/>
      <w:szCs w:val="24"/>
    </w:rPr>
  </w:style>
  <w:style w:type="paragraph" w:styleId="BodyTextIndent3">
    <w:name w:val="Body Text Indent 3"/>
    <w:basedOn w:val="Normal"/>
    <w:rsid w:val="00A7712B"/>
    <w:pPr>
      <w:spacing w:after="120"/>
      <w:ind w:left="360"/>
    </w:pPr>
    <w:rPr>
      <w:sz w:val="16"/>
      <w:szCs w:val="16"/>
    </w:rPr>
  </w:style>
  <w:style w:type="paragraph" w:styleId="FootnoteText">
    <w:name w:val="footnote text"/>
    <w:basedOn w:val="Normal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FootnoteReference">
    <w:name w:val="footnote reference"/>
    <w:rsid w:val="00A7712B"/>
    <w:rPr>
      <w:vertAlign w:val="superscript"/>
    </w:rPr>
  </w:style>
  <w:style w:type="paragraph" w:customStyle="1" w:styleId="Char">
    <w:name w:val="Char"/>
    <w:basedOn w:val="Normal"/>
    <w:rsid w:val="009544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rsid w:val="0007190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071908"/>
    <w:rPr>
      <w:rFonts w:ascii="Baltica" w:hAnsi="Baltica"/>
      <w:lang w:val="af-ZA" w:eastAsia="en-US" w:bidi="ar-SA"/>
    </w:rPr>
  </w:style>
  <w:style w:type="paragraph" w:customStyle="1" w:styleId="a">
    <w:name w:val="Знак Знак Знак"/>
    <w:basedOn w:val="Normal"/>
    <w:rsid w:val="000E4A6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7C10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870</Words>
  <Characters>6609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MFE</Company>
  <LinksUpToDate>false</LinksUpToDate>
  <CharactersWithSpaces>7465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5308512</vt:i4>
      </vt:variant>
      <vt:variant>
        <vt:i4>6</vt:i4>
      </vt:variant>
      <vt:variant>
        <vt:i4>0</vt:i4>
      </vt:variant>
      <vt:variant>
        <vt:i4>5</vt:i4>
      </vt:variant>
      <vt:variant>
        <vt:lpwstr>mailto:natalipharm@bk.ru</vt:lpwstr>
      </vt:variant>
      <vt:variant>
        <vt:lpwstr/>
      </vt:variant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5439596</vt:i4>
      </vt:variant>
      <vt:variant>
        <vt:i4>0</vt:i4>
      </vt:variant>
      <vt:variant>
        <vt:i4>0</vt:i4>
      </vt:variant>
      <vt:variant>
        <vt:i4>5</vt:i4>
      </vt:variant>
      <vt:variant>
        <vt:lpwstr>mailto:mercado@netsys.am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SHVahe</dc:creator>
  <cp:lastModifiedBy>Admin</cp:lastModifiedBy>
  <cp:revision>15</cp:revision>
  <cp:lastPrinted>2016-02-08T08:53:00Z</cp:lastPrinted>
  <dcterms:created xsi:type="dcterms:W3CDTF">2016-02-08T06:02:00Z</dcterms:created>
  <dcterms:modified xsi:type="dcterms:W3CDTF">2016-12-20T19:53:00Z</dcterms:modified>
</cp:coreProperties>
</file>