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2F8" w:rsidRPr="002B325F" w:rsidRDefault="00BC62F8" w:rsidP="00BC62F8">
      <w:pPr>
        <w:tabs>
          <w:tab w:val="left" w:pos="0"/>
        </w:tabs>
        <w:jc w:val="center"/>
        <w:rPr>
          <w:b/>
          <w:sz w:val="28"/>
        </w:rPr>
      </w:pPr>
      <w:r w:rsidRPr="002B325F">
        <w:rPr>
          <w:rFonts w:ascii="Sylfaen" w:hAnsi="Sylfaen" w:cs="Sylfaen"/>
          <w:b/>
          <w:sz w:val="28"/>
        </w:rPr>
        <w:t>ՀԱՅՏԱՐԱՐՈՒԹՅՈՒՆ</w:t>
      </w:r>
    </w:p>
    <w:p w:rsidR="00BC62F8" w:rsidRPr="002B325F" w:rsidRDefault="00BC62F8" w:rsidP="00BC62F8">
      <w:pPr>
        <w:tabs>
          <w:tab w:val="left" w:pos="0"/>
        </w:tabs>
        <w:jc w:val="center"/>
        <w:rPr>
          <w:b/>
          <w:sz w:val="28"/>
        </w:rPr>
      </w:pPr>
    </w:p>
    <w:p w:rsidR="00BC62F8" w:rsidRPr="002B325F" w:rsidRDefault="00BC62F8" w:rsidP="00BC62F8">
      <w:pPr>
        <w:tabs>
          <w:tab w:val="left" w:pos="0"/>
        </w:tabs>
        <w:jc w:val="center"/>
        <w:rPr>
          <w:b/>
          <w:sz w:val="28"/>
        </w:rPr>
      </w:pPr>
      <w:r w:rsidRPr="002B325F">
        <w:rPr>
          <w:rFonts w:ascii="Sylfaen" w:hAnsi="Sylfaen" w:cs="Sylfaen"/>
          <w:b/>
          <w:sz w:val="28"/>
        </w:rPr>
        <w:t>ՇՐՋԱՆԱԿԱՅԻՆ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ՀԱՄԱՁԱՅՆԱԳՐԵՐՈՎ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ԳՆՈՒՄՆԵՐ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ԿԱՏԱՐԵԼՈՒ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ԸՆԹԱՑԱԿԱՐԳՈՎ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ՊԱՅՄԱՆԱԳԻՐ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ԿՆՔԵԼՈՒ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ՈՐՈՇՄԱՆ</w:t>
      </w:r>
      <w:r w:rsidRPr="002B325F">
        <w:rPr>
          <w:b/>
          <w:sz w:val="28"/>
        </w:rPr>
        <w:t xml:space="preserve"> </w:t>
      </w:r>
      <w:r w:rsidRPr="002B325F">
        <w:rPr>
          <w:rFonts w:ascii="Sylfaen" w:hAnsi="Sylfaen" w:cs="Sylfaen"/>
          <w:b/>
          <w:sz w:val="28"/>
        </w:rPr>
        <w:t>ՄԱՍԻՆ</w:t>
      </w:r>
    </w:p>
    <w:p w:rsidR="00BC62F8" w:rsidRPr="002B325F" w:rsidRDefault="00BC62F8" w:rsidP="00BC62F8">
      <w:pPr>
        <w:tabs>
          <w:tab w:val="left" w:pos="0"/>
        </w:tabs>
        <w:jc w:val="center"/>
        <w:rPr>
          <w:sz w:val="28"/>
        </w:rPr>
      </w:pPr>
    </w:p>
    <w:p w:rsidR="00BC62F8" w:rsidRPr="002B325F" w:rsidRDefault="00BC62F8" w:rsidP="00BC62F8">
      <w:pPr>
        <w:tabs>
          <w:tab w:val="left" w:pos="0"/>
        </w:tabs>
        <w:jc w:val="center"/>
        <w:rPr>
          <w:sz w:val="28"/>
        </w:rPr>
      </w:pPr>
      <w:proofErr w:type="spellStart"/>
      <w:r w:rsidRPr="002B325F">
        <w:rPr>
          <w:rFonts w:ascii="Sylfaen" w:hAnsi="Sylfaen" w:cs="Sylfaen"/>
          <w:sz w:val="28"/>
        </w:rPr>
        <w:t>Հայտարարության</w:t>
      </w:r>
      <w:proofErr w:type="spellEnd"/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սույն</w:t>
      </w:r>
      <w:proofErr w:type="spellEnd"/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տեքստը</w:t>
      </w:r>
      <w:proofErr w:type="spellEnd"/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հաստատված</w:t>
      </w:r>
      <w:proofErr w:type="spellEnd"/>
      <w:r w:rsidRPr="002B325F">
        <w:rPr>
          <w:sz w:val="28"/>
        </w:rPr>
        <w:t xml:space="preserve"> </w:t>
      </w:r>
      <w:r w:rsidRPr="002B325F">
        <w:rPr>
          <w:rFonts w:ascii="Sylfaen" w:hAnsi="Sylfaen" w:cs="Sylfaen"/>
          <w:sz w:val="28"/>
        </w:rPr>
        <w:t>է</w:t>
      </w:r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գնահատող</w:t>
      </w:r>
      <w:proofErr w:type="spellEnd"/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հանձնաժողովի</w:t>
      </w:r>
      <w:proofErr w:type="spellEnd"/>
    </w:p>
    <w:p w:rsidR="00BC62F8" w:rsidRPr="002B325F" w:rsidRDefault="00BC62F8" w:rsidP="00BC62F8">
      <w:pPr>
        <w:tabs>
          <w:tab w:val="left" w:pos="0"/>
        </w:tabs>
        <w:jc w:val="center"/>
        <w:rPr>
          <w:sz w:val="28"/>
        </w:rPr>
      </w:pPr>
      <w:r w:rsidRPr="002B325F">
        <w:rPr>
          <w:sz w:val="28"/>
        </w:rPr>
        <w:t>201</w:t>
      </w:r>
      <w:r w:rsidR="00AD4607">
        <w:rPr>
          <w:sz w:val="28"/>
        </w:rPr>
        <w:t>6</w:t>
      </w:r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թվականի</w:t>
      </w:r>
      <w:proofErr w:type="spellEnd"/>
      <w:r w:rsidRPr="002B325F">
        <w:rPr>
          <w:sz w:val="28"/>
        </w:rPr>
        <w:t xml:space="preserve"> </w:t>
      </w:r>
      <w:proofErr w:type="spellStart"/>
      <w:r>
        <w:rPr>
          <w:rFonts w:ascii="Sylfaen" w:hAnsi="Sylfaen" w:cs="Sylfaen"/>
          <w:sz w:val="28"/>
        </w:rPr>
        <w:t>դեկտ</w:t>
      </w:r>
      <w:r w:rsidRPr="002B325F">
        <w:rPr>
          <w:rFonts w:ascii="Sylfaen" w:hAnsi="Sylfaen" w:cs="Sylfaen"/>
          <w:sz w:val="28"/>
        </w:rPr>
        <w:t>եմբերի</w:t>
      </w:r>
      <w:proofErr w:type="spellEnd"/>
      <w:r w:rsidRPr="002B325F">
        <w:rPr>
          <w:sz w:val="28"/>
        </w:rPr>
        <w:t xml:space="preserve"> </w:t>
      </w:r>
      <w:r w:rsidR="00596EA6">
        <w:rPr>
          <w:sz w:val="28"/>
        </w:rPr>
        <w:t>29</w:t>
      </w:r>
      <w:r w:rsidRPr="002B325F">
        <w:rPr>
          <w:sz w:val="28"/>
        </w:rPr>
        <w:t>-</w:t>
      </w:r>
      <w:r w:rsidRPr="002B325F">
        <w:rPr>
          <w:rFonts w:ascii="Sylfaen" w:hAnsi="Sylfaen" w:cs="Sylfaen"/>
          <w:sz w:val="28"/>
        </w:rPr>
        <w:t>ի</w:t>
      </w:r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որոշմամբ</w:t>
      </w:r>
      <w:proofErr w:type="spellEnd"/>
      <w:r w:rsidRPr="002B325F">
        <w:rPr>
          <w:sz w:val="28"/>
        </w:rPr>
        <w:t xml:space="preserve"> </w:t>
      </w:r>
      <w:r w:rsidRPr="002B325F">
        <w:rPr>
          <w:rFonts w:ascii="Sylfaen" w:hAnsi="Sylfaen" w:cs="Sylfaen"/>
          <w:sz w:val="28"/>
        </w:rPr>
        <w:t>և</w:t>
      </w:r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հրապարակվում</w:t>
      </w:r>
      <w:proofErr w:type="spellEnd"/>
      <w:r w:rsidRPr="002B325F">
        <w:rPr>
          <w:sz w:val="28"/>
        </w:rPr>
        <w:t xml:space="preserve"> </w:t>
      </w:r>
      <w:r w:rsidRPr="002B325F">
        <w:rPr>
          <w:rFonts w:ascii="Sylfaen" w:hAnsi="Sylfaen" w:cs="Sylfaen"/>
          <w:sz w:val="28"/>
        </w:rPr>
        <w:t>է</w:t>
      </w:r>
    </w:p>
    <w:p w:rsidR="00BC62F8" w:rsidRPr="002B325F" w:rsidRDefault="00BC62F8" w:rsidP="00BC62F8">
      <w:pPr>
        <w:tabs>
          <w:tab w:val="left" w:pos="0"/>
        </w:tabs>
        <w:jc w:val="center"/>
        <w:rPr>
          <w:sz w:val="28"/>
        </w:rPr>
      </w:pPr>
      <w:r w:rsidRPr="002B325F">
        <w:rPr>
          <w:sz w:val="28"/>
        </w:rPr>
        <w:t>&lt;&lt;</w:t>
      </w:r>
      <w:proofErr w:type="spellStart"/>
      <w:r w:rsidRPr="002B325F">
        <w:rPr>
          <w:rFonts w:ascii="Sylfaen" w:hAnsi="Sylfaen" w:cs="Sylfaen"/>
          <w:sz w:val="28"/>
        </w:rPr>
        <w:t>Գնումների</w:t>
      </w:r>
      <w:proofErr w:type="spellEnd"/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մասին</w:t>
      </w:r>
      <w:proofErr w:type="spellEnd"/>
      <w:r w:rsidRPr="002B325F">
        <w:rPr>
          <w:sz w:val="28"/>
        </w:rPr>
        <w:t xml:space="preserve">&gt;&gt; </w:t>
      </w:r>
      <w:r w:rsidRPr="002B325F">
        <w:rPr>
          <w:rFonts w:ascii="Sylfaen" w:hAnsi="Sylfaen" w:cs="Sylfaen"/>
          <w:sz w:val="28"/>
        </w:rPr>
        <w:t>ՀՀ</w:t>
      </w:r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օրենքի</w:t>
      </w:r>
      <w:proofErr w:type="spellEnd"/>
      <w:r w:rsidRPr="002B325F">
        <w:rPr>
          <w:sz w:val="28"/>
        </w:rPr>
        <w:t xml:space="preserve"> 9-</w:t>
      </w:r>
      <w:r w:rsidRPr="002B325F">
        <w:rPr>
          <w:rFonts w:ascii="Sylfaen" w:hAnsi="Sylfaen" w:cs="Sylfaen"/>
          <w:sz w:val="28"/>
        </w:rPr>
        <w:t>րդ</w:t>
      </w:r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հոդվածի</w:t>
      </w:r>
      <w:proofErr w:type="spellEnd"/>
      <w:r w:rsidRPr="002B325F">
        <w:rPr>
          <w:sz w:val="28"/>
        </w:rPr>
        <w:t xml:space="preserve"> </w:t>
      </w:r>
      <w:proofErr w:type="spellStart"/>
      <w:r w:rsidRPr="002B325F">
        <w:rPr>
          <w:rFonts w:ascii="Sylfaen" w:hAnsi="Sylfaen" w:cs="Sylfaen"/>
          <w:sz w:val="28"/>
        </w:rPr>
        <w:t>համաձայն</w:t>
      </w:r>
      <w:proofErr w:type="spellEnd"/>
    </w:p>
    <w:p w:rsidR="00BC62F8" w:rsidRPr="002B325F" w:rsidRDefault="00BC62F8" w:rsidP="00BC62F8">
      <w:pPr>
        <w:tabs>
          <w:tab w:val="left" w:pos="0"/>
        </w:tabs>
        <w:jc w:val="center"/>
        <w:rPr>
          <w:sz w:val="28"/>
        </w:rPr>
      </w:pPr>
    </w:p>
    <w:p w:rsidR="00BC62F8" w:rsidRPr="002B325F" w:rsidRDefault="00BC62F8" w:rsidP="00BC62F8">
      <w:pPr>
        <w:tabs>
          <w:tab w:val="left" w:pos="0"/>
        </w:tabs>
        <w:jc w:val="center"/>
        <w:rPr>
          <w:sz w:val="28"/>
        </w:rPr>
      </w:pPr>
      <w:r w:rsidRPr="002B325F">
        <w:rPr>
          <w:rFonts w:ascii="Sylfaen" w:hAnsi="Sylfaen" w:cs="Sylfaen"/>
          <w:sz w:val="28"/>
        </w:rPr>
        <w:t>ԸՆԹԱՑԱԿԱՐԳԻ</w:t>
      </w:r>
      <w:r w:rsidRPr="002B325F">
        <w:rPr>
          <w:sz w:val="28"/>
        </w:rPr>
        <w:t xml:space="preserve"> </w:t>
      </w:r>
      <w:r w:rsidRPr="002B325F">
        <w:rPr>
          <w:rFonts w:ascii="Sylfaen" w:hAnsi="Sylfaen" w:cs="Sylfaen"/>
          <w:sz w:val="28"/>
        </w:rPr>
        <w:t>ԾԱԾԿԱԳԻՐԸ</w:t>
      </w:r>
      <w:proofErr w:type="gramStart"/>
      <w:r w:rsidRPr="002B325F">
        <w:rPr>
          <w:rFonts w:ascii="Sylfaen" w:hAnsi="Sylfaen" w:cs="Sylfaen"/>
          <w:sz w:val="28"/>
        </w:rPr>
        <w:t>՝</w:t>
      </w:r>
      <w:r w:rsidRPr="002B325F">
        <w:rPr>
          <w:sz w:val="28"/>
        </w:rPr>
        <w:t xml:space="preserve">  &lt;</w:t>
      </w:r>
      <w:proofErr w:type="gramEnd"/>
      <w:r w:rsidRPr="002B325F">
        <w:rPr>
          <w:sz w:val="28"/>
        </w:rPr>
        <w:t>&lt;</w:t>
      </w:r>
      <w:r w:rsidRPr="002B325F">
        <w:rPr>
          <w:rFonts w:ascii="Sylfaen" w:hAnsi="Sylfaen" w:cs="Sylfaen"/>
          <w:sz w:val="28"/>
        </w:rPr>
        <w:t>ՀՀՆԱ</w:t>
      </w:r>
      <w:r w:rsidRPr="002B325F">
        <w:rPr>
          <w:sz w:val="28"/>
        </w:rPr>
        <w:t>-</w:t>
      </w:r>
      <w:r w:rsidRPr="002B325F">
        <w:rPr>
          <w:rFonts w:ascii="Sylfaen" w:hAnsi="Sylfaen" w:cs="Sylfaen"/>
          <w:sz w:val="28"/>
        </w:rPr>
        <w:t>ՇՀ</w:t>
      </w:r>
      <w:r>
        <w:rPr>
          <w:rFonts w:ascii="Sylfaen" w:hAnsi="Sylfaen" w:cs="Sylfaen"/>
          <w:sz w:val="28"/>
        </w:rPr>
        <w:t>Ծ</w:t>
      </w:r>
      <w:r w:rsidRPr="002B325F">
        <w:rPr>
          <w:rFonts w:ascii="Sylfaen" w:hAnsi="Sylfaen" w:cs="Sylfaen"/>
          <w:sz w:val="28"/>
        </w:rPr>
        <w:t>ՁԲ</w:t>
      </w:r>
      <w:r w:rsidRPr="002B325F">
        <w:rPr>
          <w:sz w:val="28"/>
        </w:rPr>
        <w:t>-</w:t>
      </w:r>
      <w:r w:rsidR="00596EA6">
        <w:rPr>
          <w:sz w:val="28"/>
        </w:rPr>
        <w:t>15/21-16/78</w:t>
      </w:r>
      <w:r w:rsidRPr="002B325F">
        <w:rPr>
          <w:sz w:val="28"/>
        </w:rPr>
        <w:t>&gt;&gt;</w:t>
      </w:r>
    </w:p>
    <w:p w:rsidR="00BC62F8" w:rsidRPr="002B325F" w:rsidRDefault="00BC62F8" w:rsidP="00BC62F8">
      <w:pPr>
        <w:tabs>
          <w:tab w:val="left" w:pos="0"/>
        </w:tabs>
        <w:rPr>
          <w:szCs w:val="22"/>
        </w:rPr>
      </w:pPr>
      <w:r w:rsidRPr="002B325F">
        <w:rPr>
          <w:szCs w:val="22"/>
        </w:rPr>
        <w:tab/>
      </w:r>
      <w:proofErr w:type="spellStart"/>
      <w:r w:rsidRPr="002B325F">
        <w:rPr>
          <w:rFonts w:ascii="Sylfaen" w:hAnsi="Sylfaen" w:cs="Sylfaen"/>
          <w:szCs w:val="22"/>
        </w:rPr>
        <w:t>Պատվիրատուն</w:t>
      </w:r>
      <w:proofErr w:type="spellEnd"/>
      <w:r w:rsidRPr="002B325F">
        <w:rPr>
          <w:rFonts w:ascii="Sylfaen" w:hAnsi="Sylfaen" w:cs="Sylfaen"/>
          <w:szCs w:val="22"/>
        </w:rPr>
        <w:t>՝</w:t>
      </w:r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ՀՀ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Նախագահի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աշխատակազմը</w:t>
      </w:r>
      <w:proofErr w:type="spellEnd"/>
      <w:r w:rsidRPr="002B325F">
        <w:rPr>
          <w:szCs w:val="22"/>
        </w:rPr>
        <w:t xml:space="preserve">, </w:t>
      </w:r>
      <w:proofErr w:type="spellStart"/>
      <w:r w:rsidRPr="002B325F">
        <w:rPr>
          <w:rFonts w:ascii="Sylfaen" w:hAnsi="Sylfaen" w:cs="Sylfaen"/>
          <w:szCs w:val="22"/>
        </w:rPr>
        <w:t>որը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գտնվում</w:t>
      </w:r>
      <w:proofErr w:type="spellEnd"/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է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ք</w:t>
      </w:r>
      <w:r w:rsidRPr="002B325F">
        <w:rPr>
          <w:szCs w:val="22"/>
        </w:rPr>
        <w:t>.</w:t>
      </w:r>
      <w:r w:rsidRPr="002B325F">
        <w:rPr>
          <w:rFonts w:ascii="Sylfaen" w:hAnsi="Sylfaen" w:cs="Sylfaen"/>
          <w:szCs w:val="22"/>
        </w:rPr>
        <w:t>Երևան</w:t>
      </w:r>
      <w:proofErr w:type="spellEnd"/>
      <w:r w:rsidRPr="002B325F">
        <w:rPr>
          <w:szCs w:val="22"/>
        </w:rPr>
        <w:t xml:space="preserve">, </w:t>
      </w:r>
      <w:proofErr w:type="spellStart"/>
      <w:r w:rsidRPr="002B325F">
        <w:rPr>
          <w:rFonts w:ascii="Sylfaen" w:hAnsi="Sylfaen" w:cs="Sylfaen"/>
          <w:szCs w:val="22"/>
        </w:rPr>
        <w:t>Բաղրամյան</w:t>
      </w:r>
      <w:proofErr w:type="spellEnd"/>
      <w:r w:rsidRPr="002B325F">
        <w:rPr>
          <w:szCs w:val="22"/>
        </w:rPr>
        <w:t xml:space="preserve"> 26 </w:t>
      </w:r>
      <w:proofErr w:type="spellStart"/>
      <w:r w:rsidRPr="002B325F">
        <w:rPr>
          <w:rFonts w:ascii="Sylfaen" w:hAnsi="Sylfaen" w:cs="Sylfaen"/>
          <w:szCs w:val="22"/>
        </w:rPr>
        <w:t>հասցեում</w:t>
      </w:r>
      <w:proofErr w:type="spellEnd"/>
      <w:r w:rsidRPr="002B325F">
        <w:rPr>
          <w:szCs w:val="22"/>
        </w:rPr>
        <w:t xml:space="preserve">, </w:t>
      </w:r>
      <w:proofErr w:type="spellStart"/>
      <w:r w:rsidRPr="002B325F">
        <w:rPr>
          <w:rFonts w:ascii="Sylfaen" w:hAnsi="Sylfaen" w:cs="Sylfaen"/>
          <w:szCs w:val="22"/>
        </w:rPr>
        <w:t>ստորև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ներկայացնում</w:t>
      </w:r>
      <w:proofErr w:type="spellEnd"/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է</w:t>
      </w:r>
      <w:r w:rsidRPr="002B325F">
        <w:rPr>
          <w:szCs w:val="22"/>
        </w:rPr>
        <w:t xml:space="preserve">  </w:t>
      </w:r>
      <w:r w:rsidRPr="00421D02">
        <w:rPr>
          <w:rFonts w:ascii="Sylfaen" w:hAnsi="Sylfaen" w:cs="Sylfaen"/>
          <w:szCs w:val="22"/>
        </w:rPr>
        <w:t>&lt;&lt;ՀՀՆԱ-ՇՀԾՁԲ-</w:t>
      </w:r>
      <w:r w:rsidR="00596EA6">
        <w:rPr>
          <w:rFonts w:ascii="Sylfaen" w:hAnsi="Sylfaen" w:cs="Sylfaen"/>
          <w:szCs w:val="22"/>
        </w:rPr>
        <w:t>15/21-16/78</w:t>
      </w:r>
      <w:r w:rsidRPr="00421D02">
        <w:rPr>
          <w:rFonts w:ascii="Sylfaen" w:hAnsi="Sylfaen" w:cs="Sylfaen"/>
          <w:szCs w:val="22"/>
        </w:rPr>
        <w:t xml:space="preserve">&gt;&gt; </w:t>
      </w:r>
      <w:proofErr w:type="spellStart"/>
      <w:r w:rsidRPr="002B325F">
        <w:rPr>
          <w:rFonts w:ascii="Sylfaen" w:hAnsi="Sylfaen" w:cs="Sylfaen"/>
          <w:szCs w:val="22"/>
        </w:rPr>
        <w:t>ծածկագրով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հայտարարված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շրջանակային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համաձայնագրերով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գնումներ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կատարելու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ընթացակարգով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պայմանագիր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կնքելու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որոշման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մասին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համառոտ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տեղեկատվությունը</w:t>
      </w:r>
      <w:proofErr w:type="spellEnd"/>
      <w:r w:rsidRPr="002B325F">
        <w:rPr>
          <w:szCs w:val="22"/>
        </w:rPr>
        <w:t>:</w:t>
      </w:r>
    </w:p>
    <w:p w:rsidR="00BC62F8" w:rsidRPr="002B325F" w:rsidRDefault="00BC62F8" w:rsidP="00BC62F8">
      <w:pPr>
        <w:ind w:firstLine="709"/>
        <w:rPr>
          <w:szCs w:val="22"/>
        </w:rPr>
      </w:pPr>
      <w:proofErr w:type="spellStart"/>
      <w:r w:rsidRPr="002B325F">
        <w:rPr>
          <w:rFonts w:ascii="Sylfaen" w:hAnsi="Sylfaen" w:cs="Sylfaen"/>
          <w:szCs w:val="22"/>
        </w:rPr>
        <w:t>Գնահատող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հանձնաժողովի</w:t>
      </w:r>
      <w:proofErr w:type="spellEnd"/>
      <w:r w:rsidRPr="002B325F">
        <w:rPr>
          <w:szCs w:val="22"/>
        </w:rPr>
        <w:t xml:space="preserve"> 201</w:t>
      </w:r>
      <w:r w:rsidR="00AD4607">
        <w:rPr>
          <w:szCs w:val="22"/>
        </w:rPr>
        <w:t>6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թվականի</w:t>
      </w:r>
      <w:proofErr w:type="spellEnd"/>
      <w:r w:rsidRPr="002B325F">
        <w:rPr>
          <w:szCs w:val="22"/>
        </w:rPr>
        <w:t xml:space="preserve"> </w:t>
      </w:r>
      <w:proofErr w:type="spellStart"/>
      <w:r>
        <w:rPr>
          <w:rFonts w:ascii="Sylfaen" w:hAnsi="Sylfaen" w:cs="Sylfaen"/>
          <w:szCs w:val="22"/>
        </w:rPr>
        <w:t>դեկտ</w:t>
      </w:r>
      <w:r w:rsidRPr="00A75584">
        <w:rPr>
          <w:rFonts w:ascii="Sylfaen" w:hAnsi="Sylfaen" w:cs="Sylfaen"/>
          <w:szCs w:val="22"/>
        </w:rPr>
        <w:t>եմբերի</w:t>
      </w:r>
      <w:proofErr w:type="spellEnd"/>
      <w:r w:rsidRPr="00A75584">
        <w:rPr>
          <w:rFonts w:ascii="Sylfaen" w:hAnsi="Sylfaen" w:cs="Sylfaen"/>
          <w:szCs w:val="22"/>
        </w:rPr>
        <w:t xml:space="preserve"> </w:t>
      </w:r>
      <w:r w:rsidR="00596EA6">
        <w:rPr>
          <w:rFonts w:ascii="Sylfaen" w:hAnsi="Sylfaen" w:cs="Sylfaen"/>
          <w:szCs w:val="22"/>
        </w:rPr>
        <w:t>29</w:t>
      </w:r>
      <w:r w:rsidRPr="00A75584">
        <w:rPr>
          <w:rFonts w:ascii="Sylfaen" w:hAnsi="Sylfaen" w:cs="Sylfaen"/>
          <w:szCs w:val="22"/>
        </w:rPr>
        <w:t>-</w:t>
      </w:r>
      <w:r w:rsidRPr="002B325F">
        <w:rPr>
          <w:rFonts w:ascii="Sylfaen" w:hAnsi="Sylfaen" w:cs="Sylfaen"/>
          <w:szCs w:val="22"/>
        </w:rPr>
        <w:t>ի</w:t>
      </w:r>
      <w:r w:rsidRPr="00A75584">
        <w:rPr>
          <w:rFonts w:ascii="Sylfaen" w:hAnsi="Sylfaen" w:cs="Sylfaen"/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որոշմամբ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հաստատվել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են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ընթացակարգի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բոլոր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մասնակիցների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կողմից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ներկայացված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հայտերի</w:t>
      </w:r>
      <w:proofErr w:type="spellEnd"/>
      <w:r w:rsidRPr="002B325F">
        <w:rPr>
          <w:szCs w:val="22"/>
        </w:rPr>
        <w:t xml:space="preserve">` </w:t>
      </w:r>
      <w:proofErr w:type="spellStart"/>
      <w:r w:rsidRPr="002B325F">
        <w:rPr>
          <w:rFonts w:ascii="Sylfaen" w:hAnsi="Sylfaen" w:cs="Sylfaen"/>
          <w:szCs w:val="22"/>
        </w:rPr>
        <w:t>հրավերի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պահանջներին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համապատասխանության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գնահատման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արդյունքները</w:t>
      </w:r>
      <w:proofErr w:type="spellEnd"/>
      <w:r w:rsidRPr="002B325F">
        <w:rPr>
          <w:rFonts w:ascii="Sylfaen" w:hAnsi="Sylfaen" w:cs="Sylfaen"/>
          <w:szCs w:val="22"/>
        </w:rPr>
        <w:t>։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Համաձյան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որի</w:t>
      </w:r>
      <w:proofErr w:type="spellEnd"/>
      <w:r w:rsidRPr="002B325F">
        <w:rPr>
          <w:szCs w:val="22"/>
        </w:rPr>
        <w:t>`</w:t>
      </w:r>
    </w:p>
    <w:p w:rsidR="00BC62F8" w:rsidRDefault="00BC62F8" w:rsidP="00BC62F8">
      <w:pPr>
        <w:tabs>
          <w:tab w:val="left" w:pos="0"/>
        </w:tabs>
        <w:rPr>
          <w:szCs w:val="22"/>
        </w:rPr>
      </w:pPr>
      <w:r w:rsidRPr="002B325F">
        <w:rPr>
          <w:szCs w:val="22"/>
        </w:rPr>
        <w:tab/>
      </w:r>
    </w:p>
    <w:p w:rsidR="00596EA6" w:rsidRDefault="00596EA6" w:rsidP="00BC62F8">
      <w:pPr>
        <w:tabs>
          <w:tab w:val="left" w:pos="0"/>
        </w:tabs>
        <w:rPr>
          <w:szCs w:val="22"/>
        </w:rPr>
      </w:pPr>
    </w:p>
    <w:p w:rsidR="00BC62F8" w:rsidRPr="002B325F" w:rsidRDefault="00BC62F8" w:rsidP="00BC62F8">
      <w:pPr>
        <w:tabs>
          <w:tab w:val="left" w:pos="0"/>
        </w:tabs>
        <w:ind w:firstLine="720"/>
        <w:rPr>
          <w:szCs w:val="22"/>
        </w:rPr>
      </w:pPr>
      <w:proofErr w:type="spellStart"/>
      <w:r w:rsidRPr="002B325F">
        <w:rPr>
          <w:rFonts w:ascii="Sylfaen" w:hAnsi="Sylfaen" w:cs="Sylfaen"/>
          <w:szCs w:val="22"/>
        </w:rPr>
        <w:t>Չափաբաժին</w:t>
      </w:r>
      <w:proofErr w:type="spellEnd"/>
      <w:r w:rsidRPr="002B325F">
        <w:rPr>
          <w:szCs w:val="22"/>
        </w:rPr>
        <w:t xml:space="preserve"> 1</w:t>
      </w:r>
    </w:p>
    <w:p w:rsidR="00BC62F8" w:rsidRPr="00596EA6" w:rsidRDefault="00BC62F8" w:rsidP="00BC62F8">
      <w:pPr>
        <w:tabs>
          <w:tab w:val="left" w:pos="0"/>
        </w:tabs>
        <w:rPr>
          <w:rFonts w:ascii="Sylfaen" w:hAnsi="Sylfaen" w:cs="Sylfaen"/>
          <w:szCs w:val="22"/>
        </w:rPr>
      </w:pPr>
      <w:proofErr w:type="spellStart"/>
      <w:r w:rsidRPr="002B325F">
        <w:rPr>
          <w:rFonts w:ascii="Sylfaen" w:hAnsi="Sylfaen" w:cs="Sylfaen"/>
          <w:szCs w:val="22"/>
        </w:rPr>
        <w:t>Գնման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առարկա</w:t>
      </w:r>
      <w:proofErr w:type="spellEnd"/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է</w:t>
      </w:r>
      <w:r w:rsidRPr="002B325F">
        <w:rPr>
          <w:szCs w:val="22"/>
        </w:rPr>
        <w:t xml:space="preserve"> </w:t>
      </w:r>
      <w:proofErr w:type="spellStart"/>
      <w:proofErr w:type="gramStart"/>
      <w:r w:rsidRPr="002B325F">
        <w:rPr>
          <w:rFonts w:ascii="Sylfaen" w:hAnsi="Sylfaen" w:cs="Sylfaen"/>
          <w:szCs w:val="22"/>
        </w:rPr>
        <w:t>հանդիսանում</w:t>
      </w:r>
      <w:proofErr w:type="spellEnd"/>
      <w:r w:rsidRPr="00596EA6">
        <w:rPr>
          <w:rFonts w:ascii="Sylfaen" w:hAnsi="Sylfaen" w:cs="Sylfaen"/>
          <w:szCs w:val="22"/>
        </w:rPr>
        <w:t xml:space="preserve">  </w:t>
      </w:r>
      <w:proofErr w:type="spellStart"/>
      <w:r w:rsidR="00596EA6" w:rsidRPr="00596EA6">
        <w:rPr>
          <w:rFonts w:ascii="Sylfaen" w:hAnsi="Sylfaen" w:cs="Sylfaen"/>
          <w:szCs w:val="22"/>
        </w:rPr>
        <w:t>Տեքստիլի</w:t>
      </w:r>
      <w:proofErr w:type="spellEnd"/>
      <w:proofErr w:type="gramEnd"/>
      <w:r w:rsidR="00596EA6" w:rsidRPr="00596EA6">
        <w:rPr>
          <w:rFonts w:ascii="Sylfaen" w:hAnsi="Sylfaen" w:cs="Sylfaen"/>
          <w:szCs w:val="22"/>
        </w:rPr>
        <w:t xml:space="preserve"> </w:t>
      </w:r>
      <w:proofErr w:type="spellStart"/>
      <w:r w:rsidR="00596EA6" w:rsidRPr="00596EA6">
        <w:rPr>
          <w:rFonts w:ascii="Sylfaen" w:hAnsi="Sylfaen" w:cs="Sylfaen"/>
          <w:szCs w:val="22"/>
        </w:rPr>
        <w:t>մաքրման</w:t>
      </w:r>
      <w:proofErr w:type="spellEnd"/>
      <w:r w:rsidR="00596EA6" w:rsidRPr="00596EA6">
        <w:rPr>
          <w:rFonts w:ascii="Sylfaen" w:hAnsi="Sylfaen" w:cs="Sylfaen"/>
          <w:szCs w:val="22"/>
        </w:rPr>
        <w:t xml:space="preserve"> </w:t>
      </w:r>
      <w:proofErr w:type="spellStart"/>
      <w:r w:rsidR="00596EA6" w:rsidRPr="00596EA6">
        <w:rPr>
          <w:rFonts w:ascii="Sylfaen" w:hAnsi="Sylfaen" w:cs="Sylfaen"/>
          <w:szCs w:val="22"/>
        </w:rPr>
        <w:t>ծառայություններ</w:t>
      </w:r>
      <w:proofErr w:type="spellEnd"/>
      <w:r w:rsidRPr="00596EA6">
        <w:rPr>
          <w:rFonts w:ascii="Sylfaen" w:hAnsi="Sylfaen" w:cs="Sylfaen"/>
          <w:szCs w:val="22"/>
        </w:rPr>
        <w:t>:</w:t>
      </w:r>
    </w:p>
    <w:p w:rsidR="00BC62F8" w:rsidRPr="002B325F" w:rsidRDefault="00BC62F8" w:rsidP="00BC62F8">
      <w:pPr>
        <w:tabs>
          <w:tab w:val="left" w:pos="0"/>
        </w:tabs>
        <w:rPr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207"/>
        <w:gridCol w:w="2250"/>
        <w:gridCol w:w="6"/>
        <w:gridCol w:w="2602"/>
        <w:gridCol w:w="2990"/>
      </w:tblGrid>
      <w:tr w:rsidR="00BC62F8" w:rsidRPr="002B325F" w:rsidTr="00BF7F33">
        <w:trPr>
          <w:jc w:val="center"/>
        </w:trPr>
        <w:tc>
          <w:tcPr>
            <w:tcW w:w="601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rFonts w:ascii="Sylfaen" w:hAnsi="Sylfaen" w:cs="Sylfaen"/>
                <w:sz w:val="22"/>
              </w:rPr>
              <w:t>Հ</w:t>
            </w:r>
            <w:r w:rsidRPr="002B325F">
              <w:rPr>
                <w:sz w:val="22"/>
              </w:rPr>
              <w:t>/</w:t>
            </w:r>
            <w:r w:rsidRPr="002B325F">
              <w:rPr>
                <w:rFonts w:ascii="Sylfaen" w:hAnsi="Sylfaen" w:cs="Sylfaen"/>
                <w:sz w:val="22"/>
              </w:rPr>
              <w:t>Հ</w:t>
            </w:r>
          </w:p>
        </w:tc>
        <w:tc>
          <w:tcPr>
            <w:tcW w:w="2207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sz w:val="22"/>
              </w:rPr>
              <w:t>Մասնակցի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անվանումը</w:t>
            </w:r>
            <w:proofErr w:type="spellEnd"/>
          </w:p>
        </w:tc>
        <w:tc>
          <w:tcPr>
            <w:tcW w:w="2250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sz w:val="22"/>
              </w:rPr>
              <w:t>Հրավերի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պահանջներին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համապատասխանող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հայտեր</w:t>
            </w:r>
            <w:proofErr w:type="spellEnd"/>
          </w:p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/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համապատասխանելու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դեպքում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նշել</w:t>
            </w:r>
            <w:proofErr w:type="spellEnd"/>
            <w:r w:rsidRPr="002B325F">
              <w:rPr>
                <w:sz w:val="22"/>
              </w:rPr>
              <w:t xml:space="preserve"> </w:t>
            </w:r>
            <w:r w:rsidRPr="002B325F">
              <w:rPr>
                <w:rFonts w:cs="Times Armenian"/>
                <w:sz w:val="22"/>
              </w:rPr>
              <w:t>“</w:t>
            </w:r>
            <w:r w:rsidRPr="002B325F">
              <w:rPr>
                <w:sz w:val="22"/>
              </w:rPr>
              <w:t>X</w:t>
            </w:r>
            <w:r w:rsidRPr="002B325F">
              <w:rPr>
                <w:rFonts w:cs="Times Armenian"/>
                <w:sz w:val="22"/>
              </w:rPr>
              <w:t>’’</w:t>
            </w:r>
            <w:r w:rsidRPr="002B325F">
              <w:rPr>
                <w:sz w:val="22"/>
              </w:rPr>
              <w:t>/</w:t>
            </w:r>
          </w:p>
        </w:tc>
        <w:tc>
          <w:tcPr>
            <w:tcW w:w="2608" w:type="dxa"/>
            <w:gridSpan w:val="2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sz w:val="22"/>
              </w:rPr>
              <w:t>Հրավերի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պահանջներին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չհամապատասխանող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հայտեր</w:t>
            </w:r>
            <w:proofErr w:type="spellEnd"/>
          </w:p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/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չհամապատասխանելու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դեպքում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նշել</w:t>
            </w:r>
            <w:proofErr w:type="spellEnd"/>
            <w:r w:rsidRPr="002B325F">
              <w:rPr>
                <w:sz w:val="22"/>
              </w:rPr>
              <w:t xml:space="preserve"> </w:t>
            </w:r>
            <w:r w:rsidRPr="002B325F">
              <w:rPr>
                <w:rFonts w:cs="Times Armenian"/>
                <w:sz w:val="22"/>
              </w:rPr>
              <w:t>“</w:t>
            </w:r>
            <w:r w:rsidRPr="002B325F">
              <w:rPr>
                <w:sz w:val="22"/>
              </w:rPr>
              <w:t>X</w:t>
            </w:r>
            <w:r w:rsidRPr="002B325F">
              <w:rPr>
                <w:rFonts w:cs="Times Armenian"/>
                <w:sz w:val="22"/>
              </w:rPr>
              <w:t>’’</w:t>
            </w:r>
            <w:r w:rsidRPr="002B325F">
              <w:rPr>
                <w:sz w:val="22"/>
              </w:rPr>
              <w:t>/</w:t>
            </w:r>
          </w:p>
        </w:tc>
        <w:tc>
          <w:tcPr>
            <w:tcW w:w="2990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sz w:val="22"/>
              </w:rPr>
              <w:t>Անհամապատասխանության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համառոտ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նկարագրություն</w:t>
            </w:r>
            <w:proofErr w:type="spellEnd"/>
          </w:p>
        </w:tc>
      </w:tr>
      <w:tr w:rsidR="00596EA6" w:rsidRPr="002B325F" w:rsidTr="00BF7F33">
        <w:trPr>
          <w:jc w:val="center"/>
        </w:trPr>
        <w:tc>
          <w:tcPr>
            <w:tcW w:w="601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1</w:t>
            </w:r>
          </w:p>
        </w:tc>
        <w:tc>
          <w:tcPr>
            <w:tcW w:w="2207" w:type="dxa"/>
            <w:vAlign w:val="center"/>
          </w:tcPr>
          <w:p w:rsidR="00596EA6" w:rsidRPr="00596EA6" w:rsidRDefault="00596EA6" w:rsidP="00596EA6">
            <w:pPr>
              <w:tabs>
                <w:tab w:val="left" w:pos="0"/>
              </w:tabs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>«</w:t>
            </w:r>
            <w:proofErr w:type="spellStart"/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>Սելենա-Սերվիս»ՀՁ</w:t>
            </w:r>
            <w:proofErr w:type="spellEnd"/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 xml:space="preserve"> ՍՊԸ</w:t>
            </w:r>
          </w:p>
        </w:tc>
        <w:tc>
          <w:tcPr>
            <w:tcW w:w="2256" w:type="dxa"/>
            <w:gridSpan w:val="2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X</w:t>
            </w:r>
          </w:p>
        </w:tc>
        <w:tc>
          <w:tcPr>
            <w:tcW w:w="2602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2990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</w:tr>
      <w:tr w:rsidR="00596EA6" w:rsidRPr="002B325F" w:rsidTr="00BF7F33">
        <w:trPr>
          <w:jc w:val="center"/>
        </w:trPr>
        <w:tc>
          <w:tcPr>
            <w:tcW w:w="601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207" w:type="dxa"/>
            <w:vAlign w:val="center"/>
          </w:tcPr>
          <w:p w:rsidR="00596EA6" w:rsidRPr="00596EA6" w:rsidRDefault="00596EA6" w:rsidP="00596EA6">
            <w:pPr>
              <w:tabs>
                <w:tab w:val="left" w:pos="0"/>
              </w:tabs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proofErr w:type="spellStart"/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>Հարություն</w:t>
            </w:r>
            <w:proofErr w:type="spellEnd"/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>Հարությունյան</w:t>
            </w:r>
            <w:proofErr w:type="spellEnd"/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 xml:space="preserve"> ԱՁ</w:t>
            </w:r>
          </w:p>
        </w:tc>
        <w:tc>
          <w:tcPr>
            <w:tcW w:w="2256" w:type="dxa"/>
            <w:gridSpan w:val="2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X</w:t>
            </w:r>
          </w:p>
        </w:tc>
        <w:tc>
          <w:tcPr>
            <w:tcW w:w="2602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2990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</w:tr>
    </w:tbl>
    <w:p w:rsidR="00BC62F8" w:rsidRPr="002B325F" w:rsidRDefault="00BC62F8" w:rsidP="00BC62F8">
      <w:pPr>
        <w:tabs>
          <w:tab w:val="left" w:pos="0"/>
        </w:tabs>
        <w:rPr>
          <w:sz w:val="18"/>
          <w:szCs w:val="16"/>
        </w:rPr>
      </w:pPr>
    </w:p>
    <w:tbl>
      <w:tblPr>
        <w:tblpPr w:leftFromText="180" w:rightFromText="180" w:vertAnchor="text" w:horzAnchor="margin" w:tblpXSpec="center" w:tblpY="1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339"/>
        <w:gridCol w:w="2473"/>
        <w:gridCol w:w="2693"/>
      </w:tblGrid>
      <w:tr w:rsidR="00BC62F8" w:rsidRPr="002B325F" w:rsidTr="00BF7F33">
        <w:tc>
          <w:tcPr>
            <w:tcW w:w="1809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Մասնակիցների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զբաղեցրած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տեղերը</w:t>
            </w:r>
            <w:proofErr w:type="spellEnd"/>
          </w:p>
        </w:tc>
        <w:tc>
          <w:tcPr>
            <w:tcW w:w="3339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Մասնակցի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անվանումը</w:t>
            </w:r>
            <w:proofErr w:type="spellEnd"/>
          </w:p>
        </w:tc>
        <w:tc>
          <w:tcPr>
            <w:tcW w:w="2473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Ընտրված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մասնակից</w:t>
            </w:r>
            <w:proofErr w:type="spellEnd"/>
          </w:p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r w:rsidRPr="002B325F">
              <w:rPr>
                <w:b/>
                <w:sz w:val="22"/>
              </w:rPr>
              <w:t>/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ընտրված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մասնակցի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համար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նշել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r w:rsidRPr="002B325F">
              <w:rPr>
                <w:rFonts w:cs="Times Armenian"/>
                <w:b/>
                <w:sz w:val="22"/>
              </w:rPr>
              <w:t>“</w:t>
            </w:r>
            <w:r w:rsidRPr="002B325F">
              <w:rPr>
                <w:b/>
                <w:sz w:val="22"/>
              </w:rPr>
              <w:t>X</w:t>
            </w:r>
            <w:r w:rsidRPr="002B325F">
              <w:rPr>
                <w:rFonts w:cs="Times Armenian"/>
                <w:b/>
                <w:sz w:val="22"/>
              </w:rPr>
              <w:t>’’</w:t>
            </w:r>
            <w:r w:rsidRPr="002B325F">
              <w:rPr>
                <w:b/>
                <w:sz w:val="22"/>
              </w:rPr>
              <w:t>/</w:t>
            </w:r>
          </w:p>
        </w:tc>
        <w:tc>
          <w:tcPr>
            <w:tcW w:w="2693" w:type="dxa"/>
            <w:vAlign w:val="center"/>
          </w:tcPr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Մասնակցի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առաջարկած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գինը</w:t>
            </w:r>
            <w:proofErr w:type="spellEnd"/>
          </w:p>
          <w:p w:rsidR="00BC62F8" w:rsidRPr="002B325F" w:rsidRDefault="00BC62F8" w:rsidP="00BF7F33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r w:rsidRPr="002B325F">
              <w:rPr>
                <w:b/>
                <w:sz w:val="22"/>
              </w:rPr>
              <w:t>/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առանց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r w:rsidRPr="002B325F">
              <w:rPr>
                <w:rFonts w:ascii="Sylfaen" w:hAnsi="Sylfaen" w:cs="Sylfaen"/>
                <w:b/>
                <w:sz w:val="22"/>
              </w:rPr>
              <w:t>ԱԱՀ</w:t>
            </w:r>
            <w:r w:rsidRPr="002B325F">
              <w:rPr>
                <w:b/>
                <w:sz w:val="22"/>
              </w:rPr>
              <w:t xml:space="preserve">,  </w:t>
            </w:r>
            <w:r w:rsidRPr="002B325F">
              <w:rPr>
                <w:rFonts w:ascii="Sylfaen" w:hAnsi="Sylfaen" w:cs="Sylfaen"/>
                <w:b/>
                <w:sz w:val="22"/>
              </w:rPr>
              <w:t>ՀՀ</w:t>
            </w:r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դրամ</w:t>
            </w:r>
            <w:proofErr w:type="spellEnd"/>
            <w:r w:rsidRPr="002B325F">
              <w:rPr>
                <w:b/>
                <w:sz w:val="22"/>
              </w:rPr>
              <w:t xml:space="preserve">/,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ըստ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չափաբաժինների</w:t>
            </w:r>
            <w:proofErr w:type="spellEnd"/>
          </w:p>
        </w:tc>
      </w:tr>
      <w:tr w:rsidR="00596EA6" w:rsidRPr="002B325F" w:rsidTr="00BF7F33">
        <w:tc>
          <w:tcPr>
            <w:tcW w:w="1809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1</w:t>
            </w:r>
          </w:p>
        </w:tc>
        <w:tc>
          <w:tcPr>
            <w:tcW w:w="3339" w:type="dxa"/>
            <w:vAlign w:val="center"/>
          </w:tcPr>
          <w:p w:rsidR="00596EA6" w:rsidRPr="00596EA6" w:rsidRDefault="00596EA6" w:rsidP="00596EA6">
            <w:pPr>
              <w:tabs>
                <w:tab w:val="left" w:pos="0"/>
              </w:tabs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>«</w:t>
            </w:r>
            <w:proofErr w:type="spellStart"/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>Սելենա-Սերվիս»ՀՁ</w:t>
            </w:r>
            <w:proofErr w:type="spellEnd"/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 xml:space="preserve"> ՍՊԸ</w:t>
            </w:r>
          </w:p>
        </w:tc>
        <w:tc>
          <w:tcPr>
            <w:tcW w:w="2473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X</w:t>
            </w:r>
          </w:p>
        </w:tc>
        <w:tc>
          <w:tcPr>
            <w:tcW w:w="2693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500 000</w:t>
            </w:r>
          </w:p>
        </w:tc>
      </w:tr>
      <w:tr w:rsidR="00596EA6" w:rsidRPr="002B325F" w:rsidTr="00BF7F33">
        <w:tc>
          <w:tcPr>
            <w:tcW w:w="1809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339" w:type="dxa"/>
            <w:vAlign w:val="center"/>
          </w:tcPr>
          <w:p w:rsidR="00596EA6" w:rsidRPr="00596EA6" w:rsidRDefault="00596EA6" w:rsidP="00596EA6">
            <w:pPr>
              <w:tabs>
                <w:tab w:val="left" w:pos="0"/>
              </w:tabs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proofErr w:type="spellStart"/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>Հարություն</w:t>
            </w:r>
            <w:proofErr w:type="spellEnd"/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>Հարությունյան</w:t>
            </w:r>
            <w:proofErr w:type="spellEnd"/>
            <w:r w:rsidRPr="00596EA6">
              <w:rPr>
                <w:rFonts w:ascii="Sylfaen" w:hAnsi="Sylfaen"/>
                <w:sz w:val="22"/>
                <w:szCs w:val="22"/>
                <w:lang w:val="es-ES"/>
              </w:rPr>
              <w:t xml:space="preserve"> ԱՁ</w:t>
            </w:r>
          </w:p>
        </w:tc>
        <w:tc>
          <w:tcPr>
            <w:tcW w:w="2473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2693" w:type="dxa"/>
            <w:vAlign w:val="center"/>
          </w:tcPr>
          <w:p w:rsidR="00596EA6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1 400 000</w:t>
            </w:r>
          </w:p>
        </w:tc>
      </w:tr>
    </w:tbl>
    <w:p w:rsidR="00596EA6" w:rsidRDefault="00596EA6" w:rsidP="00596EA6">
      <w:pPr>
        <w:tabs>
          <w:tab w:val="left" w:pos="0"/>
        </w:tabs>
        <w:ind w:firstLine="720"/>
        <w:rPr>
          <w:rFonts w:ascii="Sylfaen" w:hAnsi="Sylfaen" w:cs="Sylfaen"/>
          <w:szCs w:val="22"/>
        </w:rPr>
      </w:pPr>
    </w:p>
    <w:p w:rsidR="00596EA6" w:rsidRDefault="00596EA6" w:rsidP="00596EA6">
      <w:pPr>
        <w:tabs>
          <w:tab w:val="left" w:pos="0"/>
        </w:tabs>
        <w:ind w:firstLine="720"/>
        <w:rPr>
          <w:rFonts w:ascii="Sylfaen" w:hAnsi="Sylfaen" w:cs="Sylfaen"/>
          <w:szCs w:val="22"/>
        </w:rPr>
      </w:pPr>
    </w:p>
    <w:p w:rsidR="00596EA6" w:rsidRDefault="00596EA6" w:rsidP="00596EA6">
      <w:pPr>
        <w:tabs>
          <w:tab w:val="left" w:pos="0"/>
        </w:tabs>
        <w:ind w:firstLine="720"/>
        <w:rPr>
          <w:rFonts w:ascii="Sylfaen" w:hAnsi="Sylfaen" w:cs="Sylfaen"/>
          <w:szCs w:val="22"/>
        </w:rPr>
      </w:pPr>
    </w:p>
    <w:p w:rsidR="00596EA6" w:rsidRDefault="00596EA6" w:rsidP="00596EA6">
      <w:pPr>
        <w:tabs>
          <w:tab w:val="left" w:pos="0"/>
        </w:tabs>
        <w:ind w:firstLine="720"/>
        <w:rPr>
          <w:rFonts w:ascii="Sylfaen" w:hAnsi="Sylfaen" w:cs="Sylfaen"/>
          <w:szCs w:val="22"/>
        </w:rPr>
      </w:pPr>
    </w:p>
    <w:p w:rsidR="00596EA6" w:rsidRDefault="00596EA6" w:rsidP="00596EA6">
      <w:pPr>
        <w:tabs>
          <w:tab w:val="left" w:pos="0"/>
        </w:tabs>
        <w:ind w:firstLine="720"/>
        <w:rPr>
          <w:rFonts w:ascii="Sylfaen" w:hAnsi="Sylfaen" w:cs="Sylfaen"/>
          <w:szCs w:val="22"/>
        </w:rPr>
      </w:pPr>
    </w:p>
    <w:p w:rsidR="00596EA6" w:rsidRPr="002B325F" w:rsidRDefault="00596EA6" w:rsidP="00596EA6">
      <w:pPr>
        <w:tabs>
          <w:tab w:val="left" w:pos="0"/>
        </w:tabs>
        <w:ind w:firstLine="720"/>
        <w:rPr>
          <w:szCs w:val="22"/>
        </w:rPr>
      </w:pPr>
      <w:proofErr w:type="spellStart"/>
      <w:r w:rsidRPr="002B325F">
        <w:rPr>
          <w:rFonts w:ascii="Sylfaen" w:hAnsi="Sylfaen" w:cs="Sylfaen"/>
          <w:szCs w:val="22"/>
        </w:rPr>
        <w:lastRenderedPageBreak/>
        <w:t>Չափաբաժին</w:t>
      </w:r>
      <w:proofErr w:type="spellEnd"/>
      <w:r>
        <w:rPr>
          <w:szCs w:val="22"/>
        </w:rPr>
        <w:t xml:space="preserve"> 2</w:t>
      </w:r>
    </w:p>
    <w:p w:rsidR="00596EA6" w:rsidRPr="00596EA6" w:rsidRDefault="00596EA6" w:rsidP="00596EA6">
      <w:pPr>
        <w:tabs>
          <w:tab w:val="left" w:pos="0"/>
        </w:tabs>
        <w:rPr>
          <w:rFonts w:ascii="Sylfaen" w:hAnsi="Sylfaen" w:cs="Sylfaen"/>
          <w:szCs w:val="22"/>
        </w:rPr>
      </w:pPr>
      <w:proofErr w:type="spellStart"/>
      <w:r w:rsidRPr="002B325F">
        <w:rPr>
          <w:rFonts w:ascii="Sylfaen" w:hAnsi="Sylfaen" w:cs="Sylfaen"/>
          <w:szCs w:val="22"/>
        </w:rPr>
        <w:t>Գնման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առարկա</w:t>
      </w:r>
      <w:proofErr w:type="spellEnd"/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է</w:t>
      </w:r>
      <w:r w:rsidRPr="002B325F">
        <w:rPr>
          <w:szCs w:val="22"/>
        </w:rPr>
        <w:t xml:space="preserve"> </w:t>
      </w:r>
      <w:proofErr w:type="spellStart"/>
      <w:proofErr w:type="gramStart"/>
      <w:r w:rsidRPr="002B325F">
        <w:rPr>
          <w:rFonts w:ascii="Sylfaen" w:hAnsi="Sylfaen" w:cs="Sylfaen"/>
          <w:szCs w:val="22"/>
        </w:rPr>
        <w:t>հանդիսանում</w:t>
      </w:r>
      <w:proofErr w:type="spellEnd"/>
      <w:r w:rsidRPr="00596EA6">
        <w:rPr>
          <w:rFonts w:ascii="Sylfaen" w:hAnsi="Sylfaen" w:cs="Sylfaen"/>
          <w:szCs w:val="22"/>
        </w:rPr>
        <w:t xml:space="preserve">  </w:t>
      </w:r>
      <w:proofErr w:type="spellStart"/>
      <w:r w:rsidRPr="00596EA6">
        <w:rPr>
          <w:rFonts w:ascii="Sylfaen" w:hAnsi="Sylfaen" w:cs="Sylfaen"/>
          <w:szCs w:val="22"/>
        </w:rPr>
        <w:t>Գորգերի</w:t>
      </w:r>
      <w:proofErr w:type="spellEnd"/>
      <w:proofErr w:type="gramEnd"/>
      <w:r w:rsidRPr="00596EA6">
        <w:rPr>
          <w:rFonts w:ascii="Sylfaen" w:hAnsi="Sylfaen" w:cs="Sylfaen"/>
          <w:szCs w:val="22"/>
        </w:rPr>
        <w:t xml:space="preserve"> և </w:t>
      </w:r>
      <w:proofErr w:type="spellStart"/>
      <w:r w:rsidRPr="00596EA6">
        <w:rPr>
          <w:rFonts w:ascii="Sylfaen" w:hAnsi="Sylfaen" w:cs="Sylfaen"/>
          <w:szCs w:val="22"/>
        </w:rPr>
        <w:t>ուղեգորգերի</w:t>
      </w:r>
      <w:proofErr w:type="spellEnd"/>
      <w:r w:rsidRPr="00596EA6">
        <w:rPr>
          <w:rFonts w:ascii="Sylfaen" w:hAnsi="Sylfaen" w:cs="Sylfaen"/>
          <w:szCs w:val="22"/>
        </w:rPr>
        <w:t xml:space="preserve"> </w:t>
      </w:r>
      <w:proofErr w:type="spellStart"/>
      <w:r w:rsidRPr="00596EA6">
        <w:rPr>
          <w:rFonts w:ascii="Sylfaen" w:hAnsi="Sylfaen" w:cs="Sylfaen"/>
          <w:szCs w:val="22"/>
        </w:rPr>
        <w:t>քիմ</w:t>
      </w:r>
      <w:proofErr w:type="spellEnd"/>
      <w:r w:rsidRPr="00596EA6">
        <w:rPr>
          <w:rFonts w:ascii="Sylfaen" w:hAnsi="Sylfaen" w:cs="Sylfaen"/>
          <w:szCs w:val="22"/>
        </w:rPr>
        <w:t xml:space="preserve">. </w:t>
      </w:r>
      <w:proofErr w:type="spellStart"/>
      <w:proofErr w:type="gramStart"/>
      <w:r w:rsidRPr="00596EA6">
        <w:rPr>
          <w:rFonts w:ascii="Sylfaen" w:hAnsi="Sylfaen" w:cs="Sylfaen"/>
          <w:szCs w:val="22"/>
        </w:rPr>
        <w:t>մաքրում</w:t>
      </w:r>
      <w:proofErr w:type="spellEnd"/>
      <w:proofErr w:type="gramEnd"/>
      <w:r w:rsidRPr="00596EA6">
        <w:rPr>
          <w:rFonts w:ascii="Sylfaen" w:hAnsi="Sylfaen" w:cs="Sylfaen"/>
          <w:szCs w:val="22"/>
        </w:rPr>
        <w:t>:</w:t>
      </w:r>
    </w:p>
    <w:p w:rsidR="00596EA6" w:rsidRPr="002B325F" w:rsidRDefault="00596EA6" w:rsidP="00596EA6">
      <w:pPr>
        <w:tabs>
          <w:tab w:val="left" w:pos="0"/>
        </w:tabs>
        <w:rPr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27"/>
        <w:gridCol w:w="2520"/>
        <w:gridCol w:w="2520"/>
        <w:gridCol w:w="2088"/>
      </w:tblGrid>
      <w:tr w:rsidR="00596EA6" w:rsidRPr="002B325F" w:rsidTr="00596EA6">
        <w:trPr>
          <w:jc w:val="center"/>
        </w:trPr>
        <w:tc>
          <w:tcPr>
            <w:tcW w:w="601" w:type="dxa"/>
            <w:vAlign w:val="center"/>
          </w:tcPr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rFonts w:ascii="Sylfaen" w:hAnsi="Sylfaen" w:cs="Sylfaen"/>
                <w:sz w:val="22"/>
              </w:rPr>
              <w:t>Հ</w:t>
            </w:r>
            <w:r w:rsidRPr="002B325F">
              <w:rPr>
                <w:sz w:val="22"/>
              </w:rPr>
              <w:t>/</w:t>
            </w:r>
            <w:r w:rsidRPr="002B325F">
              <w:rPr>
                <w:rFonts w:ascii="Sylfaen" w:hAnsi="Sylfaen" w:cs="Sylfaen"/>
                <w:sz w:val="22"/>
              </w:rPr>
              <w:t>Հ</w:t>
            </w:r>
          </w:p>
        </w:tc>
        <w:tc>
          <w:tcPr>
            <w:tcW w:w="2927" w:type="dxa"/>
            <w:vAlign w:val="center"/>
          </w:tcPr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sz w:val="22"/>
              </w:rPr>
              <w:t>Մասնակցի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անվանումը</w:t>
            </w:r>
            <w:proofErr w:type="spellEnd"/>
          </w:p>
        </w:tc>
        <w:tc>
          <w:tcPr>
            <w:tcW w:w="2520" w:type="dxa"/>
            <w:vAlign w:val="center"/>
          </w:tcPr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sz w:val="22"/>
              </w:rPr>
              <w:t>Հրավերի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պահանջներին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համապատասխանող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հայտեր</w:t>
            </w:r>
            <w:proofErr w:type="spellEnd"/>
          </w:p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/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համապատասխանելու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դեպքում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նշել</w:t>
            </w:r>
            <w:proofErr w:type="spellEnd"/>
            <w:r w:rsidRPr="002B325F">
              <w:rPr>
                <w:sz w:val="22"/>
              </w:rPr>
              <w:t xml:space="preserve"> </w:t>
            </w:r>
            <w:r w:rsidRPr="002B325F">
              <w:rPr>
                <w:rFonts w:cs="Times Armenian"/>
                <w:sz w:val="22"/>
              </w:rPr>
              <w:t>“</w:t>
            </w:r>
            <w:r w:rsidRPr="002B325F">
              <w:rPr>
                <w:sz w:val="22"/>
              </w:rPr>
              <w:t>X</w:t>
            </w:r>
            <w:r w:rsidRPr="002B325F">
              <w:rPr>
                <w:rFonts w:cs="Times Armenian"/>
                <w:sz w:val="22"/>
              </w:rPr>
              <w:t>’’</w:t>
            </w:r>
            <w:r w:rsidRPr="002B325F">
              <w:rPr>
                <w:sz w:val="22"/>
              </w:rPr>
              <w:t>/</w:t>
            </w:r>
          </w:p>
        </w:tc>
        <w:tc>
          <w:tcPr>
            <w:tcW w:w="2520" w:type="dxa"/>
            <w:vAlign w:val="center"/>
          </w:tcPr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sz w:val="22"/>
              </w:rPr>
              <w:t>Հրավերի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պահանջներին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չհամապատասխանող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հայտեր</w:t>
            </w:r>
            <w:proofErr w:type="spellEnd"/>
          </w:p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/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չհամապատասխանելու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դեպքում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նշել</w:t>
            </w:r>
            <w:proofErr w:type="spellEnd"/>
            <w:r w:rsidRPr="002B325F">
              <w:rPr>
                <w:sz w:val="22"/>
              </w:rPr>
              <w:t xml:space="preserve"> </w:t>
            </w:r>
            <w:r w:rsidRPr="002B325F">
              <w:rPr>
                <w:rFonts w:cs="Times Armenian"/>
                <w:sz w:val="22"/>
              </w:rPr>
              <w:t>“</w:t>
            </w:r>
            <w:r w:rsidRPr="002B325F">
              <w:rPr>
                <w:sz w:val="22"/>
              </w:rPr>
              <w:t>X</w:t>
            </w:r>
            <w:r w:rsidRPr="002B325F">
              <w:rPr>
                <w:rFonts w:cs="Times Armenian"/>
                <w:sz w:val="22"/>
              </w:rPr>
              <w:t>’’</w:t>
            </w:r>
            <w:r w:rsidRPr="002B325F">
              <w:rPr>
                <w:sz w:val="22"/>
              </w:rPr>
              <w:t>/</w:t>
            </w:r>
          </w:p>
        </w:tc>
        <w:tc>
          <w:tcPr>
            <w:tcW w:w="2088" w:type="dxa"/>
            <w:vAlign w:val="center"/>
          </w:tcPr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sz w:val="22"/>
              </w:rPr>
              <w:t>Անհամապատասխանության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համառոտ</w:t>
            </w:r>
            <w:proofErr w:type="spellEnd"/>
            <w:r w:rsidRPr="002B325F">
              <w:rPr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sz w:val="22"/>
              </w:rPr>
              <w:t>նկարագրություն</w:t>
            </w:r>
            <w:proofErr w:type="spellEnd"/>
          </w:p>
        </w:tc>
      </w:tr>
      <w:tr w:rsidR="00596EA6" w:rsidRPr="002B325F" w:rsidTr="00596EA6">
        <w:trPr>
          <w:jc w:val="center"/>
        </w:trPr>
        <w:tc>
          <w:tcPr>
            <w:tcW w:w="601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1</w:t>
            </w:r>
          </w:p>
        </w:tc>
        <w:tc>
          <w:tcPr>
            <w:tcW w:w="2927" w:type="dxa"/>
            <w:vAlign w:val="center"/>
          </w:tcPr>
          <w:p w:rsidR="00596EA6" w:rsidRPr="007102A8" w:rsidRDefault="00596EA6" w:rsidP="00596EA6">
            <w:pPr>
              <w:tabs>
                <w:tab w:val="left" w:pos="0"/>
              </w:tabs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711297">
              <w:rPr>
                <w:rFonts w:ascii="Sylfaen" w:hAnsi="Sylfaen"/>
                <w:sz w:val="22"/>
                <w:szCs w:val="22"/>
                <w:lang w:val="es-ES"/>
              </w:rPr>
              <w:t>«</w:t>
            </w:r>
            <w:proofErr w:type="spellStart"/>
            <w:r w:rsidRPr="00711297">
              <w:rPr>
                <w:rFonts w:ascii="Sylfaen" w:hAnsi="Sylfaen"/>
                <w:sz w:val="22"/>
                <w:szCs w:val="22"/>
                <w:lang w:val="es-ES"/>
              </w:rPr>
              <w:t>Սելենա-Սերվիս»ՀՁ</w:t>
            </w:r>
            <w:proofErr w:type="spellEnd"/>
            <w:r w:rsidRPr="00711297">
              <w:rPr>
                <w:rFonts w:ascii="Sylfaen" w:hAnsi="Sylfaen"/>
                <w:sz w:val="22"/>
                <w:szCs w:val="22"/>
                <w:lang w:val="es-ES"/>
              </w:rPr>
              <w:t xml:space="preserve"> ՍՊԸ</w:t>
            </w:r>
          </w:p>
        </w:tc>
        <w:tc>
          <w:tcPr>
            <w:tcW w:w="2520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X</w:t>
            </w:r>
          </w:p>
        </w:tc>
        <w:tc>
          <w:tcPr>
            <w:tcW w:w="2520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2088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</w:tr>
      <w:tr w:rsidR="00596EA6" w:rsidRPr="002B325F" w:rsidTr="00596EA6">
        <w:trPr>
          <w:jc w:val="center"/>
        </w:trPr>
        <w:tc>
          <w:tcPr>
            <w:tcW w:w="601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927" w:type="dxa"/>
            <w:vAlign w:val="center"/>
          </w:tcPr>
          <w:p w:rsidR="00596EA6" w:rsidRPr="007102A8" w:rsidRDefault="00596EA6" w:rsidP="00596EA6">
            <w:pPr>
              <w:tabs>
                <w:tab w:val="left" w:pos="0"/>
              </w:tabs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>«</w:t>
            </w:r>
            <w:proofErr w:type="spellStart"/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>Սավ-Վաս</w:t>
            </w:r>
            <w:proofErr w:type="spellEnd"/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>» ՍՊԸ</w:t>
            </w:r>
          </w:p>
        </w:tc>
        <w:tc>
          <w:tcPr>
            <w:tcW w:w="2520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X</w:t>
            </w:r>
          </w:p>
        </w:tc>
        <w:tc>
          <w:tcPr>
            <w:tcW w:w="2520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2088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</w:tr>
      <w:tr w:rsidR="00596EA6" w:rsidRPr="002B325F" w:rsidTr="00596EA6">
        <w:trPr>
          <w:jc w:val="center"/>
        </w:trPr>
        <w:tc>
          <w:tcPr>
            <w:tcW w:w="601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927" w:type="dxa"/>
            <w:vAlign w:val="center"/>
          </w:tcPr>
          <w:p w:rsidR="00596EA6" w:rsidRPr="007102A8" w:rsidRDefault="00596EA6" w:rsidP="00596EA6">
            <w:pPr>
              <w:tabs>
                <w:tab w:val="left" w:pos="0"/>
              </w:tabs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proofErr w:type="spellStart"/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>Հարություն</w:t>
            </w:r>
            <w:proofErr w:type="spellEnd"/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>Հարությունյան</w:t>
            </w:r>
            <w:proofErr w:type="spellEnd"/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 xml:space="preserve"> ԱՁ</w:t>
            </w:r>
          </w:p>
        </w:tc>
        <w:tc>
          <w:tcPr>
            <w:tcW w:w="2520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X</w:t>
            </w:r>
          </w:p>
        </w:tc>
        <w:tc>
          <w:tcPr>
            <w:tcW w:w="2520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2088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</w:tr>
    </w:tbl>
    <w:p w:rsidR="00596EA6" w:rsidRPr="002B325F" w:rsidRDefault="00596EA6" w:rsidP="00596EA6">
      <w:pPr>
        <w:tabs>
          <w:tab w:val="left" w:pos="0"/>
        </w:tabs>
        <w:rPr>
          <w:sz w:val="18"/>
          <w:szCs w:val="16"/>
        </w:rPr>
      </w:pPr>
    </w:p>
    <w:tbl>
      <w:tblPr>
        <w:tblpPr w:leftFromText="180" w:rightFromText="180" w:vertAnchor="text" w:horzAnchor="margin" w:tblpXSpec="center" w:tblpY="1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339"/>
        <w:gridCol w:w="2473"/>
        <w:gridCol w:w="2693"/>
      </w:tblGrid>
      <w:tr w:rsidR="00596EA6" w:rsidRPr="002B325F" w:rsidTr="004C2968">
        <w:tc>
          <w:tcPr>
            <w:tcW w:w="1809" w:type="dxa"/>
            <w:vAlign w:val="center"/>
          </w:tcPr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Մասնակիցների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զբաղեցրած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տեղերը</w:t>
            </w:r>
            <w:proofErr w:type="spellEnd"/>
          </w:p>
        </w:tc>
        <w:tc>
          <w:tcPr>
            <w:tcW w:w="3339" w:type="dxa"/>
            <w:vAlign w:val="center"/>
          </w:tcPr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Մասնակցի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անվանումը</w:t>
            </w:r>
            <w:proofErr w:type="spellEnd"/>
          </w:p>
        </w:tc>
        <w:tc>
          <w:tcPr>
            <w:tcW w:w="2473" w:type="dxa"/>
            <w:vAlign w:val="center"/>
          </w:tcPr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Ընտրված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մասնակից</w:t>
            </w:r>
            <w:proofErr w:type="spellEnd"/>
          </w:p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r w:rsidRPr="002B325F">
              <w:rPr>
                <w:b/>
                <w:sz w:val="22"/>
              </w:rPr>
              <w:t>/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ընտրված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մասնակցի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համար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նշել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r w:rsidRPr="002B325F">
              <w:rPr>
                <w:rFonts w:cs="Times Armenian"/>
                <w:b/>
                <w:sz w:val="22"/>
              </w:rPr>
              <w:t>“</w:t>
            </w:r>
            <w:r w:rsidRPr="002B325F">
              <w:rPr>
                <w:b/>
                <w:sz w:val="22"/>
              </w:rPr>
              <w:t>X</w:t>
            </w:r>
            <w:r w:rsidRPr="002B325F">
              <w:rPr>
                <w:rFonts w:cs="Times Armenian"/>
                <w:b/>
                <w:sz w:val="22"/>
              </w:rPr>
              <w:t>’’</w:t>
            </w:r>
            <w:r w:rsidRPr="002B325F">
              <w:rPr>
                <w:b/>
                <w:sz w:val="22"/>
              </w:rPr>
              <w:t>/</w:t>
            </w:r>
          </w:p>
        </w:tc>
        <w:tc>
          <w:tcPr>
            <w:tcW w:w="2693" w:type="dxa"/>
            <w:vAlign w:val="center"/>
          </w:tcPr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Մասնակցի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առաջարկած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գինը</w:t>
            </w:r>
            <w:proofErr w:type="spellEnd"/>
          </w:p>
          <w:p w:rsidR="00596EA6" w:rsidRPr="002B325F" w:rsidRDefault="00596EA6" w:rsidP="004C2968">
            <w:pPr>
              <w:tabs>
                <w:tab w:val="left" w:pos="0"/>
              </w:tabs>
              <w:jc w:val="center"/>
              <w:rPr>
                <w:b/>
                <w:sz w:val="22"/>
              </w:rPr>
            </w:pPr>
            <w:r w:rsidRPr="002B325F">
              <w:rPr>
                <w:b/>
                <w:sz w:val="22"/>
              </w:rPr>
              <w:t>/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առանց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r w:rsidRPr="002B325F">
              <w:rPr>
                <w:rFonts w:ascii="Sylfaen" w:hAnsi="Sylfaen" w:cs="Sylfaen"/>
                <w:b/>
                <w:sz w:val="22"/>
              </w:rPr>
              <w:t>ԱԱՀ</w:t>
            </w:r>
            <w:r w:rsidRPr="002B325F">
              <w:rPr>
                <w:b/>
                <w:sz w:val="22"/>
              </w:rPr>
              <w:t xml:space="preserve">,  </w:t>
            </w:r>
            <w:r w:rsidRPr="002B325F">
              <w:rPr>
                <w:rFonts w:ascii="Sylfaen" w:hAnsi="Sylfaen" w:cs="Sylfaen"/>
                <w:b/>
                <w:sz w:val="22"/>
              </w:rPr>
              <w:t>ՀՀ</w:t>
            </w:r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դրամ</w:t>
            </w:r>
            <w:proofErr w:type="spellEnd"/>
            <w:r w:rsidRPr="002B325F">
              <w:rPr>
                <w:b/>
                <w:sz w:val="22"/>
              </w:rPr>
              <w:t xml:space="preserve">/,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ըստ</w:t>
            </w:r>
            <w:proofErr w:type="spellEnd"/>
            <w:r w:rsidRPr="002B325F">
              <w:rPr>
                <w:b/>
                <w:sz w:val="22"/>
              </w:rPr>
              <w:t xml:space="preserve"> </w:t>
            </w:r>
            <w:proofErr w:type="spellStart"/>
            <w:r w:rsidRPr="002B325F">
              <w:rPr>
                <w:rFonts w:ascii="Sylfaen" w:hAnsi="Sylfaen" w:cs="Sylfaen"/>
                <w:b/>
                <w:sz w:val="22"/>
              </w:rPr>
              <w:t>չափաբաժինների</w:t>
            </w:r>
            <w:proofErr w:type="spellEnd"/>
          </w:p>
        </w:tc>
      </w:tr>
      <w:tr w:rsidR="00596EA6" w:rsidRPr="002B325F" w:rsidTr="00596EA6">
        <w:tc>
          <w:tcPr>
            <w:tcW w:w="1809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1</w:t>
            </w:r>
          </w:p>
        </w:tc>
        <w:tc>
          <w:tcPr>
            <w:tcW w:w="3339" w:type="dxa"/>
            <w:vAlign w:val="center"/>
          </w:tcPr>
          <w:p w:rsidR="00596EA6" w:rsidRPr="007102A8" w:rsidRDefault="00596EA6" w:rsidP="00596EA6">
            <w:pPr>
              <w:tabs>
                <w:tab w:val="left" w:pos="0"/>
              </w:tabs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711297">
              <w:rPr>
                <w:rFonts w:ascii="Sylfaen" w:hAnsi="Sylfaen"/>
                <w:sz w:val="22"/>
                <w:szCs w:val="22"/>
                <w:lang w:val="es-ES"/>
              </w:rPr>
              <w:t>«</w:t>
            </w:r>
            <w:proofErr w:type="spellStart"/>
            <w:r w:rsidRPr="00711297">
              <w:rPr>
                <w:rFonts w:ascii="Sylfaen" w:hAnsi="Sylfaen"/>
                <w:sz w:val="22"/>
                <w:szCs w:val="22"/>
                <w:lang w:val="es-ES"/>
              </w:rPr>
              <w:t>Սելենա-Սերվիս»ՀՁ</w:t>
            </w:r>
            <w:proofErr w:type="spellEnd"/>
            <w:r w:rsidRPr="00711297">
              <w:rPr>
                <w:rFonts w:ascii="Sylfaen" w:hAnsi="Sylfaen"/>
                <w:sz w:val="22"/>
                <w:szCs w:val="22"/>
                <w:lang w:val="es-ES"/>
              </w:rPr>
              <w:t xml:space="preserve"> ՍՊԸ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 w:rsidRPr="002B325F">
              <w:rPr>
                <w:sz w:val="22"/>
              </w:rPr>
              <w:t>X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250 200</w:t>
            </w:r>
          </w:p>
        </w:tc>
      </w:tr>
      <w:tr w:rsidR="00596EA6" w:rsidRPr="002B325F" w:rsidTr="00596EA6">
        <w:tc>
          <w:tcPr>
            <w:tcW w:w="1809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339" w:type="dxa"/>
            <w:tcBorders>
              <w:right w:val="single" w:sz="4" w:space="0" w:color="auto"/>
            </w:tcBorders>
            <w:vAlign w:val="center"/>
          </w:tcPr>
          <w:p w:rsidR="00596EA6" w:rsidRPr="007102A8" w:rsidRDefault="00596EA6" w:rsidP="00596EA6">
            <w:pPr>
              <w:tabs>
                <w:tab w:val="left" w:pos="0"/>
              </w:tabs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>«</w:t>
            </w:r>
            <w:proofErr w:type="spellStart"/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>Սավ-Վաս</w:t>
            </w:r>
            <w:proofErr w:type="spellEnd"/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>» ՍՊԸ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EA6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300 000</w:t>
            </w:r>
          </w:p>
        </w:tc>
      </w:tr>
      <w:tr w:rsidR="00596EA6" w:rsidRPr="002B325F" w:rsidTr="00596EA6">
        <w:tc>
          <w:tcPr>
            <w:tcW w:w="1809" w:type="dxa"/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339" w:type="dxa"/>
            <w:tcBorders>
              <w:right w:val="single" w:sz="4" w:space="0" w:color="auto"/>
            </w:tcBorders>
            <w:vAlign w:val="center"/>
          </w:tcPr>
          <w:p w:rsidR="00596EA6" w:rsidRPr="007102A8" w:rsidRDefault="00596EA6" w:rsidP="00596EA6">
            <w:pPr>
              <w:tabs>
                <w:tab w:val="left" w:pos="0"/>
              </w:tabs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proofErr w:type="spellStart"/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>Հարություն</w:t>
            </w:r>
            <w:proofErr w:type="spellEnd"/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>Հարությունյան</w:t>
            </w:r>
            <w:proofErr w:type="spellEnd"/>
            <w:r w:rsidRPr="00603A57">
              <w:rPr>
                <w:rFonts w:ascii="Sylfaen" w:hAnsi="Sylfaen"/>
                <w:sz w:val="22"/>
                <w:szCs w:val="22"/>
                <w:lang w:val="es-ES"/>
              </w:rPr>
              <w:t xml:space="preserve"> ԱՁ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EA6" w:rsidRPr="002B325F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EA6" w:rsidRDefault="00596EA6" w:rsidP="00596EA6">
            <w:pPr>
              <w:tabs>
                <w:tab w:val="left" w:pos="0"/>
              </w:tabs>
              <w:jc w:val="center"/>
              <w:rPr>
                <w:sz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360 000</w:t>
            </w:r>
          </w:p>
        </w:tc>
      </w:tr>
    </w:tbl>
    <w:p w:rsidR="00BC62F8" w:rsidRDefault="00BC62F8" w:rsidP="00BC62F8">
      <w:pPr>
        <w:tabs>
          <w:tab w:val="left" w:pos="0"/>
        </w:tabs>
        <w:ind w:firstLine="720"/>
        <w:rPr>
          <w:rFonts w:ascii="Sylfaen" w:hAnsi="Sylfaen" w:cs="Sylfaen"/>
          <w:szCs w:val="22"/>
        </w:rPr>
      </w:pPr>
    </w:p>
    <w:p w:rsidR="00BC62F8" w:rsidRDefault="00BC62F8" w:rsidP="00BC62F8">
      <w:pPr>
        <w:tabs>
          <w:tab w:val="left" w:pos="0"/>
        </w:tabs>
        <w:ind w:firstLine="720"/>
        <w:rPr>
          <w:szCs w:val="22"/>
        </w:rPr>
      </w:pPr>
      <w:bookmarkStart w:id="0" w:name="_GoBack"/>
      <w:bookmarkEnd w:id="0"/>
      <w:proofErr w:type="spellStart"/>
      <w:r w:rsidRPr="002B325F">
        <w:rPr>
          <w:rFonts w:ascii="Sylfaen" w:hAnsi="Sylfaen" w:cs="Sylfaen"/>
          <w:szCs w:val="22"/>
        </w:rPr>
        <w:t>Ընտրված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մասնակցին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որոշելու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համար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կիրառված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չափանիշ</w:t>
      </w:r>
      <w:proofErr w:type="spellEnd"/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՝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հրավերին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համապատասխանող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հայտ</w:t>
      </w:r>
      <w:proofErr w:type="spellEnd"/>
      <w:r w:rsidRPr="002B325F">
        <w:rPr>
          <w:szCs w:val="22"/>
        </w:rPr>
        <w:t xml:space="preserve"> </w:t>
      </w:r>
      <w:r w:rsidRPr="002B325F">
        <w:rPr>
          <w:rFonts w:ascii="Sylfaen" w:hAnsi="Sylfaen" w:cs="Sylfaen"/>
          <w:szCs w:val="22"/>
        </w:rPr>
        <w:t>և</w:t>
      </w:r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նվազագույն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գնային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առաջարկ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ներկայացրած</w:t>
      </w:r>
      <w:proofErr w:type="spellEnd"/>
      <w:r w:rsidRPr="002B325F">
        <w:rPr>
          <w:szCs w:val="22"/>
        </w:rPr>
        <w:t xml:space="preserve"> </w:t>
      </w:r>
      <w:proofErr w:type="spellStart"/>
      <w:r w:rsidRPr="002B325F">
        <w:rPr>
          <w:rFonts w:ascii="Sylfaen" w:hAnsi="Sylfaen" w:cs="Sylfaen"/>
          <w:szCs w:val="22"/>
        </w:rPr>
        <w:t>մասնակից</w:t>
      </w:r>
      <w:proofErr w:type="spellEnd"/>
      <w:r w:rsidRPr="002B325F">
        <w:rPr>
          <w:szCs w:val="22"/>
        </w:rPr>
        <w:t>:</w:t>
      </w:r>
    </w:p>
    <w:p w:rsidR="00AD4607" w:rsidRPr="00AD4607" w:rsidRDefault="00AD4607" w:rsidP="00AD4607">
      <w:pPr>
        <w:tabs>
          <w:tab w:val="left" w:pos="0"/>
        </w:tabs>
        <w:ind w:firstLine="630"/>
        <w:rPr>
          <w:rFonts w:ascii="Sylfaen" w:hAnsi="Sylfaen" w:cs="Sylfaen"/>
          <w:szCs w:val="22"/>
        </w:rPr>
      </w:pPr>
      <w:r w:rsidRPr="00AD4607">
        <w:rPr>
          <w:rFonts w:ascii="Sylfaen" w:hAnsi="Sylfaen" w:cs="Sylfaen"/>
          <w:szCs w:val="22"/>
        </w:rPr>
        <w:t xml:space="preserve">« </w:t>
      </w:r>
      <w:proofErr w:type="spellStart"/>
      <w:r w:rsidRPr="00AD4607">
        <w:rPr>
          <w:rFonts w:ascii="Sylfaen" w:hAnsi="Sylfaen" w:cs="Sylfaen"/>
          <w:szCs w:val="22"/>
        </w:rPr>
        <w:t>Գնումների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մասին</w:t>
      </w:r>
      <w:proofErr w:type="spellEnd"/>
      <w:r w:rsidRPr="00AD4607">
        <w:rPr>
          <w:rFonts w:ascii="Sylfaen" w:hAnsi="Sylfaen" w:cs="Sylfaen"/>
          <w:szCs w:val="22"/>
        </w:rPr>
        <w:t xml:space="preserve">» ՀՀ </w:t>
      </w:r>
      <w:proofErr w:type="spellStart"/>
      <w:r w:rsidRPr="00AD4607">
        <w:rPr>
          <w:rFonts w:ascii="Sylfaen" w:hAnsi="Sylfaen" w:cs="Sylfaen"/>
          <w:szCs w:val="22"/>
        </w:rPr>
        <w:t>օրենքի</w:t>
      </w:r>
      <w:proofErr w:type="spellEnd"/>
      <w:r w:rsidRPr="00AD4607">
        <w:rPr>
          <w:rFonts w:ascii="Sylfaen" w:hAnsi="Sylfaen" w:cs="Sylfaen"/>
          <w:szCs w:val="22"/>
        </w:rPr>
        <w:t xml:space="preserve"> 9-րդ </w:t>
      </w:r>
      <w:proofErr w:type="spellStart"/>
      <w:r w:rsidRPr="00AD4607">
        <w:rPr>
          <w:rFonts w:ascii="Sylfaen" w:hAnsi="Sylfaen" w:cs="Sylfaen"/>
          <w:szCs w:val="22"/>
        </w:rPr>
        <w:t>հոդվածի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համաձայն</w:t>
      </w:r>
      <w:proofErr w:type="spellEnd"/>
      <w:r w:rsidRPr="00AD4607">
        <w:rPr>
          <w:rFonts w:ascii="Sylfaen" w:hAnsi="Sylfaen" w:cs="Sylfaen"/>
          <w:szCs w:val="22"/>
        </w:rPr>
        <w:t xml:space="preserve">՝ </w:t>
      </w:r>
      <w:proofErr w:type="spellStart"/>
      <w:r w:rsidRPr="00AD4607">
        <w:rPr>
          <w:rFonts w:ascii="Sylfaen" w:hAnsi="Sylfaen" w:cs="Sylfaen"/>
          <w:szCs w:val="22"/>
        </w:rPr>
        <w:t>անգործության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ծամկետ</w:t>
      </w:r>
      <w:proofErr w:type="spellEnd"/>
      <w:r w:rsidRPr="00AD4607">
        <w:rPr>
          <w:rFonts w:ascii="Sylfaen" w:hAnsi="Sylfaen" w:cs="Sylfaen"/>
          <w:szCs w:val="22"/>
        </w:rPr>
        <w:t xml:space="preserve"> է </w:t>
      </w:r>
      <w:proofErr w:type="spellStart"/>
      <w:r w:rsidRPr="00AD4607">
        <w:rPr>
          <w:rFonts w:ascii="Sylfaen" w:hAnsi="Sylfaen" w:cs="Sylfaen"/>
          <w:szCs w:val="22"/>
        </w:rPr>
        <w:t>սահմանվում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պայմանգիր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կնքելու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որոշման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մասին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հայտարարությունը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հրապարակվելու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օրվան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հաջորդող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օրվանից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մինչև</w:t>
      </w:r>
      <w:proofErr w:type="spellEnd"/>
      <w:r w:rsidRPr="00AD4607">
        <w:rPr>
          <w:rFonts w:ascii="Sylfaen" w:hAnsi="Sylfaen" w:cs="Sylfaen"/>
          <w:szCs w:val="22"/>
        </w:rPr>
        <w:t xml:space="preserve"> 5-րդ </w:t>
      </w:r>
      <w:proofErr w:type="spellStart"/>
      <w:r w:rsidRPr="00AD4607">
        <w:rPr>
          <w:rFonts w:ascii="Sylfaen" w:hAnsi="Sylfaen" w:cs="Sylfaen"/>
          <w:szCs w:val="22"/>
        </w:rPr>
        <w:t>օրացույցային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օրը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ներառյալ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ընկած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ժամանակահատվածը</w:t>
      </w:r>
      <w:proofErr w:type="spellEnd"/>
      <w:r w:rsidRPr="00AD4607">
        <w:rPr>
          <w:rFonts w:ascii="Sylfaen" w:hAnsi="Sylfaen" w:cs="Sylfaen"/>
          <w:szCs w:val="22"/>
        </w:rPr>
        <w:t>:</w:t>
      </w:r>
    </w:p>
    <w:p w:rsidR="00AD4607" w:rsidRDefault="00AD4607" w:rsidP="00AD4607">
      <w:pPr>
        <w:tabs>
          <w:tab w:val="left" w:pos="0"/>
        </w:tabs>
        <w:ind w:firstLine="630"/>
        <w:rPr>
          <w:rFonts w:ascii="Sylfaen" w:hAnsi="Sylfaen" w:cs="Sylfaen"/>
          <w:szCs w:val="22"/>
        </w:rPr>
      </w:pPr>
      <w:r w:rsidRPr="00AD4607">
        <w:rPr>
          <w:rFonts w:ascii="Sylfaen" w:hAnsi="Sylfaen" w:cs="Sylfaen"/>
          <w:szCs w:val="22"/>
        </w:rPr>
        <w:tab/>
      </w:r>
      <w:proofErr w:type="spellStart"/>
      <w:r w:rsidRPr="00AD4607">
        <w:rPr>
          <w:rFonts w:ascii="Sylfaen" w:hAnsi="Sylfaen" w:cs="Sylfaen"/>
          <w:szCs w:val="22"/>
        </w:rPr>
        <w:t>Ընտրված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մասնակիցների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հետ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պայմանագրերը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կնքվելու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են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սույն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հայտարարությամբ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սահմանված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անգործության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ժամկետի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ավարտից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հետո</w:t>
      </w:r>
      <w:proofErr w:type="spellEnd"/>
      <w:r w:rsidRPr="00AD4607">
        <w:rPr>
          <w:rFonts w:ascii="Sylfaen" w:hAnsi="Sylfaen" w:cs="Sylfaen"/>
          <w:szCs w:val="22"/>
        </w:rPr>
        <w:t>:</w:t>
      </w:r>
    </w:p>
    <w:p w:rsidR="00AD4607" w:rsidRPr="002B325F" w:rsidRDefault="00AD4607" w:rsidP="00AD4607">
      <w:pPr>
        <w:tabs>
          <w:tab w:val="left" w:pos="0"/>
        </w:tabs>
        <w:ind w:firstLine="630"/>
        <w:rPr>
          <w:szCs w:val="22"/>
        </w:rPr>
      </w:pPr>
      <w:proofErr w:type="spellStart"/>
      <w:r>
        <w:rPr>
          <w:rFonts w:ascii="GHEA Grapalat" w:hAnsi="GHEA Grapalat" w:cs="Arial LatArm"/>
          <w:sz w:val="22"/>
          <w:szCs w:val="22"/>
        </w:rPr>
        <w:t>Պ</w:t>
      </w:r>
      <w:r w:rsidRPr="00C04BA0">
        <w:rPr>
          <w:rFonts w:ascii="Sylfaen" w:hAnsi="Sylfaen" w:cs="Sylfaen"/>
        </w:rPr>
        <w:t>այմանագրի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կնքման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պահին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գնումն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իրականացնելու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համար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պահանջվող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ֆինանսական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միջոցները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նախատասված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չեն</w:t>
      </w:r>
      <w:proofErr w:type="spellEnd"/>
      <w:r w:rsidRPr="00C04BA0">
        <w:rPr>
          <w:rFonts w:ascii="Sylfaen" w:hAnsi="Sylfaen" w:cs="Sylfaen"/>
        </w:rPr>
        <w:t xml:space="preserve"> և </w:t>
      </w:r>
      <w:proofErr w:type="spellStart"/>
      <w:r w:rsidRPr="00C04BA0">
        <w:rPr>
          <w:rFonts w:ascii="Sylfaen" w:hAnsi="Sylfaen" w:cs="Sylfaen"/>
        </w:rPr>
        <w:t>դրանք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նախատեսվելու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դեպքում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կ</w:t>
      </w:r>
      <w:r>
        <w:rPr>
          <w:rFonts w:ascii="Sylfaen" w:hAnsi="Sylfaen" w:cs="Sylfaen"/>
        </w:rPr>
        <w:t>կնքվի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լրացուցիչ</w:t>
      </w:r>
      <w:proofErr w:type="spellEnd"/>
      <w:r w:rsidRPr="00C04BA0">
        <w:rPr>
          <w:rFonts w:ascii="Sylfaen" w:hAnsi="Sylfaen" w:cs="Sylfaen"/>
        </w:rPr>
        <w:t xml:space="preserve"> </w:t>
      </w:r>
      <w:proofErr w:type="spellStart"/>
      <w:r w:rsidRPr="00C04BA0">
        <w:rPr>
          <w:rFonts w:ascii="Sylfaen" w:hAnsi="Sylfaen" w:cs="Sylfaen"/>
        </w:rPr>
        <w:t>համաձայնագիր</w:t>
      </w:r>
      <w:proofErr w:type="spellEnd"/>
      <w:r>
        <w:rPr>
          <w:rFonts w:ascii="Sylfaen" w:hAnsi="Sylfaen" w:cs="Sylfaen"/>
        </w:rPr>
        <w:t>:</w:t>
      </w:r>
    </w:p>
    <w:p w:rsidR="00AD4607" w:rsidRPr="00AD4607" w:rsidRDefault="00AD4607" w:rsidP="00AD4607">
      <w:pPr>
        <w:tabs>
          <w:tab w:val="left" w:pos="0"/>
        </w:tabs>
        <w:ind w:firstLine="630"/>
        <w:rPr>
          <w:rFonts w:ascii="Sylfaen" w:hAnsi="Sylfaen" w:cs="Sylfaen"/>
          <w:szCs w:val="22"/>
        </w:rPr>
      </w:pPr>
      <w:r w:rsidRPr="00AD4607">
        <w:rPr>
          <w:rFonts w:ascii="Sylfaen" w:hAnsi="Sylfaen" w:cs="Sylfaen"/>
          <w:szCs w:val="22"/>
        </w:rPr>
        <w:tab/>
      </w:r>
      <w:proofErr w:type="spellStart"/>
      <w:r w:rsidRPr="00AD4607">
        <w:rPr>
          <w:rFonts w:ascii="Sylfaen" w:hAnsi="Sylfaen" w:cs="Sylfaen"/>
          <w:szCs w:val="22"/>
        </w:rPr>
        <w:t>Սույն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հայտարարության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հետ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կապված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լրացուցիչ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տեղեկություններ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ստանալու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համար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կարող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եք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դիմել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գնումների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համակարգող</w:t>
      </w:r>
      <w:proofErr w:type="spellEnd"/>
      <w:r w:rsidRPr="00AD4607">
        <w:rPr>
          <w:rFonts w:ascii="Sylfaen" w:hAnsi="Sylfaen" w:cs="Sylfaen"/>
          <w:szCs w:val="22"/>
        </w:rPr>
        <w:t xml:space="preserve">՝ </w:t>
      </w:r>
      <w:proofErr w:type="spellStart"/>
      <w:r w:rsidRPr="00AD4607">
        <w:rPr>
          <w:rFonts w:ascii="Sylfaen" w:hAnsi="Sylfaen" w:cs="Sylfaen"/>
          <w:szCs w:val="22"/>
        </w:rPr>
        <w:t>Իսկուհի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Օսիպյան</w:t>
      </w:r>
      <w:proofErr w:type="spellEnd"/>
      <w:r w:rsidRPr="00AD4607">
        <w:rPr>
          <w:rFonts w:ascii="Sylfaen" w:hAnsi="Sylfaen" w:cs="Sylfaen"/>
          <w:szCs w:val="22"/>
        </w:rPr>
        <w:t>:</w:t>
      </w:r>
    </w:p>
    <w:p w:rsidR="00AD4607" w:rsidRPr="00AD4607" w:rsidRDefault="00AD4607" w:rsidP="00AD4607">
      <w:pPr>
        <w:tabs>
          <w:tab w:val="left" w:pos="0"/>
        </w:tabs>
        <w:ind w:firstLine="630"/>
        <w:rPr>
          <w:rFonts w:ascii="Sylfaen" w:hAnsi="Sylfaen" w:cs="Sylfaen"/>
          <w:szCs w:val="22"/>
        </w:rPr>
      </w:pPr>
      <w:proofErr w:type="spellStart"/>
      <w:r w:rsidRPr="00AD4607">
        <w:rPr>
          <w:rFonts w:ascii="Sylfaen" w:hAnsi="Sylfaen" w:cs="Sylfaen"/>
          <w:szCs w:val="22"/>
        </w:rPr>
        <w:t>Հեռախոս</w:t>
      </w:r>
      <w:proofErr w:type="spellEnd"/>
      <w:r w:rsidRPr="00AD4607">
        <w:rPr>
          <w:rFonts w:ascii="Sylfaen" w:hAnsi="Sylfaen" w:cs="Sylfaen"/>
          <w:szCs w:val="22"/>
        </w:rPr>
        <w:t>՝ 010-58-87-28</w:t>
      </w:r>
    </w:p>
    <w:p w:rsidR="00AD4607" w:rsidRPr="00AD4607" w:rsidRDefault="00AD4607" w:rsidP="00AD4607">
      <w:pPr>
        <w:tabs>
          <w:tab w:val="left" w:pos="0"/>
        </w:tabs>
        <w:ind w:firstLine="630"/>
        <w:rPr>
          <w:rFonts w:ascii="Sylfaen" w:hAnsi="Sylfaen" w:cs="Sylfaen"/>
          <w:szCs w:val="22"/>
        </w:rPr>
      </w:pPr>
      <w:proofErr w:type="spellStart"/>
      <w:r w:rsidRPr="00AD4607">
        <w:rPr>
          <w:rFonts w:ascii="Sylfaen" w:hAnsi="Sylfaen" w:cs="Sylfaen"/>
          <w:szCs w:val="22"/>
        </w:rPr>
        <w:t>Էլ.փոստ</w:t>
      </w:r>
      <w:proofErr w:type="spellEnd"/>
      <w:r w:rsidRPr="00AD4607">
        <w:rPr>
          <w:rFonts w:ascii="Sylfaen" w:hAnsi="Sylfaen" w:cs="Sylfaen"/>
          <w:szCs w:val="22"/>
        </w:rPr>
        <w:t xml:space="preserve">՝ </w:t>
      </w:r>
      <w:hyperlink r:id="rId4" w:history="1">
        <w:r w:rsidRPr="00AD4607">
          <w:rPr>
            <w:rFonts w:ascii="Sylfaen" w:hAnsi="Sylfaen" w:cs="Sylfaen"/>
            <w:szCs w:val="22"/>
          </w:rPr>
          <w:t>i.osipyan@president.am</w:t>
        </w:r>
      </w:hyperlink>
    </w:p>
    <w:p w:rsidR="00AD4607" w:rsidRPr="00AD4607" w:rsidRDefault="00AD4607" w:rsidP="00AD4607">
      <w:pPr>
        <w:tabs>
          <w:tab w:val="left" w:pos="0"/>
        </w:tabs>
        <w:ind w:firstLine="630"/>
        <w:rPr>
          <w:rFonts w:ascii="Sylfaen" w:hAnsi="Sylfaen" w:cs="Sylfaen"/>
          <w:szCs w:val="22"/>
        </w:rPr>
      </w:pPr>
      <w:proofErr w:type="spellStart"/>
      <w:r w:rsidRPr="00AD4607">
        <w:rPr>
          <w:rFonts w:ascii="Sylfaen" w:hAnsi="Sylfaen" w:cs="Sylfaen"/>
          <w:szCs w:val="22"/>
        </w:rPr>
        <w:t>Պատվիրատու</w:t>
      </w:r>
      <w:proofErr w:type="spellEnd"/>
      <w:r w:rsidRPr="00AD4607">
        <w:rPr>
          <w:rFonts w:ascii="Sylfaen" w:hAnsi="Sylfaen" w:cs="Sylfaen"/>
          <w:szCs w:val="22"/>
        </w:rPr>
        <w:t xml:space="preserve">՝     ՀՀ </w:t>
      </w:r>
      <w:proofErr w:type="spellStart"/>
      <w:r w:rsidRPr="00AD4607">
        <w:rPr>
          <w:rFonts w:ascii="Sylfaen" w:hAnsi="Sylfaen" w:cs="Sylfaen"/>
          <w:szCs w:val="22"/>
        </w:rPr>
        <w:t>Նախագահի</w:t>
      </w:r>
      <w:proofErr w:type="spellEnd"/>
      <w:r w:rsidRPr="00AD4607">
        <w:rPr>
          <w:rFonts w:ascii="Sylfaen" w:hAnsi="Sylfaen" w:cs="Sylfaen"/>
          <w:szCs w:val="22"/>
        </w:rPr>
        <w:t xml:space="preserve"> </w:t>
      </w:r>
      <w:proofErr w:type="spellStart"/>
      <w:r w:rsidRPr="00AD4607">
        <w:rPr>
          <w:rFonts w:ascii="Sylfaen" w:hAnsi="Sylfaen" w:cs="Sylfaen"/>
          <w:szCs w:val="22"/>
        </w:rPr>
        <w:t>աշխատակազմ</w:t>
      </w:r>
      <w:proofErr w:type="spellEnd"/>
    </w:p>
    <w:p w:rsidR="00AD4607" w:rsidRPr="002B325F" w:rsidRDefault="00AD4607" w:rsidP="00AD4607">
      <w:pPr>
        <w:tabs>
          <w:tab w:val="left" w:pos="0"/>
        </w:tabs>
        <w:ind w:firstLine="630"/>
        <w:rPr>
          <w:szCs w:val="22"/>
        </w:rPr>
      </w:pPr>
    </w:p>
    <w:p w:rsidR="00AD4607" w:rsidRPr="00BC62F8" w:rsidRDefault="00BC62F8" w:rsidP="00AD4607">
      <w:pPr>
        <w:tabs>
          <w:tab w:val="left" w:pos="0"/>
        </w:tabs>
        <w:rPr>
          <w:szCs w:val="22"/>
        </w:rPr>
      </w:pPr>
      <w:r w:rsidRPr="002B325F">
        <w:rPr>
          <w:szCs w:val="22"/>
        </w:rPr>
        <w:tab/>
      </w:r>
    </w:p>
    <w:p w:rsidR="00162CD0" w:rsidRPr="00BC62F8" w:rsidRDefault="00596EA6" w:rsidP="00BC62F8">
      <w:pPr>
        <w:tabs>
          <w:tab w:val="left" w:pos="0"/>
        </w:tabs>
        <w:rPr>
          <w:szCs w:val="22"/>
        </w:rPr>
      </w:pPr>
    </w:p>
    <w:sectPr w:rsidR="00162CD0" w:rsidRPr="00BC62F8" w:rsidSect="00596EA6">
      <w:pgSz w:w="12240" w:h="15840"/>
      <w:pgMar w:top="900" w:right="810" w:bottom="72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4E1"/>
    <w:rsid w:val="001E2870"/>
    <w:rsid w:val="00596EA6"/>
    <w:rsid w:val="008952F2"/>
    <w:rsid w:val="00AD4607"/>
    <w:rsid w:val="00B654E1"/>
    <w:rsid w:val="00BC62F8"/>
    <w:rsid w:val="00C3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BFC0EC-4EFF-44EE-943E-9602AC8C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62F8"/>
    <w:pPr>
      <w:spacing w:after="0" w:line="240" w:lineRule="auto"/>
      <w:jc w:val="both"/>
    </w:pPr>
    <w:rPr>
      <w:rFonts w:ascii="Times Armenian" w:eastAsia="Times New Roman" w:hAnsi="Times Armenian" w:cs="Times New Roman"/>
      <w:sz w:val="24"/>
      <w:szCs w:val="20"/>
      <w:lang w:val="en-A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D460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2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2F2"/>
    <w:rPr>
      <w:rFonts w:ascii="Segoe UI" w:eastAsia="Times New Roman" w:hAnsi="Segoe UI" w:cs="Segoe UI"/>
      <w:sz w:val="18"/>
      <w:szCs w:val="18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.osipyan@presid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2556</Characters>
  <Application>Microsoft Office Word</Application>
  <DocSecurity>0</DocSecurity>
  <Lines>21</Lines>
  <Paragraphs>5</Paragraphs>
  <ScaleCrop>false</ScaleCrop>
  <Company>Hewlett-Packard Company</Company>
  <LinksUpToDate>false</LinksUpToDate>
  <CharactersWithSpaces>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Araik Sargsyan</dc:creator>
  <cp:keywords/>
  <dc:description/>
  <cp:lastModifiedBy>Iskuhi Osipyan</cp:lastModifiedBy>
  <cp:revision>5</cp:revision>
  <cp:lastPrinted>2016-12-29T07:11:00Z</cp:lastPrinted>
  <dcterms:created xsi:type="dcterms:W3CDTF">2015-12-10T07:06:00Z</dcterms:created>
  <dcterms:modified xsi:type="dcterms:W3CDTF">2016-12-29T07:11:00Z</dcterms:modified>
</cp:coreProperties>
</file>