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8250E2">
        <w:rPr>
          <w:rFonts w:ascii="GHEA Grapalat" w:hAnsi="GHEA Grapalat"/>
          <w:sz w:val="24"/>
          <w:szCs w:val="24"/>
          <w:lang w:val="af-ZA"/>
        </w:rPr>
        <w:t>3/2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8250E2">
        <w:rPr>
          <w:rFonts w:ascii="GHEA Grapalat" w:hAnsi="GHEA Grapalat" w:cs="Sylfaen"/>
          <w:sz w:val="20"/>
          <w:lang w:val="af-ZA"/>
        </w:rPr>
        <w:t>3/2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419"/>
        <w:gridCol w:w="99"/>
        <w:gridCol w:w="93"/>
        <w:gridCol w:w="48"/>
        <w:gridCol w:w="122"/>
        <w:gridCol w:w="162"/>
        <w:gridCol w:w="759"/>
        <w:gridCol w:w="185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31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41"/>
        <w:gridCol w:w="249"/>
        <w:gridCol w:w="288"/>
        <w:gridCol w:w="522"/>
      </w:tblGrid>
      <w:tr w:rsidR="00213125" w:rsidRPr="00BF7713" w:rsidTr="0087597C">
        <w:trPr>
          <w:trHeight w:val="146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1E32CD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1E32CD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E32CD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5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59DE" w:rsidRPr="00CA77B2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Մեզի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Մեդիսքրին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44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Ø»½Ç Ù»ç ·ÉÛáõÏá½³ÛÇ,³ñÛ³Ý,ëåÇï³ÏáõóÇ,pH, Ï»ïáÝÝ»ñÇ,ï»ë³Ï³ñ³ñ ÏßéÇ,ÝÇïñÇïÝ»ñÇ, É»ÛÏáóÇÏÝ»ñÇ,áõéáµÇÉÇÝá·»ÝÇ ¨ µÇÉÇéáõµÇÝÇ  áñáßÙ³Ý Ã»ëï-ëïñÇåÝ»ñÇ Ñ³í³ù³Íáõ 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es-ES"/>
              </w:rPr>
              <w:t xml:space="preserve">Mediscreen 10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>üáñÙ³ï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es-ES"/>
              </w:rPr>
              <w:t xml:space="preserve">. 100 Ã»ëï;                                                         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>êïáõ·íáÕ ÝÙáõß. Ù»½;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Ð³ÝÓÝ»Éáõ å³ÑÇÝ åÇï³ÝÇáõÃÛ³Ý Å³ÙÏ»ïÇ 2/3 ³éÏ³ÛáõÃÛáõÝ:  üÇñÙ³ÛÇÝ Ýß³ÝÇ ³éÏ³ÛáõÃÛáõÝÁ: ê»ñïÇýÇÏ³ï. ISO 9001: ä³Ñå³ÝÙ³Ý å³ÛÙ³ÝÝ»ñÁ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15-30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 xml:space="preserve">C, For In Vitro Diagnostic only,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100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sz w:val="10"/>
                <w:szCs w:val="10"/>
                <w:lang w:val="es-ES"/>
              </w:rPr>
            </w:pP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Ø»½Ç Ù»ç ·ÉÛáõÏá½³ÛÇ,³ñÛ³Ý,ëåÇï³ÏáõóÇ,pH, Ï»ïáÝÝ»ñÇ,ï»ë³Ï³ñ³ñ ÏßéÇ,ÝÇïñÇïÝ»ñÇ, É»ÛÏáóÇÏÝ»ñÇ,áõéáµÇÉÇÝá·»ÝÇ ¨ µÇÉÇéáõµÇÝÇ  áñáßÙ³Ý Ã»ëï-ëïñÇåÝ»ñÇ Ñ³í³ù³Íáõ 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es-ES"/>
              </w:rPr>
              <w:t xml:space="preserve">Mediscreen 10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>üáñÙ³ï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es-ES"/>
              </w:rPr>
              <w:t xml:space="preserve">. 100 Ã»ëï;                                                         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>êïáõ·íáÕ ÝÙáõß. Ù»½;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Ð³ÝÓÝ»Éáõ å³ÑÇÝ åÇï³ÝÇáõÃÛ³Ý Å³ÙÏ»ïÇ 2/3 ³éÏ³ÛáõÃÛáõÝ:  üÇñÙ³ÛÇÝ Ýß³ÝÇ ³éÏ³ÛáõÃÛáõÝÁ: ê»ñïÇýÇÏ³ï. ISO 9001: ä³Ñå³ÝÙ³Ý å³ÛÙ³ÝÝ»ñÁ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15-30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 xml:space="preserve">C, For In Vitro Diagnostic only,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100</w:t>
            </w:r>
          </w:p>
        </w:tc>
      </w:tr>
      <w:tr w:rsidR="000059DE" w:rsidRPr="00CA77B2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 xml:space="preserve">Hb –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հեմոգլոբին 1000ml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8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034B8C">
              <w:rPr>
                <w:rFonts w:ascii="Sylfaen" w:hAnsi="Sylfaen" w:cs="Arial"/>
                <w:iCs/>
                <w:sz w:val="10"/>
                <w:szCs w:val="10"/>
                <w:lang w:val="af-ZA"/>
              </w:rPr>
              <w:t xml:space="preserve">1000 </w:t>
            </w:r>
            <w:r w:rsidRPr="00034B8C">
              <w:rPr>
                <w:rFonts w:ascii="Sylfaen" w:hAnsi="Sylfaen" w:cs="Sylfaen"/>
                <w:sz w:val="10"/>
                <w:szCs w:val="10"/>
                <w:lang w:val="es-ES"/>
              </w:rPr>
              <w:t xml:space="preserve">մլ խտանյութ,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մազանոթային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և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երակային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արյան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մեջ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հեմոգլոբինի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որոշման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համար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Ð³ÝÓÝ»Éáõ å³ÑÇÝ åÇï³ÝÇáõÃÛ³Ý Å³ÙÏ»ïÇ 2/3 ³éÏ³ÛáõÃÛáõÝ; 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Sylfaen"/>
                <w:i/>
                <w:iCs/>
                <w:sz w:val="10"/>
                <w:szCs w:val="10"/>
              </w:rPr>
            </w:pPr>
            <w:r w:rsidRPr="00034B8C">
              <w:rPr>
                <w:rFonts w:ascii="Sylfaen" w:hAnsi="Sylfaen" w:cs="Arial"/>
                <w:iCs/>
                <w:sz w:val="10"/>
                <w:szCs w:val="10"/>
                <w:lang w:val="af-ZA"/>
              </w:rPr>
              <w:t xml:space="preserve">1000 </w:t>
            </w:r>
            <w:r w:rsidRPr="00034B8C">
              <w:rPr>
                <w:rFonts w:ascii="Sylfaen" w:hAnsi="Sylfaen" w:cs="Sylfaen"/>
                <w:sz w:val="10"/>
                <w:szCs w:val="10"/>
                <w:lang w:val="es-ES"/>
              </w:rPr>
              <w:t xml:space="preserve">մլ խտանյութ,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մազանոթային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և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երակային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արյան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մեջ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հեմոգլոբինի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որոշման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  <w:lang w:val="ru-RU"/>
              </w:rPr>
              <w:t>համար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; Ð³ÝÓÝ»Éáõ å³ÑÇÝ åÇï³ÝÇáõÃÛ³Ý Å³ÙÏ»ïÇ 2/3 ³éÏ³ÛáõÃÛáõÝ; 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0059DE" w:rsidRPr="00034B8C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Վակուտայներներ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EDTA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2800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Ստերիլ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պլաստիկ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վակումային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փորձանոթ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K2EDTA 2 ml,13*75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մմ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, 2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,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Ֆորմատ՝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100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հատ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/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տուփ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: CE, IVD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նշանների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ISO13485,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սերտիֆիկատների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պարտադիր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առկայությունը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.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Ստերիլ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պլաստիկ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վակումային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փորձանոթ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K2EDTA 2 ml,13*75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մմ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, 2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,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Ֆորմատ՝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100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հատ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/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տուփ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: CE, IVD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նշանների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ISO13485,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սերտիֆիկատների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պարտադիր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առկայությունը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.</w:t>
            </w:r>
          </w:p>
        </w:tc>
      </w:tr>
      <w:tr w:rsidR="000059DE" w:rsidRPr="00034B8C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034B8C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կղանքի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մեջ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թաքնված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արյունը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հայտնաբերելու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թեստ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Arial" w:hAnsi="Arial" w:cs="Arial"/>
                <w:sz w:val="10"/>
                <w:szCs w:val="10"/>
                <w:lang w:val="hy-AM"/>
              </w:rPr>
            </w:pP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կղանքի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թաքնված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արյունը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հայտնաբերելու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Arial" w:hAnsi="Arial" w:cs="Arial"/>
                <w:sz w:val="10"/>
                <w:szCs w:val="10"/>
                <w:lang w:val="hy-AM"/>
              </w:rPr>
            </w:pP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կղանքի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թաքնված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արյունը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հայտնաբերելու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</w:tr>
      <w:tr w:rsidR="000059DE" w:rsidRPr="00034B8C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034B8C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Ասեղներ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վակուտայներների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1400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159600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Sylfaen"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Ստերիլ</w:t>
            </w:r>
            <w:proofErr w:type="gramStart"/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վակումային</w:t>
            </w:r>
            <w:proofErr w:type="gramEnd"/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փորձանոթի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ասեղ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MULTI DRAWING NEEDLES 21G X 1/2"green,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Ֆորմատ՝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100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հատ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/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տուփ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:CE, IVD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նշանների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ISO13485,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սերտիֆիկատներիպարտադիր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ռկ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այությունը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.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Sylfaen"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Ստերիլ</w:t>
            </w:r>
            <w:proofErr w:type="gramStart"/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վակումային</w:t>
            </w:r>
            <w:proofErr w:type="gramEnd"/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փորձանոթի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ասեղ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MULTI DRAWING NEEDLES 21G X 1/2"green,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Ֆորմատ՝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100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հատ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/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տուփ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:CE, IVD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նշանների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ISO13485,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սերտիֆիկատներիպարտադիր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ռկ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այությունը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.</w:t>
            </w:r>
          </w:p>
        </w:tc>
      </w:tr>
      <w:tr w:rsidR="000059DE" w:rsidRPr="00034B8C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3A2818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Սելպակ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10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Սելպակ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(Cellpack),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լուծիչ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KX-21 N, XS- 500i , XS 1000i, XP-300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XT 4000i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lastRenderedPageBreak/>
              <w:t>հեմատոլոգիական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³Ý³ÉÇ½³ïáñ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ներ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Ç Ñ³Ù³ñ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Ֆորմատ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` 10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Լիտր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;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Ստուգող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նմուշ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`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Երակային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մազանոթային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արյուն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;üÇñÙ³ÛÇÝ Ýß³ÝÇ</w:t>
            </w:r>
            <w:r w:rsidRPr="00034B8C">
              <w:rPr>
                <w:rFonts w:ascii="Calibri" w:hAnsi="Calibri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³éÏ³ÛáõÃÛáõÝÁ;ä³Ñå³ÝÙ³Ý å³ÛÙ³ÝÝ»ñÁ`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սենյակային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ç»ñÙ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աստիճանում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, Ð³ÝÓÝ»Éáõ å³ÑÇÝ åÇï³ÝÇáõÃÛ³Ý Å³ÙÏ»ïÇ 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, For In Vitro Diagnostic. ISO 9001:2008, ISO 13485:2005, CE, TÜV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սերտիֆիկատների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առկայությունը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: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Պարտադիր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է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ՍԻՍՄԵՔՍ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ընկերության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օրիգինալ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արտադրանք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լինելը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Arial"/>
                <w:iCs/>
                <w:sz w:val="10"/>
                <w:szCs w:val="10"/>
              </w:rPr>
              <w:lastRenderedPageBreak/>
              <w:t>Սելպակ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(Cellpack),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լուծիչ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KX-21 N, XS- 500i , XS 1000i, XP-300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XT 4000i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lastRenderedPageBreak/>
              <w:t>հեմատոլոգիական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³Ý³ÉÇ½³ïáñ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ներ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Ç Ñ³Ù³ñ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Ֆորմատ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` 10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Լիտր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;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Ստուգող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նմուշ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`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Երակային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և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մազանոթային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արյուն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;üÇñÙ³ÛÇÝ Ýß³ÝÇ</w:t>
            </w:r>
            <w:r w:rsidRPr="00034B8C">
              <w:rPr>
                <w:rFonts w:ascii="Calibri" w:hAnsi="Calibri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³éÏ³ÛáõÃÛáõÝÁ;ä³Ñå³ÝÙ³Ý å³ÛÙ³ÝÝ»ñÁ`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սենյակային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ç»ñÙ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աստիճանում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, Ð³ÝÓÝ»Éáõ å³ÑÇÝ åÇï³ÝÇáõÃÛ³Ý Å³ÙÏ»ïÇ 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, For In Vitro Diagnostic. ISO 9001:2008, ISO 13485:2005, CE, TÜV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սերտիֆիկատների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առկայությունը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: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Պարտադիր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է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ՍԻՍՄԵՔՍ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ընկերության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օրիգինալ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արտադրանք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Cs/>
                <w:sz w:val="10"/>
                <w:szCs w:val="10"/>
              </w:rPr>
              <w:t>լինելը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:</w:t>
            </w:r>
          </w:p>
        </w:tc>
      </w:tr>
      <w:tr w:rsidR="000059DE" w:rsidRPr="00034B8C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034B8C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Ստրոմատոլայզեր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Ստրոմատոլայզեր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WH (STROMATOLYSER -WH) XP-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300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KX-21 N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հեմատոլոգիական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³Ý³ÉÇ½³ïáñ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ի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Ñ³Ù³ñ</w:t>
            </w:r>
            <w:proofErr w:type="gramStart"/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Ֆորմատ</w:t>
            </w:r>
            <w:proofErr w:type="gramEnd"/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` 3X500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>,: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Ստուգող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նմուշ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`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Երակային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մազանոթային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արյուն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:üÇñÙ³ÛÇÝ Ýß³ÝÇ ³éÏ³ÛáõÃÛáõÝÁ:ä³Ñå³ÝÙ³Ý å³ÛÙ³ÝÝ»ñÁ`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սենյակային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ç»ñÙ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աստիճանում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>, Ð³ÝÓÝ»Éáõ å³ÑÇÝ åÇï³ÝÇáõÃÛ³Ý Å³ÙÏ»ïÇ 2/3,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առկայություն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For In Vitro D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iagnostic. ISO 9001:2008, ISO 13485:2005, CE, TÜV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սերտիֆիկատների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առկայությունը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: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Պարտադիր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է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ՍԻՍՄԵՔՍ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ընկերության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օրիգինալ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արտադրանք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լինելը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Ստրոմատոլայզեր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WH (STROMATOLYSER -WH) XP-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300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KX-21 N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հեմատոլոգիական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³Ý³ÉÇ½³ïáñ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ի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Ñ³Ù³ñ</w:t>
            </w:r>
            <w:proofErr w:type="gramStart"/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Ֆորմատ</w:t>
            </w:r>
            <w:proofErr w:type="gramEnd"/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` 3X500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>,: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Ստուգող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նմուշ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`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Երակային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և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մազանոթային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արյուն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:üÇñÙ³ÛÇÝ Ýß³ÝÇ ³éÏ³ÛáõÃÛáõÝÁ:ä³Ñå³ÝÙ³Ý å³ÛÙ³ÝÝ»ñÁ`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սենյակային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ç»ñÙ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աստիճանում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>, Ð³ÝÓÝ»Éáõ å³ÑÇÝ åÇï³ÝÇáõÃÛ³Ý Å³ÙÏ»ïÇ 2/3,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առկայություն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For In Vitro D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iagnostic. ISO 9001:2008, ISO 13485:2005, CE, TÜV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սերտիֆիկատների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առկայությունը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: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Պարտադիր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է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ՍԻՍՄԵՔՍ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ընկերության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օրիգինալ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արտադրանք</w:t>
            </w:r>
            <w:r w:rsidRPr="00034B8C">
              <w:rPr>
                <w:rFonts w:ascii="Arial Armenian" w:hAnsi="Arial Armenian" w:cs="Arial Armenia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լինելը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:</w:t>
            </w:r>
          </w:p>
        </w:tc>
      </w:tr>
      <w:tr w:rsidR="000059DE" w:rsidRPr="00CA77B2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034B8C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8250E2">
              <w:rPr>
                <w:rFonts w:ascii="Sylfaen" w:hAnsi="Sylfaen" w:cs="Arial"/>
                <w:sz w:val="14"/>
                <w:szCs w:val="14"/>
                <w:lang w:val="ru-RU"/>
              </w:rPr>
              <w:t>Ռևմատոիդ ֆակտոր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50E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LatArm" w:hAnsi="Arial LatArm"/>
                <w:sz w:val="10"/>
                <w:szCs w:val="10"/>
              </w:rPr>
            </w:pP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è¨Ù³ïáÇ¹³ÛÇÝ ý³ÏïáñÝ»ñÇ áñáßÙ³Ý Ã»ëï- Ñ³í³ù³ÍáõRF-lex üáñÙ³ï. 100 Ã»ëï;  êïáõ·íáÕ ÝÙáõß. ³ñÛ³Ý ßÇ×áõÏ;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Ð³ÝÓÝ»Éáõ å³ÑÇÝ åÇï³ÝÇáõÃÛ³Ý Å³ÙÏ»ïÇ 2/3 ³éÏ³ÛáõÃÛáõÝ;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üÇñÙ³ÛÇÝ Ýß³ÝÇ ³éÏ³ÛáõÃÛáõÝÁ: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 xml:space="preserve">C, For In Vitro Diagnostic only, 100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LatArm" w:hAnsi="Arial LatArm"/>
                <w:sz w:val="10"/>
                <w:szCs w:val="10"/>
              </w:rPr>
            </w:pP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è¨Ù³ïáÇ¹³ÛÇÝ ý³ÏïáñÝ»ñÇ áñáßÙ³Ý Ã»ëï- Ñ³í³ù³ÍáõRF-lex üáñÙ³ï. 100 Ã»ëï;  êïáõ·íáÕ ÝÙáõß. ³ñÛ³Ý ßÇ×áõÏ;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Ð³ÝÓÝ»Éáõ å³ÑÇÝ åÇï³ÝÇáõÃÛ³Ý Å³ÙÏ»ïÇ 2/3 ³éÏ³ÛáõÃÛáõÝ;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üÇñÙ³ÛÇÝ Ýß³ÝÇ ³éÏ³ÛáõÃÛáõÝÁ: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 xml:space="preserve">C, For In Vitro Diagnostic only, 100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</w:tr>
      <w:tr w:rsidR="000059DE" w:rsidRPr="00CA77B2" w:rsidTr="00613A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Ծայրակալ դեղին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Default="000059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jc w:val="center"/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034B8C">
              <w:rPr>
                <w:rFonts w:ascii="Arial" w:hAnsi="Arial" w:cs="Sylfaen"/>
                <w:iCs/>
                <w:sz w:val="10"/>
                <w:szCs w:val="10"/>
              </w:rPr>
              <w:t xml:space="preserve">10-1000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մկլ, </w:t>
            </w:r>
            <w:r w:rsidRPr="00034B8C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1000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jc w:val="center"/>
              <w:rPr>
                <w:rFonts w:ascii="Arial Armenian" w:hAnsi="Arial Armenian" w:cs="Arial"/>
                <w:iCs/>
                <w:sz w:val="10"/>
                <w:szCs w:val="10"/>
              </w:rPr>
            </w:pPr>
            <w:r w:rsidRPr="00034B8C">
              <w:rPr>
                <w:rFonts w:ascii="Arial" w:hAnsi="Arial" w:cs="Sylfaen"/>
                <w:iCs/>
                <w:sz w:val="10"/>
                <w:szCs w:val="10"/>
              </w:rPr>
              <w:t xml:space="preserve">10-1000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մկլ, </w:t>
            </w:r>
            <w:r w:rsidRPr="00034B8C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1000</w:t>
            </w:r>
          </w:p>
        </w:tc>
      </w:tr>
      <w:tr w:rsidR="00CA5B63" w:rsidRPr="00CA77B2" w:rsidTr="005158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A5B63" w:rsidRPr="007A4743" w:rsidRDefault="00CA5B63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Պրոթրոմբին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50E2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1E32CD" w:rsidRDefault="00CA5B6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A5B63" w:rsidRDefault="00CA5B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5B63" w:rsidRPr="00034B8C" w:rsidRDefault="00CA5B63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034B8C"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  <w:t>1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 xml:space="preserve">0 </w:t>
            </w:r>
            <w:r w:rsidRPr="00034B8C">
              <w:rPr>
                <w:rFonts w:ascii="Arial LatArm" w:hAnsi="Arial LatArm"/>
                <w:sz w:val="10"/>
                <w:szCs w:val="10"/>
                <w:lang w:val="es-ES"/>
              </w:rPr>
              <w:t>x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 xml:space="preserve"> 10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մլ</w:t>
            </w:r>
            <w:r w:rsidRPr="00034B8C">
              <w:rPr>
                <w:rFonts w:ascii="Arial" w:hAnsi="Arial" w:cs="Arial"/>
                <w:i/>
                <w:iCs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100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>; êïáõ·íáÕ ÝÙáõß ³ñÛ³Ý</w:t>
            </w:r>
            <w:r w:rsidRPr="00034B8C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ßÇ×áõÏ/åÉ³½Ù³/; Ð³ÝÓÝ»Éáõ å³ÑÇÝ åÇï³ÝÇáõÃÛ³Ý Å³ÙÏ»ïÇ 2/3 ³éÏ³ÛáõÃÛáõÝ; 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 , /500 հատ/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A5B63" w:rsidRPr="00034B8C" w:rsidRDefault="00CA5B63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034B8C"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  <w:t>1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 xml:space="preserve">0 </w:t>
            </w:r>
            <w:r w:rsidRPr="00034B8C">
              <w:rPr>
                <w:rFonts w:ascii="Arial LatArm" w:hAnsi="Arial LatArm"/>
                <w:sz w:val="10"/>
                <w:szCs w:val="10"/>
                <w:lang w:val="es-ES"/>
              </w:rPr>
              <w:t>x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 xml:space="preserve"> 10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մլ</w:t>
            </w:r>
            <w:r w:rsidRPr="00034B8C">
              <w:rPr>
                <w:rFonts w:ascii="Arial" w:hAnsi="Arial" w:cs="Arial"/>
                <w:i/>
                <w:iCs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100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üáñÙ³ï.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10x50ml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>; êïáõ·íáÕ ÝÙáõß ³ñÛ³Ý</w:t>
            </w:r>
            <w:r w:rsidRPr="00034B8C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ßÇ×áõÏ/åÉ³½Ù³/; Ð³ÝÓÝ»Éáõ å³ÑÇÝ åÇï³ÝÇáõÃÛ³Ý Å³ÙÏ»ïÇ 2/3 ³éÏ³ÛáõÃÛáõÝ; 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only, 500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 , /500 հատ/</w:t>
            </w:r>
          </w:p>
        </w:tc>
      </w:tr>
      <w:tr w:rsidR="00CA5B63" w:rsidRPr="00CA77B2" w:rsidTr="005158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A5B63" w:rsidRPr="007A4743" w:rsidRDefault="00CA5B63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Ֆիբրինոգեն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50E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1E32CD" w:rsidRDefault="00CA5B6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A5B63" w:rsidRDefault="00CA5B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5B63" w:rsidRPr="00034B8C" w:rsidRDefault="00CA5B63" w:rsidP="008106D9">
            <w:pPr>
              <w:rPr>
                <w:rFonts w:ascii="Sylfaen" w:hAnsi="Sylfaen" w:cs="Sylfaen"/>
                <w:iCs/>
                <w:sz w:val="10"/>
                <w:szCs w:val="10"/>
              </w:rPr>
            </w:pP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5</w:t>
            </w:r>
            <w:r w:rsidRPr="00034B8C">
              <w:rPr>
                <w:rFonts w:ascii="Arial" w:hAnsi="Arial" w:cs="Arial"/>
                <w:iCs/>
                <w:sz w:val="10"/>
                <w:szCs w:val="10"/>
                <w:lang w:val="af-ZA"/>
              </w:rPr>
              <w:t>x2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100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>êïáõ·íáÕ ÝÙáõß. ³ñÛ³Ý ßÇ×áõÏ/åÉ³½Ù³/; Ð³ÝÓÝ»Éáõ å³ÑÇÝ åÇï³ÝÇáõÃÛ³Ý Å³ÙÏ»ïÇ 2/3 ³éÏ³ÛáõÃÛáõÝ; üÇñÙ³ÛÇÝ Ýß³ÝÇ</w:t>
            </w:r>
            <w:r w:rsidRPr="00034B8C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A5B63" w:rsidRPr="00034B8C" w:rsidRDefault="00CA5B63" w:rsidP="008106D9">
            <w:pPr>
              <w:rPr>
                <w:rFonts w:ascii="Sylfaen" w:hAnsi="Sylfaen" w:cs="Sylfaen"/>
                <w:iCs/>
                <w:sz w:val="10"/>
                <w:szCs w:val="10"/>
              </w:rPr>
            </w:pP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>5</w:t>
            </w:r>
            <w:r w:rsidRPr="00034B8C">
              <w:rPr>
                <w:rFonts w:ascii="Arial" w:hAnsi="Arial" w:cs="Arial"/>
                <w:iCs/>
                <w:sz w:val="10"/>
                <w:szCs w:val="10"/>
                <w:lang w:val="af-ZA"/>
              </w:rPr>
              <w:t>x2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Armenian" w:hAnsi="Arial Armenian" w:cs="Arial"/>
                <w:iCs/>
                <w:sz w:val="10"/>
                <w:szCs w:val="10"/>
                <w:lang w:val="af-ZA"/>
              </w:rPr>
              <w:t xml:space="preserve">100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>êïáõ·íáÕ ÝÙáõß. ³ñÛ³Ý ßÇ×áõÏ/åÉ³½Ù³/; Ð³ÝÓÝ»Éáõ å³ÑÇÝ åÇï³ÝÇáõÃÛ³Ý Å³ÙÏ»ïÇ 2/3 ³éÏ³ÛáõÃÛáõÝ; üÇñÙ³ÛÇÝ Ýß³ÝÇ</w:t>
            </w:r>
            <w:r w:rsidRPr="00034B8C">
              <w:rPr>
                <w:rFonts w:ascii="Calibri" w:hAnsi="Calibri"/>
                <w:sz w:val="10"/>
                <w:szCs w:val="10"/>
                <w:lang w:val="es-ES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es-ES"/>
              </w:rPr>
              <w:t xml:space="preserve">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CA5B63" w:rsidRPr="00034B8C" w:rsidTr="005158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A5B63" w:rsidRPr="007A4743" w:rsidRDefault="00CA5B63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rPr>
                <w:rFonts w:ascii="Sylfaen" w:hAnsi="Sylfaen" w:cs="Arial"/>
                <w:sz w:val="14"/>
                <w:szCs w:val="14"/>
              </w:rPr>
            </w:pPr>
            <w:r w:rsidRPr="008250E2">
              <w:rPr>
                <w:rFonts w:ascii="Sylfaen" w:hAnsi="Sylfaen" w:cs="Arial"/>
                <w:sz w:val="14"/>
                <w:szCs w:val="14"/>
              </w:rPr>
              <w:t>Կոագուլոմետրի կյուվետներ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1E32CD" w:rsidRDefault="00CA5B6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A5B63" w:rsidRDefault="00CA5B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034B8C" w:rsidRDefault="00CA5B63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Sylfaen"/>
                <w:iCs/>
                <w:sz w:val="10"/>
                <w:szCs w:val="10"/>
                <w:lang w:val="af-ZA"/>
              </w:rPr>
              <w:t>Humaclot</w:t>
            </w:r>
            <w:r w:rsidRPr="00034B8C">
              <w:rPr>
                <w:rFonts w:ascii="Times LatArm" w:hAnsi="Times LatArm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</w:rPr>
              <w:t>կոագուլոմետրի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</w:rPr>
              <w:t>համար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Arial" w:hAnsi="Arial" w:cs="Sylfaen"/>
                <w:iCs/>
                <w:sz w:val="10"/>
                <w:szCs w:val="10"/>
                <w:lang w:val="af-ZA"/>
              </w:rPr>
              <w:t xml:space="preserve"> N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1000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034B8C" w:rsidRDefault="00CA5B63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Sylfaen"/>
                <w:iCs/>
                <w:sz w:val="10"/>
                <w:szCs w:val="10"/>
                <w:lang w:val="af-ZA"/>
              </w:rPr>
              <w:t>Humaclot</w:t>
            </w:r>
            <w:r w:rsidRPr="00034B8C">
              <w:rPr>
                <w:rFonts w:ascii="Times LatArm" w:hAnsi="Times LatArm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</w:rPr>
              <w:t>կոագուլոմետրի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</w:rPr>
              <w:t>համար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Arial" w:hAnsi="Arial" w:cs="Sylfaen"/>
                <w:iCs/>
                <w:sz w:val="10"/>
                <w:szCs w:val="10"/>
                <w:lang w:val="af-ZA"/>
              </w:rPr>
              <w:t xml:space="preserve"> N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>1000</w:t>
            </w:r>
          </w:p>
        </w:tc>
      </w:tr>
      <w:tr w:rsidR="00CA5B63" w:rsidRPr="00034B8C" w:rsidTr="005158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A5B63" w:rsidRPr="00034B8C" w:rsidRDefault="00CA5B63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rPr>
                <w:rFonts w:ascii="Sylfaen" w:hAnsi="Sylfaen" w:cs="Sylfaen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Կոնտրոլ պլազմա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1E32CD" w:rsidRDefault="00CA5B6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A5B63" w:rsidRDefault="00CA5B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034B8C" w:rsidRDefault="00CA5B63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rFonts w:ascii="Arial Unicode" w:hAnsi="Arial Unicode" w:cs="Arial"/>
                <w:iCs/>
                <w:sz w:val="10"/>
                <w:szCs w:val="10"/>
              </w:rPr>
              <w:t>նախատեսված</w:t>
            </w:r>
            <w:r w:rsidRPr="00034B8C">
              <w:rPr>
                <w:rFonts w:ascii="Arial" w:hAnsi="Arial" w:cs="Arial"/>
                <w:iCs/>
                <w:sz w:val="10"/>
                <w:szCs w:val="10"/>
                <w:lang w:val="af-ZA"/>
              </w:rPr>
              <w:t xml:space="preserve">  Humaclot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կ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</w:rPr>
              <w:t>ոագուլոմետրի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</w:rPr>
              <w:t>համար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Sylfaen"/>
                <w:iCs/>
                <w:sz w:val="10"/>
                <w:szCs w:val="10"/>
                <w:lang w:val="af-ZA"/>
              </w:rPr>
              <w:t>N1000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034B8C" w:rsidRDefault="00CA5B63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rFonts w:ascii="Arial Unicode" w:hAnsi="Arial Unicode" w:cs="Arial"/>
                <w:iCs/>
                <w:sz w:val="10"/>
                <w:szCs w:val="10"/>
              </w:rPr>
              <w:t>նախատեսված</w:t>
            </w:r>
            <w:r w:rsidRPr="00034B8C">
              <w:rPr>
                <w:rFonts w:ascii="Arial" w:hAnsi="Arial" w:cs="Arial"/>
                <w:iCs/>
                <w:sz w:val="10"/>
                <w:szCs w:val="10"/>
                <w:lang w:val="af-ZA"/>
              </w:rPr>
              <w:t xml:space="preserve">  Humaclot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կ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</w:rPr>
              <w:t>ոագուլոմետրի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</w:rPr>
              <w:t>համար</w:t>
            </w:r>
            <w:r w:rsidRPr="00034B8C">
              <w:rPr>
                <w:rFonts w:ascii="Arial Unicode" w:hAnsi="Arial Unicode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Sylfaen"/>
                <w:iCs/>
                <w:sz w:val="10"/>
                <w:szCs w:val="10"/>
                <w:lang w:val="af-ZA"/>
              </w:rPr>
              <w:t>N1000</w:t>
            </w:r>
          </w:p>
        </w:tc>
      </w:tr>
      <w:tr w:rsidR="00CA5B63" w:rsidRPr="00CA77B2" w:rsidTr="005158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A5B63" w:rsidRPr="00034B8C" w:rsidRDefault="00CA5B63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Ծայրակալ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կապույտ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1E32CD" w:rsidRDefault="00CA5B6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A5B63" w:rsidRDefault="00CA5B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5B63" w:rsidRPr="00034B8C" w:rsidRDefault="00CA5B63" w:rsidP="008106D9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034B8C">
              <w:rPr>
                <w:rFonts w:ascii="Arial" w:hAnsi="Arial" w:cs="Sylfaen"/>
                <w:i/>
                <w:iCs/>
                <w:sz w:val="10"/>
                <w:szCs w:val="10"/>
              </w:rPr>
              <w:t xml:space="preserve">100-1000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մկլ,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1000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A5B63" w:rsidRPr="00034B8C" w:rsidRDefault="00CA5B63" w:rsidP="008106D9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034B8C">
              <w:rPr>
                <w:rFonts w:ascii="Arial" w:hAnsi="Arial" w:cs="Sylfaen"/>
                <w:i/>
                <w:iCs/>
                <w:sz w:val="10"/>
                <w:szCs w:val="10"/>
              </w:rPr>
              <w:t xml:space="preserve">100-1000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 xml:space="preserve">մկլ,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1000</w:t>
            </w:r>
          </w:p>
        </w:tc>
      </w:tr>
      <w:tr w:rsidR="00CA5B63" w:rsidRPr="00CA77B2" w:rsidTr="005158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A5B63" w:rsidRPr="007A4743" w:rsidRDefault="00CA5B63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Նատրիում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որոշելու</w:t>
            </w:r>
            <w:r w:rsidRPr="008250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Arial"/>
                <w:sz w:val="14"/>
                <w:szCs w:val="14"/>
                <w:lang w:val="ru-RU"/>
              </w:rPr>
              <w:t xml:space="preserve">թեստ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8250E2" w:rsidRDefault="00CA5B63" w:rsidP="008250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50E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63" w:rsidRPr="001E32CD" w:rsidRDefault="00CA5B63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A5B63" w:rsidRDefault="00CA5B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5B63" w:rsidRPr="00034B8C" w:rsidRDefault="00CA5B63" w:rsidP="008106D9">
            <w:pPr>
              <w:jc w:val="both"/>
              <w:rPr>
                <w:rFonts w:ascii="Sylfaen" w:hAnsi="Sylfaen" w:cs="Sylfaen"/>
                <w:iCs/>
                <w:sz w:val="10"/>
                <w:szCs w:val="10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Na-Turbo (Delta Ltd.)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Մեթոդ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Տուրբիդիմետրիկ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;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Ֆորմատ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. 2x50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մլ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Ստուգվող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նմուշ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Արյան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շիճուկ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պլազմա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/;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Հանձնելու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պահին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պիտանիության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2/3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Ֆիրմային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նշանի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առկայությունը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Սերտիֆիկատլ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. ISO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 xml:space="preserve"> 9001;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Պահպանման պայմանները 2-80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C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 xml:space="preserve">,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For In Vitro Diagnostic only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A5B63" w:rsidRPr="00034B8C" w:rsidRDefault="00CA5B63" w:rsidP="008106D9">
            <w:pPr>
              <w:jc w:val="both"/>
              <w:rPr>
                <w:rFonts w:ascii="Sylfaen" w:hAnsi="Sylfaen" w:cs="Sylfaen"/>
                <w:iCs/>
                <w:sz w:val="10"/>
                <w:szCs w:val="10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Na-Turbo (Delta Ltd.)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Մեթոդ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Տուրբիդիմետրիկ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;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Ֆորմատ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. 2x50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մլ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Ստուգվող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նմուշ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.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Արյան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շիճուկ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/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պլազմա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/;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Հանձնելու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պահին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պիտանիության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2/3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Ֆիրմային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նշանի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առկայությունը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;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Սերտիֆիկատլ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. ISO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 xml:space="preserve"> 9001;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>Պահպանման պայմանները 2-80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C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ru-RU"/>
              </w:rPr>
              <w:t xml:space="preserve">,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For In Vitro Diagnostic only</w:t>
            </w:r>
          </w:p>
        </w:tc>
      </w:tr>
      <w:tr w:rsidR="008106D9" w:rsidRPr="00CA77B2" w:rsidTr="008250E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ind w:left="36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8250E2">
              <w:rPr>
                <w:rFonts w:ascii="Sylfaen" w:hAnsi="Sylfaen" w:cs="Arial"/>
                <w:b/>
                <w:sz w:val="14"/>
                <w:szCs w:val="14"/>
              </w:rPr>
              <w:t>Հորմոնալ լաբ.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6D9" w:rsidRPr="00034B8C" w:rsidRDefault="008106D9" w:rsidP="00FF7E01">
            <w:pPr>
              <w:rPr>
                <w:rFonts w:ascii="GHEA Grapalat" w:hAnsi="GHEA Grapalat"/>
                <w:i/>
                <w:sz w:val="10"/>
                <w:szCs w:val="10"/>
                <w:vertAlign w:val="superscript"/>
                <w:lang w:val="af-ZA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6D9" w:rsidRPr="00FF7E01" w:rsidRDefault="008106D9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</w:tr>
      <w:tr w:rsidR="008106D9" w:rsidRPr="00CA77B2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46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Ռեագենտ</w:t>
            </w:r>
            <w:r w:rsidRPr="008250E2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անտի</w:t>
            </w:r>
            <w:r w:rsidRPr="008250E2">
              <w:rPr>
                <w:rFonts w:ascii="Arial Armenian" w:hAnsi="Arial Armenian" w:cs="Arial Armenian"/>
                <w:sz w:val="14"/>
                <w:szCs w:val="14"/>
              </w:rPr>
              <w:t>-A</w:t>
            </w:r>
            <w:r w:rsidRPr="008250E2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9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18900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²ñÛ³Ý II ËÙµÇ áñáßÙ³Ý Ã»ëï-Ñ³í³ù³Íáõ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òáÉÇÏÉáÝ ³ÝïÇ A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(è¸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 Armenian"/>
                <w:color w:val="000000"/>
                <w:sz w:val="10"/>
                <w:szCs w:val="10"/>
                <w:lang w:val="ru-RU"/>
              </w:rPr>
              <w:t>ա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րտադրանք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)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üáñÙ³ï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. 10 ÙÉ.;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êïáõ·íáÕ ÝÙáõß. ³ñÛ³Ý ßÇ×áõÏ/åÉ³½Ù³;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Ð³ÝÓÝ»Éáõ å³ÑÇÝ åÇï³ÝÇáõÃÛ³Ý Å³ÙÏ»ïÇ 2/3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³éÏ³ÛáõÃÛáõÝ;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üÇñÙ³ÛÇÝ Ýß³ÝÇ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²ñÛ³Ý II ËÙµÇ áñáßÙ³Ý Ã»ëï-Ñ³í³ù³Íáõ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òáÉÇÏÉáÝ ³ÝïÇ A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(è¸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 Armenian"/>
                <w:color w:val="000000"/>
                <w:sz w:val="10"/>
                <w:szCs w:val="10"/>
                <w:lang w:val="ru-RU"/>
              </w:rPr>
              <w:t>ա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րտադրանք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)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üáñÙ³ï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. 10 ÙÉ.;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êïáõ·íáÕ ÝÙáõß. ³ñÛ³Ý ßÇ×áõÏ/åÉ³½Ù³;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Ð³ÝÓÝ»Éáõ å³ÑÇÝ åÇï³ÝÇáõÃÛ³Ý Å³ÙÏ»ïÇ 2/3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³éÏ³ÛáõÃÛáõÝ;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üÇñÙ³ÛÇÝ Ýß³ÝÇ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</w:tr>
      <w:tr w:rsidR="008106D9" w:rsidRPr="00CA77B2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47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Ռեագենտ</w:t>
            </w:r>
            <w:r w:rsidRPr="008250E2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անտի</w:t>
            </w:r>
            <w:r w:rsidRPr="008250E2">
              <w:rPr>
                <w:rFonts w:ascii="Arial Armenian" w:hAnsi="Arial Armenian" w:cs="Arial Armenian"/>
                <w:sz w:val="14"/>
                <w:szCs w:val="14"/>
              </w:rPr>
              <w:t>-</w:t>
            </w:r>
            <w:r w:rsidRPr="008250E2">
              <w:rPr>
                <w:rFonts w:ascii="Arial Armenian" w:hAnsi="Arial Armenian" w:cs="Arial"/>
                <w:sz w:val="14"/>
                <w:szCs w:val="14"/>
              </w:rPr>
              <w:t>B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9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18900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²ñÛ³Ý III ËÙµÇ áñáßÙ³Ý Ã»ëï-Ñ³í³ù³Íáõ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òáÉÇÏÉáÝ ³ÝïÇ B(è¸ </w:t>
            </w:r>
            <w:r w:rsidRPr="00034B8C">
              <w:rPr>
                <w:rFonts w:ascii="Sylfaen" w:hAnsi="Sylfaen" w:cs="Arial Armenian"/>
                <w:color w:val="000000"/>
                <w:sz w:val="10"/>
                <w:szCs w:val="10"/>
                <w:lang w:val="ru-RU"/>
              </w:rPr>
              <w:t>ա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րտադրանք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)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üáñÙ³ï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. 10 ÙÉ.;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êïáõ·íáÕ ÝÙáõß. ³ñÛ³Ý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lastRenderedPageBreak/>
              <w:t>ßÇ×áõÏ/åÉ³½Ù³;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Ð³ÝÓÝ»Éáõ å³ÑÇÝ åÇï³ÝÇáõÃÛ³Ý Å³ÙÏ»ïÇ 2/3 ³éÏ³ÛáõÃÛáõÝ;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 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lastRenderedPageBreak/>
              <w:t>²ñÛ³Ý III ËÙµÇ áñáßÙ³Ý Ã»ëï-Ñ³í³ù³Íáõ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òáÉÇÏÉáÝ ³ÝïÇ B(è¸ </w:t>
            </w:r>
            <w:r w:rsidRPr="00034B8C">
              <w:rPr>
                <w:rFonts w:ascii="Sylfaen" w:hAnsi="Sylfaen" w:cs="Arial Armenian"/>
                <w:color w:val="000000"/>
                <w:sz w:val="10"/>
                <w:szCs w:val="10"/>
                <w:lang w:val="ru-RU"/>
              </w:rPr>
              <w:t>ա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րտադրանք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)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üáñÙ³ï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. 10 ÙÉ.;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êïáõ·íáÕ ÝÙáõß. ³ñÛ³Ý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lastRenderedPageBreak/>
              <w:t>ßÇ×áõÏ/åÉ³½Ù³;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Ð³ÝÓÝ»Éáõ å³ÑÇÝ åÇï³ÝÇáõÃÛ³Ý Å³ÙÏ»ïÇ 2/3 ³éÏ³ÛáõÃÛáõÝ;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 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</w:tr>
      <w:tr w:rsidR="008106D9" w:rsidRPr="00CA77B2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lastRenderedPageBreak/>
              <w:t>48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Ռեագետն</w:t>
            </w:r>
            <w:r w:rsidRPr="008250E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անտի</w:t>
            </w:r>
            <w:r w:rsidRPr="008250E2">
              <w:rPr>
                <w:rFonts w:ascii="Arial Armenian" w:hAnsi="Arial Armenian" w:cs="Arial Armenian"/>
                <w:sz w:val="14"/>
                <w:szCs w:val="14"/>
              </w:rPr>
              <w:t>-</w:t>
            </w:r>
            <w:r w:rsidRPr="008250E2">
              <w:rPr>
                <w:rFonts w:ascii="Arial" w:hAnsi="Arial" w:cs="Arial"/>
                <w:i/>
                <w:iCs/>
                <w:sz w:val="14"/>
                <w:szCs w:val="14"/>
              </w:rPr>
              <w:t>D</w:t>
            </w:r>
            <w:r w:rsidRPr="008250E2">
              <w:rPr>
                <w:rFonts w:ascii="Arial Armenian" w:hAnsi="Arial Armenian" w:cs="Arial"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26000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²ñÛ³Ý rh (D) é»½áõë Ñ³Ù³Ï³ñ·Ç ³ÝïÇ·»ÝÇ áñáßÙ³Ý Ã»ëï-</w:t>
            </w:r>
            <w:r w:rsidRPr="00034B8C">
              <w:rPr>
                <w:rFonts w:ascii="Sylfaen" w:hAnsi="Sylfaen" w:cs="Arial Armenian"/>
                <w:color w:val="000000"/>
                <w:sz w:val="10"/>
                <w:szCs w:val="10"/>
              </w:rPr>
              <w:t>հ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³í³ù³Íáõ</w:t>
            </w:r>
          </w:p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òáÉÇÏÉáÝ ³ÝïÇ D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(è¸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արտադրանք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)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üáñÙ³ï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. 10 ÙÉ.;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êïáõ·íáÕ ÝÙáõß. ³ñÛ³Ý ßÇ×áõÏ/åÉ³½Ù³;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Ð³ÝÓÝ»Éáõ å³ÑÇÝ åÇï³ÝÇáõÃÛ³Ý Å³ÙÏ»ïÇ 2/3 ³éÏ³ÛáõÃÛáõÝ;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 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²ñÛ³Ý rh (D) é»½áõë Ñ³Ù³Ï³ñ·Ç ³ÝïÇ·»ÝÇ áñáßÙ³Ý Ã»ëï-</w:t>
            </w:r>
            <w:r w:rsidRPr="00034B8C">
              <w:rPr>
                <w:rFonts w:ascii="Sylfaen" w:hAnsi="Sylfaen" w:cs="Arial Armenian"/>
                <w:color w:val="000000"/>
                <w:sz w:val="10"/>
                <w:szCs w:val="10"/>
              </w:rPr>
              <w:t>հ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³í³ù³Íáõ</w:t>
            </w:r>
          </w:p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òáÉÇÏÉáÝ ³ÝïÇ D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(è¸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արտադրանք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)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üáñÙ³ï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. 10 ÙÉ.;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êïáõ·íáÕ ÝÙáõß. ³ñÛ³Ý ßÇ×áõÏ/åÉ³½Ù³;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Ð³ÝÓÝ»Éáõ å³ÑÇÝ åÇï³ÝÇáõÃÛ³Ý Å³ÙÏ»ïÇ 2/3 ³éÏ³ÛáõÃÛáõÝ;</w:t>
            </w:r>
            <w:r w:rsidRPr="00034B8C">
              <w:rPr>
                <w:rFonts w:ascii="Calibri" w:hAnsi="Calibri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 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only, /10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մլ, 200 թեստ/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49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Ռեագենտ</w:t>
            </w:r>
            <w:r w:rsidRPr="008250E2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</w:rPr>
              <w:t>անտի</w:t>
            </w:r>
            <w:r w:rsidRPr="008250E2">
              <w:rPr>
                <w:rFonts w:ascii="Arial Armenian" w:hAnsi="Arial Armenian" w:cs="Arial Armenian"/>
                <w:sz w:val="14"/>
                <w:szCs w:val="14"/>
              </w:rPr>
              <w:t xml:space="preserve">-A </w:t>
            </w:r>
            <w:r w:rsidRPr="008250E2">
              <w:rPr>
                <w:rFonts w:ascii="Arial Armenian" w:hAnsi="Arial Armenian" w:cs="Arial"/>
                <w:sz w:val="14"/>
                <w:szCs w:val="14"/>
              </w:rPr>
              <w:t>B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4800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²ñÛ³Ý I </w:t>
            </w:r>
            <w:r w:rsidRPr="00034B8C">
              <w:rPr>
                <w:rFonts w:ascii="Arial Unicode" w:hAnsi="Arial Unicode" w:cs="Arial Armenian"/>
                <w:color w:val="000000"/>
                <w:sz w:val="10"/>
                <w:szCs w:val="10"/>
              </w:rPr>
              <w:t>խմբի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 (</w:t>
            </w:r>
            <w:r w:rsidRPr="00034B8C">
              <w:rPr>
                <w:rFonts w:ascii="Arial" w:hAnsi="Arial" w:cs="Arial Armenian"/>
                <w:color w:val="000000"/>
                <w:sz w:val="10"/>
                <w:szCs w:val="10"/>
                <w:lang w:val="af-ZA"/>
              </w:rPr>
              <w:t>A B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)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 áñáßÙ³Ý Ã»ëï-Ñ³í³ù³Íáõ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òáÉÇÏÉáÝ ³ÝïÇ </w:t>
            </w:r>
            <w:r w:rsidRPr="00034B8C">
              <w:rPr>
                <w:rFonts w:ascii="Arial" w:hAnsi="Arial" w:cs="Arial Armenian"/>
                <w:color w:val="000000"/>
                <w:sz w:val="10"/>
                <w:szCs w:val="10"/>
                <w:lang w:val="af-ZA"/>
              </w:rPr>
              <w:t>AB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 (è¸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արտադրանք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)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կ</w:t>
            </w:r>
            <w:r w:rsidRPr="00034B8C">
              <w:rPr>
                <w:rFonts w:ascii="Arial Unicode" w:hAnsi="Arial Unicode" w:cs="Sylfaen"/>
                <w:color w:val="000000"/>
                <w:sz w:val="10"/>
                <w:szCs w:val="10"/>
              </w:rPr>
              <w:t>ամ</w:t>
            </w:r>
            <w:r w:rsidRPr="00034B8C">
              <w:rPr>
                <w:rFonts w:ascii="Arial Unicode" w:hAnsi="Arial Unicode" w:cs="Sylfae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Sylfaen"/>
                <w:color w:val="000000"/>
                <w:sz w:val="10"/>
                <w:szCs w:val="10"/>
              </w:rPr>
              <w:t>համարժեք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üáñÙ³ï. 5 ÙÉ.;êïáõ·íáÕ ÝÙáõß. ³ñÛ³Ý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ßÇ×áõÏ/åÉ³½Ù³;Ð³ÝÓÝ»Éáõ å³ÑÇÝ åÇï³ÝÇáõÃÛ³Ý Å³ÙÏ»ïÇ 2/3 ³éÏ³ÛáõÃÛáõÝ;</w:t>
            </w:r>
          </w:p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üÇñÙ³ÛÇÝ Ýß³ÝÇ ³éÏ³ÛáõÃÛáõÝÁ; ê»ñïÇýÇÏ³ï. 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  <w:lang w:val="af-ZA"/>
              </w:rPr>
              <w:t>0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C, For In Vitro Diagnostic only,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/10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200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/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5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-100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²ñÛ³Ý I </w:t>
            </w:r>
            <w:r w:rsidRPr="00034B8C">
              <w:rPr>
                <w:rFonts w:ascii="Arial Unicode" w:hAnsi="Arial Unicode" w:cs="Arial Armenian"/>
                <w:color w:val="000000"/>
                <w:sz w:val="10"/>
                <w:szCs w:val="10"/>
              </w:rPr>
              <w:t>խմբի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 (</w:t>
            </w:r>
            <w:r w:rsidRPr="00034B8C">
              <w:rPr>
                <w:rFonts w:ascii="Arial" w:hAnsi="Arial" w:cs="Arial Armenian"/>
                <w:color w:val="000000"/>
                <w:sz w:val="10"/>
                <w:szCs w:val="10"/>
                <w:lang w:val="af-ZA"/>
              </w:rPr>
              <w:t>A B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)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 áñáßÙ³Ý Ã»ëï-Ñ³í³ù³Íáõ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òáÉÇÏÉáÝ ³ÝïÇ </w:t>
            </w:r>
            <w:r w:rsidRPr="00034B8C">
              <w:rPr>
                <w:rFonts w:ascii="Arial" w:hAnsi="Arial" w:cs="Arial Armenian"/>
                <w:color w:val="000000"/>
                <w:sz w:val="10"/>
                <w:szCs w:val="10"/>
                <w:lang w:val="af-ZA"/>
              </w:rPr>
              <w:t>AB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 (è¸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արտադրանք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)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կ</w:t>
            </w:r>
            <w:r w:rsidRPr="00034B8C">
              <w:rPr>
                <w:rFonts w:ascii="Arial Unicode" w:hAnsi="Arial Unicode" w:cs="Sylfaen"/>
                <w:color w:val="000000"/>
                <w:sz w:val="10"/>
                <w:szCs w:val="10"/>
              </w:rPr>
              <w:t>ամ</w:t>
            </w:r>
            <w:r w:rsidRPr="00034B8C">
              <w:rPr>
                <w:rFonts w:ascii="Arial Unicode" w:hAnsi="Arial Unicode" w:cs="Sylfae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Sylfaen"/>
                <w:color w:val="000000"/>
                <w:sz w:val="10"/>
                <w:szCs w:val="10"/>
              </w:rPr>
              <w:t>համարժեք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üáñÙ³ï. 5 ÙÉ.;êïáõ·íáÕ ÝÙáõß. ³ñÛ³Ý</w:t>
            </w:r>
            <w:r w:rsidRPr="00034B8C">
              <w:rPr>
                <w:rFonts w:ascii="Calibri" w:hAnsi="Calibri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ßÇ×áõÏ/åÉ³½Ù³;Ð³ÝÓÝ»Éáõ å³ÑÇÝ åÇï³ÝÇáõÃÛ³Ý Å³ÙÏ»ïÇ 2/3 ³éÏ³ÛáõÃÛáõÝ;</w:t>
            </w:r>
          </w:p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üÇñÙ³ÛÇÝ Ýß³ÝÇ ³éÏ³ÛáõÃÛáõÝÁ; ê»ñïÇýÇÏ³ï. 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  <w:lang w:val="af-ZA"/>
              </w:rPr>
              <w:t>0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C, For In Vitro Diagnostic only,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>/10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200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/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5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մլ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-100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>:</w:t>
            </w:r>
          </w:p>
        </w:tc>
      </w:tr>
      <w:tr w:rsidR="008106D9" w:rsidRPr="00CA77B2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50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6D9" w:rsidRPr="008250E2" w:rsidRDefault="008106D9" w:rsidP="008250E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Սիֆիլիս</w:t>
            </w:r>
            <w:r w:rsidRPr="008250E2">
              <w:rPr>
                <w:rFonts w:ascii="Arial Armenian" w:hAnsi="Arial Armenian" w:cs="Arial"/>
                <w:sz w:val="14"/>
                <w:szCs w:val="14"/>
              </w:rPr>
              <w:t xml:space="preserve"> RPR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 w:rsidP="008106D9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24000</w:t>
            </w:r>
          </w:p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LatArm" w:hAnsi="Arial LatArm"/>
                <w:sz w:val="10"/>
                <w:szCs w:val="10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êÇýÇÉÇëÇ áñáßÙ³Ý áñáßÙ³Ý Ã»ëï-Ñ³í³ù³Íáõ  üáñÙ³ï. 100 Ã»ëï,</w:t>
            </w:r>
            <w:r w:rsidRPr="00034B8C">
              <w:rPr>
                <w:rFonts w:ascii="Arial Unicode" w:hAnsi="Arial Unicode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անհատական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միանվագ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օգտագործման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թեստ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սլայդերով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; êïáõ·íáÕ ÝÙáõß. ³ñÛ³Ý ßÇ×áõÏ/åÉ³½Ù³; Ð³ÝÓÝ»Éáõ å³ÑÇÝ åÇï³ÝÇáõÃÛ³ÝÅ³ÙÏ»ïÇ 2/3 ³éÏ³ÛáõÃÛáõÝ;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autoSpaceDE w:val="0"/>
              <w:autoSpaceDN w:val="0"/>
              <w:adjustRightInd w:val="0"/>
              <w:rPr>
                <w:rFonts w:ascii="Arial LatArm" w:hAnsi="Arial LatArm"/>
                <w:sz w:val="10"/>
                <w:szCs w:val="10"/>
              </w:rPr>
            </w:pP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>êÇýÇÉÇëÇ áñáßÙ³Ý áñáßÙ³Ý Ã»ëï-Ñ³í³ù³Íáõ  üáñÙ³ï. 100 Ã»ëï,</w:t>
            </w:r>
            <w:r w:rsidRPr="00034B8C">
              <w:rPr>
                <w:rFonts w:ascii="Arial Unicode" w:hAnsi="Arial Unicode" w:cs="Arial Armenian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անհատական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միանվագ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օգտագործման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թեստ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սլայդերով</w:t>
            </w:r>
            <w:r w:rsidRPr="00034B8C">
              <w:rPr>
                <w:rFonts w:ascii="Arial Armenian" w:hAnsi="Arial Armenian" w:cs="Arial Armenian"/>
                <w:color w:val="000000"/>
                <w:sz w:val="10"/>
                <w:szCs w:val="10"/>
                <w:lang w:val="af-ZA"/>
              </w:rPr>
              <w:t xml:space="preserve">; êïáõ·íáÕ ÝÙáõß. ³ñÛ³Ý ßÇ×áõÏ/åÉ³½Ù³; Ð³ÝÓÝ»Éáõ å³ÑÇÝ åÇï³ÝÇáõÃÛ³ÝÅ³ÙÏ»ïÇ 2/3 ³éÏ³ÛáõÃÛáõÝ; </w:t>
            </w:r>
            <w:r w:rsidRPr="00034B8C">
              <w:rPr>
                <w:rFonts w:ascii="Arial Armenian" w:hAnsi="Arial Armenian"/>
                <w:sz w:val="10"/>
                <w:szCs w:val="10"/>
                <w:lang w:val="af-ZA"/>
              </w:rPr>
              <w:t xml:space="preserve">üÇñÙ³ÛÇÝ Ýß³ÝÇ ³éÏ³ÛáõÃÛáõÝÁ; ê»ñïÇýÇÏ³ï. </w:t>
            </w:r>
            <w:r w:rsidRPr="00034B8C">
              <w:rPr>
                <w:rFonts w:ascii="Arial Armenian" w:hAnsi="Arial Armenian"/>
                <w:sz w:val="10"/>
                <w:szCs w:val="10"/>
              </w:rPr>
              <w:t>ISO 9001; ä³Ñå³ÝÙ³Ý å³ÛÙ³ÝÝ»ñÁ 2-8</w:t>
            </w:r>
            <w:r w:rsidRPr="00034B8C">
              <w:rPr>
                <w:rFonts w:ascii="Arial Armenian" w:hAnsi="Arial Armenian"/>
                <w:sz w:val="10"/>
                <w:szCs w:val="10"/>
                <w:vertAlign w:val="superscript"/>
              </w:rPr>
              <w:t>0</w:t>
            </w:r>
            <w:r w:rsidRPr="00034B8C">
              <w:rPr>
                <w:rFonts w:ascii="Arial Armenian" w:hAnsi="Arial Armenian"/>
                <w:sz w:val="10"/>
                <w:szCs w:val="10"/>
              </w:rPr>
              <w:t>C, For In Vitro Diagnostic only</w:t>
            </w:r>
          </w:p>
        </w:tc>
      </w:tr>
      <w:tr w:rsidR="008106D9" w:rsidRPr="00CA77B2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51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Էպպենդորֆ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 w:rsidP="008106D9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17500</w:t>
            </w:r>
          </w:p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034B8C" w:rsidRDefault="008106D9" w:rsidP="008106D9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034B8C">
              <w:rPr>
                <w:rFonts w:ascii="Arial Armenian" w:hAnsi="Arial Armenian" w:cs="Arial"/>
                <w:iCs/>
                <w:sz w:val="10"/>
                <w:szCs w:val="10"/>
              </w:rPr>
              <w:t>1.5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մլ  </w:t>
            </w:r>
            <w:r w:rsidRPr="00034B8C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500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034B8C" w:rsidRDefault="008106D9" w:rsidP="008106D9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r w:rsidRPr="00034B8C">
              <w:rPr>
                <w:rFonts w:ascii="Arial Armenian" w:hAnsi="Arial Armenian" w:cs="Arial"/>
                <w:iCs/>
                <w:sz w:val="10"/>
                <w:szCs w:val="10"/>
              </w:rPr>
              <w:t>1.5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 xml:space="preserve">մլ  </w:t>
            </w:r>
            <w:r w:rsidRPr="00034B8C">
              <w:rPr>
                <w:rFonts w:ascii="Arial" w:hAnsi="Arial" w:cs="Sylfaen"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500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52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TPO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 w:rsidP="008106D9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51000</w:t>
            </w:r>
          </w:p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TPO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TPO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53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PRL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84000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PRL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PRL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54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TSH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84000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TSH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>`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TSH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>`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55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HCG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A708A5" w:rsidP="008106D9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80000</w:t>
            </w:r>
          </w:p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HCG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HCG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56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AFP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 w:rsidP="000059DE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50000</w:t>
            </w:r>
          </w:p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AFP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>տարանջատվող լունկաներով` պարտադիր:Պիտանելիությա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lastRenderedPageBreak/>
              <w:t xml:space="preserve">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lastRenderedPageBreak/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AFP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lastRenderedPageBreak/>
              <w:t xml:space="preserve">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lastRenderedPageBreak/>
              <w:t>57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PSA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200000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PSA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>PSA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034B8C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034B8C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58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PSA strip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880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1320000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sz w:val="10"/>
                <w:szCs w:val="10"/>
                <w:lang w:val="af-ZA"/>
              </w:rPr>
              <w:t xml:space="preserve">PSA (OnSite PSA Combo Rapid Test),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արագ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ստուգվող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նմուշ</w:t>
            </w:r>
            <w:r w:rsidRPr="00034B8C">
              <w:rPr>
                <w:sz w:val="10"/>
                <w:szCs w:val="10"/>
                <w:lang w:val="af-ZA"/>
              </w:rPr>
              <w:t xml:space="preserve">`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ամբո</w:t>
            </w:r>
            <w:r w:rsidRPr="00034B8C">
              <w:rPr>
                <w:rFonts w:ascii="Sylfaen" w:hAnsi="Sylfaen" w:cs="Sylfaen"/>
                <w:sz w:val="10"/>
                <w:szCs w:val="10"/>
                <w:lang w:val="ru-RU"/>
              </w:rPr>
              <w:t>ղջ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ական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արյուն</w:t>
            </w:r>
            <w:r w:rsidRPr="00034B8C">
              <w:rPr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արյան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շիճուկ</w:t>
            </w:r>
            <w:r w:rsidRPr="00034B8C">
              <w:rPr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պլազմա</w:t>
            </w:r>
            <w:r w:rsidRPr="00034B8C">
              <w:rPr>
                <w:sz w:val="10"/>
                <w:szCs w:val="10"/>
                <w:lang w:val="af-ZA"/>
              </w:rPr>
              <w:t xml:space="preserve">: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Մեթոդ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իմունոքրոմոտոգրաֆիկ</w:t>
            </w:r>
            <w:r w:rsidRPr="00034B8C">
              <w:rPr>
                <w:sz w:val="10"/>
                <w:szCs w:val="10"/>
                <w:lang w:val="af-ZA"/>
              </w:rPr>
              <w:t>, PSA-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sz w:val="10"/>
                <w:szCs w:val="10"/>
                <w:lang w:val="af-ZA"/>
              </w:rPr>
              <w:t xml:space="preserve">  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հակամարմնի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034B8C">
              <w:rPr>
                <w:sz w:val="10"/>
                <w:szCs w:val="10"/>
                <w:lang w:val="af-ZA"/>
              </w:rPr>
              <w:t xml:space="preserve">: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034B8C">
              <w:rPr>
                <w:sz w:val="10"/>
                <w:szCs w:val="10"/>
                <w:lang w:val="af-ZA"/>
              </w:rPr>
              <w:t xml:space="preserve"> 30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034B8C">
              <w:rPr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կասետ</w:t>
            </w:r>
            <w:r w:rsidRPr="00034B8C">
              <w:rPr>
                <w:sz w:val="10"/>
                <w:szCs w:val="10"/>
                <w:lang w:val="af-ZA"/>
              </w:rPr>
              <w:t>/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sz w:val="10"/>
                <w:szCs w:val="10"/>
                <w:lang w:val="af-ZA"/>
              </w:rPr>
              <w:t xml:space="preserve">PSA (OnSite PSA Combo Rapid Test),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արագ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ստուգվող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նմուշ</w:t>
            </w:r>
            <w:r w:rsidRPr="00034B8C">
              <w:rPr>
                <w:sz w:val="10"/>
                <w:szCs w:val="10"/>
                <w:lang w:val="af-ZA"/>
              </w:rPr>
              <w:t xml:space="preserve">`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ամբո</w:t>
            </w:r>
            <w:r w:rsidRPr="00034B8C">
              <w:rPr>
                <w:rFonts w:ascii="Sylfaen" w:hAnsi="Sylfaen" w:cs="Sylfaen"/>
                <w:sz w:val="10"/>
                <w:szCs w:val="10"/>
                <w:lang w:val="ru-RU"/>
              </w:rPr>
              <w:t>ղջ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ական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արյուն</w:t>
            </w:r>
            <w:r w:rsidRPr="00034B8C">
              <w:rPr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արյան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շիճուկ</w:t>
            </w:r>
            <w:r w:rsidRPr="00034B8C">
              <w:rPr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պլազմա</w:t>
            </w:r>
            <w:r w:rsidRPr="00034B8C">
              <w:rPr>
                <w:sz w:val="10"/>
                <w:szCs w:val="10"/>
                <w:lang w:val="af-ZA"/>
              </w:rPr>
              <w:t xml:space="preserve">: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Մեթոդ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իմունոքրոմոտոգրաֆիկ</w:t>
            </w:r>
            <w:r w:rsidRPr="00034B8C">
              <w:rPr>
                <w:sz w:val="10"/>
                <w:szCs w:val="10"/>
                <w:lang w:val="af-ZA"/>
              </w:rPr>
              <w:t>, PSA-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sz w:val="10"/>
                <w:szCs w:val="10"/>
                <w:lang w:val="af-ZA"/>
              </w:rPr>
              <w:t xml:space="preserve">  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հակամարմնի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034B8C">
              <w:rPr>
                <w:sz w:val="10"/>
                <w:szCs w:val="10"/>
                <w:lang w:val="af-ZA"/>
              </w:rPr>
              <w:t xml:space="preserve">: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034B8C">
              <w:rPr>
                <w:sz w:val="10"/>
                <w:szCs w:val="10"/>
                <w:lang w:val="af-ZA"/>
              </w:rPr>
              <w:t xml:space="preserve"> 30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034B8C">
              <w:rPr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կասետ</w:t>
            </w:r>
            <w:r w:rsidRPr="00034B8C">
              <w:rPr>
                <w:sz w:val="10"/>
                <w:szCs w:val="10"/>
                <w:lang w:val="af-ZA"/>
              </w:rPr>
              <w:t>/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>: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59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HSV-M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 w:rsidP="000059DE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41000</w:t>
            </w:r>
          </w:p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034B8C" w:rsidRDefault="008106D9" w:rsidP="008106D9">
            <w:pPr>
              <w:rPr>
                <w:rFonts w:ascii="Arial Armenian" w:hAnsi="Arial Armenian" w:cs="Arial"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Հերպես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վիրուսի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հանդեպ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ակամարմինների որոշման հավաքածու, 96 հետազոտություն, 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034B8C" w:rsidRDefault="008106D9" w:rsidP="008106D9">
            <w:pPr>
              <w:rPr>
                <w:rFonts w:ascii="Arial Armenian" w:hAnsi="Arial Armenian" w:cs="Arial"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Հերպես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վիրուսի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հանդեպ</w:t>
            </w:r>
            <w:r w:rsidRPr="00034B8C">
              <w:rPr>
                <w:rFonts w:ascii="Sylfaen" w:hAnsi="Sylfaen" w:cs="Sylfaen"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Cs/>
                <w:sz w:val="10"/>
                <w:szCs w:val="10"/>
              </w:rPr>
              <w:t>հ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ակամարմինների որոշման հավաքածու, 96 հետազոտություն, 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60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B HCG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 w:rsidP="000059DE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61000</w:t>
            </w:r>
          </w:p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>b HCG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 xml:space="preserve">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Արյան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մեջ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>b HCG</w:t>
            </w:r>
            <w:r w:rsidRPr="00034B8C">
              <w:rPr>
                <w:rFonts w:ascii="Arial" w:hAnsi="Arial" w:cs="Arial"/>
                <w:sz w:val="10"/>
                <w:szCs w:val="10"/>
                <w:lang w:val="af-ZA"/>
              </w:rPr>
              <w:t xml:space="preserve"> -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քանակական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ԻՖԱ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հավաքածու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96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տարանջատվող լունկաներով` պարտադիր:Պիտանելիության ժամկետի և արտադրության ժամկետի 3/4-ի առկայություն: Սերտիֆիկատ </w:t>
            </w:r>
            <w:r w:rsidRPr="00034B8C">
              <w:rPr>
                <w:rFonts w:ascii="Arial Armenian" w:hAnsi="Arial Armenian" w:cs="Arial"/>
                <w:sz w:val="10"/>
                <w:szCs w:val="10"/>
                <w:lang w:val="es-ES"/>
              </w:rPr>
              <w:t>ISO</w:t>
            </w:r>
            <w:r w:rsidRPr="00034B8C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034B8C">
              <w:rPr>
                <w:rFonts w:ascii="Arial" w:hAnsi="Arial"/>
                <w:sz w:val="10"/>
                <w:szCs w:val="10"/>
                <w:lang w:val="hy-AM"/>
              </w:rPr>
              <w:t>CE</w:t>
            </w:r>
            <w:r w:rsidRPr="00034B8C">
              <w:rPr>
                <w:rFonts w:ascii="Arial" w:hAnsi="Arial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նախընտրելի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է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ԱՄՆ</w:t>
            </w:r>
            <w:r w:rsidRPr="00034B8C">
              <w:rPr>
                <w:rFonts w:ascii="Sylfaen" w:hAnsi="Sylfaen" w:cs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արտադրանք</w:t>
            </w:r>
            <w:r w:rsidRPr="00034B8C">
              <w:rPr>
                <w:rFonts w:ascii="Arial Unicode" w:hAnsi="Arial Unicode"/>
                <w:sz w:val="10"/>
                <w:szCs w:val="10"/>
                <w:lang w:val="hy-AM"/>
              </w:rPr>
              <w:t>: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61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</w:rPr>
              <w:t>Վակուումային փորձանոթ գելով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 w:rsidP="000059DE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72000</w:t>
            </w:r>
          </w:p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/>
                <w:sz w:val="10"/>
                <w:szCs w:val="10"/>
              </w:rPr>
              <w:t>Ստերիլ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Sylfaen" w:hAnsi="Sylfaen"/>
                <w:sz w:val="10"/>
                <w:szCs w:val="10"/>
              </w:rPr>
              <w:t>պլաստիկ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sz w:val="10"/>
                <w:szCs w:val="10"/>
              </w:rPr>
              <w:t>վակուոմային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sz w:val="10"/>
                <w:szCs w:val="10"/>
              </w:rPr>
              <w:t>փորձանոթ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գել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</w:rPr>
              <w:t>և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</w:rPr>
              <w:t>կլոտ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</w:t>
            </w:r>
            <w:r w:rsidRPr="00034B8C">
              <w:rPr>
                <w:rFonts w:ascii="Sylfaen" w:hAnsi="Sylfaen"/>
                <w:sz w:val="10"/>
                <w:szCs w:val="10"/>
              </w:rPr>
              <w:t>կտիվատորով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3,5 </w:t>
            </w:r>
            <w:r w:rsidRPr="00034B8C">
              <w:rPr>
                <w:rFonts w:ascii="Sylfaen" w:hAnsi="Sylfaen"/>
                <w:sz w:val="10"/>
                <w:szCs w:val="10"/>
              </w:rPr>
              <w:t>մլ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,13*75 </w:t>
            </w:r>
            <w:r w:rsidRPr="00034B8C">
              <w:rPr>
                <w:rFonts w:ascii="Sylfaen" w:hAnsi="Sylfaen"/>
                <w:sz w:val="10"/>
                <w:szCs w:val="10"/>
              </w:rPr>
              <w:t>մմ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, </w:t>
            </w:r>
            <w:r w:rsidRPr="00034B8C">
              <w:rPr>
                <w:rFonts w:ascii="Sylfaen" w:hAnsi="Sylfaen"/>
                <w:sz w:val="10"/>
                <w:szCs w:val="10"/>
              </w:rPr>
              <w:t>Ֆորմատ՝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100 </w:t>
            </w:r>
            <w:r w:rsidRPr="00034B8C">
              <w:rPr>
                <w:rFonts w:ascii="Sylfaen" w:hAnsi="Sylfaen"/>
                <w:sz w:val="10"/>
                <w:szCs w:val="10"/>
              </w:rPr>
              <w:t>հատ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/</w:t>
            </w:r>
            <w:r w:rsidRPr="00034B8C">
              <w:rPr>
                <w:rFonts w:ascii="Sylfaen" w:hAnsi="Sylfaen"/>
                <w:sz w:val="10"/>
                <w:szCs w:val="10"/>
              </w:rPr>
              <w:t>տուփ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:</w:t>
            </w:r>
          </w:p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CE, IVD </w:t>
            </w:r>
            <w:r w:rsidRPr="00034B8C">
              <w:rPr>
                <w:rFonts w:ascii="Sylfaen" w:hAnsi="Sylfaen"/>
                <w:sz w:val="10"/>
                <w:szCs w:val="10"/>
              </w:rPr>
              <w:t>նշանների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sz w:val="10"/>
                <w:szCs w:val="10"/>
              </w:rPr>
              <w:t>և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ISO 13485, </w:t>
            </w:r>
            <w:r w:rsidRPr="00034B8C">
              <w:rPr>
                <w:rFonts w:ascii="Sylfaen" w:hAnsi="Sylfaen"/>
                <w:sz w:val="10"/>
                <w:szCs w:val="10"/>
              </w:rPr>
              <w:t>սերտիֆիկատների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sz w:val="10"/>
                <w:szCs w:val="10"/>
              </w:rPr>
              <w:t>պարտադիր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color w:val="000000"/>
                <w:sz w:val="10"/>
                <w:szCs w:val="10"/>
              </w:rPr>
              <w:t>առկայությունը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/>
                <w:sz w:val="10"/>
                <w:szCs w:val="10"/>
              </w:rPr>
              <w:t>Ստերիլ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Sylfaen" w:hAnsi="Sylfaen"/>
                <w:sz w:val="10"/>
                <w:szCs w:val="10"/>
              </w:rPr>
              <w:t>պլաստիկ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sz w:val="10"/>
                <w:szCs w:val="10"/>
              </w:rPr>
              <w:t>վակուոմային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sz w:val="10"/>
                <w:szCs w:val="10"/>
              </w:rPr>
              <w:t>փորձանոթ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գել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</w:rPr>
              <w:t>և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/>
                <w:sz w:val="10"/>
                <w:szCs w:val="10"/>
              </w:rPr>
              <w:t>կլոտ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sz w:val="10"/>
                <w:szCs w:val="10"/>
              </w:rPr>
              <w:t>ա</w:t>
            </w:r>
            <w:r w:rsidRPr="00034B8C">
              <w:rPr>
                <w:rFonts w:ascii="Sylfaen" w:hAnsi="Sylfaen"/>
                <w:sz w:val="10"/>
                <w:szCs w:val="10"/>
              </w:rPr>
              <w:t>կտիվատորով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 xml:space="preserve"> 3,5 </w:t>
            </w:r>
            <w:r w:rsidRPr="00034B8C">
              <w:rPr>
                <w:rFonts w:ascii="Sylfaen" w:hAnsi="Sylfaen"/>
                <w:sz w:val="10"/>
                <w:szCs w:val="10"/>
              </w:rPr>
              <w:t>մլ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,13*75 </w:t>
            </w:r>
            <w:r w:rsidRPr="00034B8C">
              <w:rPr>
                <w:rFonts w:ascii="Sylfaen" w:hAnsi="Sylfaen"/>
                <w:sz w:val="10"/>
                <w:szCs w:val="10"/>
              </w:rPr>
              <w:t>մմ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, </w:t>
            </w:r>
            <w:r w:rsidRPr="00034B8C">
              <w:rPr>
                <w:rFonts w:ascii="Sylfaen" w:hAnsi="Sylfaen"/>
                <w:sz w:val="10"/>
                <w:szCs w:val="10"/>
              </w:rPr>
              <w:t>Ֆորմատ՝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100 </w:t>
            </w:r>
            <w:r w:rsidRPr="00034B8C">
              <w:rPr>
                <w:rFonts w:ascii="Sylfaen" w:hAnsi="Sylfaen"/>
                <w:sz w:val="10"/>
                <w:szCs w:val="10"/>
              </w:rPr>
              <w:t>հատ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/</w:t>
            </w:r>
            <w:r w:rsidRPr="00034B8C">
              <w:rPr>
                <w:rFonts w:ascii="Sylfaen" w:hAnsi="Sylfaen"/>
                <w:sz w:val="10"/>
                <w:szCs w:val="10"/>
              </w:rPr>
              <w:t>տուփ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:</w:t>
            </w:r>
          </w:p>
          <w:p w:rsidR="008106D9" w:rsidRPr="00034B8C" w:rsidRDefault="008106D9" w:rsidP="008106D9">
            <w:pPr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CE, IVD </w:t>
            </w:r>
            <w:r w:rsidRPr="00034B8C">
              <w:rPr>
                <w:rFonts w:ascii="Sylfaen" w:hAnsi="Sylfaen"/>
                <w:sz w:val="10"/>
                <w:szCs w:val="10"/>
              </w:rPr>
              <w:t>նշանների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sz w:val="10"/>
                <w:szCs w:val="10"/>
              </w:rPr>
              <w:t>և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ISO 13485, </w:t>
            </w:r>
            <w:r w:rsidRPr="00034B8C">
              <w:rPr>
                <w:rFonts w:ascii="Sylfaen" w:hAnsi="Sylfaen"/>
                <w:sz w:val="10"/>
                <w:szCs w:val="10"/>
              </w:rPr>
              <w:t>սերտիֆիկատների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sz w:val="10"/>
                <w:szCs w:val="10"/>
              </w:rPr>
              <w:t>պարտադիր</w:t>
            </w:r>
            <w:r w:rsidRPr="00034B8C">
              <w:rPr>
                <w:rFonts w:ascii="Sylfaen" w:hAnsi="Sylfaen"/>
                <w:sz w:val="10"/>
                <w:szCs w:val="10"/>
                <w:lang w:val="af-ZA"/>
              </w:rPr>
              <w:t> </w:t>
            </w:r>
            <w:r w:rsidRPr="00034B8C">
              <w:rPr>
                <w:rFonts w:ascii="Sylfaen" w:hAnsi="Sylfaen"/>
                <w:color w:val="000000"/>
                <w:sz w:val="10"/>
                <w:szCs w:val="10"/>
              </w:rPr>
              <w:t>առկայությունը</w:t>
            </w:r>
          </w:p>
        </w:tc>
      </w:tr>
      <w:tr w:rsidR="008106D9" w:rsidRPr="00CA77B2" w:rsidTr="008250E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034B8C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rPr>
                <w:rFonts w:ascii="Sylfaen" w:hAnsi="Sylfaen" w:cs="Sylfaen"/>
                <w:sz w:val="14"/>
                <w:szCs w:val="14"/>
                <w:highlight w:val="lightGray"/>
                <w:lang w:val="ru-RU"/>
              </w:rPr>
            </w:pPr>
            <w:r w:rsidRPr="008250E2">
              <w:rPr>
                <w:rFonts w:ascii="Sylfaen" w:hAnsi="Sylfaen" w:cs="Sylfaen"/>
                <w:sz w:val="14"/>
                <w:szCs w:val="14"/>
                <w:highlight w:val="lightGray"/>
                <w:lang w:val="ru-RU"/>
              </w:rPr>
              <w:t>Բակտերոլ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Default="008106D9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6D9" w:rsidRPr="00034B8C" w:rsidRDefault="008106D9" w:rsidP="00FF7E01">
            <w:pPr>
              <w:rPr>
                <w:rFonts w:ascii="GHEA Grapalat" w:hAnsi="GHEA Grapalat"/>
                <w:i/>
                <w:sz w:val="10"/>
                <w:szCs w:val="10"/>
                <w:vertAlign w:val="superscript"/>
                <w:lang w:val="af-ZA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6D9" w:rsidRPr="00FF7E01" w:rsidRDefault="008106D9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81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BLOOD AGAR BASE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25500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Սաբուրո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քլորամֆենիկոլ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ագար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. </w:t>
            </w:r>
            <w:proofErr w:type="gramStart"/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proofErr w:type="gramEnd"/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500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.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, ISO, CE, IVD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, 500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Սաբուրո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քլորամֆենիկոլ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ագար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. </w:t>
            </w:r>
            <w:proofErr w:type="gramStart"/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proofErr w:type="gramEnd"/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500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.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, ISO, CE, IVD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, 500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>:</w:t>
            </w:r>
          </w:p>
        </w:tc>
      </w:tr>
      <w:tr w:rsidR="000059DE" w:rsidRPr="00CA77B2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82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SABOURAD CAF AGAR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19200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tabs>
                <w:tab w:val="left" w:pos="1170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034B8C">
              <w:rPr>
                <w:rFonts w:ascii="Arial Armenian" w:hAnsi="Arial Armenian" w:cs="Arial"/>
                <w:i/>
                <w:iCs/>
                <w:sz w:val="10"/>
                <w:szCs w:val="10"/>
              </w:rPr>
              <w:tab/>
            </w:r>
          </w:p>
          <w:p w:rsidR="000059DE" w:rsidRPr="00034B8C" w:rsidRDefault="000059DE" w:rsidP="008106D9">
            <w:pPr>
              <w:tabs>
                <w:tab w:val="left" w:pos="1170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խրոմոգեն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մեզի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հետազոտման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90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 ISO, CE, IVD 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>+2-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ից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+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8,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20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tabs>
                <w:tab w:val="left" w:pos="1170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034B8C">
              <w:rPr>
                <w:rFonts w:ascii="Arial Armenian" w:hAnsi="Arial Armenian" w:cs="Arial"/>
                <w:i/>
                <w:iCs/>
                <w:sz w:val="10"/>
                <w:szCs w:val="10"/>
              </w:rPr>
              <w:tab/>
            </w:r>
          </w:p>
          <w:p w:rsidR="000059DE" w:rsidRPr="00034B8C" w:rsidRDefault="000059DE" w:rsidP="008106D9">
            <w:pPr>
              <w:tabs>
                <w:tab w:val="left" w:pos="1170"/>
              </w:tabs>
              <w:rPr>
                <w:rFonts w:ascii="Arial Armenian" w:hAnsi="Arial Armenian" w:cs="Arial"/>
                <w:i/>
                <w:iCs/>
                <w:sz w:val="10"/>
                <w:szCs w:val="10"/>
              </w:rPr>
            </w:pP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խրոմոգեն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մեզի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հետազոտման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90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 ISO, CE, IVD 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>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>+2-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ից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+</w:t>
            </w:r>
            <w:r w:rsidRPr="00034B8C">
              <w:rPr>
                <w:rFonts w:ascii="Calibri" w:hAnsi="Calibri"/>
                <w:color w:val="000000"/>
                <w:sz w:val="10"/>
                <w:szCs w:val="10"/>
              </w:rPr>
              <w:t xml:space="preserve">8,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</w:rPr>
              <w:t>20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83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rPr>
                <w:rFonts w:ascii="Sylfaen" w:hAnsi="Sylfaen" w:cs="Sylfaen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CHROMID CPS AGAR 20 PLT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206400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tabs>
                <w:tab w:val="left" w:pos="1545"/>
              </w:tabs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խրոմոգեն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սնկերի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90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 ISO, CE, IVD 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  <w:lang w:val="af-ZA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>20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tabs>
                <w:tab w:val="left" w:pos="1545"/>
              </w:tabs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խրոմոգեն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սնկերի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90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 ISO, CE, IVD 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  <w:lang w:val="af-ZA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>20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84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CHROMID CANDIDA 20 PLATES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312000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օքսիդազայի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ռեագենտ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0.75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շավալով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սրվակներում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  <w:lang w:val="af-ZA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>1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օքսիդազայի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ռեագենտ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0.75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շավալով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սրվակներում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" w:hAnsi="Arial" w:cs="Sylfaen"/>
                <w:i/>
                <w:iCs/>
                <w:sz w:val="10"/>
                <w:szCs w:val="10"/>
                <w:lang w:val="af-ZA"/>
              </w:rPr>
              <w:t>N</w:t>
            </w:r>
            <w:r w:rsidRPr="00034B8C">
              <w:rPr>
                <w:rFonts w:ascii="Sylfaen" w:hAnsi="Sylfaen" w:cs="Sylfaen"/>
                <w:i/>
                <w:iCs/>
                <w:sz w:val="10"/>
                <w:szCs w:val="10"/>
                <w:lang w:val="af-ZA"/>
              </w:rPr>
              <w:t>1</w:t>
            </w:r>
          </w:p>
        </w:tc>
      </w:tr>
      <w:tr w:rsidR="008106D9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85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6D9" w:rsidRPr="008250E2" w:rsidRDefault="008106D9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Oxidaxe reagent 1X0.75ml N1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 w:rsidP="000059DE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19500</w:t>
            </w:r>
          </w:p>
          <w:p w:rsidR="008106D9" w:rsidRDefault="008106D9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</w:rPr>
              <w:lastRenderedPageBreak/>
              <w:t>Մեթիլ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</w:rPr>
              <w:t>ռոդ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</w:rPr>
              <w:t>Ֆոգես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</w:rPr>
              <w:t>Պրոսկաուեր</w:t>
            </w:r>
            <w:r w:rsidRPr="00034B8C"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/>
                <w:iCs/>
                <w:sz w:val="10"/>
                <w:szCs w:val="10"/>
              </w:rPr>
              <w:t>արգանակ</w:t>
            </w:r>
            <w:r w:rsidRPr="00034B8C"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մանրէների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lastRenderedPageBreak/>
              <w:t>համար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100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.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, ISO, CE, IVD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6D9" w:rsidRPr="00034B8C" w:rsidRDefault="008106D9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</w:rPr>
              <w:lastRenderedPageBreak/>
              <w:t>Մեթիլ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</w:rPr>
              <w:t>ռոդ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</w:rPr>
              <w:t>Ֆոգես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Arial Unicode" w:hAnsi="Arial Unicode" w:cs="Arial"/>
                <w:i/>
                <w:iCs/>
                <w:sz w:val="10"/>
                <w:szCs w:val="10"/>
              </w:rPr>
              <w:t>Պրոսկաուեր</w:t>
            </w:r>
            <w:r w:rsidRPr="00034B8C"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Arial"/>
                <w:i/>
                <w:iCs/>
                <w:sz w:val="10"/>
                <w:szCs w:val="10"/>
              </w:rPr>
              <w:t>արգանակ</w:t>
            </w:r>
            <w:r w:rsidRPr="00034B8C"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մանրէների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lastRenderedPageBreak/>
              <w:t>համար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100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.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Պլաստիկ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տարաներով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,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, ISO, CE, IVD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>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սենյակային</w:t>
            </w:r>
            <w:r w:rsidRPr="00034B8C">
              <w:rPr>
                <w:rFonts w:ascii="Calibri" w:hAnsi="Calibri" w:cs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</w:rPr>
              <w:t>ջերմաստիճանում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>:</w:t>
            </w:r>
          </w:p>
        </w:tc>
      </w:tr>
      <w:tr w:rsidR="008106D9" w:rsidRPr="00CA77B2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06D9" w:rsidRPr="007A4743" w:rsidRDefault="008106D9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lastRenderedPageBreak/>
              <w:t>86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6D9" w:rsidRPr="008250E2" w:rsidRDefault="008106D9" w:rsidP="008250E2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250E2">
              <w:rPr>
                <w:rFonts w:ascii="Arial" w:hAnsi="Arial" w:cs="Arial"/>
                <w:sz w:val="14"/>
                <w:szCs w:val="14"/>
                <w:lang w:val="ru-RU"/>
              </w:rPr>
              <w:t>MR-VP BROTH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8250E2" w:rsidRDefault="008106D9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1E32CD" w:rsidRDefault="008106D9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 w:rsidP="000059DE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8500</w:t>
            </w:r>
          </w:p>
          <w:p w:rsidR="008106D9" w:rsidRDefault="008106D9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034B8C" w:rsidRDefault="008106D9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6D9" w:rsidRPr="00FF7E01" w:rsidRDefault="008106D9" w:rsidP="008250E2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</w:tr>
      <w:tr w:rsidR="000059DE" w:rsidRPr="00CA77B2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87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Միանվագ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օգտ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>.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ստերիլ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մանրէաբանական օղ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FF7E01" w:rsidRDefault="000059DE" w:rsidP="008250E2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88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Ստերիլ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ձողիկ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նմուշառման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անհատական</w:t>
            </w:r>
            <w:r w:rsidRPr="008250E2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250E2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250E2">
              <w:rPr>
                <w:rFonts w:ascii="Sylfaen" w:hAnsi="Sylfaen" w:cs="Sylfaen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1700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37400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89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 xml:space="preserve">AMPICILLIN AMS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6480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90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 xml:space="preserve">AMPICILLIN AMP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91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 xml:space="preserve">AUGMENTIN (AMOX/CLAV.AC)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6480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92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OXACILLIN OX 1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93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CEFAZOLIN KZ 30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94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CEFTRIAXONE CRO 30 ug-4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6480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95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NEOMYCIN N 30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Calibri" w:hAnsi="Calibri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Calibri" w:hAnsi="Calibri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96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GENTAYCIN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97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TOBRAMYCIN TOB 10ug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034B8C" w:rsidRDefault="000059DE" w:rsidP="008106D9">
            <w:pPr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98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AMIKACIN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99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CO- TRIMOXAZOLE SXT 25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Calibri" w:hAnsi="Calibri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  <w:p w:rsidR="000059DE" w:rsidRPr="00034B8C" w:rsidRDefault="000059DE" w:rsidP="008106D9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Calibri" w:hAnsi="Calibri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  <w:p w:rsidR="000059DE" w:rsidRPr="00034B8C" w:rsidRDefault="000059DE" w:rsidP="008106D9">
            <w:pPr>
              <w:jc w:val="center"/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100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NITROFURANTOIN F 300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101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FURAZOLIDON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102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ACIDI  PIPEMIDICI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4860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103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ACIDI  NALIDIXICI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4860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lastRenderedPageBreak/>
              <w:t>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lastRenderedPageBreak/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lastRenderedPageBreak/>
              <w:t>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lastRenderedPageBreak/>
              <w:t>104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METRONIDAZOLE MTZ 5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4860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105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LAEVOMYCETIN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106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RIFAMPYCIN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107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ERYTHROMYCIN E 15ug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6480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108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CLARITROMYCIN CLR 15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109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ROXITROMYCIN RXT 15ug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110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AZITHROMYCIN AZM 15ug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6480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111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TETRACYCLINE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112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DOXYCYCLINE DXT 30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4860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113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CLINDAMYCIN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1620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114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FOSFOMYCIN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6480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115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CIPROFLOXACIN CIP 5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8100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116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LEVOFLOXACIN LEV 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117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MOXIFLOXACIN MOX 5ug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4860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118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FLUCONAZOLE FLU 100ug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119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NYSTATIN NY 100 IU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120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KETOCONAZOLE KCA 10ug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Arial Armenian" w:hAnsi="Arial Armenian" w:cs="Arial"/>
                <w:i/>
                <w:iCs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հատ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սրվակում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պահպանման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պայմանները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ից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Եվրոպական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արտադրության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Պիտանելիության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ժամկետի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2/3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ի</w:t>
            </w:r>
            <w:r w:rsidRPr="00034B8C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ru-RU"/>
              </w:rPr>
              <w:t>առկայություն</w:t>
            </w:r>
          </w:p>
        </w:tc>
      </w:tr>
      <w:tr w:rsidR="000059DE" w:rsidRPr="00034B8C" w:rsidTr="008106D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059DE" w:rsidRPr="007A4743" w:rsidRDefault="000059DE" w:rsidP="008250E2">
            <w:pPr>
              <w:jc w:val="center"/>
              <w:rPr>
                <w:rFonts w:ascii="GHEA Grapalat" w:hAnsi="GHEA Grapalat"/>
                <w:sz w:val="20"/>
                <w:vertAlign w:val="superscript"/>
              </w:rPr>
            </w:pPr>
            <w:r>
              <w:rPr>
                <w:rFonts w:ascii="GHEA Grapalat" w:hAnsi="GHEA Grapalat"/>
                <w:sz w:val="20"/>
                <w:vertAlign w:val="superscript"/>
              </w:rPr>
              <w:t>211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59DE" w:rsidRPr="008250E2" w:rsidRDefault="000059DE" w:rsidP="008250E2">
            <w:pPr>
              <w:rPr>
                <w:rFonts w:ascii="Arial" w:hAnsi="Arial" w:cs="Arial"/>
                <w:sz w:val="14"/>
                <w:szCs w:val="14"/>
              </w:rPr>
            </w:pPr>
            <w:r w:rsidRPr="008250E2">
              <w:rPr>
                <w:rFonts w:ascii="Arial" w:hAnsi="Arial" w:cs="Arial"/>
                <w:sz w:val="14"/>
                <w:szCs w:val="14"/>
              </w:rPr>
              <w:t>CLOTRIMAZOLE CLO 50 ug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 w:cs="Sylfaen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8250E2" w:rsidRDefault="000059DE" w:rsidP="008250E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50E2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Pr="001E32CD" w:rsidRDefault="000059DE" w:rsidP="008250E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9DE" w:rsidRDefault="00A708A5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3240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Calibri" w:hAnsi="Calibri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հատ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սրվակում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պահպանման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պայմանները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ից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Եվրոպական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արտադրության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Պիտանելիության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ժամկետի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lastRenderedPageBreak/>
              <w:t>2/3-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ի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առկայություն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59DE" w:rsidRPr="00034B8C" w:rsidRDefault="000059DE" w:rsidP="008106D9">
            <w:pPr>
              <w:rPr>
                <w:rFonts w:ascii="Calibri" w:hAnsi="Calibri"/>
                <w:color w:val="000000"/>
                <w:sz w:val="10"/>
                <w:szCs w:val="10"/>
                <w:lang w:val="af-ZA"/>
              </w:rPr>
            </w:pP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lastRenderedPageBreak/>
              <w:t xml:space="preserve">50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հատ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սրվակում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,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պահպանման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պայմանները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-18-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ից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+8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Եվրոպական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արտադրության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: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Պիտանելիության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ժամկետի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lastRenderedPageBreak/>
              <w:t>2/3-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ի</w:t>
            </w:r>
            <w:r w:rsidRPr="00034B8C">
              <w:rPr>
                <w:rFonts w:ascii="Calibri" w:hAnsi="Calibri"/>
                <w:color w:val="000000"/>
                <w:sz w:val="10"/>
                <w:szCs w:val="10"/>
                <w:lang w:val="af-ZA"/>
              </w:rPr>
              <w:t xml:space="preserve"> </w:t>
            </w:r>
            <w:r w:rsidRPr="00034B8C">
              <w:rPr>
                <w:rFonts w:ascii="Sylfaen" w:hAnsi="Sylfaen" w:cs="Sylfaen"/>
                <w:color w:val="000000"/>
                <w:sz w:val="10"/>
                <w:szCs w:val="10"/>
                <w:lang w:val="af-ZA"/>
              </w:rPr>
              <w:t>առկայություն</w:t>
            </w:r>
          </w:p>
        </w:tc>
      </w:tr>
      <w:tr w:rsidR="008106D9" w:rsidRPr="00034B8C" w:rsidTr="0087597C">
        <w:trPr>
          <w:trHeight w:val="169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8106D9" w:rsidRPr="00034B8C" w:rsidRDefault="008106D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106D9" w:rsidRPr="00F35109" w:rsidTr="0087597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E35B45" w:rsidRDefault="008106D9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8106D9" w:rsidRPr="00C86082" w:rsidRDefault="008106D9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8106D9" w:rsidRPr="00F35109" w:rsidTr="0087597C">
        <w:trPr>
          <w:trHeight w:val="196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06D9" w:rsidRPr="00E35B45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6D9" w:rsidRPr="00BF7713" w:rsidRDefault="008106D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F35109" w:rsidRDefault="008106D9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6D9" w:rsidRPr="00BF7713" w:rsidRDefault="008106D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06D9" w:rsidRPr="00FF7E01" w:rsidRDefault="008106D9" w:rsidP="00C41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11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Pr="00FF7E01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6D9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6D9" w:rsidRPr="00BF7713" w:rsidTr="0087597C">
        <w:trPr>
          <w:trHeight w:val="54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6D9" w:rsidRPr="00BF7713" w:rsidTr="0087597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57" w:type="dxa"/>
            <w:gridSpan w:val="33"/>
            <w:shd w:val="clear" w:color="auto" w:fill="auto"/>
            <w:vAlign w:val="center"/>
          </w:tcPr>
          <w:p w:rsidR="008106D9" w:rsidRPr="003D17D0" w:rsidRDefault="008106D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06D9" w:rsidRPr="00BF7713" w:rsidTr="0087597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3"/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106D9" w:rsidRPr="00BF7713" w:rsidTr="0087597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06D9" w:rsidRPr="00BF7713" w:rsidTr="0087597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D9" w:rsidRPr="00BF7713" w:rsidRDefault="008106D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106D9" w:rsidRPr="00BF7713" w:rsidTr="0087597C">
        <w:trPr>
          <w:trHeight w:val="83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8106D9" w:rsidRPr="00F529C8" w:rsidRDefault="008106D9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A708A5">
              <w:rPr>
                <w:rFonts w:ascii="GHEA Grapalat" w:hAnsi="GHEA Grapalat" w:cs="Sylfaen"/>
                <w:iCs/>
                <w:sz w:val="14"/>
                <w:szCs w:val="14"/>
              </w:rPr>
              <w:t>46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1</w:t>
            </w:r>
          </w:p>
        </w:tc>
      </w:tr>
      <w:tr w:rsidR="008106D9" w:rsidRPr="00BF7713" w:rsidTr="0087597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06D9" w:rsidRPr="0011531F" w:rsidRDefault="008106D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06D9" w:rsidRPr="0011531F" w:rsidRDefault="00A708A5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«Ռոմա»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06D9" w:rsidRDefault="008106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06D9" w:rsidRPr="0087597C" w:rsidRDefault="00A708A5" w:rsidP="00A708A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06D9" w:rsidRPr="0087597C" w:rsidRDefault="008106D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106D9" w:rsidRPr="0087597C" w:rsidRDefault="008106D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106D9" w:rsidRPr="0087597C" w:rsidRDefault="008106D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8106D9" w:rsidRPr="0087597C" w:rsidRDefault="00A708A5" w:rsidP="00A708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</w:tr>
      <w:tr w:rsidR="008106D9" w:rsidRPr="00BF7713" w:rsidTr="00032AC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06D9" w:rsidRPr="0011531F" w:rsidRDefault="008106D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06D9" w:rsidRPr="0011531F" w:rsidRDefault="00A708A5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«Թագ ՀԷՄ»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06D9" w:rsidRPr="00BF7713" w:rsidRDefault="008106D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06D9" w:rsidRPr="002F2615" w:rsidRDefault="00A708A5" w:rsidP="009349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8820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06D9" w:rsidRPr="002F2615" w:rsidRDefault="008106D9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8106D9" w:rsidRPr="002F2615" w:rsidRDefault="008106D9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8106D9" w:rsidRPr="002F2615" w:rsidRDefault="008106D9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8106D9" w:rsidRPr="002F2615" w:rsidRDefault="00A708A5" w:rsidP="009349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8820</w:t>
            </w:r>
          </w:p>
        </w:tc>
      </w:tr>
      <w:tr w:rsidR="008106D9" w:rsidRPr="00BF7713" w:rsidTr="0087597C">
        <w:tc>
          <w:tcPr>
            <w:tcW w:w="1395" w:type="dxa"/>
            <w:gridSpan w:val="4"/>
            <w:shd w:val="clear" w:color="auto" w:fill="auto"/>
            <w:vAlign w:val="center"/>
          </w:tcPr>
          <w:p w:rsidR="008106D9" w:rsidRPr="0011531F" w:rsidRDefault="008106D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06D9" w:rsidRPr="0011531F" w:rsidRDefault="00A708A5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«Դելտա»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06D9" w:rsidRPr="00BF7713" w:rsidRDefault="008106D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06D9" w:rsidRPr="00BF7713" w:rsidRDefault="009349AD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06D9" w:rsidRPr="00BF7713" w:rsidRDefault="008106D9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106D9" w:rsidRPr="00BF7713" w:rsidRDefault="008106D9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8106D9" w:rsidRPr="00BF7713" w:rsidRDefault="008106D9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8106D9" w:rsidRPr="00BF7713" w:rsidRDefault="009349AD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</w:tr>
      <w:tr w:rsidR="008106D9" w:rsidRPr="00BF7713" w:rsidTr="0087597C">
        <w:tc>
          <w:tcPr>
            <w:tcW w:w="10260" w:type="dxa"/>
            <w:gridSpan w:val="47"/>
            <w:shd w:val="clear" w:color="auto" w:fill="auto"/>
          </w:tcPr>
          <w:p w:rsidR="008106D9" w:rsidRPr="00A708A5" w:rsidRDefault="008106D9" w:rsidP="00A708A5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A708A5">
              <w:rPr>
                <w:rFonts w:ascii="GHEA Grapalat" w:hAnsi="GHEA Grapalat" w:cs="Sylfaen"/>
                <w:iCs/>
                <w:sz w:val="14"/>
                <w:szCs w:val="14"/>
              </w:rPr>
              <w:t>47</w:t>
            </w:r>
          </w:p>
        </w:tc>
      </w:tr>
      <w:tr w:rsidR="009349AD" w:rsidRPr="00BF7713" w:rsidTr="00FF7E0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349AD" w:rsidRPr="0011531F" w:rsidRDefault="009349AD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349AD" w:rsidRPr="0011531F" w:rsidRDefault="009349AD" w:rsidP="00F205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«Ռոմա»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Default="009349AD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Pr="0087597C" w:rsidRDefault="009349AD" w:rsidP="00F2053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349AD" w:rsidRPr="0087597C" w:rsidRDefault="009349AD" w:rsidP="00F2053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349AD" w:rsidRPr="0087597C" w:rsidRDefault="009349AD" w:rsidP="00F20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9349AD" w:rsidRPr="0087597C" w:rsidRDefault="009349AD" w:rsidP="00F20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9349AD" w:rsidRPr="0087597C" w:rsidRDefault="009349AD" w:rsidP="00F2053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</w:tr>
      <w:tr w:rsidR="009349AD" w:rsidRPr="00BF7713" w:rsidTr="00FF7E0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349AD" w:rsidRPr="0011531F" w:rsidRDefault="009349AD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349AD" w:rsidRPr="0011531F" w:rsidRDefault="009349AD" w:rsidP="00F205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«Թագ ՀԷՄ»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Pr="00BF7713" w:rsidRDefault="009349AD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9349AD" w:rsidRPr="002F2615" w:rsidRDefault="009349AD" w:rsidP="00F20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8820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9349AD" w:rsidRPr="002F2615" w:rsidRDefault="009349AD" w:rsidP="00F20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9349AD" w:rsidRPr="002F2615" w:rsidRDefault="009349AD" w:rsidP="00F20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9349AD" w:rsidRPr="002F2615" w:rsidRDefault="009349AD" w:rsidP="00F20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9349AD" w:rsidRPr="002F2615" w:rsidRDefault="009349AD" w:rsidP="00F20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8820</w:t>
            </w:r>
          </w:p>
        </w:tc>
      </w:tr>
      <w:tr w:rsidR="009349AD" w:rsidRPr="00BF7713" w:rsidTr="00FF7E01">
        <w:tc>
          <w:tcPr>
            <w:tcW w:w="1395" w:type="dxa"/>
            <w:gridSpan w:val="4"/>
            <w:shd w:val="clear" w:color="auto" w:fill="auto"/>
            <w:vAlign w:val="center"/>
          </w:tcPr>
          <w:p w:rsidR="009349AD" w:rsidRPr="0011531F" w:rsidRDefault="009349AD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349AD" w:rsidRPr="0011531F" w:rsidRDefault="009349AD" w:rsidP="00F205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«Դելտա»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Pr="00BF7713" w:rsidRDefault="009349AD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Pr="00BF7713" w:rsidRDefault="009349AD" w:rsidP="00F20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349AD" w:rsidRPr="00BF7713" w:rsidRDefault="009349AD" w:rsidP="00F20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349AD" w:rsidRPr="00BF7713" w:rsidRDefault="009349AD" w:rsidP="00F20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9349AD" w:rsidRPr="00BF7713" w:rsidRDefault="009349AD" w:rsidP="00F20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9349AD" w:rsidRPr="00BF7713" w:rsidRDefault="009349AD" w:rsidP="00F20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</w:tr>
      <w:tr w:rsidR="009349AD" w:rsidRPr="00BF7713" w:rsidTr="0087597C">
        <w:tc>
          <w:tcPr>
            <w:tcW w:w="10260" w:type="dxa"/>
            <w:gridSpan w:val="47"/>
            <w:shd w:val="clear" w:color="auto" w:fill="auto"/>
            <w:vAlign w:val="center"/>
          </w:tcPr>
          <w:p w:rsidR="009349AD" w:rsidRPr="00A708A5" w:rsidRDefault="009349AD" w:rsidP="00A708A5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49</w:t>
            </w:r>
          </w:p>
        </w:tc>
      </w:tr>
      <w:tr w:rsidR="009349AD" w:rsidRPr="00BF7713" w:rsidTr="00FF7E0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349AD" w:rsidRPr="0011531F" w:rsidRDefault="009349AD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349AD" w:rsidRPr="0011531F" w:rsidRDefault="009349AD" w:rsidP="00F205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«Ռոմա»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Default="009349AD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Pr="0087597C" w:rsidRDefault="009349AD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349AD" w:rsidRPr="0087597C" w:rsidRDefault="009349AD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349AD" w:rsidRPr="0087597C" w:rsidRDefault="009349AD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9349AD" w:rsidRPr="0087597C" w:rsidRDefault="009349AD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9349AD" w:rsidRPr="0087597C" w:rsidRDefault="009349AD" w:rsidP="00F2053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11600</w:t>
            </w:r>
          </w:p>
        </w:tc>
      </w:tr>
      <w:tr w:rsidR="009349AD" w:rsidRPr="00BF7713" w:rsidTr="00FF7E0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349AD" w:rsidRPr="0011531F" w:rsidRDefault="009349AD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349AD" w:rsidRPr="0011531F" w:rsidRDefault="009349AD" w:rsidP="00F205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«Թագ ՀԷՄ»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Pr="00BF7713" w:rsidRDefault="009349AD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9349AD" w:rsidRPr="002F2615" w:rsidRDefault="009349AD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9349AD" w:rsidRPr="002F2615" w:rsidRDefault="009349AD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9349AD" w:rsidRPr="002F2615" w:rsidRDefault="009349AD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9349AD" w:rsidRPr="002F2615" w:rsidRDefault="009349AD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9349AD" w:rsidRPr="002F2615" w:rsidRDefault="009349AD" w:rsidP="00F20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1700</w:t>
            </w:r>
          </w:p>
        </w:tc>
      </w:tr>
      <w:tr w:rsidR="009349AD" w:rsidRPr="00BF7713" w:rsidTr="00FF7E01">
        <w:tc>
          <w:tcPr>
            <w:tcW w:w="1395" w:type="dxa"/>
            <w:gridSpan w:val="4"/>
            <w:shd w:val="clear" w:color="auto" w:fill="auto"/>
            <w:vAlign w:val="center"/>
          </w:tcPr>
          <w:p w:rsidR="009349AD" w:rsidRPr="0011531F" w:rsidRDefault="009349AD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349AD" w:rsidRPr="0011531F" w:rsidRDefault="009349AD" w:rsidP="00F205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«Դելտա»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Pr="00BF7713" w:rsidRDefault="009349AD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49AD" w:rsidRPr="00BF7713" w:rsidRDefault="009349AD" w:rsidP="008250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349AD" w:rsidRPr="00BF7713" w:rsidRDefault="009349AD" w:rsidP="008250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349AD" w:rsidRPr="00BF7713" w:rsidRDefault="009349AD" w:rsidP="008250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9349AD" w:rsidRPr="00BF7713" w:rsidRDefault="009349AD" w:rsidP="008250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9349AD" w:rsidRPr="00BF7713" w:rsidRDefault="009349AD" w:rsidP="00F20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9349AD" w:rsidRPr="00BF7713" w:rsidTr="0087597C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A77F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49AD" w:rsidRPr="00BF7713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49AD" w:rsidRPr="00BF7713" w:rsidTr="0087597C"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349AD" w:rsidRPr="00BF7713" w:rsidTr="0087597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8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349AD" w:rsidRPr="00BF7713" w:rsidTr="002C5B6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349AD" w:rsidRPr="00BF7713" w:rsidTr="002C5B6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49AD" w:rsidRPr="00CB5D87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11531F" w:rsidRDefault="009349AD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49AD" w:rsidRPr="00BF7713" w:rsidTr="0087597C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49AD" w:rsidRPr="00BF7713" w:rsidTr="0087597C">
        <w:trPr>
          <w:trHeight w:val="289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49AD" w:rsidRPr="00BF7713" w:rsidRDefault="009349A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49AD" w:rsidRPr="00BF7713" w:rsidTr="0087597C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2616FE" w:rsidRDefault="009349A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34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349AD" w:rsidRPr="00BF7713" w:rsidTr="0087597C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349AD" w:rsidRPr="00F50FBC" w:rsidRDefault="009349A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349AD" w:rsidRPr="00BF7713" w:rsidTr="0087597C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F50FBC" w:rsidRDefault="009349A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34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06.12.2016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34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10.12.2016թ.</w:t>
            </w:r>
          </w:p>
        </w:tc>
      </w:tr>
      <w:tr w:rsidR="009349AD" w:rsidRPr="00BF7713" w:rsidTr="0087597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F50FBC" w:rsidRDefault="009349A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34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05.12.2016թ.</w:t>
            </w:r>
          </w:p>
        </w:tc>
      </w:tr>
      <w:tr w:rsidR="009349AD" w:rsidRPr="00BF7713" w:rsidTr="0087597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34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12.12.2016թ.</w:t>
            </w:r>
          </w:p>
        </w:tc>
      </w:tr>
      <w:tr w:rsidR="009349AD" w:rsidRPr="00BF7713" w:rsidTr="0087597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Default="009349A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34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12.12.2016թ.</w:t>
            </w:r>
          </w:p>
        </w:tc>
      </w:tr>
      <w:tr w:rsidR="009349AD" w:rsidRPr="00BF7713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9349AD" w:rsidRPr="00BF7713" w:rsidRDefault="009349AD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49AD" w:rsidRPr="00BF7713" w:rsidTr="008627D3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96" w:type="dxa"/>
            <w:gridSpan w:val="37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349AD" w:rsidRPr="00BF7713" w:rsidTr="008627D3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14" w:type="dxa"/>
            <w:gridSpan w:val="3"/>
            <w:vMerge w:val="restart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349AD" w:rsidRPr="00BF7713" w:rsidTr="008627D3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349AD" w:rsidRPr="00BF7713" w:rsidTr="008627D3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349AD" w:rsidRPr="00BF7713" w:rsidTr="008627D3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9349AD" w:rsidRPr="005C2ECA" w:rsidRDefault="009349AD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46,47,49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349AD" w:rsidRPr="0011531F" w:rsidRDefault="009349AD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«Թագ ՀԷՄ»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9349AD" w:rsidRPr="0011531F" w:rsidRDefault="009349AD" w:rsidP="009349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3/2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49AD" w:rsidRPr="00EC732C" w:rsidRDefault="009349AD" w:rsidP="009349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349AD" w:rsidRPr="00EC732C" w:rsidRDefault="009349AD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9349AD" w:rsidRPr="00BF7713" w:rsidRDefault="009349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349AD" w:rsidRPr="00BF7713" w:rsidRDefault="009349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9349AD" w:rsidRPr="009349AD" w:rsidRDefault="009349A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49AD">
              <w:rPr>
                <w:rFonts w:ascii="GHEA Grapalat" w:hAnsi="GHEA Grapalat"/>
                <w:sz w:val="14"/>
                <w:szCs w:val="14"/>
              </w:rPr>
              <w:t>19340</w:t>
            </w:r>
          </w:p>
        </w:tc>
      </w:tr>
      <w:tr w:rsidR="009349AD" w:rsidRPr="00BF7713" w:rsidTr="0087597C">
        <w:trPr>
          <w:trHeight w:val="150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49AD" w:rsidRPr="00BF7713" w:rsidTr="0087597C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349AD" w:rsidRPr="00BF7713" w:rsidTr="0087597C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5C2ECA" w:rsidRDefault="009349AD" w:rsidP="008250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46,47,49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11531F" w:rsidRDefault="009349AD" w:rsidP="00F205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08A5">
              <w:rPr>
                <w:rFonts w:ascii="GHEA Grapalat" w:hAnsi="GHEA Grapalat"/>
                <w:sz w:val="14"/>
                <w:szCs w:val="14"/>
              </w:rPr>
              <w:t>«Թագ ՀԷՄ»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9349AD" w:rsidRDefault="009349AD" w:rsidP="00FF7E01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ք. Երևան,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Արզումանյան 19/67</w:t>
            </w:r>
          </w:p>
          <w:p w:rsidR="009349AD" w:rsidRPr="009349AD" w:rsidRDefault="009349AD" w:rsidP="009349AD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95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95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95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CC7089" w:rsidRDefault="009349AD" w:rsidP="009349AD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taggem</w:t>
            </w:r>
            <w:r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@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mail</w:t>
            </w:r>
            <w:r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.ru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567543" w:rsidRDefault="009349AD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 </w:t>
            </w:r>
            <w:r w:rsidRPr="009349AD">
              <w:rPr>
                <w:rFonts w:ascii="GHEA Grapalat" w:hAnsi="GHEA Grapalat"/>
                <w:sz w:val="14"/>
                <w:szCs w:val="14"/>
                <w:lang w:val="ru-RU"/>
              </w:rPr>
              <w:t>16047808168200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9349AD" w:rsidRDefault="009349AD" w:rsidP="009349A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 w:rsidRPr="009349AD">
              <w:rPr>
                <w:rFonts w:ascii="GHEA Grapalat" w:hAnsi="GHEA Grapalat"/>
                <w:sz w:val="14"/>
                <w:szCs w:val="14"/>
                <w:lang w:val="ru-RU"/>
              </w:rPr>
              <w:t>01232586</w:t>
            </w:r>
          </w:p>
          <w:p w:rsidR="009349AD" w:rsidRPr="00CC7089" w:rsidRDefault="009349AD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9349AD" w:rsidRPr="00CC7089" w:rsidRDefault="009349AD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</w:p>
        </w:tc>
      </w:tr>
      <w:tr w:rsidR="009349AD" w:rsidRPr="00EC4AAA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9349AD" w:rsidRPr="00EC4AAA" w:rsidRDefault="009349A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49AD" w:rsidRPr="00445E6D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9AD" w:rsidRPr="00EC4AAA" w:rsidRDefault="009349A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9AD" w:rsidRPr="00FF61CB" w:rsidRDefault="009349AD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349AD" w:rsidRPr="00445E6D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9349AD" w:rsidRPr="00FF61CB" w:rsidRDefault="009349A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49AD" w:rsidRPr="00445E6D" w:rsidTr="00FF7E0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49AD" w:rsidRPr="00445E6D" w:rsidRDefault="009349A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4D11A0" w:rsidRDefault="009349AD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9349AD" w:rsidRPr="00BF7713" w:rsidRDefault="009349AD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49AD" w:rsidRPr="00445E6D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9349AD" w:rsidRPr="00445E6D" w:rsidRDefault="009349A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9349AD" w:rsidRPr="00445E6D" w:rsidTr="0087597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445E6D" w:rsidRDefault="009349A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445E6D" w:rsidRDefault="009349A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349AD" w:rsidRPr="00445E6D" w:rsidTr="0087597C">
        <w:trPr>
          <w:trHeight w:val="288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49AD" w:rsidRPr="00445E6D" w:rsidRDefault="009349A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9349AD" w:rsidRPr="00445E6D" w:rsidTr="0087597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445E6D" w:rsidRDefault="009349A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445E6D" w:rsidRDefault="009349A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349AD" w:rsidRPr="00445E6D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9349AD" w:rsidRPr="00445E6D" w:rsidRDefault="009349A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9349AD" w:rsidRPr="00BF7713" w:rsidTr="0087597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3F3CCC" w:rsidRDefault="009349A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49AD" w:rsidRPr="00BF7713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9349AD" w:rsidRPr="00BF7713" w:rsidRDefault="009349A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49AD" w:rsidRPr="00BF7713" w:rsidTr="0087597C">
        <w:trPr>
          <w:trHeight w:val="227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9349AD" w:rsidRPr="00BF7713" w:rsidRDefault="009349A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49AD" w:rsidRPr="00BF7713" w:rsidTr="0087597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1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9AD" w:rsidRPr="00BF7713" w:rsidRDefault="009349A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49AD" w:rsidRPr="00BF7713" w:rsidTr="0087597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349AD" w:rsidRPr="001E26B8" w:rsidRDefault="009349AD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349AD" w:rsidRPr="00BF7713" w:rsidRDefault="009349AD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6"/>
            <w:shd w:val="clear" w:color="auto" w:fill="auto"/>
            <w:vAlign w:val="center"/>
          </w:tcPr>
          <w:p w:rsidR="009349AD" w:rsidRPr="001E26B8" w:rsidRDefault="009349AD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D9" w:rsidRDefault="008106D9">
      <w:r>
        <w:separator/>
      </w:r>
    </w:p>
  </w:endnote>
  <w:endnote w:type="continuationSeparator" w:id="0">
    <w:p w:rsidR="008106D9" w:rsidRDefault="00810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6D9" w:rsidRDefault="008106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06D9" w:rsidRDefault="008106D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6D9" w:rsidRDefault="008106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49AD">
      <w:rPr>
        <w:rStyle w:val="a9"/>
        <w:noProof/>
      </w:rPr>
      <w:t>1</w:t>
    </w:r>
    <w:r>
      <w:rPr>
        <w:rStyle w:val="a9"/>
      </w:rPr>
      <w:fldChar w:fldCharType="end"/>
    </w:r>
  </w:p>
  <w:p w:rsidR="008106D9" w:rsidRDefault="008106D9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D9" w:rsidRDefault="008106D9">
      <w:r>
        <w:separator/>
      </w:r>
    </w:p>
  </w:footnote>
  <w:footnote w:type="continuationSeparator" w:id="0">
    <w:p w:rsidR="008106D9" w:rsidRDefault="008106D9">
      <w:r>
        <w:continuationSeparator/>
      </w:r>
    </w:p>
  </w:footnote>
  <w:footnote w:id="1">
    <w:p w:rsidR="008106D9" w:rsidRPr="00541A77" w:rsidRDefault="008106D9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106D9" w:rsidRPr="002D0BF6" w:rsidRDefault="008106D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106D9" w:rsidRPr="002D0BF6" w:rsidRDefault="008106D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106D9" w:rsidRPr="00EB00B9" w:rsidRDefault="008106D9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106D9" w:rsidRPr="002D0BF6" w:rsidRDefault="008106D9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106D9" w:rsidRPr="002D0BF6" w:rsidRDefault="008106D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06D9" w:rsidRPr="002D0BF6" w:rsidRDefault="008106D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06D9" w:rsidRPr="002D0BF6" w:rsidRDefault="008106D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06D9" w:rsidRPr="00C868EC" w:rsidRDefault="008106D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349AD" w:rsidRPr="00871366" w:rsidRDefault="009349A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349AD" w:rsidRPr="002D0BF6" w:rsidRDefault="009349A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AF7B85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24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SpellingErrors/>
  <w:proofState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59DE"/>
    <w:rsid w:val="000178C3"/>
    <w:rsid w:val="000233C7"/>
    <w:rsid w:val="00025EFB"/>
    <w:rsid w:val="00027904"/>
    <w:rsid w:val="00032ACD"/>
    <w:rsid w:val="00034B8C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4205B"/>
    <w:rsid w:val="00144AD1"/>
    <w:rsid w:val="001466A8"/>
    <w:rsid w:val="00146CFF"/>
    <w:rsid w:val="001563E9"/>
    <w:rsid w:val="001628D6"/>
    <w:rsid w:val="00180617"/>
    <w:rsid w:val="00185136"/>
    <w:rsid w:val="001860C6"/>
    <w:rsid w:val="0019719D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16FE"/>
    <w:rsid w:val="0026579A"/>
    <w:rsid w:val="0026753B"/>
    <w:rsid w:val="00270FCE"/>
    <w:rsid w:val="002827E6"/>
    <w:rsid w:val="002955FD"/>
    <w:rsid w:val="002A1151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5271"/>
    <w:rsid w:val="003E112D"/>
    <w:rsid w:val="003E343E"/>
    <w:rsid w:val="003E3B3E"/>
    <w:rsid w:val="003E7D1C"/>
    <w:rsid w:val="003F3CCC"/>
    <w:rsid w:val="003F49B4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5985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01CA"/>
    <w:rsid w:val="004C5EFA"/>
    <w:rsid w:val="004D069E"/>
    <w:rsid w:val="004D2A4F"/>
    <w:rsid w:val="004D4E6E"/>
    <w:rsid w:val="004F1956"/>
    <w:rsid w:val="004F596C"/>
    <w:rsid w:val="00512138"/>
    <w:rsid w:val="00512F66"/>
    <w:rsid w:val="00513421"/>
    <w:rsid w:val="0051366E"/>
    <w:rsid w:val="00513A46"/>
    <w:rsid w:val="00530DEB"/>
    <w:rsid w:val="00531EA4"/>
    <w:rsid w:val="00533ED9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68A4"/>
    <w:rsid w:val="00796CAF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106D9"/>
    <w:rsid w:val="00823294"/>
    <w:rsid w:val="008250E2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49AD"/>
    <w:rsid w:val="009359D6"/>
    <w:rsid w:val="00941EC2"/>
    <w:rsid w:val="00945512"/>
    <w:rsid w:val="009507AF"/>
    <w:rsid w:val="00952008"/>
    <w:rsid w:val="0095596D"/>
    <w:rsid w:val="00960BDD"/>
    <w:rsid w:val="00963C65"/>
    <w:rsid w:val="009706C8"/>
    <w:rsid w:val="00975599"/>
    <w:rsid w:val="00977BA2"/>
    <w:rsid w:val="009814E8"/>
    <w:rsid w:val="0098197F"/>
    <w:rsid w:val="00985387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E6E87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08A5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13E7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2D90"/>
    <w:rsid w:val="00C86082"/>
    <w:rsid w:val="00C864B1"/>
    <w:rsid w:val="00C868EC"/>
    <w:rsid w:val="00C90538"/>
    <w:rsid w:val="00C926B7"/>
    <w:rsid w:val="00CA19F4"/>
    <w:rsid w:val="00CA487D"/>
    <w:rsid w:val="00CA5B63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6E45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279E"/>
    <w:rsid w:val="00F63219"/>
    <w:rsid w:val="00F6355B"/>
    <w:rsid w:val="00F712F6"/>
    <w:rsid w:val="00F714E0"/>
    <w:rsid w:val="00F750C8"/>
    <w:rsid w:val="00F77FE2"/>
    <w:rsid w:val="00F8103F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8853F-EA88-402C-9603-722524DF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3757</Words>
  <Characters>27007</Characters>
  <Application>Microsoft Office Word</Application>
  <DocSecurity>0</DocSecurity>
  <Lines>225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20</cp:revision>
  <cp:lastPrinted>2016-04-26T10:37:00Z</cp:lastPrinted>
  <dcterms:created xsi:type="dcterms:W3CDTF">2016-01-10T17:27:00Z</dcterms:created>
  <dcterms:modified xsi:type="dcterms:W3CDTF">2016-12-28T15:49:00Z</dcterms:modified>
</cp:coreProperties>
</file>