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E7437" w:rsidRPr="00A95754" w:rsidRDefault="008E7437" w:rsidP="008E7437">
      <w:pPr>
        <w:jc w:val="right"/>
        <w:rPr>
          <w:rFonts w:ascii="GHEA Grapalat" w:hAnsi="GHEA Grapalat"/>
          <w:sz w:val="22"/>
          <w:szCs w:val="22"/>
        </w:rPr>
      </w:pP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proofErr w:type="spell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proofErr w:type="spell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proofErr w:type="spellEnd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proofErr w:type="spellEnd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  <w:proofErr w:type="spellEnd"/>
    </w:p>
    <w:p w:rsidR="008E7437" w:rsidRPr="00F77FE2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E7437" w:rsidRPr="00F77FE2" w:rsidRDefault="008E7437" w:rsidP="008E74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E7437" w:rsidRPr="008E7437" w:rsidRDefault="008E7437" w:rsidP="008E743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E7437" w:rsidRPr="00365437" w:rsidRDefault="008E7437" w:rsidP="008E7437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E7437" w:rsidRPr="00365437" w:rsidRDefault="008E7437" w:rsidP="008E7437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E7437" w:rsidRPr="00365437" w:rsidRDefault="008E7437" w:rsidP="008E74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E7437" w:rsidRPr="00365437" w:rsidRDefault="003A7D4E" w:rsidP="008E743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ՇՐՋԱՆԱԿԱՅԻՆ  ՀԱՄԱՁԱՅՆԱԳՐԵՐԻ  ՄԻՋՈՑՈՎ  ԳՆՈՒՄ  ԿԱՏԱՐԵԼՈՒ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E743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E743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E7437" w:rsidRPr="00365437" w:rsidRDefault="008E7437" w:rsidP="008E743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E7437" w:rsidRPr="00365437" w:rsidRDefault="008E7437" w:rsidP="008E743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A7D4E">
        <w:rPr>
          <w:rFonts w:ascii="GHEA Grapalat" w:hAnsi="GHEA Grapalat"/>
          <w:sz w:val="24"/>
          <w:szCs w:val="24"/>
          <w:lang w:val="af-ZA"/>
        </w:rPr>
        <w:t>ՀՀՍՄ ԱՄՀՈԱԿ _ ՇՀԱՊՁԲ-17/1</w:t>
      </w:r>
    </w:p>
    <w:p w:rsidR="008E7437" w:rsidRPr="0036543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 w:rsidR="007F334D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3A7D4E">
        <w:rPr>
          <w:rFonts w:ascii="GHEA Grapalat" w:hAnsi="GHEA Grapalat"/>
          <w:sz w:val="20"/>
          <w:lang w:val="af-ZA"/>
        </w:rPr>
        <w:t>&lt;&lt;Ագարակի  մանկապարտեզ&gt;&gt;</w:t>
      </w:r>
      <w:r w:rsidR="00276B29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ՀՈԱԿ,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276B29">
        <w:rPr>
          <w:rFonts w:ascii="GHEA Grapalat" w:hAnsi="GHEA Grapalat" w:cs="Sylfaen"/>
          <w:sz w:val="20"/>
          <w:lang w:val="af-ZA"/>
        </w:rPr>
        <w:t xml:space="preserve"> </w:t>
      </w:r>
      <w:r w:rsidR="003A7D4E">
        <w:rPr>
          <w:rFonts w:ascii="GHEA Grapalat" w:hAnsi="GHEA Grapalat" w:cs="Sylfaen"/>
          <w:sz w:val="20"/>
          <w:lang w:val="af-ZA"/>
        </w:rPr>
        <w:t>Սյունիքի մարզ,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76B29">
        <w:rPr>
          <w:rFonts w:ascii="GHEA Grapalat" w:hAnsi="GHEA Grapalat"/>
          <w:sz w:val="20"/>
          <w:lang w:val="ru-RU"/>
        </w:rPr>
        <w:t>Մեղրի</w:t>
      </w:r>
      <w:proofErr w:type="spellEnd"/>
      <w:r w:rsidR="00276B29" w:rsidRPr="00276B2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76B29">
        <w:rPr>
          <w:rFonts w:ascii="GHEA Grapalat" w:hAnsi="GHEA Grapalat"/>
          <w:sz w:val="20"/>
          <w:lang w:val="ru-RU"/>
        </w:rPr>
        <w:t>համայնք</w:t>
      </w:r>
      <w:proofErr w:type="spellEnd"/>
      <w:r w:rsidR="00276B29" w:rsidRPr="00276B29">
        <w:rPr>
          <w:rFonts w:ascii="GHEA Grapalat" w:hAnsi="GHEA Grapalat"/>
          <w:sz w:val="20"/>
          <w:lang w:val="af-ZA"/>
        </w:rPr>
        <w:t xml:space="preserve">, </w:t>
      </w:r>
      <w:r w:rsidR="003A7D4E">
        <w:rPr>
          <w:rFonts w:ascii="GHEA Grapalat" w:hAnsi="GHEA Grapalat"/>
          <w:sz w:val="20"/>
          <w:lang w:val="af-ZA"/>
        </w:rPr>
        <w:t>ք.</w:t>
      </w:r>
      <w:r w:rsidR="00276B29" w:rsidRPr="00276B29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Ագարակ,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>Գարեգին  Նժդեհ 1</w:t>
      </w:r>
      <w:r w:rsidR="00276B29" w:rsidRPr="00276B2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3A7D4E">
        <w:rPr>
          <w:rFonts w:ascii="GHEA Grapalat" w:hAnsi="GHEA Grapalat"/>
          <w:sz w:val="20"/>
          <w:lang w:val="af-ZA"/>
        </w:rPr>
        <w:t xml:space="preserve"> ՀՀՍՄ ԱՄՀՈԱԿ –ՇՀԱՊՁԲ-17/1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A7D4E">
        <w:rPr>
          <w:rFonts w:ascii="GHEA Grapalat" w:hAnsi="GHEA Grapalat"/>
          <w:sz w:val="20"/>
          <w:lang w:val="af-ZA"/>
        </w:rPr>
        <w:t xml:space="preserve">շրջանակային  համաձայնագրերի  միջոցով  գնում  կատարելու 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20"/>
        <w:gridCol w:w="147"/>
        <w:gridCol w:w="39"/>
        <w:gridCol w:w="311"/>
        <w:gridCol w:w="386"/>
        <w:gridCol w:w="142"/>
        <w:gridCol w:w="31"/>
        <w:gridCol w:w="43"/>
        <w:gridCol w:w="277"/>
        <w:gridCol w:w="111"/>
        <w:gridCol w:w="117"/>
        <w:gridCol w:w="594"/>
        <w:gridCol w:w="18"/>
        <w:gridCol w:w="30"/>
        <w:gridCol w:w="258"/>
        <w:gridCol w:w="793"/>
      </w:tblGrid>
      <w:tr w:rsidR="008E7437" w:rsidRPr="003A7D4E" w:rsidTr="003952EA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E7437" w:rsidRPr="00BF7713" w:rsidTr="003952E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E7437" w:rsidRPr="003A7D4E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3A7D4E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E7437" w:rsidRPr="003A7D4E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E7437" w:rsidRPr="003A7D4E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E7437" w:rsidRPr="003A7D4E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E7437" w:rsidRPr="003A7D4E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3A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E7437" w:rsidRPr="00BF7713" w:rsidTr="003952E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437" w:rsidRPr="00BF7713" w:rsidTr="003952E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E7437" w:rsidRPr="00BF7713" w:rsidRDefault="008E7437" w:rsidP="003952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7437" w:rsidRPr="00BF7713" w:rsidTr="003952EA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E7437" w:rsidRPr="00BF7713" w:rsidRDefault="008E7437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437" w:rsidRPr="00BF7713" w:rsidRDefault="008E743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5306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7F5306" w:rsidP="003952EA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հաց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1250000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2C71DC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1250000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BF7713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0D0E">
              <w:rPr>
                <w:rFonts w:ascii="Sylfaen" w:hAnsi="Sylfaen" w:cs="Sylfaen"/>
                <w:sz w:val="20"/>
              </w:rPr>
              <w:t>Ցորենի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ալյուրից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թողարկված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հատով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</w:rPr>
              <w:t>,</w:t>
            </w:r>
            <w:r w:rsidRPr="00EA0D0E">
              <w:rPr>
                <w:rFonts w:ascii="Sylfaen" w:hAnsi="Sylfaen" w:cs="Sylfaen"/>
                <w:sz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</w:rPr>
              <w:t>3199:</w:t>
            </w:r>
            <w:r w:rsidRPr="00EA0D0E">
              <w:rPr>
                <w:rFonts w:ascii="Sylfaen" w:hAnsi="Sylfaen" w:cs="Sylfaen"/>
                <w:sz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ըստ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2 III-4-9-012003(</w:t>
            </w:r>
            <w:r w:rsidRPr="00EA0D0E">
              <w:rPr>
                <w:rFonts w:ascii="Sylfaen" w:hAnsi="Sylfaen" w:cs="Sylfaen"/>
                <w:sz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</w:rPr>
              <w:t>2.3.2.107801)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</w:rPr>
              <w:t>-</w:t>
            </w:r>
            <w:r w:rsidRPr="00EA0D0E">
              <w:rPr>
                <w:rFonts w:ascii="Sylfaen" w:hAnsi="Sylfaen" w:cs="Sylfaen"/>
                <w:sz w:val="20"/>
              </w:rPr>
              <w:t>համաճարակային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կանոնների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և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նորմերի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և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C24610">
              <w:rPr>
                <w:rFonts w:ascii="Sylfaen" w:hAnsi="Sylfaen" w:cs="Sylfaen"/>
                <w:sz w:val="20"/>
              </w:rPr>
              <w:lastRenderedPageBreak/>
              <w:t>,,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մասին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ՀՀ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օրենքի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հոդվածի</w:t>
            </w:r>
            <w:proofErr w:type="spellEnd"/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306" w:rsidRPr="00BF7713" w:rsidRDefault="007F5306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0D0E">
              <w:rPr>
                <w:rFonts w:ascii="Sylfaen" w:hAnsi="Sylfaen" w:cs="Sylfaen"/>
                <w:sz w:val="20"/>
              </w:rPr>
              <w:lastRenderedPageBreak/>
              <w:t>Ցորենի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ալյուրից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թողարկված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,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հատով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</w:rPr>
              <w:t>,</w:t>
            </w:r>
            <w:r w:rsidRPr="00EA0D0E">
              <w:rPr>
                <w:rFonts w:ascii="Sylfaen" w:hAnsi="Sylfaen" w:cs="Sylfaen"/>
                <w:sz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</w:rPr>
              <w:t>3199:</w:t>
            </w:r>
            <w:r w:rsidRPr="00EA0D0E">
              <w:rPr>
                <w:rFonts w:ascii="Sylfaen" w:hAnsi="Sylfaen" w:cs="Sylfaen"/>
                <w:sz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ըստ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2 III-4-9-012003(</w:t>
            </w:r>
            <w:r w:rsidRPr="00EA0D0E">
              <w:rPr>
                <w:rFonts w:ascii="Sylfaen" w:hAnsi="Sylfaen" w:cs="Sylfaen"/>
                <w:sz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</w:rPr>
              <w:t>2.3.2.107801)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</w:rPr>
              <w:t>-</w:t>
            </w:r>
            <w:r w:rsidRPr="00EA0D0E">
              <w:rPr>
                <w:rFonts w:ascii="Sylfaen" w:hAnsi="Sylfaen" w:cs="Sylfaen"/>
                <w:sz w:val="20"/>
              </w:rPr>
              <w:t>համաճարակային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կանոնների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և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նորմերի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և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C24610">
              <w:rPr>
                <w:rFonts w:ascii="Sylfaen" w:hAnsi="Sylfaen" w:cs="Sylfaen"/>
                <w:sz w:val="20"/>
              </w:rPr>
              <w:lastRenderedPageBreak/>
              <w:t>,,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անվտանգության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մասին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</w:rPr>
              <w:t>ՀՀ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օրենքի</w:t>
            </w:r>
            <w:proofErr w:type="spellEnd"/>
            <w:r w:rsidRPr="00C24610">
              <w:rPr>
                <w:rFonts w:ascii="Sylfaen" w:hAnsi="Sylfaen" w:cs="Sylfaen"/>
                <w:sz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</w:rPr>
              <w:t>րդ</w:t>
            </w:r>
            <w:r w:rsidRPr="00C2461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20"/>
              </w:rPr>
              <w:t>հոդվածի</w:t>
            </w:r>
            <w:proofErr w:type="spellEnd"/>
          </w:p>
        </w:tc>
      </w:tr>
      <w:tr w:rsidR="00DB6285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lastRenderedPageBreak/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Կաթ</w:t>
            </w:r>
            <w:proofErr w:type="spellEnd"/>
            <w:r w:rsidRPr="002C71D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պաստերիզացված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857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857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325660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325660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Պաստերացվածկովիկաթ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3.2 %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16-21 T,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13277-79: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Պաստերացվածկովիկաթ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3.2 %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յուղայնությամբ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16-21 T,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13277-79: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</w:tr>
      <w:tr w:rsidR="00DB6285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մածուն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388240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388240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Թարմկովիկաթից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իցոչպակաս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Թարմկովիկաթից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իցոչպակաս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</w:tr>
      <w:tr w:rsidR="00DB6285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թթվասեր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1220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1220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573400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573400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Թարմկովիկաթից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իցոչպակաս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Թարմկովիկաթից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իցոչպակաս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</w:tr>
      <w:tr w:rsidR="00DB6285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կաթնաշոռ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220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220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81070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81070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Կաթնաշոռիթթվայնությունը՝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210-240 T,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Կաթնաշոռիթթվայնությունը՝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210-240 T,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կամհամարժեքը</w:t>
            </w:r>
            <w:r w:rsidRPr="00D572FA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D572FA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Անվտանգություննըստ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հիգիենիկնորմատիվներիև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&lt;&lt;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&gt;&gt;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ՀՀօրենքի</w:t>
            </w:r>
            <w:r w:rsidRPr="00D572FA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D572FA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րդհոդվածի</w:t>
            </w:r>
          </w:p>
        </w:tc>
      </w:tr>
      <w:tr w:rsidR="00DB6285" w:rsidRPr="00BF7713" w:rsidTr="003952E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A7D4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2C71DC">
              <w:rPr>
                <w:rFonts w:ascii="GHEA Grapalat" w:hAnsi="GHEA Grapalat" w:cs="Sylfaen"/>
                <w:b/>
                <w:sz w:val="20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Պանիր</w:t>
            </w:r>
            <w:proofErr w:type="spellEnd"/>
            <w:r w:rsidRPr="002C71DC">
              <w:rPr>
                <w:rFonts w:ascii="GHEA Grapalat" w:hAnsi="GHEA Grapalat"/>
                <w:b/>
                <w:sz w:val="20"/>
              </w:rPr>
              <w:t xml:space="preserve">  </w:t>
            </w: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չանախ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2C71DC">
              <w:rPr>
                <w:rFonts w:ascii="GHEA Grapalat" w:hAnsi="GHEA Grapalat"/>
                <w:b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C71D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2C71DC">
              <w:rPr>
                <w:rFonts w:ascii="GHEA Grapalat" w:hAnsi="GHEA Grapalat"/>
                <w:b/>
                <w:sz w:val="20"/>
              </w:rPr>
              <w:t>300000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DB6285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&lt;&lt;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Չանախ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&gt;&gt;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պինդ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կովի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կաթից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աղաջրային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սպիտակից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բաց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տարբեր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մեծության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ձևի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աչքերով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: 46 %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յուղայնությամբ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90%: ԳՕՍՏ 7616-85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2006թ.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21-ի N 1925-Ն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ՙԿաթին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կաթնամթերքին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արտադրությանը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lastRenderedPageBreak/>
              <w:t>պահանջների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՚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ՙՍննդամթերքի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՚ ՀՀ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8-րդ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DB6285" w:rsidRDefault="00DB6285" w:rsidP="00B626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lastRenderedPageBreak/>
              <w:t>Պանիր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&lt;&lt;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Չանախ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&gt;&gt;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պինդ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կովի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կաթից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աղաջրային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սպիտակից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բաց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տարբեր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մեծության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ձևի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աչքերով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: 46 %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յուղայնությամբ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քան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90%: ԳՕՍՏ 7616-85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։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ՀՀ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2006թ.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21-ի N 1925-Ն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ՙԿաթին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կաթնամթերքին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դրանց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արտադրությանը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lastRenderedPageBreak/>
              <w:t>պահանջների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՚ և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ՙՍննդամթերքի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՚ ՀՀ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 xml:space="preserve"> 8-րդ </w:t>
            </w:r>
            <w:proofErr w:type="spellStart"/>
            <w:r w:rsidRPr="00DB628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proofErr w:type="spellEnd"/>
            <w:r w:rsidRPr="00DB6285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DB6285" w:rsidRPr="00BF7713" w:rsidTr="003952EA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99355B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99355B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99355B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99355B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6285" w:rsidRPr="00941A2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20.12.2016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DB6285" w:rsidRPr="003D17D0" w:rsidRDefault="00DB6285" w:rsidP="003952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6285" w:rsidRPr="00BF7713" w:rsidTr="003952E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6285" w:rsidRPr="00BF7713" w:rsidTr="003952E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6285" w:rsidRPr="00BF7713" w:rsidTr="003952E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6285" w:rsidRPr="00BF7713" w:rsidTr="003952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941A23" w:rsidRDefault="00DB6285" w:rsidP="00941A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DB6285" w:rsidRPr="00BF7713" w:rsidTr="003952E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941A23" w:rsidRDefault="00DB6285" w:rsidP="00941A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Աղայան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6285" w:rsidRPr="00BF7713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1250000</w:t>
            </w:r>
          </w:p>
        </w:tc>
      </w:tr>
      <w:tr w:rsidR="00DB6285" w:rsidRPr="00BF7713" w:rsidTr="003952EA"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DB6285" w:rsidRPr="00BF7713" w:rsidTr="003952EA"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325660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325660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DB6285" w:rsidRPr="00276B29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325660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325660</w:t>
            </w:r>
          </w:p>
        </w:tc>
      </w:tr>
      <w:tr w:rsidR="00DB6285" w:rsidRPr="00BF7713" w:rsidTr="004841F4"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DB6285" w:rsidRPr="00BF7713" w:rsidTr="00A31E50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388240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388240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276B29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388240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388240</w:t>
            </w:r>
          </w:p>
        </w:tc>
      </w:tr>
      <w:tr w:rsidR="00DB6285" w:rsidRPr="00BF7713" w:rsidTr="000C3430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DB6285" w:rsidRPr="00BF7713" w:rsidTr="00AB7B65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573400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573400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276B29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573400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573400</w:t>
            </w:r>
          </w:p>
        </w:tc>
      </w:tr>
      <w:tr w:rsidR="00DB6285" w:rsidRPr="00BF7713" w:rsidTr="004D1C29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DB6285" w:rsidRPr="00BF7713" w:rsidTr="006D1B86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941A2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81400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276B29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81400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81400</w:t>
            </w:r>
          </w:p>
        </w:tc>
      </w:tr>
      <w:tr w:rsidR="00DB6285" w:rsidRPr="00BF7713" w:rsidTr="00FF0D78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941A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DB6285" w:rsidRPr="00BF7713" w:rsidTr="0049390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6285" w:rsidRPr="00C168A8" w:rsidRDefault="00DB6285" w:rsidP="00C168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276B29" w:rsidRDefault="00276B29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</w:tr>
      <w:tr w:rsidR="00DB6285" w:rsidRPr="00BF7713" w:rsidTr="003952E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6285" w:rsidRPr="00BF7713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6285" w:rsidRPr="00BF7713" w:rsidTr="003952EA">
        <w:tc>
          <w:tcPr>
            <w:tcW w:w="818" w:type="dxa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6285" w:rsidRPr="00BF7713" w:rsidTr="003952E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B6285" w:rsidRPr="00BF7713" w:rsidTr="003952E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6285" w:rsidRPr="00BF7713" w:rsidTr="003952E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DB6285" w:rsidRPr="00BF7713" w:rsidTr="003952EA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2616FE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C168A8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29.12,2016թ.</w:t>
            </w:r>
          </w:p>
        </w:tc>
      </w:tr>
      <w:tr w:rsidR="00DB6285" w:rsidRPr="00BF7713" w:rsidTr="003952EA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6285" w:rsidRPr="00F50FB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6285" w:rsidRPr="00BF7713" w:rsidTr="003952EA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6285" w:rsidRPr="00F50FBC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C168A8" w:rsidRDefault="00DB6285" w:rsidP="00C168A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29.12.2016թ.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C168A8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02.01.2017թ.</w:t>
            </w:r>
          </w:p>
        </w:tc>
      </w:tr>
      <w:tr w:rsidR="00DB6285" w:rsidRPr="00BF7713" w:rsidTr="003952EA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6285" w:rsidRPr="002616FE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B6285" w:rsidRPr="00BF7713" w:rsidTr="003952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C168A8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09.01.2017թ.</w:t>
            </w:r>
          </w:p>
        </w:tc>
      </w:tr>
      <w:tr w:rsidR="00DB6285" w:rsidRPr="00BF7713" w:rsidTr="003952E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C168A8" w:rsidRDefault="00DB6285" w:rsidP="003952E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09.01.2017թ.</w:t>
            </w:r>
          </w:p>
        </w:tc>
      </w:tr>
      <w:tr w:rsidR="00DB6285" w:rsidRPr="00BF7713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c>
          <w:tcPr>
            <w:tcW w:w="818" w:type="dxa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B6285" w:rsidRPr="00BF7713" w:rsidTr="003952E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B6285" w:rsidRPr="00BF7713" w:rsidTr="003952E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B6285" w:rsidRPr="00BF7713" w:rsidTr="007833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B6285" w:rsidRPr="00BF7713" w:rsidTr="007833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Աղայան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09.01.2017թ.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31.12.2017թ.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DB6285" w:rsidRPr="00BF7713" w:rsidRDefault="00E21BE9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2C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  <w:r w:rsidR="00EF2C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DB6285" w:rsidRPr="00C168A8" w:rsidRDefault="00EF2C6B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</w:tr>
      <w:tr w:rsidR="00DB6285" w:rsidRPr="00BF7713" w:rsidTr="007833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B6285" w:rsidRDefault="00DB6285" w:rsidP="00C168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78339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B6285" w:rsidRPr="00C168A8" w:rsidRDefault="00DB6285" w:rsidP="00C168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20,21,22,23,24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B6285" w:rsidRPr="00C168A8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09.01.2017թ.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DB6285" w:rsidRPr="00C168A8" w:rsidRDefault="00D21955" w:rsidP="00D219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B62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DB6285" w:rsidRPr="00BF7713" w:rsidRDefault="00E21BE9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2C6B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668</w:t>
            </w:r>
            <w:r w:rsidR="00EF2C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668 700</w:t>
            </w:r>
          </w:p>
        </w:tc>
      </w:tr>
      <w:tr w:rsidR="00DB6285" w:rsidRPr="00BF7713" w:rsidTr="003952EA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6285" w:rsidRPr="00BF7713" w:rsidTr="007833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6285" w:rsidRPr="006E3D20" w:rsidTr="007833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Աղայան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Սյունիքի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մարզ,ք.Ագարակ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Սայաթ-Նովա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11500793223532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82883077</w:t>
            </w:r>
          </w:p>
        </w:tc>
      </w:tr>
      <w:tr w:rsidR="00DB6285" w:rsidRPr="006E3D20" w:rsidTr="007833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6E3D2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20,21,22,23,24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Քարամյան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Սյունիքի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մարզ,ք.Քաջարան,Լեռնագործների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փ.15 9-10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Kapmat_llc@yahoo.com</w:t>
            </w:r>
          </w:p>
        </w:tc>
        <w:tc>
          <w:tcPr>
            <w:tcW w:w="21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1170015084880100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78649318</w:t>
            </w:r>
          </w:p>
        </w:tc>
      </w:tr>
      <w:tr w:rsidR="00DB6285" w:rsidRPr="006E3D20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6E3D20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B6285" w:rsidRPr="007F5306" w:rsidTr="003952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7F53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2,3,4,5,6,7,8,9,10,11,12,13,14,15,16,17,18,19,25,26,27,28,29,30,31,32,33,34,35,36,37,38,39,40</w:t>
            </w:r>
            <w:r>
              <w:rPr>
                <w:rFonts w:ascii="GHEA Grapalat" w:hAnsi="GHEA Grapalat"/>
                <w:sz w:val="16"/>
                <w:szCs w:val="16"/>
              </w:rPr>
              <w:t xml:space="preserve">լ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մասով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ընթացակարգը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կայացել,որի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հրապարակվել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է :</w:t>
            </w:r>
          </w:p>
          <w:p w:rsidR="00DB6285" w:rsidRPr="00BF7713" w:rsidRDefault="00DB6285" w:rsidP="003952E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7F5306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6285" w:rsidRPr="007F5306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DB6285" w:rsidRPr="00783397" w:rsidRDefault="00783397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DB6285" w:rsidRPr="007F5306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7F5306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B6285" w:rsidRPr="007F5306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7F5306" w:rsidRDefault="00DB6285" w:rsidP="003952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7F5306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6285" w:rsidRPr="007F5306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7F5306" w:rsidRDefault="00DB6285" w:rsidP="003952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F53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53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7F5306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6285" w:rsidRPr="007F5306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7F5306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6285" w:rsidRPr="00BF7713" w:rsidTr="003952E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DB6285" w:rsidRPr="00BF7713" w:rsidRDefault="00DB6285" w:rsidP="003952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6285" w:rsidRPr="00BF7713" w:rsidTr="003952EA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DB6285" w:rsidRPr="00BF7713" w:rsidRDefault="00DB6285" w:rsidP="003952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6285" w:rsidRPr="00BF7713" w:rsidTr="003952E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6285" w:rsidRPr="00BF7713" w:rsidRDefault="00DB6285" w:rsidP="003952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6285" w:rsidRPr="00BF7713" w:rsidTr="003952E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6285" w:rsidRPr="006E3D20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Նելլի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Բեգլարյան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B6285" w:rsidRPr="006E3D20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02862-24-88</w:t>
            </w:r>
          </w:p>
        </w:tc>
        <w:tc>
          <w:tcPr>
            <w:tcW w:w="3884" w:type="dxa"/>
            <w:gridSpan w:val="20"/>
            <w:shd w:val="clear" w:color="auto" w:fill="auto"/>
            <w:vAlign w:val="center"/>
          </w:tcPr>
          <w:p w:rsidR="00DB6285" w:rsidRPr="00BF7713" w:rsidRDefault="00DB6285" w:rsidP="003952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agarakkindergarten@mail.ru</w:t>
            </w:r>
          </w:p>
        </w:tc>
      </w:tr>
    </w:tbl>
    <w:p w:rsidR="008E7437" w:rsidRDefault="008E7437" w:rsidP="008E743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7437" w:rsidRPr="006E3D20" w:rsidRDefault="008E7437" w:rsidP="008E743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E3D20">
        <w:rPr>
          <w:rFonts w:ascii="GHEA Grapalat" w:hAnsi="GHEA Grapalat"/>
          <w:sz w:val="20"/>
          <w:lang w:val="af-ZA"/>
        </w:rPr>
        <w:t xml:space="preserve"> </w:t>
      </w:r>
      <w:r w:rsidR="006E3D20">
        <w:rPr>
          <w:rFonts w:ascii="GHEA Grapalat" w:hAnsi="GHEA Grapalat"/>
          <w:sz w:val="20"/>
          <w:lang w:val="ru-RU"/>
        </w:rPr>
        <w:t>&lt;&lt;</w:t>
      </w:r>
      <w:proofErr w:type="spellStart"/>
      <w:r w:rsidR="006E3D20">
        <w:rPr>
          <w:rFonts w:ascii="GHEA Grapalat" w:hAnsi="GHEA Grapalat"/>
          <w:sz w:val="20"/>
          <w:lang w:val="ru-RU"/>
        </w:rPr>
        <w:t>Ագարակի</w:t>
      </w:r>
      <w:proofErr w:type="spellEnd"/>
      <w:r w:rsidR="006E3D20">
        <w:rPr>
          <w:rFonts w:ascii="GHEA Grapalat" w:hAnsi="GHEA Grapalat"/>
          <w:sz w:val="20"/>
          <w:lang w:val="ru-RU"/>
        </w:rPr>
        <w:t xml:space="preserve">  </w:t>
      </w:r>
      <w:proofErr w:type="spellStart"/>
      <w:r w:rsidR="006E3D20">
        <w:rPr>
          <w:rFonts w:ascii="GHEA Grapalat" w:hAnsi="GHEA Grapalat"/>
          <w:sz w:val="20"/>
          <w:lang w:val="ru-RU"/>
        </w:rPr>
        <w:t>մանկապարտեզ</w:t>
      </w:r>
      <w:proofErr w:type="spellEnd"/>
      <w:r w:rsidR="006E3D20">
        <w:rPr>
          <w:rFonts w:ascii="GHEA Grapalat" w:hAnsi="GHEA Grapalat"/>
          <w:sz w:val="20"/>
          <w:lang w:val="ru-RU"/>
        </w:rPr>
        <w:t>&gt;&gt;ՀՈԱԿ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8E7437" w:rsidTr="003952EA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8E7437" w:rsidRDefault="008E7437" w:rsidP="003952E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E7437" w:rsidRPr="00BA5C97" w:rsidRDefault="008E7437" w:rsidP="008E743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819A2" w:rsidRDefault="00D819A2"/>
    <w:sectPr w:rsidR="00D819A2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2C" w:rsidRDefault="00302E2C" w:rsidP="008E7437">
      <w:r>
        <w:separator/>
      </w:r>
    </w:p>
  </w:endnote>
  <w:endnote w:type="continuationSeparator" w:id="0">
    <w:p w:rsidR="00302E2C" w:rsidRDefault="00302E2C" w:rsidP="008E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1122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02E2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02E2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02E2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2C" w:rsidRDefault="00302E2C" w:rsidP="008E7437">
      <w:r>
        <w:separator/>
      </w:r>
    </w:p>
  </w:footnote>
  <w:footnote w:type="continuationSeparator" w:id="0">
    <w:p w:rsidR="00302E2C" w:rsidRDefault="00302E2C" w:rsidP="008E7437">
      <w:r>
        <w:continuationSeparator/>
      </w:r>
    </w:p>
  </w:footnote>
  <w:footnote w:id="1">
    <w:p w:rsidR="008E7437" w:rsidRPr="00541A77" w:rsidRDefault="008E7437" w:rsidP="008E743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E7437" w:rsidRPr="002D0BF6" w:rsidRDefault="008E7437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7437" w:rsidRPr="002D0BF6" w:rsidRDefault="008E7437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6285" w:rsidRPr="00EB00B9" w:rsidRDefault="00DB6285" w:rsidP="008E743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6285" w:rsidRPr="002D0BF6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6285" w:rsidRPr="002D0BF6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6285" w:rsidRPr="002D0BF6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6285" w:rsidRPr="002D0BF6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6285" w:rsidRPr="00C868EC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6285" w:rsidRPr="00871366" w:rsidRDefault="00DB6285" w:rsidP="008E743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6285" w:rsidRPr="002D0BF6" w:rsidRDefault="00DB6285" w:rsidP="008E743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B5"/>
    <w:rsid w:val="00276B29"/>
    <w:rsid w:val="002C71DC"/>
    <w:rsid w:val="00302E2C"/>
    <w:rsid w:val="003A7D4E"/>
    <w:rsid w:val="0041122C"/>
    <w:rsid w:val="005B1980"/>
    <w:rsid w:val="006E3D20"/>
    <w:rsid w:val="00783397"/>
    <w:rsid w:val="007F334D"/>
    <w:rsid w:val="007F5306"/>
    <w:rsid w:val="008E7437"/>
    <w:rsid w:val="00941A23"/>
    <w:rsid w:val="0099355B"/>
    <w:rsid w:val="009C394B"/>
    <w:rsid w:val="00C168A8"/>
    <w:rsid w:val="00D21955"/>
    <w:rsid w:val="00D26D07"/>
    <w:rsid w:val="00D819A2"/>
    <w:rsid w:val="00DB6285"/>
    <w:rsid w:val="00DF67E4"/>
    <w:rsid w:val="00E21BE9"/>
    <w:rsid w:val="00EF2C6B"/>
    <w:rsid w:val="00F21BB5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E74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43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E74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E74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E743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E743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E74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E74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E7437"/>
  </w:style>
  <w:style w:type="paragraph" w:styleId="a8">
    <w:name w:val="footer"/>
    <w:basedOn w:val="a"/>
    <w:link w:val="a9"/>
    <w:rsid w:val="008E74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E743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E743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E74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E7437"/>
    <w:rPr>
      <w:vertAlign w:val="superscript"/>
    </w:rPr>
  </w:style>
  <w:style w:type="paragraph" w:styleId="ad">
    <w:name w:val="Normal (Web)"/>
    <w:basedOn w:val="a"/>
    <w:rsid w:val="008E743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E7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2017-01-12T06:26:00Z</dcterms:created>
  <dcterms:modified xsi:type="dcterms:W3CDTF">2017-01-16T07:04:00Z</dcterms:modified>
</cp:coreProperties>
</file>