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4F563D">
        <w:rPr>
          <w:rFonts w:ascii="GHEA Grapalat" w:hAnsi="GHEA Grapalat" w:cs="Sylfaen"/>
          <w:b/>
          <w:szCs w:val="24"/>
        </w:rPr>
        <w:t>137</w:t>
      </w:r>
    </w:p>
    <w:p w:rsidR="00EE65FE" w:rsidRPr="00E9549F" w:rsidRDefault="00EE65FE" w:rsidP="00E9549F">
      <w:pPr>
        <w:jc w:val="center"/>
        <w:rPr>
          <w:rFonts w:ascii="GHEA Grapalat" w:hAnsi="GHEA Grapalat" w:cs="Sylfaen"/>
          <w:b/>
          <w:szCs w:val="24"/>
        </w:rPr>
      </w:pP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5137"/>
        <w:gridCol w:w="6061"/>
      </w:tblGrid>
      <w:tr w:rsidR="00E9549F" w:rsidRPr="00933B4C" w:rsidTr="004D0A15">
        <w:trPr>
          <w:trHeight w:val="426"/>
        </w:trPr>
        <w:tc>
          <w:tcPr>
            <w:tcW w:w="5137" w:type="dxa"/>
          </w:tcPr>
          <w:p w:rsidR="00E9549F" w:rsidRPr="00933B4C" w:rsidRDefault="00E9549F" w:rsidP="00933B4C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6061" w:type="dxa"/>
          </w:tcPr>
          <w:p w:rsidR="00E9549F" w:rsidRPr="00933B4C" w:rsidRDefault="004F563D" w:rsidP="00764C37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30 հունվարի </w:t>
            </w:r>
            <w:r w:rsidR="00E9549F" w:rsidRPr="00933B4C">
              <w:rPr>
                <w:rFonts w:ascii="GHEA Grapalat" w:hAnsi="GHEA Grapalat" w:cs="Times Armenian"/>
                <w:szCs w:val="24"/>
                <w:lang w:val="pt-BR"/>
              </w:rPr>
              <w:t>201</w:t>
            </w:r>
            <w:r w:rsidR="001B589D">
              <w:rPr>
                <w:rFonts w:ascii="GHEA Grapalat" w:hAnsi="GHEA Grapalat" w:cs="Times Armenian"/>
                <w:szCs w:val="24"/>
                <w:lang w:val="pt-BR"/>
              </w:rPr>
              <w:t>7</w:t>
            </w:r>
            <w:r w:rsidR="00E9549F" w:rsidRPr="00933B4C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933B4C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2A3499" w:rsidP="00933B4C">
      <w:pPr>
        <w:spacing w:line="276" w:lineRule="auto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 xml:space="preserve">          </w:t>
      </w:r>
      <w:r w:rsidR="00E9549F" w:rsidRPr="00933B4C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պետական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ոչ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գործելով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933B4C">
        <w:rPr>
          <w:rFonts w:ascii="GHEA Grapalat" w:hAnsi="GHEA Grapalat" w:cs="Sylfaen"/>
          <w:szCs w:val="24"/>
          <w:lang w:val="pt-BR"/>
        </w:rPr>
        <w:t>անունից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դեմս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պետ</w:t>
      </w:r>
      <w:r w:rsidR="00933B4C" w:rsidRPr="00933B4C">
        <w:rPr>
          <w:rFonts w:ascii="GHEA Grapalat" w:hAnsi="GHEA Grapalat" w:cs="Sylfaen"/>
          <w:szCs w:val="24"/>
          <w:lang w:val="pt-BR"/>
        </w:rPr>
        <w:t xml:space="preserve"> Մ. Անանյանի</w:t>
      </w:r>
      <w:r w:rsidR="00E9549F" w:rsidRPr="00933B4C">
        <w:rPr>
          <w:rFonts w:ascii="GHEA Grapalat" w:hAnsi="GHEA Grapalat" w:cs="Sylfaen"/>
          <w:szCs w:val="24"/>
          <w:lang w:val="pt-BR"/>
        </w:rPr>
        <w:t>,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որը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գործում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է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հիման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վրա</w:t>
      </w:r>
      <w:r w:rsidR="00E9549F" w:rsidRPr="00933B4C">
        <w:rPr>
          <w:rFonts w:ascii="GHEA Grapalat" w:hAnsi="GHEA Grapalat" w:cs="Times Armenian"/>
          <w:szCs w:val="24"/>
          <w:lang w:val="pt-BR"/>
        </w:rPr>
        <w:t>, (</w:t>
      </w:r>
      <w:r w:rsidR="00E9549F" w:rsidRPr="00933B4C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Կենտրոն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933B4C">
        <w:rPr>
          <w:rFonts w:ascii="GHEA Grapalat" w:hAnsi="GHEA Grapalat" w:cs="Sylfaen"/>
          <w:szCs w:val="24"/>
          <w:lang w:val="pt-BR"/>
        </w:rPr>
        <w:t>մի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B85332" w:rsidRPr="00933B4C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933B4C">
        <w:rPr>
          <w:rFonts w:ascii="GHEA Grapalat" w:hAnsi="GHEA Grapalat" w:cs="Sylfaen"/>
          <w:szCs w:val="24"/>
          <w:lang w:val="hy-AM"/>
        </w:rPr>
        <w:t xml:space="preserve">և </w:t>
      </w:r>
      <w:r w:rsidR="00D9529E">
        <w:rPr>
          <w:rFonts w:ascii="GHEA Grapalat" w:hAnsi="GHEA Grapalat" w:cs="Sylfaen"/>
          <w:szCs w:val="24"/>
          <w:lang w:val="pt-BR"/>
        </w:rPr>
        <w:t>Արթուր Սիմոնյան Նորիկի Ա/Ձ-ն</w:t>
      </w:r>
      <w:r w:rsidR="00414870" w:rsidRPr="00933B4C">
        <w:rPr>
          <w:rFonts w:ascii="GHEA Grapalat" w:hAnsi="GHEA Grapalat" w:cs="Sylfaen"/>
          <w:szCs w:val="24"/>
          <w:lang w:val="hy-AM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(այսուհետև՝ Կատարող), մյուս կողմից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933B4C">
        <w:rPr>
          <w:rFonts w:ascii="GHEA Grapalat" w:hAnsi="GHEA Grapalat" w:cs="Sylfaen"/>
          <w:szCs w:val="24"/>
          <w:lang w:val="pt-BR"/>
        </w:rPr>
        <w:t>կնքեցին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սույն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933B4C">
        <w:rPr>
          <w:rFonts w:ascii="GHEA Grapalat" w:hAnsi="GHEA Grapalat" w:cs="Sylfaen"/>
          <w:szCs w:val="24"/>
          <w:lang w:val="pt-BR"/>
        </w:rPr>
        <w:t>հետևյալի</w:t>
      </w:r>
      <w:r w:rsidR="00E9549F"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933B4C">
        <w:rPr>
          <w:rFonts w:ascii="GHEA Grapalat" w:hAnsi="GHEA Grapalat" w:cs="Sylfaen"/>
          <w:szCs w:val="24"/>
          <w:lang w:val="pt-BR"/>
        </w:rPr>
        <w:t>մասին</w:t>
      </w:r>
      <w:r w:rsidR="00E9549F" w:rsidRPr="00933B4C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933B4C" w:rsidRDefault="00E9549F" w:rsidP="00933B4C">
      <w:pPr>
        <w:widowControl w:val="0"/>
        <w:spacing w:line="276" w:lineRule="auto"/>
        <w:ind w:left="720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 xml:space="preserve">Կատարողը մասնակցել է Կենտրոնի կողմից </w:t>
      </w:r>
      <w:r w:rsidR="00933B4C" w:rsidRPr="00933B4C">
        <w:rPr>
          <w:rFonts w:ascii="GHEA Grapalat" w:hAnsi="GHEA Grapalat" w:cs="Sylfaen"/>
          <w:szCs w:val="24"/>
          <w:lang w:val="pt-BR"/>
        </w:rPr>
        <w:t>«</w:t>
      </w:r>
      <w:r w:rsidRPr="00933B4C">
        <w:rPr>
          <w:rFonts w:ascii="GHEA Grapalat" w:hAnsi="GHEA Grapalat"/>
          <w:szCs w:val="24"/>
          <w:lang w:val="nl-NL"/>
        </w:rPr>
        <w:t>Տրանսպորտային միջոցների տեխնիկական սպասարկման ծառայությունների ձեռքբերման</w:t>
      </w:r>
      <w:r w:rsidR="00933B4C" w:rsidRPr="00933B4C">
        <w:rPr>
          <w:rFonts w:ascii="GHEA Grapalat" w:hAnsi="GHEA Grapalat"/>
          <w:szCs w:val="24"/>
          <w:lang w:val="nl-NL"/>
        </w:rPr>
        <w:t>»</w:t>
      </w:r>
      <w:r w:rsidRPr="00933B4C">
        <w:rPr>
          <w:rFonts w:ascii="GHEA Grapalat" w:hAnsi="GHEA Grapalat" w:cs="Sylfaen"/>
          <w:szCs w:val="24"/>
          <w:lang w:val="pt-BR"/>
        </w:rPr>
        <w:t xml:space="preserve"> N ԳԱԿ-ՇՀԾՁԲ-15/3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Կատարողի կողմից հայտ ներկայացնելը պարտադիր չէ:</w:t>
      </w:r>
    </w:p>
    <w:p w:rsidR="00E9549F" w:rsidRPr="00933B4C" w:rsidRDefault="00E9549F" w:rsidP="00933B4C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933B4C">
        <w:rPr>
          <w:rFonts w:ascii="GHEA Grapalat" w:hAnsi="GHEA Grapalat" w:cs="Times Armenian"/>
          <w:szCs w:val="24"/>
          <w:lang w:val="ru-RU"/>
        </w:rPr>
        <w:t>Հայտը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Կատարողի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կողմից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ներկայացվում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Times Armenian"/>
          <w:szCs w:val="24"/>
          <w:lang w:val="ru-RU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1563F4" w:rsidRPr="00933B4C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933B4C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933B4C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933B4C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933B4C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933B4C">
        <w:rPr>
          <w:rFonts w:ascii="GHEA Grapalat" w:hAnsi="GHEA Grapalat"/>
          <w:szCs w:val="24"/>
        </w:rPr>
        <w:t>Կատարողը</w:t>
      </w:r>
      <w:proofErr w:type="spellEnd"/>
      <w:r w:rsidRPr="00933B4C">
        <w:rPr>
          <w:rFonts w:ascii="GHEA Grapalat" w:hAnsi="GHEA Grapalat"/>
          <w:szCs w:val="24"/>
          <w:lang w:val="hy-AM"/>
        </w:rPr>
        <w:t xml:space="preserve"> պարտավոր է</w:t>
      </w:r>
      <w:r w:rsidRPr="00933B4C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933B4C">
        <w:rPr>
          <w:rFonts w:ascii="GHEA Grapalat" w:hAnsi="GHEA Grapalat"/>
          <w:szCs w:val="24"/>
          <w:lang w:val="hy-AM"/>
        </w:rPr>
        <w:t xml:space="preserve"> օրենք</w:t>
      </w:r>
      <w:r w:rsidRPr="00933B4C">
        <w:rPr>
          <w:rFonts w:ascii="GHEA Grapalat" w:hAnsi="GHEA Grapalat"/>
          <w:szCs w:val="24"/>
        </w:rPr>
        <w:t>ի</w:t>
      </w:r>
      <w:r w:rsidRPr="00933B4C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933B4C">
        <w:rPr>
          <w:rFonts w:ascii="GHEA Grapalat" w:hAnsi="GHEA Grapalat"/>
          <w:szCs w:val="24"/>
        </w:rPr>
        <w:t>ով</w:t>
      </w:r>
      <w:proofErr w:type="spellEnd"/>
      <w:r w:rsidRPr="00933B4C">
        <w:rPr>
          <w:rFonts w:ascii="GHEA Grapalat" w:hAnsi="GHEA Grapalat"/>
          <w:szCs w:val="24"/>
          <w:lang w:val="pt-BR"/>
        </w:rPr>
        <w:t xml:space="preserve"> </w:t>
      </w:r>
      <w:r w:rsidRPr="00933B4C">
        <w:rPr>
          <w:rFonts w:ascii="GHEA Grapalat" w:hAnsi="GHEA Grapalat"/>
          <w:szCs w:val="24"/>
          <w:lang w:val="hy-AM"/>
        </w:rPr>
        <w:t>նախատեսված</w:t>
      </w:r>
      <w:r w:rsidRPr="00933B4C">
        <w:rPr>
          <w:rFonts w:ascii="GHEA Grapalat" w:hAnsi="GHEA Grapalat"/>
          <w:szCs w:val="24"/>
          <w:lang w:val="pt-BR"/>
        </w:rPr>
        <w:t xml:space="preserve"> դեպքերում,</w:t>
      </w:r>
      <w:r w:rsidRPr="00933B4C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 w:rsidRPr="00933B4C">
        <w:rPr>
          <w:rFonts w:ascii="GHEA Grapalat" w:hAnsi="GHEA Grapalat"/>
          <w:szCs w:val="24"/>
        </w:rPr>
        <w:t>ք</w:t>
      </w:r>
      <w:r w:rsidRPr="00933B4C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933B4C">
        <w:rPr>
          <w:rFonts w:ascii="GHEA Grapalat" w:hAnsi="GHEA Grapalat"/>
          <w:szCs w:val="24"/>
          <w:lang w:val="hy-AM"/>
        </w:rPr>
        <w:t>Կատարողը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Կատարողի մասին տվյալները հեռացնում է շրջանակային համաձայնագրեր կնքած անձանց ցուցակից:</w:t>
      </w:r>
    </w:p>
    <w:p w:rsidR="00933B4C" w:rsidRPr="00933B4C" w:rsidRDefault="00933B4C" w:rsidP="00933B4C">
      <w:pPr>
        <w:tabs>
          <w:tab w:val="left" w:pos="1170"/>
        </w:tabs>
        <w:spacing w:line="276" w:lineRule="auto"/>
        <w:jc w:val="both"/>
        <w:rPr>
          <w:rFonts w:ascii="GHEA Grapalat" w:hAnsi="GHEA Grapalat" w:cs="Times Armenian"/>
          <w:szCs w:val="24"/>
          <w:lang w:val="hy-AM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 w:cs="Sylfaen"/>
          <w:sz w:val="18"/>
          <w:szCs w:val="24"/>
          <w:lang w:val="pt-BR"/>
        </w:rPr>
      </w:pPr>
    </w:p>
    <w:p w:rsidR="00E9549F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համաձայնագրով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չնախատեսված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դեպքերում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կողմերն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իրենց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չկատարելու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ոչ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պատշաճ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կատարելու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պատասխանատվություն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կրում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ՀՀ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օրենսդրությամբ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սահմանված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կարգով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D9529E" w:rsidRPr="00933B4C" w:rsidRDefault="00D9529E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 w:cs="Sylfaen"/>
          <w:b/>
          <w:szCs w:val="24"/>
          <w:lang w:val="pt-BR"/>
        </w:rPr>
        <w:lastRenderedPageBreak/>
        <w:t>Այլ պայմաններ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3.1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մեջ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մտնում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933B4C">
        <w:rPr>
          <w:rFonts w:ascii="GHEA Grapalat" w:hAnsi="GHEA Grapalat" w:cs="Sylfaen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Կատարողի վավերապայմանների փոփոխության դեպքում սույն համաձայնագրի փոփոխություն չի կնքվում: Կատարողը նոր վավերապայմանների մասին գրավոր ծանուցում է Կենտրոնին: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3.3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համաձայնագրի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նկատմամբ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կիրառվում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Հայաստանի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Հանրապետության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իրավունքը</w:t>
      </w:r>
      <w:r w:rsidRPr="00933B4C">
        <w:rPr>
          <w:rFonts w:ascii="GHEA Grapalat" w:hAnsi="GHEA Grapalat"/>
          <w:szCs w:val="24"/>
          <w:lang w:val="pt-BR"/>
        </w:rPr>
        <w:t>:</w:t>
      </w:r>
    </w:p>
    <w:p w:rsidR="00E9549F" w:rsidRPr="00933B4C" w:rsidRDefault="00E9549F" w:rsidP="00933B4C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933B4C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933B4C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933B4C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933B4C" w:rsidRDefault="00E9549F" w:rsidP="00933B4C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933B4C">
        <w:rPr>
          <w:rFonts w:ascii="GHEA Grapalat" w:hAnsi="GHEA Grapalat"/>
          <w:szCs w:val="24"/>
          <w:lang w:val="pt-BR"/>
        </w:rPr>
        <w:t>3.5</w:t>
      </w:r>
      <w:r w:rsidRPr="00933B4C">
        <w:rPr>
          <w:rFonts w:ascii="GHEA Grapalat" w:hAnsi="GHEA Grapalat"/>
          <w:szCs w:val="24"/>
          <w:lang w:val="pt-BR"/>
        </w:rPr>
        <w:tab/>
      </w:r>
      <w:r w:rsidRPr="00933B4C">
        <w:rPr>
          <w:rFonts w:ascii="GHEA Grapalat" w:hAnsi="GHEA Grapalat" w:cs="Sylfaen"/>
          <w:szCs w:val="24"/>
          <w:lang w:val="pt-BR"/>
        </w:rPr>
        <w:t>Սույն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համաձայնագիրը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կազմված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2 </w:t>
      </w:r>
      <w:r w:rsidRPr="00933B4C">
        <w:rPr>
          <w:rFonts w:ascii="GHEA Grapalat" w:hAnsi="GHEA Grapalat" w:cs="Sylfaen"/>
          <w:szCs w:val="24"/>
          <w:lang w:val="pt-BR"/>
        </w:rPr>
        <w:t>էջից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կնքվում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է </w:t>
      </w:r>
      <w:r w:rsidRPr="00933B4C">
        <w:rPr>
          <w:rFonts w:ascii="GHEA Grapalat" w:hAnsi="GHEA Grapalat" w:cs="Sylfaen"/>
          <w:szCs w:val="24"/>
          <w:lang w:val="pt-BR"/>
        </w:rPr>
        <w:t>երկու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օրինակից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որոնք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ունեն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հավասարազոր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իրավաբանական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ուժ</w:t>
      </w:r>
      <w:r w:rsidRPr="00933B4C">
        <w:rPr>
          <w:rFonts w:ascii="GHEA Grapalat" w:hAnsi="GHEA Grapalat" w:cs="Times Armenian"/>
          <w:szCs w:val="24"/>
          <w:lang w:val="pt-BR"/>
        </w:rPr>
        <w:t xml:space="preserve">, </w:t>
      </w:r>
      <w:r w:rsidRPr="00933B4C">
        <w:rPr>
          <w:rFonts w:ascii="GHEA Grapalat" w:hAnsi="GHEA Grapalat" w:cs="Sylfaen"/>
          <w:szCs w:val="24"/>
          <w:lang w:val="pt-BR"/>
        </w:rPr>
        <w:t>յուրաքանչյուր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կողմին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տրվում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է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մեկական</w:t>
      </w:r>
      <w:r w:rsidRPr="00933B4C">
        <w:rPr>
          <w:rFonts w:ascii="GHEA Grapalat" w:hAnsi="GHEA Grapalat" w:cs="Times Armenian"/>
          <w:szCs w:val="24"/>
          <w:lang w:val="pt-BR"/>
        </w:rPr>
        <w:t xml:space="preserve"> </w:t>
      </w:r>
      <w:r w:rsidRPr="00933B4C">
        <w:rPr>
          <w:rFonts w:ascii="GHEA Grapalat" w:hAnsi="GHEA Grapalat" w:cs="Sylfaen"/>
          <w:szCs w:val="24"/>
          <w:lang w:val="pt-BR"/>
        </w:rPr>
        <w:t>օրինակ</w:t>
      </w:r>
      <w:r w:rsidRPr="00933B4C">
        <w:rPr>
          <w:rFonts w:ascii="GHEA Grapalat" w:hAnsi="GHEA Grapalat" w:cs="Times Armenian"/>
          <w:szCs w:val="24"/>
          <w:lang w:val="pt-BR"/>
        </w:rPr>
        <w:t>: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933B4C" w:rsidRDefault="00E9549F" w:rsidP="00933B4C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933B4C">
        <w:rPr>
          <w:rFonts w:ascii="GHEA Grapalat" w:hAnsi="GHEA Grapalat"/>
          <w:b/>
          <w:szCs w:val="24"/>
          <w:lang w:val="pt-BR"/>
        </w:rPr>
        <w:t xml:space="preserve">4. </w:t>
      </w:r>
      <w:r w:rsidRPr="00933B4C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933B4C" w:rsidRDefault="00E9549F" w:rsidP="00933B4C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2281" w:type="dxa"/>
        <w:tblInd w:w="-941" w:type="dxa"/>
        <w:tblLayout w:type="fixed"/>
        <w:tblLook w:val="0000"/>
      </w:tblPr>
      <w:tblGrid>
        <w:gridCol w:w="6089"/>
        <w:gridCol w:w="6192"/>
      </w:tblGrid>
      <w:tr w:rsidR="00E9549F" w:rsidRPr="004F563D" w:rsidTr="00933B4C">
        <w:trPr>
          <w:trHeight w:val="84"/>
        </w:trPr>
        <w:tc>
          <w:tcPr>
            <w:tcW w:w="6089" w:type="dxa"/>
            <w:vAlign w:val="center"/>
          </w:tcPr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«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933B4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933B4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933B4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933B4C" w:rsidRDefault="009F4EE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E18A4">
              <w:fldChar w:fldCharType="begin"/>
            </w:r>
            <w:r w:rsidR="00A82DB3" w:rsidRPr="004F4C01">
              <w:rPr>
                <w:lang w:val="pt-BR"/>
              </w:rPr>
              <w:instrText>HYPERLINK "mailto:gak@armeps.am"</w:instrText>
            </w:r>
            <w:r w:rsidR="005E18A4">
              <w:fldChar w:fldCharType="separate"/>
            </w:r>
            <w:r w:rsidRPr="00933B4C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Pr="00933B4C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5E18A4">
              <w:fldChar w:fldCharType="end"/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Pr="00933B4C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125BB" w:rsidRDefault="00F125BB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B6222A" w:rsidRDefault="00B6222A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65FE" w:rsidRDefault="00EE65FE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933B4C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933B4C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E9549F" w:rsidRPr="004D0A15" w:rsidRDefault="00933B4C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933B4C">
              <w:rPr>
                <w:rFonts w:ascii="GHEA Grapalat" w:hAnsi="GHEA Grapalat"/>
                <w:szCs w:val="24"/>
              </w:rPr>
              <w:t>Մ</w:t>
            </w:r>
            <w:r w:rsidRPr="004D0A1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933B4C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E9549F" w:rsidRPr="00933B4C" w:rsidRDefault="00E9549F" w:rsidP="00933B4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EE65FE">
              <w:rPr>
                <w:rFonts w:ascii="GHEA Grapalat" w:hAnsi="GHEA Grapalat" w:cs="Times Armenian"/>
                <w:sz w:val="20"/>
                <w:lang w:val="pt-BR"/>
              </w:rPr>
              <w:t>Կ.Տ.</w:t>
            </w:r>
          </w:p>
        </w:tc>
        <w:tc>
          <w:tcPr>
            <w:tcW w:w="6192" w:type="dxa"/>
            <w:vAlign w:val="center"/>
          </w:tcPr>
          <w:p w:rsidR="00E9549F" w:rsidRPr="00933B4C" w:rsidRDefault="00E9549F" w:rsidP="00EE65FE">
            <w:pPr>
              <w:widowControl w:val="0"/>
              <w:spacing w:line="276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933B4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D9529E" w:rsidRPr="00842E79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E05C31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>
              <w:rPr>
                <w:rFonts w:ascii="GHEA Grapalat" w:hAnsi="GHEA Grapalat"/>
                <w:szCs w:val="24"/>
              </w:rPr>
              <w:t>Ծովագյուղ</w:t>
            </w:r>
            <w:proofErr w:type="spellEnd"/>
            <w:r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Սևոն</w:t>
            </w:r>
            <w:proofErr w:type="spellEnd"/>
            <w:r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Դիլիջան</w:t>
            </w:r>
            <w:proofErr w:type="spellEnd"/>
            <w:r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մայրուղի</w:t>
            </w:r>
            <w:proofErr w:type="spellEnd"/>
          </w:p>
          <w:p w:rsidR="00D9529E" w:rsidRPr="00870171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/>
                <w:szCs w:val="24"/>
              </w:rPr>
              <w:t>ԱԿԲԱ</w:t>
            </w:r>
            <w:r w:rsidRPr="00842E79">
              <w:rPr>
                <w:rFonts w:ascii="GHEA Grapalat" w:hAnsi="GHEA Grapalat"/>
                <w:szCs w:val="24"/>
                <w:lang w:val="pt-BR"/>
              </w:rPr>
              <w:t>-</w:t>
            </w:r>
            <w:proofErr w:type="spellStart"/>
            <w:r>
              <w:rPr>
                <w:rFonts w:ascii="GHEA Grapalat" w:hAnsi="GHEA Grapalat"/>
                <w:szCs w:val="24"/>
              </w:rPr>
              <w:t>Կրեդիտ</w:t>
            </w:r>
            <w:proofErr w:type="spellEnd"/>
            <w:r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Ագրիկոլ</w:t>
            </w:r>
            <w:proofErr w:type="spellEnd"/>
            <w:r w:rsidRPr="00842E79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proofErr w:type="spellStart"/>
            <w:r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</w:rPr>
              <w:t>Փ</w:t>
            </w:r>
            <w:r>
              <w:rPr>
                <w:rFonts w:ascii="GHEA Grapalat" w:hAnsi="GHEA Grapalat"/>
                <w:szCs w:val="24"/>
                <w:lang w:val="pt-BR"/>
              </w:rPr>
              <w:t>Բ</w:t>
            </w:r>
            <w:r>
              <w:rPr>
                <w:rFonts w:ascii="GHEA Grapalat" w:hAnsi="GHEA Grapalat"/>
                <w:szCs w:val="24"/>
                <w:lang w:val="hy-AM"/>
              </w:rPr>
              <w:t>Ը</w:t>
            </w:r>
          </w:p>
          <w:p w:rsidR="00D9529E" w:rsidRPr="004A2D6D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220209601032000</w:t>
            </w:r>
          </w:p>
          <w:p w:rsidR="00D9529E" w:rsidRPr="004A2D6D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84942883</w:t>
            </w:r>
          </w:p>
          <w:p w:rsidR="00D9529E" w:rsidRPr="00A20240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artur887sevan</w:t>
            </w:r>
            <w:r w:rsidRPr="00A20240">
              <w:rPr>
                <w:rFonts w:ascii="GHEA Grapalat" w:hAnsi="GHEA Grapalat"/>
                <w:szCs w:val="24"/>
                <w:lang w:val="pt-BR"/>
              </w:rPr>
              <w:t>@mail.ru</w:t>
            </w:r>
          </w:p>
          <w:p w:rsidR="00D9529E" w:rsidRPr="00870171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 xml:space="preserve">Հեռ. </w:t>
            </w:r>
            <w:bookmarkStart w:id="0" w:name="OLE_LINK1"/>
            <w:r w:rsidRPr="001A7AA7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1A7AA7">
              <w:rPr>
                <w:rFonts w:ascii="GHEA Grapalat" w:hAnsi="GHEA Grapalat"/>
                <w:szCs w:val="24"/>
                <w:lang w:val="pt-BR"/>
              </w:rPr>
              <w:t>)</w:t>
            </w:r>
            <w:bookmarkEnd w:id="0"/>
            <w:r w:rsidRPr="001A7AA7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pt-BR"/>
              </w:rPr>
              <w:t>577054</w:t>
            </w:r>
          </w:p>
          <w:p w:rsidR="00D9529E" w:rsidRPr="001A7AA7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D9529E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9529E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9529E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9529E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9529E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9529E" w:rsidRPr="00763D67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hy-AM"/>
              </w:rPr>
            </w:pPr>
          </w:p>
          <w:p w:rsidR="00D9529E" w:rsidRPr="001A7AA7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lang w:val="pt-BR"/>
              </w:rPr>
              <w:t>--------------------------------</w:t>
            </w:r>
          </w:p>
          <w:p w:rsidR="00D9529E" w:rsidRPr="001A7AA7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A7AA7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A7AA7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D00963" w:rsidRPr="00D51B44" w:rsidRDefault="00D9529E" w:rsidP="00D9529E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Cs w:val="24"/>
                <w:lang w:val="pt-BR"/>
              </w:rPr>
              <w:t>Ա</w:t>
            </w:r>
            <w:r w:rsidRPr="00E05C31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Cs w:val="24"/>
              </w:rPr>
              <w:t>Սիմոն</w:t>
            </w:r>
            <w:proofErr w:type="spellEnd"/>
            <w:r w:rsidRPr="00266830">
              <w:rPr>
                <w:rFonts w:ascii="GHEA Grapalat" w:hAnsi="GHEA Grapalat" w:cs="Sylfaen"/>
                <w:szCs w:val="24"/>
                <w:lang w:val="pt-BR"/>
              </w:rPr>
              <w:t>յան</w:t>
            </w:r>
          </w:p>
          <w:p w:rsidR="00E9549F" w:rsidRPr="00933B4C" w:rsidRDefault="00D00963" w:rsidP="00D0096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708E5">
              <w:rPr>
                <w:rFonts w:ascii="GHEA Grapalat" w:hAnsi="GHEA Grapalat" w:cs="Sylfaen"/>
                <w:szCs w:val="24"/>
                <w:lang w:val="pt-BR"/>
              </w:rPr>
              <w:t>Կ</w:t>
            </w:r>
            <w:r w:rsidRPr="006708E5">
              <w:rPr>
                <w:rFonts w:ascii="GHEA Grapalat" w:hAnsi="GHEA Grapalat" w:cs="Times Armenian"/>
                <w:szCs w:val="24"/>
                <w:lang w:val="pt-BR"/>
              </w:rPr>
              <w:t>.</w:t>
            </w:r>
            <w:r w:rsidRPr="006708E5">
              <w:rPr>
                <w:rFonts w:ascii="GHEA Grapalat" w:hAnsi="GHEA Grapalat" w:cs="Sylfaen"/>
                <w:szCs w:val="24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933B4C">
      <w:pgSz w:w="12240" w:h="15840"/>
      <w:pgMar w:top="450" w:right="540" w:bottom="1134" w:left="63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E9549F"/>
    <w:rsid w:val="00020388"/>
    <w:rsid w:val="000249DF"/>
    <w:rsid w:val="00026983"/>
    <w:rsid w:val="00045343"/>
    <w:rsid w:val="00053198"/>
    <w:rsid w:val="000615A0"/>
    <w:rsid w:val="00093802"/>
    <w:rsid w:val="0009423A"/>
    <w:rsid w:val="000B1419"/>
    <w:rsid w:val="000C30CE"/>
    <w:rsid w:val="000D7671"/>
    <w:rsid w:val="000E4B9C"/>
    <w:rsid w:val="000E5B19"/>
    <w:rsid w:val="0010094D"/>
    <w:rsid w:val="00102BC7"/>
    <w:rsid w:val="0011754F"/>
    <w:rsid w:val="001563F4"/>
    <w:rsid w:val="00157198"/>
    <w:rsid w:val="00164FF5"/>
    <w:rsid w:val="00170301"/>
    <w:rsid w:val="001A558D"/>
    <w:rsid w:val="001B211A"/>
    <w:rsid w:val="001B589D"/>
    <w:rsid w:val="001B59EF"/>
    <w:rsid w:val="001B5A33"/>
    <w:rsid w:val="001C767E"/>
    <w:rsid w:val="001D389D"/>
    <w:rsid w:val="002149DE"/>
    <w:rsid w:val="0023282C"/>
    <w:rsid w:val="00237AA9"/>
    <w:rsid w:val="002429BB"/>
    <w:rsid w:val="00243686"/>
    <w:rsid w:val="0025483E"/>
    <w:rsid w:val="0028294A"/>
    <w:rsid w:val="00285480"/>
    <w:rsid w:val="002A0D83"/>
    <w:rsid w:val="002A3499"/>
    <w:rsid w:val="002B1F30"/>
    <w:rsid w:val="002B4F80"/>
    <w:rsid w:val="002B5681"/>
    <w:rsid w:val="002E7193"/>
    <w:rsid w:val="002E7EDD"/>
    <w:rsid w:val="00321307"/>
    <w:rsid w:val="00321F15"/>
    <w:rsid w:val="00323BB6"/>
    <w:rsid w:val="00332410"/>
    <w:rsid w:val="00333CDE"/>
    <w:rsid w:val="0036243B"/>
    <w:rsid w:val="00392269"/>
    <w:rsid w:val="00393C8C"/>
    <w:rsid w:val="003A7FE2"/>
    <w:rsid w:val="003D59B1"/>
    <w:rsid w:val="00414870"/>
    <w:rsid w:val="0042681F"/>
    <w:rsid w:val="0045337F"/>
    <w:rsid w:val="00472DA2"/>
    <w:rsid w:val="00477D6A"/>
    <w:rsid w:val="00481D25"/>
    <w:rsid w:val="0049062C"/>
    <w:rsid w:val="00494C43"/>
    <w:rsid w:val="004A2343"/>
    <w:rsid w:val="004C1486"/>
    <w:rsid w:val="004D08F7"/>
    <w:rsid w:val="004D0A15"/>
    <w:rsid w:val="004E41D0"/>
    <w:rsid w:val="004F4C01"/>
    <w:rsid w:val="004F563D"/>
    <w:rsid w:val="004F74E4"/>
    <w:rsid w:val="00510CDE"/>
    <w:rsid w:val="005537CC"/>
    <w:rsid w:val="00575298"/>
    <w:rsid w:val="0059233F"/>
    <w:rsid w:val="005C0365"/>
    <w:rsid w:val="005D5AE0"/>
    <w:rsid w:val="005E0741"/>
    <w:rsid w:val="005E18A4"/>
    <w:rsid w:val="005E7106"/>
    <w:rsid w:val="005F0E58"/>
    <w:rsid w:val="005F3D8E"/>
    <w:rsid w:val="00611809"/>
    <w:rsid w:val="006400E0"/>
    <w:rsid w:val="00644355"/>
    <w:rsid w:val="00644752"/>
    <w:rsid w:val="00682F10"/>
    <w:rsid w:val="00683239"/>
    <w:rsid w:val="00684E02"/>
    <w:rsid w:val="00686A65"/>
    <w:rsid w:val="00696C70"/>
    <w:rsid w:val="006B4292"/>
    <w:rsid w:val="006B5A95"/>
    <w:rsid w:val="006F6926"/>
    <w:rsid w:val="00700967"/>
    <w:rsid w:val="00700FCD"/>
    <w:rsid w:val="0070207E"/>
    <w:rsid w:val="007029C2"/>
    <w:rsid w:val="00712B99"/>
    <w:rsid w:val="00764C37"/>
    <w:rsid w:val="00770DC3"/>
    <w:rsid w:val="0077500F"/>
    <w:rsid w:val="00777378"/>
    <w:rsid w:val="007C6FDA"/>
    <w:rsid w:val="007D5FDF"/>
    <w:rsid w:val="007E3A59"/>
    <w:rsid w:val="00806EC1"/>
    <w:rsid w:val="00814F29"/>
    <w:rsid w:val="00834FB2"/>
    <w:rsid w:val="00841F81"/>
    <w:rsid w:val="00885880"/>
    <w:rsid w:val="008D24A2"/>
    <w:rsid w:val="008E7F04"/>
    <w:rsid w:val="00914ED8"/>
    <w:rsid w:val="009170D4"/>
    <w:rsid w:val="00930A70"/>
    <w:rsid w:val="00933B4C"/>
    <w:rsid w:val="00943B6C"/>
    <w:rsid w:val="009524A4"/>
    <w:rsid w:val="00980661"/>
    <w:rsid w:val="00991B70"/>
    <w:rsid w:val="009B6A9E"/>
    <w:rsid w:val="009F4EEC"/>
    <w:rsid w:val="009F5636"/>
    <w:rsid w:val="00A00146"/>
    <w:rsid w:val="00A02CBB"/>
    <w:rsid w:val="00A2658B"/>
    <w:rsid w:val="00A26605"/>
    <w:rsid w:val="00A36306"/>
    <w:rsid w:val="00A52C7B"/>
    <w:rsid w:val="00A66C9B"/>
    <w:rsid w:val="00A82A13"/>
    <w:rsid w:val="00A82DB3"/>
    <w:rsid w:val="00A96008"/>
    <w:rsid w:val="00AF1DED"/>
    <w:rsid w:val="00B06534"/>
    <w:rsid w:val="00B07CFC"/>
    <w:rsid w:val="00B12F08"/>
    <w:rsid w:val="00B2713E"/>
    <w:rsid w:val="00B6222A"/>
    <w:rsid w:val="00B62E49"/>
    <w:rsid w:val="00B71051"/>
    <w:rsid w:val="00B75291"/>
    <w:rsid w:val="00B85332"/>
    <w:rsid w:val="00BB024B"/>
    <w:rsid w:val="00BB679E"/>
    <w:rsid w:val="00BC2D06"/>
    <w:rsid w:val="00BE5149"/>
    <w:rsid w:val="00BE7AF9"/>
    <w:rsid w:val="00BF5F2F"/>
    <w:rsid w:val="00C0249B"/>
    <w:rsid w:val="00C105A8"/>
    <w:rsid w:val="00C1072A"/>
    <w:rsid w:val="00C215C9"/>
    <w:rsid w:val="00C24179"/>
    <w:rsid w:val="00C35763"/>
    <w:rsid w:val="00C550B0"/>
    <w:rsid w:val="00C648E2"/>
    <w:rsid w:val="00C90595"/>
    <w:rsid w:val="00CA2E48"/>
    <w:rsid w:val="00CC1ACC"/>
    <w:rsid w:val="00CC4482"/>
    <w:rsid w:val="00CC4CD7"/>
    <w:rsid w:val="00CC65F8"/>
    <w:rsid w:val="00CD2EB3"/>
    <w:rsid w:val="00CD4C85"/>
    <w:rsid w:val="00CE530B"/>
    <w:rsid w:val="00D00963"/>
    <w:rsid w:val="00D3376F"/>
    <w:rsid w:val="00D41A01"/>
    <w:rsid w:val="00D46808"/>
    <w:rsid w:val="00D62E8C"/>
    <w:rsid w:val="00D639EF"/>
    <w:rsid w:val="00D749CB"/>
    <w:rsid w:val="00D7680F"/>
    <w:rsid w:val="00D879A5"/>
    <w:rsid w:val="00D9529E"/>
    <w:rsid w:val="00D9652F"/>
    <w:rsid w:val="00DA0A46"/>
    <w:rsid w:val="00DA271E"/>
    <w:rsid w:val="00DB7755"/>
    <w:rsid w:val="00DE29E5"/>
    <w:rsid w:val="00DF248D"/>
    <w:rsid w:val="00DF42A1"/>
    <w:rsid w:val="00E03346"/>
    <w:rsid w:val="00E30127"/>
    <w:rsid w:val="00E61EDE"/>
    <w:rsid w:val="00E70D2E"/>
    <w:rsid w:val="00E72DA8"/>
    <w:rsid w:val="00E80F64"/>
    <w:rsid w:val="00E81690"/>
    <w:rsid w:val="00E8178A"/>
    <w:rsid w:val="00E829C8"/>
    <w:rsid w:val="00E92A9D"/>
    <w:rsid w:val="00E9549F"/>
    <w:rsid w:val="00E95C45"/>
    <w:rsid w:val="00EA0AF5"/>
    <w:rsid w:val="00EA72E5"/>
    <w:rsid w:val="00EB6A7F"/>
    <w:rsid w:val="00EE65FE"/>
    <w:rsid w:val="00EE7B2F"/>
    <w:rsid w:val="00F105F8"/>
    <w:rsid w:val="00F12210"/>
    <w:rsid w:val="00F125BB"/>
    <w:rsid w:val="00F36CB6"/>
    <w:rsid w:val="00F732F9"/>
    <w:rsid w:val="00F91E9A"/>
    <w:rsid w:val="00F9374F"/>
    <w:rsid w:val="00FA2883"/>
    <w:rsid w:val="00FB35CD"/>
    <w:rsid w:val="00FC4799"/>
    <w:rsid w:val="00FE2ECC"/>
    <w:rsid w:val="00FF1896"/>
    <w:rsid w:val="00FF19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2</Pages>
  <Words>498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129</cp:revision>
  <cp:lastPrinted>2017-01-30T11:22:00Z</cp:lastPrinted>
  <dcterms:created xsi:type="dcterms:W3CDTF">2015-03-29T06:59:00Z</dcterms:created>
  <dcterms:modified xsi:type="dcterms:W3CDTF">2017-01-31T13:53:00Z</dcterms:modified>
</cp:coreProperties>
</file>