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677" w:rsidRPr="00730237" w:rsidRDefault="00B10677" w:rsidP="00B10677">
      <w:pPr>
        <w:spacing w:after="240" w:line="360" w:lineRule="auto"/>
        <w:jc w:val="center"/>
        <w:rPr>
          <w:rFonts w:ascii="GHEA Grapalat" w:hAnsi="GHEA Grapalat"/>
          <w:b/>
          <w:i/>
          <w:sz w:val="22"/>
          <w:szCs w:val="22"/>
          <w:lang w:val="af-ZA"/>
        </w:rPr>
      </w:pPr>
      <w:r w:rsidRPr="00730237">
        <w:rPr>
          <w:rFonts w:ascii="GHEA Grapalat" w:hAnsi="GHEA Grapalat" w:cs="Sylfaen"/>
          <w:b/>
          <w:i/>
          <w:sz w:val="22"/>
          <w:szCs w:val="22"/>
          <w:lang w:val="af-ZA"/>
        </w:rPr>
        <w:t>ՀԱՅՏԱՐԱՐՈՒԹՅՈՒՆ</w:t>
      </w:r>
      <w:r w:rsidRPr="00730237">
        <w:rPr>
          <w:rFonts w:ascii="GHEA Grapalat" w:hAnsi="GHEA Grapalat"/>
          <w:b/>
          <w:i/>
          <w:sz w:val="22"/>
          <w:szCs w:val="22"/>
          <w:lang w:val="af-ZA"/>
        </w:rPr>
        <w:t xml:space="preserve"> (</w:t>
      </w:r>
      <w:r w:rsidRPr="00730237">
        <w:rPr>
          <w:rFonts w:ascii="GHEA Grapalat" w:hAnsi="GHEA Grapalat" w:cs="Sylfaen"/>
          <w:b/>
          <w:i/>
          <w:sz w:val="22"/>
          <w:szCs w:val="22"/>
          <w:lang w:val="af-ZA"/>
        </w:rPr>
        <w:t>ՀԱՇՎԵՏՎՈՒԹՅՈՒՆ</w:t>
      </w:r>
      <w:r w:rsidRPr="00730237">
        <w:rPr>
          <w:rFonts w:ascii="GHEA Grapalat" w:hAnsi="GHEA Grapalat"/>
          <w:b/>
          <w:i/>
          <w:sz w:val="22"/>
          <w:szCs w:val="22"/>
          <w:lang w:val="af-ZA"/>
        </w:rPr>
        <w:t>)</w:t>
      </w:r>
    </w:p>
    <w:p w:rsidR="00B10677" w:rsidRPr="00730237" w:rsidRDefault="00147792" w:rsidP="00B10677">
      <w:pPr>
        <w:spacing w:after="240" w:line="360" w:lineRule="auto"/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730237">
        <w:rPr>
          <w:rFonts w:ascii="GHEA Grapalat" w:hAnsi="GHEA Grapalat"/>
          <w:b/>
          <w:i/>
          <w:sz w:val="22"/>
          <w:szCs w:val="22"/>
          <w:lang w:val="hy-AM" w:eastAsia="en-US"/>
        </w:rPr>
        <w:t xml:space="preserve">շրջանակային համաձայնագրերի միջոցով գնում կատարելու </w:t>
      </w:r>
      <w:r w:rsidR="00B10677" w:rsidRPr="00730237">
        <w:rPr>
          <w:rFonts w:ascii="GHEA Grapalat" w:hAnsi="GHEA Grapalat" w:cs="Sylfaen"/>
          <w:b/>
          <w:i/>
          <w:sz w:val="22"/>
          <w:szCs w:val="22"/>
          <w:lang w:val="af-ZA"/>
        </w:rPr>
        <w:t>ԸՆԹԱՑԱԿԱՐԳՈՎ</w:t>
      </w:r>
      <w:r w:rsidR="00B10677" w:rsidRPr="00730237">
        <w:rPr>
          <w:rFonts w:ascii="GHEA Grapalat" w:hAnsi="GHEA Grapalat"/>
          <w:b/>
          <w:i/>
          <w:sz w:val="22"/>
          <w:szCs w:val="22"/>
          <w:lang w:val="af-ZA"/>
        </w:rPr>
        <w:t xml:space="preserve"> </w:t>
      </w:r>
      <w:r w:rsidR="00B10677" w:rsidRPr="00730237">
        <w:rPr>
          <w:rFonts w:ascii="GHEA Grapalat" w:hAnsi="GHEA Grapalat" w:cs="Sylfaen"/>
          <w:b/>
          <w:i/>
          <w:sz w:val="22"/>
          <w:szCs w:val="22"/>
          <w:lang w:val="af-ZA"/>
        </w:rPr>
        <w:t>ԿՆՔՎԱԾ</w:t>
      </w:r>
      <w:r w:rsidR="00B10677" w:rsidRPr="00730237">
        <w:rPr>
          <w:rFonts w:ascii="GHEA Grapalat" w:hAnsi="GHEA Grapalat"/>
          <w:b/>
          <w:i/>
          <w:sz w:val="22"/>
          <w:szCs w:val="22"/>
          <w:lang w:val="af-ZA"/>
        </w:rPr>
        <w:t xml:space="preserve"> </w:t>
      </w:r>
      <w:r w:rsidR="00B10677" w:rsidRPr="00730237">
        <w:rPr>
          <w:rFonts w:ascii="GHEA Grapalat" w:hAnsi="GHEA Grapalat" w:cs="Sylfaen"/>
          <w:b/>
          <w:i/>
          <w:sz w:val="22"/>
          <w:szCs w:val="22"/>
          <w:lang w:val="af-ZA"/>
        </w:rPr>
        <w:t>ՊԱՅՄԱՆԱԳՐԻ</w:t>
      </w:r>
      <w:r w:rsidR="00B10677" w:rsidRPr="00730237">
        <w:rPr>
          <w:rFonts w:ascii="GHEA Grapalat" w:hAnsi="GHEA Grapalat"/>
          <w:b/>
          <w:i/>
          <w:sz w:val="22"/>
          <w:szCs w:val="22"/>
          <w:lang w:val="af-ZA"/>
        </w:rPr>
        <w:t xml:space="preserve"> </w:t>
      </w:r>
      <w:r w:rsidR="00B10677" w:rsidRPr="00730237">
        <w:rPr>
          <w:rFonts w:ascii="GHEA Grapalat" w:hAnsi="GHEA Grapalat" w:cs="Sylfaen"/>
          <w:b/>
          <w:i/>
          <w:sz w:val="22"/>
          <w:szCs w:val="22"/>
          <w:lang w:val="af-ZA"/>
        </w:rPr>
        <w:t>ՄԱՍԻՆ</w:t>
      </w:r>
    </w:p>
    <w:p w:rsidR="00730237" w:rsidRDefault="002465A8" w:rsidP="00147792">
      <w:pPr>
        <w:ind w:left="-142" w:firstLine="142"/>
        <w:jc w:val="center"/>
        <w:rPr>
          <w:rFonts w:ascii="GHEA Grapalat" w:hAnsi="GHEA Grapalat"/>
          <w:b/>
          <w:i/>
          <w:sz w:val="22"/>
          <w:szCs w:val="22"/>
          <w:lang w:eastAsia="en-US"/>
        </w:rPr>
      </w:pPr>
      <w:r w:rsidRPr="00730237">
        <w:rPr>
          <w:rFonts w:ascii="Sylfaen" w:hAnsi="Sylfaen" w:cs="Sylfaen"/>
          <w:b/>
          <w:i/>
          <w:sz w:val="22"/>
          <w:szCs w:val="22"/>
          <w:lang w:val="hy-AM" w:eastAsia="en-US"/>
        </w:rPr>
        <w:t>շրջանակային</w:t>
      </w:r>
      <w:r w:rsidRPr="00730237">
        <w:rPr>
          <w:rFonts w:ascii="GHEA Grapalat" w:hAnsi="GHEA Grapalat"/>
          <w:b/>
          <w:i/>
          <w:sz w:val="22"/>
          <w:szCs w:val="22"/>
          <w:lang w:val="hy-AM" w:eastAsia="en-US"/>
        </w:rPr>
        <w:t xml:space="preserve"> </w:t>
      </w:r>
      <w:r w:rsidRPr="00730237">
        <w:rPr>
          <w:rFonts w:ascii="Sylfaen" w:hAnsi="Sylfaen" w:cs="Sylfaen"/>
          <w:b/>
          <w:i/>
          <w:sz w:val="22"/>
          <w:szCs w:val="22"/>
          <w:lang w:val="hy-AM" w:eastAsia="en-US"/>
        </w:rPr>
        <w:t>համաձայնագրերի</w:t>
      </w:r>
      <w:r w:rsidRPr="00730237">
        <w:rPr>
          <w:rFonts w:ascii="GHEA Grapalat" w:hAnsi="GHEA Grapalat"/>
          <w:b/>
          <w:i/>
          <w:sz w:val="22"/>
          <w:szCs w:val="22"/>
          <w:lang w:val="hy-AM" w:eastAsia="en-US"/>
        </w:rPr>
        <w:t xml:space="preserve"> </w:t>
      </w:r>
      <w:r w:rsidRPr="00730237">
        <w:rPr>
          <w:rFonts w:ascii="Sylfaen" w:hAnsi="Sylfaen" w:cs="Sylfaen"/>
          <w:b/>
          <w:i/>
          <w:sz w:val="22"/>
          <w:szCs w:val="22"/>
          <w:lang w:val="hy-AM" w:eastAsia="en-US"/>
        </w:rPr>
        <w:t>միջոցով</w:t>
      </w:r>
      <w:r w:rsidRPr="00730237">
        <w:rPr>
          <w:rFonts w:ascii="GHEA Grapalat" w:hAnsi="GHEA Grapalat"/>
          <w:b/>
          <w:i/>
          <w:sz w:val="22"/>
          <w:szCs w:val="22"/>
          <w:lang w:val="hy-AM" w:eastAsia="en-US"/>
        </w:rPr>
        <w:t xml:space="preserve"> </w:t>
      </w:r>
      <w:r w:rsidRPr="00730237">
        <w:rPr>
          <w:rFonts w:ascii="Sylfaen" w:hAnsi="Sylfaen" w:cs="Sylfaen"/>
          <w:b/>
          <w:i/>
          <w:sz w:val="22"/>
          <w:szCs w:val="22"/>
          <w:lang w:val="hy-AM" w:eastAsia="en-US"/>
        </w:rPr>
        <w:t>գնում</w:t>
      </w:r>
      <w:r w:rsidRPr="00730237">
        <w:rPr>
          <w:rFonts w:ascii="GHEA Grapalat" w:hAnsi="GHEA Grapalat"/>
          <w:b/>
          <w:i/>
          <w:sz w:val="22"/>
          <w:szCs w:val="22"/>
          <w:lang w:val="hy-AM" w:eastAsia="en-US"/>
        </w:rPr>
        <w:t xml:space="preserve"> </w:t>
      </w:r>
      <w:r w:rsidRPr="00730237">
        <w:rPr>
          <w:rFonts w:ascii="Sylfaen" w:hAnsi="Sylfaen" w:cs="Sylfaen"/>
          <w:b/>
          <w:i/>
          <w:sz w:val="22"/>
          <w:szCs w:val="22"/>
          <w:lang w:val="hy-AM" w:eastAsia="en-US"/>
        </w:rPr>
        <w:t>կատարելու</w:t>
      </w:r>
      <w:r w:rsidRPr="00730237">
        <w:rPr>
          <w:rFonts w:ascii="GHEA Grapalat" w:hAnsi="GHEA Grapalat"/>
          <w:b/>
          <w:i/>
          <w:sz w:val="22"/>
          <w:szCs w:val="22"/>
          <w:lang w:val="hy-AM" w:eastAsia="en-US"/>
        </w:rPr>
        <w:t xml:space="preserve"> </w:t>
      </w:r>
      <w:r w:rsidRPr="00730237">
        <w:rPr>
          <w:rFonts w:ascii="Sylfaen" w:hAnsi="Sylfaen" w:cs="Sylfaen"/>
          <w:b/>
          <w:i/>
          <w:sz w:val="22"/>
          <w:szCs w:val="22"/>
          <w:lang w:val="ru-RU"/>
        </w:rPr>
        <w:t>ընթացակարգի</w:t>
      </w:r>
      <w:r w:rsidRPr="00730237">
        <w:rPr>
          <w:rFonts w:ascii="Sylfaen" w:hAnsi="Sylfaen" w:cs="Sylfaen"/>
          <w:b/>
          <w:i/>
          <w:sz w:val="22"/>
          <w:szCs w:val="22"/>
          <w:lang w:val="af-ZA"/>
        </w:rPr>
        <w:t xml:space="preserve"> </w:t>
      </w:r>
      <w:r w:rsidRPr="00730237">
        <w:rPr>
          <w:rFonts w:ascii="Sylfaen" w:hAnsi="Sylfaen" w:cs="Sylfaen"/>
          <w:b/>
          <w:i/>
          <w:sz w:val="22"/>
          <w:szCs w:val="22"/>
          <w:lang w:val="ru-RU"/>
        </w:rPr>
        <w:t>ծածկագիրը</w:t>
      </w:r>
      <w:r w:rsidR="00730237">
        <w:rPr>
          <w:rFonts w:ascii="Sylfaen" w:hAnsi="Sylfaen" w:cs="Sylfaen"/>
          <w:b/>
          <w:i/>
          <w:sz w:val="22"/>
          <w:szCs w:val="22"/>
          <w:lang w:val="af-ZA"/>
        </w:rPr>
        <w:t xml:space="preserve">    </w:t>
      </w:r>
      <w:r w:rsidRPr="00730237">
        <w:rPr>
          <w:rFonts w:ascii="Sylfaen" w:hAnsi="Sylfaen" w:cs="Sylfaen"/>
          <w:b/>
          <w:i/>
          <w:sz w:val="22"/>
          <w:szCs w:val="22"/>
          <w:lang w:val="af-ZA"/>
        </w:rPr>
        <w:t xml:space="preserve"> </w:t>
      </w:r>
      <w:r w:rsidR="00B10677" w:rsidRPr="00730237">
        <w:rPr>
          <w:rFonts w:ascii="Sylfaen" w:hAnsi="Sylfaen" w:cs="Sylfaen"/>
          <w:b/>
          <w:sz w:val="22"/>
          <w:szCs w:val="22"/>
          <w:lang w:val="af-ZA"/>
        </w:rPr>
        <w:t>՝</w:t>
      </w:r>
      <w:r w:rsidR="00147792" w:rsidRPr="00730237">
        <w:rPr>
          <w:rFonts w:ascii="GHEA Grapalat" w:hAnsi="GHEA Grapalat"/>
          <w:b/>
          <w:i/>
          <w:sz w:val="22"/>
          <w:szCs w:val="22"/>
          <w:lang w:val="hy-AM" w:eastAsia="en-US"/>
        </w:rPr>
        <w:t xml:space="preserve"> </w:t>
      </w:r>
    </w:p>
    <w:p w:rsidR="00147792" w:rsidRPr="00730237" w:rsidRDefault="00147792" w:rsidP="00147792">
      <w:pPr>
        <w:ind w:left="-142" w:firstLine="142"/>
        <w:jc w:val="center"/>
        <w:rPr>
          <w:rFonts w:ascii="GHEA Grapalat" w:hAnsi="GHEA Grapalat"/>
          <w:b/>
          <w:i/>
          <w:sz w:val="22"/>
          <w:szCs w:val="22"/>
          <w:lang w:val="hy-AM" w:eastAsia="en-US"/>
        </w:rPr>
      </w:pPr>
      <w:r w:rsidRPr="00730237">
        <w:rPr>
          <w:rFonts w:ascii="GHEA Grapalat" w:hAnsi="GHEA Grapalat" w:cs="Sylfaen"/>
          <w:b/>
          <w:i/>
          <w:sz w:val="22"/>
          <w:szCs w:val="22"/>
          <w:lang w:val="hy-AM" w:eastAsia="en-US"/>
        </w:rPr>
        <w:t>&lt;&lt;</w:t>
      </w:r>
      <w:r w:rsidRPr="00730237">
        <w:rPr>
          <w:rFonts w:ascii="Sylfaen" w:hAnsi="Sylfaen" w:cs="Sylfaen"/>
          <w:b/>
          <w:i/>
          <w:sz w:val="22"/>
          <w:szCs w:val="22"/>
          <w:lang w:val="hy-AM" w:eastAsia="en-US"/>
        </w:rPr>
        <w:t xml:space="preserve"> </w:t>
      </w:r>
      <w:r w:rsidR="003B2B58" w:rsidRPr="00730237">
        <w:rPr>
          <w:rFonts w:ascii="Sylfaen" w:hAnsi="Sylfaen" w:cs="Sylfaen"/>
          <w:b/>
          <w:i/>
          <w:sz w:val="22"/>
          <w:szCs w:val="22"/>
          <w:lang w:val="af-ZA"/>
        </w:rPr>
        <w:t xml:space="preserve">ՍՄԳՀ </w:t>
      </w:r>
      <w:r w:rsidR="003B2B58" w:rsidRPr="00730237">
        <w:rPr>
          <w:rFonts w:ascii="Sylfaen" w:hAnsi="Sylfaen" w:cs="Sylfaen"/>
          <w:b/>
          <w:i/>
          <w:sz w:val="22"/>
          <w:szCs w:val="22"/>
          <w:lang w:val="ru-RU"/>
        </w:rPr>
        <w:t>ԲԲՏ</w:t>
      </w:r>
      <w:r w:rsidR="003B2B58" w:rsidRPr="00730237">
        <w:rPr>
          <w:rFonts w:ascii="GHEA Grapalat" w:hAnsi="GHEA Grapalat" w:cs="Sylfaen"/>
          <w:b/>
          <w:i/>
          <w:sz w:val="22"/>
          <w:szCs w:val="22"/>
          <w:lang w:val="af-ZA"/>
        </w:rPr>
        <w:t>-</w:t>
      </w:r>
      <w:r w:rsidR="003B2B58" w:rsidRPr="00730237">
        <w:rPr>
          <w:rFonts w:ascii="Sylfaen" w:hAnsi="Sylfaen" w:cs="Sylfaen"/>
          <w:b/>
          <w:i/>
          <w:sz w:val="22"/>
          <w:szCs w:val="22"/>
          <w:lang w:val="af-ZA"/>
        </w:rPr>
        <w:t>ՇՀԱՊՁԲ-</w:t>
      </w:r>
      <w:r w:rsidR="003B2B58" w:rsidRPr="00730237">
        <w:rPr>
          <w:rFonts w:ascii="GHEA Grapalat" w:hAnsi="GHEA Grapalat" w:cs="Sylfaen"/>
          <w:b/>
          <w:i/>
          <w:sz w:val="22"/>
          <w:szCs w:val="22"/>
          <w:lang w:val="af-ZA"/>
        </w:rPr>
        <w:t xml:space="preserve">15/1-17/1 </w:t>
      </w:r>
      <w:r w:rsidRPr="00730237">
        <w:rPr>
          <w:rFonts w:ascii="GHEA Grapalat" w:hAnsi="GHEA Grapalat" w:cs="Sylfaen"/>
          <w:b/>
          <w:i/>
          <w:sz w:val="22"/>
          <w:szCs w:val="22"/>
          <w:lang w:val="hy-AM" w:eastAsia="en-US"/>
        </w:rPr>
        <w:t>&gt;&gt;</w:t>
      </w:r>
    </w:p>
    <w:p w:rsidR="00CF261B" w:rsidRPr="00730237" w:rsidRDefault="00B10677" w:rsidP="00CF261B">
      <w:pPr>
        <w:jc w:val="center"/>
        <w:rPr>
          <w:rFonts w:ascii="Calibri" w:hAnsi="Calibri"/>
          <w:b/>
          <w:sz w:val="22"/>
          <w:szCs w:val="22"/>
          <w:lang w:val="hy-AM"/>
        </w:rPr>
      </w:pPr>
      <w:r w:rsidRPr="00730237">
        <w:rPr>
          <w:rFonts w:ascii="Sylfaen" w:hAnsi="Sylfaen" w:cs="Sylfaen"/>
          <w:b/>
          <w:sz w:val="22"/>
          <w:szCs w:val="22"/>
          <w:lang w:val="af-ZA"/>
        </w:rPr>
        <w:t>Պատվիրատուն</w:t>
      </w:r>
      <w:r w:rsidRPr="00730237">
        <w:rPr>
          <w:rFonts w:ascii="GHEA Grapalat" w:hAnsi="GHEA Grapalat"/>
          <w:b/>
          <w:sz w:val="22"/>
          <w:szCs w:val="22"/>
          <w:lang w:val="af-ZA"/>
        </w:rPr>
        <w:t xml:space="preserve">` </w:t>
      </w:r>
      <w:r w:rsidR="00CF261B" w:rsidRPr="00730237">
        <w:rPr>
          <w:rFonts w:ascii="Calibri" w:hAnsi="Calibri"/>
          <w:b/>
          <w:sz w:val="22"/>
          <w:szCs w:val="22"/>
          <w:lang w:val="hy-AM"/>
        </w:rPr>
        <w:t>&lt;&lt;</w:t>
      </w:r>
      <w:r w:rsidR="00CF261B" w:rsidRPr="00730237">
        <w:rPr>
          <w:rFonts w:ascii="Sylfaen" w:hAnsi="Sylfaen" w:cs="Sylfaen"/>
          <w:b/>
          <w:sz w:val="22"/>
          <w:szCs w:val="22"/>
          <w:lang w:val="hy-AM"/>
        </w:rPr>
        <w:t>Գորիս</w:t>
      </w:r>
      <w:r w:rsidR="00CF261B" w:rsidRPr="00730237">
        <w:rPr>
          <w:rFonts w:ascii="Calibri" w:hAnsi="Calibri"/>
          <w:b/>
          <w:sz w:val="22"/>
          <w:szCs w:val="22"/>
          <w:lang w:val="hy-AM"/>
        </w:rPr>
        <w:t xml:space="preserve"> </w:t>
      </w:r>
      <w:r w:rsidR="00CF261B" w:rsidRPr="00730237">
        <w:rPr>
          <w:rFonts w:ascii="Sylfaen" w:hAnsi="Sylfaen" w:cs="Sylfaen"/>
          <w:b/>
          <w:sz w:val="22"/>
          <w:szCs w:val="22"/>
          <w:lang w:val="hy-AM"/>
        </w:rPr>
        <w:t>համայնքի</w:t>
      </w:r>
      <w:r w:rsidR="00CF261B" w:rsidRPr="00730237">
        <w:rPr>
          <w:rFonts w:ascii="Calibri" w:hAnsi="Calibri"/>
          <w:b/>
          <w:sz w:val="22"/>
          <w:szCs w:val="22"/>
          <w:lang w:val="hy-AM"/>
        </w:rPr>
        <w:t xml:space="preserve"> </w:t>
      </w:r>
      <w:r w:rsidR="00CF261B" w:rsidRPr="00730237">
        <w:rPr>
          <w:rFonts w:ascii="Sylfaen" w:hAnsi="Sylfaen" w:cs="Sylfaen"/>
          <w:b/>
          <w:sz w:val="22"/>
          <w:szCs w:val="22"/>
          <w:lang w:val="hy-AM"/>
        </w:rPr>
        <w:t>բարեկարգում</w:t>
      </w:r>
      <w:r w:rsidR="00CF261B" w:rsidRPr="00730237">
        <w:rPr>
          <w:rFonts w:ascii="Calibri" w:hAnsi="Calibri"/>
          <w:b/>
          <w:sz w:val="22"/>
          <w:szCs w:val="22"/>
          <w:lang w:val="hy-AM"/>
        </w:rPr>
        <w:t xml:space="preserve"> </w:t>
      </w:r>
      <w:r w:rsidR="00CF261B" w:rsidRPr="00730237">
        <w:rPr>
          <w:rFonts w:ascii="Sylfaen" w:hAnsi="Sylfaen" w:cs="Sylfaen"/>
          <w:b/>
          <w:sz w:val="22"/>
          <w:szCs w:val="22"/>
          <w:lang w:val="hy-AM"/>
        </w:rPr>
        <w:t>և</w:t>
      </w:r>
      <w:r w:rsidR="00CF261B" w:rsidRPr="00730237">
        <w:rPr>
          <w:rFonts w:ascii="Calibri" w:hAnsi="Calibri"/>
          <w:b/>
          <w:sz w:val="22"/>
          <w:szCs w:val="22"/>
          <w:lang w:val="hy-AM"/>
        </w:rPr>
        <w:t xml:space="preserve"> </w:t>
      </w:r>
      <w:r w:rsidR="00CF261B" w:rsidRPr="00730237">
        <w:rPr>
          <w:rFonts w:ascii="Sylfaen" w:hAnsi="Sylfaen" w:cs="Sylfaen"/>
          <w:b/>
          <w:sz w:val="22"/>
          <w:szCs w:val="22"/>
          <w:lang w:val="hy-AM"/>
        </w:rPr>
        <w:t>բնակարանային</w:t>
      </w:r>
      <w:r w:rsidR="00CF261B" w:rsidRPr="00730237">
        <w:rPr>
          <w:rFonts w:ascii="Calibri" w:hAnsi="Calibri"/>
          <w:b/>
          <w:sz w:val="22"/>
          <w:szCs w:val="22"/>
          <w:lang w:val="hy-AM"/>
        </w:rPr>
        <w:t xml:space="preserve"> </w:t>
      </w:r>
      <w:r w:rsidR="00CF261B" w:rsidRPr="00730237">
        <w:rPr>
          <w:rFonts w:ascii="Sylfaen" w:hAnsi="Sylfaen" w:cs="Sylfaen"/>
          <w:b/>
          <w:sz w:val="22"/>
          <w:szCs w:val="22"/>
          <w:lang w:val="hy-AM"/>
        </w:rPr>
        <w:t>տնտեսություն</w:t>
      </w:r>
      <w:r w:rsidR="00CF261B" w:rsidRPr="00730237">
        <w:rPr>
          <w:rFonts w:ascii="Calibri" w:hAnsi="Calibri"/>
          <w:b/>
          <w:sz w:val="22"/>
          <w:szCs w:val="22"/>
          <w:lang w:val="hy-AM"/>
        </w:rPr>
        <w:t xml:space="preserve"> &gt;&gt;  </w:t>
      </w:r>
      <w:r w:rsidR="00CF261B" w:rsidRPr="00730237">
        <w:rPr>
          <w:rFonts w:ascii="Sylfaen" w:hAnsi="Sylfaen" w:cs="Sylfaen"/>
          <w:b/>
          <w:sz w:val="22"/>
          <w:szCs w:val="22"/>
          <w:lang w:val="hy-AM"/>
        </w:rPr>
        <w:t>ՀՈԱԿ-ը</w:t>
      </w:r>
    </w:p>
    <w:p w:rsidR="00B10677" w:rsidRPr="00730237" w:rsidRDefault="00B10677" w:rsidP="00147792">
      <w:pPr>
        <w:pStyle w:val="3"/>
        <w:spacing w:after="240" w:line="360" w:lineRule="auto"/>
        <w:ind w:firstLine="0"/>
        <w:rPr>
          <w:rFonts w:ascii="GHEA Grapalat" w:hAnsi="GHEA Grapalat"/>
          <w:sz w:val="22"/>
          <w:szCs w:val="22"/>
          <w:lang w:val="af-ZA"/>
        </w:rPr>
      </w:pPr>
      <w:r w:rsidRPr="00730237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Pr="00730237">
        <w:rPr>
          <w:rFonts w:ascii="Sylfaen" w:hAnsi="Sylfaen" w:cs="Sylfaen"/>
          <w:sz w:val="22"/>
          <w:szCs w:val="22"/>
          <w:lang w:val="af-ZA"/>
        </w:rPr>
        <w:t>որը</w:t>
      </w:r>
      <w:r w:rsidRPr="0073023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730237">
        <w:rPr>
          <w:rFonts w:ascii="Sylfaen" w:hAnsi="Sylfaen" w:cs="Sylfaen"/>
          <w:sz w:val="22"/>
          <w:szCs w:val="22"/>
          <w:lang w:val="af-ZA"/>
        </w:rPr>
        <w:t>գտնվում</w:t>
      </w:r>
      <w:r w:rsidRPr="0073023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730237">
        <w:rPr>
          <w:rFonts w:ascii="Sylfaen" w:hAnsi="Sylfaen" w:cs="Sylfaen"/>
          <w:sz w:val="22"/>
          <w:szCs w:val="22"/>
          <w:lang w:val="af-ZA"/>
        </w:rPr>
        <w:t>է</w:t>
      </w:r>
      <w:r w:rsidRPr="0073023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730237">
        <w:rPr>
          <w:rFonts w:ascii="Sylfaen" w:hAnsi="Sylfaen" w:cs="Sylfaen"/>
          <w:sz w:val="22"/>
          <w:szCs w:val="22"/>
          <w:lang w:val="af-ZA"/>
        </w:rPr>
        <w:t>ՀՀ</w:t>
      </w:r>
      <w:r w:rsidRPr="0073023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730237">
        <w:rPr>
          <w:rFonts w:ascii="Sylfaen" w:hAnsi="Sylfaen" w:cs="Sylfaen"/>
          <w:sz w:val="22"/>
          <w:szCs w:val="22"/>
          <w:lang w:val="af-ZA"/>
        </w:rPr>
        <w:t>Սյունիքի</w:t>
      </w:r>
      <w:r w:rsidRPr="0073023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730237">
        <w:rPr>
          <w:rFonts w:ascii="Sylfaen" w:hAnsi="Sylfaen" w:cs="Sylfaen"/>
          <w:sz w:val="22"/>
          <w:szCs w:val="22"/>
          <w:lang w:val="af-ZA"/>
        </w:rPr>
        <w:t>մարզ</w:t>
      </w:r>
      <w:r w:rsidRPr="00730237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="00CF261B" w:rsidRPr="00730237">
        <w:rPr>
          <w:rFonts w:ascii="Sylfaen" w:hAnsi="Sylfaen" w:cs="Sylfaen"/>
          <w:sz w:val="22"/>
          <w:szCs w:val="22"/>
          <w:lang w:val="hy-AM"/>
        </w:rPr>
        <w:t>ք.Գորիս ,Գ.Նժդեհի 22</w:t>
      </w:r>
      <w:r w:rsidRPr="0073023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730237">
        <w:rPr>
          <w:rFonts w:ascii="Sylfaen" w:hAnsi="Sylfaen" w:cs="Sylfaen"/>
          <w:sz w:val="22"/>
          <w:szCs w:val="22"/>
          <w:lang w:val="af-ZA"/>
        </w:rPr>
        <w:t>հասցեում</w:t>
      </w:r>
      <w:r w:rsidRPr="00730237">
        <w:rPr>
          <w:rFonts w:ascii="GHEA Grapalat" w:hAnsi="GHEA Grapalat"/>
          <w:sz w:val="22"/>
          <w:szCs w:val="22"/>
          <w:lang w:val="af-ZA"/>
        </w:rPr>
        <w:t xml:space="preserve">, </w:t>
      </w:r>
      <w:r w:rsidRPr="00730237">
        <w:rPr>
          <w:rFonts w:ascii="Sylfaen" w:hAnsi="Sylfaen" w:cs="Sylfaen"/>
          <w:sz w:val="22"/>
          <w:szCs w:val="22"/>
          <w:lang w:val="af-ZA"/>
        </w:rPr>
        <w:t>ստոր</w:t>
      </w:r>
      <w:r w:rsidRPr="00730237">
        <w:rPr>
          <w:rFonts w:ascii="Sylfaen" w:hAnsi="Sylfaen" w:cs="Sylfaen"/>
          <w:sz w:val="22"/>
          <w:szCs w:val="22"/>
          <w:lang w:val="hy-AM"/>
        </w:rPr>
        <w:t>և</w:t>
      </w:r>
      <w:r w:rsidRPr="0073023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730237">
        <w:rPr>
          <w:rFonts w:ascii="Sylfaen" w:hAnsi="Sylfaen" w:cs="Sylfaen"/>
          <w:sz w:val="22"/>
          <w:szCs w:val="22"/>
          <w:lang w:val="af-ZA"/>
        </w:rPr>
        <w:t>ներկայացնում</w:t>
      </w:r>
      <w:r w:rsidRPr="0073023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730237">
        <w:rPr>
          <w:rFonts w:ascii="Sylfaen" w:hAnsi="Sylfaen" w:cs="Sylfaen"/>
          <w:sz w:val="22"/>
          <w:szCs w:val="22"/>
          <w:lang w:val="af-ZA"/>
        </w:rPr>
        <w:t>է</w:t>
      </w:r>
      <w:r w:rsidRPr="00730237">
        <w:rPr>
          <w:rFonts w:ascii="GHEA Grapalat" w:hAnsi="GHEA Grapalat"/>
          <w:sz w:val="22"/>
          <w:szCs w:val="22"/>
          <w:lang w:val="af-ZA"/>
        </w:rPr>
        <w:t xml:space="preserve"> </w:t>
      </w:r>
      <w:r w:rsidR="00CF261B" w:rsidRPr="00730237">
        <w:rPr>
          <w:rFonts w:ascii="GHEA Grapalat" w:hAnsi="GHEA Grapalat"/>
          <w:i/>
          <w:sz w:val="22"/>
          <w:szCs w:val="22"/>
          <w:lang w:val="hy-AM" w:eastAsia="en-US"/>
        </w:rPr>
        <w:t xml:space="preserve">N </w:t>
      </w:r>
      <w:r w:rsidR="00CF261B" w:rsidRPr="00730237">
        <w:rPr>
          <w:rFonts w:ascii="GHEA Grapalat" w:hAnsi="GHEA Grapalat" w:cs="Sylfaen"/>
          <w:i/>
          <w:sz w:val="22"/>
          <w:szCs w:val="22"/>
          <w:lang w:val="hy-AM" w:eastAsia="en-US"/>
        </w:rPr>
        <w:t>&lt;&lt;</w:t>
      </w:r>
      <w:r w:rsidR="00CF261B" w:rsidRPr="00730237">
        <w:rPr>
          <w:rFonts w:ascii="Sylfaen" w:hAnsi="Sylfaen" w:cs="Sylfaen"/>
          <w:i/>
          <w:sz w:val="22"/>
          <w:szCs w:val="22"/>
          <w:lang w:val="hy-AM" w:eastAsia="en-US"/>
        </w:rPr>
        <w:t xml:space="preserve"> </w:t>
      </w:r>
      <w:r w:rsidR="003B2B58" w:rsidRPr="00730237">
        <w:rPr>
          <w:rFonts w:ascii="Sylfaen" w:hAnsi="Sylfaen" w:cs="Sylfaen"/>
          <w:i/>
          <w:sz w:val="22"/>
          <w:szCs w:val="22"/>
          <w:lang w:val="af-ZA"/>
        </w:rPr>
        <w:t xml:space="preserve">ՍՄԳՀ </w:t>
      </w:r>
      <w:r w:rsidR="003B2B58" w:rsidRPr="00730237">
        <w:rPr>
          <w:rFonts w:ascii="Sylfaen" w:hAnsi="Sylfaen" w:cs="Sylfaen"/>
          <w:i/>
          <w:sz w:val="22"/>
          <w:szCs w:val="22"/>
          <w:lang w:val="hy-AM"/>
        </w:rPr>
        <w:t>ԲԲՏ</w:t>
      </w:r>
      <w:r w:rsidR="003B2B58" w:rsidRPr="00730237">
        <w:rPr>
          <w:rFonts w:ascii="GHEA Grapalat" w:hAnsi="GHEA Grapalat" w:cs="Sylfaen"/>
          <w:i/>
          <w:sz w:val="22"/>
          <w:szCs w:val="22"/>
          <w:lang w:val="af-ZA"/>
        </w:rPr>
        <w:t>-</w:t>
      </w:r>
      <w:r w:rsidR="003B2B58" w:rsidRPr="00730237">
        <w:rPr>
          <w:rFonts w:ascii="Sylfaen" w:hAnsi="Sylfaen" w:cs="Sylfaen"/>
          <w:i/>
          <w:sz w:val="22"/>
          <w:szCs w:val="22"/>
          <w:lang w:val="af-ZA"/>
        </w:rPr>
        <w:t>ՇՀԱՊՁԲ-</w:t>
      </w:r>
      <w:r w:rsidR="003B2B58" w:rsidRPr="00730237">
        <w:rPr>
          <w:rFonts w:ascii="GHEA Grapalat" w:hAnsi="GHEA Grapalat" w:cs="Sylfaen"/>
          <w:i/>
          <w:sz w:val="22"/>
          <w:szCs w:val="22"/>
          <w:lang w:val="af-ZA"/>
        </w:rPr>
        <w:t xml:space="preserve">15/1-17/1 </w:t>
      </w:r>
      <w:r w:rsidR="00CF261B" w:rsidRPr="00730237">
        <w:rPr>
          <w:rFonts w:ascii="GHEA Grapalat" w:hAnsi="GHEA Grapalat" w:cs="Sylfaen"/>
          <w:i/>
          <w:sz w:val="22"/>
          <w:szCs w:val="22"/>
          <w:lang w:val="hy-AM" w:eastAsia="en-US"/>
        </w:rPr>
        <w:t>&gt;&gt;</w:t>
      </w:r>
      <w:r w:rsidRPr="0073023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730237">
        <w:rPr>
          <w:rFonts w:ascii="Sylfaen" w:hAnsi="Sylfaen" w:cs="Sylfaen"/>
          <w:sz w:val="22"/>
          <w:szCs w:val="22"/>
          <w:lang w:val="af-ZA"/>
        </w:rPr>
        <w:t>ծածկագրով</w:t>
      </w:r>
      <w:r w:rsidRPr="0073023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730237">
        <w:rPr>
          <w:rFonts w:ascii="Sylfaen" w:hAnsi="Sylfaen" w:cs="Sylfaen"/>
          <w:sz w:val="22"/>
          <w:szCs w:val="22"/>
          <w:lang w:val="af-ZA"/>
        </w:rPr>
        <w:t>հայտարարված</w:t>
      </w:r>
      <w:r w:rsidRPr="00730237">
        <w:rPr>
          <w:rFonts w:ascii="GHEA Grapalat" w:hAnsi="GHEA Grapalat"/>
          <w:sz w:val="22"/>
          <w:szCs w:val="22"/>
          <w:lang w:val="af-ZA"/>
        </w:rPr>
        <w:t xml:space="preserve"> </w:t>
      </w:r>
      <w:r w:rsidR="002465A8" w:rsidRPr="00730237">
        <w:rPr>
          <w:rFonts w:ascii="Sylfaen" w:hAnsi="Sylfaen" w:cs="Sylfaen"/>
          <w:i/>
          <w:sz w:val="22"/>
          <w:szCs w:val="22"/>
          <w:lang w:val="hy-AM" w:eastAsia="en-US"/>
        </w:rPr>
        <w:t>շրջանակային</w:t>
      </w:r>
      <w:r w:rsidR="002465A8" w:rsidRPr="00730237">
        <w:rPr>
          <w:rFonts w:ascii="GHEA Grapalat" w:hAnsi="GHEA Grapalat"/>
          <w:i/>
          <w:sz w:val="22"/>
          <w:szCs w:val="22"/>
          <w:lang w:val="hy-AM" w:eastAsia="en-US"/>
        </w:rPr>
        <w:t xml:space="preserve"> </w:t>
      </w:r>
      <w:r w:rsidR="002465A8" w:rsidRPr="00730237">
        <w:rPr>
          <w:rFonts w:ascii="Sylfaen" w:hAnsi="Sylfaen" w:cs="Sylfaen"/>
          <w:i/>
          <w:sz w:val="22"/>
          <w:szCs w:val="22"/>
          <w:lang w:val="hy-AM" w:eastAsia="en-US"/>
        </w:rPr>
        <w:t>համաձայնագրերի</w:t>
      </w:r>
      <w:r w:rsidR="002465A8" w:rsidRPr="00730237">
        <w:rPr>
          <w:rFonts w:ascii="GHEA Grapalat" w:hAnsi="GHEA Grapalat"/>
          <w:i/>
          <w:sz w:val="22"/>
          <w:szCs w:val="22"/>
          <w:lang w:val="hy-AM" w:eastAsia="en-US"/>
        </w:rPr>
        <w:t xml:space="preserve"> </w:t>
      </w:r>
      <w:r w:rsidR="002465A8" w:rsidRPr="00730237">
        <w:rPr>
          <w:rFonts w:ascii="Sylfaen" w:hAnsi="Sylfaen" w:cs="Sylfaen"/>
          <w:i/>
          <w:sz w:val="22"/>
          <w:szCs w:val="22"/>
          <w:lang w:val="hy-AM" w:eastAsia="en-US"/>
        </w:rPr>
        <w:t>միջոցով</w:t>
      </w:r>
      <w:r w:rsidR="002465A8" w:rsidRPr="00730237">
        <w:rPr>
          <w:rFonts w:ascii="GHEA Grapalat" w:hAnsi="GHEA Grapalat"/>
          <w:i/>
          <w:sz w:val="22"/>
          <w:szCs w:val="22"/>
          <w:lang w:val="hy-AM" w:eastAsia="en-US"/>
        </w:rPr>
        <w:t xml:space="preserve"> </w:t>
      </w:r>
      <w:r w:rsidR="002465A8" w:rsidRPr="00730237">
        <w:rPr>
          <w:rFonts w:ascii="Sylfaen" w:hAnsi="Sylfaen" w:cs="Sylfaen"/>
          <w:i/>
          <w:sz w:val="22"/>
          <w:szCs w:val="22"/>
          <w:lang w:val="hy-AM" w:eastAsia="en-US"/>
        </w:rPr>
        <w:t>գնում</w:t>
      </w:r>
      <w:r w:rsidR="002465A8" w:rsidRPr="00730237">
        <w:rPr>
          <w:rFonts w:ascii="GHEA Grapalat" w:hAnsi="GHEA Grapalat"/>
          <w:i/>
          <w:sz w:val="22"/>
          <w:szCs w:val="22"/>
          <w:lang w:val="hy-AM" w:eastAsia="en-US"/>
        </w:rPr>
        <w:t xml:space="preserve"> </w:t>
      </w:r>
      <w:r w:rsidR="002465A8" w:rsidRPr="00730237">
        <w:rPr>
          <w:rFonts w:ascii="Sylfaen" w:hAnsi="Sylfaen" w:cs="Sylfaen"/>
          <w:i/>
          <w:sz w:val="22"/>
          <w:szCs w:val="22"/>
          <w:lang w:val="hy-AM" w:eastAsia="en-US"/>
        </w:rPr>
        <w:t>կատարելու</w:t>
      </w:r>
      <w:r w:rsidR="002465A8" w:rsidRPr="00730237">
        <w:rPr>
          <w:rFonts w:ascii="GHEA Grapalat" w:hAnsi="GHEA Grapalat"/>
          <w:i/>
          <w:sz w:val="22"/>
          <w:szCs w:val="22"/>
          <w:lang w:val="hy-AM" w:eastAsia="en-US"/>
        </w:rPr>
        <w:t xml:space="preserve"> </w:t>
      </w:r>
      <w:r w:rsidR="002465A8" w:rsidRPr="00730237">
        <w:rPr>
          <w:rFonts w:ascii="Sylfaen" w:hAnsi="Sylfaen" w:cs="Sylfaen"/>
          <w:i/>
          <w:sz w:val="22"/>
          <w:szCs w:val="22"/>
          <w:lang w:val="hy-AM"/>
        </w:rPr>
        <w:t xml:space="preserve">ընթացակարգի </w:t>
      </w:r>
      <w:r w:rsidRPr="00730237">
        <w:rPr>
          <w:rFonts w:ascii="Sylfaen" w:hAnsi="Sylfaen" w:cs="Sylfaen"/>
          <w:sz w:val="22"/>
          <w:szCs w:val="22"/>
          <w:lang w:val="af-ZA"/>
        </w:rPr>
        <w:t>ար</w:t>
      </w:r>
      <w:bookmarkStart w:id="0" w:name="_GoBack"/>
      <w:bookmarkEnd w:id="0"/>
      <w:r w:rsidRPr="00730237">
        <w:rPr>
          <w:rFonts w:ascii="Sylfaen" w:hAnsi="Sylfaen" w:cs="Sylfaen"/>
          <w:sz w:val="22"/>
          <w:szCs w:val="22"/>
          <w:lang w:val="af-ZA"/>
        </w:rPr>
        <w:t>դյունքում</w:t>
      </w:r>
      <w:r w:rsidRPr="0073023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730237">
        <w:rPr>
          <w:rFonts w:ascii="Sylfaen" w:hAnsi="Sylfaen" w:cs="Sylfaen"/>
          <w:sz w:val="22"/>
          <w:szCs w:val="22"/>
          <w:lang w:val="af-ZA"/>
        </w:rPr>
        <w:t>կնքված</w:t>
      </w:r>
      <w:r w:rsidRPr="0073023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730237">
        <w:rPr>
          <w:rFonts w:ascii="Sylfaen" w:hAnsi="Sylfaen" w:cs="Sylfaen"/>
          <w:sz w:val="22"/>
          <w:szCs w:val="22"/>
          <w:lang w:val="af-ZA"/>
        </w:rPr>
        <w:t>պայմանագրի</w:t>
      </w:r>
      <w:r w:rsidRPr="0073023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730237">
        <w:rPr>
          <w:rFonts w:ascii="Sylfaen" w:hAnsi="Sylfaen" w:cs="Sylfaen"/>
          <w:sz w:val="22"/>
          <w:szCs w:val="22"/>
          <w:lang w:val="af-ZA"/>
        </w:rPr>
        <w:t>մասին</w:t>
      </w:r>
      <w:r w:rsidRPr="0073023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730237">
        <w:rPr>
          <w:rFonts w:ascii="Sylfaen" w:hAnsi="Sylfaen" w:cs="Sylfaen"/>
          <w:sz w:val="22"/>
          <w:szCs w:val="22"/>
          <w:lang w:val="af-ZA"/>
        </w:rPr>
        <w:t>տեղեկատվությունը</w:t>
      </w:r>
      <w:r w:rsidRPr="00730237">
        <w:rPr>
          <w:rFonts w:ascii="Tahoma" w:hAnsi="Tahoma" w:cs="Tahoma"/>
          <w:sz w:val="22"/>
          <w:szCs w:val="22"/>
          <w:lang w:val="af-ZA"/>
        </w:rPr>
        <w:t>։</w:t>
      </w:r>
    </w:p>
    <w:tbl>
      <w:tblPr>
        <w:tblW w:w="11184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8"/>
        <w:gridCol w:w="19"/>
        <w:gridCol w:w="279"/>
        <w:gridCol w:w="430"/>
        <w:gridCol w:w="824"/>
        <w:gridCol w:w="20"/>
        <w:gridCol w:w="148"/>
        <w:gridCol w:w="59"/>
        <w:gridCol w:w="140"/>
        <w:gridCol w:w="510"/>
        <w:gridCol w:w="45"/>
        <w:gridCol w:w="12"/>
        <w:gridCol w:w="180"/>
        <w:gridCol w:w="755"/>
        <w:gridCol w:w="40"/>
        <w:gridCol w:w="49"/>
        <w:gridCol w:w="419"/>
        <w:gridCol w:w="192"/>
        <w:gridCol w:w="9"/>
        <w:gridCol w:w="571"/>
        <w:gridCol w:w="228"/>
        <w:gridCol w:w="169"/>
        <w:gridCol w:w="16"/>
        <w:gridCol w:w="9"/>
        <w:gridCol w:w="141"/>
        <w:gridCol w:w="50"/>
        <w:gridCol w:w="177"/>
        <w:gridCol w:w="204"/>
        <w:gridCol w:w="136"/>
        <w:gridCol w:w="51"/>
        <w:gridCol w:w="152"/>
        <w:gridCol w:w="265"/>
        <w:gridCol w:w="167"/>
        <w:gridCol w:w="104"/>
        <w:gridCol w:w="31"/>
        <w:gridCol w:w="6"/>
        <w:gridCol w:w="161"/>
        <w:gridCol w:w="39"/>
        <w:gridCol w:w="311"/>
        <w:gridCol w:w="386"/>
        <w:gridCol w:w="142"/>
        <w:gridCol w:w="31"/>
        <w:gridCol w:w="139"/>
        <w:gridCol w:w="47"/>
        <w:gridCol w:w="35"/>
        <w:gridCol w:w="35"/>
        <w:gridCol w:w="450"/>
        <w:gridCol w:w="141"/>
        <w:gridCol w:w="250"/>
        <w:gridCol w:w="288"/>
        <w:gridCol w:w="713"/>
        <w:gridCol w:w="450"/>
        <w:gridCol w:w="141"/>
      </w:tblGrid>
      <w:tr w:rsidR="00B10677" w:rsidRPr="000E5ED8" w:rsidTr="000E5ED8">
        <w:trPr>
          <w:gridAfter w:val="2"/>
          <w:wAfter w:w="591" w:type="dxa"/>
          <w:trHeight w:val="146"/>
        </w:trPr>
        <w:tc>
          <w:tcPr>
            <w:tcW w:w="10593" w:type="dxa"/>
            <w:gridSpan w:val="51"/>
            <w:shd w:val="clear" w:color="auto" w:fill="auto"/>
            <w:vAlign w:val="center"/>
          </w:tcPr>
          <w:p w:rsidR="00B10677" w:rsidRPr="000E5ED8" w:rsidRDefault="00B10677" w:rsidP="009E7D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0E5ED8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0E5ED8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0E5ED8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B10677" w:rsidRPr="000E5ED8" w:rsidTr="000E5ED8">
        <w:trPr>
          <w:gridAfter w:val="2"/>
          <w:wAfter w:w="591" w:type="dxa"/>
          <w:trHeight w:val="110"/>
        </w:trPr>
        <w:tc>
          <w:tcPr>
            <w:tcW w:w="837" w:type="dxa"/>
            <w:gridSpan w:val="2"/>
            <w:vMerge w:val="restart"/>
            <w:shd w:val="clear" w:color="auto" w:fill="auto"/>
            <w:vAlign w:val="center"/>
          </w:tcPr>
          <w:p w:rsidR="00B10677" w:rsidRPr="000E5ED8" w:rsidRDefault="00B10677" w:rsidP="009E7D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E5ED8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701" w:type="dxa"/>
            <w:gridSpan w:val="5"/>
            <w:vMerge w:val="restart"/>
            <w:shd w:val="clear" w:color="auto" w:fill="auto"/>
            <w:vAlign w:val="center"/>
          </w:tcPr>
          <w:p w:rsidR="00B10677" w:rsidRPr="000E5ED8" w:rsidRDefault="00B10677" w:rsidP="009E7D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E5ED8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709" w:type="dxa"/>
            <w:gridSpan w:val="3"/>
            <w:vMerge w:val="restart"/>
            <w:shd w:val="clear" w:color="auto" w:fill="auto"/>
            <w:vAlign w:val="center"/>
          </w:tcPr>
          <w:p w:rsidR="00B10677" w:rsidRPr="000E5ED8" w:rsidRDefault="00B10677" w:rsidP="009E7D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E5ED8"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701" w:type="dxa"/>
            <w:gridSpan w:val="9"/>
            <w:shd w:val="clear" w:color="auto" w:fill="auto"/>
            <w:vAlign w:val="center"/>
          </w:tcPr>
          <w:p w:rsidR="00B10677" w:rsidRPr="000E5ED8" w:rsidRDefault="00B10677" w:rsidP="009E7D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E5ED8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r w:rsidRPr="000E5ED8">
              <w:rPr>
                <w:rStyle w:val="ac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169" w:type="dxa"/>
            <w:gridSpan w:val="13"/>
            <w:shd w:val="clear" w:color="auto" w:fill="auto"/>
            <w:vAlign w:val="center"/>
          </w:tcPr>
          <w:p w:rsidR="00B10677" w:rsidRPr="000E5ED8" w:rsidRDefault="00B10677" w:rsidP="009E7D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E5ED8">
              <w:rPr>
                <w:rFonts w:ascii="GHEA Grapalat" w:hAnsi="GHEA Grapalat" w:cs="Sylfaen"/>
                <w:b/>
                <w:sz w:val="14"/>
                <w:szCs w:val="14"/>
              </w:rPr>
              <w:t xml:space="preserve">Նախահաշվային գինը </w:t>
            </w:r>
          </w:p>
        </w:tc>
        <w:tc>
          <w:tcPr>
            <w:tcW w:w="1517" w:type="dxa"/>
            <w:gridSpan w:val="11"/>
            <w:vMerge w:val="restart"/>
            <w:shd w:val="clear" w:color="auto" w:fill="auto"/>
            <w:vAlign w:val="center"/>
          </w:tcPr>
          <w:p w:rsidR="00B10677" w:rsidRPr="000E5ED8" w:rsidRDefault="00B10677" w:rsidP="009E7D1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E5ED8"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  <w:tc>
          <w:tcPr>
            <w:tcW w:w="1959" w:type="dxa"/>
            <w:gridSpan w:val="8"/>
            <w:vMerge w:val="restart"/>
            <w:shd w:val="clear" w:color="auto" w:fill="auto"/>
            <w:vAlign w:val="center"/>
          </w:tcPr>
          <w:p w:rsidR="00B10677" w:rsidRPr="000E5ED8" w:rsidRDefault="00B10677" w:rsidP="009E7D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E5ED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Պայմանագրով նախատեսված </w:t>
            </w:r>
            <w:r w:rsidRPr="000E5ED8"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</w:tr>
      <w:tr w:rsidR="00B10677" w:rsidRPr="000E5ED8" w:rsidTr="000E5ED8">
        <w:trPr>
          <w:gridAfter w:val="2"/>
          <w:wAfter w:w="591" w:type="dxa"/>
          <w:trHeight w:val="175"/>
        </w:trPr>
        <w:tc>
          <w:tcPr>
            <w:tcW w:w="837" w:type="dxa"/>
            <w:gridSpan w:val="2"/>
            <w:vMerge/>
            <w:shd w:val="clear" w:color="auto" w:fill="auto"/>
            <w:vAlign w:val="center"/>
          </w:tcPr>
          <w:p w:rsidR="00B10677" w:rsidRPr="000E5ED8" w:rsidRDefault="00B10677" w:rsidP="009E7D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01" w:type="dxa"/>
            <w:gridSpan w:val="5"/>
            <w:vMerge/>
            <w:shd w:val="clear" w:color="auto" w:fill="auto"/>
            <w:vAlign w:val="center"/>
          </w:tcPr>
          <w:p w:rsidR="00B10677" w:rsidRPr="000E5ED8" w:rsidRDefault="00B10677" w:rsidP="009E7D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vMerge/>
            <w:shd w:val="clear" w:color="auto" w:fill="auto"/>
            <w:vAlign w:val="center"/>
          </w:tcPr>
          <w:p w:rsidR="00B10677" w:rsidRPr="000E5ED8" w:rsidRDefault="00B10677" w:rsidP="009E7D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vMerge w:val="restart"/>
            <w:shd w:val="clear" w:color="auto" w:fill="auto"/>
            <w:vAlign w:val="center"/>
          </w:tcPr>
          <w:p w:rsidR="00B10677" w:rsidRPr="000E5ED8" w:rsidRDefault="00B10677" w:rsidP="009E7D15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0E5ED8"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0E5ED8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709" w:type="dxa"/>
            <w:gridSpan w:val="5"/>
            <w:vMerge w:val="restart"/>
            <w:shd w:val="clear" w:color="auto" w:fill="auto"/>
            <w:vAlign w:val="center"/>
          </w:tcPr>
          <w:p w:rsidR="00B10677" w:rsidRPr="000E5ED8" w:rsidRDefault="00B10677" w:rsidP="009E7D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0E5ED8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169" w:type="dxa"/>
            <w:gridSpan w:val="13"/>
            <w:shd w:val="clear" w:color="auto" w:fill="auto"/>
            <w:vAlign w:val="center"/>
          </w:tcPr>
          <w:p w:rsidR="00B10677" w:rsidRPr="000E5ED8" w:rsidRDefault="00B10677" w:rsidP="009E7D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E5ED8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1517" w:type="dxa"/>
            <w:gridSpan w:val="11"/>
            <w:vMerge/>
            <w:shd w:val="clear" w:color="auto" w:fill="auto"/>
          </w:tcPr>
          <w:p w:rsidR="00B10677" w:rsidRPr="000E5ED8" w:rsidRDefault="00B10677" w:rsidP="009E7D1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59" w:type="dxa"/>
            <w:gridSpan w:val="8"/>
            <w:vMerge/>
            <w:shd w:val="clear" w:color="auto" w:fill="auto"/>
          </w:tcPr>
          <w:p w:rsidR="00B10677" w:rsidRPr="000E5ED8" w:rsidRDefault="00B10677" w:rsidP="009E7D1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10677" w:rsidRPr="000E5ED8" w:rsidTr="000E5ED8">
        <w:trPr>
          <w:trHeight w:val="275"/>
        </w:trPr>
        <w:tc>
          <w:tcPr>
            <w:tcW w:w="83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0E5ED8" w:rsidRDefault="00B10677" w:rsidP="009E7D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0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0E5ED8" w:rsidRDefault="00B10677" w:rsidP="009E7D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0E5ED8" w:rsidRDefault="00B10677" w:rsidP="009E7D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0E5ED8" w:rsidRDefault="00B10677" w:rsidP="009E7D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0E5ED8" w:rsidRDefault="00B10677" w:rsidP="009E7D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0E5ED8" w:rsidRDefault="00B10677" w:rsidP="009E7D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E5ED8"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0E5ED8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0E5ED8" w:rsidRDefault="00B10677" w:rsidP="009E7D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E5ED8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917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B10677" w:rsidRPr="000E5ED8" w:rsidRDefault="00B10677" w:rsidP="009E7D1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10677" w:rsidRPr="000E5ED8" w:rsidRDefault="00B10677" w:rsidP="009E7D1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B2B58" w:rsidRPr="000E5ED8" w:rsidTr="000E5ED8">
        <w:trPr>
          <w:trHeight w:val="40"/>
        </w:trPr>
        <w:tc>
          <w:tcPr>
            <w:tcW w:w="837" w:type="dxa"/>
            <w:gridSpan w:val="2"/>
            <w:shd w:val="clear" w:color="auto" w:fill="auto"/>
            <w:vAlign w:val="center"/>
          </w:tcPr>
          <w:p w:rsidR="003B2B58" w:rsidRPr="000E5ED8" w:rsidRDefault="003B2B58" w:rsidP="009E7D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E5ED8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2B58" w:rsidRPr="000E5ED8" w:rsidRDefault="003B2B58" w:rsidP="009E7D15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E5ED8">
              <w:rPr>
                <w:rFonts w:ascii="GHEA Grapalat" w:hAnsi="GHEA Grapalat" w:cs="Calibri"/>
                <w:sz w:val="20"/>
              </w:rPr>
              <w:t>Դիզ. վառելիք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2B58" w:rsidRPr="000E5ED8" w:rsidRDefault="003B2B58" w:rsidP="009E7D15">
            <w:pPr>
              <w:jc w:val="center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 w:rsidRPr="000E5ED8">
              <w:rPr>
                <w:rFonts w:ascii="GHEA Grapalat" w:hAnsi="GHEA Grapalat" w:cs="Sylfaen"/>
                <w:sz w:val="22"/>
                <w:szCs w:val="22"/>
                <w:lang w:val="ru-RU"/>
              </w:rPr>
              <w:t>լիտր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2B58" w:rsidRPr="000E5ED8" w:rsidRDefault="003B2B58" w:rsidP="009E7D15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0E5ED8">
              <w:rPr>
                <w:rFonts w:ascii="Sylfaen" w:hAnsi="Sylfaen"/>
                <w:sz w:val="22"/>
                <w:szCs w:val="22"/>
              </w:rPr>
              <w:t>20660</w:t>
            </w:r>
          </w:p>
        </w:tc>
        <w:tc>
          <w:tcPr>
            <w:tcW w:w="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2B58" w:rsidRPr="000E5ED8" w:rsidRDefault="003B2B58" w:rsidP="009E7D15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0E5ED8">
              <w:rPr>
                <w:rFonts w:ascii="Sylfaen" w:hAnsi="Sylfaen"/>
                <w:sz w:val="22"/>
                <w:szCs w:val="22"/>
              </w:rPr>
              <w:t>20660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2B58" w:rsidRPr="000E5ED8" w:rsidRDefault="003B2B58" w:rsidP="009E7D15">
            <w:pPr>
              <w:tabs>
                <w:tab w:val="left" w:pos="1248"/>
              </w:tabs>
              <w:rPr>
                <w:rFonts w:ascii="GHEA Grapalat" w:hAnsi="GHEA Grapalat"/>
                <w:sz w:val="20"/>
              </w:rPr>
            </w:pPr>
            <w:r w:rsidRPr="000E5ED8">
              <w:rPr>
                <w:rFonts w:ascii="GHEA Grapalat" w:hAnsi="GHEA Grapalat"/>
                <w:sz w:val="20"/>
              </w:rPr>
              <w:t>6</w:t>
            </w:r>
            <w:r w:rsidRPr="000E5ED8">
              <w:rPr>
                <w:rFonts w:ascii="Courier New" w:hAnsi="Courier New" w:cs="Courier New"/>
                <w:sz w:val="20"/>
              </w:rPr>
              <w:t> </w:t>
            </w:r>
            <w:r w:rsidRPr="000E5ED8">
              <w:rPr>
                <w:rFonts w:ascii="GHEA Grapalat" w:hAnsi="GHEA Grapalat"/>
                <w:sz w:val="20"/>
              </w:rPr>
              <w:t>198 000</w:t>
            </w:r>
          </w:p>
        </w:tc>
        <w:tc>
          <w:tcPr>
            <w:tcW w:w="134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2B58" w:rsidRPr="000E5ED8" w:rsidRDefault="003B2B58" w:rsidP="009E7D15">
            <w:pPr>
              <w:tabs>
                <w:tab w:val="left" w:pos="1248"/>
              </w:tabs>
              <w:rPr>
                <w:rFonts w:ascii="GHEA Grapalat" w:hAnsi="GHEA Grapalat"/>
                <w:szCs w:val="22"/>
              </w:rPr>
            </w:pPr>
            <w:r w:rsidRPr="000E5ED8">
              <w:rPr>
                <w:rFonts w:ascii="GHEA Grapalat" w:hAnsi="GHEA Grapalat"/>
                <w:sz w:val="22"/>
                <w:szCs w:val="22"/>
              </w:rPr>
              <w:t>6</w:t>
            </w:r>
            <w:r w:rsidRPr="000E5ED8">
              <w:rPr>
                <w:rFonts w:ascii="Courier New" w:hAnsi="Courier New" w:cs="Courier New"/>
                <w:sz w:val="22"/>
                <w:szCs w:val="22"/>
              </w:rPr>
              <w:t> </w:t>
            </w:r>
            <w:r w:rsidRPr="000E5ED8">
              <w:rPr>
                <w:rFonts w:ascii="GHEA Grapalat" w:hAnsi="GHEA Grapalat"/>
                <w:sz w:val="22"/>
                <w:szCs w:val="22"/>
              </w:rPr>
              <w:t>198 000</w:t>
            </w:r>
          </w:p>
        </w:tc>
        <w:tc>
          <w:tcPr>
            <w:tcW w:w="191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2B58" w:rsidRPr="000E5ED8" w:rsidRDefault="003B2B58" w:rsidP="00B30440">
            <w:pPr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0E5ED8">
              <w:rPr>
                <w:rFonts w:ascii="Sylfaen" w:hAnsi="Sylfaen" w:cs="Sylfaen"/>
                <w:i/>
                <w:sz w:val="16"/>
                <w:szCs w:val="16"/>
                <w:lang w:val="af-ZA"/>
              </w:rPr>
              <w:t>Սեղմված</w:t>
            </w:r>
            <w:r w:rsidRPr="000E5ED8">
              <w:rPr>
                <w:rFonts w:ascii="GHEA Grapalat" w:hAnsi="GHEA Grapalat"/>
                <w:i/>
                <w:sz w:val="16"/>
                <w:szCs w:val="16"/>
                <w:lang w:val="af-ZA"/>
              </w:rPr>
              <w:t>/</w:t>
            </w:r>
            <w:r w:rsidRPr="000E5ED8">
              <w:rPr>
                <w:rFonts w:ascii="Sylfaen" w:hAnsi="Sylfaen" w:cs="Sylfaen"/>
                <w:i/>
                <w:sz w:val="16"/>
                <w:szCs w:val="16"/>
                <w:lang w:val="af-ZA"/>
              </w:rPr>
              <w:t>կոմպրեսացված</w:t>
            </w:r>
            <w:r w:rsidRPr="000E5ED8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/ </w:t>
            </w:r>
            <w:r w:rsidRPr="000E5ED8">
              <w:rPr>
                <w:rFonts w:ascii="Sylfaen" w:hAnsi="Sylfaen" w:cs="Sylfaen"/>
                <w:i/>
                <w:sz w:val="16"/>
                <w:szCs w:val="16"/>
                <w:lang w:val="af-ZA"/>
              </w:rPr>
              <w:t>բնական</w:t>
            </w:r>
            <w:r w:rsidRPr="000E5ED8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Sylfaen" w:hAnsi="Sylfaen" w:cs="Sylfaen"/>
                <w:i/>
                <w:sz w:val="16"/>
                <w:szCs w:val="16"/>
                <w:lang w:val="af-ZA"/>
              </w:rPr>
              <w:t>գազ</w:t>
            </w:r>
            <w:r w:rsidRPr="000E5ED8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, </w:t>
            </w:r>
            <w:r w:rsidRPr="000E5ED8">
              <w:rPr>
                <w:rFonts w:ascii="Sylfaen" w:hAnsi="Sylfaen" w:cs="Sylfaen"/>
                <w:i/>
                <w:sz w:val="16"/>
                <w:szCs w:val="16"/>
                <w:lang w:val="af-ZA"/>
              </w:rPr>
              <w:t>չպետք</w:t>
            </w:r>
            <w:r w:rsidRPr="000E5ED8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Sylfaen" w:hAnsi="Sylfaen" w:cs="Sylfaen"/>
                <w:i/>
                <w:sz w:val="16"/>
                <w:szCs w:val="16"/>
                <w:lang w:val="af-ZA"/>
              </w:rPr>
              <w:t>է</w:t>
            </w:r>
            <w:r w:rsidRPr="000E5ED8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Sylfaen" w:hAnsi="Sylfaen" w:cs="Sylfaen"/>
                <w:i/>
                <w:sz w:val="16"/>
                <w:szCs w:val="16"/>
                <w:lang w:val="af-ZA"/>
              </w:rPr>
              <w:t>գերազանցի</w:t>
            </w:r>
            <w:r w:rsidRPr="000E5ED8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19.6 </w:t>
            </w:r>
            <w:r w:rsidRPr="000E5ED8">
              <w:rPr>
                <w:rFonts w:ascii="Sylfaen" w:hAnsi="Sylfaen" w:cs="Sylfaen"/>
                <w:i/>
                <w:sz w:val="16"/>
                <w:szCs w:val="16"/>
                <w:lang w:val="af-ZA"/>
              </w:rPr>
              <w:t>ՄՊա</w:t>
            </w:r>
            <w:r w:rsidRPr="000E5ED8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Sylfaen" w:hAnsi="Sylfaen" w:cs="Sylfaen"/>
                <w:i/>
                <w:sz w:val="16"/>
                <w:szCs w:val="16"/>
                <w:lang w:val="af-ZA"/>
              </w:rPr>
              <w:t>ճնշման</w:t>
            </w:r>
            <w:r w:rsidRPr="000E5ED8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Sylfaen" w:hAnsi="Sylfaen" w:cs="Sylfaen"/>
                <w:i/>
                <w:sz w:val="16"/>
                <w:szCs w:val="16"/>
                <w:lang w:val="af-ZA"/>
              </w:rPr>
              <w:t>սահմանը</w:t>
            </w:r>
            <w:r w:rsidRPr="000E5ED8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, </w:t>
            </w:r>
            <w:r w:rsidRPr="000E5ED8">
              <w:rPr>
                <w:rFonts w:ascii="Sylfaen" w:hAnsi="Sylfaen" w:cs="Sylfaen"/>
                <w:i/>
                <w:sz w:val="16"/>
                <w:szCs w:val="16"/>
                <w:lang w:val="af-ZA"/>
              </w:rPr>
              <w:t>գլանոթ</w:t>
            </w:r>
            <w:r w:rsidRPr="000E5ED8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Sylfaen" w:hAnsi="Sylfaen" w:cs="Sylfaen"/>
                <w:i/>
                <w:sz w:val="16"/>
                <w:szCs w:val="16"/>
                <w:lang w:val="af-ZA"/>
              </w:rPr>
              <w:t>լիցքավորվող</w:t>
            </w:r>
            <w:r w:rsidRPr="000E5ED8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Sylfaen" w:hAnsi="Sylfaen" w:cs="Sylfaen"/>
                <w:i/>
                <w:sz w:val="16"/>
                <w:szCs w:val="16"/>
                <w:lang w:val="af-ZA"/>
              </w:rPr>
              <w:t>գազի</w:t>
            </w:r>
            <w:r w:rsidRPr="000E5ED8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Sylfaen" w:hAnsi="Sylfaen" w:cs="Sylfaen"/>
                <w:i/>
                <w:sz w:val="16"/>
                <w:szCs w:val="16"/>
                <w:lang w:val="af-ZA"/>
              </w:rPr>
              <w:t>ջերմաստիճանը</w:t>
            </w:r>
            <w:r w:rsidRPr="000E5ED8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Sylfaen" w:hAnsi="Sylfaen" w:cs="Sylfaen"/>
                <w:i/>
                <w:sz w:val="16"/>
                <w:szCs w:val="16"/>
                <w:lang w:val="af-ZA"/>
              </w:rPr>
              <w:t>կարող</w:t>
            </w:r>
            <w:r w:rsidRPr="000E5ED8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Sylfaen" w:hAnsi="Sylfaen" w:cs="Sylfaen"/>
                <w:i/>
                <w:sz w:val="16"/>
                <w:szCs w:val="16"/>
                <w:lang w:val="af-ZA"/>
              </w:rPr>
              <w:t>է</w:t>
            </w:r>
            <w:r w:rsidRPr="000E5ED8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Sylfaen" w:hAnsi="Sylfaen" w:cs="Sylfaen"/>
                <w:i/>
                <w:sz w:val="16"/>
                <w:szCs w:val="16"/>
                <w:lang w:val="af-ZA"/>
              </w:rPr>
              <w:t>բարձր</w:t>
            </w:r>
            <w:r w:rsidRPr="000E5ED8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Sylfaen" w:hAnsi="Sylfaen" w:cs="Sylfaen"/>
                <w:i/>
                <w:sz w:val="16"/>
                <w:szCs w:val="16"/>
                <w:lang w:val="af-ZA"/>
              </w:rPr>
              <w:t>լինել</w:t>
            </w:r>
            <w:r w:rsidRPr="000E5ED8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Sylfaen" w:hAnsi="Sylfaen" w:cs="Sylfaen"/>
                <w:i/>
                <w:sz w:val="16"/>
                <w:szCs w:val="16"/>
                <w:lang w:val="af-ZA"/>
              </w:rPr>
              <w:t>շրջապատող</w:t>
            </w:r>
            <w:r w:rsidRPr="000E5ED8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Sylfaen" w:hAnsi="Sylfaen" w:cs="Sylfaen"/>
                <w:i/>
                <w:sz w:val="16"/>
                <w:szCs w:val="16"/>
                <w:lang w:val="af-ZA"/>
              </w:rPr>
              <w:t>միջավայրի</w:t>
            </w:r>
            <w:r w:rsidRPr="000E5ED8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Sylfaen" w:hAnsi="Sylfaen" w:cs="Sylfaen"/>
                <w:i/>
                <w:sz w:val="16"/>
                <w:szCs w:val="16"/>
                <w:lang w:val="af-ZA"/>
              </w:rPr>
              <w:t>ջերմաստիճանից</w:t>
            </w:r>
            <w:r w:rsidRPr="000E5ED8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Sylfaen" w:hAnsi="Sylfaen" w:cs="Sylfaen"/>
                <w:i/>
                <w:sz w:val="16"/>
                <w:szCs w:val="16"/>
                <w:lang w:val="af-ZA"/>
              </w:rPr>
              <w:t>ոչ</w:t>
            </w:r>
            <w:r w:rsidRPr="000E5ED8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Sylfaen" w:hAnsi="Sylfaen" w:cs="Sylfaen"/>
                <w:i/>
                <w:sz w:val="16"/>
                <w:szCs w:val="16"/>
                <w:lang w:val="af-ZA"/>
              </w:rPr>
              <w:t>ավել</w:t>
            </w:r>
            <w:r w:rsidRPr="000E5ED8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, </w:t>
            </w:r>
            <w:r w:rsidRPr="000E5ED8">
              <w:rPr>
                <w:rFonts w:ascii="Sylfaen" w:hAnsi="Sylfaen" w:cs="Sylfaen"/>
                <w:i/>
                <w:sz w:val="16"/>
                <w:szCs w:val="16"/>
                <w:lang w:val="af-ZA"/>
              </w:rPr>
              <w:t>քան</w:t>
            </w:r>
            <w:r w:rsidRPr="000E5ED8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150 0C, </w:t>
            </w:r>
            <w:r w:rsidRPr="000E5ED8">
              <w:rPr>
                <w:rFonts w:ascii="Sylfaen" w:hAnsi="Sylfaen" w:cs="Sylfaen"/>
                <w:i/>
                <w:sz w:val="16"/>
                <w:szCs w:val="16"/>
                <w:lang w:val="af-ZA"/>
              </w:rPr>
              <w:t>բայց</w:t>
            </w:r>
            <w:r w:rsidRPr="000E5ED8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Sylfaen" w:hAnsi="Sylfaen" w:cs="Sylfaen"/>
                <w:i/>
                <w:sz w:val="16"/>
                <w:szCs w:val="16"/>
                <w:lang w:val="af-ZA"/>
              </w:rPr>
              <w:t>չպետք</w:t>
            </w:r>
            <w:r w:rsidRPr="000E5ED8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Sylfaen" w:hAnsi="Sylfaen" w:cs="Sylfaen"/>
                <w:i/>
                <w:sz w:val="16"/>
                <w:szCs w:val="16"/>
                <w:lang w:val="af-ZA"/>
              </w:rPr>
              <w:t>է</w:t>
            </w:r>
            <w:r w:rsidRPr="000E5ED8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Sylfaen" w:hAnsi="Sylfaen" w:cs="Sylfaen"/>
                <w:i/>
                <w:sz w:val="16"/>
                <w:szCs w:val="16"/>
                <w:lang w:val="af-ZA"/>
              </w:rPr>
              <w:t>գերազանցի</w:t>
            </w:r>
            <w:r w:rsidRPr="000E5ED8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600 0C </w:t>
            </w:r>
            <w:r w:rsidRPr="000E5ED8">
              <w:rPr>
                <w:rFonts w:ascii="Sylfaen" w:hAnsi="Sylfaen" w:cs="Sylfaen"/>
                <w:i/>
                <w:sz w:val="16"/>
                <w:szCs w:val="16"/>
                <w:lang w:val="af-ZA"/>
              </w:rPr>
              <w:t>ջերմաստիճանը</w:t>
            </w:r>
            <w:r w:rsidRPr="000E5ED8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: </w:t>
            </w:r>
            <w:r w:rsidRPr="000E5ED8">
              <w:rPr>
                <w:rFonts w:ascii="Sylfaen" w:hAnsi="Sylfaen" w:cs="Sylfaen"/>
                <w:i/>
                <w:sz w:val="16"/>
                <w:szCs w:val="16"/>
                <w:lang w:val="af-ZA"/>
              </w:rPr>
              <w:t>Ջերմատվությունը</w:t>
            </w:r>
            <w:r w:rsidRPr="000E5ED8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1</w:t>
            </w:r>
            <w:r w:rsidRPr="000E5ED8">
              <w:rPr>
                <w:rFonts w:ascii="Arial" w:hAnsi="Arial" w:cs="Arial"/>
                <w:i/>
                <w:sz w:val="16"/>
                <w:szCs w:val="16"/>
                <w:lang w:val="af-ZA"/>
              </w:rPr>
              <w:t>ËÙ</w:t>
            </w:r>
            <w:r w:rsidRPr="000E5ED8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Sylfaen" w:hAnsi="Sylfaen" w:cs="Sylfaen"/>
                <w:i/>
                <w:sz w:val="16"/>
                <w:szCs w:val="16"/>
                <w:lang w:val="af-ZA"/>
              </w:rPr>
              <w:t>այրելիս</w:t>
            </w:r>
            <w:r w:rsidRPr="000E5ED8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` 8000 </w:t>
            </w:r>
            <w:r w:rsidRPr="000E5ED8">
              <w:rPr>
                <w:rFonts w:ascii="Sylfaen" w:hAnsi="Sylfaen" w:cs="Sylfaen"/>
                <w:i/>
                <w:sz w:val="16"/>
                <w:szCs w:val="16"/>
                <w:lang w:val="af-ZA"/>
              </w:rPr>
              <w:t>կկ</w:t>
            </w:r>
            <w:r w:rsidRPr="000E5ED8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, </w:t>
            </w:r>
            <w:r w:rsidRPr="000E5ED8">
              <w:rPr>
                <w:rFonts w:ascii="Sylfaen" w:hAnsi="Sylfaen" w:cs="Sylfaen"/>
                <w:i/>
                <w:sz w:val="16"/>
                <w:szCs w:val="16"/>
                <w:lang w:val="af-ZA"/>
              </w:rPr>
              <w:t>ներստացվող</w:t>
            </w:r>
            <w:r w:rsidRPr="000E5ED8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Sylfaen" w:hAnsi="Sylfaen" w:cs="Sylfaen"/>
                <w:i/>
                <w:sz w:val="16"/>
                <w:szCs w:val="16"/>
                <w:lang w:val="af-ZA"/>
              </w:rPr>
              <w:t>ճնշումը</w:t>
            </w:r>
            <w:r w:rsidRPr="000E5ED8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` 2.2-2.5 </w:t>
            </w:r>
            <w:r w:rsidRPr="000E5ED8">
              <w:rPr>
                <w:rFonts w:ascii="Sylfaen" w:hAnsi="Sylfaen" w:cs="Sylfaen"/>
                <w:i/>
                <w:sz w:val="16"/>
                <w:szCs w:val="16"/>
                <w:lang w:val="af-ZA"/>
              </w:rPr>
              <w:t>ատմոսֆեր</w:t>
            </w:r>
            <w:r w:rsidRPr="000E5ED8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, </w:t>
            </w:r>
            <w:r w:rsidRPr="000E5ED8">
              <w:rPr>
                <w:rFonts w:ascii="Sylfaen" w:hAnsi="Sylfaen" w:cs="Sylfaen"/>
                <w:i/>
                <w:sz w:val="16"/>
                <w:szCs w:val="16"/>
                <w:lang w:val="af-ZA"/>
              </w:rPr>
              <w:t>պայթյունավտանգ</w:t>
            </w:r>
            <w:r w:rsidRPr="000E5ED8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Sylfaen" w:hAnsi="Sylfaen" w:cs="Sylfaen"/>
                <w:i/>
                <w:sz w:val="16"/>
                <w:szCs w:val="16"/>
                <w:lang w:val="af-ZA"/>
              </w:rPr>
              <w:t>է</w:t>
            </w:r>
            <w:r w:rsidRPr="000E5ED8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, </w:t>
            </w:r>
          </w:p>
        </w:tc>
        <w:tc>
          <w:tcPr>
            <w:tcW w:w="1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2B58" w:rsidRPr="000E5ED8" w:rsidRDefault="003B2B58" w:rsidP="009E7D15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0E5ED8">
              <w:rPr>
                <w:rFonts w:ascii="Sylfaen" w:hAnsi="Sylfaen" w:cs="Sylfaen"/>
                <w:i/>
                <w:sz w:val="16"/>
                <w:szCs w:val="16"/>
                <w:lang w:val="af-ZA"/>
              </w:rPr>
              <w:t>Սեղմված</w:t>
            </w:r>
            <w:r w:rsidRPr="000E5ED8">
              <w:rPr>
                <w:rFonts w:ascii="GHEA Grapalat" w:hAnsi="GHEA Grapalat"/>
                <w:i/>
                <w:sz w:val="16"/>
                <w:szCs w:val="16"/>
                <w:lang w:val="af-ZA"/>
              </w:rPr>
              <w:t>/</w:t>
            </w:r>
            <w:r w:rsidRPr="000E5ED8">
              <w:rPr>
                <w:rFonts w:ascii="Sylfaen" w:hAnsi="Sylfaen" w:cs="Sylfaen"/>
                <w:i/>
                <w:sz w:val="16"/>
                <w:szCs w:val="16"/>
                <w:lang w:val="af-ZA"/>
              </w:rPr>
              <w:t>կոմպրեսացված</w:t>
            </w:r>
            <w:r w:rsidRPr="000E5ED8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/ </w:t>
            </w:r>
            <w:r w:rsidRPr="000E5ED8">
              <w:rPr>
                <w:rFonts w:ascii="Sylfaen" w:hAnsi="Sylfaen" w:cs="Sylfaen"/>
                <w:i/>
                <w:sz w:val="16"/>
                <w:szCs w:val="16"/>
                <w:lang w:val="af-ZA"/>
              </w:rPr>
              <w:t>բնական</w:t>
            </w:r>
            <w:r w:rsidRPr="000E5ED8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Sylfaen" w:hAnsi="Sylfaen" w:cs="Sylfaen"/>
                <w:i/>
                <w:sz w:val="16"/>
                <w:szCs w:val="16"/>
                <w:lang w:val="af-ZA"/>
              </w:rPr>
              <w:t>գազ</w:t>
            </w:r>
            <w:r w:rsidRPr="000E5ED8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, </w:t>
            </w:r>
            <w:r w:rsidRPr="000E5ED8">
              <w:rPr>
                <w:rFonts w:ascii="Sylfaen" w:hAnsi="Sylfaen" w:cs="Sylfaen"/>
                <w:i/>
                <w:sz w:val="16"/>
                <w:szCs w:val="16"/>
                <w:lang w:val="af-ZA"/>
              </w:rPr>
              <w:t>չպետք</w:t>
            </w:r>
            <w:r w:rsidRPr="000E5ED8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Sylfaen" w:hAnsi="Sylfaen" w:cs="Sylfaen"/>
                <w:i/>
                <w:sz w:val="16"/>
                <w:szCs w:val="16"/>
                <w:lang w:val="af-ZA"/>
              </w:rPr>
              <w:t>է</w:t>
            </w:r>
            <w:r w:rsidRPr="000E5ED8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Sylfaen" w:hAnsi="Sylfaen" w:cs="Sylfaen"/>
                <w:i/>
                <w:sz w:val="16"/>
                <w:szCs w:val="16"/>
                <w:lang w:val="af-ZA"/>
              </w:rPr>
              <w:t>գերազանցի</w:t>
            </w:r>
            <w:r w:rsidRPr="000E5ED8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19.6 </w:t>
            </w:r>
            <w:r w:rsidRPr="000E5ED8">
              <w:rPr>
                <w:rFonts w:ascii="Sylfaen" w:hAnsi="Sylfaen" w:cs="Sylfaen"/>
                <w:i/>
                <w:sz w:val="16"/>
                <w:szCs w:val="16"/>
                <w:lang w:val="af-ZA"/>
              </w:rPr>
              <w:t>ՄՊա</w:t>
            </w:r>
            <w:r w:rsidRPr="000E5ED8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Sylfaen" w:hAnsi="Sylfaen" w:cs="Sylfaen"/>
                <w:i/>
                <w:sz w:val="16"/>
                <w:szCs w:val="16"/>
                <w:lang w:val="af-ZA"/>
              </w:rPr>
              <w:t>ճնշման</w:t>
            </w:r>
            <w:r w:rsidRPr="000E5ED8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Sylfaen" w:hAnsi="Sylfaen" w:cs="Sylfaen"/>
                <w:i/>
                <w:sz w:val="16"/>
                <w:szCs w:val="16"/>
                <w:lang w:val="af-ZA"/>
              </w:rPr>
              <w:t>սահմանը</w:t>
            </w:r>
            <w:r w:rsidRPr="000E5ED8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, </w:t>
            </w:r>
            <w:r w:rsidRPr="000E5ED8">
              <w:rPr>
                <w:rFonts w:ascii="Sylfaen" w:hAnsi="Sylfaen" w:cs="Sylfaen"/>
                <w:i/>
                <w:sz w:val="16"/>
                <w:szCs w:val="16"/>
                <w:lang w:val="af-ZA"/>
              </w:rPr>
              <w:t>գլանոթ</w:t>
            </w:r>
            <w:r w:rsidRPr="000E5ED8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Sylfaen" w:hAnsi="Sylfaen" w:cs="Sylfaen"/>
                <w:i/>
                <w:sz w:val="16"/>
                <w:szCs w:val="16"/>
                <w:lang w:val="af-ZA"/>
              </w:rPr>
              <w:t>լիցքավորվող</w:t>
            </w:r>
            <w:r w:rsidRPr="000E5ED8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Sylfaen" w:hAnsi="Sylfaen" w:cs="Sylfaen"/>
                <w:i/>
                <w:sz w:val="16"/>
                <w:szCs w:val="16"/>
                <w:lang w:val="af-ZA"/>
              </w:rPr>
              <w:t>գազի</w:t>
            </w:r>
            <w:r w:rsidRPr="000E5ED8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Sylfaen" w:hAnsi="Sylfaen" w:cs="Sylfaen"/>
                <w:i/>
                <w:sz w:val="16"/>
                <w:szCs w:val="16"/>
                <w:lang w:val="af-ZA"/>
              </w:rPr>
              <w:t>ջերմաստիճանը</w:t>
            </w:r>
            <w:r w:rsidRPr="000E5ED8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Sylfaen" w:hAnsi="Sylfaen" w:cs="Sylfaen"/>
                <w:i/>
                <w:sz w:val="16"/>
                <w:szCs w:val="16"/>
                <w:lang w:val="af-ZA"/>
              </w:rPr>
              <w:t>կարող</w:t>
            </w:r>
            <w:r w:rsidRPr="000E5ED8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Sylfaen" w:hAnsi="Sylfaen" w:cs="Sylfaen"/>
                <w:i/>
                <w:sz w:val="16"/>
                <w:szCs w:val="16"/>
                <w:lang w:val="af-ZA"/>
              </w:rPr>
              <w:t>է</w:t>
            </w:r>
            <w:r w:rsidRPr="000E5ED8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Sylfaen" w:hAnsi="Sylfaen" w:cs="Sylfaen"/>
                <w:i/>
                <w:sz w:val="16"/>
                <w:szCs w:val="16"/>
                <w:lang w:val="af-ZA"/>
              </w:rPr>
              <w:t>բարձր</w:t>
            </w:r>
            <w:r w:rsidRPr="000E5ED8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Sylfaen" w:hAnsi="Sylfaen" w:cs="Sylfaen"/>
                <w:i/>
                <w:sz w:val="16"/>
                <w:szCs w:val="16"/>
                <w:lang w:val="af-ZA"/>
              </w:rPr>
              <w:t>լինել</w:t>
            </w:r>
            <w:r w:rsidRPr="000E5ED8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Sylfaen" w:hAnsi="Sylfaen" w:cs="Sylfaen"/>
                <w:i/>
                <w:sz w:val="16"/>
                <w:szCs w:val="16"/>
                <w:lang w:val="af-ZA"/>
              </w:rPr>
              <w:t>շրջապատող</w:t>
            </w:r>
            <w:r w:rsidRPr="000E5ED8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Sylfaen" w:hAnsi="Sylfaen" w:cs="Sylfaen"/>
                <w:i/>
                <w:sz w:val="16"/>
                <w:szCs w:val="16"/>
                <w:lang w:val="af-ZA"/>
              </w:rPr>
              <w:t>միջավայրի</w:t>
            </w:r>
            <w:r w:rsidRPr="000E5ED8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Sylfaen" w:hAnsi="Sylfaen" w:cs="Sylfaen"/>
                <w:i/>
                <w:sz w:val="16"/>
                <w:szCs w:val="16"/>
                <w:lang w:val="af-ZA"/>
              </w:rPr>
              <w:t>ջերմաստիճանից</w:t>
            </w:r>
            <w:r w:rsidRPr="000E5ED8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Sylfaen" w:hAnsi="Sylfaen" w:cs="Sylfaen"/>
                <w:i/>
                <w:sz w:val="16"/>
                <w:szCs w:val="16"/>
                <w:lang w:val="af-ZA"/>
              </w:rPr>
              <w:t>ոչ</w:t>
            </w:r>
            <w:r w:rsidRPr="000E5ED8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Sylfaen" w:hAnsi="Sylfaen" w:cs="Sylfaen"/>
                <w:i/>
                <w:sz w:val="16"/>
                <w:szCs w:val="16"/>
                <w:lang w:val="af-ZA"/>
              </w:rPr>
              <w:t>ավել</w:t>
            </w:r>
            <w:r w:rsidRPr="000E5ED8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, </w:t>
            </w:r>
            <w:r w:rsidRPr="000E5ED8">
              <w:rPr>
                <w:rFonts w:ascii="Sylfaen" w:hAnsi="Sylfaen" w:cs="Sylfaen"/>
                <w:i/>
                <w:sz w:val="16"/>
                <w:szCs w:val="16"/>
                <w:lang w:val="af-ZA"/>
              </w:rPr>
              <w:t>քան</w:t>
            </w:r>
            <w:r w:rsidRPr="000E5ED8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150 0C, </w:t>
            </w:r>
            <w:r w:rsidRPr="000E5ED8">
              <w:rPr>
                <w:rFonts w:ascii="Sylfaen" w:hAnsi="Sylfaen" w:cs="Sylfaen"/>
                <w:i/>
                <w:sz w:val="16"/>
                <w:szCs w:val="16"/>
                <w:lang w:val="af-ZA"/>
              </w:rPr>
              <w:t>բայց</w:t>
            </w:r>
            <w:r w:rsidRPr="000E5ED8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Sylfaen" w:hAnsi="Sylfaen" w:cs="Sylfaen"/>
                <w:i/>
                <w:sz w:val="16"/>
                <w:szCs w:val="16"/>
                <w:lang w:val="af-ZA"/>
              </w:rPr>
              <w:t>չպետք</w:t>
            </w:r>
            <w:r w:rsidRPr="000E5ED8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Sylfaen" w:hAnsi="Sylfaen" w:cs="Sylfaen"/>
                <w:i/>
                <w:sz w:val="16"/>
                <w:szCs w:val="16"/>
                <w:lang w:val="af-ZA"/>
              </w:rPr>
              <w:t>է</w:t>
            </w:r>
            <w:r w:rsidRPr="000E5ED8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Sylfaen" w:hAnsi="Sylfaen" w:cs="Sylfaen"/>
                <w:i/>
                <w:sz w:val="16"/>
                <w:szCs w:val="16"/>
                <w:lang w:val="af-ZA"/>
              </w:rPr>
              <w:t>գերազանցի</w:t>
            </w:r>
            <w:r w:rsidRPr="000E5ED8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600 0C </w:t>
            </w:r>
            <w:r w:rsidRPr="000E5ED8">
              <w:rPr>
                <w:rFonts w:ascii="Sylfaen" w:hAnsi="Sylfaen" w:cs="Sylfaen"/>
                <w:i/>
                <w:sz w:val="16"/>
                <w:szCs w:val="16"/>
                <w:lang w:val="af-ZA"/>
              </w:rPr>
              <w:t>ջերմաստիճանը</w:t>
            </w:r>
            <w:r w:rsidRPr="000E5ED8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: </w:t>
            </w:r>
            <w:r w:rsidRPr="000E5ED8">
              <w:rPr>
                <w:rFonts w:ascii="Sylfaen" w:hAnsi="Sylfaen" w:cs="Sylfaen"/>
                <w:i/>
                <w:sz w:val="16"/>
                <w:szCs w:val="16"/>
                <w:lang w:val="af-ZA"/>
              </w:rPr>
              <w:t>Ջերմատվությունը</w:t>
            </w:r>
            <w:r w:rsidRPr="000E5ED8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1</w:t>
            </w:r>
            <w:r w:rsidRPr="000E5ED8">
              <w:rPr>
                <w:rFonts w:ascii="Arial" w:hAnsi="Arial" w:cs="Arial"/>
                <w:i/>
                <w:sz w:val="16"/>
                <w:szCs w:val="16"/>
                <w:lang w:val="af-ZA"/>
              </w:rPr>
              <w:t>ËÙ</w:t>
            </w:r>
            <w:r w:rsidRPr="000E5ED8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Sylfaen" w:hAnsi="Sylfaen" w:cs="Sylfaen"/>
                <w:i/>
                <w:sz w:val="16"/>
                <w:szCs w:val="16"/>
                <w:lang w:val="af-ZA"/>
              </w:rPr>
              <w:t>այրելիս</w:t>
            </w:r>
            <w:r w:rsidRPr="000E5ED8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` 8000 </w:t>
            </w:r>
            <w:r w:rsidRPr="000E5ED8">
              <w:rPr>
                <w:rFonts w:ascii="Sylfaen" w:hAnsi="Sylfaen" w:cs="Sylfaen"/>
                <w:i/>
                <w:sz w:val="16"/>
                <w:szCs w:val="16"/>
                <w:lang w:val="af-ZA"/>
              </w:rPr>
              <w:t>կկ</w:t>
            </w:r>
            <w:r w:rsidRPr="000E5ED8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, </w:t>
            </w:r>
            <w:r w:rsidRPr="000E5ED8">
              <w:rPr>
                <w:rFonts w:ascii="Sylfaen" w:hAnsi="Sylfaen" w:cs="Sylfaen"/>
                <w:i/>
                <w:sz w:val="16"/>
                <w:szCs w:val="16"/>
                <w:lang w:val="af-ZA"/>
              </w:rPr>
              <w:t>ներստացվող</w:t>
            </w:r>
            <w:r w:rsidRPr="000E5ED8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Sylfaen" w:hAnsi="Sylfaen" w:cs="Sylfaen"/>
                <w:i/>
                <w:sz w:val="16"/>
                <w:szCs w:val="16"/>
                <w:lang w:val="af-ZA"/>
              </w:rPr>
              <w:t>ճնշումը</w:t>
            </w:r>
            <w:r w:rsidRPr="000E5ED8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` 2.2-2.5 </w:t>
            </w:r>
            <w:r w:rsidRPr="000E5ED8">
              <w:rPr>
                <w:rFonts w:ascii="Sylfaen" w:hAnsi="Sylfaen" w:cs="Sylfaen"/>
                <w:i/>
                <w:sz w:val="16"/>
                <w:szCs w:val="16"/>
                <w:lang w:val="af-ZA"/>
              </w:rPr>
              <w:t>ատմոսֆեր</w:t>
            </w:r>
            <w:r w:rsidRPr="000E5ED8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, </w:t>
            </w:r>
            <w:r w:rsidRPr="000E5ED8">
              <w:rPr>
                <w:rFonts w:ascii="Sylfaen" w:hAnsi="Sylfaen" w:cs="Sylfaen"/>
                <w:i/>
                <w:sz w:val="16"/>
                <w:szCs w:val="16"/>
                <w:lang w:val="af-ZA"/>
              </w:rPr>
              <w:t>պայթյունավտանգ</w:t>
            </w:r>
            <w:r w:rsidRPr="000E5ED8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Sylfaen" w:hAnsi="Sylfaen" w:cs="Sylfaen"/>
                <w:i/>
                <w:sz w:val="16"/>
                <w:szCs w:val="16"/>
                <w:lang w:val="af-ZA"/>
              </w:rPr>
              <w:t>է</w:t>
            </w:r>
            <w:r w:rsidRPr="000E5ED8">
              <w:rPr>
                <w:rFonts w:ascii="GHEA Grapalat" w:hAnsi="GHEA Grapalat"/>
                <w:i/>
                <w:sz w:val="16"/>
                <w:szCs w:val="16"/>
                <w:lang w:val="af-ZA"/>
              </w:rPr>
              <w:t>,</w:t>
            </w:r>
          </w:p>
        </w:tc>
      </w:tr>
      <w:tr w:rsidR="003B2B58" w:rsidRPr="000E5ED8" w:rsidTr="000E5ED8">
        <w:trPr>
          <w:gridAfter w:val="1"/>
          <w:wAfter w:w="141" w:type="dxa"/>
          <w:trHeight w:val="11039"/>
        </w:trPr>
        <w:tc>
          <w:tcPr>
            <w:tcW w:w="837" w:type="dxa"/>
            <w:gridSpan w:val="2"/>
            <w:shd w:val="clear" w:color="auto" w:fill="auto"/>
            <w:vAlign w:val="center"/>
          </w:tcPr>
          <w:p w:rsidR="003B2B58" w:rsidRPr="000E5ED8" w:rsidRDefault="003B2B58" w:rsidP="009E7D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0E5ED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lastRenderedPageBreak/>
              <w:t>2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2B58" w:rsidRPr="000E5ED8" w:rsidRDefault="003B2B58" w:rsidP="009E7D15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E5ED8">
              <w:rPr>
                <w:rFonts w:ascii="GHEA Grapalat" w:hAnsi="GHEA Grapalat" w:cs="Calibri"/>
                <w:sz w:val="20"/>
              </w:rPr>
              <w:t>Բենզին ռեգուլյար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2B58" w:rsidRPr="000E5ED8" w:rsidRDefault="003B2B58" w:rsidP="009E7D15">
            <w:pPr>
              <w:jc w:val="center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 w:rsidRPr="000E5ED8">
              <w:rPr>
                <w:rFonts w:ascii="GHEA Grapalat" w:hAnsi="GHEA Grapalat" w:cs="Sylfaen"/>
                <w:sz w:val="22"/>
                <w:szCs w:val="22"/>
                <w:lang w:val="ru-RU"/>
              </w:rPr>
              <w:t>լիտր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2B58" w:rsidRPr="000E5ED8" w:rsidRDefault="003B2B58" w:rsidP="009E7D15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0E5ED8">
              <w:rPr>
                <w:rFonts w:ascii="Sylfaen" w:hAnsi="Sylfaen"/>
                <w:sz w:val="22"/>
                <w:szCs w:val="22"/>
              </w:rPr>
              <w:t>7220</w:t>
            </w:r>
          </w:p>
        </w:tc>
        <w:tc>
          <w:tcPr>
            <w:tcW w:w="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2B58" w:rsidRPr="000E5ED8" w:rsidRDefault="003B2B58" w:rsidP="009E7D15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0E5ED8">
              <w:rPr>
                <w:rFonts w:ascii="Sylfaen" w:hAnsi="Sylfaen"/>
                <w:sz w:val="22"/>
                <w:szCs w:val="22"/>
              </w:rPr>
              <w:t>7220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2B58" w:rsidRPr="000E5ED8" w:rsidRDefault="003B2B58" w:rsidP="009E7D15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E5ED8">
              <w:rPr>
                <w:rFonts w:ascii="GHEA Grapalat" w:hAnsi="GHEA Grapalat"/>
                <w:sz w:val="18"/>
                <w:szCs w:val="18"/>
                <w:lang w:val="af-ZA"/>
              </w:rPr>
              <w:t>2</w:t>
            </w:r>
            <w:r w:rsidRPr="000E5ED8">
              <w:rPr>
                <w:rFonts w:ascii="Courier New" w:hAnsi="Courier New" w:cs="Courier New"/>
                <w:sz w:val="18"/>
                <w:szCs w:val="18"/>
                <w:lang w:val="af-ZA"/>
              </w:rPr>
              <w:t> </w:t>
            </w:r>
            <w:r w:rsidRPr="000E5ED8">
              <w:rPr>
                <w:rFonts w:ascii="GHEA Grapalat" w:hAnsi="GHEA Grapalat"/>
                <w:sz w:val="18"/>
                <w:szCs w:val="18"/>
                <w:lang w:val="af-ZA"/>
              </w:rPr>
              <w:t>527 000</w:t>
            </w:r>
          </w:p>
        </w:tc>
        <w:tc>
          <w:tcPr>
            <w:tcW w:w="13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2B58" w:rsidRPr="000E5ED8" w:rsidRDefault="003B2B58" w:rsidP="009E7D15">
            <w:pPr>
              <w:tabs>
                <w:tab w:val="left" w:pos="1248"/>
              </w:tabs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0E5ED8">
              <w:rPr>
                <w:rFonts w:ascii="GHEA Grapalat" w:hAnsi="GHEA Grapalat"/>
                <w:sz w:val="22"/>
                <w:szCs w:val="22"/>
                <w:lang w:val="af-ZA"/>
              </w:rPr>
              <w:t>2</w:t>
            </w:r>
            <w:r w:rsidRPr="000E5ED8">
              <w:rPr>
                <w:rFonts w:ascii="Courier New" w:hAnsi="Courier New" w:cs="Courier New"/>
                <w:sz w:val="22"/>
                <w:szCs w:val="22"/>
                <w:lang w:val="af-ZA"/>
              </w:rPr>
              <w:t> </w:t>
            </w:r>
            <w:r w:rsidRPr="000E5ED8">
              <w:rPr>
                <w:rFonts w:ascii="GHEA Grapalat" w:hAnsi="GHEA Grapalat"/>
                <w:sz w:val="22"/>
                <w:szCs w:val="22"/>
                <w:lang w:val="af-ZA"/>
              </w:rPr>
              <w:t>527 000</w:t>
            </w:r>
          </w:p>
        </w:tc>
        <w:tc>
          <w:tcPr>
            <w:tcW w:w="191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2B58" w:rsidRPr="000E5ED8" w:rsidRDefault="003B2B58" w:rsidP="003B2B58">
            <w:pPr>
              <w:rPr>
                <w:rFonts w:ascii="GHEA Mariam" w:hAnsi="GHEA Mariam"/>
                <w:sz w:val="16"/>
                <w:szCs w:val="16"/>
                <w:lang w:val="af-ZA"/>
              </w:rPr>
            </w:pPr>
            <w:r w:rsidRPr="000E5ED8">
              <w:rPr>
                <w:rFonts w:ascii="GHEA Mariam" w:hAnsi="GHEA Mariam"/>
                <w:sz w:val="16"/>
                <w:szCs w:val="16"/>
              </w:rPr>
              <w:t>Արտաքին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GHEA Mariam" w:hAnsi="GHEA Mariam"/>
                <w:sz w:val="16"/>
                <w:szCs w:val="16"/>
              </w:rPr>
              <w:t>տեսքը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` </w:t>
            </w:r>
            <w:r w:rsidRPr="000E5ED8">
              <w:rPr>
                <w:rFonts w:ascii="GHEA Mariam" w:hAnsi="GHEA Mariam"/>
                <w:sz w:val="16"/>
                <w:szCs w:val="16"/>
              </w:rPr>
              <w:t>մաքուր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GHEA Mariam" w:hAnsi="GHEA Mariam"/>
                <w:sz w:val="16"/>
                <w:szCs w:val="16"/>
              </w:rPr>
              <w:t>և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GHEA Mariam" w:hAnsi="GHEA Mariam"/>
                <w:sz w:val="16"/>
                <w:szCs w:val="16"/>
              </w:rPr>
              <w:t>պարզ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, </w:t>
            </w:r>
            <w:r w:rsidRPr="000E5ED8">
              <w:rPr>
                <w:rFonts w:ascii="GHEA Mariam" w:hAnsi="GHEA Mariam"/>
                <w:sz w:val="16"/>
                <w:szCs w:val="16"/>
              </w:rPr>
              <w:t>օկտանային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GHEA Mariam" w:hAnsi="GHEA Mariam"/>
                <w:sz w:val="16"/>
                <w:szCs w:val="16"/>
              </w:rPr>
              <w:t>թիվը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GHEA Mariam" w:hAnsi="GHEA Mariam"/>
                <w:sz w:val="16"/>
                <w:szCs w:val="16"/>
              </w:rPr>
              <w:t>որոշված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GHEA Mariam" w:hAnsi="GHEA Mariam"/>
                <w:sz w:val="16"/>
                <w:szCs w:val="16"/>
              </w:rPr>
              <w:t>հետազոտական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GHEA Mariam" w:hAnsi="GHEA Mariam"/>
                <w:sz w:val="16"/>
                <w:szCs w:val="16"/>
              </w:rPr>
              <w:t>մեթոդով՝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GHEA Mariam" w:hAnsi="GHEA Mariam"/>
                <w:sz w:val="16"/>
                <w:szCs w:val="16"/>
              </w:rPr>
              <w:t>ոչ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GHEA Mariam" w:hAnsi="GHEA Mariam"/>
                <w:sz w:val="16"/>
                <w:szCs w:val="16"/>
              </w:rPr>
              <w:t>պակաս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 91, </w:t>
            </w:r>
            <w:r w:rsidRPr="000E5ED8">
              <w:rPr>
                <w:rFonts w:ascii="GHEA Mariam" w:hAnsi="GHEA Mariam"/>
                <w:sz w:val="16"/>
                <w:szCs w:val="16"/>
              </w:rPr>
              <w:t>շարժիչային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GHEA Mariam" w:hAnsi="GHEA Mariam"/>
                <w:sz w:val="16"/>
                <w:szCs w:val="16"/>
              </w:rPr>
              <w:t>մեթոդով՝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GHEA Mariam" w:hAnsi="GHEA Mariam"/>
                <w:sz w:val="16"/>
                <w:szCs w:val="16"/>
              </w:rPr>
              <w:t>ոչ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GHEA Mariam" w:hAnsi="GHEA Mariam"/>
                <w:sz w:val="16"/>
                <w:szCs w:val="16"/>
              </w:rPr>
              <w:t>պակաս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 81, </w:t>
            </w:r>
            <w:r w:rsidRPr="000E5ED8">
              <w:rPr>
                <w:rFonts w:ascii="GHEA Mariam" w:hAnsi="GHEA Mariam"/>
                <w:sz w:val="16"/>
                <w:szCs w:val="16"/>
              </w:rPr>
              <w:t>բենզինի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GHEA Mariam" w:hAnsi="GHEA Mariam"/>
                <w:sz w:val="16"/>
                <w:szCs w:val="16"/>
              </w:rPr>
              <w:t>հագեցած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GHEA Mariam" w:hAnsi="GHEA Mariam"/>
                <w:sz w:val="16"/>
                <w:szCs w:val="16"/>
              </w:rPr>
              <w:t>գոլորշիների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GHEA Mariam" w:hAnsi="GHEA Mariam"/>
                <w:sz w:val="16"/>
                <w:szCs w:val="16"/>
              </w:rPr>
              <w:t>ճնշումը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>` 45-</w:t>
            </w:r>
            <w:r w:rsidRPr="000E5ED8">
              <w:rPr>
                <w:rFonts w:ascii="GHEA Mariam" w:hAnsi="GHEA Mariam"/>
                <w:sz w:val="16"/>
                <w:szCs w:val="16"/>
              </w:rPr>
              <w:t>ից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GHEA Mariam" w:hAnsi="GHEA Mariam"/>
                <w:sz w:val="16"/>
                <w:szCs w:val="16"/>
              </w:rPr>
              <w:t>մինչև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 100 </w:t>
            </w:r>
            <w:r w:rsidRPr="000E5ED8">
              <w:rPr>
                <w:rFonts w:ascii="GHEA Mariam" w:hAnsi="GHEA Mariam"/>
                <w:sz w:val="16"/>
                <w:szCs w:val="16"/>
              </w:rPr>
              <w:t>կՊա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, </w:t>
            </w:r>
            <w:r w:rsidRPr="000E5ED8">
              <w:rPr>
                <w:rFonts w:ascii="GHEA Mariam" w:hAnsi="GHEA Mariam"/>
                <w:sz w:val="16"/>
                <w:szCs w:val="16"/>
              </w:rPr>
              <w:t>կապարի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GHEA Mariam" w:hAnsi="GHEA Mariam"/>
                <w:sz w:val="16"/>
                <w:szCs w:val="16"/>
              </w:rPr>
              <w:t>պարունակությունը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 5 </w:t>
            </w:r>
            <w:r w:rsidRPr="000E5ED8">
              <w:rPr>
                <w:rFonts w:ascii="GHEA Mariam" w:hAnsi="GHEA Mariam"/>
                <w:sz w:val="16"/>
                <w:szCs w:val="16"/>
              </w:rPr>
              <w:t>մգ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>/</w:t>
            </w:r>
            <w:r w:rsidRPr="000E5ED8">
              <w:rPr>
                <w:rFonts w:ascii="GHEA Mariam" w:hAnsi="GHEA Mariam"/>
                <w:sz w:val="16"/>
                <w:szCs w:val="16"/>
              </w:rPr>
              <w:t>դմ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>3-</w:t>
            </w:r>
            <w:r w:rsidRPr="000E5ED8">
              <w:rPr>
                <w:rFonts w:ascii="GHEA Mariam" w:hAnsi="GHEA Mariam"/>
                <w:sz w:val="16"/>
                <w:szCs w:val="16"/>
              </w:rPr>
              <w:t>ից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GHEA Mariam" w:hAnsi="GHEA Mariam"/>
                <w:sz w:val="16"/>
                <w:szCs w:val="16"/>
              </w:rPr>
              <w:t>ոչ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GHEA Mariam" w:hAnsi="GHEA Mariam"/>
                <w:sz w:val="16"/>
                <w:szCs w:val="16"/>
              </w:rPr>
              <w:t>ավելի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, </w:t>
            </w:r>
            <w:r w:rsidRPr="000E5ED8">
              <w:rPr>
                <w:rFonts w:ascii="GHEA Mariam" w:hAnsi="GHEA Mariam"/>
                <w:sz w:val="16"/>
                <w:szCs w:val="16"/>
              </w:rPr>
              <w:t>բենզոլի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GHEA Mariam" w:hAnsi="GHEA Mariam"/>
                <w:sz w:val="16"/>
                <w:szCs w:val="16"/>
              </w:rPr>
              <w:t>ծավալային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GHEA Mariam" w:hAnsi="GHEA Mariam"/>
                <w:sz w:val="16"/>
                <w:szCs w:val="16"/>
              </w:rPr>
              <w:t>մասը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 1 %-</w:t>
            </w:r>
            <w:r w:rsidRPr="000E5ED8">
              <w:rPr>
                <w:rFonts w:ascii="GHEA Mariam" w:hAnsi="GHEA Mariam"/>
                <w:sz w:val="16"/>
                <w:szCs w:val="16"/>
              </w:rPr>
              <w:t>ից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GHEA Mariam" w:hAnsi="GHEA Mariam"/>
                <w:sz w:val="16"/>
                <w:szCs w:val="16"/>
              </w:rPr>
              <w:t>ոչ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GHEA Mariam" w:hAnsi="GHEA Mariam"/>
                <w:sz w:val="16"/>
                <w:szCs w:val="16"/>
              </w:rPr>
              <w:t>ավելի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, </w:t>
            </w:r>
            <w:r w:rsidRPr="000E5ED8">
              <w:rPr>
                <w:rFonts w:ascii="GHEA Mariam" w:hAnsi="GHEA Mariam"/>
                <w:sz w:val="16"/>
                <w:szCs w:val="16"/>
              </w:rPr>
              <w:t>խտությունը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>` 15</w:t>
            </w:r>
            <w:r w:rsidRPr="000E5ED8">
              <w:rPr>
                <w:rFonts w:ascii="Courier New" w:hAnsi="Courier New" w:cs="Courier New"/>
                <w:sz w:val="16"/>
                <w:szCs w:val="16"/>
                <w:lang w:val="af-ZA"/>
              </w:rPr>
              <w:t> </w:t>
            </w:r>
            <w:r w:rsidRPr="000E5ED8">
              <w:rPr>
                <w:rFonts w:ascii="GHEA Mariam" w:hAnsi="GHEA Mariam" w:cs="GHEA Mariam"/>
                <w:sz w:val="16"/>
                <w:szCs w:val="16"/>
                <w:lang w:val="af-ZA"/>
              </w:rPr>
              <w:t>0</w:t>
            </w:r>
            <w:r w:rsidRPr="000E5ED8">
              <w:rPr>
                <w:rFonts w:ascii="Courier New" w:hAnsi="Courier New" w:cs="Courier New"/>
                <w:sz w:val="16"/>
                <w:szCs w:val="16"/>
                <w:lang w:val="af-ZA"/>
              </w:rPr>
              <w:t> </w:t>
            </w:r>
            <w:r w:rsidRPr="000E5ED8">
              <w:rPr>
                <w:rFonts w:ascii="GHEA Mariam" w:hAnsi="GHEA Mariam" w:cs="GHEA Mariam"/>
                <w:sz w:val="16"/>
                <w:szCs w:val="16"/>
                <w:lang w:val="af-ZA"/>
              </w:rPr>
              <w:t xml:space="preserve">C </w:t>
            </w:r>
            <w:r w:rsidRPr="000E5ED8">
              <w:rPr>
                <w:rFonts w:ascii="GHEA Mariam" w:hAnsi="GHEA Mariam" w:cs="GHEA Mariam"/>
                <w:sz w:val="16"/>
                <w:szCs w:val="16"/>
              </w:rPr>
              <w:t>ջերմաստիճա</w:t>
            </w:r>
            <w:r w:rsidRPr="000E5ED8">
              <w:rPr>
                <w:rFonts w:ascii="GHEA Mariam" w:hAnsi="GHEA Mariam"/>
                <w:sz w:val="16"/>
                <w:szCs w:val="16"/>
              </w:rPr>
              <w:t>նում՝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 720-</w:t>
            </w:r>
            <w:r w:rsidRPr="000E5ED8">
              <w:rPr>
                <w:rFonts w:ascii="GHEA Mariam" w:hAnsi="GHEA Mariam"/>
                <w:sz w:val="16"/>
                <w:szCs w:val="16"/>
              </w:rPr>
              <w:t>ից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GHEA Mariam" w:hAnsi="GHEA Mariam"/>
                <w:sz w:val="16"/>
                <w:szCs w:val="16"/>
              </w:rPr>
              <w:t>մինչև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 775 </w:t>
            </w:r>
            <w:r w:rsidRPr="000E5ED8">
              <w:rPr>
                <w:rFonts w:ascii="GHEA Mariam" w:hAnsi="GHEA Mariam"/>
                <w:sz w:val="16"/>
                <w:szCs w:val="16"/>
              </w:rPr>
              <w:t>կգ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>/</w:t>
            </w:r>
            <w:r w:rsidRPr="000E5ED8">
              <w:rPr>
                <w:rFonts w:ascii="GHEA Mariam" w:hAnsi="GHEA Mariam"/>
                <w:sz w:val="16"/>
                <w:szCs w:val="16"/>
              </w:rPr>
              <w:t>մ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3, </w:t>
            </w:r>
            <w:r w:rsidRPr="000E5ED8">
              <w:rPr>
                <w:rFonts w:ascii="GHEA Mariam" w:hAnsi="GHEA Mariam"/>
                <w:sz w:val="16"/>
                <w:szCs w:val="16"/>
              </w:rPr>
              <w:t>ծծմբի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GHEA Mariam" w:hAnsi="GHEA Mariam"/>
                <w:sz w:val="16"/>
                <w:szCs w:val="16"/>
              </w:rPr>
              <w:t>պարունակությունը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` 10 </w:t>
            </w:r>
            <w:r w:rsidRPr="000E5ED8">
              <w:rPr>
                <w:rFonts w:ascii="GHEA Mariam" w:hAnsi="GHEA Mariam"/>
                <w:sz w:val="16"/>
                <w:szCs w:val="16"/>
              </w:rPr>
              <w:t>մգ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>/</w:t>
            </w:r>
            <w:r w:rsidRPr="000E5ED8">
              <w:rPr>
                <w:rFonts w:ascii="GHEA Mariam" w:hAnsi="GHEA Mariam"/>
                <w:sz w:val="16"/>
                <w:szCs w:val="16"/>
              </w:rPr>
              <w:t>կգ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>-</w:t>
            </w:r>
            <w:r w:rsidRPr="000E5ED8">
              <w:rPr>
                <w:rFonts w:ascii="GHEA Mariam" w:hAnsi="GHEA Mariam"/>
                <w:sz w:val="16"/>
                <w:szCs w:val="16"/>
              </w:rPr>
              <w:t>ից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GHEA Mariam" w:hAnsi="GHEA Mariam"/>
                <w:sz w:val="16"/>
                <w:szCs w:val="16"/>
              </w:rPr>
              <w:t>ոչ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GHEA Mariam" w:hAnsi="GHEA Mariam"/>
                <w:sz w:val="16"/>
                <w:szCs w:val="16"/>
              </w:rPr>
              <w:t>ավելի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, </w:t>
            </w:r>
            <w:r w:rsidRPr="000E5ED8">
              <w:rPr>
                <w:rFonts w:ascii="GHEA Mariam" w:hAnsi="GHEA Mariam"/>
                <w:sz w:val="16"/>
                <w:szCs w:val="16"/>
              </w:rPr>
              <w:t>թթվածնի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GHEA Mariam" w:hAnsi="GHEA Mariam"/>
                <w:sz w:val="16"/>
                <w:szCs w:val="16"/>
              </w:rPr>
              <w:t>զանգվածային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GHEA Mariam" w:hAnsi="GHEA Mariam"/>
                <w:sz w:val="16"/>
                <w:szCs w:val="16"/>
              </w:rPr>
              <w:t>մասը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>` 2,7 %-</w:t>
            </w:r>
            <w:r w:rsidRPr="000E5ED8">
              <w:rPr>
                <w:rFonts w:ascii="GHEA Mariam" w:hAnsi="GHEA Mariam"/>
                <w:sz w:val="16"/>
                <w:szCs w:val="16"/>
              </w:rPr>
              <w:t>ից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GHEA Mariam" w:hAnsi="GHEA Mariam"/>
                <w:sz w:val="16"/>
                <w:szCs w:val="16"/>
              </w:rPr>
              <w:t>ոչ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GHEA Mariam" w:hAnsi="GHEA Mariam"/>
                <w:sz w:val="16"/>
                <w:szCs w:val="16"/>
              </w:rPr>
              <w:t>ավելի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, </w:t>
            </w:r>
            <w:r w:rsidRPr="000E5ED8">
              <w:rPr>
                <w:rFonts w:ascii="GHEA Mariam" w:hAnsi="GHEA Mariam"/>
                <w:sz w:val="16"/>
                <w:szCs w:val="16"/>
              </w:rPr>
              <w:t>օքսիդիչների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GHEA Mariam" w:hAnsi="GHEA Mariam"/>
                <w:sz w:val="16"/>
                <w:szCs w:val="16"/>
              </w:rPr>
              <w:t>ծավալային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GHEA Mariam" w:hAnsi="GHEA Mariam"/>
                <w:sz w:val="16"/>
                <w:szCs w:val="16"/>
              </w:rPr>
              <w:t>մասը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, </w:t>
            </w:r>
            <w:r w:rsidRPr="000E5ED8">
              <w:rPr>
                <w:rFonts w:ascii="GHEA Mariam" w:hAnsi="GHEA Mariam"/>
                <w:sz w:val="16"/>
                <w:szCs w:val="16"/>
              </w:rPr>
              <w:t>ոչ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GHEA Mariam" w:hAnsi="GHEA Mariam"/>
                <w:sz w:val="16"/>
                <w:szCs w:val="16"/>
              </w:rPr>
              <w:t>ավելի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` </w:t>
            </w:r>
            <w:r w:rsidRPr="000E5ED8">
              <w:rPr>
                <w:rFonts w:ascii="GHEA Mariam" w:hAnsi="GHEA Mariam"/>
                <w:sz w:val="16"/>
                <w:szCs w:val="16"/>
              </w:rPr>
              <w:t>մեթանոլ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-3 %, </w:t>
            </w:r>
            <w:r w:rsidRPr="000E5ED8">
              <w:rPr>
                <w:rFonts w:ascii="GHEA Mariam" w:hAnsi="GHEA Mariam"/>
                <w:sz w:val="16"/>
                <w:szCs w:val="16"/>
              </w:rPr>
              <w:t>էթանոլ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-5 %, </w:t>
            </w:r>
            <w:r w:rsidRPr="000E5ED8">
              <w:rPr>
                <w:rFonts w:ascii="GHEA Mariam" w:hAnsi="GHEA Mariam"/>
                <w:sz w:val="16"/>
                <w:szCs w:val="16"/>
              </w:rPr>
              <w:t>իզոպրոպիլ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GHEA Mariam" w:hAnsi="GHEA Mariam"/>
                <w:sz w:val="16"/>
                <w:szCs w:val="16"/>
              </w:rPr>
              <w:t>սպիրտ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-10%, </w:t>
            </w:r>
            <w:r w:rsidRPr="000E5ED8">
              <w:rPr>
                <w:rFonts w:ascii="GHEA Mariam" w:hAnsi="GHEA Mariam"/>
                <w:sz w:val="16"/>
                <w:szCs w:val="16"/>
              </w:rPr>
              <w:t>իզոբուտիլ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GHEA Mariam" w:hAnsi="GHEA Mariam"/>
                <w:sz w:val="16"/>
                <w:szCs w:val="16"/>
              </w:rPr>
              <w:t>սպիրտ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-10 %, </w:t>
            </w:r>
            <w:r w:rsidRPr="000E5ED8">
              <w:rPr>
                <w:rFonts w:ascii="GHEA Mariam" w:hAnsi="GHEA Mariam"/>
                <w:sz w:val="16"/>
                <w:szCs w:val="16"/>
              </w:rPr>
              <w:t>եռաբութիլ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GHEA Mariam" w:hAnsi="GHEA Mariam"/>
                <w:sz w:val="16"/>
                <w:szCs w:val="16"/>
              </w:rPr>
              <w:t>սպիրտ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-7 %, </w:t>
            </w:r>
            <w:r w:rsidRPr="000E5ED8">
              <w:rPr>
                <w:rFonts w:ascii="GHEA Mariam" w:hAnsi="GHEA Mariam"/>
                <w:sz w:val="16"/>
                <w:szCs w:val="16"/>
              </w:rPr>
              <w:t>եթերներ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 (C5</w:t>
            </w:r>
            <w:r w:rsidRPr="000E5ED8">
              <w:rPr>
                <w:rFonts w:ascii="Courier New" w:hAnsi="Courier New" w:cs="Courier New"/>
                <w:sz w:val="16"/>
                <w:szCs w:val="16"/>
                <w:lang w:val="af-ZA"/>
              </w:rPr>
              <w:t> </w:t>
            </w:r>
            <w:r w:rsidRPr="000E5ED8">
              <w:rPr>
                <w:rFonts w:ascii="GHEA Mariam" w:hAnsi="GHEA Mariam" w:cs="GHEA Mariam"/>
                <w:sz w:val="16"/>
                <w:szCs w:val="16"/>
              </w:rPr>
              <w:t>և</w:t>
            </w:r>
            <w:r w:rsidRPr="000E5ED8">
              <w:rPr>
                <w:rFonts w:ascii="GHEA Mariam" w:hAnsi="GHEA Mariam" w:cs="GHEA Mariam"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GHEA Mariam" w:hAnsi="GHEA Mariam" w:cs="GHEA Mariam"/>
                <w:sz w:val="16"/>
                <w:szCs w:val="16"/>
              </w:rPr>
              <w:t>ավելի</w:t>
            </w:r>
            <w:r w:rsidRPr="000E5ED8">
              <w:rPr>
                <w:rFonts w:ascii="GHEA Mariam" w:hAnsi="GHEA Mariam" w:cs="GHEA Mariam"/>
                <w:sz w:val="16"/>
                <w:szCs w:val="16"/>
                <w:lang w:val="af-ZA"/>
              </w:rPr>
              <w:t xml:space="preserve">)-15 %, </w:t>
            </w:r>
            <w:r w:rsidRPr="000E5ED8">
              <w:rPr>
                <w:rFonts w:ascii="GHEA Mariam" w:hAnsi="GHEA Mariam" w:cs="GHEA Mariam"/>
                <w:sz w:val="16"/>
                <w:szCs w:val="16"/>
              </w:rPr>
              <w:t>այլ</w:t>
            </w:r>
            <w:r w:rsidRPr="000E5ED8">
              <w:rPr>
                <w:rFonts w:ascii="GHEA Mariam" w:hAnsi="GHEA Mariam" w:cs="GHEA Mariam"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GHEA Mariam" w:hAnsi="GHEA Mariam" w:cs="GHEA Mariam"/>
                <w:sz w:val="16"/>
                <w:szCs w:val="16"/>
              </w:rPr>
              <w:t>օքսիդիչներ</w:t>
            </w:r>
            <w:r w:rsidRPr="000E5ED8">
              <w:rPr>
                <w:rFonts w:ascii="GHEA Mariam" w:hAnsi="GHEA Mariam" w:cs="GHEA Mariam"/>
                <w:sz w:val="16"/>
                <w:szCs w:val="16"/>
                <w:lang w:val="af-ZA"/>
              </w:rPr>
              <w:t xml:space="preserve">-10 %, </w:t>
            </w:r>
            <w:r w:rsidRPr="000E5ED8">
              <w:rPr>
                <w:rFonts w:ascii="GHEA Mariam" w:hAnsi="GHEA Mariam" w:cs="GHEA Mariam"/>
                <w:sz w:val="16"/>
                <w:szCs w:val="16"/>
              </w:rPr>
              <w:t>անվտանգությունը</w:t>
            </w:r>
            <w:r w:rsidRPr="000E5ED8">
              <w:rPr>
                <w:rFonts w:ascii="GHEA Mariam" w:hAnsi="GHEA Mariam" w:cs="GHEA Mariam"/>
                <w:sz w:val="16"/>
                <w:szCs w:val="16"/>
                <w:lang w:val="af-ZA"/>
              </w:rPr>
              <w:t xml:space="preserve">, </w:t>
            </w:r>
            <w:r w:rsidRPr="000E5ED8">
              <w:rPr>
                <w:rFonts w:ascii="GHEA Mariam" w:hAnsi="GHEA Mariam" w:cs="GHEA Mariam"/>
                <w:sz w:val="16"/>
                <w:szCs w:val="16"/>
              </w:rPr>
              <w:t>մակնշումը</w:t>
            </w:r>
            <w:r w:rsidRPr="000E5ED8">
              <w:rPr>
                <w:rFonts w:ascii="GHEA Mariam" w:hAnsi="GHEA Mariam" w:cs="GHEA Mariam"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GHEA Mariam" w:hAnsi="GHEA Mariam" w:cs="GHEA Mariam"/>
                <w:sz w:val="16"/>
                <w:szCs w:val="16"/>
              </w:rPr>
              <w:t>և</w:t>
            </w:r>
            <w:r w:rsidRPr="000E5ED8">
              <w:rPr>
                <w:rFonts w:ascii="GHEA Mariam" w:hAnsi="GHEA Mariam" w:cs="GHEA Mariam"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GHEA Mariam" w:hAnsi="GHEA Mariam" w:cs="GHEA Mariam"/>
                <w:sz w:val="16"/>
                <w:szCs w:val="16"/>
              </w:rPr>
              <w:t>փաթեթավորումը</w:t>
            </w:r>
            <w:r w:rsidRPr="000E5ED8">
              <w:rPr>
                <w:rFonts w:ascii="GHEA Mariam" w:hAnsi="GHEA Mariam" w:cs="GHEA Mariam"/>
                <w:sz w:val="16"/>
                <w:szCs w:val="16"/>
                <w:lang w:val="af-ZA"/>
              </w:rPr>
              <w:t xml:space="preserve">` </w:t>
            </w:r>
            <w:r w:rsidRPr="000E5ED8">
              <w:rPr>
                <w:rFonts w:ascii="GHEA Mariam" w:hAnsi="GHEA Mariam" w:cs="GHEA Mariam"/>
                <w:sz w:val="16"/>
                <w:szCs w:val="16"/>
              </w:rPr>
              <w:t>ըստ</w:t>
            </w:r>
            <w:r w:rsidRPr="000E5ED8">
              <w:rPr>
                <w:rFonts w:ascii="GHEA Mariam" w:hAnsi="GHEA Mariam" w:cs="GHEA Mariam"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GHEA Mariam" w:hAnsi="GHEA Mariam" w:cs="GHEA Mariam"/>
                <w:sz w:val="16"/>
                <w:szCs w:val="16"/>
              </w:rPr>
              <w:t>ՀՀ</w:t>
            </w:r>
            <w:r w:rsidRPr="000E5ED8">
              <w:rPr>
                <w:rFonts w:ascii="GHEA Mariam" w:hAnsi="GHEA Mariam" w:cs="GHEA Mariam"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GHEA Mariam" w:hAnsi="GHEA Mariam" w:cs="GHEA Mariam"/>
                <w:sz w:val="16"/>
                <w:szCs w:val="16"/>
              </w:rPr>
              <w:t>կառավարության</w:t>
            </w:r>
            <w:r w:rsidRPr="000E5ED8">
              <w:rPr>
                <w:rFonts w:ascii="GHEA Mariam" w:hAnsi="GHEA Mariam" w:cs="GHEA Mariam"/>
                <w:sz w:val="16"/>
                <w:szCs w:val="16"/>
                <w:lang w:val="af-ZA"/>
              </w:rPr>
              <w:t xml:space="preserve"> 2004</w:t>
            </w:r>
            <w:r w:rsidRPr="000E5ED8">
              <w:rPr>
                <w:rFonts w:ascii="GHEA Mariam" w:hAnsi="GHEA Mariam" w:cs="GHEA Mariam"/>
                <w:sz w:val="16"/>
                <w:szCs w:val="16"/>
              </w:rPr>
              <w:t>թ</w:t>
            </w:r>
            <w:r w:rsidRPr="000E5ED8">
              <w:rPr>
                <w:rFonts w:ascii="GHEA Mariam" w:hAnsi="GHEA Mariam" w:cs="GHEA Mariam"/>
                <w:sz w:val="16"/>
                <w:szCs w:val="16"/>
                <w:lang w:val="af-ZA"/>
              </w:rPr>
              <w:t xml:space="preserve">. </w:t>
            </w:r>
            <w:r w:rsidRPr="000E5ED8">
              <w:rPr>
                <w:rFonts w:ascii="GHEA Mariam" w:hAnsi="GHEA Mariam" w:cs="GHEA Mariam"/>
                <w:sz w:val="16"/>
                <w:szCs w:val="16"/>
              </w:rPr>
              <w:t>նոյեմբերի</w:t>
            </w:r>
            <w:r w:rsidRPr="000E5ED8">
              <w:rPr>
                <w:rFonts w:ascii="GHEA Mariam" w:hAnsi="GHEA Mariam" w:cs="GHEA Mariam"/>
                <w:sz w:val="16"/>
                <w:szCs w:val="16"/>
                <w:lang w:val="af-ZA"/>
              </w:rPr>
              <w:t xml:space="preserve"> 11-</w:t>
            </w:r>
            <w:r w:rsidRPr="000E5ED8">
              <w:rPr>
                <w:rFonts w:ascii="GHEA Mariam" w:hAnsi="GHEA Mariam" w:cs="GHEA Mariam"/>
                <w:sz w:val="16"/>
                <w:szCs w:val="16"/>
              </w:rPr>
              <w:t>ի</w:t>
            </w:r>
            <w:r w:rsidRPr="000E5ED8">
              <w:rPr>
                <w:rFonts w:ascii="GHEA Mariam" w:hAnsi="GHEA Mariam" w:cs="GHEA Mariam"/>
                <w:sz w:val="16"/>
                <w:szCs w:val="16"/>
                <w:lang w:val="af-ZA"/>
              </w:rPr>
              <w:t xml:space="preserve"> N 1592-</w:t>
            </w:r>
            <w:r w:rsidRPr="000E5ED8">
              <w:rPr>
                <w:rFonts w:ascii="GHEA Mariam" w:hAnsi="GHEA Mariam" w:cs="GHEA Mariam"/>
                <w:sz w:val="16"/>
                <w:szCs w:val="16"/>
              </w:rPr>
              <w:t>Ն</w:t>
            </w:r>
            <w:r w:rsidRPr="000E5ED8">
              <w:rPr>
                <w:rFonts w:ascii="GHEA Mariam" w:hAnsi="GHEA Mariam" w:cs="GHEA Mariam"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GHEA Mariam" w:hAnsi="GHEA Mariam" w:cs="GHEA Mariam"/>
                <w:sz w:val="16"/>
                <w:szCs w:val="16"/>
              </w:rPr>
              <w:t>որոշմամբ</w:t>
            </w:r>
            <w:r w:rsidRPr="000E5ED8">
              <w:rPr>
                <w:rFonts w:ascii="GHEA Mariam" w:hAnsi="GHEA Mariam" w:cs="GHEA Mariam"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GHEA Mariam" w:hAnsi="GHEA Mariam" w:cs="GHEA Mariam"/>
                <w:sz w:val="16"/>
                <w:szCs w:val="16"/>
              </w:rPr>
              <w:t>հաստատված</w:t>
            </w:r>
            <w:r w:rsidRPr="000E5ED8">
              <w:rPr>
                <w:rFonts w:ascii="GHEA Mariam" w:hAnsi="GHEA Mariam" w:cs="GHEA Mariam"/>
                <w:sz w:val="16"/>
                <w:szCs w:val="16"/>
                <w:lang w:val="af-ZA"/>
              </w:rPr>
              <w:t xml:space="preserve"> «</w:t>
            </w:r>
            <w:r w:rsidRPr="000E5ED8">
              <w:rPr>
                <w:rFonts w:ascii="GHEA Mariam" w:hAnsi="GHEA Mariam" w:cs="GHEA Mariam"/>
                <w:sz w:val="16"/>
                <w:szCs w:val="16"/>
              </w:rPr>
              <w:t>Ներքին</w:t>
            </w:r>
            <w:r w:rsidRPr="000E5ED8">
              <w:rPr>
                <w:rFonts w:ascii="GHEA Mariam" w:hAnsi="GHEA Mariam" w:cs="GHEA Mariam"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GHEA Mariam" w:hAnsi="GHEA Mariam" w:cs="GHEA Mariam"/>
                <w:sz w:val="16"/>
                <w:szCs w:val="16"/>
              </w:rPr>
              <w:t>այրման</w:t>
            </w:r>
            <w:r w:rsidRPr="000E5ED8">
              <w:rPr>
                <w:rFonts w:ascii="GHEA Mariam" w:hAnsi="GHEA Mariam" w:cs="GHEA Mariam"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GHEA Mariam" w:hAnsi="GHEA Mariam" w:cs="GHEA Mariam"/>
                <w:sz w:val="16"/>
                <w:szCs w:val="16"/>
              </w:rPr>
              <w:t>շարժիչային</w:t>
            </w:r>
            <w:r w:rsidRPr="000E5ED8">
              <w:rPr>
                <w:rFonts w:ascii="GHEA Mariam" w:hAnsi="GHEA Mariam" w:cs="GHEA Mariam"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GHEA Mariam" w:hAnsi="GHEA Mariam" w:cs="GHEA Mariam"/>
                <w:sz w:val="16"/>
                <w:szCs w:val="16"/>
              </w:rPr>
              <w:t>վառելիքների</w:t>
            </w:r>
            <w:r w:rsidRPr="000E5ED8">
              <w:rPr>
                <w:rFonts w:ascii="GHEA Mariam" w:hAnsi="GHEA Mariam" w:cs="GHEA Mariam"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GHEA Mariam" w:hAnsi="GHEA Mariam" w:cs="GHEA Mariam"/>
                <w:sz w:val="16"/>
                <w:szCs w:val="16"/>
              </w:rPr>
              <w:t>տեխնիկական</w:t>
            </w:r>
            <w:r w:rsidRPr="000E5ED8">
              <w:rPr>
                <w:rFonts w:ascii="GHEA Mariam" w:hAnsi="GHEA Mariam" w:cs="GHEA Mariam"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GHEA Mariam" w:hAnsi="GHEA Mariam" w:cs="GHEA Mariam"/>
                <w:sz w:val="16"/>
                <w:szCs w:val="16"/>
              </w:rPr>
              <w:t>կանոնակարգի</w:t>
            </w:r>
            <w:r w:rsidRPr="000E5ED8">
              <w:rPr>
                <w:rFonts w:ascii="GHEA Mariam" w:hAnsi="GHEA Mariam" w:cs="GHEA Mariam"/>
                <w:sz w:val="16"/>
                <w:szCs w:val="16"/>
                <w:lang w:val="af-ZA"/>
              </w:rPr>
              <w:t>»:</w:t>
            </w:r>
          </w:p>
          <w:p w:rsidR="003B2B58" w:rsidRPr="000E5ED8" w:rsidRDefault="003B2B58" w:rsidP="00B30440">
            <w:pPr>
              <w:rPr>
                <w:rFonts w:ascii="Sylfaen" w:hAnsi="Sylfaen" w:cs="Sylfaen"/>
                <w:i/>
                <w:sz w:val="16"/>
                <w:szCs w:val="16"/>
                <w:lang w:val="af-ZA"/>
              </w:rPr>
            </w:pPr>
          </w:p>
        </w:tc>
        <w:tc>
          <w:tcPr>
            <w:tcW w:w="1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2B58" w:rsidRPr="000E5ED8" w:rsidRDefault="003B2B58" w:rsidP="003B2B58">
            <w:pPr>
              <w:rPr>
                <w:rFonts w:ascii="GHEA Mariam" w:hAnsi="GHEA Mariam"/>
                <w:sz w:val="16"/>
                <w:szCs w:val="16"/>
                <w:lang w:val="af-ZA"/>
              </w:rPr>
            </w:pPr>
            <w:r w:rsidRPr="000E5ED8">
              <w:rPr>
                <w:rFonts w:ascii="GHEA Mariam" w:hAnsi="GHEA Mariam"/>
                <w:sz w:val="16"/>
                <w:szCs w:val="16"/>
              </w:rPr>
              <w:t>Արտաքին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GHEA Mariam" w:hAnsi="GHEA Mariam"/>
                <w:sz w:val="16"/>
                <w:szCs w:val="16"/>
              </w:rPr>
              <w:t>տեսքը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` </w:t>
            </w:r>
            <w:r w:rsidRPr="000E5ED8">
              <w:rPr>
                <w:rFonts w:ascii="GHEA Mariam" w:hAnsi="GHEA Mariam"/>
                <w:sz w:val="16"/>
                <w:szCs w:val="16"/>
              </w:rPr>
              <w:t>մաքուր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GHEA Mariam" w:hAnsi="GHEA Mariam"/>
                <w:sz w:val="16"/>
                <w:szCs w:val="16"/>
              </w:rPr>
              <w:t>և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GHEA Mariam" w:hAnsi="GHEA Mariam"/>
                <w:sz w:val="16"/>
                <w:szCs w:val="16"/>
              </w:rPr>
              <w:t>պարզ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, </w:t>
            </w:r>
            <w:r w:rsidRPr="000E5ED8">
              <w:rPr>
                <w:rFonts w:ascii="GHEA Mariam" w:hAnsi="GHEA Mariam"/>
                <w:sz w:val="16"/>
                <w:szCs w:val="16"/>
              </w:rPr>
              <w:t>օկտանային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GHEA Mariam" w:hAnsi="GHEA Mariam"/>
                <w:sz w:val="16"/>
                <w:szCs w:val="16"/>
              </w:rPr>
              <w:t>թիվը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GHEA Mariam" w:hAnsi="GHEA Mariam"/>
                <w:sz w:val="16"/>
                <w:szCs w:val="16"/>
              </w:rPr>
              <w:t>որոշված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GHEA Mariam" w:hAnsi="GHEA Mariam"/>
                <w:sz w:val="16"/>
                <w:szCs w:val="16"/>
              </w:rPr>
              <w:t>հետազոտական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GHEA Mariam" w:hAnsi="GHEA Mariam"/>
                <w:sz w:val="16"/>
                <w:szCs w:val="16"/>
              </w:rPr>
              <w:t>մեթոդով՝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GHEA Mariam" w:hAnsi="GHEA Mariam"/>
                <w:sz w:val="16"/>
                <w:szCs w:val="16"/>
              </w:rPr>
              <w:t>ոչ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GHEA Mariam" w:hAnsi="GHEA Mariam"/>
                <w:sz w:val="16"/>
                <w:szCs w:val="16"/>
              </w:rPr>
              <w:t>պակաս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 91, </w:t>
            </w:r>
            <w:r w:rsidRPr="000E5ED8">
              <w:rPr>
                <w:rFonts w:ascii="GHEA Mariam" w:hAnsi="GHEA Mariam"/>
                <w:sz w:val="16"/>
                <w:szCs w:val="16"/>
              </w:rPr>
              <w:t>շարժիչային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GHEA Mariam" w:hAnsi="GHEA Mariam"/>
                <w:sz w:val="16"/>
                <w:szCs w:val="16"/>
              </w:rPr>
              <w:t>մեթոդով՝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GHEA Mariam" w:hAnsi="GHEA Mariam"/>
                <w:sz w:val="16"/>
                <w:szCs w:val="16"/>
              </w:rPr>
              <w:t>ոչ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GHEA Mariam" w:hAnsi="GHEA Mariam"/>
                <w:sz w:val="16"/>
                <w:szCs w:val="16"/>
              </w:rPr>
              <w:t>պակաս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 81, </w:t>
            </w:r>
            <w:r w:rsidRPr="000E5ED8">
              <w:rPr>
                <w:rFonts w:ascii="GHEA Mariam" w:hAnsi="GHEA Mariam"/>
                <w:sz w:val="16"/>
                <w:szCs w:val="16"/>
              </w:rPr>
              <w:t>բենզինի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GHEA Mariam" w:hAnsi="GHEA Mariam"/>
                <w:sz w:val="16"/>
                <w:szCs w:val="16"/>
              </w:rPr>
              <w:t>հագեցած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GHEA Mariam" w:hAnsi="GHEA Mariam"/>
                <w:sz w:val="16"/>
                <w:szCs w:val="16"/>
              </w:rPr>
              <w:t>գոլորշիների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GHEA Mariam" w:hAnsi="GHEA Mariam"/>
                <w:sz w:val="16"/>
                <w:szCs w:val="16"/>
              </w:rPr>
              <w:t>ճնշումը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>` 45-</w:t>
            </w:r>
            <w:r w:rsidRPr="000E5ED8">
              <w:rPr>
                <w:rFonts w:ascii="GHEA Mariam" w:hAnsi="GHEA Mariam"/>
                <w:sz w:val="16"/>
                <w:szCs w:val="16"/>
              </w:rPr>
              <w:t>ից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GHEA Mariam" w:hAnsi="GHEA Mariam"/>
                <w:sz w:val="16"/>
                <w:szCs w:val="16"/>
              </w:rPr>
              <w:t>մինչև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 100 </w:t>
            </w:r>
            <w:r w:rsidRPr="000E5ED8">
              <w:rPr>
                <w:rFonts w:ascii="GHEA Mariam" w:hAnsi="GHEA Mariam"/>
                <w:sz w:val="16"/>
                <w:szCs w:val="16"/>
              </w:rPr>
              <w:t>կՊա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, </w:t>
            </w:r>
            <w:r w:rsidRPr="000E5ED8">
              <w:rPr>
                <w:rFonts w:ascii="GHEA Mariam" w:hAnsi="GHEA Mariam"/>
                <w:sz w:val="16"/>
                <w:szCs w:val="16"/>
              </w:rPr>
              <w:t>կապարի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GHEA Mariam" w:hAnsi="GHEA Mariam"/>
                <w:sz w:val="16"/>
                <w:szCs w:val="16"/>
              </w:rPr>
              <w:t>պարունակությունը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 5 </w:t>
            </w:r>
            <w:r w:rsidRPr="000E5ED8">
              <w:rPr>
                <w:rFonts w:ascii="GHEA Mariam" w:hAnsi="GHEA Mariam"/>
                <w:sz w:val="16"/>
                <w:szCs w:val="16"/>
              </w:rPr>
              <w:t>մգ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>/</w:t>
            </w:r>
            <w:r w:rsidRPr="000E5ED8">
              <w:rPr>
                <w:rFonts w:ascii="GHEA Mariam" w:hAnsi="GHEA Mariam"/>
                <w:sz w:val="16"/>
                <w:szCs w:val="16"/>
              </w:rPr>
              <w:t>դմ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>3-</w:t>
            </w:r>
            <w:r w:rsidRPr="000E5ED8">
              <w:rPr>
                <w:rFonts w:ascii="GHEA Mariam" w:hAnsi="GHEA Mariam"/>
                <w:sz w:val="16"/>
                <w:szCs w:val="16"/>
              </w:rPr>
              <w:t>ից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GHEA Mariam" w:hAnsi="GHEA Mariam"/>
                <w:sz w:val="16"/>
                <w:szCs w:val="16"/>
              </w:rPr>
              <w:t>ոչ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GHEA Mariam" w:hAnsi="GHEA Mariam"/>
                <w:sz w:val="16"/>
                <w:szCs w:val="16"/>
              </w:rPr>
              <w:t>ավելի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, </w:t>
            </w:r>
            <w:r w:rsidRPr="000E5ED8">
              <w:rPr>
                <w:rFonts w:ascii="GHEA Mariam" w:hAnsi="GHEA Mariam"/>
                <w:sz w:val="16"/>
                <w:szCs w:val="16"/>
              </w:rPr>
              <w:t>բենզոլի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GHEA Mariam" w:hAnsi="GHEA Mariam"/>
                <w:sz w:val="16"/>
                <w:szCs w:val="16"/>
              </w:rPr>
              <w:t>ծավալային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GHEA Mariam" w:hAnsi="GHEA Mariam"/>
                <w:sz w:val="16"/>
                <w:szCs w:val="16"/>
              </w:rPr>
              <w:t>մասը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 1 %-</w:t>
            </w:r>
            <w:r w:rsidRPr="000E5ED8">
              <w:rPr>
                <w:rFonts w:ascii="GHEA Mariam" w:hAnsi="GHEA Mariam"/>
                <w:sz w:val="16"/>
                <w:szCs w:val="16"/>
              </w:rPr>
              <w:t>ից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GHEA Mariam" w:hAnsi="GHEA Mariam"/>
                <w:sz w:val="16"/>
                <w:szCs w:val="16"/>
              </w:rPr>
              <w:t>ոչ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GHEA Mariam" w:hAnsi="GHEA Mariam"/>
                <w:sz w:val="16"/>
                <w:szCs w:val="16"/>
              </w:rPr>
              <w:t>ավելի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, </w:t>
            </w:r>
            <w:r w:rsidRPr="000E5ED8">
              <w:rPr>
                <w:rFonts w:ascii="GHEA Mariam" w:hAnsi="GHEA Mariam"/>
                <w:sz w:val="16"/>
                <w:szCs w:val="16"/>
              </w:rPr>
              <w:t>խտությունը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>` 15</w:t>
            </w:r>
            <w:r w:rsidRPr="000E5ED8">
              <w:rPr>
                <w:rFonts w:ascii="Courier New" w:hAnsi="Courier New" w:cs="Courier New"/>
                <w:sz w:val="16"/>
                <w:szCs w:val="16"/>
                <w:lang w:val="af-ZA"/>
              </w:rPr>
              <w:t> </w:t>
            </w:r>
            <w:r w:rsidRPr="000E5ED8">
              <w:rPr>
                <w:rFonts w:ascii="GHEA Mariam" w:hAnsi="GHEA Mariam" w:cs="GHEA Mariam"/>
                <w:sz w:val="16"/>
                <w:szCs w:val="16"/>
                <w:lang w:val="af-ZA"/>
              </w:rPr>
              <w:t>0</w:t>
            </w:r>
            <w:r w:rsidRPr="000E5ED8">
              <w:rPr>
                <w:rFonts w:ascii="Courier New" w:hAnsi="Courier New" w:cs="Courier New"/>
                <w:sz w:val="16"/>
                <w:szCs w:val="16"/>
                <w:lang w:val="af-ZA"/>
              </w:rPr>
              <w:t> </w:t>
            </w:r>
            <w:r w:rsidRPr="000E5ED8">
              <w:rPr>
                <w:rFonts w:ascii="GHEA Mariam" w:hAnsi="GHEA Mariam" w:cs="GHEA Mariam"/>
                <w:sz w:val="16"/>
                <w:szCs w:val="16"/>
                <w:lang w:val="af-ZA"/>
              </w:rPr>
              <w:t xml:space="preserve">C </w:t>
            </w:r>
            <w:r w:rsidRPr="000E5ED8">
              <w:rPr>
                <w:rFonts w:ascii="GHEA Mariam" w:hAnsi="GHEA Mariam" w:cs="GHEA Mariam"/>
                <w:sz w:val="16"/>
                <w:szCs w:val="16"/>
              </w:rPr>
              <w:t>ջերմաստիճա</w:t>
            </w:r>
            <w:r w:rsidRPr="000E5ED8">
              <w:rPr>
                <w:rFonts w:ascii="GHEA Mariam" w:hAnsi="GHEA Mariam"/>
                <w:sz w:val="16"/>
                <w:szCs w:val="16"/>
              </w:rPr>
              <w:t>նում՝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 720-</w:t>
            </w:r>
            <w:r w:rsidRPr="000E5ED8">
              <w:rPr>
                <w:rFonts w:ascii="GHEA Mariam" w:hAnsi="GHEA Mariam"/>
                <w:sz w:val="16"/>
                <w:szCs w:val="16"/>
              </w:rPr>
              <w:t>ից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GHEA Mariam" w:hAnsi="GHEA Mariam"/>
                <w:sz w:val="16"/>
                <w:szCs w:val="16"/>
              </w:rPr>
              <w:t>մինչև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 775 </w:t>
            </w:r>
            <w:r w:rsidRPr="000E5ED8">
              <w:rPr>
                <w:rFonts w:ascii="GHEA Mariam" w:hAnsi="GHEA Mariam"/>
                <w:sz w:val="16"/>
                <w:szCs w:val="16"/>
              </w:rPr>
              <w:t>կգ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>/</w:t>
            </w:r>
            <w:r w:rsidRPr="000E5ED8">
              <w:rPr>
                <w:rFonts w:ascii="GHEA Mariam" w:hAnsi="GHEA Mariam"/>
                <w:sz w:val="16"/>
                <w:szCs w:val="16"/>
              </w:rPr>
              <w:t>մ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3, </w:t>
            </w:r>
            <w:r w:rsidRPr="000E5ED8">
              <w:rPr>
                <w:rFonts w:ascii="GHEA Mariam" w:hAnsi="GHEA Mariam"/>
                <w:sz w:val="16"/>
                <w:szCs w:val="16"/>
              </w:rPr>
              <w:t>ծծմբի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GHEA Mariam" w:hAnsi="GHEA Mariam"/>
                <w:sz w:val="16"/>
                <w:szCs w:val="16"/>
              </w:rPr>
              <w:t>պարունակությունը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` 10 </w:t>
            </w:r>
            <w:r w:rsidRPr="000E5ED8">
              <w:rPr>
                <w:rFonts w:ascii="GHEA Mariam" w:hAnsi="GHEA Mariam"/>
                <w:sz w:val="16"/>
                <w:szCs w:val="16"/>
              </w:rPr>
              <w:t>մգ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>/</w:t>
            </w:r>
            <w:r w:rsidRPr="000E5ED8">
              <w:rPr>
                <w:rFonts w:ascii="GHEA Mariam" w:hAnsi="GHEA Mariam"/>
                <w:sz w:val="16"/>
                <w:szCs w:val="16"/>
              </w:rPr>
              <w:t>կգ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>-</w:t>
            </w:r>
            <w:r w:rsidRPr="000E5ED8">
              <w:rPr>
                <w:rFonts w:ascii="GHEA Mariam" w:hAnsi="GHEA Mariam"/>
                <w:sz w:val="16"/>
                <w:szCs w:val="16"/>
              </w:rPr>
              <w:t>ից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GHEA Mariam" w:hAnsi="GHEA Mariam"/>
                <w:sz w:val="16"/>
                <w:szCs w:val="16"/>
              </w:rPr>
              <w:t>ոչ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GHEA Mariam" w:hAnsi="GHEA Mariam"/>
                <w:sz w:val="16"/>
                <w:szCs w:val="16"/>
              </w:rPr>
              <w:t>ավելի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, </w:t>
            </w:r>
            <w:r w:rsidRPr="000E5ED8">
              <w:rPr>
                <w:rFonts w:ascii="GHEA Mariam" w:hAnsi="GHEA Mariam"/>
                <w:sz w:val="16"/>
                <w:szCs w:val="16"/>
              </w:rPr>
              <w:t>թթվածնի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GHEA Mariam" w:hAnsi="GHEA Mariam"/>
                <w:sz w:val="16"/>
                <w:szCs w:val="16"/>
              </w:rPr>
              <w:t>զանգվածային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GHEA Mariam" w:hAnsi="GHEA Mariam"/>
                <w:sz w:val="16"/>
                <w:szCs w:val="16"/>
              </w:rPr>
              <w:t>մասը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>` 2,7 %-</w:t>
            </w:r>
            <w:r w:rsidRPr="000E5ED8">
              <w:rPr>
                <w:rFonts w:ascii="GHEA Mariam" w:hAnsi="GHEA Mariam"/>
                <w:sz w:val="16"/>
                <w:szCs w:val="16"/>
              </w:rPr>
              <w:t>ից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GHEA Mariam" w:hAnsi="GHEA Mariam"/>
                <w:sz w:val="16"/>
                <w:szCs w:val="16"/>
              </w:rPr>
              <w:t>ոչ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GHEA Mariam" w:hAnsi="GHEA Mariam"/>
                <w:sz w:val="16"/>
                <w:szCs w:val="16"/>
              </w:rPr>
              <w:t>ավելի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, </w:t>
            </w:r>
            <w:r w:rsidRPr="000E5ED8">
              <w:rPr>
                <w:rFonts w:ascii="GHEA Mariam" w:hAnsi="GHEA Mariam"/>
                <w:sz w:val="16"/>
                <w:szCs w:val="16"/>
              </w:rPr>
              <w:t>օքսիդիչների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GHEA Mariam" w:hAnsi="GHEA Mariam"/>
                <w:sz w:val="16"/>
                <w:szCs w:val="16"/>
              </w:rPr>
              <w:t>ծավալային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GHEA Mariam" w:hAnsi="GHEA Mariam"/>
                <w:sz w:val="16"/>
                <w:szCs w:val="16"/>
              </w:rPr>
              <w:t>մասը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, </w:t>
            </w:r>
            <w:r w:rsidRPr="000E5ED8">
              <w:rPr>
                <w:rFonts w:ascii="GHEA Mariam" w:hAnsi="GHEA Mariam"/>
                <w:sz w:val="16"/>
                <w:szCs w:val="16"/>
              </w:rPr>
              <w:t>ոչ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GHEA Mariam" w:hAnsi="GHEA Mariam"/>
                <w:sz w:val="16"/>
                <w:szCs w:val="16"/>
              </w:rPr>
              <w:t>ավելի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` </w:t>
            </w:r>
            <w:r w:rsidRPr="000E5ED8">
              <w:rPr>
                <w:rFonts w:ascii="GHEA Mariam" w:hAnsi="GHEA Mariam"/>
                <w:sz w:val="16"/>
                <w:szCs w:val="16"/>
              </w:rPr>
              <w:t>մեթանոլ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-3 %, </w:t>
            </w:r>
            <w:r w:rsidRPr="000E5ED8">
              <w:rPr>
                <w:rFonts w:ascii="GHEA Mariam" w:hAnsi="GHEA Mariam"/>
                <w:sz w:val="16"/>
                <w:szCs w:val="16"/>
              </w:rPr>
              <w:t>էթանոլ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-5 %, </w:t>
            </w:r>
            <w:r w:rsidRPr="000E5ED8">
              <w:rPr>
                <w:rFonts w:ascii="GHEA Mariam" w:hAnsi="GHEA Mariam"/>
                <w:sz w:val="16"/>
                <w:szCs w:val="16"/>
              </w:rPr>
              <w:t>իզոպրոպիլ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GHEA Mariam" w:hAnsi="GHEA Mariam"/>
                <w:sz w:val="16"/>
                <w:szCs w:val="16"/>
              </w:rPr>
              <w:t>սպիրտ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-10%, </w:t>
            </w:r>
            <w:r w:rsidRPr="000E5ED8">
              <w:rPr>
                <w:rFonts w:ascii="GHEA Mariam" w:hAnsi="GHEA Mariam"/>
                <w:sz w:val="16"/>
                <w:szCs w:val="16"/>
              </w:rPr>
              <w:t>իզոբուտիլ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GHEA Mariam" w:hAnsi="GHEA Mariam"/>
                <w:sz w:val="16"/>
                <w:szCs w:val="16"/>
              </w:rPr>
              <w:t>սպիրտ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-10 %, </w:t>
            </w:r>
            <w:r w:rsidRPr="000E5ED8">
              <w:rPr>
                <w:rFonts w:ascii="GHEA Mariam" w:hAnsi="GHEA Mariam"/>
                <w:sz w:val="16"/>
                <w:szCs w:val="16"/>
              </w:rPr>
              <w:t>եռաբութիլ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GHEA Mariam" w:hAnsi="GHEA Mariam"/>
                <w:sz w:val="16"/>
                <w:szCs w:val="16"/>
              </w:rPr>
              <w:t>սպիրտ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-7 %, </w:t>
            </w:r>
            <w:r w:rsidRPr="000E5ED8">
              <w:rPr>
                <w:rFonts w:ascii="GHEA Mariam" w:hAnsi="GHEA Mariam"/>
                <w:sz w:val="16"/>
                <w:szCs w:val="16"/>
              </w:rPr>
              <w:t>եթերներ</w:t>
            </w:r>
            <w:r w:rsidRPr="000E5ED8">
              <w:rPr>
                <w:rFonts w:ascii="GHEA Mariam" w:hAnsi="GHEA Mariam"/>
                <w:sz w:val="16"/>
                <w:szCs w:val="16"/>
                <w:lang w:val="af-ZA"/>
              </w:rPr>
              <w:t xml:space="preserve"> (C5</w:t>
            </w:r>
            <w:r w:rsidRPr="000E5ED8">
              <w:rPr>
                <w:rFonts w:ascii="Courier New" w:hAnsi="Courier New" w:cs="Courier New"/>
                <w:sz w:val="16"/>
                <w:szCs w:val="16"/>
                <w:lang w:val="af-ZA"/>
              </w:rPr>
              <w:t> </w:t>
            </w:r>
            <w:r w:rsidRPr="000E5ED8">
              <w:rPr>
                <w:rFonts w:ascii="GHEA Mariam" w:hAnsi="GHEA Mariam" w:cs="GHEA Mariam"/>
                <w:sz w:val="16"/>
                <w:szCs w:val="16"/>
              </w:rPr>
              <w:t>և</w:t>
            </w:r>
            <w:r w:rsidRPr="000E5ED8">
              <w:rPr>
                <w:rFonts w:ascii="GHEA Mariam" w:hAnsi="GHEA Mariam" w:cs="GHEA Mariam"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GHEA Mariam" w:hAnsi="GHEA Mariam" w:cs="GHEA Mariam"/>
                <w:sz w:val="16"/>
                <w:szCs w:val="16"/>
              </w:rPr>
              <w:t>ավելի</w:t>
            </w:r>
            <w:r w:rsidRPr="000E5ED8">
              <w:rPr>
                <w:rFonts w:ascii="GHEA Mariam" w:hAnsi="GHEA Mariam" w:cs="GHEA Mariam"/>
                <w:sz w:val="16"/>
                <w:szCs w:val="16"/>
                <w:lang w:val="af-ZA"/>
              </w:rPr>
              <w:t xml:space="preserve">)-15 %, </w:t>
            </w:r>
            <w:r w:rsidRPr="000E5ED8">
              <w:rPr>
                <w:rFonts w:ascii="GHEA Mariam" w:hAnsi="GHEA Mariam" w:cs="GHEA Mariam"/>
                <w:sz w:val="16"/>
                <w:szCs w:val="16"/>
              </w:rPr>
              <w:t>այլ</w:t>
            </w:r>
            <w:r w:rsidRPr="000E5ED8">
              <w:rPr>
                <w:rFonts w:ascii="GHEA Mariam" w:hAnsi="GHEA Mariam" w:cs="GHEA Mariam"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GHEA Mariam" w:hAnsi="GHEA Mariam" w:cs="GHEA Mariam"/>
                <w:sz w:val="16"/>
                <w:szCs w:val="16"/>
              </w:rPr>
              <w:t>օքսիդիչներ</w:t>
            </w:r>
            <w:r w:rsidRPr="000E5ED8">
              <w:rPr>
                <w:rFonts w:ascii="GHEA Mariam" w:hAnsi="GHEA Mariam" w:cs="GHEA Mariam"/>
                <w:sz w:val="16"/>
                <w:szCs w:val="16"/>
                <w:lang w:val="af-ZA"/>
              </w:rPr>
              <w:t xml:space="preserve">-10 %, </w:t>
            </w:r>
            <w:r w:rsidRPr="000E5ED8">
              <w:rPr>
                <w:rFonts w:ascii="GHEA Mariam" w:hAnsi="GHEA Mariam" w:cs="GHEA Mariam"/>
                <w:sz w:val="16"/>
                <w:szCs w:val="16"/>
              </w:rPr>
              <w:t>անվտանգությունը</w:t>
            </w:r>
            <w:r w:rsidRPr="000E5ED8">
              <w:rPr>
                <w:rFonts w:ascii="GHEA Mariam" w:hAnsi="GHEA Mariam" w:cs="GHEA Mariam"/>
                <w:sz w:val="16"/>
                <w:szCs w:val="16"/>
                <w:lang w:val="af-ZA"/>
              </w:rPr>
              <w:t xml:space="preserve">, </w:t>
            </w:r>
            <w:r w:rsidRPr="000E5ED8">
              <w:rPr>
                <w:rFonts w:ascii="GHEA Mariam" w:hAnsi="GHEA Mariam" w:cs="GHEA Mariam"/>
                <w:sz w:val="16"/>
                <w:szCs w:val="16"/>
              </w:rPr>
              <w:t>մակնշումը</w:t>
            </w:r>
            <w:r w:rsidRPr="000E5ED8">
              <w:rPr>
                <w:rFonts w:ascii="GHEA Mariam" w:hAnsi="GHEA Mariam" w:cs="GHEA Mariam"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GHEA Mariam" w:hAnsi="GHEA Mariam" w:cs="GHEA Mariam"/>
                <w:sz w:val="16"/>
                <w:szCs w:val="16"/>
              </w:rPr>
              <w:t>և</w:t>
            </w:r>
            <w:r w:rsidRPr="000E5ED8">
              <w:rPr>
                <w:rFonts w:ascii="GHEA Mariam" w:hAnsi="GHEA Mariam" w:cs="GHEA Mariam"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GHEA Mariam" w:hAnsi="GHEA Mariam" w:cs="GHEA Mariam"/>
                <w:sz w:val="16"/>
                <w:szCs w:val="16"/>
              </w:rPr>
              <w:t>փաթեթավորումը</w:t>
            </w:r>
            <w:r w:rsidRPr="000E5ED8">
              <w:rPr>
                <w:rFonts w:ascii="GHEA Mariam" w:hAnsi="GHEA Mariam" w:cs="GHEA Mariam"/>
                <w:sz w:val="16"/>
                <w:szCs w:val="16"/>
                <w:lang w:val="af-ZA"/>
              </w:rPr>
              <w:t xml:space="preserve">` </w:t>
            </w:r>
            <w:r w:rsidRPr="000E5ED8">
              <w:rPr>
                <w:rFonts w:ascii="GHEA Mariam" w:hAnsi="GHEA Mariam" w:cs="GHEA Mariam"/>
                <w:sz w:val="16"/>
                <w:szCs w:val="16"/>
              </w:rPr>
              <w:t>ըստ</w:t>
            </w:r>
            <w:r w:rsidRPr="000E5ED8">
              <w:rPr>
                <w:rFonts w:ascii="GHEA Mariam" w:hAnsi="GHEA Mariam" w:cs="GHEA Mariam"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GHEA Mariam" w:hAnsi="GHEA Mariam" w:cs="GHEA Mariam"/>
                <w:sz w:val="16"/>
                <w:szCs w:val="16"/>
              </w:rPr>
              <w:t>ՀՀ</w:t>
            </w:r>
            <w:r w:rsidRPr="000E5ED8">
              <w:rPr>
                <w:rFonts w:ascii="GHEA Mariam" w:hAnsi="GHEA Mariam" w:cs="GHEA Mariam"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GHEA Mariam" w:hAnsi="GHEA Mariam" w:cs="GHEA Mariam"/>
                <w:sz w:val="16"/>
                <w:szCs w:val="16"/>
              </w:rPr>
              <w:t>կառավարության</w:t>
            </w:r>
            <w:r w:rsidRPr="000E5ED8">
              <w:rPr>
                <w:rFonts w:ascii="GHEA Mariam" w:hAnsi="GHEA Mariam" w:cs="GHEA Mariam"/>
                <w:sz w:val="16"/>
                <w:szCs w:val="16"/>
                <w:lang w:val="af-ZA"/>
              </w:rPr>
              <w:t xml:space="preserve"> 2004</w:t>
            </w:r>
            <w:r w:rsidRPr="000E5ED8">
              <w:rPr>
                <w:rFonts w:ascii="GHEA Mariam" w:hAnsi="GHEA Mariam" w:cs="GHEA Mariam"/>
                <w:sz w:val="16"/>
                <w:szCs w:val="16"/>
              </w:rPr>
              <w:t>թ</w:t>
            </w:r>
            <w:r w:rsidRPr="000E5ED8">
              <w:rPr>
                <w:rFonts w:ascii="GHEA Mariam" w:hAnsi="GHEA Mariam" w:cs="GHEA Mariam"/>
                <w:sz w:val="16"/>
                <w:szCs w:val="16"/>
                <w:lang w:val="af-ZA"/>
              </w:rPr>
              <w:t xml:space="preserve">. </w:t>
            </w:r>
            <w:r w:rsidRPr="000E5ED8">
              <w:rPr>
                <w:rFonts w:ascii="GHEA Mariam" w:hAnsi="GHEA Mariam" w:cs="GHEA Mariam"/>
                <w:sz w:val="16"/>
                <w:szCs w:val="16"/>
              </w:rPr>
              <w:t>նոյեմբերի</w:t>
            </w:r>
            <w:r w:rsidRPr="000E5ED8">
              <w:rPr>
                <w:rFonts w:ascii="GHEA Mariam" w:hAnsi="GHEA Mariam" w:cs="GHEA Mariam"/>
                <w:sz w:val="16"/>
                <w:szCs w:val="16"/>
                <w:lang w:val="af-ZA"/>
              </w:rPr>
              <w:t xml:space="preserve"> 11-</w:t>
            </w:r>
            <w:r w:rsidRPr="000E5ED8">
              <w:rPr>
                <w:rFonts w:ascii="GHEA Mariam" w:hAnsi="GHEA Mariam" w:cs="GHEA Mariam"/>
                <w:sz w:val="16"/>
                <w:szCs w:val="16"/>
              </w:rPr>
              <w:t>ի</w:t>
            </w:r>
            <w:r w:rsidRPr="000E5ED8">
              <w:rPr>
                <w:rFonts w:ascii="GHEA Mariam" w:hAnsi="GHEA Mariam" w:cs="GHEA Mariam"/>
                <w:sz w:val="16"/>
                <w:szCs w:val="16"/>
                <w:lang w:val="af-ZA"/>
              </w:rPr>
              <w:t xml:space="preserve"> N 1592-</w:t>
            </w:r>
            <w:r w:rsidRPr="000E5ED8">
              <w:rPr>
                <w:rFonts w:ascii="GHEA Mariam" w:hAnsi="GHEA Mariam" w:cs="GHEA Mariam"/>
                <w:sz w:val="16"/>
                <w:szCs w:val="16"/>
              </w:rPr>
              <w:t>Ն</w:t>
            </w:r>
            <w:r w:rsidRPr="000E5ED8">
              <w:rPr>
                <w:rFonts w:ascii="GHEA Mariam" w:hAnsi="GHEA Mariam" w:cs="GHEA Mariam"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GHEA Mariam" w:hAnsi="GHEA Mariam" w:cs="GHEA Mariam"/>
                <w:sz w:val="16"/>
                <w:szCs w:val="16"/>
              </w:rPr>
              <w:t>որոշմամբ</w:t>
            </w:r>
            <w:r w:rsidRPr="000E5ED8">
              <w:rPr>
                <w:rFonts w:ascii="GHEA Mariam" w:hAnsi="GHEA Mariam" w:cs="GHEA Mariam"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GHEA Mariam" w:hAnsi="GHEA Mariam" w:cs="GHEA Mariam"/>
                <w:sz w:val="16"/>
                <w:szCs w:val="16"/>
              </w:rPr>
              <w:t>հաստատված</w:t>
            </w:r>
            <w:r w:rsidRPr="000E5ED8">
              <w:rPr>
                <w:rFonts w:ascii="GHEA Mariam" w:hAnsi="GHEA Mariam" w:cs="GHEA Mariam"/>
                <w:sz w:val="16"/>
                <w:szCs w:val="16"/>
                <w:lang w:val="af-ZA"/>
              </w:rPr>
              <w:t xml:space="preserve"> «</w:t>
            </w:r>
            <w:r w:rsidRPr="000E5ED8">
              <w:rPr>
                <w:rFonts w:ascii="GHEA Mariam" w:hAnsi="GHEA Mariam" w:cs="GHEA Mariam"/>
                <w:sz w:val="16"/>
                <w:szCs w:val="16"/>
              </w:rPr>
              <w:t>Ներքին</w:t>
            </w:r>
            <w:r w:rsidRPr="000E5ED8">
              <w:rPr>
                <w:rFonts w:ascii="GHEA Mariam" w:hAnsi="GHEA Mariam" w:cs="GHEA Mariam"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GHEA Mariam" w:hAnsi="GHEA Mariam" w:cs="GHEA Mariam"/>
                <w:sz w:val="16"/>
                <w:szCs w:val="16"/>
              </w:rPr>
              <w:t>այրման</w:t>
            </w:r>
            <w:r w:rsidRPr="000E5ED8">
              <w:rPr>
                <w:rFonts w:ascii="GHEA Mariam" w:hAnsi="GHEA Mariam" w:cs="GHEA Mariam"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GHEA Mariam" w:hAnsi="GHEA Mariam" w:cs="GHEA Mariam"/>
                <w:sz w:val="16"/>
                <w:szCs w:val="16"/>
              </w:rPr>
              <w:t>շարժիչային</w:t>
            </w:r>
            <w:r w:rsidRPr="000E5ED8">
              <w:rPr>
                <w:rFonts w:ascii="GHEA Mariam" w:hAnsi="GHEA Mariam" w:cs="GHEA Mariam"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GHEA Mariam" w:hAnsi="GHEA Mariam" w:cs="GHEA Mariam"/>
                <w:sz w:val="16"/>
                <w:szCs w:val="16"/>
              </w:rPr>
              <w:t>վառելիքների</w:t>
            </w:r>
            <w:r w:rsidRPr="000E5ED8">
              <w:rPr>
                <w:rFonts w:ascii="GHEA Mariam" w:hAnsi="GHEA Mariam" w:cs="GHEA Mariam"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GHEA Mariam" w:hAnsi="GHEA Mariam" w:cs="GHEA Mariam"/>
                <w:sz w:val="16"/>
                <w:szCs w:val="16"/>
              </w:rPr>
              <w:t>տեխնիկական</w:t>
            </w:r>
            <w:r w:rsidRPr="000E5ED8">
              <w:rPr>
                <w:rFonts w:ascii="GHEA Mariam" w:hAnsi="GHEA Mariam" w:cs="GHEA Mariam"/>
                <w:sz w:val="16"/>
                <w:szCs w:val="16"/>
                <w:lang w:val="af-ZA"/>
              </w:rPr>
              <w:t xml:space="preserve"> </w:t>
            </w:r>
            <w:r w:rsidRPr="000E5ED8">
              <w:rPr>
                <w:rFonts w:ascii="GHEA Mariam" w:hAnsi="GHEA Mariam" w:cs="GHEA Mariam"/>
                <w:sz w:val="16"/>
                <w:szCs w:val="16"/>
              </w:rPr>
              <w:t>կանոնակարգի</w:t>
            </w:r>
            <w:r w:rsidRPr="000E5ED8">
              <w:rPr>
                <w:rFonts w:ascii="GHEA Mariam" w:hAnsi="GHEA Mariam" w:cs="GHEA Mariam"/>
                <w:sz w:val="16"/>
                <w:szCs w:val="16"/>
                <w:lang w:val="af-ZA"/>
              </w:rPr>
              <w:t>»:</w:t>
            </w:r>
          </w:p>
          <w:p w:rsidR="003B2B58" w:rsidRPr="000E5ED8" w:rsidRDefault="003B2B58" w:rsidP="009E7D15">
            <w:pPr>
              <w:tabs>
                <w:tab w:val="left" w:pos="1248"/>
              </w:tabs>
              <w:rPr>
                <w:rFonts w:ascii="Sylfaen" w:hAnsi="Sylfaen" w:cs="Sylfaen"/>
                <w:i/>
                <w:sz w:val="16"/>
                <w:szCs w:val="16"/>
                <w:lang w:val="af-ZA"/>
              </w:rPr>
            </w:pPr>
          </w:p>
        </w:tc>
      </w:tr>
      <w:tr w:rsidR="00B10677" w:rsidRPr="000E5ED8" w:rsidTr="000E5ED8">
        <w:trPr>
          <w:gridAfter w:val="2"/>
          <w:wAfter w:w="591" w:type="dxa"/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0E5ED8" w:rsidRDefault="00B10677" w:rsidP="009E7D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E5ED8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0E5ED8" w:rsidRDefault="00B10677" w:rsidP="009E7D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0E5ED8" w:rsidRDefault="00B10677" w:rsidP="009E7D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0E5ED8" w:rsidRDefault="00B10677" w:rsidP="009E7D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0E5ED8" w:rsidRDefault="00B10677" w:rsidP="009E7D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6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0E5ED8" w:rsidRDefault="00B10677" w:rsidP="009E7D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0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0E5ED8" w:rsidRDefault="00B10677" w:rsidP="009E7D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0E5ED8" w:rsidRDefault="00B10677" w:rsidP="009E7D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0E5ED8" w:rsidRDefault="00B10677" w:rsidP="009E7D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10677" w:rsidRPr="000E5ED8" w:rsidTr="000E5ED8">
        <w:trPr>
          <w:gridAfter w:val="2"/>
          <w:wAfter w:w="591" w:type="dxa"/>
          <w:trHeight w:val="169"/>
        </w:trPr>
        <w:tc>
          <w:tcPr>
            <w:tcW w:w="10593" w:type="dxa"/>
            <w:gridSpan w:val="51"/>
            <w:shd w:val="clear" w:color="auto" w:fill="99CCFF"/>
            <w:vAlign w:val="center"/>
          </w:tcPr>
          <w:p w:rsidR="00B10677" w:rsidRPr="000E5ED8" w:rsidRDefault="00B10677" w:rsidP="009E7D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10677" w:rsidRPr="000E5ED8" w:rsidTr="000E5ED8">
        <w:trPr>
          <w:gridAfter w:val="2"/>
          <w:wAfter w:w="591" w:type="dxa"/>
          <w:trHeight w:val="137"/>
        </w:trPr>
        <w:tc>
          <w:tcPr>
            <w:tcW w:w="432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0E5ED8" w:rsidRDefault="00B10677" w:rsidP="009E7D1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E5ED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265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0E5ED8" w:rsidRDefault="00B10677" w:rsidP="009E7D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10677" w:rsidRPr="000E5ED8" w:rsidTr="000E5ED8">
        <w:trPr>
          <w:gridAfter w:val="2"/>
          <w:wAfter w:w="591" w:type="dxa"/>
          <w:trHeight w:val="196"/>
        </w:trPr>
        <w:tc>
          <w:tcPr>
            <w:tcW w:w="10593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10677" w:rsidRPr="000E5ED8" w:rsidRDefault="00B10677" w:rsidP="009E7D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10677" w:rsidRPr="000E5ED8" w:rsidTr="000E5E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591" w:type="dxa"/>
        </w:trPr>
        <w:tc>
          <w:tcPr>
            <w:tcW w:w="10593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10677" w:rsidRPr="000E5ED8" w:rsidRDefault="00B10677" w:rsidP="009E7D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E5ED8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0E5ED8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0E5ED8">
              <w:rPr>
                <w:rStyle w:val="ac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B10677" w:rsidRPr="000E5ED8" w:rsidTr="000E5E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591" w:type="dxa"/>
        </w:trPr>
        <w:tc>
          <w:tcPr>
            <w:tcW w:w="111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0E5ED8" w:rsidRDefault="00B10677" w:rsidP="009E7D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5ED8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6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0E5ED8" w:rsidRDefault="00B10677" w:rsidP="009E7D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5ED8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0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0E5ED8" w:rsidRDefault="00B10677" w:rsidP="009E7D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5ED8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38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0E5ED8" w:rsidRDefault="00B10677" w:rsidP="009E7D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5ED8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0E5ED8" w:rsidRDefault="00B10677" w:rsidP="009E7D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5ED8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65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0E5ED8" w:rsidRDefault="00B10677" w:rsidP="009E7D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5ED8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B10677" w:rsidRPr="000E5ED8" w:rsidTr="000E5E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591" w:type="dxa"/>
          <w:trHeight w:val="65"/>
        </w:trPr>
        <w:tc>
          <w:tcPr>
            <w:tcW w:w="111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0E5ED8" w:rsidRDefault="00B10677" w:rsidP="009E7D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0E5ED8" w:rsidRDefault="00B10677" w:rsidP="009E7D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0E5ED8" w:rsidRDefault="00B10677" w:rsidP="009E7D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8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0E5ED8" w:rsidRDefault="00B10677" w:rsidP="009E7D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0E5ED8" w:rsidRDefault="00B10677" w:rsidP="009E7D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5ED8">
              <w:rPr>
                <w:rFonts w:ascii="GHEA Grapalat" w:hAnsi="GHEA Grapalat"/>
                <w:b/>
                <w:sz w:val="14"/>
                <w:szCs w:val="14"/>
              </w:rPr>
              <w:t>X</w:t>
            </w:r>
          </w:p>
        </w:tc>
        <w:tc>
          <w:tcPr>
            <w:tcW w:w="265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0E5ED8" w:rsidRDefault="00B10677" w:rsidP="009E7D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10677" w:rsidRPr="000E5ED8" w:rsidTr="000E5E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591" w:type="dxa"/>
          <w:trHeight w:val="65"/>
        </w:trPr>
        <w:tc>
          <w:tcPr>
            <w:tcW w:w="111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0E5ED8" w:rsidRDefault="00B10677" w:rsidP="009E7D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5ED8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0E5ED8" w:rsidRDefault="00B10677" w:rsidP="009E7D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0E5ED8" w:rsidRDefault="00B10677" w:rsidP="009E7D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8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0E5ED8" w:rsidRDefault="00B10677" w:rsidP="009E7D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0E5ED8" w:rsidRDefault="00B10677" w:rsidP="009E7D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5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0E5ED8" w:rsidRDefault="00B10677" w:rsidP="009E7D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10677" w:rsidRPr="000E5ED8" w:rsidTr="000E5E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591" w:type="dxa"/>
          <w:trHeight w:val="196"/>
        </w:trPr>
        <w:tc>
          <w:tcPr>
            <w:tcW w:w="10593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10677" w:rsidRPr="000E5ED8" w:rsidRDefault="00B10677" w:rsidP="009E7D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10677" w:rsidRPr="000E5ED8" w:rsidTr="000E5E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591" w:type="dxa"/>
          <w:trHeight w:val="155"/>
        </w:trPr>
        <w:tc>
          <w:tcPr>
            <w:tcW w:w="6513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0E5ED8" w:rsidRDefault="00B10677" w:rsidP="009E7D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E5ED8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0E5ED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0E5ED8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0E5ED8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080" w:type="dxa"/>
            <w:gridSpan w:val="2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B10677" w:rsidRPr="000E5ED8" w:rsidRDefault="001A1C82" w:rsidP="00B1067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E5ED8">
              <w:rPr>
                <w:rFonts w:ascii="GHEA Grapalat" w:hAnsi="GHEA Grapalat"/>
                <w:b/>
                <w:sz w:val="14"/>
                <w:szCs w:val="14"/>
                <w:lang w:val="hy-AM"/>
              </w:rPr>
              <w:t>27.</w:t>
            </w:r>
            <w:r w:rsidRPr="000E5ED8">
              <w:rPr>
                <w:rFonts w:ascii="GHEA Grapalat" w:hAnsi="GHEA Grapalat"/>
                <w:b/>
                <w:sz w:val="14"/>
                <w:szCs w:val="14"/>
              </w:rPr>
              <w:t>12</w:t>
            </w:r>
            <w:r w:rsidRPr="000E5ED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 w:rsidRPr="000E5ED8"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="00B10677" w:rsidRPr="000E5ED8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թ,</w:t>
            </w:r>
          </w:p>
        </w:tc>
      </w:tr>
      <w:tr w:rsidR="00B10677" w:rsidRPr="000E5ED8" w:rsidTr="000E5E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591" w:type="dxa"/>
          <w:trHeight w:val="164"/>
        </w:trPr>
        <w:tc>
          <w:tcPr>
            <w:tcW w:w="5932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0E5ED8" w:rsidRDefault="00B10677" w:rsidP="009E7D1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  <w:lang w:val="hy-AM"/>
              </w:rPr>
            </w:pPr>
            <w:r w:rsidRPr="000E5ED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Հրավերում</w:t>
            </w:r>
            <w:r w:rsidRPr="000E5ED8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0E5ED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կատարված</w:t>
            </w:r>
            <w:r w:rsidRPr="000E5ED8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0E5ED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փոփոխությունների ամսաթիվը</w:t>
            </w:r>
            <w:r w:rsidRPr="000E5ED8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5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0E5ED8" w:rsidRDefault="00B10677" w:rsidP="009E7D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E5ED8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080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0E5ED8" w:rsidRDefault="00B10677" w:rsidP="009E7D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B10677" w:rsidRPr="000E5ED8" w:rsidTr="000E5E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591" w:type="dxa"/>
          <w:trHeight w:val="92"/>
        </w:trPr>
        <w:tc>
          <w:tcPr>
            <w:tcW w:w="5932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0E5ED8" w:rsidRDefault="00B10677" w:rsidP="009E7D1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5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0E5ED8" w:rsidRDefault="00B10677" w:rsidP="009E7D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0E5ED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4080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0E5ED8" w:rsidRDefault="00B10677" w:rsidP="009E7D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B10677" w:rsidRPr="000E5ED8" w:rsidTr="000E5E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591" w:type="dxa"/>
          <w:trHeight w:val="47"/>
        </w:trPr>
        <w:tc>
          <w:tcPr>
            <w:tcW w:w="5932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0E5ED8" w:rsidRDefault="00B10677" w:rsidP="009E7D1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0E5ED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Հրավերի վերաբերյալ պարզաբանումների ամսաթիվը</w:t>
            </w:r>
          </w:p>
        </w:tc>
        <w:tc>
          <w:tcPr>
            <w:tcW w:w="5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0E5ED8" w:rsidRDefault="00B10677" w:rsidP="009E7D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0E5ED8" w:rsidRDefault="00B10677" w:rsidP="009E7D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E5ED8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Հարցարդման ստացման</w:t>
            </w:r>
          </w:p>
        </w:tc>
        <w:tc>
          <w:tcPr>
            <w:tcW w:w="209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0E5ED8" w:rsidRDefault="00B10677" w:rsidP="009E7D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5ED8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Պարզաբա</w:t>
            </w:r>
            <w:r w:rsidRPr="000E5ED8">
              <w:rPr>
                <w:rFonts w:ascii="GHEA Grapalat" w:hAnsi="GHEA Grapalat"/>
                <w:b/>
                <w:sz w:val="14"/>
                <w:szCs w:val="14"/>
              </w:rPr>
              <w:t>նման</w:t>
            </w:r>
          </w:p>
        </w:tc>
      </w:tr>
      <w:tr w:rsidR="00B10677" w:rsidRPr="000E5ED8" w:rsidTr="000E5E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591" w:type="dxa"/>
          <w:trHeight w:val="47"/>
        </w:trPr>
        <w:tc>
          <w:tcPr>
            <w:tcW w:w="5932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0E5ED8" w:rsidRDefault="00B10677" w:rsidP="009E7D1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5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0E5ED8" w:rsidRDefault="00B10677" w:rsidP="009E7D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5ED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0E5ED8" w:rsidRDefault="00B10677" w:rsidP="009E7D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9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0E5ED8" w:rsidRDefault="00B10677" w:rsidP="009E7D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10677" w:rsidRPr="000E5ED8" w:rsidTr="000E5E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591" w:type="dxa"/>
          <w:trHeight w:val="155"/>
        </w:trPr>
        <w:tc>
          <w:tcPr>
            <w:tcW w:w="5932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0E5ED8" w:rsidRDefault="00B10677" w:rsidP="009E7D1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0E5ED8" w:rsidRDefault="00B10677" w:rsidP="009E7D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5ED8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0E5ED8" w:rsidRDefault="00B10677" w:rsidP="009E7D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9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0E5ED8" w:rsidRDefault="00B10677" w:rsidP="009E7D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10677" w:rsidRPr="000E5ED8" w:rsidTr="000E5ED8">
        <w:trPr>
          <w:gridAfter w:val="2"/>
          <w:wAfter w:w="591" w:type="dxa"/>
          <w:trHeight w:val="54"/>
        </w:trPr>
        <w:tc>
          <w:tcPr>
            <w:tcW w:w="10593" w:type="dxa"/>
            <w:gridSpan w:val="51"/>
            <w:shd w:val="clear" w:color="auto" w:fill="99CCFF"/>
            <w:vAlign w:val="center"/>
          </w:tcPr>
          <w:p w:rsidR="00B10677" w:rsidRPr="000E5ED8" w:rsidRDefault="00B10677" w:rsidP="009E7D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10677" w:rsidRPr="000E5ED8" w:rsidTr="000E5ED8">
        <w:trPr>
          <w:gridAfter w:val="2"/>
          <w:wAfter w:w="591" w:type="dxa"/>
          <w:trHeight w:val="40"/>
        </w:trPr>
        <w:tc>
          <w:tcPr>
            <w:tcW w:w="1546" w:type="dxa"/>
            <w:gridSpan w:val="4"/>
            <w:vMerge w:val="restart"/>
            <w:shd w:val="clear" w:color="auto" w:fill="auto"/>
            <w:vAlign w:val="center"/>
          </w:tcPr>
          <w:p w:rsidR="00B10677" w:rsidRPr="000E5ED8" w:rsidRDefault="00B10677" w:rsidP="009E7D1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E5ED8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38" w:type="dxa"/>
            <w:gridSpan w:val="9"/>
            <w:vMerge w:val="restart"/>
            <w:shd w:val="clear" w:color="auto" w:fill="auto"/>
            <w:vAlign w:val="center"/>
          </w:tcPr>
          <w:p w:rsidR="00B10677" w:rsidRPr="000E5ED8" w:rsidRDefault="00B10677" w:rsidP="009E7D1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E5ED8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109" w:type="dxa"/>
            <w:gridSpan w:val="38"/>
            <w:shd w:val="clear" w:color="auto" w:fill="auto"/>
            <w:vAlign w:val="center"/>
          </w:tcPr>
          <w:p w:rsidR="00B10677" w:rsidRPr="000E5ED8" w:rsidRDefault="00B10677" w:rsidP="009E7D1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E5ED8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</w:t>
            </w:r>
            <w:r w:rsidRPr="000E5ED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0E5ED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0E5ED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0E5ED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0E5ED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  <w:r w:rsidRPr="000E5ED8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B10677" w:rsidRPr="000E5ED8" w:rsidTr="000E5ED8">
        <w:trPr>
          <w:gridAfter w:val="2"/>
          <w:wAfter w:w="591" w:type="dxa"/>
          <w:trHeight w:val="213"/>
        </w:trPr>
        <w:tc>
          <w:tcPr>
            <w:tcW w:w="1546" w:type="dxa"/>
            <w:gridSpan w:val="4"/>
            <w:vMerge/>
            <w:shd w:val="clear" w:color="auto" w:fill="auto"/>
            <w:vAlign w:val="center"/>
          </w:tcPr>
          <w:p w:rsidR="00B10677" w:rsidRPr="000E5ED8" w:rsidRDefault="00B10677" w:rsidP="009E7D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38" w:type="dxa"/>
            <w:gridSpan w:val="9"/>
            <w:vMerge/>
            <w:shd w:val="clear" w:color="auto" w:fill="auto"/>
            <w:vAlign w:val="center"/>
          </w:tcPr>
          <w:p w:rsidR="00B10677" w:rsidRPr="000E5ED8" w:rsidRDefault="00B10677" w:rsidP="009E7D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09" w:type="dxa"/>
            <w:gridSpan w:val="38"/>
            <w:shd w:val="clear" w:color="auto" w:fill="auto"/>
            <w:vAlign w:val="center"/>
          </w:tcPr>
          <w:p w:rsidR="00B10677" w:rsidRPr="000E5ED8" w:rsidRDefault="00B10677" w:rsidP="009E7D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E5ED8"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Pr="000E5ED8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B10677" w:rsidRPr="000E5ED8" w:rsidTr="000E5ED8">
        <w:trPr>
          <w:gridAfter w:val="2"/>
          <w:wAfter w:w="591" w:type="dxa"/>
          <w:trHeight w:val="137"/>
        </w:trPr>
        <w:tc>
          <w:tcPr>
            <w:tcW w:w="1546" w:type="dxa"/>
            <w:gridSpan w:val="4"/>
            <w:vMerge/>
            <w:shd w:val="clear" w:color="auto" w:fill="auto"/>
            <w:vAlign w:val="center"/>
          </w:tcPr>
          <w:p w:rsidR="00B10677" w:rsidRPr="000E5ED8" w:rsidRDefault="00B10677" w:rsidP="009E7D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38" w:type="dxa"/>
            <w:gridSpan w:val="9"/>
            <w:vMerge/>
            <w:shd w:val="clear" w:color="auto" w:fill="auto"/>
            <w:vAlign w:val="center"/>
          </w:tcPr>
          <w:p w:rsidR="00B10677" w:rsidRPr="000E5ED8" w:rsidRDefault="00B10677" w:rsidP="009E7D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2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0E5ED8" w:rsidRDefault="00B10677" w:rsidP="009E7D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5ED8">
              <w:rPr>
                <w:rFonts w:ascii="GHEA Grapalat" w:hAnsi="GHEA Grapalat"/>
                <w:b/>
                <w:sz w:val="14"/>
                <w:szCs w:val="14"/>
              </w:rPr>
              <w:t>Գինն առանց ԱԱՀ</w:t>
            </w:r>
          </w:p>
        </w:tc>
        <w:tc>
          <w:tcPr>
            <w:tcW w:w="215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0E5ED8" w:rsidRDefault="00B10677" w:rsidP="009E7D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5ED8">
              <w:rPr>
                <w:rFonts w:ascii="GHEA Grapalat" w:hAnsi="GHEA Grapalat"/>
                <w:b/>
                <w:sz w:val="14"/>
                <w:szCs w:val="14"/>
              </w:rPr>
              <w:t>ԱԱՀ</w:t>
            </w:r>
          </w:p>
        </w:tc>
        <w:tc>
          <w:tcPr>
            <w:tcW w:w="212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0E5ED8" w:rsidRDefault="00B10677" w:rsidP="009E7D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5ED8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B10677" w:rsidRPr="000E5ED8" w:rsidTr="000E5ED8">
        <w:trPr>
          <w:gridAfter w:val="2"/>
          <w:wAfter w:w="591" w:type="dxa"/>
          <w:trHeight w:val="137"/>
        </w:trPr>
        <w:tc>
          <w:tcPr>
            <w:tcW w:w="154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0E5ED8" w:rsidRDefault="00B10677" w:rsidP="009E7D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38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0E5ED8" w:rsidRDefault="00B10677" w:rsidP="009E7D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0E5ED8" w:rsidRDefault="00B10677" w:rsidP="009E7D15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0E5ED8"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0E5ED8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36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0E5ED8" w:rsidRDefault="00B10677" w:rsidP="009E7D15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0E5ED8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0E5ED8" w:rsidRDefault="00B10677" w:rsidP="009E7D15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0E5ED8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0E5ED8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0E5ED8" w:rsidRDefault="00B10677" w:rsidP="009E7D15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0E5ED8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2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0E5ED8" w:rsidRDefault="00B10677" w:rsidP="009E7D15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0E5ED8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0E5ED8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0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0E5ED8" w:rsidRDefault="00B10677" w:rsidP="009E7D15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0E5ED8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B10677" w:rsidRPr="000E5ED8" w:rsidTr="000E5ED8">
        <w:trPr>
          <w:gridAfter w:val="2"/>
          <w:wAfter w:w="591" w:type="dxa"/>
          <w:trHeight w:val="83"/>
        </w:trPr>
        <w:tc>
          <w:tcPr>
            <w:tcW w:w="1546" w:type="dxa"/>
            <w:gridSpan w:val="4"/>
            <w:shd w:val="clear" w:color="auto" w:fill="auto"/>
            <w:vAlign w:val="center"/>
          </w:tcPr>
          <w:p w:rsidR="00B10677" w:rsidRPr="000E5ED8" w:rsidRDefault="00B10677" w:rsidP="009E7D15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</w:pPr>
            <w:r w:rsidRPr="000E5ED8">
              <w:rPr>
                <w:rFonts w:ascii="GHEA Grapalat" w:hAnsi="GHEA Grapalat" w:cs="Sylfaen"/>
                <w:b/>
                <w:sz w:val="18"/>
                <w:szCs w:val="18"/>
              </w:rPr>
              <w:t xml:space="preserve">Չափաբաժին </w:t>
            </w:r>
            <w:r w:rsidRPr="000E5ED8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1</w:t>
            </w:r>
          </w:p>
        </w:tc>
        <w:tc>
          <w:tcPr>
            <w:tcW w:w="9047" w:type="dxa"/>
            <w:gridSpan w:val="47"/>
            <w:shd w:val="clear" w:color="auto" w:fill="auto"/>
            <w:vAlign w:val="center"/>
          </w:tcPr>
          <w:p w:rsidR="00B10677" w:rsidRPr="000E5ED8" w:rsidRDefault="00B10677" w:rsidP="009E7D1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E7D15" w:rsidRPr="000E5ED8" w:rsidTr="000E5ED8">
        <w:trPr>
          <w:gridAfter w:val="2"/>
          <w:wAfter w:w="591" w:type="dxa"/>
          <w:trHeight w:val="83"/>
        </w:trPr>
        <w:tc>
          <w:tcPr>
            <w:tcW w:w="1546" w:type="dxa"/>
            <w:gridSpan w:val="4"/>
            <w:shd w:val="clear" w:color="auto" w:fill="auto"/>
            <w:vAlign w:val="center"/>
          </w:tcPr>
          <w:p w:rsidR="009E7D15" w:rsidRPr="000E5ED8" w:rsidRDefault="009E7D15" w:rsidP="009E7D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5ED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38" w:type="dxa"/>
            <w:gridSpan w:val="9"/>
            <w:shd w:val="clear" w:color="auto" w:fill="auto"/>
          </w:tcPr>
          <w:p w:rsidR="009E7D15" w:rsidRPr="000E5ED8" w:rsidRDefault="009E7D15" w:rsidP="009E7D15">
            <w:pPr>
              <w:pStyle w:val="a3"/>
              <w:rPr>
                <w:rFonts w:ascii="Arial Unicode" w:hAnsi="Arial Unicode"/>
                <w:lang w:val="ru-RU"/>
              </w:rPr>
            </w:pPr>
            <w:r w:rsidRPr="000E5ED8">
              <w:rPr>
                <w:rFonts w:ascii="Arial Unicode" w:hAnsi="Arial Unicode"/>
                <w:lang w:val="ru-RU"/>
              </w:rPr>
              <w:t>&lt;&lt;ՍիՓիԷս Օիլ Քորփորեյշն&gt;&gt; ՍՊԸ</w:t>
            </w:r>
          </w:p>
        </w:tc>
        <w:tc>
          <w:tcPr>
            <w:tcW w:w="1464" w:type="dxa"/>
            <w:gridSpan w:val="6"/>
            <w:shd w:val="clear" w:color="auto" w:fill="auto"/>
            <w:vAlign w:val="center"/>
          </w:tcPr>
          <w:p w:rsidR="009E7D15" w:rsidRPr="000E5ED8" w:rsidRDefault="009E7D15" w:rsidP="009E7D15">
            <w:pPr>
              <w:widowControl w:val="0"/>
              <w:jc w:val="center"/>
              <w:rPr>
                <w:rFonts w:ascii="GHEA Grapalat" w:hAnsi="GHEA Grapalat"/>
                <w:b/>
                <w:sz w:val="22"/>
                <w:szCs w:val="22"/>
                <w:lang w:val="ru-RU"/>
              </w:rPr>
            </w:pPr>
            <w:r w:rsidRPr="000E5ED8">
              <w:rPr>
                <w:rFonts w:ascii="Arial Unicode" w:hAnsi="Arial Unicode"/>
                <w:sz w:val="22"/>
                <w:szCs w:val="22"/>
              </w:rPr>
              <w:t>5</w:t>
            </w:r>
            <w:r w:rsidRPr="000E5ED8">
              <w:rPr>
                <w:rFonts w:ascii="Arial" w:hAnsi="Arial" w:cs="Arial"/>
                <w:sz w:val="22"/>
                <w:szCs w:val="22"/>
              </w:rPr>
              <w:t> </w:t>
            </w:r>
            <w:r w:rsidRPr="000E5ED8">
              <w:rPr>
                <w:rFonts w:ascii="Arial Unicode" w:hAnsi="Arial Unicode"/>
                <w:sz w:val="22"/>
                <w:szCs w:val="22"/>
              </w:rPr>
              <w:t>743 480</w:t>
            </w:r>
          </w:p>
        </w:tc>
        <w:tc>
          <w:tcPr>
            <w:tcW w:w="1361" w:type="dxa"/>
            <w:gridSpan w:val="8"/>
            <w:shd w:val="clear" w:color="auto" w:fill="auto"/>
            <w:vAlign w:val="center"/>
          </w:tcPr>
          <w:p w:rsidR="009E7D15" w:rsidRPr="000E5ED8" w:rsidRDefault="009E7D15" w:rsidP="009E7D15">
            <w:pPr>
              <w:widowControl w:val="0"/>
              <w:jc w:val="center"/>
              <w:rPr>
                <w:rFonts w:ascii="GHEA Grapalat" w:hAnsi="GHEA Grapalat"/>
                <w:b/>
                <w:sz w:val="22"/>
                <w:szCs w:val="22"/>
                <w:lang w:val="ru-RU"/>
              </w:rPr>
            </w:pPr>
            <w:r w:rsidRPr="000E5ED8">
              <w:rPr>
                <w:rFonts w:ascii="Arial Unicode" w:hAnsi="Arial Unicode"/>
                <w:sz w:val="22"/>
                <w:szCs w:val="22"/>
              </w:rPr>
              <w:t>5</w:t>
            </w:r>
            <w:r w:rsidRPr="000E5ED8">
              <w:rPr>
                <w:rFonts w:ascii="Arial" w:hAnsi="Arial" w:cs="Arial"/>
                <w:sz w:val="22"/>
                <w:szCs w:val="22"/>
              </w:rPr>
              <w:t> </w:t>
            </w:r>
            <w:r w:rsidRPr="000E5ED8">
              <w:rPr>
                <w:rFonts w:ascii="Arial Unicode" w:hAnsi="Arial Unicode"/>
                <w:sz w:val="22"/>
                <w:szCs w:val="22"/>
              </w:rPr>
              <w:t>743 480</w:t>
            </w:r>
          </w:p>
        </w:tc>
        <w:tc>
          <w:tcPr>
            <w:tcW w:w="1079" w:type="dxa"/>
            <w:gridSpan w:val="7"/>
            <w:shd w:val="clear" w:color="auto" w:fill="auto"/>
            <w:vAlign w:val="center"/>
          </w:tcPr>
          <w:p w:rsidR="009E7D15" w:rsidRPr="000E5ED8" w:rsidRDefault="009E7D15" w:rsidP="009E7D1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9E7D15" w:rsidRPr="000E5ED8" w:rsidRDefault="009E7D15" w:rsidP="009E7D15">
            <w:pPr>
              <w:widowControl w:val="0"/>
              <w:jc w:val="center"/>
              <w:rPr>
                <w:rFonts w:ascii="GHEA Grapalat" w:hAnsi="GHEA Grapalat"/>
                <w:b/>
                <w:sz w:val="22"/>
                <w:szCs w:val="22"/>
                <w:lang w:val="ru-RU"/>
              </w:rPr>
            </w:pPr>
          </w:p>
        </w:tc>
        <w:tc>
          <w:tcPr>
            <w:tcW w:w="1128" w:type="dxa"/>
            <w:gridSpan w:val="8"/>
            <w:shd w:val="clear" w:color="auto" w:fill="auto"/>
            <w:vAlign w:val="center"/>
          </w:tcPr>
          <w:p w:rsidR="009E7D15" w:rsidRPr="000E5ED8" w:rsidRDefault="001A1C82" w:rsidP="009E7D15">
            <w:pPr>
              <w:widowControl w:val="0"/>
              <w:jc w:val="center"/>
              <w:rPr>
                <w:rFonts w:ascii="GHEA Grapalat" w:hAnsi="GHEA Grapalat" w:cs="Times Armenian"/>
                <w:b/>
                <w:sz w:val="20"/>
                <w:lang w:val="ru-RU"/>
              </w:rPr>
            </w:pPr>
            <w:r w:rsidRPr="000E5ED8">
              <w:rPr>
                <w:rFonts w:ascii="Arial Unicode" w:hAnsi="Arial Unicode"/>
                <w:sz w:val="22"/>
                <w:szCs w:val="22"/>
              </w:rPr>
              <w:t>5</w:t>
            </w:r>
            <w:r w:rsidRPr="000E5ED8">
              <w:rPr>
                <w:rFonts w:ascii="Arial" w:hAnsi="Arial" w:cs="Arial"/>
                <w:sz w:val="22"/>
                <w:szCs w:val="22"/>
              </w:rPr>
              <w:t> </w:t>
            </w:r>
            <w:r w:rsidRPr="000E5ED8">
              <w:rPr>
                <w:rFonts w:ascii="Arial Unicode" w:hAnsi="Arial Unicode"/>
                <w:sz w:val="22"/>
                <w:szCs w:val="22"/>
              </w:rPr>
              <w:t>743 480</w:t>
            </w:r>
          </w:p>
        </w:tc>
        <w:tc>
          <w:tcPr>
            <w:tcW w:w="1001" w:type="dxa"/>
            <w:gridSpan w:val="2"/>
            <w:shd w:val="clear" w:color="auto" w:fill="auto"/>
            <w:vAlign w:val="center"/>
          </w:tcPr>
          <w:p w:rsidR="009E7D15" w:rsidRPr="000E5ED8" w:rsidRDefault="001A1C82" w:rsidP="009E7D15">
            <w:pPr>
              <w:widowControl w:val="0"/>
              <w:jc w:val="center"/>
              <w:rPr>
                <w:rFonts w:ascii="GHEA Grapalat" w:hAnsi="GHEA Grapalat" w:cs="Times Armenian"/>
                <w:b/>
                <w:sz w:val="20"/>
                <w:lang w:val="ru-RU"/>
              </w:rPr>
            </w:pPr>
            <w:r w:rsidRPr="000E5ED8">
              <w:rPr>
                <w:rFonts w:ascii="Arial Unicode" w:hAnsi="Arial Unicode"/>
                <w:sz w:val="22"/>
                <w:szCs w:val="22"/>
              </w:rPr>
              <w:t>5</w:t>
            </w:r>
            <w:r w:rsidRPr="000E5ED8">
              <w:rPr>
                <w:rFonts w:ascii="Arial" w:hAnsi="Arial" w:cs="Arial"/>
                <w:sz w:val="22"/>
                <w:szCs w:val="22"/>
              </w:rPr>
              <w:t> </w:t>
            </w:r>
            <w:r w:rsidRPr="000E5ED8">
              <w:rPr>
                <w:rFonts w:ascii="Arial Unicode" w:hAnsi="Arial Unicode"/>
                <w:sz w:val="22"/>
                <w:szCs w:val="22"/>
              </w:rPr>
              <w:t>743 480</w:t>
            </w:r>
          </w:p>
        </w:tc>
      </w:tr>
      <w:tr w:rsidR="009E7D15" w:rsidRPr="000E5ED8" w:rsidTr="000E5ED8">
        <w:trPr>
          <w:gridAfter w:val="2"/>
          <w:wAfter w:w="591" w:type="dxa"/>
          <w:trHeight w:val="83"/>
        </w:trPr>
        <w:tc>
          <w:tcPr>
            <w:tcW w:w="1546" w:type="dxa"/>
            <w:gridSpan w:val="4"/>
            <w:shd w:val="clear" w:color="auto" w:fill="auto"/>
            <w:vAlign w:val="center"/>
          </w:tcPr>
          <w:p w:rsidR="009E7D15" w:rsidRPr="000E5ED8" w:rsidRDefault="009E7D15" w:rsidP="009E7D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5ED8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38" w:type="dxa"/>
            <w:gridSpan w:val="9"/>
            <w:shd w:val="clear" w:color="auto" w:fill="auto"/>
          </w:tcPr>
          <w:p w:rsidR="009E7D15" w:rsidRPr="000E5ED8" w:rsidRDefault="009E7D15" w:rsidP="009E7D15">
            <w:pPr>
              <w:pStyle w:val="a3"/>
              <w:rPr>
                <w:rFonts w:ascii="Arial Unicode" w:hAnsi="Arial Unicode"/>
                <w:lang w:val="ru-RU"/>
              </w:rPr>
            </w:pPr>
            <w:r w:rsidRPr="000E5ED8">
              <w:rPr>
                <w:rFonts w:ascii="Arial Unicode" w:hAnsi="Arial Unicode"/>
                <w:lang w:val="ru-RU"/>
              </w:rPr>
              <w:t>&lt;&lt;Հենո և որդիներ&gt;&gt; ՍՊԸ</w:t>
            </w:r>
          </w:p>
        </w:tc>
        <w:tc>
          <w:tcPr>
            <w:tcW w:w="1464" w:type="dxa"/>
            <w:gridSpan w:val="6"/>
            <w:shd w:val="clear" w:color="auto" w:fill="auto"/>
            <w:vAlign w:val="center"/>
          </w:tcPr>
          <w:p w:rsidR="009E7D15" w:rsidRPr="000E5ED8" w:rsidRDefault="009E7D15" w:rsidP="009E7D15">
            <w:pPr>
              <w:widowControl w:val="0"/>
              <w:jc w:val="center"/>
              <w:rPr>
                <w:rFonts w:ascii="GHEA Grapalat" w:hAnsi="GHEA Grapalat"/>
                <w:b/>
                <w:sz w:val="22"/>
                <w:szCs w:val="22"/>
                <w:lang w:val="ru-RU"/>
              </w:rPr>
            </w:pPr>
            <w:r w:rsidRPr="000E5ED8">
              <w:rPr>
                <w:rFonts w:ascii="Arial Unicode" w:hAnsi="Arial Unicode"/>
                <w:sz w:val="22"/>
                <w:szCs w:val="22"/>
              </w:rPr>
              <w:t>5</w:t>
            </w:r>
            <w:r w:rsidRPr="000E5ED8">
              <w:rPr>
                <w:rFonts w:ascii="Arial" w:hAnsi="Arial" w:cs="Arial"/>
                <w:sz w:val="22"/>
                <w:szCs w:val="22"/>
              </w:rPr>
              <w:t> </w:t>
            </w:r>
            <w:r w:rsidRPr="000E5ED8">
              <w:rPr>
                <w:rFonts w:ascii="Arial Unicode" w:hAnsi="Arial Unicode"/>
                <w:sz w:val="22"/>
                <w:szCs w:val="22"/>
              </w:rPr>
              <w:t>991 400</w:t>
            </w:r>
          </w:p>
        </w:tc>
        <w:tc>
          <w:tcPr>
            <w:tcW w:w="1361" w:type="dxa"/>
            <w:gridSpan w:val="8"/>
            <w:shd w:val="clear" w:color="auto" w:fill="auto"/>
            <w:vAlign w:val="center"/>
          </w:tcPr>
          <w:p w:rsidR="009E7D15" w:rsidRPr="000E5ED8" w:rsidRDefault="009E7D15" w:rsidP="009E7D15">
            <w:pPr>
              <w:widowControl w:val="0"/>
              <w:jc w:val="center"/>
              <w:rPr>
                <w:rFonts w:ascii="GHEA Grapalat" w:hAnsi="GHEA Grapalat"/>
                <w:b/>
                <w:sz w:val="22"/>
                <w:szCs w:val="22"/>
                <w:lang w:val="ru-RU"/>
              </w:rPr>
            </w:pPr>
            <w:r w:rsidRPr="000E5ED8">
              <w:rPr>
                <w:rFonts w:ascii="Arial Unicode" w:hAnsi="Arial Unicode"/>
                <w:sz w:val="22"/>
                <w:szCs w:val="22"/>
              </w:rPr>
              <w:t>5</w:t>
            </w:r>
            <w:r w:rsidRPr="000E5ED8">
              <w:rPr>
                <w:rFonts w:ascii="Arial" w:hAnsi="Arial" w:cs="Arial"/>
                <w:sz w:val="22"/>
                <w:szCs w:val="22"/>
              </w:rPr>
              <w:t> </w:t>
            </w:r>
            <w:r w:rsidRPr="000E5ED8">
              <w:rPr>
                <w:rFonts w:ascii="Arial Unicode" w:hAnsi="Arial Unicode"/>
                <w:sz w:val="22"/>
                <w:szCs w:val="22"/>
              </w:rPr>
              <w:t>991 400</w:t>
            </w:r>
          </w:p>
        </w:tc>
        <w:tc>
          <w:tcPr>
            <w:tcW w:w="1079" w:type="dxa"/>
            <w:gridSpan w:val="7"/>
            <w:shd w:val="clear" w:color="auto" w:fill="auto"/>
            <w:vAlign w:val="center"/>
          </w:tcPr>
          <w:p w:rsidR="009E7D15" w:rsidRPr="000E5ED8" w:rsidRDefault="009E7D15" w:rsidP="009E7D1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9E7D15" w:rsidRPr="000E5ED8" w:rsidRDefault="009E7D15" w:rsidP="009E7D15">
            <w:pPr>
              <w:widowControl w:val="0"/>
              <w:jc w:val="center"/>
              <w:rPr>
                <w:rFonts w:ascii="GHEA Grapalat" w:hAnsi="GHEA Grapalat"/>
                <w:b/>
                <w:sz w:val="22"/>
                <w:szCs w:val="22"/>
                <w:lang w:val="ru-RU"/>
              </w:rPr>
            </w:pPr>
          </w:p>
        </w:tc>
        <w:tc>
          <w:tcPr>
            <w:tcW w:w="1128" w:type="dxa"/>
            <w:gridSpan w:val="8"/>
            <w:shd w:val="clear" w:color="auto" w:fill="auto"/>
            <w:vAlign w:val="center"/>
          </w:tcPr>
          <w:p w:rsidR="009E7D15" w:rsidRPr="000E5ED8" w:rsidRDefault="001A1C82" w:rsidP="009E7D15">
            <w:pPr>
              <w:widowControl w:val="0"/>
              <w:jc w:val="center"/>
              <w:rPr>
                <w:rFonts w:ascii="GHEA Grapalat" w:hAnsi="GHEA Grapalat" w:cs="Times Armenian"/>
                <w:b/>
                <w:sz w:val="20"/>
                <w:lang w:val="ru-RU"/>
              </w:rPr>
            </w:pPr>
            <w:r w:rsidRPr="000E5ED8">
              <w:rPr>
                <w:rFonts w:ascii="Arial Unicode" w:hAnsi="Arial Unicode"/>
                <w:sz w:val="22"/>
                <w:szCs w:val="22"/>
              </w:rPr>
              <w:t>5</w:t>
            </w:r>
            <w:r w:rsidRPr="000E5ED8">
              <w:rPr>
                <w:rFonts w:ascii="Arial" w:hAnsi="Arial" w:cs="Arial"/>
                <w:sz w:val="22"/>
                <w:szCs w:val="22"/>
              </w:rPr>
              <w:t> </w:t>
            </w:r>
            <w:r w:rsidRPr="000E5ED8">
              <w:rPr>
                <w:rFonts w:ascii="Arial Unicode" w:hAnsi="Arial Unicode"/>
                <w:sz w:val="22"/>
                <w:szCs w:val="22"/>
              </w:rPr>
              <w:t>991 400</w:t>
            </w:r>
          </w:p>
        </w:tc>
        <w:tc>
          <w:tcPr>
            <w:tcW w:w="1001" w:type="dxa"/>
            <w:gridSpan w:val="2"/>
            <w:shd w:val="clear" w:color="auto" w:fill="auto"/>
            <w:vAlign w:val="center"/>
          </w:tcPr>
          <w:p w:rsidR="009E7D15" w:rsidRPr="000E5ED8" w:rsidRDefault="001A1C82" w:rsidP="009E7D15">
            <w:pPr>
              <w:widowControl w:val="0"/>
              <w:jc w:val="center"/>
              <w:rPr>
                <w:rFonts w:ascii="GHEA Grapalat" w:hAnsi="GHEA Grapalat" w:cs="Times Armenian"/>
                <w:b/>
                <w:sz w:val="20"/>
                <w:lang w:val="ru-RU"/>
              </w:rPr>
            </w:pPr>
            <w:r w:rsidRPr="000E5ED8">
              <w:rPr>
                <w:rFonts w:ascii="Arial Unicode" w:hAnsi="Arial Unicode"/>
                <w:sz w:val="22"/>
                <w:szCs w:val="22"/>
              </w:rPr>
              <w:t>5</w:t>
            </w:r>
            <w:r w:rsidRPr="000E5ED8">
              <w:rPr>
                <w:rFonts w:ascii="Arial" w:hAnsi="Arial" w:cs="Arial"/>
                <w:sz w:val="22"/>
                <w:szCs w:val="22"/>
              </w:rPr>
              <w:t> </w:t>
            </w:r>
            <w:r w:rsidRPr="000E5ED8">
              <w:rPr>
                <w:rFonts w:ascii="Arial Unicode" w:hAnsi="Arial Unicode"/>
                <w:sz w:val="22"/>
                <w:szCs w:val="22"/>
              </w:rPr>
              <w:t>991 400</w:t>
            </w:r>
          </w:p>
        </w:tc>
      </w:tr>
      <w:tr w:rsidR="001A1C82" w:rsidRPr="000E5ED8" w:rsidTr="000E5ED8">
        <w:trPr>
          <w:gridAfter w:val="2"/>
          <w:wAfter w:w="591" w:type="dxa"/>
          <w:trHeight w:val="83"/>
        </w:trPr>
        <w:tc>
          <w:tcPr>
            <w:tcW w:w="1546" w:type="dxa"/>
            <w:gridSpan w:val="4"/>
            <w:shd w:val="clear" w:color="auto" w:fill="auto"/>
            <w:vAlign w:val="center"/>
          </w:tcPr>
          <w:p w:rsidR="001A1C82" w:rsidRPr="000E5ED8" w:rsidRDefault="001A1C82" w:rsidP="009E7D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5ED8"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38" w:type="dxa"/>
            <w:gridSpan w:val="9"/>
            <w:shd w:val="clear" w:color="auto" w:fill="auto"/>
          </w:tcPr>
          <w:p w:rsidR="001A1C82" w:rsidRPr="000E5ED8" w:rsidRDefault="001A1C82" w:rsidP="009E7D15">
            <w:pPr>
              <w:pStyle w:val="a3"/>
              <w:rPr>
                <w:rFonts w:ascii="Arial Unicode" w:hAnsi="Arial Unicode"/>
              </w:rPr>
            </w:pPr>
            <w:r w:rsidRPr="000E5ED8">
              <w:rPr>
                <w:rFonts w:ascii="Arial Unicode" w:hAnsi="Arial Unicode"/>
              </w:rPr>
              <w:t>&lt;&lt;Ֆլեշ&gt;&gt; ՍՊԸ</w:t>
            </w:r>
          </w:p>
        </w:tc>
        <w:tc>
          <w:tcPr>
            <w:tcW w:w="1464" w:type="dxa"/>
            <w:gridSpan w:val="6"/>
            <w:shd w:val="clear" w:color="auto" w:fill="auto"/>
            <w:vAlign w:val="center"/>
          </w:tcPr>
          <w:p w:rsidR="001A1C82" w:rsidRPr="000E5ED8" w:rsidRDefault="001A1C82" w:rsidP="009E7D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5ED8">
              <w:rPr>
                <w:rFonts w:ascii="Arial Unicode" w:hAnsi="Arial Unicode"/>
                <w:sz w:val="22"/>
                <w:szCs w:val="22"/>
              </w:rPr>
              <w:t>6</w:t>
            </w:r>
            <w:r w:rsidRPr="000E5ED8">
              <w:rPr>
                <w:rFonts w:ascii="Arial" w:hAnsi="Arial" w:cs="Arial"/>
                <w:sz w:val="22"/>
                <w:szCs w:val="22"/>
              </w:rPr>
              <w:t> </w:t>
            </w:r>
            <w:r w:rsidRPr="000E5ED8">
              <w:rPr>
                <w:rFonts w:ascii="Arial Unicode" w:hAnsi="Arial Unicode"/>
                <w:sz w:val="22"/>
                <w:szCs w:val="22"/>
              </w:rPr>
              <w:t>404 600</w:t>
            </w:r>
          </w:p>
        </w:tc>
        <w:tc>
          <w:tcPr>
            <w:tcW w:w="1361" w:type="dxa"/>
            <w:gridSpan w:val="8"/>
            <w:shd w:val="clear" w:color="auto" w:fill="auto"/>
            <w:vAlign w:val="center"/>
          </w:tcPr>
          <w:p w:rsidR="001A1C82" w:rsidRPr="000E5ED8" w:rsidRDefault="001A1C82" w:rsidP="009E7D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5ED8">
              <w:rPr>
                <w:rFonts w:ascii="Arial Unicode" w:hAnsi="Arial Unicode"/>
                <w:sz w:val="22"/>
                <w:szCs w:val="22"/>
              </w:rPr>
              <w:t>6</w:t>
            </w:r>
            <w:r w:rsidRPr="000E5ED8">
              <w:rPr>
                <w:rFonts w:ascii="Arial" w:hAnsi="Arial" w:cs="Arial"/>
                <w:sz w:val="22"/>
                <w:szCs w:val="22"/>
              </w:rPr>
              <w:t> </w:t>
            </w:r>
            <w:r w:rsidRPr="000E5ED8">
              <w:rPr>
                <w:rFonts w:ascii="Arial Unicode" w:hAnsi="Arial Unicode"/>
                <w:sz w:val="22"/>
                <w:szCs w:val="22"/>
              </w:rPr>
              <w:t>404 600</w:t>
            </w:r>
          </w:p>
        </w:tc>
        <w:tc>
          <w:tcPr>
            <w:tcW w:w="1079" w:type="dxa"/>
            <w:gridSpan w:val="7"/>
            <w:shd w:val="clear" w:color="auto" w:fill="auto"/>
            <w:vAlign w:val="center"/>
          </w:tcPr>
          <w:p w:rsidR="001A1C82" w:rsidRPr="000E5ED8" w:rsidRDefault="001A1C82" w:rsidP="009E7D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A1C82" w:rsidRPr="000E5ED8" w:rsidRDefault="001A1C82" w:rsidP="009E7D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8" w:type="dxa"/>
            <w:gridSpan w:val="8"/>
            <w:shd w:val="clear" w:color="auto" w:fill="auto"/>
            <w:vAlign w:val="center"/>
          </w:tcPr>
          <w:p w:rsidR="001A1C82" w:rsidRPr="000E5ED8" w:rsidRDefault="001A1C82" w:rsidP="00F85C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5ED8">
              <w:rPr>
                <w:rFonts w:ascii="Arial Unicode" w:hAnsi="Arial Unicode"/>
                <w:sz w:val="22"/>
                <w:szCs w:val="22"/>
              </w:rPr>
              <w:t>6</w:t>
            </w:r>
            <w:r w:rsidRPr="000E5ED8">
              <w:rPr>
                <w:rFonts w:ascii="Arial" w:hAnsi="Arial" w:cs="Arial"/>
                <w:sz w:val="22"/>
                <w:szCs w:val="22"/>
              </w:rPr>
              <w:t> </w:t>
            </w:r>
            <w:r w:rsidRPr="000E5ED8">
              <w:rPr>
                <w:rFonts w:ascii="Arial Unicode" w:hAnsi="Arial Unicode"/>
                <w:sz w:val="22"/>
                <w:szCs w:val="22"/>
              </w:rPr>
              <w:t>404 600</w:t>
            </w:r>
          </w:p>
        </w:tc>
        <w:tc>
          <w:tcPr>
            <w:tcW w:w="1001" w:type="dxa"/>
            <w:gridSpan w:val="2"/>
            <w:shd w:val="clear" w:color="auto" w:fill="auto"/>
            <w:vAlign w:val="center"/>
          </w:tcPr>
          <w:p w:rsidR="001A1C82" w:rsidRPr="000E5ED8" w:rsidRDefault="001A1C82" w:rsidP="00F85C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5ED8">
              <w:rPr>
                <w:rFonts w:ascii="Arial Unicode" w:hAnsi="Arial Unicode"/>
                <w:sz w:val="22"/>
                <w:szCs w:val="22"/>
              </w:rPr>
              <w:t>6</w:t>
            </w:r>
            <w:r w:rsidRPr="000E5ED8">
              <w:rPr>
                <w:rFonts w:ascii="Arial" w:hAnsi="Arial" w:cs="Arial"/>
                <w:sz w:val="22"/>
                <w:szCs w:val="22"/>
              </w:rPr>
              <w:t> </w:t>
            </w:r>
            <w:r w:rsidRPr="000E5ED8">
              <w:rPr>
                <w:rFonts w:ascii="Arial Unicode" w:hAnsi="Arial Unicode"/>
                <w:sz w:val="22"/>
                <w:szCs w:val="22"/>
              </w:rPr>
              <w:t>404 600</w:t>
            </w:r>
          </w:p>
        </w:tc>
      </w:tr>
      <w:tr w:rsidR="001A1C82" w:rsidRPr="000E5ED8" w:rsidTr="000E5ED8">
        <w:trPr>
          <w:gridAfter w:val="34"/>
          <w:wAfter w:w="6236" w:type="dxa"/>
          <w:trHeight w:val="83"/>
        </w:trPr>
        <w:tc>
          <w:tcPr>
            <w:tcW w:w="1546" w:type="dxa"/>
            <w:gridSpan w:val="4"/>
            <w:shd w:val="clear" w:color="auto" w:fill="auto"/>
            <w:vAlign w:val="center"/>
          </w:tcPr>
          <w:p w:rsidR="001A1C82" w:rsidRPr="000E5ED8" w:rsidRDefault="001A1C82" w:rsidP="009E7D15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E5ED8">
              <w:rPr>
                <w:rFonts w:ascii="GHEA Grapalat" w:hAnsi="GHEA Grapalat" w:cs="Sylfaen"/>
                <w:b/>
                <w:sz w:val="18"/>
                <w:szCs w:val="18"/>
              </w:rPr>
              <w:t>Չափաբաժին 2</w:t>
            </w:r>
          </w:p>
        </w:tc>
        <w:tc>
          <w:tcPr>
            <w:tcW w:w="1938" w:type="dxa"/>
            <w:gridSpan w:val="9"/>
            <w:shd w:val="clear" w:color="auto" w:fill="auto"/>
            <w:vAlign w:val="center"/>
          </w:tcPr>
          <w:p w:rsidR="001A1C82" w:rsidRPr="000E5ED8" w:rsidRDefault="001A1C82" w:rsidP="009E7D1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64" w:type="dxa"/>
            <w:gridSpan w:val="6"/>
            <w:shd w:val="clear" w:color="auto" w:fill="auto"/>
            <w:vAlign w:val="center"/>
          </w:tcPr>
          <w:p w:rsidR="001A1C82" w:rsidRPr="000E5ED8" w:rsidRDefault="001A1C82" w:rsidP="009E7D1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E5ED8" w:rsidRPr="000E5ED8" w:rsidTr="000E5ED8">
        <w:trPr>
          <w:gridAfter w:val="2"/>
          <w:wAfter w:w="591" w:type="dxa"/>
          <w:trHeight w:val="83"/>
        </w:trPr>
        <w:tc>
          <w:tcPr>
            <w:tcW w:w="1546" w:type="dxa"/>
            <w:gridSpan w:val="4"/>
            <w:shd w:val="clear" w:color="auto" w:fill="auto"/>
            <w:vAlign w:val="center"/>
          </w:tcPr>
          <w:p w:rsidR="000E5ED8" w:rsidRPr="000E5ED8" w:rsidRDefault="000E5ED8" w:rsidP="009E7D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5ED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38" w:type="dxa"/>
            <w:gridSpan w:val="9"/>
            <w:shd w:val="clear" w:color="auto" w:fill="auto"/>
          </w:tcPr>
          <w:p w:rsidR="000E5ED8" w:rsidRPr="000E5ED8" w:rsidRDefault="000E5ED8" w:rsidP="009E7D15">
            <w:pPr>
              <w:pStyle w:val="a3"/>
              <w:rPr>
                <w:rFonts w:ascii="Arial Unicode" w:hAnsi="Arial Unicode"/>
                <w:lang w:val="ru-RU"/>
              </w:rPr>
            </w:pPr>
            <w:r w:rsidRPr="000E5ED8">
              <w:rPr>
                <w:rFonts w:ascii="Arial Unicode" w:hAnsi="Arial Unicode"/>
                <w:lang w:val="ru-RU"/>
              </w:rPr>
              <w:t>&lt;&lt;ՍիՓիԷս Օիլ Քորփորեյշն&gt;&gt; ՍՊԸ</w:t>
            </w:r>
          </w:p>
        </w:tc>
        <w:tc>
          <w:tcPr>
            <w:tcW w:w="1464" w:type="dxa"/>
            <w:gridSpan w:val="6"/>
            <w:shd w:val="clear" w:color="auto" w:fill="auto"/>
            <w:vAlign w:val="center"/>
          </w:tcPr>
          <w:p w:rsidR="000E5ED8" w:rsidRPr="000E5ED8" w:rsidRDefault="000E5ED8" w:rsidP="009E7D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5ED8">
              <w:rPr>
                <w:rFonts w:ascii="Arial Unicode" w:hAnsi="Arial Unicode"/>
                <w:sz w:val="22"/>
                <w:szCs w:val="22"/>
              </w:rPr>
              <w:t>1</w:t>
            </w:r>
            <w:r w:rsidRPr="000E5ED8">
              <w:rPr>
                <w:rFonts w:ascii="Arial" w:hAnsi="Arial" w:cs="Arial"/>
                <w:sz w:val="22"/>
                <w:szCs w:val="22"/>
              </w:rPr>
              <w:t> </w:t>
            </w:r>
            <w:r w:rsidRPr="000E5ED8">
              <w:rPr>
                <w:rFonts w:ascii="Arial Unicode" w:hAnsi="Arial Unicode"/>
                <w:sz w:val="22"/>
                <w:szCs w:val="22"/>
              </w:rPr>
              <w:t>805 000</w:t>
            </w:r>
          </w:p>
        </w:tc>
        <w:tc>
          <w:tcPr>
            <w:tcW w:w="1361" w:type="dxa"/>
            <w:gridSpan w:val="8"/>
            <w:shd w:val="clear" w:color="auto" w:fill="auto"/>
          </w:tcPr>
          <w:p w:rsidR="000E5ED8" w:rsidRPr="000E5ED8" w:rsidRDefault="000E5ED8" w:rsidP="009E7D15">
            <w:pPr>
              <w:pStyle w:val="a3"/>
              <w:rPr>
                <w:rFonts w:ascii="Arial Unicode" w:hAnsi="Arial Unicode"/>
                <w:lang w:val="ru-RU"/>
              </w:rPr>
            </w:pPr>
            <w:r w:rsidRPr="000E5ED8">
              <w:rPr>
                <w:rFonts w:ascii="Arial Unicode" w:hAnsi="Arial Unicode"/>
                <w:sz w:val="22"/>
                <w:szCs w:val="22"/>
              </w:rPr>
              <w:t>1</w:t>
            </w:r>
            <w:r w:rsidRPr="000E5ED8">
              <w:rPr>
                <w:rFonts w:ascii="Arial" w:hAnsi="Arial" w:cs="Arial"/>
                <w:sz w:val="22"/>
                <w:szCs w:val="22"/>
              </w:rPr>
              <w:t> </w:t>
            </w:r>
            <w:r w:rsidRPr="000E5ED8">
              <w:rPr>
                <w:rFonts w:ascii="Arial Unicode" w:hAnsi="Arial Unicode"/>
                <w:sz w:val="22"/>
                <w:szCs w:val="22"/>
              </w:rPr>
              <w:t>805 000</w:t>
            </w:r>
          </w:p>
        </w:tc>
        <w:tc>
          <w:tcPr>
            <w:tcW w:w="1079" w:type="dxa"/>
            <w:gridSpan w:val="7"/>
            <w:shd w:val="clear" w:color="auto" w:fill="auto"/>
            <w:vAlign w:val="center"/>
          </w:tcPr>
          <w:p w:rsidR="000E5ED8" w:rsidRPr="000E5ED8" w:rsidRDefault="000E5ED8" w:rsidP="00F85C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5ED8">
              <w:rPr>
                <w:rFonts w:ascii="GHEA Grapalat" w:hAnsi="GHEA Grapalat"/>
                <w:b/>
                <w:sz w:val="14"/>
                <w:szCs w:val="14"/>
              </w:rPr>
              <w:t>361 000</w:t>
            </w:r>
          </w:p>
        </w:tc>
        <w:tc>
          <w:tcPr>
            <w:tcW w:w="1076" w:type="dxa"/>
            <w:gridSpan w:val="7"/>
            <w:shd w:val="clear" w:color="auto" w:fill="auto"/>
          </w:tcPr>
          <w:p w:rsidR="000E5ED8" w:rsidRPr="000E5ED8" w:rsidRDefault="000E5ED8" w:rsidP="00F85C20">
            <w:pPr>
              <w:pStyle w:val="a3"/>
              <w:rPr>
                <w:rFonts w:ascii="Arial Unicode" w:hAnsi="Arial Unicode"/>
              </w:rPr>
            </w:pPr>
            <w:r w:rsidRPr="000E5ED8">
              <w:rPr>
                <w:rFonts w:ascii="Arial Unicode" w:hAnsi="Arial Unicode"/>
              </w:rPr>
              <w:t>361 000</w:t>
            </w:r>
          </w:p>
        </w:tc>
        <w:tc>
          <w:tcPr>
            <w:tcW w:w="1128" w:type="dxa"/>
            <w:gridSpan w:val="8"/>
            <w:shd w:val="clear" w:color="auto" w:fill="auto"/>
            <w:vAlign w:val="center"/>
          </w:tcPr>
          <w:p w:rsidR="000E5ED8" w:rsidRPr="000E5ED8" w:rsidRDefault="000E5ED8" w:rsidP="00F85C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5ED8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Pr="000E5ED8">
              <w:rPr>
                <w:rFonts w:ascii="Courier New" w:hAnsi="Courier New" w:cs="Courier New"/>
                <w:b/>
                <w:sz w:val="14"/>
                <w:szCs w:val="14"/>
              </w:rPr>
              <w:t> </w:t>
            </w:r>
            <w:r w:rsidRPr="000E5ED8">
              <w:rPr>
                <w:rFonts w:ascii="GHEA Grapalat" w:hAnsi="GHEA Grapalat"/>
                <w:b/>
                <w:sz w:val="14"/>
                <w:szCs w:val="14"/>
              </w:rPr>
              <w:t>166 000</w:t>
            </w:r>
          </w:p>
        </w:tc>
        <w:tc>
          <w:tcPr>
            <w:tcW w:w="1001" w:type="dxa"/>
            <w:gridSpan w:val="2"/>
            <w:shd w:val="clear" w:color="auto" w:fill="auto"/>
          </w:tcPr>
          <w:p w:rsidR="000E5ED8" w:rsidRPr="000E5ED8" w:rsidRDefault="000E5ED8" w:rsidP="00F85C20">
            <w:pPr>
              <w:pStyle w:val="a3"/>
              <w:rPr>
                <w:rFonts w:ascii="Arial Unicode" w:hAnsi="Arial Unicode"/>
              </w:rPr>
            </w:pPr>
            <w:r w:rsidRPr="000E5ED8">
              <w:rPr>
                <w:rFonts w:ascii="Arial Unicode" w:hAnsi="Arial Unicode"/>
              </w:rPr>
              <w:t>2</w:t>
            </w:r>
            <w:r w:rsidRPr="000E5ED8">
              <w:rPr>
                <w:rFonts w:ascii="Arial" w:hAnsi="Arial" w:cs="Arial"/>
              </w:rPr>
              <w:t> </w:t>
            </w:r>
            <w:r w:rsidRPr="000E5ED8">
              <w:rPr>
                <w:rFonts w:ascii="Arial Unicode" w:hAnsi="Arial Unicode"/>
              </w:rPr>
              <w:t>166 000</w:t>
            </w:r>
          </w:p>
        </w:tc>
      </w:tr>
      <w:tr w:rsidR="000E5ED8" w:rsidRPr="000E5ED8" w:rsidTr="000E5ED8">
        <w:trPr>
          <w:gridAfter w:val="2"/>
          <w:wAfter w:w="591" w:type="dxa"/>
          <w:trHeight w:val="83"/>
        </w:trPr>
        <w:tc>
          <w:tcPr>
            <w:tcW w:w="1546" w:type="dxa"/>
            <w:gridSpan w:val="4"/>
            <w:shd w:val="clear" w:color="auto" w:fill="auto"/>
            <w:vAlign w:val="center"/>
          </w:tcPr>
          <w:p w:rsidR="000E5ED8" w:rsidRPr="000E5ED8" w:rsidRDefault="000E5ED8" w:rsidP="009E7D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5ED8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38" w:type="dxa"/>
            <w:gridSpan w:val="9"/>
            <w:shd w:val="clear" w:color="auto" w:fill="auto"/>
          </w:tcPr>
          <w:p w:rsidR="000E5ED8" w:rsidRPr="000E5ED8" w:rsidRDefault="000E5ED8" w:rsidP="009E7D15">
            <w:pPr>
              <w:pStyle w:val="a3"/>
              <w:rPr>
                <w:rFonts w:ascii="Arial Unicode" w:hAnsi="Arial Unicode"/>
                <w:lang w:val="ru-RU"/>
              </w:rPr>
            </w:pPr>
            <w:r w:rsidRPr="000E5ED8">
              <w:rPr>
                <w:rFonts w:ascii="Arial Unicode" w:hAnsi="Arial Unicode"/>
                <w:lang w:val="ru-RU"/>
              </w:rPr>
              <w:t>&lt;&lt;Հենո և որդիներ&gt;&gt; ՍՊԸ</w:t>
            </w:r>
          </w:p>
        </w:tc>
        <w:tc>
          <w:tcPr>
            <w:tcW w:w="1464" w:type="dxa"/>
            <w:gridSpan w:val="6"/>
            <w:shd w:val="clear" w:color="auto" w:fill="auto"/>
            <w:vAlign w:val="center"/>
          </w:tcPr>
          <w:p w:rsidR="000E5ED8" w:rsidRPr="000E5ED8" w:rsidRDefault="000E5ED8" w:rsidP="009E7D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5ED8">
              <w:rPr>
                <w:rFonts w:ascii="Arial Unicode" w:hAnsi="Arial Unicode"/>
                <w:sz w:val="22"/>
                <w:szCs w:val="22"/>
              </w:rPr>
              <w:t>1</w:t>
            </w:r>
            <w:r w:rsidRPr="000E5ED8">
              <w:rPr>
                <w:rFonts w:ascii="Arial" w:hAnsi="Arial" w:cs="Arial"/>
                <w:sz w:val="22"/>
                <w:szCs w:val="22"/>
              </w:rPr>
              <w:t> </w:t>
            </w:r>
            <w:r w:rsidRPr="000E5ED8">
              <w:rPr>
                <w:rFonts w:ascii="Arial Unicode" w:hAnsi="Arial Unicode"/>
                <w:sz w:val="22"/>
                <w:szCs w:val="22"/>
              </w:rPr>
              <w:t>895 250</w:t>
            </w:r>
          </w:p>
        </w:tc>
        <w:tc>
          <w:tcPr>
            <w:tcW w:w="1361" w:type="dxa"/>
            <w:gridSpan w:val="8"/>
            <w:shd w:val="clear" w:color="auto" w:fill="auto"/>
          </w:tcPr>
          <w:p w:rsidR="000E5ED8" w:rsidRPr="000E5ED8" w:rsidRDefault="000E5ED8" w:rsidP="009E7D15">
            <w:pPr>
              <w:pStyle w:val="a3"/>
              <w:rPr>
                <w:rFonts w:ascii="Arial Unicode" w:hAnsi="Arial Unicode"/>
                <w:lang w:val="ru-RU"/>
              </w:rPr>
            </w:pPr>
            <w:r w:rsidRPr="000E5ED8">
              <w:rPr>
                <w:rFonts w:ascii="Arial Unicode" w:hAnsi="Arial Unicode"/>
                <w:sz w:val="22"/>
                <w:szCs w:val="22"/>
              </w:rPr>
              <w:t>1</w:t>
            </w:r>
            <w:r w:rsidRPr="000E5ED8">
              <w:rPr>
                <w:rFonts w:ascii="Arial" w:hAnsi="Arial" w:cs="Arial"/>
                <w:sz w:val="22"/>
                <w:szCs w:val="22"/>
              </w:rPr>
              <w:t> </w:t>
            </w:r>
            <w:r w:rsidRPr="000E5ED8">
              <w:rPr>
                <w:rFonts w:ascii="Arial Unicode" w:hAnsi="Arial Unicode"/>
                <w:sz w:val="22"/>
                <w:szCs w:val="22"/>
              </w:rPr>
              <w:t>895 250</w:t>
            </w:r>
          </w:p>
        </w:tc>
        <w:tc>
          <w:tcPr>
            <w:tcW w:w="1079" w:type="dxa"/>
            <w:gridSpan w:val="7"/>
            <w:shd w:val="clear" w:color="auto" w:fill="auto"/>
            <w:vAlign w:val="center"/>
          </w:tcPr>
          <w:p w:rsidR="000E5ED8" w:rsidRPr="000E5ED8" w:rsidRDefault="000E5ED8" w:rsidP="00F85C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5ED8">
              <w:rPr>
                <w:rFonts w:ascii="GHEA Grapalat" w:hAnsi="GHEA Grapalat"/>
                <w:b/>
                <w:sz w:val="18"/>
                <w:szCs w:val="18"/>
              </w:rPr>
              <w:t>379 050</w:t>
            </w: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0E5ED8" w:rsidRPr="000E5ED8" w:rsidRDefault="000E5ED8" w:rsidP="00F85C2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5ED8">
              <w:rPr>
                <w:rFonts w:ascii="GHEA Grapalat" w:hAnsi="GHEA Grapalat"/>
                <w:b/>
                <w:sz w:val="18"/>
                <w:szCs w:val="18"/>
              </w:rPr>
              <w:t>379 050</w:t>
            </w:r>
          </w:p>
        </w:tc>
        <w:tc>
          <w:tcPr>
            <w:tcW w:w="1128" w:type="dxa"/>
            <w:gridSpan w:val="8"/>
            <w:shd w:val="clear" w:color="auto" w:fill="auto"/>
            <w:vAlign w:val="center"/>
          </w:tcPr>
          <w:p w:rsidR="000E5ED8" w:rsidRPr="000E5ED8" w:rsidRDefault="000E5ED8" w:rsidP="009E7D1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5ED8">
              <w:rPr>
                <w:rFonts w:ascii="GHEA Grapalat" w:hAnsi="GHEA Grapalat"/>
                <w:b/>
                <w:sz w:val="18"/>
                <w:szCs w:val="18"/>
              </w:rPr>
              <w:t>2</w:t>
            </w:r>
            <w:r w:rsidRPr="000E5ED8">
              <w:rPr>
                <w:rFonts w:ascii="Courier New" w:hAnsi="Courier New" w:cs="Courier New"/>
                <w:b/>
                <w:sz w:val="18"/>
                <w:szCs w:val="18"/>
              </w:rPr>
              <w:t> </w:t>
            </w:r>
            <w:r w:rsidRPr="000E5ED8">
              <w:rPr>
                <w:rFonts w:ascii="GHEA Grapalat" w:hAnsi="GHEA Grapalat"/>
                <w:b/>
                <w:sz w:val="18"/>
                <w:szCs w:val="18"/>
              </w:rPr>
              <w:t>274 300</w:t>
            </w:r>
          </w:p>
        </w:tc>
        <w:tc>
          <w:tcPr>
            <w:tcW w:w="1001" w:type="dxa"/>
            <w:gridSpan w:val="2"/>
            <w:shd w:val="clear" w:color="auto" w:fill="auto"/>
          </w:tcPr>
          <w:p w:rsidR="000E5ED8" w:rsidRPr="000E5ED8" w:rsidRDefault="000E5ED8" w:rsidP="009E7D15">
            <w:pPr>
              <w:pStyle w:val="a3"/>
              <w:rPr>
                <w:rFonts w:ascii="Arial Unicode" w:hAnsi="Arial Unicode"/>
                <w:lang w:val="ru-RU"/>
              </w:rPr>
            </w:pPr>
            <w:r w:rsidRPr="000E5ED8">
              <w:rPr>
                <w:rFonts w:ascii="GHEA Grapalat" w:hAnsi="GHEA Grapalat"/>
                <w:b/>
                <w:sz w:val="18"/>
                <w:szCs w:val="18"/>
              </w:rPr>
              <w:t>2</w:t>
            </w:r>
            <w:r w:rsidRPr="000E5ED8">
              <w:rPr>
                <w:rFonts w:ascii="Courier New" w:hAnsi="Courier New" w:cs="Courier New"/>
                <w:b/>
                <w:sz w:val="18"/>
                <w:szCs w:val="18"/>
              </w:rPr>
              <w:t> </w:t>
            </w:r>
            <w:r w:rsidRPr="000E5ED8">
              <w:rPr>
                <w:rFonts w:ascii="GHEA Grapalat" w:hAnsi="GHEA Grapalat"/>
                <w:b/>
                <w:sz w:val="18"/>
                <w:szCs w:val="18"/>
              </w:rPr>
              <w:t>274 300</w:t>
            </w:r>
          </w:p>
        </w:tc>
      </w:tr>
      <w:tr w:rsidR="000E5ED8" w:rsidRPr="000E5ED8" w:rsidTr="000E5ED8">
        <w:trPr>
          <w:gridAfter w:val="2"/>
          <w:wAfter w:w="591" w:type="dxa"/>
          <w:trHeight w:val="83"/>
        </w:trPr>
        <w:tc>
          <w:tcPr>
            <w:tcW w:w="1546" w:type="dxa"/>
            <w:gridSpan w:val="4"/>
            <w:shd w:val="clear" w:color="auto" w:fill="auto"/>
            <w:vAlign w:val="center"/>
          </w:tcPr>
          <w:p w:rsidR="000E5ED8" w:rsidRPr="000E5ED8" w:rsidRDefault="000E5ED8" w:rsidP="009E7D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5ED8"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38" w:type="dxa"/>
            <w:gridSpan w:val="9"/>
            <w:shd w:val="clear" w:color="auto" w:fill="auto"/>
          </w:tcPr>
          <w:p w:rsidR="000E5ED8" w:rsidRPr="000E5ED8" w:rsidRDefault="000E5ED8" w:rsidP="009E7D15">
            <w:pPr>
              <w:pStyle w:val="a3"/>
              <w:rPr>
                <w:rFonts w:ascii="Arial Unicode" w:hAnsi="Arial Unicode"/>
              </w:rPr>
            </w:pPr>
            <w:r w:rsidRPr="000E5ED8">
              <w:rPr>
                <w:rFonts w:ascii="Arial Unicode" w:hAnsi="Arial Unicode"/>
              </w:rPr>
              <w:t>&lt;&lt;Ֆլեշ&gt;&gt; ՍՊԸ</w:t>
            </w:r>
          </w:p>
        </w:tc>
        <w:tc>
          <w:tcPr>
            <w:tcW w:w="1464" w:type="dxa"/>
            <w:gridSpan w:val="6"/>
            <w:shd w:val="clear" w:color="auto" w:fill="auto"/>
            <w:vAlign w:val="center"/>
          </w:tcPr>
          <w:p w:rsidR="000E5ED8" w:rsidRPr="000E5ED8" w:rsidRDefault="000E5ED8" w:rsidP="000E5E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5ED8">
              <w:rPr>
                <w:rFonts w:ascii="Arial Unicode" w:hAnsi="Arial Unicode"/>
                <w:sz w:val="22"/>
                <w:szCs w:val="22"/>
              </w:rPr>
              <w:t>1</w:t>
            </w:r>
            <w:r w:rsidRPr="000E5ED8">
              <w:rPr>
                <w:rFonts w:ascii="Arial" w:hAnsi="Arial" w:cs="Arial"/>
                <w:sz w:val="22"/>
                <w:szCs w:val="22"/>
              </w:rPr>
              <w:t> </w:t>
            </w:r>
            <w:r w:rsidRPr="000E5ED8">
              <w:rPr>
                <w:rFonts w:ascii="Arial Unicode" w:hAnsi="Arial Unicode"/>
                <w:sz w:val="22"/>
                <w:szCs w:val="22"/>
              </w:rPr>
              <w:t>925</w:t>
            </w:r>
            <w:r w:rsidRPr="000E5ED8">
              <w:rPr>
                <w:rFonts w:ascii="Arial" w:hAnsi="Arial" w:cs="Arial"/>
                <w:sz w:val="22"/>
                <w:szCs w:val="22"/>
              </w:rPr>
              <w:t> </w:t>
            </w:r>
            <w:r w:rsidRPr="000E5ED8">
              <w:rPr>
                <w:rFonts w:ascii="Arial Unicode" w:hAnsi="Arial Unicode"/>
                <w:sz w:val="22"/>
                <w:szCs w:val="22"/>
              </w:rPr>
              <w:t>333.33</w:t>
            </w:r>
          </w:p>
        </w:tc>
        <w:tc>
          <w:tcPr>
            <w:tcW w:w="1361" w:type="dxa"/>
            <w:gridSpan w:val="8"/>
            <w:shd w:val="clear" w:color="auto" w:fill="auto"/>
            <w:vAlign w:val="center"/>
          </w:tcPr>
          <w:p w:rsidR="000E5ED8" w:rsidRPr="000E5ED8" w:rsidRDefault="000E5ED8" w:rsidP="00F85C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5ED8">
              <w:rPr>
                <w:rFonts w:ascii="Arial Unicode" w:hAnsi="Arial Unicode"/>
                <w:sz w:val="22"/>
                <w:szCs w:val="22"/>
              </w:rPr>
              <w:t>1</w:t>
            </w:r>
            <w:r w:rsidRPr="000E5ED8">
              <w:rPr>
                <w:rFonts w:ascii="Arial" w:hAnsi="Arial" w:cs="Arial"/>
                <w:sz w:val="22"/>
                <w:szCs w:val="22"/>
              </w:rPr>
              <w:t> </w:t>
            </w:r>
            <w:r w:rsidRPr="000E5ED8">
              <w:rPr>
                <w:rFonts w:ascii="Arial Unicode" w:hAnsi="Arial Unicode"/>
                <w:sz w:val="22"/>
                <w:szCs w:val="22"/>
              </w:rPr>
              <w:t>925</w:t>
            </w:r>
            <w:r w:rsidRPr="000E5ED8">
              <w:rPr>
                <w:rFonts w:ascii="Arial" w:hAnsi="Arial" w:cs="Arial"/>
                <w:sz w:val="22"/>
                <w:szCs w:val="22"/>
              </w:rPr>
              <w:t> </w:t>
            </w:r>
            <w:r w:rsidRPr="000E5ED8">
              <w:rPr>
                <w:rFonts w:ascii="Arial Unicode" w:hAnsi="Arial Unicode"/>
                <w:sz w:val="22"/>
                <w:szCs w:val="22"/>
              </w:rPr>
              <w:t>333.33</w:t>
            </w:r>
          </w:p>
        </w:tc>
        <w:tc>
          <w:tcPr>
            <w:tcW w:w="1079" w:type="dxa"/>
            <w:gridSpan w:val="7"/>
            <w:shd w:val="clear" w:color="auto" w:fill="auto"/>
            <w:vAlign w:val="center"/>
          </w:tcPr>
          <w:p w:rsidR="000E5ED8" w:rsidRPr="000E5ED8" w:rsidRDefault="000E5ED8" w:rsidP="001A1C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5ED8">
              <w:rPr>
                <w:rFonts w:ascii="GHEA Grapalat" w:hAnsi="GHEA Grapalat"/>
                <w:b/>
                <w:sz w:val="14"/>
                <w:szCs w:val="14"/>
              </w:rPr>
              <w:t>385</w:t>
            </w:r>
            <w:r w:rsidRPr="000E5ED8">
              <w:rPr>
                <w:rFonts w:ascii="Courier New" w:hAnsi="Courier New" w:cs="Courier New"/>
                <w:b/>
                <w:sz w:val="14"/>
                <w:szCs w:val="14"/>
              </w:rPr>
              <w:t> </w:t>
            </w:r>
            <w:r w:rsidRPr="000E5ED8">
              <w:rPr>
                <w:rFonts w:ascii="GHEA Grapalat" w:hAnsi="GHEA Grapalat"/>
                <w:b/>
                <w:sz w:val="14"/>
                <w:szCs w:val="14"/>
              </w:rPr>
              <w:t>066.67</w:t>
            </w: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0E5ED8" w:rsidRPr="000E5ED8" w:rsidRDefault="000E5ED8" w:rsidP="00F85C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5ED8">
              <w:rPr>
                <w:rFonts w:ascii="GHEA Grapalat" w:hAnsi="GHEA Grapalat"/>
                <w:b/>
                <w:sz w:val="14"/>
                <w:szCs w:val="14"/>
              </w:rPr>
              <w:t>385</w:t>
            </w:r>
            <w:r w:rsidRPr="000E5ED8">
              <w:rPr>
                <w:rFonts w:ascii="Courier New" w:hAnsi="Courier New" w:cs="Courier New"/>
                <w:b/>
                <w:sz w:val="14"/>
                <w:szCs w:val="14"/>
              </w:rPr>
              <w:t> </w:t>
            </w:r>
            <w:r w:rsidRPr="000E5ED8">
              <w:rPr>
                <w:rFonts w:ascii="GHEA Grapalat" w:hAnsi="GHEA Grapalat"/>
                <w:b/>
                <w:sz w:val="14"/>
                <w:szCs w:val="14"/>
              </w:rPr>
              <w:t>066.67</w:t>
            </w:r>
          </w:p>
        </w:tc>
        <w:tc>
          <w:tcPr>
            <w:tcW w:w="1128" w:type="dxa"/>
            <w:gridSpan w:val="8"/>
            <w:shd w:val="clear" w:color="auto" w:fill="auto"/>
            <w:vAlign w:val="center"/>
          </w:tcPr>
          <w:p w:rsidR="000E5ED8" w:rsidRPr="000E5ED8" w:rsidRDefault="000E5ED8" w:rsidP="009E7D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5ED8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Pr="000E5ED8">
              <w:rPr>
                <w:rFonts w:ascii="Courier New" w:hAnsi="Courier New" w:cs="Courier New"/>
                <w:b/>
                <w:sz w:val="14"/>
                <w:szCs w:val="14"/>
              </w:rPr>
              <w:t> </w:t>
            </w:r>
            <w:r w:rsidRPr="000E5ED8">
              <w:rPr>
                <w:rFonts w:ascii="GHEA Grapalat" w:hAnsi="GHEA Grapalat"/>
                <w:b/>
                <w:sz w:val="14"/>
                <w:szCs w:val="14"/>
              </w:rPr>
              <w:t>310 400</w:t>
            </w:r>
          </w:p>
        </w:tc>
        <w:tc>
          <w:tcPr>
            <w:tcW w:w="1001" w:type="dxa"/>
            <w:gridSpan w:val="2"/>
            <w:shd w:val="clear" w:color="auto" w:fill="auto"/>
          </w:tcPr>
          <w:p w:rsidR="000E5ED8" w:rsidRPr="000E5ED8" w:rsidRDefault="000E5ED8" w:rsidP="009E7D15">
            <w:pPr>
              <w:pStyle w:val="a3"/>
              <w:rPr>
                <w:rFonts w:ascii="Arial Unicode" w:hAnsi="Arial Unicode"/>
              </w:rPr>
            </w:pPr>
            <w:r w:rsidRPr="000E5ED8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Pr="000E5ED8">
              <w:rPr>
                <w:rFonts w:ascii="Courier New" w:hAnsi="Courier New" w:cs="Courier New"/>
                <w:b/>
                <w:sz w:val="14"/>
                <w:szCs w:val="14"/>
              </w:rPr>
              <w:t> </w:t>
            </w:r>
            <w:r w:rsidRPr="000E5ED8">
              <w:rPr>
                <w:rFonts w:ascii="GHEA Grapalat" w:hAnsi="GHEA Grapalat"/>
                <w:b/>
                <w:sz w:val="14"/>
                <w:szCs w:val="14"/>
              </w:rPr>
              <w:t>310 400</w:t>
            </w:r>
          </w:p>
        </w:tc>
      </w:tr>
      <w:tr w:rsidR="000E5ED8" w:rsidRPr="000E5ED8" w:rsidTr="000E5ED8">
        <w:trPr>
          <w:gridAfter w:val="2"/>
          <w:wAfter w:w="591" w:type="dxa"/>
          <w:trHeight w:val="290"/>
        </w:trPr>
        <w:tc>
          <w:tcPr>
            <w:tcW w:w="273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5ED8" w:rsidRPr="000E5ED8" w:rsidRDefault="000E5ED8" w:rsidP="009E7D1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E5ED8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7856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5ED8" w:rsidRPr="000E5ED8" w:rsidRDefault="000E5ED8" w:rsidP="009E7D1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E5ED8">
              <w:rPr>
                <w:rFonts w:ascii="GHEA Grapalat" w:hAnsi="GHEA Grapalat"/>
                <w:b/>
                <w:sz w:val="14"/>
                <w:szCs w:val="14"/>
              </w:rPr>
              <w:t xml:space="preserve">Ծանոթություն` </w:t>
            </w:r>
            <w:r w:rsidRPr="000E5ED8">
              <w:rPr>
                <w:rFonts w:ascii="GHEA Grapalat" w:hAnsi="GHEA Grapalat"/>
                <w:sz w:val="14"/>
                <w:szCs w:val="14"/>
              </w:rPr>
              <w:t>Եթե գնման ընթացակարգում կիրառվել են Գնումների ոլորտը կարգավորող օրենսդրությամբ նախատեսված բանակցություններ գների նվազեցման նպատակով</w:t>
            </w:r>
            <w:r w:rsidRPr="000E5ED8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0E5ED8" w:rsidRPr="000E5ED8" w:rsidTr="000E5ED8">
        <w:trPr>
          <w:gridAfter w:val="2"/>
          <w:wAfter w:w="591" w:type="dxa"/>
          <w:trHeight w:val="288"/>
        </w:trPr>
        <w:tc>
          <w:tcPr>
            <w:tcW w:w="10593" w:type="dxa"/>
            <w:gridSpan w:val="51"/>
            <w:shd w:val="clear" w:color="auto" w:fill="99CCFF"/>
            <w:vAlign w:val="center"/>
          </w:tcPr>
          <w:p w:rsidR="000E5ED8" w:rsidRPr="000E5ED8" w:rsidRDefault="000E5ED8" w:rsidP="009E7D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E5ED8" w:rsidRPr="000E5ED8" w:rsidTr="000E5ED8">
        <w:trPr>
          <w:gridAfter w:val="2"/>
          <w:wAfter w:w="591" w:type="dxa"/>
        </w:trPr>
        <w:tc>
          <w:tcPr>
            <w:tcW w:w="10593" w:type="dxa"/>
            <w:gridSpan w:val="5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5ED8" w:rsidRPr="000E5ED8" w:rsidRDefault="000E5ED8" w:rsidP="009E7D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E5ED8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0E5ED8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0E5ED8" w:rsidRPr="000E5ED8" w:rsidTr="000E5ED8">
        <w:trPr>
          <w:gridAfter w:val="2"/>
          <w:wAfter w:w="591" w:type="dxa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0E5ED8" w:rsidRPr="000E5ED8" w:rsidRDefault="000E5ED8" w:rsidP="009E7D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E5ED8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552" w:type="dxa"/>
            <w:gridSpan w:val="4"/>
            <w:vMerge w:val="restart"/>
            <w:shd w:val="clear" w:color="auto" w:fill="auto"/>
            <w:vAlign w:val="center"/>
          </w:tcPr>
          <w:p w:rsidR="000E5ED8" w:rsidRPr="000E5ED8" w:rsidRDefault="000E5ED8" w:rsidP="009E7D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E5ED8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223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5ED8" w:rsidRPr="000E5ED8" w:rsidRDefault="000E5ED8" w:rsidP="009E7D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5ED8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0E5ED8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0E5ED8" w:rsidRPr="000E5ED8" w:rsidTr="000E5ED8">
        <w:trPr>
          <w:gridAfter w:val="2"/>
          <w:wAfter w:w="591" w:type="dxa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5ED8" w:rsidRPr="000E5ED8" w:rsidRDefault="000E5ED8" w:rsidP="009E7D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5ED8" w:rsidRPr="000E5ED8" w:rsidRDefault="000E5ED8" w:rsidP="009E7D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5ED8" w:rsidRPr="000E5ED8" w:rsidRDefault="000E5ED8" w:rsidP="009E7D1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E5ED8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63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5ED8" w:rsidRPr="000E5ED8" w:rsidRDefault="000E5ED8" w:rsidP="009E7D1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E5ED8">
              <w:rPr>
                <w:rFonts w:ascii="GHEA Grapalat" w:hAnsi="GHEA Grapalat" w:cs="Arial Armenian"/>
                <w:b/>
                <w:sz w:val="14"/>
                <w:szCs w:val="14"/>
              </w:rPr>
              <w:t>Հրավեր-ով պա-հանջվող փաստա-թղթերի առկա-յությունը</w:t>
            </w:r>
          </w:p>
        </w:tc>
        <w:tc>
          <w:tcPr>
            <w:tcW w:w="8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5ED8" w:rsidRPr="000E5ED8" w:rsidRDefault="000E5ED8" w:rsidP="009E7D1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E5ED8">
              <w:rPr>
                <w:rFonts w:ascii="GHEA Grapalat" w:hAnsi="GHEA Grapalat" w:cs="Arial Armenian"/>
                <w:b/>
                <w:sz w:val="14"/>
                <w:szCs w:val="14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76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5ED8" w:rsidRPr="000E5ED8" w:rsidRDefault="000E5ED8" w:rsidP="009E7D15">
            <w:pPr>
              <w:widowControl w:val="0"/>
              <w:rPr>
                <w:rFonts w:ascii="GHEA Grapalat" w:hAnsi="GHEA Grapalat" w:cs="Arial Armenian"/>
                <w:b/>
                <w:sz w:val="14"/>
                <w:szCs w:val="14"/>
              </w:rPr>
            </w:pPr>
            <w:r w:rsidRPr="000E5ED8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Մասնա-գիտա-կան գոր-ծունեութ-յուն </w:t>
            </w:r>
          </w:p>
        </w:tc>
        <w:tc>
          <w:tcPr>
            <w:tcW w:w="90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5ED8" w:rsidRPr="000E5ED8" w:rsidRDefault="000E5ED8" w:rsidP="009E7D1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E5ED8">
              <w:rPr>
                <w:rFonts w:ascii="GHEA Grapalat" w:hAnsi="GHEA Grapalat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5ED8" w:rsidRPr="000E5ED8" w:rsidRDefault="000E5ED8" w:rsidP="009E7D1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E5ED8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0E5ED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42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5ED8" w:rsidRPr="000E5ED8" w:rsidRDefault="000E5ED8" w:rsidP="009E7D1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E5ED8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11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5ED8" w:rsidRPr="000E5ED8" w:rsidRDefault="000E5ED8" w:rsidP="009E7D1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E5ED8"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7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5ED8" w:rsidRPr="000E5ED8" w:rsidRDefault="000E5ED8" w:rsidP="009E7D1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E5ED8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0E5ED8" w:rsidRPr="000E5ED8" w:rsidTr="000E5ED8">
        <w:trPr>
          <w:gridAfter w:val="2"/>
          <w:wAfter w:w="591" w:type="dxa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0E5ED8" w:rsidRPr="000E5ED8" w:rsidRDefault="000E5ED8" w:rsidP="009E7D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E5ED8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55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E5ED8" w:rsidRPr="000E5ED8" w:rsidRDefault="000E5ED8" w:rsidP="009E7D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0E5ED8" w:rsidRPr="000E5ED8" w:rsidRDefault="000E5ED8" w:rsidP="009E7D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E5ED8" w:rsidRPr="000E5ED8" w:rsidRDefault="000E5ED8" w:rsidP="009E7D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E5ED8" w:rsidRPr="000E5ED8" w:rsidRDefault="000E5ED8" w:rsidP="009E7D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0E5ED8" w:rsidRPr="000E5ED8" w:rsidRDefault="000E5ED8" w:rsidP="009E7D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0E5ED8" w:rsidRPr="000E5ED8" w:rsidRDefault="000E5ED8" w:rsidP="009E7D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E5ED8" w:rsidRPr="000E5ED8" w:rsidRDefault="000E5ED8" w:rsidP="009E7D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2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E5ED8" w:rsidRPr="000E5ED8" w:rsidRDefault="000E5ED8" w:rsidP="009E7D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E5ED8" w:rsidRPr="000E5ED8" w:rsidRDefault="000E5ED8" w:rsidP="009E7D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3" w:type="dxa"/>
            <w:tcBorders>
              <w:bottom w:val="single" w:sz="8" w:space="0" w:color="auto"/>
            </w:tcBorders>
            <w:shd w:val="clear" w:color="auto" w:fill="auto"/>
          </w:tcPr>
          <w:p w:rsidR="000E5ED8" w:rsidRPr="000E5ED8" w:rsidRDefault="000E5ED8" w:rsidP="009E7D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E5ED8" w:rsidRPr="000E5ED8" w:rsidTr="000E5ED8">
        <w:trPr>
          <w:gridAfter w:val="2"/>
          <w:wAfter w:w="591" w:type="dxa"/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0E5ED8" w:rsidRPr="000E5ED8" w:rsidRDefault="000E5ED8" w:rsidP="009E7D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E5ED8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55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E5ED8" w:rsidRPr="000E5ED8" w:rsidRDefault="000E5ED8" w:rsidP="009E7D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0E5ED8" w:rsidRPr="000E5ED8" w:rsidRDefault="000E5ED8" w:rsidP="009E7D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E5ED8" w:rsidRPr="000E5ED8" w:rsidRDefault="000E5ED8" w:rsidP="009E7D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E5ED8" w:rsidRPr="000E5ED8" w:rsidRDefault="000E5ED8" w:rsidP="009E7D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0E5ED8" w:rsidRPr="000E5ED8" w:rsidRDefault="000E5ED8" w:rsidP="009E7D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0E5ED8" w:rsidRPr="000E5ED8" w:rsidRDefault="000E5ED8" w:rsidP="009E7D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E5ED8" w:rsidRPr="000E5ED8" w:rsidRDefault="000E5ED8" w:rsidP="009E7D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2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E5ED8" w:rsidRPr="000E5ED8" w:rsidRDefault="000E5ED8" w:rsidP="009E7D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E5ED8" w:rsidRPr="000E5ED8" w:rsidRDefault="000E5ED8" w:rsidP="009E7D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3" w:type="dxa"/>
            <w:tcBorders>
              <w:bottom w:val="single" w:sz="8" w:space="0" w:color="auto"/>
            </w:tcBorders>
            <w:shd w:val="clear" w:color="auto" w:fill="auto"/>
          </w:tcPr>
          <w:p w:rsidR="000E5ED8" w:rsidRPr="000E5ED8" w:rsidRDefault="000E5ED8" w:rsidP="009E7D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E5ED8" w:rsidRPr="000E5ED8" w:rsidTr="000E5ED8">
        <w:trPr>
          <w:gridAfter w:val="2"/>
          <w:wAfter w:w="591" w:type="dxa"/>
          <w:trHeight w:val="344"/>
        </w:trPr>
        <w:tc>
          <w:tcPr>
            <w:tcW w:w="273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5ED8" w:rsidRPr="000E5ED8" w:rsidRDefault="000E5ED8" w:rsidP="009E7D1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E5ED8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7856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5ED8" w:rsidRPr="000E5ED8" w:rsidRDefault="000E5ED8" w:rsidP="009E7D1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E5ED8"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  <w:r w:rsidRPr="000E5ED8">
              <w:rPr>
                <w:rFonts w:ascii="GHEA Grapalat" w:hAnsi="GHEA Grapalat" w:cs="Sylfaen"/>
                <w:sz w:val="14"/>
                <w:szCs w:val="14"/>
              </w:rPr>
              <w:t>Հայտերի մերժման այլ հիմքեր</w:t>
            </w:r>
            <w:r w:rsidRPr="000E5ED8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0E5ED8" w:rsidRPr="000E5ED8" w:rsidTr="000E5ED8">
        <w:trPr>
          <w:gridAfter w:val="2"/>
          <w:wAfter w:w="591" w:type="dxa"/>
          <w:trHeight w:val="289"/>
        </w:trPr>
        <w:tc>
          <w:tcPr>
            <w:tcW w:w="10593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E5ED8" w:rsidRPr="000E5ED8" w:rsidRDefault="000E5ED8" w:rsidP="009E7D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E5ED8" w:rsidRPr="000E5ED8" w:rsidTr="000E5ED8">
        <w:trPr>
          <w:gridAfter w:val="2"/>
          <w:wAfter w:w="591" w:type="dxa"/>
          <w:trHeight w:val="346"/>
        </w:trPr>
        <w:tc>
          <w:tcPr>
            <w:tcW w:w="4939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5ED8" w:rsidRPr="000E5ED8" w:rsidRDefault="000E5ED8" w:rsidP="009E7D1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E5ED8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5654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5ED8" w:rsidRPr="000E5ED8" w:rsidRDefault="000E5ED8" w:rsidP="00B1067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0E5ED8" w:rsidRPr="000E5ED8" w:rsidTr="000E5ED8">
        <w:trPr>
          <w:gridAfter w:val="2"/>
          <w:wAfter w:w="591" w:type="dxa"/>
          <w:trHeight w:val="92"/>
        </w:trPr>
        <w:tc>
          <w:tcPr>
            <w:tcW w:w="4939" w:type="dxa"/>
            <w:gridSpan w:val="18"/>
            <w:vMerge w:val="restart"/>
            <w:shd w:val="clear" w:color="auto" w:fill="auto"/>
            <w:vAlign w:val="center"/>
          </w:tcPr>
          <w:p w:rsidR="000E5ED8" w:rsidRPr="000E5ED8" w:rsidRDefault="000E5ED8" w:rsidP="009E7D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E5ED8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2686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5ED8" w:rsidRPr="000E5ED8" w:rsidRDefault="000E5ED8" w:rsidP="009E7D1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E5ED8"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296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5ED8" w:rsidRPr="000E5ED8" w:rsidRDefault="000E5ED8" w:rsidP="009E7D1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E5ED8"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Անգործության ժամկետի ավարտ</w:t>
            </w:r>
          </w:p>
        </w:tc>
      </w:tr>
      <w:tr w:rsidR="000E5ED8" w:rsidRPr="000E5ED8" w:rsidTr="000E5ED8">
        <w:trPr>
          <w:gridAfter w:val="2"/>
          <w:wAfter w:w="591" w:type="dxa"/>
          <w:trHeight w:val="92"/>
        </w:trPr>
        <w:tc>
          <w:tcPr>
            <w:tcW w:w="4939" w:type="dxa"/>
            <w:gridSpan w:val="1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5ED8" w:rsidRPr="000E5ED8" w:rsidRDefault="000E5ED8" w:rsidP="009E7D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686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5ED8" w:rsidRPr="000E5ED8" w:rsidRDefault="000E5ED8" w:rsidP="009E7D15">
            <w:pPr>
              <w:rPr>
                <w:rFonts w:ascii="GHEA Grapalat" w:hAnsi="GHEA Grapalat" w:cs="Sylfaen"/>
                <w:b/>
                <w:sz w:val="20"/>
              </w:rPr>
            </w:pPr>
            <w:r w:rsidRPr="000E5ED8">
              <w:rPr>
                <w:rFonts w:ascii="GHEA Grapalat" w:hAnsi="GHEA Grapalat" w:cs="Sylfaen"/>
                <w:b/>
                <w:sz w:val="20"/>
              </w:rPr>
              <w:t>21.01.2017թ.</w:t>
            </w:r>
          </w:p>
        </w:tc>
        <w:tc>
          <w:tcPr>
            <w:tcW w:w="296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5ED8" w:rsidRPr="000E5ED8" w:rsidRDefault="000E5ED8" w:rsidP="009E7D15">
            <w:pPr>
              <w:rPr>
                <w:rFonts w:ascii="GHEA Grapalat" w:hAnsi="GHEA Grapalat" w:cs="Sylfaen"/>
                <w:b/>
                <w:sz w:val="20"/>
              </w:rPr>
            </w:pPr>
            <w:r w:rsidRPr="000E5ED8">
              <w:rPr>
                <w:rFonts w:ascii="GHEA Grapalat" w:hAnsi="GHEA Grapalat" w:cs="Sylfaen"/>
                <w:b/>
                <w:sz w:val="20"/>
              </w:rPr>
              <w:t>25.01.2017թ.</w:t>
            </w:r>
          </w:p>
        </w:tc>
      </w:tr>
      <w:tr w:rsidR="000E5ED8" w:rsidRPr="000E5ED8" w:rsidTr="000E5ED8">
        <w:trPr>
          <w:gridAfter w:val="2"/>
          <w:wAfter w:w="591" w:type="dxa"/>
          <w:trHeight w:val="344"/>
        </w:trPr>
        <w:tc>
          <w:tcPr>
            <w:tcW w:w="4939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5ED8" w:rsidRPr="000E5ED8" w:rsidRDefault="000E5ED8" w:rsidP="009E7D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E5ED8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5654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5ED8" w:rsidRPr="000E5ED8" w:rsidRDefault="000E5ED8" w:rsidP="00B10677">
            <w:pPr>
              <w:jc w:val="center"/>
              <w:rPr>
                <w:rFonts w:ascii="GHEA Grapalat" w:hAnsi="GHEA Grapalat" w:cs="Sylfaen"/>
                <w:b/>
                <w:sz w:val="20"/>
                <w:lang w:val="ru-RU"/>
              </w:rPr>
            </w:pPr>
            <w:r w:rsidRPr="000E5ED8">
              <w:rPr>
                <w:rFonts w:ascii="GHEA Grapalat" w:hAnsi="GHEA Grapalat" w:cs="Sylfaen"/>
                <w:b/>
                <w:sz w:val="20"/>
              </w:rPr>
              <w:t>26.01.2017</w:t>
            </w:r>
            <w:r w:rsidRPr="000E5ED8">
              <w:rPr>
                <w:rFonts w:ascii="Sylfaen" w:hAnsi="Sylfaen" w:cs="Sylfaen"/>
                <w:b/>
                <w:sz w:val="20"/>
                <w:lang w:val="ru-RU"/>
              </w:rPr>
              <w:t>թ</w:t>
            </w:r>
            <w:r w:rsidRPr="000E5ED8">
              <w:rPr>
                <w:rFonts w:ascii="GHEA Grapalat" w:hAnsi="GHEA Grapalat" w:cs="Sylfaen"/>
                <w:b/>
                <w:sz w:val="20"/>
                <w:lang w:val="ru-RU"/>
              </w:rPr>
              <w:t>.</w:t>
            </w:r>
          </w:p>
        </w:tc>
      </w:tr>
      <w:tr w:rsidR="000E5ED8" w:rsidRPr="000E5ED8" w:rsidTr="000E5ED8">
        <w:trPr>
          <w:gridAfter w:val="2"/>
          <w:wAfter w:w="591" w:type="dxa"/>
          <w:trHeight w:val="344"/>
        </w:trPr>
        <w:tc>
          <w:tcPr>
            <w:tcW w:w="4939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5ED8" w:rsidRPr="000E5ED8" w:rsidRDefault="000E5ED8" w:rsidP="009E7D1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E5ED8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5654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5ED8" w:rsidRPr="000E5ED8" w:rsidRDefault="000E5ED8" w:rsidP="00B10677">
            <w:pPr>
              <w:jc w:val="center"/>
              <w:rPr>
                <w:rFonts w:ascii="Sylfaen" w:hAnsi="Sylfaen" w:cs="Sylfaen"/>
                <w:b/>
                <w:szCs w:val="22"/>
                <w:lang w:val="ru-RU"/>
              </w:rPr>
            </w:pPr>
            <w:r w:rsidRPr="000E5ED8">
              <w:rPr>
                <w:rFonts w:ascii="GHEA Grapalat" w:hAnsi="GHEA Grapalat" w:cs="Sylfaen"/>
                <w:b/>
                <w:sz w:val="22"/>
                <w:szCs w:val="22"/>
              </w:rPr>
              <w:t>26.01.2017</w:t>
            </w:r>
            <w:r w:rsidRPr="000E5ED8">
              <w:rPr>
                <w:rFonts w:ascii="Sylfaen" w:hAnsi="Sylfaen" w:cs="Sylfaen"/>
                <w:b/>
                <w:sz w:val="22"/>
                <w:szCs w:val="22"/>
                <w:lang w:val="ru-RU"/>
              </w:rPr>
              <w:t>թ</w:t>
            </w:r>
            <w:r w:rsidRPr="000E5ED8">
              <w:rPr>
                <w:rFonts w:ascii="GHEA Grapalat" w:hAnsi="GHEA Grapalat" w:cs="Sylfaen"/>
                <w:b/>
                <w:sz w:val="22"/>
                <w:szCs w:val="22"/>
                <w:lang w:val="ru-RU"/>
              </w:rPr>
              <w:t>.</w:t>
            </w:r>
          </w:p>
        </w:tc>
      </w:tr>
      <w:tr w:rsidR="000E5ED8" w:rsidRPr="000E5ED8" w:rsidTr="000E5ED8">
        <w:trPr>
          <w:gridAfter w:val="2"/>
          <w:wAfter w:w="591" w:type="dxa"/>
          <w:trHeight w:val="344"/>
        </w:trPr>
        <w:tc>
          <w:tcPr>
            <w:tcW w:w="4939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5ED8" w:rsidRPr="000E5ED8" w:rsidRDefault="000E5ED8" w:rsidP="009E7D1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E5ED8">
              <w:rPr>
                <w:rFonts w:ascii="GHEA Grapalat" w:hAnsi="GHEA Grapalat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5654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5ED8" w:rsidRPr="000E5ED8" w:rsidRDefault="000E5ED8" w:rsidP="00B10677">
            <w:pPr>
              <w:jc w:val="center"/>
              <w:rPr>
                <w:rFonts w:ascii="GHEA Grapalat" w:hAnsi="GHEA Grapalat" w:cs="Sylfaen"/>
                <w:b/>
                <w:szCs w:val="22"/>
              </w:rPr>
            </w:pPr>
            <w:r w:rsidRPr="000E5ED8">
              <w:rPr>
                <w:rFonts w:ascii="GHEA Grapalat" w:hAnsi="GHEA Grapalat" w:cs="Sylfaen"/>
                <w:b/>
                <w:sz w:val="22"/>
                <w:szCs w:val="22"/>
              </w:rPr>
              <w:t>26.01.2017</w:t>
            </w:r>
            <w:r w:rsidRPr="000E5ED8">
              <w:rPr>
                <w:rFonts w:ascii="Sylfaen" w:hAnsi="Sylfaen" w:cs="Sylfaen"/>
                <w:b/>
                <w:sz w:val="22"/>
                <w:szCs w:val="22"/>
              </w:rPr>
              <w:t>թ</w:t>
            </w:r>
            <w:r w:rsidRPr="000E5ED8">
              <w:rPr>
                <w:rFonts w:ascii="GHEA Grapalat" w:hAnsi="GHEA Grapalat" w:cs="Sylfaen"/>
                <w:b/>
                <w:sz w:val="22"/>
                <w:szCs w:val="22"/>
                <w:lang w:val="ru-RU"/>
              </w:rPr>
              <w:t>.</w:t>
            </w:r>
          </w:p>
        </w:tc>
      </w:tr>
      <w:tr w:rsidR="000E5ED8" w:rsidRPr="000E5ED8" w:rsidTr="000E5ED8">
        <w:trPr>
          <w:gridAfter w:val="2"/>
          <w:wAfter w:w="591" w:type="dxa"/>
          <w:trHeight w:val="288"/>
        </w:trPr>
        <w:tc>
          <w:tcPr>
            <w:tcW w:w="10593" w:type="dxa"/>
            <w:gridSpan w:val="51"/>
            <w:shd w:val="clear" w:color="auto" w:fill="99CCFF"/>
            <w:vAlign w:val="center"/>
          </w:tcPr>
          <w:p w:rsidR="000E5ED8" w:rsidRPr="000E5ED8" w:rsidRDefault="000E5ED8" w:rsidP="009E7D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E5ED8" w:rsidRPr="000E5ED8" w:rsidTr="000E5ED8">
        <w:trPr>
          <w:gridAfter w:val="2"/>
          <w:wAfter w:w="591" w:type="dxa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0E5ED8" w:rsidRPr="000E5ED8" w:rsidRDefault="000E5ED8" w:rsidP="009E7D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5ED8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572" w:type="dxa"/>
            <w:gridSpan w:val="5"/>
            <w:vMerge w:val="restart"/>
            <w:shd w:val="clear" w:color="auto" w:fill="auto"/>
            <w:vAlign w:val="center"/>
          </w:tcPr>
          <w:p w:rsidR="000E5ED8" w:rsidRPr="000E5ED8" w:rsidRDefault="000E5ED8" w:rsidP="009E7D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5ED8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203" w:type="dxa"/>
            <w:gridSpan w:val="45"/>
            <w:shd w:val="clear" w:color="auto" w:fill="auto"/>
            <w:vAlign w:val="center"/>
          </w:tcPr>
          <w:p w:rsidR="000E5ED8" w:rsidRPr="000E5ED8" w:rsidRDefault="000E5ED8" w:rsidP="009E7D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5ED8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0E5ED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0E5ED8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0E5ED8" w:rsidRPr="000E5ED8" w:rsidTr="000E5ED8">
        <w:trPr>
          <w:gridAfter w:val="2"/>
          <w:wAfter w:w="591" w:type="dxa"/>
          <w:trHeight w:val="237"/>
        </w:trPr>
        <w:tc>
          <w:tcPr>
            <w:tcW w:w="818" w:type="dxa"/>
            <w:vMerge/>
            <w:shd w:val="clear" w:color="auto" w:fill="auto"/>
            <w:vAlign w:val="center"/>
          </w:tcPr>
          <w:p w:rsidR="000E5ED8" w:rsidRPr="000E5ED8" w:rsidRDefault="000E5ED8" w:rsidP="009E7D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72" w:type="dxa"/>
            <w:gridSpan w:val="5"/>
            <w:vMerge/>
            <w:shd w:val="clear" w:color="auto" w:fill="auto"/>
            <w:vAlign w:val="center"/>
          </w:tcPr>
          <w:p w:rsidR="000E5ED8" w:rsidRPr="000E5ED8" w:rsidRDefault="000E5ED8" w:rsidP="009E7D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9" w:type="dxa"/>
            <w:gridSpan w:val="9"/>
            <w:vMerge w:val="restart"/>
            <w:shd w:val="clear" w:color="auto" w:fill="auto"/>
            <w:vAlign w:val="center"/>
          </w:tcPr>
          <w:p w:rsidR="000E5ED8" w:rsidRPr="000E5ED8" w:rsidRDefault="000E5ED8" w:rsidP="009E7D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5ED8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240" w:type="dxa"/>
            <w:gridSpan w:val="5"/>
            <w:vMerge w:val="restart"/>
            <w:shd w:val="clear" w:color="auto" w:fill="auto"/>
            <w:vAlign w:val="center"/>
          </w:tcPr>
          <w:p w:rsidR="000E5ED8" w:rsidRPr="000E5ED8" w:rsidRDefault="000E5ED8" w:rsidP="009E7D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5ED8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30" w:type="dxa"/>
            <w:gridSpan w:val="9"/>
            <w:vMerge w:val="restart"/>
            <w:shd w:val="clear" w:color="auto" w:fill="auto"/>
            <w:vAlign w:val="center"/>
          </w:tcPr>
          <w:p w:rsidR="000E5ED8" w:rsidRPr="000E5ED8" w:rsidRDefault="000E5ED8" w:rsidP="009E7D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5ED8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937" w:type="dxa"/>
            <w:gridSpan w:val="8"/>
            <w:vMerge w:val="restart"/>
            <w:shd w:val="clear" w:color="auto" w:fill="auto"/>
            <w:vAlign w:val="center"/>
          </w:tcPr>
          <w:p w:rsidR="000E5ED8" w:rsidRPr="000E5ED8" w:rsidRDefault="000E5ED8" w:rsidP="009E7D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5ED8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007" w:type="dxa"/>
            <w:gridSpan w:val="14"/>
            <w:shd w:val="clear" w:color="auto" w:fill="auto"/>
            <w:vAlign w:val="center"/>
          </w:tcPr>
          <w:p w:rsidR="000E5ED8" w:rsidRPr="000E5ED8" w:rsidRDefault="000E5ED8" w:rsidP="009E7D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5ED8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0E5ED8" w:rsidRPr="000E5ED8" w:rsidTr="000E5ED8">
        <w:trPr>
          <w:gridAfter w:val="2"/>
          <w:wAfter w:w="591" w:type="dxa"/>
          <w:trHeight w:val="238"/>
        </w:trPr>
        <w:tc>
          <w:tcPr>
            <w:tcW w:w="818" w:type="dxa"/>
            <w:vMerge/>
            <w:shd w:val="clear" w:color="auto" w:fill="auto"/>
            <w:vAlign w:val="center"/>
          </w:tcPr>
          <w:p w:rsidR="000E5ED8" w:rsidRPr="000E5ED8" w:rsidRDefault="000E5ED8" w:rsidP="009E7D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72" w:type="dxa"/>
            <w:gridSpan w:val="5"/>
            <w:vMerge/>
            <w:shd w:val="clear" w:color="auto" w:fill="auto"/>
            <w:vAlign w:val="center"/>
          </w:tcPr>
          <w:p w:rsidR="000E5ED8" w:rsidRPr="000E5ED8" w:rsidRDefault="000E5ED8" w:rsidP="009E7D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9" w:type="dxa"/>
            <w:gridSpan w:val="9"/>
            <w:vMerge/>
            <w:shd w:val="clear" w:color="auto" w:fill="auto"/>
            <w:vAlign w:val="center"/>
          </w:tcPr>
          <w:p w:rsidR="000E5ED8" w:rsidRPr="000E5ED8" w:rsidRDefault="000E5ED8" w:rsidP="009E7D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40" w:type="dxa"/>
            <w:gridSpan w:val="5"/>
            <w:vMerge/>
            <w:shd w:val="clear" w:color="auto" w:fill="auto"/>
            <w:vAlign w:val="center"/>
          </w:tcPr>
          <w:p w:rsidR="000E5ED8" w:rsidRPr="000E5ED8" w:rsidRDefault="000E5ED8" w:rsidP="009E7D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9"/>
            <w:vMerge/>
            <w:shd w:val="clear" w:color="auto" w:fill="auto"/>
            <w:vAlign w:val="center"/>
          </w:tcPr>
          <w:p w:rsidR="000E5ED8" w:rsidRPr="000E5ED8" w:rsidRDefault="000E5ED8" w:rsidP="009E7D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7" w:type="dxa"/>
            <w:gridSpan w:val="8"/>
            <w:vMerge/>
            <w:shd w:val="clear" w:color="auto" w:fill="auto"/>
            <w:vAlign w:val="center"/>
          </w:tcPr>
          <w:p w:rsidR="000E5ED8" w:rsidRPr="000E5ED8" w:rsidRDefault="000E5ED8" w:rsidP="009E7D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07" w:type="dxa"/>
            <w:gridSpan w:val="14"/>
            <w:shd w:val="clear" w:color="auto" w:fill="auto"/>
            <w:vAlign w:val="center"/>
          </w:tcPr>
          <w:p w:rsidR="000E5ED8" w:rsidRPr="000E5ED8" w:rsidRDefault="000E5ED8" w:rsidP="009E7D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5ED8"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0E5ED8" w:rsidRPr="000E5ED8" w:rsidTr="000E5ED8">
        <w:trPr>
          <w:gridAfter w:val="2"/>
          <w:wAfter w:w="591" w:type="dxa"/>
          <w:trHeight w:val="263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5ED8" w:rsidRPr="000E5ED8" w:rsidRDefault="000E5ED8" w:rsidP="009E7D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7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5ED8" w:rsidRPr="000E5ED8" w:rsidRDefault="000E5ED8" w:rsidP="009E7D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5ED8" w:rsidRPr="000E5ED8" w:rsidRDefault="000E5ED8" w:rsidP="009E7D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4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5ED8" w:rsidRPr="000E5ED8" w:rsidRDefault="000E5ED8" w:rsidP="009E7D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5ED8" w:rsidRPr="000E5ED8" w:rsidRDefault="000E5ED8" w:rsidP="009E7D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7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5ED8" w:rsidRPr="000E5ED8" w:rsidRDefault="000E5ED8" w:rsidP="009E7D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5ED8" w:rsidRPr="000E5ED8" w:rsidRDefault="000E5ED8" w:rsidP="009E7D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5ED8"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18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5ED8" w:rsidRPr="000E5ED8" w:rsidRDefault="000E5ED8" w:rsidP="009E7D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5ED8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0E5ED8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0E5ED8" w:rsidRPr="000E5ED8" w:rsidTr="00730237">
        <w:trPr>
          <w:gridAfter w:val="2"/>
          <w:wAfter w:w="591" w:type="dxa"/>
          <w:trHeight w:val="1117"/>
        </w:trPr>
        <w:tc>
          <w:tcPr>
            <w:tcW w:w="818" w:type="dxa"/>
            <w:shd w:val="clear" w:color="auto" w:fill="auto"/>
            <w:vAlign w:val="center"/>
          </w:tcPr>
          <w:p w:rsidR="000E5ED8" w:rsidRPr="000E5ED8" w:rsidRDefault="000E5ED8" w:rsidP="009E7D15">
            <w:pPr>
              <w:widowControl w:val="0"/>
              <w:jc w:val="center"/>
              <w:rPr>
                <w:rFonts w:ascii="GHEA Grapalat" w:hAnsi="GHEA Grapalat" w:cs="Sylfaen"/>
                <w:i/>
                <w:sz w:val="18"/>
                <w:szCs w:val="18"/>
              </w:rPr>
            </w:pPr>
            <w:r w:rsidRPr="000E5ED8">
              <w:rPr>
                <w:rFonts w:ascii="GHEA Grapalat" w:hAnsi="GHEA Grapalat" w:cs="Sylfaen"/>
                <w:i/>
                <w:sz w:val="18"/>
                <w:szCs w:val="18"/>
              </w:rPr>
              <w:lastRenderedPageBreak/>
              <w:t>1</w:t>
            </w:r>
          </w:p>
        </w:tc>
        <w:tc>
          <w:tcPr>
            <w:tcW w:w="1572" w:type="dxa"/>
            <w:gridSpan w:val="5"/>
            <w:shd w:val="clear" w:color="auto" w:fill="auto"/>
            <w:vAlign w:val="center"/>
          </w:tcPr>
          <w:p w:rsidR="000E5ED8" w:rsidRPr="000E5ED8" w:rsidRDefault="000E5ED8" w:rsidP="009E7D15">
            <w:pPr>
              <w:widowControl w:val="0"/>
              <w:jc w:val="center"/>
              <w:rPr>
                <w:rFonts w:ascii="GHEA Grapalat" w:hAnsi="GHEA Grapalat"/>
                <w:i/>
                <w:szCs w:val="24"/>
                <w:lang w:val="hy-AM"/>
              </w:rPr>
            </w:pPr>
            <w:r w:rsidRPr="000E5ED8">
              <w:rPr>
                <w:rFonts w:ascii="GHEA Grapalat" w:hAnsi="GHEA Grapalat"/>
                <w:b/>
                <w:i/>
                <w:sz w:val="20"/>
                <w:lang w:val="hy-AM"/>
              </w:rPr>
              <w:t>&lt;&lt;ՍիՓիԷս Օիլ Քորփորեյշն&gt;&gt; ՍՊԸ</w:t>
            </w:r>
          </w:p>
        </w:tc>
        <w:tc>
          <w:tcPr>
            <w:tcW w:w="1889" w:type="dxa"/>
            <w:gridSpan w:val="9"/>
            <w:shd w:val="clear" w:color="auto" w:fill="auto"/>
            <w:vAlign w:val="center"/>
          </w:tcPr>
          <w:p w:rsidR="000E5ED8" w:rsidRPr="000E5ED8" w:rsidRDefault="000E5ED8" w:rsidP="003B2B58">
            <w:pPr>
              <w:ind w:left="-142" w:firstLine="142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0E5ED8">
              <w:rPr>
                <w:rFonts w:ascii="Sylfaen" w:hAnsi="Sylfaen" w:cs="Sylfaen"/>
                <w:b/>
                <w:i/>
                <w:sz w:val="22"/>
                <w:lang w:val="af-ZA"/>
              </w:rPr>
              <w:t xml:space="preserve">ՍՄԳՀ </w:t>
            </w:r>
            <w:r w:rsidRPr="000E5ED8">
              <w:rPr>
                <w:rFonts w:ascii="Sylfaen" w:hAnsi="Sylfaen" w:cs="Sylfaen"/>
                <w:b/>
                <w:i/>
                <w:sz w:val="22"/>
                <w:lang w:val="ru-RU"/>
              </w:rPr>
              <w:t>ԲԲՏ</w:t>
            </w:r>
            <w:r w:rsidRPr="000E5ED8">
              <w:rPr>
                <w:rFonts w:ascii="GHEA Grapalat" w:hAnsi="GHEA Grapalat" w:cs="Sylfaen"/>
                <w:b/>
                <w:i/>
                <w:sz w:val="22"/>
                <w:lang w:val="af-ZA"/>
              </w:rPr>
              <w:t>-</w:t>
            </w:r>
            <w:r w:rsidRPr="000E5ED8">
              <w:rPr>
                <w:rFonts w:ascii="Sylfaen" w:hAnsi="Sylfaen" w:cs="Sylfaen"/>
                <w:b/>
                <w:i/>
                <w:sz w:val="22"/>
                <w:lang w:val="af-ZA"/>
              </w:rPr>
              <w:t>ՇՀԱՊՁԲ-</w:t>
            </w:r>
            <w:r w:rsidRPr="000E5ED8">
              <w:rPr>
                <w:rFonts w:ascii="GHEA Grapalat" w:hAnsi="GHEA Grapalat" w:cs="Sylfaen"/>
                <w:b/>
                <w:i/>
                <w:sz w:val="22"/>
                <w:lang w:val="af-ZA"/>
              </w:rPr>
              <w:t>15/1-17/1</w:t>
            </w:r>
          </w:p>
        </w:tc>
        <w:tc>
          <w:tcPr>
            <w:tcW w:w="1240" w:type="dxa"/>
            <w:gridSpan w:val="5"/>
            <w:shd w:val="clear" w:color="auto" w:fill="auto"/>
            <w:vAlign w:val="center"/>
          </w:tcPr>
          <w:p w:rsidR="000E5ED8" w:rsidRPr="000E5ED8" w:rsidRDefault="000E5ED8" w:rsidP="009E7D15">
            <w:pPr>
              <w:widowControl w:val="0"/>
              <w:jc w:val="center"/>
              <w:rPr>
                <w:rFonts w:ascii="GHEA Grapalat" w:hAnsi="GHEA Grapalat" w:cs="Sylfaen"/>
                <w:b/>
                <w:i/>
                <w:sz w:val="18"/>
                <w:szCs w:val="18"/>
                <w:lang w:val="ru-RU"/>
              </w:rPr>
            </w:pPr>
            <w:r w:rsidRPr="000E5ED8">
              <w:rPr>
                <w:rFonts w:ascii="GHEA Grapalat" w:hAnsi="GHEA Grapalat" w:cs="Sylfaen"/>
                <w:b/>
                <w:i/>
                <w:sz w:val="18"/>
                <w:szCs w:val="18"/>
                <w:lang w:val="ru-RU"/>
              </w:rPr>
              <w:t>26,01,2017</w:t>
            </w:r>
            <w:r w:rsidRPr="000E5ED8">
              <w:rPr>
                <w:rFonts w:ascii="GHEA Grapalat" w:hAnsi="GHEA Grapalat" w:cs="Sylfaen"/>
                <w:b/>
                <w:i/>
                <w:sz w:val="18"/>
                <w:szCs w:val="18"/>
              </w:rPr>
              <w:t>թ</w:t>
            </w:r>
            <w:r w:rsidRPr="000E5ED8">
              <w:rPr>
                <w:rFonts w:ascii="GHEA Grapalat" w:hAnsi="GHEA Grapalat" w:cs="Sylfaen"/>
                <w:b/>
                <w:i/>
                <w:sz w:val="18"/>
                <w:szCs w:val="18"/>
                <w:lang w:val="ru-RU"/>
              </w:rPr>
              <w:t>.</w:t>
            </w:r>
          </w:p>
        </w:tc>
        <w:tc>
          <w:tcPr>
            <w:tcW w:w="1130" w:type="dxa"/>
            <w:gridSpan w:val="9"/>
            <w:shd w:val="clear" w:color="auto" w:fill="auto"/>
            <w:vAlign w:val="center"/>
          </w:tcPr>
          <w:p w:rsidR="000E5ED8" w:rsidRPr="000E5ED8" w:rsidRDefault="000E5ED8" w:rsidP="00BF5516">
            <w:pPr>
              <w:widowControl w:val="0"/>
              <w:jc w:val="center"/>
              <w:rPr>
                <w:rFonts w:ascii="Sylfaen" w:hAnsi="Sylfaen" w:cs="Sylfaen"/>
                <w:b/>
                <w:i/>
                <w:sz w:val="18"/>
                <w:szCs w:val="18"/>
              </w:rPr>
            </w:pPr>
            <w:r w:rsidRPr="000E5ED8">
              <w:rPr>
                <w:rFonts w:ascii="Sylfaen" w:hAnsi="Sylfaen" w:cs="Sylfaen"/>
                <w:b/>
                <w:i/>
                <w:sz w:val="18"/>
                <w:szCs w:val="18"/>
              </w:rPr>
              <w:t>31.12.2017թ.</w:t>
            </w:r>
          </w:p>
        </w:tc>
        <w:tc>
          <w:tcPr>
            <w:tcW w:w="937" w:type="dxa"/>
            <w:gridSpan w:val="8"/>
            <w:shd w:val="clear" w:color="auto" w:fill="auto"/>
            <w:vAlign w:val="center"/>
          </w:tcPr>
          <w:p w:rsidR="000E5ED8" w:rsidRPr="000E5ED8" w:rsidRDefault="000E5ED8" w:rsidP="009E7D15">
            <w:pPr>
              <w:widowControl w:val="0"/>
              <w:jc w:val="center"/>
              <w:rPr>
                <w:rFonts w:ascii="GHEA Grapalat" w:hAnsi="GHEA Grapalat" w:cs="Sylfaen"/>
                <w:i/>
                <w:sz w:val="18"/>
                <w:szCs w:val="18"/>
              </w:rPr>
            </w:pPr>
          </w:p>
        </w:tc>
        <w:tc>
          <w:tcPr>
            <w:tcW w:w="1130" w:type="dxa"/>
            <w:gridSpan w:val="8"/>
            <w:shd w:val="clear" w:color="auto" w:fill="auto"/>
            <w:vAlign w:val="center"/>
          </w:tcPr>
          <w:p w:rsidR="000E5ED8" w:rsidRPr="000E5ED8" w:rsidRDefault="000E5ED8" w:rsidP="009E7D15">
            <w:pPr>
              <w:widowControl w:val="0"/>
              <w:jc w:val="center"/>
              <w:rPr>
                <w:rFonts w:ascii="GHEA Grapalat" w:hAnsi="GHEA Grapalat" w:cs="Sylfaen"/>
                <w:i/>
                <w:sz w:val="18"/>
                <w:szCs w:val="18"/>
              </w:rPr>
            </w:pPr>
          </w:p>
        </w:tc>
        <w:tc>
          <w:tcPr>
            <w:tcW w:w="1877" w:type="dxa"/>
            <w:gridSpan w:val="6"/>
            <w:shd w:val="clear" w:color="auto" w:fill="auto"/>
            <w:vAlign w:val="center"/>
          </w:tcPr>
          <w:p w:rsidR="000E5ED8" w:rsidRPr="000E5ED8" w:rsidRDefault="000E5ED8" w:rsidP="009E7D15">
            <w:pPr>
              <w:widowControl w:val="0"/>
              <w:jc w:val="center"/>
              <w:rPr>
                <w:rFonts w:ascii="GHEA Grapalat" w:hAnsi="GHEA Grapalat" w:cs="Sylfaen"/>
                <w:b/>
                <w:i/>
                <w:szCs w:val="22"/>
              </w:rPr>
            </w:pPr>
            <w:r w:rsidRPr="000E5ED8">
              <w:rPr>
                <w:rFonts w:ascii="GHEA Grapalat" w:hAnsi="GHEA Grapalat" w:cs="Sylfaen"/>
                <w:b/>
                <w:i/>
                <w:szCs w:val="22"/>
              </w:rPr>
              <w:t>7</w:t>
            </w:r>
            <w:r w:rsidRPr="000E5ED8">
              <w:rPr>
                <w:rFonts w:ascii="Courier New" w:hAnsi="Courier New" w:cs="Courier New"/>
                <w:b/>
                <w:i/>
                <w:szCs w:val="22"/>
              </w:rPr>
              <w:t> </w:t>
            </w:r>
            <w:r w:rsidRPr="000E5ED8">
              <w:rPr>
                <w:rFonts w:ascii="GHEA Grapalat" w:hAnsi="GHEA Grapalat" w:cs="Sylfaen"/>
                <w:b/>
                <w:i/>
                <w:szCs w:val="22"/>
              </w:rPr>
              <w:t>909 480</w:t>
            </w:r>
          </w:p>
        </w:tc>
      </w:tr>
      <w:tr w:rsidR="000E5ED8" w:rsidRPr="000E5ED8" w:rsidTr="000E5ED8">
        <w:trPr>
          <w:gridAfter w:val="2"/>
          <w:wAfter w:w="591" w:type="dxa"/>
          <w:trHeight w:val="110"/>
        </w:trPr>
        <w:tc>
          <w:tcPr>
            <w:tcW w:w="818" w:type="dxa"/>
            <w:shd w:val="clear" w:color="auto" w:fill="auto"/>
            <w:vAlign w:val="center"/>
          </w:tcPr>
          <w:p w:rsidR="000E5ED8" w:rsidRPr="000E5ED8" w:rsidRDefault="000E5ED8" w:rsidP="009E7D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E5ED8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572" w:type="dxa"/>
            <w:gridSpan w:val="5"/>
            <w:shd w:val="clear" w:color="auto" w:fill="auto"/>
            <w:vAlign w:val="center"/>
          </w:tcPr>
          <w:p w:rsidR="000E5ED8" w:rsidRPr="000E5ED8" w:rsidRDefault="000E5ED8" w:rsidP="009E7D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89" w:type="dxa"/>
            <w:gridSpan w:val="9"/>
            <w:shd w:val="clear" w:color="auto" w:fill="auto"/>
            <w:vAlign w:val="center"/>
          </w:tcPr>
          <w:p w:rsidR="000E5ED8" w:rsidRPr="000E5ED8" w:rsidRDefault="000E5ED8" w:rsidP="009E7D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240" w:type="dxa"/>
            <w:gridSpan w:val="5"/>
            <w:shd w:val="clear" w:color="auto" w:fill="auto"/>
            <w:vAlign w:val="center"/>
          </w:tcPr>
          <w:p w:rsidR="000E5ED8" w:rsidRPr="000E5ED8" w:rsidRDefault="000E5ED8" w:rsidP="009E7D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9"/>
            <w:shd w:val="clear" w:color="auto" w:fill="auto"/>
            <w:vAlign w:val="center"/>
          </w:tcPr>
          <w:p w:rsidR="000E5ED8" w:rsidRPr="000E5ED8" w:rsidRDefault="000E5ED8" w:rsidP="009E7D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7" w:type="dxa"/>
            <w:gridSpan w:val="8"/>
            <w:shd w:val="clear" w:color="auto" w:fill="auto"/>
            <w:vAlign w:val="center"/>
          </w:tcPr>
          <w:p w:rsidR="000E5ED8" w:rsidRPr="000E5ED8" w:rsidRDefault="000E5ED8" w:rsidP="009E7D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8"/>
            <w:shd w:val="clear" w:color="auto" w:fill="auto"/>
            <w:vAlign w:val="center"/>
          </w:tcPr>
          <w:p w:rsidR="000E5ED8" w:rsidRPr="000E5ED8" w:rsidRDefault="000E5ED8" w:rsidP="009E7D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7" w:type="dxa"/>
            <w:gridSpan w:val="6"/>
            <w:shd w:val="clear" w:color="auto" w:fill="auto"/>
            <w:vAlign w:val="center"/>
          </w:tcPr>
          <w:p w:rsidR="000E5ED8" w:rsidRPr="000E5ED8" w:rsidRDefault="000E5ED8" w:rsidP="009E7D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E5ED8" w:rsidRPr="000E5ED8" w:rsidTr="000E5ED8">
        <w:trPr>
          <w:gridAfter w:val="2"/>
          <w:wAfter w:w="591" w:type="dxa"/>
          <w:trHeight w:val="150"/>
        </w:trPr>
        <w:tc>
          <w:tcPr>
            <w:tcW w:w="10593" w:type="dxa"/>
            <w:gridSpan w:val="51"/>
            <w:shd w:val="clear" w:color="auto" w:fill="auto"/>
            <w:vAlign w:val="center"/>
          </w:tcPr>
          <w:p w:rsidR="000E5ED8" w:rsidRPr="000E5ED8" w:rsidRDefault="000E5ED8" w:rsidP="009E7D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5ED8">
              <w:rPr>
                <w:rFonts w:ascii="GHEA Grapalat" w:hAnsi="GHEA Grapalat"/>
                <w:b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0E5ED8" w:rsidRPr="000E5ED8" w:rsidTr="000E5ED8">
        <w:trPr>
          <w:gridAfter w:val="2"/>
          <w:wAfter w:w="591" w:type="dxa"/>
          <w:trHeight w:val="12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5ED8" w:rsidRPr="000E5ED8" w:rsidRDefault="000E5ED8" w:rsidP="009E7D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5ED8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57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5ED8" w:rsidRPr="000E5ED8" w:rsidRDefault="000E5ED8" w:rsidP="009E7D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5ED8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55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5ED8" w:rsidRPr="000E5ED8" w:rsidRDefault="000E5ED8" w:rsidP="009E7D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5ED8"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17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5ED8" w:rsidRPr="000E5ED8" w:rsidRDefault="000E5ED8" w:rsidP="009E7D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5ED8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98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5ED8" w:rsidRPr="000E5ED8" w:rsidRDefault="000E5ED8" w:rsidP="009E7D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5ED8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191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5ED8" w:rsidRPr="000E5ED8" w:rsidRDefault="000E5ED8" w:rsidP="009E7D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5ED8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0E5ED8">
              <w:rPr>
                <w:rStyle w:val="ac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0E5ED8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0E5ED8" w:rsidRPr="000E5ED8" w:rsidTr="000E5ED8">
        <w:trPr>
          <w:gridAfter w:val="2"/>
          <w:wAfter w:w="591" w:type="dxa"/>
          <w:trHeight w:val="15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5ED8" w:rsidRPr="000E5ED8" w:rsidRDefault="000E5ED8" w:rsidP="009E7D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E5ED8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57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5ED8" w:rsidRPr="000E5ED8" w:rsidRDefault="000E5ED8" w:rsidP="009E7D1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E5ED8">
              <w:rPr>
                <w:rFonts w:ascii="GHEA Grapalat" w:hAnsi="GHEA Grapalat"/>
                <w:b/>
                <w:i/>
                <w:sz w:val="20"/>
                <w:lang w:val="hy-AM"/>
              </w:rPr>
              <w:t>&lt;&lt;ՍիՓիԷս Օիլ Քորփորեյշն&gt;&gt; ՍՊԸ</w:t>
            </w:r>
          </w:p>
        </w:tc>
        <w:tc>
          <w:tcPr>
            <w:tcW w:w="2558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0E5ED8" w:rsidRPr="000E5ED8" w:rsidRDefault="000E5ED8" w:rsidP="009E7D15">
            <w:pPr>
              <w:pStyle w:val="a3"/>
              <w:rPr>
                <w:rFonts w:ascii="Sylfaen" w:hAnsi="Sylfaen"/>
              </w:rPr>
            </w:pPr>
            <w:r w:rsidRPr="000E5ED8">
              <w:rPr>
                <w:rFonts w:ascii="Times Armenian" w:hAnsi="Times Armenian"/>
              </w:rPr>
              <w:t xml:space="preserve">ù. </w:t>
            </w:r>
            <w:r w:rsidRPr="000E5ED8">
              <w:rPr>
                <w:rFonts w:ascii="Arial Unicode" w:hAnsi="Arial Unicode"/>
              </w:rPr>
              <w:t>Երևան</w:t>
            </w:r>
            <w:r w:rsidRPr="000E5ED8">
              <w:rPr>
                <w:rFonts w:ascii="Times Armenian" w:hAnsi="Times Armenian"/>
              </w:rPr>
              <w:t xml:space="preserve">, </w:t>
            </w:r>
            <w:r w:rsidRPr="000E5ED8">
              <w:rPr>
                <w:rFonts w:ascii="Arial Unicode" w:hAnsi="Arial Unicode"/>
                <w:lang w:val="ru-RU"/>
              </w:rPr>
              <w:t>Պուշկինի</w:t>
            </w:r>
            <w:r w:rsidRPr="000E5ED8">
              <w:rPr>
                <w:rFonts w:ascii="Times Armenian" w:hAnsi="Times Armenian"/>
              </w:rPr>
              <w:t xml:space="preserve"> 1 </w:t>
            </w:r>
            <w:r w:rsidRPr="000E5ED8">
              <w:rPr>
                <w:rFonts w:ascii="Sylfaen" w:hAnsi="Sylfaen"/>
              </w:rPr>
              <w:t>հեռ. 010 52 67 46</w:t>
            </w:r>
          </w:p>
        </w:tc>
        <w:tc>
          <w:tcPr>
            <w:tcW w:w="17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5ED8" w:rsidRPr="000E5ED8" w:rsidRDefault="000E5ED8" w:rsidP="009E7D15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0E5ED8">
              <w:rPr>
                <w:rFonts w:ascii="GHEA Grapalat" w:hAnsi="GHEA Grapalat"/>
                <w:b/>
                <w:sz w:val="20"/>
                <w:lang w:val="ru-RU"/>
              </w:rPr>
              <w:t>cpsarmenia@gmail.com</w:t>
            </w:r>
          </w:p>
        </w:tc>
        <w:tc>
          <w:tcPr>
            <w:tcW w:w="198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5ED8" w:rsidRPr="000E5ED8" w:rsidRDefault="000E5ED8" w:rsidP="003B2B58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0E5ED8">
              <w:rPr>
                <w:rFonts w:ascii="GHEA Grapalat" w:hAnsi="GHEA Grapalat"/>
                <w:sz w:val="18"/>
                <w:szCs w:val="18"/>
                <w:lang w:val="ru-RU"/>
              </w:rPr>
              <w:t>1660001996600100</w:t>
            </w:r>
          </w:p>
        </w:tc>
        <w:tc>
          <w:tcPr>
            <w:tcW w:w="191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5ED8" w:rsidRPr="000E5ED8" w:rsidRDefault="000E5ED8" w:rsidP="003B2B58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0E5ED8">
              <w:rPr>
                <w:rFonts w:ascii="GHEA Grapalat" w:hAnsi="GHEA Grapalat"/>
                <w:b/>
                <w:sz w:val="14"/>
                <w:szCs w:val="14"/>
                <w:lang w:val="ru-RU"/>
              </w:rPr>
              <w:t>02614085</w:t>
            </w:r>
          </w:p>
        </w:tc>
      </w:tr>
      <w:tr w:rsidR="000E5ED8" w:rsidRPr="000E5ED8" w:rsidTr="000E5ED8">
        <w:trPr>
          <w:gridAfter w:val="2"/>
          <w:wAfter w:w="591" w:type="dxa"/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5ED8" w:rsidRPr="000E5ED8" w:rsidRDefault="000E5ED8" w:rsidP="009E7D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E5ED8">
              <w:rPr>
                <w:rFonts w:ascii="GHEA Grapalat" w:hAnsi="GHEA Grapalat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57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5ED8" w:rsidRPr="000E5ED8" w:rsidRDefault="000E5ED8" w:rsidP="009E7D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55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5ED8" w:rsidRPr="000E5ED8" w:rsidRDefault="000E5ED8" w:rsidP="009E7D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7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5ED8" w:rsidRPr="000E5ED8" w:rsidRDefault="000E5ED8" w:rsidP="009E7D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5ED8" w:rsidRPr="000E5ED8" w:rsidRDefault="000E5ED8" w:rsidP="009E7D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1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5ED8" w:rsidRPr="000E5ED8" w:rsidRDefault="000E5ED8" w:rsidP="009E7D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0E5ED8" w:rsidRPr="000E5ED8" w:rsidTr="000E5ED8">
        <w:trPr>
          <w:gridAfter w:val="2"/>
          <w:wAfter w:w="591" w:type="dxa"/>
          <w:trHeight w:val="288"/>
        </w:trPr>
        <w:tc>
          <w:tcPr>
            <w:tcW w:w="10593" w:type="dxa"/>
            <w:gridSpan w:val="51"/>
            <w:shd w:val="clear" w:color="auto" w:fill="99CCFF"/>
            <w:vAlign w:val="center"/>
          </w:tcPr>
          <w:p w:rsidR="000E5ED8" w:rsidRPr="000E5ED8" w:rsidRDefault="000E5ED8" w:rsidP="009E7D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E5ED8" w:rsidRPr="000E5ED8" w:rsidTr="000E5E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591" w:type="dxa"/>
          <w:trHeight w:val="200"/>
        </w:trPr>
        <w:tc>
          <w:tcPr>
            <w:tcW w:w="259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E5ED8" w:rsidRPr="000E5ED8" w:rsidRDefault="000E5ED8" w:rsidP="009E7D1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E5ED8">
              <w:rPr>
                <w:rFonts w:ascii="GHEA Grapalat" w:hAnsi="GHEA Grapalat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7996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E5ED8" w:rsidRPr="000E5ED8" w:rsidRDefault="000E5ED8" w:rsidP="009E7D15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E5ED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0E5ED8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0E5ED8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0E5ED8" w:rsidRPr="000E5ED8" w:rsidTr="000E5ED8">
        <w:trPr>
          <w:gridAfter w:val="2"/>
          <w:wAfter w:w="591" w:type="dxa"/>
          <w:trHeight w:val="288"/>
        </w:trPr>
        <w:tc>
          <w:tcPr>
            <w:tcW w:w="10593" w:type="dxa"/>
            <w:gridSpan w:val="51"/>
            <w:shd w:val="clear" w:color="auto" w:fill="99CCFF"/>
            <w:vAlign w:val="center"/>
          </w:tcPr>
          <w:p w:rsidR="000E5ED8" w:rsidRPr="000E5ED8" w:rsidRDefault="000E5ED8" w:rsidP="009E7D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E5ED8" w:rsidRPr="000E5ED8" w:rsidTr="000E5ED8">
        <w:trPr>
          <w:gridAfter w:val="2"/>
          <w:wAfter w:w="591" w:type="dxa"/>
          <w:trHeight w:val="475"/>
        </w:trPr>
        <w:tc>
          <w:tcPr>
            <w:tcW w:w="2597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0E5ED8" w:rsidRPr="000E5ED8" w:rsidRDefault="000E5ED8" w:rsidP="009E7D1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E5ED8">
              <w:rPr>
                <w:rFonts w:ascii="GHEA Grapalat" w:hAnsi="GHEA Grapalat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7996" w:type="dxa"/>
            <w:gridSpan w:val="43"/>
            <w:tcBorders>
              <w:bottom w:val="single" w:sz="8" w:space="0" w:color="auto"/>
            </w:tcBorders>
            <w:shd w:val="clear" w:color="auto" w:fill="auto"/>
          </w:tcPr>
          <w:p w:rsidR="000E5ED8" w:rsidRPr="000E5ED8" w:rsidRDefault="000E5ED8" w:rsidP="0073023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E5ED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Մասնակիցների</w:t>
            </w:r>
            <w:r w:rsidRPr="000E5ED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E5ED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ներգրավման</w:t>
            </w:r>
            <w:r w:rsidRPr="000E5ED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E5ED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նպատակով</w:t>
            </w:r>
            <w:r w:rsidRPr="000E5ED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0E5ED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Գնումների</w:t>
            </w:r>
            <w:r w:rsidRPr="000E5ED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E5ED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մասին</w:t>
            </w:r>
            <w:r w:rsidRPr="000E5ED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» </w:t>
            </w:r>
            <w:r w:rsidRPr="000E5ED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ՀՀ</w:t>
            </w:r>
            <w:r w:rsidRPr="000E5ED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E5ED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օրենքի</w:t>
            </w:r>
            <w:r w:rsidRPr="000E5ED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E5ED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համաձայն</w:t>
            </w:r>
            <w:r w:rsidRPr="000E5ED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hyperlink r:id="rId6" w:history="1">
              <w:r w:rsidRPr="000E5ED8">
                <w:rPr>
                  <w:rStyle w:val="af"/>
                  <w:rFonts w:ascii="GHEA Grapalat" w:hAnsi="GHEA Grapalat"/>
                  <w:b/>
                  <w:bCs/>
                  <w:color w:val="auto"/>
                  <w:sz w:val="14"/>
                  <w:szCs w:val="14"/>
                </w:rPr>
                <w:t>WWW.gnumner.am</w:t>
              </w:r>
            </w:hyperlink>
            <w:r w:rsidRPr="000E5ED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E5ED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կայքում</w:t>
            </w:r>
            <w:r w:rsidRPr="000E5ED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E5ED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հրապարակվել</w:t>
            </w:r>
            <w:r w:rsidRPr="000E5ED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E5ED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է</w:t>
            </w:r>
            <w:r w:rsidRPr="000E5ED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E5ED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համապատասխան</w:t>
            </w:r>
            <w:r w:rsidRPr="000E5ED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E5ED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հայտարարություն</w:t>
            </w:r>
          </w:p>
        </w:tc>
      </w:tr>
      <w:tr w:rsidR="000E5ED8" w:rsidRPr="000E5ED8" w:rsidTr="000E5ED8">
        <w:trPr>
          <w:gridAfter w:val="2"/>
          <w:wAfter w:w="591" w:type="dxa"/>
          <w:trHeight w:val="288"/>
        </w:trPr>
        <w:tc>
          <w:tcPr>
            <w:tcW w:w="10593" w:type="dxa"/>
            <w:gridSpan w:val="51"/>
            <w:shd w:val="clear" w:color="auto" w:fill="99CCFF"/>
            <w:vAlign w:val="center"/>
          </w:tcPr>
          <w:p w:rsidR="000E5ED8" w:rsidRPr="000E5ED8" w:rsidRDefault="000E5ED8" w:rsidP="009E7D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E5ED8" w:rsidRPr="000E5ED8" w:rsidTr="000E5ED8">
        <w:trPr>
          <w:gridAfter w:val="2"/>
          <w:wAfter w:w="591" w:type="dxa"/>
          <w:trHeight w:val="427"/>
        </w:trPr>
        <w:tc>
          <w:tcPr>
            <w:tcW w:w="259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5ED8" w:rsidRPr="000E5ED8" w:rsidRDefault="000E5ED8" w:rsidP="009E7D1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E5ED8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0E5ED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0E5ED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0E5ED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0E5ED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0E5ED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0E5ED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0E5ED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0E5ED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0E5ED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0E5ED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0E5ED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0E5ED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0E5ED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0E5ED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0E5ED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0E5ED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0E5ED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0E5ED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0E5ED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0E5ED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0E5ED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0E5ED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0E5ED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0E5ED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0E5ED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0E5ED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0E5ED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0E5ED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0E5ED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 w:rsidRPr="000E5ED8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7996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5ED8" w:rsidRPr="000E5ED8" w:rsidRDefault="000E5ED8" w:rsidP="009E7D1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E5ED8" w:rsidRPr="000E5ED8" w:rsidTr="000E5ED8">
        <w:trPr>
          <w:gridAfter w:val="2"/>
          <w:wAfter w:w="591" w:type="dxa"/>
          <w:trHeight w:val="288"/>
        </w:trPr>
        <w:tc>
          <w:tcPr>
            <w:tcW w:w="10593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E5ED8" w:rsidRPr="000E5ED8" w:rsidRDefault="000E5ED8" w:rsidP="009E7D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E5ED8" w:rsidRPr="000E5ED8" w:rsidTr="000E5ED8">
        <w:trPr>
          <w:gridAfter w:val="2"/>
          <w:wAfter w:w="591" w:type="dxa"/>
          <w:trHeight w:val="427"/>
        </w:trPr>
        <w:tc>
          <w:tcPr>
            <w:tcW w:w="259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5ED8" w:rsidRPr="000E5ED8" w:rsidRDefault="000E5ED8" w:rsidP="009E7D1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E5ED8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0E5ED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0E5ED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0E5ED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0E5ED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0E5ED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0E5ED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0E5ED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0E5ED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0E5ED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0E5ED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0E5ED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0E5ED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0E5ED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0E5ED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0E5ED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0E5ED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0E5ED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0E5ED8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0E5ED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7996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5ED8" w:rsidRPr="000E5ED8" w:rsidRDefault="000E5ED8" w:rsidP="009E7D1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E5ED8" w:rsidRPr="000E5ED8" w:rsidTr="000E5ED8">
        <w:trPr>
          <w:gridAfter w:val="2"/>
          <w:wAfter w:w="591" w:type="dxa"/>
          <w:trHeight w:val="288"/>
        </w:trPr>
        <w:tc>
          <w:tcPr>
            <w:tcW w:w="10593" w:type="dxa"/>
            <w:gridSpan w:val="51"/>
            <w:shd w:val="clear" w:color="auto" w:fill="99CCFF"/>
            <w:vAlign w:val="center"/>
          </w:tcPr>
          <w:p w:rsidR="000E5ED8" w:rsidRPr="000E5ED8" w:rsidRDefault="000E5ED8" w:rsidP="009E7D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E5ED8" w:rsidRPr="000E5ED8" w:rsidTr="000E5ED8">
        <w:trPr>
          <w:gridAfter w:val="2"/>
          <w:wAfter w:w="591" w:type="dxa"/>
          <w:trHeight w:val="427"/>
        </w:trPr>
        <w:tc>
          <w:tcPr>
            <w:tcW w:w="259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5ED8" w:rsidRPr="000E5ED8" w:rsidRDefault="000E5ED8" w:rsidP="009E7D1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E5ED8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7996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5ED8" w:rsidRPr="000E5ED8" w:rsidRDefault="000E5ED8" w:rsidP="009E7D1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E5ED8" w:rsidRPr="000E5ED8" w:rsidTr="000E5ED8">
        <w:trPr>
          <w:gridAfter w:val="2"/>
          <w:wAfter w:w="591" w:type="dxa"/>
          <w:trHeight w:val="288"/>
        </w:trPr>
        <w:tc>
          <w:tcPr>
            <w:tcW w:w="10593" w:type="dxa"/>
            <w:gridSpan w:val="51"/>
            <w:shd w:val="clear" w:color="auto" w:fill="99CCFF"/>
            <w:vAlign w:val="center"/>
          </w:tcPr>
          <w:p w:rsidR="000E5ED8" w:rsidRPr="000E5ED8" w:rsidRDefault="000E5ED8" w:rsidP="009E7D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E5ED8" w:rsidRPr="000E5ED8" w:rsidTr="000E5ED8">
        <w:trPr>
          <w:gridAfter w:val="2"/>
          <w:wAfter w:w="591" w:type="dxa"/>
          <w:trHeight w:val="227"/>
        </w:trPr>
        <w:tc>
          <w:tcPr>
            <w:tcW w:w="10593" w:type="dxa"/>
            <w:gridSpan w:val="51"/>
            <w:shd w:val="clear" w:color="auto" w:fill="auto"/>
            <w:vAlign w:val="center"/>
          </w:tcPr>
          <w:p w:rsidR="000E5ED8" w:rsidRPr="000E5ED8" w:rsidRDefault="000E5ED8" w:rsidP="009E7D1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5ED8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0E5ED8" w:rsidRPr="000E5ED8" w:rsidTr="000E5ED8">
        <w:trPr>
          <w:gridAfter w:val="2"/>
          <w:wAfter w:w="591" w:type="dxa"/>
          <w:trHeight w:val="47"/>
        </w:trPr>
        <w:tc>
          <w:tcPr>
            <w:tcW w:w="329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5ED8" w:rsidRPr="000E5ED8" w:rsidRDefault="000E5ED8" w:rsidP="009E7D1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5ED8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560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5ED8" w:rsidRPr="000E5ED8" w:rsidRDefault="000E5ED8" w:rsidP="009E7D1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5ED8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741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5ED8" w:rsidRPr="000E5ED8" w:rsidRDefault="000E5ED8" w:rsidP="009E7D1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5ED8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0E5ED8" w:rsidRPr="000E5ED8" w:rsidTr="000E5ED8">
        <w:trPr>
          <w:gridAfter w:val="2"/>
          <w:wAfter w:w="591" w:type="dxa"/>
          <w:trHeight w:val="47"/>
        </w:trPr>
        <w:tc>
          <w:tcPr>
            <w:tcW w:w="3292" w:type="dxa"/>
            <w:gridSpan w:val="11"/>
            <w:shd w:val="clear" w:color="auto" w:fill="auto"/>
            <w:vAlign w:val="center"/>
          </w:tcPr>
          <w:tbl>
            <w:tblPr>
              <w:tblW w:w="11070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/>
            </w:tblPr>
            <w:tblGrid>
              <w:gridCol w:w="3029"/>
              <w:gridCol w:w="4000"/>
              <w:gridCol w:w="4041"/>
            </w:tblGrid>
            <w:tr w:rsidR="000E5ED8" w:rsidRPr="000E5ED8" w:rsidTr="009E7D15">
              <w:trPr>
                <w:trHeight w:val="47"/>
              </w:trPr>
              <w:tc>
                <w:tcPr>
                  <w:tcW w:w="3029" w:type="dxa"/>
                  <w:shd w:val="clear" w:color="auto" w:fill="auto"/>
                  <w:vAlign w:val="center"/>
                </w:tcPr>
                <w:p w:rsidR="000E5ED8" w:rsidRPr="000E5ED8" w:rsidRDefault="000E5ED8" w:rsidP="009E7D15">
                  <w:pPr>
                    <w:tabs>
                      <w:tab w:val="left" w:pos="1248"/>
                    </w:tabs>
                    <w:rPr>
                      <w:rFonts w:ascii="Sylfaen" w:hAnsi="Sylfaen"/>
                      <w:b/>
                      <w:bCs/>
                      <w:szCs w:val="22"/>
                    </w:rPr>
                  </w:pPr>
                  <w:r w:rsidRPr="000E5ED8">
                    <w:rPr>
                      <w:rFonts w:ascii="Sylfaen" w:hAnsi="Sylfaen"/>
                      <w:b/>
                      <w:bCs/>
                      <w:sz w:val="22"/>
                      <w:szCs w:val="22"/>
                    </w:rPr>
                    <w:t>Գարիկ Կարապետյան</w:t>
                  </w:r>
                </w:p>
              </w:tc>
              <w:tc>
                <w:tcPr>
                  <w:tcW w:w="4000" w:type="dxa"/>
                  <w:shd w:val="clear" w:color="auto" w:fill="auto"/>
                  <w:vAlign w:val="center"/>
                </w:tcPr>
                <w:p w:rsidR="000E5ED8" w:rsidRPr="000E5ED8" w:rsidRDefault="000E5ED8" w:rsidP="009E7D15">
                  <w:pPr>
                    <w:tabs>
                      <w:tab w:val="left" w:pos="1248"/>
                    </w:tabs>
                    <w:rPr>
                      <w:rFonts w:ascii="GHEA Grapalat" w:hAnsi="GHEA Grapalat"/>
                      <w:b/>
                      <w:bCs/>
                      <w:szCs w:val="22"/>
                    </w:rPr>
                  </w:pPr>
                  <w:r w:rsidRPr="000E5ED8">
                    <w:rPr>
                      <w:rFonts w:ascii="GHEA Grapalat" w:hAnsi="GHEA Grapalat"/>
                      <w:b/>
                      <w:bCs/>
                      <w:sz w:val="22"/>
                      <w:szCs w:val="22"/>
                    </w:rPr>
                    <w:t>0284 25696</w:t>
                  </w:r>
                </w:p>
              </w:tc>
              <w:tc>
                <w:tcPr>
                  <w:tcW w:w="4041" w:type="dxa"/>
                  <w:shd w:val="clear" w:color="auto" w:fill="auto"/>
                  <w:vAlign w:val="center"/>
                </w:tcPr>
                <w:p w:rsidR="000E5ED8" w:rsidRPr="000E5ED8" w:rsidRDefault="000E5ED8" w:rsidP="009E7D15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/>
                      <w:b/>
                      <w:bCs/>
                      <w:szCs w:val="22"/>
                    </w:rPr>
                  </w:pPr>
                  <w:r w:rsidRPr="000E5ED8">
                    <w:rPr>
                      <w:rFonts w:ascii="Sylfaen" w:hAnsi="Sylfaen"/>
                      <w:sz w:val="22"/>
                      <w:szCs w:val="22"/>
                    </w:rPr>
                    <w:t xml:space="preserve">gnumner@goriscity.am </w:t>
                  </w:r>
                </w:p>
              </w:tc>
            </w:tr>
          </w:tbl>
          <w:p w:rsidR="000E5ED8" w:rsidRPr="000E5ED8" w:rsidRDefault="000E5ED8" w:rsidP="009E7D1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Cs w:val="22"/>
              </w:rPr>
            </w:pPr>
          </w:p>
        </w:tc>
        <w:tc>
          <w:tcPr>
            <w:tcW w:w="3560" w:type="dxa"/>
            <w:gridSpan w:val="20"/>
            <w:shd w:val="clear" w:color="auto" w:fill="auto"/>
            <w:vAlign w:val="center"/>
          </w:tcPr>
          <w:p w:rsidR="000E5ED8" w:rsidRPr="000E5ED8" w:rsidRDefault="000E5ED8" w:rsidP="003B2B5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Cs w:val="22"/>
              </w:rPr>
            </w:pPr>
            <w:r w:rsidRPr="000E5ED8">
              <w:rPr>
                <w:rFonts w:ascii="GHEA Grapalat" w:hAnsi="GHEA Grapalat"/>
                <w:b/>
                <w:bCs/>
                <w:sz w:val="22"/>
                <w:szCs w:val="22"/>
                <w:lang w:val="ru-RU"/>
              </w:rPr>
              <w:t>09</w:t>
            </w:r>
            <w:r w:rsidRPr="000E5ED8">
              <w:rPr>
                <w:rFonts w:ascii="GHEA Grapalat" w:hAnsi="GHEA Grapalat"/>
                <w:b/>
                <w:bCs/>
                <w:sz w:val="22"/>
                <w:szCs w:val="22"/>
              </w:rPr>
              <w:t>8 44 38 41</w:t>
            </w:r>
          </w:p>
        </w:tc>
        <w:tc>
          <w:tcPr>
            <w:tcW w:w="3741" w:type="dxa"/>
            <w:gridSpan w:val="20"/>
            <w:shd w:val="clear" w:color="auto" w:fill="auto"/>
            <w:vAlign w:val="center"/>
          </w:tcPr>
          <w:p w:rsidR="000E5ED8" w:rsidRPr="000E5ED8" w:rsidRDefault="000E5ED8" w:rsidP="005F698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Cs w:val="22"/>
                <w:lang w:val="ru-RU"/>
              </w:rPr>
            </w:pPr>
            <w:r w:rsidRPr="000E5ED8">
              <w:rPr>
                <w:rFonts w:ascii="GHEA Grapalat" w:hAnsi="GHEA Grapalat"/>
                <w:lang w:val="ru-RU"/>
              </w:rPr>
              <w:t>garik.karapetyan.89@bk.ru</w:t>
            </w:r>
          </w:p>
        </w:tc>
      </w:tr>
    </w:tbl>
    <w:p w:rsidR="005F698C" w:rsidRPr="000E5ED8" w:rsidRDefault="00B10677" w:rsidP="005F698C">
      <w:pPr>
        <w:rPr>
          <w:rFonts w:ascii="Calibri" w:hAnsi="Calibri"/>
          <w:szCs w:val="24"/>
        </w:rPr>
      </w:pPr>
      <w:r w:rsidRPr="000E5ED8">
        <w:rPr>
          <w:rFonts w:ascii="GHEA Grapalat" w:hAnsi="GHEA Grapalat" w:cs="Sylfaen"/>
          <w:szCs w:val="24"/>
          <w:lang w:val="af-ZA"/>
        </w:rPr>
        <w:t>Պատվիրատու</w:t>
      </w:r>
      <w:r w:rsidRPr="000E5ED8">
        <w:rPr>
          <w:rFonts w:ascii="GHEA Grapalat" w:hAnsi="GHEA Grapalat"/>
          <w:szCs w:val="24"/>
          <w:lang w:val="af-ZA"/>
        </w:rPr>
        <w:t>`</w:t>
      </w:r>
      <w:r w:rsidR="008347EE" w:rsidRPr="000E5ED8">
        <w:rPr>
          <w:rFonts w:ascii="GHEA Grapalat" w:hAnsi="GHEA Grapalat"/>
          <w:szCs w:val="24"/>
          <w:lang w:val="af-ZA"/>
        </w:rPr>
        <w:t xml:space="preserve"> </w:t>
      </w:r>
      <w:r w:rsidR="005F698C" w:rsidRPr="000E5ED8">
        <w:rPr>
          <w:rFonts w:ascii="Calibri" w:hAnsi="Calibri"/>
          <w:szCs w:val="24"/>
        </w:rPr>
        <w:t>&lt;&lt;</w:t>
      </w:r>
      <w:r w:rsidR="005F698C" w:rsidRPr="000E5ED8">
        <w:rPr>
          <w:rFonts w:ascii="Sylfaen" w:hAnsi="Sylfaen" w:cs="Sylfaen"/>
          <w:szCs w:val="24"/>
          <w:lang w:val="ru-RU"/>
        </w:rPr>
        <w:t>Գորիս</w:t>
      </w:r>
      <w:r w:rsidR="005F698C" w:rsidRPr="000E5ED8">
        <w:rPr>
          <w:rFonts w:ascii="Calibri" w:hAnsi="Calibri"/>
          <w:szCs w:val="24"/>
        </w:rPr>
        <w:t xml:space="preserve"> </w:t>
      </w:r>
      <w:r w:rsidR="005F698C" w:rsidRPr="000E5ED8">
        <w:rPr>
          <w:rFonts w:ascii="Sylfaen" w:hAnsi="Sylfaen" w:cs="Sylfaen"/>
          <w:szCs w:val="24"/>
          <w:lang w:val="ru-RU"/>
        </w:rPr>
        <w:t>համայնքի</w:t>
      </w:r>
      <w:r w:rsidR="005F698C" w:rsidRPr="000E5ED8">
        <w:rPr>
          <w:rFonts w:ascii="Calibri" w:hAnsi="Calibri"/>
          <w:szCs w:val="24"/>
        </w:rPr>
        <w:t xml:space="preserve"> </w:t>
      </w:r>
      <w:r w:rsidR="005F698C" w:rsidRPr="000E5ED8">
        <w:rPr>
          <w:rFonts w:ascii="Sylfaen" w:hAnsi="Sylfaen" w:cs="Sylfaen"/>
          <w:szCs w:val="24"/>
          <w:lang w:val="ru-RU"/>
        </w:rPr>
        <w:t>բարեկարգում</w:t>
      </w:r>
      <w:r w:rsidR="005F698C" w:rsidRPr="000E5ED8">
        <w:rPr>
          <w:rFonts w:ascii="Calibri" w:hAnsi="Calibri"/>
          <w:szCs w:val="24"/>
        </w:rPr>
        <w:t xml:space="preserve"> </w:t>
      </w:r>
      <w:r w:rsidR="005F698C" w:rsidRPr="000E5ED8">
        <w:rPr>
          <w:rFonts w:ascii="Sylfaen" w:hAnsi="Sylfaen" w:cs="Sylfaen"/>
          <w:szCs w:val="24"/>
          <w:lang w:val="ru-RU"/>
        </w:rPr>
        <w:t>և</w:t>
      </w:r>
      <w:r w:rsidR="005F698C" w:rsidRPr="000E5ED8">
        <w:rPr>
          <w:rFonts w:ascii="Calibri" w:hAnsi="Calibri"/>
          <w:szCs w:val="24"/>
        </w:rPr>
        <w:t xml:space="preserve"> </w:t>
      </w:r>
      <w:r w:rsidR="005F698C" w:rsidRPr="000E5ED8">
        <w:rPr>
          <w:rFonts w:ascii="Sylfaen" w:hAnsi="Sylfaen" w:cs="Sylfaen"/>
          <w:szCs w:val="24"/>
          <w:lang w:val="ru-RU"/>
        </w:rPr>
        <w:t>բնակարանային</w:t>
      </w:r>
      <w:r w:rsidR="005F698C" w:rsidRPr="000E5ED8">
        <w:rPr>
          <w:rFonts w:ascii="Calibri" w:hAnsi="Calibri"/>
          <w:szCs w:val="24"/>
        </w:rPr>
        <w:t xml:space="preserve"> </w:t>
      </w:r>
      <w:r w:rsidR="005F698C" w:rsidRPr="000E5ED8">
        <w:rPr>
          <w:rFonts w:ascii="Sylfaen" w:hAnsi="Sylfaen" w:cs="Sylfaen"/>
          <w:szCs w:val="24"/>
          <w:lang w:val="ru-RU"/>
        </w:rPr>
        <w:t>տնտեսություն</w:t>
      </w:r>
      <w:r w:rsidR="005F698C" w:rsidRPr="000E5ED8">
        <w:rPr>
          <w:rFonts w:ascii="Calibri" w:hAnsi="Calibri"/>
          <w:szCs w:val="24"/>
        </w:rPr>
        <w:t xml:space="preserve"> &gt;&gt;  </w:t>
      </w:r>
      <w:r w:rsidR="005F698C" w:rsidRPr="000E5ED8">
        <w:rPr>
          <w:rFonts w:ascii="Sylfaen" w:hAnsi="Sylfaen" w:cs="Sylfaen"/>
          <w:szCs w:val="24"/>
          <w:lang w:val="ru-RU"/>
        </w:rPr>
        <w:t>ՀՈԱԿ</w:t>
      </w:r>
    </w:p>
    <w:p w:rsidR="0028012F" w:rsidRPr="000E5ED8" w:rsidRDefault="0028012F" w:rsidP="008347EE">
      <w:pPr>
        <w:pStyle w:val="31"/>
        <w:spacing w:after="24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en-US"/>
        </w:rPr>
      </w:pPr>
    </w:p>
    <w:sectPr w:rsidR="0028012F" w:rsidRPr="000E5ED8" w:rsidSect="009E7D15">
      <w:footerReference w:type="even" r:id="rId7"/>
      <w:footerReference w:type="default" r:id="rId8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4617" w:rsidRDefault="00E44617" w:rsidP="00B10677">
      <w:r>
        <w:separator/>
      </w:r>
    </w:p>
  </w:endnote>
  <w:endnote w:type="continuationSeparator" w:id="0">
    <w:p w:rsidR="00E44617" w:rsidRDefault="00E44617" w:rsidP="00B106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7D15" w:rsidRDefault="009E7D15" w:rsidP="009E7D15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E7D15" w:rsidRDefault="009E7D15" w:rsidP="009E7D15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7D15" w:rsidRDefault="009E7D15" w:rsidP="009E7D15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30237">
      <w:rPr>
        <w:rStyle w:val="a7"/>
        <w:noProof/>
      </w:rPr>
      <w:t>4</w:t>
    </w:r>
    <w:r>
      <w:rPr>
        <w:rStyle w:val="a7"/>
      </w:rPr>
      <w:fldChar w:fldCharType="end"/>
    </w:r>
  </w:p>
  <w:p w:rsidR="009E7D15" w:rsidRDefault="009E7D15" w:rsidP="009E7D15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4617" w:rsidRDefault="00E44617" w:rsidP="00B10677">
      <w:r>
        <w:separator/>
      </w:r>
    </w:p>
  </w:footnote>
  <w:footnote w:type="continuationSeparator" w:id="0">
    <w:p w:rsidR="00E44617" w:rsidRDefault="00E44617" w:rsidP="00B10677">
      <w:r>
        <w:continuationSeparator/>
      </w:r>
    </w:p>
  </w:footnote>
  <w:footnote w:id="1">
    <w:p w:rsidR="009E7D15" w:rsidRPr="00541A77" w:rsidRDefault="009E7D15" w:rsidP="00B10677">
      <w:pPr>
        <w:pStyle w:val="aa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:rsidR="009E7D15" w:rsidRPr="002D0BF6" w:rsidRDefault="009E7D15" w:rsidP="00B10677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9E7D15" w:rsidRPr="002D0BF6" w:rsidRDefault="009E7D15" w:rsidP="00B10677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9E7D15" w:rsidRPr="00EB00B9" w:rsidRDefault="009E7D15" w:rsidP="00B10677">
      <w:pPr>
        <w:pStyle w:val="aa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c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5">
    <w:p w:rsidR="009E7D15" w:rsidRPr="002D0BF6" w:rsidRDefault="009E7D15" w:rsidP="00B10677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9E7D15" w:rsidRPr="002D0BF6" w:rsidRDefault="009E7D15" w:rsidP="00B10677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c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9E7D15" w:rsidRPr="002D0BF6" w:rsidRDefault="009E7D15" w:rsidP="00B10677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9E7D15" w:rsidRPr="002D0BF6" w:rsidRDefault="009E7D15" w:rsidP="00B10677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9E7D15" w:rsidRPr="00C868EC" w:rsidRDefault="009E7D15" w:rsidP="00B10677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0E5ED8" w:rsidRPr="00871366" w:rsidRDefault="000E5ED8" w:rsidP="00B10677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0E5ED8" w:rsidRPr="002D0BF6" w:rsidRDefault="000E5ED8" w:rsidP="00B10677">
      <w:pPr>
        <w:pStyle w:val="aa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0677"/>
    <w:rsid w:val="0000267B"/>
    <w:rsid w:val="00062296"/>
    <w:rsid w:val="000E5ED8"/>
    <w:rsid w:val="0010213F"/>
    <w:rsid w:val="00147792"/>
    <w:rsid w:val="00155991"/>
    <w:rsid w:val="001A1C82"/>
    <w:rsid w:val="002465A8"/>
    <w:rsid w:val="0028012F"/>
    <w:rsid w:val="003A0BDA"/>
    <w:rsid w:val="003B2B58"/>
    <w:rsid w:val="003D1ADB"/>
    <w:rsid w:val="00540959"/>
    <w:rsid w:val="005F698C"/>
    <w:rsid w:val="00730237"/>
    <w:rsid w:val="007E6DD6"/>
    <w:rsid w:val="0081670C"/>
    <w:rsid w:val="008347EE"/>
    <w:rsid w:val="00881544"/>
    <w:rsid w:val="009E7D15"/>
    <w:rsid w:val="00A1740C"/>
    <w:rsid w:val="00A6682C"/>
    <w:rsid w:val="00A67BC3"/>
    <w:rsid w:val="00AF3185"/>
    <w:rsid w:val="00B10677"/>
    <w:rsid w:val="00B30440"/>
    <w:rsid w:val="00BF5516"/>
    <w:rsid w:val="00CE37F9"/>
    <w:rsid w:val="00CF261B"/>
    <w:rsid w:val="00D61CF4"/>
    <w:rsid w:val="00E446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677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B10677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10677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B10677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B10677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Body Text Indent"/>
    <w:aliases w:val=" Char Char Char, Char Char Char Char, Char"/>
    <w:basedOn w:val="a"/>
    <w:link w:val="a6"/>
    <w:rsid w:val="00B10677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B10677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B10677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B10677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B10677"/>
  </w:style>
  <w:style w:type="paragraph" w:styleId="a8">
    <w:name w:val="footer"/>
    <w:basedOn w:val="a"/>
    <w:link w:val="a9"/>
    <w:rsid w:val="00B10677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B10677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a">
    <w:name w:val="footnote text"/>
    <w:basedOn w:val="a"/>
    <w:link w:val="ab"/>
    <w:semiHidden/>
    <w:rsid w:val="00B10677"/>
    <w:rPr>
      <w:sz w:val="20"/>
    </w:rPr>
  </w:style>
  <w:style w:type="character" w:customStyle="1" w:styleId="ab">
    <w:name w:val="Текст сноски Знак"/>
    <w:basedOn w:val="a0"/>
    <w:link w:val="aa"/>
    <w:semiHidden/>
    <w:rsid w:val="00B10677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c">
    <w:name w:val="footnote reference"/>
    <w:rsid w:val="00B10677"/>
    <w:rPr>
      <w:vertAlign w:val="superscript"/>
    </w:rPr>
  </w:style>
  <w:style w:type="paragraph" w:styleId="ad">
    <w:name w:val="Normal (Web)"/>
    <w:basedOn w:val="a"/>
    <w:rsid w:val="00B10677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ae">
    <w:name w:val="Strong"/>
    <w:qFormat/>
    <w:rsid w:val="00B10677"/>
    <w:rPr>
      <w:b/>
      <w:bCs/>
    </w:rPr>
  </w:style>
  <w:style w:type="character" w:styleId="af">
    <w:name w:val="Hyperlink"/>
    <w:rsid w:val="00AF3185"/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2465A8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2465A8"/>
    <w:rPr>
      <w:rFonts w:ascii="Tahoma" w:eastAsia="Times New Roman" w:hAnsi="Tahoma" w:cs="Tahoma"/>
      <w:sz w:val="16"/>
      <w:szCs w:val="16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677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B10677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10677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B10677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B10677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Body Text Indent"/>
    <w:aliases w:val=" Char Char Char, Char Char Char Char, Char"/>
    <w:basedOn w:val="a"/>
    <w:link w:val="a6"/>
    <w:rsid w:val="00B10677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B10677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B10677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B10677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B10677"/>
  </w:style>
  <w:style w:type="paragraph" w:styleId="a8">
    <w:name w:val="footer"/>
    <w:basedOn w:val="a"/>
    <w:link w:val="a9"/>
    <w:rsid w:val="00B10677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B10677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a">
    <w:name w:val="footnote text"/>
    <w:basedOn w:val="a"/>
    <w:link w:val="ab"/>
    <w:semiHidden/>
    <w:rsid w:val="00B10677"/>
    <w:rPr>
      <w:sz w:val="20"/>
    </w:rPr>
  </w:style>
  <w:style w:type="character" w:customStyle="1" w:styleId="ab">
    <w:name w:val="Текст сноски Знак"/>
    <w:basedOn w:val="a0"/>
    <w:link w:val="aa"/>
    <w:semiHidden/>
    <w:rsid w:val="00B10677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c">
    <w:name w:val="footnote reference"/>
    <w:rsid w:val="00B10677"/>
    <w:rPr>
      <w:vertAlign w:val="superscript"/>
    </w:rPr>
  </w:style>
  <w:style w:type="paragraph" w:styleId="ad">
    <w:name w:val="Normal (Web)"/>
    <w:basedOn w:val="a"/>
    <w:rsid w:val="00B10677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ae">
    <w:name w:val="Strong"/>
    <w:qFormat/>
    <w:rsid w:val="00B10677"/>
    <w:rPr>
      <w:b/>
      <w:bCs/>
    </w:rPr>
  </w:style>
  <w:style w:type="character" w:styleId="af">
    <w:name w:val="Hyperlink"/>
    <w:rsid w:val="00AF3185"/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2465A8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2465A8"/>
    <w:rPr>
      <w:rFonts w:ascii="Tahoma" w:eastAsia="Times New Roman" w:hAnsi="Tahoma" w:cs="Tahoma"/>
      <w:sz w:val="16"/>
      <w:szCs w:val="16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1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numner.a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</Pages>
  <Words>1054</Words>
  <Characters>6010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2016-05-13T13:27:00Z</cp:lastPrinted>
  <dcterms:created xsi:type="dcterms:W3CDTF">2015-08-20T06:40:00Z</dcterms:created>
  <dcterms:modified xsi:type="dcterms:W3CDTF">2017-02-01T12:47:00Z</dcterms:modified>
</cp:coreProperties>
</file>