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F1E" w:rsidRPr="000172D5" w:rsidRDefault="00420F1E" w:rsidP="00420F1E">
      <w:pPr>
        <w:spacing w:after="240" w:line="360" w:lineRule="auto"/>
        <w:jc w:val="center"/>
        <w:rPr>
          <w:rFonts w:ascii="Sylfaen" w:hAnsi="Sylfaen"/>
          <w:b/>
          <w:sz w:val="22"/>
          <w:szCs w:val="22"/>
          <w:lang w:val="af-ZA"/>
        </w:rPr>
      </w:pPr>
      <w:r w:rsidRPr="000172D5">
        <w:rPr>
          <w:rFonts w:ascii="Sylfaen" w:hAnsi="Sylfaen" w:cs="Sylfaen"/>
          <w:b/>
          <w:sz w:val="22"/>
          <w:szCs w:val="22"/>
          <w:lang w:val="af-ZA"/>
        </w:rPr>
        <w:t>ՀԱՅՏԱՐԱՐՈՒԹՅՈՒՆ</w:t>
      </w:r>
    </w:p>
    <w:p w:rsidR="00420F1E" w:rsidRPr="000172D5" w:rsidRDefault="00420F1E" w:rsidP="00420F1E">
      <w:pPr>
        <w:spacing w:after="240" w:line="360" w:lineRule="auto"/>
        <w:jc w:val="center"/>
        <w:rPr>
          <w:rFonts w:ascii="Sylfaen" w:hAnsi="Sylfaen"/>
          <w:sz w:val="22"/>
          <w:szCs w:val="22"/>
          <w:lang w:val="af-ZA"/>
        </w:rPr>
      </w:pPr>
      <w:r w:rsidRPr="000172D5">
        <w:rPr>
          <w:rFonts w:ascii="Sylfaen" w:hAnsi="Sylfaen"/>
          <w:b/>
          <w:sz w:val="22"/>
          <w:szCs w:val="22"/>
          <w:lang w:val="af-ZA"/>
        </w:rPr>
        <w:t xml:space="preserve">ՊԱՐԶԵՑՎԱԾ </w:t>
      </w:r>
      <w:r w:rsidRPr="000172D5">
        <w:rPr>
          <w:rFonts w:ascii="Sylfaen" w:hAnsi="Sylfaen" w:cs="Sylfaen"/>
          <w:b/>
          <w:sz w:val="22"/>
          <w:szCs w:val="22"/>
          <w:lang w:val="af-ZA"/>
        </w:rPr>
        <w:t>ԸՆԹԱՑԱԿԱՐԳՈՎ</w:t>
      </w:r>
      <w:r w:rsidRPr="000172D5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b/>
          <w:sz w:val="22"/>
          <w:szCs w:val="22"/>
          <w:lang w:val="af-ZA"/>
        </w:rPr>
        <w:t>ՊԱՅՄԱՆԱԳԻՐ</w:t>
      </w:r>
      <w:r w:rsidRPr="000172D5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b/>
          <w:sz w:val="22"/>
          <w:szCs w:val="22"/>
          <w:lang w:val="af-ZA"/>
        </w:rPr>
        <w:t>ԿՆՔԵԼՈՒ</w:t>
      </w:r>
      <w:r w:rsidRPr="000172D5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b/>
          <w:sz w:val="22"/>
          <w:szCs w:val="22"/>
          <w:lang w:val="af-ZA"/>
        </w:rPr>
        <w:t>ՈՐՈՇՄԱՆ</w:t>
      </w:r>
      <w:r w:rsidRPr="000172D5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b/>
          <w:sz w:val="22"/>
          <w:szCs w:val="22"/>
          <w:lang w:val="af-ZA"/>
        </w:rPr>
        <w:t>ՄԱՍԻՆ</w:t>
      </w:r>
    </w:p>
    <w:p w:rsidR="00420F1E" w:rsidRPr="000172D5" w:rsidRDefault="00420F1E" w:rsidP="00420F1E">
      <w:pPr>
        <w:pStyle w:val="3"/>
        <w:spacing w:after="240" w:line="360" w:lineRule="auto"/>
        <w:ind w:firstLine="0"/>
        <w:rPr>
          <w:rFonts w:ascii="Sylfaen" w:hAnsi="Sylfaen"/>
          <w:b w:val="0"/>
          <w:sz w:val="22"/>
          <w:szCs w:val="22"/>
          <w:lang w:val="af-ZA"/>
        </w:rPr>
      </w:pPr>
      <w:r w:rsidRPr="000172D5">
        <w:rPr>
          <w:rFonts w:ascii="Sylfaen" w:hAnsi="Sylfaen" w:cs="Sylfaen"/>
          <w:b w:val="0"/>
          <w:sz w:val="22"/>
          <w:szCs w:val="22"/>
          <w:lang w:val="af-ZA"/>
        </w:rPr>
        <w:t>Հայտարարության</w:t>
      </w:r>
      <w:r w:rsidRPr="000172D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b w:val="0"/>
          <w:sz w:val="22"/>
          <w:szCs w:val="22"/>
          <w:lang w:val="af-ZA"/>
        </w:rPr>
        <w:t>սույն</w:t>
      </w:r>
      <w:r w:rsidRPr="000172D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b w:val="0"/>
          <w:sz w:val="22"/>
          <w:szCs w:val="22"/>
          <w:lang w:val="af-ZA"/>
        </w:rPr>
        <w:t>տեքստը</w:t>
      </w:r>
      <w:r w:rsidRPr="000172D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b w:val="0"/>
          <w:sz w:val="22"/>
          <w:szCs w:val="22"/>
          <w:lang w:val="af-ZA"/>
        </w:rPr>
        <w:t>հաստատված</w:t>
      </w:r>
      <w:r w:rsidRPr="000172D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b w:val="0"/>
          <w:sz w:val="22"/>
          <w:szCs w:val="22"/>
          <w:lang w:val="af-ZA"/>
        </w:rPr>
        <w:t>է</w:t>
      </w:r>
      <w:r w:rsidRPr="000172D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b w:val="0"/>
          <w:sz w:val="22"/>
          <w:szCs w:val="22"/>
          <w:lang w:val="af-ZA"/>
        </w:rPr>
        <w:t>գնահատող</w:t>
      </w:r>
      <w:r w:rsidRPr="000172D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b w:val="0"/>
          <w:sz w:val="22"/>
          <w:szCs w:val="22"/>
          <w:lang w:val="af-ZA"/>
        </w:rPr>
        <w:t>հանձնաժողովի</w:t>
      </w:r>
    </w:p>
    <w:p w:rsidR="00420F1E" w:rsidRPr="000172D5" w:rsidRDefault="00420F1E" w:rsidP="00420F1E">
      <w:pPr>
        <w:pStyle w:val="3"/>
        <w:spacing w:after="240" w:line="360" w:lineRule="auto"/>
        <w:ind w:firstLine="0"/>
        <w:rPr>
          <w:rFonts w:ascii="Sylfaen" w:hAnsi="Sylfaen"/>
          <w:b w:val="0"/>
          <w:sz w:val="22"/>
          <w:szCs w:val="22"/>
          <w:lang w:val="af-ZA"/>
        </w:rPr>
      </w:pPr>
      <w:r w:rsidRPr="000172D5">
        <w:rPr>
          <w:rFonts w:ascii="Sylfaen" w:hAnsi="Sylfaen"/>
          <w:b w:val="0"/>
          <w:sz w:val="22"/>
          <w:szCs w:val="22"/>
          <w:lang w:val="af-ZA"/>
        </w:rPr>
        <w:t xml:space="preserve"> 2017</w:t>
      </w:r>
      <w:r w:rsidR="000172D5" w:rsidRPr="000172D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b w:val="0"/>
          <w:sz w:val="22"/>
          <w:szCs w:val="22"/>
          <w:lang w:val="af-ZA"/>
        </w:rPr>
        <w:t>թվականի</w:t>
      </w:r>
      <w:r w:rsidRPr="000172D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0F366C" w:rsidRPr="005E7586">
        <w:rPr>
          <w:rFonts w:ascii="Sylfaen" w:hAnsi="Sylfaen"/>
          <w:b w:val="0"/>
          <w:sz w:val="22"/>
          <w:szCs w:val="22"/>
          <w:lang w:val="af-ZA"/>
        </w:rPr>
        <w:t>փետրվարի 20</w:t>
      </w:r>
      <w:r w:rsidRPr="005E7586">
        <w:rPr>
          <w:rFonts w:ascii="Sylfaen" w:hAnsi="Sylfaen"/>
          <w:b w:val="0"/>
          <w:sz w:val="22"/>
          <w:szCs w:val="22"/>
          <w:lang w:val="af-ZA"/>
        </w:rPr>
        <w:t>-</w:t>
      </w:r>
      <w:r w:rsidRPr="005E7586">
        <w:rPr>
          <w:rFonts w:ascii="Sylfaen" w:hAnsi="Sylfaen" w:cs="Sylfaen"/>
          <w:b w:val="0"/>
          <w:sz w:val="22"/>
          <w:szCs w:val="22"/>
          <w:lang w:val="af-ZA"/>
        </w:rPr>
        <w:t>ի</w:t>
      </w:r>
      <w:r w:rsidRPr="005E7586">
        <w:rPr>
          <w:rFonts w:ascii="Sylfaen" w:hAnsi="Sylfaen"/>
          <w:b w:val="0"/>
          <w:sz w:val="22"/>
          <w:szCs w:val="22"/>
          <w:lang w:val="af-ZA"/>
        </w:rPr>
        <w:t xml:space="preserve">  </w:t>
      </w:r>
      <w:r w:rsidRPr="005E7586">
        <w:rPr>
          <w:rFonts w:ascii="Sylfaen" w:hAnsi="Sylfaen" w:cs="Sylfaen"/>
          <w:b w:val="0"/>
          <w:sz w:val="22"/>
          <w:szCs w:val="22"/>
          <w:lang w:val="af-ZA"/>
        </w:rPr>
        <w:t>թիվ</w:t>
      </w:r>
      <w:r w:rsidRPr="005E7586">
        <w:rPr>
          <w:rFonts w:ascii="Sylfaen" w:hAnsi="Sylfaen"/>
          <w:b w:val="0"/>
          <w:sz w:val="22"/>
          <w:szCs w:val="22"/>
          <w:lang w:val="af-ZA"/>
        </w:rPr>
        <w:t xml:space="preserve"> 3  </w:t>
      </w:r>
      <w:r w:rsidRPr="000172D5">
        <w:rPr>
          <w:rFonts w:ascii="Sylfaen" w:hAnsi="Sylfaen" w:cs="Sylfaen"/>
          <w:b w:val="0"/>
          <w:sz w:val="22"/>
          <w:szCs w:val="22"/>
          <w:lang w:val="af-ZA"/>
        </w:rPr>
        <w:t>որոշմամբ</w:t>
      </w:r>
      <w:r w:rsidRPr="000172D5">
        <w:rPr>
          <w:rFonts w:ascii="Sylfaen" w:hAnsi="Sylfaen"/>
          <w:b w:val="0"/>
          <w:sz w:val="22"/>
          <w:szCs w:val="22"/>
          <w:lang w:val="af-ZA"/>
        </w:rPr>
        <w:t xml:space="preserve">  </w:t>
      </w:r>
      <w:r w:rsidRPr="000172D5">
        <w:rPr>
          <w:rFonts w:ascii="Sylfaen" w:hAnsi="Sylfaen" w:cs="Sylfaen"/>
          <w:b w:val="0"/>
          <w:sz w:val="22"/>
          <w:szCs w:val="22"/>
          <w:lang w:val="af-ZA"/>
        </w:rPr>
        <w:t>հրապարակվում</w:t>
      </w:r>
      <w:r w:rsidRPr="000172D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b w:val="0"/>
          <w:sz w:val="22"/>
          <w:szCs w:val="22"/>
          <w:lang w:val="af-ZA"/>
        </w:rPr>
        <w:t>է</w:t>
      </w:r>
      <w:r w:rsidRPr="000172D5">
        <w:rPr>
          <w:rFonts w:ascii="Sylfaen" w:hAnsi="Sylfaen"/>
          <w:b w:val="0"/>
          <w:sz w:val="22"/>
          <w:szCs w:val="22"/>
          <w:lang w:val="af-ZA"/>
        </w:rPr>
        <w:t xml:space="preserve"> </w:t>
      </w:r>
    </w:p>
    <w:p w:rsidR="00420F1E" w:rsidRPr="000172D5" w:rsidRDefault="00420F1E" w:rsidP="00420F1E">
      <w:pPr>
        <w:pStyle w:val="3"/>
        <w:spacing w:after="240" w:line="360" w:lineRule="auto"/>
        <w:ind w:firstLine="0"/>
        <w:rPr>
          <w:rFonts w:ascii="Sylfaen" w:hAnsi="Sylfaen"/>
          <w:b w:val="0"/>
          <w:sz w:val="22"/>
          <w:szCs w:val="22"/>
          <w:lang w:val="af-ZA"/>
        </w:rPr>
      </w:pPr>
      <w:r w:rsidRPr="000172D5">
        <w:rPr>
          <w:rFonts w:ascii="Sylfaen" w:hAnsi="Sylfaen"/>
          <w:b w:val="0"/>
          <w:sz w:val="22"/>
          <w:szCs w:val="22"/>
          <w:lang w:val="af-ZA"/>
        </w:rPr>
        <w:t>“</w:t>
      </w:r>
      <w:r w:rsidRPr="000172D5">
        <w:rPr>
          <w:rFonts w:ascii="Sylfaen" w:hAnsi="Sylfaen" w:cs="Sylfaen"/>
          <w:b w:val="0"/>
          <w:sz w:val="22"/>
          <w:szCs w:val="22"/>
          <w:lang w:val="af-ZA"/>
        </w:rPr>
        <w:t>Գնումների</w:t>
      </w:r>
      <w:r w:rsidRPr="000172D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b w:val="0"/>
          <w:sz w:val="22"/>
          <w:szCs w:val="22"/>
          <w:lang w:val="af-ZA"/>
        </w:rPr>
        <w:t>մասին</w:t>
      </w:r>
      <w:r w:rsidRPr="000172D5">
        <w:rPr>
          <w:rFonts w:ascii="Sylfaen" w:hAnsi="Sylfaen"/>
          <w:b w:val="0"/>
          <w:sz w:val="22"/>
          <w:szCs w:val="22"/>
          <w:lang w:val="af-ZA"/>
        </w:rPr>
        <w:t xml:space="preserve">” </w:t>
      </w:r>
      <w:r w:rsidRPr="000172D5">
        <w:rPr>
          <w:rFonts w:ascii="Sylfaen" w:hAnsi="Sylfaen" w:cs="Sylfaen"/>
          <w:b w:val="0"/>
          <w:sz w:val="22"/>
          <w:szCs w:val="22"/>
          <w:lang w:val="af-ZA"/>
        </w:rPr>
        <w:t>ՀՀ</w:t>
      </w:r>
      <w:r w:rsidRPr="000172D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b w:val="0"/>
          <w:sz w:val="22"/>
          <w:szCs w:val="22"/>
          <w:lang w:val="af-ZA"/>
        </w:rPr>
        <w:t>օրենքի</w:t>
      </w:r>
      <w:r w:rsidRPr="000172D5">
        <w:rPr>
          <w:rFonts w:ascii="Sylfaen" w:hAnsi="Sylfaen"/>
          <w:b w:val="0"/>
          <w:sz w:val="22"/>
          <w:szCs w:val="22"/>
          <w:lang w:val="af-ZA"/>
        </w:rPr>
        <w:t xml:space="preserve"> 9-</w:t>
      </w:r>
      <w:r w:rsidRPr="000172D5">
        <w:rPr>
          <w:rFonts w:ascii="Sylfaen" w:hAnsi="Sylfaen" w:cs="Sylfaen"/>
          <w:b w:val="0"/>
          <w:sz w:val="22"/>
          <w:szCs w:val="22"/>
          <w:lang w:val="af-ZA"/>
        </w:rPr>
        <w:t>րդ</w:t>
      </w:r>
      <w:r w:rsidRPr="000172D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b w:val="0"/>
          <w:sz w:val="22"/>
          <w:szCs w:val="22"/>
          <w:lang w:val="af-ZA"/>
        </w:rPr>
        <w:t>հոդվածի</w:t>
      </w:r>
      <w:r w:rsidRPr="000172D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b w:val="0"/>
          <w:sz w:val="22"/>
          <w:szCs w:val="22"/>
          <w:lang w:val="af-ZA"/>
        </w:rPr>
        <w:t>համաձայն</w:t>
      </w:r>
    </w:p>
    <w:p w:rsidR="00420F1E" w:rsidRPr="000172D5" w:rsidRDefault="00420F1E" w:rsidP="00420F1E">
      <w:pPr>
        <w:pStyle w:val="3"/>
        <w:spacing w:after="240" w:line="360" w:lineRule="auto"/>
        <w:ind w:firstLine="0"/>
        <w:rPr>
          <w:rFonts w:ascii="Sylfaen" w:hAnsi="Sylfaen"/>
          <w:sz w:val="22"/>
          <w:szCs w:val="22"/>
          <w:lang w:val="af-ZA"/>
        </w:rPr>
      </w:pPr>
    </w:p>
    <w:p w:rsidR="00420F1E" w:rsidRPr="000172D5" w:rsidRDefault="00420F1E" w:rsidP="00420F1E">
      <w:pPr>
        <w:pStyle w:val="3"/>
        <w:spacing w:after="240" w:line="360" w:lineRule="auto"/>
        <w:ind w:firstLine="0"/>
        <w:rPr>
          <w:rFonts w:ascii="Sylfaen" w:hAnsi="Sylfaen"/>
          <w:sz w:val="22"/>
          <w:szCs w:val="22"/>
          <w:lang w:val="af-ZA"/>
        </w:rPr>
      </w:pPr>
      <w:r w:rsidRPr="000172D5">
        <w:rPr>
          <w:rFonts w:ascii="Sylfaen" w:hAnsi="Sylfaen"/>
          <w:sz w:val="22"/>
          <w:szCs w:val="22"/>
          <w:lang w:val="af-ZA"/>
        </w:rPr>
        <w:t xml:space="preserve">ՊԱՐԶԵՑՎԱԾ </w:t>
      </w:r>
      <w:r w:rsidRPr="000172D5">
        <w:rPr>
          <w:rFonts w:ascii="Sylfaen" w:hAnsi="Sylfaen" w:cs="Sylfaen"/>
          <w:sz w:val="22"/>
          <w:szCs w:val="22"/>
          <w:lang w:val="af-ZA"/>
        </w:rPr>
        <w:t>ԸՆԹԱՑԱԿԱՐԳԻ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ԾԱԾԿԱԳԻՐԸ՝</w:t>
      </w:r>
      <w:r w:rsidRPr="000172D5">
        <w:rPr>
          <w:rFonts w:ascii="Sylfaen" w:hAnsi="Sylfaen"/>
          <w:sz w:val="22"/>
          <w:szCs w:val="22"/>
          <w:lang w:val="af-ZA"/>
        </w:rPr>
        <w:t xml:space="preserve"> ԱՄԳՀ-ՊԸԾՁԲ-17/01</w:t>
      </w:r>
    </w:p>
    <w:p w:rsidR="00420F1E" w:rsidRPr="000172D5" w:rsidRDefault="00420F1E" w:rsidP="00420F1E">
      <w:pPr>
        <w:spacing w:after="240" w:line="360" w:lineRule="auto"/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0172D5">
        <w:rPr>
          <w:rFonts w:ascii="Sylfaen" w:hAnsi="Sylfaen" w:cs="Sylfaen"/>
          <w:sz w:val="22"/>
          <w:szCs w:val="22"/>
          <w:lang w:val="af-ZA"/>
        </w:rPr>
        <w:t>Պատվիրատուն</w:t>
      </w:r>
      <w:r w:rsidRPr="000172D5">
        <w:rPr>
          <w:rFonts w:ascii="Sylfaen" w:hAnsi="Sylfaen"/>
          <w:sz w:val="22"/>
          <w:szCs w:val="22"/>
          <w:lang w:val="af-ZA"/>
        </w:rPr>
        <w:t>`</w:t>
      </w:r>
      <w:r w:rsidRPr="000172D5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0172D5">
        <w:rPr>
          <w:rFonts w:ascii="Sylfaen" w:hAnsi="Sylfaen" w:cs="Sylfaen"/>
          <w:sz w:val="22"/>
          <w:szCs w:val="22"/>
          <w:lang w:val="ru-RU"/>
        </w:rPr>
        <w:t>Գայի</w:t>
      </w:r>
      <w:proofErr w:type="spellEnd"/>
      <w:r w:rsidRPr="000172D5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0172D5">
        <w:rPr>
          <w:rFonts w:ascii="Sylfaen" w:hAnsi="Sylfaen" w:cs="Sylfaen"/>
          <w:sz w:val="22"/>
          <w:szCs w:val="22"/>
          <w:lang w:val="ru-RU"/>
        </w:rPr>
        <w:t>համայնքապետարանը</w:t>
      </w:r>
      <w:proofErr w:type="spellEnd"/>
      <w:r w:rsidRPr="000172D5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0172D5">
        <w:rPr>
          <w:rFonts w:ascii="Sylfaen" w:hAnsi="Sylfaen" w:cs="Sylfaen"/>
          <w:sz w:val="22"/>
          <w:szCs w:val="22"/>
          <w:lang w:val="af-ZA"/>
        </w:rPr>
        <w:t>որը</w:t>
      </w:r>
      <w:r w:rsidRPr="000172D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գտնվում</w:t>
      </w:r>
      <w:r w:rsidRPr="000172D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է</w:t>
      </w:r>
      <w:r w:rsidRPr="000172D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ՀՀ</w:t>
      </w:r>
      <w:r w:rsidRPr="000172D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0172D5">
        <w:rPr>
          <w:rFonts w:ascii="Sylfaen" w:hAnsi="Sylfaen" w:cs="Sylfaen"/>
          <w:sz w:val="22"/>
          <w:szCs w:val="22"/>
          <w:lang w:val="ru-RU"/>
        </w:rPr>
        <w:t>Արմավիրի</w:t>
      </w:r>
      <w:proofErr w:type="spellEnd"/>
      <w:r w:rsidRPr="000172D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172D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մարզ</w:t>
      </w:r>
      <w:r w:rsidRPr="000172D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ru-RU"/>
        </w:rPr>
        <w:t>գ</w:t>
      </w:r>
      <w:r w:rsidRPr="000172D5">
        <w:rPr>
          <w:rFonts w:ascii="Sylfaen" w:hAnsi="Sylfaen" w:cs="Sylfaen"/>
          <w:sz w:val="22"/>
          <w:szCs w:val="22"/>
          <w:lang w:val="af-ZA"/>
        </w:rPr>
        <w:t>.</w:t>
      </w:r>
      <w:proofErr w:type="spellStart"/>
      <w:r w:rsidRPr="000172D5">
        <w:rPr>
          <w:rFonts w:ascii="Sylfaen" w:hAnsi="Sylfaen" w:cs="Sylfaen"/>
          <w:sz w:val="22"/>
          <w:szCs w:val="22"/>
          <w:lang w:val="ru-RU"/>
        </w:rPr>
        <w:t>Գայ</w:t>
      </w:r>
      <w:proofErr w:type="spellEnd"/>
      <w:r w:rsidRPr="000172D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0172D5">
        <w:rPr>
          <w:rFonts w:ascii="Sylfaen" w:hAnsi="Sylfaen"/>
          <w:sz w:val="22"/>
          <w:szCs w:val="22"/>
          <w:lang w:val="ru-RU"/>
        </w:rPr>
        <w:t>Խաչատրյան</w:t>
      </w:r>
      <w:proofErr w:type="spellEnd"/>
      <w:r w:rsidRPr="000172D5">
        <w:rPr>
          <w:rFonts w:ascii="Sylfaen" w:hAnsi="Sylfaen"/>
          <w:sz w:val="22"/>
          <w:szCs w:val="22"/>
          <w:lang w:val="af-ZA"/>
        </w:rPr>
        <w:t xml:space="preserve"> 1</w:t>
      </w:r>
      <w:r w:rsidRPr="000172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հասցեում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ստոր</w:t>
      </w:r>
      <w:r w:rsidRPr="000172D5">
        <w:rPr>
          <w:rFonts w:ascii="Sylfaen" w:hAnsi="Sylfaen"/>
          <w:sz w:val="22"/>
          <w:szCs w:val="22"/>
          <w:lang w:val="af-ZA"/>
        </w:rPr>
        <w:t xml:space="preserve">և </w:t>
      </w:r>
      <w:r w:rsidRPr="000172D5">
        <w:rPr>
          <w:rFonts w:ascii="Sylfaen" w:hAnsi="Sylfaen" w:cs="Sylfaen"/>
          <w:sz w:val="22"/>
          <w:szCs w:val="22"/>
          <w:lang w:val="af-ZA"/>
        </w:rPr>
        <w:t>ներկայացնում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է</w:t>
      </w:r>
      <w:r w:rsidRPr="000172D5">
        <w:rPr>
          <w:rFonts w:ascii="Sylfaen" w:hAnsi="Sylfaen"/>
          <w:sz w:val="22"/>
          <w:szCs w:val="22"/>
          <w:lang w:val="af-ZA"/>
        </w:rPr>
        <w:t xml:space="preserve"> «ԱՄԳՀ-ՊԸԾՁԲ-17/01» </w:t>
      </w:r>
      <w:r w:rsidRPr="000172D5">
        <w:rPr>
          <w:rFonts w:ascii="Sylfaen" w:hAnsi="Sylfaen" w:cs="Sylfaen"/>
          <w:sz w:val="22"/>
          <w:szCs w:val="22"/>
          <w:lang w:val="af-ZA"/>
        </w:rPr>
        <w:t>ծածկագրով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հայտարարված</w:t>
      </w:r>
      <w:r w:rsidRPr="000172D5">
        <w:rPr>
          <w:rFonts w:ascii="Sylfaen" w:hAnsi="Sylfaen"/>
          <w:sz w:val="22"/>
          <w:szCs w:val="22"/>
          <w:lang w:val="af-ZA"/>
        </w:rPr>
        <w:t xml:space="preserve"> պարզեցված </w:t>
      </w:r>
      <w:r w:rsidRPr="000172D5">
        <w:rPr>
          <w:rFonts w:ascii="Sylfaen" w:hAnsi="Sylfaen" w:cs="Sylfaen"/>
          <w:sz w:val="22"/>
          <w:szCs w:val="22"/>
          <w:lang w:val="af-ZA"/>
        </w:rPr>
        <w:t>ընթացակարգով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պայմանագիր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կնքելու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որոշման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մասին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համառոտ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տեղեկատվությունը</w:t>
      </w:r>
      <w:r w:rsidRPr="000172D5">
        <w:rPr>
          <w:rFonts w:ascii="Sylfaen" w:hAnsi="Sylfaen" w:cs="Arial Armenian"/>
          <w:sz w:val="22"/>
          <w:szCs w:val="22"/>
          <w:lang w:val="af-ZA"/>
        </w:rPr>
        <w:t>։</w:t>
      </w:r>
    </w:p>
    <w:p w:rsidR="00420F1E" w:rsidRPr="000172D5" w:rsidRDefault="00420F1E" w:rsidP="00420F1E">
      <w:pPr>
        <w:spacing w:after="240" w:line="360" w:lineRule="auto"/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0172D5">
        <w:rPr>
          <w:rFonts w:ascii="Sylfaen" w:hAnsi="Sylfaen" w:cs="Sylfaen"/>
          <w:sz w:val="22"/>
          <w:szCs w:val="22"/>
          <w:lang w:val="af-ZA"/>
        </w:rPr>
        <w:t>Գնահատող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հանձնաժողովի</w:t>
      </w:r>
      <w:r w:rsidRPr="000172D5">
        <w:rPr>
          <w:rFonts w:ascii="Sylfaen" w:hAnsi="Sylfaen"/>
          <w:sz w:val="22"/>
          <w:szCs w:val="22"/>
          <w:lang w:val="af-ZA"/>
        </w:rPr>
        <w:t xml:space="preserve"> 2017 </w:t>
      </w:r>
      <w:r w:rsidRPr="000172D5">
        <w:rPr>
          <w:rFonts w:ascii="Sylfaen" w:hAnsi="Sylfaen" w:cs="Sylfaen"/>
          <w:sz w:val="22"/>
          <w:szCs w:val="22"/>
          <w:lang w:val="af-ZA"/>
        </w:rPr>
        <w:t>թվականի</w:t>
      </w:r>
      <w:r w:rsidRPr="000172D5">
        <w:rPr>
          <w:rFonts w:ascii="Sylfaen" w:hAnsi="Sylfaen"/>
          <w:sz w:val="22"/>
          <w:szCs w:val="22"/>
          <w:lang w:val="af-ZA"/>
        </w:rPr>
        <w:t xml:space="preserve"> փետրվարի 13-</w:t>
      </w:r>
      <w:r w:rsidRPr="000172D5">
        <w:rPr>
          <w:rFonts w:ascii="Sylfaen" w:hAnsi="Sylfaen" w:cs="Sylfaen"/>
          <w:sz w:val="22"/>
          <w:szCs w:val="22"/>
          <w:lang w:val="af-ZA"/>
        </w:rPr>
        <w:t>ի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թիվ</w:t>
      </w:r>
      <w:r w:rsidRPr="000172D5">
        <w:rPr>
          <w:rFonts w:ascii="Sylfaen" w:hAnsi="Sylfaen"/>
          <w:sz w:val="22"/>
          <w:szCs w:val="22"/>
          <w:lang w:val="af-ZA"/>
        </w:rPr>
        <w:t xml:space="preserve"> 2 </w:t>
      </w:r>
      <w:r w:rsidRPr="000172D5">
        <w:rPr>
          <w:rFonts w:ascii="Sylfaen" w:hAnsi="Sylfaen" w:cs="Sylfaen"/>
          <w:sz w:val="22"/>
          <w:szCs w:val="22"/>
          <w:lang w:val="af-ZA"/>
        </w:rPr>
        <w:t>որոշմամբ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հաստատվել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են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ընթացակարգի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="005E7586">
        <w:rPr>
          <w:rFonts w:ascii="Sylfaen" w:hAnsi="Sylfaen" w:cs="Sylfaen"/>
          <w:sz w:val="22"/>
          <w:szCs w:val="22"/>
          <w:lang w:val="af-ZA"/>
        </w:rPr>
        <w:t>մասնակց</w:t>
      </w:r>
      <w:r w:rsidRPr="000172D5">
        <w:rPr>
          <w:rFonts w:ascii="Sylfaen" w:hAnsi="Sylfaen" w:cs="Sylfaen"/>
          <w:sz w:val="22"/>
          <w:szCs w:val="22"/>
          <w:lang w:val="af-ZA"/>
        </w:rPr>
        <w:t>ի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կողմից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ներկայացված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="005E7586">
        <w:rPr>
          <w:rFonts w:ascii="Sylfaen" w:hAnsi="Sylfaen" w:cs="Sylfaen"/>
          <w:sz w:val="22"/>
          <w:szCs w:val="22"/>
          <w:lang w:val="af-ZA"/>
        </w:rPr>
        <w:t>հայտ</w:t>
      </w:r>
      <w:r w:rsidRPr="000172D5">
        <w:rPr>
          <w:rFonts w:ascii="Sylfaen" w:hAnsi="Sylfaen" w:cs="Sylfaen"/>
          <w:sz w:val="22"/>
          <w:szCs w:val="22"/>
          <w:lang w:val="af-ZA"/>
        </w:rPr>
        <w:t>ի</w:t>
      </w:r>
      <w:r w:rsidRPr="000172D5">
        <w:rPr>
          <w:rFonts w:ascii="Sylfaen" w:hAnsi="Sylfaen"/>
          <w:sz w:val="22"/>
          <w:szCs w:val="22"/>
          <w:lang w:val="af-ZA"/>
        </w:rPr>
        <w:t xml:space="preserve">` </w:t>
      </w:r>
      <w:r w:rsidRPr="000172D5">
        <w:rPr>
          <w:rFonts w:ascii="Sylfaen" w:hAnsi="Sylfaen" w:cs="Sylfaen"/>
          <w:sz w:val="22"/>
          <w:szCs w:val="22"/>
          <w:lang w:val="af-ZA"/>
        </w:rPr>
        <w:t>հրավերի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պահանջներին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համապատաս</w:t>
      </w:r>
      <w:r w:rsidR="005E7586" w:rsidRPr="005E7586">
        <w:rPr>
          <w:rFonts w:ascii="Sylfaen" w:hAnsi="Sylfaen" w:cs="Sylfaen"/>
          <w:sz w:val="22"/>
          <w:szCs w:val="22"/>
          <w:lang w:val="af-ZA"/>
        </w:rPr>
        <w:t>-</w:t>
      </w:r>
      <w:r w:rsidRPr="000172D5">
        <w:rPr>
          <w:rFonts w:ascii="Sylfaen" w:hAnsi="Sylfaen" w:cs="Sylfaen"/>
          <w:sz w:val="22"/>
          <w:szCs w:val="22"/>
          <w:lang w:val="af-ZA"/>
        </w:rPr>
        <w:t>խանության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գնահատման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արդյունքները</w:t>
      </w:r>
      <w:r w:rsidRPr="000172D5">
        <w:rPr>
          <w:rFonts w:ascii="Sylfaen" w:hAnsi="Sylfaen" w:cs="Arial Armenian"/>
          <w:sz w:val="22"/>
          <w:szCs w:val="22"/>
          <w:lang w:val="af-ZA"/>
        </w:rPr>
        <w:t>։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Համաձյան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որի</w:t>
      </w:r>
      <w:r w:rsidRPr="000172D5">
        <w:rPr>
          <w:rFonts w:ascii="Sylfaen" w:hAnsi="Sylfaen"/>
          <w:sz w:val="22"/>
          <w:szCs w:val="22"/>
          <w:lang w:val="af-ZA"/>
        </w:rPr>
        <w:t>`</w:t>
      </w:r>
    </w:p>
    <w:p w:rsidR="00420F1E" w:rsidRPr="000172D5" w:rsidRDefault="00420F1E" w:rsidP="00420F1E">
      <w:pPr>
        <w:spacing w:after="240" w:line="360" w:lineRule="auto"/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0172D5">
        <w:rPr>
          <w:rFonts w:ascii="Sylfaen" w:hAnsi="Sylfaen" w:cs="Sylfaen"/>
          <w:sz w:val="22"/>
          <w:szCs w:val="22"/>
          <w:lang w:val="af-ZA"/>
        </w:rPr>
        <w:t>Գնման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առարկա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է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հանդիսանում</w:t>
      </w:r>
      <w:r w:rsidRPr="000172D5">
        <w:rPr>
          <w:rFonts w:ascii="Sylfaen" w:hAnsi="Sylfaen"/>
          <w:sz w:val="22"/>
          <w:szCs w:val="22"/>
          <w:lang w:val="af-ZA"/>
        </w:rPr>
        <w:t xml:space="preserve">` </w:t>
      </w:r>
      <w:proofErr w:type="spellStart"/>
      <w:r w:rsidR="000172D5" w:rsidRPr="000172D5">
        <w:rPr>
          <w:rFonts w:ascii="Sylfaen" w:hAnsi="Sylfaen"/>
          <w:sz w:val="22"/>
          <w:szCs w:val="22"/>
          <w:lang w:val="ru-RU"/>
        </w:rPr>
        <w:t>Գայ</w:t>
      </w:r>
      <w:proofErr w:type="spellEnd"/>
      <w:r w:rsidR="000172D5" w:rsidRPr="000172D5">
        <w:rPr>
          <w:rFonts w:ascii="Sylfaen" w:hAnsi="Sylfaen"/>
          <w:sz w:val="22"/>
          <w:szCs w:val="22"/>
          <w:lang w:val="af-ZA"/>
        </w:rPr>
        <w:t xml:space="preserve"> համայնքի կենցաղային աղբահանության  </w:t>
      </w:r>
      <w:r w:rsidR="000172D5" w:rsidRPr="000172D5">
        <w:rPr>
          <w:rFonts w:ascii="Sylfaen" w:hAnsi="Sylfaen" w:cs="Sylfaen"/>
          <w:sz w:val="22"/>
          <w:szCs w:val="22"/>
          <w:lang w:val="af-ZA"/>
        </w:rPr>
        <w:t>ծառայություններ</w:t>
      </w:r>
      <w:r w:rsidRPr="000172D5">
        <w:rPr>
          <w:rFonts w:ascii="Sylfaen" w:hAnsi="Sylfaen" w:cs="Arial Armenian"/>
          <w:sz w:val="22"/>
          <w:szCs w:val="22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1402"/>
        <w:gridCol w:w="2611"/>
        <w:gridCol w:w="3094"/>
        <w:gridCol w:w="2751"/>
      </w:tblGrid>
      <w:tr w:rsidR="00420F1E" w:rsidRPr="000172D5" w:rsidTr="00794D74">
        <w:trPr>
          <w:trHeight w:val="626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420F1E" w:rsidRPr="000172D5" w:rsidRDefault="00420F1E" w:rsidP="00D13680">
            <w:pPr>
              <w:jc w:val="center"/>
              <w:rPr>
                <w:rFonts w:ascii="Sylfaen" w:hAnsi="Sylfaen"/>
                <w:b/>
                <w:sz w:val="22"/>
                <w:szCs w:val="22"/>
                <w:lang w:val="af-ZA"/>
              </w:rPr>
            </w:pP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Հ</w:t>
            </w:r>
            <w:r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>/</w:t>
            </w: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Հ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20F1E" w:rsidRPr="000172D5" w:rsidRDefault="00420F1E" w:rsidP="00D13680">
            <w:pPr>
              <w:jc w:val="center"/>
              <w:rPr>
                <w:rFonts w:ascii="Sylfaen" w:hAnsi="Sylfaen"/>
                <w:b/>
                <w:sz w:val="22"/>
                <w:szCs w:val="22"/>
                <w:lang w:val="af-ZA"/>
              </w:rPr>
            </w:pP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Մասնակցի</w:t>
            </w:r>
            <w:r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անվանումը</w:t>
            </w:r>
            <w:r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 </w:t>
            </w:r>
          </w:p>
          <w:p w:rsidR="00420F1E" w:rsidRPr="000172D5" w:rsidRDefault="00420F1E" w:rsidP="00D13680">
            <w:pPr>
              <w:jc w:val="center"/>
              <w:rPr>
                <w:rFonts w:ascii="Sylfaen" w:hAnsi="Sylfaen"/>
                <w:b/>
                <w:sz w:val="22"/>
                <w:szCs w:val="22"/>
                <w:lang w:val="af-ZA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420F1E" w:rsidRPr="000172D5" w:rsidRDefault="00420F1E" w:rsidP="00D13680">
            <w:pPr>
              <w:jc w:val="center"/>
              <w:rPr>
                <w:rFonts w:ascii="Sylfaen" w:hAnsi="Sylfaen"/>
                <w:b/>
                <w:sz w:val="22"/>
                <w:szCs w:val="22"/>
                <w:lang w:val="af-ZA"/>
              </w:rPr>
            </w:pP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Հրավերի</w:t>
            </w:r>
            <w:r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պահանջներին</w:t>
            </w:r>
            <w:r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համապատասխանող</w:t>
            </w:r>
            <w:r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հայտեր</w:t>
            </w:r>
            <w:r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 </w:t>
            </w:r>
          </w:p>
          <w:p w:rsidR="00420F1E" w:rsidRPr="000172D5" w:rsidRDefault="00420F1E" w:rsidP="00D13680">
            <w:pPr>
              <w:jc w:val="center"/>
              <w:rPr>
                <w:rFonts w:ascii="Sylfaen" w:hAnsi="Sylfaen"/>
                <w:b/>
                <w:sz w:val="22"/>
                <w:szCs w:val="22"/>
                <w:lang w:val="af-ZA"/>
              </w:rPr>
            </w:pPr>
            <w:r w:rsidRPr="000172D5">
              <w:rPr>
                <w:rFonts w:ascii="Sylfaen" w:hAnsi="Sylfaen"/>
                <w:sz w:val="22"/>
                <w:szCs w:val="22"/>
                <w:lang w:val="af-ZA"/>
              </w:rPr>
              <w:t>/</w:t>
            </w:r>
            <w:r w:rsidRPr="000172D5">
              <w:rPr>
                <w:rFonts w:ascii="Sylfaen" w:hAnsi="Sylfaen" w:cs="Sylfaen"/>
                <w:sz w:val="22"/>
                <w:szCs w:val="22"/>
                <w:lang w:val="af-ZA"/>
              </w:rPr>
              <w:t>համապատասխա</w:t>
            </w:r>
            <w:r w:rsidR="004B6699" w:rsidRPr="004B6699">
              <w:rPr>
                <w:rFonts w:ascii="Sylfaen" w:hAnsi="Sylfaen" w:cs="Sylfaen"/>
                <w:sz w:val="22"/>
                <w:szCs w:val="22"/>
                <w:lang w:val="af-ZA"/>
              </w:rPr>
              <w:t>-</w:t>
            </w:r>
            <w:r w:rsidRPr="000172D5">
              <w:rPr>
                <w:rFonts w:ascii="Sylfaen" w:hAnsi="Sylfaen" w:cs="Sylfaen"/>
                <w:sz w:val="22"/>
                <w:szCs w:val="22"/>
                <w:lang w:val="af-ZA"/>
              </w:rPr>
              <w:t>նելու</w:t>
            </w:r>
            <w:r w:rsidRPr="000172D5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 w:cs="Sylfaen"/>
                <w:sz w:val="22"/>
                <w:szCs w:val="22"/>
                <w:lang w:val="af-ZA"/>
              </w:rPr>
              <w:t>դեպքում</w:t>
            </w:r>
            <w:r w:rsidRPr="000172D5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 w:cs="Sylfaen"/>
                <w:sz w:val="22"/>
                <w:szCs w:val="22"/>
                <w:lang w:val="af-ZA"/>
              </w:rPr>
              <w:t>նշել</w:t>
            </w:r>
            <w:r w:rsidRPr="000172D5">
              <w:rPr>
                <w:rFonts w:ascii="Sylfaen" w:hAnsi="Sylfaen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420F1E" w:rsidRPr="000172D5" w:rsidRDefault="00420F1E" w:rsidP="00D13680">
            <w:pPr>
              <w:jc w:val="center"/>
              <w:rPr>
                <w:rFonts w:ascii="Sylfaen" w:hAnsi="Sylfaen"/>
                <w:b/>
                <w:sz w:val="22"/>
                <w:szCs w:val="22"/>
                <w:lang w:val="af-ZA"/>
              </w:rPr>
            </w:pP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Հրավերի</w:t>
            </w:r>
            <w:r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պահանջներին</w:t>
            </w:r>
            <w:r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չհամապատասխանող</w:t>
            </w:r>
            <w:r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հայտեր</w:t>
            </w:r>
          </w:p>
          <w:p w:rsidR="00420F1E" w:rsidRPr="000172D5" w:rsidRDefault="00420F1E" w:rsidP="00D13680">
            <w:pPr>
              <w:jc w:val="center"/>
              <w:rPr>
                <w:rFonts w:ascii="Sylfaen" w:hAnsi="Sylfaen"/>
                <w:b/>
                <w:sz w:val="22"/>
                <w:szCs w:val="22"/>
                <w:lang w:val="af-ZA"/>
              </w:rPr>
            </w:pPr>
            <w:r w:rsidRPr="000172D5">
              <w:rPr>
                <w:rFonts w:ascii="Sylfaen" w:hAnsi="Sylfaen"/>
                <w:sz w:val="22"/>
                <w:szCs w:val="22"/>
                <w:lang w:val="af-ZA"/>
              </w:rPr>
              <w:t>/</w:t>
            </w:r>
            <w:r w:rsidRPr="000172D5">
              <w:rPr>
                <w:rFonts w:ascii="Sylfaen" w:hAnsi="Sylfaen" w:cs="Sylfaen"/>
                <w:sz w:val="22"/>
                <w:szCs w:val="22"/>
                <w:lang w:val="af-ZA"/>
              </w:rPr>
              <w:t>չհամապատասխանելու</w:t>
            </w:r>
            <w:r w:rsidRPr="000172D5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 w:cs="Sylfaen"/>
                <w:sz w:val="22"/>
                <w:szCs w:val="22"/>
                <w:lang w:val="af-ZA"/>
              </w:rPr>
              <w:t>դեպքում</w:t>
            </w:r>
            <w:r w:rsidRPr="000172D5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 w:cs="Sylfaen"/>
                <w:sz w:val="22"/>
                <w:szCs w:val="22"/>
                <w:lang w:val="af-ZA"/>
              </w:rPr>
              <w:t>նշել</w:t>
            </w:r>
            <w:r w:rsidRPr="000172D5">
              <w:rPr>
                <w:rFonts w:ascii="Sylfaen" w:hAnsi="Sylfaen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420F1E" w:rsidRPr="000172D5" w:rsidRDefault="00420F1E" w:rsidP="00D13680">
            <w:pPr>
              <w:jc w:val="center"/>
              <w:rPr>
                <w:rFonts w:ascii="Sylfaen" w:hAnsi="Sylfaen"/>
                <w:b/>
                <w:sz w:val="22"/>
                <w:szCs w:val="22"/>
                <w:lang w:val="af-ZA"/>
              </w:rPr>
            </w:pP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Անհամապատասխա</w:t>
            </w:r>
            <w:r w:rsidR="00794D74">
              <w:rPr>
                <w:rFonts w:ascii="Sylfaen" w:hAnsi="Sylfaen" w:cs="Sylfaen"/>
                <w:b/>
                <w:sz w:val="22"/>
                <w:szCs w:val="22"/>
                <w:lang w:val="ru-RU"/>
              </w:rPr>
              <w:t>-</w:t>
            </w: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նության</w:t>
            </w:r>
            <w:r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համառոտ</w:t>
            </w:r>
            <w:r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նկարագրույթուն</w:t>
            </w:r>
          </w:p>
        </w:tc>
      </w:tr>
      <w:tr w:rsidR="00420F1E" w:rsidRPr="000172D5" w:rsidTr="00794D74">
        <w:trPr>
          <w:trHeight w:val="654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420F1E" w:rsidRPr="000172D5" w:rsidRDefault="00420F1E" w:rsidP="00D13680">
            <w:pPr>
              <w:jc w:val="center"/>
              <w:rPr>
                <w:rFonts w:ascii="Sylfaen" w:hAnsi="Sylfaen"/>
                <w:b/>
                <w:sz w:val="22"/>
                <w:szCs w:val="22"/>
                <w:lang w:val="af-ZA"/>
              </w:rPr>
            </w:pPr>
            <w:r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>1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20F1E" w:rsidRPr="000172D5" w:rsidRDefault="00794D74" w:rsidP="00D13680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 xml:space="preserve">Ա/Ձ  </w:t>
            </w:r>
            <w:proofErr w:type="spellStart"/>
            <w:r>
              <w:rPr>
                <w:rFonts w:ascii="Sylfaen" w:hAnsi="Sylfaen"/>
                <w:sz w:val="22"/>
                <w:szCs w:val="22"/>
                <w:lang w:val="ru-RU"/>
              </w:rPr>
              <w:t>Աղասի</w:t>
            </w:r>
            <w:proofErr w:type="spellEnd"/>
            <w:r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val="ru-RU"/>
              </w:rPr>
              <w:t>Թորոսյան</w:t>
            </w:r>
            <w:proofErr w:type="spellEnd"/>
          </w:p>
        </w:tc>
        <w:tc>
          <w:tcPr>
            <w:tcW w:w="2611" w:type="dxa"/>
            <w:shd w:val="clear" w:color="auto" w:fill="auto"/>
            <w:vAlign w:val="center"/>
          </w:tcPr>
          <w:p w:rsidR="00420F1E" w:rsidRPr="003328BD" w:rsidRDefault="003328BD" w:rsidP="00D13680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420F1E" w:rsidRPr="000172D5" w:rsidRDefault="00420F1E" w:rsidP="00D13680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  <w:tc>
          <w:tcPr>
            <w:tcW w:w="2751" w:type="dxa"/>
            <w:shd w:val="clear" w:color="auto" w:fill="auto"/>
            <w:vAlign w:val="center"/>
          </w:tcPr>
          <w:p w:rsidR="00420F1E" w:rsidRPr="000172D5" w:rsidRDefault="00420F1E" w:rsidP="00D13680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</w:tr>
    </w:tbl>
    <w:p w:rsidR="00420F1E" w:rsidRPr="000172D5" w:rsidRDefault="00420F1E" w:rsidP="00420F1E">
      <w:pPr>
        <w:spacing w:after="240" w:line="360" w:lineRule="auto"/>
        <w:ind w:firstLine="709"/>
        <w:jc w:val="both"/>
        <w:rPr>
          <w:rFonts w:ascii="Sylfaen" w:hAnsi="Sylfaen"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52"/>
        <w:gridCol w:w="2205"/>
        <w:gridCol w:w="1435"/>
        <w:gridCol w:w="2816"/>
      </w:tblGrid>
      <w:tr w:rsidR="00420F1E" w:rsidRPr="005E7586" w:rsidTr="004B6699">
        <w:trPr>
          <w:trHeight w:val="626"/>
          <w:jc w:val="center"/>
        </w:trPr>
        <w:tc>
          <w:tcPr>
            <w:tcW w:w="1852" w:type="dxa"/>
            <w:shd w:val="clear" w:color="auto" w:fill="auto"/>
            <w:vAlign w:val="center"/>
          </w:tcPr>
          <w:p w:rsidR="00420F1E" w:rsidRPr="000172D5" w:rsidRDefault="00420F1E" w:rsidP="00D13680">
            <w:pPr>
              <w:jc w:val="center"/>
              <w:rPr>
                <w:rFonts w:ascii="Sylfaen" w:hAnsi="Sylfaen"/>
                <w:b/>
                <w:sz w:val="22"/>
                <w:szCs w:val="22"/>
                <w:lang w:val="af-ZA"/>
              </w:rPr>
            </w:pP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Մասնակիցների</w:t>
            </w:r>
            <w:r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զբաղեցրած</w:t>
            </w:r>
            <w:r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0F1E" w:rsidRPr="000172D5" w:rsidRDefault="00420F1E" w:rsidP="00D13680">
            <w:pPr>
              <w:jc w:val="center"/>
              <w:rPr>
                <w:rFonts w:ascii="Sylfaen" w:hAnsi="Sylfaen"/>
                <w:b/>
                <w:sz w:val="22"/>
                <w:szCs w:val="22"/>
                <w:lang w:val="af-ZA"/>
              </w:rPr>
            </w:pP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Մասնակցի</w:t>
            </w:r>
            <w:r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անվանումը</w:t>
            </w:r>
            <w:r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0F1E" w:rsidRPr="000172D5" w:rsidRDefault="00420F1E" w:rsidP="00D13680">
            <w:pPr>
              <w:jc w:val="center"/>
              <w:rPr>
                <w:rFonts w:ascii="Sylfaen" w:hAnsi="Sylfaen"/>
                <w:b/>
                <w:sz w:val="22"/>
                <w:szCs w:val="22"/>
                <w:lang w:val="af-ZA"/>
              </w:rPr>
            </w:pP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Ընտրված</w:t>
            </w:r>
            <w:r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մասնակից</w:t>
            </w:r>
            <w:r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/>
                <w:sz w:val="22"/>
                <w:szCs w:val="22"/>
                <w:lang w:val="af-ZA"/>
              </w:rPr>
              <w:t>/</w:t>
            </w:r>
            <w:r w:rsidRPr="000172D5">
              <w:rPr>
                <w:rFonts w:ascii="Sylfaen" w:hAnsi="Sylfaen" w:cs="Sylfaen"/>
                <w:sz w:val="22"/>
                <w:szCs w:val="22"/>
                <w:lang w:val="af-ZA"/>
              </w:rPr>
              <w:t>ընտրված</w:t>
            </w:r>
            <w:r w:rsidRPr="000172D5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 w:cs="Sylfaen"/>
                <w:sz w:val="22"/>
                <w:szCs w:val="22"/>
                <w:lang w:val="af-ZA"/>
              </w:rPr>
              <w:t>մասնակցի</w:t>
            </w:r>
            <w:r w:rsidRPr="000172D5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 w:cs="Sylfaen"/>
                <w:sz w:val="22"/>
                <w:szCs w:val="22"/>
                <w:lang w:val="af-ZA"/>
              </w:rPr>
              <w:t>համար</w:t>
            </w:r>
            <w:r w:rsidRPr="000172D5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 w:cs="Sylfaen"/>
                <w:sz w:val="22"/>
                <w:szCs w:val="22"/>
                <w:lang w:val="af-ZA"/>
              </w:rPr>
              <w:t>նշել</w:t>
            </w:r>
            <w:r w:rsidRPr="000172D5">
              <w:rPr>
                <w:rFonts w:ascii="Sylfaen" w:hAnsi="Sylfaen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20F1E" w:rsidRPr="000172D5" w:rsidRDefault="00420F1E" w:rsidP="00D13680">
            <w:pPr>
              <w:jc w:val="center"/>
              <w:rPr>
                <w:rFonts w:ascii="Sylfaen" w:hAnsi="Sylfaen"/>
                <w:b/>
                <w:sz w:val="22"/>
                <w:szCs w:val="22"/>
                <w:lang w:val="af-ZA"/>
              </w:rPr>
            </w:pP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Մասնակցի</w:t>
            </w:r>
            <w:r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առաջարկած</w:t>
            </w:r>
            <w:r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 </w:t>
            </w:r>
            <w:r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գին</w:t>
            </w:r>
          </w:p>
          <w:p w:rsidR="00420F1E" w:rsidRPr="000172D5" w:rsidRDefault="005E7586" w:rsidP="00D13680">
            <w:pPr>
              <w:jc w:val="center"/>
              <w:rPr>
                <w:rFonts w:ascii="Sylfaen" w:hAnsi="Sylfae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/</w:t>
            </w:r>
            <w:r w:rsidR="00420F1E"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 </w:t>
            </w:r>
            <w:r w:rsidR="00420F1E"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հազ</w:t>
            </w:r>
            <w:r w:rsidR="00420F1E"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. </w:t>
            </w:r>
            <w:r w:rsidR="00420F1E" w:rsidRPr="000172D5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դրամ</w:t>
            </w:r>
            <w:r w:rsidR="00420F1E"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>/</w:t>
            </w:r>
          </w:p>
        </w:tc>
      </w:tr>
      <w:tr w:rsidR="00420F1E" w:rsidRPr="000172D5" w:rsidTr="004B6699">
        <w:trPr>
          <w:trHeight w:val="654"/>
          <w:jc w:val="center"/>
        </w:trPr>
        <w:tc>
          <w:tcPr>
            <w:tcW w:w="1852" w:type="dxa"/>
            <w:shd w:val="clear" w:color="auto" w:fill="auto"/>
            <w:vAlign w:val="center"/>
          </w:tcPr>
          <w:p w:rsidR="00420F1E" w:rsidRPr="000172D5" w:rsidRDefault="00420F1E" w:rsidP="00D13680">
            <w:pPr>
              <w:jc w:val="center"/>
              <w:rPr>
                <w:rFonts w:ascii="Sylfaen" w:hAnsi="Sylfaen"/>
                <w:b/>
                <w:sz w:val="22"/>
                <w:szCs w:val="22"/>
                <w:lang w:val="af-ZA"/>
              </w:rPr>
            </w:pPr>
            <w:r w:rsidRPr="000172D5">
              <w:rPr>
                <w:rFonts w:ascii="Sylfaen" w:hAnsi="Sylfaen"/>
                <w:b/>
                <w:sz w:val="22"/>
                <w:szCs w:val="22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0F1E" w:rsidRPr="000172D5" w:rsidRDefault="004B6699" w:rsidP="00D13680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 xml:space="preserve">Ա/Ձ  </w:t>
            </w:r>
            <w:proofErr w:type="spellStart"/>
            <w:r>
              <w:rPr>
                <w:rFonts w:ascii="Sylfaen" w:hAnsi="Sylfaen"/>
                <w:sz w:val="22"/>
                <w:szCs w:val="22"/>
                <w:lang w:val="ru-RU"/>
              </w:rPr>
              <w:t>Աղասի</w:t>
            </w:r>
            <w:proofErr w:type="spellEnd"/>
            <w:r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val="ru-RU"/>
              </w:rPr>
              <w:t>Թորոսյան</w:t>
            </w:r>
            <w:proofErr w:type="spellEnd"/>
          </w:p>
        </w:tc>
        <w:tc>
          <w:tcPr>
            <w:tcW w:w="1435" w:type="dxa"/>
            <w:shd w:val="clear" w:color="auto" w:fill="auto"/>
            <w:vAlign w:val="center"/>
          </w:tcPr>
          <w:p w:rsidR="00420F1E" w:rsidRPr="003328BD" w:rsidRDefault="003328BD" w:rsidP="00D13680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“X”</w:t>
            </w:r>
            <w:bookmarkStart w:id="0" w:name="_GoBack"/>
            <w:bookmarkEnd w:id="0"/>
          </w:p>
        </w:tc>
        <w:tc>
          <w:tcPr>
            <w:tcW w:w="2816" w:type="dxa"/>
            <w:shd w:val="clear" w:color="auto" w:fill="auto"/>
            <w:vAlign w:val="center"/>
          </w:tcPr>
          <w:p w:rsidR="00420F1E" w:rsidRPr="004B6699" w:rsidRDefault="004B6699" w:rsidP="00D13680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3 190 000</w:t>
            </w:r>
          </w:p>
        </w:tc>
      </w:tr>
    </w:tbl>
    <w:p w:rsidR="00420F1E" w:rsidRPr="000172D5" w:rsidRDefault="00420F1E" w:rsidP="00420F1E">
      <w:pPr>
        <w:spacing w:after="240" w:line="360" w:lineRule="auto"/>
        <w:ind w:firstLine="709"/>
        <w:jc w:val="both"/>
        <w:rPr>
          <w:rFonts w:ascii="Sylfaen" w:hAnsi="Sylfaen"/>
          <w:sz w:val="22"/>
          <w:szCs w:val="22"/>
          <w:lang w:val="af-ZA"/>
        </w:rPr>
      </w:pPr>
    </w:p>
    <w:p w:rsidR="00420F1E" w:rsidRPr="000172D5" w:rsidRDefault="00420F1E" w:rsidP="00420F1E">
      <w:pPr>
        <w:spacing w:after="240" w:line="360" w:lineRule="auto"/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0172D5">
        <w:rPr>
          <w:rFonts w:ascii="Sylfaen" w:hAnsi="Sylfaen" w:cs="Sylfaen"/>
          <w:sz w:val="22"/>
          <w:szCs w:val="22"/>
          <w:lang w:val="af-ZA"/>
        </w:rPr>
        <w:lastRenderedPageBreak/>
        <w:t>Ընտրված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մասնակցին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որոշելու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համար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կիրառված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չափանիշ՝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4B6699">
        <w:rPr>
          <w:rFonts w:ascii="Sylfaen" w:hAnsi="Sylfaen"/>
          <w:sz w:val="22"/>
          <w:szCs w:val="22"/>
          <w:lang w:val="ru-RU"/>
        </w:rPr>
        <w:t>նվազագույն</w:t>
      </w:r>
      <w:proofErr w:type="spellEnd"/>
      <w:r w:rsidR="004B6699" w:rsidRPr="004B6699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4B6699">
        <w:rPr>
          <w:rFonts w:ascii="Sylfaen" w:hAnsi="Sylfaen"/>
          <w:sz w:val="22"/>
          <w:szCs w:val="22"/>
          <w:lang w:val="ru-RU"/>
        </w:rPr>
        <w:t>գին</w:t>
      </w:r>
      <w:proofErr w:type="spellEnd"/>
      <w:r w:rsidRPr="000172D5">
        <w:rPr>
          <w:rFonts w:ascii="Sylfaen" w:hAnsi="Sylfaen" w:cs="Arial Armenian"/>
          <w:sz w:val="22"/>
          <w:szCs w:val="22"/>
          <w:lang w:val="af-ZA"/>
        </w:rPr>
        <w:t>։</w:t>
      </w:r>
    </w:p>
    <w:p w:rsidR="003328BD" w:rsidRPr="003328BD" w:rsidRDefault="00420F1E" w:rsidP="00420F1E">
      <w:pPr>
        <w:spacing w:after="240" w:line="360" w:lineRule="auto"/>
        <w:ind w:firstLine="709"/>
        <w:jc w:val="both"/>
        <w:rPr>
          <w:rFonts w:ascii="Sylfaen" w:hAnsi="Sylfaen" w:cs="Sylfaen"/>
          <w:sz w:val="22"/>
          <w:szCs w:val="22"/>
          <w:lang w:val="af-ZA"/>
        </w:rPr>
      </w:pPr>
      <w:r w:rsidRPr="003328BD">
        <w:rPr>
          <w:rFonts w:ascii="Sylfaen" w:hAnsi="Sylfaen"/>
          <w:sz w:val="22"/>
          <w:szCs w:val="22"/>
          <w:lang w:val="af-ZA"/>
        </w:rPr>
        <w:t>“</w:t>
      </w:r>
      <w:r w:rsidRPr="003328BD">
        <w:rPr>
          <w:rFonts w:ascii="Sylfaen" w:hAnsi="Sylfaen" w:cs="Sylfaen"/>
          <w:sz w:val="22"/>
          <w:szCs w:val="22"/>
          <w:lang w:val="af-ZA"/>
        </w:rPr>
        <w:t>Գնումների</w:t>
      </w:r>
      <w:r w:rsidRPr="003328BD">
        <w:rPr>
          <w:rFonts w:ascii="Sylfaen" w:hAnsi="Sylfaen"/>
          <w:sz w:val="22"/>
          <w:szCs w:val="22"/>
          <w:lang w:val="af-ZA"/>
        </w:rPr>
        <w:t xml:space="preserve"> </w:t>
      </w:r>
      <w:r w:rsidRPr="003328BD">
        <w:rPr>
          <w:rFonts w:ascii="Sylfaen" w:hAnsi="Sylfaen" w:cs="Sylfaen"/>
          <w:sz w:val="22"/>
          <w:szCs w:val="22"/>
          <w:lang w:val="af-ZA"/>
        </w:rPr>
        <w:t>մասին</w:t>
      </w:r>
      <w:r w:rsidRPr="003328BD">
        <w:rPr>
          <w:rFonts w:ascii="Sylfaen" w:hAnsi="Sylfaen"/>
          <w:sz w:val="22"/>
          <w:szCs w:val="22"/>
          <w:lang w:val="af-ZA"/>
        </w:rPr>
        <w:t xml:space="preserve">” </w:t>
      </w:r>
      <w:r w:rsidRPr="003328BD">
        <w:rPr>
          <w:rFonts w:ascii="Sylfaen" w:hAnsi="Sylfaen" w:cs="Sylfaen"/>
          <w:sz w:val="22"/>
          <w:szCs w:val="22"/>
          <w:lang w:val="af-ZA"/>
        </w:rPr>
        <w:t>ՀՀ</w:t>
      </w:r>
      <w:r w:rsidRPr="003328BD">
        <w:rPr>
          <w:rFonts w:ascii="Sylfaen" w:hAnsi="Sylfaen"/>
          <w:sz w:val="22"/>
          <w:szCs w:val="22"/>
          <w:lang w:val="af-ZA"/>
        </w:rPr>
        <w:t xml:space="preserve"> </w:t>
      </w:r>
      <w:r w:rsidRPr="003328BD">
        <w:rPr>
          <w:rFonts w:ascii="Sylfaen" w:hAnsi="Sylfaen" w:cs="Sylfaen"/>
          <w:sz w:val="22"/>
          <w:szCs w:val="22"/>
          <w:lang w:val="af-ZA"/>
        </w:rPr>
        <w:t>օրենքի</w:t>
      </w:r>
      <w:r w:rsidRPr="003328BD">
        <w:rPr>
          <w:rFonts w:ascii="Sylfaen" w:hAnsi="Sylfaen"/>
          <w:sz w:val="22"/>
          <w:szCs w:val="22"/>
          <w:lang w:val="af-ZA"/>
        </w:rPr>
        <w:t xml:space="preserve"> 9-</w:t>
      </w:r>
      <w:r w:rsidRPr="003328BD">
        <w:rPr>
          <w:rFonts w:ascii="Sylfaen" w:hAnsi="Sylfaen" w:cs="Sylfaen"/>
          <w:sz w:val="22"/>
          <w:szCs w:val="22"/>
          <w:lang w:val="af-ZA"/>
        </w:rPr>
        <w:t>րդ</w:t>
      </w:r>
      <w:r w:rsidRPr="003328BD">
        <w:rPr>
          <w:rFonts w:ascii="Sylfaen" w:hAnsi="Sylfaen"/>
          <w:sz w:val="22"/>
          <w:szCs w:val="22"/>
          <w:lang w:val="af-ZA"/>
        </w:rPr>
        <w:t xml:space="preserve"> </w:t>
      </w:r>
      <w:r w:rsidRPr="003328BD">
        <w:rPr>
          <w:rFonts w:ascii="Sylfaen" w:hAnsi="Sylfaen" w:cs="Sylfaen"/>
          <w:sz w:val="22"/>
          <w:szCs w:val="22"/>
          <w:lang w:val="af-ZA"/>
        </w:rPr>
        <w:t>հոդվածի</w:t>
      </w:r>
      <w:r w:rsidRPr="003328BD">
        <w:rPr>
          <w:rFonts w:ascii="Sylfaen" w:hAnsi="Sylfaen"/>
          <w:sz w:val="22"/>
          <w:szCs w:val="22"/>
          <w:lang w:val="af-ZA"/>
        </w:rPr>
        <w:t xml:space="preserve"> </w:t>
      </w:r>
      <w:r w:rsidRPr="003328BD">
        <w:rPr>
          <w:rFonts w:ascii="Sylfaen" w:hAnsi="Sylfaen" w:cs="Sylfaen"/>
          <w:sz w:val="22"/>
          <w:szCs w:val="22"/>
          <w:lang w:val="af-ZA"/>
        </w:rPr>
        <w:t>համաձայն</w:t>
      </w:r>
      <w:r w:rsidRPr="003328BD">
        <w:rPr>
          <w:rFonts w:ascii="Sylfaen" w:hAnsi="Sylfaen"/>
          <w:sz w:val="22"/>
          <w:szCs w:val="22"/>
          <w:lang w:val="af-ZA"/>
        </w:rPr>
        <w:t xml:space="preserve">` </w:t>
      </w:r>
      <w:r w:rsidRPr="003328BD">
        <w:rPr>
          <w:rFonts w:ascii="Sylfaen" w:hAnsi="Sylfaen" w:cs="Sylfaen"/>
          <w:sz w:val="22"/>
          <w:szCs w:val="22"/>
          <w:lang w:val="af-ZA"/>
        </w:rPr>
        <w:t>անգործության</w:t>
      </w:r>
      <w:r w:rsidRPr="003328BD">
        <w:rPr>
          <w:rFonts w:ascii="Sylfaen" w:hAnsi="Sylfaen"/>
          <w:sz w:val="22"/>
          <w:szCs w:val="22"/>
          <w:lang w:val="af-ZA"/>
        </w:rPr>
        <w:t xml:space="preserve"> </w:t>
      </w:r>
      <w:r w:rsidRPr="003328BD">
        <w:rPr>
          <w:rFonts w:ascii="Sylfaen" w:hAnsi="Sylfaen" w:cs="Sylfaen"/>
          <w:sz w:val="22"/>
          <w:szCs w:val="22"/>
          <w:lang w:val="af-ZA"/>
        </w:rPr>
        <w:t>ժամկետ</w:t>
      </w:r>
      <w:r w:rsidRPr="003328B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3328BD" w:rsidRPr="003328BD">
        <w:rPr>
          <w:rFonts w:ascii="Sylfaen" w:hAnsi="Sylfaen"/>
          <w:sz w:val="22"/>
          <w:szCs w:val="22"/>
          <w:lang w:val="ru-RU"/>
        </w:rPr>
        <w:t>չի</w:t>
      </w:r>
      <w:proofErr w:type="spellEnd"/>
      <w:r w:rsidR="003328BD" w:rsidRPr="003328BD">
        <w:rPr>
          <w:rFonts w:ascii="Sylfaen" w:hAnsi="Sylfaen"/>
          <w:sz w:val="22"/>
          <w:szCs w:val="22"/>
          <w:lang w:val="af-ZA"/>
        </w:rPr>
        <w:t xml:space="preserve"> </w:t>
      </w:r>
      <w:r w:rsidRPr="003328BD">
        <w:rPr>
          <w:rFonts w:ascii="Sylfaen" w:hAnsi="Sylfaen"/>
          <w:sz w:val="22"/>
          <w:szCs w:val="22"/>
          <w:lang w:val="af-ZA"/>
        </w:rPr>
        <w:t xml:space="preserve"> </w:t>
      </w:r>
      <w:r w:rsidRPr="003328BD">
        <w:rPr>
          <w:rFonts w:ascii="Sylfaen" w:hAnsi="Sylfaen" w:cs="Sylfaen"/>
          <w:sz w:val="22"/>
          <w:szCs w:val="22"/>
          <w:lang w:val="af-ZA"/>
        </w:rPr>
        <w:t>սահմանվում</w:t>
      </w:r>
      <w:r w:rsidR="003328BD" w:rsidRPr="003328BD">
        <w:rPr>
          <w:rFonts w:ascii="Sylfaen" w:hAnsi="Sylfaen"/>
          <w:sz w:val="22"/>
          <w:szCs w:val="22"/>
          <w:lang w:val="af-ZA"/>
        </w:rPr>
        <w:t xml:space="preserve">, </w:t>
      </w:r>
      <w:proofErr w:type="spellStart"/>
      <w:r w:rsidR="003328BD" w:rsidRPr="003328BD">
        <w:rPr>
          <w:rFonts w:ascii="Sylfaen" w:hAnsi="Sylfaen"/>
          <w:sz w:val="22"/>
          <w:szCs w:val="22"/>
          <w:lang w:val="ru-RU"/>
        </w:rPr>
        <w:t>քանի</w:t>
      </w:r>
      <w:proofErr w:type="spellEnd"/>
      <w:r w:rsidR="003328BD" w:rsidRPr="003328B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3328BD" w:rsidRPr="003328BD">
        <w:rPr>
          <w:rFonts w:ascii="Sylfaen" w:hAnsi="Sylfaen"/>
          <w:sz w:val="22"/>
          <w:szCs w:val="22"/>
          <w:lang w:val="ru-RU"/>
        </w:rPr>
        <w:t>որ</w:t>
      </w:r>
      <w:proofErr w:type="spellEnd"/>
      <w:r w:rsidR="003328BD" w:rsidRPr="003328B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3328BD" w:rsidRPr="003328BD">
        <w:rPr>
          <w:rFonts w:ascii="Sylfaen" w:hAnsi="Sylfaen"/>
          <w:sz w:val="22"/>
          <w:szCs w:val="22"/>
          <w:lang w:val="ru-RU"/>
        </w:rPr>
        <w:t>հայտ</w:t>
      </w:r>
      <w:proofErr w:type="spellEnd"/>
      <w:r w:rsidR="003328BD" w:rsidRPr="003328BD">
        <w:rPr>
          <w:rFonts w:ascii="Sylfaen" w:hAnsi="Sylfaen"/>
          <w:sz w:val="22"/>
          <w:szCs w:val="22"/>
          <w:lang w:val="af-ZA"/>
        </w:rPr>
        <w:t xml:space="preserve"> </w:t>
      </w:r>
      <w:r w:rsidR="003328BD" w:rsidRPr="003328BD">
        <w:rPr>
          <w:rFonts w:ascii="Sylfaen" w:hAnsi="Sylfaen"/>
          <w:sz w:val="22"/>
          <w:szCs w:val="22"/>
          <w:lang w:val="ru-RU"/>
        </w:rPr>
        <w:t>է</w:t>
      </w:r>
      <w:r w:rsidR="003328BD" w:rsidRPr="003328B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3328BD" w:rsidRPr="003328BD">
        <w:rPr>
          <w:rFonts w:ascii="Sylfaen" w:hAnsi="Sylfaen"/>
          <w:sz w:val="22"/>
          <w:szCs w:val="22"/>
          <w:lang w:val="ru-RU"/>
        </w:rPr>
        <w:t>ներկայացրել</w:t>
      </w:r>
      <w:proofErr w:type="spellEnd"/>
      <w:r w:rsidR="003328BD" w:rsidRPr="003328B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3328BD" w:rsidRPr="003328BD">
        <w:rPr>
          <w:rFonts w:ascii="Sylfaen" w:hAnsi="Sylfaen"/>
          <w:sz w:val="22"/>
          <w:szCs w:val="22"/>
          <w:lang w:val="ru-RU"/>
        </w:rPr>
        <w:t>մեկ</w:t>
      </w:r>
      <w:proofErr w:type="spellEnd"/>
      <w:r w:rsidR="003328BD" w:rsidRPr="003328BD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3328BD" w:rsidRPr="003328BD">
        <w:rPr>
          <w:rFonts w:ascii="Sylfaen" w:hAnsi="Sylfaen"/>
          <w:sz w:val="22"/>
          <w:szCs w:val="22"/>
          <w:lang w:val="ru-RU"/>
        </w:rPr>
        <w:t>մասնակից</w:t>
      </w:r>
      <w:proofErr w:type="spellEnd"/>
      <w:r w:rsidR="003328BD" w:rsidRPr="003328BD">
        <w:rPr>
          <w:rFonts w:ascii="Sylfaen" w:hAnsi="Sylfaen"/>
          <w:sz w:val="22"/>
          <w:szCs w:val="22"/>
          <w:lang w:val="af-ZA"/>
        </w:rPr>
        <w:t>:</w:t>
      </w:r>
    </w:p>
    <w:p w:rsidR="00420F1E" w:rsidRPr="000172D5" w:rsidRDefault="00420F1E" w:rsidP="00420F1E">
      <w:pPr>
        <w:spacing w:after="240" w:line="360" w:lineRule="auto"/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0172D5">
        <w:rPr>
          <w:rFonts w:ascii="Sylfaen" w:hAnsi="Sylfaen" w:cs="Sylfaen"/>
          <w:sz w:val="22"/>
          <w:szCs w:val="22"/>
          <w:lang w:val="af-ZA"/>
        </w:rPr>
        <w:t>Սույն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հայտարարության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հետ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կապված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լրացուցիչ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տեղեկություններ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ստանալու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համար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կարող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եք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դիմել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գնումների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Pr="000172D5">
        <w:rPr>
          <w:rFonts w:ascii="Sylfaen" w:hAnsi="Sylfaen" w:cs="Sylfaen"/>
          <w:sz w:val="22"/>
          <w:szCs w:val="22"/>
          <w:lang w:val="af-ZA"/>
        </w:rPr>
        <w:t>համակարգող՝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FC6134">
        <w:rPr>
          <w:rFonts w:ascii="Sylfaen" w:hAnsi="Sylfaen"/>
          <w:sz w:val="22"/>
          <w:szCs w:val="22"/>
        </w:rPr>
        <w:t>Գայանե</w:t>
      </w:r>
      <w:proofErr w:type="spellEnd"/>
      <w:r w:rsidR="00FC6134" w:rsidRPr="00FC6134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FC6134">
        <w:rPr>
          <w:rFonts w:ascii="Sylfaen" w:hAnsi="Sylfaen"/>
          <w:sz w:val="22"/>
          <w:szCs w:val="22"/>
        </w:rPr>
        <w:t>Հակոբյանին</w:t>
      </w:r>
      <w:proofErr w:type="spellEnd"/>
      <w:r w:rsidRPr="000172D5">
        <w:rPr>
          <w:rFonts w:ascii="Sylfaen" w:hAnsi="Sylfaen" w:cs="Arial Armenian"/>
          <w:sz w:val="22"/>
          <w:szCs w:val="22"/>
          <w:lang w:val="af-ZA"/>
        </w:rPr>
        <w:t>։</w:t>
      </w:r>
    </w:p>
    <w:p w:rsidR="00420F1E" w:rsidRPr="000172D5" w:rsidRDefault="00420F1E" w:rsidP="00420F1E">
      <w:pPr>
        <w:spacing w:after="240" w:line="360" w:lineRule="auto"/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0172D5">
        <w:rPr>
          <w:rFonts w:ascii="Sylfaen" w:hAnsi="Sylfaen" w:cs="Sylfaen"/>
          <w:sz w:val="22"/>
          <w:szCs w:val="22"/>
          <w:lang w:val="af-ZA"/>
        </w:rPr>
        <w:t>Հեռախոս՝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="00FC6134">
        <w:rPr>
          <w:rFonts w:ascii="Sylfaen" w:hAnsi="Sylfaen"/>
          <w:sz w:val="22"/>
          <w:szCs w:val="22"/>
          <w:lang w:val="af-ZA"/>
        </w:rPr>
        <w:t xml:space="preserve"> 093464557</w:t>
      </w:r>
      <w:r w:rsidRPr="000172D5">
        <w:rPr>
          <w:rFonts w:ascii="Sylfaen" w:hAnsi="Sylfaen" w:cs="Arial Armenian"/>
          <w:sz w:val="22"/>
          <w:szCs w:val="22"/>
          <w:lang w:val="af-ZA"/>
        </w:rPr>
        <w:t>։</w:t>
      </w:r>
    </w:p>
    <w:p w:rsidR="00420F1E" w:rsidRPr="000172D5" w:rsidRDefault="00420F1E" w:rsidP="00420F1E">
      <w:pPr>
        <w:spacing w:after="240" w:line="360" w:lineRule="auto"/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0172D5">
        <w:rPr>
          <w:rFonts w:ascii="Sylfaen" w:hAnsi="Sylfaen" w:cs="Sylfaen"/>
          <w:sz w:val="22"/>
          <w:szCs w:val="22"/>
          <w:lang w:val="af-ZA"/>
        </w:rPr>
        <w:t>Էլ</w:t>
      </w:r>
      <w:r w:rsidRPr="000172D5">
        <w:rPr>
          <w:rFonts w:ascii="Sylfaen" w:hAnsi="Sylfaen"/>
          <w:sz w:val="22"/>
          <w:szCs w:val="22"/>
          <w:lang w:val="af-ZA"/>
        </w:rPr>
        <w:t xml:space="preserve">. </w:t>
      </w:r>
      <w:r w:rsidRPr="000172D5">
        <w:rPr>
          <w:rFonts w:ascii="Sylfaen" w:hAnsi="Sylfaen" w:cs="Sylfaen"/>
          <w:sz w:val="22"/>
          <w:szCs w:val="22"/>
          <w:lang w:val="af-ZA"/>
        </w:rPr>
        <w:t>փոստ՝</w:t>
      </w:r>
      <w:r w:rsidRPr="000172D5">
        <w:rPr>
          <w:rFonts w:ascii="Sylfaen" w:hAnsi="Sylfaen"/>
          <w:sz w:val="22"/>
          <w:szCs w:val="22"/>
          <w:lang w:val="af-ZA"/>
        </w:rPr>
        <w:t xml:space="preserve"> </w:t>
      </w:r>
      <w:r w:rsidR="00FC6134" w:rsidRPr="00FC6134">
        <w:rPr>
          <w:rFonts w:ascii="Sylfaen" w:hAnsi="Sylfaen"/>
          <w:sz w:val="22"/>
          <w:szCs w:val="22"/>
          <w:lang w:val="af-ZA"/>
        </w:rPr>
        <w:t>gayigyuxapetaran@mail.ru</w:t>
      </w:r>
      <w:r w:rsidRPr="000172D5">
        <w:rPr>
          <w:rFonts w:ascii="Sylfaen" w:hAnsi="Sylfaen" w:cs="Arial Armenian"/>
          <w:sz w:val="22"/>
          <w:szCs w:val="22"/>
          <w:lang w:val="af-ZA"/>
        </w:rPr>
        <w:t>։</w:t>
      </w:r>
    </w:p>
    <w:p w:rsidR="00420F1E" w:rsidRPr="00FC6134" w:rsidRDefault="00420F1E" w:rsidP="00420F1E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Cs w:val="22"/>
          <w:u w:val="none"/>
          <w:lang w:val="en-US"/>
        </w:rPr>
      </w:pPr>
      <w:r w:rsidRPr="000172D5">
        <w:rPr>
          <w:rFonts w:ascii="Sylfaen" w:hAnsi="Sylfaen" w:cs="Sylfaen"/>
          <w:b w:val="0"/>
          <w:i w:val="0"/>
          <w:szCs w:val="22"/>
          <w:u w:val="none"/>
          <w:lang w:val="af-ZA"/>
        </w:rPr>
        <w:t>Պատվիրատու</w:t>
      </w:r>
      <w:r w:rsidRPr="000172D5">
        <w:rPr>
          <w:rFonts w:ascii="Sylfaen" w:hAnsi="Sylfaen"/>
          <w:b w:val="0"/>
          <w:i w:val="0"/>
          <w:szCs w:val="22"/>
          <w:u w:val="none"/>
          <w:lang w:val="af-ZA"/>
        </w:rPr>
        <w:t xml:space="preserve">` </w:t>
      </w:r>
      <w:proofErr w:type="spellStart"/>
      <w:r w:rsidR="00FC6134">
        <w:rPr>
          <w:rFonts w:ascii="Sylfaen" w:hAnsi="Sylfaen"/>
          <w:b w:val="0"/>
          <w:i w:val="0"/>
          <w:szCs w:val="22"/>
          <w:u w:val="none"/>
          <w:lang w:val="en-US"/>
        </w:rPr>
        <w:t>Գայի</w:t>
      </w:r>
      <w:proofErr w:type="spellEnd"/>
      <w:r w:rsidR="00FC6134">
        <w:rPr>
          <w:rFonts w:ascii="Sylfaen" w:hAnsi="Sylfaen"/>
          <w:b w:val="0"/>
          <w:i w:val="0"/>
          <w:szCs w:val="22"/>
          <w:u w:val="none"/>
          <w:lang w:val="en-US"/>
        </w:rPr>
        <w:t xml:space="preserve"> </w:t>
      </w:r>
      <w:proofErr w:type="spellStart"/>
      <w:r w:rsidR="00FC6134">
        <w:rPr>
          <w:rFonts w:ascii="Sylfaen" w:hAnsi="Sylfaen"/>
          <w:b w:val="0"/>
          <w:i w:val="0"/>
          <w:szCs w:val="22"/>
          <w:u w:val="none"/>
          <w:lang w:val="en-US"/>
        </w:rPr>
        <w:t>համայնքապետարան</w:t>
      </w:r>
      <w:proofErr w:type="spellEnd"/>
    </w:p>
    <w:p w:rsidR="00FF2376" w:rsidRPr="000172D5" w:rsidRDefault="008D2A69">
      <w:pPr>
        <w:rPr>
          <w:rFonts w:ascii="Sylfaen" w:hAnsi="Sylfaen"/>
          <w:sz w:val="22"/>
          <w:szCs w:val="22"/>
        </w:rPr>
      </w:pPr>
    </w:p>
    <w:sectPr w:rsidR="00FF2376" w:rsidRPr="000172D5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A69" w:rsidRDefault="008D2A69">
      <w:r>
        <w:separator/>
      </w:r>
    </w:p>
  </w:endnote>
  <w:endnote w:type="continuationSeparator" w:id="0">
    <w:p w:rsidR="008D2A69" w:rsidRDefault="008D2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FC61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8D2A69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FC61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328BD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8D2A69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8D2A6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A69" w:rsidRDefault="008D2A69">
      <w:r>
        <w:separator/>
      </w:r>
    </w:p>
  </w:footnote>
  <w:footnote w:type="continuationSeparator" w:id="0">
    <w:p w:rsidR="008D2A69" w:rsidRDefault="008D2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8D2A6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8D2A6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8D2A6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65F"/>
    <w:rsid w:val="000172D5"/>
    <w:rsid w:val="000F366C"/>
    <w:rsid w:val="003328BD"/>
    <w:rsid w:val="00420F1E"/>
    <w:rsid w:val="004B6699"/>
    <w:rsid w:val="005E7586"/>
    <w:rsid w:val="00794D74"/>
    <w:rsid w:val="007F0175"/>
    <w:rsid w:val="008D2A69"/>
    <w:rsid w:val="00A3265F"/>
    <w:rsid w:val="00B126AE"/>
    <w:rsid w:val="00E517AB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F1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420F1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20F1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420F1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420F1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420F1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420F1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420F1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420F1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420F1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420F1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420F1E"/>
  </w:style>
  <w:style w:type="paragraph" w:styleId="aa">
    <w:name w:val="footer"/>
    <w:basedOn w:val="a"/>
    <w:link w:val="ab"/>
    <w:rsid w:val="00420F1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420F1E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F1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420F1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20F1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420F1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420F1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420F1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420F1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420F1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420F1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420F1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420F1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420F1E"/>
  </w:style>
  <w:style w:type="paragraph" w:styleId="aa">
    <w:name w:val="footer"/>
    <w:basedOn w:val="a"/>
    <w:link w:val="ab"/>
    <w:rsid w:val="00420F1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420F1E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2017-02-17T06:41:00Z</dcterms:created>
  <dcterms:modified xsi:type="dcterms:W3CDTF">2017-02-20T06:33:00Z</dcterms:modified>
</cp:coreProperties>
</file>