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624210" w:rsidRDefault="00662010" w:rsidP="00F86C72">
      <w:pPr>
        <w:pStyle w:val="Heading9"/>
        <w:rPr>
          <w:rFonts w:ascii="Sylfaen" w:hAnsi="Sylfaen"/>
          <w:lang w:val="en-US"/>
        </w:rPr>
      </w:pPr>
      <w:r w:rsidRPr="00662010">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6C4A08">
        <w:rPr>
          <w:rFonts w:ascii="Sylfaen" w:hAnsi="Sylfaen" w:cs="Times Armenian"/>
          <w:lang w:val="en-US"/>
        </w:rPr>
        <w:t>016</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C5547D" w:rsidRDefault="00F86C72" w:rsidP="00F86C72">
      <w:pPr>
        <w:pStyle w:val="Heading9"/>
        <w:rPr>
          <w:rFonts w:ascii="Sylfaen" w:hAnsi="Sylfaen"/>
          <w:lang w:val="af-ZA"/>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067A0E">
        <w:rPr>
          <w:rFonts w:ascii="Sylfaen" w:hAnsi="Sylfaen"/>
          <w:lang w:val="af-ZA"/>
        </w:rPr>
        <w:t>№016/GArm/17_2.2_00/17.02.17</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067A0E">
        <w:rPr>
          <w:rFonts w:ascii="Sylfaen" w:hAnsi="Sylfaen" w:cs="Sylfaen"/>
          <w:bCs/>
          <w:color w:val="auto"/>
          <w:sz w:val="24"/>
          <w:szCs w:val="24"/>
          <w:lang w:val="en-US"/>
        </w:rPr>
        <w:t>17</w:t>
      </w:r>
      <w:r w:rsidR="008D063D">
        <w:rPr>
          <w:bCs/>
          <w:sz w:val="24"/>
          <w:szCs w:val="24"/>
          <w:lang w:val="af-ZA"/>
        </w:rPr>
        <w:t>.</w:t>
      </w:r>
      <w:r w:rsidR="00067A0E">
        <w:rPr>
          <w:rFonts w:ascii="Sylfaen" w:hAnsi="Sylfaen"/>
          <w:bCs/>
          <w:sz w:val="24"/>
          <w:szCs w:val="24"/>
          <w:lang w:val="en-US"/>
        </w:rPr>
        <w:t>02</w:t>
      </w:r>
      <w:r>
        <w:rPr>
          <w:bCs/>
          <w:sz w:val="24"/>
          <w:szCs w:val="24"/>
          <w:lang w:val="af-ZA"/>
        </w:rPr>
        <w:t>.201</w:t>
      </w:r>
      <w:r w:rsidR="00067A0E">
        <w:rPr>
          <w:rFonts w:ascii="Sylfaen" w:hAnsi="Sylfaen"/>
          <w:bCs/>
          <w:sz w:val="24"/>
          <w:szCs w:val="24"/>
          <w:lang w:val="en-US"/>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CD26A9"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7122A6" w:rsidP="003D3CB2">
            <w:pPr>
              <w:jc w:val="both"/>
              <w:rPr>
                <w:rFonts w:ascii="Sylfaen" w:hAnsi="Sylfaen" w:cs="Sylfaen"/>
                <w:sz w:val="20"/>
                <w:szCs w:val="20"/>
                <w:lang w:val="hy-AM"/>
              </w:rPr>
            </w:pPr>
            <w:r>
              <w:rPr>
                <w:rFonts w:ascii="Sylfaen" w:hAnsi="Sylfaen" w:cs="Sylfaen"/>
              </w:rPr>
              <w:t xml:space="preserve">                              Գ</w:t>
            </w:r>
            <w:r w:rsidRPr="00761BBD">
              <w:rPr>
                <w:rFonts w:ascii="Sylfaen" w:hAnsi="Sylfaen" w:cs="Sylfaen"/>
                <w:lang w:val="hy-AM"/>
              </w:rPr>
              <w:t>ազամոտոճնշակների  պահեստամասերի</w:t>
            </w:r>
            <w:r w:rsidRPr="00761BBD">
              <w:rPr>
                <w:rFonts w:ascii="Sylfaen" w:hAnsi="Sylfaen" w:cs="Sylfaen"/>
              </w:rPr>
              <w:t xml:space="preserve"> </w:t>
            </w:r>
            <w:r w:rsidR="00624210" w:rsidRPr="00921190">
              <w:rPr>
                <w:rFonts w:ascii="Sylfaen" w:hAnsi="Sylfaen"/>
                <w:sz w:val="20"/>
                <w:szCs w:val="20"/>
                <w:lang w:val="af-ZA" w:eastAsia="ru-RU"/>
              </w:rPr>
              <w:t>ձեռքբերում</w:t>
            </w:r>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sidR="008D063D">
              <w:rPr>
                <w:rFonts w:ascii="Sylfaen" w:hAnsi="Sylfaen"/>
                <w:sz w:val="20"/>
                <w:szCs w:val="20"/>
                <w:lang w:eastAsia="ru-RU"/>
              </w:rPr>
              <w:t>քանակը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21033C" w:rsidP="003D3CB2">
            <w:pPr>
              <w:tabs>
                <w:tab w:val="left" w:pos="1941"/>
              </w:tabs>
              <w:rPr>
                <w:rFonts w:ascii="Sylfaen" w:hAnsi="Sylfaen" w:cs="Sylfaen"/>
                <w:sz w:val="20"/>
                <w:szCs w:val="20"/>
              </w:rPr>
            </w:pPr>
            <w:r>
              <w:rPr>
                <w:rFonts w:ascii="Sylfaen" w:hAnsi="Sylfaen"/>
                <w:sz w:val="20"/>
                <w:szCs w:val="20"/>
                <w:lang w:val="hy-AM" w:eastAsia="ru-RU"/>
              </w:rPr>
              <w:t>Ըստ բաց առաջարկների հարցման փաստաթղթերի</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21033C" w:rsidP="00982E7D">
            <w:pPr>
              <w:jc w:val="both"/>
              <w:rPr>
                <w:rFonts w:ascii="Sylfaen" w:hAnsi="Sylfaen"/>
                <w:sz w:val="20"/>
                <w:szCs w:val="20"/>
                <w:lang w:eastAsia="ru-RU"/>
              </w:rPr>
            </w:pPr>
            <w:r>
              <w:rPr>
                <w:rFonts w:ascii="Sylfaen" w:hAnsi="Sylfaen"/>
                <w:sz w:val="20"/>
                <w:szCs w:val="20"/>
                <w:lang w:eastAsia="ru-RU"/>
              </w:rPr>
              <w:t xml:space="preserve">100 </w:t>
            </w:r>
            <w:proofErr w:type="spellStart"/>
            <w:r>
              <w:rPr>
                <w:rFonts w:ascii="Sylfaen" w:hAnsi="Sylfaen"/>
                <w:sz w:val="20"/>
                <w:szCs w:val="20"/>
                <w:lang w:eastAsia="ru-RU"/>
              </w:rPr>
              <w:t>օրացուցային</w:t>
            </w:r>
            <w:proofErr w:type="spellEnd"/>
            <w:r>
              <w:rPr>
                <w:rFonts w:ascii="Sylfaen" w:hAnsi="Sylfaen"/>
                <w:sz w:val="20"/>
                <w:szCs w:val="20"/>
                <w:lang w:eastAsia="ru-RU"/>
              </w:rPr>
              <w:t xml:space="preserve"> </w:t>
            </w:r>
            <w:proofErr w:type="spellStart"/>
            <w:r>
              <w:rPr>
                <w:rFonts w:ascii="Sylfaen" w:hAnsi="Sylfaen"/>
                <w:sz w:val="20"/>
                <w:szCs w:val="20"/>
                <w:lang w:eastAsia="ru-RU"/>
              </w:rPr>
              <w:t>օր</w:t>
            </w:r>
            <w:proofErr w:type="spellEnd"/>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18283A" w:rsidP="00B971BA">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624210">
              <w:rPr>
                <w:rFonts w:ascii="Sylfaen" w:hAnsi="Sylfaen"/>
                <w:sz w:val="20"/>
                <w:szCs w:val="20"/>
                <w:lang w:eastAsia="ru-RU"/>
              </w:rPr>
              <w:t xml:space="preserve"> Արին Բերդի 14</w:t>
            </w:r>
            <w:r w:rsidR="00B971BA">
              <w:rPr>
                <w:rFonts w:ascii="Sylfaen" w:hAnsi="Sylfaen"/>
                <w:sz w:val="20"/>
                <w:szCs w:val="20"/>
                <w:lang w:eastAsia="ru-RU"/>
              </w:rPr>
              <w:t>0</w:t>
            </w:r>
          </w:p>
        </w:tc>
      </w:tr>
      <w:tr w:rsidR="00F86C72" w:rsidRPr="00B971BA"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277B93" w:rsidRDefault="00277B93" w:rsidP="00277B93">
            <w:pPr>
              <w:jc w:val="both"/>
              <w:rPr>
                <w:rFonts w:ascii="Calibri" w:hAnsi="Calibri"/>
                <w:color w:val="000000"/>
                <w:sz w:val="22"/>
                <w:szCs w:val="22"/>
              </w:rPr>
            </w:pPr>
            <w:r>
              <w:rPr>
                <w:rFonts w:ascii="Calibri" w:hAnsi="Calibri"/>
                <w:color w:val="000000"/>
                <w:sz w:val="22"/>
                <w:szCs w:val="22"/>
              </w:rPr>
              <w:t xml:space="preserve">103426574 </w:t>
            </w:r>
            <w:r w:rsidR="00B971BA" w:rsidRPr="00D03D67">
              <w:rPr>
                <w:rFonts w:ascii="Sylfaen" w:hAnsi="Sylfaen" w:cs="Sylfaen"/>
                <w:sz w:val="18"/>
                <w:szCs w:val="18"/>
                <w:lang w:val="af-ZA"/>
              </w:rPr>
              <w:t>ՀՀ դրամ</w:t>
            </w:r>
            <w:r w:rsidR="00CB3A15">
              <w:rPr>
                <w:rFonts w:ascii="Sylfaen" w:hAnsi="Sylfaen" w:cs="Sylfaen"/>
                <w:sz w:val="18"/>
                <w:szCs w:val="18"/>
                <w:lang w:val="af-ZA"/>
              </w:rPr>
              <w:t xml:space="preserve"> </w:t>
            </w:r>
            <w:r w:rsidR="002A39AD" w:rsidRPr="00D03D67">
              <w:rPr>
                <w:rFonts w:ascii="Sylfaen" w:hAnsi="Sylfaen" w:cs="Sylfaen"/>
                <w:sz w:val="18"/>
                <w:szCs w:val="18"/>
                <w:lang w:val="af-ZA"/>
              </w:rPr>
              <w:t>(ներառյալ ԱԱՀ)</w:t>
            </w:r>
          </w:p>
        </w:tc>
      </w:tr>
      <w:tr w:rsidR="00451E18" w:rsidRPr="00B971BA" w:rsidTr="00AF1DF0">
        <w:trPr>
          <w:trHeight w:val="519"/>
        </w:trPr>
        <w:tc>
          <w:tcPr>
            <w:tcW w:w="11016" w:type="dxa"/>
            <w:gridSpan w:val="2"/>
            <w:tcBorders>
              <w:top w:val="single" w:sz="12" w:space="0" w:color="auto"/>
              <w:left w:val="single" w:sz="12" w:space="0" w:color="auto"/>
              <w:bottom w:val="single" w:sz="12" w:space="0" w:color="auto"/>
              <w:right w:val="single" w:sz="12" w:space="0" w:color="auto"/>
            </w:tcBorders>
          </w:tcPr>
          <w:p w:rsidR="00451E18" w:rsidRDefault="00451E18" w:rsidP="00624210">
            <w:pPr>
              <w:tabs>
                <w:tab w:val="left" w:pos="1916"/>
              </w:tabs>
              <w:jc w:val="both"/>
              <w:rPr>
                <w:rFonts w:ascii="Sylfaen" w:hAnsi="Sylfaen" w:cs="Sylfaen"/>
                <w:sz w:val="18"/>
                <w:szCs w:val="18"/>
                <w:lang w:val="af-ZA"/>
              </w:rPr>
            </w:pPr>
            <w:proofErr w:type="spellStart"/>
            <w:r>
              <w:rPr>
                <w:rFonts w:ascii="Sylfaen" w:hAnsi="Sylfaen" w:cs="Sylfaen"/>
                <w:b/>
                <w:sz w:val="20"/>
              </w:rPr>
              <w:t>Գնային</w:t>
            </w:r>
            <w:proofErr w:type="spellEnd"/>
            <w:r>
              <w:rPr>
                <w:rFonts w:ascii="GHEA Grapalat" w:hAnsi="GHEA Grapalat" w:cs="Sylfaen"/>
                <w:b/>
                <w:sz w:val="20"/>
                <w:lang w:val="af-ZA"/>
              </w:rPr>
              <w:t xml:space="preserve"> </w:t>
            </w:r>
            <w:proofErr w:type="spellStart"/>
            <w:r>
              <w:rPr>
                <w:rFonts w:ascii="Sylfaen" w:hAnsi="Sylfaen" w:cs="Sylfaen"/>
                <w:b/>
                <w:sz w:val="20"/>
              </w:rPr>
              <w:t>առաջարկը</w:t>
            </w:r>
            <w:proofErr w:type="spellEnd"/>
            <w:r>
              <w:rPr>
                <w:rFonts w:ascii="GHEA Grapalat" w:hAnsi="GHEA Grapalat" w:cs="Sylfaen"/>
                <w:b/>
                <w:sz w:val="20"/>
                <w:lang w:val="af-ZA"/>
              </w:rPr>
              <w:t xml:space="preserve"> </w:t>
            </w:r>
            <w:proofErr w:type="spellStart"/>
            <w:r>
              <w:rPr>
                <w:rFonts w:ascii="Sylfaen" w:hAnsi="Sylfaen" w:cs="Sylfaen"/>
                <w:b/>
                <w:sz w:val="20"/>
              </w:rPr>
              <w:t>համարվում</w:t>
            </w:r>
            <w:proofErr w:type="spellEnd"/>
            <w:r>
              <w:rPr>
                <w:rFonts w:ascii="GHEA Grapalat" w:hAnsi="GHEA Grapalat" w:cs="Sylfaen"/>
                <w:b/>
                <w:sz w:val="20"/>
                <w:lang w:val="af-ZA"/>
              </w:rPr>
              <w:t xml:space="preserve"> </w:t>
            </w:r>
            <w:r>
              <w:rPr>
                <w:rFonts w:ascii="Sylfaen" w:hAnsi="Sylfaen" w:cs="Sylfaen"/>
                <w:b/>
                <w:sz w:val="20"/>
              </w:rPr>
              <w:t>է</w:t>
            </w:r>
            <w:r>
              <w:rPr>
                <w:rFonts w:ascii="GHEA Grapalat" w:hAnsi="GHEA Grapalat" w:cs="Sylfaen"/>
                <w:b/>
                <w:sz w:val="20"/>
                <w:lang w:val="af-ZA"/>
              </w:rPr>
              <w:t xml:space="preserve">  </w:t>
            </w:r>
            <w:proofErr w:type="spellStart"/>
            <w:r>
              <w:rPr>
                <w:rFonts w:ascii="Sylfaen" w:hAnsi="Sylfaen" w:cs="Sylfaen"/>
                <w:b/>
                <w:sz w:val="20"/>
              </w:rPr>
              <w:t>չհիմնավորված</w:t>
            </w:r>
            <w:proofErr w:type="spellEnd"/>
            <w:r>
              <w:rPr>
                <w:rFonts w:ascii="GHEA Grapalat" w:hAnsi="GHEA Grapalat" w:cs="Sylfaen"/>
                <w:b/>
                <w:sz w:val="20"/>
                <w:lang w:val="af-ZA"/>
              </w:rPr>
              <w:t xml:space="preserve">  </w:t>
            </w:r>
            <w:proofErr w:type="spellStart"/>
            <w:r>
              <w:rPr>
                <w:rFonts w:ascii="Sylfaen" w:hAnsi="Sylfaen" w:cs="Sylfaen"/>
                <w:b/>
                <w:sz w:val="20"/>
              </w:rPr>
              <w:t>ցածր</w:t>
            </w:r>
            <w:proofErr w:type="spellEnd"/>
            <w:r>
              <w:rPr>
                <w:rFonts w:ascii="GHEA Grapalat" w:hAnsi="GHEA Grapalat" w:cs="Sylfaen"/>
                <w:b/>
                <w:sz w:val="20"/>
                <w:lang w:val="af-ZA"/>
              </w:rPr>
              <w:t xml:space="preserve">, </w:t>
            </w:r>
            <w:proofErr w:type="spellStart"/>
            <w:r>
              <w:rPr>
                <w:rFonts w:ascii="Sylfaen" w:hAnsi="Sylfaen" w:cs="Sylfaen"/>
                <w:b/>
                <w:sz w:val="20"/>
              </w:rPr>
              <w:t>եթե</w:t>
            </w:r>
            <w:proofErr w:type="spellEnd"/>
            <w:r>
              <w:rPr>
                <w:rFonts w:ascii="GHEA Grapalat" w:hAnsi="GHEA Grapalat" w:cs="Sylfaen"/>
                <w:b/>
                <w:sz w:val="20"/>
                <w:lang w:val="af-ZA"/>
              </w:rPr>
              <w:t xml:space="preserve"> </w:t>
            </w:r>
            <w:proofErr w:type="spellStart"/>
            <w:r>
              <w:rPr>
                <w:rFonts w:ascii="Sylfaen" w:hAnsi="Sylfaen" w:cs="Sylfaen"/>
                <w:b/>
                <w:sz w:val="20"/>
              </w:rPr>
              <w:t>այն</w:t>
            </w:r>
            <w:proofErr w:type="spellEnd"/>
            <w:r>
              <w:rPr>
                <w:rFonts w:ascii="GHEA Grapalat" w:hAnsi="GHEA Grapalat" w:cs="Sylfaen"/>
                <w:b/>
                <w:sz w:val="20"/>
                <w:lang w:val="af-ZA"/>
              </w:rPr>
              <w:t xml:space="preserve"> </w:t>
            </w:r>
            <w:proofErr w:type="spellStart"/>
            <w:r>
              <w:rPr>
                <w:rFonts w:ascii="Sylfaen" w:hAnsi="Sylfaen" w:cs="Sylfaen"/>
                <w:b/>
                <w:sz w:val="20"/>
              </w:rPr>
              <w:t>ցածր</w:t>
            </w:r>
            <w:proofErr w:type="spellEnd"/>
            <w:r>
              <w:rPr>
                <w:rFonts w:ascii="GHEA Grapalat" w:hAnsi="GHEA Grapalat" w:cs="Sylfaen"/>
                <w:b/>
                <w:sz w:val="20"/>
                <w:lang w:val="af-ZA"/>
              </w:rPr>
              <w:t xml:space="preserve"> </w:t>
            </w:r>
            <w:r>
              <w:rPr>
                <w:rFonts w:ascii="Sylfaen" w:hAnsi="Sylfaen" w:cs="Sylfaen"/>
                <w:b/>
                <w:sz w:val="20"/>
              </w:rPr>
              <w:t>է</w:t>
            </w:r>
            <w:r>
              <w:rPr>
                <w:rFonts w:ascii="GHEA Grapalat" w:hAnsi="GHEA Grapalat" w:cs="Sylfaen"/>
                <w:b/>
                <w:sz w:val="20"/>
                <w:lang w:val="af-ZA"/>
              </w:rPr>
              <w:t xml:space="preserve"> </w:t>
            </w:r>
            <w:proofErr w:type="spellStart"/>
            <w:r>
              <w:rPr>
                <w:rFonts w:ascii="Sylfaen" w:hAnsi="Sylfaen" w:cs="Sylfaen"/>
                <w:b/>
                <w:sz w:val="20"/>
              </w:rPr>
              <w:t>տվյալ</w:t>
            </w:r>
            <w:proofErr w:type="spellEnd"/>
            <w:r>
              <w:rPr>
                <w:rFonts w:ascii="GHEA Grapalat" w:hAnsi="GHEA Grapalat" w:cs="Sylfaen"/>
                <w:b/>
                <w:sz w:val="20"/>
                <w:lang w:val="af-ZA"/>
              </w:rPr>
              <w:t xml:space="preserve"> </w:t>
            </w:r>
            <w:proofErr w:type="spellStart"/>
            <w:r>
              <w:rPr>
                <w:rFonts w:ascii="Sylfaen" w:hAnsi="Sylfaen" w:cs="Sylfaen"/>
                <w:b/>
                <w:sz w:val="20"/>
              </w:rPr>
              <w:t>գնման</w:t>
            </w:r>
            <w:proofErr w:type="spellEnd"/>
            <w:r>
              <w:rPr>
                <w:rFonts w:ascii="GHEA Grapalat" w:hAnsi="GHEA Grapalat" w:cs="Sylfaen"/>
                <w:b/>
                <w:sz w:val="20"/>
                <w:lang w:val="af-ZA"/>
              </w:rPr>
              <w:t xml:space="preserve"> </w:t>
            </w:r>
            <w:proofErr w:type="spellStart"/>
            <w:r>
              <w:rPr>
                <w:rFonts w:ascii="Sylfaen" w:hAnsi="Sylfaen" w:cs="Sylfaen"/>
                <w:b/>
                <w:sz w:val="20"/>
              </w:rPr>
              <w:t>հայտով</w:t>
            </w:r>
            <w:proofErr w:type="spellEnd"/>
            <w:r>
              <w:rPr>
                <w:rFonts w:ascii="GHEA Grapalat" w:hAnsi="GHEA Grapalat" w:cs="Sylfaen"/>
                <w:b/>
                <w:sz w:val="20"/>
                <w:lang w:val="af-ZA"/>
              </w:rPr>
              <w:t xml:space="preserve"> </w:t>
            </w:r>
            <w:proofErr w:type="spellStart"/>
            <w:r>
              <w:rPr>
                <w:rFonts w:ascii="Sylfaen" w:hAnsi="Sylfaen" w:cs="Sylfaen"/>
                <w:b/>
                <w:sz w:val="20"/>
              </w:rPr>
              <w:t>նախատեսված</w:t>
            </w:r>
            <w:proofErr w:type="spellEnd"/>
            <w:r>
              <w:rPr>
                <w:rFonts w:ascii="GHEA Grapalat" w:hAnsi="GHEA Grapalat" w:cs="Sylfaen"/>
                <w:b/>
                <w:sz w:val="20"/>
                <w:lang w:val="af-ZA"/>
              </w:rPr>
              <w:t xml:space="preserve"> </w:t>
            </w:r>
            <w:proofErr w:type="spellStart"/>
            <w:r>
              <w:rPr>
                <w:rFonts w:ascii="Sylfaen" w:hAnsi="Sylfaen" w:cs="Sylfaen"/>
                <w:b/>
                <w:sz w:val="20"/>
              </w:rPr>
              <w:t>առավելագույն</w:t>
            </w:r>
            <w:proofErr w:type="spellEnd"/>
            <w:r>
              <w:rPr>
                <w:rFonts w:ascii="GHEA Grapalat" w:hAnsi="GHEA Grapalat" w:cs="Sylfaen"/>
                <w:b/>
                <w:sz w:val="20"/>
                <w:lang w:val="af-ZA"/>
              </w:rPr>
              <w:t xml:space="preserve"> </w:t>
            </w:r>
            <w:proofErr w:type="spellStart"/>
            <w:r>
              <w:rPr>
                <w:rFonts w:ascii="Sylfaen" w:hAnsi="Sylfaen" w:cs="Sylfaen"/>
                <w:b/>
                <w:sz w:val="20"/>
              </w:rPr>
              <w:t>գնի</w:t>
            </w:r>
            <w:proofErr w:type="spellEnd"/>
            <w:r>
              <w:rPr>
                <w:rFonts w:ascii="GHEA Grapalat" w:hAnsi="GHEA Grapalat" w:cs="Sylfaen"/>
                <w:b/>
                <w:sz w:val="20"/>
                <w:lang w:val="af-ZA"/>
              </w:rPr>
              <w:t xml:space="preserve"> 75 </w:t>
            </w:r>
            <w:proofErr w:type="spellStart"/>
            <w:r>
              <w:rPr>
                <w:rFonts w:ascii="Sylfaen" w:hAnsi="Sylfaen" w:cs="Sylfaen"/>
                <w:b/>
                <w:sz w:val="20"/>
              </w:rPr>
              <w:t>տոկոսից</w:t>
            </w:r>
            <w:proofErr w:type="spellEnd"/>
            <w:r>
              <w:rPr>
                <w:rFonts w:ascii="Sylfaen" w:hAnsi="Sylfaen" w:cs="Sylfaen"/>
                <w:b/>
                <w:sz w:val="20"/>
              </w:rPr>
              <w:t xml:space="preserve">, </w:t>
            </w:r>
            <w:proofErr w:type="spellStart"/>
            <w:r>
              <w:rPr>
                <w:rFonts w:ascii="Sylfaen" w:hAnsi="Sylfaen" w:cs="Sylfaen"/>
                <w:b/>
                <w:sz w:val="20"/>
              </w:rPr>
              <w:t>այդ</w:t>
            </w:r>
            <w:proofErr w:type="spellEnd"/>
            <w:r>
              <w:rPr>
                <w:rFonts w:ascii="Sylfaen" w:hAnsi="Sylfaen" w:cs="Sylfaen"/>
                <w:b/>
                <w:sz w:val="20"/>
              </w:rPr>
              <w:t xml:space="preserve"> </w:t>
            </w:r>
            <w:proofErr w:type="spellStart"/>
            <w:r>
              <w:rPr>
                <w:rFonts w:ascii="Sylfaen" w:hAnsi="Sylfaen" w:cs="Sylfaen"/>
                <w:b/>
                <w:sz w:val="20"/>
              </w:rPr>
              <w:t>դեպքում</w:t>
            </w:r>
            <w:proofErr w:type="spellEnd"/>
            <w:r>
              <w:rPr>
                <w:rFonts w:ascii="Sylfaen" w:hAnsi="Sylfaen" w:cs="Sylfaen"/>
                <w:b/>
                <w:sz w:val="20"/>
              </w:rPr>
              <w:t xml:space="preserve"> </w:t>
            </w:r>
            <w:proofErr w:type="spellStart"/>
            <w:r>
              <w:rPr>
                <w:rFonts w:ascii="Sylfaen" w:hAnsi="Sylfaen" w:cs="Sylfaen"/>
                <w:b/>
                <w:sz w:val="20"/>
              </w:rPr>
              <w:t>մասնակիցը</w:t>
            </w:r>
            <w:proofErr w:type="spellEnd"/>
            <w:r>
              <w:rPr>
                <w:rFonts w:ascii="Sylfaen" w:hAnsi="Sylfaen" w:cs="Sylfaen"/>
                <w:b/>
                <w:sz w:val="20"/>
              </w:rPr>
              <w:t xml:space="preserve"> </w:t>
            </w:r>
            <w:proofErr w:type="spellStart"/>
            <w:r>
              <w:rPr>
                <w:rFonts w:ascii="Sylfaen" w:hAnsi="Sylfaen" w:cs="Sylfaen"/>
                <w:b/>
                <w:sz w:val="20"/>
              </w:rPr>
              <w:t>երեք</w:t>
            </w:r>
            <w:proofErr w:type="spellEnd"/>
            <w:r>
              <w:rPr>
                <w:rFonts w:ascii="Sylfaen" w:hAnsi="Sylfaen" w:cs="Sylfaen"/>
                <w:b/>
                <w:sz w:val="20"/>
              </w:rPr>
              <w:t xml:space="preserve"> </w:t>
            </w:r>
            <w:proofErr w:type="spellStart"/>
            <w:r>
              <w:rPr>
                <w:rFonts w:ascii="Sylfaen" w:hAnsi="Sylfaen" w:cs="Sylfaen"/>
                <w:b/>
                <w:sz w:val="20"/>
              </w:rPr>
              <w:t>աշխատանքային</w:t>
            </w:r>
            <w:proofErr w:type="spellEnd"/>
            <w:r>
              <w:rPr>
                <w:rFonts w:ascii="Sylfaen" w:hAnsi="Sylfaen" w:cs="Sylfaen"/>
                <w:b/>
                <w:sz w:val="20"/>
              </w:rPr>
              <w:t xml:space="preserve"> </w:t>
            </w:r>
            <w:proofErr w:type="spellStart"/>
            <w:r>
              <w:rPr>
                <w:rFonts w:ascii="Sylfaen" w:hAnsi="Sylfaen" w:cs="Sylfaen"/>
                <w:b/>
                <w:sz w:val="20"/>
              </w:rPr>
              <w:t>օրվա</w:t>
            </w:r>
            <w:proofErr w:type="spellEnd"/>
            <w:r>
              <w:rPr>
                <w:rFonts w:ascii="Sylfaen" w:hAnsi="Sylfaen" w:cs="Sylfaen"/>
                <w:b/>
                <w:sz w:val="20"/>
              </w:rPr>
              <w:t xml:space="preserve"> </w:t>
            </w:r>
            <w:proofErr w:type="spellStart"/>
            <w:r>
              <w:rPr>
                <w:rFonts w:ascii="Sylfaen" w:hAnsi="Sylfaen" w:cs="Sylfaen"/>
                <w:b/>
                <w:sz w:val="20"/>
              </w:rPr>
              <w:t>ընթացքում</w:t>
            </w:r>
            <w:proofErr w:type="spellEnd"/>
            <w:r>
              <w:rPr>
                <w:rFonts w:ascii="Sylfaen" w:hAnsi="Sylfaen" w:cs="Sylfaen"/>
                <w:b/>
                <w:sz w:val="20"/>
              </w:rPr>
              <w:t xml:space="preserve">  </w:t>
            </w:r>
            <w:proofErr w:type="spellStart"/>
            <w:r>
              <w:rPr>
                <w:rFonts w:ascii="Sylfaen" w:hAnsi="Sylfaen" w:cs="Sylfaen"/>
                <w:b/>
                <w:sz w:val="20"/>
              </w:rPr>
              <w:t>պետք</w:t>
            </w:r>
            <w:proofErr w:type="spellEnd"/>
            <w:r>
              <w:rPr>
                <w:rFonts w:ascii="Sylfaen" w:hAnsi="Sylfaen" w:cs="Sylfaen"/>
                <w:b/>
                <w:sz w:val="20"/>
              </w:rPr>
              <w:t xml:space="preserve"> է  </w:t>
            </w:r>
            <w:proofErr w:type="spellStart"/>
            <w:r>
              <w:rPr>
                <w:rFonts w:ascii="Sylfaen" w:hAnsi="Sylfaen" w:cs="Sylfaen"/>
                <w:b/>
                <w:sz w:val="20"/>
              </w:rPr>
              <w:t>ներկայացնի</w:t>
            </w:r>
            <w:proofErr w:type="spellEnd"/>
            <w:r>
              <w:rPr>
                <w:rFonts w:ascii="Sylfaen" w:hAnsi="Sylfaen" w:cs="Sylfaen"/>
                <w:b/>
                <w:sz w:val="20"/>
              </w:rPr>
              <w:t xml:space="preserve"> </w:t>
            </w:r>
            <w:proofErr w:type="spellStart"/>
            <w:r>
              <w:rPr>
                <w:rFonts w:ascii="Sylfaen" w:hAnsi="Sylfaen" w:cs="Sylfaen"/>
                <w:b/>
                <w:sz w:val="20"/>
              </w:rPr>
              <w:t>առաջարկված</w:t>
            </w:r>
            <w:proofErr w:type="spellEnd"/>
            <w:r>
              <w:rPr>
                <w:rFonts w:ascii="Sylfaen" w:hAnsi="Sylfaen" w:cs="Sylfaen"/>
                <w:b/>
                <w:sz w:val="20"/>
              </w:rPr>
              <w:t xml:space="preserve"> </w:t>
            </w:r>
            <w:proofErr w:type="spellStart"/>
            <w:r>
              <w:rPr>
                <w:rFonts w:ascii="Sylfaen" w:hAnsi="Sylfaen" w:cs="Sylfaen"/>
                <w:b/>
                <w:sz w:val="20"/>
              </w:rPr>
              <w:t>գնի</w:t>
            </w:r>
            <w:proofErr w:type="spellEnd"/>
            <w:r>
              <w:rPr>
                <w:rFonts w:ascii="Sylfaen" w:hAnsi="Sylfaen" w:cs="Sylfaen"/>
                <w:b/>
                <w:sz w:val="20"/>
              </w:rPr>
              <w:t xml:space="preserve"> </w:t>
            </w:r>
            <w:proofErr w:type="spellStart"/>
            <w:r>
              <w:rPr>
                <w:rFonts w:ascii="Sylfaen" w:hAnsi="Sylfaen" w:cs="Sylfaen"/>
                <w:b/>
                <w:sz w:val="20"/>
              </w:rPr>
              <w:t>հիմնավորումները</w:t>
            </w:r>
            <w:proofErr w:type="spellEnd"/>
            <w:r>
              <w:rPr>
                <w:rFonts w:ascii="Sylfaen" w:hAnsi="Sylfaen" w:cs="Sylfaen"/>
                <w:b/>
                <w:sz w:val="20"/>
              </w:rPr>
              <w:t>,</w:t>
            </w:r>
            <w:r>
              <w:rPr>
                <w:rFonts w:ascii="GHEA Grapalat" w:hAnsi="GHEA Grapalat" w:cs="Sylfaen"/>
                <w:b/>
                <w:sz w:val="20"/>
                <w:lang w:val="af-ZA"/>
              </w:rPr>
              <w:t xml:space="preserve"> </w:t>
            </w:r>
            <w:proofErr w:type="spellStart"/>
            <w:r>
              <w:rPr>
                <w:rFonts w:ascii="Sylfaen" w:hAnsi="Sylfaen" w:cs="Sylfaen"/>
                <w:b/>
                <w:sz w:val="20"/>
              </w:rPr>
              <w:t>չներկայացվելու</w:t>
            </w:r>
            <w:proofErr w:type="spellEnd"/>
            <w:r>
              <w:rPr>
                <w:rFonts w:ascii="GHEA Grapalat" w:hAnsi="GHEA Grapalat" w:cs="Sylfaen"/>
                <w:b/>
                <w:sz w:val="20"/>
                <w:lang w:val="af-ZA"/>
              </w:rPr>
              <w:t xml:space="preserve"> </w:t>
            </w:r>
            <w:proofErr w:type="spellStart"/>
            <w:r>
              <w:rPr>
                <w:rFonts w:ascii="Sylfaen" w:hAnsi="Sylfaen" w:cs="Sylfaen"/>
                <w:b/>
                <w:sz w:val="20"/>
              </w:rPr>
              <w:t>կամ</w:t>
            </w:r>
            <w:proofErr w:type="spellEnd"/>
            <w:r>
              <w:rPr>
                <w:rFonts w:ascii="GHEA Grapalat" w:hAnsi="GHEA Grapalat" w:cs="Sylfaen"/>
                <w:b/>
                <w:sz w:val="20"/>
                <w:lang w:val="af-ZA"/>
              </w:rPr>
              <w:t xml:space="preserve"> </w:t>
            </w:r>
            <w:proofErr w:type="spellStart"/>
            <w:r>
              <w:rPr>
                <w:rFonts w:ascii="Sylfaen" w:hAnsi="Sylfaen" w:cs="Sylfaen"/>
                <w:b/>
                <w:sz w:val="20"/>
              </w:rPr>
              <w:t>ներկայացված</w:t>
            </w:r>
            <w:proofErr w:type="spellEnd"/>
            <w:r>
              <w:rPr>
                <w:rFonts w:ascii="GHEA Grapalat" w:hAnsi="GHEA Grapalat" w:cs="Sylfaen"/>
                <w:b/>
                <w:sz w:val="20"/>
                <w:lang w:val="af-ZA"/>
              </w:rPr>
              <w:t xml:space="preserve"> </w:t>
            </w:r>
            <w:proofErr w:type="spellStart"/>
            <w:r>
              <w:rPr>
                <w:rFonts w:ascii="Sylfaen" w:hAnsi="Sylfaen" w:cs="Sylfaen"/>
                <w:b/>
                <w:sz w:val="20"/>
              </w:rPr>
              <w:t>հիմնավորումները</w:t>
            </w:r>
            <w:proofErr w:type="spellEnd"/>
            <w:r>
              <w:rPr>
                <w:rFonts w:ascii="GHEA Grapalat" w:hAnsi="GHEA Grapalat" w:cs="Sylfaen"/>
                <w:b/>
                <w:sz w:val="20"/>
                <w:lang w:val="af-ZA"/>
              </w:rPr>
              <w:t xml:space="preserve"> </w:t>
            </w:r>
            <w:proofErr w:type="spellStart"/>
            <w:r>
              <w:rPr>
                <w:rFonts w:ascii="Sylfaen" w:hAnsi="Sylfaen" w:cs="Sylfaen"/>
                <w:b/>
                <w:sz w:val="20"/>
              </w:rPr>
              <w:t>գնահատող</w:t>
            </w:r>
            <w:proofErr w:type="spellEnd"/>
            <w:r>
              <w:rPr>
                <w:rFonts w:ascii="GHEA Grapalat" w:hAnsi="GHEA Grapalat" w:cs="Sylfaen"/>
                <w:b/>
                <w:sz w:val="20"/>
                <w:lang w:val="af-ZA"/>
              </w:rPr>
              <w:t xml:space="preserve"> </w:t>
            </w:r>
            <w:proofErr w:type="spellStart"/>
            <w:r>
              <w:rPr>
                <w:rFonts w:ascii="Sylfaen" w:hAnsi="Sylfaen" w:cs="Sylfaen"/>
                <w:b/>
                <w:sz w:val="20"/>
              </w:rPr>
              <w:t>հանձնաժողովի</w:t>
            </w:r>
            <w:proofErr w:type="spellEnd"/>
            <w:r>
              <w:rPr>
                <w:rFonts w:ascii="GHEA Grapalat" w:hAnsi="GHEA Grapalat" w:cs="Sylfaen"/>
                <w:b/>
                <w:sz w:val="20"/>
                <w:lang w:val="af-ZA"/>
              </w:rPr>
              <w:t xml:space="preserve"> </w:t>
            </w:r>
            <w:proofErr w:type="spellStart"/>
            <w:r>
              <w:rPr>
                <w:rFonts w:ascii="Sylfaen" w:hAnsi="Sylfaen" w:cs="Sylfaen"/>
                <w:b/>
                <w:sz w:val="20"/>
              </w:rPr>
              <w:t>կողմից</w:t>
            </w:r>
            <w:proofErr w:type="spellEnd"/>
            <w:r>
              <w:rPr>
                <w:rFonts w:ascii="Sylfaen" w:hAnsi="Sylfaen" w:cs="Sylfaen"/>
                <w:b/>
                <w:sz w:val="20"/>
              </w:rPr>
              <w:t xml:space="preserve"> </w:t>
            </w:r>
            <w:r>
              <w:rPr>
                <w:rFonts w:ascii="GHEA Grapalat" w:hAnsi="GHEA Grapalat" w:cs="Sylfaen"/>
                <w:b/>
                <w:sz w:val="20"/>
                <w:lang w:val="af-ZA"/>
              </w:rPr>
              <w:t xml:space="preserve"> </w:t>
            </w:r>
            <w:proofErr w:type="spellStart"/>
            <w:r>
              <w:rPr>
                <w:rFonts w:ascii="Sylfaen" w:hAnsi="Sylfaen" w:cs="Sylfaen"/>
                <w:b/>
                <w:sz w:val="20"/>
              </w:rPr>
              <w:t>ոչ</w:t>
            </w:r>
            <w:proofErr w:type="spellEnd"/>
            <w:r>
              <w:rPr>
                <w:rFonts w:ascii="GHEA Grapalat" w:hAnsi="GHEA Grapalat" w:cs="Sylfaen"/>
                <w:b/>
                <w:sz w:val="20"/>
                <w:lang w:val="af-ZA"/>
              </w:rPr>
              <w:t xml:space="preserve"> </w:t>
            </w:r>
            <w:proofErr w:type="spellStart"/>
            <w:r>
              <w:rPr>
                <w:rFonts w:ascii="Sylfaen" w:hAnsi="Sylfaen" w:cs="Sylfaen"/>
                <w:b/>
                <w:sz w:val="20"/>
              </w:rPr>
              <w:t>բավարար</w:t>
            </w:r>
            <w:proofErr w:type="spellEnd"/>
            <w:r>
              <w:rPr>
                <w:rFonts w:ascii="GHEA Grapalat" w:hAnsi="GHEA Grapalat" w:cs="Sylfaen"/>
                <w:b/>
                <w:sz w:val="20"/>
                <w:lang w:val="af-ZA"/>
              </w:rPr>
              <w:t xml:space="preserve"> </w:t>
            </w:r>
            <w:proofErr w:type="spellStart"/>
            <w:r>
              <w:rPr>
                <w:rFonts w:ascii="Sylfaen" w:hAnsi="Sylfaen" w:cs="Sylfaen"/>
                <w:b/>
                <w:sz w:val="20"/>
              </w:rPr>
              <w:t>համարվելու</w:t>
            </w:r>
            <w:proofErr w:type="spellEnd"/>
            <w:r>
              <w:rPr>
                <w:rFonts w:ascii="GHEA Grapalat" w:hAnsi="GHEA Grapalat" w:cs="Sylfaen"/>
                <w:b/>
                <w:sz w:val="20"/>
                <w:lang w:val="af-ZA"/>
              </w:rPr>
              <w:t xml:space="preserve"> </w:t>
            </w:r>
            <w:proofErr w:type="spellStart"/>
            <w:r>
              <w:rPr>
                <w:rFonts w:ascii="Sylfaen" w:hAnsi="Sylfaen" w:cs="Sylfaen"/>
                <w:b/>
                <w:sz w:val="20"/>
              </w:rPr>
              <w:t>դեպքում</w:t>
            </w:r>
            <w:proofErr w:type="spellEnd"/>
            <w:r>
              <w:rPr>
                <w:rFonts w:ascii="GHEA Grapalat" w:hAnsi="GHEA Grapalat" w:cs="Sylfaen"/>
                <w:b/>
                <w:sz w:val="20"/>
                <w:lang w:val="af-ZA"/>
              </w:rPr>
              <w:t xml:space="preserve"> </w:t>
            </w:r>
            <w:proofErr w:type="spellStart"/>
            <w:r>
              <w:rPr>
                <w:rFonts w:ascii="Sylfaen" w:hAnsi="Sylfaen" w:cs="Sylfaen"/>
                <w:b/>
                <w:sz w:val="20"/>
              </w:rPr>
              <w:t>հանձնաժողովը</w:t>
            </w:r>
            <w:proofErr w:type="spellEnd"/>
            <w:r>
              <w:rPr>
                <w:rFonts w:ascii="GHEA Grapalat" w:hAnsi="GHEA Grapalat" w:cs="Sylfaen"/>
                <w:b/>
                <w:sz w:val="20"/>
                <w:lang w:val="af-ZA"/>
              </w:rPr>
              <w:t xml:space="preserve"> </w:t>
            </w:r>
            <w:proofErr w:type="spellStart"/>
            <w:r>
              <w:rPr>
                <w:rFonts w:ascii="Sylfaen" w:hAnsi="Sylfaen" w:cs="Sylfaen"/>
                <w:b/>
                <w:sz w:val="20"/>
              </w:rPr>
              <w:t>մերժում</w:t>
            </w:r>
            <w:proofErr w:type="spellEnd"/>
            <w:r>
              <w:rPr>
                <w:rFonts w:ascii="Sylfaen" w:hAnsi="Sylfaen" w:cs="Sylfaen"/>
                <w:b/>
                <w:sz w:val="20"/>
              </w:rPr>
              <w:t xml:space="preserve"> է</w:t>
            </w:r>
            <w:r>
              <w:rPr>
                <w:rFonts w:ascii="GHEA Grapalat" w:hAnsi="GHEA Grapalat" w:cs="Sylfaen"/>
                <w:b/>
                <w:sz w:val="20"/>
                <w:lang w:val="af-ZA"/>
              </w:rPr>
              <w:t xml:space="preserve"> </w:t>
            </w:r>
            <w:proofErr w:type="spellStart"/>
            <w:r>
              <w:rPr>
                <w:rFonts w:ascii="Sylfaen" w:hAnsi="Sylfaen" w:cs="Sylfaen"/>
                <w:b/>
                <w:sz w:val="20"/>
              </w:rPr>
              <w:t>մասնակցի</w:t>
            </w:r>
            <w:proofErr w:type="spellEnd"/>
            <w:r>
              <w:rPr>
                <w:rFonts w:ascii="GHEA Grapalat" w:hAnsi="GHEA Grapalat" w:cs="Sylfaen"/>
                <w:b/>
                <w:sz w:val="20"/>
                <w:lang w:val="af-ZA"/>
              </w:rPr>
              <w:t xml:space="preserve"> </w:t>
            </w:r>
            <w:proofErr w:type="spellStart"/>
            <w:r>
              <w:rPr>
                <w:rFonts w:ascii="Sylfaen" w:hAnsi="Sylfaen" w:cs="Sylfaen"/>
                <w:b/>
                <w:sz w:val="20"/>
              </w:rPr>
              <w:t>հայտը</w:t>
            </w:r>
            <w:proofErr w:type="spellEnd"/>
            <w:r>
              <w:rPr>
                <w:rFonts w:ascii="Sylfaen" w:hAnsi="Sylfaen" w:cs="Sylfaen"/>
                <w:b/>
                <w:sz w:val="20"/>
              </w:rPr>
              <w:t>:</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Պատվիրատու</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ք.Երևան Թբիլիսյան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Բանկային տվյալները:</w:t>
            </w:r>
          </w:p>
        </w:tc>
        <w:tc>
          <w:tcPr>
            <w:tcW w:w="7229" w:type="dxa"/>
            <w:tcBorders>
              <w:top w:val="single" w:sz="12" w:space="0" w:color="auto"/>
              <w:left w:val="single" w:sz="12" w:space="0" w:color="auto"/>
              <w:bottom w:val="single" w:sz="12" w:space="0" w:color="auto"/>
              <w:right w:val="single" w:sz="12" w:space="0" w:color="auto"/>
            </w:tcBorders>
          </w:tcPr>
          <w:p w:rsidR="0042018D" w:rsidRPr="001B4B4B" w:rsidRDefault="0042018D" w:rsidP="0042018D">
            <w:pPr>
              <w:rPr>
                <w:rFonts w:ascii="Arial Armenian" w:hAnsi="Arial Armenian"/>
                <w:sz w:val="18"/>
                <w:szCs w:val="18"/>
              </w:rPr>
            </w:pPr>
            <w:r w:rsidRPr="001B4B4B">
              <w:rPr>
                <w:rFonts w:ascii="Arial Armenian" w:hAnsi="Arial Armenian"/>
                <w:sz w:val="18"/>
                <w:szCs w:val="18"/>
              </w:rPr>
              <w:t>§</w:t>
            </w:r>
            <w:proofErr w:type="spellStart"/>
            <w:r>
              <w:rPr>
                <w:rFonts w:ascii="Sylfaen" w:hAnsi="Sylfaen"/>
                <w:sz w:val="18"/>
                <w:szCs w:val="18"/>
              </w:rPr>
              <w:t>Արդշինբանկ</w:t>
            </w:r>
            <w:proofErr w:type="spellEnd"/>
            <w:r w:rsidRPr="001B4B4B">
              <w:rPr>
                <w:rFonts w:ascii="Arial Armenian" w:hAnsi="Arial Armenian"/>
                <w:bCs/>
                <w:sz w:val="18"/>
                <w:szCs w:val="18"/>
              </w:rPr>
              <w:t xml:space="preserve"> ¦</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42018D" w:rsidP="0042018D">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w:t>
            </w:r>
            <w:r>
              <w:rPr>
                <w:rFonts w:ascii="Arial Armenian" w:hAnsi="Arial Armenian"/>
                <w:sz w:val="18"/>
                <w:szCs w:val="18"/>
              </w:rPr>
              <w:t>2470100527091000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CB3A15" w:rsidP="00CB3A15">
            <w:pPr>
              <w:jc w:val="both"/>
              <w:rPr>
                <w:rFonts w:ascii="Sylfaen" w:hAnsi="Sylfaen"/>
                <w:sz w:val="20"/>
                <w:szCs w:val="20"/>
                <w:lang w:eastAsia="ru-RU"/>
              </w:rPr>
            </w:pPr>
            <w:r>
              <w:rPr>
                <w:rFonts w:ascii="Sylfaen" w:hAnsi="Sylfaen"/>
                <w:sz w:val="20"/>
                <w:szCs w:val="20"/>
                <w:lang w:eastAsia="ru-RU"/>
              </w:rPr>
              <w:t>a</w:t>
            </w:r>
            <w:r w:rsidR="0018283A">
              <w:rPr>
                <w:rFonts w:ascii="Sylfaen" w:hAnsi="Sylfaen"/>
                <w:sz w:val="20"/>
                <w:szCs w:val="20"/>
                <w:lang w:eastAsia="ru-RU"/>
              </w:rPr>
              <w:t>.</w:t>
            </w:r>
            <w:r>
              <w:rPr>
                <w:rFonts w:ascii="Sylfaen" w:hAnsi="Sylfaen"/>
                <w:sz w:val="20"/>
                <w:szCs w:val="20"/>
                <w:lang w:eastAsia="ru-RU"/>
              </w:rPr>
              <w:t>hakobyan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CB3A15" w:rsidRDefault="00CB3A15" w:rsidP="00C01B5B">
            <w:pPr>
              <w:jc w:val="both"/>
              <w:rPr>
                <w:rFonts w:ascii="Sylfaen" w:hAnsi="Sylfaen"/>
                <w:sz w:val="20"/>
                <w:szCs w:val="20"/>
                <w:lang w:eastAsia="ru-RU"/>
              </w:rPr>
            </w:pPr>
            <w:r>
              <w:rPr>
                <w:rFonts w:ascii="Sylfaen" w:hAnsi="Sylfaen"/>
                <w:sz w:val="20"/>
                <w:szCs w:val="20"/>
                <w:lang w:eastAsia="ru-RU"/>
              </w:rPr>
              <w:t>Ա</w:t>
            </w:r>
            <w:r w:rsidR="009A295C">
              <w:rPr>
                <w:rFonts w:ascii="Sylfaen" w:hAnsi="Sylfaen"/>
                <w:sz w:val="20"/>
                <w:szCs w:val="20"/>
                <w:lang w:eastAsia="ru-RU"/>
              </w:rPr>
              <w:t>րթուր Հակոբյան</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624210"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624210"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624210"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624210"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624210"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6C4A08" w:rsidP="00DA55D5">
            <w:pPr>
              <w:spacing w:before="20" w:after="20"/>
              <w:rPr>
                <w:rFonts w:ascii="Sylfaen" w:hAnsi="Sylfaen"/>
                <w:color w:val="FF0000"/>
                <w:sz w:val="20"/>
                <w:szCs w:val="20"/>
                <w:lang w:val="af-ZA"/>
              </w:rPr>
            </w:pPr>
            <w:r>
              <w:rPr>
                <w:rFonts w:ascii="Sylfaen" w:hAnsi="Sylfaen"/>
                <w:sz w:val="20"/>
                <w:szCs w:val="20"/>
              </w:rPr>
              <w:t>17</w:t>
            </w:r>
            <w:r w:rsidR="00157208">
              <w:rPr>
                <w:rFonts w:ascii="Sylfaen" w:hAnsi="Sylfaen"/>
                <w:sz w:val="20"/>
                <w:szCs w:val="20"/>
                <w:lang w:val="hy-AM"/>
              </w:rPr>
              <w:t>.</w:t>
            </w:r>
            <w:r>
              <w:rPr>
                <w:rFonts w:ascii="Sylfaen" w:hAnsi="Sylfaen"/>
                <w:sz w:val="20"/>
                <w:szCs w:val="20"/>
              </w:rPr>
              <w:t>02</w:t>
            </w:r>
            <w:r w:rsidR="00AE1199">
              <w:rPr>
                <w:rFonts w:ascii="Sylfaen" w:hAnsi="Sylfaen"/>
                <w:sz w:val="20"/>
                <w:szCs w:val="20"/>
                <w:lang w:val="hy-AM"/>
              </w:rPr>
              <w:t>.</w:t>
            </w:r>
            <w:r w:rsidR="00C278FF" w:rsidRPr="00273EAB">
              <w:rPr>
                <w:rFonts w:ascii="Sylfaen" w:hAnsi="Sylfaen"/>
                <w:sz w:val="20"/>
                <w:szCs w:val="20"/>
                <w:lang w:val="af-ZA"/>
              </w:rPr>
              <w:t xml:space="preserve"> 201</w:t>
            </w:r>
            <w:r>
              <w:rPr>
                <w:rFonts w:ascii="Sylfaen" w:hAnsi="Sylfaen"/>
                <w:sz w:val="20"/>
                <w:szCs w:val="20"/>
              </w:rPr>
              <w:t>7</w:t>
            </w:r>
            <w:r w:rsidR="00C278FF" w:rsidRPr="00273EAB">
              <w:rPr>
                <w:rFonts w:ascii="Sylfaen" w:hAnsi="Sylfaen"/>
                <w:sz w:val="20"/>
                <w:szCs w:val="20"/>
                <w:lang w:val="af-ZA"/>
              </w:rPr>
              <w:t xml:space="preserve">թ  ժամը </w:t>
            </w:r>
            <w:r w:rsidR="008B3CE0" w:rsidRPr="00273EAB">
              <w:rPr>
                <w:rFonts w:ascii="Sylfaen" w:hAnsi="Sylfaen"/>
                <w:sz w:val="20"/>
                <w:szCs w:val="20"/>
                <w:lang w:val="af-ZA"/>
              </w:rPr>
              <w:t>09:</w:t>
            </w:r>
            <w:r w:rsidR="00C278FF" w:rsidRPr="00273EAB">
              <w:rPr>
                <w:rFonts w:ascii="Sylfaen" w:hAnsi="Sylfaen"/>
                <w:sz w:val="20"/>
                <w:szCs w:val="20"/>
                <w:lang w:val="af-ZA"/>
              </w:rPr>
              <w:t>00</w:t>
            </w:r>
            <w:r w:rsidR="00F86C72" w:rsidRPr="00273EAB">
              <w:rPr>
                <w:rFonts w:ascii="Sylfaen" w:hAnsi="Sylfaen"/>
                <w:sz w:val="20"/>
                <w:szCs w:val="20"/>
                <w:lang w:val="af-ZA"/>
              </w:rPr>
              <w:t xml:space="preserve"> ից մինչև</w:t>
            </w:r>
            <w:r w:rsidR="00624210">
              <w:rPr>
                <w:rFonts w:ascii="Sylfaen" w:hAnsi="Sylfaen"/>
                <w:sz w:val="20"/>
                <w:szCs w:val="20"/>
                <w:lang w:val="af-ZA"/>
              </w:rPr>
              <w:t xml:space="preserve"> </w:t>
            </w:r>
            <w:r w:rsidR="00792736">
              <w:rPr>
                <w:rFonts w:ascii="Sylfaen" w:hAnsi="Sylfaen"/>
                <w:sz w:val="20"/>
                <w:szCs w:val="20"/>
              </w:rPr>
              <w:t>2</w:t>
            </w:r>
            <w:r w:rsidR="00DA55D5">
              <w:rPr>
                <w:rFonts w:ascii="Sylfaen" w:hAnsi="Sylfaen"/>
                <w:sz w:val="20"/>
                <w:szCs w:val="20"/>
              </w:rPr>
              <w:t>7</w:t>
            </w:r>
            <w:r w:rsidR="00081A4E">
              <w:rPr>
                <w:rFonts w:ascii="Sylfaen" w:hAnsi="Sylfaen"/>
                <w:sz w:val="20"/>
                <w:szCs w:val="20"/>
                <w:lang w:val="af-ZA"/>
              </w:rPr>
              <w:t>.</w:t>
            </w:r>
            <w:r w:rsidR="00DA55D5">
              <w:rPr>
                <w:rFonts w:ascii="Sylfaen" w:hAnsi="Sylfaen"/>
                <w:sz w:val="20"/>
                <w:szCs w:val="20"/>
              </w:rPr>
              <w:t>02</w:t>
            </w:r>
            <w:r w:rsidR="00C278FF" w:rsidRPr="00273EAB">
              <w:rPr>
                <w:rFonts w:ascii="Sylfaen" w:hAnsi="Sylfaen"/>
                <w:sz w:val="20"/>
                <w:szCs w:val="20"/>
                <w:lang w:val="af-ZA"/>
              </w:rPr>
              <w:t>.201</w:t>
            </w:r>
            <w:r w:rsidR="00DA55D5">
              <w:rPr>
                <w:rFonts w:ascii="Sylfaen" w:hAnsi="Sylfaen"/>
                <w:sz w:val="20"/>
                <w:szCs w:val="20"/>
              </w:rPr>
              <w:t>7</w:t>
            </w:r>
            <w:r w:rsidR="00C278FF" w:rsidRPr="00273EAB">
              <w:rPr>
                <w:rFonts w:ascii="Sylfaen" w:hAnsi="Sylfaen"/>
                <w:sz w:val="20"/>
                <w:szCs w:val="20"/>
                <w:lang w:val="af-ZA"/>
              </w:rPr>
              <w:t xml:space="preserve">թ –ը ժամը </w:t>
            </w:r>
            <w:r w:rsidR="008B3CE0" w:rsidRPr="00273EAB">
              <w:rPr>
                <w:rFonts w:ascii="Sylfaen" w:hAnsi="Sylfaen"/>
                <w:sz w:val="20"/>
                <w:szCs w:val="20"/>
                <w:lang w:val="af-ZA"/>
              </w:rPr>
              <w:t>09:3</w:t>
            </w:r>
            <w:r w:rsidR="00C278FF" w:rsidRPr="00273EAB">
              <w:rPr>
                <w:rFonts w:ascii="Sylfaen" w:hAnsi="Sylfaen"/>
                <w:sz w:val="20"/>
                <w:szCs w:val="20"/>
                <w:lang w:val="af-ZA"/>
              </w:rPr>
              <w:t>0</w:t>
            </w:r>
            <w:r w:rsidR="00F86C72" w:rsidRPr="00273EAB">
              <w:rPr>
                <w:rFonts w:ascii="Sylfaen" w:hAnsi="Sylfaen"/>
                <w:sz w:val="20"/>
                <w:szCs w:val="20"/>
                <w:lang w:val="af-ZA"/>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624210" w:rsidRDefault="006C4A08" w:rsidP="005F73B2">
            <w:pPr>
              <w:spacing w:before="20" w:after="20"/>
              <w:rPr>
                <w:rFonts w:ascii="Sylfaen" w:hAnsi="Sylfaen"/>
                <w:color w:val="FF0000"/>
                <w:sz w:val="20"/>
                <w:szCs w:val="20"/>
              </w:rPr>
            </w:pPr>
            <w:r>
              <w:rPr>
                <w:rFonts w:ascii="Sylfaen" w:hAnsi="Sylfaen"/>
                <w:sz w:val="20"/>
                <w:szCs w:val="20"/>
              </w:rPr>
              <w:t>2</w:t>
            </w:r>
            <w:r w:rsidR="00DA55D5">
              <w:rPr>
                <w:rFonts w:ascii="Sylfaen" w:hAnsi="Sylfaen"/>
                <w:sz w:val="20"/>
                <w:szCs w:val="20"/>
              </w:rPr>
              <w:t>7</w:t>
            </w:r>
            <w:r w:rsidR="00C5547D">
              <w:rPr>
                <w:rFonts w:ascii="Sylfaen" w:hAnsi="Sylfaen"/>
                <w:sz w:val="20"/>
                <w:szCs w:val="20"/>
                <w:lang w:val="af-ZA"/>
              </w:rPr>
              <w:t>.</w:t>
            </w:r>
            <w:r w:rsidR="005F73B2">
              <w:rPr>
                <w:rFonts w:ascii="Sylfaen" w:hAnsi="Sylfaen"/>
                <w:sz w:val="20"/>
                <w:szCs w:val="20"/>
              </w:rPr>
              <w:t>02</w:t>
            </w:r>
            <w:r w:rsidR="00C5547D" w:rsidRPr="00273EAB">
              <w:rPr>
                <w:rFonts w:ascii="Sylfaen" w:hAnsi="Sylfaen"/>
                <w:sz w:val="20"/>
                <w:szCs w:val="20"/>
                <w:lang w:val="af-ZA"/>
              </w:rPr>
              <w:t>.201</w:t>
            </w:r>
            <w:r>
              <w:rPr>
                <w:rFonts w:ascii="Sylfaen" w:hAnsi="Sylfaen"/>
                <w:sz w:val="20"/>
                <w:szCs w:val="20"/>
              </w:rPr>
              <w:t>7</w:t>
            </w:r>
            <w:r w:rsidR="00C5547D" w:rsidRPr="00273EAB">
              <w:rPr>
                <w:rFonts w:ascii="Sylfaen" w:hAnsi="Sylfaen"/>
                <w:sz w:val="20"/>
                <w:szCs w:val="20"/>
                <w:lang w:val="af-ZA"/>
              </w:rPr>
              <w:t xml:space="preserve">թ </w:t>
            </w:r>
            <w:r w:rsidR="00C5547D">
              <w:rPr>
                <w:rFonts w:ascii="Sylfaen" w:hAnsi="Sylfaen"/>
                <w:sz w:val="20"/>
                <w:szCs w:val="20"/>
                <w:lang w:val="af-ZA"/>
              </w:rPr>
              <w:t xml:space="preserve"> </w:t>
            </w:r>
            <w:r w:rsidR="00081A4E">
              <w:rPr>
                <w:rFonts w:ascii="Sylfaen" w:hAnsi="Sylfaen"/>
                <w:sz w:val="20"/>
                <w:szCs w:val="20"/>
                <w:lang w:val="af-ZA"/>
              </w:rPr>
              <w:t>ժամը 1</w:t>
            </w:r>
            <w:r w:rsidR="007D125A">
              <w:rPr>
                <w:rFonts w:ascii="Sylfaen" w:hAnsi="Sylfaen"/>
                <w:sz w:val="20"/>
                <w:szCs w:val="20"/>
                <w:lang w:val="hy-AM"/>
              </w:rPr>
              <w:t>2</w:t>
            </w:r>
            <w:r w:rsidR="00792736">
              <w:rPr>
                <w:rFonts w:ascii="Sylfaen" w:hAnsi="Sylfaen"/>
                <w:sz w:val="20"/>
                <w:szCs w:val="20"/>
                <w:lang w:val="af-ZA"/>
              </w:rPr>
              <w:t>.</w:t>
            </w:r>
            <w:r w:rsidR="00792736">
              <w:rPr>
                <w:rFonts w:ascii="Sylfaen" w:hAnsi="Sylfaen"/>
                <w:sz w:val="20"/>
                <w:szCs w:val="20"/>
              </w:rPr>
              <w:t>0</w:t>
            </w:r>
            <w:r w:rsidR="00624210">
              <w:rPr>
                <w:rFonts w:ascii="Sylfaen" w:hAnsi="Sylfaen"/>
                <w:sz w:val="20"/>
                <w:szCs w:val="20"/>
              </w:rPr>
              <w:t>0</w:t>
            </w:r>
          </w:p>
        </w:tc>
      </w:tr>
      <w:tr w:rsidR="00F86C72" w:rsidRPr="00624210"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6C4A08">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6C4A08">
              <w:rPr>
                <w:rFonts w:ascii="Sylfaen" w:hAnsi="Sylfaen"/>
                <w:sz w:val="20"/>
                <w:szCs w:val="20"/>
              </w:rPr>
              <w:t>27</w:t>
            </w:r>
            <w:r w:rsidR="00C5547D">
              <w:rPr>
                <w:rFonts w:ascii="Sylfaen" w:hAnsi="Sylfaen"/>
                <w:sz w:val="20"/>
                <w:szCs w:val="20"/>
                <w:lang w:val="af-ZA"/>
              </w:rPr>
              <w:t>.</w:t>
            </w:r>
            <w:r w:rsidR="006C4A08">
              <w:rPr>
                <w:rFonts w:ascii="Sylfaen" w:hAnsi="Sylfaen"/>
                <w:sz w:val="20"/>
                <w:szCs w:val="20"/>
              </w:rPr>
              <w:t>02</w:t>
            </w:r>
            <w:r w:rsidR="00C5547D" w:rsidRPr="00273EAB">
              <w:rPr>
                <w:rFonts w:ascii="Sylfaen" w:hAnsi="Sylfaen"/>
                <w:sz w:val="20"/>
                <w:szCs w:val="20"/>
                <w:lang w:val="af-ZA"/>
              </w:rPr>
              <w:t>.201</w:t>
            </w:r>
            <w:r w:rsidR="006C4A08">
              <w:rPr>
                <w:rFonts w:ascii="Sylfaen" w:hAnsi="Sylfaen"/>
                <w:sz w:val="20"/>
                <w:szCs w:val="20"/>
              </w:rPr>
              <w:t>7</w:t>
            </w:r>
            <w:r w:rsidR="00C5547D" w:rsidRPr="00273EAB">
              <w:rPr>
                <w:rFonts w:ascii="Sylfaen" w:hAnsi="Sylfaen"/>
                <w:sz w:val="20"/>
                <w:szCs w:val="20"/>
                <w:lang w:val="af-ZA"/>
              </w:rPr>
              <w:t xml:space="preserve">թ </w:t>
            </w:r>
            <w:r w:rsidR="00C5547D">
              <w:rPr>
                <w:rFonts w:ascii="Sylfaen" w:hAnsi="Sylfaen"/>
                <w:sz w:val="20"/>
                <w:szCs w:val="20"/>
                <w:lang w:val="af-ZA"/>
              </w:rPr>
              <w:t xml:space="preserve"> </w:t>
            </w:r>
            <w:r w:rsidR="001B40C1" w:rsidRPr="00273EAB">
              <w:rPr>
                <w:rFonts w:ascii="Sylfaen" w:hAnsi="Sylfaen"/>
                <w:sz w:val="20"/>
                <w:szCs w:val="20"/>
                <w:lang w:val="af-ZA"/>
              </w:rPr>
              <w:t xml:space="preserve">ժամը </w:t>
            </w:r>
            <w:r w:rsidR="00E67EDC">
              <w:rPr>
                <w:rFonts w:ascii="Sylfaen" w:hAnsi="Sylfaen"/>
                <w:sz w:val="20"/>
                <w:szCs w:val="20"/>
                <w:lang w:val="hy-AM"/>
              </w:rPr>
              <w:t>1</w:t>
            </w:r>
            <w:r w:rsidR="002F24E9">
              <w:rPr>
                <w:rFonts w:ascii="Sylfaen" w:hAnsi="Sylfaen"/>
                <w:sz w:val="20"/>
                <w:szCs w:val="20"/>
                <w:lang w:val="af-ZA"/>
              </w:rPr>
              <w:t>5</w:t>
            </w:r>
            <w:r w:rsidR="00AE1199">
              <w:rPr>
                <w:rFonts w:ascii="Sylfaen" w:hAnsi="Sylfaen"/>
                <w:sz w:val="20"/>
                <w:szCs w:val="20"/>
                <w:lang w:val="hy-AM"/>
              </w:rPr>
              <w:t>:</w:t>
            </w:r>
            <w:r w:rsidR="00343863">
              <w:rPr>
                <w:rFonts w:ascii="Sylfaen" w:hAnsi="Sylfaen"/>
                <w:sz w:val="20"/>
                <w:szCs w:val="20"/>
                <w:lang w:val="hy-AM"/>
              </w:rPr>
              <w:t>3</w:t>
            </w:r>
            <w:r w:rsidR="00273EAB" w:rsidRPr="00273EAB">
              <w:rPr>
                <w:rFonts w:ascii="Sylfaen" w:hAnsi="Sylfaen"/>
                <w:sz w:val="20"/>
                <w:szCs w:val="20"/>
                <w:lang w:val="af-ZA"/>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lastRenderedPageBreak/>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9A295C" w:rsidRDefault="009A295C" w:rsidP="00451952">
      <w:pPr>
        <w:jc w:val="center"/>
        <w:rPr>
          <w:b/>
          <w:bCs/>
          <w:color w:val="000000"/>
          <w:sz w:val="22"/>
          <w:szCs w:val="22"/>
          <w:lang w:eastAsia="ru-RU"/>
        </w:rPr>
      </w:pPr>
    </w:p>
    <w:p w:rsidR="009A295C" w:rsidRDefault="009A295C" w:rsidP="00451952">
      <w:pPr>
        <w:jc w:val="center"/>
        <w:rPr>
          <w:b/>
          <w:bCs/>
          <w:color w:val="000000"/>
          <w:sz w:val="22"/>
          <w:szCs w:val="22"/>
          <w:lang w:eastAsia="ru-RU"/>
        </w:rPr>
      </w:pPr>
    </w:p>
    <w:p w:rsidR="009A295C" w:rsidRDefault="009A295C" w:rsidP="00451952">
      <w:pPr>
        <w:jc w:val="center"/>
        <w:rPr>
          <w:b/>
          <w:bCs/>
          <w:color w:val="000000"/>
          <w:sz w:val="22"/>
          <w:szCs w:val="22"/>
          <w:lang w:eastAsia="ru-RU"/>
        </w:rPr>
      </w:pPr>
    </w:p>
    <w:p w:rsidR="00F86C72" w:rsidRPr="00BC0762" w:rsidRDefault="001B0C1D" w:rsidP="00451952">
      <w:pPr>
        <w:jc w:val="center"/>
        <w:rPr>
          <w:rFonts w:ascii="Sylfaen" w:hAnsi="Sylfaen"/>
          <w:b/>
          <w:bCs/>
          <w:color w:val="000000"/>
          <w:sz w:val="22"/>
          <w:szCs w:val="22"/>
          <w:lang w:eastAsia="ru-RU"/>
        </w:rPr>
      </w:pPr>
      <w:r>
        <w:rPr>
          <w:b/>
          <w:bCs/>
          <w:color w:val="000000"/>
          <w:sz w:val="22"/>
          <w:szCs w:val="22"/>
          <w:lang w:val="ru-RU" w:eastAsia="ru-RU"/>
        </w:rPr>
        <w:t xml:space="preserve">Извещение № </w:t>
      </w:r>
      <w:r w:rsidR="00E45BA9">
        <w:rPr>
          <w:rFonts w:ascii="Sylfaen" w:hAnsi="Sylfaen"/>
          <w:b/>
          <w:bCs/>
          <w:color w:val="000000"/>
          <w:sz w:val="22"/>
          <w:szCs w:val="22"/>
          <w:lang w:eastAsia="ru-RU"/>
        </w:rPr>
        <w:t>016</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F86C72" w:rsidRPr="00A765E8" w:rsidRDefault="00E45BA9" w:rsidP="00F86C72">
      <w:pPr>
        <w:jc w:val="center"/>
        <w:rPr>
          <w:b/>
          <w:bCs/>
          <w:color w:val="000000"/>
          <w:sz w:val="22"/>
          <w:szCs w:val="22"/>
          <w:lang w:val="ru-RU" w:eastAsia="ru-RU"/>
        </w:rPr>
      </w:pPr>
      <w:bookmarkStart w:id="0" w:name="_GoBack"/>
      <w:bookmarkEnd w:id="0"/>
      <w:r>
        <w:rPr>
          <w:rFonts w:ascii="Sylfaen" w:hAnsi="Sylfaen"/>
          <w:lang w:val="af-ZA"/>
        </w:rPr>
        <w:t>№016/GArm/17_2.2_00/17.02.17</w:t>
      </w:r>
      <w:r w:rsidR="00BC66DA">
        <w:rPr>
          <w:rFonts w:ascii="Sylfaen" w:hAnsi="Sylfaen"/>
          <w:lang w:val="af-ZA"/>
        </w:rPr>
        <w:br/>
      </w:r>
      <w:r w:rsidR="00F86C72"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00F86C72" w:rsidRPr="00A765E8">
        <w:rPr>
          <w:b/>
          <w:bCs/>
          <w:color w:val="000000"/>
          <w:sz w:val="22"/>
          <w:szCs w:val="22"/>
          <w:lang w:val="ru-RU" w:eastAsia="ru-RU"/>
        </w:rPr>
        <w:t>комисси</w:t>
      </w:r>
      <w:r w:rsidR="00A765E8" w:rsidRPr="00A765E8">
        <w:rPr>
          <w:b/>
          <w:bCs/>
          <w:color w:val="000000"/>
          <w:sz w:val="22"/>
          <w:szCs w:val="22"/>
          <w:lang w:val="hy-AM" w:eastAsia="ru-RU"/>
        </w:rPr>
        <w:t>и</w:t>
      </w:r>
      <w:r w:rsidR="00F86C72"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Pr>
          <w:rFonts w:ascii="Sylfaen" w:hAnsi="Sylfaen"/>
          <w:b/>
          <w:bCs/>
          <w:color w:val="000000"/>
          <w:lang w:eastAsia="ru-RU"/>
        </w:rPr>
        <w:t>17</w:t>
      </w:r>
      <w:r w:rsidR="00423E8F">
        <w:rPr>
          <w:rFonts w:ascii="Sylfaen" w:hAnsi="Sylfaen"/>
          <w:b/>
          <w:bCs/>
          <w:color w:val="000000"/>
          <w:lang w:val="hy-AM" w:eastAsia="ru-RU"/>
        </w:rPr>
        <w:t>.</w:t>
      </w:r>
      <w:r>
        <w:rPr>
          <w:rFonts w:ascii="Sylfaen" w:hAnsi="Sylfaen"/>
          <w:b/>
          <w:bCs/>
          <w:color w:val="000000"/>
          <w:lang w:eastAsia="ru-RU"/>
        </w:rPr>
        <w:t>02</w:t>
      </w:r>
      <w:r w:rsidR="00F86C72" w:rsidRPr="00AA7B6B">
        <w:rPr>
          <w:b/>
          <w:bCs/>
          <w:color w:val="000000"/>
          <w:lang w:val="ru-RU" w:eastAsia="ru-RU"/>
        </w:rPr>
        <w:t>.201</w:t>
      </w:r>
      <w:r>
        <w:rPr>
          <w:rFonts w:ascii="Sylfaen" w:hAnsi="Sylfaen"/>
          <w:b/>
          <w:bCs/>
          <w:color w:val="000000"/>
          <w:lang w:eastAsia="ru-RU"/>
        </w:rPr>
        <w:t>7</w:t>
      </w:r>
      <w:r w:rsidR="00C36369">
        <w:rPr>
          <w:rFonts w:ascii="Sylfaen" w:hAnsi="Sylfaen"/>
          <w:b/>
          <w:bCs/>
          <w:color w:val="000000"/>
          <w:lang w:val="hy-AM" w:eastAsia="ru-RU"/>
        </w:rPr>
        <w:t xml:space="preserve"> </w:t>
      </w:r>
      <w:r w:rsidR="00F86C72" w:rsidRPr="00AA7B6B">
        <w:rPr>
          <w:b/>
          <w:bCs/>
          <w:color w:val="000000"/>
          <w:lang w:val="ru-RU" w:eastAsia="ru-RU"/>
        </w:rPr>
        <w:t>г</w:t>
      </w:r>
      <w:r w:rsidR="00F86C72"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236"/>
      </w:tblGrid>
      <w:tr w:rsidR="00F86C72" w:rsidRPr="00CB3A15" w:rsidTr="00C823C0">
        <w:trPr>
          <w:trHeight w:val="341"/>
        </w:trPr>
        <w:tc>
          <w:tcPr>
            <w:tcW w:w="10915" w:type="dxa"/>
            <w:gridSpan w:val="2"/>
            <w:tcBorders>
              <w:top w:val="single" w:sz="4" w:space="0" w:color="auto"/>
              <w:left w:val="single" w:sz="12" w:space="0" w:color="auto"/>
              <w:right w:val="single" w:sz="12" w:space="0" w:color="auto"/>
            </w:tcBorders>
          </w:tcPr>
          <w:p w:rsidR="00F86C72" w:rsidRPr="007B09F7" w:rsidRDefault="009A295C" w:rsidP="007B09F7">
            <w:pPr>
              <w:spacing w:before="20" w:after="20"/>
              <w:rPr>
                <w:rFonts w:ascii="Sylfaen" w:hAnsi="Sylfaen"/>
              </w:rPr>
            </w:pPr>
            <w:r>
              <w:rPr>
                <w:rFonts w:ascii="Sylfaen" w:hAnsi="Sylfaen"/>
              </w:rPr>
              <w:t xml:space="preserve">                              </w:t>
            </w:r>
            <w:r w:rsidRPr="007B09F7">
              <w:rPr>
                <w:rFonts w:ascii="Sylfaen" w:hAnsi="Sylfaen"/>
              </w:rPr>
              <w:t xml:space="preserve"> </w:t>
            </w:r>
            <w:r w:rsidR="00596593" w:rsidRPr="007B09F7">
              <w:rPr>
                <w:rFonts w:ascii="Sylfaen" w:hAnsi="Sylfaen"/>
                <w:lang w:val="hy-AM"/>
              </w:rPr>
              <w:t>П</w:t>
            </w:r>
            <w:r w:rsidR="000660EE" w:rsidRPr="007B09F7">
              <w:rPr>
                <w:lang w:val="ru-RU"/>
              </w:rPr>
              <w:t>риобретение</w:t>
            </w:r>
            <w:r w:rsidR="000660EE" w:rsidRPr="007B09F7">
              <w:rPr>
                <w:szCs w:val="22"/>
                <w:lang w:val="ru-RU"/>
              </w:rPr>
              <w:t xml:space="preserve">  </w:t>
            </w:r>
            <w:r w:rsidR="007B09F7" w:rsidRPr="007B09F7">
              <w:rPr>
                <w:rStyle w:val="apple-converted-space"/>
                <w:rFonts w:ascii="Arial" w:hAnsi="Arial" w:cs="Arial"/>
                <w:sz w:val="27"/>
                <w:szCs w:val="27"/>
                <w:shd w:val="clear" w:color="auto" w:fill="FFFFFF"/>
              </w:rPr>
              <w:t> </w:t>
            </w:r>
            <w:proofErr w:type="spellStart"/>
            <w:r w:rsidR="00662010">
              <w:fldChar w:fldCharType="begin"/>
            </w:r>
            <w:r w:rsidR="004E271C">
              <w:instrText>HYPERLINK "https://www.google.am/search?espv=2&amp;biw=1920&amp;bih=935&amp;q=%D0%B7%D0%B0%D0%BF%D1%87%D0%B0%D1%81%D1%82%D0%B5%D0%B9+%D0%B4%D0%BB%D1%8F+%D0%B3%D0%B0%D0%B7%D0%BE%D0%BC%D0%BE%D1%82%D0%BE%D0%BA%D0%BE%D0%BC%D0%BF%D1%80%D0%B5%D1%81%D1%81%D0%BE%D1%80%D0%BE%D0%B2&amp;spell=1&amp;sa=X&amp;ved=0ahUKEwjigYWD7pbSAhUHUBQKHS94B8EQvwUIFCgA"</w:instrText>
            </w:r>
            <w:r w:rsidR="00662010">
              <w:fldChar w:fldCharType="separate"/>
            </w:r>
            <w:r w:rsidR="007B09F7" w:rsidRPr="007B09F7">
              <w:rPr>
                <w:rStyle w:val="Hyperlink"/>
                <w:rFonts w:ascii="Arial" w:hAnsi="Arial" w:cs="Arial"/>
                <w:color w:val="auto"/>
                <w:sz w:val="21"/>
                <w:szCs w:val="21"/>
                <w:u w:val="none"/>
                <w:shd w:val="clear" w:color="auto" w:fill="FFFFFF"/>
              </w:rPr>
              <w:t>запчастых</w:t>
            </w:r>
            <w:proofErr w:type="spellEnd"/>
            <w:r w:rsidR="007B09F7" w:rsidRPr="007B09F7">
              <w:rPr>
                <w:rStyle w:val="Hyperlink"/>
                <w:rFonts w:ascii="Arial" w:hAnsi="Arial" w:cs="Arial"/>
                <w:color w:val="auto"/>
                <w:sz w:val="21"/>
                <w:szCs w:val="21"/>
                <w:u w:val="none"/>
                <w:shd w:val="clear" w:color="auto" w:fill="FFFFFF"/>
              </w:rPr>
              <w:t xml:space="preserve"> </w:t>
            </w:r>
            <w:proofErr w:type="spellStart"/>
            <w:r w:rsidR="007B09F7" w:rsidRPr="007B09F7">
              <w:rPr>
                <w:rStyle w:val="Hyperlink"/>
                <w:rFonts w:ascii="Arial" w:hAnsi="Arial" w:cs="Arial"/>
                <w:color w:val="auto"/>
                <w:sz w:val="21"/>
                <w:szCs w:val="21"/>
                <w:u w:val="none"/>
                <w:shd w:val="clear" w:color="auto" w:fill="FFFFFF"/>
              </w:rPr>
              <w:t>частей</w:t>
            </w:r>
            <w:proofErr w:type="spellEnd"/>
            <w:r w:rsidR="007B09F7" w:rsidRPr="007B09F7">
              <w:rPr>
                <w:rStyle w:val="Hyperlink"/>
                <w:rFonts w:ascii="Arial" w:hAnsi="Arial" w:cs="Arial"/>
                <w:color w:val="auto"/>
                <w:sz w:val="21"/>
                <w:szCs w:val="21"/>
                <w:u w:val="none"/>
                <w:shd w:val="clear" w:color="auto" w:fill="FFFFFF"/>
              </w:rPr>
              <w:t xml:space="preserve"> </w:t>
            </w:r>
            <w:proofErr w:type="spellStart"/>
            <w:r w:rsidR="007B09F7" w:rsidRPr="007B09F7">
              <w:rPr>
                <w:rStyle w:val="Hyperlink"/>
                <w:rFonts w:ascii="Arial" w:hAnsi="Arial" w:cs="Arial"/>
                <w:color w:val="auto"/>
                <w:sz w:val="21"/>
                <w:szCs w:val="21"/>
                <w:u w:val="none"/>
                <w:shd w:val="clear" w:color="auto" w:fill="FFFFFF"/>
              </w:rPr>
              <w:t>для</w:t>
            </w:r>
            <w:proofErr w:type="spellEnd"/>
            <w:r w:rsidR="007B09F7" w:rsidRPr="007B09F7">
              <w:rPr>
                <w:rStyle w:val="Hyperlink"/>
                <w:rFonts w:ascii="Arial" w:hAnsi="Arial" w:cs="Arial"/>
                <w:color w:val="auto"/>
                <w:sz w:val="21"/>
                <w:szCs w:val="21"/>
                <w:u w:val="none"/>
                <w:shd w:val="clear" w:color="auto" w:fill="FFFFFF"/>
              </w:rPr>
              <w:t xml:space="preserve"> </w:t>
            </w:r>
            <w:proofErr w:type="spellStart"/>
            <w:r w:rsidR="007B09F7" w:rsidRPr="007B09F7">
              <w:rPr>
                <w:rStyle w:val="Hyperlink"/>
                <w:rFonts w:ascii="Arial" w:hAnsi="Arial" w:cs="Arial"/>
                <w:b/>
                <w:bCs/>
                <w:iCs/>
                <w:color w:val="auto"/>
                <w:sz w:val="21"/>
                <w:szCs w:val="21"/>
                <w:u w:val="none"/>
                <w:shd w:val="clear" w:color="auto" w:fill="FFFFFF"/>
              </w:rPr>
              <w:t>газомотокомпрессоров</w:t>
            </w:r>
            <w:proofErr w:type="spellEnd"/>
            <w:r w:rsidR="00662010">
              <w:fldChar w:fldCharType="end"/>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F540B3" w:rsidP="003D3CB2">
            <w:pPr>
              <w:tabs>
                <w:tab w:val="left" w:pos="1941"/>
                <w:tab w:val="left" w:pos="3640"/>
              </w:tabs>
              <w:spacing w:before="20" w:after="20"/>
              <w:rPr>
                <w:rFonts w:ascii="Sylfaen" w:hAnsi="Sylfaen" w:cs="Sylfaen"/>
                <w:sz w:val="20"/>
                <w:szCs w:val="20"/>
                <w:lang w:val="hy-AM"/>
              </w:rPr>
            </w:pPr>
            <w:r w:rsidRPr="00F769DA">
              <w:rPr>
                <w:sz w:val="22"/>
                <w:szCs w:val="22"/>
                <w:lang w:val="ru-RU" w:eastAsia="ru-RU"/>
              </w:rPr>
              <w:t>В соответствии с документацией  о запросе предложений</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B971BA" w:rsidRDefault="0042018D" w:rsidP="00111CF9">
            <w:pPr>
              <w:spacing w:before="20" w:after="20"/>
              <w:rPr>
                <w:rFonts w:ascii="Sylfaen" w:hAnsi="Sylfaen"/>
                <w:color w:val="000000" w:themeColor="text1"/>
                <w:sz w:val="22"/>
                <w:szCs w:val="22"/>
                <w:lang w:eastAsia="ru-RU"/>
              </w:rPr>
            </w:pPr>
            <w:r>
              <w:rPr>
                <w:rFonts w:ascii="Sylfaen" w:hAnsi="Sylfaen"/>
                <w:color w:val="000000" w:themeColor="text1"/>
                <w:sz w:val="22"/>
                <w:szCs w:val="22"/>
                <w:lang w:eastAsia="ru-RU"/>
              </w:rPr>
              <w:t xml:space="preserve">100 </w:t>
            </w:r>
            <w:proofErr w:type="spellStart"/>
            <w:r>
              <w:rPr>
                <w:rFonts w:ascii="Sylfaen" w:hAnsi="Sylfaen"/>
                <w:color w:val="000000" w:themeColor="text1"/>
                <w:sz w:val="22"/>
                <w:szCs w:val="22"/>
                <w:lang w:eastAsia="ru-RU"/>
              </w:rPr>
              <w:t>дней</w:t>
            </w:r>
            <w:proofErr w:type="spellEnd"/>
          </w:p>
        </w:tc>
      </w:tr>
      <w:tr w:rsidR="00F86C72" w:rsidRPr="00B971BA"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B971BA" w:rsidRDefault="004654B3" w:rsidP="009A295C">
            <w:pPr>
              <w:spacing w:before="20" w:after="20"/>
              <w:rPr>
                <w:color w:val="000000" w:themeColor="text1"/>
                <w:sz w:val="22"/>
                <w:szCs w:val="22"/>
                <w:lang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B971BA">
              <w:rPr>
                <w:rFonts w:ascii="Sylfaen" w:hAnsi="Sylfaen"/>
                <w:color w:val="000000" w:themeColor="text1"/>
                <w:sz w:val="22"/>
                <w:szCs w:val="22"/>
                <w:lang w:eastAsia="ru-RU"/>
              </w:rPr>
              <w:t xml:space="preserve"> Арин Берди 140</w:t>
            </w:r>
          </w:p>
        </w:tc>
      </w:tr>
      <w:tr w:rsidR="00F86C72" w:rsidRPr="00CB3A15" w:rsidTr="00C823C0">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3D3CB2" w:rsidRDefault="00BC66DA" w:rsidP="003D3CB2">
            <w:pPr>
              <w:spacing w:before="20" w:after="20"/>
              <w:rPr>
                <w:rFonts w:ascii="Sylfaen" w:hAnsi="Sylfaen"/>
                <w:sz w:val="20"/>
                <w:szCs w:val="20"/>
                <w:lang w:val="hy-AM" w:eastAsia="ru-RU"/>
              </w:rPr>
            </w:pPr>
            <w:r>
              <w:rPr>
                <w:rFonts w:ascii="Sylfaen" w:hAnsi="Sylfaen" w:cs="Sylfaen"/>
                <w:sz w:val="18"/>
                <w:szCs w:val="18"/>
                <w:lang w:val="af-ZA"/>
              </w:rPr>
              <w:t xml:space="preserve"> </w:t>
            </w:r>
            <w:r w:rsidR="004F0526">
              <w:rPr>
                <w:rFonts w:ascii="Sylfaen" w:hAnsi="Sylfaen" w:cs="Sylfaen"/>
                <w:sz w:val="18"/>
                <w:szCs w:val="18"/>
                <w:lang w:val="af-ZA"/>
              </w:rPr>
              <w:t xml:space="preserve"> </w:t>
            </w:r>
            <w:r w:rsidR="00F540B3">
              <w:rPr>
                <w:rFonts w:ascii="Calibri" w:hAnsi="Calibri"/>
                <w:color w:val="000000"/>
                <w:sz w:val="22"/>
                <w:szCs w:val="22"/>
              </w:rPr>
              <w:t xml:space="preserve">103426574 </w:t>
            </w:r>
            <w:r>
              <w:rPr>
                <w:rFonts w:ascii="Sylfaen" w:hAnsi="Sylfaen" w:cs="Sylfaen"/>
                <w:sz w:val="18"/>
                <w:szCs w:val="18"/>
                <w:lang w:val="af-ZA"/>
              </w:rPr>
              <w:t xml:space="preserve"> </w:t>
            </w:r>
            <w:r w:rsidR="00BC0762">
              <w:rPr>
                <w:rFonts w:ascii="Sylfaen" w:hAnsi="Sylfaen" w:cs="Sylfaen"/>
                <w:sz w:val="18"/>
                <w:szCs w:val="18"/>
                <w:lang w:val="af-ZA"/>
              </w:rPr>
              <w:t xml:space="preserve"> </w:t>
            </w:r>
            <w:r w:rsidR="009A295C">
              <w:rPr>
                <w:rFonts w:ascii="Sylfaen" w:hAnsi="Sylfaen" w:cs="Sylfaen"/>
                <w:sz w:val="18"/>
                <w:szCs w:val="18"/>
                <w:lang w:val="af-ZA"/>
              </w:rPr>
              <w:t xml:space="preserve"> </w:t>
            </w:r>
            <w:r w:rsidR="001C232E" w:rsidRPr="00327036">
              <w:rPr>
                <w:rFonts w:ascii="Sylfaen" w:hAnsi="Sylfaen"/>
                <w:sz w:val="20"/>
                <w:szCs w:val="20"/>
                <w:lang w:val="ru-RU" w:eastAsia="ru-RU"/>
              </w:rPr>
              <w:t>др</w:t>
            </w:r>
            <w:r w:rsidR="00016332">
              <w:rPr>
                <w:rFonts w:ascii="Sylfaen" w:hAnsi="Sylfaen"/>
                <w:sz w:val="20"/>
                <w:szCs w:val="20"/>
                <w:lang w:val="hy-AM" w:eastAsia="ru-RU"/>
              </w:rPr>
              <w:t>ам</w:t>
            </w:r>
            <w:r w:rsidR="002F2DD9" w:rsidRPr="002F2DD9">
              <w:rPr>
                <w:rFonts w:ascii="Sylfaen" w:hAnsi="Sylfaen"/>
                <w:sz w:val="20"/>
                <w:szCs w:val="20"/>
                <w:lang w:val="ru-RU" w:eastAsia="ru-RU"/>
              </w:rPr>
              <w:t xml:space="preserve"> (</w:t>
            </w:r>
            <w:r w:rsidR="002F2DD9" w:rsidRPr="004654B3">
              <w:rPr>
                <w:rFonts w:ascii="Sylfaen" w:hAnsi="Sylfaen"/>
                <w:color w:val="000000" w:themeColor="text1"/>
                <w:sz w:val="20"/>
                <w:szCs w:val="20"/>
                <w:lang w:val="ru-RU" w:eastAsia="ru-RU"/>
              </w:rPr>
              <w:t>вкл</w:t>
            </w:r>
            <w:r w:rsidR="002F2DD9" w:rsidRPr="002F2DD9">
              <w:rPr>
                <w:rFonts w:ascii="Sylfaen" w:hAnsi="Sylfaen"/>
                <w:color w:val="000000" w:themeColor="text1"/>
                <w:sz w:val="20"/>
                <w:szCs w:val="20"/>
                <w:lang w:val="ru-RU" w:eastAsia="ru-RU"/>
              </w:rPr>
              <w:t>ю</w:t>
            </w:r>
            <w:r w:rsidR="002F2DD9" w:rsidRPr="004654B3">
              <w:rPr>
                <w:rFonts w:ascii="Sylfaen" w:hAnsi="Sylfaen"/>
                <w:color w:val="000000" w:themeColor="text1"/>
                <w:sz w:val="20"/>
                <w:szCs w:val="20"/>
                <w:lang w:val="ru-RU" w:eastAsia="ru-RU"/>
              </w:rPr>
              <w:t>чая НДС</w:t>
            </w:r>
            <w:r w:rsidR="003D3CB2">
              <w:rPr>
                <w:rFonts w:ascii="Sylfaen" w:hAnsi="Sylfaen"/>
                <w:sz w:val="20"/>
                <w:szCs w:val="20"/>
                <w:lang w:val="hy-AM" w:eastAsia="ru-RU"/>
              </w:rPr>
              <w:t>)</w:t>
            </w:r>
          </w:p>
        </w:tc>
      </w:tr>
      <w:tr w:rsidR="00F27F8A" w:rsidRPr="00CB3A15" w:rsidTr="00607F94">
        <w:trPr>
          <w:trHeight w:val="730"/>
        </w:trPr>
        <w:tc>
          <w:tcPr>
            <w:tcW w:w="10915" w:type="dxa"/>
            <w:gridSpan w:val="2"/>
            <w:tcBorders>
              <w:top w:val="single" w:sz="4" w:space="0" w:color="auto"/>
              <w:left w:val="single" w:sz="12" w:space="0" w:color="auto"/>
              <w:bottom w:val="single" w:sz="4" w:space="0" w:color="auto"/>
              <w:right w:val="single" w:sz="12" w:space="0" w:color="auto"/>
            </w:tcBorders>
          </w:tcPr>
          <w:p w:rsidR="00F27F8A" w:rsidRDefault="00F27F8A" w:rsidP="003D3CB2">
            <w:pPr>
              <w:spacing w:before="20" w:after="20"/>
              <w:rPr>
                <w:rFonts w:ascii="Sylfaen" w:hAnsi="Sylfaen" w:cs="Sylfaen"/>
                <w:sz w:val="18"/>
                <w:szCs w:val="18"/>
                <w:lang w:val="af-ZA"/>
              </w:rPr>
            </w:pPr>
            <w:proofErr w:type="spellStart"/>
            <w:r>
              <w:rPr>
                <w:rFonts w:ascii="Sylfaen" w:hAnsi="Sylfaen"/>
                <w:b/>
                <w:sz w:val="20"/>
                <w:szCs w:val="20"/>
              </w:rPr>
              <w:t>Предложения</w:t>
            </w:r>
            <w:proofErr w:type="spellEnd"/>
            <w:r>
              <w:rPr>
                <w:rFonts w:ascii="Sylfaen" w:hAnsi="Sylfaen"/>
                <w:b/>
                <w:sz w:val="20"/>
                <w:szCs w:val="20"/>
              </w:rPr>
              <w:t xml:space="preserve"> </w:t>
            </w:r>
            <w:proofErr w:type="spellStart"/>
            <w:r>
              <w:rPr>
                <w:rFonts w:ascii="Sylfaen" w:hAnsi="Sylfaen"/>
                <w:b/>
                <w:sz w:val="20"/>
                <w:szCs w:val="20"/>
              </w:rPr>
              <w:t>считаются</w:t>
            </w:r>
            <w:proofErr w:type="spellEnd"/>
            <w:r>
              <w:rPr>
                <w:rFonts w:ascii="Sylfaen" w:hAnsi="Sylfaen"/>
                <w:b/>
                <w:sz w:val="20"/>
                <w:szCs w:val="20"/>
              </w:rPr>
              <w:t xml:space="preserve"> </w:t>
            </w:r>
            <w:proofErr w:type="spellStart"/>
            <w:r>
              <w:rPr>
                <w:rFonts w:ascii="Sylfaen" w:hAnsi="Sylfaen"/>
                <w:b/>
                <w:sz w:val="20"/>
                <w:szCs w:val="20"/>
              </w:rPr>
              <w:t>неоправданно</w:t>
            </w:r>
            <w:proofErr w:type="spellEnd"/>
            <w:r>
              <w:rPr>
                <w:rFonts w:ascii="Sylfaen" w:hAnsi="Sylfaen"/>
                <w:b/>
                <w:sz w:val="20"/>
                <w:szCs w:val="20"/>
              </w:rPr>
              <w:t xml:space="preserve"> </w:t>
            </w:r>
            <w:proofErr w:type="spellStart"/>
            <w:r>
              <w:rPr>
                <w:rFonts w:ascii="Sylfaen" w:hAnsi="Sylfaen"/>
                <w:b/>
                <w:sz w:val="20"/>
                <w:szCs w:val="20"/>
              </w:rPr>
              <w:t>низкой</w:t>
            </w:r>
            <w:proofErr w:type="spellEnd"/>
            <w:r>
              <w:rPr>
                <w:rFonts w:ascii="Sylfaen" w:hAnsi="Sylfaen"/>
                <w:b/>
                <w:sz w:val="20"/>
                <w:szCs w:val="20"/>
              </w:rPr>
              <w:t xml:space="preserve">, </w:t>
            </w:r>
            <w:proofErr w:type="spellStart"/>
            <w:r>
              <w:rPr>
                <w:rFonts w:ascii="Sylfaen" w:hAnsi="Sylfaen"/>
                <w:b/>
                <w:sz w:val="20"/>
                <w:szCs w:val="20"/>
              </w:rPr>
              <w:t>если</w:t>
            </w:r>
            <w:proofErr w:type="spellEnd"/>
            <w:r>
              <w:rPr>
                <w:rFonts w:ascii="Sylfaen" w:hAnsi="Sylfaen"/>
                <w:b/>
                <w:sz w:val="20"/>
                <w:szCs w:val="20"/>
              </w:rPr>
              <w:t xml:space="preserve"> </w:t>
            </w:r>
            <w:proofErr w:type="spellStart"/>
            <w:r>
              <w:rPr>
                <w:rFonts w:ascii="Sylfaen" w:hAnsi="Sylfaen"/>
                <w:b/>
                <w:sz w:val="20"/>
                <w:szCs w:val="20"/>
              </w:rPr>
              <w:t>она</w:t>
            </w:r>
            <w:proofErr w:type="spellEnd"/>
            <w:r>
              <w:rPr>
                <w:rFonts w:ascii="Sylfaen" w:hAnsi="Sylfaen"/>
                <w:b/>
                <w:sz w:val="20"/>
                <w:szCs w:val="20"/>
              </w:rPr>
              <w:t xml:space="preserve"> </w:t>
            </w:r>
            <w:proofErr w:type="spellStart"/>
            <w:r>
              <w:rPr>
                <w:rFonts w:ascii="Sylfaen" w:hAnsi="Sylfaen"/>
                <w:b/>
                <w:sz w:val="20"/>
                <w:szCs w:val="20"/>
              </w:rPr>
              <w:t>ниже</w:t>
            </w:r>
            <w:proofErr w:type="spellEnd"/>
            <w:r>
              <w:rPr>
                <w:rFonts w:ascii="Sylfaen" w:hAnsi="Sylfaen"/>
                <w:b/>
                <w:sz w:val="20"/>
                <w:szCs w:val="20"/>
              </w:rPr>
              <w:t xml:space="preserve">, </w:t>
            </w:r>
            <w:proofErr w:type="spellStart"/>
            <w:r>
              <w:rPr>
                <w:rFonts w:ascii="Sylfaen" w:hAnsi="Sylfaen"/>
                <w:b/>
                <w:sz w:val="20"/>
                <w:szCs w:val="20"/>
              </w:rPr>
              <w:t>чем</w:t>
            </w:r>
            <w:proofErr w:type="spellEnd"/>
            <w:r>
              <w:rPr>
                <w:rFonts w:ascii="Sylfaen" w:hAnsi="Sylfaen"/>
                <w:b/>
                <w:sz w:val="20"/>
                <w:szCs w:val="20"/>
              </w:rPr>
              <w:t xml:space="preserve"> </w:t>
            </w:r>
            <w:proofErr w:type="spellStart"/>
            <w:r>
              <w:rPr>
                <w:rFonts w:ascii="Sylfaen" w:hAnsi="Sylfaen"/>
                <w:b/>
                <w:sz w:val="20"/>
                <w:szCs w:val="20"/>
              </w:rPr>
              <w:t>максимальная</w:t>
            </w:r>
            <w:proofErr w:type="spellEnd"/>
            <w:r>
              <w:rPr>
                <w:rFonts w:ascii="Sylfaen" w:hAnsi="Sylfaen"/>
                <w:b/>
                <w:sz w:val="20"/>
                <w:szCs w:val="20"/>
              </w:rPr>
              <w:t xml:space="preserve">  </w:t>
            </w:r>
            <w:proofErr w:type="spellStart"/>
            <w:r>
              <w:rPr>
                <w:rFonts w:ascii="Sylfaen" w:hAnsi="Sylfaen"/>
                <w:b/>
                <w:sz w:val="20"/>
                <w:szCs w:val="20"/>
              </w:rPr>
              <w:t>цене</w:t>
            </w:r>
            <w:proofErr w:type="spellEnd"/>
            <w:r>
              <w:rPr>
                <w:rFonts w:ascii="Sylfaen" w:hAnsi="Sylfaen"/>
                <w:b/>
                <w:sz w:val="20"/>
                <w:szCs w:val="20"/>
              </w:rPr>
              <w:t xml:space="preserve"> </w:t>
            </w:r>
            <w:proofErr w:type="spellStart"/>
            <w:r>
              <w:rPr>
                <w:rFonts w:ascii="Sylfaen" w:hAnsi="Sylfaen"/>
                <w:b/>
                <w:sz w:val="20"/>
                <w:szCs w:val="20"/>
              </w:rPr>
              <w:t>договора</w:t>
            </w:r>
            <w:proofErr w:type="spellEnd"/>
            <w:r>
              <w:rPr>
                <w:rFonts w:ascii="Sylfaen" w:hAnsi="Sylfaen"/>
                <w:b/>
                <w:sz w:val="20"/>
                <w:szCs w:val="20"/>
              </w:rPr>
              <w:t xml:space="preserve">  </w:t>
            </w:r>
            <w:proofErr w:type="spellStart"/>
            <w:r>
              <w:rPr>
                <w:rFonts w:ascii="Sylfaen" w:hAnsi="Sylfaen"/>
                <w:b/>
                <w:sz w:val="20"/>
                <w:szCs w:val="20"/>
              </w:rPr>
              <w:t>на</w:t>
            </w:r>
            <w:proofErr w:type="spellEnd"/>
            <w:r>
              <w:rPr>
                <w:rFonts w:ascii="Sylfaen" w:hAnsi="Sylfaen"/>
                <w:b/>
                <w:sz w:val="20"/>
                <w:szCs w:val="20"/>
              </w:rPr>
              <w:t xml:space="preserve"> 75%, </w:t>
            </w:r>
            <w:proofErr w:type="spellStart"/>
            <w:r>
              <w:rPr>
                <w:rFonts w:ascii="Sylfaen" w:hAnsi="Sylfaen"/>
                <w:b/>
                <w:sz w:val="20"/>
                <w:szCs w:val="20"/>
              </w:rPr>
              <w:t>участник</w:t>
            </w:r>
            <w:proofErr w:type="spellEnd"/>
            <w:r>
              <w:rPr>
                <w:rFonts w:ascii="Sylfaen" w:hAnsi="Sylfaen"/>
                <w:b/>
                <w:sz w:val="20"/>
                <w:szCs w:val="20"/>
              </w:rPr>
              <w:t xml:space="preserve">  </w:t>
            </w:r>
            <w:hyperlink r:id="rId8" w:history="1">
              <w:r>
                <w:rPr>
                  <w:rStyle w:val="Hyperlink"/>
                  <w:rFonts w:ascii="Sylfaen" w:hAnsi="Sylfaen"/>
                  <w:b/>
                  <w:color w:val="auto"/>
                  <w:sz w:val="20"/>
                  <w:szCs w:val="20"/>
                </w:rPr>
                <w:t>в </w:t>
              </w:r>
              <w:proofErr w:type="spellStart"/>
              <w:r>
                <w:rPr>
                  <w:rStyle w:val="Hyperlink"/>
                  <w:rFonts w:ascii="Sylfaen" w:hAnsi="Sylfaen"/>
                  <w:b/>
                  <w:color w:val="auto"/>
                  <w:sz w:val="20"/>
                  <w:szCs w:val="20"/>
                </w:rPr>
                <w:t>течение</w:t>
              </w:r>
              <w:proofErr w:type="spellEnd"/>
              <w:r>
                <w:rPr>
                  <w:rStyle w:val="Hyperlink"/>
                  <w:rFonts w:ascii="Sylfaen" w:hAnsi="Sylfaen"/>
                  <w:b/>
                  <w:color w:val="auto"/>
                  <w:sz w:val="20"/>
                  <w:szCs w:val="20"/>
                </w:rPr>
                <w:t> </w:t>
              </w:r>
              <w:proofErr w:type="spellStart"/>
              <w:r>
                <w:rPr>
                  <w:rStyle w:val="Hyperlink"/>
                  <w:rFonts w:ascii="Sylfaen" w:hAnsi="Sylfaen"/>
                  <w:b/>
                  <w:color w:val="auto"/>
                  <w:sz w:val="20"/>
                  <w:szCs w:val="20"/>
                </w:rPr>
                <w:t>трех</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рабочих</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дней</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должен</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представит</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обоснования</w:t>
              </w:r>
              <w:proofErr w:type="spellEnd"/>
            </w:hyperlink>
            <w:r>
              <w:rPr>
                <w:rFonts w:ascii="Sylfaen" w:hAnsi="Sylfaen"/>
                <w:b/>
                <w:sz w:val="20"/>
                <w:szCs w:val="20"/>
              </w:rPr>
              <w:t xml:space="preserve"> </w:t>
            </w:r>
            <w:proofErr w:type="spellStart"/>
            <w:r>
              <w:rPr>
                <w:rFonts w:ascii="Sylfaen" w:hAnsi="Sylfaen"/>
                <w:b/>
                <w:sz w:val="20"/>
                <w:szCs w:val="20"/>
              </w:rPr>
              <w:t>предлагаемой</w:t>
            </w:r>
            <w:proofErr w:type="spellEnd"/>
            <w:r>
              <w:rPr>
                <w:rFonts w:ascii="Sylfaen" w:hAnsi="Sylfaen"/>
                <w:b/>
                <w:sz w:val="20"/>
                <w:szCs w:val="20"/>
              </w:rPr>
              <w:t xml:space="preserve"> </w:t>
            </w:r>
            <w:proofErr w:type="spellStart"/>
            <w:r>
              <w:rPr>
                <w:rFonts w:ascii="Sylfaen" w:hAnsi="Sylfaen"/>
                <w:b/>
                <w:sz w:val="20"/>
                <w:szCs w:val="20"/>
              </w:rPr>
              <w:t>цены</w:t>
            </w:r>
            <w:proofErr w:type="spellEnd"/>
            <w:r>
              <w:rPr>
                <w:rFonts w:ascii="Sylfaen" w:hAnsi="Sylfaen"/>
                <w:b/>
                <w:sz w:val="20"/>
                <w:szCs w:val="20"/>
              </w:rPr>
              <w:t xml:space="preserve"> в </w:t>
            </w:r>
            <w:proofErr w:type="spellStart"/>
            <w:r>
              <w:rPr>
                <w:rFonts w:ascii="Sylfaen" w:hAnsi="Sylfaen"/>
                <w:b/>
                <w:sz w:val="20"/>
                <w:szCs w:val="20"/>
              </w:rPr>
              <w:t>случае</w:t>
            </w:r>
            <w:proofErr w:type="spellEnd"/>
            <w:r>
              <w:rPr>
                <w:rFonts w:ascii="Sylfaen" w:hAnsi="Sylfaen"/>
                <w:b/>
                <w:sz w:val="20"/>
                <w:szCs w:val="20"/>
              </w:rPr>
              <w:t xml:space="preserve"> </w:t>
            </w:r>
            <w:proofErr w:type="spellStart"/>
            <w:r>
              <w:rPr>
                <w:rFonts w:ascii="Sylfaen" w:hAnsi="Sylfaen"/>
                <w:b/>
                <w:sz w:val="20"/>
                <w:szCs w:val="20"/>
              </w:rPr>
              <w:t>не</w:t>
            </w:r>
            <w:proofErr w:type="spellEnd"/>
            <w:r>
              <w:rPr>
                <w:rFonts w:ascii="Sylfaen" w:hAnsi="Sylfaen"/>
                <w:b/>
                <w:sz w:val="20"/>
                <w:szCs w:val="20"/>
              </w:rPr>
              <w:t xml:space="preserve">  </w:t>
            </w:r>
            <w:proofErr w:type="spellStart"/>
            <w:r>
              <w:rPr>
                <w:rFonts w:ascii="Sylfaen" w:hAnsi="Sylfaen"/>
                <w:b/>
                <w:sz w:val="20"/>
                <w:szCs w:val="20"/>
              </w:rPr>
              <w:t>представленния</w:t>
            </w:r>
            <w:proofErr w:type="spellEnd"/>
            <w:r>
              <w:rPr>
                <w:rFonts w:ascii="Sylfaen" w:hAnsi="Sylfaen"/>
                <w:b/>
                <w:sz w:val="20"/>
                <w:szCs w:val="20"/>
              </w:rPr>
              <w:t xml:space="preserve">  </w:t>
            </w:r>
            <w:proofErr w:type="spellStart"/>
            <w:r w:rsidR="00662010">
              <w:fldChar w:fldCharType="begin"/>
            </w:r>
            <w:r>
              <w:instrText xml:space="preserve"> HYPERLINK "https://www.google.am/search?q=%D0%B8%D0%BB%D0%B8+%D0%BF%D1%80%D0%B5%D0%B4%D1%81%D1%82%D0%B0%D0%B2%D0%BB%D0%B5%D0%BD%D0%BD%D1%8B%D0%B5+%D0%BE%D0%B1%D0%BE%D1%81%D0%BD%D0%BE%D0%B2%D0%B0%D0%BD%D0%B8%D1%8F+%D0%BA%D0%BE%D1%82%D0%BE%D1%80%D0%B0%D1%8F&amp;spell=1&amp;sa=X&amp;ved=0ahUKEwjZ8riS17vNAhUDVSwKHSh6A2kQvwUIGCgA" </w:instrText>
            </w:r>
            <w:r w:rsidR="00662010">
              <w:fldChar w:fldCharType="separate"/>
            </w:r>
            <w:r>
              <w:rPr>
                <w:rStyle w:val="Hyperlink"/>
                <w:rFonts w:ascii="Sylfaen" w:hAnsi="Sylfaen"/>
                <w:b/>
                <w:color w:val="auto"/>
                <w:sz w:val="20"/>
                <w:szCs w:val="20"/>
              </w:rPr>
              <w:t>или</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представленные</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обоснования</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которая</w:t>
            </w:r>
            <w:proofErr w:type="spellEnd"/>
            <w:r w:rsidR="00662010">
              <w:fldChar w:fldCharType="end"/>
            </w:r>
            <w:r>
              <w:rPr>
                <w:rFonts w:ascii="Sylfaen" w:hAnsi="Sylfaen"/>
                <w:b/>
                <w:sz w:val="20"/>
                <w:szCs w:val="20"/>
              </w:rPr>
              <w:t xml:space="preserve">  </w:t>
            </w:r>
            <w:proofErr w:type="spellStart"/>
            <w:r w:rsidR="00662010">
              <w:rPr>
                <w:rFonts w:ascii="Sylfaen" w:hAnsi="Sylfaen"/>
                <w:b/>
                <w:sz w:val="20"/>
                <w:szCs w:val="20"/>
              </w:rPr>
              <w:fldChar w:fldCharType="begin"/>
            </w:r>
            <w:r>
              <w:rPr>
                <w:rFonts w:ascii="Sylfaen" w:hAnsi="Sylfaen"/>
                <w:b/>
                <w:sz w:val="20"/>
                <w:szCs w:val="20"/>
              </w:rPr>
              <w:instrText xml:space="preserve"> HYPERLINK "https://www.google.am/search?biw=1920&amp;bih=979&amp;q=%D0%BA%D0%BE%D0%BC%D0%B8%D1%81%D1%81%D0%B8%D0%B5%D0%B9+%D0%BF%D0%BE+%D0%BE%D1%86%D0%B5%D0%BD%D0%BA%D0%B5+%D0%B1%D1%83%D0%B4%D0%B5%D1%82+%D1%81%D0%B0%D0%BB%D0%B0%D1%82&amp;spell=1&amp;sa=X&amp;ved=0ahUKEwj3iPek17vNAhUDCiwKHRvaDJQQBQgWKAA" </w:instrText>
            </w:r>
            <w:r w:rsidR="00662010">
              <w:rPr>
                <w:rFonts w:ascii="Sylfaen" w:hAnsi="Sylfaen"/>
                <w:b/>
                <w:sz w:val="20"/>
                <w:szCs w:val="20"/>
              </w:rPr>
              <w:fldChar w:fldCharType="separate"/>
            </w:r>
            <w:r>
              <w:rPr>
                <w:rStyle w:val="Hyperlink"/>
                <w:rFonts w:ascii="Sylfaen" w:hAnsi="Sylfaen"/>
                <w:b/>
                <w:color w:val="auto"/>
                <w:sz w:val="20"/>
                <w:szCs w:val="20"/>
              </w:rPr>
              <w:t>комиссией</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по</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оценке</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будет</w:t>
            </w:r>
            <w:proofErr w:type="spellEnd"/>
            <w:r w:rsidR="00662010">
              <w:rPr>
                <w:rFonts w:ascii="Sylfaen" w:hAnsi="Sylfaen"/>
                <w:b/>
                <w:sz w:val="20"/>
                <w:szCs w:val="20"/>
              </w:rPr>
              <w:fldChar w:fldCharType="end"/>
            </w:r>
            <w:r>
              <w:rPr>
                <w:rFonts w:ascii="Sylfaen" w:hAnsi="Sylfaen"/>
                <w:b/>
                <w:sz w:val="20"/>
                <w:szCs w:val="20"/>
              </w:rPr>
              <w:t xml:space="preserve"> </w:t>
            </w:r>
            <w:proofErr w:type="spellStart"/>
            <w:r>
              <w:rPr>
                <w:rFonts w:ascii="Sylfaen" w:hAnsi="Sylfaen"/>
                <w:b/>
                <w:sz w:val="20"/>
                <w:szCs w:val="20"/>
              </w:rPr>
              <w:t>считать</w:t>
            </w:r>
            <w:proofErr w:type="spellEnd"/>
            <w:r>
              <w:rPr>
                <w:rFonts w:ascii="Sylfaen" w:hAnsi="Sylfaen"/>
                <w:b/>
                <w:sz w:val="20"/>
                <w:szCs w:val="20"/>
              </w:rPr>
              <w:t xml:space="preserve"> </w:t>
            </w:r>
            <w:proofErr w:type="spellStart"/>
            <w:r>
              <w:rPr>
                <w:rFonts w:ascii="Sylfaen" w:hAnsi="Sylfaen"/>
                <w:b/>
                <w:sz w:val="20"/>
                <w:szCs w:val="20"/>
              </w:rPr>
              <w:t>недостаточной</w:t>
            </w:r>
            <w:proofErr w:type="spellEnd"/>
            <w:r>
              <w:rPr>
                <w:rFonts w:ascii="Sylfaen" w:hAnsi="Sylfaen"/>
                <w:b/>
                <w:sz w:val="20"/>
                <w:szCs w:val="20"/>
              </w:rPr>
              <w:t xml:space="preserve">  </w:t>
            </w:r>
            <w:proofErr w:type="spellStart"/>
            <w:r>
              <w:rPr>
                <w:rFonts w:ascii="Sylfaen" w:hAnsi="Sylfaen"/>
                <w:b/>
                <w:sz w:val="20"/>
                <w:szCs w:val="20"/>
              </w:rPr>
              <w:t>комиссией</w:t>
            </w:r>
            <w:proofErr w:type="spellEnd"/>
            <w:r>
              <w:rPr>
                <w:rFonts w:ascii="Sylfaen" w:hAnsi="Sylfaen"/>
                <w:b/>
                <w:sz w:val="20"/>
                <w:szCs w:val="20"/>
              </w:rPr>
              <w:t xml:space="preserve"> </w:t>
            </w:r>
            <w:proofErr w:type="spellStart"/>
            <w:r>
              <w:rPr>
                <w:rFonts w:ascii="Sylfaen" w:hAnsi="Sylfaen"/>
                <w:b/>
                <w:sz w:val="20"/>
                <w:szCs w:val="20"/>
              </w:rPr>
              <w:t>по</w:t>
            </w:r>
            <w:proofErr w:type="spellEnd"/>
            <w:r>
              <w:rPr>
                <w:rFonts w:ascii="Sylfaen" w:hAnsi="Sylfaen"/>
                <w:b/>
                <w:sz w:val="20"/>
                <w:szCs w:val="20"/>
              </w:rPr>
              <w:t xml:space="preserve"> </w:t>
            </w:r>
            <w:proofErr w:type="spellStart"/>
            <w:r>
              <w:rPr>
                <w:rFonts w:ascii="Sylfaen" w:hAnsi="Sylfaen"/>
                <w:b/>
                <w:sz w:val="20"/>
                <w:szCs w:val="20"/>
              </w:rPr>
              <w:t>оценке</w:t>
            </w:r>
            <w:proofErr w:type="spellEnd"/>
            <w:r>
              <w:rPr>
                <w:rFonts w:ascii="Sylfaen" w:hAnsi="Sylfaen"/>
                <w:b/>
                <w:sz w:val="20"/>
                <w:szCs w:val="20"/>
              </w:rPr>
              <w:t xml:space="preserve">  </w:t>
            </w:r>
            <w:proofErr w:type="spellStart"/>
            <w:r>
              <w:rPr>
                <w:rFonts w:ascii="Sylfaen" w:hAnsi="Sylfaen"/>
                <w:b/>
                <w:sz w:val="20"/>
                <w:szCs w:val="20"/>
              </w:rPr>
              <w:t>отказывает</w:t>
            </w:r>
            <w:proofErr w:type="spellEnd"/>
            <w:r>
              <w:rPr>
                <w:rFonts w:ascii="Sylfaen" w:hAnsi="Sylfaen"/>
                <w:b/>
                <w:sz w:val="20"/>
                <w:szCs w:val="20"/>
              </w:rPr>
              <w:t xml:space="preserve"> </w:t>
            </w:r>
            <w:proofErr w:type="spellStart"/>
            <w:r>
              <w:rPr>
                <w:rFonts w:ascii="Sylfaen" w:hAnsi="Sylfaen"/>
                <w:b/>
                <w:sz w:val="20"/>
                <w:szCs w:val="20"/>
              </w:rPr>
              <w:t>участника</w:t>
            </w:r>
            <w:proofErr w:type="spellEnd"/>
            <w:r>
              <w:rPr>
                <w:rFonts w:ascii="Sylfaen" w:hAnsi="Sylfaen"/>
                <w:b/>
                <w:sz w:val="20"/>
                <w:szCs w:val="20"/>
              </w:rPr>
              <w:t>.</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236" w:type="dxa"/>
            <w:tcBorders>
              <w:top w:val="single" w:sz="4" w:space="0" w:color="auto"/>
              <w:left w:val="single" w:sz="12" w:space="0" w:color="auto"/>
              <w:bottom w:val="single" w:sz="4" w:space="0" w:color="auto"/>
              <w:right w:val="single" w:sz="12" w:space="0" w:color="auto"/>
            </w:tcBorders>
          </w:tcPr>
          <w:p w:rsidR="0042018D" w:rsidRPr="00A765E8" w:rsidRDefault="0042018D" w:rsidP="0042018D">
            <w:pPr>
              <w:spacing w:before="20" w:after="20"/>
              <w:rPr>
                <w:sz w:val="22"/>
                <w:szCs w:val="22"/>
                <w:lang w:val="ru-RU" w:eastAsia="ru-RU"/>
              </w:rPr>
            </w:pPr>
            <w:r w:rsidRPr="00A765E8">
              <w:rPr>
                <w:sz w:val="22"/>
                <w:szCs w:val="22"/>
                <w:lang w:val="ru-RU" w:eastAsia="ru-RU"/>
              </w:rPr>
              <w:t xml:space="preserve">ЗАО </w:t>
            </w:r>
            <w:r>
              <w:rPr>
                <w:sz w:val="22"/>
                <w:szCs w:val="22"/>
                <w:lang w:val="ru-RU" w:eastAsia="ru-RU"/>
              </w:rPr>
              <w:t>«</w:t>
            </w:r>
            <w:proofErr w:type="spellStart"/>
            <w:r>
              <w:rPr>
                <w:sz w:val="22"/>
                <w:szCs w:val="22"/>
                <w:lang w:eastAsia="ru-RU"/>
              </w:rPr>
              <w:t>Ардшинбанк</w:t>
            </w:r>
            <w:proofErr w:type="spellEnd"/>
            <w:r w:rsidRPr="00A765E8">
              <w:rPr>
                <w:sz w:val="22"/>
                <w:szCs w:val="22"/>
                <w:lang w:val="ru-RU" w:eastAsia="ru-RU"/>
              </w:rPr>
              <w:t xml:space="preserve">» </w:t>
            </w:r>
          </w:p>
          <w:p w:rsidR="00F86C72" w:rsidRPr="00A765E8" w:rsidRDefault="0042018D" w:rsidP="0042018D">
            <w:pPr>
              <w:spacing w:before="20" w:after="20"/>
              <w:rPr>
                <w:sz w:val="22"/>
                <w:szCs w:val="22"/>
                <w:lang w:val="ru-RU" w:eastAsia="ru-RU"/>
              </w:rPr>
            </w:pPr>
            <w:r>
              <w:rPr>
                <w:rFonts w:ascii="Sylfaen" w:hAnsi="Sylfaen"/>
                <w:sz w:val="22"/>
                <w:szCs w:val="22"/>
                <w:lang w:val="hy-AM" w:eastAsia="ru-RU"/>
              </w:rPr>
              <w:t>р</w:t>
            </w:r>
            <w:r w:rsidRPr="00A765E8">
              <w:rPr>
                <w:sz w:val="22"/>
                <w:szCs w:val="22"/>
                <w:lang w:val="ru-RU" w:eastAsia="ru-RU"/>
              </w:rPr>
              <w:t xml:space="preserve">/с </w:t>
            </w:r>
            <w:r>
              <w:rPr>
                <w:rFonts w:ascii="Arial Armenian" w:hAnsi="Arial Armenian"/>
                <w:sz w:val="18"/>
                <w:szCs w:val="18"/>
              </w:rPr>
              <w:t>2470100527091000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274089"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274089" w:rsidRDefault="00274089" w:rsidP="00837F7F">
            <w:pPr>
              <w:spacing w:before="20" w:after="20"/>
              <w:rPr>
                <w:sz w:val="22"/>
                <w:szCs w:val="22"/>
                <w:lang w:val="ru-RU" w:eastAsia="ru-RU"/>
              </w:rPr>
            </w:pPr>
            <w:r>
              <w:rPr>
                <w:rFonts w:ascii="Sylfaen" w:hAnsi="Sylfaen"/>
                <w:sz w:val="20"/>
                <w:szCs w:val="20"/>
                <w:lang w:eastAsia="ru-RU"/>
              </w:rPr>
              <w:t>a</w:t>
            </w:r>
            <w:r w:rsidRPr="00274089">
              <w:rPr>
                <w:rFonts w:ascii="Sylfaen" w:hAnsi="Sylfaen"/>
                <w:sz w:val="20"/>
                <w:szCs w:val="20"/>
                <w:lang w:val="ru-RU" w:eastAsia="ru-RU"/>
              </w:rPr>
              <w:t>.</w:t>
            </w:r>
            <w:r>
              <w:rPr>
                <w:rFonts w:ascii="Sylfaen" w:hAnsi="Sylfaen"/>
                <w:sz w:val="20"/>
                <w:szCs w:val="20"/>
                <w:lang w:eastAsia="ru-RU"/>
              </w:rPr>
              <w:t>hakobyan</w:t>
            </w:r>
            <w:r w:rsidR="00423E8F" w:rsidRPr="00274089">
              <w:rPr>
                <w:sz w:val="22"/>
                <w:szCs w:val="22"/>
                <w:lang w:val="ru-RU" w:eastAsia="ru-RU"/>
              </w:rPr>
              <w:t>@</w:t>
            </w:r>
            <w:r w:rsidR="00837F7F">
              <w:rPr>
                <w:rFonts w:ascii="Sylfaen" w:hAnsi="Sylfaen"/>
                <w:sz w:val="22"/>
                <w:szCs w:val="22"/>
                <w:lang w:val="hy-AM" w:eastAsia="ru-RU"/>
              </w:rPr>
              <w:t>gazpromarmenia</w:t>
            </w:r>
            <w:r w:rsidR="00423E8F" w:rsidRPr="00274089">
              <w:rPr>
                <w:sz w:val="22"/>
                <w:szCs w:val="22"/>
                <w:lang w:val="ru-RU" w:eastAsia="ru-RU"/>
              </w:rPr>
              <w:t>.</w:t>
            </w:r>
            <w:r w:rsidR="00423E8F" w:rsidRPr="00A765E8">
              <w:rPr>
                <w:sz w:val="22"/>
                <w:szCs w:val="22"/>
                <w:lang w:eastAsia="ru-RU"/>
              </w:rPr>
              <w:t>am</w:t>
            </w:r>
          </w:p>
        </w:tc>
      </w:tr>
      <w:tr w:rsidR="00F86C72" w:rsidRPr="00274089" w:rsidTr="00C823C0">
        <w:tc>
          <w:tcPr>
            <w:tcW w:w="3686" w:type="dxa"/>
            <w:tcBorders>
              <w:top w:val="single" w:sz="4" w:space="0" w:color="auto"/>
              <w:left w:val="single" w:sz="12" w:space="0" w:color="auto"/>
              <w:right w:val="single" w:sz="12" w:space="0" w:color="auto"/>
            </w:tcBorders>
          </w:tcPr>
          <w:p w:rsidR="00F86C72" w:rsidRPr="00274089" w:rsidRDefault="00F86C72" w:rsidP="00C01B5B">
            <w:pPr>
              <w:spacing w:before="20" w:after="20"/>
              <w:rPr>
                <w:sz w:val="22"/>
                <w:szCs w:val="22"/>
                <w:lang w:val="ru-RU" w:eastAsia="ru-RU"/>
              </w:rPr>
            </w:pPr>
            <w:r w:rsidRPr="00274089">
              <w:rPr>
                <w:sz w:val="22"/>
                <w:szCs w:val="22"/>
                <w:lang w:val="ru-RU"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274089" w:rsidRDefault="00274089" w:rsidP="00C01B5B">
            <w:pPr>
              <w:spacing w:before="20" w:after="20"/>
              <w:rPr>
                <w:rFonts w:ascii="Sylfaen" w:hAnsi="Sylfaen"/>
                <w:sz w:val="22"/>
                <w:szCs w:val="22"/>
                <w:lang w:eastAsia="ru-RU"/>
              </w:rPr>
            </w:pPr>
            <w:r>
              <w:rPr>
                <w:rFonts w:ascii="Sylfaen" w:hAnsi="Sylfaen"/>
                <w:sz w:val="22"/>
                <w:szCs w:val="22"/>
                <w:lang w:eastAsia="ru-RU"/>
              </w:rPr>
              <w:t>Артур Акопян</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624210"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E45BA9" w:rsidP="005F73B2">
            <w:pPr>
              <w:spacing w:before="20" w:after="20"/>
              <w:rPr>
                <w:rFonts w:ascii="Sylfaen" w:hAnsi="Sylfaen"/>
                <w:sz w:val="22"/>
                <w:szCs w:val="22"/>
                <w:lang w:val="hy-AM" w:eastAsia="ru-RU"/>
              </w:rPr>
            </w:pPr>
            <w:r>
              <w:rPr>
                <w:rFonts w:ascii="Sylfaen" w:hAnsi="Sylfaen"/>
                <w:sz w:val="22"/>
                <w:szCs w:val="22"/>
                <w:lang w:eastAsia="ru-RU"/>
              </w:rPr>
              <w:t>17</w:t>
            </w:r>
            <w:r w:rsidR="00423E8F" w:rsidRPr="003D3CB2">
              <w:rPr>
                <w:rFonts w:ascii="Sylfaen" w:hAnsi="Sylfaen"/>
                <w:sz w:val="22"/>
                <w:szCs w:val="22"/>
                <w:lang w:val="hy-AM" w:eastAsia="ru-RU"/>
              </w:rPr>
              <w:t>.</w:t>
            </w:r>
            <w:r>
              <w:rPr>
                <w:rFonts w:ascii="Sylfaen" w:hAnsi="Sylfaen"/>
                <w:sz w:val="22"/>
                <w:szCs w:val="22"/>
                <w:lang w:eastAsia="ru-RU"/>
              </w:rPr>
              <w:t>02</w:t>
            </w:r>
            <w:r w:rsidR="001B0C1D" w:rsidRPr="003D3CB2">
              <w:rPr>
                <w:rFonts w:ascii="Sylfaen" w:hAnsi="Sylfaen"/>
                <w:sz w:val="22"/>
                <w:szCs w:val="22"/>
                <w:lang w:val="hy-AM" w:eastAsia="ru-RU"/>
              </w:rPr>
              <w:t>. 201</w:t>
            </w:r>
            <w:r>
              <w:rPr>
                <w:rFonts w:ascii="Sylfaen" w:hAnsi="Sylfaen"/>
                <w:sz w:val="22"/>
                <w:szCs w:val="22"/>
                <w:lang w:eastAsia="ru-RU"/>
              </w:rPr>
              <w:t>7</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00 до</w:t>
            </w:r>
            <w:r w:rsidR="005F73B2">
              <w:rPr>
                <w:rFonts w:ascii="Sylfaen" w:hAnsi="Sylfaen"/>
                <w:sz w:val="22"/>
                <w:szCs w:val="22"/>
                <w:lang w:eastAsia="ru-RU"/>
              </w:rPr>
              <w:t>2 7</w:t>
            </w:r>
            <w:r w:rsidR="00FD399D" w:rsidRPr="007F6B4C">
              <w:rPr>
                <w:rFonts w:ascii="Sylfaen" w:hAnsi="Sylfaen"/>
                <w:sz w:val="22"/>
                <w:szCs w:val="22"/>
                <w:lang w:val="hy-AM" w:eastAsia="ru-RU"/>
              </w:rPr>
              <w:t>.</w:t>
            </w:r>
            <w:r w:rsidR="005F73B2">
              <w:rPr>
                <w:rFonts w:ascii="Sylfaen" w:hAnsi="Sylfaen"/>
                <w:sz w:val="22"/>
                <w:szCs w:val="22"/>
                <w:lang w:eastAsia="ru-RU"/>
              </w:rPr>
              <w:t>02</w:t>
            </w:r>
            <w:r w:rsidR="00F86C72" w:rsidRPr="003D3CB2">
              <w:rPr>
                <w:rFonts w:ascii="Sylfaen" w:hAnsi="Sylfaen"/>
                <w:sz w:val="22"/>
                <w:szCs w:val="22"/>
                <w:lang w:val="hy-AM" w:eastAsia="ru-RU"/>
              </w:rPr>
              <w:t>.201</w:t>
            </w:r>
            <w:r w:rsidR="005F73B2">
              <w:rPr>
                <w:rFonts w:ascii="Sylfaen" w:hAnsi="Sylfaen"/>
                <w:sz w:val="22"/>
                <w:szCs w:val="22"/>
                <w:lang w:eastAsia="ru-RU"/>
              </w:rPr>
              <w:t>7</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B971BA" w:rsidRDefault="00837F7F" w:rsidP="00E45BA9">
            <w:pPr>
              <w:spacing w:before="20" w:after="20"/>
              <w:rPr>
                <w:rFonts w:ascii="Sylfaen" w:hAnsi="Sylfaen"/>
                <w:sz w:val="22"/>
                <w:szCs w:val="22"/>
                <w:lang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E45BA9">
              <w:rPr>
                <w:rFonts w:ascii="Sylfaen" w:hAnsi="Sylfaen"/>
                <w:sz w:val="22"/>
                <w:szCs w:val="22"/>
                <w:lang w:eastAsia="ru-RU"/>
              </w:rPr>
              <w:t>27</w:t>
            </w:r>
            <w:r w:rsidR="00BC66DA" w:rsidRPr="007F6B4C">
              <w:rPr>
                <w:rFonts w:ascii="Sylfaen" w:hAnsi="Sylfaen"/>
                <w:sz w:val="22"/>
                <w:szCs w:val="22"/>
                <w:lang w:val="hy-AM" w:eastAsia="ru-RU"/>
              </w:rPr>
              <w:t>.</w:t>
            </w:r>
            <w:r w:rsidR="00E45BA9">
              <w:rPr>
                <w:rFonts w:ascii="Sylfaen" w:hAnsi="Sylfaen"/>
                <w:sz w:val="22"/>
                <w:szCs w:val="22"/>
                <w:lang w:eastAsia="ru-RU"/>
              </w:rPr>
              <w:t>02</w:t>
            </w:r>
            <w:r w:rsidR="00BC66DA" w:rsidRPr="003D3CB2">
              <w:rPr>
                <w:rFonts w:ascii="Sylfaen" w:hAnsi="Sylfaen"/>
                <w:sz w:val="22"/>
                <w:szCs w:val="22"/>
                <w:lang w:val="hy-AM" w:eastAsia="ru-RU"/>
              </w:rPr>
              <w:t>.201</w:t>
            </w:r>
            <w:r w:rsidR="00E45BA9">
              <w:rPr>
                <w:rFonts w:ascii="Sylfaen" w:hAnsi="Sylfaen"/>
                <w:sz w:val="22"/>
                <w:szCs w:val="22"/>
                <w:lang w:eastAsia="ru-RU"/>
              </w:rPr>
              <w:t>7</w:t>
            </w:r>
            <w:r w:rsidR="00BC66DA" w:rsidRPr="003D3CB2">
              <w:rPr>
                <w:rFonts w:ascii="Sylfaen" w:hAnsi="Sylfaen"/>
                <w:sz w:val="22"/>
                <w:szCs w:val="22"/>
                <w:lang w:val="hy-AM" w:eastAsia="ru-RU"/>
              </w:rPr>
              <w:t xml:space="preserve">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2F24E9">
              <w:rPr>
                <w:rFonts w:ascii="Sylfaen" w:hAnsi="Sylfaen"/>
                <w:sz w:val="22"/>
                <w:szCs w:val="22"/>
                <w:lang w:eastAsia="ru-RU"/>
              </w:rPr>
              <w:t>0</w:t>
            </w:r>
            <w:r w:rsidR="00B971BA">
              <w:rPr>
                <w:rFonts w:ascii="Sylfaen" w:hAnsi="Sylfaen"/>
                <w:sz w:val="22"/>
                <w:szCs w:val="22"/>
                <w:lang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E45BA9" w:rsidP="00E45BA9">
            <w:pPr>
              <w:spacing w:before="20" w:after="20"/>
              <w:jc w:val="both"/>
              <w:rPr>
                <w:rFonts w:ascii="Sylfaen" w:hAnsi="Sylfaen"/>
                <w:sz w:val="22"/>
                <w:szCs w:val="22"/>
                <w:lang w:val="hy-AM" w:eastAsia="ru-RU"/>
              </w:rPr>
            </w:pPr>
            <w:r>
              <w:rPr>
                <w:rFonts w:ascii="Sylfaen" w:hAnsi="Sylfaen"/>
                <w:sz w:val="22"/>
                <w:szCs w:val="22"/>
                <w:lang w:eastAsia="ru-RU"/>
              </w:rPr>
              <w:t>27</w:t>
            </w:r>
            <w:r w:rsidR="00BC66DA" w:rsidRPr="007F6B4C">
              <w:rPr>
                <w:rFonts w:ascii="Sylfaen" w:hAnsi="Sylfaen"/>
                <w:sz w:val="22"/>
                <w:szCs w:val="22"/>
                <w:lang w:val="hy-AM" w:eastAsia="ru-RU"/>
              </w:rPr>
              <w:t>.</w:t>
            </w:r>
            <w:r>
              <w:rPr>
                <w:rFonts w:ascii="Sylfaen" w:hAnsi="Sylfaen"/>
                <w:sz w:val="22"/>
                <w:szCs w:val="22"/>
                <w:lang w:eastAsia="ru-RU"/>
              </w:rPr>
              <w:t>02</w:t>
            </w:r>
            <w:r w:rsidR="00BC66DA" w:rsidRPr="003D3CB2">
              <w:rPr>
                <w:rFonts w:ascii="Sylfaen" w:hAnsi="Sylfaen"/>
                <w:sz w:val="22"/>
                <w:szCs w:val="22"/>
                <w:lang w:val="hy-AM" w:eastAsia="ru-RU"/>
              </w:rPr>
              <w:t>.201</w:t>
            </w:r>
            <w:r>
              <w:rPr>
                <w:rFonts w:ascii="Sylfaen" w:hAnsi="Sylfaen"/>
                <w:sz w:val="22"/>
                <w:szCs w:val="22"/>
                <w:lang w:eastAsia="ru-RU"/>
              </w:rPr>
              <w:t>7</w:t>
            </w:r>
            <w:r w:rsidR="00BC66DA"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1</w:t>
            </w:r>
            <w:r w:rsidR="002F24E9">
              <w:rPr>
                <w:rFonts w:ascii="Sylfaen" w:hAnsi="Sylfaen"/>
                <w:sz w:val="22"/>
                <w:szCs w:val="22"/>
                <w:lang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624210"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lastRenderedPageBreak/>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4F4" w:rsidRDefault="004F64F4" w:rsidP="00C967E7">
      <w:r>
        <w:separator/>
      </w:r>
    </w:p>
  </w:endnote>
  <w:endnote w:type="continuationSeparator" w:id="0">
    <w:p w:rsidR="004F64F4" w:rsidRDefault="004F64F4"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4F4" w:rsidRDefault="004F64F4" w:rsidP="00C967E7">
      <w:r>
        <w:separator/>
      </w:r>
    </w:p>
  </w:footnote>
  <w:footnote w:type="continuationSeparator" w:id="0">
    <w:p w:rsidR="004F64F4" w:rsidRDefault="004F64F4"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23B2D"/>
    <w:rsid w:val="00034317"/>
    <w:rsid w:val="000371E6"/>
    <w:rsid w:val="00045CA6"/>
    <w:rsid w:val="000521AF"/>
    <w:rsid w:val="00064BA1"/>
    <w:rsid w:val="000660EE"/>
    <w:rsid w:val="00067A0E"/>
    <w:rsid w:val="00074DA6"/>
    <w:rsid w:val="000761D9"/>
    <w:rsid w:val="00077C50"/>
    <w:rsid w:val="00081A4E"/>
    <w:rsid w:val="00087372"/>
    <w:rsid w:val="000C2DD9"/>
    <w:rsid w:val="000C7FC2"/>
    <w:rsid w:val="000E40E9"/>
    <w:rsid w:val="00102AD8"/>
    <w:rsid w:val="00111CF9"/>
    <w:rsid w:val="00125B6B"/>
    <w:rsid w:val="00137A07"/>
    <w:rsid w:val="00143F09"/>
    <w:rsid w:val="00157208"/>
    <w:rsid w:val="00165FAF"/>
    <w:rsid w:val="001714C8"/>
    <w:rsid w:val="00176AC0"/>
    <w:rsid w:val="0018283A"/>
    <w:rsid w:val="00191111"/>
    <w:rsid w:val="00194CC8"/>
    <w:rsid w:val="001B0C1D"/>
    <w:rsid w:val="001B40C1"/>
    <w:rsid w:val="001C232E"/>
    <w:rsid w:val="0021033C"/>
    <w:rsid w:val="002346E3"/>
    <w:rsid w:val="00236EDE"/>
    <w:rsid w:val="00262F3A"/>
    <w:rsid w:val="00273EAB"/>
    <w:rsid w:val="00274089"/>
    <w:rsid w:val="00274508"/>
    <w:rsid w:val="00277B93"/>
    <w:rsid w:val="00280D7B"/>
    <w:rsid w:val="00290F7D"/>
    <w:rsid w:val="002A39AD"/>
    <w:rsid w:val="002F24E9"/>
    <w:rsid w:val="002F2DD9"/>
    <w:rsid w:val="00327036"/>
    <w:rsid w:val="00334888"/>
    <w:rsid w:val="003400FB"/>
    <w:rsid w:val="003409B5"/>
    <w:rsid w:val="00343863"/>
    <w:rsid w:val="00351613"/>
    <w:rsid w:val="00361CC9"/>
    <w:rsid w:val="0036483E"/>
    <w:rsid w:val="00364A12"/>
    <w:rsid w:val="00391836"/>
    <w:rsid w:val="0039440E"/>
    <w:rsid w:val="003A5B42"/>
    <w:rsid w:val="003C745D"/>
    <w:rsid w:val="003D3CB2"/>
    <w:rsid w:val="003E5119"/>
    <w:rsid w:val="003F6948"/>
    <w:rsid w:val="00404151"/>
    <w:rsid w:val="0041733B"/>
    <w:rsid w:val="0042018D"/>
    <w:rsid w:val="00421B44"/>
    <w:rsid w:val="00423E8F"/>
    <w:rsid w:val="00427FAC"/>
    <w:rsid w:val="00451952"/>
    <w:rsid w:val="00451E18"/>
    <w:rsid w:val="004559BA"/>
    <w:rsid w:val="004654B3"/>
    <w:rsid w:val="00466E1A"/>
    <w:rsid w:val="00484C07"/>
    <w:rsid w:val="004A615D"/>
    <w:rsid w:val="004C3A20"/>
    <w:rsid w:val="004D52E8"/>
    <w:rsid w:val="004E271C"/>
    <w:rsid w:val="004E2F1C"/>
    <w:rsid w:val="004F0526"/>
    <w:rsid w:val="004F64F4"/>
    <w:rsid w:val="004F65F7"/>
    <w:rsid w:val="004F7313"/>
    <w:rsid w:val="00502FC4"/>
    <w:rsid w:val="005359D1"/>
    <w:rsid w:val="00546CB3"/>
    <w:rsid w:val="0055248F"/>
    <w:rsid w:val="0058317C"/>
    <w:rsid w:val="00596593"/>
    <w:rsid w:val="005B404F"/>
    <w:rsid w:val="005B5165"/>
    <w:rsid w:val="005E164F"/>
    <w:rsid w:val="005F73B2"/>
    <w:rsid w:val="006015D7"/>
    <w:rsid w:val="006226EA"/>
    <w:rsid w:val="00624210"/>
    <w:rsid w:val="00630655"/>
    <w:rsid w:val="0063369D"/>
    <w:rsid w:val="00654C5A"/>
    <w:rsid w:val="00662010"/>
    <w:rsid w:val="00680D16"/>
    <w:rsid w:val="0069464E"/>
    <w:rsid w:val="006951F3"/>
    <w:rsid w:val="006A3B17"/>
    <w:rsid w:val="006B13DE"/>
    <w:rsid w:val="006B4E11"/>
    <w:rsid w:val="006C27E0"/>
    <w:rsid w:val="006C4A08"/>
    <w:rsid w:val="006E5E0C"/>
    <w:rsid w:val="006E6F8E"/>
    <w:rsid w:val="00703D48"/>
    <w:rsid w:val="007122A6"/>
    <w:rsid w:val="00720865"/>
    <w:rsid w:val="007218C8"/>
    <w:rsid w:val="00735102"/>
    <w:rsid w:val="00743B8D"/>
    <w:rsid w:val="00744EBC"/>
    <w:rsid w:val="00765523"/>
    <w:rsid w:val="00766A19"/>
    <w:rsid w:val="00783741"/>
    <w:rsid w:val="00792736"/>
    <w:rsid w:val="007938DE"/>
    <w:rsid w:val="007A22B5"/>
    <w:rsid w:val="007B09F7"/>
    <w:rsid w:val="007B65FB"/>
    <w:rsid w:val="007D0F8D"/>
    <w:rsid w:val="007D125A"/>
    <w:rsid w:val="007F18DB"/>
    <w:rsid w:val="007F4236"/>
    <w:rsid w:val="007F6B4C"/>
    <w:rsid w:val="007F769F"/>
    <w:rsid w:val="00800496"/>
    <w:rsid w:val="00810F79"/>
    <w:rsid w:val="0081119C"/>
    <w:rsid w:val="008311E9"/>
    <w:rsid w:val="00837F7F"/>
    <w:rsid w:val="008478B2"/>
    <w:rsid w:val="00855342"/>
    <w:rsid w:val="008726DC"/>
    <w:rsid w:val="00895A2B"/>
    <w:rsid w:val="00895EB4"/>
    <w:rsid w:val="008B15B7"/>
    <w:rsid w:val="008B3CE0"/>
    <w:rsid w:val="008B44F5"/>
    <w:rsid w:val="008D063D"/>
    <w:rsid w:val="008D21EC"/>
    <w:rsid w:val="008F25A2"/>
    <w:rsid w:val="008F58B0"/>
    <w:rsid w:val="008F7D51"/>
    <w:rsid w:val="00921190"/>
    <w:rsid w:val="00935E74"/>
    <w:rsid w:val="009521D1"/>
    <w:rsid w:val="00981B70"/>
    <w:rsid w:val="00982E7D"/>
    <w:rsid w:val="009A1D67"/>
    <w:rsid w:val="009A295C"/>
    <w:rsid w:val="009A3AE2"/>
    <w:rsid w:val="009B2C3A"/>
    <w:rsid w:val="009B3024"/>
    <w:rsid w:val="009B49A3"/>
    <w:rsid w:val="00A03F95"/>
    <w:rsid w:val="00A0630C"/>
    <w:rsid w:val="00A634F8"/>
    <w:rsid w:val="00A67AB6"/>
    <w:rsid w:val="00A765E8"/>
    <w:rsid w:val="00A822E5"/>
    <w:rsid w:val="00AA3CD5"/>
    <w:rsid w:val="00AA576A"/>
    <w:rsid w:val="00AA7930"/>
    <w:rsid w:val="00AA7B6B"/>
    <w:rsid w:val="00AE1199"/>
    <w:rsid w:val="00AF1390"/>
    <w:rsid w:val="00B01422"/>
    <w:rsid w:val="00B21947"/>
    <w:rsid w:val="00B37E91"/>
    <w:rsid w:val="00B428F3"/>
    <w:rsid w:val="00B77C79"/>
    <w:rsid w:val="00B87DF6"/>
    <w:rsid w:val="00B91DB7"/>
    <w:rsid w:val="00B93DB7"/>
    <w:rsid w:val="00B971BA"/>
    <w:rsid w:val="00BA6771"/>
    <w:rsid w:val="00BB0A46"/>
    <w:rsid w:val="00BB5127"/>
    <w:rsid w:val="00BB5DD5"/>
    <w:rsid w:val="00BC0762"/>
    <w:rsid w:val="00BC66DA"/>
    <w:rsid w:val="00BD6A51"/>
    <w:rsid w:val="00BE021B"/>
    <w:rsid w:val="00BE06BF"/>
    <w:rsid w:val="00BE3652"/>
    <w:rsid w:val="00BF1481"/>
    <w:rsid w:val="00BF3AE0"/>
    <w:rsid w:val="00C01566"/>
    <w:rsid w:val="00C03DC3"/>
    <w:rsid w:val="00C173A9"/>
    <w:rsid w:val="00C272FC"/>
    <w:rsid w:val="00C278FF"/>
    <w:rsid w:val="00C338D0"/>
    <w:rsid w:val="00C36369"/>
    <w:rsid w:val="00C415EB"/>
    <w:rsid w:val="00C44586"/>
    <w:rsid w:val="00C5547D"/>
    <w:rsid w:val="00C728AC"/>
    <w:rsid w:val="00C7359D"/>
    <w:rsid w:val="00C823C0"/>
    <w:rsid w:val="00C85813"/>
    <w:rsid w:val="00C9668F"/>
    <w:rsid w:val="00C967E7"/>
    <w:rsid w:val="00CB3A15"/>
    <w:rsid w:val="00CC47E1"/>
    <w:rsid w:val="00CD26A9"/>
    <w:rsid w:val="00D03D67"/>
    <w:rsid w:val="00D12460"/>
    <w:rsid w:val="00D142D2"/>
    <w:rsid w:val="00D26B92"/>
    <w:rsid w:val="00D47B71"/>
    <w:rsid w:val="00D51215"/>
    <w:rsid w:val="00D615F1"/>
    <w:rsid w:val="00D61B15"/>
    <w:rsid w:val="00D621B3"/>
    <w:rsid w:val="00D72588"/>
    <w:rsid w:val="00DA55D5"/>
    <w:rsid w:val="00DC662D"/>
    <w:rsid w:val="00DE3127"/>
    <w:rsid w:val="00DE567B"/>
    <w:rsid w:val="00DF0951"/>
    <w:rsid w:val="00DF5347"/>
    <w:rsid w:val="00E0011D"/>
    <w:rsid w:val="00E01AC9"/>
    <w:rsid w:val="00E03B89"/>
    <w:rsid w:val="00E12928"/>
    <w:rsid w:val="00E16FC3"/>
    <w:rsid w:val="00E3693F"/>
    <w:rsid w:val="00E36F81"/>
    <w:rsid w:val="00E45BA9"/>
    <w:rsid w:val="00E476ED"/>
    <w:rsid w:val="00E52EAF"/>
    <w:rsid w:val="00E62232"/>
    <w:rsid w:val="00E67EDC"/>
    <w:rsid w:val="00E71AAF"/>
    <w:rsid w:val="00E81270"/>
    <w:rsid w:val="00E86190"/>
    <w:rsid w:val="00E94132"/>
    <w:rsid w:val="00E94CF2"/>
    <w:rsid w:val="00EA05F9"/>
    <w:rsid w:val="00ED197A"/>
    <w:rsid w:val="00ED2FB3"/>
    <w:rsid w:val="00ED567E"/>
    <w:rsid w:val="00EE2005"/>
    <w:rsid w:val="00F074A4"/>
    <w:rsid w:val="00F27F8A"/>
    <w:rsid w:val="00F332AD"/>
    <w:rsid w:val="00F42B6C"/>
    <w:rsid w:val="00F46A95"/>
    <w:rsid w:val="00F540B3"/>
    <w:rsid w:val="00F71DA9"/>
    <w:rsid w:val="00F72F39"/>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character" w:styleId="Hyperlink">
    <w:name w:val="Hyperlink"/>
    <w:basedOn w:val="DefaultParagraphFont"/>
    <w:uiPriority w:val="99"/>
    <w:semiHidden/>
    <w:unhideWhenUsed/>
    <w:rsid w:val="00F27F8A"/>
    <w:rPr>
      <w:color w:val="0000FF"/>
      <w:u w:val="single"/>
    </w:rPr>
  </w:style>
</w:styles>
</file>

<file path=word/webSettings.xml><?xml version="1.0" encoding="utf-8"?>
<w:webSettings xmlns:r="http://schemas.openxmlformats.org/officeDocument/2006/relationships" xmlns:w="http://schemas.openxmlformats.org/wordprocessingml/2006/main">
  <w:divs>
    <w:div w:id="613487451">
      <w:bodyDiv w:val="1"/>
      <w:marLeft w:val="0"/>
      <w:marRight w:val="0"/>
      <w:marTop w:val="0"/>
      <w:marBottom w:val="0"/>
      <w:divBdr>
        <w:top w:val="none" w:sz="0" w:space="0" w:color="auto"/>
        <w:left w:val="none" w:sz="0" w:space="0" w:color="auto"/>
        <w:bottom w:val="none" w:sz="0" w:space="0" w:color="auto"/>
        <w:right w:val="none" w:sz="0" w:space="0" w:color="auto"/>
      </w:divBdr>
    </w:div>
    <w:div w:id="190659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7E9AA-B221-4D93-8B29-9BC5738BE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1864</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a.hakobyan</cp:lastModifiedBy>
  <cp:revision>27</cp:revision>
  <cp:lastPrinted>2014-12-29T11:02:00Z</cp:lastPrinted>
  <dcterms:created xsi:type="dcterms:W3CDTF">2015-02-02T09:45:00Z</dcterms:created>
  <dcterms:modified xsi:type="dcterms:W3CDTF">2017-02-22T13:08:00Z</dcterms:modified>
</cp:coreProperties>
</file>