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DD" w:rsidRPr="00CC2C39" w:rsidRDefault="00F227DD" w:rsidP="00F227DD">
      <w:pPr>
        <w:spacing w:after="240"/>
        <w:jc w:val="center"/>
        <w:rPr>
          <w:rFonts w:ascii="Arial Armenian" w:hAnsi="Arial Armenian"/>
          <w:b/>
          <w:i/>
          <w:sz w:val="21"/>
          <w:szCs w:val="21"/>
          <w:lang w:val="af-ZA"/>
        </w:rPr>
      </w:pPr>
      <w:r w:rsidRPr="00CC2C39">
        <w:rPr>
          <w:rFonts w:ascii="Arial Armenian" w:hAnsi="Arial Armenian"/>
          <w:b/>
          <w:i/>
          <w:sz w:val="21"/>
          <w:szCs w:val="21"/>
          <w:lang w:val="af-ZA"/>
        </w:rPr>
        <w:t>Ð²Úî²ð²ðàôÂÚàôÜ (Ð²ÞìºîìàôÂÚàôÜ)</w:t>
      </w:r>
    </w:p>
    <w:p w:rsidR="00F227DD" w:rsidRPr="00CC2C39" w:rsidRDefault="00F227DD" w:rsidP="00F227DD">
      <w:pPr>
        <w:spacing w:after="240"/>
        <w:jc w:val="center"/>
        <w:rPr>
          <w:rFonts w:ascii="Arial Armenian" w:hAnsi="Arial Armenian"/>
          <w:sz w:val="21"/>
          <w:szCs w:val="21"/>
          <w:lang w:val="af-ZA"/>
        </w:rPr>
      </w:pPr>
      <w:r w:rsidRPr="00CC2C39">
        <w:rPr>
          <w:rFonts w:ascii="GHEA Grapalat" w:hAnsi="GHEA Grapalat" w:cs="Tahoma"/>
          <w:b/>
          <w:i/>
          <w:sz w:val="21"/>
          <w:szCs w:val="21"/>
        </w:rPr>
        <w:t>ՇՀ</w:t>
      </w:r>
      <w:r w:rsidRPr="00CC2C39">
        <w:rPr>
          <w:rFonts w:ascii="Arial Armenian" w:hAnsi="Arial Armenian"/>
          <w:b/>
          <w:i/>
          <w:sz w:val="21"/>
          <w:szCs w:val="21"/>
          <w:lang w:val="af-ZA"/>
        </w:rPr>
        <w:t xml:space="preserve"> ÀÜÂ²ò²Î²ð¶àì ÎÜøì²Ì ä²ÚØ²Ü²¶ðÆ Ø²êÆÜ</w:t>
      </w:r>
    </w:p>
    <w:p w:rsidR="00F227DD" w:rsidRPr="00CC2C39" w:rsidRDefault="00F227DD" w:rsidP="00B32102">
      <w:pPr>
        <w:tabs>
          <w:tab w:val="left" w:pos="8083"/>
        </w:tabs>
        <w:spacing w:after="240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  <w:r w:rsidRPr="00CC2C39">
        <w:rPr>
          <w:rFonts w:ascii="Sylfaen" w:hAnsi="Sylfaen" w:cs="Sylfaen"/>
          <w:b/>
          <w:sz w:val="21"/>
          <w:szCs w:val="21"/>
          <w:lang w:val="af-ZA"/>
        </w:rPr>
        <w:t>ՇՀ</w:t>
      </w:r>
      <w:r w:rsidRPr="00CC2C39">
        <w:rPr>
          <w:b/>
          <w:sz w:val="21"/>
          <w:szCs w:val="21"/>
          <w:lang w:val="af-ZA"/>
        </w:rPr>
        <w:t xml:space="preserve"> ÀÜÂ²ò²Î²ð¶Æ Ì²ÌÎ²¶ÆðÀª </w:t>
      </w:r>
      <w:r w:rsidRPr="00CC2C39">
        <w:rPr>
          <w:rFonts w:ascii="GHEA Grapalat" w:hAnsi="GHEA Grapalat"/>
          <w:b/>
          <w:i/>
          <w:sz w:val="21"/>
          <w:szCs w:val="21"/>
          <w:lang w:val="af-ZA"/>
        </w:rPr>
        <w:t>«</w:t>
      </w:r>
      <w:r w:rsidRPr="00CC2C39">
        <w:rPr>
          <w:rFonts w:ascii="GHEA Grapalat" w:hAnsi="GHEA Grapalat" w:cs="Sylfaen"/>
          <w:b/>
          <w:i/>
          <w:sz w:val="21"/>
          <w:szCs w:val="21"/>
          <w:lang w:val="af-ZA"/>
        </w:rPr>
        <w:t xml:space="preserve"> </w:t>
      </w:r>
      <w:r w:rsidR="00B32102">
        <w:rPr>
          <w:rFonts w:ascii="GHEA Grapalat" w:hAnsi="GHEA Grapalat" w:cs="Sylfaen"/>
          <w:b/>
          <w:i/>
          <w:lang w:val="af-ZA"/>
        </w:rPr>
        <w:t>ՀՀ ԿԱ Ո ՇՀԱՇՁԲ-15/5-2017-ՃՈ/Բ-ՀԱՄ-ՆԻՇ -3</w:t>
      </w:r>
      <w:r w:rsidRPr="00CC2C39">
        <w:rPr>
          <w:rFonts w:ascii="GHEA Grapalat" w:hAnsi="GHEA Grapalat" w:cs="Sylfaen"/>
          <w:b/>
          <w:i/>
          <w:sz w:val="21"/>
          <w:szCs w:val="21"/>
          <w:lang w:val="af-ZA"/>
        </w:rPr>
        <w:t>»</w:t>
      </w:r>
    </w:p>
    <w:p w:rsidR="00F227DD" w:rsidRDefault="00F227DD" w:rsidP="00F227DD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2D19A7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2D19A7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2D19A7">
        <w:rPr>
          <w:rFonts w:ascii="GHEA Grapalat" w:hAnsi="GHEA Grapalat"/>
          <w:b/>
          <w:sz w:val="20"/>
          <w:lang w:val="af-ZA"/>
        </w:rPr>
        <w:t>«</w:t>
      </w:r>
      <w:r w:rsidR="00B32102" w:rsidRPr="00B32102">
        <w:rPr>
          <w:rFonts w:ascii="GHEA Grapalat" w:hAnsi="GHEA Grapalat" w:cs="Sylfaen"/>
          <w:b/>
          <w:i/>
          <w:lang w:val="af-ZA"/>
        </w:rPr>
        <w:t xml:space="preserve"> </w:t>
      </w:r>
      <w:r w:rsidR="00B32102">
        <w:rPr>
          <w:rFonts w:ascii="GHEA Grapalat" w:hAnsi="GHEA Grapalat" w:cs="Sylfaen"/>
          <w:b/>
          <w:i/>
          <w:lang w:val="af-ZA"/>
        </w:rPr>
        <w:t>ՀՀ ԿԱ Ո ՇՀԱՇՁԲ-15/5-2017-ՃՈ/Բ-ՀԱՄ-ՆԻՇ -3</w:t>
      </w:r>
      <w:r w:rsidRPr="002D19A7">
        <w:rPr>
          <w:rFonts w:ascii="GHEA Grapalat" w:hAnsi="GHEA Grapalat" w:cs="Sylfaen"/>
          <w:b/>
          <w:sz w:val="20"/>
          <w:lang w:val="af-ZA"/>
        </w:rPr>
        <w:t>»</w:t>
      </w:r>
      <w:r w:rsidRPr="002D19A7">
        <w:rPr>
          <w:rFonts w:ascii="GHEA Grapalat" w:hAnsi="GHEA Grapalat"/>
          <w:lang w:val="af-ZA"/>
        </w:rPr>
        <w:t xml:space="preserve"> </w:t>
      </w:r>
      <w:r w:rsidRPr="002D19A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ՇՀ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9"/>
        <w:gridCol w:w="209"/>
        <w:gridCol w:w="280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2"/>
        <w:gridCol w:w="176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82"/>
        <w:gridCol w:w="180"/>
        <w:gridCol w:w="74"/>
        <w:gridCol w:w="22"/>
        <w:gridCol w:w="158"/>
        <w:gridCol w:w="9"/>
        <w:gridCol w:w="359"/>
        <w:gridCol w:w="188"/>
        <w:gridCol w:w="180"/>
        <w:gridCol w:w="160"/>
        <w:gridCol w:w="31"/>
        <w:gridCol w:w="34"/>
        <w:gridCol w:w="163"/>
        <w:gridCol w:w="62"/>
        <w:gridCol w:w="90"/>
        <w:gridCol w:w="540"/>
        <w:gridCol w:w="28"/>
        <w:gridCol w:w="91"/>
        <w:gridCol w:w="1011"/>
      </w:tblGrid>
      <w:tr w:rsidR="00F227DD" w:rsidRPr="00B737D5" w:rsidTr="00D5266A">
        <w:trPr>
          <w:trHeight w:val="146"/>
        </w:trPr>
        <w:tc>
          <w:tcPr>
            <w:tcW w:w="909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167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227DD" w:rsidRPr="00B737D5" w:rsidTr="00D5266A">
        <w:trPr>
          <w:trHeight w:val="110"/>
        </w:trPr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F227DD" w:rsidRPr="00B737D5" w:rsidRDefault="00F227DD" w:rsidP="00F6407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91" w:type="dxa"/>
            <w:gridSpan w:val="6"/>
            <w:vMerge w:val="restart"/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07F1F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F227DD" w:rsidRPr="00B737D5" w:rsidRDefault="00F227DD" w:rsidP="001D6D3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27DD" w:rsidRPr="00B737D5" w:rsidRDefault="00F227DD" w:rsidP="00F64073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  <w:p w:rsidR="00F227DD" w:rsidRPr="00B737D5" w:rsidRDefault="00F227DD" w:rsidP="00F6407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67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27DD" w:rsidRPr="00ED6F12" w:rsidRDefault="00F227DD" w:rsidP="00F640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F227DD" w:rsidRPr="00B737D5" w:rsidTr="00D5266A">
        <w:trPr>
          <w:trHeight w:val="175"/>
        </w:trPr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F227DD" w:rsidRPr="00B737D5" w:rsidRDefault="00F227DD" w:rsidP="00F6407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227DD" w:rsidRPr="00242F71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F227DD" w:rsidRPr="00242F71" w:rsidRDefault="00F227DD" w:rsidP="00F64073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1710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:rsidR="00F227DD" w:rsidRPr="00B737D5" w:rsidRDefault="00F227DD" w:rsidP="00F64073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227DD" w:rsidRPr="00B737D5" w:rsidRDefault="00F227DD" w:rsidP="00F64073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227DD" w:rsidRPr="00B737D5" w:rsidTr="00D5266A">
        <w:trPr>
          <w:trHeight w:val="275"/>
        </w:trPr>
        <w:tc>
          <w:tcPr>
            <w:tcW w:w="10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B737D5" w:rsidRDefault="00F227DD" w:rsidP="00F6407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B737D5" w:rsidRDefault="00F227DD" w:rsidP="00F6407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0" w:type="dxa"/>
            <w:gridSpan w:val="1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27DD" w:rsidRPr="00B737D5" w:rsidRDefault="00F227DD" w:rsidP="00F64073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227DD" w:rsidRPr="00B737D5" w:rsidRDefault="00F227DD" w:rsidP="00F64073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242224" w:rsidTr="00D5266A">
        <w:trPr>
          <w:trHeight w:val="647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D5266A" w:rsidRPr="00FF39E9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D73B64" w:rsidRDefault="00D5266A" w:rsidP="00D5266A">
            <w:pPr>
              <w:pStyle w:val="Heading1"/>
              <w:rPr>
                <w:rStyle w:val="Emphasis"/>
                <w:rFonts w:ascii="GHEA Grapalat" w:hAnsi="GHEA Grapalat"/>
                <w:sz w:val="12"/>
                <w:szCs w:val="12"/>
                <w:lang w:val="en-US"/>
              </w:rPr>
            </w:pPr>
            <w:r w:rsidRPr="00B32102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Ավտոմեքենաների պետական համարանիշերի պատրաստման 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Arial LatArm" w:hAnsi="Arial LatArm"/>
                <w:sz w:val="18"/>
                <w:szCs w:val="18"/>
              </w:rPr>
              <w:t>53 933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Arial LatArm" w:hAnsi="Arial LatArm"/>
                <w:sz w:val="18"/>
                <w:szCs w:val="18"/>
              </w:rPr>
              <w:t>53 933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266A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D5266A" w:rsidRPr="00D418B7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418B7">
              <w:rPr>
                <w:rFonts w:ascii="GHEA Grapalat" w:hAnsi="GHEA Grapalat"/>
                <w:b/>
                <w:sz w:val="12"/>
                <w:szCs w:val="12"/>
              </w:rPr>
              <w:t>236 226 540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266A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D5266A" w:rsidRPr="00D418B7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418B7">
              <w:rPr>
                <w:rFonts w:ascii="GHEA Grapalat" w:hAnsi="GHEA Grapalat"/>
                <w:b/>
                <w:sz w:val="12"/>
                <w:szCs w:val="12"/>
              </w:rPr>
              <w:t>236 226 540</w:t>
            </w:r>
          </w:p>
        </w:tc>
        <w:tc>
          <w:tcPr>
            <w:tcW w:w="171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Sylfaen"/>
                <w:sz w:val="12"/>
                <w:szCs w:val="12"/>
                <w:u w:val="single"/>
              </w:rPr>
              <w:t>Նյութը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- հաշվառման համարանիշերը պետք պատրաստվեն ոչ պակաս 0.8-1 մմ հաստությամբ    բարձրորակ ալյումինից (ալյումինի պարունակությունը ոչ պակաս 90%):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Ճակատային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մասի մակերևույթը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պետք է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պատված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 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br/>
              <w:t xml:space="preserve">             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լուսաանդրադարձնող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շերտով, իսկ հակառակ կողմը պատված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լինի պաշտպանիչ լաքով: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Լուսանդրադարձիչ շերտը պետք է կայուն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լինի արտաքին ազդակների նկատմամբ և ապահովի սառը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ու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տաք մշակման հնարավորություն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>: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Մշակումը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- համարանիշերի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մակերեսը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մշակվում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դրոշմատպման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եղանակով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,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առկա է </w:t>
            </w:r>
            <w:r w:rsidRPr="00D5266A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>AM</w:t>
            </w:r>
            <w:r w:rsidRPr="00D5266A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»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մակագրությունը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տառաթվային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համակցությունը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     դրոշմատպված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լինեն 1.4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բարձրությամբ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պատ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հատուկ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     թաղանթով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տաք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դրոշմատպման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եղանակով: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Որոշակի տեսակների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հաշվառման համարանիշեր իրենց վրա պարունակում են նաև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Հայաստանի Հանրապետության պետական դրոշի ուրվապատկերը: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Չափը` 520</w:t>
            </w: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 xml:space="preserve"> X 112,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սպիտակ, դեղին, երկնագույն, կապույտ, կարմիր,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ինչպես նաև Հայաստանի Հանրապետության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Նախագահին սպասարկող ավտոմոբիլին              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պետական դրոշի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ուրվապատկերով, Ամենայն Հայոց Կաթողիկոսին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lastRenderedPageBreak/>
              <w:t xml:space="preserve">ավտոմոբիլին հատկացվող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կաթողիկոսական զինանշանի ուրվապատկերով: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Չափը` 320</w:t>
            </w: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 xml:space="preserve"> X 160,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 սպիտակ, դեղին, երկնագույն, կարմիր, ինչպես նաև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Նախագահին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ավտոմոբիլին հատակցվող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պետական դրոշի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ուրվապատկերով, Ամենայն Հայոց Կաթողիկոսին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ավտոմոբիլին հատկացվող              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կաթողիկոսական զինանշանի ուրվապատկերով:                                        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>Չափը` 220 X 174,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    սպիտակ, երկնագույն, կարմիր: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>Ծանոթություն: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Տրանսպորտային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միջոցների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հաշվառման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համարանիշերը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պետք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է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բավարարեն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Տրանսպորտային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միջոցների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հաշվառման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համարանիշեր.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Տիպեր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հիմնական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չափեր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.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Տեխնիկական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պահանջներ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շահագործման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վերաբերյալ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ցուցումներ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Հայաստանի Հանրապետության համապատասխան </w:t>
            </w:r>
            <w:r w:rsidRPr="00D5266A">
              <w:rPr>
                <w:rFonts w:ascii="GHEA Grapalat" w:hAnsi="GHEA Grapalat"/>
                <w:sz w:val="12"/>
                <w:szCs w:val="12"/>
              </w:rPr>
              <w:t>ստանդարտի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պահանջներին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>:</w:t>
            </w:r>
          </w:p>
        </w:tc>
        <w:tc>
          <w:tcPr>
            <w:tcW w:w="167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Sylfaen"/>
                <w:sz w:val="12"/>
                <w:szCs w:val="12"/>
                <w:u w:val="single"/>
              </w:rPr>
              <w:lastRenderedPageBreak/>
              <w:t>Նյութը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- հաշվառման համարանիշերը պետք պատրաստվեն ոչ պակաս 0.8-1 մմ հաստությամբ    բարձրորակ ալյումինից (ալյումինի պարունակությունը ոչ պակաս 90%):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Ճակատային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մասի մակերևույթը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պետք է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պատված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 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br/>
              <w:t xml:space="preserve">             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լուսաանդրադարձնող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շերտով, իսկ հակառակ կողմը պատված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լինի պաշտպանիչ լաքով: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Լուսանդրադարձիչ շերտը պետք է կայուն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լինի արտաքին ազդակների նկատմամբ և ապահովի սառը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ու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տաք մշակման հնարավորություն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>:</w:t>
            </w: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Մշակումը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- համարանիշերի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մակերեսը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մշակվում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դրոշմատպման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եղանակով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,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առկա է </w:t>
            </w:r>
            <w:r w:rsidRPr="00D5266A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>AM</w:t>
            </w:r>
            <w:r w:rsidRPr="00D5266A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»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մակագրությունը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տառաթվային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համակցությունը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     դրոշմատպված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լինեն 1.4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բարձրությամբ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պատ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հատուկ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     թաղանթով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տաք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դրոշմատպման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եղանակով: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Որոշակի տեսակների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հաշվառման համարանիշեր իրենց վրա պարունակում են նաև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Հայաստանի Հանրապետության պետական դրոշի ուրվապատկերը:</w:t>
            </w: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Չափը` 520</w:t>
            </w: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 xml:space="preserve"> X 112,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սպիտակ, դեղին, երկնագույն, կապույտ, կարմիր,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ինչպես նաև Հայաստանի Հանրապետության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Նախագահին սպասարկող ավտոմոբիլին              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պետական դրոշի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ուրվապատկերով, Ամենայն Հայոց Կաթողիկոսին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lastRenderedPageBreak/>
              <w:t xml:space="preserve">սպասարկող ավտոմոբիլին հատկացվող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կաթողիկոսական զինանշանի ուրվապատկերով: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Չափը` 320</w:t>
            </w: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 xml:space="preserve"> X 160,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 սպիտակ, դեղին, երկնագույն, կարմիր, ինչպես նաև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Նախագահին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ավտոմոբիլին հատակցվող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պետական դրոշի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ուրվապատկերով, Ամենայն Հայոց Կաթողիկոսին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ավտոմոբիլին հատկացվող              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կաթողիկոսական զինանշանի ուրվապատկերով:                                        </w:t>
            </w: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>Չափը` 220 X 174,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    սպիտակ, երկնագույն, կարմիր:</w:t>
            </w: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>Ծանոթություն: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Տրանսպորտային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միջոցների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հաշվառման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համարանիշերը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պետք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է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բավարարեն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Տրանսպորտային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միջոցների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հաշվառման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համարանիշեր.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Տիպեր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հիմնական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չափեր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.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Տեխնիկական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պահանջներ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շահագործման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վերաբերյալ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ցուցումներ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Հայաստանի Հանրապետության համապատասխան </w:t>
            </w:r>
            <w:r w:rsidRPr="00D5266A">
              <w:rPr>
                <w:rFonts w:ascii="GHEA Grapalat" w:hAnsi="GHEA Grapalat"/>
                <w:sz w:val="12"/>
                <w:szCs w:val="12"/>
              </w:rPr>
              <w:t>ստանդարտի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պահանջներին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>:</w:t>
            </w:r>
          </w:p>
        </w:tc>
      </w:tr>
      <w:tr w:rsidR="00D5266A" w:rsidRPr="00242224" w:rsidTr="00D5266A">
        <w:trPr>
          <w:trHeight w:val="647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D5266A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lastRenderedPageBreak/>
              <w:t>2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D73B64" w:rsidRDefault="00D5266A" w:rsidP="00D5266A">
            <w:pPr>
              <w:pStyle w:val="Heading1"/>
              <w:rPr>
                <w:rStyle w:val="Emphasis"/>
                <w:rFonts w:ascii="GHEA Grapalat" w:hAnsi="GHEA Grapalat"/>
                <w:sz w:val="12"/>
                <w:szCs w:val="12"/>
                <w:lang w:val="en-US"/>
              </w:rPr>
            </w:pPr>
            <w:r w:rsidRPr="00B32102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Ավտոմեքենաների պետական համարանիշերի պատրաստման 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8350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41070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36 573 000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266A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D5266A" w:rsidRPr="00D418B7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418B7">
              <w:rPr>
                <w:rFonts w:ascii="GHEA Grapalat" w:hAnsi="GHEA Grapalat"/>
                <w:b/>
                <w:sz w:val="12"/>
                <w:szCs w:val="12"/>
              </w:rPr>
              <w:t>179 886 600</w:t>
            </w:r>
          </w:p>
        </w:tc>
        <w:tc>
          <w:tcPr>
            <w:tcW w:w="171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Sylfaen"/>
                <w:sz w:val="12"/>
                <w:szCs w:val="12"/>
                <w:u w:val="single"/>
              </w:rPr>
              <w:t>Նյութը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- հաշվառման համարանիշերը պետք պատրաստվեն ոչ պակաս 0.8-1 մմ հաստությամբ    բարձրորակ ալյումինից (ալյումինի պարունակությունը ոչ պակաս 90%):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Ճակատային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մասի մակերևույթը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պետք է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պատված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 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br/>
              <w:t xml:space="preserve">             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լուսաանդրադարձնող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շերտով, իսկ հակառակ կողմը պատված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լինի պաշտպանիչ լաքով: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Լուսանդրադարձիչ շերտը պետք է կայուն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լինի արտաքին ազդակների նկատմամբ և ապահովի սառը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ու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տաք մշակման հնարավորություն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>: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Մշակումը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- համարանիշերի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մակերեսը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մշակվում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դրոշմատպման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եղանակով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,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առկա է </w:t>
            </w:r>
            <w:r w:rsidRPr="00D5266A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>AM</w:t>
            </w:r>
            <w:r w:rsidRPr="00D5266A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»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մակագրությունը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տառաթվային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համակցությունը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     դրոշմատպված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լինեն 1.4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բարձրությամբ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պատ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հատուկ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     թաղանթով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տաք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դրոշմատպման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lastRenderedPageBreak/>
              <w:t>եղանակով: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Որոշակի տեսակների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հաշվառման համարանիշեր իրենց վրա պարունակում են նաև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Հայաստանի Հանրապետության պետական դրոշի ուրվապատկերը: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Չափը` 520</w:t>
            </w: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 xml:space="preserve"> X 112,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սպիտակ, դեղին, երկնագույն, կապույտ, կարմիր,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ինչպես նաև Հայաստանի Հանրապետության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Նախագահին սպասարկող ավտոմոբիլին              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պետական դրոշի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ուրվապատկերով, Ամենայն Հայոց Կաթողիկոսին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ավտոմոբիլին հատկացվող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կաթողիկոսական զինանշանի ուրվապատկերով: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Չափը` 320</w:t>
            </w: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 xml:space="preserve"> X 160,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 սպիտակ, դեղին, երկնագույն, կարմիր, ինչպես նաև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Նախագահին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ավտոմոբիլին հատակցվող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պետական դրոշի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ուրվապատկերով, Ամենայն Հայոց Կաթողիկոսին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ավտոմոբիլին հատկացվող              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կաթողիկոսական զինանշանի ուրվապատկերով:                                        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>Չափը` 220 X 174,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    սպիտակ, երկնագույն, կարմիր: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>Ծանոթություն: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Տրանսպորտային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միջոցների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հաշվառման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համարանիշերը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պետք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է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բավարարեն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Տրանսպորտային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միջոցների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հաշվառման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համարանիշեր.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Տիպեր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հիմնական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չափեր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.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Տեխնիկական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պահանջներ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շահագործման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վերաբերյալ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ցուցումներ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Հայաստանի Հանրապետության համապատասխան </w:t>
            </w:r>
            <w:r w:rsidRPr="00D5266A">
              <w:rPr>
                <w:rFonts w:ascii="GHEA Grapalat" w:hAnsi="GHEA Grapalat"/>
                <w:sz w:val="12"/>
                <w:szCs w:val="12"/>
              </w:rPr>
              <w:t>ստանդարտի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պահանջներին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>:</w:t>
            </w:r>
          </w:p>
        </w:tc>
        <w:tc>
          <w:tcPr>
            <w:tcW w:w="167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Sylfaen"/>
                <w:sz w:val="12"/>
                <w:szCs w:val="12"/>
                <w:u w:val="single"/>
              </w:rPr>
              <w:lastRenderedPageBreak/>
              <w:t>Նյութը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- հաշվառման համարանիշերը պետք պատրաստվեն ոչ պակաս 0.8-1 մմ հաստությամբ    բարձրորակ ալյումինից (ալյումինի պարունակությունը ոչ պակաս 90%):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Ճակատային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մասի մակերևույթը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պետք է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պատված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 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br/>
              <w:t xml:space="preserve">             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լուսաանդրադարձնող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շերտով, իսկ հակառակ կողմը պատված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լինի պաշտպանիչ լաքով: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Լուսանդրադարձիչ շերտը պետք է կայուն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լինի արտաքին ազդակների նկատմամբ և ապահովի սառը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ու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տաք մշակման հնարավորություն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>:</w:t>
            </w: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Մշակումը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- համարանիշերի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մակերեսը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մշակվում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դրոշմատպման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եղանակով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,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առկա է </w:t>
            </w:r>
            <w:r w:rsidRPr="00D5266A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>AM</w:t>
            </w:r>
            <w:r w:rsidRPr="00D5266A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»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մակագրությունը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տառաթվային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համակցությունը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     դրոշմատպված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լինեն 1.4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բարձրությամբ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պատ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ված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 xml:space="preserve">հատուկ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br/>
              <w:t xml:space="preserve">                    թաղանթով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`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տաք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դրոշմատպման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lastRenderedPageBreak/>
              <w:t>եղանակով: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Որոշակի տեսակների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հաշվառման համարանիշեր իրենց վրա պարունակում են նաև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Հայաստանի Հանրապետության պետական դրոշի ուրվապատկերը:</w:t>
            </w: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Չափը` 520</w:t>
            </w: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 xml:space="preserve"> X 112,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սպիտակ, դեղին, երկնագույն, կապույտ, կարմիր,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ինչպես նաև Հայաստանի Հանրապետության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Նախագահին սպասարկող ավտոմոբիլին              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պետական դրոշի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ուրվապատկերով, Ամենայն Հայոց Կաթողիկոսին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ավտոմոբիլին հատկացվող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կաթողիկոսական զինանշանի ուրվապատկերով:</w:t>
            </w:r>
            <w:r w:rsidRPr="00D5266A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Times Armenian"/>
                <w:sz w:val="12"/>
                <w:szCs w:val="12"/>
                <w:u w:val="single"/>
              </w:rPr>
              <w:t>Չափը` 320</w:t>
            </w: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 xml:space="preserve"> X 160,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 սպիտակ, դեղին, երկնագույն, կարմիր, ինչպես նաև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Նախագահին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ավտոմոբիլին հատակցվող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Հայաստանի Հանրապետության պետական դրոշի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ուրվապատկերով, Ամենայն Հայոց Կաթողիկոսին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սպասարկող ավտոմոբիլին հատկացվող                                               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br/>
              <w:t xml:space="preserve">                                               կաթողիկոսական զինանշանի ուրվապատկերով:                                        </w:t>
            </w: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>Չափը` 220 X 174, գույները`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    սպիտակ, երկնագույն, կարմիր:</w:t>
            </w: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LatArm"/>
                <w:sz w:val="12"/>
                <w:szCs w:val="12"/>
              </w:rPr>
            </w:pPr>
          </w:p>
          <w:p w:rsidR="00D5266A" w:rsidRPr="00D5266A" w:rsidRDefault="00D5266A" w:rsidP="00D73B64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D5266A">
              <w:rPr>
                <w:rFonts w:ascii="GHEA Grapalat" w:hAnsi="GHEA Grapalat" w:cs="ArialLatArm"/>
                <w:sz w:val="12"/>
                <w:szCs w:val="12"/>
                <w:u w:val="single"/>
              </w:rPr>
              <w:t>Ծանոթություն:</w:t>
            </w:r>
            <w:r w:rsidRPr="00D5266A">
              <w:rPr>
                <w:rFonts w:ascii="GHEA Grapalat" w:hAnsi="GHEA Grapalat" w:cs="ArialLatArm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Տրանսպորտային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միջոցների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հաշվառման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համարանիշերը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պետք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է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բավարարեն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Տրանսպորտային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միջոցների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հաշվառման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համարանիշեր.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Տիպեր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հիմնական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չափեր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. </w:t>
            </w:r>
            <w:r w:rsidRPr="00D5266A">
              <w:rPr>
                <w:rFonts w:ascii="GHEA Grapalat" w:hAnsi="GHEA Grapalat"/>
                <w:sz w:val="12"/>
                <w:szCs w:val="12"/>
              </w:rPr>
              <w:t>Տեխնիկական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պահանջներ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և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շահագործման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վերաբերյալ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ցուցումներ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Հայաստանի Հանրապետության համապատասխան </w:t>
            </w:r>
            <w:r w:rsidRPr="00D5266A">
              <w:rPr>
                <w:rFonts w:ascii="GHEA Grapalat" w:hAnsi="GHEA Grapalat"/>
                <w:sz w:val="12"/>
                <w:szCs w:val="12"/>
              </w:rPr>
              <w:t>ստանդարտի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D5266A">
              <w:rPr>
                <w:rFonts w:ascii="GHEA Grapalat" w:hAnsi="GHEA Grapalat"/>
                <w:sz w:val="12"/>
                <w:szCs w:val="12"/>
              </w:rPr>
              <w:t>պահանջներին</w:t>
            </w:r>
            <w:r w:rsidRPr="00D5266A">
              <w:rPr>
                <w:rFonts w:ascii="GHEA Grapalat" w:hAnsi="GHEA Grapalat"/>
                <w:sz w:val="12"/>
                <w:szCs w:val="12"/>
                <w:lang w:val="es-ES"/>
              </w:rPr>
              <w:t>:</w:t>
            </w:r>
          </w:p>
        </w:tc>
      </w:tr>
      <w:tr w:rsidR="00D5266A" w:rsidRPr="00242224" w:rsidTr="00D5266A">
        <w:trPr>
          <w:trHeight w:val="647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D5266A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lastRenderedPageBreak/>
              <w:t>3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32102" w:rsidRDefault="00D5266A" w:rsidP="00D5266A">
            <w:pPr>
              <w:pStyle w:val="Heading1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B32102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Պետհամարանիշեր տրանսպորտային միջոցների ”տարանցիկ”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1020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255000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500000</w:t>
            </w:r>
          </w:p>
        </w:tc>
        <w:tc>
          <w:tcPr>
            <w:tcW w:w="171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266A" w:rsidRPr="00D5266A" w:rsidRDefault="00D5266A" w:rsidP="00D5266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 xml:space="preserve">Տպագրվում են </w:t>
            </w:r>
            <w:r w:rsidRPr="00D5266A">
              <w:rPr>
                <w:rStyle w:val="apple-style-span"/>
                <w:rFonts w:ascii="GHEA Grapalat" w:hAnsi="GHEA Grapalat" w:cs="GHEA Grapalat"/>
                <w:sz w:val="12"/>
                <w:szCs w:val="12"/>
              </w:rPr>
              <w:t xml:space="preserve">ինքնակպչուն ջրակայուն նյութի վրա </w:t>
            </w:r>
            <w:r w:rsidRPr="00D5266A">
              <w:rPr>
                <w:rStyle w:val="apple-style-span"/>
                <w:rFonts w:ascii="GHEA Grapalat" w:hAnsi="GHEA Grapalat" w:cs="Sylfaen"/>
                <w:sz w:val="12"/>
                <w:szCs w:val="12"/>
              </w:rPr>
              <w:t xml:space="preserve">և </w:t>
            </w:r>
            <w:r w:rsidRPr="00D5266A">
              <w:rPr>
                <w:rFonts w:ascii="GHEA Grapalat" w:hAnsi="GHEA Grapalat"/>
                <w:sz w:val="12"/>
                <w:szCs w:val="12"/>
              </w:rPr>
              <w:t xml:space="preserve">պետք է ունենան հատուկ դրոշմի միջոցով արված կտրվածքներ` տրանսպորտային միջոցի վրա փակցնելուց հետո դրա ամբողջական </w:t>
            </w:r>
            <w:r w:rsidRPr="00D5266A">
              <w:rPr>
                <w:rFonts w:ascii="GHEA Grapalat" w:hAnsi="GHEA Grapalat"/>
                <w:sz w:val="12"/>
                <w:szCs w:val="12"/>
              </w:rPr>
              <w:lastRenderedPageBreak/>
              <w:t>պոկումը կանխելու նպատակով</w:t>
            </w:r>
            <w:r w:rsidRPr="00D5266A">
              <w:rPr>
                <w:sz w:val="12"/>
                <w:szCs w:val="12"/>
              </w:rPr>
              <w:t>:</w:t>
            </w:r>
          </w:p>
          <w:p w:rsidR="00D5266A" w:rsidRPr="00D5266A" w:rsidRDefault="00D5266A" w:rsidP="00D5266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266A">
              <w:rPr>
                <w:rFonts w:ascii="GHEA Grapalat" w:hAnsi="GHEA Grapalat"/>
                <w:sz w:val="12"/>
                <w:szCs w:val="12"/>
              </w:rPr>
              <w:t>Եզրաչափերը – 300 X 110/մմ/:</w:t>
            </w:r>
          </w:p>
          <w:p w:rsidR="00D5266A" w:rsidRPr="00D5266A" w:rsidRDefault="00D5266A" w:rsidP="00D5266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266A">
              <w:rPr>
                <w:rFonts w:ascii="GHEA Grapalat" w:hAnsi="GHEA Grapalat"/>
                <w:sz w:val="12"/>
                <w:szCs w:val="12"/>
              </w:rPr>
              <w:t>Ժամկետի նշման դաշտի եզրաչափերը – 50 X 100/մմ/:</w:t>
            </w:r>
          </w:p>
          <w:p w:rsidR="00D5266A" w:rsidRPr="00D5266A" w:rsidRDefault="00D5266A" w:rsidP="00D5266A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D5266A">
              <w:rPr>
                <w:rFonts w:ascii="GHEA Grapalat" w:hAnsi="GHEA Grapalat"/>
                <w:sz w:val="12"/>
                <w:szCs w:val="12"/>
              </w:rPr>
              <w:t xml:space="preserve">Համարանիշի հիմնագույն է –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սպիտակ:</w:t>
            </w:r>
          </w:p>
          <w:p w:rsidR="00D5266A" w:rsidRPr="00D5266A" w:rsidRDefault="00D5266A" w:rsidP="00D5266A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D5266A">
              <w:rPr>
                <w:rFonts w:ascii="GHEA Grapalat" w:hAnsi="GHEA Grapalat" w:cs="Sylfaen"/>
                <w:sz w:val="12"/>
                <w:szCs w:val="12"/>
              </w:rPr>
              <w:t>Ժամկետի դաշտի գույն է – դեղին:</w:t>
            </w:r>
          </w:p>
          <w:p w:rsidR="00D5266A" w:rsidRPr="00D5266A" w:rsidRDefault="00D5266A" w:rsidP="00D5266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266A">
              <w:rPr>
                <w:rFonts w:ascii="GHEA Grapalat" w:hAnsi="GHEA Grapalat" w:cs="Sylfaen"/>
                <w:sz w:val="12"/>
                <w:szCs w:val="12"/>
              </w:rPr>
              <w:t>Տառերի</w:t>
            </w:r>
            <w:r w:rsidRPr="00D5266A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թվանշանների և</w:t>
            </w:r>
            <w:r w:rsidRPr="00D526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եզրակի գույնը՝ սև: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D5266A">
              <w:rPr>
                <w:rFonts w:ascii="GHEA Grapalat" w:hAnsi="GHEA Grapalat"/>
                <w:sz w:val="12"/>
                <w:szCs w:val="12"/>
              </w:rPr>
              <w:t xml:space="preserve">Համարանիշերի քանակն ըստ տառերի և թվանշանների – «TT» սերիայի 1001-ից մինչև 3000-ը </w:t>
            </w:r>
            <w:r w:rsidRPr="00D5266A">
              <w:rPr>
                <w:rFonts w:ascii="GHEA Grapalat" w:hAnsi="GHEA Grapalat" w:cs="GHEA Grapalat"/>
                <w:sz w:val="12"/>
                <w:szCs w:val="12"/>
              </w:rPr>
              <w:t xml:space="preserve">(2000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զույգ</w:t>
            </w:r>
            <w:r w:rsidRPr="00D5266A">
              <w:rPr>
                <w:rFonts w:ascii="GHEA Grapalat" w:hAnsi="GHEA Grapalat" w:cs="GHEA Grapalat"/>
                <w:sz w:val="12"/>
                <w:szCs w:val="12"/>
              </w:rPr>
              <w:t>)</w:t>
            </w:r>
            <w:r w:rsidRPr="00D5266A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167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5266A" w:rsidRPr="009A62AC" w:rsidRDefault="00D5266A" w:rsidP="00D5266A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</w:p>
        </w:tc>
      </w:tr>
      <w:tr w:rsidR="00D5266A" w:rsidRPr="00242224" w:rsidTr="00D5266A">
        <w:trPr>
          <w:trHeight w:val="647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D5266A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lastRenderedPageBreak/>
              <w:t>4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32102" w:rsidRDefault="00D5266A" w:rsidP="00D5266A">
            <w:pPr>
              <w:pStyle w:val="Heading1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B32102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Պետհամարանիշեր տրանսպորտային միջոցների ”ժամանակավոր”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30000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F3E62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2625000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Default="00D5266A" w:rsidP="00D52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7500000</w:t>
            </w:r>
          </w:p>
        </w:tc>
        <w:tc>
          <w:tcPr>
            <w:tcW w:w="171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 xml:space="preserve">Տպագրվում են </w:t>
            </w:r>
            <w:r w:rsidRPr="00D5266A">
              <w:rPr>
                <w:rStyle w:val="apple-style-span"/>
                <w:rFonts w:ascii="GHEA Grapalat" w:hAnsi="GHEA Grapalat" w:cs="GHEA Grapalat"/>
                <w:sz w:val="12"/>
                <w:szCs w:val="12"/>
              </w:rPr>
              <w:t xml:space="preserve">ինքնակպչուն ջրակայուն նյութի վրա և </w:t>
            </w:r>
            <w:r w:rsidRPr="00D5266A">
              <w:rPr>
                <w:rFonts w:ascii="GHEA Grapalat" w:hAnsi="GHEA Grapalat" w:cs="GHEA Grapalat"/>
                <w:sz w:val="12"/>
                <w:szCs w:val="12"/>
              </w:rPr>
              <w:t>պետք է ունենան հատուկ դրոշմի միջոցով արված կտրվածքներ` տրանսպորտային միջոցի վրա փակցնելուց հետո դրա ամբողջական պոկումը կանխելու նպատակով: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Եզրաչափերը – 300 X 110/մմ/: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Ժամկետի նշման դաշտի եզրաչափերը – 50 X 100/մմ/: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Համարանիշի հիմնագույն է – սպիտակ: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Ժամկետի դաշտի գույն է – դեղին: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Թվանշանների, տառերի և եզրակի գույն է - սև: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 xml:space="preserve">Համարանիշերի քանակն ըստ թվանշանների և տառերի  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 xml:space="preserve">0001-ից մինչև 9999-ը «АC» սերիայի (9.999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զույգ</w:t>
            </w:r>
            <w:r w:rsidRPr="00D5266A">
              <w:rPr>
                <w:rFonts w:ascii="GHEA Grapalat" w:hAnsi="GHEA Grapalat" w:cs="GHEA Grapalat"/>
                <w:sz w:val="12"/>
                <w:szCs w:val="12"/>
              </w:rPr>
              <w:t xml:space="preserve">) 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 xml:space="preserve">0001-ից մինչև 9999-ը «AD» սերիայի (9.999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զույգ</w:t>
            </w:r>
            <w:r w:rsidRPr="00D5266A">
              <w:rPr>
                <w:rFonts w:ascii="GHEA Grapalat" w:hAnsi="GHEA Grapalat" w:cs="GHEA Grapalat"/>
                <w:sz w:val="12"/>
                <w:szCs w:val="12"/>
              </w:rPr>
              <w:t>)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 xml:space="preserve">0001-ից մինչև 9999-ը «AF» սերիայի (9.999 </w:t>
            </w:r>
            <w:r w:rsidRPr="00D5266A">
              <w:rPr>
                <w:rFonts w:ascii="GHEA Grapalat" w:hAnsi="GHEA Grapalat" w:cs="Sylfaen"/>
                <w:sz w:val="12"/>
                <w:szCs w:val="12"/>
              </w:rPr>
              <w:t>զույգ</w:t>
            </w:r>
            <w:r w:rsidRPr="00D5266A">
              <w:rPr>
                <w:rFonts w:ascii="GHEA Grapalat" w:hAnsi="GHEA Grapalat" w:cs="GHEA Grapalat"/>
                <w:sz w:val="12"/>
                <w:szCs w:val="12"/>
              </w:rPr>
              <w:t>)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Կպչուն թվերի քանակ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&lt;&lt; 0 &gt;&gt; թիվը         30 000 հատ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&lt;&lt; 1 &gt;&gt; թիվը         25 000 հատ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 xml:space="preserve"> &lt;&lt; 2 &gt;&gt; թիվը           18 125  հատ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&lt;&lt; 3 &gt;&gt; թիվը         18 125 հատ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&lt;&lt; 4 &gt;&gt; թիվը         18 125 հատ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&lt;&lt; 5 &gt;&gt; թիվը         18 125 հատ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&lt;&lt; 6 &gt;&gt; թիվը         36 250 հատ</w:t>
            </w:r>
          </w:p>
          <w:p w:rsidR="00D5266A" w:rsidRPr="00D5266A" w:rsidRDefault="00D5266A" w:rsidP="00D5266A">
            <w:pPr>
              <w:tabs>
                <w:tab w:val="left" w:pos="5670"/>
              </w:tabs>
              <w:spacing w:line="276" w:lineRule="auto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&lt;&lt; 7 &gt;&gt; թիվը        18 125 հատ</w:t>
            </w:r>
          </w:p>
          <w:p w:rsidR="00D5266A" w:rsidRPr="00D5266A" w:rsidRDefault="00D5266A" w:rsidP="00D5266A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D5266A">
              <w:rPr>
                <w:rFonts w:ascii="GHEA Grapalat" w:hAnsi="GHEA Grapalat" w:cs="GHEA Grapalat"/>
                <w:sz w:val="12"/>
                <w:szCs w:val="12"/>
              </w:rPr>
              <w:t>&lt;&lt; 8 &gt;&gt; թիվը         18125 հատ</w:t>
            </w:r>
          </w:p>
        </w:tc>
        <w:tc>
          <w:tcPr>
            <w:tcW w:w="167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5266A" w:rsidRPr="009A62AC" w:rsidRDefault="00D5266A" w:rsidP="00D5266A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fr-FR"/>
              </w:rPr>
            </w:pPr>
          </w:p>
        </w:tc>
      </w:tr>
      <w:tr w:rsidR="00D5266A" w:rsidRPr="00242224" w:rsidTr="00F64073">
        <w:trPr>
          <w:trHeight w:val="169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5266A" w:rsidRPr="00242224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D5266A" w:rsidRPr="00B737D5" w:rsidTr="00F64073">
        <w:trPr>
          <w:trHeight w:val="137"/>
        </w:trPr>
        <w:tc>
          <w:tcPr>
            <w:tcW w:w="41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F777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F777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F777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0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566324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D5266A" w:rsidRPr="00B737D5" w:rsidTr="00F64073">
        <w:trPr>
          <w:trHeight w:val="196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266A" w:rsidRPr="00607F1F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vertAlign w:val="superscript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D5266A" w:rsidRPr="00B737D5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5266A" w:rsidRPr="00B737D5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D1695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D1695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D1695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4D6F92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802D16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D5266A" w:rsidRDefault="00D5266A" w:rsidP="00D73B6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(չափաբաժին1)</w:t>
            </w:r>
          </w:p>
        </w:tc>
        <w:tc>
          <w:tcPr>
            <w:tcW w:w="25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D1695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D5266A" w:rsidRPr="00B737D5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D1695" w:rsidRDefault="00D5266A" w:rsidP="00D73B6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D1695" w:rsidRDefault="00D5266A" w:rsidP="00D73B6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D1695" w:rsidRDefault="00D5266A" w:rsidP="00D73B6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4D6F92" w:rsidRDefault="00D5266A" w:rsidP="00D73B6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802D16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7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5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D5266A" w:rsidRDefault="00D5266A" w:rsidP="00D73B6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(չափաբաժին 2,3,4)</w:t>
            </w:r>
          </w:p>
        </w:tc>
      </w:tr>
      <w:tr w:rsidR="00D5266A" w:rsidRPr="00B737D5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5266A" w:rsidRPr="009152C2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1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5266A" w:rsidRPr="000B6D2D" w:rsidRDefault="00D5266A" w:rsidP="00D5266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9152C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9152C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7</w:t>
            </w:r>
          </w:p>
        </w:tc>
      </w:tr>
      <w:tr w:rsidR="00D5266A" w:rsidRPr="009152C2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9152C2" w:rsidRDefault="00D5266A" w:rsidP="00D5266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152C2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152C2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9152C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9152C2">
              <w:rPr>
                <w:rStyle w:val="FootnoteReference"/>
                <w:rFonts w:ascii="Arial Armenian" w:hAnsi="Arial Armenia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9152C2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152C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9152C2" w:rsidRDefault="00D5266A" w:rsidP="00D5266A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D5266A" w:rsidRPr="009152C2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9152C2" w:rsidRDefault="00D5266A" w:rsidP="00D5266A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9152C2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9152C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9152C2" w:rsidRDefault="00D5266A" w:rsidP="00D5266A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D5266A" w:rsidRPr="00B737D5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9152C2" w:rsidRDefault="00D5266A" w:rsidP="00D5266A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9152C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152C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9152C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9152C2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9152C2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152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9152C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0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152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D5266A" w:rsidRPr="00B737D5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0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5266A" w:rsidRPr="00B737D5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0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54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40"/>
        </w:trPr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52" w:type="dxa"/>
            <w:gridSpan w:val="36"/>
            <w:shd w:val="clear" w:color="auto" w:fill="auto"/>
            <w:vAlign w:val="center"/>
          </w:tcPr>
          <w:p w:rsidR="00D5266A" w:rsidRPr="008402AF" w:rsidRDefault="00D5266A" w:rsidP="00D5266A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5266A" w:rsidRPr="00B737D5" w:rsidTr="00F64073">
        <w:trPr>
          <w:trHeight w:val="213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452" w:type="dxa"/>
            <w:gridSpan w:val="36"/>
            <w:shd w:val="clear" w:color="auto" w:fill="auto"/>
            <w:vAlign w:val="center"/>
          </w:tcPr>
          <w:p w:rsidR="00D5266A" w:rsidRPr="00E329B6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t>6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 դրամ</w:t>
            </w:r>
          </w:p>
        </w:tc>
      </w:tr>
      <w:tr w:rsidR="00D5266A" w:rsidRPr="00B737D5" w:rsidTr="00F64073">
        <w:trPr>
          <w:trHeight w:val="137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5266A" w:rsidRPr="00B737D5" w:rsidTr="00F64073">
        <w:trPr>
          <w:trHeight w:val="137"/>
        </w:trPr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47134F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47134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7134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47134F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47134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242F71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242F71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242F71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242F71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5266A" w:rsidRPr="00B737D5" w:rsidTr="00CF6D24">
        <w:trPr>
          <w:trHeight w:val="281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47134F" w:rsidRDefault="00D5266A" w:rsidP="00D526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7134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47134F">
              <w:rPr>
                <w:rFonts w:ascii="Arial Armenian" w:hAnsi="Arial Armenian" w:cs="Sylfaen"/>
                <w:b/>
                <w:sz w:val="14"/>
                <w:szCs w:val="14"/>
              </w:rPr>
              <w:t xml:space="preserve"> 1</w:t>
            </w:r>
          </w:p>
        </w:tc>
      </w:tr>
      <w:tr w:rsidR="00CF6D24" w:rsidRPr="00B737D5" w:rsidTr="00CF6D24">
        <w:trPr>
          <w:trHeight w:val="90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CF6D24" w:rsidRPr="005F1403" w:rsidRDefault="00CF6D24" w:rsidP="00D5266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F6D24" w:rsidRPr="00D5266A" w:rsidRDefault="00CF6D24" w:rsidP="00D5266A">
            <w:pPr>
              <w:widowControl w:val="0"/>
              <w:contextualSpacing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«Բիլլ  Սթ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ուն» ՍՊ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F6D24" w:rsidRPr="006D7726" w:rsidRDefault="00CF6D24" w:rsidP="00D5266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196 855 450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F6D24" w:rsidRPr="006D7726" w:rsidRDefault="00CF6D24" w:rsidP="00D73B6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196 855 450</w:t>
            </w: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CF6D24" w:rsidRPr="006D7726" w:rsidRDefault="00CF6D24" w:rsidP="00D52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39 371 090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CF6D24" w:rsidRPr="006D7726" w:rsidRDefault="00CF6D24" w:rsidP="00D73B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39 371 090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F6D24" w:rsidRPr="006D7726" w:rsidRDefault="00CF6D24" w:rsidP="00CF6D2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236 226 540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CF6D24" w:rsidRPr="006D7726" w:rsidRDefault="00CF6D24" w:rsidP="00D73B6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236 226 540</w:t>
            </w:r>
          </w:p>
        </w:tc>
      </w:tr>
      <w:tr w:rsidR="00CF6D24" w:rsidRPr="00B737D5" w:rsidTr="00CF6D24">
        <w:trPr>
          <w:trHeight w:val="90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CF6D24" w:rsidRDefault="00CF6D24" w:rsidP="00D5266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47134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47134F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F6D24" w:rsidRPr="006D7726" w:rsidRDefault="00CF6D24" w:rsidP="00D5266A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F6D24" w:rsidRPr="006D7726" w:rsidRDefault="00CF6D24" w:rsidP="00D5266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F6D24" w:rsidRPr="006D7726" w:rsidRDefault="00CF6D24" w:rsidP="00D73B6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CF6D24" w:rsidRPr="006D7726" w:rsidRDefault="00CF6D24" w:rsidP="00D52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CF6D24" w:rsidRPr="006D7726" w:rsidRDefault="00CF6D24" w:rsidP="00D73B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F6D24" w:rsidRPr="006D7726" w:rsidRDefault="00CF6D24" w:rsidP="00D5266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CF6D24" w:rsidRPr="006D7726" w:rsidRDefault="00CF6D24" w:rsidP="00D73B6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CF6D24" w:rsidRPr="00B737D5" w:rsidTr="00CF6D24">
        <w:trPr>
          <w:trHeight w:val="90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CF6D24" w:rsidRPr="005F1403" w:rsidRDefault="00CF6D24" w:rsidP="00D73B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F6D24" w:rsidRPr="00D5266A" w:rsidRDefault="00CF6D24" w:rsidP="00D73B64">
            <w:pPr>
              <w:widowControl w:val="0"/>
              <w:contextualSpacing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«Բիլլ  Սթ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ուն» ՍՊ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F6D24" w:rsidRPr="006D7726" w:rsidRDefault="00CF6D24" w:rsidP="00D5266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30 477 500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F6D24" w:rsidRPr="006D7726" w:rsidRDefault="00CF6D24" w:rsidP="00D73B6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149 905 500</w:t>
            </w: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CF6D24" w:rsidRPr="006D7726" w:rsidRDefault="00CF6D24" w:rsidP="00D52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6 095 500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CF6D24" w:rsidRPr="006D7726" w:rsidRDefault="00CF6D24" w:rsidP="00D73B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29 981 100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F6D24" w:rsidRPr="006D7726" w:rsidRDefault="00CF6D24" w:rsidP="00D5266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36 573 000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CF6D24" w:rsidRPr="006D7726" w:rsidRDefault="00CF6D24" w:rsidP="00D73B6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179 886 600</w:t>
            </w:r>
          </w:p>
        </w:tc>
      </w:tr>
      <w:tr w:rsidR="00D5266A" w:rsidRPr="00B737D5" w:rsidTr="00F64073">
        <w:trPr>
          <w:trHeight w:val="290"/>
        </w:trPr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6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AE3951" w:rsidRDefault="00D5266A" w:rsidP="00D5266A">
            <w:pPr>
              <w:widowControl w:val="0"/>
              <w:rPr>
                <w:rFonts w:ascii="Arial Armenian" w:hAnsi="Arial Armenian"/>
                <w:b/>
                <w:i/>
                <w:sz w:val="14"/>
                <w:szCs w:val="14"/>
              </w:rPr>
            </w:pPr>
            <w:r w:rsidRPr="00AE3951">
              <w:rPr>
                <w:rFonts w:ascii="GHEA Grapalat" w:hAnsi="GHEA Grapalat"/>
                <w:b/>
                <w:i/>
                <w:sz w:val="14"/>
                <w:szCs w:val="14"/>
              </w:rPr>
              <w:t>Ծանոթություն</w:t>
            </w:r>
            <w:r w:rsidRPr="00AE3951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`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Եթե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գնման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ընթացակարգում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են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Գնումների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ոլորտը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կարգավորող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օրենսդրությամբ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նախատեսված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բանակցություններ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գների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նվազեցման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 xml:space="preserve"> </w:t>
            </w:r>
            <w:r w:rsidRPr="00AE3951">
              <w:rPr>
                <w:rFonts w:ascii="GHEA Grapalat" w:hAnsi="GHEA Grapalat"/>
                <w:i/>
                <w:sz w:val="14"/>
                <w:szCs w:val="14"/>
              </w:rPr>
              <w:t>նպատակով</w:t>
            </w:r>
            <w:r w:rsidRPr="00AE3951">
              <w:rPr>
                <w:rFonts w:ascii="Arial Armenian" w:hAnsi="Arial Armenian"/>
                <w:i/>
                <w:sz w:val="14"/>
                <w:szCs w:val="14"/>
              </w:rPr>
              <w:t>:</w:t>
            </w:r>
          </w:p>
        </w:tc>
      </w:tr>
      <w:tr w:rsidR="00D5266A" w:rsidRPr="00791A0A" w:rsidTr="00F6407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5266A" w:rsidRPr="00791A0A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D5266A" w:rsidRPr="00B737D5" w:rsidTr="00F64073">
        <w:tc>
          <w:tcPr>
            <w:tcW w:w="819" w:type="dxa"/>
            <w:vMerge w:val="restart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D5266A" w:rsidRPr="00B737D5" w:rsidTr="00F64073"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D5266A" w:rsidRPr="00B737D5" w:rsidTr="00F64073"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266A" w:rsidRPr="009C66C1" w:rsidRDefault="00D5266A" w:rsidP="00D5266A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266A" w:rsidRPr="00477CD3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266A" w:rsidRPr="00477CD3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266A" w:rsidRPr="00477CD3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266A" w:rsidRPr="00477CD3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266A" w:rsidRPr="00477CD3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266A" w:rsidRPr="00477CD3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266A" w:rsidRPr="00477CD3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266A" w:rsidRPr="00477CD3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266A" w:rsidRPr="00477CD3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D5266A" w:rsidRPr="00B737D5" w:rsidTr="00F64073">
        <w:trPr>
          <w:trHeight w:val="344"/>
        </w:trPr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3B6583" w:rsidRDefault="00D5266A" w:rsidP="00D5266A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Sylfaen" w:hAnsi="Sylfaen" w:cs="Arial"/>
                <w:b/>
                <w:sz w:val="14"/>
                <w:szCs w:val="14"/>
              </w:rPr>
              <w:t>Մերժված հայտեր չկան:</w:t>
            </w:r>
          </w:p>
        </w:tc>
      </w:tr>
      <w:tr w:rsidR="00D5266A" w:rsidRPr="00B737D5" w:rsidTr="00F6407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288"/>
        </w:trPr>
        <w:tc>
          <w:tcPr>
            <w:tcW w:w="458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66A" w:rsidRPr="00ED6F12" w:rsidRDefault="00D5266A" w:rsidP="00D526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7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66A" w:rsidRPr="00ED6F12" w:rsidRDefault="00CF6D24" w:rsidP="00CF6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D5266A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D5266A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5266A" w:rsidRPr="00B737D5" w:rsidTr="00F64073">
        <w:trPr>
          <w:trHeight w:val="125"/>
        </w:trPr>
        <w:tc>
          <w:tcPr>
            <w:tcW w:w="4583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66A" w:rsidRPr="00ED6F12" w:rsidRDefault="00D5266A" w:rsidP="00D526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6A" w:rsidRPr="00ED6F12" w:rsidRDefault="00D5266A" w:rsidP="00D52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946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66A" w:rsidRPr="00ED6F12" w:rsidRDefault="00D5266A" w:rsidP="00D52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D5266A" w:rsidRPr="00B737D5" w:rsidTr="00F64073">
        <w:trPr>
          <w:trHeight w:val="150"/>
        </w:trPr>
        <w:tc>
          <w:tcPr>
            <w:tcW w:w="4583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66A" w:rsidRPr="00ED6F12" w:rsidRDefault="00D5266A" w:rsidP="00D526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6A" w:rsidRPr="00ED6F12" w:rsidRDefault="00D5266A" w:rsidP="00D52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4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266A" w:rsidRPr="00ED6F12" w:rsidRDefault="00D5266A" w:rsidP="00D52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288"/>
        </w:trPr>
        <w:tc>
          <w:tcPr>
            <w:tcW w:w="458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66A" w:rsidRPr="00ED6F12" w:rsidRDefault="00D5266A" w:rsidP="00D526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177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66A" w:rsidRPr="00ED6F12" w:rsidRDefault="00CF6D24" w:rsidP="00CF6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D5266A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D5266A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5266A" w:rsidRPr="00B737D5" w:rsidTr="003214B2">
        <w:trPr>
          <w:trHeight w:val="288"/>
        </w:trPr>
        <w:tc>
          <w:tcPr>
            <w:tcW w:w="458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66A" w:rsidRPr="00ED6F12" w:rsidRDefault="00D5266A" w:rsidP="00D526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7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66A" w:rsidRPr="00ED6F12" w:rsidRDefault="00CF6D24" w:rsidP="00D52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D5266A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D5266A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5266A" w:rsidRPr="00B737D5" w:rsidTr="003214B2">
        <w:trPr>
          <w:trHeight w:val="288"/>
        </w:trPr>
        <w:tc>
          <w:tcPr>
            <w:tcW w:w="458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66A" w:rsidRPr="00ED6F12" w:rsidRDefault="00D5266A" w:rsidP="00D526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177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66A" w:rsidRPr="00ED6F12" w:rsidRDefault="00CF6D24" w:rsidP="00D52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D5266A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D5266A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D5266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5266A" w:rsidRPr="00B737D5" w:rsidTr="00F6407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c>
          <w:tcPr>
            <w:tcW w:w="819" w:type="dxa"/>
            <w:vMerge w:val="restart"/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5" w:type="dxa"/>
            <w:gridSpan w:val="5"/>
            <w:vMerge w:val="restart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516" w:type="dxa"/>
            <w:gridSpan w:val="42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5266A" w:rsidRPr="00B737D5" w:rsidTr="00F64073">
        <w:trPr>
          <w:trHeight w:val="237"/>
        </w:trPr>
        <w:tc>
          <w:tcPr>
            <w:tcW w:w="819" w:type="dxa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5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0" w:type="dxa"/>
            <w:gridSpan w:val="9"/>
            <w:vMerge w:val="restart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37" w:type="dxa"/>
            <w:gridSpan w:val="13"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5266A" w:rsidRPr="00B737D5" w:rsidTr="00F64073">
        <w:trPr>
          <w:trHeight w:val="238"/>
        </w:trPr>
        <w:tc>
          <w:tcPr>
            <w:tcW w:w="819" w:type="dxa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5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9"/>
            <w:vMerge/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37" w:type="dxa"/>
            <w:gridSpan w:val="13"/>
            <w:shd w:val="clear" w:color="auto" w:fill="auto"/>
            <w:vAlign w:val="center"/>
          </w:tcPr>
          <w:p w:rsidR="00D5266A" w:rsidRPr="00E329B6" w:rsidRDefault="00D5266A" w:rsidP="00D5266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 դրամ</w:t>
            </w:r>
          </w:p>
        </w:tc>
      </w:tr>
      <w:tr w:rsidR="00D5266A" w:rsidRPr="00B737D5" w:rsidTr="00801AA7">
        <w:trPr>
          <w:trHeight w:val="263"/>
        </w:trPr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607F1F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t>10</w:t>
            </w:r>
          </w:p>
        </w:tc>
      </w:tr>
      <w:tr w:rsidR="00CF6D24" w:rsidRPr="004E3366" w:rsidTr="00801AA7">
        <w:trPr>
          <w:trHeight w:val="146"/>
        </w:trPr>
        <w:tc>
          <w:tcPr>
            <w:tcW w:w="819" w:type="dxa"/>
            <w:shd w:val="clear" w:color="auto" w:fill="auto"/>
            <w:vAlign w:val="center"/>
          </w:tcPr>
          <w:p w:rsidR="00CF6D24" w:rsidRPr="00FB0756" w:rsidRDefault="00CF6D24" w:rsidP="00CF6D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CF6D24" w:rsidRPr="00D5266A" w:rsidRDefault="00CF6D24" w:rsidP="00CF6D24">
            <w:pPr>
              <w:widowControl w:val="0"/>
              <w:contextualSpacing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«Բիլլ  Սթ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ուն» ՍՊ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F6D24" w:rsidRPr="000B6D2D" w:rsidRDefault="00CF6D24" w:rsidP="00CF6D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0B6D2D">
              <w:rPr>
                <w:rFonts w:ascii="GHEA Grapalat" w:hAnsi="GHEA Grapalat" w:cs="Sylfaen"/>
                <w:sz w:val="16"/>
                <w:szCs w:val="16"/>
                <w:lang w:val="ru-RU"/>
              </w:rPr>
              <w:t>ՀՀ ԿԱ Ո-ՇՀԾՁԲ-15/19-ԱՎԼ-ՃՈ-2017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F6D24" w:rsidRPr="00ED6F12" w:rsidRDefault="00CF6D24" w:rsidP="00CF6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21.02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27" w:type="dxa"/>
            <w:gridSpan w:val="6"/>
            <w:shd w:val="clear" w:color="auto" w:fill="auto"/>
          </w:tcPr>
          <w:p w:rsidR="00CF6D24" w:rsidRPr="00CF6D24" w:rsidRDefault="00CF6D24" w:rsidP="00CF6D24">
            <w:pPr>
              <w:contextualSpacing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F6D24">
              <w:rPr>
                <w:rFonts w:ascii="GHEA Grapalat" w:hAnsi="GHEA Grapalat" w:cs="Sylfaen"/>
                <w:sz w:val="12"/>
                <w:szCs w:val="12"/>
              </w:rPr>
              <w:t>առկա ֆինանսական միջոցների դեպքում</w:t>
            </w:r>
            <w:r w:rsidRPr="00CF6D2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20.12.2017թ., իսկ </w:t>
            </w:r>
            <w:r w:rsidRPr="00CF6D24">
              <w:rPr>
                <w:rFonts w:ascii="GHEA Grapalat" w:hAnsi="GHEA Grapalat" w:cs="Sylfaen"/>
                <w:sz w:val="12"/>
                <w:szCs w:val="12"/>
              </w:rPr>
              <w:t xml:space="preserve"> ոչ առկա ֆինանսական միջոցների դեպքում </w:t>
            </w:r>
            <w:r w:rsidRPr="00CF6D2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Ֆինանսական միջոցներ նախատեսվելու դեպքում` կողմերի միջև համապատասխան համաձայնագիր կնքելու  պահից, բայց ոչ ուշ քան տվյալ տարվա դեկտեմբերի 20-ը</w:t>
            </w:r>
          </w:p>
        </w:tc>
        <w:tc>
          <w:tcPr>
            <w:tcW w:w="1070" w:type="dxa"/>
            <w:gridSpan w:val="9"/>
            <w:shd w:val="clear" w:color="auto" w:fill="auto"/>
            <w:vAlign w:val="center"/>
          </w:tcPr>
          <w:p w:rsidR="00CF6D24" w:rsidRPr="00FB0756" w:rsidRDefault="00CF6D24" w:rsidP="00CF6D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177" w:type="dxa"/>
            <w:gridSpan w:val="8"/>
            <w:shd w:val="clear" w:color="auto" w:fill="auto"/>
          </w:tcPr>
          <w:p w:rsidR="00CF6D24" w:rsidRPr="00040D08" w:rsidRDefault="00801AA7" w:rsidP="00CF6D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272 799 540</w:t>
            </w:r>
          </w:p>
        </w:tc>
        <w:tc>
          <w:tcPr>
            <w:tcW w:w="1760" w:type="dxa"/>
            <w:gridSpan w:val="5"/>
            <w:shd w:val="clear" w:color="auto" w:fill="auto"/>
          </w:tcPr>
          <w:p w:rsidR="00CF6D24" w:rsidRPr="00801AA7" w:rsidRDefault="00CF6D24" w:rsidP="00CF6D24">
            <w:pPr>
              <w:rPr>
                <w:sz w:val="14"/>
                <w:szCs w:val="14"/>
              </w:rPr>
            </w:pPr>
            <w:r w:rsidRPr="00801AA7">
              <w:rPr>
                <w:rFonts w:ascii="GHEA Grapalat" w:hAnsi="GHEA Grapalat" w:cs="Sylfaen"/>
                <w:sz w:val="14"/>
                <w:szCs w:val="14"/>
              </w:rPr>
              <w:t>416 113 140</w:t>
            </w:r>
          </w:p>
        </w:tc>
      </w:tr>
      <w:tr w:rsidR="00D5266A" w:rsidRPr="00E721D4" w:rsidTr="00F64073">
        <w:trPr>
          <w:trHeight w:val="150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D5266A" w:rsidRPr="00E721D4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</w:t>
            </w:r>
            <w:r w:rsidRPr="00E721D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մասնակցի</w:t>
            </w:r>
            <w:r w:rsidRPr="00E721D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(</w:t>
            </w: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Pr="00E721D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) </w:t>
            </w: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</w:t>
            </w:r>
            <w:r w:rsidRPr="00E721D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և</w:t>
            </w:r>
            <w:r w:rsidRPr="00E721D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D5266A" w:rsidRPr="00B737D5" w:rsidTr="00F64073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7E0989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7E0989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7E0989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7E0989" w:rsidRDefault="00D5266A" w:rsidP="00D5266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E0989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t>11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CF6D24" w:rsidRPr="00B737D5" w:rsidTr="00F64073">
        <w:trPr>
          <w:trHeight w:val="15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D24" w:rsidRPr="00FB0756" w:rsidRDefault="00CF6D24" w:rsidP="00D526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D24" w:rsidRPr="00D5266A" w:rsidRDefault="00CF6D24" w:rsidP="00D73B64">
            <w:pPr>
              <w:widowControl w:val="0"/>
              <w:contextualSpacing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«Բիլլ  Սթ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ուն» ՍՊ</w:t>
            </w:r>
            <w:r w:rsidRPr="00D5266A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D24" w:rsidRPr="00CF6D24" w:rsidRDefault="00CF6D24" w:rsidP="00CF6D24">
            <w:pPr>
              <w:widowControl w:val="0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F6D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pt-BR"/>
              </w:rPr>
              <w:t>,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Արարատյան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66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pt-BR"/>
              </w:rPr>
              <w:t>10</w:t>
            </w:r>
          </w:p>
          <w:p w:rsidR="00CF6D24" w:rsidRPr="00CF6D24" w:rsidRDefault="00CF6D24" w:rsidP="00CF6D24">
            <w:pPr>
              <w:widowControl w:val="0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F6D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Հեռ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091 51-00-52</w:t>
            </w:r>
          </w:p>
          <w:p w:rsidR="00CF6D24" w:rsidRPr="00CF6D24" w:rsidRDefault="00CF6D24" w:rsidP="00D526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D24" w:rsidRPr="00CF6D24" w:rsidRDefault="00CF6D24" w:rsidP="00CF6D24">
            <w:pPr>
              <w:widowControl w:val="0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hyperlink r:id="rId7" w:history="1">
              <w:r w:rsidRPr="00CF6D24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israyelyan_87@mail.ru</w:t>
              </w:r>
            </w:hyperlink>
          </w:p>
          <w:p w:rsidR="00CF6D24" w:rsidRPr="00CF6D24" w:rsidRDefault="00CF6D24" w:rsidP="00D5266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</w:p>
        </w:tc>
        <w:tc>
          <w:tcPr>
            <w:tcW w:w="18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D24" w:rsidRPr="00CF6D24" w:rsidRDefault="00CF6D24" w:rsidP="00CF6D24">
            <w:pPr>
              <w:widowControl w:val="0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F6D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pt-BR"/>
              </w:rPr>
              <w:t>/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 w:rsidRPr="00CF6D2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205002227226-1001</w:t>
            </w:r>
          </w:p>
          <w:p w:rsidR="00CF6D24" w:rsidRPr="00CF6D24" w:rsidRDefault="00CF6D24" w:rsidP="00D526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D24" w:rsidRPr="00CF6D24" w:rsidRDefault="00CF6D24" w:rsidP="00D526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F6D24">
              <w:rPr>
                <w:rFonts w:ascii="GHEA Grapalat" w:hAnsi="GHEA Grapalat"/>
                <w:sz w:val="14"/>
                <w:szCs w:val="14"/>
                <w:lang w:val="pt-BR"/>
              </w:rPr>
              <w:t>01250458</w:t>
            </w:r>
          </w:p>
        </w:tc>
      </w:tr>
      <w:tr w:rsidR="00D5266A" w:rsidRPr="00B737D5" w:rsidTr="00F64073">
        <w:trPr>
          <w:trHeight w:val="179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19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AA7" w:rsidRPr="00801AA7" w:rsidRDefault="00D5266A" w:rsidP="00801AA7">
            <w:pPr>
              <w:pStyle w:val="BodyText"/>
              <w:jc w:val="both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B737D5">
              <w:rPr>
                <w:b/>
                <w:sz w:val="14"/>
                <w:szCs w:val="14"/>
                <w:lang w:val="hy-AM"/>
              </w:rPr>
              <w:t xml:space="preserve">` </w:t>
            </w:r>
            <w:r w:rsidR="00801AA7" w:rsidRPr="00801AA7">
              <w:rPr>
                <w:rFonts w:ascii="GHEA Grapalat" w:hAnsi="GHEA Grapalat" w:cs="Sylfaen"/>
                <w:bCs/>
                <w:sz w:val="14"/>
                <w:szCs w:val="14"/>
              </w:rPr>
              <w:t>3-րդ և 4-րդ չափաբաժինները չեն կայացել գնային առաջարկների բացակայության պատճառով:</w:t>
            </w:r>
          </w:p>
          <w:p w:rsidR="00D5266A" w:rsidRPr="00934B16" w:rsidRDefault="00D5266A" w:rsidP="00D5266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156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475"/>
        </w:trPr>
        <w:tc>
          <w:tcPr>
            <w:tcW w:w="256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266A" w:rsidRPr="00B737D5" w:rsidRDefault="00D5266A" w:rsidP="00D5266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9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5266A" w:rsidRPr="002D7799" w:rsidRDefault="00D5266A" w:rsidP="00D526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117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427"/>
        </w:trPr>
        <w:tc>
          <w:tcPr>
            <w:tcW w:w="25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934B16" w:rsidRDefault="00D5266A" w:rsidP="00D5266A">
            <w:pPr>
              <w:tabs>
                <w:tab w:val="left" w:pos="1248"/>
              </w:tabs>
              <w:rPr>
                <w:rFonts w:ascii="Sylfaen" w:hAnsi="Sylfaen" w:cs="Sylfaen"/>
                <w:bCs/>
                <w:sz w:val="14"/>
                <w:szCs w:val="14"/>
              </w:rPr>
            </w:pPr>
            <w:r w:rsidRPr="00934B16">
              <w:rPr>
                <w:rFonts w:ascii="Sylfaen" w:hAnsi="Sylfaen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D5266A" w:rsidRPr="00B737D5" w:rsidTr="00F64073">
        <w:trPr>
          <w:trHeight w:val="288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427"/>
        </w:trPr>
        <w:tc>
          <w:tcPr>
            <w:tcW w:w="25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2D0BF6" w:rsidRDefault="00D5266A" w:rsidP="00D5266A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934B16" w:rsidRDefault="00D5266A" w:rsidP="00D5266A">
            <w:pPr>
              <w:tabs>
                <w:tab w:val="left" w:pos="1248"/>
              </w:tabs>
              <w:rPr>
                <w:rFonts w:ascii="Sylfaen" w:hAnsi="Sylfaen" w:cs="Sylfaen"/>
                <w:bCs/>
                <w:sz w:val="14"/>
                <w:szCs w:val="14"/>
              </w:rPr>
            </w:pPr>
            <w:r w:rsidRPr="00934B16">
              <w:rPr>
                <w:rFonts w:ascii="Sylfaen" w:hAnsi="Sylfaen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D5266A" w:rsidRPr="00B737D5" w:rsidTr="00F64073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427"/>
        </w:trPr>
        <w:tc>
          <w:tcPr>
            <w:tcW w:w="25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81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D5266A" w:rsidRPr="00B737D5" w:rsidRDefault="00D5266A" w:rsidP="00D5266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266A" w:rsidRPr="00B737D5" w:rsidTr="00F64073">
        <w:trPr>
          <w:trHeight w:val="227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D5266A" w:rsidRPr="00B737D5" w:rsidRDefault="00D5266A" w:rsidP="00D526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266A" w:rsidRPr="00B737D5" w:rsidTr="00F64073">
        <w:trPr>
          <w:trHeight w:val="47"/>
        </w:trPr>
        <w:tc>
          <w:tcPr>
            <w:tcW w:w="3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66A" w:rsidRPr="00B737D5" w:rsidRDefault="00D5266A" w:rsidP="00D526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D5266A" w:rsidRPr="00B737D5" w:rsidTr="00F64073">
        <w:trPr>
          <w:trHeight w:val="47"/>
        </w:trPr>
        <w:tc>
          <w:tcPr>
            <w:tcW w:w="3116" w:type="dxa"/>
            <w:gridSpan w:val="10"/>
            <w:shd w:val="clear" w:color="auto" w:fill="auto"/>
            <w:vAlign w:val="center"/>
          </w:tcPr>
          <w:p w:rsidR="00D5266A" w:rsidRPr="00AE3951" w:rsidRDefault="00D5266A" w:rsidP="00D5266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Նարա Եդիգարյան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D5266A" w:rsidRPr="002D7799" w:rsidRDefault="00D5266A" w:rsidP="00D526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/010/596039</w:t>
            </w:r>
          </w:p>
        </w:tc>
        <w:tc>
          <w:tcPr>
            <w:tcW w:w="3662" w:type="dxa"/>
            <w:gridSpan w:val="19"/>
            <w:shd w:val="clear" w:color="auto" w:fill="auto"/>
            <w:vAlign w:val="center"/>
          </w:tcPr>
          <w:p w:rsidR="00D5266A" w:rsidRPr="002D7799" w:rsidRDefault="00D5266A" w:rsidP="00D526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F227DD" w:rsidRDefault="00F227DD" w:rsidP="00F227DD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F227DD" w:rsidRPr="00607F1F" w:rsidRDefault="00F227DD" w:rsidP="00F227DD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af-ZA"/>
        </w:rPr>
      </w:pPr>
      <w:r w:rsidRPr="00B737D5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ä³ïíÇñ³ïáõ` </w:t>
      </w:r>
      <w:r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Pr="00D40B49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607F1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607F1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 </w:t>
      </w:r>
      <w:r w:rsidRPr="00D40B49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Ոստիկանություն</w:t>
      </w:r>
    </w:p>
    <w:p w:rsidR="00613058" w:rsidRPr="00F227DD" w:rsidRDefault="00613058" w:rsidP="00F227DD">
      <w:pPr>
        <w:rPr>
          <w:lang w:val="af-ZA"/>
        </w:rPr>
      </w:pPr>
    </w:p>
    <w:sectPr w:rsidR="00613058" w:rsidRPr="00F227DD" w:rsidSect="00CC2C3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DE4" w:rsidRDefault="00413DE4">
      <w:r>
        <w:separator/>
      </w:r>
    </w:p>
  </w:endnote>
  <w:endnote w:type="continuationSeparator" w:id="1">
    <w:p w:rsidR="00413DE4" w:rsidRDefault="00413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LatAr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7519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7519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7D9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DE4" w:rsidRDefault="00413DE4">
      <w:r>
        <w:separator/>
      </w:r>
    </w:p>
  </w:footnote>
  <w:footnote w:type="continuationSeparator" w:id="1">
    <w:p w:rsidR="00413DE4" w:rsidRDefault="00413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46"/>
    <w:rsid w:val="00001BFF"/>
    <w:rsid w:val="00012ABA"/>
    <w:rsid w:val="00021037"/>
    <w:rsid w:val="00023A5B"/>
    <w:rsid w:val="00025EFB"/>
    <w:rsid w:val="00027A42"/>
    <w:rsid w:val="0003635A"/>
    <w:rsid w:val="0004006C"/>
    <w:rsid w:val="00040BA1"/>
    <w:rsid w:val="00040D08"/>
    <w:rsid w:val="0004365B"/>
    <w:rsid w:val="00044691"/>
    <w:rsid w:val="00044F4E"/>
    <w:rsid w:val="0004783E"/>
    <w:rsid w:val="00056302"/>
    <w:rsid w:val="0005765A"/>
    <w:rsid w:val="00062107"/>
    <w:rsid w:val="00062BDF"/>
    <w:rsid w:val="00063D6E"/>
    <w:rsid w:val="00065053"/>
    <w:rsid w:val="000706DF"/>
    <w:rsid w:val="00071DB5"/>
    <w:rsid w:val="00075FE5"/>
    <w:rsid w:val="00082455"/>
    <w:rsid w:val="00082725"/>
    <w:rsid w:val="0009038B"/>
    <w:rsid w:val="0009444C"/>
    <w:rsid w:val="00094F3E"/>
    <w:rsid w:val="00095B7E"/>
    <w:rsid w:val="00096A8E"/>
    <w:rsid w:val="00096BF1"/>
    <w:rsid w:val="000B3F73"/>
    <w:rsid w:val="000B6D2D"/>
    <w:rsid w:val="000B794A"/>
    <w:rsid w:val="000C210A"/>
    <w:rsid w:val="000C41B5"/>
    <w:rsid w:val="000C7986"/>
    <w:rsid w:val="000D0371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1038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C28"/>
    <w:rsid w:val="001D1D24"/>
    <w:rsid w:val="001D6D33"/>
    <w:rsid w:val="001E0F61"/>
    <w:rsid w:val="001E6462"/>
    <w:rsid w:val="001F2260"/>
    <w:rsid w:val="001F5BAF"/>
    <w:rsid w:val="00205535"/>
    <w:rsid w:val="002119EB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152A1"/>
    <w:rsid w:val="003152B5"/>
    <w:rsid w:val="00315746"/>
    <w:rsid w:val="0031734F"/>
    <w:rsid w:val="00320E9D"/>
    <w:rsid w:val="003214B2"/>
    <w:rsid w:val="003253C1"/>
    <w:rsid w:val="00327D47"/>
    <w:rsid w:val="00341CA5"/>
    <w:rsid w:val="00345A8C"/>
    <w:rsid w:val="00345C5A"/>
    <w:rsid w:val="00350020"/>
    <w:rsid w:val="003654FE"/>
    <w:rsid w:val="00366B43"/>
    <w:rsid w:val="0036794B"/>
    <w:rsid w:val="003710F1"/>
    <w:rsid w:val="00371957"/>
    <w:rsid w:val="00383CE9"/>
    <w:rsid w:val="0038605D"/>
    <w:rsid w:val="00386D81"/>
    <w:rsid w:val="003875C3"/>
    <w:rsid w:val="0038763E"/>
    <w:rsid w:val="0039239E"/>
    <w:rsid w:val="003928E5"/>
    <w:rsid w:val="003B24BE"/>
    <w:rsid w:val="003B2BED"/>
    <w:rsid w:val="003B6583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3DE4"/>
    <w:rsid w:val="00414D33"/>
    <w:rsid w:val="004214BE"/>
    <w:rsid w:val="0043145F"/>
    <w:rsid w:val="0043269D"/>
    <w:rsid w:val="00434012"/>
    <w:rsid w:val="00441E90"/>
    <w:rsid w:val="004450F4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5199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F4E"/>
    <w:rsid w:val="005D7AE7"/>
    <w:rsid w:val="005E2F58"/>
    <w:rsid w:val="005E45A7"/>
    <w:rsid w:val="005E6B61"/>
    <w:rsid w:val="005F1403"/>
    <w:rsid w:val="005F254D"/>
    <w:rsid w:val="005F3748"/>
    <w:rsid w:val="006041E4"/>
    <w:rsid w:val="00607F1F"/>
    <w:rsid w:val="00613058"/>
    <w:rsid w:val="00622A3A"/>
    <w:rsid w:val="00623E7B"/>
    <w:rsid w:val="00625505"/>
    <w:rsid w:val="006304BD"/>
    <w:rsid w:val="00633043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CF4"/>
    <w:rsid w:val="006B7B4E"/>
    <w:rsid w:val="006C059C"/>
    <w:rsid w:val="006C60A2"/>
    <w:rsid w:val="006E3B59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198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7163"/>
    <w:rsid w:val="007D1BF8"/>
    <w:rsid w:val="007D66BD"/>
    <w:rsid w:val="007D708B"/>
    <w:rsid w:val="007E0989"/>
    <w:rsid w:val="007E2A2F"/>
    <w:rsid w:val="007E3559"/>
    <w:rsid w:val="007E6264"/>
    <w:rsid w:val="007F0193"/>
    <w:rsid w:val="00801AA7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5228E"/>
    <w:rsid w:val="008604BC"/>
    <w:rsid w:val="00874380"/>
    <w:rsid w:val="0087708F"/>
    <w:rsid w:val="008816D8"/>
    <w:rsid w:val="008844D0"/>
    <w:rsid w:val="00890A14"/>
    <w:rsid w:val="0089170A"/>
    <w:rsid w:val="00891CC9"/>
    <w:rsid w:val="00894E35"/>
    <w:rsid w:val="00896409"/>
    <w:rsid w:val="008A2E6B"/>
    <w:rsid w:val="008B206E"/>
    <w:rsid w:val="008B555A"/>
    <w:rsid w:val="008C34D9"/>
    <w:rsid w:val="008C3DB4"/>
    <w:rsid w:val="008C527C"/>
    <w:rsid w:val="008C59B8"/>
    <w:rsid w:val="008C7670"/>
    <w:rsid w:val="008D0B2F"/>
    <w:rsid w:val="008D652C"/>
    <w:rsid w:val="008D68A8"/>
    <w:rsid w:val="008D73D5"/>
    <w:rsid w:val="008D78D4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5599"/>
    <w:rsid w:val="0097761C"/>
    <w:rsid w:val="0098347C"/>
    <w:rsid w:val="00992C08"/>
    <w:rsid w:val="0099697A"/>
    <w:rsid w:val="009A62AC"/>
    <w:rsid w:val="009A6412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F5D08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692D"/>
    <w:rsid w:val="00AA25D2"/>
    <w:rsid w:val="00AA5630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5F00"/>
    <w:rsid w:val="00B16C9D"/>
    <w:rsid w:val="00B21464"/>
    <w:rsid w:val="00B21822"/>
    <w:rsid w:val="00B2230F"/>
    <w:rsid w:val="00B32102"/>
    <w:rsid w:val="00B34A30"/>
    <w:rsid w:val="00B3510E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0D6E"/>
    <w:rsid w:val="00BC52DC"/>
    <w:rsid w:val="00BC61D7"/>
    <w:rsid w:val="00BD07BA"/>
    <w:rsid w:val="00BD1695"/>
    <w:rsid w:val="00BD2B29"/>
    <w:rsid w:val="00BE02A3"/>
    <w:rsid w:val="00BE072A"/>
    <w:rsid w:val="00BE08E1"/>
    <w:rsid w:val="00BE1BCF"/>
    <w:rsid w:val="00BE37DE"/>
    <w:rsid w:val="00BE4030"/>
    <w:rsid w:val="00BE4581"/>
    <w:rsid w:val="00BE45B0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34EC1"/>
    <w:rsid w:val="00C45D30"/>
    <w:rsid w:val="00C51538"/>
    <w:rsid w:val="00C54035"/>
    <w:rsid w:val="00C54C77"/>
    <w:rsid w:val="00C56677"/>
    <w:rsid w:val="00C57609"/>
    <w:rsid w:val="00C63DF5"/>
    <w:rsid w:val="00C663D1"/>
    <w:rsid w:val="00C72D90"/>
    <w:rsid w:val="00C7515D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D24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D75"/>
    <w:rsid w:val="00D346BB"/>
    <w:rsid w:val="00D35F73"/>
    <w:rsid w:val="00D405E4"/>
    <w:rsid w:val="00D40B49"/>
    <w:rsid w:val="00D418B7"/>
    <w:rsid w:val="00D437D9"/>
    <w:rsid w:val="00D470CF"/>
    <w:rsid w:val="00D52421"/>
    <w:rsid w:val="00D5266A"/>
    <w:rsid w:val="00D5575B"/>
    <w:rsid w:val="00D559F9"/>
    <w:rsid w:val="00D568A2"/>
    <w:rsid w:val="00D63146"/>
    <w:rsid w:val="00D660D3"/>
    <w:rsid w:val="00D673FC"/>
    <w:rsid w:val="00D67F00"/>
    <w:rsid w:val="00D73B64"/>
    <w:rsid w:val="00D75C6F"/>
    <w:rsid w:val="00D810D7"/>
    <w:rsid w:val="00D83E21"/>
    <w:rsid w:val="00D84893"/>
    <w:rsid w:val="00D92B38"/>
    <w:rsid w:val="00D92FBE"/>
    <w:rsid w:val="00DA0C45"/>
    <w:rsid w:val="00DB50C0"/>
    <w:rsid w:val="00DC3323"/>
    <w:rsid w:val="00DC3F30"/>
    <w:rsid w:val="00DC4A38"/>
    <w:rsid w:val="00DD1597"/>
    <w:rsid w:val="00DF5590"/>
    <w:rsid w:val="00DF5F94"/>
    <w:rsid w:val="00DF7063"/>
    <w:rsid w:val="00E06E6F"/>
    <w:rsid w:val="00E14154"/>
    <w:rsid w:val="00E14174"/>
    <w:rsid w:val="00E156AD"/>
    <w:rsid w:val="00E16707"/>
    <w:rsid w:val="00E24AA7"/>
    <w:rsid w:val="00E265E2"/>
    <w:rsid w:val="00E329B6"/>
    <w:rsid w:val="00E359C1"/>
    <w:rsid w:val="00E45A6D"/>
    <w:rsid w:val="00E46FF4"/>
    <w:rsid w:val="00E476D2"/>
    <w:rsid w:val="00E51756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7334"/>
    <w:rsid w:val="00ED7DDE"/>
    <w:rsid w:val="00EE1465"/>
    <w:rsid w:val="00F0087F"/>
    <w:rsid w:val="00F00A05"/>
    <w:rsid w:val="00F04D03"/>
    <w:rsid w:val="00F06272"/>
    <w:rsid w:val="00F07934"/>
    <w:rsid w:val="00F10649"/>
    <w:rsid w:val="00F11DDE"/>
    <w:rsid w:val="00F207B8"/>
    <w:rsid w:val="00F22322"/>
    <w:rsid w:val="00F227DD"/>
    <w:rsid w:val="00F22D7A"/>
    <w:rsid w:val="00F23242"/>
    <w:rsid w:val="00F23628"/>
    <w:rsid w:val="00F23CE4"/>
    <w:rsid w:val="00F240C8"/>
    <w:rsid w:val="00F313A6"/>
    <w:rsid w:val="00F34E12"/>
    <w:rsid w:val="00F408C7"/>
    <w:rsid w:val="00F44514"/>
    <w:rsid w:val="00F458E3"/>
    <w:rsid w:val="00F546D9"/>
    <w:rsid w:val="00F570A9"/>
    <w:rsid w:val="00F63219"/>
    <w:rsid w:val="00F64073"/>
    <w:rsid w:val="00F64AB0"/>
    <w:rsid w:val="00F66E48"/>
    <w:rsid w:val="00F7053F"/>
    <w:rsid w:val="00F712F6"/>
    <w:rsid w:val="00F714E0"/>
    <w:rsid w:val="00F750C8"/>
    <w:rsid w:val="00F77756"/>
    <w:rsid w:val="00F8167F"/>
    <w:rsid w:val="00F97516"/>
    <w:rsid w:val="00F97BAF"/>
    <w:rsid w:val="00FA0E47"/>
    <w:rsid w:val="00FA127B"/>
    <w:rsid w:val="00FB2C5C"/>
    <w:rsid w:val="00FB5907"/>
    <w:rsid w:val="00FC062E"/>
    <w:rsid w:val="00FC55E1"/>
    <w:rsid w:val="00FC5B89"/>
    <w:rsid w:val="00FD0C86"/>
    <w:rsid w:val="00FD0FC1"/>
    <w:rsid w:val="00FD1267"/>
    <w:rsid w:val="00FD2F58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  <w:lang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 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 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1Char">
    <w:name w:val="Heading 1 Char"/>
    <w:link w:val="Heading1"/>
    <w:rsid w:val="00B32102"/>
    <w:rPr>
      <w:rFonts w:ascii="Arial Armenian" w:hAnsi="Arial Armenian"/>
      <w:sz w:val="28"/>
      <w:lang w:eastAsia="ru-RU"/>
    </w:rPr>
  </w:style>
  <w:style w:type="character" w:styleId="Emphasis">
    <w:name w:val="Emphasis"/>
    <w:basedOn w:val="DefaultParagraphFont"/>
    <w:qFormat/>
    <w:rsid w:val="00B32102"/>
    <w:rPr>
      <w:i/>
      <w:iCs/>
    </w:rPr>
  </w:style>
  <w:style w:type="character" w:customStyle="1" w:styleId="apple-style-span">
    <w:name w:val="apple-style-span"/>
    <w:basedOn w:val="DefaultParagraphFont"/>
    <w:uiPriority w:val="99"/>
    <w:rsid w:val="00D526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rayelyan_8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6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1</cp:revision>
  <cp:lastPrinted>2013-12-04T08:11:00Z</cp:lastPrinted>
  <dcterms:created xsi:type="dcterms:W3CDTF">2012-10-09T06:25:00Z</dcterms:created>
  <dcterms:modified xsi:type="dcterms:W3CDTF">2017-02-22T10:37:00Z</dcterms:modified>
</cp:coreProperties>
</file>