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64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 w:rsidRP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2D645A" w:rsidRPr="002D645A" w:rsidRDefault="002D645A" w:rsidP="002D645A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D645A"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ՊԱՐԶԵՑՎԱԾ</w:t>
      </w:r>
      <w:r w:rsidRPr="002D645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F31940" w:rsidRPr="002D645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2D645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ՊԸ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ԱՊՁԲ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/3</w:t>
      </w:r>
    </w:p>
    <w:p w:rsidR="00F04346" w:rsidRPr="00FA180C" w:rsidRDefault="002D645A" w:rsidP="002D645A">
      <w:pPr>
        <w:spacing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ՊԸ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/3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D82AAA">
        <w:rPr>
          <w:rFonts w:ascii="GHEA Grapalat" w:eastAsia="Times New Roman" w:hAnsi="GHEA Grapalat" w:cs="Times New Roman"/>
          <w:sz w:val="20"/>
          <w:lang w:val="ru-RU" w:eastAsia="ru-RU"/>
        </w:rPr>
        <w:t>պարզեցված</w:t>
      </w:r>
      <w:r w:rsidR="00D82AAA" w:rsidRPr="00D82AAA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="00F04346"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2D64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 w:rsidRP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2D645A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2D645A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պահեստամասեր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D23B0D" w:rsidRPr="00D23B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1"/>
        <w:gridCol w:w="1696"/>
        <w:gridCol w:w="1945"/>
        <w:gridCol w:w="2401"/>
        <w:gridCol w:w="2943"/>
      </w:tblGrid>
      <w:tr w:rsidR="00DF334F" w:rsidRPr="00D23B0D" w:rsidTr="002D645A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D645A" w:rsidRPr="00D23B0D" w:rsidTr="002D645A">
        <w:trPr>
          <w:trHeight w:val="65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D23B0D" w:rsidRDefault="002D645A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FC0A7F" w:rsidRDefault="002D645A" w:rsidP="00F46FE1">
            <w:pPr>
              <w:tabs>
                <w:tab w:val="left" w:pos="9540"/>
              </w:tabs>
              <w:jc w:val="both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b/>
              </w:rPr>
              <w:t>Աբի</w:t>
            </w:r>
            <w:proofErr w:type="spellEnd"/>
            <w:r w:rsidRPr="00FC0A7F">
              <w:rPr>
                <w:rFonts w:ascii="GHEA Grapalat" w:hAnsi="GHEA Grapalat"/>
                <w:b/>
                <w:lang w:val="af-ZA"/>
              </w:rPr>
              <w:t>&gt;&gt; ՍՊԸ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D23B0D" w:rsidRDefault="002D645A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 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D23B0D" w:rsidRDefault="002D645A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D23B0D" w:rsidRDefault="002D645A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D645A" w:rsidRPr="00D23B0D" w:rsidTr="002D645A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D23B0D" w:rsidRDefault="002D645A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FC0A7F" w:rsidRDefault="002D645A" w:rsidP="00F46FE1">
            <w:pPr>
              <w:tabs>
                <w:tab w:val="left" w:pos="9540"/>
              </w:tabs>
              <w:jc w:val="both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</w:rPr>
              <w:t>Մ-</w:t>
            </w:r>
            <w:proofErr w:type="spellStart"/>
            <w:r>
              <w:rPr>
                <w:rFonts w:ascii="GHEA Grapalat" w:hAnsi="GHEA Grapalat"/>
                <w:b/>
              </w:rPr>
              <w:t>Բի</w:t>
            </w:r>
            <w:proofErr w:type="spellEnd"/>
            <w:r>
              <w:rPr>
                <w:rFonts w:ascii="GHEA Grapalat" w:hAnsi="GHEA Grapalat"/>
                <w:b/>
              </w:rPr>
              <w:t>-Ռ</w:t>
            </w:r>
            <w:r w:rsidRPr="00FC0A7F">
              <w:rPr>
                <w:rFonts w:ascii="GHEA Grapalat" w:hAnsi="GHEA Grapalat"/>
                <w:b/>
                <w:lang w:val="af-ZA"/>
              </w:rPr>
              <w:t xml:space="preserve">&gt;&gt; </w:t>
            </w:r>
            <w:r w:rsidRPr="00FC0A7F">
              <w:rPr>
                <w:rFonts w:ascii="GHEA Grapalat" w:hAnsi="GHEA Grapalat"/>
                <w:b/>
                <w:lang w:val="af-ZA"/>
              </w:rPr>
              <w:lastRenderedPageBreak/>
              <w:t>ՍՊԸ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45A" w:rsidRPr="00D23B0D" w:rsidRDefault="002D645A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        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D23B0D" w:rsidRDefault="002D645A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D23B0D" w:rsidRDefault="002D645A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</w:p>
    <w:p w:rsidR="002D645A" w:rsidRDefault="002D645A" w:rsidP="00FA180C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ru-RU"/>
        </w:rPr>
      </w:pPr>
      <w:proofErr w:type="spellStart"/>
      <w:r w:rsidRPr="00C34E81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C34E81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ների</w:t>
      </w:r>
      <w:proofErr w:type="spellEnd"/>
      <w:r w:rsidRPr="00C34E81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ներառյալ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ն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3260"/>
        <w:gridCol w:w="3685"/>
      </w:tblGrid>
      <w:tr w:rsidR="002D645A" w:rsidRPr="001701B6" w:rsidTr="002D645A">
        <w:trPr>
          <w:trHeight w:val="1221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A" w:rsidRPr="00F156AA" w:rsidRDefault="002D645A" w:rsidP="00F46FE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2D645A" w:rsidRPr="00F156AA" w:rsidRDefault="002D645A" w:rsidP="00F46FE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A" w:rsidRPr="001701B6" w:rsidRDefault="002D645A" w:rsidP="00F46FE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2D645A" w:rsidRPr="001701B6" w:rsidRDefault="002D645A" w:rsidP="00F46FE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2D645A" w:rsidRPr="001701B6" w:rsidTr="002D645A">
        <w:trPr>
          <w:trHeight w:val="39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F156AA" w:rsidRDefault="002D645A" w:rsidP="00F46FE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A" w:rsidRPr="00FC0A7F" w:rsidRDefault="002D645A" w:rsidP="00F46FE1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b/>
              </w:rPr>
              <w:t>Աբի</w:t>
            </w:r>
            <w:proofErr w:type="spellEnd"/>
            <w:r w:rsidRPr="00FC0A7F">
              <w:rPr>
                <w:rFonts w:ascii="GHEA Grapalat" w:hAnsi="GHEA Grapalat"/>
                <w:b/>
                <w:lang w:val="af-ZA"/>
              </w:rPr>
              <w:t>&gt;&gt; ՍՊԸ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A" w:rsidRPr="00FC0A7F" w:rsidRDefault="002D645A" w:rsidP="00F46FE1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</w:rPr>
              <w:t>Մ-</w:t>
            </w:r>
            <w:proofErr w:type="spellStart"/>
            <w:r>
              <w:rPr>
                <w:rFonts w:ascii="GHEA Grapalat" w:hAnsi="GHEA Grapalat"/>
                <w:b/>
              </w:rPr>
              <w:t>Բի</w:t>
            </w:r>
            <w:proofErr w:type="spellEnd"/>
            <w:r>
              <w:rPr>
                <w:rFonts w:ascii="GHEA Grapalat" w:hAnsi="GHEA Grapalat"/>
                <w:b/>
              </w:rPr>
              <w:t>-Ռ</w:t>
            </w:r>
            <w:r w:rsidRPr="00FC0A7F">
              <w:rPr>
                <w:rFonts w:ascii="GHEA Grapalat" w:hAnsi="GHEA Grapalat"/>
                <w:b/>
                <w:lang w:val="af-ZA"/>
              </w:rPr>
              <w:t>&gt;&gt; ՍՊԸ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  <w:p w:rsidR="002D645A" w:rsidRPr="003032AE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կենտրոնախույս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պոմպերի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270 000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256 680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  <w:p w:rsidR="002D645A" w:rsidRPr="003032AE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կենտրոնախույս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պոմպերի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FC5CF0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C5CF0">
              <w:rPr>
                <w:rFonts w:ascii="GHEA Grapalat" w:hAnsi="GHEA Grapalat" w:cs="Sylfaen"/>
                <w:b/>
                <w:sz w:val="20"/>
                <w:szCs w:val="20"/>
              </w:rPr>
              <w:t>135 000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139 500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կենտրոնախույս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պոմպերի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880 000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2 762 100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ձայնախլացուցիչներ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225 000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251 000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փոխադրամիջոցների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ռադիատորներ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Pr="000B6703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500 000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655 400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փոխանցման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տուփեր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810 000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837 000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արգելակման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Pr="000B6703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490 000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697 000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պահեստամասեր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Pr="000B6703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475 000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706 300</w:t>
            </w:r>
          </w:p>
        </w:tc>
      </w:tr>
      <w:tr w:rsidR="002D645A" w:rsidRPr="001701B6" w:rsidTr="002D645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45A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90D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90D00">
              <w:rPr>
                <w:rFonts w:ascii="GHEA Grapalat" w:hAnsi="GHEA Grapalat" w:cs="Arial"/>
                <w:sz w:val="16"/>
                <w:szCs w:val="16"/>
              </w:rPr>
              <w:t>պահեստամասեր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0B6703" w:rsidRDefault="002D645A" w:rsidP="00F46F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Pr="000B6703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0B6703">
              <w:rPr>
                <w:rFonts w:ascii="GHEA Grapalat" w:hAnsi="GHEA Grapalat" w:cs="Sylfaen"/>
                <w:b/>
                <w:sz w:val="20"/>
                <w:szCs w:val="20"/>
              </w:rPr>
              <w:t>195 000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A" w:rsidRPr="00D90D00" w:rsidRDefault="002D645A" w:rsidP="00F46F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347 250</w:t>
            </w:r>
          </w:p>
        </w:tc>
      </w:tr>
    </w:tbl>
    <w:p w:rsidR="00D23B0D" w:rsidRPr="00D23B0D" w:rsidRDefault="00D23B0D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</w:p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2092"/>
        <w:gridCol w:w="2635"/>
        <w:gridCol w:w="2882"/>
      </w:tblGrid>
      <w:tr w:rsidR="009C03DB" w:rsidRPr="00FC5CF0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Չափաբաժնի համարը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="005D1678"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="005D1678"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</w:p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</w:tr>
      <w:tr w:rsidR="00D23B0D" w:rsidRPr="00FA180C" w:rsidTr="00D23B0D">
        <w:trPr>
          <w:trHeight w:val="55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A44714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A44714" w:rsidRDefault="002D645A" w:rsidP="00EB5DE6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A44714">
              <w:rPr>
                <w:rFonts w:ascii="GHEA Grapalat" w:hAnsi="GHEA Grapalat"/>
                <w:sz w:val="20"/>
                <w:szCs w:val="20"/>
              </w:rPr>
              <w:t>Մ-</w:t>
            </w:r>
            <w:proofErr w:type="spellStart"/>
            <w:r w:rsidRPr="00A44714">
              <w:rPr>
                <w:rFonts w:ascii="GHEA Grapalat" w:hAnsi="GHEA Grapalat"/>
                <w:sz w:val="20"/>
                <w:szCs w:val="20"/>
              </w:rPr>
              <w:t>Բի</w:t>
            </w:r>
            <w:proofErr w:type="spellEnd"/>
            <w:r w:rsidRPr="00A44714">
              <w:rPr>
                <w:rFonts w:ascii="GHEA Grapalat" w:hAnsi="GHEA Grapalat"/>
                <w:sz w:val="20"/>
                <w:szCs w:val="20"/>
              </w:rPr>
              <w:t>-Ռ</w:t>
            </w: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Pr="00A44714" w:rsidRDefault="00D23B0D" w:rsidP="002D64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="002D645A" w:rsidRPr="00A44714">
              <w:rPr>
                <w:rFonts w:ascii="GHEA Grapalat" w:hAnsi="GHEA Grapalat" w:cs="Sylfaen"/>
                <w:sz w:val="20"/>
                <w:szCs w:val="20"/>
                <w:lang w:val="ru-RU"/>
              </w:rPr>
              <w:t>,3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A44714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D23B0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A44714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A44714" w:rsidRDefault="002D645A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A44714">
              <w:rPr>
                <w:rFonts w:ascii="GHEA Grapalat" w:hAnsi="GHEA Grapalat"/>
                <w:sz w:val="20"/>
                <w:szCs w:val="20"/>
              </w:rPr>
              <w:t>Աբի</w:t>
            </w:r>
            <w:proofErr w:type="spellEnd"/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Pr="00A44714" w:rsidRDefault="002D645A" w:rsidP="002D64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hAnsi="GHEA Grapalat" w:cs="Sylfaen"/>
                <w:sz w:val="20"/>
                <w:szCs w:val="20"/>
                <w:lang w:val="ru-RU"/>
              </w:rPr>
              <w:t>2,4</w:t>
            </w:r>
            <w:r w:rsidR="00D23B0D" w:rsidRPr="00A44714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,5,6,7,8,9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A44714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D645A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5A" w:rsidRPr="00A44714" w:rsidRDefault="002D645A" w:rsidP="002D64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A44714" w:rsidRDefault="002D645A" w:rsidP="002D645A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A44714">
              <w:rPr>
                <w:rFonts w:ascii="GHEA Grapalat" w:hAnsi="GHEA Grapalat"/>
                <w:sz w:val="20"/>
                <w:szCs w:val="20"/>
              </w:rPr>
              <w:t>Մ-</w:t>
            </w:r>
            <w:proofErr w:type="spellStart"/>
            <w:r w:rsidRPr="00A44714">
              <w:rPr>
                <w:rFonts w:ascii="GHEA Grapalat" w:hAnsi="GHEA Grapalat"/>
                <w:sz w:val="20"/>
                <w:szCs w:val="20"/>
              </w:rPr>
              <w:t>Բի</w:t>
            </w:r>
            <w:proofErr w:type="spellEnd"/>
            <w:r w:rsidRPr="00A44714">
              <w:rPr>
                <w:rFonts w:ascii="GHEA Grapalat" w:hAnsi="GHEA Grapalat"/>
                <w:sz w:val="20"/>
                <w:szCs w:val="20"/>
              </w:rPr>
              <w:t>-Ռ</w:t>
            </w: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45A" w:rsidRPr="00A44714" w:rsidRDefault="002D645A" w:rsidP="002D64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hAnsi="GHEA Grapalat" w:cs="Sylfaen"/>
                <w:sz w:val="20"/>
                <w:szCs w:val="20"/>
                <w:lang w:val="ru-RU"/>
              </w:rPr>
              <w:t>2,4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,5,6,7,8,9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45A" w:rsidRPr="00A44714" w:rsidRDefault="002D645A" w:rsidP="002D64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D645A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5A" w:rsidRPr="00A44714" w:rsidRDefault="002D645A" w:rsidP="002D64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5A" w:rsidRPr="00A44714" w:rsidRDefault="002D645A" w:rsidP="002D645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A44714">
              <w:rPr>
                <w:rFonts w:ascii="GHEA Grapalat" w:hAnsi="GHEA Grapalat"/>
                <w:sz w:val="20"/>
                <w:szCs w:val="20"/>
              </w:rPr>
              <w:t>Աբի</w:t>
            </w:r>
            <w:proofErr w:type="spellEnd"/>
            <w:r w:rsidRPr="00A44714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45A" w:rsidRPr="00A44714" w:rsidRDefault="002D645A" w:rsidP="002D645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44714">
              <w:rPr>
                <w:rFonts w:ascii="GHEA Grapalat" w:hAnsi="GHEA Grapalat" w:cs="Sylfaen"/>
                <w:sz w:val="20"/>
                <w:szCs w:val="20"/>
                <w:lang w:val="ru-RU"/>
              </w:rPr>
              <w:t>1,3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45A" w:rsidRPr="00A44714" w:rsidRDefault="002D645A" w:rsidP="002D64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04346" w:rsidRPr="000D55AD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</w:t>
      </w:r>
      <w:r w:rsidR="000D55AD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հրավերին համապատասխանող հայտ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ներկայացրած մասնակից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F04346" w:rsidRPr="000D55AD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="00747F97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996DB2" w:rsidRPr="000D55AD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 սույն հայտարարությամբ սահմանված անգործության ժամկետի ավարտից հետո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A41CD3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DF334F" w:rsidRPr="000D55AD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հայտարարության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կապված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լրացուցիչ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տեղեկություններ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ստանալու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կարող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եք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դիմել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գնումների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համակարգող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1E38D5"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Ա.Մարգարյանին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</w:t>
      </w:r>
      <w:r w:rsidR="00D23B0D" w:rsidRPr="00D23B0D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868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D23B0D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abraham.margaryan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@mes.am</w:t>
      </w:r>
      <w:bookmarkStart w:id="0" w:name="_GoBack"/>
      <w:bookmarkEnd w:id="0"/>
    </w:p>
    <w:p w:rsidR="00DF334F" w:rsidRPr="00FA180C" w:rsidRDefault="00DF334F" w:rsidP="00FA180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արտակարգ իրավիճակների նախարարություն</w:t>
      </w:r>
      <w:r w:rsidR="00E8283D">
        <w:rPr>
          <w:rFonts w:ascii="GHEA Grapalat" w:eastAsia="Times New Roman" w:hAnsi="GHEA Grapalat" w:cs="Times New Roman"/>
          <w:b/>
          <w:sz w:val="20"/>
          <w:lang w:val="af-ZA" w:eastAsia="ru-RU"/>
        </w:rPr>
        <w:t>:</w:t>
      </w:r>
    </w:p>
    <w:p w:rsidR="00B81D6B" w:rsidRPr="00FA180C" w:rsidRDefault="00B81D6B">
      <w:pPr>
        <w:rPr>
          <w:rFonts w:ascii="GHEA Grapalat" w:hAnsi="GHEA Grapalat"/>
          <w:lang w:val="af-ZA"/>
        </w:rPr>
      </w:pPr>
    </w:p>
    <w:sectPr w:rsidR="00B81D6B" w:rsidRPr="00FA180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F334F"/>
    <w:rsid w:val="00046EDD"/>
    <w:rsid w:val="00061BA2"/>
    <w:rsid w:val="000826CA"/>
    <w:rsid w:val="000830E6"/>
    <w:rsid w:val="000A0D10"/>
    <w:rsid w:val="000A7861"/>
    <w:rsid w:val="000B2AA9"/>
    <w:rsid w:val="000D55AD"/>
    <w:rsid w:val="001449BB"/>
    <w:rsid w:val="00195BD2"/>
    <w:rsid w:val="001E38D5"/>
    <w:rsid w:val="002741E9"/>
    <w:rsid w:val="002B76BF"/>
    <w:rsid w:val="002D645A"/>
    <w:rsid w:val="002D6FF2"/>
    <w:rsid w:val="003370B8"/>
    <w:rsid w:val="00384760"/>
    <w:rsid w:val="003D7B7E"/>
    <w:rsid w:val="004074CD"/>
    <w:rsid w:val="00423679"/>
    <w:rsid w:val="00423C31"/>
    <w:rsid w:val="00427638"/>
    <w:rsid w:val="0044450B"/>
    <w:rsid w:val="005D1678"/>
    <w:rsid w:val="005E79EB"/>
    <w:rsid w:val="006230D8"/>
    <w:rsid w:val="00682A3A"/>
    <w:rsid w:val="006E17F3"/>
    <w:rsid w:val="006E2629"/>
    <w:rsid w:val="007007E8"/>
    <w:rsid w:val="00747F97"/>
    <w:rsid w:val="007E0194"/>
    <w:rsid w:val="007F7B4F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44714"/>
    <w:rsid w:val="00A97DDA"/>
    <w:rsid w:val="00B04FA2"/>
    <w:rsid w:val="00B81D6B"/>
    <w:rsid w:val="00C7176E"/>
    <w:rsid w:val="00C759DB"/>
    <w:rsid w:val="00CC3FBA"/>
    <w:rsid w:val="00D23B0D"/>
    <w:rsid w:val="00D76128"/>
    <w:rsid w:val="00D82AAA"/>
    <w:rsid w:val="00DB50B2"/>
    <w:rsid w:val="00DF334F"/>
    <w:rsid w:val="00E40887"/>
    <w:rsid w:val="00E51A32"/>
    <w:rsid w:val="00E8283D"/>
    <w:rsid w:val="00F04346"/>
    <w:rsid w:val="00F31940"/>
    <w:rsid w:val="00F67F3E"/>
    <w:rsid w:val="00FA180C"/>
    <w:rsid w:val="00FA1892"/>
    <w:rsid w:val="00FC5CF0"/>
    <w:rsid w:val="00FD617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  <w:style w:type="paragraph" w:styleId="2">
    <w:name w:val="Body Text Indent 2"/>
    <w:basedOn w:val="a"/>
    <w:link w:val="20"/>
    <w:rsid w:val="00D23B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3B0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49</cp:revision>
  <cp:lastPrinted>2013-02-27T05:02:00Z</cp:lastPrinted>
  <dcterms:created xsi:type="dcterms:W3CDTF">2013-02-07T07:45:00Z</dcterms:created>
  <dcterms:modified xsi:type="dcterms:W3CDTF">2017-03-02T07:26:00Z</dcterms:modified>
</cp:coreProperties>
</file>