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8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828"/>
        <w:gridCol w:w="810"/>
        <w:gridCol w:w="90"/>
        <w:gridCol w:w="396"/>
        <w:gridCol w:w="16"/>
        <w:gridCol w:w="578"/>
        <w:gridCol w:w="180"/>
        <w:gridCol w:w="248"/>
        <w:gridCol w:w="652"/>
        <w:gridCol w:w="450"/>
        <w:gridCol w:w="329"/>
        <w:gridCol w:w="301"/>
        <w:gridCol w:w="540"/>
        <w:gridCol w:w="435"/>
        <w:gridCol w:w="1095"/>
        <w:gridCol w:w="120"/>
        <w:gridCol w:w="2191"/>
        <w:gridCol w:w="29"/>
        <w:gridCol w:w="16"/>
      </w:tblGrid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</w:t>
            </w:r>
            <w:r w:rsidR="00E80E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ՇՀԱՊՁԲ-15/8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</w:t>
            </w:r>
            <w:r w:rsidR="0011115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/1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693E9D" w:rsidRPr="00E627A7" w:rsidTr="009911AC">
        <w:trPr>
          <w:gridAfter w:val="1"/>
          <w:wAfter w:w="16" w:type="dxa"/>
          <w:trHeight w:val="319"/>
        </w:trPr>
        <w:tc>
          <w:tcPr>
            <w:tcW w:w="11970" w:type="dxa"/>
            <w:gridSpan w:val="23"/>
            <w:tcBorders>
              <w:top w:val="nil"/>
            </w:tcBorders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E80E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ՀՊՏՀ-ՇՀԱՊՁԲ-15/8-17/1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ծածկագրով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93E9D" w:rsidRPr="00E627A7" w:rsidTr="009911AC">
        <w:trPr>
          <w:gridAfter w:val="1"/>
          <w:wAfter w:w="16" w:type="dxa"/>
          <w:trHeight w:val="192"/>
        </w:trPr>
        <w:tc>
          <w:tcPr>
            <w:tcW w:w="11970" w:type="dxa"/>
            <w:gridSpan w:val="23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693E9D" w:rsidRPr="00E627A7" w:rsidTr="009911AC">
        <w:trPr>
          <w:gridAfter w:val="1"/>
          <w:wAfter w:w="16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890" w:type="dxa"/>
            <w:gridSpan w:val="5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0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9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693E9D" w:rsidRPr="00E627A7" w:rsidTr="009911AC">
        <w:trPr>
          <w:gridAfter w:val="1"/>
          <w:wAfter w:w="16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9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9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00BD2" w:rsidRPr="00700BD2" w:rsidTr="009911AC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700BD2" w:rsidRPr="00E627A7" w:rsidRDefault="00700BD2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700BD2" w:rsidRPr="00700BD2" w:rsidRDefault="00700BD2" w:rsidP="00E55ED9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 w:rsidRPr="00C9001E">
              <w:rPr>
                <w:rFonts w:ascii="Sylfaen" w:hAnsi="Sylfaen"/>
                <w:b/>
                <w:bCs/>
                <w:color w:val="0D0D0D"/>
                <w:lang w:val="hy-AM"/>
              </w:rPr>
              <w:t>Ճակատային պրոյեկցիայի</w:t>
            </w:r>
            <w:r w:rsidRPr="001D0BD4">
              <w:rPr>
                <w:rFonts w:ascii="Sylfaen" w:hAnsi="Sylfaen"/>
                <w:b/>
                <w:bCs/>
                <w:color w:val="0D0D0D"/>
                <w:lang w:val="hy-AM"/>
              </w:rPr>
              <w:t xml:space="preserve"> </w:t>
            </w:r>
            <w:r w:rsidRPr="00C9001E">
              <w:rPr>
                <w:rFonts w:ascii="Sylfaen" w:hAnsi="Sylfaen"/>
                <w:b/>
                <w:bCs/>
                <w:color w:val="0D0D0D"/>
                <w:lang w:val="hy-AM"/>
              </w:rPr>
              <w:t xml:space="preserve">պրոֆեսիոնալ </w:t>
            </w:r>
            <w:r w:rsidRPr="001D0BD4">
              <w:rPr>
                <w:rFonts w:ascii="Sylfaen" w:hAnsi="Sylfaen"/>
                <w:b/>
                <w:bCs/>
                <w:color w:val="0D0D0D"/>
                <w:lang w:val="hy-AM"/>
              </w:rPr>
              <w:t>համակարգ իր</w:t>
            </w:r>
            <w:r w:rsidRPr="001D0BD4">
              <w:rPr>
                <w:bCs/>
                <w:color w:val="0D0D0D"/>
                <w:lang w:val="hy-AM"/>
              </w:rPr>
              <w:t xml:space="preserve"> </w:t>
            </w:r>
            <w:r w:rsidRPr="00C9001E">
              <w:rPr>
                <w:rFonts w:ascii="Sylfaen" w:hAnsi="Sylfaen"/>
                <w:b/>
                <w:bCs/>
                <w:color w:val="0D0D0D"/>
                <w:lang w:val="hy-AM"/>
              </w:rPr>
              <w:t>LCD մոնիտոր</w:t>
            </w:r>
            <w:r w:rsidRPr="001D0BD4">
              <w:rPr>
                <w:rFonts w:ascii="Sylfaen" w:hAnsi="Sylfaen"/>
                <w:b/>
                <w:bCs/>
                <w:color w:val="0D0D0D"/>
                <w:lang w:val="hy-AM"/>
              </w:rPr>
              <w:t>ներով</w:t>
            </w:r>
          </w:p>
        </w:tc>
        <w:tc>
          <w:tcPr>
            <w:tcW w:w="846" w:type="dxa"/>
            <w:gridSpan w:val="2"/>
            <w:vAlign w:val="center"/>
          </w:tcPr>
          <w:p w:rsidR="00700BD2" w:rsidRPr="00D80D63" w:rsidRDefault="00700BD2" w:rsidP="00AA55C6">
            <w:pPr>
              <w:jc w:val="center"/>
              <w:rPr>
                <w:rFonts w:ascii="Sylfaen" w:hAnsi="Sylfaen"/>
                <w:b/>
                <w:bCs/>
                <w:color w:val="0D0D0D"/>
              </w:rPr>
            </w:pPr>
            <w:proofErr w:type="spellStart"/>
            <w:r>
              <w:rPr>
                <w:rFonts w:ascii="Sylfaen" w:hAnsi="Sylfaen"/>
                <w:b/>
                <w:bCs/>
                <w:color w:val="0D0D0D"/>
              </w:rPr>
              <w:t>լրակազմ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700BD2" w:rsidRPr="00D80D63" w:rsidRDefault="00700BD2" w:rsidP="00AA55C6">
            <w:pPr>
              <w:jc w:val="center"/>
              <w:rPr>
                <w:rFonts w:ascii="Sylfaen" w:hAnsi="Sylfaen"/>
                <w:b/>
                <w:bCs/>
                <w:color w:val="0D0D0D"/>
                <w:lang w:val="hy-AM"/>
              </w:rPr>
            </w:pPr>
          </w:p>
          <w:p w:rsidR="00700BD2" w:rsidRPr="00D80D63" w:rsidRDefault="00700BD2" w:rsidP="00AA55C6">
            <w:pPr>
              <w:jc w:val="center"/>
              <w:rPr>
                <w:rFonts w:ascii="Sylfaen" w:hAnsi="Sylfaen"/>
                <w:b/>
                <w:bCs/>
                <w:color w:val="0D0D0D"/>
                <w:lang w:val="hy-AM"/>
              </w:rPr>
            </w:pPr>
            <w:r w:rsidRPr="00D80D63">
              <w:rPr>
                <w:rFonts w:ascii="Sylfaen" w:hAnsi="Sylfaen"/>
                <w:b/>
                <w:bCs/>
                <w:color w:val="0D0D0D"/>
                <w:lang w:val="hy-AM"/>
              </w:rPr>
              <w:t>1</w:t>
            </w:r>
          </w:p>
          <w:p w:rsidR="00700BD2" w:rsidRPr="00D80D63" w:rsidRDefault="00700BD2" w:rsidP="00AA55C6">
            <w:pPr>
              <w:jc w:val="center"/>
              <w:rPr>
                <w:rFonts w:ascii="Sylfaen" w:hAnsi="Sylfaen"/>
                <w:b/>
                <w:bCs/>
                <w:color w:val="0D0D0D"/>
                <w:lang w:val="hy-AM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00BD2" w:rsidRPr="00E627A7" w:rsidRDefault="00700BD2" w:rsidP="00E55ED9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700BD2" w:rsidRPr="00700BD2" w:rsidRDefault="00700BD2" w:rsidP="00AA55C6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700BD2">
              <w:rPr>
                <w:rFonts w:ascii="Sylfaen" w:hAnsi="Sylfaen" w:cs="Calibri"/>
                <w:color w:val="000000"/>
                <w:sz w:val="18"/>
                <w:szCs w:val="20"/>
              </w:rPr>
              <w:t>13.000.000</w:t>
            </w:r>
          </w:p>
        </w:tc>
        <w:tc>
          <w:tcPr>
            <w:tcW w:w="1080" w:type="dxa"/>
            <w:gridSpan w:val="3"/>
            <w:vAlign w:val="center"/>
          </w:tcPr>
          <w:p w:rsidR="00700BD2" w:rsidRPr="00700BD2" w:rsidRDefault="00700BD2" w:rsidP="00AA55C6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 w:rsidRPr="00700BD2">
              <w:rPr>
                <w:rFonts w:ascii="Sylfaen" w:hAnsi="Sylfaen" w:cs="Calibri"/>
                <w:color w:val="000000"/>
                <w:sz w:val="18"/>
                <w:szCs w:val="20"/>
              </w:rPr>
              <w:t>13.000.000</w:t>
            </w:r>
          </w:p>
        </w:tc>
        <w:tc>
          <w:tcPr>
            <w:tcW w:w="2190" w:type="dxa"/>
            <w:gridSpan w:val="4"/>
            <w:vAlign w:val="center"/>
          </w:tcPr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Ա) 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Պրոֆեսիոնալ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ինստալյացիոն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լազերային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պրոյեկտոր  / Professional  Installation  Laser Projector – 1 հատ;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Պատկերի արտացոլման տեխնոլոգիա`1-chip DLP™ Technology;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Խողովակների ջերմային  հովացման մեխանիզմ  DMD chip - ի համար / Heat Pipe cooling mechanism for DMD chip;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Լազերային լույսի աղբյուրի հեղուկի միջոցով  սառեցման մեխանիզմ / Liquid cooling mechanism for laser light source;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Պայծառությունը /  Brightness  - 10,000 Center Lumens /9,400 ANSI Lumens; 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Կետայնությունը` իսկական ( ֆիզիկական/ արհեստական )` Native WUXGA (1,920 x 1,200 pixels)/ compressed 2K (2,048 x 1,080 pixels) resolution;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Կողմերի հարաբերակցություն (իսկական/արհեստական) / Aspect Ratio (Native / Supported) - 16:10 / 16:9 , 4:3; 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 Լազերային լույսի աղբյուր` 20,000 ժամ շահագործման ժամկետ / Laser Light Source - 20K hours  life time;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lastRenderedPageBreak/>
              <w:t xml:space="preserve">- Կոնտրաստը՝ /  Contrast Ratio - 10,000:1; 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ՈՒղղահայաց և հորիզոնական սեղանային շեղումների շտկում (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կախված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ոսպնյակից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) /  Keystone Correction (depending on lens)  – V: ±40 / H: ±15;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Պատկերի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չափը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(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անկյունագիծ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) / Projection Size (diagonal) - 50” - 600”;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Օպտիկական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առանցքի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շեղում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ուղղահայաց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(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մոտորիզացված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)  և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հորիզոնական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/ Optical axis shift: Vertical: +50%, -16% (powered) / Horizontal: +30%, -10%;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Տեղադրում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: ա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ռաստաղի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/ հ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ատակի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,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առջեւի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/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հետադարձ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, 360°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աստիճան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ազատ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տեղադրում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՝ /Installation:  Ceiling/floor, front/rear, 360 degree free installation:</w:t>
            </w:r>
          </w:p>
          <w:p w:rsidR="00700BD2" w:rsidRPr="00700BD2" w:rsidRDefault="00700BD2" w:rsidP="00C77748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lastRenderedPageBreak/>
              <w:t>Ա)  Պրոֆեսիոնալ ինստալյացիոն լազերային պրոյեկտոր  / Professional  Installation  Laser Projector – 1 հատ;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Պատկերի արտացոլման տեխնոլոգիա`1-chip DLP™ Technology;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Խողովակների ջերմային  հովացման մեխանիզմ  DMD chip - ի համար / Heat Pipe cooling mechanism for DMD chip;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Լազերային լույսի աղբյուրի հեղուկի միջոցով  սառեցման մեխանիզմ / Liquid cooling mechanism for laser light source;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Պայծառությունը /  Brightness  - 10,000 Center Lumens /9,400 ANSI Lumens; 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Կետայնությունը` իսկական ( ֆիզիկական/ արհեստական )` Native WUXGA (1,920 x 1,200 pixels)/ compressed 2K (2,048 x 1,080 pixels) resolution;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Կողմերի հարաբերակցություն (իսկական/արհեստական) / Aspect Ratio (Native / Supported) - 16:10 / 16:9 , 4:3; 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  Լազերային լույսի աղբյուր` 20,000 ժամ շահագործման ժամկետ / Laser Light Source - 20K hours  life time;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Կոնտրաստը՝ /  Contrast Ratio - 10,000:1; 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lastRenderedPageBreak/>
              <w:t>- ՈՒղղահայաց և հորիզոնական սեղանային շեղումների շտկում (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կախված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ոսպնյակից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) /  Keystone Correction (depending on lens)  – V: ±40 / H: ±15;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Պատկերի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չափը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(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անկյունագիծ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) / Projection Size (diagonal) - 50” - 600”;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Օպտիկական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առանցքի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շեղում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ուղղահայաց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(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մոտորիզացված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)  և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հորիզոնական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/ Optical axis shift: Vertical: +50%, -16% (powered) / Horizontal: +30%, -10%;</w:t>
            </w:r>
          </w:p>
          <w:p w:rsidR="00700BD2" w:rsidRPr="00700BD2" w:rsidRDefault="00700BD2" w:rsidP="00700BD2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-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Տեղադրում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: ա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ռաստաղի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/ հ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ատակի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,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առջեւի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/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հետադարձ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, 360°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աստիճան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ազատ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տեղադրում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՝ /Installation:  Ceiling/floor, front/rear, 360 degree free installation:</w:t>
            </w:r>
          </w:p>
          <w:p w:rsidR="00700BD2" w:rsidRPr="00700BD2" w:rsidRDefault="00700BD2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700BD2" w:rsidRPr="00700BD2" w:rsidTr="009911AC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700BD2" w:rsidRDefault="00700BD2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700BD2" w:rsidRPr="00C9001E" w:rsidRDefault="00700BD2" w:rsidP="00E55ED9">
            <w:pPr>
              <w:jc w:val="center"/>
              <w:rPr>
                <w:rFonts w:ascii="Sylfaen" w:hAnsi="Sylfaen"/>
                <w:b/>
                <w:bCs/>
                <w:color w:val="0D0D0D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bCs/>
                <w:color w:val="0D0D0D"/>
              </w:rPr>
              <w:t>Դյուրակիր</w:t>
            </w:r>
            <w:proofErr w:type="spellEnd"/>
            <w:r>
              <w:rPr>
                <w:rFonts w:ascii="Sylfaen" w:hAnsi="Sylfaen"/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D0D0D"/>
              </w:rPr>
              <w:t>համակարգիչ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700BD2" w:rsidRDefault="00700BD2" w:rsidP="00AA55C6">
            <w:pPr>
              <w:jc w:val="center"/>
              <w:rPr>
                <w:rFonts w:ascii="Sylfaen" w:hAnsi="Sylfaen"/>
                <w:b/>
                <w:bCs/>
                <w:color w:val="0D0D0D"/>
              </w:rPr>
            </w:pPr>
            <w:proofErr w:type="spellStart"/>
            <w:r>
              <w:rPr>
                <w:rFonts w:ascii="Sylfaen" w:hAnsi="Sylfaen"/>
                <w:b/>
                <w:bCs/>
                <w:color w:val="0D0D0D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700BD2" w:rsidRPr="00DA770A" w:rsidRDefault="00700BD2" w:rsidP="00AA55C6">
            <w:pPr>
              <w:jc w:val="center"/>
              <w:rPr>
                <w:rFonts w:ascii="Sylfaen" w:hAnsi="Sylfaen"/>
                <w:b/>
                <w:bCs/>
                <w:color w:val="0D0D0D"/>
              </w:rPr>
            </w:pPr>
            <w:r>
              <w:rPr>
                <w:rFonts w:ascii="Sylfaen" w:hAnsi="Sylfaen"/>
                <w:b/>
                <w:bCs/>
                <w:color w:val="0D0D0D"/>
              </w:rPr>
              <w:t>2</w:t>
            </w:r>
          </w:p>
        </w:tc>
        <w:tc>
          <w:tcPr>
            <w:tcW w:w="990" w:type="dxa"/>
            <w:gridSpan w:val="3"/>
            <w:vAlign w:val="center"/>
          </w:tcPr>
          <w:p w:rsidR="00700BD2" w:rsidRPr="00E627A7" w:rsidRDefault="00700BD2" w:rsidP="00E55ED9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700BD2" w:rsidRDefault="00700BD2" w:rsidP="00AA55C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700.000</w:t>
            </w:r>
          </w:p>
        </w:tc>
        <w:tc>
          <w:tcPr>
            <w:tcW w:w="1080" w:type="dxa"/>
            <w:gridSpan w:val="3"/>
            <w:vAlign w:val="center"/>
          </w:tcPr>
          <w:p w:rsidR="00700BD2" w:rsidRDefault="00700BD2" w:rsidP="00AA55C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700.000</w:t>
            </w:r>
          </w:p>
        </w:tc>
        <w:tc>
          <w:tcPr>
            <w:tcW w:w="2190" w:type="dxa"/>
            <w:gridSpan w:val="4"/>
            <w:vAlign w:val="center"/>
          </w:tcPr>
          <w:p w:rsidR="00700BD2" w:rsidRPr="00700BD2" w:rsidRDefault="00700BD2" w:rsidP="00AA55C6">
            <w:pPr>
              <w:pStyle w:val="Header"/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lang w:val="en-US" w:eastAsia="en-US"/>
              </w:rPr>
              <w:t xml:space="preserve">Notebook DELL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lang w:val="en-US" w:eastAsia="en-US"/>
              </w:rPr>
              <w:t>Vostro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lang w:val="en-US" w:eastAsia="en-US"/>
              </w:rPr>
              <w:t xml:space="preserve"> 15 3559 15.6" HD / Intel Core i5-6200U / RAM 4GB / HDD 1TB / Radeon R5 M315 2GB / DVD RW / No OS </w:t>
            </w:r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 xml:space="preserve"> /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>կամ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>համարժեք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>/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>Պրոցեսոր</w:t>
            </w:r>
            <w:proofErr w:type="spellEnd"/>
            <w:r w:rsidRPr="00700BD2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 xml:space="preserve">: 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Intel Core i5-6200U (2 Cores/4 Threads, 2.3 GHz, up to 2.8 GHz, 3 MB)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էկրան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15,6" Anti-Glare HD 1366 x 768 pixel LED Backlight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Օպերատիվ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հիշողություն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8 GB DDR3L, 1600 MHz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Կոշտ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սկավառակ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1 TB, 5400 rpm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Վիդեո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քարտ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AMD Radeon R5 M315 2 GB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Տեսախցիկ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HD camera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Ցանցային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սարքեր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Ethernet 10/100/1000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MBit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/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s,Wi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-Fi b/g/n incl. BT 4.0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Օպտիկական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սկավառակակիր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DVD Super multi (reader/writer)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Մարտկոց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: 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4-cell, up to 8.5 hours of battery life</w:t>
            </w:r>
          </w:p>
          <w:p w:rsidR="00700BD2" w:rsidRPr="00700BD2" w:rsidRDefault="00700BD2" w:rsidP="00AA55C6">
            <w:pPr>
              <w:rPr>
                <w:rStyle w:val="Product"/>
                <w:rFonts w:ascii="Sylfaen" w:hAnsi="Sylfaen"/>
                <w:b/>
                <w:sz w:val="16"/>
                <w:lang w:val="en-AU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Օպերացիոն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համակարգ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Ubuntu</w:t>
            </w:r>
          </w:p>
        </w:tc>
        <w:tc>
          <w:tcPr>
            <w:tcW w:w="2220" w:type="dxa"/>
            <w:gridSpan w:val="2"/>
            <w:vAlign w:val="center"/>
          </w:tcPr>
          <w:p w:rsidR="00700BD2" w:rsidRPr="00700BD2" w:rsidRDefault="00700BD2" w:rsidP="00AA55C6">
            <w:pPr>
              <w:pStyle w:val="Header"/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</w:pPr>
            <w:r w:rsidRPr="00700BD2">
              <w:rPr>
                <w:rFonts w:ascii="Sylfaen" w:hAnsi="Sylfaen"/>
                <w:bCs/>
                <w:color w:val="0D0D0D"/>
                <w:sz w:val="16"/>
                <w:lang w:val="en-US" w:eastAsia="en-US"/>
              </w:rPr>
              <w:t xml:space="preserve">Notebook DELL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lang w:val="en-US" w:eastAsia="en-US"/>
              </w:rPr>
              <w:t>Vostro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lang w:val="en-US" w:eastAsia="en-US"/>
              </w:rPr>
              <w:t xml:space="preserve"> 15 3559 15.6" HD / Intel Core i5-6200U / RAM 4GB / HDD 1TB / Radeon R5 M315 2GB / DVD RW / No OS </w:t>
            </w:r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 xml:space="preserve"> /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>կամ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>համարժեք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4"/>
                <w:lang w:val="en-US" w:eastAsia="en-US"/>
              </w:rPr>
              <w:t>/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>Պրոցեսոր</w:t>
            </w:r>
            <w:proofErr w:type="spellEnd"/>
            <w:r w:rsidRPr="00700BD2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 xml:space="preserve">: 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Intel Core i5-6200U (2 Cores/4 Threads, 2.3 GHz, up to 2.8 GHz, 3 MB)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էկրան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15,6" Anti-Glare HD 1366 x 768 pixel LED Backlight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Օպերատիվ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հիշողություն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8 GB DDR3L, 1600 MHz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Կոշտ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սկավառակ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1 TB, 5400 rpm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Վիդեո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քարտ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AMD Radeon R5 M315 2 GB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Տեսախցիկ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HD camera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Ցանցային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սարքեր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Ethernet 10/100/1000 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MBit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/</w:t>
            </w:r>
            <w:proofErr w:type="spellStart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s,Wi</w:t>
            </w:r>
            <w:proofErr w:type="spellEnd"/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-Fi b/g/n incl. BT 4.0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Օպտիկական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սկավառակակիր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DVD Super multi (reader/writer)</w:t>
            </w:r>
          </w:p>
          <w:p w:rsidR="00700BD2" w:rsidRPr="00700BD2" w:rsidRDefault="00700BD2" w:rsidP="00AA55C6">
            <w:pPr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Մարտկոց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: 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>4-cell, up to 8.5 hours of battery life</w:t>
            </w:r>
          </w:p>
          <w:p w:rsidR="00700BD2" w:rsidRPr="00700BD2" w:rsidRDefault="00700BD2" w:rsidP="00AA55C6">
            <w:pPr>
              <w:rPr>
                <w:rStyle w:val="Product"/>
                <w:rFonts w:ascii="Sylfaen" w:hAnsi="Sylfaen"/>
                <w:b/>
                <w:sz w:val="16"/>
                <w:lang w:val="en-AU"/>
              </w:rPr>
            </w:pP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Օպերացիոն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 xml:space="preserve"> </w:t>
            </w:r>
            <w:proofErr w:type="spellStart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համակարգ</w:t>
            </w:r>
            <w:proofErr w:type="spellEnd"/>
            <w:r w:rsidRPr="00700BD2">
              <w:rPr>
                <w:rFonts w:ascii="Sylfaen" w:hAnsi="Sylfaen"/>
                <w:b/>
                <w:bCs/>
                <w:color w:val="0D0D0D"/>
                <w:sz w:val="16"/>
                <w:szCs w:val="20"/>
              </w:rPr>
              <w:t>:</w:t>
            </w:r>
            <w:r w:rsidRPr="00700BD2">
              <w:rPr>
                <w:rFonts w:ascii="Sylfaen" w:hAnsi="Sylfaen"/>
                <w:bCs/>
                <w:color w:val="0D0D0D"/>
                <w:sz w:val="16"/>
                <w:szCs w:val="20"/>
              </w:rPr>
              <w:t xml:space="preserve"> Ubuntu</w:t>
            </w:r>
          </w:p>
        </w:tc>
      </w:tr>
      <w:tr w:rsidR="00700BD2" w:rsidRPr="00E627A7" w:rsidTr="009911AC">
        <w:trPr>
          <w:gridAfter w:val="1"/>
          <w:wAfter w:w="16" w:type="dxa"/>
          <w:trHeight w:val="226"/>
        </w:trPr>
        <w:tc>
          <w:tcPr>
            <w:tcW w:w="4806" w:type="dxa"/>
            <w:gridSpan w:val="9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64" w:type="dxa"/>
            <w:gridSpan w:val="14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700BD2" w:rsidRPr="00E627A7" w:rsidTr="009911AC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00BD2" w:rsidRPr="00E627A7" w:rsidTr="009911AC">
        <w:trPr>
          <w:gridAfter w:val="1"/>
          <w:wAfter w:w="16" w:type="dxa"/>
          <w:trHeight w:val="127"/>
        </w:trPr>
        <w:tc>
          <w:tcPr>
            <w:tcW w:w="11970" w:type="dxa"/>
            <w:gridSpan w:val="23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ֆինանսավորման աղբյուրը` ըստ բյուջետային ծախսերի գործառական դասակարգման</w:t>
            </w:r>
          </w:p>
        </w:tc>
      </w:tr>
      <w:tr w:rsidR="00700BD2" w:rsidRPr="00E627A7" w:rsidTr="009911AC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006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727" w:type="dxa"/>
            <w:gridSpan w:val="8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700BD2" w:rsidRPr="00E627A7" w:rsidTr="009911AC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727" w:type="dxa"/>
            <w:gridSpan w:val="8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700BD2" w:rsidRPr="00E627A7" w:rsidTr="009911AC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700BD2" w:rsidRPr="00E627A7" w:rsidTr="009911AC">
        <w:trPr>
          <w:gridAfter w:val="1"/>
          <w:wAfter w:w="16" w:type="dxa"/>
          <w:trHeight w:val="282"/>
        </w:trPr>
        <w:tc>
          <w:tcPr>
            <w:tcW w:w="4806" w:type="dxa"/>
            <w:gridSpan w:val="9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64" w:type="dxa"/>
            <w:gridSpan w:val="14"/>
            <w:vAlign w:val="center"/>
          </w:tcPr>
          <w:p w:rsidR="00700BD2" w:rsidRPr="00E627A7" w:rsidRDefault="00700BD2" w:rsidP="009911A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01.02.2017թ.</w:t>
            </w:r>
          </w:p>
        </w:tc>
      </w:tr>
      <w:tr w:rsidR="00700BD2" w:rsidRPr="00E627A7" w:rsidTr="009911AC">
        <w:trPr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64" w:type="dxa"/>
            <w:gridSpan w:val="14"/>
            <w:vAlign w:val="center"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00BD2" w:rsidRPr="00E627A7" w:rsidTr="009911AC">
        <w:trPr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gridSpan w:val="6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727" w:type="dxa"/>
            <w:gridSpan w:val="8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700BD2" w:rsidRPr="00E627A7" w:rsidTr="009911AC">
        <w:trPr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37" w:type="dxa"/>
            <w:gridSpan w:val="6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727" w:type="dxa"/>
            <w:gridSpan w:val="8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700BD2" w:rsidRPr="00E627A7" w:rsidTr="009911AC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00BD2" w:rsidRPr="00E627A7" w:rsidTr="009911AC">
        <w:trPr>
          <w:gridAfter w:val="1"/>
          <w:wAfter w:w="16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8"/>
            <w:vAlign w:val="center"/>
            <w:hideMark/>
          </w:tcPr>
          <w:p w:rsidR="00700BD2" w:rsidRPr="00E627A7" w:rsidRDefault="00700BD2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700BD2" w:rsidRPr="00E627A7" w:rsidTr="00700BD2">
        <w:trPr>
          <w:gridAfter w:val="2"/>
          <w:wAfter w:w="45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7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20" w:type="dxa"/>
            <w:gridSpan w:val="6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41" w:type="dxa"/>
            <w:gridSpan w:val="4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700BD2" w:rsidRPr="00E627A7" w:rsidTr="00700BD2">
        <w:trPr>
          <w:gridAfter w:val="2"/>
          <w:wAfter w:w="45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0" w:type="dxa"/>
            <w:gridSpan w:val="5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311" w:type="dxa"/>
            <w:gridSpan w:val="2"/>
            <w:vAlign w:val="center"/>
            <w:hideMark/>
          </w:tcPr>
          <w:p w:rsidR="00700BD2" w:rsidRPr="00E627A7" w:rsidRDefault="00700BD2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147"/>
        <w:gridCol w:w="1620"/>
        <w:gridCol w:w="1260"/>
        <w:gridCol w:w="1350"/>
        <w:gridCol w:w="1170"/>
        <w:gridCol w:w="1536"/>
        <w:gridCol w:w="2257"/>
      </w:tblGrid>
      <w:tr w:rsidR="00693E9D" w:rsidRPr="00E627A7" w:rsidTr="00E30FA9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9D" w:rsidRPr="00E627A7" w:rsidRDefault="00693E9D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E9D" w:rsidRPr="009911AC" w:rsidRDefault="00700BD2" w:rsidP="00693E9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Ֆիրմա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Ալֆա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700BD2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10817500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700BD2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10817500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700BD2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2163500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700BD2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2163500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700BD2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12981000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700BD2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12981000</w:t>
            </w:r>
          </w:p>
        </w:tc>
      </w:tr>
      <w:tr w:rsidR="00E11267" w:rsidRPr="00E627A7" w:rsidTr="00E30FA9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267" w:rsidRPr="009911AC" w:rsidRDefault="00E11267" w:rsidP="00693E9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ՌՄ&gt;&gt;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560600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560600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627A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112120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627A7" w:rsidRDefault="00E11267" w:rsidP="00693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112120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627A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672720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627A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672720</w:t>
            </w:r>
          </w:p>
        </w:tc>
      </w:tr>
      <w:tr w:rsidR="00E11267" w:rsidRPr="00E627A7" w:rsidTr="00C86BB2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9911AC" w:rsidRDefault="00E11267" w:rsidP="00E30F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30FA9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</w:t>
            </w:r>
            <w:r w:rsidRPr="00E30FA9">
              <w:rPr>
                <w:rFonts w:ascii="Sylfaen" w:eastAsia="Times New Roman" w:hAnsi="Sylfaen" w:cs="Calibri"/>
                <w:color w:val="000000"/>
                <w:sz w:val="20"/>
              </w:rPr>
              <w:t>մպմարկետ</w:t>
            </w:r>
            <w:proofErr w:type="spellEnd"/>
            <w:r w:rsidRPr="00E30FA9">
              <w:rPr>
                <w:rFonts w:ascii="Sylfaen" w:eastAsia="Times New Roman" w:hAnsi="Sylfaen" w:cs="Calibri"/>
                <w:color w:val="000000"/>
                <w:sz w:val="20"/>
              </w:rPr>
              <w:t>&gt;&gt;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E30FA9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498000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498000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627A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99600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627A7" w:rsidRDefault="00E11267" w:rsidP="00693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627A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597600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627A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597600</w:t>
            </w:r>
          </w:p>
        </w:tc>
      </w:tr>
      <w:tr w:rsidR="00E11267" w:rsidRPr="00E627A7" w:rsidTr="009F6EC5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E30FA9" w:rsidRDefault="00E11267" w:rsidP="00E30F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Կոմպասս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535000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535000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107000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693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107000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642000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642000</w:t>
            </w:r>
          </w:p>
        </w:tc>
      </w:tr>
      <w:tr w:rsidR="00E11267" w:rsidRPr="00E627A7" w:rsidTr="00E30FA9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30F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Վանդիստ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491500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491500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98300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693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98300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589800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589800</w:t>
            </w: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9"/>
        <w:gridCol w:w="442"/>
        <w:gridCol w:w="6"/>
        <w:gridCol w:w="722"/>
        <w:gridCol w:w="947"/>
        <w:gridCol w:w="354"/>
        <w:gridCol w:w="49"/>
        <w:gridCol w:w="631"/>
        <w:gridCol w:w="539"/>
        <w:gridCol w:w="991"/>
        <w:gridCol w:w="629"/>
        <w:gridCol w:w="174"/>
        <w:gridCol w:w="180"/>
        <w:gridCol w:w="457"/>
        <w:gridCol w:w="269"/>
        <w:gridCol w:w="1080"/>
        <w:gridCol w:w="28"/>
        <w:gridCol w:w="417"/>
        <w:gridCol w:w="365"/>
        <w:gridCol w:w="179"/>
        <w:gridCol w:w="489"/>
        <w:gridCol w:w="146"/>
        <w:gridCol w:w="287"/>
        <w:gridCol w:w="599"/>
        <w:gridCol w:w="112"/>
        <w:gridCol w:w="369"/>
        <w:gridCol w:w="73"/>
        <w:gridCol w:w="987"/>
      </w:tblGrid>
      <w:tr w:rsidR="00693E9D" w:rsidRPr="00E627A7" w:rsidTr="009911AC">
        <w:trPr>
          <w:trHeight w:val="480"/>
        </w:trPr>
        <w:tc>
          <w:tcPr>
            <w:tcW w:w="292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50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270"/>
        </w:trPr>
        <w:tc>
          <w:tcPr>
            <w:tcW w:w="11970" w:type="dxa"/>
            <w:gridSpan w:val="2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693E9D" w:rsidRPr="00E627A7" w:rsidTr="009911AC">
        <w:trPr>
          <w:trHeight w:val="270"/>
        </w:trPr>
        <w:tc>
          <w:tcPr>
            <w:tcW w:w="449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351" w:type="dxa"/>
            <w:gridSpan w:val="2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693E9D" w:rsidRPr="00E627A7" w:rsidTr="009911AC">
        <w:trPr>
          <w:trHeight w:val="1800"/>
        </w:trPr>
        <w:tc>
          <w:tcPr>
            <w:tcW w:w="449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6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693E9D" w:rsidRPr="00E627A7" w:rsidTr="009911AC">
        <w:trPr>
          <w:trHeight w:val="510"/>
        </w:trPr>
        <w:tc>
          <w:tcPr>
            <w:tcW w:w="449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63B46" w:rsidRPr="00E627A7" w:rsidTr="009911AC">
        <w:trPr>
          <w:trHeight w:val="510"/>
        </w:trPr>
        <w:tc>
          <w:tcPr>
            <w:tcW w:w="449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795"/>
        </w:trPr>
        <w:tc>
          <w:tcPr>
            <w:tcW w:w="2969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01" w:type="dxa"/>
            <w:gridSpan w:val="2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11" w:type="dxa"/>
            <w:gridSpan w:val="17"/>
            <w:vAlign w:val="center"/>
            <w:hideMark/>
          </w:tcPr>
          <w:p w:rsidR="00693E9D" w:rsidRPr="00E627A7" w:rsidRDefault="00763B46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693E9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2017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</w:tr>
      <w:tr w:rsidR="00693E9D" w:rsidRPr="00E627A7" w:rsidTr="009911AC">
        <w:trPr>
          <w:trHeight w:val="705"/>
        </w:trPr>
        <w:tc>
          <w:tcPr>
            <w:tcW w:w="5759" w:type="dxa"/>
            <w:gridSpan w:val="11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9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062" w:type="dxa"/>
            <w:gridSpan w:val="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693E9D" w:rsidRPr="00E627A7" w:rsidTr="009911AC">
        <w:trPr>
          <w:trHeight w:val="525"/>
        </w:trPr>
        <w:tc>
          <w:tcPr>
            <w:tcW w:w="5759" w:type="dxa"/>
            <w:gridSpan w:val="11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763B46" w:rsidP="00693E9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763B46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</w:t>
            </w:r>
            <w:r w:rsidR="00693E9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763B46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19.12</w:t>
            </w:r>
            <w:r w:rsidR="009B40A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693E9D" w:rsidP="00E55ED9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763B46" w:rsidP="000E3B6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.12</w:t>
            </w:r>
            <w:r w:rsidR="009B40A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</w:t>
            </w:r>
            <w:r w:rsidR="000E3B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</w:t>
            </w:r>
            <w:r w:rsidR="009B40A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  <w:r w:rsidR="000E3B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,  24.12.2017թ</w:t>
            </w: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763B46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.12.2016թ</w:t>
            </w:r>
            <w:r w:rsidR="000E3B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,  </w:t>
            </w:r>
            <w:r w:rsidR="000E3B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24.12.2017թ</w:t>
            </w:r>
          </w:p>
        </w:tc>
      </w:tr>
      <w:tr w:rsidR="00693E9D" w:rsidRPr="00763B46" w:rsidTr="00E80E09">
        <w:trPr>
          <w:trHeight w:val="457"/>
        </w:trPr>
        <w:tc>
          <w:tcPr>
            <w:tcW w:w="891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9" w:type="dxa"/>
            <w:gridSpan w:val="6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693E9D" w:rsidRPr="00E627A7" w:rsidTr="00E80E09">
        <w:trPr>
          <w:trHeight w:val="34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4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49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693E9D" w:rsidRPr="00E627A7" w:rsidTr="00E80E09">
        <w:trPr>
          <w:trHeight w:val="43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93E9D" w:rsidRPr="00E627A7" w:rsidTr="00E80E09">
        <w:trPr>
          <w:trHeight w:val="889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429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80E09" w:rsidRPr="00E627A7" w:rsidTr="00E80E09">
        <w:trPr>
          <w:trHeight w:val="250"/>
        </w:trPr>
        <w:tc>
          <w:tcPr>
            <w:tcW w:w="891" w:type="dxa"/>
            <w:gridSpan w:val="2"/>
            <w:vAlign w:val="center"/>
          </w:tcPr>
          <w:p w:rsidR="00E80E09" w:rsidRPr="00E627A7" w:rsidRDefault="00E80E09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709" w:type="dxa"/>
            <w:gridSpan w:val="6"/>
            <w:vAlign w:val="center"/>
          </w:tcPr>
          <w:p w:rsidR="00E80E09" w:rsidRPr="009911AC" w:rsidRDefault="00E80E09" w:rsidP="00E80E09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Ֆիրմա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Ալֆա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30" w:type="dxa"/>
            <w:gridSpan w:val="2"/>
            <w:vAlign w:val="center"/>
          </w:tcPr>
          <w:p w:rsidR="00E80E09" w:rsidRPr="00763B46" w:rsidRDefault="00E80E09" w:rsidP="00E80E0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E80E09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ՀՊՏՀ-ՇՀԱՊՁԲ-15/8-17/1</w:t>
            </w:r>
            <w:r w:rsidRPr="00E80E09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-1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E80E09" w:rsidRPr="00763B46" w:rsidRDefault="00E80E09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24.02.2017թ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E80E09" w:rsidRPr="00763B46" w:rsidRDefault="00E80E09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21.04.2017թ</w:t>
            </w:r>
          </w:p>
        </w:tc>
        <w:tc>
          <w:tcPr>
            <w:tcW w:w="810" w:type="dxa"/>
            <w:gridSpan w:val="3"/>
            <w:vAlign w:val="center"/>
          </w:tcPr>
          <w:p w:rsidR="00E80E09" w:rsidRPr="009B40A0" w:rsidRDefault="00E80E09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E80E09" w:rsidRPr="00763B46" w:rsidRDefault="00E80E09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12981000</w:t>
            </w:r>
          </w:p>
        </w:tc>
        <w:tc>
          <w:tcPr>
            <w:tcW w:w="1429" w:type="dxa"/>
            <w:gridSpan w:val="3"/>
            <w:vAlign w:val="center"/>
          </w:tcPr>
          <w:p w:rsidR="00E80E09" w:rsidRPr="00763B46" w:rsidRDefault="00E80E09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12981000</w:t>
            </w:r>
          </w:p>
        </w:tc>
      </w:tr>
      <w:tr w:rsidR="00E80E09" w:rsidRPr="00E627A7" w:rsidTr="00E80E09">
        <w:trPr>
          <w:trHeight w:val="250"/>
        </w:trPr>
        <w:tc>
          <w:tcPr>
            <w:tcW w:w="891" w:type="dxa"/>
            <w:gridSpan w:val="2"/>
            <w:vAlign w:val="center"/>
          </w:tcPr>
          <w:p w:rsidR="00E80E09" w:rsidRDefault="00E80E09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709" w:type="dxa"/>
            <w:gridSpan w:val="6"/>
            <w:vAlign w:val="center"/>
          </w:tcPr>
          <w:p w:rsidR="00E80E09" w:rsidRDefault="00E80E09" w:rsidP="00AA55C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Վանդիստ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530" w:type="dxa"/>
            <w:gridSpan w:val="2"/>
            <w:vAlign w:val="center"/>
          </w:tcPr>
          <w:p w:rsidR="00E80E09" w:rsidRPr="00E80E09" w:rsidRDefault="00E80E09" w:rsidP="00E80E0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</w:pPr>
            <w:r w:rsidRPr="00E80E09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ՀՊՏՀ-ՇՀԱՊՁԲ-15/8-17/1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-2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E80E09" w:rsidRDefault="00E80E09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21.02.2017թ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E80E09" w:rsidRDefault="00E80E09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07.03.2017թ</w:t>
            </w:r>
          </w:p>
        </w:tc>
        <w:tc>
          <w:tcPr>
            <w:tcW w:w="810" w:type="dxa"/>
            <w:gridSpan w:val="3"/>
            <w:vAlign w:val="center"/>
          </w:tcPr>
          <w:p w:rsidR="00E80E09" w:rsidRPr="009B40A0" w:rsidRDefault="00E80E09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E80E09" w:rsidRDefault="00E80E09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589800</w:t>
            </w:r>
          </w:p>
        </w:tc>
        <w:tc>
          <w:tcPr>
            <w:tcW w:w="1429" w:type="dxa"/>
            <w:gridSpan w:val="3"/>
            <w:vAlign w:val="center"/>
          </w:tcPr>
          <w:p w:rsidR="00E80E09" w:rsidRDefault="00E80E09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589800</w:t>
            </w:r>
          </w:p>
        </w:tc>
      </w:tr>
      <w:tr w:rsidR="00E80E09" w:rsidRPr="00E627A7" w:rsidTr="00E80E09">
        <w:trPr>
          <w:trHeight w:val="250"/>
        </w:trPr>
        <w:tc>
          <w:tcPr>
            <w:tcW w:w="891" w:type="dxa"/>
            <w:gridSpan w:val="2"/>
            <w:shd w:val="clear" w:color="auto" w:fill="4F81BD" w:themeFill="accent1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shd w:val="clear" w:color="auto" w:fill="4F81BD" w:themeFill="accent1"/>
            <w:vAlign w:val="center"/>
          </w:tcPr>
          <w:p w:rsidR="00E80E09" w:rsidRPr="00E627A7" w:rsidRDefault="00E80E09" w:rsidP="00E55ED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530" w:type="dxa"/>
            <w:gridSpan w:val="2"/>
            <w:shd w:val="clear" w:color="auto" w:fill="4F81BD" w:themeFill="accent1"/>
            <w:vAlign w:val="center"/>
          </w:tcPr>
          <w:p w:rsidR="00E80E09" w:rsidRPr="00E627A7" w:rsidRDefault="00E80E09" w:rsidP="00E55ED9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4F81BD" w:themeFill="accent1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shd w:val="clear" w:color="auto" w:fill="4F81BD" w:themeFill="accent1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shd w:val="clear" w:color="auto" w:fill="4F81BD" w:themeFill="accent1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9" w:type="dxa"/>
            <w:gridSpan w:val="3"/>
            <w:shd w:val="clear" w:color="auto" w:fill="4F81BD" w:themeFill="accent1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340"/>
        </w:trPr>
        <w:tc>
          <w:tcPr>
            <w:tcW w:w="11970" w:type="dxa"/>
            <w:gridSpan w:val="28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80E09" w:rsidRPr="00700BD2" w:rsidTr="009911AC">
        <w:trPr>
          <w:trHeight w:val="790"/>
        </w:trPr>
        <w:tc>
          <w:tcPr>
            <w:tcW w:w="897" w:type="dxa"/>
            <w:gridSpan w:val="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541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E80E09" w:rsidRPr="00136705" w:rsidTr="009911AC">
        <w:trPr>
          <w:trHeight w:val="259"/>
        </w:trPr>
        <w:tc>
          <w:tcPr>
            <w:tcW w:w="897" w:type="dxa"/>
            <w:gridSpan w:val="3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E80E09" w:rsidRDefault="00E80E09" w:rsidP="009B40A0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</w:p>
          <w:p w:rsidR="00E80E09" w:rsidRPr="00E627A7" w:rsidRDefault="00E80E09" w:rsidP="009B40A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Ֆիրմա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Ալֆա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794" w:type="dxa"/>
            <w:gridSpan w:val="3"/>
            <w:vAlign w:val="center"/>
          </w:tcPr>
          <w:p w:rsidR="00E80E09" w:rsidRPr="00E627A7" w:rsidRDefault="000E3B6E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Խանջյան փ 50 Թեքեյան բիզնես կենտրոն հեռ. 52.13.56</w:t>
            </w:r>
          </w:p>
        </w:tc>
        <w:tc>
          <w:tcPr>
            <w:tcW w:w="2431" w:type="dxa"/>
            <w:gridSpan w:val="6"/>
            <w:vAlign w:val="center"/>
          </w:tcPr>
          <w:p w:rsidR="00E80E09" w:rsidRPr="00E627A7" w:rsidRDefault="000E3B6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info@alpha. am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E80E09" w:rsidRPr="00E627A7" w:rsidRDefault="000E3B6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1570005003790100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:rsidR="00E80E09" w:rsidRPr="00E627A7" w:rsidRDefault="000E3B6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01204713</w:t>
            </w:r>
          </w:p>
        </w:tc>
      </w:tr>
      <w:tr w:rsidR="00E80E09" w:rsidRPr="00136705" w:rsidTr="00E80E09">
        <w:trPr>
          <w:trHeight w:val="440"/>
        </w:trPr>
        <w:tc>
          <w:tcPr>
            <w:tcW w:w="897" w:type="dxa"/>
            <w:gridSpan w:val="3"/>
            <w:vAlign w:val="center"/>
          </w:tcPr>
          <w:p w:rsidR="00E80E09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3242" w:type="dxa"/>
            <w:gridSpan w:val="6"/>
            <w:vAlign w:val="center"/>
          </w:tcPr>
          <w:p w:rsidR="00E80E09" w:rsidRDefault="00E80E09" w:rsidP="009B40A0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Վանդիստ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794" w:type="dxa"/>
            <w:gridSpan w:val="3"/>
            <w:vAlign w:val="center"/>
          </w:tcPr>
          <w:p w:rsidR="00E80E09" w:rsidRPr="00E627A7" w:rsidRDefault="00E80E09" w:rsidP="00AA55C6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 Նալբանդյան 13-5 հեռ. 54.48.18</w:t>
            </w:r>
          </w:p>
        </w:tc>
        <w:tc>
          <w:tcPr>
            <w:tcW w:w="2431" w:type="dxa"/>
            <w:gridSpan w:val="6"/>
            <w:vAlign w:val="center"/>
          </w:tcPr>
          <w:p w:rsidR="00E80E09" w:rsidRPr="00E627A7" w:rsidRDefault="00E80E09" w:rsidP="00AA55C6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van@vd.am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20500-2226509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02705726</w:t>
            </w:r>
          </w:p>
        </w:tc>
      </w:tr>
      <w:tr w:rsidR="00E80E09" w:rsidRPr="00136705" w:rsidTr="009911AC">
        <w:trPr>
          <w:trHeight w:val="394"/>
        </w:trPr>
        <w:tc>
          <w:tcPr>
            <w:tcW w:w="4139" w:type="dxa"/>
            <w:gridSpan w:val="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80E09" w:rsidRPr="00136705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1051"/>
        </w:trPr>
        <w:tc>
          <w:tcPr>
            <w:tcW w:w="4139" w:type="dxa"/>
            <w:gridSpan w:val="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E80E09" w:rsidRPr="00E627A7" w:rsidTr="009911AC">
        <w:trPr>
          <w:trHeight w:val="196"/>
        </w:trPr>
        <w:tc>
          <w:tcPr>
            <w:tcW w:w="891" w:type="dxa"/>
            <w:gridSpan w:val="2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1042"/>
        </w:trPr>
        <w:tc>
          <w:tcPr>
            <w:tcW w:w="4139" w:type="dxa"/>
            <w:gridSpan w:val="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826"/>
        </w:trPr>
        <w:tc>
          <w:tcPr>
            <w:tcW w:w="4139" w:type="dxa"/>
            <w:gridSpan w:val="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151"/>
        </w:trPr>
        <w:tc>
          <w:tcPr>
            <w:tcW w:w="891" w:type="dxa"/>
            <w:gridSpan w:val="2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80E09" w:rsidRPr="00E627A7" w:rsidTr="009911AC">
        <w:trPr>
          <w:trHeight w:val="313"/>
        </w:trPr>
        <w:tc>
          <w:tcPr>
            <w:tcW w:w="11970" w:type="dxa"/>
            <w:gridSpan w:val="28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0E09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Անուն, Ազգանուն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E80E09" w:rsidRPr="00E627A7" w:rsidTr="009911AC">
        <w:trPr>
          <w:trHeight w:val="340"/>
        </w:trPr>
        <w:tc>
          <w:tcPr>
            <w:tcW w:w="4139" w:type="dxa"/>
            <w:gridSpan w:val="9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E80E09" w:rsidRPr="00E627A7" w:rsidTr="009911AC">
        <w:trPr>
          <w:trHeight w:val="636"/>
        </w:trPr>
        <w:tc>
          <w:tcPr>
            <w:tcW w:w="11970" w:type="dxa"/>
            <w:gridSpan w:val="28"/>
            <w:noWrap/>
            <w:vAlign w:val="center"/>
            <w:hideMark/>
          </w:tcPr>
          <w:p w:rsidR="00E80E09" w:rsidRPr="00E627A7" w:rsidRDefault="00E80E0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693E9D" w:rsidRPr="00E627A7" w:rsidRDefault="00693E9D" w:rsidP="00693E9D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693E9D" w:rsidRPr="00E627A7" w:rsidRDefault="00693E9D" w:rsidP="00693E9D">
      <w:pPr>
        <w:rPr>
          <w:rFonts w:ascii="Calibri" w:eastAsia="Calibri" w:hAnsi="Calibri" w:cs="Times New Roman"/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0D50D8" w:rsidRPr="00693E9D" w:rsidRDefault="000D50D8">
      <w:pPr>
        <w:rPr>
          <w:lang w:val="af-ZA"/>
        </w:rPr>
      </w:pPr>
      <w:bookmarkStart w:id="0" w:name="_GoBack"/>
      <w:bookmarkEnd w:id="0"/>
    </w:p>
    <w:sectPr w:rsidR="000D50D8" w:rsidRPr="00693E9D" w:rsidSect="00E5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9"/>
    <w:rsid w:val="000D50D8"/>
    <w:rsid w:val="000E3B6E"/>
    <w:rsid w:val="0011115B"/>
    <w:rsid w:val="00136705"/>
    <w:rsid w:val="00656AE4"/>
    <w:rsid w:val="00693E9D"/>
    <w:rsid w:val="00700BD2"/>
    <w:rsid w:val="00763B46"/>
    <w:rsid w:val="009911AC"/>
    <w:rsid w:val="009B40A0"/>
    <w:rsid w:val="00A259D9"/>
    <w:rsid w:val="00C77748"/>
    <w:rsid w:val="00CB6AF9"/>
    <w:rsid w:val="00DF0CD8"/>
    <w:rsid w:val="00E11267"/>
    <w:rsid w:val="00E30FA9"/>
    <w:rsid w:val="00E55ED9"/>
    <w:rsid w:val="00E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6B17-3335-4D74-8AB6-FC0FF00F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cp:lastPrinted>2017-03-01T12:46:00Z</cp:lastPrinted>
  <dcterms:created xsi:type="dcterms:W3CDTF">2017-03-01T11:30:00Z</dcterms:created>
  <dcterms:modified xsi:type="dcterms:W3CDTF">2017-03-01T12:46:00Z</dcterms:modified>
</cp:coreProperties>
</file>