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986" w:type="dxa"/>
        <w:tblInd w:w="-1152" w:type="dxa"/>
        <w:tblLayout w:type="fixed"/>
        <w:tblLook w:val="04A0" w:firstRow="1" w:lastRow="0" w:firstColumn="1" w:lastColumn="0" w:noHBand="0" w:noVBand="1"/>
      </w:tblPr>
      <w:tblGrid>
        <w:gridCol w:w="628"/>
        <w:gridCol w:w="357"/>
        <w:gridCol w:w="1641"/>
        <w:gridCol w:w="38"/>
        <w:gridCol w:w="18"/>
        <w:gridCol w:w="828"/>
        <w:gridCol w:w="810"/>
        <w:gridCol w:w="90"/>
        <w:gridCol w:w="396"/>
        <w:gridCol w:w="16"/>
        <w:gridCol w:w="578"/>
        <w:gridCol w:w="90"/>
        <w:gridCol w:w="338"/>
        <w:gridCol w:w="652"/>
        <w:gridCol w:w="450"/>
        <w:gridCol w:w="329"/>
        <w:gridCol w:w="301"/>
        <w:gridCol w:w="540"/>
        <w:gridCol w:w="435"/>
        <w:gridCol w:w="1095"/>
        <w:gridCol w:w="120"/>
        <w:gridCol w:w="2191"/>
        <w:gridCol w:w="29"/>
        <w:gridCol w:w="16"/>
      </w:tblGrid>
      <w:tr w:rsidR="00693E9D" w:rsidRPr="00E627A7" w:rsidTr="009911AC">
        <w:trPr>
          <w:gridAfter w:val="1"/>
          <w:wAfter w:w="16" w:type="dxa"/>
          <w:trHeight w:val="142"/>
        </w:trPr>
        <w:tc>
          <w:tcPr>
            <w:tcW w:w="11970" w:type="dxa"/>
            <w:gridSpan w:val="2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 w:rsidRPr="00E627A7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ՀԱՅՏԱՐԱՐՈՒԹՅՈՒՆ (ՀԱՇՎԵՏՎՈՒԹՅՈՒՆ)</w:t>
            </w:r>
          </w:p>
        </w:tc>
      </w:tr>
      <w:tr w:rsidR="00693E9D" w:rsidRPr="00E627A7" w:rsidTr="009911AC">
        <w:trPr>
          <w:gridAfter w:val="1"/>
          <w:wAfter w:w="16" w:type="dxa"/>
          <w:trHeight w:val="142"/>
        </w:trPr>
        <w:tc>
          <w:tcPr>
            <w:tcW w:w="11970" w:type="dxa"/>
            <w:gridSpan w:val="2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 w:rsidRPr="00E627A7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ՇՐՋԱՆԱԿԱՅԻՆ ՀԱՄԱՁԱՅՆԱԳՐԵՐՈՎ ԳՆՈՒՄՆԵՐ ԿԱՏԱՐԵԼՈՒ</w:t>
            </w:r>
          </w:p>
        </w:tc>
      </w:tr>
      <w:tr w:rsidR="00693E9D" w:rsidRPr="00E627A7" w:rsidTr="009911AC">
        <w:trPr>
          <w:gridAfter w:val="1"/>
          <w:wAfter w:w="16" w:type="dxa"/>
          <w:trHeight w:val="142"/>
        </w:trPr>
        <w:tc>
          <w:tcPr>
            <w:tcW w:w="11970" w:type="dxa"/>
            <w:gridSpan w:val="2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 w:rsidRPr="00E627A7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ԸՆԹԱՑԱԿԱՐԳՈՎ ԿՆՔՎԱԾ ՊԱՅՄԱՆԱԳՐԻ ՄԱՍԻՆ</w:t>
            </w:r>
          </w:p>
        </w:tc>
      </w:tr>
      <w:tr w:rsidR="00693E9D" w:rsidRPr="00E627A7" w:rsidTr="009911AC">
        <w:trPr>
          <w:gridAfter w:val="1"/>
          <w:wAfter w:w="16" w:type="dxa"/>
          <w:trHeight w:val="142"/>
        </w:trPr>
        <w:tc>
          <w:tcPr>
            <w:tcW w:w="11970" w:type="dxa"/>
            <w:gridSpan w:val="2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 w:rsidRPr="00E627A7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ԸՆԹԱՑԱԿ</w:t>
            </w: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ԱՐԳԻ ԾԱԾԿԱԳԻՐԸ՝ ՀՊՏՀ-</w:t>
            </w:r>
            <w:r w:rsidR="0011115B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 xml:space="preserve">ՊԸԾՁԲ </w:t>
            </w: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-1</w:t>
            </w:r>
            <w:r w:rsidR="0011115B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7</w:t>
            </w: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/1</w:t>
            </w:r>
          </w:p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</w:p>
        </w:tc>
      </w:tr>
      <w:tr w:rsidR="00693E9D" w:rsidRPr="00E627A7" w:rsidTr="009911AC">
        <w:trPr>
          <w:gridAfter w:val="1"/>
          <w:wAfter w:w="16" w:type="dxa"/>
          <w:trHeight w:val="319"/>
        </w:trPr>
        <w:tc>
          <w:tcPr>
            <w:tcW w:w="11970" w:type="dxa"/>
            <w:gridSpan w:val="23"/>
            <w:tcBorders>
              <w:top w:val="nil"/>
            </w:tcBorders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Պատվիրատուն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` </w:t>
            </w:r>
            <w:r w:rsidRPr="00E627A7">
              <w:rPr>
                <w:rFonts w:ascii="Sylfaen" w:eastAsia="Times New Roman" w:hAnsi="Sylfaen" w:cs="Calibri"/>
                <w:sz w:val="18"/>
                <w:szCs w:val="18"/>
              </w:rPr>
              <w:t>«</w:t>
            </w:r>
            <w:proofErr w:type="spellStart"/>
            <w:r w:rsidRPr="00E627A7">
              <w:rPr>
                <w:rFonts w:ascii="Sylfaen" w:eastAsia="Times New Roman" w:hAnsi="Sylfaen" w:cs="Calibri"/>
                <w:sz w:val="18"/>
                <w:szCs w:val="18"/>
              </w:rPr>
              <w:t>Հայաստանի</w:t>
            </w:r>
            <w:proofErr w:type="spellEnd"/>
            <w:r w:rsidRPr="00E627A7">
              <w:rPr>
                <w:rFonts w:ascii="Sylfaen" w:eastAsia="Times New Roman" w:hAnsi="Sylfaen" w:cs="Calibri"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sz w:val="18"/>
                <w:szCs w:val="18"/>
              </w:rPr>
              <w:t>պետական</w:t>
            </w:r>
            <w:proofErr w:type="spellEnd"/>
            <w:r w:rsidRPr="00E627A7">
              <w:rPr>
                <w:rFonts w:ascii="Sylfaen" w:eastAsia="Times New Roman" w:hAnsi="Sylfaen" w:cs="Calibri"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sz w:val="18"/>
                <w:szCs w:val="18"/>
              </w:rPr>
              <w:t>տնտեսագիտական</w:t>
            </w:r>
            <w:proofErr w:type="spellEnd"/>
            <w:r w:rsidRPr="00E627A7">
              <w:rPr>
                <w:rFonts w:ascii="Sylfaen" w:eastAsia="Times New Roman" w:hAnsi="Sylfaen" w:cs="Calibri"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sz w:val="18"/>
                <w:szCs w:val="18"/>
              </w:rPr>
              <w:t>համալսարան</w:t>
            </w:r>
            <w:proofErr w:type="spellEnd"/>
            <w:r w:rsidRPr="00E627A7">
              <w:rPr>
                <w:rFonts w:ascii="Sylfaen" w:eastAsia="Times New Roman" w:hAnsi="Sylfaen" w:cs="Calibri"/>
                <w:sz w:val="18"/>
                <w:szCs w:val="18"/>
              </w:rPr>
              <w:t>» ՊՈԱԿ</w:t>
            </w:r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-ը, </w:t>
            </w: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որը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գտնվում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 է </w:t>
            </w: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ք.Երևան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, </w:t>
            </w: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Նալբանդյան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 128 </w:t>
            </w: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հասցեում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, </w:t>
            </w: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ստորև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ներկայացնում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 է </w:t>
            </w:r>
            <w:r w:rsidR="0011115B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ՀՊՏՀ-ՊԸԾՁԲ -17/1</w:t>
            </w:r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ծածկագրով </w:t>
            </w: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հայտարարված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գնման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ընթացակարգի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արդյունքում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կնքված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պայմանագրի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մասին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տեղեկատվությունը</w:t>
            </w:r>
            <w:proofErr w:type="spellEnd"/>
            <w:r w:rsidRPr="00E627A7">
              <w:rPr>
                <w:rFonts w:ascii="Sylfaen" w:eastAsia="Times New Roman" w:hAnsi="Sylfaen" w:cs="Calibri"/>
                <w:sz w:val="20"/>
                <w:szCs w:val="20"/>
              </w:rPr>
              <w:t>։</w:t>
            </w:r>
          </w:p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693E9D" w:rsidRPr="00E627A7" w:rsidTr="009911AC">
        <w:trPr>
          <w:gridAfter w:val="1"/>
          <w:wAfter w:w="16" w:type="dxa"/>
          <w:trHeight w:val="192"/>
        </w:trPr>
        <w:tc>
          <w:tcPr>
            <w:tcW w:w="11970" w:type="dxa"/>
            <w:gridSpan w:val="23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Գնման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առարկայի</w:t>
            </w:r>
            <w:proofErr w:type="spellEnd"/>
          </w:p>
        </w:tc>
      </w:tr>
      <w:tr w:rsidR="00693E9D" w:rsidRPr="00E627A7" w:rsidTr="009911AC">
        <w:trPr>
          <w:gridAfter w:val="1"/>
          <w:wAfter w:w="16" w:type="dxa"/>
          <w:trHeight w:val="355"/>
        </w:trPr>
        <w:tc>
          <w:tcPr>
            <w:tcW w:w="628" w:type="dxa"/>
            <w:vMerge w:val="restart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Չ/Հ</w:t>
            </w:r>
          </w:p>
        </w:tc>
        <w:tc>
          <w:tcPr>
            <w:tcW w:w="2036" w:type="dxa"/>
            <w:gridSpan w:val="3"/>
            <w:vMerge w:val="restart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Անվանումը</w:t>
            </w:r>
            <w:proofErr w:type="spellEnd"/>
          </w:p>
        </w:tc>
        <w:tc>
          <w:tcPr>
            <w:tcW w:w="846" w:type="dxa"/>
            <w:gridSpan w:val="2"/>
            <w:vMerge w:val="restart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Չափման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միավորը</w:t>
            </w:r>
            <w:proofErr w:type="spellEnd"/>
          </w:p>
        </w:tc>
        <w:tc>
          <w:tcPr>
            <w:tcW w:w="1890" w:type="dxa"/>
            <w:gridSpan w:val="5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Քանակը</w:t>
            </w:r>
            <w:proofErr w:type="spellEnd"/>
          </w:p>
        </w:tc>
        <w:tc>
          <w:tcPr>
            <w:tcW w:w="2160" w:type="dxa"/>
            <w:gridSpan w:val="6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Նախահաշվային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գինը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/ՀՀ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դրամ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/</w:t>
            </w:r>
          </w:p>
        </w:tc>
        <w:tc>
          <w:tcPr>
            <w:tcW w:w="2190" w:type="dxa"/>
            <w:gridSpan w:val="4"/>
            <w:vMerge w:val="restart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Համառոտ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նկարագրությունը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տեխնիկական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բնութագիր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220" w:type="dxa"/>
            <w:gridSpan w:val="2"/>
            <w:vMerge w:val="restart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Պայմանագրով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նախատեսված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համառոտ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նկարագրությունը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տեխնիկական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բնութագիր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)</w:t>
            </w:r>
          </w:p>
        </w:tc>
      </w:tr>
      <w:tr w:rsidR="00693E9D" w:rsidRPr="00E627A7" w:rsidTr="009911AC">
        <w:trPr>
          <w:gridAfter w:val="1"/>
          <w:wAfter w:w="16" w:type="dxa"/>
          <w:trHeight w:val="383"/>
        </w:trPr>
        <w:tc>
          <w:tcPr>
            <w:tcW w:w="628" w:type="dxa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036" w:type="dxa"/>
            <w:gridSpan w:val="3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846" w:type="dxa"/>
            <w:gridSpan w:val="2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990" w:type="dxa"/>
            <w:gridSpan w:val="3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1080" w:type="dxa"/>
            <w:gridSpan w:val="3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1080" w:type="dxa"/>
            <w:gridSpan w:val="3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2190" w:type="dxa"/>
            <w:gridSpan w:val="4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gridSpan w:val="2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</w:tr>
      <w:tr w:rsidR="00E55ED9" w:rsidRPr="0011115B" w:rsidTr="009911AC">
        <w:trPr>
          <w:gridAfter w:val="1"/>
          <w:wAfter w:w="16" w:type="dxa"/>
          <w:trHeight w:val="284"/>
        </w:trPr>
        <w:tc>
          <w:tcPr>
            <w:tcW w:w="628" w:type="dxa"/>
            <w:vAlign w:val="center"/>
          </w:tcPr>
          <w:p w:rsidR="00E55ED9" w:rsidRPr="00E627A7" w:rsidRDefault="00E55ED9" w:rsidP="00E55ED9">
            <w:pPr>
              <w:spacing w:line="360" w:lineRule="auto"/>
              <w:contextualSpacing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1</w:t>
            </w:r>
          </w:p>
        </w:tc>
        <w:tc>
          <w:tcPr>
            <w:tcW w:w="2036" w:type="dxa"/>
            <w:gridSpan w:val="3"/>
            <w:vAlign w:val="center"/>
          </w:tcPr>
          <w:p w:rsidR="00E55ED9" w:rsidRPr="00E627A7" w:rsidRDefault="00E55ED9" w:rsidP="00E55ED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r w:rsidRPr="00A66FC9">
              <w:rPr>
                <w:rFonts w:ascii="GHEA Grapalat" w:hAnsi="GHEA Grapalat"/>
                <w:b/>
                <w:i/>
                <w:lang w:val="af-ZA"/>
              </w:rPr>
              <w:t>պահնորդական</w:t>
            </w:r>
            <w:r w:rsidRPr="00A66FC9">
              <w:rPr>
                <w:rFonts w:ascii="GHEA Grapalat" w:hAnsi="GHEA Grapalat"/>
                <w:b/>
                <w:i/>
                <w:sz w:val="16"/>
                <w:szCs w:val="16"/>
                <w:lang w:val="af-ZA"/>
              </w:rPr>
              <w:t xml:space="preserve"> </w:t>
            </w:r>
            <w:r w:rsidRPr="00A66FC9">
              <w:rPr>
                <w:rFonts w:ascii="GHEA Grapalat" w:hAnsi="GHEA Grapalat"/>
                <w:b/>
                <w:i/>
                <w:lang w:val="af-ZA"/>
              </w:rPr>
              <w:t>ծառայություն</w:t>
            </w:r>
          </w:p>
        </w:tc>
        <w:tc>
          <w:tcPr>
            <w:tcW w:w="846" w:type="dxa"/>
            <w:gridSpan w:val="2"/>
            <w:vAlign w:val="center"/>
          </w:tcPr>
          <w:p w:rsidR="00E55ED9" w:rsidRPr="00693E9D" w:rsidRDefault="00E55ED9" w:rsidP="00E55ED9">
            <w:pPr>
              <w:jc w:val="center"/>
              <w:rPr>
                <w:rFonts w:ascii="Sylfaen" w:hAnsi="Sylfaen" w:cs="Calibri"/>
                <w:sz w:val="20"/>
                <w:szCs w:val="20"/>
              </w:rPr>
            </w:pPr>
            <w:proofErr w:type="spellStart"/>
            <w:r>
              <w:rPr>
                <w:rFonts w:ascii="Sylfaen" w:hAnsi="Sylfaen" w:cs="Calibri"/>
                <w:sz w:val="20"/>
                <w:szCs w:val="20"/>
              </w:rPr>
              <w:t>դրամ</w:t>
            </w:r>
            <w:proofErr w:type="spellEnd"/>
          </w:p>
        </w:tc>
        <w:tc>
          <w:tcPr>
            <w:tcW w:w="900" w:type="dxa"/>
            <w:gridSpan w:val="2"/>
            <w:vAlign w:val="center"/>
          </w:tcPr>
          <w:p w:rsidR="00E55ED9" w:rsidRPr="00E627A7" w:rsidRDefault="00E55ED9" w:rsidP="00E55ED9">
            <w:pPr>
              <w:jc w:val="center"/>
              <w:rPr>
                <w:rFonts w:ascii="Times LatArm" w:hAnsi="Times LatArm" w:cs="Calibri"/>
                <w:sz w:val="24"/>
                <w:szCs w:val="24"/>
              </w:rPr>
            </w:pPr>
            <w:r>
              <w:rPr>
                <w:rFonts w:ascii="Times LatArm" w:hAnsi="Times LatArm" w:cs="Calibri"/>
                <w:sz w:val="24"/>
                <w:szCs w:val="24"/>
              </w:rPr>
              <w:t>1</w:t>
            </w:r>
          </w:p>
        </w:tc>
        <w:tc>
          <w:tcPr>
            <w:tcW w:w="990" w:type="dxa"/>
            <w:gridSpan w:val="3"/>
            <w:vAlign w:val="center"/>
          </w:tcPr>
          <w:p w:rsidR="00E55ED9" w:rsidRPr="00E627A7" w:rsidRDefault="00E55ED9" w:rsidP="00E55ED9">
            <w:pPr>
              <w:jc w:val="center"/>
              <w:rPr>
                <w:rFonts w:ascii="Times LatArm" w:hAnsi="Times LatArm" w:cs="Calibri"/>
                <w:sz w:val="24"/>
                <w:szCs w:val="24"/>
              </w:rPr>
            </w:pPr>
            <w:r>
              <w:rPr>
                <w:rFonts w:ascii="Times LatArm" w:hAnsi="Times LatArm" w:cs="Calibri"/>
                <w:sz w:val="24"/>
                <w:szCs w:val="24"/>
              </w:rPr>
              <w:t>1</w:t>
            </w:r>
          </w:p>
        </w:tc>
        <w:tc>
          <w:tcPr>
            <w:tcW w:w="1080" w:type="dxa"/>
            <w:gridSpan w:val="3"/>
            <w:vAlign w:val="center"/>
          </w:tcPr>
          <w:p w:rsidR="00E55ED9" w:rsidRPr="009911AC" w:rsidRDefault="009911AC" w:rsidP="00E55ED9">
            <w:pPr>
              <w:jc w:val="center"/>
              <w:rPr>
                <w:rFonts w:ascii="Calibri" w:hAnsi="Calibri" w:cs="Calibri"/>
                <w:sz w:val="20"/>
                <w:szCs w:val="24"/>
              </w:rPr>
            </w:pPr>
            <w:r w:rsidRPr="009911AC">
              <w:rPr>
                <w:rFonts w:ascii="Calibri" w:hAnsi="Calibri" w:cs="Calibri"/>
                <w:sz w:val="20"/>
                <w:szCs w:val="24"/>
              </w:rPr>
              <w:t>14480000</w:t>
            </w:r>
          </w:p>
        </w:tc>
        <w:tc>
          <w:tcPr>
            <w:tcW w:w="1080" w:type="dxa"/>
            <w:gridSpan w:val="3"/>
            <w:vAlign w:val="center"/>
          </w:tcPr>
          <w:p w:rsidR="00E55ED9" w:rsidRPr="009911AC" w:rsidRDefault="009911AC" w:rsidP="00E55ED9">
            <w:pPr>
              <w:jc w:val="center"/>
              <w:rPr>
                <w:rFonts w:ascii="Calibri" w:hAnsi="Calibri" w:cs="Calibri"/>
                <w:sz w:val="20"/>
                <w:szCs w:val="24"/>
              </w:rPr>
            </w:pPr>
            <w:r w:rsidRPr="009911AC">
              <w:rPr>
                <w:rFonts w:ascii="Calibri" w:hAnsi="Calibri" w:cs="Calibri"/>
                <w:sz w:val="20"/>
                <w:szCs w:val="24"/>
              </w:rPr>
              <w:t>14480000</w:t>
            </w:r>
          </w:p>
        </w:tc>
        <w:tc>
          <w:tcPr>
            <w:tcW w:w="2190" w:type="dxa"/>
            <w:gridSpan w:val="4"/>
            <w:vAlign w:val="center"/>
          </w:tcPr>
          <w:p w:rsidR="00E55ED9" w:rsidRPr="0011115B" w:rsidRDefault="00E55ED9" w:rsidP="00C77748">
            <w:pPr>
              <w:tabs>
                <w:tab w:val="left" w:pos="1992"/>
              </w:tabs>
              <w:ind w:left="-78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«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/>
                <w:sz w:val="20"/>
              </w:rPr>
              <w:t>ՊՏՀ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»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ՊՈԱԿ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-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ում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ք.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Երևան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Նալբան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sz w:val="20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դյան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1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28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հասցեում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անհրաժեշտ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է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իրա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sz w:val="20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կանացնել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շուրջօրյա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պահնորդական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ծա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sz w:val="20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ռայություն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,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առանց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հանգստյան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և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տոնա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sz w:val="20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օրերի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.                                                   </w:t>
            </w:r>
          </w:p>
          <w:p w:rsidR="00E55ED9" w:rsidRPr="0011115B" w:rsidRDefault="00E55ED9" w:rsidP="00C77748">
            <w:pPr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)  4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կետ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որից՝ 2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կետը/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կենտրոնական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մասնաշենք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և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դարպասներ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/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24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ժամյա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ծառայություն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2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կետը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/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0"/>
              </w:rPr>
              <w:t>ֆինանսակա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,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մարքենթինգի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և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բիզնեսի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կազմակ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ե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րպման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ֆակուլտետ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ներում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/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ծառայություն՝միայն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աշխատան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քային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օրերին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,  8:00-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ից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մինչև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19:00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ժամը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.</w:t>
            </w:r>
          </w:p>
          <w:p w:rsidR="00E55ED9" w:rsidRPr="0011115B" w:rsidRDefault="00E55ED9" w:rsidP="00C77748">
            <w:pPr>
              <w:ind w:firstLine="12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Բ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)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Շրջիկ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՝</w:t>
            </w:r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միայն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աշ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խատանքային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օրե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րին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, 8:00-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ից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մինչև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19:00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ժամը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վերա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հսկում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է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պահպան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վող տարածքը </w:t>
            </w:r>
          </w:p>
          <w:p w:rsidR="00E55ED9" w:rsidRPr="0011115B" w:rsidRDefault="00E55ED9" w:rsidP="00C77748">
            <w:pPr>
              <w:ind w:left="-78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Գ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) </w:t>
            </w:r>
            <w:proofErr w:type="gramStart"/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ա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շխատակիցները</w:t>
            </w:r>
            <w:proofErr w:type="spellEnd"/>
            <w:proofErr w:type="gram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պետք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է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ունենան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ՀՀ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օրենքով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սահմանված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lastRenderedPageBreak/>
              <w:t>կարգով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պահնորդի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որակավորում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և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ապահոված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լինեն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ծառայությունն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իրա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կանացնելու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համար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անհրաժեշտ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միջոց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ներով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,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այդ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թվում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ունենան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նաև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կապի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միջոցներ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և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դրանցից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օգտվելու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թուլտվութ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յուն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.</w:t>
            </w:r>
          </w:p>
          <w:p w:rsidR="00E55ED9" w:rsidRPr="0011115B" w:rsidRDefault="00E55ED9" w:rsidP="00C77748">
            <w:pPr>
              <w:ind w:left="-78" w:firstLine="90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proofErr w:type="gram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Դ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)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իրականացնել</w:t>
            </w:r>
            <w:proofErr w:type="spellEnd"/>
            <w:proofErr w:type="gram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հասարակական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կարգի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վերահսկողու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թյուն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.</w:t>
            </w:r>
          </w:p>
          <w:p w:rsidR="00E55ED9" w:rsidRPr="0011115B" w:rsidRDefault="00E55ED9" w:rsidP="00E55ED9">
            <w:pPr>
              <w:ind w:left="-78" w:firstLine="90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proofErr w:type="gram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Ե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)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կանխել</w:t>
            </w:r>
            <w:proofErr w:type="spellEnd"/>
            <w:proofErr w:type="gramEnd"/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խոշոր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նյու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թական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արժեքների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չարտոնված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տեղա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շարժը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.</w:t>
            </w:r>
          </w:p>
          <w:p w:rsidR="00E55ED9" w:rsidRPr="0011115B" w:rsidRDefault="00E55ED9" w:rsidP="00E55ED9">
            <w:pPr>
              <w:ind w:firstLine="12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proofErr w:type="gram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Զ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)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արագ</w:t>
            </w:r>
            <w:proofErr w:type="spellEnd"/>
            <w:proofErr w:type="gram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արձագան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քել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արտակարգ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իրա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վիճակների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դեպքում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/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հրդեհ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,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երկրաշարժ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,  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ահաբեկչություն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և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այլն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/.</w:t>
            </w:r>
          </w:p>
          <w:p w:rsidR="00E55ED9" w:rsidRPr="0011115B" w:rsidRDefault="00E55ED9" w:rsidP="00C77748">
            <w:pPr>
              <w:ind w:left="-78" w:firstLine="12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Է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) </w:t>
            </w:r>
            <w:proofErr w:type="spellStart"/>
            <w:proofErr w:type="gram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արգելել</w:t>
            </w:r>
            <w:proofErr w:type="spellEnd"/>
            <w:proofErr w:type="gram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կողմնակի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անձանց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մուտքը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.</w:t>
            </w:r>
          </w:p>
          <w:p w:rsidR="00E55ED9" w:rsidRPr="0011115B" w:rsidRDefault="00E55ED9" w:rsidP="00C77748">
            <w:pPr>
              <w:ind w:left="-78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proofErr w:type="gram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Ը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)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այցելուներին</w:t>
            </w:r>
            <w:proofErr w:type="spellEnd"/>
            <w:proofErr w:type="gram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տրա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մադրել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մեկանգամյա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անցագրային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թերթիկ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ներ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ընդունողի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բանա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վոր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թույլատվությամբ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.</w:t>
            </w:r>
          </w:p>
          <w:p w:rsidR="00E55ED9" w:rsidRPr="0011115B" w:rsidRDefault="00E55ED9" w:rsidP="00E55ED9">
            <w:pPr>
              <w:ind w:left="-78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proofErr w:type="gram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Թ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)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իրականացնել</w:t>
            </w:r>
            <w:proofErr w:type="spellEnd"/>
            <w:proofErr w:type="gram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պատվիրատուի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կողմից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սահմանված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այլ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անվտանգության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և</w:t>
            </w:r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պահակային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գոր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ծառույթներ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որոնք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հա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մապատասխանում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են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համալսարանի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ն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եր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քին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կանոնակարգին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.  </w:t>
            </w:r>
          </w:p>
          <w:p w:rsidR="00E55ED9" w:rsidRPr="0011115B" w:rsidRDefault="00E55ED9" w:rsidP="00C77748">
            <w:pPr>
              <w:ind w:left="-78"/>
              <w:jc w:val="center"/>
              <w:rPr>
                <w:rFonts w:ascii="Times LatArm" w:hAnsi="Times LatArm" w:cs="Arial"/>
                <w:sz w:val="20"/>
                <w:szCs w:val="20"/>
                <w:lang w:val="af-ZA"/>
              </w:rPr>
            </w:pP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Ժ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) </w:t>
            </w:r>
            <w:proofErr w:type="spellStart"/>
            <w:proofErr w:type="gram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ամենօրյա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շրջայց</w:t>
            </w:r>
            <w:proofErr w:type="spellEnd"/>
            <w:proofErr w:type="gram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կատարել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շենքի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ներսում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աշխատանքի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ավարտից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հետո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lang w:val="af-ZA"/>
              </w:rPr>
              <w:t>.</w:t>
            </w:r>
          </w:p>
        </w:tc>
        <w:tc>
          <w:tcPr>
            <w:tcW w:w="2220" w:type="dxa"/>
            <w:gridSpan w:val="2"/>
            <w:vAlign w:val="center"/>
          </w:tcPr>
          <w:p w:rsidR="00E55ED9" w:rsidRPr="0011115B" w:rsidRDefault="00E55ED9" w:rsidP="00E55ED9">
            <w:pPr>
              <w:tabs>
                <w:tab w:val="left" w:pos="1992"/>
              </w:tabs>
              <w:ind w:left="-78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lastRenderedPageBreak/>
              <w:t>«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</w:t>
            </w:r>
            <w:r>
              <w:rPr>
                <w:rFonts w:ascii="GHEA Grapalat" w:eastAsia="Times New Roman" w:hAnsi="GHEA Grapalat" w:cs="Sylfaen"/>
                <w:color w:val="000000"/>
                <w:sz w:val="20"/>
              </w:rPr>
              <w:t>ՊՏՀ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»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ՊՈԱԿ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-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ում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ք.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Երևան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Նալբան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դյան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1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28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հասցեում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անհրաժեշտ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է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իրա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կանացնել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շուրջօրյա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պահնորդական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ծա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ռայություն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,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առանց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հանգստյան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և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տոնա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օրերի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.                                                   </w:t>
            </w:r>
          </w:p>
          <w:p w:rsidR="00E55ED9" w:rsidRPr="0011115B" w:rsidRDefault="00E55ED9" w:rsidP="00E55ED9">
            <w:pPr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)  4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կետ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որից՝ 2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կետը/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կենտրոնական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մասնաշենք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և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դարպասներ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/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24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ժամյա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ծառայություն</w:t>
            </w:r>
            <w:proofErr w:type="spellEnd"/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2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կետը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/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0"/>
              </w:rPr>
              <w:t>ֆինանսակա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,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մարքենթինգի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և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բիզնեսի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կազմակ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ե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րպման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ֆակուլտետ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ներում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/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ծառայություն՝միայն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աշխատան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քային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օրերին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,  8:00-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ից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մինչև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19:00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ժամը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.</w:t>
            </w:r>
          </w:p>
          <w:p w:rsidR="00E55ED9" w:rsidRPr="0011115B" w:rsidRDefault="00E55ED9" w:rsidP="00E55ED9">
            <w:pPr>
              <w:ind w:firstLine="12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Բ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)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Շրջիկ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՝</w:t>
            </w:r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միայն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աշ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խատանքային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օրե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րին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, 8:00-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ից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մինչև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19:00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ժամը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վերա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հսկում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է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պահպան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վող տարածքը </w:t>
            </w:r>
          </w:p>
          <w:p w:rsidR="00E55ED9" w:rsidRPr="0011115B" w:rsidRDefault="00E55ED9" w:rsidP="00E55ED9">
            <w:pPr>
              <w:ind w:left="-78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Գ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) </w:t>
            </w:r>
            <w:proofErr w:type="gramStart"/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ա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շխատակիցները</w:t>
            </w:r>
            <w:proofErr w:type="spellEnd"/>
            <w:proofErr w:type="gram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պետք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է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ունենան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ՀՀ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օրենքով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սահմանված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կարգով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պահնորդի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lastRenderedPageBreak/>
              <w:t>որակավորում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և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ապահոված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լինեն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ծառայությունն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իրա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կանացնելու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համար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անհրաժեշտ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միջոց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ներով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,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այդ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թվում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ունենան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նաև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կապի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միջոցներ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և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դրանցից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օգտվելու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թուլտվութ</w:t>
            </w:r>
            <w:proofErr w:type="spellEnd"/>
            <w:r w:rsidRPr="00C77748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յուն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.</w:t>
            </w:r>
          </w:p>
          <w:p w:rsidR="00E55ED9" w:rsidRPr="0011115B" w:rsidRDefault="00E55ED9" w:rsidP="00E55ED9">
            <w:pPr>
              <w:ind w:left="-78" w:firstLine="90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proofErr w:type="gram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Դ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)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իրականացնել</w:t>
            </w:r>
            <w:proofErr w:type="spellEnd"/>
            <w:proofErr w:type="gram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հասարակական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կարգի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վերահսկողու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թյուն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.</w:t>
            </w:r>
          </w:p>
          <w:p w:rsidR="00E55ED9" w:rsidRPr="0011115B" w:rsidRDefault="00E55ED9" w:rsidP="00E55ED9">
            <w:pPr>
              <w:ind w:left="-78" w:firstLine="90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proofErr w:type="gram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Ե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)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կանխել</w:t>
            </w:r>
            <w:proofErr w:type="spellEnd"/>
            <w:proofErr w:type="gramEnd"/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խոշոր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նյու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թական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արժեքների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չարտոնված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տեղա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շարժը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.</w:t>
            </w:r>
          </w:p>
          <w:p w:rsidR="00E55ED9" w:rsidRPr="0011115B" w:rsidRDefault="00E55ED9" w:rsidP="00E55ED9">
            <w:pPr>
              <w:ind w:firstLine="12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proofErr w:type="gram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Զ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)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արագ</w:t>
            </w:r>
            <w:proofErr w:type="spellEnd"/>
            <w:proofErr w:type="gram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արձագան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քել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արտակարգ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իրա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վիճակների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դեպքում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/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հրդեհ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,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երկրաշարժ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,  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ահաբեկչություն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և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այլն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/.</w:t>
            </w:r>
          </w:p>
          <w:p w:rsidR="00E55ED9" w:rsidRPr="0011115B" w:rsidRDefault="00E55ED9" w:rsidP="00E55ED9">
            <w:pPr>
              <w:ind w:left="-78" w:firstLine="12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Է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) </w:t>
            </w:r>
            <w:proofErr w:type="spellStart"/>
            <w:proofErr w:type="gram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արգելել</w:t>
            </w:r>
            <w:proofErr w:type="spellEnd"/>
            <w:proofErr w:type="gram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կողմնակի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անձանց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մուտքը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.</w:t>
            </w:r>
          </w:p>
          <w:p w:rsidR="00E55ED9" w:rsidRPr="0011115B" w:rsidRDefault="00E55ED9" w:rsidP="00E55ED9">
            <w:pPr>
              <w:ind w:left="-78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proofErr w:type="gram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Ը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)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այցելուներին</w:t>
            </w:r>
            <w:proofErr w:type="spellEnd"/>
            <w:proofErr w:type="gram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տրա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մադրել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մեկանգամյա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անցագրային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թերթիկ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ներ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ընդունողի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բանա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վոր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թույլատվությամբ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.</w:t>
            </w:r>
          </w:p>
          <w:p w:rsidR="00E55ED9" w:rsidRPr="0011115B" w:rsidRDefault="00E55ED9" w:rsidP="00E55ED9">
            <w:pPr>
              <w:ind w:left="-78"/>
              <w:jc w:val="both"/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</w:pPr>
            <w:proofErr w:type="gram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Թ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)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իրականացնել</w:t>
            </w:r>
            <w:proofErr w:type="spellEnd"/>
            <w:proofErr w:type="gram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պատվիրատուի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կողմից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սահմանված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այլ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անվտանգության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և</w:t>
            </w:r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պահակային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գոր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ծառույթներ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որոնք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հա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մապատասխանում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են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համալսարանի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>ն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եր</w:t>
            </w:r>
            <w:proofErr w:type="spellEnd"/>
            <w:r w:rsidRPr="00E55ED9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քին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կանոնակարգին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.  </w:t>
            </w:r>
          </w:p>
          <w:p w:rsidR="00E55ED9" w:rsidRPr="0011115B" w:rsidRDefault="00E55ED9" w:rsidP="00E55ED9">
            <w:pPr>
              <w:ind w:left="-78"/>
              <w:jc w:val="center"/>
              <w:rPr>
                <w:rFonts w:ascii="Times LatArm" w:hAnsi="Times LatArm" w:cs="Arial"/>
                <w:sz w:val="20"/>
                <w:szCs w:val="20"/>
                <w:lang w:val="af-ZA"/>
              </w:rPr>
            </w:pPr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Ժ</w:t>
            </w:r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) </w:t>
            </w:r>
            <w:proofErr w:type="spellStart"/>
            <w:proofErr w:type="gram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ամենօրյա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շրջայց</w:t>
            </w:r>
            <w:proofErr w:type="spellEnd"/>
            <w:proofErr w:type="gram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կատարել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շենքի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ներսում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աշխատանքի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ավարտից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sz w:val="20"/>
                <w:lang w:val="af-ZA"/>
              </w:rPr>
              <w:t xml:space="preserve">   </w:t>
            </w:r>
            <w:proofErr w:type="spellStart"/>
            <w:r w:rsidRPr="0011115B">
              <w:rPr>
                <w:rFonts w:ascii="GHEA Grapalat" w:eastAsia="Times New Roman" w:hAnsi="GHEA Grapalat" w:cs="Sylfaen"/>
                <w:color w:val="000000"/>
                <w:sz w:val="20"/>
              </w:rPr>
              <w:t>հետո</w:t>
            </w:r>
            <w:proofErr w:type="spellEnd"/>
            <w:r w:rsidRPr="0011115B">
              <w:rPr>
                <w:rFonts w:ascii="GHEA Grapalat" w:eastAsia="Times New Roman" w:hAnsi="GHEA Grapalat" w:cs="Sylfaen"/>
                <w:color w:val="000000"/>
                <w:lang w:val="af-ZA"/>
              </w:rPr>
              <w:t>.</w:t>
            </w:r>
          </w:p>
        </w:tc>
      </w:tr>
      <w:tr w:rsidR="00E55ED9" w:rsidRPr="00E627A7" w:rsidTr="009911AC">
        <w:trPr>
          <w:gridAfter w:val="1"/>
          <w:wAfter w:w="16" w:type="dxa"/>
          <w:trHeight w:val="226"/>
        </w:trPr>
        <w:tc>
          <w:tcPr>
            <w:tcW w:w="4806" w:type="dxa"/>
            <w:gridSpan w:val="9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lastRenderedPageBreak/>
              <w:t>Գնման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ընթացակարգի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ընտրության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հիմնավորումը</w:t>
            </w:r>
            <w:proofErr w:type="spellEnd"/>
          </w:p>
        </w:tc>
        <w:tc>
          <w:tcPr>
            <w:tcW w:w="7164" w:type="dxa"/>
            <w:gridSpan w:val="14"/>
            <w:vAlign w:val="center"/>
            <w:hideMark/>
          </w:tcPr>
          <w:p w:rsidR="00E55ED9" w:rsidRPr="00E627A7" w:rsidRDefault="00E55ED9" w:rsidP="00E55ED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“Գնումների մասին” ՀՀ օրենքի 17-րդ հոդվածի 4-րդ կետ</w:t>
            </w:r>
          </w:p>
        </w:tc>
      </w:tr>
      <w:tr w:rsidR="00E55ED9" w:rsidRPr="00E627A7" w:rsidTr="009911AC">
        <w:trPr>
          <w:trHeight w:val="127"/>
        </w:trPr>
        <w:tc>
          <w:tcPr>
            <w:tcW w:w="985" w:type="dxa"/>
            <w:gridSpan w:val="2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641" w:type="dxa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884" w:type="dxa"/>
            <w:gridSpan w:val="3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312" w:type="dxa"/>
            <w:gridSpan w:val="4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006" w:type="dxa"/>
            <w:gridSpan w:val="3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431" w:type="dxa"/>
            <w:gridSpan w:val="3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276" w:type="dxa"/>
            <w:gridSpan w:val="3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3451" w:type="dxa"/>
            <w:gridSpan w:val="5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E55ED9" w:rsidRPr="00E627A7" w:rsidTr="009911AC">
        <w:trPr>
          <w:gridAfter w:val="1"/>
          <w:wAfter w:w="16" w:type="dxa"/>
          <w:trHeight w:val="127"/>
        </w:trPr>
        <w:tc>
          <w:tcPr>
            <w:tcW w:w="11970" w:type="dxa"/>
            <w:gridSpan w:val="23"/>
            <w:vAlign w:val="center"/>
            <w:hideMark/>
          </w:tcPr>
          <w:p w:rsidR="00E55ED9" w:rsidRPr="00E627A7" w:rsidRDefault="00E55ED9" w:rsidP="00E55ED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Գնման ֆինանսավորման աղբյուրը` ըստ բյուջետային ծախսերի գործառական դասակարգման</w:t>
            </w:r>
          </w:p>
        </w:tc>
      </w:tr>
      <w:tr w:rsidR="00E55ED9" w:rsidRPr="00E627A7" w:rsidTr="009911AC">
        <w:trPr>
          <w:trHeight w:val="191"/>
        </w:trPr>
        <w:tc>
          <w:tcPr>
            <w:tcW w:w="2626" w:type="dxa"/>
            <w:gridSpan w:val="3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lastRenderedPageBreak/>
              <w:t>Բաժին</w:t>
            </w:r>
            <w:proofErr w:type="spellEnd"/>
          </w:p>
        </w:tc>
        <w:tc>
          <w:tcPr>
            <w:tcW w:w="884" w:type="dxa"/>
            <w:gridSpan w:val="3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Խումբ</w:t>
            </w:r>
            <w:proofErr w:type="spellEnd"/>
          </w:p>
        </w:tc>
        <w:tc>
          <w:tcPr>
            <w:tcW w:w="1312" w:type="dxa"/>
            <w:gridSpan w:val="4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Դաս</w:t>
            </w:r>
            <w:proofErr w:type="spellEnd"/>
          </w:p>
        </w:tc>
        <w:tc>
          <w:tcPr>
            <w:tcW w:w="1006" w:type="dxa"/>
            <w:gridSpan w:val="3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Ծրագիր</w:t>
            </w:r>
            <w:proofErr w:type="spellEnd"/>
          </w:p>
        </w:tc>
        <w:tc>
          <w:tcPr>
            <w:tcW w:w="1431" w:type="dxa"/>
            <w:gridSpan w:val="3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Բյուջե</w:t>
            </w:r>
            <w:proofErr w:type="spellEnd"/>
          </w:p>
        </w:tc>
        <w:tc>
          <w:tcPr>
            <w:tcW w:w="4727" w:type="dxa"/>
            <w:gridSpan w:val="8"/>
            <w:vAlign w:val="center"/>
            <w:hideMark/>
          </w:tcPr>
          <w:p w:rsidR="00E55ED9" w:rsidRPr="00E627A7" w:rsidRDefault="00E55ED9" w:rsidP="00E55ED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Արտաբյուջե</w:t>
            </w:r>
          </w:p>
        </w:tc>
      </w:tr>
      <w:tr w:rsidR="00E55ED9" w:rsidRPr="00E627A7" w:rsidTr="009911AC">
        <w:trPr>
          <w:trHeight w:val="260"/>
        </w:trPr>
        <w:tc>
          <w:tcPr>
            <w:tcW w:w="985" w:type="dxa"/>
            <w:gridSpan w:val="2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641" w:type="dxa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884" w:type="dxa"/>
            <w:gridSpan w:val="3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312" w:type="dxa"/>
            <w:gridSpan w:val="4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006" w:type="dxa"/>
            <w:gridSpan w:val="3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431" w:type="dxa"/>
            <w:gridSpan w:val="3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4727" w:type="dxa"/>
            <w:gridSpan w:val="8"/>
            <w:vAlign w:val="center"/>
            <w:hideMark/>
          </w:tcPr>
          <w:p w:rsidR="00E55ED9" w:rsidRPr="00E627A7" w:rsidRDefault="00E55ED9" w:rsidP="00E55ED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X</w:t>
            </w:r>
          </w:p>
        </w:tc>
      </w:tr>
      <w:tr w:rsidR="00E55ED9" w:rsidRPr="00E627A7" w:rsidTr="009911AC">
        <w:trPr>
          <w:trHeight w:val="127"/>
        </w:trPr>
        <w:tc>
          <w:tcPr>
            <w:tcW w:w="985" w:type="dxa"/>
            <w:gridSpan w:val="2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color w:val="1F497D" w:themeColor="text2"/>
                <w:sz w:val="14"/>
                <w:szCs w:val="14"/>
              </w:rPr>
            </w:pPr>
          </w:p>
        </w:tc>
        <w:tc>
          <w:tcPr>
            <w:tcW w:w="1641" w:type="dxa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color w:val="1F497D" w:themeColor="text2"/>
                <w:sz w:val="14"/>
                <w:szCs w:val="14"/>
              </w:rPr>
            </w:pPr>
          </w:p>
        </w:tc>
        <w:tc>
          <w:tcPr>
            <w:tcW w:w="884" w:type="dxa"/>
            <w:gridSpan w:val="3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color w:val="1F497D" w:themeColor="text2"/>
                <w:sz w:val="14"/>
                <w:szCs w:val="14"/>
              </w:rPr>
            </w:pPr>
          </w:p>
        </w:tc>
        <w:tc>
          <w:tcPr>
            <w:tcW w:w="1312" w:type="dxa"/>
            <w:gridSpan w:val="4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color w:val="1F497D" w:themeColor="text2"/>
                <w:sz w:val="14"/>
                <w:szCs w:val="14"/>
              </w:rPr>
            </w:pPr>
          </w:p>
        </w:tc>
        <w:tc>
          <w:tcPr>
            <w:tcW w:w="1006" w:type="dxa"/>
            <w:gridSpan w:val="3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color w:val="1F497D" w:themeColor="text2"/>
                <w:sz w:val="14"/>
                <w:szCs w:val="14"/>
              </w:rPr>
            </w:pPr>
          </w:p>
        </w:tc>
        <w:tc>
          <w:tcPr>
            <w:tcW w:w="1431" w:type="dxa"/>
            <w:gridSpan w:val="3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color w:val="1F497D" w:themeColor="text2"/>
                <w:sz w:val="14"/>
                <w:szCs w:val="14"/>
              </w:rPr>
            </w:pPr>
          </w:p>
        </w:tc>
        <w:tc>
          <w:tcPr>
            <w:tcW w:w="1276" w:type="dxa"/>
            <w:gridSpan w:val="3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color w:val="1F497D" w:themeColor="text2"/>
                <w:sz w:val="16"/>
                <w:szCs w:val="16"/>
                <w:lang w:val="af-ZA"/>
              </w:rPr>
            </w:pPr>
          </w:p>
        </w:tc>
        <w:tc>
          <w:tcPr>
            <w:tcW w:w="3451" w:type="dxa"/>
            <w:gridSpan w:val="5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color w:val="1F497D" w:themeColor="text2"/>
                <w:sz w:val="16"/>
                <w:szCs w:val="16"/>
                <w:lang w:val="af-ZA"/>
              </w:rPr>
            </w:pPr>
          </w:p>
        </w:tc>
      </w:tr>
      <w:tr w:rsidR="00E55ED9" w:rsidRPr="00E627A7" w:rsidTr="009911AC">
        <w:trPr>
          <w:gridAfter w:val="1"/>
          <w:wAfter w:w="16" w:type="dxa"/>
          <w:trHeight w:val="282"/>
        </w:trPr>
        <w:tc>
          <w:tcPr>
            <w:tcW w:w="4806" w:type="dxa"/>
            <w:gridSpan w:val="9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Հրավեր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ուղարկելու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կամ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հրապարակելու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7164" w:type="dxa"/>
            <w:gridSpan w:val="14"/>
            <w:vAlign w:val="center"/>
          </w:tcPr>
          <w:p w:rsidR="00E55ED9" w:rsidRPr="00E627A7" w:rsidRDefault="009911AC" w:rsidP="009911A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</w:rPr>
              <w:t>02.12</w:t>
            </w:r>
            <w:r w:rsidR="00E55ED9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</w:rPr>
              <w:t>.2016թ</w:t>
            </w:r>
          </w:p>
        </w:tc>
      </w:tr>
      <w:tr w:rsidR="00E55ED9" w:rsidRPr="00E627A7" w:rsidTr="009911AC">
        <w:trPr>
          <w:trHeight w:val="296"/>
        </w:trPr>
        <w:tc>
          <w:tcPr>
            <w:tcW w:w="3510" w:type="dxa"/>
            <w:gridSpan w:val="6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Հրավերում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կատարված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փոփոխությունների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1312" w:type="dxa"/>
            <w:gridSpan w:val="4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164" w:type="dxa"/>
            <w:gridSpan w:val="14"/>
            <w:vAlign w:val="center"/>
          </w:tcPr>
          <w:p w:rsidR="00E55ED9" w:rsidRPr="00E627A7" w:rsidRDefault="00E55ED9" w:rsidP="00E55ED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iCs/>
                <w:sz w:val="16"/>
                <w:szCs w:val="16"/>
                <w:lang w:val="af-ZA"/>
              </w:rPr>
            </w:pPr>
          </w:p>
        </w:tc>
      </w:tr>
      <w:tr w:rsidR="00E55ED9" w:rsidRPr="00E627A7" w:rsidTr="009911AC">
        <w:trPr>
          <w:trHeight w:val="261"/>
        </w:trPr>
        <w:tc>
          <w:tcPr>
            <w:tcW w:w="3510" w:type="dxa"/>
            <w:gridSpan w:val="6"/>
            <w:vMerge w:val="restart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Հրավերի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վերաբերյալ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պարզաբանումների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1312" w:type="dxa"/>
            <w:gridSpan w:val="4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437" w:type="dxa"/>
            <w:gridSpan w:val="6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Հարցարդման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ստացման</w:t>
            </w:r>
            <w:proofErr w:type="spellEnd"/>
          </w:p>
        </w:tc>
        <w:tc>
          <w:tcPr>
            <w:tcW w:w="4727" w:type="dxa"/>
            <w:gridSpan w:val="8"/>
            <w:vAlign w:val="center"/>
            <w:hideMark/>
          </w:tcPr>
          <w:p w:rsidR="00E55ED9" w:rsidRPr="00E627A7" w:rsidRDefault="00E55ED9" w:rsidP="00E55ED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Պարզաբանման</w:t>
            </w:r>
          </w:p>
        </w:tc>
      </w:tr>
      <w:tr w:rsidR="00E55ED9" w:rsidRPr="00E627A7" w:rsidTr="009911AC">
        <w:trPr>
          <w:trHeight w:val="148"/>
        </w:trPr>
        <w:tc>
          <w:tcPr>
            <w:tcW w:w="3510" w:type="dxa"/>
            <w:gridSpan w:val="6"/>
            <w:vMerge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312" w:type="dxa"/>
            <w:gridSpan w:val="4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37" w:type="dxa"/>
            <w:gridSpan w:val="6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E627A7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4727" w:type="dxa"/>
            <w:gridSpan w:val="8"/>
            <w:vAlign w:val="center"/>
            <w:hideMark/>
          </w:tcPr>
          <w:p w:rsidR="00E55ED9" w:rsidRPr="00E627A7" w:rsidRDefault="00E55ED9" w:rsidP="00E55ED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-</w:t>
            </w:r>
          </w:p>
        </w:tc>
      </w:tr>
      <w:tr w:rsidR="00E55ED9" w:rsidRPr="00E627A7" w:rsidTr="009911AC">
        <w:trPr>
          <w:trHeight w:val="127"/>
        </w:trPr>
        <w:tc>
          <w:tcPr>
            <w:tcW w:w="628" w:type="dxa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2054" w:type="dxa"/>
            <w:gridSpan w:val="4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828" w:type="dxa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312" w:type="dxa"/>
            <w:gridSpan w:val="4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006" w:type="dxa"/>
            <w:gridSpan w:val="3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431" w:type="dxa"/>
            <w:gridSpan w:val="3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276" w:type="dxa"/>
            <w:gridSpan w:val="3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3451" w:type="dxa"/>
            <w:gridSpan w:val="5"/>
            <w:shd w:val="clear" w:color="auto" w:fill="4F81BD" w:themeFill="accent1"/>
            <w:vAlign w:val="center"/>
            <w:hideMark/>
          </w:tcPr>
          <w:p w:rsidR="00E55ED9" w:rsidRPr="00E627A7" w:rsidRDefault="00E55ED9" w:rsidP="00E55ED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E55ED9" w:rsidRPr="00E627A7" w:rsidTr="009911AC">
        <w:trPr>
          <w:gridAfter w:val="1"/>
          <w:wAfter w:w="16" w:type="dxa"/>
          <w:trHeight w:val="127"/>
        </w:trPr>
        <w:tc>
          <w:tcPr>
            <w:tcW w:w="628" w:type="dxa"/>
            <w:vMerge w:val="restart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Չ/Հ</w:t>
            </w:r>
          </w:p>
        </w:tc>
        <w:tc>
          <w:tcPr>
            <w:tcW w:w="2054" w:type="dxa"/>
            <w:gridSpan w:val="4"/>
            <w:vMerge w:val="restart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Մասնակիցների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անվանումները</w:t>
            </w:r>
            <w:proofErr w:type="spellEnd"/>
          </w:p>
        </w:tc>
        <w:tc>
          <w:tcPr>
            <w:tcW w:w="9288" w:type="dxa"/>
            <w:gridSpan w:val="18"/>
            <w:vAlign w:val="center"/>
            <w:hideMark/>
          </w:tcPr>
          <w:p w:rsidR="00E55ED9" w:rsidRPr="00E627A7" w:rsidRDefault="00E55ED9" w:rsidP="00E55ED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Յուրաքանչյուր մասնակցի հայտով ներկայացված գները  ՀՀ դրամ</w:t>
            </w:r>
          </w:p>
        </w:tc>
      </w:tr>
      <w:tr w:rsidR="00E55ED9" w:rsidRPr="00E627A7" w:rsidTr="009911AC">
        <w:trPr>
          <w:gridAfter w:val="2"/>
          <w:wAfter w:w="45" w:type="dxa"/>
          <w:trHeight w:val="289"/>
        </w:trPr>
        <w:tc>
          <w:tcPr>
            <w:tcW w:w="628" w:type="dxa"/>
            <w:vMerge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054" w:type="dxa"/>
            <w:gridSpan w:val="4"/>
            <w:vMerge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808" w:type="dxa"/>
            <w:gridSpan w:val="7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Գինն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առանց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ԱԱՀ</w:t>
            </w:r>
          </w:p>
        </w:tc>
        <w:tc>
          <w:tcPr>
            <w:tcW w:w="2610" w:type="dxa"/>
            <w:gridSpan w:val="6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ԱԱՀ</w:t>
            </w:r>
          </w:p>
        </w:tc>
        <w:tc>
          <w:tcPr>
            <w:tcW w:w="3841" w:type="dxa"/>
            <w:gridSpan w:val="4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</w:tr>
      <w:tr w:rsidR="00E55ED9" w:rsidRPr="00E627A7" w:rsidTr="009911AC">
        <w:trPr>
          <w:gridAfter w:val="2"/>
          <w:wAfter w:w="45" w:type="dxa"/>
          <w:trHeight w:val="240"/>
        </w:trPr>
        <w:tc>
          <w:tcPr>
            <w:tcW w:w="628" w:type="dxa"/>
            <w:vMerge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054" w:type="dxa"/>
            <w:gridSpan w:val="4"/>
            <w:vMerge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638" w:type="dxa"/>
            <w:gridSpan w:val="2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1170" w:type="dxa"/>
            <w:gridSpan w:val="5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1440" w:type="dxa"/>
            <w:gridSpan w:val="3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1170" w:type="dxa"/>
            <w:gridSpan w:val="3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1530" w:type="dxa"/>
            <w:gridSpan w:val="2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2311" w:type="dxa"/>
            <w:gridSpan w:val="2"/>
            <w:vAlign w:val="center"/>
            <w:hideMark/>
          </w:tcPr>
          <w:p w:rsidR="00E55ED9" w:rsidRPr="00E627A7" w:rsidRDefault="00E55ED9" w:rsidP="00E55ED9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E627A7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</w:tr>
    </w:tbl>
    <w:tbl>
      <w:tblPr>
        <w:tblW w:w="11970" w:type="dxa"/>
        <w:tblInd w:w="-1152" w:type="dxa"/>
        <w:tblLook w:val="04A0" w:firstRow="1" w:lastRow="0" w:firstColumn="1" w:lastColumn="0" w:noHBand="0" w:noVBand="1"/>
      </w:tblPr>
      <w:tblGrid>
        <w:gridCol w:w="630"/>
        <w:gridCol w:w="2070"/>
        <w:gridCol w:w="1620"/>
        <w:gridCol w:w="1260"/>
        <w:gridCol w:w="1350"/>
        <w:gridCol w:w="1170"/>
        <w:gridCol w:w="1536"/>
        <w:gridCol w:w="2334"/>
      </w:tblGrid>
      <w:tr w:rsidR="00693E9D" w:rsidRPr="00E627A7" w:rsidTr="00DF0CD8">
        <w:trPr>
          <w:trHeight w:val="3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E9D" w:rsidRPr="00E627A7" w:rsidRDefault="00693E9D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3E9D" w:rsidRPr="009911AC" w:rsidRDefault="009911AC" w:rsidP="00693E9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9911AC">
              <w:rPr>
                <w:rFonts w:ascii="1Arzo Ani" w:eastAsia="Times New Roman" w:hAnsi="1Arzo Ani" w:cs="Calibri"/>
                <w:color w:val="000000"/>
                <w:sz w:val="20"/>
              </w:rPr>
              <w:t xml:space="preserve">§ </w:t>
            </w:r>
            <w:proofErr w:type="spellStart"/>
            <w:r w:rsidRPr="009911AC">
              <w:rPr>
                <w:rFonts w:ascii="Sylfaen" w:eastAsia="Times New Roman" w:hAnsi="Sylfaen" w:cs="Calibri"/>
                <w:color w:val="000000"/>
                <w:sz w:val="20"/>
              </w:rPr>
              <w:t>Պանտեռա</w:t>
            </w:r>
            <w:proofErr w:type="spellEnd"/>
            <w:r w:rsidRPr="009911AC">
              <w:rPr>
                <w:rFonts w:ascii="Sylfaen" w:eastAsia="Times New Roman" w:hAnsi="Sylfaen" w:cs="Calibri"/>
                <w:color w:val="000000"/>
                <w:sz w:val="20"/>
              </w:rPr>
              <w:t xml:space="preserve"> </w:t>
            </w:r>
            <w:proofErr w:type="spellStart"/>
            <w:r w:rsidRPr="009911AC">
              <w:rPr>
                <w:rFonts w:ascii="Sylfaen" w:eastAsia="Times New Roman" w:hAnsi="Sylfaen" w:cs="Calibri"/>
                <w:color w:val="000000"/>
                <w:sz w:val="20"/>
              </w:rPr>
              <w:t>Սիքյուրիթի</w:t>
            </w:r>
            <w:proofErr w:type="spellEnd"/>
            <w:r w:rsidRPr="009911AC">
              <w:rPr>
                <w:rFonts w:ascii="1Arzo Ani" w:eastAsia="Times New Roman" w:hAnsi="1Arzo Ani" w:cs="Calibri"/>
                <w:color w:val="000000"/>
                <w:sz w:val="20"/>
              </w:rPr>
              <w:t xml:space="preserve">¦ </w:t>
            </w:r>
            <w:r w:rsidRPr="009911AC">
              <w:rPr>
                <w:rFonts w:ascii="Sylfaen" w:eastAsia="Times New Roman" w:hAnsi="Sylfaen" w:cs="Calibri"/>
                <w:color w:val="000000"/>
                <w:sz w:val="20"/>
              </w:rPr>
              <w:t>ՍՊԸ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E9D" w:rsidRPr="00E627A7" w:rsidRDefault="00DF0CD8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12 066 667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E9D" w:rsidRPr="00E627A7" w:rsidRDefault="00DF0CD8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12 066 667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E9D" w:rsidRPr="00E627A7" w:rsidRDefault="00DF0CD8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2 413 333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E9D" w:rsidRPr="00E627A7" w:rsidRDefault="00DF0CD8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2 413 333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E9D" w:rsidRPr="00E627A7" w:rsidRDefault="00763B46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14 480 000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E9D" w:rsidRPr="00E627A7" w:rsidRDefault="00763B46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14 480 000</w:t>
            </w:r>
          </w:p>
        </w:tc>
      </w:tr>
      <w:tr w:rsidR="00693E9D" w:rsidRPr="00E627A7" w:rsidTr="00DF0CD8">
        <w:trPr>
          <w:trHeight w:val="3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E9D" w:rsidRDefault="00693E9D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3E9D" w:rsidRPr="009911AC" w:rsidRDefault="009911AC" w:rsidP="00693E9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1Arzo Ani" w:eastAsia="Times New Roman" w:hAnsi="1Arzo Ani" w:cs="Calibri"/>
                <w:color w:val="000000"/>
              </w:rPr>
              <w:t>§</w:t>
            </w:r>
            <w:proofErr w:type="spellStart"/>
            <w:r>
              <w:rPr>
                <w:rFonts w:ascii="1Arzo Ani" w:eastAsia="Times New Roman" w:hAnsi="1Arzo Ani" w:cs="Calibri"/>
                <w:color w:val="000000"/>
              </w:rPr>
              <w:t>Ա</w:t>
            </w:r>
            <w:r>
              <w:rPr>
                <w:rFonts w:ascii="Sylfaen" w:eastAsia="Times New Roman" w:hAnsi="Sylfaen" w:cs="Calibri"/>
                <w:color w:val="000000"/>
              </w:rPr>
              <w:t>լ</w:t>
            </w:r>
            <w:r>
              <w:rPr>
                <w:rFonts w:ascii="1Arzo Ani" w:eastAsia="Times New Roman" w:hAnsi="1Arzo Ani" w:cs="Calibri"/>
                <w:color w:val="000000"/>
              </w:rPr>
              <w:t>ֆա</w:t>
            </w:r>
            <w:proofErr w:type="spellEnd"/>
            <w:r>
              <w:rPr>
                <w:rFonts w:ascii="1Arzo Ani" w:eastAsia="Times New Roman" w:hAnsi="1Arzo Ani" w:cs="Calibri"/>
                <w:color w:val="000000"/>
              </w:rPr>
              <w:t xml:space="preserve"> -</w:t>
            </w:r>
            <w:proofErr w:type="spellStart"/>
            <w:r>
              <w:rPr>
                <w:rFonts w:ascii="1Arzo Ani" w:eastAsia="Times New Roman" w:hAnsi="1Arzo Ani" w:cs="Calibri"/>
                <w:color w:val="000000"/>
              </w:rPr>
              <w:t>Դե</w:t>
            </w:r>
            <w:r>
              <w:rPr>
                <w:rFonts w:ascii="Sylfaen" w:eastAsia="Times New Roman" w:hAnsi="Sylfaen" w:cs="Calibri"/>
                <w:color w:val="000000"/>
              </w:rPr>
              <w:t>լ</w:t>
            </w:r>
            <w:r>
              <w:rPr>
                <w:rFonts w:ascii="1Arzo Ani" w:eastAsia="Times New Roman" w:hAnsi="1Arzo Ani" w:cs="Calibri"/>
                <w:color w:val="000000"/>
              </w:rPr>
              <w:t>տա</w:t>
            </w:r>
            <w:proofErr w:type="spellEnd"/>
            <w:r>
              <w:rPr>
                <w:rFonts w:ascii="1Arzo Ani" w:eastAsia="Times New Roman" w:hAnsi="1Arzo Ani" w:cs="Calibri"/>
                <w:color w:val="000000"/>
              </w:rPr>
              <w:t xml:space="preserve">¦ </w:t>
            </w:r>
            <w:r>
              <w:rPr>
                <w:rFonts w:ascii="Sylfaen" w:eastAsia="Times New Roman" w:hAnsi="Sylfaen" w:cs="Calibri"/>
                <w:color w:val="000000"/>
              </w:rPr>
              <w:t>ՍՊԸ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E9D" w:rsidRDefault="00DF0CD8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12 799 500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E9D" w:rsidRDefault="00DF0CD8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12 799 500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E9D" w:rsidRPr="00E627A7" w:rsidRDefault="00DF0CD8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2 559 900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E9D" w:rsidRPr="00E627A7" w:rsidRDefault="00DF0CD8" w:rsidP="00693E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2 559 900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E9D" w:rsidRPr="00E627A7" w:rsidRDefault="00DF0CD8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15 359 400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E9D" w:rsidRPr="00E627A7" w:rsidRDefault="00DF0CD8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15 359 400</w:t>
            </w:r>
          </w:p>
        </w:tc>
      </w:tr>
      <w:tr w:rsidR="009911AC" w:rsidRPr="00E627A7" w:rsidTr="00DF0CD8">
        <w:trPr>
          <w:trHeight w:val="3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1AC" w:rsidRDefault="009911AC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1AC" w:rsidRPr="009911AC" w:rsidRDefault="009911AC" w:rsidP="00693E9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1Arzo Ani" w:eastAsia="Times New Roman" w:hAnsi="1Arzo Ani" w:cs="Calibri"/>
                <w:color w:val="000000"/>
              </w:rPr>
              <w:t xml:space="preserve">§ </w:t>
            </w:r>
            <w:proofErr w:type="spellStart"/>
            <w:r>
              <w:rPr>
                <w:rFonts w:ascii="Sylfaen" w:eastAsia="Times New Roman" w:hAnsi="Sylfaen" w:cs="Calibri"/>
                <w:color w:val="000000"/>
              </w:rPr>
              <w:t>Ար-Մոբիլ</w:t>
            </w:r>
            <w:proofErr w:type="spellEnd"/>
            <w:r>
              <w:rPr>
                <w:rFonts w:ascii="1Arzo Ani" w:eastAsia="Times New Roman" w:hAnsi="1Arzo Ani" w:cs="Calibri"/>
                <w:color w:val="000000"/>
              </w:rPr>
              <w:t xml:space="preserve">¦ </w:t>
            </w:r>
            <w:r>
              <w:rPr>
                <w:rFonts w:ascii="Sylfaen" w:eastAsia="Times New Roman" w:hAnsi="Sylfaen" w:cs="Calibri"/>
                <w:color w:val="000000"/>
              </w:rPr>
              <w:t>ՍՊԸ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1AC" w:rsidRDefault="00DF0CD8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13 640 000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1AC" w:rsidRDefault="00DF0CD8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13 640 000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1AC" w:rsidRPr="00E627A7" w:rsidRDefault="00DF0CD8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2 728 000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1AC" w:rsidRPr="00E627A7" w:rsidRDefault="00DF0CD8" w:rsidP="00693E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2 728 000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1AC" w:rsidRPr="00E627A7" w:rsidRDefault="00DF0CD8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16 368 000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1AC" w:rsidRPr="00E627A7" w:rsidRDefault="00DF0CD8" w:rsidP="00E55E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16 368 000</w:t>
            </w:r>
          </w:p>
        </w:tc>
      </w:tr>
    </w:tbl>
    <w:tbl>
      <w:tblPr>
        <w:tblStyle w:val="TableGrid"/>
        <w:tblW w:w="11970" w:type="dxa"/>
        <w:tblInd w:w="-1152" w:type="dxa"/>
        <w:tblLayout w:type="fixed"/>
        <w:tblLook w:val="04A0" w:firstRow="1" w:lastRow="0" w:firstColumn="1" w:lastColumn="0" w:noHBand="0" w:noVBand="1"/>
      </w:tblPr>
      <w:tblGrid>
        <w:gridCol w:w="449"/>
        <w:gridCol w:w="442"/>
        <w:gridCol w:w="6"/>
        <w:gridCol w:w="722"/>
        <w:gridCol w:w="947"/>
        <w:gridCol w:w="354"/>
        <w:gridCol w:w="49"/>
        <w:gridCol w:w="608"/>
        <w:gridCol w:w="562"/>
        <w:gridCol w:w="991"/>
        <w:gridCol w:w="629"/>
        <w:gridCol w:w="174"/>
        <w:gridCol w:w="180"/>
        <w:gridCol w:w="457"/>
        <w:gridCol w:w="269"/>
        <w:gridCol w:w="1080"/>
        <w:gridCol w:w="28"/>
        <w:gridCol w:w="417"/>
        <w:gridCol w:w="365"/>
        <w:gridCol w:w="179"/>
        <w:gridCol w:w="489"/>
        <w:gridCol w:w="146"/>
        <w:gridCol w:w="287"/>
        <w:gridCol w:w="599"/>
        <w:gridCol w:w="112"/>
        <w:gridCol w:w="369"/>
        <w:gridCol w:w="73"/>
        <w:gridCol w:w="987"/>
      </w:tblGrid>
      <w:tr w:rsidR="00693E9D" w:rsidRPr="00E627A7" w:rsidTr="009911AC">
        <w:trPr>
          <w:trHeight w:val="480"/>
        </w:trPr>
        <w:tc>
          <w:tcPr>
            <w:tcW w:w="2920" w:type="dxa"/>
            <w:gridSpan w:val="6"/>
            <w:tcBorders>
              <w:top w:val="single" w:sz="4" w:space="0" w:color="auto"/>
            </w:tcBorders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Այլ տեղեկություններ</w:t>
            </w:r>
          </w:p>
        </w:tc>
        <w:tc>
          <w:tcPr>
            <w:tcW w:w="9050" w:type="dxa"/>
            <w:gridSpan w:val="22"/>
            <w:tcBorders>
              <w:top w:val="single" w:sz="4" w:space="0" w:color="auto"/>
            </w:tcBorders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693E9D" w:rsidRPr="00E627A7" w:rsidTr="009911AC">
        <w:trPr>
          <w:trHeight w:val="270"/>
        </w:trPr>
        <w:tc>
          <w:tcPr>
            <w:tcW w:w="11970" w:type="dxa"/>
            <w:gridSpan w:val="28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Տվյալներ մերժված հայտերի մասին</w:t>
            </w:r>
          </w:p>
        </w:tc>
      </w:tr>
      <w:tr w:rsidR="00693E9D" w:rsidRPr="00E627A7" w:rsidTr="009911AC">
        <w:trPr>
          <w:trHeight w:val="270"/>
        </w:trPr>
        <w:tc>
          <w:tcPr>
            <w:tcW w:w="449" w:type="dxa"/>
            <w:vMerge w:val="restart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Չ/Հ</w:t>
            </w:r>
          </w:p>
        </w:tc>
        <w:tc>
          <w:tcPr>
            <w:tcW w:w="1170" w:type="dxa"/>
            <w:gridSpan w:val="3"/>
            <w:vMerge w:val="restart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Մասնակցի անվանումը</w:t>
            </w:r>
          </w:p>
        </w:tc>
        <w:tc>
          <w:tcPr>
            <w:tcW w:w="10351" w:type="dxa"/>
            <w:gridSpan w:val="24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Գնահատման արդյունքները (անբավարար)</w:t>
            </w:r>
          </w:p>
        </w:tc>
      </w:tr>
      <w:tr w:rsidR="00693E9D" w:rsidRPr="00E627A7" w:rsidTr="009911AC">
        <w:trPr>
          <w:trHeight w:val="1800"/>
        </w:trPr>
        <w:tc>
          <w:tcPr>
            <w:tcW w:w="449" w:type="dxa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170" w:type="dxa"/>
            <w:gridSpan w:val="3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350" w:type="dxa"/>
            <w:gridSpan w:val="3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Ծրարը կազմելու և ներկայացնելու համապատասխանությունը</w:t>
            </w:r>
          </w:p>
        </w:tc>
        <w:tc>
          <w:tcPr>
            <w:tcW w:w="1170" w:type="dxa"/>
            <w:gridSpan w:val="2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Հրավերով պահանջվող փաստաթղթերի առկայությունը</w:t>
            </w:r>
          </w:p>
        </w:tc>
        <w:tc>
          <w:tcPr>
            <w:tcW w:w="1620" w:type="dxa"/>
            <w:gridSpan w:val="2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Առաջարկած գնման առարկայի տեխնիկական հատկանիշների համապատասխանությունը</w:t>
            </w:r>
          </w:p>
        </w:tc>
        <w:tc>
          <w:tcPr>
            <w:tcW w:w="1080" w:type="dxa"/>
            <w:gridSpan w:val="4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Մասնագիտական գործունեություն</w:t>
            </w:r>
          </w:p>
        </w:tc>
        <w:tc>
          <w:tcPr>
            <w:tcW w:w="1080" w:type="dxa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Մասնագիտական փորձառությունը</w:t>
            </w:r>
          </w:p>
        </w:tc>
        <w:tc>
          <w:tcPr>
            <w:tcW w:w="989" w:type="dxa"/>
            <w:gridSpan w:val="4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Ֆինանսական միջոցներ</w:t>
            </w:r>
          </w:p>
        </w:tc>
        <w:tc>
          <w:tcPr>
            <w:tcW w:w="922" w:type="dxa"/>
            <w:gridSpan w:val="3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Տեխնիկական միջոցներ</w:t>
            </w:r>
          </w:p>
        </w:tc>
        <w:tc>
          <w:tcPr>
            <w:tcW w:w="1080" w:type="dxa"/>
            <w:gridSpan w:val="3"/>
            <w:vAlign w:val="center"/>
            <w:hideMark/>
          </w:tcPr>
          <w:p w:rsidR="00693E9D" w:rsidRPr="00E627A7" w:rsidRDefault="00693E9D" w:rsidP="00E55ED9">
            <w:pPr>
              <w:ind w:left="-47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Աշխատանքային ռեսուրսներ</w:t>
            </w:r>
          </w:p>
        </w:tc>
        <w:tc>
          <w:tcPr>
            <w:tcW w:w="1060" w:type="dxa"/>
            <w:gridSpan w:val="2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Գնային առաջարկ</w:t>
            </w:r>
          </w:p>
        </w:tc>
      </w:tr>
      <w:tr w:rsidR="00693E9D" w:rsidRPr="00E627A7" w:rsidTr="009911AC">
        <w:trPr>
          <w:trHeight w:val="510"/>
        </w:trPr>
        <w:tc>
          <w:tcPr>
            <w:tcW w:w="449" w:type="dxa"/>
            <w:vAlign w:val="center"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170" w:type="dxa"/>
            <w:gridSpan w:val="3"/>
            <w:vAlign w:val="center"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8"/>
                <w:szCs w:val="16"/>
                <w:lang w:val="af-ZA"/>
              </w:rPr>
            </w:pPr>
          </w:p>
        </w:tc>
        <w:tc>
          <w:tcPr>
            <w:tcW w:w="1350" w:type="dxa"/>
            <w:gridSpan w:val="3"/>
            <w:vAlign w:val="center"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Cs/>
                <w:sz w:val="16"/>
                <w:szCs w:val="16"/>
                <w:lang w:val="af-ZA"/>
              </w:rPr>
            </w:pPr>
          </w:p>
        </w:tc>
        <w:tc>
          <w:tcPr>
            <w:tcW w:w="1170" w:type="dxa"/>
            <w:gridSpan w:val="2"/>
            <w:vAlign w:val="center"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080" w:type="dxa"/>
            <w:gridSpan w:val="4"/>
            <w:vAlign w:val="center"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080" w:type="dxa"/>
            <w:vAlign w:val="center"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89" w:type="dxa"/>
            <w:gridSpan w:val="4"/>
            <w:vAlign w:val="center"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22" w:type="dxa"/>
            <w:gridSpan w:val="3"/>
            <w:vAlign w:val="center"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060" w:type="dxa"/>
            <w:gridSpan w:val="2"/>
            <w:vAlign w:val="center"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Cs/>
                <w:sz w:val="16"/>
                <w:szCs w:val="16"/>
                <w:lang w:val="af-ZA"/>
              </w:rPr>
            </w:pPr>
          </w:p>
        </w:tc>
      </w:tr>
      <w:tr w:rsidR="00763B46" w:rsidRPr="00E627A7" w:rsidTr="009911AC">
        <w:trPr>
          <w:trHeight w:val="510"/>
        </w:trPr>
        <w:tc>
          <w:tcPr>
            <w:tcW w:w="449" w:type="dxa"/>
            <w:vAlign w:val="center"/>
          </w:tcPr>
          <w:p w:rsidR="00763B46" w:rsidRPr="00E627A7" w:rsidRDefault="00763B46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170" w:type="dxa"/>
            <w:gridSpan w:val="3"/>
            <w:vAlign w:val="center"/>
          </w:tcPr>
          <w:p w:rsidR="00763B46" w:rsidRPr="00E627A7" w:rsidRDefault="00763B46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8"/>
                <w:szCs w:val="16"/>
                <w:lang w:val="af-ZA"/>
              </w:rPr>
            </w:pPr>
          </w:p>
        </w:tc>
        <w:tc>
          <w:tcPr>
            <w:tcW w:w="1350" w:type="dxa"/>
            <w:gridSpan w:val="3"/>
            <w:vAlign w:val="center"/>
          </w:tcPr>
          <w:p w:rsidR="00763B46" w:rsidRPr="00E627A7" w:rsidRDefault="00763B46" w:rsidP="00E55ED9">
            <w:pPr>
              <w:jc w:val="center"/>
              <w:rPr>
                <w:rFonts w:ascii="GHEA Grapalat" w:eastAsia="Times New Roman" w:hAnsi="GHEA Grapalat" w:cs="Times New Roman"/>
                <w:bCs/>
                <w:iCs/>
                <w:sz w:val="16"/>
                <w:szCs w:val="16"/>
                <w:lang w:val="af-ZA"/>
              </w:rPr>
            </w:pPr>
          </w:p>
        </w:tc>
        <w:tc>
          <w:tcPr>
            <w:tcW w:w="1170" w:type="dxa"/>
            <w:gridSpan w:val="2"/>
            <w:vAlign w:val="center"/>
          </w:tcPr>
          <w:p w:rsidR="00763B46" w:rsidRPr="00E627A7" w:rsidRDefault="00763B46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63B46" w:rsidRPr="00E627A7" w:rsidRDefault="00763B46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080" w:type="dxa"/>
            <w:gridSpan w:val="4"/>
            <w:vAlign w:val="center"/>
          </w:tcPr>
          <w:p w:rsidR="00763B46" w:rsidRPr="00E627A7" w:rsidRDefault="00763B46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080" w:type="dxa"/>
            <w:vAlign w:val="center"/>
          </w:tcPr>
          <w:p w:rsidR="00763B46" w:rsidRPr="00E627A7" w:rsidRDefault="00763B46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89" w:type="dxa"/>
            <w:gridSpan w:val="4"/>
            <w:vAlign w:val="center"/>
          </w:tcPr>
          <w:p w:rsidR="00763B46" w:rsidRPr="00E627A7" w:rsidRDefault="00763B46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22" w:type="dxa"/>
            <w:gridSpan w:val="3"/>
            <w:vAlign w:val="center"/>
          </w:tcPr>
          <w:p w:rsidR="00763B46" w:rsidRPr="00E627A7" w:rsidRDefault="00763B46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763B46" w:rsidRPr="00E627A7" w:rsidRDefault="00763B46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060" w:type="dxa"/>
            <w:gridSpan w:val="2"/>
            <w:vAlign w:val="center"/>
          </w:tcPr>
          <w:p w:rsidR="00763B46" w:rsidRPr="00E627A7" w:rsidRDefault="00763B46" w:rsidP="00E55ED9">
            <w:pPr>
              <w:jc w:val="center"/>
              <w:rPr>
                <w:rFonts w:ascii="GHEA Grapalat" w:eastAsia="Times New Roman" w:hAnsi="GHEA Grapalat" w:cs="Times New Roman"/>
                <w:bCs/>
                <w:iCs/>
                <w:sz w:val="16"/>
                <w:szCs w:val="16"/>
                <w:lang w:val="af-ZA"/>
              </w:rPr>
            </w:pPr>
          </w:p>
        </w:tc>
      </w:tr>
      <w:tr w:rsidR="00693E9D" w:rsidRPr="00E627A7" w:rsidTr="009911AC">
        <w:trPr>
          <w:trHeight w:val="795"/>
        </w:trPr>
        <w:tc>
          <w:tcPr>
            <w:tcW w:w="2969" w:type="dxa"/>
            <w:gridSpan w:val="7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Այլ տեղեկություններ</w:t>
            </w:r>
          </w:p>
        </w:tc>
        <w:tc>
          <w:tcPr>
            <w:tcW w:w="9001" w:type="dxa"/>
            <w:gridSpan w:val="21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Ծանոթություն`</w:t>
            </w:r>
          </w:p>
        </w:tc>
      </w:tr>
      <w:tr w:rsidR="00693E9D" w:rsidRPr="00E627A7" w:rsidTr="009911AC">
        <w:trPr>
          <w:trHeight w:val="270"/>
        </w:trPr>
        <w:tc>
          <w:tcPr>
            <w:tcW w:w="5759" w:type="dxa"/>
            <w:gridSpan w:val="11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մասնակցի որոշման ամսաթիվը</w:t>
            </w:r>
          </w:p>
        </w:tc>
        <w:tc>
          <w:tcPr>
            <w:tcW w:w="6211" w:type="dxa"/>
            <w:gridSpan w:val="17"/>
            <w:vAlign w:val="center"/>
            <w:hideMark/>
          </w:tcPr>
          <w:p w:rsidR="00693E9D" w:rsidRPr="00E627A7" w:rsidRDefault="00763B46" w:rsidP="00763B46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16</w:t>
            </w:r>
            <w:r w:rsidR="00693E9D"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12</w:t>
            </w:r>
            <w:r w:rsidR="00693E9D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.</w:t>
            </w:r>
            <w:r w:rsidR="00693E9D"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2016թ</w:t>
            </w:r>
          </w:p>
        </w:tc>
      </w:tr>
      <w:tr w:rsidR="00693E9D" w:rsidRPr="00E627A7" w:rsidTr="009911AC">
        <w:trPr>
          <w:trHeight w:val="705"/>
        </w:trPr>
        <w:tc>
          <w:tcPr>
            <w:tcW w:w="5759" w:type="dxa"/>
            <w:gridSpan w:val="11"/>
            <w:vMerge w:val="restart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Անգործության ժամկետ</w:t>
            </w:r>
          </w:p>
        </w:tc>
        <w:tc>
          <w:tcPr>
            <w:tcW w:w="3149" w:type="dxa"/>
            <w:gridSpan w:val="9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Անգործության ժամկետի սկիզբ</w:t>
            </w:r>
          </w:p>
        </w:tc>
        <w:tc>
          <w:tcPr>
            <w:tcW w:w="3062" w:type="dxa"/>
            <w:gridSpan w:val="8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Անգործության ժամկետի ավարտ</w:t>
            </w:r>
          </w:p>
        </w:tc>
      </w:tr>
      <w:tr w:rsidR="00693E9D" w:rsidRPr="00E627A7" w:rsidTr="009911AC">
        <w:trPr>
          <w:trHeight w:val="525"/>
        </w:trPr>
        <w:tc>
          <w:tcPr>
            <w:tcW w:w="5759" w:type="dxa"/>
            <w:gridSpan w:val="11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3149" w:type="dxa"/>
            <w:gridSpan w:val="9"/>
            <w:vAlign w:val="center"/>
          </w:tcPr>
          <w:p w:rsidR="00693E9D" w:rsidRPr="00E627A7" w:rsidRDefault="00763B46" w:rsidP="00693E9D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17</w:t>
            </w: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12.</w:t>
            </w: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2016թ</w:t>
            </w:r>
          </w:p>
        </w:tc>
        <w:tc>
          <w:tcPr>
            <w:tcW w:w="3062" w:type="dxa"/>
            <w:gridSpan w:val="8"/>
            <w:vAlign w:val="center"/>
          </w:tcPr>
          <w:p w:rsidR="00693E9D" w:rsidRPr="00E627A7" w:rsidRDefault="00763B46" w:rsidP="00763B46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21</w:t>
            </w:r>
            <w:r w:rsidR="00693E9D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12</w:t>
            </w:r>
            <w:r w:rsidR="00693E9D"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.2016թ</w:t>
            </w:r>
          </w:p>
        </w:tc>
      </w:tr>
      <w:tr w:rsidR="00693E9D" w:rsidRPr="00E627A7" w:rsidTr="009911AC">
        <w:trPr>
          <w:trHeight w:val="270"/>
        </w:trPr>
        <w:tc>
          <w:tcPr>
            <w:tcW w:w="5759" w:type="dxa"/>
            <w:gridSpan w:val="11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3149" w:type="dxa"/>
            <w:gridSpan w:val="9"/>
            <w:vAlign w:val="center"/>
          </w:tcPr>
          <w:p w:rsidR="00693E9D" w:rsidRPr="00E627A7" w:rsidRDefault="00763B46" w:rsidP="00763B46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19.12</w:t>
            </w:r>
            <w:r w:rsidR="009B40A0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.2016թ</w:t>
            </w:r>
          </w:p>
        </w:tc>
        <w:tc>
          <w:tcPr>
            <w:tcW w:w="3062" w:type="dxa"/>
            <w:gridSpan w:val="8"/>
            <w:vAlign w:val="center"/>
          </w:tcPr>
          <w:p w:rsidR="00693E9D" w:rsidRPr="00E627A7" w:rsidRDefault="00693E9D" w:rsidP="00E55ED9">
            <w:pPr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693E9D" w:rsidRPr="00763B46" w:rsidTr="009911AC">
        <w:trPr>
          <w:trHeight w:val="535"/>
        </w:trPr>
        <w:tc>
          <w:tcPr>
            <w:tcW w:w="5759" w:type="dxa"/>
            <w:gridSpan w:val="11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211" w:type="dxa"/>
            <w:gridSpan w:val="17"/>
            <w:shd w:val="clear" w:color="auto" w:fill="auto"/>
            <w:vAlign w:val="center"/>
          </w:tcPr>
          <w:p w:rsidR="00693E9D" w:rsidRPr="00E627A7" w:rsidRDefault="00763B46" w:rsidP="00763B46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22.12</w:t>
            </w:r>
            <w:r w:rsidR="009B40A0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.2016թ</w:t>
            </w:r>
          </w:p>
        </w:tc>
      </w:tr>
      <w:tr w:rsidR="00693E9D" w:rsidRPr="00763B46" w:rsidTr="009911AC">
        <w:trPr>
          <w:trHeight w:val="535"/>
        </w:trPr>
        <w:tc>
          <w:tcPr>
            <w:tcW w:w="5759" w:type="dxa"/>
            <w:gridSpan w:val="11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Պատվիրատուի կողմից պայմանագրի ստորագրման ամսաթիվը</w:t>
            </w:r>
          </w:p>
        </w:tc>
        <w:tc>
          <w:tcPr>
            <w:tcW w:w="6211" w:type="dxa"/>
            <w:gridSpan w:val="17"/>
            <w:shd w:val="clear" w:color="auto" w:fill="auto"/>
            <w:vAlign w:val="center"/>
          </w:tcPr>
          <w:p w:rsidR="00693E9D" w:rsidRPr="00E627A7" w:rsidRDefault="00763B46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22.12.2016թ</w:t>
            </w:r>
          </w:p>
        </w:tc>
      </w:tr>
      <w:tr w:rsidR="00693E9D" w:rsidRPr="00763B46" w:rsidTr="009911AC">
        <w:trPr>
          <w:trHeight w:val="457"/>
        </w:trPr>
        <w:tc>
          <w:tcPr>
            <w:tcW w:w="891" w:type="dxa"/>
            <w:gridSpan w:val="2"/>
            <w:vMerge w:val="restart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lastRenderedPageBreak/>
              <w:t>Չ/Հ</w:t>
            </w:r>
          </w:p>
        </w:tc>
        <w:tc>
          <w:tcPr>
            <w:tcW w:w="2686" w:type="dxa"/>
            <w:gridSpan w:val="6"/>
            <w:vMerge w:val="restart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մասնակիցը</w:t>
            </w:r>
          </w:p>
        </w:tc>
        <w:tc>
          <w:tcPr>
            <w:tcW w:w="8393" w:type="dxa"/>
            <w:gridSpan w:val="20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Պայմանագրի</w:t>
            </w:r>
          </w:p>
        </w:tc>
      </w:tr>
      <w:tr w:rsidR="00693E9D" w:rsidRPr="00E627A7" w:rsidTr="009911AC">
        <w:trPr>
          <w:trHeight w:val="340"/>
        </w:trPr>
        <w:tc>
          <w:tcPr>
            <w:tcW w:w="891" w:type="dxa"/>
            <w:gridSpan w:val="2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2686" w:type="dxa"/>
            <w:gridSpan w:val="6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553" w:type="dxa"/>
            <w:gridSpan w:val="2"/>
            <w:vMerge w:val="restart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Պայմանագրի համարը</w:t>
            </w:r>
          </w:p>
        </w:tc>
        <w:tc>
          <w:tcPr>
            <w:tcW w:w="1440" w:type="dxa"/>
            <w:gridSpan w:val="4"/>
            <w:vMerge w:val="restart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Կնքման ամսաթիվը</w:t>
            </w:r>
          </w:p>
        </w:tc>
        <w:tc>
          <w:tcPr>
            <w:tcW w:w="1349" w:type="dxa"/>
            <w:gridSpan w:val="2"/>
            <w:vMerge w:val="restart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Կատարման վերջնաժամկետը</w:t>
            </w:r>
          </w:p>
        </w:tc>
        <w:tc>
          <w:tcPr>
            <w:tcW w:w="810" w:type="dxa"/>
            <w:gridSpan w:val="3"/>
            <w:vMerge w:val="restart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Կանխավճարի չափը</w:t>
            </w:r>
          </w:p>
        </w:tc>
        <w:tc>
          <w:tcPr>
            <w:tcW w:w="3241" w:type="dxa"/>
            <w:gridSpan w:val="9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Գինը</w:t>
            </w:r>
          </w:p>
        </w:tc>
      </w:tr>
      <w:tr w:rsidR="00693E9D" w:rsidRPr="00E627A7" w:rsidTr="009911AC">
        <w:trPr>
          <w:trHeight w:val="430"/>
        </w:trPr>
        <w:tc>
          <w:tcPr>
            <w:tcW w:w="891" w:type="dxa"/>
            <w:gridSpan w:val="2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2686" w:type="dxa"/>
            <w:gridSpan w:val="6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553" w:type="dxa"/>
            <w:gridSpan w:val="2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440" w:type="dxa"/>
            <w:gridSpan w:val="4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349" w:type="dxa"/>
            <w:gridSpan w:val="2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810" w:type="dxa"/>
            <w:gridSpan w:val="3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3241" w:type="dxa"/>
            <w:gridSpan w:val="9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ՀՀ դրամ</w:t>
            </w:r>
          </w:p>
        </w:tc>
      </w:tr>
      <w:tr w:rsidR="00693E9D" w:rsidRPr="00E627A7" w:rsidTr="009911AC">
        <w:trPr>
          <w:trHeight w:val="889"/>
        </w:trPr>
        <w:tc>
          <w:tcPr>
            <w:tcW w:w="891" w:type="dxa"/>
            <w:gridSpan w:val="2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2686" w:type="dxa"/>
            <w:gridSpan w:val="6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553" w:type="dxa"/>
            <w:gridSpan w:val="2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440" w:type="dxa"/>
            <w:gridSpan w:val="4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349" w:type="dxa"/>
            <w:gridSpan w:val="2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810" w:type="dxa"/>
            <w:gridSpan w:val="3"/>
            <w:vMerge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812" w:type="dxa"/>
            <w:gridSpan w:val="6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Առկա ֆինանսական միջոցներով</w:t>
            </w:r>
          </w:p>
        </w:tc>
        <w:tc>
          <w:tcPr>
            <w:tcW w:w="1429" w:type="dxa"/>
            <w:gridSpan w:val="3"/>
            <w:vAlign w:val="center"/>
            <w:hideMark/>
          </w:tcPr>
          <w:p w:rsidR="00693E9D" w:rsidRPr="00E627A7" w:rsidRDefault="00693E9D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Ընդհանուր</w:t>
            </w:r>
          </w:p>
        </w:tc>
      </w:tr>
      <w:tr w:rsidR="009B40A0" w:rsidRPr="00E627A7" w:rsidTr="009911AC">
        <w:trPr>
          <w:trHeight w:val="250"/>
        </w:trPr>
        <w:tc>
          <w:tcPr>
            <w:tcW w:w="891" w:type="dxa"/>
            <w:gridSpan w:val="2"/>
            <w:vAlign w:val="center"/>
          </w:tcPr>
          <w:p w:rsidR="009B40A0" w:rsidRPr="00E627A7" w:rsidRDefault="009B40A0" w:rsidP="009B40A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1</w:t>
            </w:r>
          </w:p>
        </w:tc>
        <w:tc>
          <w:tcPr>
            <w:tcW w:w="2686" w:type="dxa"/>
            <w:gridSpan w:val="6"/>
            <w:vAlign w:val="center"/>
          </w:tcPr>
          <w:p w:rsidR="009B40A0" w:rsidRPr="00E03829" w:rsidRDefault="00763B46" w:rsidP="009B40A0">
            <w:pPr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9911AC">
              <w:rPr>
                <w:rFonts w:ascii="1Arzo Ani" w:eastAsia="Times New Roman" w:hAnsi="1Arzo Ani" w:cs="Calibri"/>
                <w:color w:val="000000"/>
                <w:sz w:val="20"/>
              </w:rPr>
              <w:t xml:space="preserve">§ </w:t>
            </w:r>
            <w:proofErr w:type="spellStart"/>
            <w:r w:rsidRPr="009911AC">
              <w:rPr>
                <w:rFonts w:ascii="Sylfaen" w:eastAsia="Times New Roman" w:hAnsi="Sylfaen" w:cs="Calibri"/>
                <w:color w:val="000000"/>
                <w:sz w:val="20"/>
              </w:rPr>
              <w:t>Պանտեռա</w:t>
            </w:r>
            <w:proofErr w:type="spellEnd"/>
            <w:r w:rsidRPr="009911AC">
              <w:rPr>
                <w:rFonts w:ascii="Sylfaen" w:eastAsia="Times New Roman" w:hAnsi="Sylfaen" w:cs="Calibri"/>
                <w:color w:val="000000"/>
                <w:sz w:val="20"/>
              </w:rPr>
              <w:t xml:space="preserve"> </w:t>
            </w:r>
            <w:proofErr w:type="spellStart"/>
            <w:r w:rsidRPr="009911AC">
              <w:rPr>
                <w:rFonts w:ascii="Sylfaen" w:eastAsia="Times New Roman" w:hAnsi="Sylfaen" w:cs="Calibri"/>
                <w:color w:val="000000"/>
                <w:sz w:val="20"/>
              </w:rPr>
              <w:t>Սիքյուրիթի</w:t>
            </w:r>
            <w:proofErr w:type="spellEnd"/>
            <w:r w:rsidRPr="009911AC">
              <w:rPr>
                <w:rFonts w:ascii="1Arzo Ani" w:eastAsia="Times New Roman" w:hAnsi="1Arzo Ani" w:cs="Calibri"/>
                <w:color w:val="000000"/>
                <w:sz w:val="20"/>
              </w:rPr>
              <w:t xml:space="preserve">¦ </w:t>
            </w:r>
            <w:r w:rsidRPr="009911AC">
              <w:rPr>
                <w:rFonts w:ascii="Sylfaen" w:eastAsia="Times New Roman" w:hAnsi="Sylfaen" w:cs="Calibri"/>
                <w:color w:val="000000"/>
                <w:sz w:val="20"/>
              </w:rPr>
              <w:t>ՍՊԸ</w:t>
            </w:r>
          </w:p>
        </w:tc>
        <w:tc>
          <w:tcPr>
            <w:tcW w:w="1553" w:type="dxa"/>
            <w:gridSpan w:val="2"/>
            <w:vAlign w:val="center"/>
          </w:tcPr>
          <w:p w:rsidR="00763B46" w:rsidRPr="00763B46" w:rsidRDefault="00763B46" w:rsidP="00763B46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20"/>
              </w:rPr>
            </w:pPr>
            <w:r w:rsidRPr="00763B46">
              <w:rPr>
                <w:rFonts w:ascii="Sylfaen" w:eastAsia="Times New Roman" w:hAnsi="Sylfaen" w:cs="Calibri"/>
                <w:b/>
                <w:bCs/>
                <w:sz w:val="18"/>
                <w:szCs w:val="20"/>
              </w:rPr>
              <w:t>ՀՊՏՀ-ՊԸԾՁԲ -17/1</w:t>
            </w:r>
          </w:p>
          <w:p w:rsidR="009B40A0" w:rsidRPr="00763B46" w:rsidRDefault="009B40A0" w:rsidP="009B40A0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</w:rPr>
            </w:pPr>
          </w:p>
        </w:tc>
        <w:tc>
          <w:tcPr>
            <w:tcW w:w="1440" w:type="dxa"/>
            <w:gridSpan w:val="4"/>
            <w:shd w:val="clear" w:color="auto" w:fill="auto"/>
            <w:vAlign w:val="center"/>
          </w:tcPr>
          <w:p w:rsidR="009B40A0" w:rsidRPr="00763B46" w:rsidRDefault="00763B46" w:rsidP="009B40A0">
            <w:pPr>
              <w:jc w:val="center"/>
              <w:rPr>
                <w:rFonts w:ascii="Sylfaen" w:eastAsia="Times New Roman" w:hAnsi="Sylfaen" w:cs="Calibri"/>
                <w:color w:val="000000"/>
                <w:sz w:val="18"/>
              </w:rPr>
            </w:pPr>
            <w:r w:rsidRPr="00763B46">
              <w:rPr>
                <w:rFonts w:ascii="Calibri" w:eastAsia="Times New Roman" w:hAnsi="Calibri" w:cs="Calibri"/>
                <w:color w:val="000000"/>
                <w:sz w:val="18"/>
              </w:rPr>
              <w:t>22.12.2016</w:t>
            </w:r>
            <w:r w:rsidRPr="00763B46">
              <w:rPr>
                <w:rFonts w:ascii="Sylfaen" w:eastAsia="Times New Roman" w:hAnsi="Sylfaen" w:cs="Calibri"/>
                <w:color w:val="000000"/>
                <w:sz w:val="18"/>
              </w:rPr>
              <w:t>թ</w:t>
            </w:r>
          </w:p>
        </w:tc>
        <w:tc>
          <w:tcPr>
            <w:tcW w:w="1349" w:type="dxa"/>
            <w:gridSpan w:val="2"/>
            <w:shd w:val="clear" w:color="auto" w:fill="auto"/>
            <w:vAlign w:val="center"/>
          </w:tcPr>
          <w:p w:rsidR="009B40A0" w:rsidRPr="00763B46" w:rsidRDefault="00763B46" w:rsidP="009B40A0">
            <w:pPr>
              <w:jc w:val="center"/>
              <w:rPr>
                <w:rFonts w:ascii="Sylfaen" w:eastAsia="Times New Roman" w:hAnsi="Sylfaen" w:cs="Calibri"/>
                <w:color w:val="000000"/>
                <w:sz w:val="18"/>
              </w:rPr>
            </w:pPr>
            <w:r w:rsidRPr="00763B46">
              <w:rPr>
                <w:rFonts w:ascii="Calibri" w:eastAsia="Times New Roman" w:hAnsi="Calibri" w:cs="Calibri"/>
                <w:color w:val="000000"/>
                <w:sz w:val="18"/>
              </w:rPr>
              <w:t>31.12.2017</w:t>
            </w:r>
            <w:r w:rsidRPr="00763B46">
              <w:rPr>
                <w:rFonts w:ascii="Sylfaen" w:eastAsia="Times New Roman" w:hAnsi="Sylfaen" w:cs="Calibri"/>
                <w:color w:val="000000"/>
                <w:sz w:val="18"/>
              </w:rPr>
              <w:t>թ</w:t>
            </w:r>
          </w:p>
        </w:tc>
        <w:tc>
          <w:tcPr>
            <w:tcW w:w="810" w:type="dxa"/>
            <w:gridSpan w:val="3"/>
            <w:vAlign w:val="center"/>
          </w:tcPr>
          <w:p w:rsidR="009B40A0" w:rsidRPr="009B40A0" w:rsidRDefault="009B40A0" w:rsidP="009B40A0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12" w:type="dxa"/>
            <w:gridSpan w:val="6"/>
            <w:vAlign w:val="center"/>
          </w:tcPr>
          <w:p w:rsidR="009B40A0" w:rsidRPr="00763B46" w:rsidRDefault="00763B46" w:rsidP="009B40A0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763B46">
              <w:rPr>
                <w:rFonts w:ascii="Calibri" w:eastAsia="Times New Roman" w:hAnsi="Calibri" w:cs="Calibri"/>
                <w:color w:val="000000"/>
                <w:sz w:val="20"/>
              </w:rPr>
              <w:t>14</w:t>
            </w:r>
            <w:r>
              <w:rPr>
                <w:rFonts w:ascii="Calibri" w:eastAsia="Times New Roman" w:hAnsi="Calibri" w:cs="Calibri"/>
                <w:color w:val="000000"/>
                <w:sz w:val="20"/>
              </w:rPr>
              <w:t xml:space="preserve"> </w:t>
            </w:r>
            <w:r w:rsidRPr="00763B46">
              <w:rPr>
                <w:rFonts w:ascii="Calibri" w:eastAsia="Times New Roman" w:hAnsi="Calibri" w:cs="Calibri"/>
                <w:color w:val="000000"/>
                <w:sz w:val="20"/>
              </w:rPr>
              <w:t>480</w:t>
            </w:r>
            <w:r>
              <w:rPr>
                <w:rFonts w:ascii="Calibri" w:eastAsia="Times New Roman" w:hAnsi="Calibri" w:cs="Calibri"/>
                <w:color w:val="000000"/>
                <w:sz w:val="20"/>
              </w:rPr>
              <w:t xml:space="preserve"> </w:t>
            </w:r>
            <w:r w:rsidRPr="00763B46">
              <w:rPr>
                <w:rFonts w:ascii="Calibri" w:eastAsia="Times New Roman" w:hAnsi="Calibri" w:cs="Calibri"/>
                <w:color w:val="000000"/>
                <w:sz w:val="20"/>
              </w:rPr>
              <w:t>000</w:t>
            </w:r>
          </w:p>
        </w:tc>
        <w:tc>
          <w:tcPr>
            <w:tcW w:w="1429" w:type="dxa"/>
            <w:gridSpan w:val="3"/>
            <w:vAlign w:val="center"/>
          </w:tcPr>
          <w:p w:rsidR="009B40A0" w:rsidRPr="00763B46" w:rsidRDefault="00763B46" w:rsidP="00E55ED9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763B46">
              <w:rPr>
                <w:rFonts w:ascii="Calibri" w:eastAsia="Times New Roman" w:hAnsi="Calibri" w:cs="Calibri"/>
                <w:color w:val="000000"/>
                <w:sz w:val="20"/>
              </w:rPr>
              <w:t>14</w:t>
            </w:r>
            <w:r>
              <w:rPr>
                <w:rFonts w:ascii="Calibri" w:eastAsia="Times New Roman" w:hAnsi="Calibri" w:cs="Calibri"/>
                <w:color w:val="000000"/>
                <w:sz w:val="20"/>
              </w:rPr>
              <w:t xml:space="preserve"> </w:t>
            </w:r>
            <w:r w:rsidRPr="00763B46">
              <w:rPr>
                <w:rFonts w:ascii="Calibri" w:eastAsia="Times New Roman" w:hAnsi="Calibri" w:cs="Calibri"/>
                <w:color w:val="000000"/>
                <w:sz w:val="20"/>
              </w:rPr>
              <w:t>480</w:t>
            </w:r>
            <w:r>
              <w:rPr>
                <w:rFonts w:ascii="Calibri" w:eastAsia="Times New Roman" w:hAnsi="Calibri" w:cs="Calibri"/>
                <w:color w:val="000000"/>
                <w:sz w:val="20"/>
              </w:rPr>
              <w:t xml:space="preserve"> </w:t>
            </w:r>
            <w:r w:rsidRPr="00763B46">
              <w:rPr>
                <w:rFonts w:ascii="Calibri" w:eastAsia="Times New Roman" w:hAnsi="Calibri" w:cs="Calibri"/>
                <w:color w:val="000000"/>
                <w:sz w:val="20"/>
              </w:rPr>
              <w:t>000</w:t>
            </w:r>
          </w:p>
        </w:tc>
      </w:tr>
      <w:tr w:rsidR="009B40A0" w:rsidRPr="00E627A7" w:rsidTr="009911AC">
        <w:trPr>
          <w:trHeight w:val="250"/>
        </w:trPr>
        <w:tc>
          <w:tcPr>
            <w:tcW w:w="891" w:type="dxa"/>
            <w:gridSpan w:val="2"/>
            <w:shd w:val="clear" w:color="auto" w:fill="4F81BD" w:themeFill="accent1"/>
            <w:vAlign w:val="center"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2686" w:type="dxa"/>
            <w:gridSpan w:val="6"/>
            <w:shd w:val="clear" w:color="auto" w:fill="4F81BD" w:themeFill="accent1"/>
            <w:vAlign w:val="center"/>
          </w:tcPr>
          <w:p w:rsidR="009B40A0" w:rsidRPr="00E627A7" w:rsidRDefault="009B40A0" w:rsidP="00E55ED9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</w:rPr>
            </w:pPr>
          </w:p>
        </w:tc>
        <w:tc>
          <w:tcPr>
            <w:tcW w:w="1553" w:type="dxa"/>
            <w:gridSpan w:val="2"/>
            <w:shd w:val="clear" w:color="auto" w:fill="4F81BD" w:themeFill="accent1"/>
            <w:vAlign w:val="center"/>
          </w:tcPr>
          <w:p w:rsidR="009B40A0" w:rsidRPr="00E627A7" w:rsidRDefault="009B40A0" w:rsidP="00E55ED9">
            <w:pPr>
              <w:jc w:val="center"/>
              <w:rPr>
                <w:rFonts w:ascii="Sylfaen" w:eastAsia="Times New Roman" w:hAnsi="Sylfaen" w:cs="Calibri"/>
                <w:bCs/>
                <w:sz w:val="20"/>
                <w:szCs w:val="20"/>
              </w:rPr>
            </w:pPr>
          </w:p>
        </w:tc>
        <w:tc>
          <w:tcPr>
            <w:tcW w:w="1440" w:type="dxa"/>
            <w:gridSpan w:val="4"/>
            <w:shd w:val="clear" w:color="auto" w:fill="4F81BD" w:themeFill="accent1"/>
            <w:vAlign w:val="center"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349" w:type="dxa"/>
            <w:gridSpan w:val="2"/>
            <w:shd w:val="clear" w:color="auto" w:fill="4F81BD" w:themeFill="accent1"/>
            <w:vAlign w:val="center"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810" w:type="dxa"/>
            <w:gridSpan w:val="3"/>
            <w:shd w:val="clear" w:color="auto" w:fill="4F81BD" w:themeFill="accent1"/>
            <w:vAlign w:val="center"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812" w:type="dxa"/>
            <w:gridSpan w:val="6"/>
            <w:shd w:val="clear" w:color="auto" w:fill="4F81BD" w:themeFill="accent1"/>
            <w:vAlign w:val="center"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429" w:type="dxa"/>
            <w:gridSpan w:val="3"/>
            <w:shd w:val="clear" w:color="auto" w:fill="4F81BD" w:themeFill="accent1"/>
            <w:vAlign w:val="center"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9B40A0" w:rsidRPr="00E627A7" w:rsidTr="009911AC">
        <w:trPr>
          <w:trHeight w:val="340"/>
        </w:trPr>
        <w:tc>
          <w:tcPr>
            <w:tcW w:w="11970" w:type="dxa"/>
            <w:gridSpan w:val="28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մասնակցի անվանումը և հասցեն</w:t>
            </w:r>
          </w:p>
        </w:tc>
      </w:tr>
      <w:tr w:rsidR="009B40A0" w:rsidRPr="0011115B" w:rsidTr="009911AC">
        <w:trPr>
          <w:trHeight w:val="790"/>
        </w:trPr>
        <w:tc>
          <w:tcPr>
            <w:tcW w:w="897" w:type="dxa"/>
            <w:gridSpan w:val="3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Չ/Հ</w:t>
            </w:r>
          </w:p>
        </w:tc>
        <w:tc>
          <w:tcPr>
            <w:tcW w:w="3242" w:type="dxa"/>
            <w:gridSpan w:val="6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մասնակիցը</w:t>
            </w:r>
          </w:p>
        </w:tc>
        <w:tc>
          <w:tcPr>
            <w:tcW w:w="1794" w:type="dxa"/>
            <w:gridSpan w:val="3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Հասցե, հեռ.</w:t>
            </w:r>
          </w:p>
        </w:tc>
        <w:tc>
          <w:tcPr>
            <w:tcW w:w="2431" w:type="dxa"/>
            <w:gridSpan w:val="6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Էլ.-փոստ</w:t>
            </w:r>
          </w:p>
        </w:tc>
        <w:tc>
          <w:tcPr>
            <w:tcW w:w="2065" w:type="dxa"/>
            <w:gridSpan w:val="6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Բանկային հաշիվը</w:t>
            </w:r>
          </w:p>
        </w:tc>
        <w:tc>
          <w:tcPr>
            <w:tcW w:w="1541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ՀՎՀՀ / Անձնագրի համարը և սերիան</w:t>
            </w:r>
          </w:p>
        </w:tc>
      </w:tr>
      <w:tr w:rsidR="009B40A0" w:rsidRPr="00136705" w:rsidTr="009911AC">
        <w:trPr>
          <w:trHeight w:val="259"/>
        </w:trPr>
        <w:tc>
          <w:tcPr>
            <w:tcW w:w="897" w:type="dxa"/>
            <w:gridSpan w:val="3"/>
            <w:vAlign w:val="center"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1</w:t>
            </w:r>
          </w:p>
        </w:tc>
        <w:tc>
          <w:tcPr>
            <w:tcW w:w="3242" w:type="dxa"/>
            <w:gridSpan w:val="6"/>
            <w:vAlign w:val="center"/>
          </w:tcPr>
          <w:p w:rsidR="009B40A0" w:rsidRPr="00E627A7" w:rsidRDefault="00763B46" w:rsidP="009B40A0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</w:rPr>
            </w:pPr>
            <w:r w:rsidRPr="009911AC">
              <w:rPr>
                <w:rFonts w:ascii="1Arzo Ani" w:eastAsia="Times New Roman" w:hAnsi="1Arzo Ani" w:cs="Calibri"/>
                <w:color w:val="000000"/>
                <w:sz w:val="20"/>
              </w:rPr>
              <w:t xml:space="preserve">§ </w:t>
            </w:r>
            <w:proofErr w:type="spellStart"/>
            <w:r w:rsidRPr="009911AC">
              <w:rPr>
                <w:rFonts w:ascii="Sylfaen" w:eastAsia="Times New Roman" w:hAnsi="Sylfaen" w:cs="Calibri"/>
                <w:color w:val="000000"/>
                <w:sz w:val="20"/>
              </w:rPr>
              <w:t>Պանտեռա</w:t>
            </w:r>
            <w:proofErr w:type="spellEnd"/>
            <w:r w:rsidRPr="009911AC">
              <w:rPr>
                <w:rFonts w:ascii="Sylfaen" w:eastAsia="Times New Roman" w:hAnsi="Sylfaen" w:cs="Calibri"/>
                <w:color w:val="000000"/>
                <w:sz w:val="20"/>
              </w:rPr>
              <w:t xml:space="preserve"> </w:t>
            </w:r>
            <w:proofErr w:type="spellStart"/>
            <w:r w:rsidRPr="009911AC">
              <w:rPr>
                <w:rFonts w:ascii="Sylfaen" w:eastAsia="Times New Roman" w:hAnsi="Sylfaen" w:cs="Calibri"/>
                <w:color w:val="000000"/>
                <w:sz w:val="20"/>
              </w:rPr>
              <w:t>Սիքյուրիթի</w:t>
            </w:r>
            <w:proofErr w:type="spellEnd"/>
            <w:r w:rsidRPr="009911AC">
              <w:rPr>
                <w:rFonts w:ascii="1Arzo Ani" w:eastAsia="Times New Roman" w:hAnsi="1Arzo Ani" w:cs="Calibri"/>
                <w:color w:val="000000"/>
                <w:sz w:val="20"/>
              </w:rPr>
              <w:t xml:space="preserve">¦ </w:t>
            </w:r>
            <w:r w:rsidRPr="009911AC">
              <w:rPr>
                <w:rFonts w:ascii="Sylfaen" w:eastAsia="Times New Roman" w:hAnsi="Sylfaen" w:cs="Calibri"/>
                <w:color w:val="000000"/>
                <w:sz w:val="20"/>
              </w:rPr>
              <w:t>ՍՊԸ</w:t>
            </w:r>
          </w:p>
        </w:tc>
        <w:tc>
          <w:tcPr>
            <w:tcW w:w="1794" w:type="dxa"/>
            <w:gridSpan w:val="3"/>
            <w:vAlign w:val="center"/>
          </w:tcPr>
          <w:p w:rsidR="009B40A0" w:rsidRPr="00E627A7" w:rsidRDefault="00763B46" w:rsidP="009B40A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ք. Երևան, Թումանյան 2-րդ փակուղի, 1-ին տուն 2 բն</w:t>
            </w:r>
            <w:r w:rsidR="00656AE4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 xml:space="preserve"> հեռ. 53.78.50</w:t>
            </w:r>
          </w:p>
        </w:tc>
        <w:tc>
          <w:tcPr>
            <w:tcW w:w="2431" w:type="dxa"/>
            <w:gridSpan w:val="6"/>
            <w:vAlign w:val="center"/>
          </w:tcPr>
          <w:p w:rsidR="009B40A0" w:rsidRPr="00E627A7" w:rsidRDefault="00763B46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office@pantera.am</w:t>
            </w:r>
          </w:p>
        </w:tc>
        <w:tc>
          <w:tcPr>
            <w:tcW w:w="2065" w:type="dxa"/>
            <w:gridSpan w:val="6"/>
            <w:shd w:val="clear" w:color="auto" w:fill="auto"/>
            <w:vAlign w:val="center"/>
          </w:tcPr>
          <w:p w:rsidR="009B40A0" w:rsidRPr="00E627A7" w:rsidRDefault="00763B46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223176000980</w:t>
            </w:r>
          </w:p>
        </w:tc>
        <w:tc>
          <w:tcPr>
            <w:tcW w:w="1541" w:type="dxa"/>
            <w:gridSpan w:val="4"/>
            <w:shd w:val="clear" w:color="auto" w:fill="auto"/>
            <w:vAlign w:val="center"/>
          </w:tcPr>
          <w:p w:rsidR="009B40A0" w:rsidRPr="00E627A7" w:rsidRDefault="00763B46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02584071</w:t>
            </w:r>
          </w:p>
        </w:tc>
      </w:tr>
      <w:tr w:rsidR="009B40A0" w:rsidRPr="00136705" w:rsidTr="009911AC">
        <w:trPr>
          <w:trHeight w:val="394"/>
        </w:trPr>
        <w:tc>
          <w:tcPr>
            <w:tcW w:w="4139" w:type="dxa"/>
            <w:gridSpan w:val="9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Այլ տեղեկություններ</w:t>
            </w:r>
          </w:p>
        </w:tc>
        <w:tc>
          <w:tcPr>
            <w:tcW w:w="7831" w:type="dxa"/>
            <w:gridSpan w:val="19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Ծանոթություն`</w:t>
            </w:r>
          </w:p>
        </w:tc>
      </w:tr>
      <w:tr w:rsidR="009B40A0" w:rsidRPr="00136705" w:rsidTr="009911AC">
        <w:trPr>
          <w:trHeight w:val="250"/>
        </w:trPr>
        <w:tc>
          <w:tcPr>
            <w:tcW w:w="891" w:type="dxa"/>
            <w:gridSpan w:val="2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675" w:type="dxa"/>
            <w:gridSpan w:val="3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573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974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834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450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586" w:type="dxa"/>
            <w:gridSpan w:val="6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87" w:type="dxa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9B40A0" w:rsidRPr="00E627A7" w:rsidTr="009911AC">
        <w:trPr>
          <w:trHeight w:val="1051"/>
        </w:trPr>
        <w:tc>
          <w:tcPr>
            <w:tcW w:w="4139" w:type="dxa"/>
            <w:gridSpan w:val="9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Մասնակիցների ներգրավման նպատակով «Գնումների մասին» ՀՀ օրենքի համաձայն իրականացված հրապարակումների մասին տեղեկությունները</w:t>
            </w:r>
          </w:p>
        </w:tc>
        <w:tc>
          <w:tcPr>
            <w:tcW w:w="7831" w:type="dxa"/>
            <w:gridSpan w:val="19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gnumner.am</w:t>
            </w:r>
          </w:p>
        </w:tc>
      </w:tr>
      <w:tr w:rsidR="009B40A0" w:rsidRPr="00E627A7" w:rsidTr="009911AC">
        <w:trPr>
          <w:trHeight w:val="196"/>
        </w:trPr>
        <w:tc>
          <w:tcPr>
            <w:tcW w:w="891" w:type="dxa"/>
            <w:gridSpan w:val="2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675" w:type="dxa"/>
            <w:gridSpan w:val="3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573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974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834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450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586" w:type="dxa"/>
            <w:gridSpan w:val="6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87" w:type="dxa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9B40A0" w:rsidRPr="00E627A7" w:rsidTr="009911AC">
        <w:trPr>
          <w:trHeight w:val="1042"/>
        </w:trPr>
        <w:tc>
          <w:tcPr>
            <w:tcW w:w="4139" w:type="dxa"/>
            <w:gridSpan w:val="9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Գնման գործընթացի շրջանակներում հակաօրինական գործողություններ հայտնաբերվելու դեպքում դրանց և այդ կապակցությամբ ձեռնարկված գործողությունների համառոտ նկարագիրը</w:t>
            </w:r>
          </w:p>
        </w:tc>
        <w:tc>
          <w:tcPr>
            <w:tcW w:w="7831" w:type="dxa"/>
            <w:gridSpan w:val="19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9B40A0" w:rsidRPr="00E627A7" w:rsidTr="009911AC">
        <w:trPr>
          <w:trHeight w:val="250"/>
        </w:trPr>
        <w:tc>
          <w:tcPr>
            <w:tcW w:w="891" w:type="dxa"/>
            <w:gridSpan w:val="2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675" w:type="dxa"/>
            <w:gridSpan w:val="3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573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974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834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450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586" w:type="dxa"/>
            <w:gridSpan w:val="6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87" w:type="dxa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9B40A0" w:rsidRPr="00E627A7" w:rsidTr="009911AC">
        <w:trPr>
          <w:trHeight w:val="826"/>
        </w:trPr>
        <w:tc>
          <w:tcPr>
            <w:tcW w:w="4139" w:type="dxa"/>
            <w:gridSpan w:val="9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Գնման գործընթացի վերաբերյալ ներկայացված բողոքները և դրանց վերաբերյալ կայացված որոշումները</w:t>
            </w:r>
          </w:p>
        </w:tc>
        <w:tc>
          <w:tcPr>
            <w:tcW w:w="7831" w:type="dxa"/>
            <w:gridSpan w:val="19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bookmarkStart w:id="0" w:name="_GoBack"/>
        <w:bookmarkEnd w:id="0"/>
      </w:tr>
      <w:tr w:rsidR="009B40A0" w:rsidRPr="00E627A7" w:rsidTr="009911AC">
        <w:trPr>
          <w:trHeight w:val="250"/>
        </w:trPr>
        <w:tc>
          <w:tcPr>
            <w:tcW w:w="891" w:type="dxa"/>
            <w:gridSpan w:val="2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675" w:type="dxa"/>
            <w:gridSpan w:val="3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573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974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834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450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586" w:type="dxa"/>
            <w:gridSpan w:val="6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87" w:type="dxa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9B40A0" w:rsidRPr="00E627A7" w:rsidTr="009911AC">
        <w:trPr>
          <w:trHeight w:val="331"/>
        </w:trPr>
        <w:tc>
          <w:tcPr>
            <w:tcW w:w="4139" w:type="dxa"/>
            <w:gridSpan w:val="9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Այլ անհրաժեշտ տեղեկություններ</w:t>
            </w:r>
          </w:p>
        </w:tc>
        <w:tc>
          <w:tcPr>
            <w:tcW w:w="7831" w:type="dxa"/>
            <w:gridSpan w:val="19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9B40A0" w:rsidRPr="00E627A7" w:rsidTr="009911AC">
        <w:trPr>
          <w:trHeight w:val="151"/>
        </w:trPr>
        <w:tc>
          <w:tcPr>
            <w:tcW w:w="891" w:type="dxa"/>
            <w:gridSpan w:val="2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675" w:type="dxa"/>
            <w:gridSpan w:val="3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573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974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834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450" w:type="dxa"/>
            <w:gridSpan w:val="4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586" w:type="dxa"/>
            <w:gridSpan w:val="6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87" w:type="dxa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9B40A0" w:rsidRPr="00E627A7" w:rsidTr="009911AC">
        <w:trPr>
          <w:trHeight w:val="313"/>
        </w:trPr>
        <w:tc>
          <w:tcPr>
            <w:tcW w:w="11970" w:type="dxa"/>
            <w:gridSpan w:val="28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9B40A0" w:rsidRPr="00E627A7" w:rsidTr="009911AC">
        <w:trPr>
          <w:trHeight w:val="331"/>
        </w:trPr>
        <w:tc>
          <w:tcPr>
            <w:tcW w:w="4139" w:type="dxa"/>
            <w:gridSpan w:val="9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Անուն, Ազգանուն</w:t>
            </w:r>
          </w:p>
        </w:tc>
        <w:tc>
          <w:tcPr>
            <w:tcW w:w="5404" w:type="dxa"/>
            <w:gridSpan w:val="13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Հեռախոս</w:t>
            </w:r>
          </w:p>
        </w:tc>
        <w:tc>
          <w:tcPr>
            <w:tcW w:w="2427" w:type="dxa"/>
            <w:gridSpan w:val="6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Էլ. փոստի հասցեն</w:t>
            </w:r>
          </w:p>
        </w:tc>
      </w:tr>
      <w:tr w:rsidR="009B40A0" w:rsidRPr="00E627A7" w:rsidTr="009911AC">
        <w:trPr>
          <w:trHeight w:val="340"/>
        </w:trPr>
        <w:tc>
          <w:tcPr>
            <w:tcW w:w="4139" w:type="dxa"/>
            <w:gridSpan w:val="9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Էռնեստ Դավթյան</w:t>
            </w:r>
          </w:p>
        </w:tc>
        <w:tc>
          <w:tcPr>
            <w:tcW w:w="5404" w:type="dxa"/>
            <w:gridSpan w:val="13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(093) 30</w:t>
            </w:r>
            <w:r w:rsidRPr="00E627A7">
              <w:rPr>
                <w:rFonts w:ascii="Courier New" w:eastAsia="Times New Roman" w:hAnsi="Courier New" w:cs="Courier New"/>
                <w:bCs/>
                <w:i/>
                <w:iCs/>
                <w:sz w:val="16"/>
                <w:szCs w:val="16"/>
                <w:lang w:val="af-ZA"/>
              </w:rPr>
              <w:t> </w:t>
            </w: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63 64</w:t>
            </w:r>
          </w:p>
        </w:tc>
        <w:tc>
          <w:tcPr>
            <w:tcW w:w="2427" w:type="dxa"/>
            <w:gridSpan w:val="6"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gnumner.asue@mail.ru</w:t>
            </w:r>
          </w:p>
        </w:tc>
      </w:tr>
      <w:tr w:rsidR="009B40A0" w:rsidRPr="00E627A7" w:rsidTr="009911AC">
        <w:trPr>
          <w:trHeight w:val="636"/>
        </w:trPr>
        <w:tc>
          <w:tcPr>
            <w:tcW w:w="11970" w:type="dxa"/>
            <w:gridSpan w:val="28"/>
            <w:noWrap/>
            <w:vAlign w:val="center"/>
            <w:hideMark/>
          </w:tcPr>
          <w:p w:rsidR="009B40A0" w:rsidRPr="00E627A7" w:rsidRDefault="009B40A0" w:rsidP="00E55ED9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8"/>
                <w:szCs w:val="16"/>
                <w:lang w:val="af-ZA"/>
              </w:rPr>
            </w:pPr>
            <w:r w:rsidRPr="00E627A7">
              <w:rPr>
                <w:rFonts w:ascii="GHEA Grapalat" w:eastAsia="Times New Roman" w:hAnsi="GHEA Grapalat" w:cs="Times New Roman"/>
                <w:b/>
                <w:bCs/>
                <w:i/>
                <w:iCs/>
                <w:sz w:val="18"/>
                <w:szCs w:val="16"/>
                <w:lang w:val="af-ZA"/>
              </w:rPr>
              <w:t>Պատվիրատու`    «Հայաստանի պետական տնտեսագիտական համալսարան» ՊՈԱԿ</w:t>
            </w:r>
          </w:p>
        </w:tc>
      </w:tr>
    </w:tbl>
    <w:p w:rsidR="00693E9D" w:rsidRPr="00E627A7" w:rsidRDefault="00693E9D" w:rsidP="00693E9D">
      <w:pPr>
        <w:rPr>
          <w:rFonts w:ascii="GHEA Grapalat" w:eastAsia="Times New Roman" w:hAnsi="GHEA Grapalat" w:cs="Times New Roman"/>
          <w:b/>
          <w:bCs/>
          <w:i/>
          <w:iCs/>
          <w:sz w:val="18"/>
          <w:szCs w:val="16"/>
          <w:lang w:val="af-ZA"/>
        </w:rPr>
      </w:pPr>
    </w:p>
    <w:p w:rsidR="00693E9D" w:rsidRPr="00E627A7" w:rsidRDefault="00693E9D" w:rsidP="00693E9D">
      <w:pPr>
        <w:rPr>
          <w:rFonts w:ascii="Calibri" w:eastAsia="Calibri" w:hAnsi="Calibri" w:cs="Times New Roman"/>
          <w:lang w:val="af-ZA"/>
        </w:rPr>
      </w:pPr>
    </w:p>
    <w:p w:rsidR="00693E9D" w:rsidRPr="00E627A7" w:rsidRDefault="00693E9D" w:rsidP="00693E9D">
      <w:pPr>
        <w:rPr>
          <w:lang w:val="af-ZA"/>
        </w:rPr>
      </w:pPr>
    </w:p>
    <w:p w:rsidR="00693E9D" w:rsidRPr="00E627A7" w:rsidRDefault="00693E9D" w:rsidP="00693E9D">
      <w:pPr>
        <w:rPr>
          <w:lang w:val="af-ZA"/>
        </w:rPr>
      </w:pPr>
    </w:p>
    <w:p w:rsidR="00693E9D" w:rsidRPr="00E627A7" w:rsidRDefault="00693E9D" w:rsidP="00693E9D">
      <w:pPr>
        <w:rPr>
          <w:lang w:val="af-ZA"/>
        </w:rPr>
      </w:pPr>
    </w:p>
    <w:p w:rsidR="000D50D8" w:rsidRPr="00693E9D" w:rsidRDefault="000D50D8">
      <w:pPr>
        <w:rPr>
          <w:lang w:val="af-ZA"/>
        </w:rPr>
      </w:pPr>
    </w:p>
    <w:sectPr w:rsidR="000D50D8" w:rsidRPr="00693E9D" w:rsidSect="00E55E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1Arzo Ani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D9"/>
    <w:rsid w:val="000D50D8"/>
    <w:rsid w:val="0011115B"/>
    <w:rsid w:val="00136705"/>
    <w:rsid w:val="00656AE4"/>
    <w:rsid w:val="00693E9D"/>
    <w:rsid w:val="00763B46"/>
    <w:rsid w:val="009911AC"/>
    <w:rsid w:val="009B40A0"/>
    <w:rsid w:val="00A259D9"/>
    <w:rsid w:val="00C77748"/>
    <w:rsid w:val="00CB6AF9"/>
    <w:rsid w:val="00DF0CD8"/>
    <w:rsid w:val="00E5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E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3E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E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3E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B5AA2-F030-4439-9D78-C4E6E9E44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Gnumner</dc:creator>
  <cp:lastModifiedBy>Gnumner</cp:lastModifiedBy>
  <cp:revision>2</cp:revision>
  <cp:lastPrinted>2017-03-01T11:26:00Z</cp:lastPrinted>
  <dcterms:created xsi:type="dcterms:W3CDTF">2017-03-01T11:30:00Z</dcterms:created>
  <dcterms:modified xsi:type="dcterms:W3CDTF">2017-03-01T11:30:00Z</dcterms:modified>
</cp:coreProperties>
</file>