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583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3"/>
        <w:gridCol w:w="89"/>
        <w:gridCol w:w="251"/>
        <w:gridCol w:w="730"/>
        <w:gridCol w:w="821"/>
        <w:gridCol w:w="636"/>
        <w:gridCol w:w="45"/>
        <w:gridCol w:w="495"/>
        <w:gridCol w:w="156"/>
        <w:gridCol w:w="174"/>
        <w:gridCol w:w="92"/>
        <w:gridCol w:w="56"/>
        <w:gridCol w:w="242"/>
        <w:gridCol w:w="180"/>
        <w:gridCol w:w="298"/>
        <w:gridCol w:w="270"/>
        <w:gridCol w:w="962"/>
        <w:gridCol w:w="944"/>
        <w:gridCol w:w="143"/>
        <w:gridCol w:w="83"/>
        <w:gridCol w:w="366"/>
        <w:gridCol w:w="584"/>
        <w:gridCol w:w="1120"/>
        <w:gridCol w:w="866"/>
        <w:gridCol w:w="2070"/>
        <w:gridCol w:w="34"/>
        <w:gridCol w:w="18253"/>
      </w:tblGrid>
      <w:tr w:rsidR="00210869" w:rsidTr="005C0CD3">
        <w:trPr>
          <w:gridAfter w:val="2"/>
          <w:wAfter w:w="18287" w:type="dxa"/>
          <w:trHeight w:val="142"/>
        </w:trPr>
        <w:tc>
          <w:tcPr>
            <w:tcW w:w="1229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5C0CD3">
        <w:trPr>
          <w:gridAfter w:val="2"/>
          <w:wAfter w:w="18287" w:type="dxa"/>
          <w:trHeight w:val="142"/>
        </w:trPr>
        <w:tc>
          <w:tcPr>
            <w:tcW w:w="1229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5C0CD3">
        <w:trPr>
          <w:gridAfter w:val="2"/>
          <w:wAfter w:w="18287" w:type="dxa"/>
          <w:trHeight w:val="142"/>
        </w:trPr>
        <w:tc>
          <w:tcPr>
            <w:tcW w:w="1229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5C0CD3">
        <w:trPr>
          <w:gridAfter w:val="2"/>
          <w:wAfter w:w="18287" w:type="dxa"/>
          <w:trHeight w:val="142"/>
        </w:trPr>
        <w:tc>
          <w:tcPr>
            <w:tcW w:w="1229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8A0342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772F0D" w:rsidRPr="00CC3E8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ՀՊՏՀ-ՇՀԱՊՁԲ-15/11-17/1</w:t>
            </w:r>
          </w:p>
        </w:tc>
      </w:tr>
      <w:tr w:rsidR="00210869" w:rsidTr="005C0CD3">
        <w:trPr>
          <w:gridAfter w:val="2"/>
          <w:wAfter w:w="18287" w:type="dxa"/>
          <w:trHeight w:val="319"/>
        </w:trPr>
        <w:tc>
          <w:tcPr>
            <w:tcW w:w="1229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772F0D" w:rsidRPr="00CC3E8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ՀՊՏՀ-ՇՀԱՊՁԲ-15/11-17/1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 հայտարարված գնման ընթացակարգի արդյունքում կնքված պայմանագրի մասին տեղեկատվությունը։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5C0CD3">
        <w:trPr>
          <w:gridAfter w:val="2"/>
          <w:wAfter w:w="18287" w:type="dxa"/>
          <w:trHeight w:val="192"/>
        </w:trPr>
        <w:tc>
          <w:tcPr>
            <w:tcW w:w="12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3F3AC1" w:rsidTr="005C0CD3">
        <w:trPr>
          <w:gridAfter w:val="2"/>
          <w:wAfter w:w="18287" w:type="dxa"/>
          <w:trHeight w:val="355"/>
        </w:trPr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72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52E88" w:rsidTr="005C0CD3">
        <w:trPr>
          <w:gridAfter w:val="2"/>
          <w:wAfter w:w="18287" w:type="dxa"/>
          <w:trHeight w:val="383"/>
        </w:trPr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72F0D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ռետինե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հիմքով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ուղեգորգ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DE2955" w:rsidRDefault="00772F0D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DE2955" w:rsidRDefault="00772F0D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DE2955" w:rsidRDefault="00772F0D" w:rsidP="00772F0D">
            <w:pPr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ռետինե</w:t>
            </w:r>
            <w:proofErr w:type="gramEnd"/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հիմքով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ուղեգորգ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1,2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լայնքը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ռետինե</w:t>
            </w:r>
            <w:proofErr w:type="gramEnd"/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վերին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շերտը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կոշտ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խուճուճ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/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կից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ուղարկվում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նկարը</w:t>
            </w:r>
            <w:r w:rsidRPr="00DE2955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D43771" w:rsidRDefault="00772F0D" w:rsidP="00772F0D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</w:tc>
      </w:tr>
      <w:tr w:rsidR="00692964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ռետինե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թաղիք</w:t>
            </w:r>
            <w:r>
              <w:rPr>
                <w:rFonts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կովրալիտ</w:t>
            </w:r>
            <w:r>
              <w:rPr>
                <w:rFonts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DE2955" w:rsidRDefault="00692964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935,000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DE2955" w:rsidRDefault="00692964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935,000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DE2955" w:rsidRDefault="00692964" w:rsidP="00772F0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ռետինե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թաղիք</w:t>
            </w:r>
            <w:proofErr w:type="gramEnd"/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կովրալիտ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/1,2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հիմքը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. 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ռետինե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proofErr w:type="gramEnd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վրան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արհեստական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մանրաթելերով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գործվածք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կից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ուղարկվում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նկարը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DE2955" w:rsidRDefault="00692964" w:rsidP="00616C4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ռետինե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թաղիք</w:t>
            </w:r>
            <w:proofErr w:type="gramEnd"/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կովրալիտ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/1,2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հիմքը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. 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ռետինե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proofErr w:type="gramEnd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վրան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արհեստական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մանրաթելերով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գործվածք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կից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ուղարկվում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նկարը</w:t>
            </w: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լվացքի  միջոց 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լվացքի  միջոց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/բինգո/ կամ համարժեք.  Սպիտակ  կամ բաց դեղնավուն կամ    գույնավորված  հատիկավոր փոշի, փոշու զանգվածային մասը ոչ  ավել 5%,pH7.5-11.5 ֆոսֆորաթթվական  աղերի զանգվածային մասը ոչ ավելի 22% փրփրագոյացման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ունակությունը/ցածր փրփրագոյացնող միջոցների համար/ ոչ ավել 200մմ, փրփուրի  կայունությունը 0.3 միավոր, լվացող ունակությունը ոչ  պակաս 85% սպիտակեցնող ունակությունը/քիմիական սպիտակեցնող նյութեր պարունակող միջոցների համար/ ոչ  պակաս 80% 0.3կգ.տուփերով.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լվացքի  միջոց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/բինգո/ կամ համարժեք.  Սպիտակ  կամ բաց դեղնավուն կամ    գույնավորված  հատիկավոր փոշի, փոշու զանգվածային մասը ոչ  ավել 5%,pH7.5-11.5 ֆոսֆորաթթվական  աղերի զանգվածային մասը ոչ ավելի 22% փրփրագոյացման ունակությունը/ցած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ր փրփրագոյացնող միջոցների համար/ ոչ ավել 200մմ, փրփուրի  կայունությունը 0.3 միավոր, լվացող ունակությունը ոչ  պակաս 85% սպիտակեցնող ունակությունը/քիմիական սպիտակեցնող նյութեր պարունակող միջոցների համար/ ոչ  պակաս 80% 0.3կգ.տուփերով.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լվացող,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մաքրող միջոց.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Լվացող, մաքրող 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միջոց  0.5կգ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. Ռաքշա /</w:t>
            </w:r>
            <w:r w:rsidRPr="00DE29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կամ համարժեք/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C40CC2" w:rsidRDefault="00616C4E" w:rsidP="00772F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ռետինե  ձեռնոց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Ռետինե ձեռնոցներ  մատներով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Ռետինե ձեռնոցներ  մատներով 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Â»É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կապռոնե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տուկի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 1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/.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դեղին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գույնի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Â»É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կապռոնե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տուկի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 1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/.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դեղին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գույնի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օճառ  ձեռքի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18,750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18,750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Օճառ ձեռքի (100 գ)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Օճառ ձեռքի (100 գ)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 օճառ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մակերևութաակտիվ  նյույթերից և տարբեր կենսաբանական ակտիվ նյութերի  լուսամզվածքներից պատրաստված օճառ, հոտավետ, ջրածնային իոնների խտությունը 7-10ph,ջրում չլուծվող խառնուկների պարունակությունը ոչ ավել 15%-ից,չօճառացվող 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 xml:space="preserve">օրգանական նյութերի և ճարպերի պարունակությունը ոչ  ավել 0.5%-ից փրփրագոյացնող հատկությունը ոչ պակաս 300սմ 3-ից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 xml:space="preserve">մակերևութաակտիվ  նյույթերից և տարբեր կենսաբանական ակտիվ նյութերի  լուսամզվածքներից պատրաստված օճառ, հոտավետ, ջրածնային իոնների խտությունը 7-10ph,ջրում չլուծվող խառնուկների պարունակությունը ոչ ավել 15%-ից,չօճառացվող  օրգանական նյութերի և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 xml:space="preserve">ճարպերի պարունակությունը ոչ  ավել 0.5%-ից փրփրագոյացնող հատկությունը ոչ պակաս 300սմ 3-ից 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մաքրելու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գործվածք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հատակի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մաքրելու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գործվածք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/45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*85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գործվածքը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բամբակից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սրբիչանման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հատակի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մաքրելու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գործվածք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/45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*85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.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գործվածքը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բամբակից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սրբիչանման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դույլ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7լ.պլասմասե.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պլաստմասայից /7 լ/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պլաստմասայից /7 լ/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Գոգաթիակ (սավոկ) պլասմասե/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աղբը  հավաքելու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համար.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Գոգաթիակ (սավոկ) պլասմասե/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աղբը  հավաքելու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համար.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 ձողով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Գոգաթիակ (սավոկ) ձողով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 աղբը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հավաքելու  համար.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Գոգաթիակ (սավոկ) ձողով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 աղբը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հավաքելու  համար.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գոգաթիակ/սավոկ/ձողով իր ավելով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գոգաթիակ/սավոկ/ձողով իր ավելով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գոգաթիակ/սավոկ/ձողով իր ավելով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զամբյուղ  պլաստմասե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Զամբյուղներ պլաստմասայից /5լ. աղբարկղ /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Զամբյուղներ պլաստմասայից /5լ. աղբարկղ /  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պոլիէթիլային    պարկ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Աղբի պարկ 40սմx60սմ պոլիէթիլենային, սև գույնի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Աղբի պարկ 40սմx60սմ պոլիէթիլենային, սև գույնի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սալահատակ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մաքրող նյութ 1լ.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Սալահատակի մաքրող նյութ 1լ.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C40CC2" w:rsidRDefault="00616C4E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խոզանակ  5մ.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99,000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99,000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Առաստաղ մաքրելու խոզանակ 5մ-ոց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C40CC2" w:rsidRDefault="00616C4E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դույլ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10լ.պլասմասե.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18,750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18,750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10լ. Պլասմասե.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Դույլ 10լ. Պլասմասե.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սենյակային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Սենյակային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ավել չոր /300-350/գրամ երկ.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/85-90/սմ     ավլող 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մասը  /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35-40/սմ.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Սենյակային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ավել չոր /300-350/գրամ երկ.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/85-90/սմ     ավլող 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մասը  /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35-40/սմ.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ավել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բակի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ցախավել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Բակի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ցախավել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բնական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նյութերից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քաշը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չոր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վիճակում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/700-800/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./85-90/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ավլող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/50-60/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Բակի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ավել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ցախավել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բնական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նյութերից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քաշը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չոր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վիճակում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/700-800/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./85-90/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ավլող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/50-60/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սպունգ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êåáõÝ· (·áõµÏ³)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12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.20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.3,5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գույնի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êåáõÝ· (·áõµÏ³)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14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լայնք</w:t>
            </w:r>
            <w: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.18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.3,5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գույնի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ապակիների  լվացման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միջոց 0.5լ.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Ապակիների լվացման միջոց 0,5լ.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Ապակիների լվացման միջոց 0,5լ.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զուգարանի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22,500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22,500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Թուղթ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զուգարանի  .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 տակ սպիակ գույնի  փափուկ. Չափսը լայնք.10սմ.երկ.60մ.100%մաքուր թղթից.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Թուղթ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զուգարանի  .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 տակ սպիակ գույնի  փափուկ. Չափսը լայնք.10սմ.երկ.60մ.100%մաքուր թղթից.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փոշի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մաքրելու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գործվածք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Փոշին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մաքրելու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գործվածքներ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ջնջոց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30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*30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բամբակյա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վիլյուրա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տիպ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Փոշին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մաքրելու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գործվածքներ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ջնջոց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30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*30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.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բամբակյա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վիլյուրա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տիպ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Հոտազերծիչ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Հոտազերծիչ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Հոտազերծիչ</w:t>
            </w:r>
          </w:p>
        </w:tc>
      </w:tr>
      <w:tr w:rsidR="00616C4E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  խոզանակ իր տակդիրով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Default="00616C4E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DE2955" w:rsidRDefault="00616C4E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Զուգարանի  խոզանակ իր տակդիրով /մետաղական/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4E" w:rsidRPr="00C40CC2" w:rsidRDefault="00616C4E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աղբաման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մետաղյա ցանցով 8լ.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աղբաման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մետաղյա ցանցով.8լ.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083ECA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աղբաման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մետաղյա ցանցով.8լ.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լամինատի 1լ.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132,000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132,000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լամինատի 1լ. Էմսալ</w:t>
            </w:r>
            <w:r w:rsidRPr="00DE29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/կամ համարժեք /նմուշը համաձայնեցնել պատվիրատուի հետ/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C40CC2" w:rsidRDefault="005C0CD3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հատակ մաքրելու  փայտ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 մաքրելու փայտ/շվաբռ/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Հատակ մաքրելու փայտ/շվաբռ/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Կրոտ կոյուղի մաքրելու 1լ.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Կրոտ կոյուղի մաքրելու1լ.հեղուկ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Կրոտ կոյուղի մաքրելու1լ.հեղուկ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քլորակիր 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քլորակիր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C40CC2" w:rsidRDefault="005C0CD3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Ժավելի սպիրտ 1լ. 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Ժավելի սպիրտ 1լ.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Ժավելի սպիրտ 1լ.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Աման լվանալու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սպիրալ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Աման լվանալու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սպիրալ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 xml:space="preserve">Աման լվանալու </w:t>
            </w: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սպիրալ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Աման լվանալու սպունգ քերիչով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 լվանալու սպունգ քերիչով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083ECA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 լվանալու սպունգ քերիչով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անձեռոցիկ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սեղանի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Times LatArm" w:hAnsi="Times LatArm" w:cs="Calibri"/>
                <w:color w:val="000000"/>
                <w:sz w:val="20"/>
                <w:szCs w:val="20"/>
              </w:rPr>
            </w:pPr>
            <w:r>
              <w:rPr>
                <w:rFonts w:ascii="Times LatArm" w:hAnsi="Times LatArm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սեղանի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անձեռոցիկ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11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x22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150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տուփի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մեջ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գույնի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</w:pPr>
            <w:proofErr w:type="gramStart"/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սեղանի</w:t>
            </w:r>
            <w:proofErr w:type="gramEnd"/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անձեռոցիկ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չափսը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11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x22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150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տուփի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մեջ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/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սպիտակ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 xml:space="preserve">  </w:t>
            </w:r>
            <w:r w:rsidRPr="00DE295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գույնի</w:t>
            </w:r>
            <w:r w:rsidRPr="00DE2955">
              <w:rPr>
                <w:rFonts w:ascii="Times LatArm" w:eastAsia="Times New Roman" w:hAnsi="Times LatArm" w:cs="Calibri"/>
                <w:color w:val="000000"/>
                <w:sz w:val="20"/>
                <w:szCs w:val="20"/>
              </w:rPr>
              <w:t>/.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աստիճան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4մ.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Աստիճան 4մ-ոց բացված վիճակում, հարթակով ալյումինե </w:t>
            </w:r>
            <w:r w:rsidRPr="00DE29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/նմուշը համաձայնեցնել պատվիրատուի հետ/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C40CC2" w:rsidRDefault="005C0CD3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երկարացման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լար 5մ-ոց.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Երկարացման լար 5մ-ոց.   5.տեղանոց 2*2.5. /մակել/</w:t>
            </w:r>
            <w:r w:rsidRPr="00DE29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կամ համարժեք/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C40CC2" w:rsidRDefault="005C0CD3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աման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լվանալու  հեղուկ 1լ.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37,000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CD3" w:rsidRPr="00DE2955" w:rsidRDefault="005C0CD3" w:rsidP="00772F0D">
            <w:pPr>
              <w:rPr>
                <w:rFonts w:eastAsia="Times New Roman" w:cs="Calibri"/>
                <w:color w:val="000000"/>
              </w:rPr>
            </w:pPr>
            <w:r w:rsidRPr="00DE2955">
              <w:rPr>
                <w:rFonts w:eastAsia="Times New Roman" w:cs="Calibri"/>
                <w:noProof/>
                <w:color w:val="000000"/>
              </w:rPr>
              <w:drawing>
                <wp:anchor distT="0" distB="0" distL="114300" distR="114300" simplePos="0" relativeHeight="251724800" behindDoc="0" locked="0" layoutInCell="1" allowOverlap="1" wp14:anchorId="4F858217" wp14:editId="4FDC9CB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628650" cy="0"/>
                  <wp:effectExtent l="0" t="0" r="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49" cy="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0CD3" w:rsidRPr="00DE2955" w:rsidRDefault="005C0CD3" w:rsidP="00772F0D">
            <w:pPr>
              <w:rPr>
                <w:rFonts w:eastAsia="Times New Roman" w:cs="Calibri"/>
                <w:color w:val="00000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 լվանալու հեղուկ (1,0 լիտր)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CD3" w:rsidRPr="00DE2955" w:rsidRDefault="005C0CD3" w:rsidP="00616C4E">
            <w:pPr>
              <w:rPr>
                <w:rFonts w:eastAsia="Times New Roman" w:cs="Calibri"/>
                <w:color w:val="000000"/>
              </w:rPr>
            </w:pPr>
            <w:r w:rsidRPr="00DE2955">
              <w:rPr>
                <w:rFonts w:eastAsia="Times New Roman" w:cs="Calibri"/>
                <w:noProof/>
                <w:color w:val="000000"/>
              </w:rPr>
              <w:drawing>
                <wp:anchor distT="0" distB="0" distL="114300" distR="114300" simplePos="0" relativeHeight="251725824" behindDoc="0" locked="0" layoutInCell="1" allowOverlap="1" wp14:anchorId="5D7636E8" wp14:editId="1B25553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628650" cy="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49" cy="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0CD3" w:rsidRPr="00DE2955" w:rsidRDefault="005C0CD3" w:rsidP="00616C4E">
            <w:pPr>
              <w:rPr>
                <w:rFonts w:eastAsia="Times New Roman" w:cs="Calibri"/>
                <w:color w:val="00000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Աման լվանալու հեղուկ (1,0 լիտր)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փական  կախովի 9 համարի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Փական կախովի  9 համարի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C40CC2" w:rsidRDefault="005C0CD3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Սեղանի սփռոց1.4մ*2.2մ.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Սեղանի սփռոց չափսը. Լայնքը 1.4մ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,երկ.2.2մ.և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ավել. Գույնը  կանաչ./պոլիէսթեր/ կտորը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Սեղանի սփռոց չափսը. Լայնքը 1.4մ</w:t>
            </w:r>
            <w:proofErr w:type="gramStart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,երկ.2.2մ.և</w:t>
            </w:r>
            <w:proofErr w:type="gramEnd"/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ավել. Գույնը  կանաչ./պոլիէսթեր/ կտորը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Լոգասենյակի վարագույր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Լոգասենյակի վարագույր չափսը 1.75մ.*2.1մ. </w:t>
            </w:r>
            <w:r w:rsidRPr="00DE29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/նմուշը համաձայնացնել պատվիրատուի հետ/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616C4E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Լոգասենյակի վարագույր չափսը 1.75մ.*2.1մ.</w:t>
            </w:r>
          </w:p>
        </w:tc>
      </w:tr>
      <w:tr w:rsidR="005C0CD3" w:rsidRPr="00210869" w:rsidTr="005C0CD3">
        <w:trPr>
          <w:gridAfter w:val="2"/>
          <w:wAfter w:w="18287" w:type="dxa"/>
          <w:trHeight w:val="236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աստիճան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2մ.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E2955">
              <w:rPr>
                <w:rFonts w:eastAsia="Times New Roman" w:cs="Calibri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DE2955" w:rsidRDefault="005C0CD3" w:rsidP="00772F0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DE295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 2մ.-ոց բացված վիճակում հարթակով ալյումինե</w:t>
            </w:r>
            <w:r w:rsidRPr="00DE295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/նմուշը համաձայնացնել պատվիրատուի հետ/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C40CC2" w:rsidRDefault="005C0CD3" w:rsidP="00772F0D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5C0CD3" w:rsidRPr="00F14F96" w:rsidTr="005C0CD3">
        <w:trPr>
          <w:gridAfter w:val="2"/>
          <w:wAfter w:w="18287" w:type="dxa"/>
          <w:trHeight w:val="226"/>
        </w:trPr>
        <w:tc>
          <w:tcPr>
            <w:tcW w:w="4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Pr="00D9082E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</w:p>
        </w:tc>
        <w:tc>
          <w:tcPr>
            <w:tcW w:w="8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5C0CD3" w:rsidRPr="00F14F96" w:rsidTr="005C0CD3">
        <w:trPr>
          <w:gridAfter w:val="2"/>
          <w:wAfter w:w="18287" w:type="dxa"/>
          <w:trHeight w:val="368"/>
        </w:trPr>
        <w:tc>
          <w:tcPr>
            <w:tcW w:w="12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Pr="00090919" w:rsidRDefault="005C0CD3" w:rsidP="00C52E88">
            <w:pPr>
              <w:rPr>
                <w:lang w:val="af-ZA"/>
              </w:rPr>
            </w:pPr>
          </w:p>
        </w:tc>
      </w:tr>
      <w:tr w:rsidR="005C0CD3" w:rsidRPr="00F14F96" w:rsidTr="005C0CD3">
        <w:trPr>
          <w:gridAfter w:val="2"/>
          <w:wAfter w:w="18287" w:type="dxa"/>
          <w:trHeight w:val="127"/>
        </w:trPr>
        <w:tc>
          <w:tcPr>
            <w:tcW w:w="1229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ֆինանսոավորման աղբյուրը` ըստ բյուջետային ծախսերի գործառական դասակարգման</w:t>
            </w:r>
          </w:p>
        </w:tc>
      </w:tr>
      <w:tr w:rsidR="005C0CD3" w:rsidTr="005C0CD3">
        <w:trPr>
          <w:gridAfter w:val="2"/>
          <w:wAfter w:w="18287" w:type="dxa"/>
          <w:trHeight w:val="191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5C0CD3" w:rsidTr="005C0CD3">
        <w:trPr>
          <w:gridAfter w:val="2"/>
          <w:wAfter w:w="18287" w:type="dxa"/>
          <w:trHeight w:val="148"/>
        </w:trPr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5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5C0CD3" w:rsidTr="005C0CD3">
        <w:trPr>
          <w:gridAfter w:val="2"/>
          <w:wAfter w:w="18287" w:type="dxa"/>
          <w:trHeight w:val="282"/>
        </w:trPr>
        <w:tc>
          <w:tcPr>
            <w:tcW w:w="4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81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03.03.2017թ</w:t>
            </w:r>
          </w:p>
        </w:tc>
      </w:tr>
      <w:tr w:rsidR="005C0CD3" w:rsidTr="005C0CD3">
        <w:trPr>
          <w:trHeight w:val="296"/>
        </w:trPr>
        <w:tc>
          <w:tcPr>
            <w:tcW w:w="4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5C0CD3" w:rsidTr="005C0CD3">
        <w:trPr>
          <w:trHeight w:val="261"/>
        </w:trPr>
        <w:tc>
          <w:tcPr>
            <w:tcW w:w="40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/>
        </w:tc>
        <w:tc>
          <w:tcPr>
            <w:tcW w:w="3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F14F96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C0CD3" w:rsidTr="005C0CD3">
        <w:trPr>
          <w:trHeight w:val="148"/>
        </w:trPr>
        <w:tc>
          <w:tcPr>
            <w:tcW w:w="4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D3" w:rsidRPr="00C52E88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E88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D3" w:rsidRPr="00C52E88" w:rsidRDefault="005C0CD3" w:rsidP="00F14F96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CD3" w:rsidRPr="00C52E88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5C0CD3" w:rsidTr="005C0CD3">
        <w:trPr>
          <w:gridAfter w:val="2"/>
          <w:wAfter w:w="18287" w:type="dxa"/>
          <w:trHeight w:val="127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5C0CD3" w:rsidTr="005C0CD3">
        <w:trPr>
          <w:gridAfter w:val="1"/>
          <w:wAfter w:w="18253" w:type="dxa"/>
          <w:trHeight w:val="28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5C0CD3" w:rsidTr="005C0CD3">
        <w:trPr>
          <w:gridAfter w:val="1"/>
          <w:wAfter w:w="18253" w:type="dxa"/>
          <w:trHeight w:val="2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D3" w:rsidRDefault="005C0CD3" w:rsidP="00C52E88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79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170"/>
        <w:gridCol w:w="1170"/>
        <w:gridCol w:w="1260"/>
        <w:gridCol w:w="1080"/>
        <w:gridCol w:w="2070"/>
        <w:gridCol w:w="2520"/>
      </w:tblGrid>
      <w:tr w:rsidR="00F14F96" w:rsidRPr="00F14F96" w:rsidTr="005C0CD3">
        <w:trPr>
          <w:trHeight w:val="7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550,000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550,000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110,000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110,000.0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660,000.0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660000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916,667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916,667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183,333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183,333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1,100,000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1100000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ԱՁ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Գրիգոր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Այվազյան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935,000.0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935,000.0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935000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935,000.0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72,083.0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72,083.0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14,416.6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14,416.6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86,499.6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86499.6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81,250.0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81,250.0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16,250.0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97,500.0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97500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38,750.0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38,750.0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7,750.0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7,750.0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46,500.0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46500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97,500.0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97,500.0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97500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97,500.0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75,000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45,833.0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45,833.0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9,166.6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9,166.6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54,999.6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54999.6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48,167.0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48,167.0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9,633.4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9,633.4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57,800.4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57800.4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52,667.0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52,667.0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10,533.4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10,533.4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63,200.4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63200.4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62000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62,000.0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45,750.0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45,750.0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9,150.0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9,150.0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54,900.0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54900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12,450.0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12,450.0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74,700.0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74700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9,800.0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58,800.0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58800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54,000.0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54000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54,000.0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69,000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69000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69,000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4,166.6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4,166.6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21,600.0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4,320.0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4,320.0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25,920.0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25920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37,000.0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37,000.0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37000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37,000.0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20,583.0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20,583.0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4,116.6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4,116.6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24,699.6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24699.6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13,438.0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13,438.0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2,687.6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2,687.6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16,125.6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16125.6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18,333.0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18,333.0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3,666.6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3,666.6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18,625.0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18,625.0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18625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18,625.0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25,833.0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25,833.0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5,166.6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5,166.6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30,999.6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30999.6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37,425.0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37,425.0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7,485.0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7,485.0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44,910.0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44910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27,450.0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27,450.0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5,490.0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5,490.0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32,940.0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32940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21,960.0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21,960.0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21960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21,960.0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9,950.0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9,950.0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59,700.0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59700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103,750.0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103,750.0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20,750.0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20,750.0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124,500.0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124500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80,750.0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80,750.0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16,150.0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16,150.0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96,900.0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96900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72,000.0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72,000.0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72000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72,000.0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3,300.0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3,300.0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19,800.0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19800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4,333.4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4,333.4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26,000.4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26000.4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18,200.0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18,200.0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3,640.0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3,640.0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21,840.0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21840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19,200.0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19,200.0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19,200.0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16,417.0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16,417.0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3,283.4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3,283.4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19,700.4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19700.4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29,167.0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29,167.0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5,833.4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5,833.4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35,000.4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35000.4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4,100.0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4,100.0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24,600.0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24600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40,833.0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40,833.0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8,166.6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8,166.6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48,999.6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48999.6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31,667.0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31,667.0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6,333.4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6,333.4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38,000.4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38000.4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42,533.0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42,533.0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8,506.6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8,506.6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51,039.6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51039.6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55,600.0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55,600.0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55600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55,600.0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65,750.0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65,750.0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13,150.0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13,150.0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78,900.0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78900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62,083.0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62,083.0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12,416.6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12,416.6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74,499.6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74499.6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99,833.0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99,833.0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19,966.6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19,966.6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119,799.6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119799.6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69,500.0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69,500.0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69500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69,500.0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3,766.6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3,766.6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22,599.6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22599.6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4,333.4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4,333.4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26,000.4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26000.4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21,533.0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21,533.0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4,306.6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4,306.6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25,839.6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25839.6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19,960.0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19,960.0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19960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19,960.0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41,667.0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41,667.0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8,333.4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8,333.4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50,000.4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50000.4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104,167.0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104,167.0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20,833.4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20,833.4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125,000.4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125000.4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9,966.6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9,966.6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59,799.6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59799.6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39,000.0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39,000.0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39000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39,000.0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49500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49,500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82,167.0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82,167.0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16,433.4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16,433.4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98,600.4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98600.4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81,250.0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81,250.0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16,250.0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97,500.0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97500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119,375.0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119,375.0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23,875.0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23,875.0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143,250.0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143250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155,000.0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155,000.0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155,000.0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118,500.0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118,500.0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23,700.0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142,200.0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142200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16,417.0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16,417.0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3,283.4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3,283.4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19,700.4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19700.4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14,375.0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14,375.0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2,875.0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2,875.0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17,250.0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17250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2,900.0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2,900.0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17,400.0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17400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18,500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98,333.0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98,333.0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19,666.6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19,666.6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117,999.6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117999.6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106,250.0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106,250.0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21,250.0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127,500.0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127500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124,500.0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24,900.0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24,900.0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149,400.0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149400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108,000.0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108000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108,000.0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120,000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3,950.0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3,950.0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23,700.0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23700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28,875.0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28,875.0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5,775.0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5,775.0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34,650.0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34650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28000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28,000.0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24,583.0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24,583.0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4,916.6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4,916.6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29,499.6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29499.6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5,750.0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5,750.0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34,500.0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34500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3,700.0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22,200.0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22200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28,500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28500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28,500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4,600.0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27,600.0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27600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3,600.0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21,600.0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21600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19,733.0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19,733.0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3,946.6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3,946.6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23,679.6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23679.6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23,920.0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23,920.0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23920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23,920.0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48,750.0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48,750.0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9,750.0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9,750.0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58,500.0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58500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74,500.0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14,900.0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14,900.0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89,400.0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89400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41,250.0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41,250.0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8,250.0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49,500.0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49500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114,000.0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114000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114,000.0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60,000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3,800.0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22,800.0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22800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3,916.6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3,916.6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23,499.6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23499.6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4,550.0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4,550.0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27,300.0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27300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22250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22,250.0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2,100.0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2,100.0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12,600.0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12600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25,960.0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25,960.0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5,192.0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5,192.0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31,152.0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31152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22,800.0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22,800.0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41,250.0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41,250.0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8,250.0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49,500.0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49500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37,400.0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37,400.0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7,480.0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7,480.0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44,880.0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44880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148,500.0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148,500.0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148500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148,500.0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114,583.0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114,583.0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22,916.6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22,916.6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137,499.6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137499.6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136,583.0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136,583.0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27,316.6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27,316.6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163,899.6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163899.6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132,733.0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132,733.0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26,546.6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26,546.6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159,279.6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159279.6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134,750.0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134,750.0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134750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134,750.0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4,933.4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4,933.4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29,600.4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29600.4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21,250.0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4,250.0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4,250.0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25,500.0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25500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24,900.0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4,980.0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4,980.0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29,880.0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29880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23,700.0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23,700.0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23700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23,700.0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29,400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29,400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29400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29,400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16,125.0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16,125.0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3,225.0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3,225.0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19,350.0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19350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3,600.0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21,600.0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21600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17,400.0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17,400.0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3,480.0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3,480.0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20,880.0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20880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19,500.0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80,625.0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80,625.0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16,125.0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16,125.0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96,750.0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96750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1,966.6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1,966.6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11,799.6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11799.6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1,300.0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1,300.0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7,800.0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7800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14,800.0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2,960.0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2,960.0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17,760.0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17760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16,200.0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16,200.0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16200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16,200.0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4,083.0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4,083.0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4,899.6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4899.6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4,083.0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4,083.0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816.6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4,899.6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4899.6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4,500.0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19,500.0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3,900.0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3,900.0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23,400.0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23400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4,500.0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27,000.0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5,799.6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5799.6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14F9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&lt;&lt; Մարինե 90&gt;&gt; 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15,000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57,000.0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57,000.0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11,400.0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11,400.0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68,400.0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68400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24,875.0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24,875.0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4,975.0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4,975.0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29,850.0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29850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29,500.0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29,500.0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5,900.0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5,900.0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35,400.0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35400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27,000.0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27,000.0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54,167.0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54,167.0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10,833.4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10,833.4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65,000.4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65000.4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62,500.0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12,500.0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75,000.0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75000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100,000.0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100,000.0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20,000.0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120,000.0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120000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83,250.0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83,250.0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16,650.0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16,650.0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99,900.0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99900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73,750.0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73,750.0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73750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73,750.0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30,667.0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30,667.0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6,133.4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6,133.4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36,800.4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36800.4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40,833.0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40,833.0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8,166.6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8,166.6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48,999.6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48999.6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32,167.0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32,167.0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6,433.4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6,433.4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38,600.4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38600.4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34,000.0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34,000.0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34000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34,000.0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22,500.0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4,500.0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27,000.0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27000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14,133.0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14,133.0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2,826.6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2,826.6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16,959.6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16959.6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14,900.0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14,900.0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14,900.0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20,833.0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20,833.0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4,166.6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4,166.6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24999.6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16,000.0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16,000.0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12,500.0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12,500.0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2,500.0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2,500.0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15,000.0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15000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18,900.0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18,900.0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18,900.0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14F96">
              <w:rPr>
                <w:rFonts w:eastAsia="Times New Roma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58,333.0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58,333.0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11,666.6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11,666.6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69,999.6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69999.6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49,160.0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49,160.0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9,832.0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9,832.0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58,992.0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58992</w:t>
            </w:r>
          </w:p>
        </w:tc>
      </w:tr>
      <w:tr w:rsidR="00F14F96" w:rsidRPr="00F14F96" w:rsidTr="005C0CD3">
        <w:trPr>
          <w:trHeight w:val="7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F14F96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F14F9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57,000.0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57,000.0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96" w:rsidRPr="003B7A37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B7A3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57000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F96" w:rsidRPr="00F14F96" w:rsidRDefault="00F14F96" w:rsidP="00F14F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F14F96">
              <w:rPr>
                <w:rFonts w:eastAsia="Times New Roman" w:cs="Calibri"/>
                <w:color w:val="000000"/>
              </w:rPr>
              <w:t>57,000.0</w:t>
            </w:r>
          </w:p>
        </w:tc>
      </w:tr>
    </w:tbl>
    <w:tbl>
      <w:tblPr>
        <w:tblStyle w:val="TableGrid"/>
        <w:tblW w:w="30077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04"/>
        <w:gridCol w:w="438"/>
        <w:gridCol w:w="805"/>
        <w:gridCol w:w="188"/>
        <w:gridCol w:w="385"/>
        <w:gridCol w:w="360"/>
        <w:gridCol w:w="245"/>
        <w:gridCol w:w="313"/>
        <w:gridCol w:w="113"/>
        <w:gridCol w:w="274"/>
        <w:gridCol w:w="495"/>
        <w:gridCol w:w="646"/>
        <w:gridCol w:w="315"/>
        <w:gridCol w:w="209"/>
        <w:gridCol w:w="836"/>
        <w:gridCol w:w="632"/>
        <w:gridCol w:w="494"/>
        <w:gridCol w:w="280"/>
        <w:gridCol w:w="6"/>
        <w:gridCol w:w="266"/>
        <w:gridCol w:w="186"/>
        <w:gridCol w:w="200"/>
        <w:gridCol w:w="610"/>
        <w:gridCol w:w="400"/>
        <w:gridCol w:w="138"/>
        <w:gridCol w:w="542"/>
        <w:gridCol w:w="1620"/>
        <w:gridCol w:w="2462"/>
        <w:gridCol w:w="2651"/>
        <w:gridCol w:w="2651"/>
        <w:gridCol w:w="2651"/>
        <w:gridCol w:w="2651"/>
        <w:gridCol w:w="2651"/>
        <w:gridCol w:w="2660"/>
      </w:tblGrid>
      <w:tr w:rsidR="00772F0D" w:rsidTr="00C35450">
        <w:trPr>
          <w:gridAfter w:val="1"/>
          <w:wAfter w:w="2660" w:type="dxa"/>
          <w:trHeight w:val="480"/>
        </w:trPr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1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Pr="0019253D" w:rsidRDefault="0019253D" w:rsidP="00772F0D">
            <w:pPr>
              <w:rPr>
                <w:rFonts w:ascii="Sylfaen" w:hAnsi="Sylfaen"/>
              </w:rPr>
            </w:pPr>
            <w:r>
              <w:t xml:space="preserve">1, 4, 16, 17, 26, 28, 31, 36, 37, 39, 42 </w:t>
            </w:r>
            <w:r>
              <w:rPr>
                <w:rFonts w:ascii="Sylfaen" w:hAnsi="Sylfaen"/>
              </w:rPr>
              <w:t>չափաբաժինները հայտարարվեց չկայացած:</w:t>
            </w:r>
          </w:p>
        </w:tc>
        <w:tc>
          <w:tcPr>
            <w:tcW w:w="24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772F0D" w:rsidTr="00C35450">
        <w:trPr>
          <w:trHeight w:val="270"/>
        </w:trPr>
        <w:tc>
          <w:tcPr>
            <w:tcW w:w="117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772F0D" w:rsidTr="00C35450">
        <w:trPr>
          <w:gridAfter w:val="2"/>
          <w:wAfter w:w="5311" w:type="dxa"/>
          <w:trHeight w:val="2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772F0D" w:rsidTr="00C35450">
        <w:trPr>
          <w:gridAfter w:val="7"/>
          <w:wAfter w:w="18377" w:type="dxa"/>
          <w:trHeight w:val="18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72F0D" w:rsidTr="00C35450">
        <w:trPr>
          <w:gridAfter w:val="7"/>
          <w:wAfter w:w="18377" w:type="dxa"/>
          <w:trHeight w:val="665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72F0D" w:rsidTr="00C35450">
        <w:trPr>
          <w:gridAfter w:val="1"/>
          <w:wAfter w:w="2660" w:type="dxa"/>
          <w:trHeight w:val="270"/>
        </w:trPr>
        <w:tc>
          <w:tcPr>
            <w:tcW w:w="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7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F0D" w:rsidRDefault="003B7A37" w:rsidP="00772F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22.02.2017թ</w:t>
            </w:r>
          </w:p>
          <w:p w:rsidR="0019253D" w:rsidRDefault="0019253D" w:rsidP="00772F0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772F0D" w:rsidRDefault="00772F0D" w:rsidP="00772F0D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772F0D" w:rsidTr="00C35450">
        <w:trPr>
          <w:gridAfter w:val="2"/>
          <w:wAfter w:w="5311" w:type="dxa"/>
          <w:trHeight w:val="705"/>
        </w:trPr>
        <w:tc>
          <w:tcPr>
            <w:tcW w:w="496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0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3B7A37" w:rsidP="00772F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23.02.2017թ</w:t>
            </w:r>
          </w:p>
        </w:tc>
        <w:tc>
          <w:tcPr>
            <w:tcW w:w="36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3B7A37" w:rsidP="005C0CD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  <w:r w:rsidR="00C35450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.02.2017թ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772F0D" w:rsidTr="00C35450">
        <w:trPr>
          <w:gridAfter w:val="2"/>
          <w:wAfter w:w="5311" w:type="dxa"/>
          <w:trHeight w:val="525"/>
        </w:trPr>
        <w:tc>
          <w:tcPr>
            <w:tcW w:w="496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0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rPr>
                <w:rFonts w:ascii="Sylfaen" w:hAnsi="Sylfaen"/>
              </w:rPr>
            </w:pPr>
          </w:p>
        </w:tc>
        <w:tc>
          <w:tcPr>
            <w:tcW w:w="36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772F0D" w:rsidTr="00C35450">
        <w:trPr>
          <w:gridAfter w:val="1"/>
          <w:wAfter w:w="2660" w:type="dxa"/>
          <w:trHeight w:val="270"/>
        </w:trPr>
        <w:tc>
          <w:tcPr>
            <w:tcW w:w="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0D" w:rsidRPr="00090919" w:rsidRDefault="003B7A37" w:rsidP="00772F0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24.02.2017թ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772F0D" w:rsidTr="00C35450">
        <w:trPr>
          <w:gridAfter w:val="1"/>
          <w:wAfter w:w="2660" w:type="dxa"/>
          <w:trHeight w:val="255"/>
        </w:trPr>
        <w:tc>
          <w:tcPr>
            <w:tcW w:w="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0D" w:rsidRPr="00090919" w:rsidRDefault="003B7A37" w:rsidP="0019253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  <w:r w:rsidR="0019253D"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.02.2017թ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772F0D" w:rsidTr="00C35450">
        <w:trPr>
          <w:gridAfter w:val="1"/>
          <w:wAfter w:w="2660" w:type="dxa"/>
          <w:trHeight w:val="255"/>
        </w:trPr>
        <w:tc>
          <w:tcPr>
            <w:tcW w:w="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7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0D" w:rsidRPr="00090919" w:rsidRDefault="0019253D" w:rsidP="00772F0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28.02.2017թ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772F0D" w:rsidTr="00C35450">
        <w:trPr>
          <w:gridAfter w:val="7"/>
          <w:wAfter w:w="18377" w:type="dxa"/>
          <w:trHeight w:val="457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8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/>
        </w:tc>
        <w:bookmarkStart w:id="0" w:name="_GoBack"/>
        <w:bookmarkEnd w:id="0"/>
      </w:tr>
      <w:tr w:rsidR="00772F0D" w:rsidTr="00C35450">
        <w:trPr>
          <w:gridAfter w:val="7"/>
          <w:wAfter w:w="18377" w:type="dxa"/>
          <w:trHeight w:val="340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/>
        </w:tc>
      </w:tr>
      <w:tr w:rsidR="00772F0D" w:rsidTr="00C35450">
        <w:trPr>
          <w:gridAfter w:val="7"/>
          <w:wAfter w:w="18377" w:type="dxa"/>
          <w:trHeight w:val="430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772F0D" w:rsidTr="00C35450">
        <w:trPr>
          <w:gridAfter w:val="7"/>
          <w:wAfter w:w="18377" w:type="dxa"/>
          <w:trHeight w:val="889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0D" w:rsidRDefault="00772F0D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772F0D" w:rsidTr="00C35450">
        <w:trPr>
          <w:gridAfter w:val="7"/>
          <w:wAfter w:w="18377" w:type="dxa"/>
          <w:trHeight w:val="25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692964" w:rsidRDefault="0019253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3, 21, 27, 34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692964" w:rsidRDefault="0019253D" w:rsidP="00772F0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692964" w:rsidRDefault="0019253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ՀՊՏՀ-ՇՀԱՊՁԲ-15/11-17/1-1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0D" w:rsidRPr="00692964" w:rsidRDefault="0019253D" w:rsidP="00772F0D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27.02.2017թ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0D" w:rsidRPr="00692964" w:rsidRDefault="00813459" w:rsidP="00772F0D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17</w:t>
            </w:r>
            <w:r w:rsidR="0019253D"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.03.2017թ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692964" w:rsidRDefault="00772F0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692964" w:rsidRDefault="0019253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119380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0D" w:rsidRPr="00692964" w:rsidRDefault="0019253D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119380</w:t>
            </w:r>
          </w:p>
        </w:tc>
      </w:tr>
      <w:tr w:rsidR="00813459" w:rsidTr="00C35450">
        <w:trPr>
          <w:gridAfter w:val="7"/>
          <w:wAfter w:w="18377" w:type="dxa"/>
          <w:trHeight w:val="25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59" w:rsidRPr="00692964" w:rsidRDefault="0081345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5,6, 9, 10, 19, 20, 25, 30, 33, 38, 41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59" w:rsidRPr="00692964" w:rsidRDefault="00813459" w:rsidP="00772F0D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59" w:rsidRPr="00692964" w:rsidRDefault="00813459" w:rsidP="00772F0D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ՀՊՏՀ-ՇՀԱՊՁԲ-15/11-17/1-2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59" w:rsidRPr="00692964" w:rsidRDefault="00813459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28.02.2017թ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459" w:rsidRPr="00692964" w:rsidRDefault="00813459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20.03.2017թ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59" w:rsidRPr="00692964" w:rsidRDefault="0081345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59" w:rsidRPr="00692964" w:rsidRDefault="0081345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399930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59" w:rsidRPr="00692964" w:rsidRDefault="0081345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399930</w:t>
            </w:r>
          </w:p>
        </w:tc>
      </w:tr>
      <w:tr w:rsidR="00793DE9" w:rsidTr="00C35450">
        <w:trPr>
          <w:gridAfter w:val="7"/>
          <w:wAfter w:w="18377" w:type="dxa"/>
          <w:trHeight w:val="25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7, 12, 18, 22, 24, 29, 32, 35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ՀՊՏՀ-ՇՀԱՊՁԲ-15/11-17/1-3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02.03.2017թ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793DE9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205625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205625</w:t>
            </w:r>
          </w:p>
        </w:tc>
      </w:tr>
      <w:tr w:rsidR="00793DE9" w:rsidTr="00C35450">
        <w:trPr>
          <w:gridAfter w:val="7"/>
          <w:wAfter w:w="18377" w:type="dxa"/>
          <w:trHeight w:val="25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 xml:space="preserve">8, 11, 13, 14, 15, 23, 40, 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ՀՊՏՀ-ՇՀԱՊՁԲ-15/11-17/1-4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02.03.2017թ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23.03.2017թ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197920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197920</w:t>
            </w:r>
          </w:p>
        </w:tc>
      </w:tr>
      <w:tr w:rsidR="00692964" w:rsidTr="00C35450">
        <w:trPr>
          <w:gridAfter w:val="7"/>
          <w:wAfter w:w="18377" w:type="dxa"/>
          <w:trHeight w:val="25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616C4E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2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772F0D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ԱՁ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Գրիգոր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Այվազյան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772F0D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ՀՊՏՀ-ՇՀԱՊՁԲ-15/11-17/1-5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64" w:rsidRPr="00692964" w:rsidRDefault="00692964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27.02.2017թ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964" w:rsidRPr="00692964" w:rsidRDefault="00692964" w:rsidP="00616C4E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17.03.2017թ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935000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935000</w:t>
            </w:r>
          </w:p>
        </w:tc>
      </w:tr>
      <w:tr w:rsidR="00793DE9" w:rsidTr="00C35450">
        <w:trPr>
          <w:gridAfter w:val="7"/>
          <w:wAfter w:w="18377" w:type="dxa"/>
          <w:trHeight w:val="250"/>
        </w:trPr>
        <w:tc>
          <w:tcPr>
            <w:tcW w:w="117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793DE9" w:rsidRPr="00F14F96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793DE9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3, 21, 27, 34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81345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92964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>§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r w:rsidRPr="00692964">
              <w:rPr>
                <w:rFonts w:ascii="1Arzo Ani" w:eastAsia="Times New Roman" w:hAnsi="1Arzo Ani" w:cs="Sylfaen"/>
                <w:color w:val="000000"/>
                <w:sz w:val="20"/>
                <w:szCs w:val="20"/>
              </w:rPr>
              <w:t>¦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 Ա. Բաբաջանյան 60/2 հեռ 011.360.360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16045050508800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793DE9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5,6, 9, 10, 19, 20, 25, 30, 33, 38, 41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813459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>§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Էքսպրես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692964">
              <w:rPr>
                <w:rFonts w:ascii="1Arzo Ani" w:eastAsia="Times New Roman" w:hAnsi="1Arzo Ani" w:cs="Sylfaen"/>
                <w:color w:val="000000"/>
                <w:sz w:val="20"/>
                <w:szCs w:val="20"/>
              </w:rPr>
              <w:t>¦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93DE9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 Արցախի 143 հեռ 011.55.00.07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1150043198819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793DE9" w:rsidRPr="00793DE9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7, 12, 18, 22, 24, 29, 32, 35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&lt;&lt;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Ծիածան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93DE9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Երևան,Վ. Համբարձումյան 91 հեռ 323.324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793DE9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ciacanmarket@gmail.com 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1150008878810100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DE9" w:rsidRPr="00692964" w:rsidRDefault="00793DE9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00103837</w:t>
            </w:r>
          </w:p>
        </w:tc>
      </w:tr>
      <w:tr w:rsidR="00793DE9" w:rsidRPr="00793DE9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 xml:space="preserve">8, 11, 13, 14, 15, 23, 40, 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793DE9" w:rsidP="00616C4E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>&lt;&lt;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Լիդեր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Քոմփանի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&gt;&gt;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692964" w:rsidP="00793DE9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 Դավիթաշեն 2 թաղ. 13շ բն 15 հեռ 094.031.957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E9" w:rsidRPr="00692964" w:rsidRDefault="00692964" w:rsidP="00692964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lidercompany@yahoo.com 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3DE9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16043024016000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DE9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00125923</w:t>
            </w:r>
          </w:p>
        </w:tc>
      </w:tr>
      <w:tr w:rsidR="00692964" w:rsidRPr="00793DE9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616C4E">
            <w:pPr>
              <w:jc w:val="center"/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</w:pPr>
            <w:r w:rsidRPr="00692964">
              <w:rPr>
                <w:rFonts w:ascii="GHEA Grapalat" w:hAnsi="GHEA Grapalat" w:cs="Sylfaen"/>
                <w:i/>
                <w:sz w:val="16"/>
                <w:szCs w:val="20"/>
                <w:lang w:val="af-ZA"/>
              </w:rPr>
              <w:t>2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616C4E">
            <w:pPr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ԱՁ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Գրիգոր</w:t>
            </w:r>
            <w:r w:rsidRPr="00692964"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  <w:t xml:space="preserve"> </w:t>
            </w:r>
            <w:r w:rsidRPr="0069296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Այվազյան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793DE9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Արարատի մարզ, գ.Ոստան,Թեհլերյան 14 հեռ. 055.59.50.10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692964" w:rsidRDefault="00692964" w:rsidP="00692964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xachagir@mail.ru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964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2051532055341001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964" w:rsidRP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692964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84485538</w:t>
            </w:r>
          </w:p>
        </w:tc>
      </w:tr>
      <w:tr w:rsidR="00692964" w:rsidRPr="00793DE9" w:rsidTr="00C35450">
        <w:trPr>
          <w:gridAfter w:val="7"/>
          <w:wAfter w:w="18377" w:type="dxa"/>
          <w:trHeight w:val="250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616C4E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Pr="00793DE9" w:rsidRDefault="00692964" w:rsidP="00813459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2964" w:rsidTr="00C35450">
        <w:trPr>
          <w:gridAfter w:val="7"/>
          <w:wAfter w:w="18377" w:type="dxa"/>
          <w:trHeight w:val="394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2964" w:rsidTr="00C35450">
        <w:trPr>
          <w:gridAfter w:val="7"/>
          <w:wAfter w:w="18377" w:type="dxa"/>
          <w:trHeight w:val="1051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692964" w:rsidTr="00C35450">
        <w:trPr>
          <w:gridAfter w:val="7"/>
          <w:wAfter w:w="18377" w:type="dxa"/>
          <w:trHeight w:val="1042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/>
        </w:tc>
      </w:tr>
      <w:tr w:rsidR="00692964" w:rsidTr="00C35450">
        <w:trPr>
          <w:gridAfter w:val="7"/>
          <w:wAfter w:w="18377" w:type="dxa"/>
          <w:trHeight w:val="826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/>
        </w:tc>
      </w:tr>
      <w:tr w:rsidR="00692964" w:rsidTr="00C35450">
        <w:trPr>
          <w:gridAfter w:val="7"/>
          <w:wAfter w:w="18377" w:type="dxa"/>
          <w:trHeight w:val="331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81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/>
        </w:tc>
      </w:tr>
      <w:tr w:rsidR="00692964" w:rsidTr="00C35450">
        <w:trPr>
          <w:gridAfter w:val="7"/>
          <w:wAfter w:w="18377" w:type="dxa"/>
          <w:trHeight w:val="313"/>
        </w:trPr>
        <w:tc>
          <w:tcPr>
            <w:tcW w:w="117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2964" w:rsidTr="00C35450">
        <w:trPr>
          <w:gridAfter w:val="7"/>
          <w:wAfter w:w="18377" w:type="dxa"/>
          <w:trHeight w:val="331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692964" w:rsidTr="00C35450">
        <w:trPr>
          <w:gridAfter w:val="7"/>
          <w:wAfter w:w="18377" w:type="dxa"/>
          <w:trHeight w:val="340"/>
        </w:trPr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692964" w:rsidTr="00C35450">
        <w:trPr>
          <w:gridAfter w:val="7"/>
          <w:wAfter w:w="18377" w:type="dxa"/>
          <w:trHeight w:val="636"/>
        </w:trPr>
        <w:tc>
          <w:tcPr>
            <w:tcW w:w="117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2964" w:rsidRDefault="00692964" w:rsidP="00772F0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1639A2" w:rsidRDefault="001639A2" w:rsidP="001639A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1639A2" w:rsidRDefault="001639A2" w:rsidP="001639A2">
      <w:pPr>
        <w:rPr>
          <w:lang w:val="af-ZA"/>
        </w:rPr>
      </w:pPr>
    </w:p>
    <w:p w:rsidR="001639A2" w:rsidRPr="0035175F" w:rsidRDefault="001639A2" w:rsidP="001639A2">
      <w:pPr>
        <w:rPr>
          <w:lang w:val="af-ZA"/>
        </w:rPr>
      </w:pPr>
    </w:p>
    <w:p w:rsidR="001639A2" w:rsidRPr="005958F6" w:rsidRDefault="001639A2" w:rsidP="001639A2">
      <w:pPr>
        <w:rPr>
          <w:lang w:val="af-ZA"/>
        </w:rPr>
      </w:pPr>
    </w:p>
    <w:p w:rsidR="00210869" w:rsidRPr="0035175F" w:rsidRDefault="00210869" w:rsidP="001639A2">
      <w:pPr>
        <w:jc w:val="center"/>
        <w:rPr>
          <w:lang w:val="af-ZA"/>
        </w:rPr>
      </w:pPr>
    </w:p>
    <w:p w:rsidR="00210869" w:rsidRPr="005958F6" w:rsidRDefault="00210869" w:rsidP="001639A2">
      <w:pPr>
        <w:jc w:val="center"/>
        <w:rPr>
          <w:lang w:val="af-ZA"/>
        </w:rPr>
      </w:pPr>
    </w:p>
    <w:p w:rsidR="00B71F73" w:rsidRPr="00210869" w:rsidRDefault="00B71F73" w:rsidP="001639A2">
      <w:pPr>
        <w:jc w:val="center"/>
        <w:rPr>
          <w:lang w:val="af-ZA"/>
        </w:rPr>
      </w:pPr>
    </w:p>
    <w:sectPr w:rsidR="00B71F73" w:rsidRPr="002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1639A2"/>
    <w:rsid w:val="0019253D"/>
    <w:rsid w:val="00210869"/>
    <w:rsid w:val="002C7636"/>
    <w:rsid w:val="003B7A37"/>
    <w:rsid w:val="003F3AC1"/>
    <w:rsid w:val="004920BB"/>
    <w:rsid w:val="00544B1D"/>
    <w:rsid w:val="005C0CD3"/>
    <w:rsid w:val="00616C4E"/>
    <w:rsid w:val="006630E4"/>
    <w:rsid w:val="00692964"/>
    <w:rsid w:val="00772F0D"/>
    <w:rsid w:val="00793DE9"/>
    <w:rsid w:val="00813459"/>
    <w:rsid w:val="00837A9B"/>
    <w:rsid w:val="008A0342"/>
    <w:rsid w:val="008A63A9"/>
    <w:rsid w:val="00A20302"/>
    <w:rsid w:val="00AC5AE9"/>
    <w:rsid w:val="00B00497"/>
    <w:rsid w:val="00B71F73"/>
    <w:rsid w:val="00C35450"/>
    <w:rsid w:val="00C52E88"/>
    <w:rsid w:val="00D43771"/>
    <w:rsid w:val="00DB0502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3124B-ABC9-4C36-BF7D-5309B9E0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17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</cp:revision>
  <cp:lastPrinted>2017-03-09T12:14:00Z</cp:lastPrinted>
  <dcterms:created xsi:type="dcterms:W3CDTF">2016-07-21T11:18:00Z</dcterms:created>
  <dcterms:modified xsi:type="dcterms:W3CDTF">2017-03-09T12:15:00Z</dcterms:modified>
</cp:coreProperties>
</file>