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513" w:rsidRDefault="00893EB6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Պարզաբանում ՝ մրցույթ </w:t>
      </w:r>
      <w:r w:rsidRPr="00893EB6">
        <w:rPr>
          <w:rFonts w:ascii="Sylfaen" w:hAnsi="Sylfaen"/>
          <w:lang w:val="hy-AM"/>
        </w:rPr>
        <w:t xml:space="preserve">A-01YN, ք.Երևանի Ռ.Իշխանյանի անվ. </w:t>
      </w:r>
      <w:r w:rsidRPr="00893EB6">
        <w:rPr>
          <w:rFonts w:ascii="Sylfaen" w:hAnsi="Sylfaen"/>
          <w:lang w:val="hy-AM"/>
        </w:rPr>
        <w:tab/>
        <w:t>թիվ 153 հիմնական դպրոցի</w:t>
      </w:r>
      <w:r>
        <w:rPr>
          <w:rFonts w:ascii="Sylfaen" w:hAnsi="Sylfaen"/>
          <w:lang w:val="hy-AM"/>
        </w:rPr>
        <w:t xml:space="preserve"> </w:t>
      </w:r>
      <w:r w:rsidRPr="00893EB6">
        <w:rPr>
          <w:rFonts w:ascii="Sylfaen" w:hAnsi="Sylfaen"/>
          <w:lang w:val="hy-AM"/>
        </w:rPr>
        <w:t>կառուցում</w:t>
      </w:r>
      <w:r>
        <w:rPr>
          <w:rFonts w:ascii="Sylfaen" w:hAnsi="Sylfaen"/>
          <w:lang w:val="hy-AM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4410"/>
        <w:gridCol w:w="4608"/>
      </w:tblGrid>
      <w:tr w:rsidR="00893EB6" w:rsidTr="00893EB6">
        <w:tc>
          <w:tcPr>
            <w:tcW w:w="558" w:type="dxa"/>
          </w:tcPr>
          <w:p w:rsidR="00893EB6" w:rsidRPr="00893EB6" w:rsidRDefault="00893EB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#</w:t>
            </w:r>
          </w:p>
        </w:tc>
        <w:tc>
          <w:tcPr>
            <w:tcW w:w="4410" w:type="dxa"/>
          </w:tcPr>
          <w:p w:rsidR="00893EB6" w:rsidRPr="00893EB6" w:rsidRDefault="00893EB6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Հարց</w:t>
            </w:r>
          </w:p>
        </w:tc>
        <w:tc>
          <w:tcPr>
            <w:tcW w:w="4608" w:type="dxa"/>
          </w:tcPr>
          <w:p w:rsidR="00893EB6" w:rsidRDefault="00893EB6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Պատասխան</w:t>
            </w:r>
          </w:p>
        </w:tc>
      </w:tr>
      <w:tr w:rsidR="00893EB6" w:rsidRPr="00F71CDE" w:rsidTr="00893EB6">
        <w:tc>
          <w:tcPr>
            <w:tcW w:w="558" w:type="dxa"/>
          </w:tcPr>
          <w:p w:rsidR="00893EB6" w:rsidRDefault="00893EB6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4410" w:type="dxa"/>
          </w:tcPr>
          <w:p w:rsidR="00893EB6" w:rsidRDefault="00893EB6">
            <w:pPr>
              <w:rPr>
                <w:rFonts w:ascii="Sylfaen" w:hAnsi="Sylfaen"/>
                <w:lang w:val="hy-AM"/>
              </w:rPr>
            </w:pPr>
            <w:r w:rsidRPr="00893EB6">
              <w:rPr>
                <w:rFonts w:ascii="Sylfaen" w:hAnsi="Sylfaen"/>
                <w:lang w:val="hy-AM"/>
              </w:rPr>
              <w:t>Արդյո՞ք կարող է Լեռնային Ղարաբաղի Հանրապետությունում (Արցախի հանրապետությունում) գրանցված կազմակերպությունը ՀՀ ռեզիդենտ կազմակերպության հետ համատեղ հայտ ներկայացնել A-01YN ծածկագրով մրցույթին:</w:t>
            </w:r>
          </w:p>
        </w:tc>
        <w:tc>
          <w:tcPr>
            <w:tcW w:w="4608" w:type="dxa"/>
          </w:tcPr>
          <w:p w:rsidR="00893EB6" w:rsidRPr="00F71CDE" w:rsidRDefault="00893EB6" w:rsidP="00F71CDE">
            <w:pPr>
              <w:rPr>
                <w:rFonts w:ascii="Sylfaen" w:hAnsi="Sylfaen"/>
                <w:lang w:val="hy-AM"/>
              </w:rPr>
            </w:pPr>
            <w:r w:rsidRPr="00893EB6">
              <w:rPr>
                <w:rFonts w:ascii="Sylfaen" w:hAnsi="Sylfaen"/>
                <w:lang w:val="hy-AM"/>
              </w:rPr>
              <w:t>Ասիական Զարգացման Բանկի ֆինանսավորմամբ A-01YN ծածկագրով մրցույթում կարող են մասնակցել</w:t>
            </w:r>
            <w:r w:rsidR="00A70B47">
              <w:rPr>
                <w:rFonts w:ascii="Sylfaen" w:hAnsi="Sylfaen"/>
                <w:lang w:val="hy-AM"/>
              </w:rPr>
              <w:t xml:space="preserve"> </w:t>
            </w:r>
            <w:r w:rsidR="00F71CDE">
              <w:rPr>
                <w:rFonts w:ascii="Sylfaen" w:hAnsi="Sylfaen"/>
                <w:lang w:val="hy-AM"/>
              </w:rPr>
              <w:t>միայն</w:t>
            </w:r>
            <w:r w:rsidRPr="00893EB6">
              <w:rPr>
                <w:rFonts w:ascii="Sylfaen" w:hAnsi="Sylfaen"/>
                <w:lang w:val="hy-AM"/>
              </w:rPr>
              <w:t xml:space="preserve"> ԱԶԲ-ի իրավասու </w:t>
            </w:r>
            <w:r w:rsidR="00F71CDE">
              <w:rPr>
                <w:rFonts w:ascii="Sylfaen" w:hAnsi="Sylfaen"/>
                <w:lang w:val="hy-AM"/>
              </w:rPr>
              <w:t>երկրներում</w:t>
            </w:r>
            <w:r w:rsidRPr="00893EB6">
              <w:rPr>
                <w:rFonts w:ascii="Sylfaen" w:hAnsi="Sylfaen"/>
                <w:lang w:val="hy-AM"/>
              </w:rPr>
              <w:t xml:space="preserve"> </w:t>
            </w:r>
            <w:r w:rsidR="00F71CDE">
              <w:rPr>
                <w:rFonts w:ascii="Sylfaen" w:hAnsi="Sylfaen"/>
                <w:lang w:val="hy-AM"/>
              </w:rPr>
              <w:t>գրանցված կազմակերպությունները</w:t>
            </w:r>
            <w:bookmarkStart w:id="0" w:name="_GoBack"/>
            <w:bookmarkEnd w:id="0"/>
            <w:r w:rsidR="00A70B47">
              <w:rPr>
                <w:rFonts w:ascii="Sylfaen" w:hAnsi="Sylfaen"/>
                <w:lang w:val="hy-AM"/>
              </w:rPr>
              <w:t>:</w:t>
            </w:r>
          </w:p>
        </w:tc>
      </w:tr>
    </w:tbl>
    <w:p w:rsidR="00893EB6" w:rsidRPr="00893EB6" w:rsidRDefault="00893EB6">
      <w:pPr>
        <w:rPr>
          <w:rFonts w:ascii="Sylfaen" w:hAnsi="Sylfaen"/>
          <w:lang w:val="hy-AM"/>
        </w:rPr>
      </w:pPr>
    </w:p>
    <w:sectPr w:rsidR="00893EB6" w:rsidRPr="00893E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EB6" w:rsidRDefault="00893EB6" w:rsidP="00893EB6">
      <w:pPr>
        <w:spacing w:after="0" w:line="240" w:lineRule="auto"/>
      </w:pPr>
      <w:r>
        <w:separator/>
      </w:r>
    </w:p>
  </w:endnote>
  <w:endnote w:type="continuationSeparator" w:id="0">
    <w:p w:rsidR="00893EB6" w:rsidRDefault="00893EB6" w:rsidP="00893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EB6" w:rsidRDefault="00893EB6" w:rsidP="00893EB6">
      <w:pPr>
        <w:spacing w:after="0" w:line="240" w:lineRule="auto"/>
      </w:pPr>
      <w:r>
        <w:separator/>
      </w:r>
    </w:p>
  </w:footnote>
  <w:footnote w:type="continuationSeparator" w:id="0">
    <w:p w:rsidR="00893EB6" w:rsidRDefault="00893EB6" w:rsidP="00893E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EB6"/>
    <w:rsid w:val="00180BC1"/>
    <w:rsid w:val="00514C34"/>
    <w:rsid w:val="00545F25"/>
    <w:rsid w:val="00893EB6"/>
    <w:rsid w:val="00984990"/>
    <w:rsid w:val="00A70B47"/>
    <w:rsid w:val="00F10359"/>
    <w:rsid w:val="00F71CDE"/>
    <w:rsid w:val="00FB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3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3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ARMENIASIF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Alvard Harutyunyan</dc:creator>
  <cp:lastModifiedBy>Alvard Harutyunyan</cp:lastModifiedBy>
  <cp:revision>3</cp:revision>
  <cp:lastPrinted>2017-03-13T08:52:00Z</cp:lastPrinted>
  <dcterms:created xsi:type="dcterms:W3CDTF">2017-03-13T08:44:00Z</dcterms:created>
  <dcterms:modified xsi:type="dcterms:W3CDTF">2017-03-13T10:19:00Z</dcterms:modified>
</cp:coreProperties>
</file>