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85BDD" w:rsidRPr="00485BDD">
        <w:rPr>
          <w:rFonts w:ascii="Sylfaen" w:hAnsi="Sylfaen" w:cs="Sylfaen"/>
          <w:lang w:val="hy-AM"/>
        </w:rPr>
        <w:t>№016/GArm/17_2.2_00/17.02.17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C23B7E" w:rsidRPr="00C23B7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485BDD" w:rsidRPr="00485BDD">
        <w:rPr>
          <w:rFonts w:ascii="Sylfaen" w:eastAsia="Times New Roman" w:hAnsi="Sylfaen" w:cs="Sylfaen"/>
          <w:sz w:val="24"/>
          <w:szCs w:val="24"/>
          <w:lang w:val="hy-AM" w:eastAsia="ru-RU"/>
        </w:rPr>
        <w:t>Գազամոտոճնշակների  պահեստամասերի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C23B7E">
        <w:rPr>
          <w:rFonts w:ascii="Sylfaen" w:hAnsi="Sylfaen" w:cs="Sylfaen"/>
          <w:lang w:val="en-US"/>
        </w:rPr>
        <w:t>1</w:t>
      </w:r>
      <w:r w:rsidR="00485BDD">
        <w:rPr>
          <w:rFonts w:ascii="Sylfaen" w:hAnsi="Sylfaen" w:cs="Sylfaen"/>
          <w:lang w:val="en-US"/>
        </w:rPr>
        <w:t>4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C23B7E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23B7E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85BDD" w:rsidRPr="00485BDD">
        <w:rPr>
          <w:rFonts w:ascii="Sylfaen" w:hAnsi="Sylfaen" w:cs="Sylfaen"/>
          <w:sz w:val="22"/>
          <w:szCs w:val="22"/>
          <w:lang w:val="hy-AM" w:eastAsia="ru-RU"/>
        </w:rPr>
        <w:t>«Պրոֆգազկոմպլեկտ»  ՍՊԸ</w:t>
      </w:r>
      <w:r w:rsidR="00DF0822" w:rsidRPr="00C23B7E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485BDD">
        <w:rPr>
          <w:rFonts w:ascii="Sylfaen" w:hAnsi="Sylfaen"/>
          <w:sz w:val="24"/>
          <w:szCs w:val="24"/>
        </w:rPr>
        <w:t>Կոտայքի  մ.</w:t>
      </w:r>
      <w:r w:rsidR="00485BDD" w:rsidRPr="00380151">
        <w:rPr>
          <w:rFonts w:ascii="Times Armenian" w:hAnsi="Times Armenian"/>
          <w:sz w:val="24"/>
          <w:szCs w:val="24"/>
        </w:rPr>
        <w:t xml:space="preserve">, </w:t>
      </w:r>
      <w:r w:rsidR="00485BDD">
        <w:rPr>
          <w:rFonts w:ascii="Sylfaen" w:hAnsi="Sylfaen"/>
          <w:sz w:val="24"/>
          <w:szCs w:val="24"/>
        </w:rPr>
        <w:t>Վերին Պտղնի 6.փ</w:t>
      </w:r>
      <w:r w:rsidR="00485BDD">
        <w:rPr>
          <w:rFonts w:ascii="Sylfaen" w:hAnsi="Sylfaen"/>
          <w:sz w:val="24"/>
          <w:szCs w:val="24"/>
          <w:lang w:val="en-US"/>
        </w:rPr>
        <w:t>,</w:t>
      </w:r>
      <w:r w:rsidR="00485BDD">
        <w:rPr>
          <w:rFonts w:ascii="Sylfaen" w:hAnsi="Sylfaen"/>
          <w:sz w:val="24"/>
          <w:szCs w:val="24"/>
        </w:rPr>
        <w:t xml:space="preserve"> 4</w:t>
      </w:r>
      <w:r w:rsidR="00485BDD">
        <w:rPr>
          <w:rFonts w:ascii="Sylfaen" w:hAnsi="Sylfaen"/>
          <w:sz w:val="24"/>
          <w:szCs w:val="24"/>
          <w:lang w:val="en-US"/>
        </w:rPr>
        <w:t xml:space="preserve"> տ.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485BDD" w:rsidRPr="00485BDD">
        <w:rPr>
          <w:rFonts w:ascii="Sylfaen" w:hAnsi="Sylfaen" w:cs="Sylfaen"/>
        </w:rPr>
        <w:t>94024158</w:t>
      </w:r>
      <w:r w:rsidR="00485BDD">
        <w:rPr>
          <w:rFonts w:ascii="Sylfaen" w:hAnsi="Sylfaen" w:cs="Sylfaen"/>
          <w:lang w:val="en-US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25616A"/>
    <w:rsid w:val="00385206"/>
    <w:rsid w:val="003860FC"/>
    <w:rsid w:val="00485BDD"/>
    <w:rsid w:val="004E26CF"/>
    <w:rsid w:val="005326EB"/>
    <w:rsid w:val="006E34F4"/>
    <w:rsid w:val="008D231C"/>
    <w:rsid w:val="00914E5A"/>
    <w:rsid w:val="00B2395A"/>
    <w:rsid w:val="00C23B7E"/>
    <w:rsid w:val="00C77F7C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8</cp:revision>
  <dcterms:created xsi:type="dcterms:W3CDTF">2015-02-28T10:28:00Z</dcterms:created>
  <dcterms:modified xsi:type="dcterms:W3CDTF">2017-03-14T12:04:00Z</dcterms:modified>
</cp:coreProperties>
</file>