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0B" w:rsidRDefault="00C41C0B" w:rsidP="00C41C0B">
      <w:pPr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ՀԱՅՏԱՐԱՐՈՒԹՅՈՒՆ</w:t>
      </w:r>
    </w:p>
    <w:p w:rsidR="00C41C0B" w:rsidRDefault="00C41C0B" w:rsidP="00C41C0B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/>
          <w:b/>
          <w:lang w:val="hy-AM"/>
        </w:rPr>
        <w:t xml:space="preserve">ՉԿԱՅԱՑԱԾ  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ՊԱՐԶԵՑՎԱԾ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ԸՆԹԱՑԱԿԱՐԳԻ ՄԱՍԻՆ</w:t>
      </w:r>
    </w:p>
    <w:p w:rsidR="00C41C0B" w:rsidRDefault="00C41C0B" w:rsidP="00C41C0B">
      <w:pPr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hy-AM"/>
        </w:rPr>
        <w:t>Հայտարարության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սույն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տեքստը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հաստատված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է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գնահատող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հանձնաժողովի</w:t>
      </w:r>
    </w:p>
    <w:p w:rsidR="00C41C0B" w:rsidRDefault="00C41C0B" w:rsidP="00C41C0B">
      <w:pPr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 xml:space="preserve"> 201</w:t>
      </w:r>
      <w:r w:rsidR="007B1EDF">
        <w:rPr>
          <w:rFonts w:ascii="Sylfaen" w:hAnsi="Sylfaen"/>
          <w:sz w:val="18"/>
          <w:szCs w:val="18"/>
          <w:lang w:val="af-ZA"/>
        </w:rPr>
        <w:t>7</w:t>
      </w:r>
      <w:proofErr w:type="spellStart"/>
      <w:r>
        <w:rPr>
          <w:rFonts w:ascii="Sylfaen" w:hAnsi="Sylfaen"/>
          <w:sz w:val="18"/>
          <w:szCs w:val="18"/>
        </w:rPr>
        <w:t>թվականի</w:t>
      </w:r>
      <w:proofErr w:type="spellEnd"/>
      <w:r w:rsidR="007B1EDF">
        <w:rPr>
          <w:rFonts w:ascii="Sylfaen" w:hAnsi="Sylfaen"/>
          <w:sz w:val="18"/>
          <w:szCs w:val="18"/>
          <w:lang w:val="af-ZA"/>
        </w:rPr>
        <w:t xml:space="preserve"> մարտ</w:t>
      </w:r>
      <w:r>
        <w:rPr>
          <w:rFonts w:ascii="Sylfaen" w:hAnsi="Sylfaen"/>
          <w:sz w:val="18"/>
          <w:szCs w:val="18"/>
        </w:rPr>
        <w:t>ի</w:t>
      </w:r>
      <w:r w:rsidR="00CC3928">
        <w:rPr>
          <w:rFonts w:ascii="Sylfaen" w:hAnsi="Sylfaen"/>
          <w:sz w:val="18"/>
          <w:szCs w:val="18"/>
          <w:lang w:val="af-ZA"/>
        </w:rPr>
        <w:t xml:space="preserve"> 15</w:t>
      </w:r>
      <w:r>
        <w:rPr>
          <w:rFonts w:ascii="Sylfaen" w:hAnsi="Sylfaen"/>
          <w:sz w:val="18"/>
          <w:szCs w:val="18"/>
          <w:lang w:val="af-ZA"/>
        </w:rPr>
        <w:t>-</w:t>
      </w:r>
      <w:r>
        <w:rPr>
          <w:rFonts w:ascii="Sylfaen" w:hAnsi="Sylfaen"/>
          <w:sz w:val="18"/>
          <w:szCs w:val="18"/>
        </w:rPr>
        <w:t>ի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թիվ</w:t>
      </w:r>
      <w:proofErr w:type="spellEnd"/>
      <w:r w:rsidRPr="00C41C0B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</w:t>
      </w:r>
      <w:r w:rsidR="007B1EDF">
        <w:rPr>
          <w:rFonts w:ascii="Sylfaen" w:hAnsi="Sylfaen"/>
          <w:sz w:val="18"/>
          <w:szCs w:val="18"/>
          <w:lang w:val="af-ZA"/>
        </w:rPr>
        <w:t>.1</w:t>
      </w:r>
      <w:r>
        <w:rPr>
          <w:rFonts w:ascii="Sylfaen" w:hAnsi="Sylfaen"/>
          <w:sz w:val="18"/>
          <w:szCs w:val="18"/>
          <w:lang w:val="af-ZA"/>
        </w:rPr>
        <w:t xml:space="preserve"> որոշմամբ և հրապարակվում է  </w:t>
      </w:r>
    </w:p>
    <w:p w:rsidR="00C41C0B" w:rsidRDefault="00C41C0B" w:rsidP="00C41C0B">
      <w:pPr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‘’Գնումների մասին’’ ՀՀ օրենքի  35-րդ հոդվածի համաձայն</w:t>
      </w:r>
    </w:p>
    <w:p w:rsidR="00C41C0B" w:rsidRDefault="00C41C0B" w:rsidP="00C41C0B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  <w:r>
        <w:rPr>
          <w:rFonts w:ascii="Sylfaen" w:hAnsi="Sylfaen"/>
          <w:b/>
          <w:sz w:val="18"/>
          <w:szCs w:val="18"/>
          <w:lang w:val="af-ZA"/>
        </w:rPr>
        <w:t>ՊԱՐԶԵՑՎԱԾ  ԸՆԹԱՑԱԿԱՐԳԻ ԾԱԾԿԱԳԻՐԸ</w:t>
      </w:r>
      <w:r>
        <w:rPr>
          <w:rFonts w:ascii="GHEA Grapalat" w:hAnsi="GHEA Grapalat" w:cs="Sylfaen"/>
          <w:b/>
          <w:sz w:val="18"/>
          <w:szCs w:val="18"/>
          <w:lang w:val="af-ZA"/>
        </w:rPr>
        <w:t xml:space="preserve"> `   </w:t>
      </w:r>
      <w:r w:rsidR="00CC3928">
        <w:rPr>
          <w:rFonts w:ascii="GHEA Grapalat" w:hAnsi="GHEA Grapalat"/>
          <w:sz w:val="24"/>
          <w:szCs w:val="24"/>
        </w:rPr>
        <w:t>ԳՄԿՀ</w:t>
      </w:r>
      <w:r w:rsidR="00CC3928">
        <w:rPr>
          <w:rFonts w:ascii="GHEA Grapalat" w:hAnsi="GHEA Grapalat"/>
          <w:sz w:val="24"/>
          <w:szCs w:val="24"/>
          <w:lang w:val="hy-AM"/>
        </w:rPr>
        <w:t>-ՊԸ</w:t>
      </w:r>
      <w:r w:rsidR="00CC3928">
        <w:rPr>
          <w:rFonts w:ascii="GHEA Grapalat" w:hAnsi="GHEA Grapalat"/>
          <w:sz w:val="24"/>
          <w:szCs w:val="24"/>
        </w:rPr>
        <w:t>ԱՇՁԲ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af-ZA"/>
        </w:rPr>
        <w:t>1</w:t>
      </w:r>
      <w:r w:rsidR="007B1EDF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="00CC3928">
        <w:rPr>
          <w:rFonts w:ascii="GHEA Grapalat" w:hAnsi="GHEA Grapalat"/>
          <w:sz w:val="24"/>
          <w:szCs w:val="24"/>
          <w:lang w:val="af-ZA"/>
        </w:rPr>
        <w:t>3</w:t>
      </w:r>
    </w:p>
    <w:p w:rsidR="00C41C0B" w:rsidRDefault="00CC3928" w:rsidP="00C41C0B">
      <w:pPr>
        <w:spacing w:line="360" w:lineRule="auto"/>
        <w:ind w:left="-180"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Պատվիրատուն` Կարմիրգյուղի</w:t>
      </w:r>
      <w:r w:rsidR="007B1EDF">
        <w:rPr>
          <w:rFonts w:ascii="GHEA Grapalat" w:hAnsi="GHEA Grapalat"/>
          <w:sz w:val="18"/>
          <w:szCs w:val="18"/>
          <w:lang w:val="af-ZA"/>
        </w:rPr>
        <w:t xml:space="preserve"> համայնքա</w:t>
      </w:r>
      <w:r w:rsidR="00C41C0B">
        <w:rPr>
          <w:rFonts w:ascii="GHEA Grapalat" w:hAnsi="GHEA Grapalat"/>
          <w:sz w:val="18"/>
          <w:szCs w:val="18"/>
          <w:lang w:val="af-ZA"/>
        </w:rPr>
        <w:t xml:space="preserve">պետարանը, որը գտնվում է </w:t>
      </w:r>
      <w:r>
        <w:rPr>
          <w:rFonts w:ascii="GHEA Grapalat" w:hAnsi="GHEA Grapalat"/>
          <w:sz w:val="18"/>
          <w:szCs w:val="18"/>
          <w:lang w:val="af-ZA"/>
        </w:rPr>
        <w:t>ՀՀ Գեղարքունիքի մարզի գ.Կարմիրգյուղ Գարեգին Նժդեհի 4/1</w:t>
      </w:r>
      <w:r w:rsidR="00C41C0B">
        <w:rPr>
          <w:rFonts w:ascii="GHEA Grapalat" w:hAnsi="GHEA Grapalat"/>
          <w:sz w:val="18"/>
          <w:szCs w:val="18"/>
          <w:lang w:val="af-ZA"/>
        </w:rPr>
        <w:t xml:space="preserve">  հասցեում, ստորև ներկայ</w:t>
      </w:r>
      <w:r w:rsidR="00C41C0B">
        <w:rPr>
          <w:rFonts w:ascii="GHEA Grapalat" w:hAnsi="GHEA Grapalat"/>
          <w:sz w:val="18"/>
          <w:szCs w:val="18"/>
        </w:rPr>
        <w:t>ա</w:t>
      </w:r>
      <w:r w:rsidR="00C41C0B">
        <w:rPr>
          <w:rFonts w:ascii="GHEA Grapalat" w:hAnsi="GHEA Grapalat"/>
          <w:sz w:val="18"/>
          <w:szCs w:val="18"/>
          <w:lang w:val="af-ZA"/>
        </w:rPr>
        <w:t xml:space="preserve">ցնում է </w:t>
      </w:r>
      <w:r>
        <w:rPr>
          <w:rFonts w:ascii="GHEA Grapalat" w:hAnsi="GHEA Grapalat"/>
          <w:sz w:val="20"/>
          <w:szCs w:val="20"/>
        </w:rPr>
        <w:t>ԳՄԿՀ</w:t>
      </w:r>
      <w:r w:rsidR="00C41C0B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</w:rPr>
        <w:t>ՊԸԱՇՁԲ-</w:t>
      </w:r>
      <w:r w:rsidR="00C41C0B">
        <w:rPr>
          <w:rFonts w:ascii="GHEA Grapalat" w:hAnsi="GHEA Grapalat"/>
          <w:sz w:val="20"/>
          <w:szCs w:val="20"/>
          <w:lang w:val="af-ZA"/>
        </w:rPr>
        <w:t>1</w:t>
      </w:r>
      <w:r w:rsidR="007B1EDF">
        <w:rPr>
          <w:rFonts w:ascii="GHEA Grapalat" w:hAnsi="GHEA Grapalat"/>
          <w:sz w:val="20"/>
          <w:szCs w:val="20"/>
          <w:lang w:val="af-ZA"/>
        </w:rPr>
        <w:t>7</w:t>
      </w:r>
      <w:r w:rsidR="00C41C0B">
        <w:rPr>
          <w:rFonts w:ascii="GHEA Grapalat" w:hAnsi="GHEA Grapalat"/>
          <w:sz w:val="20"/>
          <w:szCs w:val="20"/>
          <w:lang w:val="af-ZA"/>
        </w:rPr>
        <w:t>/</w:t>
      </w:r>
      <w:r>
        <w:rPr>
          <w:rFonts w:ascii="GHEA Grapalat" w:hAnsi="GHEA Grapalat"/>
          <w:sz w:val="20"/>
          <w:szCs w:val="20"/>
          <w:lang w:val="af-ZA"/>
        </w:rPr>
        <w:t>3</w:t>
      </w:r>
      <w:r w:rsidR="00C41C0B">
        <w:rPr>
          <w:rFonts w:ascii="GHEA Grapalat" w:hAnsi="GHEA Grapalat"/>
          <w:sz w:val="18"/>
          <w:szCs w:val="18"/>
          <w:lang w:val="af-ZA"/>
        </w:rPr>
        <w:t xml:space="preserve"> ծածկագրով պարզեցված ընթացակարգը  չկայացած հայտարարելու մասին համառոտ  տեղեկատվություն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4"/>
        <w:gridCol w:w="2463"/>
        <w:gridCol w:w="1789"/>
        <w:gridCol w:w="2040"/>
        <w:gridCol w:w="2082"/>
      </w:tblGrid>
      <w:tr w:rsidR="00C41C0B" w:rsidRPr="008A2F1C" w:rsidTr="008A2F1C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</w:p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eastAsia="Calibri" w:hAnsi="Sylfaen"/>
                <w:sz w:val="16"/>
                <w:szCs w:val="16"/>
                <w:lang w:val="hy-AM"/>
              </w:rPr>
            </w:pPr>
          </w:p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r w:rsidRPr="008A2F1C">
              <w:rPr>
                <w:rFonts w:ascii="Sylfaen" w:eastAsia="Calibri" w:hAnsi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</w:p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eastAsia="Calibri" w:hAnsi="Sylfaen"/>
                <w:sz w:val="16"/>
                <w:szCs w:val="16"/>
                <w:lang w:val="hy-AM"/>
              </w:rPr>
            </w:pPr>
          </w:p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r w:rsidRPr="008A2F1C">
              <w:rPr>
                <w:rFonts w:ascii="Sylfaen" w:eastAsia="Calibri" w:hAnsi="Sylfaen"/>
                <w:sz w:val="16"/>
                <w:szCs w:val="16"/>
                <w:lang w:val="hy-AM"/>
              </w:rPr>
              <w:t>Գնման առարկայի համառոտ նկարագրությունը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</w:p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r w:rsidRPr="008A2F1C">
              <w:rPr>
                <w:rFonts w:ascii="Sylfaen" w:eastAsia="Calibri" w:hAnsi="Sylfaen"/>
                <w:sz w:val="16"/>
                <w:szCs w:val="16"/>
                <w:lang w:val="hy-AM"/>
              </w:rPr>
              <w:t>Գնման ընթացակարգի մասնակիցների անվանումները ` այդպիսիք լինելու դեպքում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r w:rsidRPr="008A2F1C">
              <w:rPr>
                <w:rFonts w:ascii="Sylfaen" w:eastAsia="Calibri" w:hAnsi="Sylfaen"/>
                <w:sz w:val="16"/>
                <w:szCs w:val="16"/>
                <w:lang w:val="hy-AM"/>
              </w:rPr>
              <w:t>Գնման ընթացակարգի չկայացած է հայտարարվել համաձայն &lt;&lt;Գնումների մասին&gt;&gt; ՀՀ օրենքի</w:t>
            </w:r>
            <w:r w:rsidR="00CC3928">
              <w:rPr>
                <w:rFonts w:ascii="Sylfaen" w:eastAsia="Calibri" w:hAnsi="Sylfaen"/>
                <w:sz w:val="16"/>
                <w:szCs w:val="16"/>
                <w:lang w:val="hy-AM"/>
              </w:rPr>
              <w:t xml:space="preserve"> </w:t>
            </w:r>
            <w:r w:rsidR="00CC3928">
              <w:rPr>
                <w:rFonts w:ascii="Sylfaen" w:eastAsia="Calibri" w:hAnsi="Sylfaen"/>
                <w:sz w:val="16"/>
                <w:szCs w:val="16"/>
              </w:rPr>
              <w:t>16</w:t>
            </w:r>
            <w:r w:rsidRPr="008A2F1C">
              <w:rPr>
                <w:rFonts w:ascii="Sylfaen" w:eastAsia="Calibri" w:hAnsi="Sylfaen"/>
                <w:sz w:val="16"/>
                <w:szCs w:val="16"/>
                <w:lang w:val="hy-AM"/>
              </w:rPr>
              <w:t>-րդ հոդվածի 1-ին մասի</w:t>
            </w:r>
            <w:r w:rsidR="00CC3928">
              <w:rPr>
                <w:rFonts w:ascii="Sylfaen" w:eastAsia="Calibri" w:hAnsi="Sylfaen"/>
                <w:sz w:val="16"/>
                <w:szCs w:val="16"/>
              </w:rPr>
              <w:t xml:space="preserve"> 6-րդ </w:t>
            </w:r>
            <w:proofErr w:type="spellStart"/>
            <w:r w:rsidR="00CC3928">
              <w:rPr>
                <w:rFonts w:ascii="Sylfaen" w:eastAsia="Calibri" w:hAnsi="Sylfaen"/>
                <w:sz w:val="16"/>
                <w:szCs w:val="16"/>
              </w:rPr>
              <w:t>կետը,ՀՀ</w:t>
            </w:r>
            <w:proofErr w:type="spellEnd"/>
            <w:r w:rsidR="00CC3928">
              <w:rPr>
                <w:rFonts w:ascii="Sylfaen" w:eastAsia="Calibri" w:hAnsi="Sylfaen"/>
                <w:sz w:val="16"/>
                <w:szCs w:val="16"/>
              </w:rPr>
              <w:t xml:space="preserve"> </w:t>
            </w:r>
            <w:r w:rsidR="00FC735A">
              <w:rPr>
                <w:rFonts w:ascii="Sylfaen" w:eastAsia="Calibri" w:hAnsi="Sylfaen"/>
                <w:sz w:val="16"/>
                <w:szCs w:val="16"/>
              </w:rPr>
              <w:t>Կ</w:t>
            </w:r>
            <w:r w:rsidR="00CC3928">
              <w:rPr>
                <w:rFonts w:ascii="Sylfaen" w:eastAsia="Calibri" w:hAnsi="Sylfaen"/>
                <w:sz w:val="16"/>
                <w:szCs w:val="16"/>
              </w:rPr>
              <w:t xml:space="preserve">առ.10.02.2011թ. նո.168-Ն </w:t>
            </w:r>
            <w:proofErr w:type="spellStart"/>
            <w:r w:rsidR="00CC3928">
              <w:rPr>
                <w:rFonts w:ascii="Sylfaen" w:eastAsia="Calibri" w:hAnsi="Sylfaen"/>
                <w:sz w:val="16"/>
                <w:szCs w:val="16"/>
              </w:rPr>
              <w:t>որոշման</w:t>
            </w:r>
            <w:proofErr w:type="spellEnd"/>
            <w:r w:rsidR="00CC3928">
              <w:rPr>
                <w:rFonts w:ascii="Sylfaen" w:eastAsia="Calibri" w:hAnsi="Sylfaen"/>
                <w:sz w:val="16"/>
                <w:szCs w:val="16"/>
              </w:rPr>
              <w:t xml:space="preserve"> 69-րդ </w:t>
            </w:r>
            <w:proofErr w:type="spellStart"/>
            <w:r w:rsidR="00CC3928">
              <w:rPr>
                <w:rFonts w:ascii="Sylfaen" w:eastAsia="Calibri" w:hAnsi="Sylfaen"/>
                <w:sz w:val="16"/>
                <w:szCs w:val="16"/>
              </w:rPr>
              <w:t>կետը,կարգի</w:t>
            </w:r>
            <w:proofErr w:type="spellEnd"/>
            <w:r w:rsidR="00CC3928">
              <w:rPr>
                <w:rFonts w:ascii="Sylfaen" w:eastAsia="Calibri" w:hAnsi="Sylfaen"/>
                <w:sz w:val="16"/>
                <w:szCs w:val="16"/>
              </w:rPr>
              <w:t xml:space="preserve"> 37-րդ </w:t>
            </w:r>
            <w:proofErr w:type="spellStart"/>
            <w:r w:rsidR="00CC3928">
              <w:rPr>
                <w:rFonts w:ascii="Sylfaen" w:eastAsia="Calibri" w:hAnsi="Sylfaen"/>
                <w:sz w:val="16"/>
                <w:szCs w:val="16"/>
              </w:rPr>
              <w:t>կետի</w:t>
            </w:r>
            <w:proofErr w:type="spellEnd"/>
            <w:r w:rsidR="00CC3928">
              <w:rPr>
                <w:rFonts w:ascii="Sylfaen" w:eastAsia="Calibri" w:hAnsi="Sylfaen"/>
                <w:sz w:val="16"/>
                <w:szCs w:val="16"/>
              </w:rPr>
              <w:t xml:space="preserve"> 1-ին </w:t>
            </w:r>
            <w:proofErr w:type="spellStart"/>
            <w:r w:rsidR="00CC3928">
              <w:rPr>
                <w:rFonts w:ascii="Sylfaen" w:eastAsia="Calibri" w:hAnsi="Sylfaen"/>
                <w:sz w:val="16"/>
                <w:szCs w:val="16"/>
              </w:rPr>
              <w:t>ենթակետը</w:t>
            </w:r>
            <w:r w:rsidR="00A476D7">
              <w:rPr>
                <w:rFonts w:ascii="Sylfaen" w:eastAsia="Calibri" w:hAnsi="Sylfaen"/>
                <w:sz w:val="16"/>
                <w:szCs w:val="16"/>
              </w:rPr>
              <w:t>,օրենքի</w:t>
            </w:r>
            <w:proofErr w:type="spellEnd"/>
            <w:r w:rsidR="00A476D7">
              <w:rPr>
                <w:rFonts w:ascii="Sylfaen" w:eastAsia="Calibri" w:hAnsi="Sylfaen"/>
                <w:sz w:val="16"/>
                <w:szCs w:val="16"/>
              </w:rPr>
              <w:t xml:space="preserve"> 12-րդ </w:t>
            </w:r>
            <w:proofErr w:type="spellStart"/>
            <w:r w:rsidR="00A476D7">
              <w:rPr>
                <w:rFonts w:ascii="Sylfaen" w:eastAsia="Calibri" w:hAnsi="Sylfaen"/>
                <w:sz w:val="16"/>
                <w:szCs w:val="16"/>
              </w:rPr>
              <w:t>հոդվածի</w:t>
            </w:r>
            <w:proofErr w:type="spellEnd"/>
            <w:r w:rsidR="00A476D7">
              <w:rPr>
                <w:rFonts w:ascii="Sylfaen" w:eastAsia="Calibri" w:hAnsi="Sylfaen"/>
                <w:sz w:val="16"/>
                <w:szCs w:val="16"/>
              </w:rPr>
              <w:t xml:space="preserve"> 1-ին </w:t>
            </w:r>
            <w:proofErr w:type="spellStart"/>
            <w:r w:rsidR="00A476D7">
              <w:rPr>
                <w:rFonts w:ascii="Sylfaen" w:eastAsia="Calibri" w:hAnsi="Sylfaen"/>
                <w:sz w:val="16"/>
                <w:szCs w:val="16"/>
              </w:rPr>
              <w:t>մասը</w:t>
            </w:r>
            <w:proofErr w:type="spellEnd"/>
            <w:r w:rsidR="00A476D7">
              <w:rPr>
                <w:rFonts w:ascii="Sylfaen" w:eastAsia="Calibri" w:hAnsi="Sylfaen"/>
                <w:sz w:val="16"/>
                <w:szCs w:val="16"/>
              </w:rPr>
              <w:t xml:space="preserve"> և ՀՀ Կառ.25.12.2017թ. նո.104-Ն </w:t>
            </w:r>
            <w:proofErr w:type="spellStart"/>
            <w:r w:rsidR="00A476D7">
              <w:rPr>
                <w:rFonts w:ascii="Sylfaen" w:eastAsia="Calibri" w:hAnsi="Sylfaen"/>
                <w:sz w:val="16"/>
                <w:szCs w:val="16"/>
              </w:rPr>
              <w:t>որոշման</w:t>
            </w:r>
            <w:proofErr w:type="spellEnd"/>
            <w:r w:rsidR="00A476D7">
              <w:rPr>
                <w:rFonts w:ascii="Sylfaen" w:eastAsia="Calibri" w:hAnsi="Sylfaen"/>
                <w:sz w:val="16"/>
                <w:szCs w:val="16"/>
              </w:rPr>
              <w:t xml:space="preserve"> 1-ին </w:t>
            </w:r>
            <w:proofErr w:type="spellStart"/>
            <w:r w:rsidR="00FC735A">
              <w:rPr>
                <w:rFonts w:ascii="Sylfaen" w:eastAsia="Calibri" w:hAnsi="Sylfaen"/>
                <w:sz w:val="16"/>
                <w:szCs w:val="16"/>
              </w:rPr>
              <w:t>կետի</w:t>
            </w:r>
            <w:proofErr w:type="spellEnd"/>
            <w:r w:rsidR="00A476D7">
              <w:rPr>
                <w:rFonts w:ascii="Sylfaen" w:eastAsia="Calibri" w:hAnsi="Sylfaen"/>
                <w:sz w:val="16"/>
                <w:szCs w:val="16"/>
              </w:rPr>
              <w:t xml:space="preserve"> 4-րդ,5-րդ,6-րդ և 7-րդ </w:t>
            </w:r>
            <w:proofErr w:type="spellStart"/>
            <w:r w:rsidR="00A476D7">
              <w:rPr>
                <w:rFonts w:ascii="Sylfaen" w:eastAsia="Calibri" w:hAnsi="Sylfaen"/>
                <w:sz w:val="16"/>
                <w:szCs w:val="16"/>
              </w:rPr>
              <w:t>ենթակետերը</w:t>
            </w:r>
            <w:proofErr w:type="spellEnd"/>
            <w:r w:rsidRPr="008A2F1C">
              <w:rPr>
                <w:rFonts w:ascii="Sylfaen" w:eastAsia="Calibri" w:hAnsi="Sylfaen"/>
                <w:sz w:val="16"/>
                <w:szCs w:val="16"/>
                <w:lang w:val="hy-AM"/>
              </w:rPr>
              <w:t xml:space="preserve"> /ընդգծել համապատասխան տողը/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</w:p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r w:rsidRPr="008A2F1C">
              <w:rPr>
                <w:rFonts w:ascii="Sylfaen" w:eastAsia="Calibri" w:hAnsi="Sylfaen"/>
                <w:sz w:val="16"/>
                <w:szCs w:val="16"/>
                <w:lang w:val="hy-AM"/>
              </w:rPr>
              <w:t>Գնման ընթացակարգը չկայացած հայտարարելու հիմնավորման վերաբերյալ համառոտ տեղեկտվություն</w:t>
            </w:r>
          </w:p>
        </w:tc>
      </w:tr>
      <w:tr w:rsidR="00C41C0B" w:rsidRPr="008A2F1C" w:rsidTr="008A2F1C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 w:rsidRPr="008A2F1C">
              <w:rPr>
                <w:rFonts w:ascii="Sylfaen" w:eastAsia="Calibri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C0B" w:rsidRPr="00742A95" w:rsidRDefault="00CC3928" w:rsidP="00CC3928">
            <w:pPr>
              <w:spacing w:after="0" w:line="240" w:lineRule="auto"/>
              <w:ind w:firstLine="117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  <w:r w:rsidRPr="00742A95">
              <w:rPr>
                <w:rFonts w:ascii="Arial Unicode" w:hAnsi="Arial Unicode" w:cs="Times Armenian"/>
                <w:sz w:val="18"/>
                <w:szCs w:val="18"/>
                <w:lang w:val="af-ZA"/>
              </w:rPr>
              <w:t>ԿԱՐՄԻՐԳՅՈՒՂԻ ՀԱՄԱՅՆՔԱՊԵՏԱՐԱՆԻ ՎԱՐՉԱԿԱՆ ՇԵՆՔԻ ՀԻՄՆԱՆՈՐՈԳՄԱՆ</w:t>
            </w:r>
            <w:r w:rsidRPr="00742A95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742A95">
              <w:rPr>
                <w:rFonts w:ascii="Arial Unicode" w:hAnsi="Arial Unicode" w:cs="Sylfaen"/>
                <w:sz w:val="18"/>
                <w:szCs w:val="18"/>
              </w:rPr>
              <w:t>ԱՇԽԱՏԱՆՔՆԵՐԻ</w:t>
            </w:r>
            <w:r w:rsidRPr="00742A95">
              <w:rPr>
                <w:rFonts w:ascii="GHEA Grapalat" w:eastAsia="Calibri" w:hAnsi="GHEA Grapalat" w:cs="Times Armenia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 w:rsidRPr="008A2F1C">
              <w:rPr>
                <w:rFonts w:ascii="Sylfaen" w:eastAsia="Calibri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C0B" w:rsidRPr="008A2F1C" w:rsidRDefault="00C41C0B" w:rsidP="008A2F1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 w:rsidRPr="008A2F1C">
              <w:rPr>
                <w:rFonts w:ascii="Sylfaen" w:eastAsia="Calibri" w:hAnsi="Sylfaen"/>
                <w:sz w:val="18"/>
                <w:szCs w:val="18"/>
                <w:lang w:val="hy-AM"/>
              </w:rPr>
              <w:t>Ո</w:t>
            </w:r>
            <w:r w:rsidRPr="008A2F1C">
              <w:rPr>
                <w:rFonts w:ascii="Sylfaen" w:eastAsia="Calibri" w:hAnsi="Sylfaen"/>
                <w:sz w:val="18"/>
                <w:szCs w:val="18"/>
                <w:lang w:val="ru-RU"/>
              </w:rPr>
              <w:t>չ</w:t>
            </w:r>
            <w:r w:rsidRPr="008A2F1C">
              <w:rPr>
                <w:rFonts w:ascii="Sylfaen" w:eastAsia="Calibri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</w:tbl>
    <w:p w:rsidR="00C41C0B" w:rsidRDefault="00C41C0B" w:rsidP="00C41C0B">
      <w:pPr>
        <w:ind w:left="-709" w:firstLine="709"/>
        <w:jc w:val="both"/>
        <w:rPr>
          <w:rFonts w:ascii="Sylfaen" w:hAnsi="Sylfaen"/>
          <w:sz w:val="18"/>
          <w:szCs w:val="18"/>
          <w:lang w:val="hy-AM" w:eastAsia="ru-RU"/>
        </w:rPr>
      </w:pPr>
    </w:p>
    <w:p w:rsidR="00C41C0B" w:rsidRDefault="00C41C0B" w:rsidP="00C41C0B">
      <w:pPr>
        <w:ind w:left="-450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Սույն հայտարարության հետ կապված լրացուցիչ տեղեկություններ ստանալու համար կարող եք դիմել գն</w:t>
      </w:r>
      <w:r w:rsidR="00F47565">
        <w:rPr>
          <w:rFonts w:ascii="Sylfaen" w:hAnsi="Sylfaen"/>
          <w:sz w:val="18"/>
          <w:szCs w:val="18"/>
          <w:lang w:val="hy-AM"/>
        </w:rPr>
        <w:t xml:space="preserve">ումների համակարգող` </w:t>
      </w:r>
      <w:proofErr w:type="spellStart"/>
      <w:r w:rsidR="00F47565">
        <w:rPr>
          <w:rFonts w:ascii="Sylfaen" w:hAnsi="Sylfaen"/>
          <w:sz w:val="18"/>
          <w:szCs w:val="18"/>
        </w:rPr>
        <w:t>Դավիթ</w:t>
      </w:r>
      <w:proofErr w:type="spellEnd"/>
      <w:r w:rsidR="00F47565">
        <w:rPr>
          <w:rFonts w:ascii="Sylfaen" w:hAnsi="Sylfaen"/>
          <w:sz w:val="18"/>
          <w:szCs w:val="18"/>
        </w:rPr>
        <w:t xml:space="preserve"> </w:t>
      </w:r>
      <w:proofErr w:type="spellStart"/>
      <w:r w:rsidR="00F47565">
        <w:rPr>
          <w:rFonts w:ascii="Sylfaen" w:hAnsi="Sylfaen"/>
          <w:sz w:val="18"/>
          <w:szCs w:val="18"/>
        </w:rPr>
        <w:t>Մանուկ</w:t>
      </w:r>
      <w:proofErr w:type="spellEnd"/>
      <w:r>
        <w:rPr>
          <w:rFonts w:ascii="Sylfaen" w:hAnsi="Sylfaen"/>
          <w:sz w:val="18"/>
          <w:szCs w:val="18"/>
          <w:lang w:val="hy-AM"/>
        </w:rPr>
        <w:t>յանին:</w:t>
      </w:r>
    </w:p>
    <w:p w:rsidR="00C41C0B" w:rsidRPr="00742A95" w:rsidRDefault="00C41C0B" w:rsidP="00C41C0B">
      <w:pPr>
        <w:ind w:left="-709" w:firstLine="709"/>
        <w:jc w:val="both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  <w:lang w:val="hy-AM"/>
        </w:rPr>
        <w:t>Հեռախոս` /0</w:t>
      </w:r>
      <w:r w:rsidR="00F47565">
        <w:rPr>
          <w:rFonts w:ascii="Sylfaen" w:hAnsi="Sylfaen"/>
          <w:sz w:val="18"/>
          <w:szCs w:val="18"/>
        </w:rPr>
        <w:t>264-6-0</w:t>
      </w:r>
      <w:r w:rsidR="00742A95">
        <w:rPr>
          <w:rFonts w:ascii="Sylfaen" w:hAnsi="Sylfaen"/>
          <w:sz w:val="18"/>
          <w:szCs w:val="18"/>
        </w:rPr>
        <w:t>6-96</w:t>
      </w:r>
      <w:r w:rsidR="00742A95" w:rsidRPr="00836EC7">
        <w:rPr>
          <w:rFonts w:ascii="Arial Unicode" w:hAnsi="Arial Unicode"/>
          <w:i/>
          <w:lang w:val="af-ZA"/>
        </w:rPr>
        <w:t xml:space="preserve">         </w:t>
      </w:r>
      <w:r w:rsidR="00742A95" w:rsidRPr="00742A95">
        <w:rPr>
          <w:rFonts w:ascii="Arial Unicode" w:hAnsi="Arial Unicode"/>
          <w:i/>
          <w:sz w:val="18"/>
          <w:szCs w:val="18"/>
          <w:lang w:val="af-ZA"/>
        </w:rPr>
        <w:t xml:space="preserve">Էլ.փոստ`- </w:t>
      </w:r>
      <w:r w:rsidR="00742A95">
        <w:rPr>
          <w:rFonts w:ascii="GHEA Grapalat" w:hAnsi="GHEA Grapalat" w:cs="Sylfaen"/>
          <w:sz w:val="18"/>
          <w:szCs w:val="18"/>
        </w:rPr>
        <w:t>karmirgyugh.gegharquniq</w:t>
      </w:r>
      <w:r w:rsidR="00742A95" w:rsidRPr="00742A95">
        <w:rPr>
          <w:rFonts w:ascii="GHEA Grapalat" w:hAnsi="GHEA Grapalat" w:cs="Sylfaen"/>
          <w:sz w:val="18"/>
          <w:szCs w:val="18"/>
        </w:rPr>
        <w:t>@</w:t>
      </w:r>
      <w:r w:rsidR="00742A95">
        <w:rPr>
          <w:rFonts w:ascii="GHEA Grapalat" w:hAnsi="GHEA Grapalat" w:cs="Sylfaen"/>
          <w:sz w:val="18"/>
          <w:szCs w:val="18"/>
        </w:rPr>
        <w:t>mta.</w:t>
      </w:r>
      <w:r w:rsidR="00742A95" w:rsidRPr="00742A95">
        <w:rPr>
          <w:rFonts w:ascii="GHEA Grapalat" w:hAnsi="GHEA Grapalat" w:cs="Sylfaen"/>
          <w:sz w:val="18"/>
          <w:szCs w:val="18"/>
        </w:rPr>
        <w:t>gov.am</w:t>
      </w:r>
      <w:r w:rsidR="00742A95" w:rsidRPr="00E133CD">
        <w:rPr>
          <w:rFonts w:ascii="GHEA Grapalat" w:hAnsi="GHEA Grapalat" w:cs="Sylfaen"/>
        </w:rPr>
        <w:t xml:space="preserve">    </w:t>
      </w:r>
      <w:r w:rsidR="00742A95" w:rsidRPr="00836EC7">
        <w:rPr>
          <w:rFonts w:ascii="Arial Unicode" w:hAnsi="Arial Unicode"/>
          <w:i/>
          <w:lang w:val="af-ZA"/>
        </w:rPr>
        <w:t xml:space="preserve">                  </w:t>
      </w:r>
    </w:p>
    <w:p w:rsidR="00C41C0B" w:rsidRDefault="00C41C0B" w:rsidP="00C41C0B">
      <w:pPr>
        <w:ind w:left="-540" w:firstLine="709"/>
        <w:jc w:val="both"/>
        <w:rPr>
          <w:rFonts w:ascii="Sylfaen" w:hAnsi="Sylfaen"/>
          <w:sz w:val="18"/>
          <w:szCs w:val="18"/>
          <w:lang w:val="hy-AM"/>
        </w:rPr>
      </w:pPr>
      <w:proofErr w:type="spellStart"/>
      <w:r>
        <w:rPr>
          <w:rFonts w:ascii="Sylfaen" w:hAnsi="Sylfaen"/>
          <w:sz w:val="18"/>
          <w:szCs w:val="18"/>
        </w:rPr>
        <w:t>Պատվիրատու</w:t>
      </w:r>
      <w:proofErr w:type="spellEnd"/>
      <w:r>
        <w:rPr>
          <w:rFonts w:ascii="Sylfaen" w:hAnsi="Sylfaen"/>
          <w:sz w:val="18"/>
          <w:szCs w:val="18"/>
        </w:rPr>
        <w:t xml:space="preserve">` </w:t>
      </w:r>
      <w:proofErr w:type="spellStart"/>
      <w:r w:rsidR="00742A95">
        <w:rPr>
          <w:rFonts w:ascii="Sylfaen" w:hAnsi="Sylfaen"/>
          <w:sz w:val="18"/>
          <w:szCs w:val="18"/>
          <w:lang w:val="en-AU"/>
        </w:rPr>
        <w:t>Կարմիրգյուղ</w:t>
      </w:r>
      <w:proofErr w:type="spellEnd"/>
      <w:r>
        <w:rPr>
          <w:rFonts w:ascii="Sylfaen" w:hAnsi="Sylfaen"/>
          <w:sz w:val="18"/>
          <w:szCs w:val="18"/>
        </w:rPr>
        <w:t xml:space="preserve">ի </w:t>
      </w:r>
      <w:proofErr w:type="spellStart"/>
      <w:r w:rsidR="007B1EDF">
        <w:rPr>
          <w:rFonts w:ascii="Sylfaen" w:hAnsi="Sylfaen"/>
          <w:sz w:val="18"/>
          <w:szCs w:val="18"/>
        </w:rPr>
        <w:t>համայքա</w:t>
      </w:r>
      <w:r>
        <w:rPr>
          <w:rFonts w:ascii="Sylfaen" w:hAnsi="Sylfaen"/>
          <w:sz w:val="18"/>
          <w:szCs w:val="18"/>
        </w:rPr>
        <w:t>պետարան</w:t>
      </w:r>
      <w:proofErr w:type="spellEnd"/>
      <w:r>
        <w:rPr>
          <w:rFonts w:ascii="Sylfaen" w:hAnsi="Sylfaen"/>
          <w:sz w:val="18"/>
          <w:szCs w:val="18"/>
        </w:rPr>
        <w:t>:</w:t>
      </w:r>
    </w:p>
    <w:p w:rsidR="002E0F99" w:rsidRDefault="002E0F99"/>
    <w:sectPr w:rsidR="002E0F99" w:rsidSect="00AA5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41C0B"/>
    <w:rsid w:val="002E0F99"/>
    <w:rsid w:val="005D50CE"/>
    <w:rsid w:val="00742A95"/>
    <w:rsid w:val="007B1EDF"/>
    <w:rsid w:val="007C025F"/>
    <w:rsid w:val="008A2F1C"/>
    <w:rsid w:val="00A476D7"/>
    <w:rsid w:val="00AA555F"/>
    <w:rsid w:val="00C41C0B"/>
    <w:rsid w:val="00CC3928"/>
    <w:rsid w:val="00F47565"/>
    <w:rsid w:val="00FC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C0B"/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742A95"/>
    <w:pPr>
      <w:spacing w:after="0"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42A95"/>
    <w:rPr>
      <w:rFonts w:ascii="Arial LatArm" w:hAnsi="Arial LatArm"/>
      <w:i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2017-03-15T12:15:00Z</dcterms:created>
  <dcterms:modified xsi:type="dcterms:W3CDTF">2017-03-15T12:33:00Z</dcterms:modified>
</cp:coreProperties>
</file>