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90B0D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A90B0D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C4D72" w:rsidRPr="009C4D72">
        <w:rPr>
          <w:rFonts w:ascii="GHEA Grapalat" w:hAnsi="GHEA Grapalat"/>
          <w:b/>
          <w:i/>
          <w:sz w:val="28"/>
          <w:szCs w:val="28"/>
          <w:lang w:val="hy-AM"/>
        </w:rPr>
        <w:t>100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9C4D72" w:rsidRPr="009C4D72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A90B0D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203A4C" w:rsidRPr="00A90B0D" w:rsidRDefault="00203A4C" w:rsidP="00203A4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90B0D">
        <w:rPr>
          <w:rFonts w:ascii="GHEA Grapalat" w:hAnsi="GHEA Grapalat"/>
          <w:sz w:val="24"/>
          <w:szCs w:val="24"/>
          <w:lang w:val="hy-AM"/>
        </w:rPr>
        <w:t>«</w:t>
      </w:r>
      <w:r w:rsidR="009C4D72" w:rsidRPr="009C4D72">
        <w:rPr>
          <w:rFonts w:ascii="GHEA Grapalat" w:hAnsi="GHEA Grapalat"/>
          <w:sz w:val="24"/>
          <w:szCs w:val="24"/>
          <w:lang w:val="hy-AM"/>
        </w:rPr>
        <w:t>Մագնատես</w:t>
      </w:r>
      <w:r w:rsidR="00A90B0D" w:rsidRPr="0080093F">
        <w:rPr>
          <w:rFonts w:ascii="GHEA Grapalat" w:hAnsi="GHEA Grapalat"/>
          <w:sz w:val="24"/>
          <w:szCs w:val="24"/>
          <w:lang w:val="hy-AM"/>
        </w:rPr>
        <w:t>»</w:t>
      </w:r>
      <w:r w:rsidRPr="00A90B0D">
        <w:rPr>
          <w:rFonts w:ascii="GHEA Grapalat" w:hAnsi="GHEA Grapalat"/>
          <w:sz w:val="24"/>
          <w:szCs w:val="24"/>
          <w:lang w:val="hy-AM"/>
        </w:rPr>
        <w:t xml:space="preserve"> ՍՊԸ-ին (պատվիրատու</w:t>
      </w:r>
      <w:r w:rsidR="00466FBE" w:rsidRPr="00466FBE">
        <w:rPr>
          <w:rFonts w:ascii="GHEA Grapalat" w:hAnsi="GHEA Grapalat"/>
          <w:sz w:val="24"/>
          <w:szCs w:val="24"/>
          <w:lang w:val="hy-AM"/>
        </w:rPr>
        <w:t>ներ</w:t>
      </w:r>
      <w:r w:rsidRPr="00A90B0D">
        <w:rPr>
          <w:rFonts w:ascii="GHEA Grapalat" w:hAnsi="GHEA Grapalat"/>
          <w:sz w:val="24"/>
          <w:szCs w:val="24"/>
          <w:lang w:val="hy-AM"/>
        </w:rPr>
        <w:t xml:space="preserve">` </w:t>
      </w:r>
      <w:r w:rsidR="009C4D72" w:rsidRPr="00FA1BCD">
        <w:rPr>
          <w:rFonts w:ascii="GHEA Grapalat" w:hAnsi="GHEA Grapalat"/>
          <w:sz w:val="24"/>
          <w:szCs w:val="24"/>
          <w:lang w:val="hy-AM"/>
        </w:rPr>
        <w:t>«Հայաստանի ազգային պոլիտեխնիկական համալսարան» հիմնադրամ և ՀՀ քննչական կոմիտե</w:t>
      </w:r>
      <w:r w:rsidR="00A90B0D" w:rsidRPr="00FA1BCD">
        <w:rPr>
          <w:rFonts w:ascii="GHEA Grapalat" w:hAnsi="GHEA Grapalat"/>
          <w:sz w:val="24"/>
          <w:szCs w:val="24"/>
          <w:lang w:val="hy-AM"/>
        </w:rPr>
        <w:t>»</w:t>
      </w:r>
      <w:r w:rsidRPr="00A90B0D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 վերոհիշյալ ցուցակում ներառելու նպատակով նշանակված հանձնաժողովի հաջորդ նիստը տեղի կունենա Գնումների աջակցման կենտրոնում </w:t>
      </w:r>
      <w:r w:rsidR="00A90B0D" w:rsidRPr="00A90B0D">
        <w:rPr>
          <w:rFonts w:ascii="GHEA Grapalat" w:hAnsi="GHEA Grapalat"/>
          <w:sz w:val="24"/>
          <w:szCs w:val="24"/>
          <w:lang w:val="hy-AM"/>
        </w:rPr>
        <w:t>1</w:t>
      </w:r>
      <w:r w:rsidR="009C4D72" w:rsidRPr="009C4D72">
        <w:rPr>
          <w:rFonts w:ascii="GHEA Grapalat" w:hAnsi="GHEA Grapalat"/>
          <w:sz w:val="24"/>
          <w:szCs w:val="24"/>
          <w:lang w:val="hy-AM"/>
        </w:rPr>
        <w:t>6</w:t>
      </w:r>
      <w:r w:rsidRPr="00A90B0D">
        <w:rPr>
          <w:rFonts w:ascii="GHEA Grapalat" w:hAnsi="GHEA Grapalat"/>
          <w:sz w:val="24"/>
          <w:szCs w:val="24"/>
          <w:lang w:val="hy-AM"/>
        </w:rPr>
        <w:t>.</w:t>
      </w:r>
      <w:r w:rsidR="00A81C92" w:rsidRPr="00A81C92">
        <w:rPr>
          <w:rFonts w:ascii="GHEA Grapalat" w:hAnsi="GHEA Grapalat"/>
          <w:sz w:val="24"/>
          <w:szCs w:val="24"/>
          <w:lang w:val="hy-AM"/>
        </w:rPr>
        <w:t>03</w:t>
      </w:r>
      <w:r w:rsidRPr="00A90B0D">
        <w:rPr>
          <w:rFonts w:ascii="GHEA Grapalat" w:hAnsi="GHEA Grapalat"/>
          <w:sz w:val="24"/>
          <w:szCs w:val="24"/>
          <w:lang w:val="hy-AM"/>
        </w:rPr>
        <w:t>.201</w:t>
      </w:r>
      <w:r w:rsidR="00A81C92" w:rsidRPr="00A81C92">
        <w:rPr>
          <w:rFonts w:ascii="GHEA Grapalat" w:hAnsi="GHEA Grapalat"/>
          <w:sz w:val="24"/>
          <w:szCs w:val="24"/>
          <w:lang w:val="hy-AM"/>
        </w:rPr>
        <w:t>7</w:t>
      </w:r>
      <w:r w:rsidRPr="00A90B0D">
        <w:rPr>
          <w:rFonts w:ascii="GHEA Grapalat" w:hAnsi="GHEA Grapalat"/>
          <w:sz w:val="24"/>
          <w:szCs w:val="24"/>
          <w:lang w:val="hy-AM"/>
        </w:rPr>
        <w:t>թ. ժամը 1</w:t>
      </w:r>
      <w:r w:rsidR="009C4D72" w:rsidRPr="009C4D72">
        <w:rPr>
          <w:rFonts w:ascii="GHEA Grapalat" w:hAnsi="GHEA Grapalat"/>
          <w:sz w:val="24"/>
          <w:szCs w:val="24"/>
          <w:lang w:val="hy-AM"/>
        </w:rPr>
        <w:t>7</w:t>
      </w:r>
      <w:r w:rsidRPr="00A90B0D">
        <w:rPr>
          <w:rFonts w:ascii="GHEA Grapalat" w:hAnsi="GHEA Grapalat"/>
          <w:sz w:val="24"/>
          <w:szCs w:val="24"/>
          <w:lang w:val="hy-AM"/>
        </w:rPr>
        <w:t>:</w:t>
      </w:r>
      <w:r w:rsidR="009C4D72" w:rsidRPr="009C4D72">
        <w:rPr>
          <w:rFonts w:ascii="GHEA Grapalat" w:hAnsi="GHEA Grapalat"/>
          <w:sz w:val="24"/>
          <w:szCs w:val="24"/>
          <w:lang w:val="hy-AM"/>
        </w:rPr>
        <w:t>1</w:t>
      </w:r>
      <w:r w:rsidRPr="00A90B0D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FF6D38" w:rsidRPr="00A90B0D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339E1"/>
    <w:rsid w:val="00141360"/>
    <w:rsid w:val="001C4D56"/>
    <w:rsid w:val="00203A4C"/>
    <w:rsid w:val="0022451E"/>
    <w:rsid w:val="00243C11"/>
    <w:rsid w:val="00243F49"/>
    <w:rsid w:val="002A2451"/>
    <w:rsid w:val="0031565F"/>
    <w:rsid w:val="003925A4"/>
    <w:rsid w:val="00397BC2"/>
    <w:rsid w:val="003C578C"/>
    <w:rsid w:val="00466FBE"/>
    <w:rsid w:val="00496D68"/>
    <w:rsid w:val="00563263"/>
    <w:rsid w:val="005842B6"/>
    <w:rsid w:val="005C0145"/>
    <w:rsid w:val="005F6E14"/>
    <w:rsid w:val="00661672"/>
    <w:rsid w:val="006A0F1F"/>
    <w:rsid w:val="006B4774"/>
    <w:rsid w:val="006F787F"/>
    <w:rsid w:val="007237D0"/>
    <w:rsid w:val="0075610D"/>
    <w:rsid w:val="007A7EB1"/>
    <w:rsid w:val="0085792A"/>
    <w:rsid w:val="008A1E73"/>
    <w:rsid w:val="008D49D1"/>
    <w:rsid w:val="009A3A3F"/>
    <w:rsid w:val="009B0154"/>
    <w:rsid w:val="009C4D72"/>
    <w:rsid w:val="009D08E4"/>
    <w:rsid w:val="009F3CCA"/>
    <w:rsid w:val="00A61EA1"/>
    <w:rsid w:val="00A81C92"/>
    <w:rsid w:val="00A90B0D"/>
    <w:rsid w:val="00AC3259"/>
    <w:rsid w:val="00AC7243"/>
    <w:rsid w:val="00AE2FF1"/>
    <w:rsid w:val="00B82E82"/>
    <w:rsid w:val="00B94E77"/>
    <w:rsid w:val="00BA325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A1BCD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Usuc5</cp:lastModifiedBy>
  <cp:revision>33</cp:revision>
  <cp:lastPrinted>2016-03-22T07:07:00Z</cp:lastPrinted>
  <dcterms:created xsi:type="dcterms:W3CDTF">2015-10-12T06:46:00Z</dcterms:created>
  <dcterms:modified xsi:type="dcterms:W3CDTF">2017-03-16T11:02:00Z</dcterms:modified>
</cp:coreProperties>
</file>