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8269F3">
        <w:rPr>
          <w:rFonts w:ascii="GHEA Grapalat" w:hAnsi="GHEA Grapalat" w:cs="Sylfaen"/>
          <w:sz w:val="24"/>
          <w:szCs w:val="24"/>
        </w:rPr>
        <w:t>Հիդրո</w:t>
      </w:r>
      <w:proofErr w:type="spellEnd"/>
      <w:r w:rsidR="008269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269F3">
        <w:rPr>
          <w:rFonts w:ascii="GHEA Grapalat" w:hAnsi="GHEA Grapalat" w:cs="Sylfaen"/>
          <w:sz w:val="24"/>
          <w:szCs w:val="24"/>
        </w:rPr>
        <w:t>Սթորմ</w:t>
      </w:r>
      <w:proofErr w:type="spellEnd"/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503F3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քաղաքապետարան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3F36">
        <w:rPr>
          <w:rFonts w:ascii="GHEA Grapalat" w:hAnsi="GHEA Grapalat"/>
          <w:sz w:val="24"/>
          <w:szCs w:val="24"/>
          <w:lang w:val="af-ZA"/>
        </w:rPr>
        <w:t>Ե</w:t>
      </w:r>
      <w:r w:rsidR="00B04C20">
        <w:rPr>
          <w:rFonts w:ascii="GHEA Grapalat" w:hAnsi="GHEA Grapalat"/>
          <w:sz w:val="24"/>
          <w:szCs w:val="24"/>
          <w:lang w:val="af-ZA"/>
        </w:rPr>
        <w:t>Ք</w:t>
      </w:r>
      <w:r w:rsidR="00503F36">
        <w:rPr>
          <w:rFonts w:ascii="GHEA Grapalat" w:hAnsi="GHEA Grapalat"/>
          <w:sz w:val="24"/>
          <w:szCs w:val="24"/>
          <w:lang w:val="af-ZA"/>
        </w:rPr>
        <w:t>-</w:t>
      </w:r>
      <w:r w:rsidR="008269F3">
        <w:rPr>
          <w:rFonts w:ascii="GHEA Grapalat" w:hAnsi="GHEA Grapalat"/>
          <w:sz w:val="24"/>
          <w:szCs w:val="24"/>
          <w:lang w:val="af-ZA"/>
        </w:rPr>
        <w:t>ԲԸԱՇ</w:t>
      </w:r>
      <w:r w:rsidR="00503F36">
        <w:rPr>
          <w:rFonts w:ascii="GHEA Grapalat" w:hAnsi="GHEA Grapalat"/>
          <w:sz w:val="24"/>
          <w:szCs w:val="24"/>
          <w:lang w:val="af-ZA"/>
        </w:rPr>
        <w:t>ՁԲ</w:t>
      </w:r>
      <w:r w:rsidR="008269F3">
        <w:rPr>
          <w:rFonts w:ascii="GHEA Grapalat" w:hAnsi="GHEA Grapalat"/>
          <w:sz w:val="24"/>
          <w:szCs w:val="24"/>
          <w:lang w:val="af-ZA"/>
        </w:rPr>
        <w:t>-17/6</w:t>
      </w:r>
      <w:r w:rsidR="00B04C20">
        <w:rPr>
          <w:rFonts w:ascii="GHEA Grapalat" w:hAnsi="GHEA Grapalat"/>
          <w:sz w:val="24"/>
          <w:szCs w:val="24"/>
          <w:lang w:val="af-ZA"/>
        </w:rPr>
        <w:t>6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D705D0" w:rsidRPr="00D705D0">
        <w:rPr>
          <w:rFonts w:ascii="GHEA Grapalat" w:hAnsi="GHEA Grapalat" w:cs="Sylfaen"/>
          <w:sz w:val="24"/>
          <w:szCs w:val="24"/>
          <w:lang w:val="hy-AM"/>
        </w:rPr>
        <w:t>բաց ընթացակարգի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միջոցով գնման ընթացակարգ</w:t>
      </w:r>
      <w:r w:rsidR="00D705D0">
        <w:rPr>
          <w:rFonts w:ascii="GHEA Grapalat" w:hAnsi="GHEA Grapalat" w:cs="Sylfaen"/>
          <w:sz w:val="24"/>
          <w:szCs w:val="24"/>
          <w:lang w:val="hy-AM"/>
        </w:rPr>
        <w:t xml:space="preserve"> /</w:t>
      </w:r>
      <w:r w:rsidR="00D705D0" w:rsidRPr="00D705D0">
        <w:rPr>
          <w:rFonts w:ascii="GHEA Grapalat" w:hAnsi="GHEA Grapalat" w:cs="Sylfaen"/>
          <w:sz w:val="24"/>
          <w:szCs w:val="24"/>
          <w:lang w:val="hy-AM"/>
        </w:rPr>
        <w:t>Կենտրոն վարչական շրջանի հ.19 մանկապարտեզի հիմնանորոգման աշխատանքներ/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AD2F96" w:rsidRDefault="00D705D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05D0">
        <w:rPr>
          <w:rFonts w:ascii="GHEA Grapalat" w:hAnsi="GHEA Grapalat" w:cs="Sylfaen"/>
          <w:sz w:val="24"/>
          <w:szCs w:val="24"/>
          <w:lang w:val="hy-AM"/>
        </w:rPr>
        <w:t>Մերժել գնահատող հանձնաժողովի կողմից պայմանագիր կնքելու որոշումը</w:t>
      </w:r>
    </w:p>
    <w:p w:rsidR="00AD2F96" w:rsidRPr="00D705D0" w:rsidRDefault="00B04C2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2F96">
        <w:rPr>
          <w:rFonts w:ascii="GHEA Grapalat" w:hAnsi="GHEA Grapalat" w:cs="Sylfaen"/>
          <w:sz w:val="24"/>
          <w:szCs w:val="24"/>
          <w:lang w:val="hy-AM"/>
        </w:rPr>
        <w:t xml:space="preserve">Կիրառել </w:t>
      </w:r>
      <w:r w:rsidR="00D705D0" w:rsidRPr="00D705D0">
        <w:rPr>
          <w:rFonts w:ascii="GHEA Grapalat" w:hAnsi="GHEA Grapalat" w:cs="Sylfaen"/>
          <w:sz w:val="24"/>
          <w:szCs w:val="24"/>
          <w:lang w:val="hy-AM"/>
        </w:rPr>
        <w:t xml:space="preserve">ժամանակավոր 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>միջոց</w:t>
      </w:r>
      <w:r w:rsidR="00CB5CC0" w:rsidRPr="00AD2F96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D705D0" w:rsidRPr="00D705D0">
        <w:rPr>
          <w:rFonts w:ascii="GHEA Grapalat" w:hAnsi="GHEA Grapalat" w:cs="Sylfaen"/>
          <w:sz w:val="24"/>
          <w:szCs w:val="24"/>
          <w:lang w:val="hy-AM"/>
        </w:rPr>
        <w:t>պատվիրատուի կամ գնահատող հանձնաժողովի կողմից պայմանագիր կնքելու գործընթացը</w:t>
      </w:r>
      <w:r w:rsidR="00687A89" w:rsidRPr="00687A89">
        <w:rPr>
          <w:rFonts w:ascii="GHEA Grapalat" w:hAnsi="GHEA Grapalat" w:cs="Sylfaen"/>
          <w:sz w:val="24"/>
          <w:szCs w:val="24"/>
          <w:lang w:val="hy-AM"/>
        </w:rPr>
        <w:t>՝</w:t>
      </w:r>
      <w:r w:rsidR="00D705D0" w:rsidRPr="00D705D0">
        <w:rPr>
          <w:rFonts w:ascii="GHEA Grapalat" w:hAnsi="GHEA Grapalat" w:cs="Sylfaen"/>
          <w:sz w:val="24"/>
          <w:szCs w:val="24"/>
          <w:lang w:val="hy-AM"/>
        </w:rPr>
        <w:t xml:space="preserve"> մինչև բողոքարկման խորհրդի կողմից համապատասխան որոշում կայացնելը:</w:t>
      </w:r>
    </w:p>
    <w:p w:rsidR="00D705D0" w:rsidRPr="00AD2F96" w:rsidRDefault="00D705D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05D0">
        <w:rPr>
          <w:rFonts w:ascii="GHEA Grapalat" w:hAnsi="GHEA Grapalat" w:cs="Sylfaen"/>
          <w:sz w:val="24"/>
          <w:szCs w:val="24"/>
          <w:lang w:val="hy-AM"/>
        </w:rPr>
        <w:t>Վերստին հարցում կատարել ՀՀ ԿԱ ՊԵԿ և դրական պատասխան</w:t>
      </w:r>
      <w:r w:rsidR="00687A89" w:rsidRPr="00687A89">
        <w:rPr>
          <w:rFonts w:ascii="GHEA Grapalat" w:hAnsi="GHEA Grapalat" w:cs="Sylfaen"/>
          <w:sz w:val="24"/>
          <w:szCs w:val="24"/>
          <w:lang w:val="hy-AM"/>
        </w:rPr>
        <w:t>ի դեպքում չ</w:t>
      </w:r>
      <w:r w:rsidRPr="00D705D0">
        <w:rPr>
          <w:rFonts w:ascii="GHEA Grapalat" w:hAnsi="GHEA Grapalat" w:cs="Sylfaen"/>
          <w:sz w:val="24"/>
          <w:szCs w:val="24"/>
          <w:lang w:val="hy-AM"/>
        </w:rPr>
        <w:t xml:space="preserve">եղյալ համարել գնահատող հանձնաժողովի </w:t>
      </w: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Pr="00D705D0">
        <w:rPr>
          <w:rFonts w:ascii="GHEA Grapalat" w:hAnsi="GHEA Grapalat" w:cs="Sylfaen"/>
          <w:sz w:val="24"/>
          <w:szCs w:val="24"/>
          <w:lang w:val="hy-AM"/>
        </w:rPr>
        <w:t>Հիդրո Սթորմ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705D0">
        <w:rPr>
          <w:rFonts w:ascii="GHEA Grapalat" w:hAnsi="GHEA Grapalat" w:cs="Sylfaen"/>
          <w:sz w:val="24"/>
          <w:szCs w:val="24"/>
          <w:lang w:val="hy-AM"/>
        </w:rPr>
        <w:t>-ի հայտը մերժելու որոշումը: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22D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87A89"/>
    <w:rsid w:val="006B44D5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83502"/>
    <w:rsid w:val="007975D8"/>
    <w:rsid w:val="007B430B"/>
    <w:rsid w:val="007D124D"/>
    <w:rsid w:val="007E4C32"/>
    <w:rsid w:val="008028BD"/>
    <w:rsid w:val="00803DF5"/>
    <w:rsid w:val="00815C3E"/>
    <w:rsid w:val="00825AE1"/>
    <w:rsid w:val="008269F3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5D0"/>
    <w:rsid w:val="00D70EBE"/>
    <w:rsid w:val="00D862E4"/>
    <w:rsid w:val="00DA324D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1D867-3574-4A8F-B75A-3039EB77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2016-10-10T12:45:00Z</cp:lastPrinted>
  <dcterms:created xsi:type="dcterms:W3CDTF">2014-01-30T08:06:00Z</dcterms:created>
  <dcterms:modified xsi:type="dcterms:W3CDTF">2017-03-21T07:44:00Z</dcterms:modified>
</cp:coreProperties>
</file>