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98" w:rsidRDefault="002E4C98" w:rsidP="002E4C98">
      <w:pPr>
        <w:ind w:left="-284" w:right="-426" w:firstLine="284"/>
      </w:pPr>
    </w:p>
    <w:p w:rsidR="002E4C98" w:rsidRPr="002325BE" w:rsidRDefault="002E4C98" w:rsidP="002E4C98">
      <w:pPr>
        <w:rPr>
          <w:rFonts w:ascii="Sylfaen" w:hAnsi="Sylfaen"/>
        </w:rPr>
      </w:pPr>
      <w:r>
        <w:rPr>
          <w:rFonts w:ascii="Sylfaen" w:hAnsi="Sylfaen"/>
          <w:lang w:val="hy-AM"/>
        </w:rPr>
        <w:t>Հաստատում  եմ՝</w:t>
      </w:r>
    </w:p>
    <w:p w:rsidR="002E4C98" w:rsidRDefault="002E4C98" w:rsidP="002E4C9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Տնօրեն</w:t>
      </w:r>
      <w:r w:rsidRPr="002325BE">
        <w:rPr>
          <w:rFonts w:ascii="Sylfaen" w:hAnsi="Sylfaen"/>
          <w:lang w:val="hy-AM"/>
        </w:rPr>
        <w:t xml:space="preserve"> ՝ պատվիրատուի  ղեկավար</w:t>
      </w:r>
      <w:r>
        <w:rPr>
          <w:rFonts w:ascii="Sylfaen" w:hAnsi="Sylfaen"/>
          <w:lang w:val="hy-AM"/>
        </w:rPr>
        <w:t xml:space="preserve">                                      Ա.Մելքումյան</w:t>
      </w:r>
    </w:p>
    <w:p w:rsidR="002E4C98" w:rsidRPr="00E8128C" w:rsidRDefault="002E4C98" w:rsidP="002E4C98">
      <w:pPr>
        <w:tabs>
          <w:tab w:val="left" w:pos="4395"/>
        </w:tabs>
        <w:ind w:left="-426" w:firstLine="426"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2E4C98" w:rsidRPr="0076038F" w:rsidRDefault="002E4C98" w:rsidP="002E4C98">
      <w:pPr>
        <w:tabs>
          <w:tab w:val="left" w:pos="4395"/>
        </w:tabs>
        <w:ind w:left="-426" w:firstLine="426"/>
        <w:rPr>
          <w:rFonts w:ascii="Sylfaen" w:hAnsi="Sylfaen"/>
          <w:lang w:val="hy-AM"/>
        </w:rPr>
      </w:pPr>
      <w:r w:rsidRPr="00E8128C">
        <w:rPr>
          <w:rFonts w:ascii="Sylfaen" w:hAnsi="Sylfaen"/>
        </w:rPr>
        <w:t xml:space="preserve">                                                                     </w:t>
      </w:r>
      <w:r>
        <w:rPr>
          <w:rFonts w:ascii="Sylfaen" w:hAnsi="Sylfaen"/>
          <w:lang w:val="hy-AM"/>
        </w:rPr>
        <w:t>ԱՐՁԱՆԱԳՐՈՒԹՅՈՒՆ</w:t>
      </w:r>
      <w:r w:rsidRPr="0076038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N </w:t>
      </w:r>
      <w:r w:rsidRPr="0076038F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en-US"/>
        </w:rPr>
        <w:t>4</w:t>
      </w:r>
      <w:r w:rsidRPr="0076038F">
        <w:rPr>
          <w:rFonts w:ascii="Sylfaen" w:hAnsi="Sylfaen"/>
          <w:lang w:val="hy-AM"/>
        </w:rPr>
        <w:t xml:space="preserve">                                                                                </w:t>
      </w:r>
    </w:p>
    <w:p w:rsidR="002E4C98" w:rsidRPr="0076038F" w:rsidRDefault="002E4C98" w:rsidP="002E4C98">
      <w:pPr>
        <w:tabs>
          <w:tab w:val="left" w:pos="4395"/>
        </w:tabs>
        <w:ind w:left="-426" w:firstLine="426"/>
        <w:rPr>
          <w:rFonts w:ascii="Sylfaen" w:hAnsi="Sylfaen"/>
          <w:lang w:val="hy-AM"/>
        </w:rPr>
      </w:pPr>
      <w:r w:rsidRPr="0076038F">
        <w:rPr>
          <w:rFonts w:ascii="Sylfaen" w:hAnsi="Sylfaen"/>
          <w:lang w:val="hy-AM"/>
        </w:rPr>
        <w:t xml:space="preserve">                                  &lt;&lt;</w:t>
      </w:r>
      <w:r w:rsidRPr="00E8128C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ՃԱԿ</w:t>
      </w:r>
      <w:r w:rsidRPr="007601F0">
        <w:rPr>
          <w:rFonts w:ascii="Sylfaen" w:hAnsi="Sylfaen" w:cs="Sylfaen"/>
          <w:i/>
          <w:lang w:val="af-ZA"/>
        </w:rPr>
        <w:t>-</w:t>
      </w:r>
      <w:r w:rsidRPr="00E93DDE">
        <w:rPr>
          <w:rFonts w:ascii="Sylfaen" w:hAnsi="Sylfaen" w:cs="Sylfaen"/>
          <w:i/>
          <w:lang w:val="hy-AM"/>
        </w:rPr>
        <w:t>ՇՀԱՊՁԲ</w:t>
      </w:r>
      <w:r w:rsidRPr="00413BC2">
        <w:rPr>
          <w:rFonts w:ascii="Sylfaen" w:hAnsi="Sylfaen" w:cs="Sylfaen"/>
          <w:i/>
          <w:lang w:val="af-ZA"/>
        </w:rPr>
        <w:t>-</w:t>
      </w:r>
      <w:r w:rsidRPr="007601F0">
        <w:rPr>
          <w:rFonts w:ascii="Sylfaen" w:hAnsi="Sylfaen" w:cs="Sylfaen"/>
          <w:i/>
          <w:lang w:val="af-ZA"/>
        </w:rPr>
        <w:t>1</w:t>
      </w:r>
      <w:r>
        <w:rPr>
          <w:rFonts w:ascii="Sylfaen" w:hAnsi="Sylfaen" w:cs="Sylfaen"/>
          <w:i/>
          <w:lang w:val="af-ZA"/>
        </w:rPr>
        <w:t>5</w:t>
      </w:r>
      <w:r w:rsidRPr="007601F0">
        <w:rPr>
          <w:rFonts w:ascii="Sylfaen" w:hAnsi="Sylfaen" w:cs="Sylfaen"/>
          <w:i/>
          <w:lang w:val="af-ZA"/>
        </w:rPr>
        <w:t>/</w:t>
      </w:r>
      <w:r w:rsidRPr="00031410">
        <w:rPr>
          <w:rFonts w:ascii="Sylfaen" w:hAnsi="Sylfaen" w:cs="Sylfaen"/>
          <w:i/>
          <w:lang w:val="af-ZA"/>
        </w:rPr>
        <w:t>15</w:t>
      </w:r>
      <w:r w:rsidRPr="007601F0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-17</w:t>
      </w:r>
      <w:r w:rsidRPr="00154AB1">
        <w:rPr>
          <w:rFonts w:ascii="Sylfaen" w:hAnsi="Sylfaen" w:cs="Sylfaen"/>
          <w:i/>
          <w:lang w:val="hy-AM"/>
        </w:rPr>
        <w:t xml:space="preserve"> Ն </w:t>
      </w:r>
      <w:r w:rsidRPr="0076038F">
        <w:rPr>
          <w:rFonts w:ascii="Sylfaen" w:hAnsi="Sylfaen"/>
          <w:lang w:val="hy-AM"/>
        </w:rPr>
        <w:t xml:space="preserve">&gt;&gt;ծածկագրով  շրջանակային  համաձայնագրի                                                                                                       </w:t>
      </w:r>
    </w:p>
    <w:p w:rsidR="002E4C98" w:rsidRPr="0076038F" w:rsidRDefault="002E4C98" w:rsidP="002E4C98">
      <w:pPr>
        <w:tabs>
          <w:tab w:val="left" w:pos="4395"/>
        </w:tabs>
        <w:ind w:left="-426" w:firstLine="426"/>
        <w:rPr>
          <w:rFonts w:ascii="Sylfaen" w:hAnsi="Sylfaen"/>
          <w:lang w:val="hy-AM"/>
        </w:rPr>
      </w:pPr>
      <w:r w:rsidRPr="0076038F">
        <w:rPr>
          <w:rFonts w:ascii="Sylfaen" w:hAnsi="Sylfaen"/>
          <w:lang w:val="hy-AM"/>
        </w:rPr>
        <w:t xml:space="preserve">                                                               մրցույթի հանձնաժողովի  նիստի </w:t>
      </w:r>
    </w:p>
    <w:p w:rsidR="002E4C98" w:rsidRPr="0076038F" w:rsidRDefault="002E4C98" w:rsidP="002E4C98">
      <w:pPr>
        <w:tabs>
          <w:tab w:val="left" w:pos="4395"/>
          <w:tab w:val="left" w:pos="8475"/>
        </w:tabs>
        <w:spacing w:line="240" w:lineRule="auto"/>
        <w:ind w:left="-426" w:firstLine="426"/>
        <w:rPr>
          <w:rFonts w:ascii="Sylfaen" w:hAnsi="Sylfaen"/>
          <w:lang w:val="hy-AM"/>
        </w:rPr>
      </w:pPr>
      <w:r w:rsidRPr="0076038F">
        <w:rPr>
          <w:rFonts w:ascii="Sylfaen" w:hAnsi="Sylfaen"/>
          <w:lang w:val="hy-AM"/>
        </w:rPr>
        <w:t xml:space="preserve">&lt;&lt;Ճամբարակի ԱԿ&gt;&gt;ՓԲԸ                                                                </w:t>
      </w:r>
      <w:r>
        <w:rPr>
          <w:rFonts w:ascii="Sylfaen" w:hAnsi="Sylfaen"/>
          <w:lang w:val="hy-AM"/>
        </w:rPr>
        <w:t xml:space="preserve">                               </w:t>
      </w:r>
      <w:r w:rsidRPr="002325BE">
        <w:rPr>
          <w:rFonts w:ascii="Sylfaen" w:hAnsi="Sylfaen"/>
          <w:lang w:val="hy-AM"/>
        </w:rPr>
        <w:t xml:space="preserve">    </w:t>
      </w:r>
      <w:r>
        <w:rPr>
          <w:rFonts w:ascii="Sylfaen" w:hAnsi="Sylfaen"/>
          <w:lang w:val="en-US"/>
        </w:rPr>
        <w:t>24</w:t>
      </w:r>
      <w:r>
        <w:rPr>
          <w:rFonts w:ascii="Sylfaen" w:hAnsi="Sylfaen"/>
          <w:lang w:val="hy-AM"/>
        </w:rPr>
        <w:t>.0</w:t>
      </w:r>
      <w:r>
        <w:rPr>
          <w:rFonts w:ascii="Sylfaen" w:hAnsi="Sylfaen"/>
          <w:lang w:val="en-US"/>
        </w:rPr>
        <w:t>3</w:t>
      </w:r>
      <w:r>
        <w:rPr>
          <w:rFonts w:ascii="Sylfaen" w:hAnsi="Sylfaen"/>
          <w:lang w:val="hy-AM"/>
        </w:rPr>
        <w:t>.201</w:t>
      </w:r>
      <w:r w:rsidRPr="00AA1B4C">
        <w:rPr>
          <w:rFonts w:ascii="Sylfaen" w:hAnsi="Sylfaen"/>
          <w:lang w:val="hy-AM"/>
        </w:rPr>
        <w:t>7</w:t>
      </w:r>
      <w:r w:rsidRPr="0076038F">
        <w:rPr>
          <w:rFonts w:ascii="Sylfaen" w:hAnsi="Sylfaen"/>
          <w:lang w:val="hy-AM"/>
        </w:rPr>
        <w:t>թ</w:t>
      </w:r>
    </w:p>
    <w:p w:rsidR="002E4C98" w:rsidRPr="00AA1B4C" w:rsidRDefault="002E4C98" w:rsidP="002E4C98">
      <w:pPr>
        <w:tabs>
          <w:tab w:val="left" w:pos="4395"/>
        </w:tabs>
        <w:spacing w:line="240" w:lineRule="auto"/>
        <w:ind w:left="-426" w:firstLine="426"/>
        <w:rPr>
          <w:rFonts w:ascii="Sylfaen" w:hAnsi="Sylfaen"/>
          <w:lang w:val="hy-AM"/>
        </w:rPr>
      </w:pPr>
      <w:r w:rsidRPr="0076038F">
        <w:rPr>
          <w:rFonts w:ascii="Sylfaen" w:hAnsi="Sylfaen"/>
          <w:lang w:val="hy-AM"/>
        </w:rPr>
        <w:t xml:space="preserve">Ք.Ճամբարակ  Տիգրան  Մեծի 17                                                                                 </w:t>
      </w:r>
      <w:r w:rsidRPr="002006B5">
        <w:rPr>
          <w:rFonts w:ascii="Sylfaen" w:hAnsi="Sylfaen"/>
          <w:lang w:val="hy-AM"/>
        </w:rPr>
        <w:t xml:space="preserve">   </w:t>
      </w:r>
      <w:r w:rsidRPr="0076038F">
        <w:rPr>
          <w:rFonts w:ascii="Sylfaen" w:hAnsi="Sylfaen"/>
          <w:lang w:val="hy-AM"/>
        </w:rPr>
        <w:t xml:space="preserve">    ժամը   14  </w:t>
      </w:r>
      <w:r w:rsidRPr="00AA1B4C">
        <w:rPr>
          <w:rFonts w:ascii="Sylfaen" w:hAnsi="Sylfaen"/>
          <w:vertAlign w:val="superscript"/>
          <w:lang w:val="hy-AM"/>
        </w:rPr>
        <w:t>00</w:t>
      </w:r>
    </w:p>
    <w:p w:rsidR="002E4C98" w:rsidRPr="0076038F" w:rsidRDefault="002E4C98" w:rsidP="002E4C98">
      <w:pPr>
        <w:spacing w:line="240" w:lineRule="auto"/>
        <w:rPr>
          <w:rFonts w:ascii="Sylfaen" w:hAnsi="Sylfaen"/>
          <w:lang w:val="hy-AM"/>
        </w:rPr>
      </w:pPr>
      <w:r w:rsidRPr="0076038F">
        <w:rPr>
          <w:rFonts w:ascii="Sylfaen" w:hAnsi="Sylfaen"/>
          <w:lang w:val="hy-AM"/>
        </w:rPr>
        <w:t>Մասնակցում  Էին</w:t>
      </w:r>
    </w:p>
    <w:p w:rsidR="002E4C98" w:rsidRDefault="002E4C98" w:rsidP="002E4C98">
      <w:pPr>
        <w:spacing w:line="240" w:lineRule="auto"/>
        <w:rPr>
          <w:rFonts w:ascii="Sylfaen" w:hAnsi="Sylfaen"/>
          <w:lang w:val="hy-AM"/>
        </w:rPr>
      </w:pPr>
      <w:r w:rsidRPr="0076038F">
        <w:rPr>
          <w:rFonts w:ascii="Sylfaen" w:hAnsi="Sylfaen"/>
          <w:lang w:val="hy-AM"/>
        </w:rPr>
        <w:t xml:space="preserve">Հանձնաժողովի  նախագահ՝                                                                                           Ա.Խեչոյան </w:t>
      </w:r>
    </w:p>
    <w:p w:rsidR="002E4C98" w:rsidRPr="002325BE" w:rsidRDefault="002E4C98" w:rsidP="002E4C98">
      <w:pPr>
        <w:spacing w:line="240" w:lineRule="auto"/>
        <w:rPr>
          <w:rFonts w:ascii="Sylfaen" w:hAnsi="Sylfaen"/>
          <w:lang w:val="hy-AM"/>
        </w:rPr>
      </w:pPr>
      <w:r w:rsidRPr="002325BE">
        <w:rPr>
          <w:rFonts w:ascii="Sylfaen" w:hAnsi="Sylfaen"/>
          <w:lang w:val="hy-AM"/>
        </w:rPr>
        <w:t xml:space="preserve">Անդամներ ՝                                                                                                                        Ա.Դանիելյան </w:t>
      </w:r>
    </w:p>
    <w:p w:rsidR="002E4C98" w:rsidRPr="006D2192" w:rsidRDefault="002E4C98" w:rsidP="002E4C98">
      <w:pPr>
        <w:tabs>
          <w:tab w:val="left" w:pos="7845"/>
        </w:tabs>
        <w:spacing w:line="240" w:lineRule="auto"/>
        <w:rPr>
          <w:rFonts w:ascii="Sylfaen" w:hAnsi="Sylfaen"/>
          <w:lang w:val="hy-AM"/>
        </w:rPr>
      </w:pPr>
      <w:r w:rsidRPr="006D2192">
        <w:rPr>
          <w:rFonts w:ascii="Sylfaen" w:hAnsi="Sylfaen"/>
          <w:lang w:val="hy-AM"/>
        </w:rPr>
        <w:t xml:space="preserve">                                                                                                                                             Մ.Մուսայելյան</w:t>
      </w:r>
    </w:p>
    <w:p w:rsidR="002E4C98" w:rsidRPr="006D2192" w:rsidRDefault="002E4C98" w:rsidP="002E4C98">
      <w:pPr>
        <w:tabs>
          <w:tab w:val="left" w:pos="7845"/>
        </w:tabs>
        <w:spacing w:line="240" w:lineRule="auto"/>
        <w:rPr>
          <w:rFonts w:ascii="Sylfaen" w:hAnsi="Sylfaen"/>
          <w:lang w:val="hy-AM"/>
        </w:rPr>
      </w:pPr>
    </w:p>
    <w:p w:rsidR="002E4C98" w:rsidRPr="00154AB1" w:rsidRDefault="002E4C98" w:rsidP="002E4C98">
      <w:pPr>
        <w:tabs>
          <w:tab w:val="left" w:pos="7845"/>
        </w:tabs>
        <w:spacing w:line="240" w:lineRule="auto"/>
        <w:rPr>
          <w:rFonts w:ascii="Sylfaen" w:hAnsi="Sylfaen"/>
          <w:sz w:val="24"/>
          <w:szCs w:val="24"/>
          <w:lang w:val="hy-AM"/>
        </w:rPr>
      </w:pPr>
      <w:r w:rsidRPr="0076038F">
        <w:rPr>
          <w:rFonts w:ascii="Sylfaen" w:hAnsi="Sylfaen"/>
          <w:lang w:val="hy-AM"/>
        </w:rPr>
        <w:t>Հանձնաժողովի</w:t>
      </w:r>
      <w:r w:rsidRPr="002325BE">
        <w:rPr>
          <w:rFonts w:ascii="Sylfaen" w:hAnsi="Sylfaen"/>
          <w:lang w:val="hy-AM"/>
        </w:rPr>
        <w:t xml:space="preserve">   քարտուղար ՝</w:t>
      </w:r>
      <w:r w:rsidR="00923311">
        <w:rPr>
          <w:rFonts w:ascii="Sylfaen" w:hAnsi="Sylfaen"/>
        </w:rPr>
        <w:t xml:space="preserve">                                                                                   </w:t>
      </w:r>
      <w:r w:rsidRPr="00154AB1">
        <w:rPr>
          <w:rFonts w:ascii="Sylfaen" w:hAnsi="Sylfaen"/>
          <w:sz w:val="24"/>
          <w:szCs w:val="24"/>
          <w:lang w:val="hy-AM"/>
        </w:rPr>
        <w:t xml:space="preserve">Լ.Խաչատրյան </w:t>
      </w:r>
    </w:p>
    <w:p w:rsidR="002E4C98" w:rsidRPr="002325BE" w:rsidRDefault="002E4C98" w:rsidP="002E4C98">
      <w:pPr>
        <w:tabs>
          <w:tab w:val="left" w:pos="3345"/>
        </w:tabs>
        <w:rPr>
          <w:rFonts w:ascii="Sylfaen" w:hAnsi="Sylfaen"/>
          <w:lang w:val="hy-AM"/>
        </w:rPr>
      </w:pPr>
      <w:r w:rsidRPr="002325BE">
        <w:rPr>
          <w:rFonts w:ascii="Sylfaen" w:hAnsi="Sylfaen"/>
          <w:lang w:val="hy-AM"/>
        </w:rPr>
        <w:tab/>
        <w:t>1.Ընթացակարգի  հայտերի  բացման  մասին</w:t>
      </w:r>
    </w:p>
    <w:p w:rsidR="002E4C98" w:rsidRPr="002325BE" w:rsidRDefault="002E4C98" w:rsidP="002E4C98">
      <w:pPr>
        <w:tabs>
          <w:tab w:val="left" w:pos="4140"/>
        </w:tabs>
        <w:rPr>
          <w:rFonts w:ascii="Sylfaen" w:hAnsi="Sylfaen"/>
          <w:lang w:val="hy-AM"/>
        </w:rPr>
      </w:pPr>
      <w:r w:rsidRPr="002325BE">
        <w:rPr>
          <w:rFonts w:ascii="Sylfaen" w:hAnsi="Sylfaen"/>
          <w:lang w:val="hy-AM"/>
        </w:rPr>
        <w:t xml:space="preserve">                                                                </w:t>
      </w:r>
      <w:r w:rsidRPr="0076038F">
        <w:rPr>
          <w:rFonts w:ascii="Sylfaen" w:hAnsi="Sylfaen"/>
          <w:lang w:val="hy-AM"/>
        </w:rPr>
        <w:t xml:space="preserve">Հանձնաժողովի  նախագահ՝ </w:t>
      </w:r>
      <w:r w:rsidRPr="002325BE">
        <w:rPr>
          <w:rFonts w:ascii="Sylfaen" w:hAnsi="Sylfaen"/>
          <w:lang w:val="hy-AM"/>
        </w:rPr>
        <w:t xml:space="preserve">      Ա.Խեչոյան</w:t>
      </w:r>
    </w:p>
    <w:p w:rsidR="002E4C98" w:rsidRDefault="002E4C98" w:rsidP="002E4C98">
      <w:pPr>
        <w:pStyle w:val="a3"/>
        <w:numPr>
          <w:ilvl w:val="0"/>
          <w:numId w:val="1"/>
        </w:num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Ընդունել</w:t>
      </w:r>
      <w:proofErr w:type="spellEnd"/>
      <w:r>
        <w:rPr>
          <w:rFonts w:ascii="Sylfaen" w:hAnsi="Sylfaen"/>
          <w:lang w:val="en-US"/>
        </w:rPr>
        <w:t xml:space="preserve">  ի  </w:t>
      </w:r>
      <w:proofErr w:type="spellStart"/>
      <w:r>
        <w:rPr>
          <w:rFonts w:ascii="Sylfaen" w:hAnsi="Sylfaen"/>
          <w:lang w:val="en-US"/>
        </w:rPr>
        <w:t>գիտություն</w:t>
      </w:r>
      <w:proofErr w:type="spellEnd"/>
      <w:r>
        <w:rPr>
          <w:rFonts w:ascii="Sylfaen" w:hAnsi="Sylfaen"/>
          <w:lang w:val="en-US"/>
        </w:rPr>
        <w:t xml:space="preserve"> , </w:t>
      </w:r>
      <w:proofErr w:type="spellStart"/>
      <w:r>
        <w:rPr>
          <w:rFonts w:ascii="Sylfaen" w:hAnsi="Sylfaen"/>
          <w:lang w:val="en-US"/>
        </w:rPr>
        <w:t>որ</w:t>
      </w:r>
      <w:proofErr w:type="spellEnd"/>
    </w:p>
    <w:p w:rsidR="002E4C98" w:rsidRDefault="002E4C98" w:rsidP="002E4C98">
      <w:pPr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ա</w:t>
      </w:r>
      <w:proofErr w:type="gramEnd"/>
      <w:r>
        <w:rPr>
          <w:rFonts w:ascii="Sylfaen" w:hAnsi="Sylfaen"/>
          <w:lang w:val="en-US"/>
        </w:rPr>
        <w:t xml:space="preserve">/ </w:t>
      </w:r>
      <w:proofErr w:type="spellStart"/>
      <w:r>
        <w:rPr>
          <w:rFonts w:ascii="Sylfaen" w:hAnsi="Sylfaen"/>
          <w:lang w:val="en-US"/>
        </w:rPr>
        <w:t>Շրջանակային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համաձայնագրի</w:t>
      </w:r>
      <w:proofErr w:type="spellEnd"/>
      <w:r>
        <w:rPr>
          <w:rFonts w:ascii="Sylfaen" w:hAnsi="Sylfaen"/>
          <w:lang w:val="en-US"/>
        </w:rPr>
        <w:t xml:space="preserve">    </w:t>
      </w:r>
      <w:proofErr w:type="spellStart"/>
      <w:r>
        <w:rPr>
          <w:rFonts w:ascii="Sylfaen" w:hAnsi="Sylfaen"/>
          <w:lang w:val="en-US"/>
        </w:rPr>
        <w:t>հայտ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   </w:t>
      </w:r>
      <w:proofErr w:type="spellStart"/>
      <w:r>
        <w:rPr>
          <w:rFonts w:ascii="Sylfaen" w:hAnsi="Sylfaen"/>
          <w:lang w:val="en-US"/>
        </w:rPr>
        <w:t>ներկայացրել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հետևյալ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մասնակիցները</w:t>
      </w:r>
      <w:proofErr w:type="spellEnd"/>
      <w:r>
        <w:rPr>
          <w:rFonts w:ascii="Sylfaen" w:hAnsi="Sylfaen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4171"/>
        <w:gridCol w:w="4880"/>
      </w:tblGrid>
      <w:tr w:rsidR="002E4C98" w:rsidTr="006430C3">
        <w:tc>
          <w:tcPr>
            <w:tcW w:w="534" w:type="dxa"/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ՀՀ</w:t>
            </w:r>
          </w:p>
        </w:tc>
        <w:tc>
          <w:tcPr>
            <w:tcW w:w="4536" w:type="dxa"/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Կազմակերպության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                       </w:t>
            </w:r>
            <w:proofErr w:type="spellStart"/>
            <w:r>
              <w:rPr>
                <w:rFonts w:ascii="Sylfaen" w:hAnsi="Sylfaen"/>
                <w:lang w:val="en-US"/>
              </w:rPr>
              <w:t>Հասցեն</w:t>
            </w:r>
            <w:proofErr w:type="spellEnd"/>
          </w:p>
        </w:tc>
      </w:tr>
      <w:tr w:rsidR="002E4C98" w:rsidRPr="00E8128C" w:rsidTr="006430C3">
        <w:trPr>
          <w:trHeight w:val="477"/>
        </w:trPr>
        <w:tc>
          <w:tcPr>
            <w:tcW w:w="534" w:type="dxa"/>
          </w:tcPr>
          <w:p w:rsidR="002E4C98" w:rsidRDefault="002E4C98" w:rsidP="006430C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4536" w:type="dxa"/>
          </w:tcPr>
          <w:p w:rsidR="002E4C98" w:rsidRPr="00DC25F3" w:rsidRDefault="002E4C98" w:rsidP="002E4C9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Arial Unicode" w:hAnsi="Arial Unicode"/>
              </w:rPr>
              <w:t>Մեդիտեք</w:t>
            </w:r>
            <w:proofErr w:type="spellEnd"/>
            <w:r>
              <w:rPr>
                <w:rFonts w:ascii="Sylfaen" w:hAnsi="Sylfaen"/>
                <w:lang w:val="en-US"/>
              </w:rPr>
              <w:t>&gt;&gt;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5528" w:type="dxa"/>
          </w:tcPr>
          <w:p w:rsidR="002E4C98" w:rsidRPr="002E4C98" w:rsidRDefault="002E4C9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Ք. </w:t>
            </w:r>
            <w:proofErr w:type="spellStart"/>
            <w:r>
              <w:rPr>
                <w:rFonts w:ascii="Sylfaen" w:hAnsi="Sylfaen"/>
              </w:rPr>
              <w:t>Երևան</w:t>
            </w:r>
            <w:proofErr w:type="spellEnd"/>
            <w:r>
              <w:rPr>
                <w:rFonts w:ascii="Sylfaen" w:hAnsi="Sylfaen"/>
              </w:rPr>
              <w:t xml:space="preserve"> . Ծ. </w:t>
            </w:r>
            <w:proofErr w:type="spellStart"/>
            <w:r>
              <w:rPr>
                <w:rFonts w:ascii="Sylfaen" w:hAnsi="Sylfaen"/>
              </w:rPr>
              <w:t>Իսակովի</w:t>
            </w:r>
            <w:proofErr w:type="spellEnd"/>
            <w:r>
              <w:rPr>
                <w:rFonts w:ascii="Sylfaen" w:hAnsi="Sylfaen"/>
              </w:rPr>
              <w:t xml:space="preserve"> 22/3</w:t>
            </w:r>
          </w:p>
        </w:tc>
      </w:tr>
      <w:tr w:rsidR="002E4C98" w:rsidRPr="00E8128C" w:rsidTr="006430C3">
        <w:tc>
          <w:tcPr>
            <w:tcW w:w="534" w:type="dxa"/>
          </w:tcPr>
          <w:p w:rsidR="002E4C98" w:rsidRPr="002E4C98" w:rsidRDefault="002E4C98" w:rsidP="006430C3">
            <w:pPr>
              <w:jc w:val="center"/>
              <w:rPr>
                <w:rFonts w:ascii="Sylfaen" w:hAnsi="Sylfaen"/>
              </w:rPr>
            </w:pPr>
            <w:r w:rsidRPr="002E4C98">
              <w:rPr>
                <w:rFonts w:ascii="Sylfaen" w:hAnsi="Sylfaen"/>
              </w:rPr>
              <w:t>2</w:t>
            </w:r>
          </w:p>
        </w:tc>
        <w:tc>
          <w:tcPr>
            <w:tcW w:w="4536" w:type="dxa"/>
          </w:tcPr>
          <w:p w:rsidR="002E4C98" w:rsidRPr="002E4C98" w:rsidRDefault="002E4C98" w:rsidP="002E4C9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Խաչպար</w:t>
            </w:r>
            <w:proofErr w:type="spellEnd"/>
            <w:r>
              <w:rPr>
                <w:rFonts w:ascii="Sylfaen" w:hAnsi="Sylfaen"/>
              </w:rPr>
              <w:t>&gt;&gt;   ՍՊԸ</w:t>
            </w:r>
          </w:p>
        </w:tc>
        <w:tc>
          <w:tcPr>
            <w:tcW w:w="5528" w:type="dxa"/>
          </w:tcPr>
          <w:p w:rsidR="002E4C98" w:rsidRPr="002E4C98" w:rsidRDefault="002E4C9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Ք. </w:t>
            </w:r>
            <w:proofErr w:type="spellStart"/>
            <w:r>
              <w:rPr>
                <w:rFonts w:ascii="Sylfaen" w:hAnsi="Sylfaen"/>
              </w:rPr>
              <w:t>Երևան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Միքայելյան</w:t>
            </w:r>
            <w:proofErr w:type="spellEnd"/>
            <w:r>
              <w:rPr>
                <w:rFonts w:ascii="Sylfaen" w:hAnsi="Sylfaen"/>
              </w:rPr>
              <w:t xml:space="preserve"> 76/2</w:t>
            </w:r>
          </w:p>
        </w:tc>
      </w:tr>
    </w:tbl>
    <w:p w:rsidR="002E4C98" w:rsidRPr="002E4C98" w:rsidRDefault="002E4C98" w:rsidP="002E4C98">
      <w:pPr>
        <w:rPr>
          <w:rFonts w:ascii="Sylfaen" w:hAnsi="Sylfaen"/>
        </w:rPr>
      </w:pPr>
    </w:p>
    <w:p w:rsidR="002E4C98" w:rsidRPr="002E4C98" w:rsidRDefault="002E4C98" w:rsidP="002E4C98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 w:rsidRPr="002E4C98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որոշում</w:t>
      </w:r>
      <w:proofErr w:type="spellEnd"/>
      <w:proofErr w:type="gramEnd"/>
      <w:r w:rsidRPr="002E4C9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2E4C98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</w:t>
      </w:r>
      <w:proofErr w:type="spellEnd"/>
      <w:r>
        <w:rPr>
          <w:rFonts w:ascii="Sylfaen" w:hAnsi="Sylfaen"/>
          <w:lang w:val="en-US"/>
        </w:rPr>
        <w:t>՝</w:t>
      </w:r>
      <w:r w:rsidR="00923311">
        <w:rPr>
          <w:rFonts w:ascii="Sylfaen" w:hAnsi="Sylfaen"/>
        </w:rPr>
        <w:t>3</w:t>
      </w:r>
      <w:r w:rsidRPr="002E4C98">
        <w:rPr>
          <w:rFonts w:ascii="Sylfaen" w:hAnsi="Sylfaen"/>
        </w:rPr>
        <w:t xml:space="preserve"> ,  </w:t>
      </w:r>
      <w:proofErr w:type="spellStart"/>
      <w:r>
        <w:rPr>
          <w:rFonts w:ascii="Sylfaen" w:hAnsi="Sylfaen"/>
          <w:lang w:val="en-US"/>
        </w:rPr>
        <w:t>դեմ</w:t>
      </w:r>
      <w:proofErr w:type="spellEnd"/>
      <w:r w:rsidRPr="002E4C9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2E4C98">
        <w:rPr>
          <w:rFonts w:ascii="Sylfaen" w:hAnsi="Sylfaen"/>
        </w:rPr>
        <w:t>0</w:t>
      </w:r>
    </w:p>
    <w:p w:rsidR="002E4C98" w:rsidRPr="002E4C98" w:rsidRDefault="002E4C98" w:rsidP="002E4C98">
      <w:pPr>
        <w:pStyle w:val="a3"/>
        <w:rPr>
          <w:rFonts w:ascii="Sylfaen" w:hAnsi="Sylfaen"/>
        </w:rPr>
      </w:pPr>
      <w:r w:rsidRPr="002E4C98">
        <w:rPr>
          <w:rFonts w:ascii="Sylfaen" w:hAnsi="Sylfaen"/>
        </w:rPr>
        <w:t xml:space="preserve">                                        </w:t>
      </w:r>
    </w:p>
    <w:p w:rsidR="002E4C98" w:rsidRPr="002E4C98" w:rsidRDefault="002E4C98" w:rsidP="002E4C98">
      <w:pPr>
        <w:pStyle w:val="a3"/>
        <w:rPr>
          <w:rFonts w:ascii="Sylfaen" w:hAnsi="Sylfaen"/>
        </w:rPr>
      </w:pPr>
    </w:p>
    <w:p w:rsidR="002E4C98" w:rsidRPr="002E4C98" w:rsidRDefault="002E4C98" w:rsidP="002E4C98">
      <w:pPr>
        <w:pStyle w:val="a3"/>
        <w:rPr>
          <w:rFonts w:ascii="Sylfaen" w:hAnsi="Sylfaen"/>
        </w:rPr>
      </w:pPr>
      <w:r w:rsidRPr="002E4C98">
        <w:rPr>
          <w:rFonts w:ascii="Sylfaen" w:hAnsi="Sylfaen"/>
        </w:rPr>
        <w:t xml:space="preserve">                       2. </w:t>
      </w:r>
      <w:proofErr w:type="spellStart"/>
      <w:r w:rsidRPr="001D4F87">
        <w:rPr>
          <w:rFonts w:ascii="Sylfaen" w:hAnsi="Sylfaen"/>
          <w:lang w:val="en-US"/>
        </w:rPr>
        <w:t>Յուրաքանչյուր</w:t>
      </w:r>
      <w:proofErr w:type="spellEnd"/>
      <w:r w:rsidRPr="002E4C98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մասնակցի</w:t>
      </w:r>
      <w:proofErr w:type="spellEnd"/>
      <w:r w:rsidRPr="002E4C98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առաջարկած</w:t>
      </w:r>
      <w:proofErr w:type="spellEnd"/>
      <w:r w:rsidRPr="002E4C98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գնի</w:t>
      </w:r>
      <w:proofErr w:type="spellEnd"/>
      <w:r w:rsidRPr="002E4C98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մասին</w:t>
      </w:r>
      <w:proofErr w:type="spellEnd"/>
      <w:r w:rsidRPr="002E4C98">
        <w:rPr>
          <w:rFonts w:ascii="Sylfaen" w:hAnsi="Sylfaen"/>
        </w:rPr>
        <w:t xml:space="preserve"> </w:t>
      </w:r>
    </w:p>
    <w:p w:rsidR="002E4C98" w:rsidRDefault="002E4C98" w:rsidP="002E4C98">
      <w:pPr>
        <w:pStyle w:val="a3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ա/</w:t>
      </w: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>
        <w:rPr>
          <w:rFonts w:ascii="Sylfaen" w:hAnsi="Sylfaen"/>
          <w:lang w:val="en-US"/>
        </w:rPr>
        <w:t xml:space="preserve">  ի</w:t>
      </w:r>
      <w:proofErr w:type="gram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գիտություն</w:t>
      </w:r>
      <w:proofErr w:type="spellEnd"/>
      <w:r>
        <w:rPr>
          <w:rFonts w:ascii="Sylfaen" w:hAnsi="Sylfaen"/>
          <w:lang w:val="en-US"/>
        </w:rPr>
        <w:t xml:space="preserve">  ,</w:t>
      </w:r>
      <w:proofErr w:type="spellStart"/>
      <w:r>
        <w:rPr>
          <w:rFonts w:ascii="Sylfaen" w:hAnsi="Sylfaen"/>
          <w:lang w:val="en-US"/>
        </w:rPr>
        <w:t>որ</w:t>
      </w:r>
      <w:proofErr w:type="spellEnd"/>
    </w:p>
    <w:p w:rsidR="002E4C98" w:rsidRDefault="002E4C98" w:rsidP="002E4C98">
      <w:pPr>
        <w:ind w:firstLine="708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Կազմակերպությունների</w:t>
      </w:r>
      <w:proofErr w:type="spellEnd"/>
      <w:r>
        <w:rPr>
          <w:rFonts w:ascii="Sylfaen" w:hAnsi="Sylfaen"/>
          <w:lang w:val="en-US"/>
        </w:rPr>
        <w:t xml:space="preserve">   </w:t>
      </w:r>
      <w:proofErr w:type="spellStart"/>
      <w:proofErr w:type="gram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proofErr w:type="gram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գնային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առաջարկները</w:t>
      </w:r>
      <w:proofErr w:type="spellEnd"/>
      <w:r>
        <w:rPr>
          <w:rFonts w:ascii="Sylfaen" w:hAnsi="Sylfaen"/>
          <w:lang w:val="en-US"/>
        </w:rPr>
        <w:t xml:space="preserve">   </w:t>
      </w:r>
      <w:proofErr w:type="spellStart"/>
      <w:r>
        <w:rPr>
          <w:rFonts w:ascii="Sylfaen" w:hAnsi="Sylfaen"/>
          <w:lang w:val="en-US"/>
        </w:rPr>
        <w:t>հետևյալն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 ՝ՀՀ  </w:t>
      </w:r>
      <w:proofErr w:type="spellStart"/>
      <w:r>
        <w:rPr>
          <w:rFonts w:ascii="Sylfaen" w:hAnsi="Sylfaen"/>
          <w:lang w:val="en-US"/>
        </w:rPr>
        <w:t>դրամ</w:t>
      </w:r>
      <w:proofErr w:type="spellEnd"/>
      <w:r>
        <w:rPr>
          <w:rFonts w:ascii="Sylfaen" w:hAnsi="Sylfaen"/>
          <w:lang w:val="en-US"/>
        </w:rPr>
        <w:t xml:space="preserve"> 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262"/>
        <w:gridCol w:w="1134"/>
        <w:gridCol w:w="2268"/>
        <w:gridCol w:w="1834"/>
      </w:tblGrid>
      <w:tr w:rsidR="002E4C98" w:rsidTr="002E4C98">
        <w:trPr>
          <w:trHeight w:val="308"/>
        </w:trPr>
        <w:tc>
          <w:tcPr>
            <w:tcW w:w="675" w:type="dxa"/>
          </w:tcPr>
          <w:p w:rsidR="002E4C98" w:rsidRPr="006D2192" w:rsidRDefault="00923311" w:rsidP="006430C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Հ</w:t>
            </w:r>
            <w:r w:rsidR="002E4C98">
              <w:rPr>
                <w:rFonts w:ascii="Sylfaen" w:hAnsi="Sylfaen"/>
                <w:lang w:val="hy-AM"/>
              </w:rPr>
              <w:t>/Հ</w:t>
            </w:r>
          </w:p>
        </w:tc>
        <w:tc>
          <w:tcPr>
            <w:tcW w:w="4262" w:type="dxa"/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միավոր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DC25F3" w:rsidRDefault="002E4C98" w:rsidP="002E4C9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Մեդիտեք</w:t>
            </w:r>
            <w:proofErr w:type="spellEnd"/>
            <w:r>
              <w:rPr>
                <w:rFonts w:ascii="Sylfaen" w:hAnsi="Sylfaen"/>
              </w:rPr>
              <w:t>&gt;&gt;ՍՊԸ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Default="002E4C98" w:rsidP="002E4C9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Խաչպար</w:t>
            </w:r>
            <w:proofErr w:type="spellEnd"/>
            <w:r>
              <w:rPr>
                <w:rFonts w:ascii="Sylfaen" w:hAnsi="Sylfaen"/>
              </w:rPr>
              <w:t>&gt;&gt;   ՍՊԸ</w:t>
            </w: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r w:rsidRPr="00241875">
              <w:rPr>
                <w:rFonts w:ascii="Arial Armenian" w:hAnsi="Arial Armenian" w:cs="Arial"/>
              </w:rPr>
              <w:t>C-</w:t>
            </w:r>
            <w:proofErr w:type="spellStart"/>
            <w:r w:rsidRPr="00241875">
              <w:rPr>
                <w:rFonts w:ascii="Sylfaen" w:hAnsi="Sylfaen" w:cs="Sylfaen"/>
              </w:rPr>
              <w:t>ռեակտիվ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սպիտակուց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Միզանյութի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Գլյուկոզայի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33600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Բիլիռուբինի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</w:t>
            </w:r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13600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Ընդհանուր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սպիտակուցի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 Armenian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16800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Կալցիումի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Կալիումի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Arial Armenian" w:hAnsi="Arial Armenian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Նատրիումի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որոշման</w:t>
            </w:r>
            <w:proofErr w:type="spellEnd"/>
            <w:r w:rsidRPr="00241875">
              <w:rPr>
                <w:rFonts w:ascii="Arial Armenian" w:hAnsi="Arial Armenian" w:cs="Arial"/>
              </w:rPr>
              <w:t xml:space="preserve">  </w:t>
            </w: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241875">
              <w:rPr>
                <w:rFonts w:ascii="Sylfaen" w:hAnsi="Sylfae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Մեզի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անալիզի</w:t>
            </w:r>
            <w:proofErr w:type="spellEnd"/>
            <w: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թեսթ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N200</w:t>
            </w:r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54400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խոլեստերինի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համար</w:t>
            </w:r>
            <w:proofErr w:type="spellEnd"/>
            <w:r w:rsidRPr="00241875">
              <w:rPr>
                <w:rFonts w:ascii="Ghea grapalt" w:hAnsi="Ghea grapalt" w:cs="Arial"/>
              </w:rPr>
              <w:t xml:space="preserve"> </w:t>
            </w:r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28800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Հավաքածու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կրեատինինի</w:t>
            </w:r>
            <w:proofErr w:type="spellEnd"/>
            <w: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համար</w:t>
            </w:r>
            <w:proofErr w:type="spellEnd"/>
            <w:r w:rsidRPr="00241875">
              <w:rPr>
                <w:rFonts w:ascii="Ghea grapalt" w:hAnsi="Ghea grapalt" w:cs="Arial"/>
              </w:rPr>
              <w:t xml:space="preserve"> </w:t>
            </w:r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50BE9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Պրինտերի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թուղթ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57 </w:t>
            </w:r>
            <w:proofErr w:type="spellStart"/>
            <w:r w:rsidRPr="00241875">
              <w:rPr>
                <w:rFonts w:ascii="Sylfaen" w:hAnsi="Sylfaen" w:cs="Sylfaen"/>
              </w:rPr>
              <w:t>մմ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2" w:type="dxa"/>
          </w:tcPr>
          <w:p w:rsidR="002E4C98" w:rsidRPr="00241875" w:rsidRDefault="002E4C98" w:rsidP="006430C3">
            <w:pPr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Էպենդորֆի</w:t>
            </w:r>
            <w:proofErr w:type="spellEnd"/>
            <w:r>
              <w:t xml:space="preserve">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փորձանոթներ</w:t>
            </w:r>
            <w:proofErr w:type="spellEnd"/>
            <w:r>
              <w:t xml:space="preserve"> 1.5 </w:t>
            </w:r>
            <w:r w:rsidRPr="00241875">
              <w:rPr>
                <w:rFonts w:ascii="Ghea grapalt" w:hAnsi="Ghea grapalt" w:cs="Arial"/>
              </w:rPr>
              <w:t xml:space="preserve"> </w:t>
            </w:r>
            <w:proofErr w:type="spellStart"/>
            <w:r w:rsidRPr="00241875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</w:rPr>
            </w:pPr>
            <w:proofErr w:type="spellStart"/>
            <w:r w:rsidRPr="002418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  <w:vAlign w:val="center"/>
          </w:tcPr>
          <w:p w:rsidR="002E4C98" w:rsidRPr="002E4C98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4262" w:type="dxa"/>
            <w:vAlign w:val="bottom"/>
          </w:tcPr>
          <w:p w:rsidR="002E4C98" w:rsidRPr="002E4C98" w:rsidRDefault="002E4C98" w:rsidP="006430C3">
            <w:pPr>
              <w:rPr>
                <w:rFonts w:ascii="Sylfaen" w:hAnsi="Sylfaen" w:cs="Sylfaen"/>
                <w:lang w:eastAsia="ru-RU"/>
              </w:rPr>
            </w:pPr>
            <w:proofErr w:type="spellStart"/>
            <w:r>
              <w:rPr>
                <w:rFonts w:ascii="Sylfaen" w:hAnsi="Sylfaen" w:cs="Sylfaen"/>
                <w:lang w:eastAsia="ru-RU"/>
              </w:rPr>
              <w:t>Տրոպանինի</w:t>
            </w:r>
            <w:proofErr w:type="spellEnd"/>
            <w:r>
              <w:rPr>
                <w:rFonts w:ascii="Sylfaen" w:hAnsi="Sylfaen" w:cs="Sylfaen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eastAsia="ru-RU"/>
              </w:rPr>
              <w:t>թեսթ</w:t>
            </w:r>
            <w:proofErr w:type="spellEnd"/>
            <w:r>
              <w:rPr>
                <w:rFonts w:ascii="Sylfaen" w:hAnsi="Sylfaen" w:cs="Sylfaen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4C98" w:rsidRPr="002E4C98" w:rsidRDefault="002E4C98" w:rsidP="006430C3">
            <w:pPr>
              <w:rPr>
                <w:rFonts w:ascii="Sylfaen" w:hAnsi="Sylfaen" w:cs="Arial"/>
                <w:lang w:eastAsia="ru-RU"/>
              </w:rPr>
            </w:pPr>
            <w:proofErr w:type="spellStart"/>
            <w:r>
              <w:rPr>
                <w:rFonts w:ascii="Sylfaen" w:hAnsi="Sylfaen" w:cs="Arial"/>
                <w:lang w:eastAsia="ru-RU"/>
              </w:rPr>
              <w:t>հատ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12F2E" w:rsidRDefault="002E4C98" w:rsidP="006430C3">
            <w:pPr>
              <w:rPr>
                <w:rFonts w:ascii="Sylfaen" w:hAnsi="Sylfaen"/>
                <w:lang w:val="en-US"/>
              </w:rPr>
            </w:pPr>
          </w:p>
        </w:tc>
      </w:tr>
      <w:tr w:rsidR="002E4C98" w:rsidTr="002E4C98">
        <w:tc>
          <w:tcPr>
            <w:tcW w:w="675" w:type="dxa"/>
            <w:vAlign w:val="center"/>
          </w:tcPr>
          <w:p w:rsidR="002E4C98" w:rsidRPr="002E4C98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2" w:type="dxa"/>
          </w:tcPr>
          <w:p w:rsidR="002E4C98" w:rsidRPr="002E4C98" w:rsidRDefault="002E4C98" w:rsidP="006430C3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2E4C98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2E4C98">
              <w:rPr>
                <w:rFonts w:ascii="Sylfaen" w:hAnsi="Sylfaen" w:cs="Sylfaen"/>
                <w:sz w:val="20"/>
                <w:szCs w:val="20"/>
                <w:lang w:val="hy-AM"/>
              </w:rPr>
              <w:t>Պրոբիցիկնալ</w:t>
            </w:r>
            <w:r w:rsidRPr="002E4C98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HSB /Ð»å³ïÇï B íÇñáõëÇ ³ÝïÇ·»ÝÇ áñ³Ï³Ï³Ý Ñ³ÛïÝ³µ»ñÙ³Ý Ã»ëÃ-Ñ³í³ù³Íáõ/N30</w:t>
            </w:r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  <w:lang w:val="hy-AM"/>
              </w:rPr>
            </w:pPr>
            <w:r w:rsidRPr="00241875"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    90000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CB4F6A" w:rsidRDefault="002E4C98" w:rsidP="006430C3">
            <w:pPr>
              <w:jc w:val="center"/>
              <w:rPr>
                <w:rFonts w:ascii="Sylfaen" w:hAnsi="Sylfaen"/>
              </w:rPr>
            </w:pPr>
          </w:p>
        </w:tc>
      </w:tr>
      <w:tr w:rsidR="002E4C98" w:rsidTr="002E4C98">
        <w:tc>
          <w:tcPr>
            <w:tcW w:w="675" w:type="dxa"/>
            <w:vAlign w:val="center"/>
          </w:tcPr>
          <w:p w:rsidR="002E4C98" w:rsidRPr="002E4C98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2" w:type="dxa"/>
          </w:tcPr>
          <w:p w:rsidR="002E4C98" w:rsidRPr="002E4C98" w:rsidRDefault="002E4C98" w:rsidP="006430C3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2E4C98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2E4C98">
              <w:rPr>
                <w:rFonts w:ascii="Sylfaen" w:hAnsi="Sylfaen" w:cs="Sylfaen"/>
                <w:sz w:val="20"/>
                <w:szCs w:val="20"/>
                <w:lang w:val="hy-AM"/>
              </w:rPr>
              <w:t>Պրոբիցիկնալ</w:t>
            </w:r>
            <w:r w:rsidRPr="002E4C98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HCV</w:t>
            </w:r>
            <w:r w:rsidRPr="002E4C98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/Ð»å³ïÇï C  íÇñáõëÇ ³ÝïÇ·»ÝÇ áñ³Ï³Ï³Ý Ñ³ÛïÝ³µ»ñÙ³Ý Ã»ëÃ-Ñ³í³ù³Íáõ/N30</w:t>
            </w:r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Ghea grapalt" w:hAnsi="Ghea grapalt" w:cs="Arial"/>
                <w:lang w:val="hy-AM"/>
              </w:rPr>
            </w:pPr>
            <w:r w:rsidRPr="00241875"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    108000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CB4F6A" w:rsidRDefault="002E4C98" w:rsidP="006430C3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2E4C98" w:rsidRPr="00D34A59" w:rsidTr="002E4C98">
        <w:tc>
          <w:tcPr>
            <w:tcW w:w="675" w:type="dxa"/>
            <w:vAlign w:val="center"/>
          </w:tcPr>
          <w:p w:rsidR="002E4C98" w:rsidRPr="002E4C98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2" w:type="dxa"/>
          </w:tcPr>
          <w:p w:rsidR="002E4C98" w:rsidRPr="002E4C98" w:rsidRDefault="002E4C98" w:rsidP="006430C3">
            <w:pPr>
              <w:rPr>
                <w:rFonts w:ascii="Sylfaen" w:hAnsi="Sylfaen" w:cs="Arial"/>
              </w:rPr>
            </w:pPr>
            <w:r w:rsidRPr="00241875">
              <w:rPr>
                <w:rFonts w:ascii="Ghea grapalt" w:hAnsi="Ghea grapalt" w:cs="Arial"/>
              </w:rPr>
              <w:t>RPR  CARBON</w:t>
            </w:r>
            <w:r>
              <w:rPr>
                <w:rFonts w:ascii="Ghea grapalt" w:hAnsi="Ghea grapalt" w:cs="Arial"/>
              </w:rPr>
              <w:t xml:space="preserve"> 150 </w:t>
            </w:r>
            <w:proofErr w:type="spellStart"/>
            <w:r>
              <w:rPr>
                <w:rFonts w:ascii="Sylfaen" w:hAnsi="Sylfaen" w:cs="Arial"/>
              </w:rPr>
              <w:t>թեսթ</w:t>
            </w:r>
            <w:proofErr w:type="spellEnd"/>
          </w:p>
        </w:tc>
        <w:tc>
          <w:tcPr>
            <w:tcW w:w="1134" w:type="dxa"/>
          </w:tcPr>
          <w:p w:rsidR="002E4C98" w:rsidRPr="00241875" w:rsidRDefault="002E4C98" w:rsidP="006430C3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տուփ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     9800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CB4F6A" w:rsidRDefault="002E4C98" w:rsidP="006430C3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2E4C98" w:rsidRPr="00D34A59" w:rsidTr="002E4C98">
        <w:tc>
          <w:tcPr>
            <w:tcW w:w="675" w:type="dxa"/>
            <w:vAlign w:val="center"/>
          </w:tcPr>
          <w:p w:rsidR="002E4C98" w:rsidRPr="002E4C98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2" w:type="dxa"/>
            <w:vAlign w:val="bottom"/>
          </w:tcPr>
          <w:p w:rsidR="002E4C98" w:rsidRPr="00D34A59" w:rsidRDefault="002E4C98" w:rsidP="006430C3">
            <w:pPr>
              <w:rPr>
                <w:rFonts w:ascii="Sylfaen" w:hAnsi="Sylfaen" w:cs="Sylfaen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lang w:eastAsia="ru-RU"/>
              </w:rPr>
              <w:t>Առարկայական</w:t>
            </w:r>
            <w:proofErr w:type="spellEnd"/>
            <w:r>
              <w:rPr>
                <w:rFonts w:ascii="Sylfaen" w:hAnsi="Sylfaen" w:cs="Sylfaen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eastAsia="ru-RU"/>
              </w:rPr>
              <w:t>ապակի</w:t>
            </w:r>
            <w:proofErr w:type="spellEnd"/>
            <w:r>
              <w:rPr>
                <w:rFonts w:ascii="Sylfaen" w:hAnsi="Sylfaen" w:cs="Sylfaen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4C98" w:rsidRPr="002E4C98" w:rsidRDefault="002E4C98" w:rsidP="006430C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2E4C98" w:rsidP="006430C3">
            <w:pPr>
              <w:rPr>
                <w:rFonts w:ascii="Sylfaen" w:hAnsi="Sylfae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873AF8" w:rsidRDefault="00873AF8" w:rsidP="006430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22500</w:t>
            </w:r>
          </w:p>
        </w:tc>
      </w:tr>
      <w:tr w:rsidR="002E4C98" w:rsidRPr="00D34A59" w:rsidTr="002E4C98">
        <w:tc>
          <w:tcPr>
            <w:tcW w:w="675" w:type="dxa"/>
            <w:vAlign w:val="center"/>
          </w:tcPr>
          <w:p w:rsidR="002E4C98" w:rsidRPr="002E4C98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2" w:type="dxa"/>
            <w:vAlign w:val="bottom"/>
          </w:tcPr>
          <w:p w:rsidR="002E4C98" w:rsidRPr="002E4C98" w:rsidRDefault="002E4C98" w:rsidP="006430C3">
            <w:pPr>
              <w:rPr>
                <w:rFonts w:ascii="Sylfaen" w:hAnsi="Sylfaen" w:cs="Sylfaen"/>
                <w:lang w:eastAsia="ru-RU"/>
              </w:rPr>
            </w:pPr>
            <w:proofErr w:type="spellStart"/>
            <w:r>
              <w:rPr>
                <w:rFonts w:ascii="Sylfaen" w:hAnsi="Sylfaen" w:cs="Sylfaen"/>
                <w:lang w:eastAsia="ru-RU"/>
              </w:rPr>
              <w:t>Տանձիկ</w:t>
            </w:r>
            <w:proofErr w:type="spellEnd"/>
            <w:r>
              <w:rPr>
                <w:rFonts w:ascii="Sylfaen" w:hAnsi="Sylfaen" w:cs="Sylfaen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eastAsia="ru-RU"/>
              </w:rPr>
              <w:t>փոքր</w:t>
            </w:r>
            <w:proofErr w:type="spellEnd"/>
            <w:r>
              <w:rPr>
                <w:rFonts w:ascii="Sylfaen" w:hAnsi="Sylfaen" w:cs="Sylfaen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4C98" w:rsidRPr="002E4C98" w:rsidRDefault="002E4C98" w:rsidP="006430C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873AF8" w:rsidRDefault="00873AF8" w:rsidP="006430C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    45000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6D2192" w:rsidRDefault="002E4C98" w:rsidP="006430C3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2E4C98" w:rsidRPr="00D34A59" w:rsidTr="002E4C98">
        <w:tc>
          <w:tcPr>
            <w:tcW w:w="675" w:type="dxa"/>
            <w:vAlign w:val="center"/>
          </w:tcPr>
          <w:p w:rsidR="002E4C98" w:rsidRPr="006D2192" w:rsidRDefault="002E4C98" w:rsidP="006430C3">
            <w:pPr>
              <w:jc w:val="center"/>
              <w:rPr>
                <w:rFonts w:ascii="Sylfaen" w:hAnsi="Sylfaen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62" w:type="dxa"/>
            <w:vAlign w:val="bottom"/>
          </w:tcPr>
          <w:p w:rsidR="002E4C98" w:rsidRPr="00CB4F6A" w:rsidRDefault="002E4C98" w:rsidP="006430C3">
            <w:pPr>
              <w:rPr>
                <w:rFonts w:ascii="Sylfaen" w:hAnsi="Sylfaen" w:cs="Sylfaen"/>
                <w:lang w:val="en-US" w:eastAsia="ru-RU"/>
              </w:rPr>
            </w:pPr>
          </w:p>
        </w:tc>
        <w:tc>
          <w:tcPr>
            <w:tcW w:w="1134" w:type="dxa"/>
            <w:vAlign w:val="bottom"/>
          </w:tcPr>
          <w:p w:rsidR="002E4C98" w:rsidRPr="006D2192" w:rsidRDefault="002E4C98" w:rsidP="006430C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4C98" w:rsidRPr="00CB4F6A" w:rsidRDefault="002E4C98" w:rsidP="006430C3">
            <w:pPr>
              <w:rPr>
                <w:rFonts w:ascii="Sylfaen" w:hAnsi="Sylfae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2E4C98" w:rsidRPr="006D2192" w:rsidRDefault="002E4C98" w:rsidP="006430C3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:rsidR="002E4C98" w:rsidRPr="00E93DDE" w:rsidRDefault="002E4C98" w:rsidP="002E4C98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որոշում</w:t>
      </w:r>
      <w:proofErr w:type="spellEnd"/>
      <w:proofErr w:type="gramEnd"/>
      <w:r w:rsidRPr="00E93DD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</w:t>
      </w:r>
      <w:proofErr w:type="spellEnd"/>
      <w:r>
        <w:rPr>
          <w:rFonts w:ascii="Sylfaen" w:hAnsi="Sylfaen"/>
          <w:lang w:val="en-US"/>
        </w:rPr>
        <w:t>՝</w:t>
      </w:r>
      <w:r w:rsidR="00DA47B6">
        <w:rPr>
          <w:rFonts w:ascii="Sylfaen" w:hAnsi="Sylfaen"/>
          <w:lang w:val="hy-AM"/>
        </w:rPr>
        <w:t>3</w:t>
      </w:r>
      <w:r w:rsidRPr="00E93DDE">
        <w:rPr>
          <w:rFonts w:ascii="Sylfaen" w:hAnsi="Sylfaen"/>
        </w:rPr>
        <w:t xml:space="preserve"> ,  </w:t>
      </w:r>
      <w:proofErr w:type="spellStart"/>
      <w:r>
        <w:rPr>
          <w:rFonts w:ascii="Sylfaen" w:hAnsi="Sylfaen"/>
          <w:lang w:val="en-US"/>
        </w:rPr>
        <w:t>դեմ</w:t>
      </w:r>
      <w:proofErr w:type="spellEnd"/>
      <w:r w:rsidRPr="00E93DD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E93DDE">
        <w:rPr>
          <w:rFonts w:ascii="Sylfaen" w:hAnsi="Sylfaen"/>
        </w:rPr>
        <w:t>0</w:t>
      </w:r>
    </w:p>
    <w:p w:rsidR="002E4C98" w:rsidRPr="00E93DDE" w:rsidRDefault="002E4C98" w:rsidP="002E4C98">
      <w:pPr>
        <w:pStyle w:val="a3"/>
        <w:rPr>
          <w:rFonts w:ascii="Sylfaen" w:hAnsi="Sylfaen"/>
        </w:rPr>
      </w:pPr>
      <w:r w:rsidRPr="00E93DDE">
        <w:rPr>
          <w:rFonts w:ascii="Sylfaen" w:hAnsi="Sylfaen"/>
        </w:rPr>
        <w:t xml:space="preserve">     </w:t>
      </w:r>
    </w:p>
    <w:p w:rsidR="002E4C98" w:rsidRPr="00E93DDE" w:rsidRDefault="002E4C98" w:rsidP="002E4C98">
      <w:pPr>
        <w:pStyle w:val="a3"/>
        <w:rPr>
          <w:rFonts w:ascii="Sylfaen" w:hAnsi="Sylfaen"/>
        </w:rPr>
      </w:pPr>
      <w:bookmarkStart w:id="0" w:name="_GoBack"/>
      <w:bookmarkEnd w:id="0"/>
    </w:p>
    <w:p w:rsidR="002E4C98" w:rsidRPr="00E93DDE" w:rsidRDefault="002E4C98" w:rsidP="002E4C98">
      <w:pPr>
        <w:pStyle w:val="a3"/>
        <w:rPr>
          <w:rFonts w:ascii="Sylfaen" w:hAnsi="Sylfaen"/>
        </w:rPr>
      </w:pPr>
      <w:r w:rsidRPr="00E93DDE">
        <w:rPr>
          <w:rFonts w:ascii="Sylfaen" w:hAnsi="Sylfaen"/>
        </w:rPr>
        <w:t xml:space="preserve">         3 </w:t>
      </w:r>
      <w:proofErr w:type="spellStart"/>
      <w:r>
        <w:rPr>
          <w:rFonts w:ascii="Sylfaen" w:hAnsi="Sylfaen"/>
          <w:lang w:val="en-US"/>
        </w:rPr>
        <w:t>Ծրարների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կազմման</w:t>
      </w:r>
      <w:proofErr w:type="spellEnd"/>
      <w:r w:rsidRPr="00E93DDE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և</w:t>
      </w:r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ներկայացման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հրավերի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պահանջների</w:t>
      </w:r>
      <w:proofErr w:type="spellEnd"/>
      <w:r w:rsidRPr="00E93DDE">
        <w:rPr>
          <w:rFonts w:ascii="Sylfaen" w:hAnsi="Sylfaen"/>
        </w:rPr>
        <w:t xml:space="preserve">                                                                                                           </w:t>
      </w:r>
    </w:p>
    <w:p w:rsidR="002E4C98" w:rsidRPr="00E93DDE" w:rsidRDefault="002E4C98" w:rsidP="002E4C98">
      <w:pPr>
        <w:pStyle w:val="a3"/>
        <w:rPr>
          <w:rFonts w:ascii="Sylfaen" w:hAnsi="Sylfaen"/>
        </w:rPr>
      </w:pPr>
      <w:r w:rsidRPr="00E93DDE">
        <w:rPr>
          <w:rFonts w:ascii="Sylfaen" w:hAnsi="Sylfaen"/>
        </w:rPr>
        <w:t xml:space="preserve">                                           </w:t>
      </w:r>
      <w:proofErr w:type="spellStart"/>
      <w:proofErr w:type="gramStart"/>
      <w:r>
        <w:rPr>
          <w:rFonts w:ascii="Sylfaen" w:hAnsi="Sylfaen"/>
          <w:lang w:val="en-US"/>
        </w:rPr>
        <w:t>համապատասխանության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proofErr w:type="gramEnd"/>
      <w:r w:rsidRPr="00E93DDE">
        <w:rPr>
          <w:rFonts w:ascii="Sylfaen" w:hAnsi="Sylfaen"/>
        </w:rPr>
        <w:t xml:space="preserve"> </w:t>
      </w:r>
    </w:p>
    <w:p w:rsidR="002E4C98" w:rsidRPr="00E93DDE" w:rsidRDefault="002E4C98" w:rsidP="002E4C98"/>
    <w:p w:rsidR="002E4C98" w:rsidRPr="00E93DDE" w:rsidRDefault="002E4C98" w:rsidP="002E4C98">
      <w:pPr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 w:rsidRPr="00E93DDE">
        <w:rPr>
          <w:rFonts w:ascii="Sylfaen" w:hAnsi="Sylfaen"/>
        </w:rPr>
        <w:t xml:space="preserve">/ </w:t>
      </w:r>
      <w:proofErr w:type="spellStart"/>
      <w:r>
        <w:rPr>
          <w:rFonts w:ascii="Sylfaen" w:hAnsi="Sylfaen"/>
          <w:lang w:val="en-US"/>
        </w:rPr>
        <w:t>Մասնակիցների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ներկայացրած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համապատասխանում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նախատեսված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պահանջներին</w:t>
      </w:r>
      <w:proofErr w:type="spellEnd"/>
      <w:r w:rsidRPr="00E93DDE">
        <w:rPr>
          <w:rFonts w:ascii="Sylfaen" w:hAnsi="Sylfaen"/>
        </w:rPr>
        <w:t xml:space="preserve"> </w:t>
      </w:r>
    </w:p>
    <w:p w:rsidR="002E4C98" w:rsidRPr="00E93DDE" w:rsidRDefault="002E4C98" w:rsidP="002E4C98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 w:rsidRPr="00E93DDE">
        <w:rPr>
          <w:rFonts w:ascii="Sylfaen" w:hAnsi="Sylfaen"/>
        </w:rPr>
        <w:t>4.</w:t>
      </w:r>
      <w:proofErr w:type="spellStart"/>
      <w:r>
        <w:rPr>
          <w:rFonts w:ascii="Sylfaen" w:hAnsi="Sylfaen"/>
          <w:lang w:val="en-US"/>
        </w:rPr>
        <w:t>Բացված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ծրարում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 w:rsidRPr="00E93DDE">
        <w:rPr>
          <w:rFonts w:ascii="Sylfaen" w:hAnsi="Sylfaen"/>
        </w:rPr>
        <w:t xml:space="preserve"> </w:t>
      </w:r>
    </w:p>
    <w:p w:rsidR="002E4C98" w:rsidRPr="00E93DDE" w:rsidRDefault="002E4C98" w:rsidP="002E4C98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փաստաթղթերի</w:t>
      </w:r>
      <w:proofErr w:type="spellEnd"/>
      <w:proofErr w:type="gram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2E4C98" w:rsidRPr="00E93DDE" w:rsidRDefault="002E4C98" w:rsidP="002E4C98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առկա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2E4C98" w:rsidRPr="002E4C98" w:rsidRDefault="002E4C98" w:rsidP="002E4C98">
      <w:pPr>
        <w:tabs>
          <w:tab w:val="left" w:pos="3900"/>
        </w:tabs>
        <w:jc w:val="center"/>
        <w:rPr>
          <w:rFonts w:ascii="Sylfaen" w:hAnsi="Sylfaen"/>
        </w:rPr>
      </w:pPr>
      <w:r w:rsidRPr="002E4C98">
        <w:rPr>
          <w:rFonts w:ascii="Sylfaen" w:hAnsi="Sylfaen"/>
        </w:rPr>
        <w:t xml:space="preserve">5.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ներկայացրած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</w:p>
    <w:p w:rsidR="002E4C98" w:rsidRPr="002E4C98" w:rsidRDefault="002E4C98" w:rsidP="002E4C98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հրավերով</w:t>
      </w:r>
      <w:proofErr w:type="spellEnd"/>
      <w:proofErr w:type="gram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սահմանված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պայմաններին</w:t>
      </w:r>
      <w:proofErr w:type="spellEnd"/>
      <w:r w:rsidRPr="002E4C98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համապատասխան</w:t>
      </w:r>
      <w:proofErr w:type="spellEnd"/>
      <w:r w:rsidRPr="002E4C98">
        <w:rPr>
          <w:rFonts w:ascii="Sylfaen" w:hAnsi="Sylfaen"/>
        </w:rPr>
        <w:t xml:space="preserve"> </w:t>
      </w:r>
    </w:p>
    <w:p w:rsidR="002E4C98" w:rsidRPr="002E4C98" w:rsidRDefault="002E4C98" w:rsidP="002E4C98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կազմված</w:t>
      </w:r>
      <w:proofErr w:type="spellEnd"/>
      <w:proofErr w:type="gram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լինելու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2E4C98" w:rsidRPr="002E4C98" w:rsidRDefault="002E4C98" w:rsidP="002E4C98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lastRenderedPageBreak/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համապատասխանում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2E4C98" w:rsidRPr="002E4C98" w:rsidRDefault="002E4C98" w:rsidP="002E4C98">
      <w:pPr>
        <w:tabs>
          <w:tab w:val="left" w:pos="3900"/>
        </w:tabs>
        <w:jc w:val="center"/>
        <w:rPr>
          <w:rFonts w:ascii="Sylfaen" w:hAnsi="Sylfaen"/>
        </w:rPr>
      </w:pPr>
      <w:r w:rsidRPr="002E4C98">
        <w:rPr>
          <w:rFonts w:ascii="Sylfaen" w:hAnsi="Sylfaen"/>
        </w:rPr>
        <w:t xml:space="preserve">6. </w:t>
      </w:r>
      <w:proofErr w:type="spellStart"/>
      <w:r>
        <w:rPr>
          <w:rFonts w:ascii="Sylfaen" w:hAnsi="Sylfaen"/>
          <w:lang w:val="en-US"/>
        </w:rPr>
        <w:t>Հայտերի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հարցումների</w:t>
      </w:r>
      <w:proofErr w:type="spellEnd"/>
      <w:r w:rsidRPr="002E4C9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2E4C98">
        <w:rPr>
          <w:rFonts w:ascii="Sylfaen" w:hAnsi="Sylfaen"/>
        </w:rPr>
        <w:t xml:space="preserve"> </w:t>
      </w:r>
    </w:p>
    <w:p w:rsidR="002E4C98" w:rsidRPr="002E4C98" w:rsidRDefault="002E4C98" w:rsidP="002E4C98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ներկայացրած</w:t>
      </w:r>
      <w:proofErr w:type="spellEnd"/>
      <w:proofErr w:type="gram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պարզաբանումների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2E4C98" w:rsidRPr="002E4C98" w:rsidRDefault="002E4C98" w:rsidP="002E4C98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Հարցումներ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 w:rsidRPr="002E4C9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եղել</w:t>
      </w:r>
      <w:proofErr w:type="spellEnd"/>
    </w:p>
    <w:p w:rsidR="002E4C98" w:rsidRDefault="002E4C98" w:rsidP="002E4C98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7.Ներկայացված </w:t>
      </w:r>
      <w:proofErr w:type="spellStart"/>
      <w:r>
        <w:rPr>
          <w:rFonts w:ascii="Sylfaen" w:hAnsi="Sylfaen"/>
          <w:lang w:val="en-US"/>
        </w:rPr>
        <w:t>բողոքների</w:t>
      </w:r>
      <w:proofErr w:type="spellEnd"/>
      <w:r>
        <w:rPr>
          <w:rFonts w:ascii="Sylfaen" w:hAnsi="Sylfaen"/>
          <w:lang w:val="en-US"/>
        </w:rPr>
        <w:t xml:space="preserve"> և </w:t>
      </w:r>
      <w:proofErr w:type="spellStart"/>
      <w:proofErr w:type="gramStart"/>
      <w:r>
        <w:rPr>
          <w:rFonts w:ascii="Sylfaen" w:hAnsi="Sylfaen"/>
          <w:lang w:val="en-US"/>
        </w:rPr>
        <w:t>դրանց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</w:p>
    <w:p w:rsidR="002E4C98" w:rsidRDefault="002E4C98" w:rsidP="002E4C98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կայացված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որոշումների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Բողոքներ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եղել</w:t>
      </w:r>
      <w:proofErr w:type="spellEnd"/>
    </w:p>
    <w:p w:rsidR="002E4C98" w:rsidRDefault="002E4C98" w:rsidP="002E4C98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8. </w:t>
      </w:r>
      <w:proofErr w:type="spellStart"/>
      <w:r>
        <w:rPr>
          <w:rFonts w:ascii="Sylfaen" w:hAnsi="Sylfaen"/>
          <w:lang w:val="en-US"/>
        </w:rPr>
        <w:t>Հակաօրինական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հայտնաբերվելու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դրանց</w:t>
      </w:r>
      <w:proofErr w:type="spellEnd"/>
      <w:r>
        <w:rPr>
          <w:rFonts w:ascii="Sylfaen" w:hAnsi="Sylfaen"/>
          <w:lang w:val="en-US"/>
        </w:rPr>
        <w:t xml:space="preserve"> և </w:t>
      </w:r>
    </w:p>
    <w:p w:rsidR="002E4C98" w:rsidRDefault="002E4C98" w:rsidP="002E4C98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այդ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կապակցությամբ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ձեռնարկված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համառոտ</w:t>
      </w:r>
      <w:proofErr w:type="spellEnd"/>
    </w:p>
    <w:p w:rsidR="002E4C98" w:rsidRDefault="002E4C98" w:rsidP="002E4C98">
      <w:pPr>
        <w:tabs>
          <w:tab w:val="left" w:pos="3900"/>
        </w:tabs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նկարագրի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գործընթացի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շրջանակներում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հակաօրինական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հայտնաբերվել</w:t>
      </w:r>
      <w:proofErr w:type="spellEnd"/>
      <w:r w:rsidR="00923311">
        <w:rPr>
          <w:rFonts w:ascii="Sylfaen" w:hAnsi="Sylfaen"/>
          <w:lang w:val="en-US"/>
        </w:rPr>
        <w:t xml:space="preserve">     </w:t>
      </w:r>
      <w:r>
        <w:rPr>
          <w:rFonts w:ascii="Sylfaen" w:hAnsi="Sylfaen"/>
          <w:lang w:val="en-US"/>
        </w:rPr>
        <w:t xml:space="preserve">  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>
        <w:rPr>
          <w:rFonts w:ascii="Sylfaen" w:hAnsi="Sylfaen"/>
          <w:lang w:val="en-US"/>
        </w:rPr>
        <w:t xml:space="preserve"> ՀՀ </w:t>
      </w:r>
      <w:proofErr w:type="spellStart"/>
      <w:r>
        <w:rPr>
          <w:rFonts w:ascii="Sylfaen" w:hAnsi="Sylfaen"/>
          <w:lang w:val="en-US"/>
        </w:rPr>
        <w:t>կառավարության</w:t>
      </w:r>
      <w:proofErr w:type="spellEnd"/>
      <w:r>
        <w:rPr>
          <w:rFonts w:ascii="Sylfaen" w:hAnsi="Sylfaen"/>
          <w:lang w:val="en-US"/>
        </w:rPr>
        <w:t xml:space="preserve"> 168-Ն  </w:t>
      </w:r>
      <w:proofErr w:type="spellStart"/>
      <w:r>
        <w:rPr>
          <w:rFonts w:ascii="Sylfaen" w:hAnsi="Sylfaen"/>
          <w:lang w:val="en-US"/>
        </w:rPr>
        <w:t>որոշման</w:t>
      </w:r>
      <w:proofErr w:type="spellEnd"/>
      <w:r>
        <w:rPr>
          <w:rFonts w:ascii="Sylfaen" w:hAnsi="Sylfaen"/>
          <w:lang w:val="en-US"/>
        </w:rPr>
        <w:t xml:space="preserve">  47  </w:t>
      </w:r>
      <w:proofErr w:type="spellStart"/>
      <w:r>
        <w:rPr>
          <w:rFonts w:ascii="Sylfaen" w:hAnsi="Sylfaen"/>
          <w:lang w:val="en-US"/>
        </w:rPr>
        <w:t>կետի</w:t>
      </w:r>
      <w:proofErr w:type="spellEnd"/>
      <w:r>
        <w:rPr>
          <w:rFonts w:ascii="Sylfaen" w:hAnsi="Sylfaen"/>
          <w:lang w:val="en-US"/>
        </w:rPr>
        <w:t xml:space="preserve"> 1-ին  </w:t>
      </w:r>
      <w:proofErr w:type="spellStart"/>
      <w:r>
        <w:rPr>
          <w:rFonts w:ascii="Sylfaen" w:hAnsi="Sylfaen"/>
          <w:lang w:val="en-US"/>
        </w:rPr>
        <w:t>ենթակետի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ընկերությունների</w:t>
      </w:r>
      <w:proofErr w:type="spellEnd"/>
      <w:r>
        <w:rPr>
          <w:rFonts w:ascii="Sylfaen" w:hAnsi="Sylfaen"/>
          <w:lang w:val="en-US"/>
        </w:rPr>
        <w:t xml:space="preserve">  ՀՎՀՀ-</w:t>
      </w:r>
      <w:proofErr w:type="spellStart"/>
      <w:r>
        <w:rPr>
          <w:rFonts w:ascii="Sylfaen" w:hAnsi="Sylfaen"/>
          <w:lang w:val="en-US"/>
        </w:rPr>
        <w:t>ները</w:t>
      </w:r>
      <w:proofErr w:type="spellEnd"/>
      <w:r>
        <w:rPr>
          <w:rFonts w:ascii="Sylfaen" w:hAnsi="Sylfaen"/>
          <w:lang w:val="en-US"/>
        </w:rPr>
        <w:t xml:space="preserve">  201</w:t>
      </w:r>
      <w:r w:rsidRPr="00C01DF9">
        <w:rPr>
          <w:rFonts w:ascii="Sylfaen" w:hAnsi="Sylfaen"/>
          <w:lang w:val="en-US"/>
        </w:rPr>
        <w:t>7</w:t>
      </w:r>
      <w:r>
        <w:rPr>
          <w:rFonts w:ascii="Sylfaen" w:hAnsi="Sylfaen"/>
          <w:lang w:val="en-US"/>
        </w:rPr>
        <w:t xml:space="preserve">  թ-ի  </w:t>
      </w:r>
      <w:r w:rsidR="00923311">
        <w:rPr>
          <w:rFonts w:ascii="Sylfaen" w:hAnsi="Sylfaen"/>
          <w:lang w:val="hy-AM"/>
        </w:rPr>
        <w:t>մարտի</w:t>
      </w:r>
      <w:r>
        <w:rPr>
          <w:rFonts w:ascii="Sylfaen" w:hAnsi="Sylfaen"/>
          <w:lang w:val="en-US"/>
        </w:rPr>
        <w:t xml:space="preserve">  </w:t>
      </w:r>
      <w:r w:rsidR="00923311">
        <w:rPr>
          <w:rFonts w:ascii="Sylfaen" w:hAnsi="Sylfaen"/>
          <w:lang w:val="hy-AM"/>
        </w:rPr>
        <w:t>24</w:t>
      </w:r>
      <w:r w:rsidRPr="00CF09CA"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ին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   ՀՀ  </w:t>
      </w:r>
      <w:proofErr w:type="spellStart"/>
      <w:r>
        <w:rPr>
          <w:rFonts w:ascii="Sylfaen" w:hAnsi="Sylfaen"/>
          <w:lang w:val="en-US"/>
        </w:rPr>
        <w:t>ֆինանսների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նախարարություն</w:t>
      </w:r>
      <w:proofErr w:type="spellEnd"/>
      <w:r>
        <w:rPr>
          <w:rFonts w:ascii="Sylfaen" w:hAnsi="Sylfaen"/>
          <w:lang w:val="en-US"/>
        </w:rPr>
        <w:t xml:space="preserve">  ՝ </w:t>
      </w:r>
      <w:proofErr w:type="spellStart"/>
      <w:r>
        <w:rPr>
          <w:rFonts w:ascii="Sylfaen" w:hAnsi="Sylfaen"/>
          <w:lang w:val="en-US"/>
        </w:rPr>
        <w:t>ֆինանսական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միջոցների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հարցման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եզրակացությունը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:                                                                                                 </w:t>
      </w:r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Ընկերություններին</w:t>
      </w:r>
      <w:proofErr w:type="spellEnd"/>
      <w:r>
        <w:rPr>
          <w:rFonts w:ascii="Sylfaen" w:hAnsi="Sylfaen"/>
          <w:lang w:val="en-US"/>
        </w:rPr>
        <w:t xml:space="preserve">   </w:t>
      </w:r>
      <w:proofErr w:type="spellStart"/>
      <w:r>
        <w:rPr>
          <w:rFonts w:ascii="Sylfaen" w:hAnsi="Sylfaen"/>
          <w:lang w:val="en-US"/>
        </w:rPr>
        <w:t>ծանուցել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մրցույթի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արդյունքները</w:t>
      </w:r>
      <w:proofErr w:type="spellEnd"/>
      <w:r>
        <w:rPr>
          <w:rFonts w:ascii="Sylfaen" w:hAnsi="Sylfaen"/>
          <w:lang w:val="en-US"/>
        </w:rPr>
        <w:t xml:space="preserve">   և  </w:t>
      </w:r>
      <w:proofErr w:type="spellStart"/>
      <w:r>
        <w:rPr>
          <w:rFonts w:ascii="Sylfaen" w:hAnsi="Sylfaen"/>
          <w:lang w:val="en-US"/>
        </w:rPr>
        <w:t>առաջարկել</w:t>
      </w:r>
      <w:proofErr w:type="spellEnd"/>
      <w:r>
        <w:rPr>
          <w:rFonts w:ascii="Sylfaen" w:hAnsi="Sylfaen"/>
          <w:lang w:val="en-US"/>
        </w:rPr>
        <w:t xml:space="preserve">   3  </w:t>
      </w:r>
      <w:proofErr w:type="spellStart"/>
      <w:r>
        <w:rPr>
          <w:rFonts w:ascii="Sylfaen" w:hAnsi="Sylfaen"/>
          <w:lang w:val="en-US"/>
        </w:rPr>
        <w:t>օրվա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ընթացքում</w:t>
      </w:r>
      <w:proofErr w:type="spellEnd"/>
      <w:r>
        <w:rPr>
          <w:rFonts w:ascii="Sylfaen" w:hAnsi="Sylfaen"/>
          <w:lang w:val="en-US"/>
        </w:rPr>
        <w:t xml:space="preserve">  &lt;&lt;</w:t>
      </w:r>
      <w:proofErr w:type="spellStart"/>
      <w:r>
        <w:rPr>
          <w:rFonts w:ascii="Sylfaen" w:hAnsi="Sylfaen"/>
          <w:lang w:val="en-US"/>
        </w:rPr>
        <w:t>Ճամբարակի</w:t>
      </w:r>
      <w:proofErr w:type="spellEnd"/>
      <w:r>
        <w:rPr>
          <w:rFonts w:ascii="Sylfaen" w:hAnsi="Sylfaen"/>
          <w:lang w:val="en-US"/>
        </w:rPr>
        <w:t xml:space="preserve"> ԱԿ&gt;&gt;ՓԲԸ 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>
        <w:rPr>
          <w:rFonts w:ascii="Sylfaen" w:hAnsi="Sylfaen"/>
          <w:lang w:val="en-US"/>
        </w:rPr>
        <w:t xml:space="preserve"> :</w:t>
      </w:r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</w:t>
      </w:r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</w:t>
      </w:r>
      <w:proofErr w:type="spellStart"/>
      <w:r>
        <w:rPr>
          <w:rFonts w:ascii="Sylfaen" w:hAnsi="Sylfaen"/>
          <w:lang w:val="en-US"/>
        </w:rPr>
        <w:t>Հանձնաժողովի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նախագահող</w:t>
      </w:r>
      <w:proofErr w:type="spellEnd"/>
      <w:r>
        <w:rPr>
          <w:rFonts w:ascii="Sylfaen" w:hAnsi="Sylfaen"/>
          <w:lang w:val="en-US"/>
        </w:rPr>
        <w:t>՝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  <w:t xml:space="preserve">        Ա. </w:t>
      </w:r>
      <w:proofErr w:type="spellStart"/>
      <w:r>
        <w:rPr>
          <w:rFonts w:ascii="Sylfaen" w:hAnsi="Sylfaen"/>
          <w:lang w:val="en-US"/>
        </w:rPr>
        <w:t>Խեչոյան</w:t>
      </w:r>
      <w:proofErr w:type="spellEnd"/>
      <w:r>
        <w:rPr>
          <w:rFonts w:ascii="Sylfaen" w:hAnsi="Sylfaen"/>
          <w:lang w:val="en-US"/>
        </w:rPr>
        <w:tab/>
      </w:r>
    </w:p>
    <w:p w:rsidR="002E4C98" w:rsidRDefault="002E4C98" w:rsidP="002E4C98">
      <w:pPr>
        <w:tabs>
          <w:tab w:val="left" w:pos="3900"/>
        </w:tabs>
        <w:jc w:val="center"/>
        <w:rPr>
          <w:rFonts w:ascii="Sylfaen" w:hAnsi="Sylfaen"/>
          <w:lang w:val="en-US"/>
        </w:rPr>
      </w:pPr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</w:t>
      </w:r>
      <w:proofErr w:type="spellStart"/>
      <w:r>
        <w:rPr>
          <w:rFonts w:ascii="Sylfaen" w:hAnsi="Sylfaen"/>
          <w:lang w:val="en-US"/>
        </w:rPr>
        <w:t>Անդամներ</w:t>
      </w:r>
      <w:proofErr w:type="spellEnd"/>
      <w:r>
        <w:rPr>
          <w:rFonts w:ascii="Sylfaen" w:hAnsi="Sylfaen"/>
          <w:lang w:val="en-US"/>
        </w:rPr>
        <w:t xml:space="preserve">՝ </w:t>
      </w:r>
      <w:r>
        <w:rPr>
          <w:rFonts w:ascii="Sylfaen" w:hAnsi="Sylfaen"/>
          <w:lang w:val="en-US"/>
        </w:rPr>
        <w:tab/>
        <w:t xml:space="preserve">                                                   Ա. </w:t>
      </w:r>
      <w:proofErr w:type="spellStart"/>
      <w:r>
        <w:rPr>
          <w:rFonts w:ascii="Sylfaen" w:hAnsi="Sylfaen"/>
          <w:lang w:val="en-US"/>
        </w:rPr>
        <w:t>Դանիելյան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2E4C98" w:rsidRDefault="002E4C98" w:rsidP="002E4C98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</w:t>
      </w:r>
      <w:proofErr w:type="spellStart"/>
      <w:r>
        <w:rPr>
          <w:rFonts w:ascii="Sylfaen" w:hAnsi="Sylfaen"/>
          <w:lang w:val="en-US"/>
        </w:rPr>
        <w:t>Մ.Մուսայելյան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DA01F8" w:rsidRDefault="00DA01F8"/>
    <w:sectPr w:rsidR="00DA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7DD"/>
    <w:multiLevelType w:val="hybridMultilevel"/>
    <w:tmpl w:val="4582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9C"/>
    <w:rsid w:val="002E4C98"/>
    <w:rsid w:val="00746A9C"/>
    <w:rsid w:val="00873AF8"/>
    <w:rsid w:val="00923311"/>
    <w:rsid w:val="00DA01F8"/>
    <w:rsid w:val="00D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98"/>
    <w:pPr>
      <w:ind w:left="720"/>
      <w:contextualSpacing/>
    </w:pPr>
  </w:style>
  <w:style w:type="table" w:styleId="a4">
    <w:name w:val="Table Grid"/>
    <w:basedOn w:val="a1"/>
    <w:uiPriority w:val="59"/>
    <w:rsid w:val="002E4C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98"/>
    <w:pPr>
      <w:ind w:left="720"/>
      <w:contextualSpacing/>
    </w:pPr>
  </w:style>
  <w:style w:type="table" w:styleId="a4">
    <w:name w:val="Table Grid"/>
    <w:basedOn w:val="a1"/>
    <w:uiPriority w:val="59"/>
    <w:rsid w:val="002E4C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2017-03-24T11:30:00Z</dcterms:created>
  <dcterms:modified xsi:type="dcterms:W3CDTF">2017-03-24T12:09:00Z</dcterms:modified>
</cp:coreProperties>
</file>