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00" w:rsidRDefault="00B76500" w:rsidP="00B76500">
      <w:pPr>
        <w:ind w:left="-284" w:right="-426" w:firstLine="284"/>
      </w:pPr>
    </w:p>
    <w:p w:rsidR="00B76500" w:rsidRDefault="00B76500" w:rsidP="00B76500">
      <w:pPr>
        <w:rPr>
          <w:rFonts w:ascii="Sylfaen" w:hAnsi="Sylfaen"/>
        </w:rPr>
      </w:pPr>
      <w:r>
        <w:rPr>
          <w:rFonts w:ascii="Sylfaen" w:hAnsi="Sylfaen"/>
          <w:lang w:val="hy-AM"/>
        </w:rPr>
        <w:t>Հաստատում  եմ՝</w:t>
      </w:r>
    </w:p>
    <w:p w:rsidR="00B76500" w:rsidRDefault="00B76500" w:rsidP="00B7650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Տնօրեն ՝ պատվիրատուի  ղեկավար                                      Ա.Մելքումյան</w:t>
      </w:r>
    </w:p>
    <w:p w:rsidR="00B76500" w:rsidRDefault="00B76500" w:rsidP="00B76500">
      <w:pPr>
        <w:tabs>
          <w:tab w:val="left" w:pos="4395"/>
        </w:tabs>
        <w:ind w:left="-426" w:firstLine="426"/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B76500" w:rsidRDefault="00B76500" w:rsidP="00B76500">
      <w:pPr>
        <w:tabs>
          <w:tab w:val="left" w:pos="4395"/>
        </w:tabs>
        <w:ind w:left="-426" w:firstLine="426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                                                         </w:t>
      </w:r>
      <w:r>
        <w:rPr>
          <w:rFonts w:ascii="Sylfaen" w:hAnsi="Sylfaen"/>
          <w:lang w:val="hy-AM"/>
        </w:rPr>
        <w:t xml:space="preserve">ԱՐՁԱՆԱԳՐՈՒԹՅՈՒՆ N   </w:t>
      </w:r>
      <w:r w:rsidRPr="00B76500">
        <w:rPr>
          <w:rFonts w:ascii="Sylfaen" w:hAnsi="Sylfaen"/>
        </w:rPr>
        <w:t>7</w:t>
      </w:r>
      <w:r>
        <w:rPr>
          <w:rFonts w:ascii="Sylfaen" w:hAnsi="Sylfaen"/>
          <w:lang w:val="hy-AM"/>
        </w:rPr>
        <w:t xml:space="preserve">                                                                               </w:t>
      </w:r>
    </w:p>
    <w:p w:rsidR="00B76500" w:rsidRDefault="00B76500" w:rsidP="00B76500">
      <w:pPr>
        <w:tabs>
          <w:tab w:val="left" w:pos="4395"/>
        </w:tabs>
        <w:ind w:left="-426" w:firstLine="426"/>
        <w:rPr>
          <w:rFonts w:ascii="GHEA Grapalat" w:hAnsi="GHEA Grapalat"/>
          <w:lang w:val="hy-AM"/>
        </w:rPr>
      </w:pPr>
      <w:r>
        <w:rPr>
          <w:rFonts w:ascii="Sylfaen" w:hAnsi="Sylfaen"/>
          <w:lang w:val="hy-AM"/>
        </w:rPr>
        <w:t xml:space="preserve">                                  </w:t>
      </w:r>
      <w:r>
        <w:rPr>
          <w:rFonts w:ascii="GHEA Grapalat" w:hAnsi="GHEA Grapalat"/>
          <w:lang w:val="hy-AM"/>
        </w:rPr>
        <w:t>&lt;&lt;</w:t>
      </w:r>
      <w:r>
        <w:rPr>
          <w:rFonts w:ascii="GHEA Grapalat" w:hAnsi="GHEA Grapalat" w:cs="Sylfaen"/>
          <w:i/>
          <w:lang w:val="af-ZA"/>
        </w:rPr>
        <w:t xml:space="preserve"> ՃԱԿ-</w:t>
      </w:r>
      <w:r>
        <w:rPr>
          <w:rFonts w:ascii="GHEA Grapalat" w:hAnsi="GHEA Grapalat" w:cs="Sylfaen"/>
          <w:i/>
          <w:lang w:val="hy-AM"/>
        </w:rPr>
        <w:t>ՇՀԱՊՁԲ</w:t>
      </w:r>
      <w:r w:rsidR="00E47F62">
        <w:rPr>
          <w:rFonts w:ascii="GHEA Grapalat" w:hAnsi="GHEA Grapalat" w:cs="Sylfaen"/>
          <w:i/>
          <w:lang w:val="af-ZA"/>
        </w:rPr>
        <w:t>-15/1</w:t>
      </w:r>
      <w:bookmarkStart w:id="0" w:name="_GoBack"/>
      <w:bookmarkEnd w:id="0"/>
      <w:r>
        <w:rPr>
          <w:rFonts w:ascii="GHEA Grapalat" w:hAnsi="GHEA Grapalat" w:cs="Sylfaen"/>
          <w:i/>
          <w:lang w:val="af-ZA"/>
        </w:rPr>
        <w:t>-17</w:t>
      </w:r>
      <w:r>
        <w:rPr>
          <w:rFonts w:ascii="GHEA Grapalat" w:hAnsi="GHEA Grapalat" w:cs="Sylfaen"/>
          <w:i/>
          <w:lang w:val="hy-AM"/>
        </w:rPr>
        <w:t xml:space="preserve"> Ն </w:t>
      </w:r>
      <w:r>
        <w:rPr>
          <w:rFonts w:ascii="GHEA Grapalat" w:hAnsi="GHEA Grapalat"/>
          <w:lang w:val="hy-AM"/>
        </w:rPr>
        <w:t xml:space="preserve">&gt;&gt;ծածկագրով  շրջանակային  համաձայնագրի                                                                                                       </w:t>
      </w:r>
    </w:p>
    <w:p w:rsidR="00B76500" w:rsidRDefault="00B76500" w:rsidP="00B76500">
      <w:pPr>
        <w:tabs>
          <w:tab w:val="left" w:pos="4395"/>
        </w:tabs>
        <w:ind w:left="-426" w:firstLine="426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մրցույթի հանձնաժողովի  նիստի </w:t>
      </w:r>
    </w:p>
    <w:p w:rsidR="00B76500" w:rsidRDefault="00B76500" w:rsidP="00B76500">
      <w:pPr>
        <w:tabs>
          <w:tab w:val="left" w:pos="4395"/>
          <w:tab w:val="left" w:pos="8475"/>
        </w:tabs>
        <w:spacing w:line="240" w:lineRule="auto"/>
        <w:ind w:left="-426" w:firstLine="426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&lt;&lt;Ճամբարակի ԱԿ&gt;&gt;ՓԲԸ                                                                                             2</w:t>
      </w:r>
      <w:r>
        <w:rPr>
          <w:rFonts w:ascii="GHEA Grapalat" w:hAnsi="GHEA Grapalat"/>
          <w:lang w:val="en-US"/>
        </w:rPr>
        <w:t>7</w:t>
      </w:r>
      <w:r>
        <w:rPr>
          <w:rFonts w:ascii="GHEA Grapalat" w:hAnsi="GHEA Grapalat"/>
          <w:lang w:val="hy-AM"/>
        </w:rPr>
        <w:t>.03.2017թ</w:t>
      </w:r>
    </w:p>
    <w:p w:rsidR="00B76500" w:rsidRDefault="00B76500" w:rsidP="00B76500">
      <w:pPr>
        <w:tabs>
          <w:tab w:val="left" w:pos="4395"/>
        </w:tabs>
        <w:spacing w:line="240" w:lineRule="auto"/>
        <w:ind w:left="-426" w:firstLine="426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Ք.Ճամբարակ  Տիգրան  Մեծի 17                                                                                    ժամը   11  </w:t>
      </w:r>
      <w:r>
        <w:rPr>
          <w:rFonts w:ascii="GHEA Grapalat" w:hAnsi="GHEA Grapalat"/>
          <w:vertAlign w:val="superscript"/>
          <w:lang w:val="hy-AM"/>
        </w:rPr>
        <w:t>00</w:t>
      </w:r>
    </w:p>
    <w:p w:rsidR="00B76500" w:rsidRDefault="00B76500" w:rsidP="00B76500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Մասնակցում  Էին</w:t>
      </w:r>
    </w:p>
    <w:p w:rsidR="00B76500" w:rsidRDefault="00B76500" w:rsidP="00B76500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Հանձնաժողովի  նախագահ՝                                                                                      Ա.Խեչոյան </w:t>
      </w:r>
    </w:p>
    <w:p w:rsidR="00B76500" w:rsidRDefault="00B76500" w:rsidP="00B76500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Անդամներ ՝                                                                                                               Ա.Դանիելյան </w:t>
      </w:r>
    </w:p>
    <w:p w:rsidR="00B76500" w:rsidRDefault="00B76500" w:rsidP="00B76500">
      <w:pPr>
        <w:tabs>
          <w:tab w:val="left" w:pos="7845"/>
        </w:tabs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Մ.Մուսայելյան</w:t>
      </w:r>
    </w:p>
    <w:p w:rsidR="00B76500" w:rsidRDefault="00B76500" w:rsidP="00B76500">
      <w:pPr>
        <w:tabs>
          <w:tab w:val="left" w:pos="7845"/>
        </w:tabs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</w:t>
      </w:r>
    </w:p>
    <w:p w:rsidR="00B76500" w:rsidRDefault="00B76500" w:rsidP="00B76500">
      <w:pPr>
        <w:tabs>
          <w:tab w:val="left" w:pos="7845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Հանձնաժողովի   քարտուղար ՝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Լ.Խաչատրյան </w:t>
      </w:r>
    </w:p>
    <w:p w:rsidR="00B76500" w:rsidRDefault="00B76500" w:rsidP="00B76500">
      <w:pPr>
        <w:tabs>
          <w:tab w:val="left" w:pos="334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1.Ընթացակարգի  հայտերի  բացման  մասին</w:t>
      </w:r>
    </w:p>
    <w:p w:rsidR="00B76500" w:rsidRDefault="00B76500" w:rsidP="00B76500">
      <w:pPr>
        <w:tabs>
          <w:tab w:val="left" w:pos="414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Հանձնաժողովի  նախագահ՝       Ա.Խեչոյան</w:t>
      </w:r>
    </w:p>
    <w:p w:rsidR="00B76500" w:rsidRDefault="00B76500" w:rsidP="00B76500">
      <w:pPr>
        <w:pStyle w:val="a3"/>
        <w:numPr>
          <w:ilvl w:val="0"/>
          <w:numId w:val="2"/>
        </w:numPr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Ընդունել</w:t>
      </w:r>
      <w:proofErr w:type="spellEnd"/>
      <w:r>
        <w:rPr>
          <w:rFonts w:ascii="GHEA Grapalat" w:hAnsi="GHEA Grapalat"/>
          <w:lang w:val="en-US"/>
        </w:rPr>
        <w:t xml:space="preserve">  ի  </w:t>
      </w:r>
      <w:proofErr w:type="spellStart"/>
      <w:r>
        <w:rPr>
          <w:rFonts w:ascii="GHEA Grapalat" w:hAnsi="GHEA Grapalat"/>
          <w:lang w:val="en-US"/>
        </w:rPr>
        <w:t>գիտություն</w:t>
      </w:r>
      <w:proofErr w:type="spellEnd"/>
      <w:r>
        <w:rPr>
          <w:rFonts w:ascii="GHEA Grapalat" w:hAnsi="GHEA Grapalat"/>
          <w:lang w:val="en-US"/>
        </w:rPr>
        <w:t xml:space="preserve"> 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</w:p>
    <w:p w:rsidR="00B76500" w:rsidRDefault="00B76500" w:rsidP="00B76500">
      <w:pPr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ա</w:t>
      </w:r>
      <w:proofErr w:type="gramEnd"/>
      <w:r>
        <w:rPr>
          <w:rFonts w:ascii="GHEA Grapalat" w:hAnsi="GHEA Grapalat"/>
          <w:lang w:val="en-US"/>
        </w:rPr>
        <w:t xml:space="preserve">/ </w:t>
      </w:r>
      <w:proofErr w:type="spellStart"/>
      <w:r>
        <w:rPr>
          <w:rFonts w:ascii="GHEA Grapalat" w:hAnsi="GHEA Grapalat"/>
          <w:lang w:val="en-US"/>
        </w:rPr>
        <w:t>Շրջանակային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համաձայնագրի</w:t>
      </w:r>
      <w:proofErr w:type="spellEnd"/>
      <w:r>
        <w:rPr>
          <w:rFonts w:ascii="GHEA Grapalat" w:hAnsi="GHEA Grapalat"/>
          <w:lang w:val="en-US"/>
        </w:rPr>
        <w:t xml:space="preserve">    </w:t>
      </w:r>
      <w:proofErr w:type="spellStart"/>
      <w:r>
        <w:rPr>
          <w:rFonts w:ascii="GHEA Grapalat" w:hAnsi="GHEA Grapalat"/>
          <w:lang w:val="en-US"/>
        </w:rPr>
        <w:t>հայտ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   </w:t>
      </w:r>
      <w:proofErr w:type="spellStart"/>
      <w:r>
        <w:rPr>
          <w:rFonts w:ascii="GHEA Grapalat" w:hAnsi="GHEA Grapalat"/>
          <w:lang w:val="en-US"/>
        </w:rPr>
        <w:t>ներկայացրել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հետևյալ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մասնակիցները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536"/>
        <w:gridCol w:w="5528"/>
      </w:tblGrid>
      <w:tr w:rsidR="00B76500" w:rsidTr="00B765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500" w:rsidRDefault="00B7650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500" w:rsidRDefault="00B7650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Կազմակերպության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500" w:rsidRDefault="00B7650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                       </w:t>
            </w:r>
            <w:proofErr w:type="spellStart"/>
            <w:r>
              <w:rPr>
                <w:rFonts w:ascii="Sylfaen" w:hAnsi="Sylfaen"/>
                <w:lang w:val="en-US"/>
              </w:rPr>
              <w:t>Հասցեն</w:t>
            </w:r>
            <w:proofErr w:type="spellEnd"/>
          </w:p>
        </w:tc>
      </w:tr>
      <w:tr w:rsidR="00B76500" w:rsidTr="00B76500">
        <w:trPr>
          <w:trHeight w:val="47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500" w:rsidRDefault="00B76500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00" w:rsidRPr="00B76500" w:rsidRDefault="00B76500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&lt;&lt;</w:t>
            </w:r>
            <w:proofErr w:type="spellStart"/>
            <w:r>
              <w:rPr>
                <w:rFonts w:ascii="Arial Unicode" w:hAnsi="Arial Unicode"/>
              </w:rPr>
              <w:t>Մաքսհուր</w:t>
            </w:r>
            <w:proofErr w:type="spellEnd"/>
            <w:r>
              <w:rPr>
                <w:rFonts w:ascii="Arial Unicode" w:hAnsi="Arial Unicode"/>
              </w:rPr>
              <w:t>&gt;&gt;ՍՊԸ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00" w:rsidRDefault="00DE1CC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Ք</w:t>
            </w:r>
            <w:r>
              <w:rPr>
                <w:rFonts w:ascii="Arial Unicode" w:hAnsi="Arial Unicode"/>
              </w:rPr>
              <w:t xml:space="preserve">. </w:t>
            </w:r>
            <w:proofErr w:type="spellStart"/>
            <w:r>
              <w:rPr>
                <w:rFonts w:ascii="Arial Unicode" w:hAnsi="Arial Unicode"/>
              </w:rPr>
              <w:t>Երևան</w:t>
            </w:r>
            <w:proofErr w:type="spellEnd"/>
            <w:r>
              <w:rPr>
                <w:rFonts w:ascii="Arial Unicode" w:hAnsi="Arial Unicode"/>
              </w:rPr>
              <w:t xml:space="preserve">, </w:t>
            </w:r>
            <w:proofErr w:type="spellStart"/>
            <w:r>
              <w:rPr>
                <w:rFonts w:ascii="Arial Unicode" w:hAnsi="Arial Unicode"/>
              </w:rPr>
              <w:t>Տպագրիչների</w:t>
            </w:r>
            <w:proofErr w:type="spellEnd"/>
            <w:r>
              <w:rPr>
                <w:rFonts w:ascii="Arial Unicode" w:hAnsi="Arial Unicode"/>
              </w:rPr>
              <w:t xml:space="preserve"> 8</w:t>
            </w:r>
          </w:p>
        </w:tc>
      </w:tr>
      <w:tr w:rsidR="00B76500" w:rsidTr="00B7650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500" w:rsidRPr="00DE1CC1" w:rsidRDefault="00B76500">
            <w:pPr>
              <w:jc w:val="center"/>
              <w:rPr>
                <w:rFonts w:ascii="Arial" w:hAnsi="Arial"/>
              </w:rPr>
            </w:pPr>
            <w:r w:rsidRPr="00DE1CC1">
              <w:rPr>
                <w:rFonts w:ascii="Arial" w:hAnsi="Arial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00" w:rsidRDefault="00B76500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proofErr w:type="spellStart"/>
            <w:r>
              <w:rPr>
                <w:rFonts w:ascii="GHEA Grapalat" w:hAnsi="GHEA Grapalat"/>
              </w:rPr>
              <w:t>ՍիՓիԷս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Օիլ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Քորփորեյշն</w:t>
            </w:r>
            <w:proofErr w:type="spellEnd"/>
            <w:r>
              <w:rPr>
                <w:rFonts w:ascii="GHEA Grapalat" w:hAnsi="GHEA Grapalat"/>
              </w:rPr>
              <w:t>&gt;&gt;ՍՊԸ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00" w:rsidRPr="000E6F6F" w:rsidRDefault="000E6F6F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Ք. </w:t>
            </w:r>
            <w:proofErr w:type="spellStart"/>
            <w:r>
              <w:rPr>
                <w:rFonts w:ascii="GHEA Grapalat" w:hAnsi="GHEA Grapalat"/>
              </w:rPr>
              <w:t>Երևան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Պուշկինի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1</w:t>
            </w:r>
          </w:p>
        </w:tc>
      </w:tr>
    </w:tbl>
    <w:p w:rsidR="00B76500" w:rsidRPr="000E6F6F" w:rsidRDefault="00B76500" w:rsidP="00B76500">
      <w:pPr>
        <w:rPr>
          <w:rFonts w:ascii="Sylfaen" w:hAnsi="Sylfaen"/>
        </w:rPr>
      </w:pPr>
    </w:p>
    <w:p w:rsidR="00B76500" w:rsidRDefault="00B76500" w:rsidP="00B76500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որոշում</w:t>
      </w:r>
      <w:proofErr w:type="spellEnd"/>
      <w:proofErr w:type="gramEnd"/>
      <w:r w:rsidRPr="00B76500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</w:t>
      </w:r>
      <w:proofErr w:type="spellEnd"/>
      <w:r>
        <w:rPr>
          <w:rFonts w:ascii="Sylfaen" w:hAnsi="Sylfaen"/>
          <w:lang w:val="en-US"/>
        </w:rPr>
        <w:t>՝</w:t>
      </w:r>
      <w:r>
        <w:rPr>
          <w:rFonts w:ascii="Sylfaen" w:hAnsi="Sylfaen"/>
        </w:rPr>
        <w:t xml:space="preserve">3 ,  </w:t>
      </w:r>
      <w:proofErr w:type="spellStart"/>
      <w:r>
        <w:rPr>
          <w:rFonts w:ascii="Sylfaen" w:hAnsi="Sylfaen"/>
          <w:lang w:val="en-US"/>
        </w:rPr>
        <w:t>դեմ</w:t>
      </w:r>
      <w:proofErr w:type="spellEnd"/>
      <w:r w:rsidRPr="00B76500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՝</w:t>
      </w:r>
      <w:r>
        <w:rPr>
          <w:rFonts w:ascii="Sylfaen" w:hAnsi="Sylfaen"/>
        </w:rPr>
        <w:t>0</w:t>
      </w:r>
    </w:p>
    <w:p w:rsidR="00B76500" w:rsidRDefault="00B76500" w:rsidP="00B76500">
      <w:pPr>
        <w:pStyle w:val="a3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</w:t>
      </w: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  <w:r>
        <w:rPr>
          <w:rFonts w:ascii="Sylfaen" w:hAnsi="Sylfaen"/>
        </w:rPr>
        <w:t xml:space="preserve">                       2.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առաջարկած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գնի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 w:rsidRPr="00B76500">
        <w:rPr>
          <w:rFonts w:ascii="Sylfaen" w:hAnsi="Sylfaen"/>
        </w:rPr>
        <w:t xml:space="preserve"> </w:t>
      </w:r>
    </w:p>
    <w:p w:rsidR="00B76500" w:rsidRDefault="00B76500" w:rsidP="00B76500">
      <w:pPr>
        <w:pStyle w:val="a3"/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</w:rPr>
        <w:t>/</w:t>
      </w: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ի</w:t>
      </w:r>
      <w:proofErr w:type="gram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գիտություն</w:t>
      </w:r>
      <w:proofErr w:type="spellEnd"/>
      <w:r>
        <w:rPr>
          <w:rFonts w:ascii="Sylfaen" w:hAnsi="Sylfaen"/>
        </w:rPr>
        <w:t xml:space="preserve">  ,</w:t>
      </w:r>
      <w:proofErr w:type="spellStart"/>
      <w:r>
        <w:rPr>
          <w:rFonts w:ascii="Sylfaen" w:hAnsi="Sylfaen"/>
          <w:lang w:val="en-US"/>
        </w:rPr>
        <w:t>որ</w:t>
      </w:r>
      <w:proofErr w:type="spellEnd"/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spacing w:after="0"/>
        <w:rPr>
          <w:rFonts w:ascii="Sylfaen" w:hAnsi="Sylfaen"/>
        </w:rPr>
        <w:sectPr w:rsidR="00B76500">
          <w:pgSz w:w="11906" w:h="16838"/>
          <w:pgMar w:top="284" w:right="566" w:bottom="0" w:left="709" w:header="708" w:footer="708" w:gutter="0"/>
          <w:cols w:space="720"/>
        </w:sectPr>
      </w:pPr>
    </w:p>
    <w:p w:rsidR="00B76500" w:rsidRDefault="00B76500" w:rsidP="00B76500">
      <w:pPr>
        <w:ind w:firstLine="708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lastRenderedPageBreak/>
        <w:t>Կազմակերպությունների</w:t>
      </w:r>
      <w:proofErr w:type="spellEnd"/>
      <w:r>
        <w:rPr>
          <w:rFonts w:ascii="Sylfaen" w:hAnsi="Sylfaen"/>
        </w:rPr>
        <w:t xml:space="preserve">   </w:t>
      </w:r>
      <w:proofErr w:type="spellStart"/>
      <w:proofErr w:type="gram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proofErr w:type="gram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գնային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առաջարկները</w:t>
      </w:r>
      <w:proofErr w:type="spellEnd"/>
      <w:r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  <w:lang w:val="en-US"/>
        </w:rPr>
        <w:t>հետևյալն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՝ՀՀ</w:t>
      </w:r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դրամ</w:t>
      </w:r>
      <w:proofErr w:type="spellEnd"/>
      <w:r w:rsidRPr="00B76500">
        <w:rPr>
          <w:rFonts w:ascii="Sylfaen" w:hAnsi="Sylfaen"/>
        </w:rPr>
        <w:t xml:space="preserve">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2"/>
        <w:gridCol w:w="1134"/>
        <w:gridCol w:w="2117"/>
        <w:gridCol w:w="1843"/>
      </w:tblGrid>
      <w:tr w:rsidR="00B76500" w:rsidTr="00A96072">
        <w:trPr>
          <w:trHeight w:val="308"/>
        </w:trPr>
        <w:tc>
          <w:tcPr>
            <w:tcW w:w="851" w:type="dxa"/>
          </w:tcPr>
          <w:p w:rsidR="00B76500" w:rsidRPr="006D2192" w:rsidRDefault="00B76500" w:rsidP="007A364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Չ/Հ</w:t>
            </w:r>
          </w:p>
        </w:tc>
        <w:tc>
          <w:tcPr>
            <w:tcW w:w="4262" w:type="dxa"/>
          </w:tcPr>
          <w:p w:rsidR="00B76500" w:rsidRDefault="00B76500" w:rsidP="007A364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76500" w:rsidRDefault="00B76500" w:rsidP="007A364C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միավոր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:rsidR="00B76500" w:rsidRPr="00DC25F3" w:rsidRDefault="00B76500" w:rsidP="007A364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Մաքսհուր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&gt;&gt;ՍՊԸ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76500" w:rsidRPr="00A96072" w:rsidRDefault="00A96072" w:rsidP="007A36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ՍիՓիԷս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Օիլ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Քորփորեյշն</w:t>
            </w:r>
            <w:proofErr w:type="spellEnd"/>
            <w:r>
              <w:rPr>
                <w:rFonts w:ascii="Sylfaen" w:hAnsi="Sylfaen"/>
              </w:rPr>
              <w:t>&gt;&gt;</w:t>
            </w:r>
          </w:p>
        </w:tc>
      </w:tr>
      <w:tr w:rsidR="00B76500" w:rsidTr="00A96072">
        <w:tc>
          <w:tcPr>
            <w:tcW w:w="851" w:type="dxa"/>
            <w:vAlign w:val="center"/>
          </w:tcPr>
          <w:p w:rsidR="00B76500" w:rsidRPr="00B76500" w:rsidRDefault="00A96072" w:rsidP="00A96072">
            <w:pPr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2" w:type="dxa"/>
            <w:vAlign w:val="bottom"/>
          </w:tcPr>
          <w:p w:rsidR="00B76500" w:rsidRPr="00B76500" w:rsidRDefault="00B76500" w:rsidP="007A364C">
            <w:pPr>
              <w:rPr>
                <w:rFonts w:ascii="Sylfaen" w:hAnsi="Sylfaen" w:cs="Arial"/>
                <w:lang w:val="hy-AM"/>
              </w:rPr>
            </w:pPr>
            <w:proofErr w:type="spellStart"/>
            <w:r>
              <w:rPr>
                <w:rFonts w:ascii="Sylfaen" w:hAnsi="Sylfaen" w:cs="Arial"/>
              </w:rPr>
              <w:t>Բենզին</w:t>
            </w:r>
            <w:proofErr w:type="spellEnd"/>
            <w:r>
              <w:rPr>
                <w:rFonts w:ascii="Sylfaen" w:hAnsi="Sylfaen" w:cs="Arial"/>
              </w:rPr>
              <w:t xml:space="preserve">/ </w:t>
            </w:r>
            <w:proofErr w:type="spellStart"/>
            <w:r>
              <w:rPr>
                <w:rFonts w:ascii="Sylfaen" w:hAnsi="Sylfaen" w:cs="Arial"/>
              </w:rPr>
              <w:t>ռեգուլյար</w:t>
            </w:r>
            <w:proofErr w:type="spellEnd"/>
            <w:r>
              <w:rPr>
                <w:rFonts w:ascii="Sylfaen" w:hAnsi="Sylfaen" w:cs="Arial"/>
              </w:rPr>
              <w:t xml:space="preserve">, </w:t>
            </w:r>
            <w:proofErr w:type="spellStart"/>
            <w:r>
              <w:rPr>
                <w:rFonts w:ascii="Sylfaen" w:hAnsi="Sylfaen" w:cs="Arial"/>
              </w:rPr>
              <w:t>կտրոնով</w:t>
            </w:r>
            <w:proofErr w:type="spellEnd"/>
            <w:r>
              <w:rPr>
                <w:rFonts w:ascii="Sylfaen" w:hAnsi="Sylfaen" w:cs="Arial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N1</w:t>
            </w:r>
          </w:p>
        </w:tc>
        <w:tc>
          <w:tcPr>
            <w:tcW w:w="1134" w:type="dxa"/>
            <w:vAlign w:val="center"/>
          </w:tcPr>
          <w:p w:rsidR="00B76500" w:rsidRPr="00B76500" w:rsidRDefault="00B76500" w:rsidP="007A364C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Arial Unicode" w:hAnsi="Arial Unicode" w:cs="Arial"/>
              </w:rPr>
              <w:t>Լիտր</w:t>
            </w:r>
            <w:proofErr w:type="spellEnd"/>
          </w:p>
        </w:tc>
        <w:tc>
          <w:tcPr>
            <w:tcW w:w="2117" w:type="dxa"/>
            <w:tcBorders>
              <w:right w:val="single" w:sz="4" w:space="0" w:color="auto"/>
            </w:tcBorders>
          </w:tcPr>
          <w:p w:rsidR="00B76500" w:rsidRPr="00CB4F6A" w:rsidRDefault="00A96072" w:rsidP="007A364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3438000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76500" w:rsidRPr="00A96072" w:rsidRDefault="00A96072" w:rsidP="007A364C">
            <w:pPr>
              <w:rPr>
                <w:rFonts w:ascii="Sylfaen" w:hAnsi="Sylfaen"/>
                <w:color w:val="FF0000"/>
              </w:rPr>
            </w:pPr>
            <w:r w:rsidRPr="00A96072">
              <w:rPr>
                <w:rFonts w:ascii="Sylfaen" w:hAnsi="Sylfaen"/>
                <w:color w:val="FF0000"/>
              </w:rPr>
              <w:t>3400000</w:t>
            </w:r>
          </w:p>
        </w:tc>
      </w:tr>
      <w:tr w:rsidR="00B76500" w:rsidTr="00A96072">
        <w:tc>
          <w:tcPr>
            <w:tcW w:w="851" w:type="dxa"/>
            <w:vAlign w:val="center"/>
          </w:tcPr>
          <w:p w:rsidR="00B76500" w:rsidRPr="00B76500" w:rsidRDefault="00B76500" w:rsidP="00A96072">
            <w:pPr>
              <w:ind w:left="-245"/>
              <w:rPr>
                <w:rFonts w:ascii="Sylfae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eastAsia="ru-RU"/>
              </w:rPr>
              <w:t>2</w:t>
            </w:r>
            <w:r w:rsidR="00A96072">
              <w:rPr>
                <w:rFonts w:ascii="Sylfae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2" w:type="dxa"/>
            <w:vAlign w:val="bottom"/>
          </w:tcPr>
          <w:p w:rsidR="00B76500" w:rsidRPr="00B76500" w:rsidRDefault="00B76500" w:rsidP="007A364C">
            <w:pPr>
              <w:rPr>
                <w:rFonts w:ascii="Arial Armenian" w:hAnsi="Arial Armenian" w:cs="Arial"/>
                <w:lang w:val="en-US"/>
              </w:rPr>
            </w:pPr>
            <w:proofErr w:type="spellStart"/>
            <w:r>
              <w:rPr>
                <w:rFonts w:ascii="Arial Unicode" w:hAnsi="Arial Unicode" w:cs="Arial"/>
              </w:rPr>
              <w:t>Դիզելային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</w:rPr>
              <w:t>վաելիք</w:t>
            </w:r>
            <w:proofErr w:type="spellEnd"/>
            <w:r>
              <w:rPr>
                <w:rFonts w:ascii="Arial Unicode" w:hAnsi="Arial Unicode" w:cs="Arial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</w:rPr>
              <w:t>կտրոնով</w:t>
            </w:r>
            <w:proofErr w:type="spellEnd"/>
            <w:r>
              <w:rPr>
                <w:rFonts w:ascii="Arial Unicode" w:hAnsi="Arial Unicode" w:cs="Arial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N2</w:t>
            </w:r>
          </w:p>
        </w:tc>
        <w:tc>
          <w:tcPr>
            <w:tcW w:w="1134" w:type="dxa"/>
            <w:vAlign w:val="center"/>
          </w:tcPr>
          <w:p w:rsidR="00B76500" w:rsidRPr="00B76500" w:rsidRDefault="00B76500" w:rsidP="007A364C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լիտր</w:t>
            </w:r>
            <w:proofErr w:type="spellEnd"/>
          </w:p>
        </w:tc>
        <w:tc>
          <w:tcPr>
            <w:tcW w:w="2117" w:type="dxa"/>
            <w:tcBorders>
              <w:right w:val="single" w:sz="4" w:space="0" w:color="auto"/>
            </w:tcBorders>
          </w:tcPr>
          <w:p w:rsidR="00B76500" w:rsidRPr="00CB4F6A" w:rsidRDefault="00A96072" w:rsidP="007A364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646000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76500" w:rsidRPr="00A96072" w:rsidRDefault="00A96072" w:rsidP="007A364C">
            <w:pPr>
              <w:rPr>
                <w:rFonts w:ascii="Sylfaen" w:hAnsi="Sylfaen"/>
                <w:color w:val="FF0000"/>
              </w:rPr>
            </w:pPr>
            <w:r w:rsidRPr="00A96072">
              <w:rPr>
                <w:rFonts w:ascii="Sylfaen" w:hAnsi="Sylfaen"/>
                <w:color w:val="FF0000"/>
              </w:rPr>
              <w:t>644000</w:t>
            </w:r>
          </w:p>
        </w:tc>
      </w:tr>
    </w:tbl>
    <w:p w:rsidR="00B76500" w:rsidRDefault="00B76500" w:rsidP="00B76500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Ընդունել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որոշում</w:t>
      </w:r>
      <w:proofErr w:type="spellEnd"/>
      <w:proofErr w:type="gramEnd"/>
      <w:r>
        <w:rPr>
          <w:rFonts w:ascii="Sylfaen" w:hAnsi="Sylfaen"/>
          <w:lang w:val="en-US"/>
        </w:rPr>
        <w:t xml:space="preserve"> ՝</w:t>
      </w:r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</w:t>
      </w:r>
      <w:proofErr w:type="spellEnd"/>
      <w:r>
        <w:rPr>
          <w:rFonts w:ascii="Sylfaen" w:hAnsi="Sylfaen"/>
          <w:lang w:val="en-US"/>
        </w:rPr>
        <w:t>՝</w:t>
      </w:r>
      <w:r>
        <w:rPr>
          <w:rFonts w:ascii="Sylfaen" w:hAnsi="Sylfaen"/>
        </w:rPr>
        <w:t xml:space="preserve">3 ,  </w:t>
      </w:r>
      <w:proofErr w:type="spellStart"/>
      <w:r>
        <w:rPr>
          <w:rFonts w:ascii="Sylfaen" w:hAnsi="Sylfaen"/>
          <w:lang w:val="en-US"/>
        </w:rPr>
        <w:t>դեմ</w:t>
      </w:r>
      <w:proofErr w:type="spellEnd"/>
      <w:r>
        <w:rPr>
          <w:rFonts w:ascii="Sylfaen" w:hAnsi="Sylfaen"/>
          <w:lang w:val="en-US"/>
        </w:rPr>
        <w:t xml:space="preserve"> ՝</w:t>
      </w:r>
      <w:r>
        <w:rPr>
          <w:rFonts w:ascii="Sylfaen" w:hAnsi="Sylfaen"/>
        </w:rPr>
        <w:t>0</w:t>
      </w:r>
    </w:p>
    <w:p w:rsidR="00B76500" w:rsidRDefault="00B76500" w:rsidP="00B76500">
      <w:pPr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  <w:r>
        <w:rPr>
          <w:rFonts w:ascii="Sylfaen" w:hAnsi="Sylfaen"/>
        </w:rPr>
        <w:t xml:space="preserve">     </w:t>
      </w:r>
    </w:p>
    <w:p w:rsidR="00B76500" w:rsidRDefault="00B76500" w:rsidP="00B76500">
      <w:pPr>
        <w:pStyle w:val="a3"/>
        <w:rPr>
          <w:rFonts w:ascii="Sylfaen" w:hAnsi="Sylfaen"/>
        </w:rPr>
      </w:pPr>
    </w:p>
    <w:p w:rsidR="00B76500" w:rsidRDefault="00B76500" w:rsidP="00B76500">
      <w:pPr>
        <w:pStyle w:val="a3"/>
        <w:rPr>
          <w:rFonts w:ascii="Sylfaen" w:hAnsi="Sylfaen"/>
        </w:rPr>
      </w:pPr>
      <w:r>
        <w:rPr>
          <w:rFonts w:ascii="Sylfaen" w:hAnsi="Sylfaen"/>
        </w:rPr>
        <w:t xml:space="preserve">         3 </w:t>
      </w:r>
      <w:proofErr w:type="spellStart"/>
      <w:r>
        <w:rPr>
          <w:rFonts w:ascii="Sylfaen" w:hAnsi="Sylfaen"/>
          <w:lang w:val="en-US"/>
        </w:rPr>
        <w:t>Ծրարների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կազմման</w:t>
      </w:r>
      <w:proofErr w:type="spellEnd"/>
      <w:r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և</w:t>
      </w:r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ներկայացման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պահանջների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          </w:t>
      </w:r>
    </w:p>
    <w:p w:rsidR="00B76500" w:rsidRDefault="00B76500" w:rsidP="00B76500">
      <w:pPr>
        <w:pStyle w:val="a3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</w:t>
      </w:r>
      <w:proofErr w:type="spellStart"/>
      <w:proofErr w:type="gramStart"/>
      <w:r>
        <w:rPr>
          <w:rFonts w:ascii="Sylfaen" w:hAnsi="Sylfaen"/>
          <w:lang w:val="en-US"/>
        </w:rPr>
        <w:t>համապատասխանության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proofErr w:type="gramEnd"/>
      <w:r w:rsidRPr="00B76500">
        <w:rPr>
          <w:rFonts w:ascii="Sylfaen" w:hAnsi="Sylfaen"/>
        </w:rPr>
        <w:t xml:space="preserve"> </w:t>
      </w:r>
    </w:p>
    <w:p w:rsidR="00B76500" w:rsidRDefault="00B76500" w:rsidP="00B76500"/>
    <w:p w:rsidR="00B76500" w:rsidRDefault="00B76500" w:rsidP="00B76500">
      <w:pPr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</w:rPr>
        <w:t xml:space="preserve">/ </w:t>
      </w:r>
      <w:proofErr w:type="spellStart"/>
      <w:r>
        <w:rPr>
          <w:rFonts w:ascii="Sylfaen" w:hAnsi="Sylfaen"/>
          <w:lang w:val="en-US"/>
        </w:rPr>
        <w:t>Մասնակիցների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ներկայացրած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համապատասխանում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նախատեսված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պահանջներին</w:t>
      </w:r>
      <w:proofErr w:type="spellEnd"/>
      <w:r w:rsidRPr="00B76500">
        <w:rPr>
          <w:rFonts w:ascii="Sylfaen" w:hAnsi="Sylfaen"/>
        </w:rPr>
        <w:t xml:space="preserve"> </w:t>
      </w:r>
    </w:p>
    <w:p w:rsidR="00B76500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>4.</w:t>
      </w:r>
      <w:proofErr w:type="spellStart"/>
      <w:r>
        <w:rPr>
          <w:rFonts w:ascii="Sylfaen" w:hAnsi="Sylfaen"/>
          <w:lang w:val="en-US"/>
        </w:rPr>
        <w:t>Բացված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ծրարում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 w:rsidRPr="00B76500">
        <w:rPr>
          <w:rFonts w:ascii="Sylfaen" w:hAnsi="Sylfaen"/>
        </w:rPr>
        <w:t xml:space="preserve"> </w:t>
      </w:r>
    </w:p>
    <w:p w:rsidR="00B76500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փաստաթղթերի</w:t>
      </w:r>
      <w:proofErr w:type="spellEnd"/>
      <w:proofErr w:type="gram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B76500" w:rsidRDefault="00B76500" w:rsidP="00B76500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առկա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</w:rPr>
      </w:pPr>
      <w:r>
        <w:rPr>
          <w:rFonts w:ascii="Sylfaen" w:hAnsi="Sylfaen"/>
        </w:rPr>
        <w:t xml:space="preserve">5.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ներկայացրած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հրավերով</w:t>
      </w:r>
      <w:proofErr w:type="spellEnd"/>
      <w:proofErr w:type="gram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սահմանված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պայմաններին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համապատասխան</w:t>
      </w:r>
      <w:proofErr w:type="spellEnd"/>
      <w:r w:rsidRPr="00B76500">
        <w:rPr>
          <w:rFonts w:ascii="Sylfaen" w:hAnsi="Sylfaen"/>
        </w:rPr>
        <w:t xml:space="preserve"> </w:t>
      </w:r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կազմված</w:t>
      </w:r>
      <w:proofErr w:type="spellEnd"/>
      <w:proofErr w:type="gram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լինելու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B76500" w:rsidRDefault="00B76500" w:rsidP="00B76500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Բոլոր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համապատասխանում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</w:rPr>
      </w:pPr>
      <w:r>
        <w:rPr>
          <w:rFonts w:ascii="Sylfaen" w:hAnsi="Sylfaen"/>
        </w:rPr>
        <w:t xml:space="preserve">6. </w:t>
      </w:r>
      <w:proofErr w:type="spellStart"/>
      <w:r>
        <w:rPr>
          <w:rFonts w:ascii="Sylfaen" w:hAnsi="Sylfaen"/>
          <w:lang w:val="en-US"/>
        </w:rPr>
        <w:t>Հայտերի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հարցումների</w:t>
      </w:r>
      <w:proofErr w:type="spellEnd"/>
      <w:r w:rsidRPr="00B76500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B76500">
        <w:rPr>
          <w:rFonts w:ascii="Sylfaen" w:hAnsi="Sylfaen"/>
        </w:rPr>
        <w:t xml:space="preserve"> </w:t>
      </w:r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ներկայացրած</w:t>
      </w:r>
      <w:proofErr w:type="spellEnd"/>
      <w:proofErr w:type="gramEnd"/>
      <w:r w:rsidRPr="00DE1CC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պարզաբանումների</w:t>
      </w:r>
      <w:proofErr w:type="spellEnd"/>
      <w:r w:rsidRPr="00DE1CC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B76500" w:rsidRDefault="00B76500" w:rsidP="00B76500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Հարցումներ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եղել</w:t>
      </w:r>
      <w:proofErr w:type="spellEnd"/>
    </w:p>
    <w:p w:rsidR="00B76500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>7.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բողոքների</w:t>
      </w:r>
      <w:proofErr w:type="spellEnd"/>
      <w:r w:rsidRPr="00B76500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դրանց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B76500">
        <w:rPr>
          <w:rFonts w:ascii="Sylfaen" w:hAnsi="Sylfaen"/>
        </w:rPr>
        <w:t xml:space="preserve"> </w:t>
      </w:r>
    </w:p>
    <w:p w:rsidR="00B76500" w:rsidRPr="00B76500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lang w:val="en-US"/>
        </w:rPr>
        <w:t>կայացված</w:t>
      </w:r>
      <w:proofErr w:type="spellEnd"/>
      <w:proofErr w:type="gram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որոշումների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B76500" w:rsidRPr="00B76500" w:rsidRDefault="00B76500" w:rsidP="00B76500">
      <w:pPr>
        <w:tabs>
          <w:tab w:val="left" w:pos="3900"/>
        </w:tabs>
        <w:rPr>
          <w:rFonts w:ascii="Sylfaen" w:hAnsi="Sylfaen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Բողոքներ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 w:rsidRPr="00B76500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եղել</w:t>
      </w:r>
      <w:proofErr w:type="spellEnd"/>
    </w:p>
    <w:p w:rsidR="00B76500" w:rsidRPr="00DE1CC1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</w:rPr>
      </w:pPr>
      <w:r w:rsidRPr="00DE1CC1">
        <w:rPr>
          <w:rFonts w:ascii="Sylfaen" w:hAnsi="Sylfaen"/>
        </w:rPr>
        <w:t xml:space="preserve">8. </w:t>
      </w:r>
      <w:proofErr w:type="spellStart"/>
      <w:r>
        <w:rPr>
          <w:rFonts w:ascii="Sylfaen" w:hAnsi="Sylfaen"/>
          <w:lang w:val="en-US"/>
        </w:rPr>
        <w:t>Հակաօրինական</w:t>
      </w:r>
      <w:proofErr w:type="spellEnd"/>
      <w:r w:rsidRPr="00DE1CC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գործողությունների</w:t>
      </w:r>
      <w:proofErr w:type="spellEnd"/>
      <w:r w:rsidRPr="00DE1CC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հայտնաբերվելու</w:t>
      </w:r>
      <w:proofErr w:type="spellEnd"/>
      <w:r w:rsidRPr="00DE1CC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 w:rsidRPr="00DE1CC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դրանց</w:t>
      </w:r>
      <w:proofErr w:type="spellEnd"/>
      <w:r w:rsidRPr="00DE1CC1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DE1CC1">
        <w:rPr>
          <w:rFonts w:ascii="Sylfaen" w:hAnsi="Sylfaen"/>
        </w:rPr>
        <w:t xml:space="preserve"> </w:t>
      </w:r>
    </w:p>
    <w:p w:rsidR="00B76500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այդ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կապակցությամբ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ձեռնարկված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համառոտ</w:t>
      </w:r>
      <w:proofErr w:type="spellEnd"/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նկարագրի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lastRenderedPageBreak/>
        <w:t>ա</w:t>
      </w:r>
      <w:r>
        <w:rPr>
          <w:rFonts w:ascii="Sylfaen" w:hAnsi="Sylfaen"/>
          <w:lang w:val="hy-AM"/>
        </w:rPr>
        <w:t xml:space="preserve">)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գործընթացի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շրջանակներում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հակաօրինական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գործողություններ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հայտնաբերվել</w:t>
      </w:r>
      <w:proofErr w:type="spellEnd"/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>
        <w:rPr>
          <w:rFonts w:ascii="Sylfaen" w:hAnsi="Sylfaen"/>
          <w:lang w:val="en-US"/>
        </w:rPr>
        <w:t xml:space="preserve"> ՀՀ </w:t>
      </w:r>
      <w:proofErr w:type="spellStart"/>
      <w:r>
        <w:rPr>
          <w:rFonts w:ascii="Sylfaen" w:hAnsi="Sylfaen"/>
          <w:lang w:val="en-US"/>
        </w:rPr>
        <w:t>կառավարության</w:t>
      </w:r>
      <w:proofErr w:type="spellEnd"/>
      <w:r>
        <w:rPr>
          <w:rFonts w:ascii="Sylfaen" w:hAnsi="Sylfaen"/>
          <w:lang w:val="en-US"/>
        </w:rPr>
        <w:t xml:space="preserve"> 168-Ն  </w:t>
      </w:r>
      <w:proofErr w:type="spellStart"/>
      <w:r>
        <w:rPr>
          <w:rFonts w:ascii="Sylfaen" w:hAnsi="Sylfaen"/>
          <w:lang w:val="en-US"/>
        </w:rPr>
        <w:t>որոշման</w:t>
      </w:r>
      <w:proofErr w:type="spellEnd"/>
      <w:r>
        <w:rPr>
          <w:rFonts w:ascii="Sylfaen" w:hAnsi="Sylfaen"/>
          <w:lang w:val="en-US"/>
        </w:rPr>
        <w:t xml:space="preserve">  47  </w:t>
      </w:r>
      <w:proofErr w:type="spellStart"/>
      <w:r>
        <w:rPr>
          <w:rFonts w:ascii="Sylfaen" w:hAnsi="Sylfaen"/>
          <w:lang w:val="en-US"/>
        </w:rPr>
        <w:t>կետի</w:t>
      </w:r>
      <w:proofErr w:type="spellEnd"/>
      <w:r>
        <w:rPr>
          <w:rFonts w:ascii="Sylfaen" w:hAnsi="Sylfaen"/>
          <w:lang w:val="en-US"/>
        </w:rPr>
        <w:t xml:space="preserve"> 1-ին  </w:t>
      </w:r>
      <w:proofErr w:type="spellStart"/>
      <w:r>
        <w:rPr>
          <w:rFonts w:ascii="Sylfaen" w:hAnsi="Sylfaen"/>
          <w:lang w:val="en-US"/>
        </w:rPr>
        <w:t>ենթակետի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ընկերությունների</w:t>
      </w:r>
      <w:proofErr w:type="spellEnd"/>
      <w:r>
        <w:rPr>
          <w:rFonts w:ascii="Sylfaen" w:hAnsi="Sylfaen"/>
          <w:lang w:val="en-US"/>
        </w:rPr>
        <w:t xml:space="preserve">  ՀՎՀՀ-</w:t>
      </w:r>
      <w:proofErr w:type="spellStart"/>
      <w:r>
        <w:rPr>
          <w:rFonts w:ascii="Sylfaen" w:hAnsi="Sylfaen"/>
          <w:lang w:val="en-US"/>
        </w:rPr>
        <w:t>ները</w:t>
      </w:r>
      <w:proofErr w:type="spellEnd"/>
      <w:r>
        <w:rPr>
          <w:rFonts w:ascii="Sylfaen" w:hAnsi="Sylfaen"/>
          <w:lang w:val="en-US"/>
        </w:rPr>
        <w:t xml:space="preserve">  2017  թ-ի  </w:t>
      </w:r>
      <w:proofErr w:type="spellStart"/>
      <w:r>
        <w:rPr>
          <w:rFonts w:ascii="Arial Unicode" w:hAnsi="Arial Unicode"/>
        </w:rPr>
        <w:t>մարտի</w:t>
      </w:r>
      <w:proofErr w:type="spellEnd"/>
      <w:r>
        <w:rPr>
          <w:rFonts w:ascii="Arial Unicode" w:hAnsi="Arial Unicode"/>
          <w:lang w:val="en-US"/>
        </w:rPr>
        <w:t xml:space="preserve"> 26</w:t>
      </w:r>
      <w:r>
        <w:rPr>
          <w:rFonts w:ascii="Sylfaen" w:hAnsi="Sylfaen"/>
          <w:lang w:val="en-US"/>
        </w:rPr>
        <w:t xml:space="preserve">-ին 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   ՀՀ  </w:t>
      </w:r>
      <w:proofErr w:type="spellStart"/>
      <w:r>
        <w:rPr>
          <w:rFonts w:ascii="Sylfaen" w:hAnsi="Sylfaen"/>
          <w:lang w:val="en-US"/>
        </w:rPr>
        <w:t>ֆինանսների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նախարարություն</w:t>
      </w:r>
      <w:proofErr w:type="spellEnd"/>
      <w:r>
        <w:rPr>
          <w:rFonts w:ascii="Sylfaen" w:hAnsi="Sylfaen"/>
          <w:lang w:val="en-US"/>
        </w:rPr>
        <w:t xml:space="preserve">  ՝ </w:t>
      </w:r>
      <w:proofErr w:type="spellStart"/>
      <w:r>
        <w:rPr>
          <w:rFonts w:ascii="Sylfaen" w:hAnsi="Sylfaen"/>
          <w:lang w:val="en-US"/>
        </w:rPr>
        <w:t>ֆինանսական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միջոցների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հարցման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եզրակացությունը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:                                                                                                 </w:t>
      </w:r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Ընկերություններին</w:t>
      </w:r>
      <w:proofErr w:type="spellEnd"/>
      <w:r>
        <w:rPr>
          <w:rFonts w:ascii="Sylfaen" w:hAnsi="Sylfaen"/>
          <w:lang w:val="en-US"/>
        </w:rPr>
        <w:t xml:space="preserve">   </w:t>
      </w:r>
      <w:proofErr w:type="spellStart"/>
      <w:r>
        <w:rPr>
          <w:rFonts w:ascii="Sylfaen" w:hAnsi="Sylfaen"/>
          <w:lang w:val="en-US"/>
        </w:rPr>
        <w:t>ծանուցել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մրցույթի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արդյունքները</w:t>
      </w:r>
      <w:proofErr w:type="spellEnd"/>
      <w:r>
        <w:rPr>
          <w:rFonts w:ascii="Sylfaen" w:hAnsi="Sylfaen"/>
          <w:lang w:val="en-US"/>
        </w:rPr>
        <w:t xml:space="preserve">   և  </w:t>
      </w:r>
      <w:proofErr w:type="spellStart"/>
      <w:r>
        <w:rPr>
          <w:rFonts w:ascii="Sylfaen" w:hAnsi="Sylfaen"/>
          <w:lang w:val="en-US"/>
        </w:rPr>
        <w:t>առաջարկել</w:t>
      </w:r>
      <w:proofErr w:type="spellEnd"/>
      <w:r>
        <w:rPr>
          <w:rFonts w:ascii="Sylfaen" w:hAnsi="Sylfaen"/>
          <w:lang w:val="en-US"/>
        </w:rPr>
        <w:t xml:space="preserve">   3  </w:t>
      </w:r>
      <w:proofErr w:type="spellStart"/>
      <w:r>
        <w:rPr>
          <w:rFonts w:ascii="Sylfaen" w:hAnsi="Sylfaen"/>
          <w:lang w:val="en-US"/>
        </w:rPr>
        <w:t>օրվա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ընթացքում</w:t>
      </w:r>
      <w:proofErr w:type="spellEnd"/>
      <w:r>
        <w:rPr>
          <w:rFonts w:ascii="Sylfaen" w:hAnsi="Sylfaen"/>
          <w:lang w:val="en-US"/>
        </w:rPr>
        <w:t xml:space="preserve">  &lt;&lt;</w:t>
      </w:r>
      <w:proofErr w:type="spellStart"/>
      <w:r>
        <w:rPr>
          <w:rFonts w:ascii="Sylfaen" w:hAnsi="Sylfaen"/>
          <w:lang w:val="en-US"/>
        </w:rPr>
        <w:t>Ճամբարակի</w:t>
      </w:r>
      <w:proofErr w:type="spellEnd"/>
      <w:r>
        <w:rPr>
          <w:rFonts w:ascii="Sylfaen" w:hAnsi="Sylfaen"/>
          <w:lang w:val="en-US"/>
        </w:rPr>
        <w:t xml:space="preserve"> ԱԿ&gt;&gt;ՓԲԸ 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հրավերով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>
        <w:rPr>
          <w:rFonts w:ascii="Sylfaen" w:hAnsi="Sylfaen"/>
          <w:lang w:val="en-US"/>
        </w:rPr>
        <w:t xml:space="preserve"> :</w:t>
      </w:r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</w:t>
      </w:r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</w:t>
      </w:r>
      <w:proofErr w:type="spellStart"/>
      <w:r>
        <w:rPr>
          <w:rFonts w:ascii="Sylfaen" w:hAnsi="Sylfaen"/>
          <w:lang w:val="en-US"/>
        </w:rPr>
        <w:t>Հանձնաժողովի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նախագահող</w:t>
      </w:r>
      <w:proofErr w:type="spellEnd"/>
      <w:r>
        <w:rPr>
          <w:rFonts w:ascii="Sylfaen" w:hAnsi="Sylfaen"/>
          <w:lang w:val="en-US"/>
        </w:rPr>
        <w:t>՝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  <w:t xml:space="preserve">        Ա. </w:t>
      </w:r>
      <w:proofErr w:type="spellStart"/>
      <w:r>
        <w:rPr>
          <w:rFonts w:ascii="Sylfaen" w:hAnsi="Sylfaen"/>
          <w:lang w:val="en-US"/>
        </w:rPr>
        <w:t>Խեչոյան</w:t>
      </w:r>
      <w:proofErr w:type="spellEnd"/>
      <w:r>
        <w:rPr>
          <w:rFonts w:ascii="Sylfaen" w:hAnsi="Sylfaen"/>
          <w:lang w:val="en-US"/>
        </w:rPr>
        <w:tab/>
      </w:r>
    </w:p>
    <w:p w:rsidR="00B76500" w:rsidRDefault="00B76500" w:rsidP="00B76500">
      <w:pPr>
        <w:tabs>
          <w:tab w:val="left" w:pos="3900"/>
        </w:tabs>
        <w:jc w:val="center"/>
        <w:rPr>
          <w:rFonts w:ascii="Sylfaen" w:hAnsi="Sylfaen"/>
          <w:lang w:val="en-US"/>
        </w:rPr>
      </w:pPr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</w:t>
      </w:r>
      <w:proofErr w:type="spellStart"/>
      <w:r>
        <w:rPr>
          <w:rFonts w:ascii="Sylfaen" w:hAnsi="Sylfaen"/>
          <w:lang w:val="en-US"/>
        </w:rPr>
        <w:t>Անդամներ</w:t>
      </w:r>
      <w:proofErr w:type="spellEnd"/>
      <w:r>
        <w:rPr>
          <w:rFonts w:ascii="Sylfaen" w:hAnsi="Sylfaen"/>
          <w:lang w:val="en-US"/>
        </w:rPr>
        <w:t xml:space="preserve">՝ </w:t>
      </w:r>
      <w:r>
        <w:rPr>
          <w:rFonts w:ascii="Sylfaen" w:hAnsi="Sylfaen"/>
          <w:lang w:val="en-US"/>
        </w:rPr>
        <w:tab/>
        <w:t xml:space="preserve">                                                   Ա. </w:t>
      </w:r>
      <w:proofErr w:type="spellStart"/>
      <w:r>
        <w:rPr>
          <w:rFonts w:ascii="Sylfaen" w:hAnsi="Sylfaen"/>
          <w:lang w:val="en-US"/>
        </w:rPr>
        <w:t>Դանիելյան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</w:t>
      </w:r>
      <w:proofErr w:type="spellStart"/>
      <w:r>
        <w:rPr>
          <w:rFonts w:ascii="Sylfaen" w:hAnsi="Sylfaen"/>
          <w:lang w:val="en-US"/>
        </w:rPr>
        <w:t>Մ.Մուսայելյան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B76500" w:rsidRDefault="00B76500" w:rsidP="00B76500">
      <w:pPr>
        <w:tabs>
          <w:tab w:val="left" w:pos="39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</w:t>
      </w:r>
    </w:p>
    <w:p w:rsidR="00B76500" w:rsidRDefault="00B76500" w:rsidP="00B76500">
      <w:pPr>
        <w:tabs>
          <w:tab w:val="left" w:pos="3900"/>
        </w:tabs>
        <w:spacing w:line="240" w:lineRule="auto"/>
        <w:jc w:val="center"/>
        <w:rPr>
          <w:rFonts w:ascii="Sylfaen" w:hAnsi="Sylfaen"/>
          <w:lang w:val="en-US"/>
        </w:rPr>
      </w:pPr>
    </w:p>
    <w:p w:rsidR="00B76500" w:rsidRDefault="00B76500" w:rsidP="00B76500"/>
    <w:p w:rsidR="00DA01F8" w:rsidRDefault="00DA01F8"/>
    <w:sectPr w:rsidR="00DA01F8" w:rsidSect="00B765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7DD"/>
    <w:multiLevelType w:val="hybridMultilevel"/>
    <w:tmpl w:val="4582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9B"/>
    <w:rsid w:val="000E6F6F"/>
    <w:rsid w:val="0042579B"/>
    <w:rsid w:val="00A96072"/>
    <w:rsid w:val="00B76500"/>
    <w:rsid w:val="00DA01F8"/>
    <w:rsid w:val="00DE1CC1"/>
    <w:rsid w:val="00E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500"/>
    <w:pPr>
      <w:ind w:left="720"/>
      <w:contextualSpacing/>
    </w:pPr>
  </w:style>
  <w:style w:type="table" w:styleId="a4">
    <w:name w:val="Table Grid"/>
    <w:basedOn w:val="a1"/>
    <w:uiPriority w:val="59"/>
    <w:rsid w:val="00B7650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500"/>
    <w:pPr>
      <w:ind w:left="720"/>
      <w:contextualSpacing/>
    </w:pPr>
  </w:style>
  <w:style w:type="table" w:styleId="a4">
    <w:name w:val="Table Grid"/>
    <w:basedOn w:val="a1"/>
    <w:uiPriority w:val="59"/>
    <w:rsid w:val="00B7650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2017-03-28T07:32:00Z</dcterms:created>
  <dcterms:modified xsi:type="dcterms:W3CDTF">2017-03-28T12:31:00Z</dcterms:modified>
</cp:coreProperties>
</file>