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2D3" w:rsidRDefault="00EA02D3" w:rsidP="00EA02D3">
      <w:pPr>
        <w:jc w:val="center"/>
        <w:rPr>
          <w:rFonts w:ascii="GHEA Grapalat" w:hAnsi="GHEA Grapalat"/>
        </w:rPr>
      </w:pPr>
    </w:p>
    <w:p w:rsidR="00EA02D3" w:rsidRPr="00EA02D3" w:rsidRDefault="00EA02D3" w:rsidP="00EA02D3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i/>
          <w:color w:val="000000"/>
          <w:sz w:val="16"/>
          <w:szCs w:val="16"/>
          <w:lang w:val="ru-RU"/>
        </w:rPr>
      </w:pPr>
    </w:p>
    <w:p w:rsidR="00EA02D3" w:rsidRPr="00EA02D3" w:rsidRDefault="00EA02D3" w:rsidP="00EA02D3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i/>
          <w:color w:val="000000"/>
          <w:sz w:val="16"/>
          <w:szCs w:val="16"/>
          <w:lang w:val="ru-RU"/>
        </w:rPr>
      </w:pPr>
    </w:p>
    <w:p w:rsidR="00EA02D3" w:rsidRDefault="00EA02D3" w:rsidP="00EA02D3">
      <w:pPr>
        <w:pStyle w:val="a7"/>
        <w:ind w:right="-7" w:firstLine="567"/>
        <w:jc w:val="right"/>
        <w:rPr>
          <w:rFonts w:ascii="GHEA Grapalat" w:hAnsi="GHEA Grapalat" w:cs="Sylfaen"/>
          <w:i/>
          <w:sz w:val="18"/>
        </w:rPr>
      </w:pPr>
    </w:p>
    <w:p w:rsidR="00EA02D3" w:rsidRPr="006551B6" w:rsidRDefault="00EA02D3" w:rsidP="006551B6">
      <w:pPr>
        <w:pStyle w:val="a7"/>
        <w:ind w:right="-7" w:firstLine="567"/>
        <w:jc w:val="right"/>
        <w:rPr>
          <w:rFonts w:ascii="GHEA Grapalat" w:hAnsi="GHEA Grapalat"/>
          <w:lang w:val="af-ZA"/>
        </w:rPr>
      </w:pPr>
    </w:p>
    <w:p w:rsidR="00EA02D3" w:rsidRPr="00365437" w:rsidRDefault="00EA02D3" w:rsidP="00EA02D3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r w:rsidRPr="00365437">
        <w:rPr>
          <w:rFonts w:ascii="GHEA Grapalat" w:hAnsi="GHEA Grapalat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EA02D3" w:rsidRPr="00365437" w:rsidRDefault="00940ADD" w:rsidP="00EA02D3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Sylfaen" w:hAnsi="Sylfaen"/>
          <w:b/>
          <w:i/>
          <w:lang w:val="en-US"/>
        </w:rPr>
        <w:t>ՎԲԿ</w:t>
      </w:r>
      <w:r w:rsidRPr="00940ADD">
        <w:rPr>
          <w:rFonts w:ascii="Sylfaen" w:hAnsi="Sylfaen"/>
          <w:b/>
          <w:i/>
          <w:lang w:val="af-ZA"/>
        </w:rPr>
        <w:t>-</w:t>
      </w:r>
      <w:r>
        <w:rPr>
          <w:rFonts w:ascii="Sylfaen" w:hAnsi="Sylfaen"/>
          <w:b/>
          <w:i/>
          <w:lang w:val="en-US"/>
        </w:rPr>
        <w:t>ՇՀԱՊՁԲ</w:t>
      </w:r>
      <w:r w:rsidRPr="00940ADD">
        <w:rPr>
          <w:rFonts w:ascii="Sylfaen" w:hAnsi="Sylfaen"/>
          <w:b/>
          <w:i/>
          <w:lang w:val="af-ZA"/>
        </w:rPr>
        <w:t xml:space="preserve"> </w:t>
      </w:r>
      <w:r w:rsidR="00561AB5">
        <w:rPr>
          <w:rFonts w:ascii="Sylfaen" w:hAnsi="Sylfaen"/>
          <w:b/>
          <w:i/>
          <w:lang w:val="af-ZA"/>
        </w:rPr>
        <w:t>15/3-17/</w:t>
      </w:r>
      <w:proofErr w:type="gramStart"/>
      <w:r w:rsidR="00561AB5">
        <w:rPr>
          <w:rFonts w:ascii="Sylfaen" w:hAnsi="Sylfaen"/>
          <w:b/>
          <w:i/>
          <w:lang w:val="af-ZA"/>
        </w:rPr>
        <w:t>1</w:t>
      </w:r>
      <w:r w:rsidR="00932E6F">
        <w:rPr>
          <w:rFonts w:ascii="Arial Armenian" w:hAnsi="Arial Armenian"/>
          <w:b/>
          <w:i/>
          <w:lang w:val="af-ZA"/>
        </w:rPr>
        <w:t xml:space="preserve">  </w:t>
      </w:r>
      <w:r w:rsidR="00EA02D3" w:rsidRPr="00365437">
        <w:rPr>
          <w:rFonts w:ascii="GHEA Grapalat" w:hAnsi="GHEA Grapalat" w:cs="Sylfaen"/>
          <w:b/>
          <w:i/>
          <w:lang w:val="af-ZA"/>
        </w:rPr>
        <w:t>ԸՆԹԱՑԱԿԱՐԳՈՎԿՆՔՎԱԾՊԱՅՄԱՆԱԳՐԻՄԱՍԻՆ</w:t>
      </w:r>
      <w:proofErr w:type="gramEnd"/>
    </w:p>
    <w:p w:rsidR="00EA02D3" w:rsidRPr="00365437" w:rsidRDefault="00EA02D3" w:rsidP="00EA02D3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1818EB" w:rsidRPr="006551B6" w:rsidRDefault="00EA02D3" w:rsidP="006551B6">
      <w:pPr>
        <w:pStyle w:val="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365437">
        <w:rPr>
          <w:rFonts w:ascii="Sylfaen" w:hAnsi="Sylfaen" w:cs="Sylfaen"/>
          <w:sz w:val="24"/>
          <w:szCs w:val="24"/>
          <w:lang w:val="af-ZA"/>
        </w:rPr>
        <w:t>ԸՆԹԱՑԱԿԱՐԳԻԾԱԾԿԱԳԻՐԸ՝</w:t>
      </w:r>
      <w:r w:rsidR="00940ADD">
        <w:rPr>
          <w:rFonts w:ascii="Sylfaen" w:hAnsi="Sylfaen"/>
          <w:sz w:val="24"/>
          <w:szCs w:val="24"/>
        </w:rPr>
        <w:t>ՎԲԿ</w:t>
      </w:r>
      <w:r w:rsidR="00940ADD" w:rsidRPr="00940ADD">
        <w:rPr>
          <w:rFonts w:ascii="Sylfaen" w:hAnsi="Sylfaen"/>
          <w:sz w:val="24"/>
          <w:szCs w:val="24"/>
          <w:lang w:val="af-ZA"/>
        </w:rPr>
        <w:t>-</w:t>
      </w:r>
      <w:r w:rsidR="00940ADD">
        <w:rPr>
          <w:rFonts w:ascii="Sylfaen" w:hAnsi="Sylfaen"/>
          <w:sz w:val="24"/>
          <w:szCs w:val="24"/>
        </w:rPr>
        <w:t>ՇՀԱՊՁԲ</w:t>
      </w:r>
      <w:r w:rsidR="00940ADD" w:rsidRPr="00940ADD">
        <w:rPr>
          <w:rFonts w:ascii="Sylfaen" w:hAnsi="Sylfaen"/>
          <w:sz w:val="24"/>
          <w:szCs w:val="24"/>
          <w:lang w:val="af-ZA"/>
        </w:rPr>
        <w:t xml:space="preserve"> </w:t>
      </w:r>
      <w:r w:rsidR="00561AB5">
        <w:rPr>
          <w:rFonts w:ascii="Sylfaen" w:hAnsi="Sylfaen"/>
          <w:sz w:val="24"/>
          <w:szCs w:val="24"/>
          <w:lang w:val="af-ZA"/>
        </w:rPr>
        <w:t>15/3-17/1</w:t>
      </w:r>
    </w:p>
    <w:p w:rsidR="001818EB" w:rsidRPr="001818EB" w:rsidRDefault="001818EB" w:rsidP="001818EB">
      <w:pPr>
        <w:rPr>
          <w:lang w:val="af-ZA"/>
        </w:rPr>
      </w:pPr>
    </w:p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="001818EB">
        <w:rPr>
          <w:rFonts w:ascii="GHEA Grapalat" w:hAnsi="GHEA Grapalat"/>
          <w:sz w:val="20"/>
          <w:lang w:val="af-ZA"/>
        </w:rPr>
        <w:t xml:space="preserve">` </w:t>
      </w:r>
      <w:r w:rsidR="001513B1">
        <w:rPr>
          <w:rFonts w:ascii="GHEA Grapalat" w:hAnsi="GHEA Grapalat"/>
          <w:sz w:val="20"/>
          <w:lang w:val="af-ZA"/>
        </w:rPr>
        <w:t>Վանաձորի բժշկական կենտրոն</w:t>
      </w:r>
      <w:r w:rsidR="001818EB">
        <w:rPr>
          <w:rFonts w:ascii="GHEA Grapalat" w:hAnsi="GHEA Grapalat"/>
          <w:sz w:val="20"/>
          <w:lang w:val="af-ZA"/>
        </w:rPr>
        <w:t xml:space="preserve">  ՓԲԸ-ն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="001818EB">
        <w:rPr>
          <w:rFonts w:ascii="GHEA Grapalat" w:hAnsi="GHEA Grapalat"/>
          <w:sz w:val="20"/>
          <w:lang w:val="af-ZA"/>
        </w:rPr>
        <w:t xml:space="preserve">ք.Վանաձոր, </w:t>
      </w:r>
      <w:r w:rsidR="001513B1">
        <w:rPr>
          <w:rFonts w:ascii="GHEA Grapalat" w:hAnsi="GHEA Grapalat"/>
          <w:sz w:val="20"/>
          <w:lang w:val="af-ZA"/>
        </w:rPr>
        <w:t>Բանակի 8</w:t>
      </w:r>
      <w:r w:rsidR="00DF18A2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 w:cs="Sylfaen"/>
          <w:sz w:val="20"/>
          <w:lang w:val="af-ZA"/>
        </w:rPr>
        <w:t>և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="00940ADD">
        <w:rPr>
          <w:rFonts w:ascii="Sylfaen" w:hAnsi="Sylfaen"/>
          <w:sz w:val="20"/>
          <w:lang w:val="en-US"/>
        </w:rPr>
        <w:t>ՎԲԿ</w:t>
      </w:r>
      <w:r w:rsidR="00940ADD" w:rsidRPr="00940ADD">
        <w:rPr>
          <w:rFonts w:ascii="Sylfaen" w:hAnsi="Sylfaen"/>
          <w:sz w:val="20"/>
          <w:lang w:val="af-ZA"/>
        </w:rPr>
        <w:t>-</w:t>
      </w:r>
      <w:r w:rsidR="00940ADD">
        <w:rPr>
          <w:rFonts w:ascii="Sylfaen" w:hAnsi="Sylfaen"/>
          <w:sz w:val="20"/>
          <w:lang w:val="en-US"/>
        </w:rPr>
        <w:t>ՇՀԱՊՁԲ</w:t>
      </w:r>
      <w:r w:rsidR="00940ADD" w:rsidRPr="00940ADD">
        <w:rPr>
          <w:rFonts w:ascii="Sylfaen" w:hAnsi="Sylfaen"/>
          <w:sz w:val="20"/>
          <w:lang w:val="af-ZA"/>
        </w:rPr>
        <w:t xml:space="preserve"> </w:t>
      </w:r>
      <w:r w:rsidR="00561AB5">
        <w:rPr>
          <w:rFonts w:ascii="Sylfaen" w:hAnsi="Sylfaen"/>
          <w:sz w:val="20"/>
          <w:lang w:val="af-ZA"/>
        </w:rPr>
        <w:t>15/3-17/1</w:t>
      </w:r>
      <w:r w:rsidR="00940ADD" w:rsidRPr="00940ADD">
        <w:rPr>
          <w:rFonts w:ascii="Sylfaen" w:hAnsi="Sylfaen"/>
          <w:sz w:val="20"/>
          <w:lang w:val="af-ZA"/>
        </w:rPr>
        <w:t xml:space="preserve"> </w:t>
      </w:r>
      <w:r w:rsidR="00DF18A2">
        <w:rPr>
          <w:rFonts w:ascii="Arial Armenian" w:hAnsi="Arial Armenia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կազմակերպված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="001818EB">
        <w:rPr>
          <w:rFonts w:ascii="GHEA Grapalat" w:hAnsi="GHEA Grapalat" w:cs="Sylfaen"/>
          <w:sz w:val="20"/>
          <w:lang w:val="af-ZA"/>
        </w:rPr>
        <w:t>պայմանագր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469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486"/>
        <w:gridCol w:w="89"/>
        <w:gridCol w:w="1018"/>
        <w:gridCol w:w="247"/>
        <w:gridCol w:w="171"/>
        <w:gridCol w:w="278"/>
        <w:gridCol w:w="192"/>
        <w:gridCol w:w="83"/>
        <w:gridCol w:w="551"/>
        <w:gridCol w:w="210"/>
        <w:gridCol w:w="419"/>
        <w:gridCol w:w="80"/>
        <w:gridCol w:w="284"/>
        <w:gridCol w:w="108"/>
        <w:gridCol w:w="748"/>
        <w:gridCol w:w="135"/>
        <w:gridCol w:w="172"/>
        <w:gridCol w:w="178"/>
        <w:gridCol w:w="203"/>
        <w:gridCol w:w="446"/>
        <w:gridCol w:w="278"/>
        <w:gridCol w:w="132"/>
        <w:gridCol w:w="10"/>
        <w:gridCol w:w="262"/>
        <w:gridCol w:w="477"/>
        <w:gridCol w:w="39"/>
        <w:gridCol w:w="31"/>
        <w:gridCol w:w="529"/>
        <w:gridCol w:w="30"/>
        <w:gridCol w:w="338"/>
        <w:gridCol w:w="163"/>
        <w:gridCol w:w="71"/>
        <w:gridCol w:w="155"/>
        <w:gridCol w:w="575"/>
        <w:gridCol w:w="732"/>
        <w:gridCol w:w="714"/>
      </w:tblGrid>
      <w:tr w:rsidR="00EA02D3" w:rsidRPr="00BF7713" w:rsidTr="0092292B">
        <w:trPr>
          <w:gridAfter w:val="1"/>
          <w:wAfter w:w="714" w:type="dxa"/>
          <w:trHeight w:val="146"/>
        </w:trPr>
        <w:tc>
          <w:tcPr>
            <w:tcW w:w="10755" w:type="dxa"/>
            <w:gridSpan w:val="36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EA02D3" w:rsidRPr="00BF7713" w:rsidTr="0092292B">
        <w:trPr>
          <w:gridAfter w:val="1"/>
          <w:wAfter w:w="714" w:type="dxa"/>
          <w:trHeight w:val="110"/>
        </w:trPr>
        <w:tc>
          <w:tcPr>
            <w:tcW w:w="835" w:type="dxa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593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96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819" w:type="dxa"/>
            <w:gridSpan w:val="7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ab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400" w:type="dxa"/>
            <w:gridSpan w:val="9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</w:p>
        </w:tc>
        <w:tc>
          <w:tcPr>
            <w:tcW w:w="1950" w:type="dxa"/>
            <w:gridSpan w:val="10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1462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EA02D3" w:rsidRPr="00BF7713" w:rsidTr="0092292B">
        <w:trPr>
          <w:gridAfter w:val="1"/>
          <w:wAfter w:w="714" w:type="dxa"/>
          <w:trHeight w:val="175"/>
        </w:trPr>
        <w:tc>
          <w:tcPr>
            <w:tcW w:w="835" w:type="dxa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93" w:type="dxa"/>
            <w:gridSpan w:val="3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6" w:type="dxa"/>
            <w:gridSpan w:val="3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993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400" w:type="dxa"/>
            <w:gridSpan w:val="9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1950" w:type="dxa"/>
            <w:gridSpan w:val="10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62" w:type="dxa"/>
            <w:gridSpan w:val="3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2292B">
        <w:trPr>
          <w:gridAfter w:val="1"/>
          <w:wAfter w:w="714" w:type="dxa"/>
          <w:trHeight w:val="669"/>
        </w:trPr>
        <w:tc>
          <w:tcPr>
            <w:tcW w:w="835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93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950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62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61AB5" w:rsidRPr="003A3BE3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Չափաբաժին 1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177C5F" w:rsidRDefault="00561AB5" w:rsidP="00561AB5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Default="00561AB5" w:rsidP="00561AB5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Default="00561AB5" w:rsidP="00561AB5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561AB5" w:rsidRPr="007A0945" w:rsidRDefault="00561AB5" w:rsidP="00561AB5">
            <w:pPr>
              <w:rPr>
                <w:sz w:val="16"/>
                <w:szCs w:val="16"/>
              </w:rPr>
            </w:pP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561AB5" w:rsidRPr="007A0945" w:rsidRDefault="00561AB5" w:rsidP="00561AB5">
            <w:pPr>
              <w:rPr>
                <w:sz w:val="16"/>
                <w:szCs w:val="16"/>
              </w:rPr>
            </w:pP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Կալոդկա առջևի 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34CFA"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34CFA"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177C5F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2010թ. &lt;&lt;ֆորդ  տրանզիտ&gt;&gt; մակնիշի ավտոմեքենաի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177C5F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2010թ. &lt;&lt;ֆորդ  տրանզիտ&gt;&gt; մակնիշի ավտոմեքենաի 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Pr="00134CFA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34CFA">
              <w:rPr>
                <w:rFonts w:ascii="Arial Cyr" w:hAnsi="Arial Cyr" w:cs="Arial Cyr"/>
                <w:sz w:val="20"/>
                <w:szCs w:val="20"/>
              </w:rPr>
              <w:t>1,02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134CFA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Կալոդկա</w:t>
            </w:r>
            <w:r w:rsidRPr="00134CFA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հետևի</w:t>
            </w:r>
            <w:r w:rsidRPr="00134CFA">
              <w:rPr>
                <w:rFonts w:ascii="Arial Cyr" w:hAnsi="Arial Cyr" w:cs="Arial Cyr"/>
                <w:sz w:val="20"/>
                <w:szCs w:val="20"/>
              </w:rPr>
              <w:t>/</w:t>
            </w:r>
            <w:r>
              <w:rPr>
                <w:rFonts w:ascii="Arial Cyr" w:hAnsi="Arial Cyr" w:cs="Arial Cyr"/>
                <w:sz w:val="20"/>
                <w:szCs w:val="20"/>
              </w:rPr>
              <w:t>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134CFA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134CFA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34CFA"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134CFA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34CFA"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177C5F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2010թ. &lt;&lt;ֆորդ  տրանզիտ&gt;&gt; մակնիշի ավտոմեքենաի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177C5F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2010թ. &lt;&lt;ֆորդ  տրանզիտ&gt;&gt; մակնիշի ավտոմեքենաի 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Pr="00134CFA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34CFA">
              <w:rPr>
                <w:rFonts w:ascii="Arial Cyr" w:hAnsi="Arial Cyr" w:cs="Arial Cyr"/>
                <w:sz w:val="20"/>
                <w:szCs w:val="20"/>
              </w:rPr>
              <w:t>1,03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134CFA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Վինտիլյատրի</w:t>
            </w:r>
            <w:r w:rsidRPr="00134CFA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ռեմեն</w:t>
            </w:r>
            <w:r w:rsidRPr="00134CFA">
              <w:rPr>
                <w:rFonts w:ascii="Arial Cyr" w:hAnsi="Arial Cyr" w:cs="Arial Cyr"/>
                <w:sz w:val="20"/>
                <w:szCs w:val="20"/>
              </w:rPr>
              <w:t>/</w:t>
            </w:r>
            <w:r>
              <w:rPr>
                <w:rFonts w:ascii="Arial Cyr" w:hAnsi="Arial Cyr" w:cs="Arial Cyr"/>
                <w:sz w:val="20"/>
                <w:szCs w:val="20"/>
              </w:rPr>
              <w:t>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134CFA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134CFA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34CFA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134CFA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34CFA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177C5F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2010թ. &lt;&lt;ֆորդ  տրանզիտ&gt;&gt; մակնիշի ավտոմեքենաի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177C5F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2010թ. &lt;&lt;ֆորդ  տրանզիտ&gt;&gt; մակնիշի ավտոմեքենաի 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Pr="00134CFA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34CFA">
              <w:rPr>
                <w:rFonts w:ascii="Arial Cyr" w:hAnsi="Arial Cyr" w:cs="Arial Cyr"/>
                <w:sz w:val="20"/>
                <w:szCs w:val="20"/>
              </w:rPr>
              <w:lastRenderedPageBreak/>
              <w:t>1,04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134CFA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Առջևի</w:t>
            </w:r>
            <w:r w:rsidRPr="00134CFA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ամորտիզատոր</w:t>
            </w:r>
            <w:r w:rsidRPr="00134CFA">
              <w:rPr>
                <w:rFonts w:ascii="Arial Cyr" w:hAnsi="Arial Cyr" w:cs="Arial Cyr"/>
                <w:sz w:val="20"/>
                <w:szCs w:val="20"/>
              </w:rPr>
              <w:t>/</w:t>
            </w:r>
            <w:r>
              <w:rPr>
                <w:rFonts w:ascii="Arial Cyr" w:hAnsi="Arial Cyr" w:cs="Arial Cyr"/>
                <w:sz w:val="20"/>
                <w:szCs w:val="20"/>
              </w:rPr>
              <w:t>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Հետևի ամորտիզատոր/փոխարինումով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Ռեսորի  ֆտուլկա/փոխարինումով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Առջևի բոմբ/փոխարինումով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Ամորտիզատորի գլխի ռեզին/փոխարինումով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Գլուշիտելի ռեզին/փոխարինումով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Հետևի տորմուզի տարելկա/փոխարինումով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Գլավնի բաչոկ/փոխարինումով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Ռաբոչի բաչոկ/փոխարինումով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Կոնուսի բաչոկ/փոխարինումով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1,14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Տյագա/փոխարինումով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Շառնիր/փոխարինումով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Ռազվալի վտուլկա/փոխարինումով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Ստաբլիզատոր/փոխարինումով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Ստաբլիզատորի ռեզին 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Պադվեսնոյ/փոխարինումով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Դիսկ/փոխարինումով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Պլիտա երկաթե/փոխարինումով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Վիժիվնոյ/փոխարինումով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32C8">
              <w:rPr>
                <w:rFonts w:ascii="Arial Cyr" w:hAnsi="Arial Cyr" w:cs="Arial Cyr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F232C8" w:rsidRDefault="00561AB5" w:rsidP="00561AB5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F232C8">
              <w:rPr>
                <w:rFonts w:ascii="Arial Cyr" w:hAnsi="Arial Cyr" w:cs="Arial Cyr"/>
                <w:b/>
                <w:sz w:val="20"/>
                <w:szCs w:val="20"/>
              </w:rPr>
              <w:t>Չափաբաժին 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177C5F" w:rsidRDefault="00561AB5" w:rsidP="00561AB5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Default="00561AB5" w:rsidP="00561AB5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Default="00561AB5" w:rsidP="00561AB5">
            <w:pPr>
              <w:jc w:val="center"/>
              <w:rPr>
                <w:rFonts w:ascii="Times LatArm" w:hAnsi="Times LatArm" w:cs="Arial Cyr"/>
                <w:sz w:val="20"/>
                <w:szCs w:val="20"/>
              </w:rPr>
            </w:pP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561AB5" w:rsidRPr="007A0945" w:rsidRDefault="00561AB5" w:rsidP="00561AB5">
            <w:pPr>
              <w:rPr>
                <w:sz w:val="16"/>
                <w:szCs w:val="16"/>
              </w:rPr>
            </w:pP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561AB5" w:rsidRPr="007A0945" w:rsidRDefault="00561AB5" w:rsidP="00561AB5">
            <w:pPr>
              <w:rPr>
                <w:sz w:val="16"/>
                <w:szCs w:val="16"/>
              </w:rPr>
            </w:pP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Անվահեծի հավասարակշռում/բալանսի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րովկա/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lastRenderedPageBreak/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177C5F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 xml:space="preserve">2010թ. &lt;&lt;ֆորդ  տրանզիտ&gt;&gt; մակնիշի </w:t>
            </w:r>
            <w:r>
              <w:rPr>
                <w:rFonts w:ascii="Sylfaen" w:hAnsi="Sylfaen" w:cs="Calibri"/>
                <w:sz w:val="16"/>
                <w:szCs w:val="16"/>
              </w:rPr>
              <w:lastRenderedPageBreak/>
              <w:t>ավտոմեքենաի 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177C5F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lastRenderedPageBreak/>
              <w:t xml:space="preserve">2010թ. &lt;&lt;ֆորդ  տրանզիտ&gt;&gt; մակնիշի </w:t>
            </w:r>
            <w:r>
              <w:rPr>
                <w:rFonts w:ascii="Sylfaen" w:hAnsi="Sylfaen" w:cs="Calibri"/>
                <w:sz w:val="16"/>
                <w:szCs w:val="16"/>
              </w:rPr>
              <w:lastRenderedPageBreak/>
              <w:t>ավտոմեքենաի 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2,02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Անվահեծի վուլկանացում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Անվախուցի 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Անվախուցի փոխարինում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Անվադողի 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Անվադողի փոխարինում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ՈՒԱԶ դինամոյի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ՈՒԱԶ մեկնարկիչի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ՈՒԱԶ-ի կոճի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2,10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ՈՒԱԶ- ռելե-ռեգուլյատորի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2,11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ՈՒԱԶ-ի պրավոտկեքի 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փոխարինում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lastRenderedPageBreak/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lastRenderedPageBreak/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lastRenderedPageBreak/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lastRenderedPageBreak/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2,12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ՈՒԱԶ-ի լուսարձակի 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2,13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Գազ 31 10-ի դինամոյի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2,14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Գազ 31 10-ի մեկնարկիչի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2,15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Գազ 31 10-իկոճի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2,16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Գազ 31 10-ի ռելե-ռեգուլյատորի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2,17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7210F9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Գազ 31 10-ի պրավոտկեքի փոխարինում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2,18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Գազ 31 10-ի լուսարձակի 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2,19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ՎԱԶ 21-214-ի դինամոյի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2,20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ՎԱԶ 21-214-ի  մեկնարկիչի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2,21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ՎԱԶ 21-214-ի կոճի 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lastRenderedPageBreak/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lastRenderedPageBreak/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lastRenderedPageBreak/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lastRenderedPageBreak/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2,22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ՎԱԶ 21-214-ի  ռելե-ռեգուլյատորի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2,23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ՎԱԶ 21-214-ի  պրավոտկեքի փոխարինում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2,24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ՎԱԶ 21-214-ի  լուսարձակի 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2,25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Ֆորդի դինամոյի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2,26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Ֆորդի մեկնարկիչի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2,27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Ֆորդի կոճի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2,28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Ֆորդի  ռելե-ռեգուլյատորի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2,29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Ֆորդի  պրավոտկեքի փոխարինում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561AB5" w:rsidRPr="00EC1E82" w:rsidTr="00561AB5">
        <w:trPr>
          <w:gridAfter w:val="1"/>
          <w:wAfter w:w="71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561AB5" w:rsidRDefault="00561AB5" w:rsidP="00561A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2,30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Ֆորդի  լուսարձակի  վերանորոգում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Pr="00CD19B4" w:rsidRDefault="00561AB5" w:rsidP="00561AB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19B4">
              <w:rPr>
                <w:rFonts w:ascii="Arial Cyr" w:hAnsi="Arial Cyr" w:cs="Arial Cyr"/>
                <w:sz w:val="18"/>
                <w:szCs w:val="18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61AB5" w:rsidRDefault="00561AB5" w:rsidP="00561AB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742760" w:rsidRDefault="00561AB5" w:rsidP="00561AB5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7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  <w:tc>
          <w:tcPr>
            <w:tcW w:w="169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61AB5" w:rsidRPr="00BA58FB" w:rsidRDefault="00561AB5" w:rsidP="00561AB5">
            <w:pPr>
              <w:rPr>
                <w:rFonts w:ascii="Sylfaen" w:hAnsi="Sylfaen" w:cs="Calibri"/>
                <w:sz w:val="16"/>
                <w:szCs w:val="16"/>
              </w:rPr>
            </w:pPr>
            <w:r w:rsidRPr="00BA58FB">
              <w:rPr>
                <w:rFonts w:ascii="Sylfaen" w:hAnsi="Sylfaen" w:cs="Calibri"/>
                <w:sz w:val="16"/>
                <w:szCs w:val="16"/>
              </w:rPr>
              <w:t>2010</w:t>
            </w:r>
            <w:r>
              <w:rPr>
                <w:rFonts w:ascii="Sylfaen" w:hAnsi="Sylfaen" w:cs="Calibri"/>
                <w:sz w:val="16"/>
                <w:szCs w:val="16"/>
              </w:rPr>
              <w:t>թ</w:t>
            </w:r>
            <w:r w:rsidRPr="00BA58FB">
              <w:rPr>
                <w:rFonts w:ascii="Sylfaen" w:hAnsi="Sylfaen" w:cs="Calibri"/>
                <w:sz w:val="16"/>
                <w:szCs w:val="16"/>
              </w:rPr>
              <w:t>. &lt;&lt;</w:t>
            </w:r>
            <w:r>
              <w:rPr>
                <w:rFonts w:ascii="Sylfaen" w:hAnsi="Sylfaen" w:cs="Calibri"/>
                <w:sz w:val="16"/>
                <w:szCs w:val="16"/>
              </w:rPr>
              <w:t>ֆորդ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Calibri"/>
                <w:sz w:val="16"/>
                <w:szCs w:val="16"/>
              </w:rPr>
              <w:t>տրանզիտ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Calibri"/>
                <w:sz w:val="16"/>
                <w:szCs w:val="16"/>
              </w:rPr>
              <w:t>մակնիշի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ավտոմեքենաի</w:t>
            </w:r>
            <w:r w:rsidRPr="00BA58FB"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r>
              <w:rPr>
                <w:rFonts w:ascii="Sylfaen" w:hAnsi="Sylfaen" w:cs="Calibri"/>
                <w:sz w:val="16"/>
                <w:szCs w:val="16"/>
              </w:rPr>
              <w:t>համար</w:t>
            </w:r>
          </w:p>
        </w:tc>
      </w:tr>
      <w:tr w:rsidR="00EA02D3" w:rsidRPr="00EC1E82" w:rsidTr="0092292B">
        <w:trPr>
          <w:gridAfter w:val="1"/>
          <w:wAfter w:w="714" w:type="dxa"/>
          <w:trHeight w:val="169"/>
        </w:trPr>
        <w:tc>
          <w:tcPr>
            <w:tcW w:w="10755" w:type="dxa"/>
            <w:gridSpan w:val="36"/>
            <w:shd w:val="clear" w:color="auto" w:fill="99CCFF"/>
            <w:vAlign w:val="center"/>
          </w:tcPr>
          <w:p w:rsidR="00EA02D3" w:rsidRPr="00732ED5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2292B">
        <w:trPr>
          <w:gridAfter w:val="1"/>
          <w:wAfter w:w="714" w:type="dxa"/>
          <w:trHeight w:val="137"/>
        </w:trPr>
        <w:tc>
          <w:tcPr>
            <w:tcW w:w="416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 ընթացակարգի ընտրության հիմնավորումը</w:t>
            </w:r>
          </w:p>
        </w:tc>
        <w:tc>
          <w:tcPr>
            <w:tcW w:w="6595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5344A0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Շրջանակայինհամաձայնագրերիցանկում</w:t>
            </w:r>
            <w:r w:rsidRPr="00D0526A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ընդգրկված</w:t>
            </w: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է</w:t>
            </w:r>
          </w:p>
        </w:tc>
      </w:tr>
      <w:tr w:rsidR="00EA02D3" w:rsidRPr="00BF7713" w:rsidTr="0092292B">
        <w:trPr>
          <w:gridAfter w:val="1"/>
          <w:wAfter w:w="714" w:type="dxa"/>
          <w:trHeight w:val="196"/>
        </w:trPr>
        <w:tc>
          <w:tcPr>
            <w:tcW w:w="10755" w:type="dxa"/>
            <w:gridSpan w:val="3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</w:trPr>
        <w:tc>
          <w:tcPr>
            <w:tcW w:w="1075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ab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</w:trPr>
        <w:tc>
          <w:tcPr>
            <w:tcW w:w="13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5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59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223"/>
        </w:trPr>
        <w:tc>
          <w:tcPr>
            <w:tcW w:w="13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096DF9" w:rsidRDefault="00096DF9" w:rsidP="00096DF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259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5344A0" w:rsidRDefault="005344A0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214"/>
        </w:trPr>
        <w:tc>
          <w:tcPr>
            <w:tcW w:w="13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59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val="196"/>
        </w:trPr>
        <w:tc>
          <w:tcPr>
            <w:tcW w:w="1075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340"/>
        </w:trPr>
        <w:tc>
          <w:tcPr>
            <w:tcW w:w="6487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742760" w:rsidRDefault="00EA02D3" w:rsidP="0074276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  <w:r w:rsidR="00611578" w:rsidRPr="00611578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="00561AB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17</w:t>
            </w:r>
            <w:r w:rsidR="0074276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․</w:t>
            </w:r>
            <w:r w:rsidR="00561AB5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03</w:t>
            </w:r>
            <w:r w:rsidR="0074276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․17</w:t>
            </w:r>
          </w:p>
        </w:tc>
        <w:tc>
          <w:tcPr>
            <w:tcW w:w="4268" w:type="dxa"/>
            <w:gridSpan w:val="16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val="164"/>
        </w:trPr>
        <w:tc>
          <w:tcPr>
            <w:tcW w:w="5799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Հրավերումկատարվածփոփոխությունների ամսաթիվը</w:t>
            </w:r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68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338"/>
        </w:trPr>
        <w:tc>
          <w:tcPr>
            <w:tcW w:w="5799" w:type="dxa"/>
            <w:gridSpan w:val="1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68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370"/>
        </w:trPr>
        <w:tc>
          <w:tcPr>
            <w:tcW w:w="5799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3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0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349"/>
        </w:trPr>
        <w:tc>
          <w:tcPr>
            <w:tcW w:w="5799" w:type="dxa"/>
            <w:gridSpan w:val="16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3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714" w:type="dxa"/>
          <w:trHeight w:hRule="exact" w:val="354"/>
        </w:trPr>
        <w:tc>
          <w:tcPr>
            <w:tcW w:w="5799" w:type="dxa"/>
            <w:gridSpan w:val="1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23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2292B">
        <w:trPr>
          <w:gridAfter w:val="1"/>
          <w:wAfter w:w="714" w:type="dxa"/>
          <w:trHeight w:val="54"/>
        </w:trPr>
        <w:tc>
          <w:tcPr>
            <w:tcW w:w="10755" w:type="dxa"/>
            <w:gridSpan w:val="36"/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2292B">
        <w:trPr>
          <w:gridAfter w:val="1"/>
          <w:wAfter w:w="714" w:type="dxa"/>
          <w:trHeight w:val="40"/>
        </w:trPr>
        <w:tc>
          <w:tcPr>
            <w:tcW w:w="1410" w:type="dxa"/>
            <w:gridSpan w:val="3"/>
            <w:vMerge w:val="restart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32E6F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6" w:type="dxa"/>
            <w:gridSpan w:val="5"/>
            <w:vMerge w:val="restart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32E6F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439" w:type="dxa"/>
            <w:gridSpan w:val="28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32E6F">
              <w:rPr>
                <w:rFonts w:ascii="GHEA Grapalat" w:hAnsi="GHEA Grapalat" w:cs="Sylfaen"/>
                <w:b/>
                <w:sz w:val="14"/>
                <w:szCs w:val="14"/>
              </w:rPr>
              <w:t xml:space="preserve">Յուրաքանչյուր մասնակցի հայտովներկայացվածգները </w:t>
            </w:r>
          </w:p>
        </w:tc>
      </w:tr>
      <w:tr w:rsidR="00EA02D3" w:rsidRPr="00BF7713" w:rsidTr="0092292B">
        <w:trPr>
          <w:gridAfter w:val="1"/>
          <w:wAfter w:w="714" w:type="dxa"/>
          <w:trHeight w:val="213"/>
        </w:trPr>
        <w:tc>
          <w:tcPr>
            <w:tcW w:w="1410" w:type="dxa"/>
            <w:gridSpan w:val="3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906" w:type="dxa"/>
            <w:gridSpan w:val="5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7439" w:type="dxa"/>
            <w:gridSpan w:val="28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 w:rsidRPr="00932E6F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EA02D3" w:rsidRPr="00BF7713" w:rsidTr="0092292B">
        <w:trPr>
          <w:gridAfter w:val="1"/>
          <w:wAfter w:w="714" w:type="dxa"/>
          <w:trHeight w:val="137"/>
        </w:trPr>
        <w:tc>
          <w:tcPr>
            <w:tcW w:w="1410" w:type="dxa"/>
            <w:gridSpan w:val="3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906" w:type="dxa"/>
            <w:gridSpan w:val="5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2968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>Գինն առանց ԱԱՀ</w:t>
            </w:r>
          </w:p>
        </w:tc>
        <w:tc>
          <w:tcPr>
            <w:tcW w:w="240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>ԱԱՀ</w:t>
            </w:r>
          </w:p>
        </w:tc>
        <w:tc>
          <w:tcPr>
            <w:tcW w:w="206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EA02D3" w:rsidRPr="00BF7713" w:rsidTr="0092292B">
        <w:trPr>
          <w:gridAfter w:val="1"/>
          <w:wAfter w:w="714" w:type="dxa"/>
          <w:trHeight w:val="137"/>
        </w:trPr>
        <w:tc>
          <w:tcPr>
            <w:tcW w:w="141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90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3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932E6F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33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932E6F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33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932E6F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7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427116" w:rsidRPr="00BF7713" w:rsidTr="0092292B">
        <w:trPr>
          <w:gridAfter w:val="1"/>
          <w:wAfter w:w="714" w:type="dxa"/>
          <w:trHeight w:val="137"/>
        </w:trPr>
        <w:tc>
          <w:tcPr>
            <w:tcW w:w="14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427116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427116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</w:t>
            </w:r>
          </w:p>
        </w:tc>
        <w:tc>
          <w:tcPr>
            <w:tcW w:w="1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427116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  <w:lang w:val="hy-AM"/>
              </w:rPr>
            </w:pPr>
            <w:r w:rsidRPr="00427116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Տ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ես հավելված 1</w:t>
            </w:r>
          </w:p>
        </w:tc>
        <w:tc>
          <w:tcPr>
            <w:tcW w:w="13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427116" w:rsidRPr="00BF7713" w:rsidTr="0092292B">
        <w:trPr>
          <w:gridAfter w:val="1"/>
          <w:wAfter w:w="714" w:type="dxa"/>
          <w:trHeight w:val="137"/>
        </w:trPr>
        <w:tc>
          <w:tcPr>
            <w:tcW w:w="14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427116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427116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BF7EEE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3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D96A88" w:rsidRPr="00561AB5" w:rsidTr="0092292B">
        <w:tblPrEx>
          <w:tblLook w:val="00A0" w:firstRow="1" w:lastRow="0" w:firstColumn="1" w:lastColumn="0" w:noHBand="0" w:noVBand="0"/>
        </w:tblPrEx>
        <w:trPr>
          <w:trHeight w:val="980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D96A88" w:rsidRPr="003E371C" w:rsidRDefault="00D96A88" w:rsidP="00A7678D">
            <w:pPr>
              <w:widowControl w:val="0"/>
              <w:jc w:val="center"/>
              <w:rPr>
                <w:rFonts w:ascii="Arial LatArm" w:hAnsi="Arial LatArm" w:cs="Sylfaen"/>
                <w:b/>
                <w:sz w:val="12"/>
                <w:szCs w:val="12"/>
                <w:lang w:val="hy-AM"/>
              </w:rPr>
            </w:pP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val="346"/>
        </w:trPr>
        <w:tc>
          <w:tcPr>
            <w:tcW w:w="5051" w:type="dxa"/>
            <w:gridSpan w:val="15"/>
            <w:vAlign w:val="center"/>
          </w:tcPr>
          <w:p w:rsidR="00D96A88" w:rsidRPr="00742760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 w:rsidR="002A3545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28</w:t>
            </w:r>
            <w:r w:rsidR="00742760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․</w:t>
            </w:r>
            <w:r w:rsidR="00606457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02</w:t>
            </w:r>
            <w:r w:rsidR="00742760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․</w:t>
            </w:r>
            <w:r w:rsidR="00606457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17</w:t>
            </w:r>
          </w:p>
        </w:tc>
        <w:tc>
          <w:tcPr>
            <w:tcW w:w="6418" w:type="dxa"/>
            <w:gridSpan w:val="22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val="92"/>
        </w:trPr>
        <w:tc>
          <w:tcPr>
            <w:tcW w:w="5051" w:type="dxa"/>
            <w:gridSpan w:val="15"/>
            <w:vMerge w:val="restart"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Անգործության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ժամկետ</w:t>
            </w:r>
          </w:p>
        </w:tc>
        <w:tc>
          <w:tcPr>
            <w:tcW w:w="3080" w:type="dxa"/>
            <w:gridSpan w:val="12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սկիզբ</w:t>
            </w:r>
          </w:p>
        </w:tc>
        <w:tc>
          <w:tcPr>
            <w:tcW w:w="3338" w:type="dxa"/>
            <w:gridSpan w:val="10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ավարտ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val="328"/>
        </w:trPr>
        <w:tc>
          <w:tcPr>
            <w:tcW w:w="5051" w:type="dxa"/>
            <w:gridSpan w:val="15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080" w:type="dxa"/>
            <w:gridSpan w:val="12"/>
            <w:vAlign w:val="center"/>
          </w:tcPr>
          <w:p w:rsidR="00D96A88" w:rsidRPr="002A3545" w:rsidRDefault="002A3545" w:rsidP="00A7678D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----</w:t>
            </w:r>
          </w:p>
        </w:tc>
        <w:tc>
          <w:tcPr>
            <w:tcW w:w="3338" w:type="dxa"/>
            <w:gridSpan w:val="10"/>
            <w:vAlign w:val="center"/>
          </w:tcPr>
          <w:p w:rsidR="00D96A88" w:rsidRPr="002A3545" w:rsidRDefault="002A3545" w:rsidP="00A7678D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-----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hRule="exact" w:val="424"/>
        </w:trPr>
        <w:tc>
          <w:tcPr>
            <w:tcW w:w="5051" w:type="dxa"/>
            <w:gridSpan w:val="15"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մասնակցին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պայմանագիր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կնքելու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առաջարկ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ծանուց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ելու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418" w:type="dxa"/>
            <w:gridSpan w:val="22"/>
            <w:vAlign w:val="center"/>
          </w:tcPr>
          <w:p w:rsidR="00D96A88" w:rsidRPr="00742760" w:rsidRDefault="002A3545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01</w:t>
            </w:r>
            <w:r w:rsidR="00742760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03</w:t>
            </w:r>
            <w:r w:rsidR="00742760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․</w:t>
            </w:r>
            <w:r w:rsidR="00606457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17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hRule="exact" w:val="430"/>
        </w:trPr>
        <w:tc>
          <w:tcPr>
            <w:tcW w:w="5051" w:type="dxa"/>
            <w:gridSpan w:val="15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ստորագրված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մոտ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մուտքագրվելու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418" w:type="dxa"/>
            <w:gridSpan w:val="22"/>
            <w:vAlign w:val="center"/>
          </w:tcPr>
          <w:p w:rsidR="00D96A88" w:rsidRPr="00606457" w:rsidRDefault="002A3545" w:rsidP="0074276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06</w:t>
            </w:r>
            <w:r w:rsidR="00D96A88" w:rsidRPr="00606457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  <w:r w:rsidR="00606457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03</w:t>
            </w:r>
            <w:r w:rsidR="00D96A88" w:rsidRPr="00606457">
              <w:rPr>
                <w:rFonts w:ascii="GHEA Grapalat" w:hAnsi="GHEA Grapalat" w:cs="Sylfaen"/>
                <w:b/>
                <w:sz w:val="14"/>
                <w:szCs w:val="14"/>
              </w:rPr>
              <w:t>.1</w:t>
            </w:r>
            <w:r w:rsidR="00606457" w:rsidRPr="00606457">
              <w:rPr>
                <w:rFonts w:ascii="GHEA Grapalat" w:hAnsi="GHEA Grapalat" w:cs="Sylfaen"/>
                <w:b/>
                <w:sz w:val="14"/>
                <w:szCs w:val="14"/>
              </w:rPr>
              <w:t>7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hRule="exact" w:val="445"/>
        </w:trPr>
        <w:tc>
          <w:tcPr>
            <w:tcW w:w="5051" w:type="dxa"/>
            <w:gridSpan w:val="15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ստորագրելու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418" w:type="dxa"/>
            <w:gridSpan w:val="22"/>
            <w:vAlign w:val="center"/>
          </w:tcPr>
          <w:p w:rsidR="00D96A88" w:rsidRPr="00606457" w:rsidRDefault="00606457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06</w:t>
            </w:r>
            <w:bookmarkStart w:id="0" w:name="_GoBack"/>
            <w:bookmarkEnd w:id="0"/>
            <w:r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03</w:t>
            </w:r>
            <w:r w:rsidR="00D96A88" w:rsidRPr="00606457">
              <w:rPr>
                <w:rFonts w:ascii="GHEA Grapalat" w:hAnsi="GHEA Grapalat" w:cs="Sylfaen"/>
                <w:b/>
                <w:sz w:val="14"/>
                <w:szCs w:val="14"/>
              </w:rPr>
              <w:t>.1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7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hRule="exact" w:val="125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c>
          <w:tcPr>
            <w:tcW w:w="835" w:type="dxa"/>
            <w:vMerge w:val="restart"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840" w:type="dxa"/>
            <w:gridSpan w:val="4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8794" w:type="dxa"/>
            <w:gridSpan w:val="32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val="237"/>
        </w:trPr>
        <w:tc>
          <w:tcPr>
            <w:tcW w:w="835" w:type="dxa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856" w:type="dxa"/>
            <w:gridSpan w:val="2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1134" w:type="dxa"/>
            <w:gridSpan w:val="5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Կատարման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վերջնա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1159" w:type="dxa"/>
            <w:gridSpan w:val="5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Կանխա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վճարի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</w:p>
        </w:tc>
        <w:tc>
          <w:tcPr>
            <w:tcW w:w="3377" w:type="dxa"/>
            <w:gridSpan w:val="11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835" w:type="dxa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6" w:type="dxa"/>
            <w:gridSpan w:val="2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59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377" w:type="dxa"/>
            <w:gridSpan w:val="11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hRule="exact" w:val="923"/>
        </w:trPr>
        <w:tc>
          <w:tcPr>
            <w:tcW w:w="835" w:type="dxa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6" w:type="dxa"/>
            <w:gridSpan w:val="2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59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6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247" w:type="dxa"/>
            <w:gridSpan w:val="5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r w:rsidRPr="00B74E74">
              <w:rPr>
                <w:rStyle w:val="ab"/>
                <w:rFonts w:ascii="GHEA Grapalat" w:hAnsi="GHEA Grapalat"/>
                <w:sz w:val="14"/>
                <w:szCs w:val="14"/>
              </w:rPr>
              <w:footnoteReference w:id="10"/>
            </w:r>
          </w:p>
        </w:tc>
      </w:tr>
      <w:tr w:rsidR="00FE096C" w:rsidRPr="00B74E74" w:rsidTr="0092292B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E096C" w:rsidRPr="002A3545" w:rsidRDefault="002A3545" w:rsidP="00FE096C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  <w:lang w:val="en-US"/>
              </w:rPr>
            </w:pP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Վ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>.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>.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.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ՍԵՐՎ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FE096C" w:rsidRPr="002A3545" w:rsidRDefault="00FE096C" w:rsidP="00FE096C">
            <w:pPr>
              <w:widowControl w:val="0"/>
              <w:rPr>
                <w:rFonts w:ascii="Sylfaen" w:hAnsi="Sylfaen"/>
                <w:sz w:val="16"/>
                <w:szCs w:val="16"/>
                <w:lang w:val="hy-AM"/>
              </w:rPr>
            </w:pP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ՎԲԿ</w:t>
            </w:r>
            <w:r w:rsidRPr="00FE096C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</w:t>
            </w:r>
            <w:r w:rsidRPr="00FE096C">
              <w:rPr>
                <w:rFonts w:ascii="Arial" w:hAnsi="Arial" w:cs="Arial"/>
                <w:b/>
                <w:sz w:val="16"/>
                <w:szCs w:val="16"/>
                <w:lang w:val="hy-AM"/>
              </w:rPr>
              <w:t>ՇՀԱՊՁԲ</w:t>
            </w:r>
            <w:r w:rsidR="002A3545">
              <w:rPr>
                <w:rFonts w:ascii="Arial LatArm" w:hAnsi="Arial LatArm" w:cs="Sylfaen"/>
                <w:b/>
                <w:sz w:val="16"/>
                <w:szCs w:val="16"/>
                <w:lang w:val="hy-AM"/>
              </w:rPr>
              <w:t>-15/3 -17/1</w:t>
            </w:r>
          </w:p>
        </w:tc>
        <w:tc>
          <w:tcPr>
            <w:tcW w:w="856" w:type="dxa"/>
            <w:gridSpan w:val="2"/>
          </w:tcPr>
          <w:p w:rsidR="00FE096C" w:rsidRPr="00FE096C" w:rsidRDefault="002A3545" w:rsidP="00FE096C">
            <w:pPr>
              <w:rPr>
                <w:rFonts w:ascii="Arial LatArm" w:hAnsi="Arial LatArm"/>
                <w:sz w:val="16"/>
                <w:szCs w:val="16"/>
              </w:rPr>
            </w:pPr>
            <w:r>
              <w:rPr>
                <w:rFonts w:ascii="Arial LatArm" w:hAnsi="Arial LatArm" w:cs="Sylfaen"/>
                <w:sz w:val="16"/>
                <w:szCs w:val="16"/>
              </w:rPr>
              <w:t>07</w:t>
            </w:r>
            <w:r w:rsidR="00FE096C" w:rsidRPr="00FE096C">
              <w:rPr>
                <w:rFonts w:ascii="Arial LatArm" w:hAnsi="Arial LatArm" w:cs="Sylfaen"/>
                <w:sz w:val="16"/>
                <w:szCs w:val="16"/>
              </w:rPr>
              <w:t>.</w:t>
            </w:r>
            <w:r w:rsidR="00FE096C"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03</w:t>
            </w:r>
            <w:r w:rsidR="00FE096C" w:rsidRPr="00FE096C">
              <w:rPr>
                <w:rFonts w:ascii="Arial LatArm" w:hAnsi="Arial LatArm" w:cs="Sylfaen"/>
                <w:sz w:val="16"/>
                <w:szCs w:val="16"/>
              </w:rPr>
              <w:t>.17</w:t>
            </w:r>
          </w:p>
        </w:tc>
        <w:tc>
          <w:tcPr>
            <w:tcW w:w="1134" w:type="dxa"/>
            <w:gridSpan w:val="5"/>
            <w:vAlign w:val="center"/>
          </w:tcPr>
          <w:p w:rsidR="00FE096C" w:rsidRPr="00FE096C" w:rsidRDefault="00FE096C" w:rsidP="00FE096C">
            <w:pPr>
              <w:widowControl w:val="0"/>
              <w:rPr>
                <w:rFonts w:ascii="Arial LatArm" w:hAnsi="Arial LatArm" w:cs="Sylfaen"/>
                <w:sz w:val="16"/>
                <w:szCs w:val="16"/>
                <w:lang w:val="en-US"/>
              </w:rPr>
            </w:pPr>
            <w:r w:rsidRPr="00FE096C">
              <w:rPr>
                <w:rFonts w:ascii="Arial LatArm" w:hAnsi="Arial LatArm" w:cs="Sylfaen"/>
                <w:sz w:val="16"/>
                <w:szCs w:val="16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E096C" w:rsidRPr="00FE096C" w:rsidRDefault="00FE096C" w:rsidP="00FE096C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FE096C" w:rsidRPr="002A3545" w:rsidRDefault="002A3545" w:rsidP="00FE096C">
            <w:pPr>
              <w:rPr>
                <w:rFonts w:ascii="Arial LatArm" w:hAnsi="Arial LatArm"/>
                <w:sz w:val="16"/>
                <w:szCs w:val="16"/>
                <w:lang w:val="en-US"/>
              </w:rPr>
            </w:pPr>
            <w:r>
              <w:rPr>
                <w:rFonts w:ascii="Arial LatArm" w:hAnsi="Arial LatArm" w:cs="Calibri"/>
                <w:color w:val="000000"/>
                <w:sz w:val="16"/>
                <w:szCs w:val="16"/>
                <w:lang w:val="en-US"/>
              </w:rPr>
              <w:t>5 000 000</w:t>
            </w:r>
          </w:p>
        </w:tc>
        <w:tc>
          <w:tcPr>
            <w:tcW w:w="2247" w:type="dxa"/>
            <w:gridSpan w:val="5"/>
          </w:tcPr>
          <w:p w:rsidR="00FE096C" w:rsidRPr="002A3545" w:rsidRDefault="002A3545" w:rsidP="00FE096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5</w:t>
            </w:r>
            <w:r>
              <w:rPr>
                <w:rFonts w:ascii="Arial LatArm" w:hAnsi="Arial LatArm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000</w:t>
            </w:r>
            <w:r>
              <w:rPr>
                <w:rFonts w:ascii="Arial LatArm" w:hAnsi="Arial LatArm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LatArm" w:hAnsi="Arial LatArm" w:cs="Calibri"/>
                <w:color w:val="000000"/>
                <w:sz w:val="16"/>
                <w:szCs w:val="16"/>
                <w:lang w:val="hy-AM"/>
              </w:rPr>
              <w:t>000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val="216"/>
        </w:trPr>
        <w:tc>
          <w:tcPr>
            <w:tcW w:w="11469" w:type="dxa"/>
            <w:gridSpan w:val="37"/>
            <w:vAlign w:val="center"/>
          </w:tcPr>
          <w:p w:rsidR="00D96A88" w:rsidRPr="004055DE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Ընտրված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մասնակցի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(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մասնակիցների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)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անվանումը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և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հասցեն</w:t>
            </w:r>
          </w:p>
        </w:tc>
      </w:tr>
      <w:tr w:rsidR="00D96A88" w:rsidRPr="00B74E74" w:rsidTr="0092292B">
        <w:tblPrEx>
          <w:tblLook w:val="00A0" w:firstRow="1" w:lastRow="0" w:firstColumn="1" w:lastColumn="0" w:noHBand="0" w:noVBand="0"/>
        </w:tblPrEx>
        <w:trPr>
          <w:trHeight w:hRule="exact" w:val="698"/>
        </w:trPr>
        <w:tc>
          <w:tcPr>
            <w:tcW w:w="835" w:type="dxa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840" w:type="dxa"/>
            <w:gridSpan w:val="4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68" w:type="dxa"/>
            <w:gridSpan w:val="9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68" w:type="dxa"/>
            <w:gridSpan w:val="8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37" w:type="dxa"/>
            <w:gridSpan w:val="12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021" w:type="dxa"/>
            <w:gridSpan w:val="3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</w:tr>
      <w:tr w:rsidR="0092292B" w:rsidRPr="00851FE1" w:rsidTr="0092292B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92292B" w:rsidRPr="00F179B1" w:rsidRDefault="0092292B" w:rsidP="0092292B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2292B" w:rsidRPr="003E371C" w:rsidRDefault="0092292B" w:rsidP="0092292B">
            <w:pPr>
              <w:pStyle w:val="a7"/>
              <w:rPr>
                <w:rFonts w:ascii="Arial LatArm" w:hAnsi="Arial LatArm" w:cs="Calibri"/>
                <w:bCs/>
                <w:color w:val="000000"/>
                <w:sz w:val="16"/>
                <w:szCs w:val="16"/>
                <w:lang w:val="en-US"/>
              </w:rPr>
            </w:pP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>&lt;&lt;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Վ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>.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Ն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>.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</w:t>
            </w:r>
            <w:r w:rsidRPr="003E371C">
              <w:rPr>
                <w:rFonts w:ascii="Arial LatArm" w:hAnsi="Arial LatArm" w:cs="Sylfaen"/>
                <w:sz w:val="16"/>
                <w:szCs w:val="16"/>
                <w:lang w:val="pt-BR"/>
              </w:rPr>
              <w:t xml:space="preserve">.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ՍԵՐՎ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&gt;&gt; </w:t>
            </w:r>
            <w:r w:rsidRPr="003E371C">
              <w:rPr>
                <w:rFonts w:ascii="Arial" w:hAnsi="Arial" w:cs="Arial"/>
                <w:sz w:val="16"/>
                <w:szCs w:val="16"/>
                <w:lang w:val="hy-AM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</w:rPr>
              <w:t>ք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Վանաձոր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,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Է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. 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Դեմիրճյան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1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բ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92292B" w:rsidRPr="003E371C" w:rsidRDefault="003E371C" w:rsidP="0092292B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hy-AM"/>
              </w:rPr>
            </w:pP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vnsserv@mail.ru</w:t>
            </w:r>
            <w:r w:rsidRPr="003E371C">
              <w:rPr>
                <w:rFonts w:ascii="Arial LatArm" w:hAnsi="Arial LatArm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237" w:type="dxa"/>
            <w:gridSpan w:val="12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>/</w:t>
            </w: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11500027156100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  <w:tc>
          <w:tcPr>
            <w:tcW w:w="2021" w:type="dxa"/>
            <w:gridSpan w:val="3"/>
            <w:vAlign w:val="center"/>
          </w:tcPr>
          <w:p w:rsidR="003E371C" w:rsidRPr="003E371C" w:rsidRDefault="003E371C" w:rsidP="003E371C">
            <w:pPr>
              <w:widowControl w:val="0"/>
              <w:spacing w:line="360" w:lineRule="auto"/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3E371C">
              <w:rPr>
                <w:rFonts w:ascii="Arial" w:hAnsi="Arial" w:cs="Arial"/>
                <w:sz w:val="16"/>
                <w:szCs w:val="16"/>
                <w:lang w:val="pt-BR"/>
              </w:rPr>
              <w:t>ՀՎՀՀ</w:t>
            </w:r>
            <w:r w:rsidRPr="003E371C">
              <w:rPr>
                <w:rFonts w:ascii="Arial LatArm" w:hAnsi="Arial LatArm"/>
                <w:sz w:val="16"/>
                <w:szCs w:val="16"/>
                <w:lang w:val="pt-BR"/>
              </w:rPr>
              <w:t xml:space="preserve"> 06940308</w:t>
            </w:r>
          </w:p>
          <w:p w:rsidR="0092292B" w:rsidRPr="003E371C" w:rsidRDefault="0092292B" w:rsidP="0092292B">
            <w:pPr>
              <w:widowControl w:val="0"/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</w:p>
        </w:tc>
      </w:tr>
      <w:tr w:rsidR="00A616AB" w:rsidRPr="009B51F2" w:rsidTr="0092292B">
        <w:tblPrEx>
          <w:tblLook w:val="00A0" w:firstRow="1" w:lastRow="0" w:firstColumn="1" w:lastColumn="0" w:noHBand="0" w:noVBand="0"/>
        </w:tblPrEx>
        <w:trPr>
          <w:trHeight w:hRule="exact" w:val="238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A616AB" w:rsidRPr="00391622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616AB" w:rsidRPr="00427116" w:rsidTr="0092292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  <w:tblLook w:val="00A0" w:firstRow="1" w:lastRow="0" w:firstColumn="1" w:lastColumn="0" w:noHBand="0" w:noVBand="0"/>
        </w:tblPrEx>
        <w:trPr>
          <w:trHeight w:hRule="exact" w:val="897"/>
        </w:trPr>
        <w:tc>
          <w:tcPr>
            <w:tcW w:w="28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6AB" w:rsidRPr="00B74E74" w:rsidRDefault="00A616AB" w:rsidP="00A7678D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623" w:type="dxa"/>
            <w:gridSpan w:val="3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6AB" w:rsidRPr="00427116" w:rsidRDefault="00A616AB" w:rsidP="003E371C">
            <w:pPr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Ծանոթություն</w:t>
            </w:r>
          </w:p>
        </w:tc>
      </w:tr>
      <w:tr w:rsidR="00A616AB" w:rsidRPr="00427116" w:rsidTr="0092292B">
        <w:tblPrEx>
          <w:tblLook w:val="00A0" w:firstRow="1" w:lastRow="0" w:firstColumn="1" w:lastColumn="0" w:noHBand="0" w:noVBand="0"/>
        </w:tblPrEx>
        <w:trPr>
          <w:trHeight w:hRule="exact" w:val="292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1277"/>
        </w:trPr>
        <w:tc>
          <w:tcPr>
            <w:tcW w:w="2846" w:type="dxa"/>
            <w:gridSpan w:val="6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ներգրավման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նպատակով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&lt;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Գնումների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&gt;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ՀՀ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օրենքի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համաձայն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իրականացված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հրապարակումների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տեղեկությունները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8623" w:type="dxa"/>
            <w:gridSpan w:val="31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 xml:space="preserve">www.gnumner.am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կայք</w:t>
            </w: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184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1542"/>
        </w:trPr>
        <w:tc>
          <w:tcPr>
            <w:tcW w:w="2846" w:type="dxa"/>
            <w:gridSpan w:val="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շրջանակներում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հակաօրինական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գործողություններ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հայտնաբերվելու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դեպքում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այդ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կապակցությամբ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ձեռնարկված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գործողությունների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նկարագիրը</w:t>
            </w:r>
            <w:r w:rsidRPr="00B74E74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623" w:type="dxa"/>
            <w:gridSpan w:val="31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294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847"/>
        </w:trPr>
        <w:tc>
          <w:tcPr>
            <w:tcW w:w="2846" w:type="dxa"/>
            <w:gridSpan w:val="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բողոքները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կայացված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որոշումները</w:t>
            </w:r>
          </w:p>
        </w:tc>
        <w:tc>
          <w:tcPr>
            <w:tcW w:w="8623" w:type="dxa"/>
            <w:gridSpan w:val="31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272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216"/>
        </w:trPr>
        <w:tc>
          <w:tcPr>
            <w:tcW w:w="2846" w:type="dxa"/>
            <w:gridSpan w:val="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անհրաժեշտ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623" w:type="dxa"/>
            <w:gridSpan w:val="31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hRule="exact" w:val="202"/>
        </w:trPr>
        <w:tc>
          <w:tcPr>
            <w:tcW w:w="11469" w:type="dxa"/>
            <w:gridSpan w:val="37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val="227"/>
        </w:trPr>
        <w:tc>
          <w:tcPr>
            <w:tcW w:w="11469" w:type="dxa"/>
            <w:gridSpan w:val="37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val="47"/>
        </w:trPr>
        <w:tc>
          <w:tcPr>
            <w:tcW w:w="3399" w:type="dxa"/>
            <w:gridSpan w:val="9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3954" w:type="dxa"/>
            <w:gridSpan w:val="15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4116" w:type="dxa"/>
            <w:gridSpan w:val="13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A616AB" w:rsidRPr="00B74E74" w:rsidTr="0092292B">
        <w:tblPrEx>
          <w:tblLook w:val="00A0" w:firstRow="1" w:lastRow="0" w:firstColumn="1" w:lastColumn="0" w:noHBand="0" w:noVBand="0"/>
        </w:tblPrEx>
        <w:trPr>
          <w:trHeight w:val="47"/>
        </w:trPr>
        <w:tc>
          <w:tcPr>
            <w:tcW w:w="3399" w:type="dxa"/>
            <w:gridSpan w:val="9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Ա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.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Պողոսյան</w:t>
            </w:r>
          </w:p>
        </w:tc>
        <w:tc>
          <w:tcPr>
            <w:tcW w:w="3954" w:type="dxa"/>
            <w:gridSpan w:val="15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B74E74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0322-</w:t>
            </w:r>
            <w:r w:rsidRPr="00B74E74">
              <w:rPr>
                <w:rFonts w:ascii="Sylfaen" w:hAnsi="Sylfaen"/>
                <w:b/>
                <w:bCs/>
                <w:sz w:val="14"/>
                <w:szCs w:val="14"/>
              </w:rPr>
              <w:t>469-48</w:t>
            </w:r>
          </w:p>
        </w:tc>
        <w:tc>
          <w:tcPr>
            <w:tcW w:w="4116" w:type="dxa"/>
            <w:gridSpan w:val="13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myarpi@yandex.ru</w:t>
            </w:r>
          </w:p>
        </w:tc>
      </w:tr>
    </w:tbl>
    <w:p w:rsidR="00D96A88" w:rsidRDefault="00D96A88" w:rsidP="00D96A88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427116" w:rsidRPr="00427116" w:rsidRDefault="0029374A" w:rsidP="00427116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                        </w:t>
      </w:r>
    </w:p>
    <w:p w:rsidR="00D96A88" w:rsidRPr="00365437" w:rsidRDefault="00D96A88" w:rsidP="00D96A88">
      <w:pPr>
        <w:pStyle w:val="31"/>
        <w:spacing w:after="240" w:line="360" w:lineRule="auto"/>
        <w:ind w:firstLine="709"/>
        <w:rPr>
          <w:rFonts w:ascii="GHEA Grapalat" w:hAnsi="GHEA Grapalat" w:cs="Sylfaen"/>
          <w:b/>
          <w:sz w:val="20"/>
          <w:lang w:val="es-ES"/>
        </w:rPr>
      </w:pPr>
      <w:r w:rsidRPr="00365437">
        <w:rPr>
          <w:rFonts w:ascii="Sylfaen" w:hAnsi="Sylfaen" w:cs="Sylfaen"/>
          <w:b/>
          <w:i/>
          <w:sz w:val="20"/>
          <w:lang w:val="af-ZA"/>
        </w:rPr>
        <w:t>Պատվիրատու</w:t>
      </w:r>
      <w:r w:rsidRPr="00365437">
        <w:rPr>
          <w:rFonts w:ascii="GHEA Grapalat" w:hAnsi="GHEA Grapalat"/>
          <w:b/>
          <w:i/>
          <w:sz w:val="20"/>
          <w:lang w:val="af-ZA"/>
        </w:rPr>
        <w:t>`</w:t>
      </w:r>
      <w:r w:rsidRPr="006F7E14">
        <w:rPr>
          <w:rFonts w:ascii="Sylfaen" w:hAnsi="Sylfaen" w:cs="Sylfaen"/>
          <w:sz w:val="20"/>
          <w:lang w:val="hy-AM"/>
        </w:rPr>
        <w:t xml:space="preserve"> </w:t>
      </w:r>
      <w:r>
        <w:rPr>
          <w:rFonts w:ascii="Sylfaen" w:hAnsi="Sylfaen" w:cs="Sylfaen"/>
          <w:sz w:val="20"/>
          <w:lang w:val="hy-AM"/>
        </w:rPr>
        <w:t>Վանաձորի բժշկակա կենտրոն ՓԲԸ-ն</w:t>
      </w:r>
      <w:r w:rsidRPr="00365437">
        <w:rPr>
          <w:rFonts w:ascii="GHEA Grapalat" w:hAnsi="GHEA Grapalat"/>
          <w:b/>
          <w:i/>
          <w:sz w:val="20"/>
          <w:lang w:val="af-ZA"/>
        </w:rPr>
        <w:t xml:space="preserve"> </w:t>
      </w:r>
    </w:p>
    <w:p w:rsidR="00D96A88" w:rsidRPr="00096DF9" w:rsidRDefault="00D96A88" w:rsidP="00D96A88">
      <w:pPr>
        <w:tabs>
          <w:tab w:val="left" w:pos="9060"/>
        </w:tabs>
        <w:rPr>
          <w:rFonts w:ascii="GHEA Grapalat" w:hAnsi="GHEA Grapalat" w:cs="GHEA Grapalat"/>
          <w:sz w:val="28"/>
          <w:szCs w:val="28"/>
          <w:lang w:val="es-ES"/>
        </w:rPr>
      </w:pPr>
    </w:p>
    <w:p w:rsidR="005344A0" w:rsidRPr="00D96A88" w:rsidRDefault="005344A0" w:rsidP="00D96A88">
      <w:pPr>
        <w:rPr>
          <w:lang w:val="es-ES"/>
        </w:rPr>
      </w:pPr>
    </w:p>
    <w:sectPr w:rsidR="005344A0" w:rsidRPr="00D96A88" w:rsidSect="005344A0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EC6" w:rsidRDefault="00224EC6" w:rsidP="00EA02D3">
      <w:pPr>
        <w:spacing w:after="0" w:line="240" w:lineRule="auto"/>
      </w:pPr>
      <w:r>
        <w:separator/>
      </w:r>
    </w:p>
  </w:endnote>
  <w:endnote w:type="continuationSeparator" w:id="0">
    <w:p w:rsidR="00224EC6" w:rsidRDefault="00224EC6" w:rsidP="00EA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EC6" w:rsidRDefault="00224EC6" w:rsidP="00EA02D3">
      <w:pPr>
        <w:spacing w:after="0" w:line="240" w:lineRule="auto"/>
      </w:pPr>
      <w:r>
        <w:separator/>
      </w:r>
    </w:p>
  </w:footnote>
  <w:footnote w:type="continuationSeparator" w:id="0">
    <w:p w:rsidR="00224EC6" w:rsidRDefault="00224EC6" w:rsidP="00EA02D3">
      <w:pPr>
        <w:spacing w:after="0" w:line="240" w:lineRule="auto"/>
      </w:pPr>
      <w:r>
        <w:continuationSeparator/>
      </w:r>
    </w:p>
  </w:footnote>
  <w:footnote w:id="1">
    <w:p w:rsidR="00561AB5" w:rsidRPr="00541A77" w:rsidRDefault="00561AB5" w:rsidP="00EA02D3">
      <w:pPr>
        <w:pStyle w:val="a9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2">
    <w:p w:rsidR="00561AB5" w:rsidRPr="002D0BF6" w:rsidRDefault="00561AB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շրջանակներումառկա ֆինանսական միջոցներով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561AB5" w:rsidRPr="002D0BF6" w:rsidRDefault="00561AB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Եթետվյալ </w:t>
      </w:r>
      <w:r>
        <w:rPr>
          <w:rFonts w:ascii="GHEA Grapalat" w:hAnsi="GHEA Grapalat"/>
          <w:bCs/>
          <w:i/>
          <w:sz w:val="12"/>
          <w:szCs w:val="12"/>
        </w:rPr>
        <w:t>պայմանագրիշրջանակներում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նախատեսվածգումարիչափը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իսկընդհանուրգումարըլրացնելկողքի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561AB5" w:rsidRPr="00EB00B9" w:rsidRDefault="00561AB5" w:rsidP="00EA02D3">
      <w:pPr>
        <w:pStyle w:val="a9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b"/>
          <w:i/>
          <w:sz w:val="12"/>
          <w:szCs w:val="12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>Այլաղբյուրներիցֆինանսավորվելուդեպքումնշելֆինանսավորմանաղբյուրը</w:t>
      </w:r>
    </w:p>
  </w:footnote>
  <w:footnote w:id="5">
    <w:p w:rsidR="00561AB5" w:rsidRPr="002D0BF6" w:rsidRDefault="00561AB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Նշվումենհրավերումկատարվածբոլորփոփոխություններիամսաթվերը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561AB5" w:rsidRPr="002D0BF6" w:rsidRDefault="00561AB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b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գներըներկայացվածեներկուկամավելիարժույթներով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ՀայաստանիՀանրապետությանդրամով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561AB5" w:rsidRPr="002D0BF6" w:rsidRDefault="00561AB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գումարիչափըառանցԱԱՀ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ընդհանուրգումարըառանցԱԱՀլրացնելկողքի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10.26</w:t>
      </w:r>
      <w:r w:rsidRPr="002D0BF6">
        <w:rPr>
          <w:rFonts w:ascii="GHEA Grapalat" w:hAnsi="GHEA Grapalat"/>
          <w:bCs/>
          <w:i/>
          <w:sz w:val="12"/>
          <w:szCs w:val="12"/>
        </w:rPr>
        <w:t>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  <w:r>
        <w:rPr>
          <w:rFonts w:ascii="GHEA Grapalat" w:hAnsi="GHEA Grapalat"/>
          <w:bCs/>
          <w:i/>
          <w:sz w:val="12"/>
          <w:szCs w:val="12"/>
          <w:lang w:val="es-ES"/>
        </w:rPr>
        <w:t>10.008</w:t>
      </w:r>
    </w:p>
  </w:footnote>
  <w:footnote w:id="8">
    <w:p w:rsidR="00561AB5" w:rsidRPr="002D0BF6" w:rsidRDefault="00561AB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11.196</w:t>
      </w:r>
      <w:r>
        <w:rPr>
          <w:rFonts w:ascii="GHEA Grapalat" w:hAnsi="GHEA Grapalat"/>
          <w:bCs/>
          <w:i/>
          <w:sz w:val="12"/>
          <w:szCs w:val="12"/>
        </w:rPr>
        <w:t>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գումարիցհաշվակվածԱԱՀ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ընդհանուրգումարիցհաշվարկվածԱԱՀ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561AB5" w:rsidRPr="00C868EC" w:rsidRDefault="00561AB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</w:rPr>
        <w:t>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561AB5" w:rsidRPr="00EA5857" w:rsidRDefault="00561AB5" w:rsidP="00D96A88">
      <w:pPr>
        <w:pStyle w:val="a9"/>
        <w:jc w:val="both"/>
        <w:rPr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269F6"/>
    <w:multiLevelType w:val="hybridMultilevel"/>
    <w:tmpl w:val="844CC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14C04"/>
    <w:multiLevelType w:val="hybridMultilevel"/>
    <w:tmpl w:val="110A205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 w15:restartNumberingAfterBreak="0">
    <w:nsid w:val="2FF212A8"/>
    <w:multiLevelType w:val="hybridMultilevel"/>
    <w:tmpl w:val="C25E22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6A6D88"/>
    <w:multiLevelType w:val="hybridMultilevel"/>
    <w:tmpl w:val="7F566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CF5D97"/>
    <w:multiLevelType w:val="hybridMultilevel"/>
    <w:tmpl w:val="535E9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8C0478"/>
    <w:multiLevelType w:val="hybridMultilevel"/>
    <w:tmpl w:val="979CB2AE"/>
    <w:lvl w:ilvl="0" w:tplc="044291EC">
      <w:start w:val="7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6" w15:restartNumberingAfterBreak="0">
    <w:nsid w:val="764636CF"/>
    <w:multiLevelType w:val="hybridMultilevel"/>
    <w:tmpl w:val="BAF24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106119"/>
    <w:multiLevelType w:val="hybridMultilevel"/>
    <w:tmpl w:val="74EE70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A02D3"/>
    <w:rsid w:val="00010EED"/>
    <w:rsid w:val="0003606C"/>
    <w:rsid w:val="00045A26"/>
    <w:rsid w:val="00052866"/>
    <w:rsid w:val="00052FAA"/>
    <w:rsid w:val="00084871"/>
    <w:rsid w:val="0008598B"/>
    <w:rsid w:val="00090248"/>
    <w:rsid w:val="0009359F"/>
    <w:rsid w:val="00096DF9"/>
    <w:rsid w:val="000A000F"/>
    <w:rsid w:val="000C34FE"/>
    <w:rsid w:val="000E13EE"/>
    <w:rsid w:val="000E730B"/>
    <w:rsid w:val="000F3D0A"/>
    <w:rsid w:val="000F6010"/>
    <w:rsid w:val="00110772"/>
    <w:rsid w:val="001513B1"/>
    <w:rsid w:val="001633FB"/>
    <w:rsid w:val="001818EB"/>
    <w:rsid w:val="00193468"/>
    <w:rsid w:val="001A1FCD"/>
    <w:rsid w:val="001A31A8"/>
    <w:rsid w:val="001D7064"/>
    <w:rsid w:val="001D713A"/>
    <w:rsid w:val="001D71C4"/>
    <w:rsid w:val="001E4E6A"/>
    <w:rsid w:val="00211D80"/>
    <w:rsid w:val="00217BB4"/>
    <w:rsid w:val="00222675"/>
    <w:rsid w:val="00224EC6"/>
    <w:rsid w:val="00241F59"/>
    <w:rsid w:val="0024559A"/>
    <w:rsid w:val="0029374A"/>
    <w:rsid w:val="002A3545"/>
    <w:rsid w:val="002B2494"/>
    <w:rsid w:val="002D40E2"/>
    <w:rsid w:val="002E2D67"/>
    <w:rsid w:val="002E69D7"/>
    <w:rsid w:val="002F265B"/>
    <w:rsid w:val="00311817"/>
    <w:rsid w:val="003226E1"/>
    <w:rsid w:val="003500C9"/>
    <w:rsid w:val="0035566C"/>
    <w:rsid w:val="00391BF1"/>
    <w:rsid w:val="003A03B2"/>
    <w:rsid w:val="003A2A5F"/>
    <w:rsid w:val="003A3771"/>
    <w:rsid w:val="003A3BE3"/>
    <w:rsid w:val="003B535F"/>
    <w:rsid w:val="003C255E"/>
    <w:rsid w:val="003C63F3"/>
    <w:rsid w:val="003E371C"/>
    <w:rsid w:val="003E3C1C"/>
    <w:rsid w:val="00403D9B"/>
    <w:rsid w:val="004055DE"/>
    <w:rsid w:val="00410B51"/>
    <w:rsid w:val="004258E4"/>
    <w:rsid w:val="00427116"/>
    <w:rsid w:val="00430497"/>
    <w:rsid w:val="00436955"/>
    <w:rsid w:val="00473785"/>
    <w:rsid w:val="004752B8"/>
    <w:rsid w:val="0048481A"/>
    <w:rsid w:val="0048546F"/>
    <w:rsid w:val="004A51D8"/>
    <w:rsid w:val="004C40C9"/>
    <w:rsid w:val="004E3AA6"/>
    <w:rsid w:val="004F11D1"/>
    <w:rsid w:val="00531CBD"/>
    <w:rsid w:val="005344A0"/>
    <w:rsid w:val="00561AB5"/>
    <w:rsid w:val="005856CE"/>
    <w:rsid w:val="005B3709"/>
    <w:rsid w:val="005C5EDC"/>
    <w:rsid w:val="005C71C8"/>
    <w:rsid w:val="005D60FD"/>
    <w:rsid w:val="005F719D"/>
    <w:rsid w:val="00602C5C"/>
    <w:rsid w:val="00606457"/>
    <w:rsid w:val="00611578"/>
    <w:rsid w:val="0061209A"/>
    <w:rsid w:val="0061461E"/>
    <w:rsid w:val="006551B6"/>
    <w:rsid w:val="006814E4"/>
    <w:rsid w:val="006A2FC8"/>
    <w:rsid w:val="006A4CC2"/>
    <w:rsid w:val="006C3D0E"/>
    <w:rsid w:val="006C66F0"/>
    <w:rsid w:val="006D4FF8"/>
    <w:rsid w:val="006D6BF2"/>
    <w:rsid w:val="006E6B8D"/>
    <w:rsid w:val="00701CA4"/>
    <w:rsid w:val="00702E12"/>
    <w:rsid w:val="0070435E"/>
    <w:rsid w:val="007170FA"/>
    <w:rsid w:val="00732ED5"/>
    <w:rsid w:val="00742760"/>
    <w:rsid w:val="0077195B"/>
    <w:rsid w:val="007A6183"/>
    <w:rsid w:val="007B1611"/>
    <w:rsid w:val="007B2057"/>
    <w:rsid w:val="007D5357"/>
    <w:rsid w:val="007D7FDE"/>
    <w:rsid w:val="007E1BEE"/>
    <w:rsid w:val="00832D19"/>
    <w:rsid w:val="00837059"/>
    <w:rsid w:val="00851FE1"/>
    <w:rsid w:val="008665B2"/>
    <w:rsid w:val="008A0D9A"/>
    <w:rsid w:val="008A627E"/>
    <w:rsid w:val="008A6AF7"/>
    <w:rsid w:val="008F52CB"/>
    <w:rsid w:val="009115F1"/>
    <w:rsid w:val="0092226E"/>
    <w:rsid w:val="0092292B"/>
    <w:rsid w:val="0093184E"/>
    <w:rsid w:val="00932E6F"/>
    <w:rsid w:val="0094094C"/>
    <w:rsid w:val="00940ADD"/>
    <w:rsid w:val="00944693"/>
    <w:rsid w:val="00947C3C"/>
    <w:rsid w:val="0095396A"/>
    <w:rsid w:val="00965FF4"/>
    <w:rsid w:val="00967FB1"/>
    <w:rsid w:val="00973F88"/>
    <w:rsid w:val="00982F2C"/>
    <w:rsid w:val="009A0AC4"/>
    <w:rsid w:val="009A5A45"/>
    <w:rsid w:val="009B50FF"/>
    <w:rsid w:val="009B51F2"/>
    <w:rsid w:val="009F66FB"/>
    <w:rsid w:val="00A16DEA"/>
    <w:rsid w:val="00A214E3"/>
    <w:rsid w:val="00A36675"/>
    <w:rsid w:val="00A40126"/>
    <w:rsid w:val="00A616AB"/>
    <w:rsid w:val="00A6197F"/>
    <w:rsid w:val="00A63520"/>
    <w:rsid w:val="00A75216"/>
    <w:rsid w:val="00A7678D"/>
    <w:rsid w:val="00A93573"/>
    <w:rsid w:val="00AA1752"/>
    <w:rsid w:val="00AC4BE2"/>
    <w:rsid w:val="00AC7BC2"/>
    <w:rsid w:val="00AD4884"/>
    <w:rsid w:val="00AF7CAD"/>
    <w:rsid w:val="00B036CE"/>
    <w:rsid w:val="00B07FCA"/>
    <w:rsid w:val="00B176F0"/>
    <w:rsid w:val="00B22827"/>
    <w:rsid w:val="00B45949"/>
    <w:rsid w:val="00B466FC"/>
    <w:rsid w:val="00B90E5D"/>
    <w:rsid w:val="00BA4333"/>
    <w:rsid w:val="00BB1E27"/>
    <w:rsid w:val="00BD7C84"/>
    <w:rsid w:val="00BE35FC"/>
    <w:rsid w:val="00BF2F48"/>
    <w:rsid w:val="00BF7EEE"/>
    <w:rsid w:val="00C05A5E"/>
    <w:rsid w:val="00C11626"/>
    <w:rsid w:val="00C152D8"/>
    <w:rsid w:val="00C31E99"/>
    <w:rsid w:val="00CB5355"/>
    <w:rsid w:val="00CB5B97"/>
    <w:rsid w:val="00CE7D43"/>
    <w:rsid w:val="00D0555F"/>
    <w:rsid w:val="00D246D0"/>
    <w:rsid w:val="00D46B19"/>
    <w:rsid w:val="00D51612"/>
    <w:rsid w:val="00D5376F"/>
    <w:rsid w:val="00D62683"/>
    <w:rsid w:val="00D643DB"/>
    <w:rsid w:val="00D8731E"/>
    <w:rsid w:val="00D96A88"/>
    <w:rsid w:val="00DC51AE"/>
    <w:rsid w:val="00DD5B02"/>
    <w:rsid w:val="00DF18A2"/>
    <w:rsid w:val="00E24004"/>
    <w:rsid w:val="00E55043"/>
    <w:rsid w:val="00E81D52"/>
    <w:rsid w:val="00E81D69"/>
    <w:rsid w:val="00E91D5D"/>
    <w:rsid w:val="00EA02D3"/>
    <w:rsid w:val="00EA5857"/>
    <w:rsid w:val="00EB3476"/>
    <w:rsid w:val="00EC1E82"/>
    <w:rsid w:val="00EE2169"/>
    <w:rsid w:val="00EE78F5"/>
    <w:rsid w:val="00EF673A"/>
    <w:rsid w:val="00F00124"/>
    <w:rsid w:val="00F1019F"/>
    <w:rsid w:val="00F179B1"/>
    <w:rsid w:val="00F22A9F"/>
    <w:rsid w:val="00F271F6"/>
    <w:rsid w:val="00F41388"/>
    <w:rsid w:val="00F46646"/>
    <w:rsid w:val="00FA7030"/>
    <w:rsid w:val="00FB428E"/>
    <w:rsid w:val="00FB6542"/>
    <w:rsid w:val="00FE096C"/>
    <w:rsid w:val="00FE377C"/>
    <w:rsid w:val="00FF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9A857"/>
  <w15:docId w15:val="{CDEE2922-F181-4B92-BF57-837D9ECF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043"/>
  </w:style>
  <w:style w:type="paragraph" w:styleId="2">
    <w:name w:val="heading 2"/>
    <w:basedOn w:val="a"/>
    <w:next w:val="a"/>
    <w:link w:val="20"/>
    <w:semiHidden/>
    <w:unhideWhenUsed/>
    <w:qFormat/>
    <w:rsid w:val="00FF09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A02D3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A02D3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Normal (Web)"/>
    <w:basedOn w:val="a"/>
    <w:rsid w:val="00EA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qFormat/>
    <w:rsid w:val="00EA02D3"/>
    <w:rPr>
      <w:b/>
      <w:bCs/>
    </w:rPr>
  </w:style>
  <w:style w:type="paragraph" w:styleId="a5">
    <w:name w:val="Body Text Indent"/>
    <w:basedOn w:val="a"/>
    <w:link w:val="a6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rsid w:val="00EA02D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EA02D3"/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paragraph" w:styleId="a9">
    <w:name w:val="footnote text"/>
    <w:basedOn w:val="a"/>
    <w:link w:val="aa"/>
    <w:uiPriority w:val="99"/>
    <w:semiHidden/>
    <w:rsid w:val="00EA02D3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EA02D3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b">
    <w:name w:val="footnote reference"/>
    <w:uiPriority w:val="99"/>
    <w:rsid w:val="00EA02D3"/>
    <w:rPr>
      <w:vertAlign w:val="superscript"/>
    </w:rPr>
  </w:style>
  <w:style w:type="character" w:customStyle="1" w:styleId="20">
    <w:name w:val="Заголовок 2 Знак"/>
    <w:basedOn w:val="a0"/>
    <w:link w:val="2"/>
    <w:semiHidden/>
    <w:rsid w:val="00FF09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rsid w:val="00D46B19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955"/>
  </w:style>
  <w:style w:type="paragraph" w:styleId="ad">
    <w:name w:val="List Paragraph"/>
    <w:basedOn w:val="a"/>
    <w:uiPriority w:val="34"/>
    <w:qFormat/>
    <w:rsid w:val="007B161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e">
    <w:name w:val="page number"/>
    <w:basedOn w:val="a0"/>
    <w:rsid w:val="006551B6"/>
  </w:style>
  <w:style w:type="paragraph" w:styleId="21">
    <w:name w:val="Body Text Indent 2"/>
    <w:basedOn w:val="a"/>
    <w:link w:val="22"/>
    <w:rsid w:val="00940ADD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 w:eastAsia="en-US"/>
    </w:rPr>
  </w:style>
  <w:style w:type="character" w:customStyle="1" w:styleId="22">
    <w:name w:val="Основной текст с отступом 2 Знак"/>
    <w:basedOn w:val="a0"/>
    <w:link w:val="21"/>
    <w:rsid w:val="00940ADD"/>
    <w:rPr>
      <w:rFonts w:ascii="Baltica" w:eastAsia="Times New Roman" w:hAnsi="Baltica" w:cs="Times New Roman"/>
      <w:sz w:val="20"/>
      <w:szCs w:val="20"/>
      <w:lang w:val="af-Z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58C09-FFEC-4401-9ACA-52403CDB4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8</Pages>
  <Words>1620</Words>
  <Characters>9239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69</cp:revision>
  <cp:lastPrinted>2015-02-25T11:08:00Z</cp:lastPrinted>
  <dcterms:created xsi:type="dcterms:W3CDTF">2014-08-28T10:23:00Z</dcterms:created>
  <dcterms:modified xsi:type="dcterms:W3CDTF">2017-03-28T10:06:00Z</dcterms:modified>
</cp:coreProperties>
</file>