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693DD0" w:rsidRDefault="00EF1D55" w:rsidP="00F8416A">
      <w:pPr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693DD0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693DD0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693DD0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693DD0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693DD0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693DD0">
        <w:rPr>
          <w:rFonts w:ascii="GHEA Grapalat" w:hAnsi="GHEA Grapalat"/>
          <w:sz w:val="20"/>
          <w:szCs w:val="20"/>
          <w:lang w:val="af-ZA"/>
        </w:rPr>
        <w:t>ՇՐՋԱՆԱԿԱՅԻՆ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ՄԻՋՈՑՈՎ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ԳՆՈՒՄ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ԿԱՏԱՐԵԼՈՒ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ԿՆՔՎԱԾ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ՊԱՅՄԱՆԱԳՐԻ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693DD0" w:rsidRDefault="00EF1D55" w:rsidP="00F8416A">
      <w:pPr>
        <w:jc w:val="center"/>
        <w:rPr>
          <w:rFonts w:ascii="Arial Armenian" w:hAnsi="Arial Armenian"/>
          <w:sz w:val="20"/>
          <w:szCs w:val="20"/>
          <w:lang w:val="af-ZA"/>
        </w:rPr>
      </w:pPr>
      <w:r w:rsidRPr="00693DD0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սույն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տեքստը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հաստատված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է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գնահատող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693DD0" w:rsidRDefault="00EF1D5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693DD0">
        <w:rPr>
          <w:rFonts w:ascii="Arial Armenian" w:hAnsi="Arial Armenian"/>
          <w:b w:val="0"/>
          <w:sz w:val="20"/>
          <w:lang w:val="af-ZA"/>
        </w:rPr>
        <w:t xml:space="preserve"> 201</w:t>
      </w:r>
      <w:r w:rsidR="00E54AAF" w:rsidRPr="00693DD0">
        <w:rPr>
          <w:rFonts w:ascii="Arial Armenian" w:hAnsi="Arial Armenian"/>
          <w:b w:val="0"/>
          <w:sz w:val="20"/>
          <w:lang w:val="af-ZA"/>
        </w:rPr>
        <w:t>7</w:t>
      </w:r>
      <w:r w:rsidRPr="00693DD0">
        <w:rPr>
          <w:rFonts w:ascii="Arial Armenian" w:hAnsi="Arial Armenian"/>
          <w:b w:val="0"/>
          <w:sz w:val="20"/>
          <w:lang w:val="af-ZA"/>
        </w:rPr>
        <w:t xml:space="preserve"> </w:t>
      </w:r>
      <w:r w:rsidRPr="00693DD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93DD0">
        <w:rPr>
          <w:rFonts w:ascii="Arial Armenian" w:hAnsi="Arial Armenian"/>
          <w:b w:val="0"/>
          <w:sz w:val="20"/>
          <w:lang w:val="af-ZA"/>
        </w:rPr>
        <w:t xml:space="preserve"> </w:t>
      </w:r>
      <w:r w:rsidR="0087104D" w:rsidRPr="00693DD0">
        <w:rPr>
          <w:rFonts w:ascii="GHEA Grapalat" w:hAnsi="GHEA Grapalat"/>
          <w:b w:val="0"/>
          <w:sz w:val="20"/>
          <w:lang w:val="en-ZW"/>
        </w:rPr>
        <w:t>մարտի</w:t>
      </w:r>
      <w:r w:rsidR="00E54AAF" w:rsidRPr="00693DD0">
        <w:rPr>
          <w:rFonts w:ascii="GHEA Grapalat" w:hAnsi="GHEA Grapalat"/>
          <w:b w:val="0"/>
          <w:sz w:val="20"/>
          <w:lang w:val="en-ZW"/>
        </w:rPr>
        <w:t xml:space="preserve"> </w:t>
      </w:r>
      <w:r w:rsidR="00080BDA" w:rsidRPr="00693DD0">
        <w:rPr>
          <w:rFonts w:ascii="GHEA Grapalat" w:hAnsi="GHEA Grapalat"/>
          <w:b w:val="0"/>
          <w:sz w:val="20"/>
          <w:lang w:val="en-ZW"/>
        </w:rPr>
        <w:t>3</w:t>
      </w:r>
      <w:r w:rsidR="0087104D" w:rsidRPr="00693DD0">
        <w:rPr>
          <w:rFonts w:ascii="Arial Armenian" w:hAnsi="Arial Armenian" w:cs="Sylfaen"/>
          <w:b w:val="0"/>
          <w:sz w:val="20"/>
          <w:lang w:val="af-ZA"/>
        </w:rPr>
        <w:t>1</w:t>
      </w:r>
      <w:r w:rsidRPr="00693DD0">
        <w:rPr>
          <w:rFonts w:ascii="Arial Armenian" w:hAnsi="Arial Armenian"/>
          <w:b w:val="0"/>
          <w:sz w:val="20"/>
          <w:lang w:val="af-ZA"/>
        </w:rPr>
        <w:t>-</w:t>
      </w:r>
      <w:r w:rsidRPr="00693DD0">
        <w:rPr>
          <w:rFonts w:ascii="GHEA Grapalat" w:hAnsi="GHEA Grapalat"/>
          <w:b w:val="0"/>
          <w:sz w:val="20"/>
          <w:lang w:val="af-ZA"/>
        </w:rPr>
        <w:t>ի</w:t>
      </w:r>
      <w:r w:rsidRPr="00693DD0">
        <w:rPr>
          <w:rFonts w:ascii="Arial Armenian" w:hAnsi="Arial Armenian"/>
          <w:b w:val="0"/>
          <w:sz w:val="20"/>
          <w:lang w:val="af-ZA"/>
        </w:rPr>
        <w:t xml:space="preserve"> </w:t>
      </w:r>
      <w:r w:rsidRPr="00693DD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93DD0">
        <w:rPr>
          <w:rFonts w:ascii="Arial Armenian" w:hAnsi="Arial Armenian"/>
          <w:b w:val="0"/>
          <w:sz w:val="20"/>
          <w:lang w:val="af-ZA"/>
        </w:rPr>
        <w:t xml:space="preserve"> </w:t>
      </w:r>
      <w:r w:rsidRPr="00693DD0">
        <w:rPr>
          <w:rFonts w:ascii="GHEA Grapalat" w:hAnsi="GHEA Grapalat" w:cs="Sylfaen"/>
          <w:b w:val="0"/>
          <w:sz w:val="20"/>
          <w:lang w:val="af-ZA"/>
        </w:rPr>
        <w:t>և</w:t>
      </w:r>
      <w:r w:rsidRPr="00693DD0">
        <w:rPr>
          <w:rFonts w:ascii="Arial Armenian" w:hAnsi="Arial Armenian"/>
          <w:b w:val="0"/>
          <w:sz w:val="20"/>
          <w:lang w:val="af-ZA"/>
        </w:rPr>
        <w:t xml:space="preserve"> </w:t>
      </w:r>
      <w:r w:rsidRPr="00693DD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93DD0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693DD0">
        <w:rPr>
          <w:rFonts w:ascii="GHEA Grapalat" w:hAnsi="GHEA Grapalat" w:cs="Sylfaen"/>
          <w:b w:val="0"/>
          <w:sz w:val="20"/>
          <w:lang w:val="af-ZA"/>
        </w:rPr>
        <w:t>է</w:t>
      </w:r>
      <w:r w:rsidRPr="00693DD0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693DD0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693DD0" w:rsidRDefault="00147635" w:rsidP="00F8416A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693DD0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693DD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693DD0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693DD0">
        <w:rPr>
          <w:rFonts w:ascii="GHEA Grapalat" w:hAnsi="GHEA Grapalat" w:cs="Sylfaen"/>
          <w:b w:val="0"/>
          <w:sz w:val="20"/>
          <w:lang w:val="af-ZA"/>
        </w:rPr>
        <w:t>մասին</w:t>
      </w:r>
      <w:r w:rsidRPr="00693DD0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693DD0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693DD0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693DD0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693DD0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693DD0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693DD0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693DD0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693DD0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693DD0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693DD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86497" w:rsidRPr="00693DD0" w:rsidRDefault="00B86497" w:rsidP="00F8416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</w:p>
    <w:p w:rsidR="00992038" w:rsidRPr="00693DD0" w:rsidRDefault="00992038" w:rsidP="00F8416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</w:p>
    <w:p w:rsidR="00A7712B" w:rsidRPr="00693DD0" w:rsidRDefault="00A7712B" w:rsidP="00F8416A">
      <w:pPr>
        <w:pStyle w:val="Heading3"/>
        <w:ind w:firstLine="0"/>
        <w:rPr>
          <w:rFonts w:ascii="Arial Armenian" w:hAnsi="Arial Armenian"/>
          <w:sz w:val="20"/>
          <w:lang w:val="tr-TR"/>
        </w:rPr>
      </w:pPr>
      <w:r w:rsidRPr="00693DD0">
        <w:rPr>
          <w:rFonts w:ascii="GHEA Grapalat" w:hAnsi="GHEA Grapalat" w:cs="Sylfaen"/>
          <w:sz w:val="20"/>
          <w:lang w:val="af-ZA"/>
        </w:rPr>
        <w:t>ԸՆԹԱՑԱԿԱՐԳԻ</w:t>
      </w:r>
      <w:r w:rsidRPr="00693DD0">
        <w:rPr>
          <w:rFonts w:ascii="Arial Armenian" w:hAnsi="Arial Armenian"/>
          <w:sz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lang w:val="af-ZA"/>
        </w:rPr>
        <w:t>ԾԱԾԿԱԳԻՐԸ՝</w:t>
      </w:r>
      <w:r w:rsidRPr="00693DD0">
        <w:rPr>
          <w:rFonts w:ascii="Arial Armenian" w:hAnsi="Arial Armenian"/>
          <w:sz w:val="20"/>
          <w:lang w:val="af-ZA"/>
        </w:rPr>
        <w:t xml:space="preserve"> </w:t>
      </w:r>
      <w:r w:rsidR="00C76AD2" w:rsidRPr="00693DD0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693DD0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693DD0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693DD0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693DD0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693DD0">
        <w:rPr>
          <w:rFonts w:ascii="Arial Armenian" w:hAnsi="Arial Armenian" w:cs="Sylfaen"/>
          <w:b w:val="0"/>
          <w:sz w:val="20"/>
          <w:lang w:val="hy-AM"/>
        </w:rPr>
        <w:t>-</w:t>
      </w:r>
      <w:r w:rsidR="008303F0" w:rsidRPr="00693DD0">
        <w:rPr>
          <w:rFonts w:ascii="Arial Armenian" w:hAnsi="Arial Armenian" w:cs="Sylfaen"/>
          <w:b w:val="0"/>
          <w:sz w:val="20"/>
          <w:lang w:val="en-ZW"/>
        </w:rPr>
        <w:t>17</w:t>
      </w:r>
      <w:r w:rsidR="00C76AD2" w:rsidRPr="00693DD0">
        <w:rPr>
          <w:rFonts w:ascii="Arial Armenian" w:hAnsi="Arial Armenian" w:cs="Sylfaen"/>
          <w:b w:val="0"/>
          <w:sz w:val="20"/>
          <w:lang w:val="hy-AM"/>
        </w:rPr>
        <w:t>/</w:t>
      </w:r>
      <w:r w:rsidR="00080BDA" w:rsidRPr="00693DD0">
        <w:rPr>
          <w:rFonts w:ascii="Arial Armenian" w:hAnsi="Arial Armenian" w:cs="Sylfaen"/>
          <w:b w:val="0"/>
          <w:sz w:val="20"/>
        </w:rPr>
        <w:t>8</w:t>
      </w:r>
      <w:r w:rsidR="00C60DDE" w:rsidRPr="00693DD0">
        <w:rPr>
          <w:rFonts w:ascii="Arial Armenian" w:hAnsi="Arial Armenian" w:cs="Sylfaen"/>
          <w:b w:val="0"/>
          <w:sz w:val="20"/>
        </w:rPr>
        <w:t>/</w:t>
      </w:r>
      <w:r w:rsidR="0087104D" w:rsidRPr="00693DD0">
        <w:rPr>
          <w:rFonts w:ascii="Arial Armenian" w:hAnsi="Arial Armenian" w:cs="Sylfaen"/>
          <w:b w:val="0"/>
          <w:sz w:val="20"/>
        </w:rPr>
        <w:t>1</w:t>
      </w:r>
    </w:p>
    <w:p w:rsidR="00A7712B" w:rsidRPr="00693DD0" w:rsidRDefault="00A7712B" w:rsidP="00F8416A">
      <w:pPr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693DD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կոմիտեն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որը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է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ք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>. 7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է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>-</w:t>
      </w:r>
      <w:r w:rsidR="00C76AD2" w:rsidRPr="00693DD0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>-</w:t>
      </w:r>
      <w:r w:rsidR="008303F0" w:rsidRPr="00693DD0">
        <w:rPr>
          <w:rFonts w:ascii="Arial Armenian" w:hAnsi="Arial Armenian"/>
          <w:sz w:val="20"/>
          <w:szCs w:val="20"/>
          <w:lang w:val="af-ZA"/>
        </w:rPr>
        <w:t>17</w:t>
      </w:r>
      <w:r w:rsidR="00C76AD2" w:rsidRPr="00693DD0">
        <w:rPr>
          <w:rFonts w:ascii="Arial Armenian" w:hAnsi="Arial Armenian"/>
          <w:sz w:val="20"/>
          <w:szCs w:val="20"/>
          <w:lang w:val="af-ZA"/>
        </w:rPr>
        <w:t>/</w:t>
      </w:r>
      <w:r w:rsidR="00080BDA" w:rsidRPr="00693DD0">
        <w:rPr>
          <w:rFonts w:ascii="Arial Armenian" w:hAnsi="Arial Armenian"/>
          <w:sz w:val="20"/>
          <w:szCs w:val="20"/>
          <w:lang w:val="af-ZA"/>
        </w:rPr>
        <w:t>8</w:t>
      </w:r>
      <w:r w:rsidR="00C60DDE" w:rsidRPr="00693DD0">
        <w:rPr>
          <w:rFonts w:ascii="Arial Armenian" w:hAnsi="Arial Armenian"/>
          <w:sz w:val="20"/>
          <w:szCs w:val="20"/>
          <w:lang w:val="af-ZA"/>
        </w:rPr>
        <w:t>/</w:t>
      </w:r>
      <w:r w:rsidR="0087104D" w:rsidRPr="00693DD0">
        <w:rPr>
          <w:rFonts w:ascii="Arial Armenian" w:hAnsi="Arial Armenian"/>
          <w:sz w:val="20"/>
          <w:szCs w:val="20"/>
          <w:lang w:val="af-ZA"/>
        </w:rPr>
        <w:t>1</w:t>
      </w:r>
      <w:r w:rsidR="00674128"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693DD0">
        <w:rPr>
          <w:rFonts w:ascii="GHEA Grapalat" w:hAnsi="GHEA Grapalat" w:cs="Sylfaen"/>
          <w:sz w:val="20"/>
          <w:szCs w:val="20"/>
          <w:lang w:val="tr-TR"/>
        </w:rPr>
        <w:t>եր</w:t>
      </w:r>
      <w:r w:rsidRPr="00693DD0">
        <w:rPr>
          <w:rFonts w:ascii="GHEA Grapalat" w:hAnsi="GHEA Grapalat" w:cs="Sylfaen"/>
          <w:sz w:val="20"/>
          <w:szCs w:val="20"/>
          <w:lang w:val="af-ZA"/>
        </w:rPr>
        <w:t>ի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693DD0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693DD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693DD0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30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3"/>
        <w:gridCol w:w="10"/>
        <w:gridCol w:w="133"/>
        <w:gridCol w:w="38"/>
        <w:gridCol w:w="261"/>
        <w:gridCol w:w="811"/>
        <w:gridCol w:w="49"/>
        <w:gridCol w:w="117"/>
        <w:gridCol w:w="27"/>
        <w:gridCol w:w="262"/>
        <w:gridCol w:w="139"/>
        <w:gridCol w:w="152"/>
        <w:gridCol w:w="35"/>
        <w:gridCol w:w="94"/>
        <w:gridCol w:w="709"/>
        <w:gridCol w:w="285"/>
        <w:gridCol w:w="58"/>
        <w:gridCol w:w="366"/>
        <w:gridCol w:w="425"/>
        <w:gridCol w:w="46"/>
        <w:gridCol w:w="239"/>
        <w:gridCol w:w="45"/>
        <w:gridCol w:w="97"/>
        <w:gridCol w:w="23"/>
        <w:gridCol w:w="806"/>
        <w:gridCol w:w="22"/>
        <w:gridCol w:w="37"/>
        <w:gridCol w:w="80"/>
        <w:gridCol w:w="110"/>
        <w:gridCol w:w="56"/>
        <w:gridCol w:w="456"/>
        <w:gridCol w:w="12"/>
        <w:gridCol w:w="10"/>
        <w:gridCol w:w="94"/>
        <w:gridCol w:w="245"/>
        <w:gridCol w:w="300"/>
        <w:gridCol w:w="248"/>
        <w:gridCol w:w="14"/>
        <w:gridCol w:w="151"/>
        <w:gridCol w:w="188"/>
        <w:gridCol w:w="194"/>
        <w:gridCol w:w="370"/>
        <w:gridCol w:w="271"/>
        <w:gridCol w:w="72"/>
        <w:gridCol w:w="222"/>
        <w:gridCol w:w="25"/>
        <w:gridCol w:w="1032"/>
        <w:gridCol w:w="268"/>
        <w:gridCol w:w="1073"/>
      </w:tblGrid>
      <w:tr w:rsidR="008303F0" w:rsidRPr="00693DD0" w:rsidTr="009B3A14">
        <w:trPr>
          <w:trHeight w:val="146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03F0" w:rsidRPr="00693DD0" w:rsidTr="00080BDA">
        <w:trPr>
          <w:trHeight w:val="110"/>
        </w:trPr>
        <w:tc>
          <w:tcPr>
            <w:tcW w:w="533" w:type="dxa"/>
            <w:gridSpan w:val="2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409" w:type="dxa"/>
            <w:gridSpan w:val="6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693DD0">
              <w:rPr>
                <w:rStyle w:val="FootnoteReference"/>
                <w:rFonts w:ascii="Arial Armenian" w:hAnsi="Arial Armenian" w:cs="Sylfaen"/>
                <w:sz w:val="16"/>
                <w:szCs w:val="16"/>
              </w:rPr>
              <w:footnoteReference w:id="2"/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gridSpan w:val="17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692" w:type="dxa"/>
            <w:gridSpan w:val="6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8303F0" w:rsidRPr="00693DD0" w:rsidTr="00080BDA">
        <w:trPr>
          <w:trHeight w:val="175"/>
        </w:trPr>
        <w:tc>
          <w:tcPr>
            <w:tcW w:w="533" w:type="dxa"/>
            <w:gridSpan w:val="2"/>
            <w:vMerge/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vMerge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703" w:type="dxa"/>
            <w:gridSpan w:val="8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836" w:type="dxa"/>
            <w:gridSpan w:val="17"/>
            <w:vMerge/>
            <w:shd w:val="clear" w:color="auto" w:fill="auto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92" w:type="dxa"/>
            <w:gridSpan w:val="6"/>
            <w:vMerge/>
            <w:shd w:val="clear" w:color="auto" w:fill="auto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693DD0" w:rsidTr="00080BDA">
        <w:trPr>
          <w:trHeight w:val="275"/>
        </w:trPr>
        <w:tc>
          <w:tcPr>
            <w:tcW w:w="5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4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836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</w:rPr>
              <w:t xml:space="preserve">Քարթրիջ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, HP LazerJet 1102/85A,36A/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111000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111000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Տոներային քարթրիջ, HP LazerJet/36A,85A/, օրիգինալ կամ համարժեքը, տպաքանակը առնվազն 1500 էջ A4 չափի, գործարանային փաթեթավորմամբ հոլոգրաֆիկ նշանի առկայությունը պարտադիր է: Մատակարարվող ապրանքի հետ պետք է առաքվի նաև ծագման երկրի հավաստագիր: 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Տոներային քարթրիջ, HP LazerJet/36A,85A/, օրիգինալ կամ համարժեքը, տպաքանակը առնվազն 1500 էջ A4 չափի, գործարանային փաթեթավորմամբ հոլոգրաֆիկ նշանի առկայությունը պարտադիր է: Մատակարարվող ապրանքի հետ պետք է առաքվի նաև ծագման երկրի հավաստագիր: 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</w:rPr>
              <w:t>Քարթրիջ Canon LazerJet2035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/05A,80A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345000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345000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693DD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sz w:val="16"/>
                <w:szCs w:val="16"/>
              </w:rPr>
              <w:t>LazerJet</w:t>
            </w: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>2035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/05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,80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/,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տպաքանակը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1500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հոլոգրաֆիկ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693DD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նախատեսված</w:t>
            </w: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sz w:val="16"/>
                <w:szCs w:val="16"/>
              </w:rPr>
              <w:t>LazerJet</w:t>
            </w: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>2035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/05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,80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/,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տպաքանակը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1500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հոլոգրաֆիկ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3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</w:rPr>
              <w:t>Քարթրիջ Lexmark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MX310D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/MX410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-ի 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375000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Lexmark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M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X310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D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/MX410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նախատեսված 2 գոտու 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տպաքանակը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հոլոգրաֆիկ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Lexmark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M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X310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D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/MX410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նախատեսված 2 գոտու 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տպաքանակը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հոլոգրաֆիկ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</w:rPr>
              <w:t xml:space="preserve">Քարթրիջ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, HP LazerJet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1606/728,78A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420000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420000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HP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LazerJet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1606/728,78A,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տպաքանակը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2000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հոլոգրաֆիկ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HP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LazerJet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1606/728,78A,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տպաքանակը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2000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հոլոգրաֆիկ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5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</w:rPr>
              <w:t>Քարթրիջ Lexmark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E260/E260D/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-ի 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480000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480000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Lexmark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E260/E260D/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նախատեսված 2 գոտու 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տպաքանակը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5000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հոլոգրաֆիկ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Lexmark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E260/E260D/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նախատեսված 2 գոտու 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տպաքանակը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5000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էջ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A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գործարանային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փաթեթավորմամբ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հոլոգրաֆիկ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նշանի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առկայությունը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պարտադիր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6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Տոներ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HP LJ 4200-ի 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 (տոներ) HP LJ 4200 կամ համարժեքը, պատճենահանման մեքենայի համար, փաթեթավորումը` պլաստմասե տարայով, պարունակությունն ոչ պակաս 690 գր-ից Մատակարարվող ապրանքի հետ պետք է առաքվի նաև ծագման երկրի հավաստագիր: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 (տոներ) HP LJ 4200 կամ համարժեքը, պատճենահանման մեքենայի համար, փաթեթավորումը` պլաստմասե տարայով, պարունակությունն ոչ պակաս 690 գր-ից Մատակարարվող ապրանքի հետ պետք է առաքվի նաև ծագման երկրի հավաստագիր: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7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SAMSUNG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ML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- 1440/1450/1451/1610/2010/6040/6060/6080;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XEROX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Phaser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3117/3122-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100000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Սամսունգ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-1610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SAMSUNG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ML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- 1440/1450/1451/1610/2010/6040/6060/6080;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XEROX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Phaser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3117/3122)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693D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Սամսունգ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-1610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SAMSUNG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ML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- 1440/1450/1451/1610/2010/6040/6060/6080;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XEROX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Phaser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3117/3122)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  <w:r w:rsidRPr="00693DD0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8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Lexmark MS/MX 310/410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Լեքսմառկ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310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Lexmark MS/MX 310/410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Լեքսմառկ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310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Lexmark MS/MX 310/410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9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HP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1005/1006-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140000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140000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ՀՊ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Ջեթ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1505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HP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1005/1006)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ՀՊ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Ջեթ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1505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HP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1005/1006)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1000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10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HP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1010,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1012,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1015-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93DD0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40000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ՀՊ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Ջեթ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1010,1012,1015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HP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1010,1012,1015) ,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ՀՊ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Ջեթ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1010,1012,1015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HP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Laser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Jet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1010,1012,1015) ,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080BDA" w:rsidRPr="00693DD0" w:rsidTr="00080BDA">
        <w:trPr>
          <w:trHeight w:val="40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80BDA" w:rsidRPr="00693DD0" w:rsidRDefault="00080BDA" w:rsidP="00080BD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Տոներ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Samsung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ունիվերսալ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3400-,3405-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համար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3DD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28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)), Samsung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ունիվերսալ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3400-3405-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0BDA" w:rsidRPr="00693DD0" w:rsidRDefault="00080BDA" w:rsidP="00080BDA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Տոներ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)), Samsung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ունիվերսալ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3400-3405-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en-ZW"/>
              </w:rPr>
              <w:t>օրիգինալ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փաթեթավորումը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պլաստմասե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տարայով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պարունակությունն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500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գր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ից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Մատակարարվող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ապրանքի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առաքվի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ծագման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երկրի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</w:rPr>
              <w:t>հավաստագիր</w:t>
            </w:r>
            <w:r w:rsidRPr="00693DD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</w:tr>
      <w:tr w:rsidR="008303F0" w:rsidRPr="00693DD0" w:rsidTr="009B3A14">
        <w:trPr>
          <w:trHeight w:val="169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693DD0" w:rsidTr="00080BDA">
        <w:trPr>
          <w:trHeight w:val="137"/>
        </w:trPr>
        <w:tc>
          <w:tcPr>
            <w:tcW w:w="45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7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377F" w:rsidRPr="00693DD0" w:rsidRDefault="0022377F" w:rsidP="0022377F">
            <w:pPr>
              <w:jc w:val="both"/>
              <w:rPr>
                <w:sz w:val="20"/>
                <w:szCs w:val="20"/>
              </w:rPr>
            </w:pPr>
            <w:r w:rsidRPr="00693DD0">
              <w:rPr>
                <w:rFonts w:ascii="Sylfaen" w:hAnsi="Sylfaen" w:cs="Sylfaen"/>
                <w:sz w:val="20"/>
                <w:szCs w:val="20"/>
              </w:rPr>
              <w:t>&lt;&lt;Գնումների մասին&gt;&gt; ՀՀ օրենքի 17-րդ հոդվածի 4-րդ կետ</w:t>
            </w:r>
          </w:p>
          <w:p w:rsidR="008303F0" w:rsidRPr="00693DD0" w:rsidRDefault="008303F0" w:rsidP="0034217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303F0" w:rsidRPr="00693DD0" w:rsidTr="009B3A14">
        <w:trPr>
          <w:trHeight w:val="196"/>
        </w:trPr>
        <w:tc>
          <w:tcPr>
            <w:tcW w:w="1130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693DD0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0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5"/>
            </w:r>
          </w:p>
        </w:tc>
      </w:tr>
      <w:tr w:rsidR="008303F0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30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8303F0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30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09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sz w:val="16"/>
                <w:szCs w:val="16"/>
              </w:rPr>
              <w:t>900013220026</w:t>
            </w:r>
          </w:p>
        </w:tc>
      </w:tr>
      <w:tr w:rsidR="008303F0" w:rsidRPr="00693DD0" w:rsidTr="009B3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0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78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080BDA" w:rsidP="00080BD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07</w:t>
            </w:r>
            <w:r w:rsidR="008303F0" w:rsidRPr="00693DD0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9B3A14" w:rsidRPr="00693DD0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 w:rsidR="008303F0" w:rsidRPr="00693DD0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9B3A14" w:rsidRPr="00693DD0"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="008303F0" w:rsidRPr="00693DD0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8303F0" w:rsidRPr="00693DD0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8303F0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47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3F0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47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3F0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0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</w:p>
        </w:tc>
        <w:tc>
          <w:tcPr>
            <w:tcW w:w="2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8303F0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0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8303F0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0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2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8303F0" w:rsidRPr="00693DD0" w:rsidTr="009B3A14">
        <w:trPr>
          <w:trHeight w:val="54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303F0" w:rsidRPr="00693DD0" w:rsidTr="00080BDA">
        <w:trPr>
          <w:trHeight w:val="40"/>
        </w:trPr>
        <w:tc>
          <w:tcPr>
            <w:tcW w:w="533" w:type="dxa"/>
            <w:gridSpan w:val="2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3170" w:type="dxa"/>
            <w:gridSpan w:val="15"/>
            <w:vMerge w:val="restart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597" w:type="dxa"/>
            <w:gridSpan w:val="32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8303F0" w:rsidRPr="00693DD0" w:rsidTr="00080BDA">
        <w:trPr>
          <w:trHeight w:val="213"/>
        </w:trPr>
        <w:tc>
          <w:tcPr>
            <w:tcW w:w="533" w:type="dxa"/>
            <w:gridSpan w:val="2"/>
            <w:vMerge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5"/>
            <w:vMerge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597" w:type="dxa"/>
            <w:gridSpan w:val="32"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7"/>
            </w:r>
          </w:p>
        </w:tc>
      </w:tr>
      <w:tr w:rsidR="008303F0" w:rsidRPr="00693DD0" w:rsidTr="00080BDA">
        <w:trPr>
          <w:trHeight w:val="137"/>
        </w:trPr>
        <w:tc>
          <w:tcPr>
            <w:tcW w:w="533" w:type="dxa"/>
            <w:gridSpan w:val="2"/>
            <w:vMerge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5"/>
            <w:vMerge/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303F0" w:rsidRPr="00693DD0" w:rsidTr="00080BDA">
        <w:trPr>
          <w:trHeight w:val="137"/>
        </w:trPr>
        <w:tc>
          <w:tcPr>
            <w:tcW w:w="5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0"/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3F0" w:rsidRPr="00693DD0" w:rsidRDefault="008303F0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8303F0" w:rsidRPr="00693DD0" w:rsidTr="009B3A14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8303F0" w:rsidRPr="00693DD0" w:rsidRDefault="009B3A14" w:rsidP="00342175">
            <w:pPr>
              <w:widowControl w:val="0"/>
              <w:rPr>
                <w:rFonts w:ascii="Sylfaen" w:hAnsi="Sylfaen" w:cs="Sylfaen"/>
                <w:color w:val="365F91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</w:t>
            </w:r>
          </w:p>
        </w:tc>
      </w:tr>
      <w:tr w:rsidR="00693DD0" w:rsidRPr="00693DD0" w:rsidTr="005915A4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3DD0">
              <w:rPr>
                <w:rFonts w:ascii="Arial Armenian" w:hAnsi="Arial Armenian"/>
                <w:sz w:val="18"/>
                <w:szCs w:val="18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10,125</w:t>
            </w: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10,125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12150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12150</w:t>
            </w:r>
          </w:p>
        </w:tc>
      </w:tr>
      <w:tr w:rsidR="00693DD0" w:rsidRPr="00693DD0" w:rsidTr="005915A4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3DD0"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16,000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19200</w:t>
            </w:r>
          </w:p>
        </w:tc>
      </w:tr>
      <w:tr w:rsidR="00693DD0" w:rsidRPr="00693DD0" w:rsidTr="005915A4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3DD0">
              <w:rPr>
                <w:rFonts w:ascii="Arial Armenian" w:hAnsi="Arial Armenian"/>
                <w:sz w:val="18"/>
                <w:szCs w:val="18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Պրոֆիլայն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Էռ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22,500</w:t>
            </w: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22,500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</w:tr>
      <w:tr w:rsidR="00693DD0" w:rsidRPr="00693DD0" w:rsidTr="00693DD0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3DD0">
              <w:rPr>
                <w:rFonts w:ascii="Arial Armenian" w:hAnsi="Arial Armenian"/>
                <w:sz w:val="18"/>
                <w:szCs w:val="18"/>
              </w:rPr>
              <w:t>4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72,500</w:t>
            </w: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72,500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693DD0" w:rsidRPr="00693DD0" w:rsidRDefault="00693DD0" w:rsidP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72,500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693DD0" w:rsidRPr="00693DD0" w:rsidRDefault="00693DD0" w:rsidP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72,500</w:t>
            </w:r>
          </w:p>
        </w:tc>
      </w:tr>
      <w:tr w:rsidR="00693DD0" w:rsidRPr="00693DD0" w:rsidTr="005915A4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342175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693DD0">
              <w:rPr>
                <w:rFonts w:ascii="Arial Armenian" w:hAnsi="Arial Armenian"/>
                <w:sz w:val="18"/>
                <w:szCs w:val="18"/>
              </w:rPr>
              <w:t>5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Սմարթլայն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131,250</w:t>
            </w: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131,250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157500</w:t>
            </w:r>
          </w:p>
        </w:tc>
      </w:tr>
      <w:tr w:rsidR="00342175" w:rsidRPr="00693DD0" w:rsidTr="00342175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342175" w:rsidRPr="00693DD0" w:rsidRDefault="00342175" w:rsidP="003421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Չափաբաժին 2</w:t>
            </w:r>
          </w:p>
        </w:tc>
      </w:tr>
      <w:tr w:rsidR="00623E7D" w:rsidRPr="00693DD0" w:rsidTr="00623E7D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23E7D" w:rsidRPr="00693DD0" w:rsidRDefault="00623E7D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23E7D" w:rsidRPr="00693DD0" w:rsidRDefault="00623E7D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83,700</w:t>
            </w:r>
          </w:p>
        </w:tc>
        <w:tc>
          <w:tcPr>
            <w:tcW w:w="1231" w:type="dxa"/>
            <w:gridSpan w:val="8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83,700</w:t>
            </w:r>
          </w:p>
        </w:tc>
        <w:tc>
          <w:tcPr>
            <w:tcW w:w="1365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16740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16740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100440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100440</w:t>
            </w:r>
          </w:p>
        </w:tc>
      </w:tr>
      <w:tr w:rsidR="00623E7D" w:rsidRPr="00693DD0" w:rsidTr="00623E7D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23E7D" w:rsidRPr="00693DD0" w:rsidRDefault="00623E7D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23E7D" w:rsidRPr="00693DD0" w:rsidRDefault="00623E7D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ԱՐՏ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ՏԵԽ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92,375</w:t>
            </w:r>
          </w:p>
        </w:tc>
        <w:tc>
          <w:tcPr>
            <w:tcW w:w="1231" w:type="dxa"/>
            <w:gridSpan w:val="8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92,375</w:t>
            </w:r>
          </w:p>
        </w:tc>
        <w:tc>
          <w:tcPr>
            <w:tcW w:w="1365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18475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18475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110850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110850</w:t>
            </w:r>
          </w:p>
        </w:tc>
      </w:tr>
      <w:tr w:rsidR="00623E7D" w:rsidRPr="00693DD0" w:rsidTr="00623E7D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23E7D" w:rsidRPr="00693DD0" w:rsidRDefault="00623E7D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23E7D" w:rsidRPr="00693DD0" w:rsidRDefault="00623E7D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93,750</w:t>
            </w:r>
          </w:p>
        </w:tc>
        <w:tc>
          <w:tcPr>
            <w:tcW w:w="1231" w:type="dxa"/>
            <w:gridSpan w:val="8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93,750</w:t>
            </w:r>
          </w:p>
        </w:tc>
        <w:tc>
          <w:tcPr>
            <w:tcW w:w="1365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18750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18750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112500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112500</w:t>
            </w:r>
          </w:p>
        </w:tc>
      </w:tr>
      <w:tr w:rsidR="00623E7D" w:rsidRPr="00693DD0" w:rsidTr="00623E7D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23E7D" w:rsidRPr="00693DD0" w:rsidRDefault="00623E7D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23E7D" w:rsidRPr="00693DD0" w:rsidRDefault="00623E7D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Պրոֆիլայն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Էռ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110,250</w:t>
            </w:r>
          </w:p>
        </w:tc>
        <w:tc>
          <w:tcPr>
            <w:tcW w:w="1231" w:type="dxa"/>
            <w:gridSpan w:val="8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110,250</w:t>
            </w:r>
          </w:p>
        </w:tc>
        <w:tc>
          <w:tcPr>
            <w:tcW w:w="1365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22050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22050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132300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132300</w:t>
            </w:r>
          </w:p>
        </w:tc>
      </w:tr>
      <w:tr w:rsidR="00693DD0" w:rsidRPr="00693DD0" w:rsidTr="00623E7D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285,000</w:t>
            </w:r>
          </w:p>
        </w:tc>
        <w:tc>
          <w:tcPr>
            <w:tcW w:w="1231" w:type="dxa"/>
            <w:gridSpan w:val="8"/>
            <w:shd w:val="clear" w:color="auto" w:fill="auto"/>
            <w:vAlign w:val="bottom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285,000</w:t>
            </w:r>
          </w:p>
        </w:tc>
        <w:tc>
          <w:tcPr>
            <w:tcW w:w="1365" w:type="dxa"/>
            <w:gridSpan w:val="7"/>
            <w:shd w:val="clear" w:color="auto" w:fill="auto"/>
            <w:vAlign w:val="bottom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693DD0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 w:rsidP="0029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285,000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285,000</w:t>
            </w:r>
          </w:p>
        </w:tc>
      </w:tr>
      <w:tr w:rsidR="00623E7D" w:rsidRPr="00693DD0" w:rsidTr="00623E7D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23E7D" w:rsidRPr="00693DD0" w:rsidRDefault="00623E7D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23E7D" w:rsidRPr="00693DD0" w:rsidRDefault="00623E7D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Սմարթլայն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1,050,000</w:t>
            </w:r>
          </w:p>
        </w:tc>
        <w:tc>
          <w:tcPr>
            <w:tcW w:w="1231" w:type="dxa"/>
            <w:gridSpan w:val="8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1,050,000</w:t>
            </w:r>
          </w:p>
        </w:tc>
        <w:tc>
          <w:tcPr>
            <w:tcW w:w="1365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210000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210000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1260000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23E7D" w:rsidRPr="00693DD0" w:rsidRDefault="00623E7D" w:rsidP="00623E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1260000</w:t>
            </w:r>
          </w:p>
        </w:tc>
      </w:tr>
      <w:tr w:rsidR="00342175" w:rsidRPr="00693DD0" w:rsidTr="00342175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342175" w:rsidRPr="00693DD0" w:rsidRDefault="00D14B86" w:rsidP="00623E7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lastRenderedPageBreak/>
              <w:t xml:space="preserve">Չափաբաժին </w:t>
            </w:r>
            <w:r w:rsidR="00623E7D"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3</w:t>
            </w:r>
          </w:p>
        </w:tc>
      </w:tr>
      <w:tr w:rsidR="00693DD0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372,000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372,000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372,000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372,000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558,000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558,000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111600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111600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669600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669600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ԱՐՏ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ՏԵԽ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599,875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599,875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119975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119975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719850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719850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674,250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674,250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134850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134850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809100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809100</w:t>
            </w:r>
          </w:p>
        </w:tc>
      </w:tr>
      <w:tr w:rsidR="00342175" w:rsidRPr="00693DD0" w:rsidTr="00342175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342175" w:rsidRPr="00693DD0" w:rsidRDefault="00342175" w:rsidP="000A0C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 xml:space="preserve">Չափաբաժին </w:t>
            </w:r>
            <w:r w:rsidR="000A0C26"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4</w:t>
            </w:r>
          </w:p>
        </w:tc>
      </w:tr>
      <w:tr w:rsidR="000A0C26" w:rsidRPr="00693DD0" w:rsidTr="000A0C26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12" w:type="dxa"/>
            <w:gridSpan w:val="14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60,750</w:t>
            </w:r>
          </w:p>
        </w:tc>
        <w:tc>
          <w:tcPr>
            <w:tcW w:w="1110" w:type="dxa"/>
            <w:gridSpan w:val="7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60,750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12150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12150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72900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72900</w:t>
            </w:r>
          </w:p>
        </w:tc>
      </w:tr>
      <w:tr w:rsidR="000A0C26" w:rsidRPr="00693DD0" w:rsidTr="000A0C26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12" w:type="dxa"/>
            <w:gridSpan w:val="14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ԱՐՏ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ՏԵԽ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62,375</w:t>
            </w:r>
          </w:p>
        </w:tc>
        <w:tc>
          <w:tcPr>
            <w:tcW w:w="1110" w:type="dxa"/>
            <w:gridSpan w:val="7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62,375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12475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12475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74850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74850</w:t>
            </w:r>
          </w:p>
        </w:tc>
      </w:tr>
      <w:tr w:rsidR="000A0C26" w:rsidRPr="00693DD0" w:rsidTr="000A0C26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12" w:type="dxa"/>
            <w:gridSpan w:val="14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Պրոֆիլայն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Էռ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76,500</w:t>
            </w:r>
          </w:p>
        </w:tc>
        <w:tc>
          <w:tcPr>
            <w:tcW w:w="1110" w:type="dxa"/>
            <w:gridSpan w:val="7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76,500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15300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15300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91800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91800</w:t>
            </w:r>
          </w:p>
        </w:tc>
      </w:tr>
      <w:tr w:rsidR="00693DD0" w:rsidRPr="00693DD0" w:rsidTr="000A0C26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3112" w:type="dxa"/>
            <w:gridSpan w:val="14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1110" w:type="dxa"/>
            <w:gridSpan w:val="7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270,000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270,000</w:t>
            </w:r>
          </w:p>
        </w:tc>
      </w:tr>
      <w:tr w:rsidR="000A0C26" w:rsidRPr="00693DD0" w:rsidTr="000A0C26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5</w:t>
            </w:r>
          </w:p>
        </w:tc>
        <w:tc>
          <w:tcPr>
            <w:tcW w:w="3112" w:type="dxa"/>
            <w:gridSpan w:val="14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Սմարթլայն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737,500</w:t>
            </w:r>
          </w:p>
        </w:tc>
        <w:tc>
          <w:tcPr>
            <w:tcW w:w="1110" w:type="dxa"/>
            <w:gridSpan w:val="7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737,500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147500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147500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885000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885000</w:t>
            </w:r>
          </w:p>
        </w:tc>
      </w:tr>
      <w:tr w:rsidR="000A0C26" w:rsidRPr="00693DD0" w:rsidTr="000A0C26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6</w:t>
            </w:r>
          </w:p>
        </w:tc>
        <w:tc>
          <w:tcPr>
            <w:tcW w:w="3112" w:type="dxa"/>
            <w:gridSpan w:val="14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Նորմա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պլյուս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1,125,000</w:t>
            </w:r>
          </w:p>
        </w:tc>
        <w:tc>
          <w:tcPr>
            <w:tcW w:w="1110" w:type="dxa"/>
            <w:gridSpan w:val="7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1,125,000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225000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225000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1350000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1350000</w:t>
            </w:r>
          </w:p>
        </w:tc>
      </w:tr>
      <w:tr w:rsidR="00342175" w:rsidRPr="00693DD0" w:rsidTr="00342175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342175" w:rsidRPr="00693DD0" w:rsidRDefault="00342175" w:rsidP="000A0C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 xml:space="preserve">Չափաբաժին </w:t>
            </w:r>
            <w:r w:rsidR="000A0C26"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5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264,000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264,000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52800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316800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316800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ԱՐՏ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ՏԵԽ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372,500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372,500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74500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74500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447000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447000</w:t>
            </w:r>
          </w:p>
        </w:tc>
      </w:tr>
      <w:tr w:rsidR="00693DD0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477,000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477,000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477,000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477,000</w:t>
            </w:r>
          </w:p>
        </w:tc>
      </w:tr>
      <w:tr w:rsidR="00342175" w:rsidRPr="00693DD0" w:rsidTr="00342175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342175" w:rsidRPr="00693DD0" w:rsidRDefault="00342175" w:rsidP="000A0C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 xml:space="preserve">Չափաբաժին </w:t>
            </w:r>
            <w:r w:rsidR="000A0C26"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6</w:t>
            </w:r>
          </w:p>
        </w:tc>
      </w:tr>
      <w:tr w:rsidR="00693DD0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58,000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58,000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58,000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58,000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Ջեթ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սերվիս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99,180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99,180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19836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19836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119016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119016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180,000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180,000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216000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216000</w:t>
            </w:r>
          </w:p>
        </w:tc>
      </w:tr>
      <w:tr w:rsidR="00F3181C" w:rsidRPr="00693DD0" w:rsidTr="004510F3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F3181C" w:rsidRPr="00693DD0" w:rsidRDefault="00F3181C" w:rsidP="000A0C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 xml:space="preserve">Չափաբաժին </w:t>
            </w:r>
            <w:r w:rsidR="000A0C26"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7</w:t>
            </w:r>
          </w:p>
        </w:tc>
      </w:tr>
      <w:tr w:rsidR="00693DD0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98,000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98,000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98,000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98,000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Մատակարար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ԱՄՎ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Ջեթ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սերվիս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212,000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212,000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42400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42400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254400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254400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355,000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355,000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71000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426000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426000</w:t>
            </w:r>
          </w:p>
        </w:tc>
      </w:tr>
      <w:tr w:rsidR="00F3181C" w:rsidRPr="00693DD0" w:rsidTr="004510F3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F3181C" w:rsidRPr="00693DD0" w:rsidRDefault="00F3181C" w:rsidP="000A0C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 xml:space="preserve">Չափաբաժին </w:t>
            </w:r>
            <w:r w:rsidR="000A0C26"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8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Ջեթ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սերվիս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240000</w:t>
            </w:r>
          </w:p>
        </w:tc>
      </w:tr>
      <w:tr w:rsidR="00476E17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476E17" w:rsidRPr="00693DD0" w:rsidRDefault="00476E17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476E17" w:rsidRPr="00693DD0" w:rsidRDefault="00476E17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220,000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220,000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76E17" w:rsidRPr="00693DD0" w:rsidRDefault="00476E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220,000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220,000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Մատակարար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ԱՄՎ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288000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288000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4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648,000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648,000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129600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129600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777600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777600</w:t>
            </w:r>
          </w:p>
        </w:tc>
      </w:tr>
      <w:tr w:rsidR="007456BB" w:rsidRPr="00693DD0" w:rsidTr="00202BEE">
        <w:trPr>
          <w:trHeight w:val="83"/>
        </w:trPr>
        <w:tc>
          <w:tcPr>
            <w:tcW w:w="3703" w:type="dxa"/>
            <w:gridSpan w:val="17"/>
            <w:shd w:val="clear" w:color="auto" w:fill="auto"/>
            <w:vAlign w:val="center"/>
          </w:tcPr>
          <w:p w:rsidR="007456BB" w:rsidRPr="007456BB" w:rsidRDefault="007456BB" w:rsidP="00290F85">
            <w:pPr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 w:rsidRPr="007456B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Այլ տեղեկություններ</w:t>
            </w:r>
          </w:p>
        </w:tc>
        <w:tc>
          <w:tcPr>
            <w:tcW w:w="7597" w:type="dxa"/>
            <w:gridSpan w:val="32"/>
            <w:shd w:val="clear" w:color="auto" w:fill="auto"/>
            <w:vAlign w:val="bottom"/>
          </w:tcPr>
          <w:p w:rsidR="007456BB" w:rsidRPr="007456BB" w:rsidRDefault="007456BB" w:rsidP="007456BB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56BB">
              <w:rPr>
                <w:rFonts w:ascii="GHEA Grapalat" w:hAnsi="GHEA Grapalat"/>
                <w:sz w:val="18"/>
                <w:szCs w:val="18"/>
                <w:lang w:val="es-ES"/>
              </w:rPr>
              <w:t>*</w:t>
            </w:r>
            <w:r w:rsidRPr="007456BB">
              <w:rPr>
                <w:rFonts w:ascii="GHEA Grapalat" w:hAnsi="GHEA Grapalat"/>
                <w:sz w:val="18"/>
                <w:szCs w:val="18"/>
                <w:lang w:val="en-ZW"/>
              </w:rPr>
              <w:t xml:space="preserve">Տվյալ չափաբաժնի մասով տարվել են գների նվազեցման շուրջ  բանակացություններ, քանի որ գնային առաջարկը բարձր էր նախահաշվային արժեքից, ինչի  արդյունքում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Ջի</w:t>
            </w:r>
            <w:r w:rsidRPr="00745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Էմ</w:t>
            </w:r>
            <w:r w:rsidRPr="00745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Ջեթ</w:t>
            </w:r>
            <w:r w:rsidRPr="00745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սերվիս</w:t>
            </w:r>
            <w:r w:rsidRPr="00745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7456BB">
              <w:rPr>
                <w:rFonts w:ascii="GHEA Grapalat" w:hAnsi="GHEA Grapalat"/>
                <w:sz w:val="18"/>
                <w:szCs w:val="18"/>
                <w:lang w:val="en-ZW"/>
              </w:rPr>
              <w:t xml:space="preserve"> -ն նվազեցրել է գնային առաջարկը :</w:t>
            </w:r>
          </w:p>
        </w:tc>
      </w:tr>
      <w:tr w:rsidR="00F3181C" w:rsidRPr="00693DD0" w:rsidTr="004510F3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F3181C" w:rsidRPr="00693DD0" w:rsidRDefault="00F3181C" w:rsidP="000A0C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 xml:space="preserve">Չափաբաժին </w:t>
            </w:r>
            <w:r w:rsidR="000A0C26"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9</w:t>
            </w:r>
          </w:p>
        </w:tc>
      </w:tr>
      <w:tr w:rsidR="00476E17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476E17" w:rsidRPr="00693DD0" w:rsidRDefault="00476E17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476E17" w:rsidRPr="00693DD0" w:rsidRDefault="00476E17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138,000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138,000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76E17" w:rsidRPr="00693DD0" w:rsidRDefault="00476E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138,000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138,000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Ջեթ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սերվիս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162,400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162,400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32480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32480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194880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194880</w:t>
            </w:r>
          </w:p>
        </w:tc>
      </w:tr>
      <w:tr w:rsidR="000A0C26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0A0C26" w:rsidRPr="00693DD0" w:rsidRDefault="000A0C26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0A0C26" w:rsidRPr="00693DD0" w:rsidRDefault="000A0C26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198,000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198,000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0A0C26" w:rsidRPr="00693DD0" w:rsidRDefault="000A0C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237600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0A0C26" w:rsidRPr="00693DD0" w:rsidRDefault="000A0C26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237600</w:t>
            </w:r>
          </w:p>
        </w:tc>
      </w:tr>
      <w:tr w:rsidR="000A0C26" w:rsidRPr="00693DD0" w:rsidTr="004510F3">
        <w:trPr>
          <w:trHeight w:val="83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0A0C26" w:rsidRPr="00693DD0" w:rsidRDefault="000A0C26" w:rsidP="000A0C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10</w:t>
            </w:r>
          </w:p>
        </w:tc>
      </w:tr>
      <w:tr w:rsidR="00476E17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476E17" w:rsidRPr="00693DD0" w:rsidRDefault="00476E17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476E17" w:rsidRPr="00693DD0" w:rsidRDefault="00476E17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39,600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39,600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76E17" w:rsidRPr="00693DD0" w:rsidRDefault="00476E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39,600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39,600</w:t>
            </w:r>
          </w:p>
        </w:tc>
      </w:tr>
      <w:tr w:rsidR="00693DD0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Ջեթ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սերվիս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69,000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69,000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13800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13800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82800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82800</w:t>
            </w:r>
          </w:p>
        </w:tc>
      </w:tr>
      <w:tr w:rsidR="00693DD0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ՊԱՏՐՈՆ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ՌՄ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103,000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103,000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20600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20600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123600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123600</w:t>
            </w:r>
          </w:p>
        </w:tc>
      </w:tr>
      <w:tr w:rsidR="00693DD0" w:rsidRPr="00693DD0" w:rsidTr="009B5FFF">
        <w:trPr>
          <w:trHeight w:val="83"/>
        </w:trPr>
        <w:tc>
          <w:tcPr>
            <w:tcW w:w="11300" w:type="dxa"/>
            <w:gridSpan w:val="49"/>
            <w:shd w:val="clear" w:color="auto" w:fill="auto"/>
          </w:tcPr>
          <w:p w:rsidR="00693DD0" w:rsidRPr="00693DD0" w:rsidRDefault="00693DD0" w:rsidP="00693DD0">
            <w:r w:rsidRPr="00693DD0">
              <w:rPr>
                <w:rFonts w:ascii="Sylfaen" w:hAnsi="Sylfaen" w:cs="Sylfaen"/>
                <w:color w:val="365F91"/>
                <w:sz w:val="18"/>
                <w:szCs w:val="18"/>
              </w:rPr>
              <w:t>Չափաբաժին 11</w:t>
            </w:r>
          </w:p>
        </w:tc>
      </w:tr>
      <w:tr w:rsidR="00693DD0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693DD0" w:rsidRDefault="00693DD0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1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693DD0" w:rsidRDefault="00693DD0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Էմ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Ջեթ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սերվիս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693DD0" w:rsidRDefault="00476E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693DD0" w:rsidRDefault="00693D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693DD0" w:rsidRDefault="00693DD0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</w:tr>
      <w:tr w:rsidR="00476E17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476E17" w:rsidRPr="00693DD0" w:rsidRDefault="00476E17" w:rsidP="00992038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476E17" w:rsidRPr="00693DD0" w:rsidRDefault="00476E17" w:rsidP="00290F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ՋԻԷՅ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ԳՐՈՒՊ</w:t>
            </w: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93DD0">
              <w:rPr>
                <w:rFonts w:ascii="Sylfaen" w:hAnsi="Sylfaen" w:cs="Sylfaen"/>
                <w:color w:val="000000"/>
                <w:sz w:val="22"/>
                <w:szCs w:val="22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116,000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116,000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476E17" w:rsidRPr="00693DD0" w:rsidRDefault="00476E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116,000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476E17" w:rsidRPr="00693DD0" w:rsidRDefault="00476E17" w:rsidP="00290F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3DD0">
              <w:rPr>
                <w:rFonts w:ascii="Calibri" w:hAnsi="Calibri" w:cs="Calibri"/>
                <w:color w:val="000000"/>
                <w:sz w:val="22"/>
                <w:szCs w:val="22"/>
              </w:rPr>
              <w:t>116,000</w:t>
            </w:r>
          </w:p>
        </w:tc>
      </w:tr>
      <w:tr w:rsidR="00693DD0" w:rsidRPr="00693DD0" w:rsidTr="00080BDA">
        <w:trPr>
          <w:trHeight w:val="83"/>
        </w:trPr>
        <w:tc>
          <w:tcPr>
            <w:tcW w:w="533" w:type="dxa"/>
            <w:gridSpan w:val="2"/>
            <w:shd w:val="clear" w:color="auto" w:fill="auto"/>
            <w:vAlign w:val="center"/>
          </w:tcPr>
          <w:p w:rsidR="00693DD0" w:rsidRPr="007456BB" w:rsidRDefault="00693DD0" w:rsidP="00992038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456BB">
              <w:rPr>
                <w:rFonts w:ascii="Arial Armenian" w:hAnsi="Arial Armenian"/>
                <w:sz w:val="18"/>
                <w:szCs w:val="18"/>
                <w:lang w:val="af-ZA"/>
              </w:rPr>
              <w:t>3</w:t>
            </w:r>
          </w:p>
        </w:tc>
        <w:tc>
          <w:tcPr>
            <w:tcW w:w="3170" w:type="dxa"/>
            <w:gridSpan w:val="15"/>
            <w:shd w:val="clear" w:color="auto" w:fill="auto"/>
            <w:vAlign w:val="bottom"/>
          </w:tcPr>
          <w:p w:rsidR="00693DD0" w:rsidRPr="007456BB" w:rsidRDefault="00693DD0" w:rsidP="00290F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56BB">
              <w:rPr>
                <w:rFonts w:ascii="Sylfaen" w:hAnsi="Sylfaen" w:cs="Sylfaen"/>
                <w:color w:val="000000"/>
                <w:sz w:val="18"/>
                <w:szCs w:val="18"/>
              </w:rPr>
              <w:t>ՊԱՏՐՈՆ</w:t>
            </w:r>
            <w:r w:rsidRPr="007456B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Sylfaen" w:hAnsi="Sylfaen" w:cs="Sylfaen"/>
                <w:color w:val="000000"/>
                <w:sz w:val="18"/>
                <w:szCs w:val="18"/>
              </w:rPr>
              <w:t>ՌՄ</w:t>
            </w:r>
            <w:r w:rsidRPr="007456B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693DD0" w:rsidRPr="007456BB" w:rsidRDefault="00693DD0" w:rsidP="00290F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56BB">
              <w:rPr>
                <w:rFonts w:ascii="Calibri" w:hAnsi="Calibri" w:cs="Calibri"/>
                <w:color w:val="000000"/>
                <w:sz w:val="18"/>
                <w:szCs w:val="18"/>
              </w:rPr>
              <w:t>233,000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693DD0" w:rsidRPr="007456BB" w:rsidRDefault="00693DD0" w:rsidP="00290F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56BB">
              <w:rPr>
                <w:rFonts w:ascii="Calibri" w:hAnsi="Calibri" w:cs="Calibri"/>
                <w:color w:val="000000"/>
                <w:sz w:val="18"/>
                <w:szCs w:val="18"/>
              </w:rPr>
              <w:t>233,000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693DD0" w:rsidRPr="007456BB" w:rsidRDefault="00693DD0" w:rsidP="00290F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56BB">
              <w:rPr>
                <w:rFonts w:ascii="Calibri" w:hAnsi="Calibri" w:cs="Calibri"/>
                <w:color w:val="000000"/>
                <w:sz w:val="18"/>
                <w:szCs w:val="18"/>
              </w:rPr>
              <w:t>46600</w:t>
            </w:r>
          </w:p>
        </w:tc>
        <w:tc>
          <w:tcPr>
            <w:tcW w:w="1260" w:type="dxa"/>
            <w:gridSpan w:val="7"/>
            <w:shd w:val="clear" w:color="auto" w:fill="auto"/>
            <w:vAlign w:val="bottom"/>
          </w:tcPr>
          <w:p w:rsidR="00693DD0" w:rsidRPr="007456BB" w:rsidRDefault="00693DD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56BB">
              <w:rPr>
                <w:rFonts w:ascii="Calibri" w:hAnsi="Calibri" w:cs="Calibri"/>
                <w:color w:val="000000"/>
                <w:sz w:val="18"/>
                <w:szCs w:val="18"/>
              </w:rPr>
              <w:t>46600</w:t>
            </w:r>
          </w:p>
        </w:tc>
        <w:tc>
          <w:tcPr>
            <w:tcW w:w="1279" w:type="dxa"/>
            <w:gridSpan w:val="3"/>
            <w:shd w:val="clear" w:color="auto" w:fill="auto"/>
            <w:vAlign w:val="bottom"/>
          </w:tcPr>
          <w:p w:rsidR="00693DD0" w:rsidRPr="007456BB" w:rsidRDefault="00693DD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56BB">
              <w:rPr>
                <w:rFonts w:ascii="Calibri" w:hAnsi="Calibri" w:cs="Calibri"/>
                <w:color w:val="000000"/>
                <w:sz w:val="18"/>
                <w:szCs w:val="18"/>
              </w:rPr>
              <w:t>279600</w:t>
            </w:r>
          </w:p>
        </w:tc>
        <w:tc>
          <w:tcPr>
            <w:tcW w:w="1341" w:type="dxa"/>
            <w:gridSpan w:val="2"/>
            <w:shd w:val="clear" w:color="auto" w:fill="auto"/>
            <w:vAlign w:val="bottom"/>
          </w:tcPr>
          <w:p w:rsidR="00693DD0" w:rsidRPr="007456BB" w:rsidRDefault="00693DD0" w:rsidP="00290F8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56BB">
              <w:rPr>
                <w:rFonts w:ascii="Calibri" w:hAnsi="Calibri" w:cs="Calibri"/>
                <w:color w:val="000000"/>
                <w:sz w:val="18"/>
                <w:szCs w:val="18"/>
              </w:rPr>
              <w:t>279600</w:t>
            </w:r>
          </w:p>
        </w:tc>
      </w:tr>
      <w:tr w:rsidR="00812FF7" w:rsidRPr="00693DD0" w:rsidTr="007456BB">
        <w:trPr>
          <w:trHeight w:val="290"/>
        </w:trPr>
        <w:tc>
          <w:tcPr>
            <w:tcW w:w="36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7456BB" w:rsidRDefault="00812FF7" w:rsidP="00342175">
            <w:pPr>
              <w:widowControl w:val="0"/>
              <w:rPr>
                <w:rFonts w:ascii="Arial Armenian" w:hAnsi="Arial Armenian"/>
                <w:b/>
                <w:sz w:val="18"/>
                <w:szCs w:val="18"/>
              </w:rPr>
            </w:pPr>
            <w:r w:rsidRPr="007456BB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r w:rsidRPr="007456BB">
              <w:rPr>
                <w:rFonts w:ascii="Arial Armenian" w:hAnsi="Arial Armenian" w:cs="Sylfaen"/>
                <w:b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76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7456BB" w:rsidRDefault="007456BB" w:rsidP="007456BB">
            <w:pPr>
              <w:widowControl w:val="0"/>
              <w:rPr>
                <w:rFonts w:ascii="Arial Armenian" w:hAnsi="Arial Armenian"/>
                <w:sz w:val="18"/>
                <w:szCs w:val="18"/>
              </w:rPr>
            </w:pPr>
            <w:r w:rsidRPr="007456BB">
              <w:rPr>
                <w:rFonts w:ascii="GHEA Grapalat" w:hAnsi="GHEA Grapalat"/>
                <w:sz w:val="18"/>
                <w:szCs w:val="18"/>
                <w:lang w:val="es-ES"/>
              </w:rPr>
              <w:t>*</w:t>
            </w:r>
            <w:r w:rsidRPr="007456BB">
              <w:rPr>
                <w:rFonts w:ascii="GHEA Grapalat" w:hAnsi="GHEA Grapalat"/>
                <w:sz w:val="18"/>
                <w:szCs w:val="18"/>
                <w:lang w:val="en-ZW"/>
              </w:rPr>
              <w:t xml:space="preserve">Տվյալ չափաբաժնի մասով տարվել են գների նվազեցման շուրջ  բանակացություններ, քանի որ գնային առաջարկը բարձր էր նախահաշվային արժեքից, ինչի  արդյունքում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Ջի</w:t>
            </w:r>
            <w:r w:rsidRPr="00745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Էմ</w:t>
            </w:r>
            <w:r w:rsidRPr="00745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Ջեթ</w:t>
            </w:r>
            <w:r w:rsidRPr="00745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սերվիս</w:t>
            </w:r>
            <w:r w:rsidRPr="007456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56BB">
              <w:rPr>
                <w:rFonts w:ascii="GHEA Grapalat" w:hAnsi="GHEA Grapalat" w:cs="Sylfaen"/>
                <w:color w:val="000000"/>
                <w:sz w:val="18"/>
                <w:szCs w:val="18"/>
              </w:rPr>
              <w:t>ՍՊԸ</w:t>
            </w:r>
            <w:r w:rsidRPr="007456BB">
              <w:rPr>
                <w:rFonts w:ascii="GHEA Grapalat" w:hAnsi="GHEA Grapalat"/>
                <w:sz w:val="18"/>
                <w:szCs w:val="18"/>
                <w:lang w:val="en-ZW"/>
              </w:rPr>
              <w:t xml:space="preserve"> -ն նվազեցրել է գնային առաջարկը :</w:t>
            </w:r>
          </w:p>
        </w:tc>
      </w:tr>
      <w:tr w:rsidR="00812FF7" w:rsidRPr="00693DD0" w:rsidTr="009B3A14">
        <w:trPr>
          <w:trHeight w:val="288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693DD0" w:rsidTr="009B3A14">
        <w:tc>
          <w:tcPr>
            <w:tcW w:w="1130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Տ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812FF7" w:rsidRPr="00693DD0" w:rsidTr="00080BDA">
        <w:tc>
          <w:tcPr>
            <w:tcW w:w="704" w:type="dxa"/>
            <w:gridSpan w:val="4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72" w:type="dxa"/>
            <w:gridSpan w:val="2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52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812FF7" w:rsidRPr="00693DD0" w:rsidTr="00080BDA">
        <w:tc>
          <w:tcPr>
            <w:tcW w:w="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r w:rsidRPr="00693DD0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10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</w:p>
        </w:tc>
      </w:tr>
      <w:tr w:rsidR="00812FF7" w:rsidRPr="00693DD0" w:rsidTr="00080BDA">
        <w:trPr>
          <w:trHeight w:val="40"/>
        </w:trPr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3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7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5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single" w:sz="8" w:space="0" w:color="auto"/>
            </w:tcBorders>
            <w:shd w:val="clear" w:color="auto" w:fill="auto"/>
          </w:tcPr>
          <w:p w:rsidR="00812FF7" w:rsidRPr="00693DD0" w:rsidRDefault="00812FF7" w:rsidP="00342175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12FF7" w:rsidRPr="00693DD0" w:rsidTr="00080BDA">
        <w:trPr>
          <w:trHeight w:val="344"/>
        </w:trPr>
        <w:tc>
          <w:tcPr>
            <w:tcW w:w="18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47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12FF7" w:rsidRPr="00693DD0" w:rsidTr="009B3A14">
        <w:trPr>
          <w:trHeight w:val="289"/>
        </w:trPr>
        <w:tc>
          <w:tcPr>
            <w:tcW w:w="1130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693DD0" w:rsidTr="00080BDA">
        <w:trPr>
          <w:trHeight w:val="346"/>
        </w:trPr>
        <w:tc>
          <w:tcPr>
            <w:tcW w:w="49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080BDA" w:rsidP="00080BDA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693DD0">
              <w:rPr>
                <w:rFonts w:ascii="Arial Armenian" w:hAnsi="Arial Armenian" w:cs="Sylfaen"/>
                <w:sz w:val="16"/>
                <w:szCs w:val="16"/>
              </w:rPr>
              <w:t>3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.2017</w:t>
            </w:r>
            <w:r w:rsidR="00812FF7" w:rsidRPr="00693DD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12FF7" w:rsidRPr="00693DD0" w:rsidTr="00080BDA">
        <w:trPr>
          <w:trHeight w:val="250"/>
        </w:trPr>
        <w:tc>
          <w:tcPr>
            <w:tcW w:w="4921" w:type="dxa"/>
            <w:gridSpan w:val="23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812FF7" w:rsidRPr="00693DD0" w:rsidTr="00080BDA">
        <w:trPr>
          <w:trHeight w:val="92"/>
        </w:trPr>
        <w:tc>
          <w:tcPr>
            <w:tcW w:w="4921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080BDA" w:rsidP="00080BDA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22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693DD0">
              <w:rPr>
                <w:rFonts w:ascii="Arial Armenian" w:hAnsi="Arial Armenian" w:cs="Sylfaen"/>
                <w:sz w:val="16"/>
                <w:szCs w:val="16"/>
              </w:rPr>
              <w:t>3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.17</w:t>
            </w:r>
          </w:p>
        </w:tc>
        <w:tc>
          <w:tcPr>
            <w:tcW w:w="35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080BDA" w:rsidP="00080BDA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28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693DD0">
              <w:rPr>
                <w:rFonts w:ascii="Arial Armenian" w:hAnsi="Arial Armenian" w:cs="Sylfaen"/>
                <w:sz w:val="16"/>
                <w:szCs w:val="16"/>
              </w:rPr>
              <w:t>3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.17</w:t>
            </w:r>
          </w:p>
        </w:tc>
      </w:tr>
      <w:tr w:rsidR="00812FF7" w:rsidRPr="00693DD0" w:rsidTr="00080BDA">
        <w:trPr>
          <w:trHeight w:val="344"/>
        </w:trPr>
        <w:tc>
          <w:tcPr>
            <w:tcW w:w="49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693DD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3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080BDA" w:rsidP="00080BDA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28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693DD0">
              <w:rPr>
                <w:rFonts w:ascii="Arial Armenian" w:hAnsi="Arial Armenian" w:cs="Sylfaen"/>
                <w:sz w:val="16"/>
                <w:szCs w:val="16"/>
              </w:rPr>
              <w:t>3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.2017</w:t>
            </w:r>
            <w:r w:rsidR="00812FF7" w:rsidRPr="00693DD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812FF7" w:rsidRPr="00693DD0" w:rsidTr="00080BDA">
        <w:trPr>
          <w:trHeight w:val="453"/>
        </w:trPr>
        <w:tc>
          <w:tcPr>
            <w:tcW w:w="49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080BDA" w:rsidP="0025098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31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="0025098B" w:rsidRPr="00693DD0">
              <w:rPr>
                <w:rFonts w:ascii="Arial Armenian" w:hAnsi="Arial Armenian" w:cs="Sylfaen"/>
                <w:sz w:val="16"/>
                <w:szCs w:val="16"/>
              </w:rPr>
              <w:t>3</w:t>
            </w:r>
            <w:r w:rsidR="00812FF7" w:rsidRPr="00693DD0">
              <w:rPr>
                <w:rFonts w:ascii="Arial Armenian" w:hAnsi="Arial Armenian" w:cs="Sylfaen"/>
                <w:sz w:val="16"/>
                <w:szCs w:val="16"/>
              </w:rPr>
              <w:t>.2017</w:t>
            </w:r>
            <w:r w:rsidR="00812FF7" w:rsidRPr="00693DD0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812FF7" w:rsidRPr="00693DD0" w:rsidTr="00080BDA">
        <w:trPr>
          <w:trHeight w:val="344"/>
        </w:trPr>
        <w:tc>
          <w:tcPr>
            <w:tcW w:w="49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3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080BDA" w:rsidP="00342175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3</w:t>
            </w:r>
            <w:r w:rsidR="0025098B" w:rsidRPr="00693DD0">
              <w:rPr>
                <w:rFonts w:ascii="Arial Armenian" w:hAnsi="Arial Armenian" w:cs="Sylfaen"/>
                <w:sz w:val="16"/>
                <w:szCs w:val="16"/>
              </w:rPr>
              <w:t>1.03.2017</w:t>
            </w:r>
            <w:r w:rsidR="0025098B" w:rsidRPr="00693DD0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</w:tr>
      <w:tr w:rsidR="00812FF7" w:rsidRPr="00693DD0" w:rsidTr="009B3A14">
        <w:trPr>
          <w:trHeight w:val="288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812FF7" w:rsidRPr="00693DD0" w:rsidTr="00080BDA">
        <w:tc>
          <w:tcPr>
            <w:tcW w:w="523" w:type="dxa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08" w:type="dxa"/>
            <w:gridSpan w:val="9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9069" w:type="dxa"/>
            <w:gridSpan w:val="39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812FF7" w:rsidRPr="00693DD0" w:rsidTr="00080BDA">
        <w:trPr>
          <w:trHeight w:val="237"/>
        </w:trPr>
        <w:tc>
          <w:tcPr>
            <w:tcW w:w="523" w:type="dxa"/>
            <w:vMerge/>
            <w:shd w:val="clear" w:color="auto" w:fill="auto"/>
            <w:vAlign w:val="center"/>
          </w:tcPr>
          <w:p w:rsidR="00812FF7" w:rsidRPr="00693DD0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8" w:type="dxa"/>
            <w:gridSpan w:val="9"/>
            <w:vMerge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9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</w:p>
        </w:tc>
        <w:tc>
          <w:tcPr>
            <w:tcW w:w="877" w:type="dxa"/>
            <w:gridSpan w:val="9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</w:p>
        </w:tc>
        <w:tc>
          <w:tcPr>
            <w:tcW w:w="958" w:type="dxa"/>
            <w:gridSpan w:val="5"/>
            <w:vMerge w:val="restart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</w:p>
        </w:tc>
        <w:tc>
          <w:tcPr>
            <w:tcW w:w="3715" w:type="dxa"/>
            <w:gridSpan w:val="10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812FF7" w:rsidRPr="00693DD0" w:rsidTr="00080BDA">
        <w:trPr>
          <w:trHeight w:val="238"/>
        </w:trPr>
        <w:tc>
          <w:tcPr>
            <w:tcW w:w="523" w:type="dxa"/>
            <w:vMerge/>
            <w:shd w:val="clear" w:color="auto" w:fill="auto"/>
            <w:vAlign w:val="center"/>
          </w:tcPr>
          <w:p w:rsidR="00812FF7" w:rsidRPr="00693DD0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8" w:type="dxa"/>
            <w:gridSpan w:val="9"/>
            <w:vMerge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9"/>
            <w:vMerge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9"/>
            <w:vMerge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Merge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715" w:type="dxa"/>
            <w:gridSpan w:val="10"/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</w:tr>
      <w:tr w:rsidR="00812FF7" w:rsidRPr="00693DD0" w:rsidTr="00080BDA">
        <w:trPr>
          <w:trHeight w:val="263"/>
        </w:trPr>
        <w:tc>
          <w:tcPr>
            <w:tcW w:w="5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FF7" w:rsidRPr="00693DD0" w:rsidRDefault="00812FF7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1"/>
            </w:r>
          </w:p>
        </w:tc>
      </w:tr>
      <w:tr w:rsidR="00623E7D" w:rsidRPr="00693DD0" w:rsidTr="00080BDA">
        <w:trPr>
          <w:trHeight w:val="146"/>
        </w:trPr>
        <w:tc>
          <w:tcPr>
            <w:tcW w:w="666" w:type="dxa"/>
            <w:gridSpan w:val="3"/>
            <w:shd w:val="clear" w:color="auto" w:fill="auto"/>
            <w:vAlign w:val="center"/>
          </w:tcPr>
          <w:p w:rsidR="00623E7D" w:rsidRPr="00693DD0" w:rsidRDefault="00623E7D" w:rsidP="00290F85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693DD0">
              <w:rPr>
                <w:rFonts w:ascii="Arial Armenian" w:hAnsi="Arial Armenian" w:cs="Sylfaen"/>
                <w:sz w:val="18"/>
                <w:szCs w:val="18"/>
              </w:rPr>
              <w:t>1,4</w:t>
            </w:r>
          </w:p>
        </w:tc>
        <w:tc>
          <w:tcPr>
            <w:tcW w:w="1565" w:type="dxa"/>
            <w:gridSpan w:val="7"/>
            <w:shd w:val="clear" w:color="auto" w:fill="auto"/>
            <w:vAlign w:val="center"/>
          </w:tcPr>
          <w:p w:rsidR="00623E7D" w:rsidRPr="00693DD0" w:rsidRDefault="00623E7D" w:rsidP="000657C9">
            <w:pPr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693DD0">
              <w:rPr>
                <w:rFonts w:ascii="GHEA Grapalat" w:hAnsi="GHEA Grapalat"/>
                <w:sz w:val="18"/>
                <w:szCs w:val="18"/>
              </w:rPr>
              <w:t>&lt;&lt;</w:t>
            </w:r>
            <w:r w:rsidRPr="00693DD0">
              <w:rPr>
                <w:rFonts w:ascii="GHEA Grapalat" w:hAnsi="GHEA Grapalat"/>
                <w:sz w:val="18"/>
                <w:szCs w:val="18"/>
                <w:lang w:val="en-ZW"/>
              </w:rPr>
              <w:t>Պատրոն ՌՄ</w:t>
            </w:r>
            <w:r w:rsidRPr="00693DD0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263" w:type="dxa"/>
            <w:gridSpan w:val="9"/>
            <w:shd w:val="clear" w:color="auto" w:fill="auto"/>
            <w:vAlign w:val="center"/>
          </w:tcPr>
          <w:p w:rsidR="00623E7D" w:rsidRPr="00693DD0" w:rsidRDefault="00623E7D" w:rsidP="000657C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ՀՀ</w:t>
            </w:r>
            <w:r w:rsidRPr="00693DD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693DD0">
              <w:rPr>
                <w:rFonts w:ascii="Arial Armenian" w:hAnsi="Arial Armenian"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693DD0">
              <w:rPr>
                <w:rFonts w:ascii="Arial Armenian" w:hAnsi="Arial Armenian"/>
                <w:sz w:val="16"/>
                <w:szCs w:val="16"/>
              </w:rPr>
              <w:t>-17/8/1-1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623E7D" w:rsidRPr="00693DD0" w:rsidRDefault="00623E7D" w:rsidP="00992038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31.03.2017</w:t>
            </w:r>
            <w:r w:rsidRPr="00693DD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693DD0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9"/>
            <w:shd w:val="clear" w:color="auto" w:fill="auto"/>
            <w:vAlign w:val="center"/>
          </w:tcPr>
          <w:p w:rsidR="00623E7D" w:rsidRPr="00693DD0" w:rsidRDefault="00623E7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25.12.17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623E7D" w:rsidRPr="00693DD0" w:rsidRDefault="00623E7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623E7D" w:rsidRPr="00693DD0" w:rsidRDefault="00623E7D" w:rsidP="004510F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85050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623E7D" w:rsidRPr="00693DD0" w:rsidRDefault="00623E7D" w:rsidP="00290F8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85050</w:t>
            </w:r>
          </w:p>
        </w:tc>
      </w:tr>
      <w:tr w:rsidR="00623E7D" w:rsidRPr="00693DD0" w:rsidTr="00240573">
        <w:trPr>
          <w:trHeight w:val="146"/>
        </w:trPr>
        <w:tc>
          <w:tcPr>
            <w:tcW w:w="666" w:type="dxa"/>
            <w:gridSpan w:val="3"/>
            <w:shd w:val="clear" w:color="auto" w:fill="auto"/>
            <w:vAlign w:val="center"/>
          </w:tcPr>
          <w:p w:rsidR="00623E7D" w:rsidRPr="00693DD0" w:rsidRDefault="00623E7D" w:rsidP="00290F8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2,5</w:t>
            </w:r>
          </w:p>
        </w:tc>
        <w:tc>
          <w:tcPr>
            <w:tcW w:w="1565" w:type="dxa"/>
            <w:gridSpan w:val="7"/>
            <w:shd w:val="clear" w:color="auto" w:fill="auto"/>
          </w:tcPr>
          <w:p w:rsidR="00623E7D" w:rsidRPr="00693DD0" w:rsidRDefault="00623E7D" w:rsidP="000657C9">
            <w:r w:rsidRPr="00693DD0">
              <w:rPr>
                <w:rFonts w:ascii="GHEA Grapalat" w:hAnsi="GHEA Grapalat"/>
                <w:sz w:val="18"/>
                <w:szCs w:val="18"/>
              </w:rPr>
              <w:t>&lt;&lt;Էն Գրուպ&gt;&gt; ՍՊԸ</w:t>
            </w:r>
          </w:p>
        </w:tc>
        <w:tc>
          <w:tcPr>
            <w:tcW w:w="2263" w:type="dxa"/>
            <w:gridSpan w:val="9"/>
            <w:shd w:val="clear" w:color="auto" w:fill="auto"/>
            <w:vAlign w:val="center"/>
          </w:tcPr>
          <w:p w:rsidR="00623E7D" w:rsidRPr="00693DD0" w:rsidRDefault="00623E7D" w:rsidP="000657C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ՀՀ</w:t>
            </w:r>
            <w:r w:rsidRPr="00693DD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693DD0">
              <w:rPr>
                <w:rFonts w:ascii="Arial Armenian" w:hAnsi="Arial Armenian"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693DD0">
              <w:rPr>
                <w:rFonts w:ascii="Arial Armenian" w:hAnsi="Arial Armenian"/>
                <w:sz w:val="16"/>
                <w:szCs w:val="16"/>
              </w:rPr>
              <w:t>-17/8/1-2</w:t>
            </w:r>
          </w:p>
        </w:tc>
        <w:tc>
          <w:tcPr>
            <w:tcW w:w="1256" w:type="dxa"/>
            <w:gridSpan w:val="6"/>
            <w:shd w:val="clear" w:color="auto" w:fill="auto"/>
          </w:tcPr>
          <w:p w:rsidR="00623E7D" w:rsidRPr="00693DD0" w:rsidRDefault="00623E7D">
            <w:r w:rsidRPr="00693DD0">
              <w:rPr>
                <w:rFonts w:ascii="Arial Armenian" w:hAnsi="Arial Armenian" w:cs="Sylfaen"/>
                <w:sz w:val="16"/>
                <w:szCs w:val="16"/>
              </w:rPr>
              <w:t>31.03.2017</w:t>
            </w:r>
            <w:r w:rsidRPr="00693DD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693DD0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9"/>
            <w:shd w:val="clear" w:color="auto" w:fill="auto"/>
            <w:vAlign w:val="center"/>
          </w:tcPr>
          <w:p w:rsidR="00623E7D" w:rsidRPr="00693DD0" w:rsidRDefault="00623E7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25.12.17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623E7D" w:rsidRPr="00693DD0" w:rsidRDefault="00623E7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623E7D" w:rsidRPr="00693DD0" w:rsidRDefault="00623E7D" w:rsidP="004510F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417240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623E7D" w:rsidRPr="00693DD0" w:rsidRDefault="00623E7D" w:rsidP="00290F8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417240</w:t>
            </w:r>
          </w:p>
        </w:tc>
      </w:tr>
      <w:tr w:rsidR="00623E7D" w:rsidRPr="00693DD0" w:rsidTr="00240573">
        <w:trPr>
          <w:trHeight w:val="146"/>
        </w:trPr>
        <w:tc>
          <w:tcPr>
            <w:tcW w:w="666" w:type="dxa"/>
            <w:gridSpan w:val="3"/>
            <w:shd w:val="clear" w:color="auto" w:fill="auto"/>
            <w:vAlign w:val="center"/>
          </w:tcPr>
          <w:p w:rsidR="00623E7D" w:rsidRPr="00693DD0" w:rsidRDefault="00623E7D" w:rsidP="00290F8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3,6,7,9,10</w:t>
            </w:r>
          </w:p>
        </w:tc>
        <w:tc>
          <w:tcPr>
            <w:tcW w:w="1565" w:type="dxa"/>
            <w:gridSpan w:val="7"/>
            <w:shd w:val="clear" w:color="auto" w:fill="auto"/>
          </w:tcPr>
          <w:p w:rsidR="00623E7D" w:rsidRPr="00693DD0" w:rsidRDefault="00623E7D" w:rsidP="000657C9">
            <w:r w:rsidRPr="00693DD0">
              <w:rPr>
                <w:rFonts w:ascii="GHEA Grapalat" w:hAnsi="GHEA Grapalat"/>
                <w:sz w:val="18"/>
                <w:szCs w:val="18"/>
              </w:rPr>
              <w:t>&lt;&lt;ՋԻԷՅ Գրուպ&gt;&gt; ՍՊԸ</w:t>
            </w:r>
          </w:p>
        </w:tc>
        <w:tc>
          <w:tcPr>
            <w:tcW w:w="2263" w:type="dxa"/>
            <w:gridSpan w:val="9"/>
            <w:shd w:val="clear" w:color="auto" w:fill="auto"/>
            <w:vAlign w:val="center"/>
          </w:tcPr>
          <w:p w:rsidR="00623E7D" w:rsidRPr="00693DD0" w:rsidRDefault="00623E7D" w:rsidP="000657C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ՀՀ</w:t>
            </w:r>
            <w:r w:rsidRPr="00693DD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693DD0">
              <w:rPr>
                <w:rFonts w:ascii="Arial Armenian" w:hAnsi="Arial Armenian"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693DD0">
              <w:rPr>
                <w:rFonts w:ascii="Arial Armenian" w:hAnsi="Arial Armenian"/>
                <w:sz w:val="16"/>
                <w:szCs w:val="16"/>
              </w:rPr>
              <w:t>-17/8/1-3</w:t>
            </w:r>
          </w:p>
        </w:tc>
        <w:tc>
          <w:tcPr>
            <w:tcW w:w="1256" w:type="dxa"/>
            <w:gridSpan w:val="6"/>
            <w:shd w:val="clear" w:color="auto" w:fill="auto"/>
          </w:tcPr>
          <w:p w:rsidR="00623E7D" w:rsidRPr="00693DD0" w:rsidRDefault="00623E7D">
            <w:r w:rsidRPr="00693DD0">
              <w:rPr>
                <w:rFonts w:ascii="Arial Armenian" w:hAnsi="Arial Armenian" w:cs="Sylfaen"/>
                <w:sz w:val="16"/>
                <w:szCs w:val="16"/>
              </w:rPr>
              <w:t>31.03.2017</w:t>
            </w:r>
            <w:r w:rsidRPr="00693DD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693DD0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9"/>
            <w:shd w:val="clear" w:color="auto" w:fill="auto"/>
            <w:vAlign w:val="center"/>
          </w:tcPr>
          <w:p w:rsidR="00623E7D" w:rsidRPr="00693DD0" w:rsidRDefault="00623E7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25.12.17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623E7D" w:rsidRPr="00693DD0" w:rsidRDefault="00623E7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623E7D" w:rsidRPr="00693DD0" w:rsidRDefault="00623E7D" w:rsidP="00992038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705600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623E7D" w:rsidRPr="00693DD0" w:rsidRDefault="00623E7D" w:rsidP="00290F8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705600</w:t>
            </w:r>
          </w:p>
        </w:tc>
      </w:tr>
      <w:tr w:rsidR="00623E7D" w:rsidRPr="00693DD0" w:rsidTr="00240573">
        <w:trPr>
          <w:trHeight w:val="146"/>
        </w:trPr>
        <w:tc>
          <w:tcPr>
            <w:tcW w:w="666" w:type="dxa"/>
            <w:gridSpan w:val="3"/>
            <w:shd w:val="clear" w:color="auto" w:fill="auto"/>
            <w:vAlign w:val="center"/>
          </w:tcPr>
          <w:p w:rsidR="00623E7D" w:rsidRPr="00693DD0" w:rsidRDefault="00623E7D" w:rsidP="00290F8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8,11</w:t>
            </w:r>
          </w:p>
        </w:tc>
        <w:tc>
          <w:tcPr>
            <w:tcW w:w="1565" w:type="dxa"/>
            <w:gridSpan w:val="7"/>
            <w:shd w:val="clear" w:color="auto" w:fill="auto"/>
          </w:tcPr>
          <w:p w:rsidR="00623E7D" w:rsidRPr="00693DD0" w:rsidRDefault="00623E7D" w:rsidP="000657C9">
            <w:r w:rsidRPr="00693DD0">
              <w:rPr>
                <w:rFonts w:ascii="GHEA Grapalat" w:hAnsi="GHEA Grapalat"/>
                <w:sz w:val="18"/>
                <w:szCs w:val="18"/>
              </w:rPr>
              <w:t>&lt;&lt;ՋԻ ԷՄ ՋԵԹ սերվիս&gt;&gt; ՍՊԸ</w:t>
            </w:r>
          </w:p>
        </w:tc>
        <w:tc>
          <w:tcPr>
            <w:tcW w:w="2263" w:type="dxa"/>
            <w:gridSpan w:val="9"/>
            <w:shd w:val="clear" w:color="auto" w:fill="auto"/>
            <w:vAlign w:val="center"/>
          </w:tcPr>
          <w:p w:rsidR="00623E7D" w:rsidRPr="00693DD0" w:rsidRDefault="00623E7D" w:rsidP="000657C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sz w:val="16"/>
                <w:szCs w:val="16"/>
              </w:rPr>
              <w:t>ՀՀ</w:t>
            </w:r>
            <w:r w:rsidRPr="00693DD0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693DD0">
              <w:rPr>
                <w:rFonts w:ascii="Arial Armenian" w:hAnsi="Arial Armenian"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693DD0">
              <w:rPr>
                <w:rFonts w:ascii="Arial Armenian" w:hAnsi="Arial Armenian"/>
                <w:sz w:val="16"/>
                <w:szCs w:val="16"/>
              </w:rPr>
              <w:t>-17/8/1-4</w:t>
            </w:r>
          </w:p>
        </w:tc>
        <w:tc>
          <w:tcPr>
            <w:tcW w:w="1256" w:type="dxa"/>
            <w:gridSpan w:val="6"/>
            <w:shd w:val="clear" w:color="auto" w:fill="auto"/>
          </w:tcPr>
          <w:p w:rsidR="00623E7D" w:rsidRPr="00693DD0" w:rsidRDefault="00623E7D">
            <w:r w:rsidRPr="00693DD0">
              <w:rPr>
                <w:rFonts w:ascii="Arial Armenian" w:hAnsi="Arial Armenian" w:cs="Sylfaen"/>
                <w:sz w:val="16"/>
                <w:szCs w:val="16"/>
              </w:rPr>
              <w:t>31.03.2017</w:t>
            </w:r>
            <w:r w:rsidRPr="00693DD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693DD0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9"/>
            <w:shd w:val="clear" w:color="auto" w:fill="auto"/>
            <w:vAlign w:val="center"/>
          </w:tcPr>
          <w:p w:rsidR="00623E7D" w:rsidRPr="00693DD0" w:rsidRDefault="00623E7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25.12.17</w:t>
            </w:r>
          </w:p>
        </w:tc>
        <w:tc>
          <w:tcPr>
            <w:tcW w:w="958" w:type="dxa"/>
            <w:gridSpan w:val="5"/>
            <w:shd w:val="clear" w:color="auto" w:fill="auto"/>
            <w:vAlign w:val="center"/>
          </w:tcPr>
          <w:p w:rsidR="00623E7D" w:rsidRPr="00693DD0" w:rsidRDefault="00623E7D" w:rsidP="0034217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623E7D" w:rsidRPr="00693DD0" w:rsidRDefault="00623E7D" w:rsidP="004510F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360000</w:t>
            </w:r>
          </w:p>
        </w:tc>
        <w:tc>
          <w:tcPr>
            <w:tcW w:w="2398" w:type="dxa"/>
            <w:gridSpan w:val="4"/>
            <w:shd w:val="clear" w:color="auto" w:fill="auto"/>
            <w:vAlign w:val="center"/>
          </w:tcPr>
          <w:p w:rsidR="00623E7D" w:rsidRPr="00693DD0" w:rsidRDefault="00623E7D" w:rsidP="00290F8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360000</w:t>
            </w:r>
          </w:p>
        </w:tc>
      </w:tr>
      <w:tr w:rsidR="00F55D81" w:rsidRPr="00693DD0" w:rsidTr="009B3A14">
        <w:trPr>
          <w:trHeight w:val="150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55D81" w:rsidRPr="00693DD0" w:rsidTr="000657C9">
        <w:trPr>
          <w:trHeight w:val="125"/>
        </w:trPr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693DD0"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12"/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0657C9" w:rsidRPr="00693DD0" w:rsidTr="000657C9">
        <w:trPr>
          <w:trHeight w:val="155"/>
        </w:trPr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623E7D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693DD0">
              <w:rPr>
                <w:rFonts w:ascii="Arial Armenian" w:hAnsi="Arial Armenian" w:cs="Sylfaen"/>
                <w:sz w:val="18"/>
                <w:szCs w:val="18"/>
              </w:rPr>
              <w:t>1,</w:t>
            </w:r>
            <w:r w:rsidR="00623E7D" w:rsidRPr="00693DD0">
              <w:rPr>
                <w:rFonts w:ascii="Arial Armenian" w:hAnsi="Arial Armenian" w:cs="Sylfaen"/>
                <w:sz w:val="18"/>
                <w:szCs w:val="18"/>
              </w:rPr>
              <w:t>4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290F85">
            <w:pPr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693DD0">
              <w:rPr>
                <w:rFonts w:ascii="GHEA Grapalat" w:hAnsi="GHEA Grapalat"/>
                <w:sz w:val="18"/>
                <w:szCs w:val="18"/>
              </w:rPr>
              <w:t>&lt;&lt;</w:t>
            </w:r>
            <w:r w:rsidRPr="00693DD0">
              <w:rPr>
                <w:rFonts w:ascii="GHEA Grapalat" w:hAnsi="GHEA Grapalat"/>
                <w:sz w:val="18"/>
                <w:szCs w:val="18"/>
                <w:lang w:val="en-ZW"/>
              </w:rPr>
              <w:t>Պատրոն ՌՄ</w:t>
            </w:r>
            <w:r w:rsidRPr="00693DD0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992038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Sylfaen" w:hAnsi="Sylfaen" w:cs="Sylfaen"/>
                <w:sz w:val="16"/>
                <w:szCs w:val="16"/>
              </w:rPr>
              <w:t>ԵՐԵՎԱՆ</w:t>
            </w:r>
            <w:r w:rsidRPr="00693DD0">
              <w:rPr>
                <w:sz w:val="16"/>
                <w:szCs w:val="16"/>
              </w:rPr>
              <w:t xml:space="preserve"> </w:t>
            </w:r>
            <w:r w:rsidRPr="00693DD0">
              <w:rPr>
                <w:rFonts w:ascii="Sylfaen" w:hAnsi="Sylfaen" w:cs="Sylfaen"/>
                <w:sz w:val="16"/>
                <w:szCs w:val="16"/>
              </w:rPr>
              <w:t>Վարդանանց</w:t>
            </w:r>
            <w:r w:rsidRPr="00693DD0">
              <w:rPr>
                <w:sz w:val="16"/>
                <w:szCs w:val="16"/>
              </w:rPr>
              <w:t xml:space="preserve"> 18/1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1109C7" w:rsidP="000657C9">
            <w:pPr>
              <w:widowControl w:val="0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hyperlink r:id="rId7" w:tooltip="silvaavtoyan@patron.am" w:history="1">
              <w:r w:rsidR="000657C9" w:rsidRPr="00693DD0">
                <w:rPr>
                  <w:rStyle w:val="Hyperlink"/>
                  <w:sz w:val="18"/>
                  <w:szCs w:val="18"/>
                </w:rPr>
                <w:t>silvaavtoyan@patron.am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Arial Armenian" w:hAnsi="Arial Armenian"/>
                <w:sz w:val="16"/>
                <w:szCs w:val="16"/>
              </w:rPr>
              <w:t>1660000446270100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Arial Armenian" w:hAnsi="Arial Armenian"/>
                <w:sz w:val="16"/>
                <w:szCs w:val="16"/>
              </w:rPr>
              <w:t>00861057</w:t>
            </w:r>
          </w:p>
        </w:tc>
      </w:tr>
      <w:tr w:rsidR="000657C9" w:rsidRPr="00693DD0" w:rsidTr="000657C9">
        <w:trPr>
          <w:trHeight w:val="155"/>
        </w:trPr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623E7D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2,</w:t>
            </w:r>
            <w:r w:rsidR="00623E7D" w:rsidRPr="00693DD0">
              <w:rPr>
                <w:rFonts w:ascii="Arial Armenian" w:hAnsi="Arial Armenian" w:cs="Sylfaen"/>
                <w:sz w:val="16"/>
                <w:szCs w:val="16"/>
              </w:rPr>
              <w:t>5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657C9" w:rsidRPr="00693DD0" w:rsidRDefault="000657C9" w:rsidP="00290F85">
            <w:r w:rsidRPr="00693DD0">
              <w:rPr>
                <w:rFonts w:ascii="GHEA Grapalat" w:hAnsi="GHEA Grapalat"/>
                <w:sz w:val="18"/>
                <w:szCs w:val="18"/>
              </w:rPr>
              <w:t>&lt;&lt;Էն Գրուպ&gt;&gt; ՍՊԸ</w:t>
            </w:r>
          </w:p>
        </w:tc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992038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Sylfaen" w:hAnsi="Sylfaen" w:cs="Sylfaen"/>
                <w:sz w:val="16"/>
                <w:szCs w:val="16"/>
              </w:rPr>
              <w:t>ԱՐՄԱՎԻՐ</w:t>
            </w:r>
            <w:r w:rsidRPr="00693DD0">
              <w:rPr>
                <w:sz w:val="16"/>
                <w:szCs w:val="16"/>
              </w:rPr>
              <w:t xml:space="preserve"> </w:t>
            </w:r>
            <w:r w:rsidRPr="00693DD0">
              <w:rPr>
                <w:rFonts w:ascii="Sylfaen" w:hAnsi="Sylfaen" w:cs="Sylfaen"/>
                <w:sz w:val="16"/>
                <w:szCs w:val="16"/>
              </w:rPr>
              <w:t>ՄԱՆՈՒՇՅԱՆ</w:t>
            </w:r>
            <w:r w:rsidRPr="00693DD0">
              <w:rPr>
                <w:sz w:val="16"/>
                <w:szCs w:val="16"/>
              </w:rPr>
              <w:t xml:space="preserve"> </w:t>
            </w:r>
            <w:r w:rsidRPr="00693DD0">
              <w:rPr>
                <w:rFonts w:ascii="Sylfaen" w:hAnsi="Sylfaen" w:cs="Sylfaen"/>
                <w:sz w:val="16"/>
                <w:szCs w:val="16"/>
              </w:rPr>
              <w:t>Փ</w:t>
            </w:r>
            <w:r w:rsidRPr="00693DD0">
              <w:rPr>
                <w:sz w:val="16"/>
                <w:szCs w:val="16"/>
              </w:rPr>
              <w:t xml:space="preserve">. 20 </w:t>
            </w:r>
            <w:r w:rsidRPr="00693DD0">
              <w:rPr>
                <w:rFonts w:ascii="Sylfaen" w:hAnsi="Sylfaen" w:cs="Sylfaen"/>
                <w:sz w:val="16"/>
                <w:szCs w:val="16"/>
              </w:rPr>
              <w:t>տ</w:t>
            </w:r>
            <w:r w:rsidRPr="00693DD0">
              <w:rPr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1109C7" w:rsidP="000657C9">
            <w:pPr>
              <w:rPr>
                <w:sz w:val="18"/>
                <w:szCs w:val="18"/>
              </w:rPr>
            </w:pPr>
            <w:hyperlink r:id="rId8" w:tooltip="ngroupllc@mail.ru" w:history="1">
              <w:r w:rsidR="000657C9" w:rsidRPr="00693DD0">
                <w:rPr>
                  <w:rStyle w:val="Hyperlink"/>
                  <w:sz w:val="18"/>
                  <w:szCs w:val="18"/>
                </w:rPr>
                <w:t>ngroupllc@mail.ru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Arial Armenian" w:hAnsi="Arial Armenian"/>
                <w:sz w:val="16"/>
                <w:szCs w:val="16"/>
              </w:rPr>
              <w:t>205032202645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693DD0">
              <w:rPr>
                <w:sz w:val="16"/>
                <w:szCs w:val="16"/>
              </w:rPr>
              <w:t>04424087</w:t>
            </w:r>
          </w:p>
        </w:tc>
      </w:tr>
      <w:tr w:rsidR="000657C9" w:rsidRPr="00693DD0" w:rsidTr="000657C9">
        <w:trPr>
          <w:trHeight w:val="155"/>
        </w:trPr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623E7D" w:rsidP="00992038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lastRenderedPageBreak/>
              <w:t>3,6,7,9,10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657C9" w:rsidRPr="00693DD0" w:rsidRDefault="000657C9" w:rsidP="00290F85">
            <w:r w:rsidRPr="00693DD0">
              <w:rPr>
                <w:rFonts w:ascii="GHEA Grapalat" w:hAnsi="GHEA Grapalat"/>
                <w:sz w:val="18"/>
                <w:szCs w:val="18"/>
              </w:rPr>
              <w:t>&lt;&lt;ՋԻԷՅ Գրուպ&gt;&gt; ՍՊԸ</w:t>
            </w:r>
          </w:p>
        </w:tc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992038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Sylfaen" w:hAnsi="Sylfaen" w:cs="Sylfaen"/>
                <w:sz w:val="16"/>
                <w:szCs w:val="16"/>
              </w:rPr>
              <w:t>ԵՐԵՎԱՆ</w:t>
            </w:r>
            <w:r w:rsidRPr="00693DD0">
              <w:rPr>
                <w:sz w:val="16"/>
                <w:szCs w:val="16"/>
              </w:rPr>
              <w:t xml:space="preserve"> </w:t>
            </w:r>
            <w:r w:rsidRPr="00693DD0">
              <w:rPr>
                <w:rFonts w:ascii="Sylfaen" w:hAnsi="Sylfaen" w:cs="Sylfaen"/>
                <w:sz w:val="16"/>
                <w:szCs w:val="16"/>
              </w:rPr>
              <w:t>ԴԱՎԻԹԱՇԵՆ</w:t>
            </w:r>
            <w:r w:rsidRPr="00693DD0">
              <w:rPr>
                <w:sz w:val="16"/>
                <w:szCs w:val="16"/>
              </w:rPr>
              <w:t xml:space="preserve"> 4 </w:t>
            </w:r>
            <w:r w:rsidRPr="00693DD0">
              <w:rPr>
                <w:rFonts w:ascii="Sylfaen" w:hAnsi="Sylfaen" w:cs="Sylfaen"/>
                <w:sz w:val="16"/>
                <w:szCs w:val="16"/>
              </w:rPr>
              <w:t>ԹՂՄ</w:t>
            </w:r>
            <w:r w:rsidRPr="00693DD0">
              <w:rPr>
                <w:sz w:val="16"/>
                <w:szCs w:val="16"/>
              </w:rPr>
              <w:t xml:space="preserve">. 34 </w:t>
            </w:r>
            <w:r w:rsidRPr="00693DD0">
              <w:rPr>
                <w:rFonts w:ascii="Sylfaen" w:hAnsi="Sylfaen" w:cs="Sylfaen"/>
                <w:sz w:val="16"/>
                <w:szCs w:val="16"/>
              </w:rPr>
              <w:t>շ</w:t>
            </w:r>
            <w:r w:rsidRPr="00693DD0">
              <w:rPr>
                <w:sz w:val="16"/>
                <w:szCs w:val="16"/>
              </w:rPr>
              <w:t>. 17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2314"/>
            </w:tblGrid>
            <w:tr w:rsidR="000657C9" w:rsidRPr="00693DD0" w:rsidTr="000657C9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0657C9" w:rsidRPr="00693DD0" w:rsidRDefault="000657C9" w:rsidP="000657C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0657C9" w:rsidRPr="00693DD0" w:rsidRDefault="001109C7" w:rsidP="00476E17">
                  <w:pPr>
                    <w:rPr>
                      <w:sz w:val="18"/>
                      <w:szCs w:val="18"/>
                    </w:rPr>
                  </w:pPr>
                  <w:hyperlink r:id="rId9" w:tooltip="g-agroup@mail.ru" w:history="1">
                    <w:r w:rsidR="000657C9" w:rsidRPr="00693DD0">
                      <w:rPr>
                        <w:rStyle w:val="Hyperlink"/>
                        <w:sz w:val="18"/>
                        <w:szCs w:val="18"/>
                      </w:rPr>
                      <w:t>g-agroup@mail.ru</w:t>
                    </w:r>
                  </w:hyperlink>
                </w:p>
              </w:tc>
            </w:tr>
          </w:tbl>
          <w:p w:rsidR="000657C9" w:rsidRPr="00693DD0" w:rsidRDefault="000657C9" w:rsidP="000657C9">
            <w:pPr>
              <w:rPr>
                <w:sz w:val="18"/>
                <w:szCs w:val="18"/>
              </w:rPr>
            </w:pPr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Arial Armenian" w:hAnsi="Arial Armenian"/>
                <w:sz w:val="16"/>
                <w:szCs w:val="16"/>
              </w:rPr>
              <w:t>1930059528360100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693DD0">
              <w:rPr>
                <w:sz w:val="16"/>
                <w:szCs w:val="16"/>
              </w:rPr>
              <w:t>00127455</w:t>
            </w:r>
          </w:p>
        </w:tc>
      </w:tr>
      <w:tr w:rsidR="000657C9" w:rsidRPr="00693DD0" w:rsidTr="000657C9">
        <w:trPr>
          <w:trHeight w:val="155"/>
        </w:trPr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623E7D" w:rsidP="00992038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Arial Armenian" w:hAnsi="Arial Armenian" w:cs="Sylfaen"/>
                <w:sz w:val="16"/>
                <w:szCs w:val="16"/>
              </w:rPr>
              <w:t>8,11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657C9" w:rsidRPr="00693DD0" w:rsidRDefault="000657C9" w:rsidP="00290F85">
            <w:r w:rsidRPr="00693DD0">
              <w:rPr>
                <w:rFonts w:ascii="GHEA Grapalat" w:hAnsi="GHEA Grapalat"/>
                <w:sz w:val="18"/>
                <w:szCs w:val="18"/>
              </w:rPr>
              <w:t>&lt;&lt;ՋԻ ԷՄ ՋԵԹ սերվիս&gt;&gt; ՍՊԸ</w:t>
            </w:r>
          </w:p>
        </w:tc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992038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693DD0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693DD0">
              <w:rPr>
                <w:sz w:val="16"/>
                <w:szCs w:val="16"/>
              </w:rPr>
              <w:t xml:space="preserve"> </w:t>
            </w:r>
            <w:r w:rsidRPr="00693DD0">
              <w:rPr>
                <w:rFonts w:ascii="Sylfaen" w:hAnsi="Sylfaen" w:cs="Sylfaen"/>
                <w:sz w:val="16"/>
                <w:szCs w:val="16"/>
              </w:rPr>
              <w:t>ԲԱԳՐԱՏՈՒՆՅԱՑ</w:t>
            </w:r>
            <w:r w:rsidRPr="00693DD0">
              <w:rPr>
                <w:sz w:val="16"/>
                <w:szCs w:val="16"/>
              </w:rPr>
              <w:t xml:space="preserve"> 27/1 27/1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1109C7" w:rsidP="000657C9">
            <w:pPr>
              <w:rPr>
                <w:sz w:val="18"/>
                <w:szCs w:val="18"/>
              </w:rPr>
            </w:pPr>
            <w:hyperlink r:id="rId10" w:tooltip="gmjetservis@yahoo.com" w:history="1">
              <w:r w:rsidR="000657C9" w:rsidRPr="00693DD0">
                <w:rPr>
                  <w:rStyle w:val="Hyperlink"/>
                  <w:sz w:val="18"/>
                  <w:szCs w:val="18"/>
                </w:rPr>
                <w:t>gmjetservis@yahoo.com</w:t>
              </w:r>
            </w:hyperlink>
          </w:p>
        </w:tc>
        <w:tc>
          <w:tcPr>
            <w:tcW w:w="17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34217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693DD0">
              <w:rPr>
                <w:rFonts w:ascii="Arial Armenian" w:hAnsi="Arial Armenian"/>
                <w:sz w:val="16"/>
                <w:szCs w:val="16"/>
              </w:rPr>
              <w:t>1510034973030100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7C9" w:rsidRPr="00693DD0" w:rsidRDefault="000657C9" w:rsidP="00342175">
            <w:pPr>
              <w:widowControl w:val="0"/>
              <w:jc w:val="center"/>
              <w:rPr>
                <w:sz w:val="16"/>
                <w:szCs w:val="16"/>
              </w:rPr>
            </w:pPr>
            <w:r w:rsidRPr="00693DD0">
              <w:rPr>
                <w:sz w:val="16"/>
                <w:szCs w:val="16"/>
              </w:rPr>
              <w:t>02242665</w:t>
            </w:r>
          </w:p>
        </w:tc>
      </w:tr>
      <w:tr w:rsidR="00F55D81" w:rsidRPr="00693DD0" w:rsidTr="009B3A14">
        <w:trPr>
          <w:trHeight w:val="288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F55D81" w:rsidRPr="00693DD0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693DD0" w:rsidTr="00080B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33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8303F0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55D81" w:rsidRPr="00693DD0" w:rsidTr="009B3A14">
        <w:trPr>
          <w:trHeight w:val="288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F55D81" w:rsidRPr="00693DD0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693DD0" w:rsidTr="00080BDA">
        <w:trPr>
          <w:trHeight w:val="475"/>
        </w:trPr>
        <w:tc>
          <w:tcPr>
            <w:tcW w:w="1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5D81" w:rsidRPr="00693DD0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0657C9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նպատակով՝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693DD0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693DD0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693DD0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693DD0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693DD0">
              <w:rPr>
                <w:rFonts w:ascii="Arial Armenian" w:hAnsi="Arial Armenian"/>
                <w:sz w:val="16"/>
                <w:szCs w:val="16"/>
                <w:lang w:val="en-AU"/>
              </w:rPr>
              <w:t>-17/</w:t>
            </w:r>
            <w:r w:rsidR="000657C9" w:rsidRPr="00693DD0">
              <w:rPr>
                <w:rFonts w:ascii="Arial Armenian" w:hAnsi="Arial Armenian"/>
                <w:sz w:val="16"/>
                <w:szCs w:val="16"/>
                <w:lang w:val="en-AU"/>
              </w:rPr>
              <w:t>8</w:t>
            </w:r>
            <w:r w:rsidRPr="00693DD0">
              <w:rPr>
                <w:rFonts w:ascii="Arial Armenian" w:hAnsi="Arial Armenian"/>
                <w:sz w:val="16"/>
                <w:szCs w:val="16"/>
                <w:lang w:val="en-AU"/>
              </w:rPr>
              <w:t xml:space="preserve">/1 </w:t>
            </w:r>
            <w:r w:rsidRPr="00693DD0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r w:rsidRPr="00693DD0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693DD0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F55D81" w:rsidRPr="00693DD0" w:rsidTr="009B3A14">
        <w:trPr>
          <w:trHeight w:val="288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F55D81" w:rsidRPr="00693DD0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693DD0" w:rsidTr="00080BDA">
        <w:trPr>
          <w:trHeight w:val="427"/>
        </w:trPr>
        <w:tc>
          <w:tcPr>
            <w:tcW w:w="1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693DD0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3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55D81" w:rsidRPr="00693DD0" w:rsidTr="009B3A14">
        <w:trPr>
          <w:trHeight w:val="288"/>
        </w:trPr>
        <w:tc>
          <w:tcPr>
            <w:tcW w:w="1130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5D81" w:rsidRPr="00693DD0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693DD0" w:rsidTr="00080BDA">
        <w:trPr>
          <w:trHeight w:val="427"/>
        </w:trPr>
        <w:tc>
          <w:tcPr>
            <w:tcW w:w="1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693DD0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3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55D81" w:rsidRPr="00693DD0" w:rsidTr="009B3A14">
        <w:trPr>
          <w:trHeight w:val="288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F55D81" w:rsidRPr="00693DD0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693DD0" w:rsidTr="00080BDA">
        <w:trPr>
          <w:trHeight w:val="427"/>
        </w:trPr>
        <w:tc>
          <w:tcPr>
            <w:tcW w:w="1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93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26070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55D81" w:rsidRPr="00693DD0" w:rsidTr="009B3A14">
        <w:trPr>
          <w:trHeight w:val="288"/>
        </w:trPr>
        <w:tc>
          <w:tcPr>
            <w:tcW w:w="11300" w:type="dxa"/>
            <w:gridSpan w:val="49"/>
            <w:shd w:val="clear" w:color="auto" w:fill="99CCFF"/>
            <w:vAlign w:val="center"/>
          </w:tcPr>
          <w:p w:rsidR="00F55D81" w:rsidRPr="00693DD0" w:rsidRDefault="00F55D81" w:rsidP="0034217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55D81" w:rsidRPr="00693DD0" w:rsidTr="009B3A14">
        <w:trPr>
          <w:trHeight w:val="227"/>
        </w:trPr>
        <w:tc>
          <w:tcPr>
            <w:tcW w:w="11300" w:type="dxa"/>
            <w:gridSpan w:val="49"/>
            <w:shd w:val="clear" w:color="auto" w:fill="auto"/>
            <w:vAlign w:val="center"/>
          </w:tcPr>
          <w:p w:rsidR="00F55D81" w:rsidRPr="00693DD0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693DD0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693DD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F55D81" w:rsidRPr="00693DD0" w:rsidTr="00080BDA">
        <w:trPr>
          <w:trHeight w:val="47"/>
        </w:trPr>
        <w:tc>
          <w:tcPr>
            <w:tcW w:w="25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</w:p>
        </w:tc>
        <w:tc>
          <w:tcPr>
            <w:tcW w:w="43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4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D81" w:rsidRPr="00693DD0" w:rsidRDefault="00F55D81" w:rsidP="00342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r w:rsidRPr="00693DD0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F55D81" w:rsidRPr="009A19D8" w:rsidTr="00080BDA">
        <w:trPr>
          <w:trHeight w:val="47"/>
        </w:trPr>
        <w:tc>
          <w:tcPr>
            <w:tcW w:w="2522" w:type="dxa"/>
            <w:gridSpan w:val="12"/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r w:rsidRPr="00693DD0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693DD0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</w:p>
        </w:tc>
        <w:tc>
          <w:tcPr>
            <w:tcW w:w="4350" w:type="dxa"/>
            <w:gridSpan w:val="23"/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428" w:type="dxa"/>
            <w:gridSpan w:val="14"/>
            <w:shd w:val="clear" w:color="auto" w:fill="auto"/>
            <w:vAlign w:val="center"/>
          </w:tcPr>
          <w:p w:rsidR="00F55D81" w:rsidRPr="00693DD0" w:rsidRDefault="00F55D81" w:rsidP="0034217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693DD0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4D3" w:rsidRDefault="00F344D3">
      <w:r>
        <w:separator/>
      </w:r>
    </w:p>
  </w:endnote>
  <w:endnote w:type="continuationSeparator" w:id="1">
    <w:p w:rsidR="00F344D3" w:rsidRDefault="00F34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4D3" w:rsidRDefault="00F344D3">
      <w:r>
        <w:separator/>
      </w:r>
    </w:p>
  </w:footnote>
  <w:footnote w:type="continuationSeparator" w:id="1">
    <w:p w:rsidR="00F344D3" w:rsidRDefault="00F344D3">
      <w:r>
        <w:continuationSeparator/>
      </w:r>
    </w:p>
  </w:footnote>
  <w:footnote w:id="2">
    <w:p w:rsidR="00080BDA" w:rsidRPr="00541A77" w:rsidRDefault="00080BDA" w:rsidP="008303F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80BDA" w:rsidRPr="002D0BF6" w:rsidRDefault="00080BDA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0BDA" w:rsidRPr="002D0BF6" w:rsidRDefault="00080BDA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80BDA" w:rsidRPr="00EB00B9" w:rsidRDefault="00080BDA" w:rsidP="008303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80BDA" w:rsidRPr="002D0BF6" w:rsidRDefault="00080BDA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0BDA" w:rsidRPr="002D0BF6" w:rsidRDefault="00080BDA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0BDA" w:rsidRPr="002D0BF6" w:rsidRDefault="00080BDA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0BDA" w:rsidRPr="002D0BF6" w:rsidRDefault="00080BDA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80BDA" w:rsidRPr="00C868EC" w:rsidRDefault="00080BDA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80BDA" w:rsidRPr="00871366" w:rsidRDefault="00080BDA" w:rsidP="008303F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80BDA" w:rsidRPr="002D0BF6" w:rsidRDefault="00080BDA" w:rsidP="008303F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0166"/>
    <w:rsid w:val="00030E21"/>
    <w:rsid w:val="0004607E"/>
    <w:rsid w:val="00046BAD"/>
    <w:rsid w:val="000536A8"/>
    <w:rsid w:val="0006002E"/>
    <w:rsid w:val="0006346A"/>
    <w:rsid w:val="000657C9"/>
    <w:rsid w:val="00072FF0"/>
    <w:rsid w:val="000742C1"/>
    <w:rsid w:val="00077022"/>
    <w:rsid w:val="00080BDA"/>
    <w:rsid w:val="00084885"/>
    <w:rsid w:val="00087D11"/>
    <w:rsid w:val="000A0C26"/>
    <w:rsid w:val="000B28C2"/>
    <w:rsid w:val="000B5477"/>
    <w:rsid w:val="000D79EE"/>
    <w:rsid w:val="000E4FB0"/>
    <w:rsid w:val="000E52E5"/>
    <w:rsid w:val="00104653"/>
    <w:rsid w:val="001109C7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593E"/>
    <w:rsid w:val="001B34A7"/>
    <w:rsid w:val="001C062A"/>
    <w:rsid w:val="001D3962"/>
    <w:rsid w:val="001E2EE1"/>
    <w:rsid w:val="0022377F"/>
    <w:rsid w:val="00224C2E"/>
    <w:rsid w:val="002426A6"/>
    <w:rsid w:val="00250619"/>
    <w:rsid w:val="0025098B"/>
    <w:rsid w:val="00254DFA"/>
    <w:rsid w:val="00260701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35413"/>
    <w:rsid w:val="00342175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07FAC"/>
    <w:rsid w:val="004102FA"/>
    <w:rsid w:val="00410832"/>
    <w:rsid w:val="00411335"/>
    <w:rsid w:val="00420581"/>
    <w:rsid w:val="004231D5"/>
    <w:rsid w:val="00424420"/>
    <w:rsid w:val="00444D7C"/>
    <w:rsid w:val="004510F3"/>
    <w:rsid w:val="0045489D"/>
    <w:rsid w:val="00464DBE"/>
    <w:rsid w:val="004728F5"/>
    <w:rsid w:val="0047405D"/>
    <w:rsid w:val="00476E17"/>
    <w:rsid w:val="004829B9"/>
    <w:rsid w:val="00486535"/>
    <w:rsid w:val="004A10BF"/>
    <w:rsid w:val="004A2D27"/>
    <w:rsid w:val="004A404E"/>
    <w:rsid w:val="004B0BE1"/>
    <w:rsid w:val="004B37C6"/>
    <w:rsid w:val="004B4AF9"/>
    <w:rsid w:val="004B6944"/>
    <w:rsid w:val="004B7CAA"/>
    <w:rsid w:val="004C1834"/>
    <w:rsid w:val="004C7955"/>
    <w:rsid w:val="004D3EF8"/>
    <w:rsid w:val="004E631D"/>
    <w:rsid w:val="004E677C"/>
    <w:rsid w:val="005012CD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23E7D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8703F"/>
    <w:rsid w:val="00693DD0"/>
    <w:rsid w:val="006B0F60"/>
    <w:rsid w:val="006B4FDD"/>
    <w:rsid w:val="006B6D12"/>
    <w:rsid w:val="006C585C"/>
    <w:rsid w:val="006C6DE0"/>
    <w:rsid w:val="006D11FE"/>
    <w:rsid w:val="006D23C4"/>
    <w:rsid w:val="006D59E3"/>
    <w:rsid w:val="006E6FF2"/>
    <w:rsid w:val="006F2547"/>
    <w:rsid w:val="007154C2"/>
    <w:rsid w:val="00720065"/>
    <w:rsid w:val="00721DAA"/>
    <w:rsid w:val="00722E0A"/>
    <w:rsid w:val="0072437C"/>
    <w:rsid w:val="007423E6"/>
    <w:rsid w:val="0074415A"/>
    <w:rsid w:val="007456BB"/>
    <w:rsid w:val="00766950"/>
    <w:rsid w:val="007704B4"/>
    <w:rsid w:val="0077761E"/>
    <w:rsid w:val="007A1777"/>
    <w:rsid w:val="007A43B1"/>
    <w:rsid w:val="007A762F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446C"/>
    <w:rsid w:val="008054A3"/>
    <w:rsid w:val="00806418"/>
    <w:rsid w:val="0081042A"/>
    <w:rsid w:val="008109F1"/>
    <w:rsid w:val="00812FF7"/>
    <w:rsid w:val="00820539"/>
    <w:rsid w:val="00823D70"/>
    <w:rsid w:val="00823D8C"/>
    <w:rsid w:val="008303F0"/>
    <w:rsid w:val="00832545"/>
    <w:rsid w:val="008519B9"/>
    <w:rsid w:val="00862F9F"/>
    <w:rsid w:val="00863913"/>
    <w:rsid w:val="0087104D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140B8"/>
    <w:rsid w:val="00922684"/>
    <w:rsid w:val="00940225"/>
    <w:rsid w:val="0094475B"/>
    <w:rsid w:val="0094564A"/>
    <w:rsid w:val="00945BE9"/>
    <w:rsid w:val="00952E6D"/>
    <w:rsid w:val="00957C34"/>
    <w:rsid w:val="00960853"/>
    <w:rsid w:val="00977EB6"/>
    <w:rsid w:val="00982839"/>
    <w:rsid w:val="00992038"/>
    <w:rsid w:val="009A19D8"/>
    <w:rsid w:val="009A7107"/>
    <w:rsid w:val="009A7630"/>
    <w:rsid w:val="009A785F"/>
    <w:rsid w:val="009B3A14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17D5A"/>
    <w:rsid w:val="00B22205"/>
    <w:rsid w:val="00B2414E"/>
    <w:rsid w:val="00B26704"/>
    <w:rsid w:val="00B3765E"/>
    <w:rsid w:val="00B410A2"/>
    <w:rsid w:val="00B4180B"/>
    <w:rsid w:val="00B458C2"/>
    <w:rsid w:val="00B63944"/>
    <w:rsid w:val="00B745BD"/>
    <w:rsid w:val="00B86497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25AC7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C43AC"/>
    <w:rsid w:val="00CD02EF"/>
    <w:rsid w:val="00CD338B"/>
    <w:rsid w:val="00CE2F49"/>
    <w:rsid w:val="00CE5175"/>
    <w:rsid w:val="00CE6ED2"/>
    <w:rsid w:val="00CF2774"/>
    <w:rsid w:val="00CF4549"/>
    <w:rsid w:val="00D0662E"/>
    <w:rsid w:val="00D0743F"/>
    <w:rsid w:val="00D14B86"/>
    <w:rsid w:val="00D16751"/>
    <w:rsid w:val="00D26453"/>
    <w:rsid w:val="00D34F3A"/>
    <w:rsid w:val="00D36506"/>
    <w:rsid w:val="00D36AF6"/>
    <w:rsid w:val="00D64537"/>
    <w:rsid w:val="00D8259E"/>
    <w:rsid w:val="00D91DEF"/>
    <w:rsid w:val="00D91E0B"/>
    <w:rsid w:val="00D949CE"/>
    <w:rsid w:val="00DA25C0"/>
    <w:rsid w:val="00DA685E"/>
    <w:rsid w:val="00DB0013"/>
    <w:rsid w:val="00DB1932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2DE7"/>
    <w:rsid w:val="00E54248"/>
    <w:rsid w:val="00E54AAF"/>
    <w:rsid w:val="00E60047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E1764"/>
    <w:rsid w:val="00EF1D55"/>
    <w:rsid w:val="00EF60AE"/>
    <w:rsid w:val="00F0003E"/>
    <w:rsid w:val="00F05E1F"/>
    <w:rsid w:val="00F120AF"/>
    <w:rsid w:val="00F223BD"/>
    <w:rsid w:val="00F26628"/>
    <w:rsid w:val="00F3181C"/>
    <w:rsid w:val="00F344D3"/>
    <w:rsid w:val="00F413B0"/>
    <w:rsid w:val="00F52952"/>
    <w:rsid w:val="00F533EC"/>
    <w:rsid w:val="00F55D81"/>
    <w:rsid w:val="00F56DDA"/>
    <w:rsid w:val="00F57C6D"/>
    <w:rsid w:val="00F60371"/>
    <w:rsid w:val="00F74AFC"/>
    <w:rsid w:val="00F74B54"/>
    <w:rsid w:val="00F8416A"/>
    <w:rsid w:val="00F911E4"/>
    <w:rsid w:val="00FC4F3E"/>
    <w:rsid w:val="00FC6161"/>
    <w:rsid w:val="00FD134C"/>
    <w:rsid w:val="00FE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8303F0"/>
    <w:rPr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8303F0"/>
    <w:pPr>
      <w:autoSpaceDE w:val="0"/>
      <w:autoSpaceDN w:val="0"/>
      <w:adjustRightInd w:val="0"/>
    </w:pPr>
    <w:rPr>
      <w:rFonts w:ascii="GHEA Mariam" w:hAnsi="GHEA Mariam" w:cs="Arial"/>
    </w:rPr>
  </w:style>
  <w:style w:type="character" w:customStyle="1" w:styleId="apple-converted-space">
    <w:name w:val="apple-converted-space"/>
    <w:basedOn w:val="DefaultParagraphFont"/>
    <w:rsid w:val="00E54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roupll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aavtoyan@patro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mjetservi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-agrou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14010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27</cp:revision>
  <cp:lastPrinted>2014-07-15T06:29:00Z</cp:lastPrinted>
  <dcterms:created xsi:type="dcterms:W3CDTF">2014-08-21T11:17:00Z</dcterms:created>
  <dcterms:modified xsi:type="dcterms:W3CDTF">2017-04-04T12:33:00Z</dcterms:modified>
</cp:coreProperties>
</file>