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0" w:rsidRDefault="003970C0" w:rsidP="009F204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F204A" w:rsidRPr="00365437" w:rsidRDefault="009F204A" w:rsidP="009F20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F204A" w:rsidRPr="00365437" w:rsidRDefault="003970C0" w:rsidP="009F20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744FC1">
        <w:rPr>
          <w:rFonts w:ascii="GHEA Grapalat" w:hAnsi="GHEA Grapalat" w:cs="Sylfaen"/>
          <w:b/>
          <w:i/>
          <w:szCs w:val="24"/>
          <w:lang w:val="af-ZA"/>
        </w:rPr>
        <w:t>ԵՐ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Ի</w:t>
      </w:r>
      <w:r w:rsidR="009F204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F204A" w:rsidRPr="00365437" w:rsidRDefault="003970C0" w:rsidP="009F204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204A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F204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3FDB" w:rsidRPr="005C38A9">
        <w:rPr>
          <w:rFonts w:ascii="GHEA Grapalat" w:hAnsi="GHEA Grapalat"/>
          <w:sz w:val="24"/>
          <w:szCs w:val="24"/>
        </w:rPr>
        <w:t>ՀՀ ՔՊԿ-ՇՀԱՊՁԲ-1</w:t>
      </w:r>
      <w:r w:rsidR="00F337ED">
        <w:rPr>
          <w:rFonts w:ascii="GHEA Grapalat" w:hAnsi="GHEA Grapalat"/>
          <w:sz w:val="24"/>
          <w:szCs w:val="24"/>
        </w:rPr>
        <w:t>7/</w:t>
      </w:r>
      <w:r w:rsidR="00D03FDB" w:rsidRPr="005C38A9">
        <w:rPr>
          <w:rFonts w:ascii="GHEA Grapalat" w:hAnsi="GHEA Grapalat"/>
          <w:sz w:val="24"/>
          <w:szCs w:val="24"/>
        </w:rPr>
        <w:t>0</w:t>
      </w:r>
      <w:r w:rsidR="00FF366A">
        <w:rPr>
          <w:rFonts w:ascii="GHEA Grapalat" w:hAnsi="GHEA Grapalat"/>
          <w:sz w:val="24"/>
          <w:szCs w:val="24"/>
        </w:rPr>
        <w:t>4</w:t>
      </w:r>
    </w:p>
    <w:p w:rsidR="00AB79EC" w:rsidRPr="00365437" w:rsidRDefault="004E35C3" w:rsidP="00AB79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8A9">
        <w:rPr>
          <w:rFonts w:ascii="GHEA Grapalat" w:hAnsi="GHEA Grapalat" w:cs="Sylfaen"/>
          <w:sz w:val="20"/>
          <w:lang w:val="af-ZA"/>
        </w:rPr>
        <w:t>Պատվիրատուն</w:t>
      </w:r>
      <w:r w:rsidRPr="005C38A9">
        <w:rPr>
          <w:rFonts w:ascii="GHEA Grapalat" w:hAnsi="GHEA Grapalat"/>
          <w:sz w:val="20"/>
          <w:lang w:val="af-ZA"/>
        </w:rPr>
        <w:t>` ՀՀ ԿԱ  քաղաքաշինության պետական կոմիտեն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որը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գտնվում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>ք. Երևան, Հանրապետության հրապարակ, Կառավարական տուն 3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հասցեում</w:t>
      </w:r>
      <w:r w:rsidR="00AB79EC" w:rsidRPr="00365437">
        <w:rPr>
          <w:rFonts w:ascii="GHEA Grapalat" w:hAnsi="GHEA Grapalat"/>
          <w:sz w:val="20"/>
          <w:lang w:val="af-ZA"/>
        </w:rPr>
        <w:t xml:space="preserve">, </w:t>
      </w:r>
      <w:r w:rsidR="00AB79EC" w:rsidRPr="00365437">
        <w:rPr>
          <w:rFonts w:ascii="GHEA Grapalat" w:hAnsi="GHEA Grapalat" w:cs="Sylfaen"/>
          <w:sz w:val="20"/>
          <w:lang w:val="af-ZA"/>
        </w:rPr>
        <w:t>ստոր</w:t>
      </w:r>
      <w:r w:rsidR="00AB79EC">
        <w:rPr>
          <w:rFonts w:ascii="GHEA Grapalat" w:hAnsi="GHEA Grapalat"/>
          <w:sz w:val="20"/>
          <w:lang w:val="af-ZA"/>
        </w:rPr>
        <w:t>և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է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E10FB2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AB79EC" w:rsidRPr="00E10FB2"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 w:cs="Sylfaen"/>
          <w:sz w:val="20"/>
          <w:lang w:val="af-ZA"/>
        </w:rPr>
        <w:t>ՊԿ</w:t>
      </w:r>
      <w:r w:rsidR="00AB79EC" w:rsidRPr="00E10FB2">
        <w:rPr>
          <w:rFonts w:ascii="GHEA Grapalat" w:hAnsi="GHEA Grapalat" w:cs="Sylfaen"/>
          <w:sz w:val="20"/>
          <w:lang w:val="af-ZA"/>
        </w:rPr>
        <w:t>-ՇՀ</w:t>
      </w:r>
      <w:r w:rsidR="00AB79EC">
        <w:rPr>
          <w:rFonts w:ascii="GHEA Grapalat" w:hAnsi="GHEA Grapalat" w:cs="Sylfaen"/>
          <w:sz w:val="20"/>
          <w:lang w:val="af-ZA"/>
        </w:rPr>
        <w:t>ԱՊ</w:t>
      </w:r>
      <w:r w:rsidR="00AB79EC" w:rsidRPr="00E10FB2">
        <w:rPr>
          <w:rFonts w:ascii="GHEA Grapalat" w:hAnsi="GHEA Grapalat" w:cs="Sylfaen"/>
          <w:sz w:val="20"/>
          <w:lang w:val="af-ZA"/>
        </w:rPr>
        <w:t>ՁԲ-1</w:t>
      </w:r>
      <w:r w:rsidR="00086017">
        <w:rPr>
          <w:rFonts w:ascii="GHEA Grapalat" w:hAnsi="GHEA Grapalat" w:cs="Sylfaen"/>
          <w:sz w:val="20"/>
          <w:lang w:val="af-ZA"/>
        </w:rPr>
        <w:t>7</w:t>
      </w:r>
      <w:r w:rsidR="00AB79E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FF366A">
        <w:rPr>
          <w:rFonts w:ascii="GHEA Grapalat" w:hAnsi="GHEA Grapalat" w:cs="Sylfaen"/>
          <w:sz w:val="20"/>
          <w:lang w:val="af-ZA"/>
        </w:rPr>
        <w:t>4</w:t>
      </w:r>
      <w:r w:rsidR="00AB79EC" w:rsidRPr="00E10FB2">
        <w:rPr>
          <w:rFonts w:ascii="GHEA Grapalat" w:hAnsi="GHEA Grapalat" w:cs="Sylfaen"/>
          <w:sz w:val="20"/>
          <w:lang w:val="af-ZA"/>
        </w:rPr>
        <w:t>»</w:t>
      </w:r>
      <w:r w:rsidR="00AB79EC" w:rsidRPr="00DD35F6">
        <w:rPr>
          <w:rFonts w:ascii="GHEA Grapalat" w:hAnsi="GHEA Grapalat"/>
          <w:sz w:val="20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ծածկագրով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>
        <w:rPr>
          <w:rFonts w:ascii="GHEA Grapalat" w:hAnsi="GHEA Grapalat"/>
          <w:sz w:val="20"/>
          <w:lang w:val="af-ZA"/>
        </w:rPr>
        <w:t xml:space="preserve">ՇՀ </w:t>
      </w:r>
      <w:r w:rsidR="00AB79EC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կնքված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պայմանագր</w:t>
      </w:r>
      <w:r w:rsidR="00744FC1">
        <w:rPr>
          <w:rFonts w:ascii="GHEA Grapalat" w:hAnsi="GHEA Grapalat" w:cs="Sylfaen"/>
          <w:sz w:val="20"/>
          <w:lang w:val="af-ZA"/>
        </w:rPr>
        <w:t>եր</w:t>
      </w:r>
      <w:r w:rsidR="00AB79EC" w:rsidRPr="00365437">
        <w:rPr>
          <w:rFonts w:ascii="GHEA Grapalat" w:hAnsi="GHEA Grapalat" w:cs="Sylfaen"/>
          <w:sz w:val="20"/>
          <w:lang w:val="af-ZA"/>
        </w:rPr>
        <w:t>ի</w:t>
      </w:r>
      <w:r w:rsidR="0021275A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մասին</w:t>
      </w:r>
      <w:r w:rsidR="00AB79EC" w:rsidRPr="00365437">
        <w:rPr>
          <w:rFonts w:ascii="GHEA Grapalat" w:hAnsi="GHEA Grapalat"/>
          <w:sz w:val="20"/>
          <w:lang w:val="af-ZA"/>
        </w:rPr>
        <w:t xml:space="preserve"> </w:t>
      </w:r>
      <w:r w:rsidR="00AB79EC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AB79EC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4"/>
        <w:gridCol w:w="82"/>
        <w:gridCol w:w="397"/>
        <w:gridCol w:w="89"/>
        <w:gridCol w:w="823"/>
        <w:gridCol w:w="20"/>
        <w:gridCol w:w="112"/>
        <w:gridCol w:w="36"/>
        <w:gridCol w:w="27"/>
        <w:gridCol w:w="144"/>
        <w:gridCol w:w="553"/>
        <w:gridCol w:w="12"/>
        <w:gridCol w:w="89"/>
        <w:gridCol w:w="91"/>
        <w:gridCol w:w="634"/>
        <w:gridCol w:w="119"/>
        <w:gridCol w:w="91"/>
        <w:gridCol w:w="274"/>
        <w:gridCol w:w="145"/>
        <w:gridCol w:w="182"/>
        <w:gridCol w:w="10"/>
        <w:gridCol w:w="170"/>
        <w:gridCol w:w="693"/>
        <w:gridCol w:w="228"/>
        <w:gridCol w:w="185"/>
        <w:gridCol w:w="10"/>
        <w:gridCol w:w="265"/>
        <w:gridCol w:w="67"/>
        <w:gridCol w:w="20"/>
        <w:gridCol w:w="361"/>
        <w:gridCol w:w="192"/>
        <w:gridCol w:w="234"/>
        <w:gridCol w:w="178"/>
        <w:gridCol w:w="208"/>
        <w:gridCol w:w="66"/>
        <w:gridCol w:w="21"/>
        <w:gridCol w:w="7"/>
        <w:gridCol w:w="167"/>
        <w:gridCol w:w="39"/>
        <w:gridCol w:w="311"/>
        <w:gridCol w:w="386"/>
        <w:gridCol w:w="151"/>
        <w:gridCol w:w="15"/>
        <w:gridCol w:w="7"/>
        <w:gridCol w:w="221"/>
        <w:gridCol w:w="51"/>
        <w:gridCol w:w="159"/>
        <w:gridCol w:w="117"/>
        <w:gridCol w:w="621"/>
        <w:gridCol w:w="15"/>
        <w:gridCol w:w="264"/>
        <w:gridCol w:w="897"/>
      </w:tblGrid>
      <w:tr w:rsidR="009F204A" w:rsidRPr="00BF7713" w:rsidTr="00F349BB">
        <w:trPr>
          <w:trHeight w:val="146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204A" w:rsidRPr="00BF7713" w:rsidTr="00566D35">
        <w:trPr>
          <w:trHeight w:val="110"/>
        </w:trPr>
        <w:tc>
          <w:tcPr>
            <w:tcW w:w="896" w:type="dxa"/>
            <w:gridSpan w:val="3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04" w:type="dxa"/>
            <w:gridSpan w:val="7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14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204A" w:rsidRPr="00BF7713" w:rsidTr="00566D35">
        <w:trPr>
          <w:trHeight w:val="175"/>
        </w:trPr>
        <w:tc>
          <w:tcPr>
            <w:tcW w:w="896" w:type="dxa"/>
            <w:gridSpan w:val="3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4" w:type="dxa"/>
            <w:gridSpan w:val="7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4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4" w:type="dxa"/>
            <w:gridSpan w:val="5"/>
            <w:vMerge/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04A" w:rsidRPr="00BF7713" w:rsidTr="00377201">
        <w:trPr>
          <w:trHeight w:val="817"/>
        </w:trPr>
        <w:tc>
          <w:tcPr>
            <w:tcW w:w="8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04A" w:rsidRPr="00BF7713" w:rsidRDefault="009F204A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204A" w:rsidRPr="00BF7713" w:rsidRDefault="009F204A" w:rsidP="00CA76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073" w:rsidRPr="00BF7713" w:rsidTr="008937CD">
        <w:trPr>
          <w:trHeight w:val="2365"/>
        </w:trPr>
        <w:tc>
          <w:tcPr>
            <w:tcW w:w="896" w:type="dxa"/>
            <w:gridSpan w:val="3"/>
            <w:shd w:val="clear" w:color="auto" w:fill="auto"/>
            <w:vAlign w:val="center"/>
          </w:tcPr>
          <w:p w:rsidR="00FB0073" w:rsidRPr="0045210D" w:rsidRDefault="00FB0073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45210D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3559AA" w:rsidRDefault="00FB0073" w:rsidP="00591EE3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7C3A1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Տոներային քարտրիջներ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45210D" w:rsidRDefault="00FB0073" w:rsidP="005442C0">
            <w:pPr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B0073" w:rsidRDefault="00FB0073" w:rsidP="008937CD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B0073" w:rsidRDefault="00FB0073" w:rsidP="008937CD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EF5199" w:rsidRDefault="00EF5199" w:rsidP="008937C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5199">
              <w:rPr>
                <w:rFonts w:ascii="GHEA Grapalat" w:hAnsi="GHEA Grapalat"/>
                <w:b/>
                <w:sz w:val="16"/>
                <w:szCs w:val="16"/>
              </w:rPr>
              <w:t>98 000</w:t>
            </w:r>
          </w:p>
        </w:tc>
        <w:tc>
          <w:tcPr>
            <w:tcW w:w="1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EF5199" w:rsidRDefault="00EF5199" w:rsidP="008937C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5199">
              <w:rPr>
                <w:rFonts w:ascii="GHEA Grapalat" w:hAnsi="GHEA Grapalat"/>
                <w:b/>
                <w:sz w:val="16"/>
                <w:szCs w:val="16"/>
              </w:rPr>
              <w:t>98 000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D26DA" w:rsidRDefault="00FB0073" w:rsidP="00A8278B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487AF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EP 26/27, գույնը սև,  Canon  LBP  3200, LB MF 3110, 3228, 3240 տիպի լազերային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349BB" w:rsidRDefault="008F6FCC" w:rsidP="0037720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8F6FCC">
              <w:rPr>
                <w:rFonts w:ascii="GHEA Grapalat" w:hAnsi="GHEA Grapalat" w:cs="Sylfaen"/>
                <w:b/>
                <w:sz w:val="14"/>
                <w:szCs w:val="14"/>
              </w:rPr>
              <w:t>Քարթրիջ` GT-CEP26/27, գույնը սև,  Canon  LBP  3200, LB MF 3110, 3228, 3240 տիպի լազերային տպիչների համար, առնվազն 2000 էջ տպող` A4 ձևաչափի թղթի  5 տոկոս լցվածության դեպքում, գույնը` սև:</w:t>
            </w:r>
          </w:p>
        </w:tc>
      </w:tr>
      <w:tr w:rsidR="00FB0073" w:rsidRPr="00BF7713" w:rsidTr="00377201">
        <w:trPr>
          <w:trHeight w:val="1330"/>
        </w:trPr>
        <w:tc>
          <w:tcPr>
            <w:tcW w:w="896" w:type="dxa"/>
            <w:gridSpan w:val="3"/>
            <w:shd w:val="clear" w:color="auto" w:fill="auto"/>
            <w:vAlign w:val="center"/>
          </w:tcPr>
          <w:p w:rsidR="00FB0073" w:rsidRPr="0045210D" w:rsidRDefault="00FB0073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5D6B2F" w:rsidRDefault="00FB0073" w:rsidP="00591E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C3A1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Տոներային քարտրիջներ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45210D" w:rsidRDefault="00FB0073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B0073" w:rsidRDefault="00FB0073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B0073" w:rsidRDefault="00FB0073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185556" w:rsidRDefault="00EF5199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102 600</w:t>
            </w:r>
          </w:p>
        </w:tc>
        <w:tc>
          <w:tcPr>
            <w:tcW w:w="1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185556" w:rsidRDefault="00EF5199" w:rsidP="0018555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102 600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377201" w:rsidRDefault="00FB0073" w:rsidP="00A8278B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87AF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 PN-H15,  գույնը սև` նախատեսված  HP Deskjet 1180C տպիչների համար</w:t>
            </w:r>
            <w:r w:rsidRPr="0037720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377201" w:rsidRDefault="00377201" w:rsidP="00FD573F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377201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 PN-H15,  գույնը սև` նախատեսված  HP Deskjet 1180C տպիչների համար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:</w:t>
            </w:r>
          </w:p>
        </w:tc>
      </w:tr>
      <w:tr w:rsidR="00FB0073" w:rsidRPr="00BF7713" w:rsidTr="00377201">
        <w:trPr>
          <w:trHeight w:val="2680"/>
        </w:trPr>
        <w:tc>
          <w:tcPr>
            <w:tcW w:w="896" w:type="dxa"/>
            <w:gridSpan w:val="3"/>
            <w:shd w:val="clear" w:color="auto" w:fill="auto"/>
            <w:vAlign w:val="center"/>
          </w:tcPr>
          <w:p w:rsidR="00FB0073" w:rsidRPr="0045210D" w:rsidRDefault="00FB0073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5D6B2F" w:rsidRDefault="00FB0073" w:rsidP="007C3A1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C3A1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Տոներային քարտրիջներ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45210D" w:rsidRDefault="00FB0073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B0073" w:rsidRDefault="00FB0073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FB0073" w:rsidRDefault="00FB0073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185556" w:rsidRDefault="00EF5199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61 200</w:t>
            </w:r>
          </w:p>
        </w:tc>
        <w:tc>
          <w:tcPr>
            <w:tcW w:w="1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185556" w:rsidRDefault="00EF5199" w:rsidP="0018555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61 200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CB0D31" w:rsidRDefault="00FB0073" w:rsidP="00A8278B">
            <w:pPr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487AF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303/703, գույնը սև, նախատեսված  HPLJ1010, HPLJ1018, HPLJ1018, HPLJ1020, HPLJ1022 լազերային տպիչների համար, առնվազն 2000 էջ տպող` A4 ձևաչափի թղթի  5 տոկոս լցվածության դեպքում:</w:t>
            </w:r>
          </w:p>
        </w:tc>
        <w:tc>
          <w:tcPr>
            <w:tcW w:w="1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A8278B" w:rsidRDefault="00A30090" w:rsidP="00A30090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 w:rsidRPr="00A3009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303/703 /Q2612A TO BOOST մոդելի/  գույնը սև, նախատեսված  HPLJ1010, Fx10 լազերային տպիչների համար, առնվազն 2000 էջ տպող` A4 ձևաչափի թղթի  5 տոկոս լցվածության դեպքում:</w:t>
            </w:r>
          </w:p>
        </w:tc>
      </w:tr>
      <w:tr w:rsidR="0052268B" w:rsidRPr="00BF7713" w:rsidTr="00377201">
        <w:trPr>
          <w:trHeight w:val="2275"/>
        </w:trPr>
        <w:tc>
          <w:tcPr>
            <w:tcW w:w="896" w:type="dxa"/>
            <w:gridSpan w:val="3"/>
            <w:shd w:val="clear" w:color="auto" w:fill="auto"/>
            <w:vAlign w:val="center"/>
          </w:tcPr>
          <w:p w:rsidR="0052268B" w:rsidRDefault="0052268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5D6B2F" w:rsidRDefault="0052268B" w:rsidP="00591E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C3A1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Տոներային քարտրիջներ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45210D" w:rsidRDefault="0052268B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FB0073" w:rsidRDefault="0052268B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FB0073" w:rsidRDefault="0052268B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90</w:t>
            </w: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185556" w:rsidRDefault="0052268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315 000</w:t>
            </w:r>
          </w:p>
        </w:tc>
        <w:tc>
          <w:tcPr>
            <w:tcW w:w="1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185556" w:rsidRDefault="0052268B" w:rsidP="0018555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315 000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52268B" w:rsidRDefault="0052268B" w:rsidP="00487AF4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487AF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Fx10, նախատեսված Canon MF4018 լազերային բազմաֆունկցիոնալ տպիչների համար, առնվազն 2000 էջ տպող` A4 ձևաչափի թղթի  5 տոկոս լցվածության դեպքում, գույնը` սև:</w:t>
            </w:r>
          </w:p>
        </w:tc>
        <w:tc>
          <w:tcPr>
            <w:tcW w:w="1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8B" w:rsidRPr="0052268B" w:rsidRDefault="0052268B" w:rsidP="009469BF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2268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GT-C2612A/Fx9/Fx10, նախատեսված Canon MF4018 լազերային բազմաֆունկցիոնալ տպիչների համար, առնվազն 2000 էջ տպող` A4 ձևաչափի թղթի  5 տոկոս լցվածության դեպքում, գույնը` սև:</w:t>
            </w:r>
          </w:p>
          <w:p w:rsidR="0052268B" w:rsidRPr="0052268B" w:rsidRDefault="0052268B" w:rsidP="009469BF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52268B" w:rsidRPr="00BF7713" w:rsidTr="00377201">
        <w:trPr>
          <w:trHeight w:val="1861"/>
        </w:trPr>
        <w:tc>
          <w:tcPr>
            <w:tcW w:w="896" w:type="dxa"/>
            <w:gridSpan w:val="3"/>
            <w:shd w:val="clear" w:color="auto" w:fill="auto"/>
            <w:vAlign w:val="center"/>
          </w:tcPr>
          <w:p w:rsidR="0052268B" w:rsidRDefault="0052268B" w:rsidP="00252E57">
            <w:pPr>
              <w:spacing w:before="240"/>
              <w:ind w:right="-136" w:hanging="4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5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5D6B2F" w:rsidRDefault="0052268B" w:rsidP="007C3A1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C3A1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Տոներային քարտրիջներ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45210D" w:rsidRDefault="0052268B" w:rsidP="006A201B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FB0073" w:rsidRDefault="0052268B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FB0073" w:rsidRDefault="0052268B" w:rsidP="009469BF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FB0073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2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185556" w:rsidRDefault="0052268B" w:rsidP="004E35C3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81 000</w:t>
            </w:r>
          </w:p>
        </w:tc>
        <w:tc>
          <w:tcPr>
            <w:tcW w:w="1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487AF4" w:rsidRDefault="008937CD" w:rsidP="001855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>81 000</w:t>
            </w:r>
          </w:p>
        </w:tc>
        <w:tc>
          <w:tcPr>
            <w:tcW w:w="18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8B" w:rsidRPr="00487AF4" w:rsidRDefault="0052268B" w:rsidP="00487AF4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7AF4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Canon 725, գույնը սև,  Canon  I-SENSYS  LBP 6670DN լազերային տպիչների համար, առնվազն 2000 էջ տպող` A4 ձևաչափի թղթի  5 տոկոս լցվածության դեպքում:</w:t>
            </w:r>
          </w:p>
        </w:tc>
        <w:tc>
          <w:tcPr>
            <w:tcW w:w="19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8B" w:rsidRPr="0052268B" w:rsidRDefault="0052268B" w:rsidP="009469BF">
            <w:pPr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52268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Քարթրիջ` GT-H435/436/285A, գույնը սև,  Canon  I-SENSYS  LBP 6670DN լազերային տպիչների համար, առնվազն 1600 էջ տպող` A4 ձևաչափի թղթի  5 տոկոս լցվածության դեպքում:</w:t>
            </w:r>
          </w:p>
          <w:p w:rsidR="0052268B" w:rsidRPr="00F02591" w:rsidRDefault="0052268B" w:rsidP="009469BF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FB0073" w:rsidRPr="00BF7713" w:rsidTr="00F349BB">
        <w:trPr>
          <w:trHeight w:val="169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FB0073" w:rsidRPr="00AE6797" w:rsidRDefault="00FB0073" w:rsidP="00CA762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B0073" w:rsidRPr="00BF7713" w:rsidTr="00566D35">
        <w:trPr>
          <w:trHeight w:val="137"/>
        </w:trPr>
        <w:tc>
          <w:tcPr>
            <w:tcW w:w="4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Գնման առարկան ունի պարբերական օգտագործման բնույթ և ներառված է ՇՀ-ով իրականացվող գնումների ցանկում</w:t>
            </w:r>
          </w:p>
        </w:tc>
      </w:tr>
      <w:tr w:rsidR="00FB0073" w:rsidRPr="00BF7713" w:rsidTr="00F349BB">
        <w:trPr>
          <w:trHeight w:val="196"/>
        </w:trPr>
        <w:tc>
          <w:tcPr>
            <w:tcW w:w="1107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073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0073" w:rsidRPr="00BF7713" w:rsidRDefault="00FB007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C474DC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96232E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v</w:t>
            </w:r>
          </w:p>
        </w:tc>
        <w:tc>
          <w:tcPr>
            <w:tcW w:w="29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96232E" w:rsidRDefault="00FB0073" w:rsidP="0000278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B0073" w:rsidRPr="00BF7713" w:rsidTr="00F3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42648F" w:rsidRDefault="00FB007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432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F84D1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03.20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42648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9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DB3F92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0233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B0073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0073" w:rsidRPr="00BF7713" w:rsidTr="00F349BB">
        <w:trPr>
          <w:trHeight w:val="54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0073" w:rsidRPr="00BF7713" w:rsidTr="00566D35">
        <w:trPr>
          <w:trHeight w:val="40"/>
        </w:trPr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1" w:type="dxa"/>
            <w:gridSpan w:val="38"/>
            <w:shd w:val="clear" w:color="auto" w:fill="auto"/>
            <w:vAlign w:val="center"/>
          </w:tcPr>
          <w:p w:rsidR="00FB0073" w:rsidRPr="003D17D0" w:rsidRDefault="00FB0073" w:rsidP="00CA76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B0073" w:rsidRPr="00BF7713" w:rsidTr="00566D35">
        <w:trPr>
          <w:trHeight w:val="213"/>
        </w:trPr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1" w:type="dxa"/>
            <w:gridSpan w:val="38"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B0073" w:rsidRPr="00BF7713" w:rsidTr="00566D35">
        <w:trPr>
          <w:trHeight w:val="137"/>
        </w:trPr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B0073" w:rsidRPr="00BF7713" w:rsidTr="00566D35">
        <w:trPr>
          <w:trHeight w:val="137"/>
        </w:trPr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073" w:rsidRPr="00BF7713" w:rsidRDefault="00FB0073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B0073" w:rsidRPr="00BF7713" w:rsidTr="00F349BB">
        <w:trPr>
          <w:trHeight w:val="83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FB0073" w:rsidRPr="00D64F76" w:rsidRDefault="00FB0073" w:rsidP="002B13D3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  <w:szCs w:val="20"/>
              </w:rPr>
            </w:pPr>
            <w:r w:rsidRPr="00D64F76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 xml:space="preserve">Չափաբաժին 1:  </w:t>
            </w:r>
            <w:r w:rsidRPr="00D64F76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Տոներային քարտրիջներ 1</w:t>
            </w:r>
          </w:p>
        </w:tc>
      </w:tr>
      <w:tr w:rsidR="00DB3F9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«Նորմա-Պլյուս»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 xml:space="preserve">80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 xml:space="preserve">80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DB3F92" w:rsidRPr="00D64F76" w:rsidRDefault="00942C75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16 072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16 072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96 432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DB3F92" w:rsidRPr="00D64F76" w:rsidRDefault="00942C7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96 432</w:t>
            </w:r>
          </w:p>
        </w:tc>
      </w:tr>
      <w:tr w:rsidR="00DB3F92" w:rsidRPr="00BF7713" w:rsidTr="00566D35">
        <w:trPr>
          <w:trHeight w:val="83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 xml:space="preserve">87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50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 xml:space="preserve">87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50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DB3F92" w:rsidRPr="00D64F76" w:rsidRDefault="00942C75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17 500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17 500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105 000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DB3F92" w:rsidRPr="00D64F76" w:rsidRDefault="00942C7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105 000</w:t>
            </w:r>
          </w:p>
        </w:tc>
      </w:tr>
      <w:tr w:rsidR="00DB3F9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 xml:space="preserve">129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50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 xml:space="preserve">129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50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DB3F92" w:rsidRPr="00D64F76" w:rsidRDefault="00942C75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25 900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25 900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155 400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DB3F92" w:rsidRPr="00D64F76" w:rsidRDefault="00942C75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155 400</w:t>
            </w:r>
          </w:p>
        </w:tc>
      </w:tr>
      <w:tr w:rsidR="00DB3F9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DB3F92" w:rsidRPr="00D64F76" w:rsidRDefault="00DB3F92" w:rsidP="00F827BE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B3F92" w:rsidRPr="00D64F76" w:rsidRDefault="00DB3F92" w:rsidP="00942C75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630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00</w:t>
            </w:r>
          </w:p>
        </w:tc>
        <w:tc>
          <w:tcPr>
            <w:tcW w:w="1468" w:type="dxa"/>
            <w:gridSpan w:val="7"/>
            <w:shd w:val="clear" w:color="auto" w:fill="auto"/>
            <w:vAlign w:val="center"/>
          </w:tcPr>
          <w:p w:rsidR="00DB3F92" w:rsidRPr="00D64F76" w:rsidRDefault="00DB3F92" w:rsidP="00942C75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630 </w:t>
            </w: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DB3F92" w:rsidRPr="00D64F76" w:rsidRDefault="00942C75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126 000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126 000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B3F92" w:rsidRPr="00D64F76" w:rsidRDefault="00942C75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756 000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DB3F92" w:rsidRPr="00D64F76" w:rsidRDefault="005E34D3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756 000</w:t>
            </w:r>
          </w:p>
        </w:tc>
      </w:tr>
      <w:tr w:rsidR="00DB3F92" w:rsidRPr="00BF7713" w:rsidTr="00F070E3">
        <w:trPr>
          <w:trHeight w:val="745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DB3F92" w:rsidRPr="00D64F76" w:rsidRDefault="00DB3F92" w:rsidP="00A57319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D64F7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2:  </w:t>
            </w:r>
            <w:r w:rsidRPr="00D64F76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Տոներային քարտրիջներ </w:t>
            </w:r>
            <w:r w:rsidRPr="00D64F76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DB3F9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DB3F92" w:rsidRPr="00D64F76" w:rsidRDefault="00DB3F9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B3F92" w:rsidRPr="00D64F76" w:rsidRDefault="00DB3F92" w:rsidP="00D64F7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 </w:t>
            </w:r>
            <w:r w:rsidR="00D64F76"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143</w:t>
            </w:r>
            <w:r w:rsid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D64F76"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450</w:t>
            </w:r>
          </w:p>
        </w:tc>
        <w:tc>
          <w:tcPr>
            <w:tcW w:w="1468" w:type="dxa"/>
            <w:gridSpan w:val="7"/>
            <w:shd w:val="clear" w:color="auto" w:fill="auto"/>
            <w:vAlign w:val="center"/>
          </w:tcPr>
          <w:p w:rsidR="00DB3F92" w:rsidRDefault="00D64F76" w:rsidP="00E047F6">
            <w:pPr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 xml:space="preserve">  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143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64F7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450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DB3F92" w:rsidRPr="00D64F76" w:rsidRDefault="00D64F76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28 690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DB3F92" w:rsidRPr="00D64F76" w:rsidRDefault="00D64F76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28 690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DB3F92" w:rsidRPr="00D64F76" w:rsidRDefault="00D64F76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172 140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DB3F92" w:rsidRPr="00D64F76" w:rsidRDefault="00D64F76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172 140</w:t>
            </w:r>
          </w:p>
        </w:tc>
      </w:tr>
      <w:tr w:rsidR="00DB3F92" w:rsidRPr="00BF7713" w:rsidTr="00303FD5">
        <w:trPr>
          <w:trHeight w:val="745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DB3F92" w:rsidRPr="00D64F76" w:rsidRDefault="00DB3F92" w:rsidP="002633BB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D64F76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3:  </w:t>
            </w:r>
            <w:r w:rsidRPr="00D64F76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Տոներային քարտրիջներ </w:t>
            </w:r>
            <w:r w:rsidRPr="00D64F76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</w:tr>
      <w:tr w:rsidR="001F56E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1F56ED" w:rsidRPr="00D64F76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1F56ED" w:rsidRPr="00D64F76" w:rsidRDefault="001F56E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«Ստարտկոպի»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23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88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23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88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1F56ED" w:rsidRPr="00F97F1F" w:rsidRDefault="001F56E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F97F1F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4 776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4 776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28 656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1F56ED" w:rsidRPr="001F56ED" w:rsidRDefault="001F56ED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28 656</w:t>
            </w:r>
          </w:p>
        </w:tc>
      </w:tr>
      <w:tr w:rsidR="001F56E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1F56ED" w:rsidRPr="00D64F76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1F56ED" w:rsidRPr="00D64F76" w:rsidRDefault="001F56E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«Նորմա-Պլյուս»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24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66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24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66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1F56ED" w:rsidRPr="00F97F1F" w:rsidRDefault="001F56E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F97F1F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4 932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4 932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29 592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1F56ED" w:rsidRPr="001F56ED" w:rsidRDefault="001F56ED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29 592</w:t>
            </w:r>
          </w:p>
        </w:tc>
      </w:tr>
      <w:tr w:rsidR="001F56E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1F56ED" w:rsidRPr="00D64F76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1F56ED" w:rsidRPr="00D64F76" w:rsidRDefault="001F56E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27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00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27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00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1F56ED" w:rsidRPr="00F97F1F" w:rsidRDefault="001F56E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F97F1F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5 400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5 400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32 400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1F56ED" w:rsidRPr="001F56ED" w:rsidRDefault="001F56ED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32 400</w:t>
            </w:r>
          </w:p>
        </w:tc>
      </w:tr>
      <w:tr w:rsidR="001F56E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1F56ED" w:rsidRPr="00D64F76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1F56ED" w:rsidRPr="00D64F76" w:rsidRDefault="001F56E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31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50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31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50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1F56ED" w:rsidRPr="00F97F1F" w:rsidRDefault="001F56E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F97F1F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6 300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6 300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37 800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1F56ED" w:rsidRPr="001F56ED" w:rsidRDefault="001F56ED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37 800</w:t>
            </w:r>
          </w:p>
        </w:tc>
      </w:tr>
      <w:tr w:rsidR="001F56E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1F56ED" w:rsidRPr="00D64F76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1F56ED" w:rsidRPr="00D64F76" w:rsidRDefault="001F56E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D64F76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270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00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1F56ED" w:rsidRPr="001F56ED" w:rsidRDefault="001F56E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270 </w:t>
            </w: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00</w:t>
            </w:r>
            <w:r w:rsidRPr="001F5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1F56ED" w:rsidRPr="00F97F1F" w:rsidRDefault="001F56E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F97F1F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54 000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54 000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F56ED" w:rsidRPr="001F56ED" w:rsidRDefault="001F56ED" w:rsidP="009762D1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324 000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1F56ED" w:rsidRPr="001F56ED" w:rsidRDefault="001F56ED" w:rsidP="00C0292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F56E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324 000</w:t>
            </w:r>
          </w:p>
        </w:tc>
      </w:tr>
      <w:tr w:rsidR="001F56ED" w:rsidRPr="00BF7713" w:rsidTr="007400A5">
        <w:trPr>
          <w:trHeight w:val="745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1F56ED" w:rsidRPr="005348E8" w:rsidRDefault="001F56ED" w:rsidP="00624459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348E8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4:  </w:t>
            </w:r>
            <w:r w:rsidRPr="005348E8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Տոներային քարտրիջներ </w:t>
            </w:r>
            <w:r w:rsidRPr="005348E8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</w:tr>
      <w:tr w:rsidR="009A6B7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9A6B7D" w:rsidRPr="005F0323" w:rsidRDefault="009A6B7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«Ստարտկոպի»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6B7D" w:rsidRPr="005F0323" w:rsidRDefault="009A6B7D" w:rsidP="00E047F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179 100</w:t>
            </w:r>
          </w:p>
        </w:tc>
        <w:tc>
          <w:tcPr>
            <w:tcW w:w="1381" w:type="dxa"/>
            <w:gridSpan w:val="5"/>
            <w:shd w:val="clear" w:color="auto" w:fill="auto"/>
            <w:vAlign w:val="center"/>
          </w:tcPr>
          <w:p w:rsidR="009A6B7D" w:rsidRPr="005F0323" w:rsidRDefault="009A6B7D" w:rsidP="009469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179 100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6B7D" w:rsidRPr="009A6B7D" w:rsidRDefault="009A6B7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35 820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9A6B7D" w:rsidRPr="009A6B7D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35 820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214 920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214 920</w:t>
            </w:r>
          </w:p>
        </w:tc>
      </w:tr>
      <w:tr w:rsidR="009A6B7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9A6B7D" w:rsidRPr="005F0323" w:rsidRDefault="009A6B7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«Նորմա-Պլյուս»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184 </w:t>
            </w: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95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184 </w:t>
            </w: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95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6B7D" w:rsidRPr="009A6B7D" w:rsidRDefault="009A6B7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36 990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9A6B7D" w:rsidRPr="009A6B7D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36 990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221 940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221 940</w:t>
            </w:r>
          </w:p>
        </w:tc>
      </w:tr>
      <w:tr w:rsidR="009A6B7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9A6B7D" w:rsidRPr="005F0323" w:rsidRDefault="009A6B7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301 </w:t>
            </w: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50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301 </w:t>
            </w: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50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6B7D" w:rsidRPr="009A6B7D" w:rsidRDefault="009A6B7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60 300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9A6B7D" w:rsidRPr="009A6B7D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60 300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361 800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361 800</w:t>
            </w:r>
          </w:p>
        </w:tc>
      </w:tr>
      <w:tr w:rsidR="009A6B7D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bottom"/>
          </w:tcPr>
          <w:p w:rsidR="009A6B7D" w:rsidRPr="005F0323" w:rsidRDefault="009A6B7D" w:rsidP="009469BF">
            <w:pPr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2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025 </w:t>
            </w: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00</w:t>
            </w:r>
          </w:p>
        </w:tc>
        <w:tc>
          <w:tcPr>
            <w:tcW w:w="1381" w:type="dxa"/>
            <w:gridSpan w:val="5"/>
            <w:shd w:val="clear" w:color="auto" w:fill="auto"/>
            <w:vAlign w:val="bottom"/>
          </w:tcPr>
          <w:p w:rsidR="009A6B7D" w:rsidRPr="005F0323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2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025 </w:t>
            </w:r>
            <w:r w:rsidRPr="005F0323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0</w:t>
            </w:r>
            <w:r w:rsidRPr="005F03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9A6B7D" w:rsidRPr="009A6B7D" w:rsidRDefault="009A6B7D" w:rsidP="00C56644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405 000</w:t>
            </w:r>
          </w:p>
        </w:tc>
        <w:tc>
          <w:tcPr>
            <w:tcW w:w="1163" w:type="dxa"/>
            <w:gridSpan w:val="9"/>
            <w:shd w:val="clear" w:color="auto" w:fill="auto"/>
            <w:vAlign w:val="center"/>
          </w:tcPr>
          <w:p w:rsidR="009A6B7D" w:rsidRPr="009A6B7D" w:rsidRDefault="009A6B7D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9A6B7D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405 000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2 430 000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9A6B7D" w:rsidRPr="00151D8A" w:rsidRDefault="009A6B7D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151D8A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2 430 000</w:t>
            </w:r>
          </w:p>
        </w:tc>
      </w:tr>
      <w:tr w:rsidR="009A6B7D" w:rsidRPr="00BF7713" w:rsidTr="0087475F">
        <w:trPr>
          <w:trHeight w:val="745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9A6B7D" w:rsidRPr="005348E8" w:rsidRDefault="009A6B7D" w:rsidP="00D27261">
            <w:pPr>
              <w:widowControl w:val="0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348E8">
              <w:rPr>
                <w:rFonts w:ascii="GHEA Grapalat" w:hAnsi="GHEA Grapalat" w:cs="Sylfaen"/>
                <w:b/>
                <w:sz w:val="20"/>
                <w:szCs w:val="20"/>
              </w:rPr>
              <w:t xml:space="preserve">Չափաբաժին 5:  </w:t>
            </w:r>
            <w:r w:rsidRPr="005348E8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Տոներային քարտրիջներ </w:t>
            </w:r>
            <w:r w:rsidRPr="005348E8"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</w:tr>
      <w:tr w:rsidR="00C9137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«Նորմա-Պլյուս»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30 825 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30 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825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6 165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91372" w:rsidRPr="00C91372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6 165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36 990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36 990</w:t>
            </w:r>
          </w:p>
        </w:tc>
      </w:tr>
      <w:tr w:rsidR="00C9137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«Ստարտկոպի»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31 650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31 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65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6 330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91372" w:rsidRPr="00C91372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6 330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37 980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37 980</w:t>
            </w:r>
          </w:p>
        </w:tc>
      </w:tr>
      <w:tr w:rsidR="00C9137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«Կոմպասս»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33 750 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33 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75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0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91372" w:rsidRPr="00C91372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6 750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40 500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40 500</w:t>
            </w:r>
          </w:p>
        </w:tc>
      </w:tr>
      <w:tr w:rsidR="00C9137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C91372" w:rsidRPr="00BE12A7" w:rsidRDefault="00C91372" w:rsidP="00151D8A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45 750 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  45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75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0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9 150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91372" w:rsidRPr="00C91372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9 150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54 900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54 900</w:t>
            </w:r>
          </w:p>
        </w:tc>
      </w:tr>
      <w:tr w:rsidR="00C91372" w:rsidRPr="00BF7713" w:rsidTr="00566D35">
        <w:trPr>
          <w:trHeight w:val="745"/>
        </w:trPr>
        <w:tc>
          <w:tcPr>
            <w:tcW w:w="1382" w:type="dxa"/>
            <w:gridSpan w:val="5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C91372" w:rsidRPr="00A22965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«Սմարթլայն»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340 000</w:t>
            </w:r>
          </w:p>
        </w:tc>
        <w:tc>
          <w:tcPr>
            <w:tcW w:w="1468" w:type="dxa"/>
            <w:gridSpan w:val="7"/>
            <w:shd w:val="clear" w:color="auto" w:fill="auto"/>
            <w:vAlign w:val="bottom"/>
          </w:tcPr>
          <w:p w:rsidR="00C91372" w:rsidRPr="00BE12A7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 xml:space="preserve">     340 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00</w:t>
            </w:r>
            <w:r w:rsidRPr="00BE12A7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68 000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C91372" w:rsidRPr="00C91372" w:rsidRDefault="00C91372" w:rsidP="009469BF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68 000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408 000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C91372" w:rsidRPr="00C91372" w:rsidRDefault="00C91372" w:rsidP="00C91372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</w:rPr>
            </w:pPr>
            <w:r w:rsidRPr="00C91372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408 000</w:t>
            </w:r>
          </w:p>
        </w:tc>
      </w:tr>
      <w:tr w:rsidR="00C91372" w:rsidRPr="00BF7713" w:rsidTr="00566D35">
        <w:trPr>
          <w:trHeight w:val="290"/>
        </w:trPr>
        <w:tc>
          <w:tcPr>
            <w:tcW w:w="23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9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EF20DA">
            <w:pPr>
              <w:tabs>
                <w:tab w:val="left" w:pos="3544"/>
              </w:tabs>
              <w:spacing w:after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32662">
              <w:rPr>
                <w:rFonts w:ascii="GHEA Grapalat" w:hAnsi="GHEA Grapalat"/>
                <w:b/>
                <w:sz w:val="18"/>
                <w:szCs w:val="18"/>
              </w:rPr>
              <w:t>Ծանոթություն</w:t>
            </w:r>
            <w:r w:rsidR="00EF20DA">
              <w:rPr>
                <w:rFonts w:ascii="GHEA Grapalat" w:hAnsi="GHEA Grapalat"/>
                <w:b/>
                <w:sz w:val="18"/>
                <w:szCs w:val="18"/>
              </w:rPr>
              <w:t xml:space="preserve">` </w:t>
            </w:r>
            <w:r w:rsidR="00E32662" w:rsidRPr="00E32662">
              <w:rPr>
                <w:rFonts w:ascii="GHEA Grapalat" w:hAnsi="GHEA Grapalat"/>
                <w:sz w:val="16"/>
                <w:szCs w:val="16"/>
              </w:rPr>
              <w:t>ՀՀ կառավարության 10.02.2011թ. N 168-Ն որոշման  44-րդ կետի 5-րդ ենթակետի համաձայն ընտրված մասնակցին որոշելու նպատակով 2-րդ չափաբաժնի մասով «Պատրոն ՌՄ» ՍՊԸ-ին հրավիրվել է գների նվազեցման բանակցությունների և «Պատրոն ՌՄ» ՍՊԸ-ի տնօրենը ներկայացել է  նոր գնային առաջարկով` 85 500 ՀՀ դրամ /առանց ԱԱՀ/ , 17 100 ՀՀ դրամ /ԱԱՀ</w:t>
            </w:r>
            <w:r w:rsidR="00E32662">
              <w:rPr>
                <w:rFonts w:ascii="GHEA Grapalat" w:hAnsi="GHEA Grapalat"/>
                <w:sz w:val="16"/>
                <w:szCs w:val="16"/>
              </w:rPr>
              <w:t>-ով</w:t>
            </w:r>
            <w:r w:rsidR="00E32662" w:rsidRPr="00E32662">
              <w:rPr>
                <w:rFonts w:ascii="GHEA Grapalat" w:hAnsi="GHEA Grapalat"/>
                <w:sz w:val="16"/>
                <w:szCs w:val="16"/>
              </w:rPr>
              <w:t>/, ընդհանուրը</w:t>
            </w:r>
            <w:r w:rsidR="00E32662">
              <w:rPr>
                <w:rFonts w:ascii="GHEA Grapalat" w:hAnsi="GHEA Grapalat"/>
                <w:sz w:val="16"/>
                <w:szCs w:val="16"/>
              </w:rPr>
              <w:t xml:space="preserve"> գինը`</w:t>
            </w:r>
            <w:r w:rsidR="00E32662" w:rsidRPr="00E32662">
              <w:rPr>
                <w:rFonts w:ascii="GHEA Grapalat" w:hAnsi="GHEA Grapalat"/>
                <w:sz w:val="16"/>
                <w:szCs w:val="16"/>
              </w:rPr>
              <w:t xml:space="preserve"> 102600 ՀՀ դրամ, որն էլ չի գերազանցում գնման առարկայի նախահաշվային</w:t>
            </w:r>
            <w:r w:rsidR="00E32662">
              <w:rPr>
                <w:rFonts w:ascii="GHEA Grapalat" w:hAnsi="GHEA Grapalat" w:cs="Sylfaen"/>
                <w:sz w:val="18"/>
                <w:szCs w:val="18"/>
              </w:rPr>
              <w:t xml:space="preserve"> գինը:                                                     </w:t>
            </w: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F349BB">
        <w:tc>
          <w:tcPr>
            <w:tcW w:w="1107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91372" w:rsidRPr="00BF7713" w:rsidTr="00566D3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91372" w:rsidRPr="00BF7713" w:rsidTr="00566D3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91372" w:rsidRPr="00BF7713" w:rsidTr="00566D35">
        <w:tc>
          <w:tcPr>
            <w:tcW w:w="814" w:type="dxa"/>
            <w:gridSpan w:val="2"/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1372" w:rsidRPr="000546A7" w:rsidRDefault="00C91372" w:rsidP="0089693D">
            <w:pPr>
              <w:tabs>
                <w:tab w:val="left" w:pos="3544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tcBorders>
              <w:bottom w:val="single" w:sz="8" w:space="0" w:color="auto"/>
            </w:tcBorders>
            <w:shd w:val="clear" w:color="auto" w:fill="auto"/>
          </w:tcPr>
          <w:p w:rsidR="00C91372" w:rsidRDefault="00C91372"/>
        </w:tc>
      </w:tr>
      <w:tr w:rsidR="00C91372" w:rsidRPr="00BF7713" w:rsidTr="00566D35">
        <w:trPr>
          <w:trHeight w:val="344"/>
        </w:trPr>
        <w:tc>
          <w:tcPr>
            <w:tcW w:w="2400" w:type="dxa"/>
            <w:gridSpan w:val="10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0DA" w:rsidRPr="00E32662" w:rsidRDefault="00C91372" w:rsidP="00EF20DA">
            <w:pPr>
              <w:tabs>
                <w:tab w:val="left" w:pos="3544"/>
              </w:tabs>
              <w:spacing w:after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F20DA" w:rsidRPr="00E32662">
              <w:rPr>
                <w:rFonts w:ascii="GHEA Grapalat" w:hAnsi="GHEA Grapalat"/>
                <w:b/>
                <w:sz w:val="18"/>
                <w:szCs w:val="18"/>
              </w:rPr>
              <w:t>`</w:t>
            </w:r>
            <w:r w:rsidR="00EF20DA" w:rsidRPr="00BB184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EF20D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F20DA" w:rsidRPr="00E32662">
              <w:rPr>
                <w:rFonts w:ascii="GHEA Grapalat" w:hAnsi="GHEA Grapalat"/>
                <w:sz w:val="16"/>
                <w:szCs w:val="16"/>
              </w:rPr>
              <w:t>«Ստարտկոպի» ՍՊԸ-ի հայտը  4-րդ չափաբաժնի մասով իր կողմից ներկայացրած հայտում առկա է թվաբանական անճշտություն, ուստի հայտը 4-րդ չափաբաժնի մասով մերժվել է</w:t>
            </w:r>
            <w:r w:rsidR="00EF20DA" w:rsidRPr="00E32662">
              <w:rPr>
                <w:rFonts w:ascii="GHEA Grapalat" w:hAnsi="GHEA Grapalat" w:cs="Sylfaen"/>
              </w:rPr>
              <w:t xml:space="preserve"> </w:t>
            </w:r>
            <w:r w:rsidR="00EF20DA" w:rsidRPr="00E32662">
              <w:rPr>
                <w:rFonts w:ascii="GHEA Grapalat" w:hAnsi="GHEA Grapalat"/>
                <w:sz w:val="16"/>
                <w:szCs w:val="16"/>
              </w:rPr>
              <w:t>համաձայն` ՀՀ կառավարության 10.02.2011թ. N 168-Ն որոշմամբ հաստատված կարգի 44-րդ կետի 4-ենթակետի:</w:t>
            </w:r>
          </w:p>
          <w:p w:rsidR="00C91372" w:rsidRPr="00BF7713" w:rsidRDefault="00C91372" w:rsidP="00682E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rPr>
          <w:trHeight w:val="344"/>
        </w:trPr>
        <w:tc>
          <w:tcPr>
            <w:tcW w:w="24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B0410F">
            <w:pPr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F349BB">
        <w:trPr>
          <w:trHeight w:val="289"/>
        </w:trPr>
        <w:tc>
          <w:tcPr>
            <w:tcW w:w="1107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rPr>
          <w:trHeight w:val="346"/>
        </w:trPr>
        <w:tc>
          <w:tcPr>
            <w:tcW w:w="47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2616FE" w:rsidRDefault="00C9137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AA04DA" w:rsidRDefault="00800EF8" w:rsidP="00D65A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C91372" w:rsidRPr="00AA04DA">
              <w:rPr>
                <w:rFonts w:ascii="GHEA Grapalat" w:hAnsi="GHEA Grapalat" w:cs="Sylfaen"/>
                <w:b/>
                <w:sz w:val="14"/>
                <w:szCs w:val="14"/>
              </w:rPr>
              <w:t>.03.2017թ.</w:t>
            </w:r>
          </w:p>
        </w:tc>
      </w:tr>
      <w:tr w:rsidR="00C91372" w:rsidRPr="00BF7713" w:rsidTr="00566D35">
        <w:trPr>
          <w:trHeight w:val="92"/>
        </w:trPr>
        <w:tc>
          <w:tcPr>
            <w:tcW w:w="4744" w:type="dxa"/>
            <w:gridSpan w:val="22"/>
            <w:vMerge w:val="restart"/>
            <w:shd w:val="clear" w:color="auto" w:fill="auto"/>
            <w:vAlign w:val="center"/>
          </w:tcPr>
          <w:p w:rsidR="00C91372" w:rsidRPr="00F50FBC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91372" w:rsidRPr="00BF7713" w:rsidTr="00566D35">
        <w:trPr>
          <w:trHeight w:val="92"/>
        </w:trPr>
        <w:tc>
          <w:tcPr>
            <w:tcW w:w="4744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F50FBC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800EF8" w:rsidP="007652F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22.03.2017թ.</w:t>
            </w:r>
          </w:p>
        </w:tc>
        <w:tc>
          <w:tcPr>
            <w:tcW w:w="32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800EF8" w:rsidP="00800EF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26.03.2017թ/ներառյալ/</w:t>
            </w:r>
          </w:p>
        </w:tc>
      </w:tr>
      <w:tr w:rsidR="00C91372" w:rsidRPr="00BF7713" w:rsidTr="00566D35">
        <w:trPr>
          <w:trHeight w:val="344"/>
        </w:trPr>
        <w:tc>
          <w:tcPr>
            <w:tcW w:w="47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F50FBC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AA04DA" w:rsidRDefault="00C91372" w:rsidP="00800E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A04D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00EF8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AA04DA">
              <w:rPr>
                <w:rFonts w:ascii="GHEA Grapalat" w:hAnsi="GHEA Grapalat" w:cs="Sylfaen"/>
                <w:b/>
                <w:sz w:val="14"/>
                <w:szCs w:val="14"/>
              </w:rPr>
              <w:t>.03.2017թ.</w:t>
            </w:r>
          </w:p>
        </w:tc>
      </w:tr>
      <w:tr w:rsidR="00C91372" w:rsidRPr="00BF7713" w:rsidTr="00566D35">
        <w:trPr>
          <w:trHeight w:val="344"/>
        </w:trPr>
        <w:tc>
          <w:tcPr>
            <w:tcW w:w="47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800E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00EF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.03.2017թ.</w:t>
            </w:r>
          </w:p>
        </w:tc>
      </w:tr>
      <w:tr w:rsidR="00C91372" w:rsidRPr="00BF7713" w:rsidTr="00566D35">
        <w:trPr>
          <w:trHeight w:val="344"/>
        </w:trPr>
        <w:tc>
          <w:tcPr>
            <w:tcW w:w="47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Default="00C91372" w:rsidP="00CA76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2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800E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800EF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.03.2017թ.</w:t>
            </w:r>
            <w:r w:rsidR="00800EF8">
              <w:rPr>
                <w:rFonts w:ascii="GHEA Grapalat" w:hAnsi="GHEA Grapalat" w:cs="Sylfaen"/>
                <w:b/>
                <w:sz w:val="14"/>
                <w:szCs w:val="14"/>
              </w:rPr>
              <w:t>, 30.03.2017թ.,</w:t>
            </w: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45" w:type="dxa"/>
            <w:gridSpan w:val="46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91372" w:rsidRPr="00BF7713" w:rsidTr="00566D35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10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65" w:type="dxa"/>
            <w:gridSpan w:val="7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54" w:type="dxa"/>
            <w:gridSpan w:val="14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91372" w:rsidRPr="00BF7713" w:rsidTr="00566D35">
        <w:trPr>
          <w:trHeight w:val="160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10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7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4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91372" w:rsidRPr="00BF7713" w:rsidTr="00566D35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91372" w:rsidRPr="00BF7713" w:rsidTr="00566D3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C91372" w:rsidRPr="001E273E" w:rsidRDefault="00C91372" w:rsidP="001E27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273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C91372" w:rsidRPr="001E273E" w:rsidRDefault="00800EF8" w:rsidP="0000278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«Ստարտկոպի» ՍՊԸ</w:t>
            </w:r>
          </w:p>
        </w:tc>
        <w:tc>
          <w:tcPr>
            <w:tcW w:w="1817" w:type="dxa"/>
            <w:gridSpan w:val="10"/>
            <w:shd w:val="clear" w:color="auto" w:fill="auto"/>
            <w:vAlign w:val="center"/>
          </w:tcPr>
          <w:p w:rsidR="00C91372" w:rsidRPr="00C212F7" w:rsidRDefault="00C91372" w:rsidP="00800E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00EF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E532C">
              <w:rPr>
                <w:rFonts w:ascii="GHEA Grapalat" w:hAnsi="GHEA Grapalat"/>
                <w:b/>
                <w:sz w:val="14"/>
                <w:szCs w:val="14"/>
              </w:rPr>
              <w:t>-3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65" w:type="dxa"/>
            <w:gridSpan w:val="7"/>
            <w:shd w:val="clear" w:color="auto" w:fill="auto"/>
            <w:vAlign w:val="center"/>
          </w:tcPr>
          <w:p w:rsidR="00C91372" w:rsidRPr="00091F4F" w:rsidRDefault="00800EF8" w:rsidP="004953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C91372">
              <w:rPr>
                <w:rFonts w:ascii="GHEA Grapalat" w:hAnsi="GHEA Grapalat"/>
                <w:b/>
                <w:sz w:val="14"/>
                <w:szCs w:val="14"/>
              </w:rPr>
              <w:t>.03.2017թ.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91372" w:rsidRPr="00BF7713" w:rsidRDefault="00C91372" w:rsidP="004953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1372" w:rsidRPr="00597B9B" w:rsidRDefault="0009061C" w:rsidP="001E273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28 656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C91372" w:rsidRPr="00597B9B" w:rsidRDefault="0009061C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28 656</w:t>
            </w:r>
          </w:p>
        </w:tc>
      </w:tr>
      <w:tr w:rsidR="00800EF8" w:rsidRPr="00BF7713" w:rsidTr="00566D3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00EF8" w:rsidRPr="001E273E" w:rsidRDefault="00800EF8" w:rsidP="001E27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00EF8" w:rsidRPr="001E273E" w:rsidRDefault="00800EF8" w:rsidP="0000278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1817" w:type="dxa"/>
            <w:gridSpan w:val="10"/>
            <w:shd w:val="clear" w:color="auto" w:fill="auto"/>
            <w:vAlign w:val="center"/>
          </w:tcPr>
          <w:p w:rsidR="00800EF8" w:rsidRPr="00C212F7" w:rsidRDefault="00800EF8" w:rsidP="001E27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E532C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65" w:type="dxa"/>
            <w:gridSpan w:val="7"/>
            <w:shd w:val="clear" w:color="auto" w:fill="auto"/>
            <w:vAlign w:val="center"/>
          </w:tcPr>
          <w:p w:rsidR="00800EF8" w:rsidRPr="00091F4F" w:rsidRDefault="00800EF8" w:rsidP="009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29.03.2017թ.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00EF8" w:rsidRPr="00BF7713" w:rsidRDefault="00800EF8" w:rsidP="009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00EF8" w:rsidRDefault="0009061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0EF8" w:rsidRDefault="0009061C" w:rsidP="001E273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102 600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800EF8" w:rsidRDefault="0009061C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102 600</w:t>
            </w:r>
          </w:p>
        </w:tc>
      </w:tr>
      <w:tr w:rsidR="00800EF8" w:rsidRPr="00BF7713" w:rsidTr="00566D35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00EF8" w:rsidRPr="001E273E" w:rsidRDefault="00800EF8" w:rsidP="001E27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800EF8" w:rsidRPr="001E273E" w:rsidRDefault="00800EF8" w:rsidP="00002782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«Նորմա-Պլյուս» ՍՊԸ</w:t>
            </w:r>
          </w:p>
        </w:tc>
        <w:tc>
          <w:tcPr>
            <w:tcW w:w="1817" w:type="dxa"/>
            <w:gridSpan w:val="10"/>
            <w:shd w:val="clear" w:color="auto" w:fill="auto"/>
            <w:vAlign w:val="center"/>
          </w:tcPr>
          <w:p w:rsidR="00800EF8" w:rsidRPr="00C212F7" w:rsidRDefault="00800EF8" w:rsidP="001E27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2F7">
              <w:rPr>
                <w:rFonts w:ascii="GHEA Grapalat" w:hAnsi="GHEA Grapalat"/>
                <w:b/>
                <w:sz w:val="14"/>
                <w:szCs w:val="14"/>
              </w:rPr>
              <w:t>«ՀՀ ՔՊԿ-ՇՀԱՊՁԲ-1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7/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E532C">
              <w:rPr>
                <w:rFonts w:ascii="GHEA Grapalat" w:hAnsi="GHEA Grapalat"/>
                <w:b/>
                <w:sz w:val="14"/>
                <w:szCs w:val="14"/>
              </w:rPr>
              <w:t>-2</w:t>
            </w:r>
            <w:r w:rsidRPr="00C212F7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565" w:type="dxa"/>
            <w:gridSpan w:val="7"/>
            <w:shd w:val="clear" w:color="auto" w:fill="auto"/>
            <w:vAlign w:val="center"/>
          </w:tcPr>
          <w:p w:rsidR="00800EF8" w:rsidRPr="00091F4F" w:rsidRDefault="00800EF8" w:rsidP="009469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.03.2017թ.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00EF8" w:rsidRPr="00BF7713" w:rsidRDefault="00800EF8" w:rsidP="009469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800EF8" w:rsidRDefault="0009061C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00EF8" w:rsidRDefault="0009061C" w:rsidP="001E273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355 362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800EF8" w:rsidRDefault="0009061C" w:rsidP="00AC61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355 362</w:t>
            </w:r>
          </w:p>
        </w:tc>
      </w:tr>
      <w:tr w:rsidR="00C91372" w:rsidRPr="00BF7713" w:rsidTr="00F349BB">
        <w:trPr>
          <w:trHeight w:val="150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91372" w:rsidRPr="00BF7713" w:rsidTr="00566D35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0EF8" w:rsidRPr="00D65D1A" w:rsidTr="00566D3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10284B" w:rsidRDefault="00800EF8" w:rsidP="00B743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0284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0EF8" w:rsidRPr="001E273E" w:rsidRDefault="00800EF8" w:rsidP="009469BF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03050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«Ստարտկոպի»</w:t>
            </w:r>
            <w:r w:rsidR="00AD4508" w:rsidRPr="0010305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03050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050" w:rsidRPr="00103050" w:rsidRDefault="00103050" w:rsidP="0010305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103050">
              <w:rPr>
                <w:rFonts w:ascii="GHEA Grapalat" w:hAnsi="GHEA Grapalat"/>
                <w:b/>
                <w:sz w:val="18"/>
                <w:szCs w:val="18"/>
              </w:rPr>
              <w:t xml:space="preserve">ք. Երևան, Մարգարյան 2-րդ նրբանցք, 3 շենք, բն.15, </w:t>
            </w:r>
          </w:p>
          <w:p w:rsidR="00800EF8" w:rsidRPr="00103050" w:rsidRDefault="00103050" w:rsidP="00103050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103050">
              <w:rPr>
                <w:rFonts w:ascii="GHEA Grapalat" w:hAnsi="GHEA Grapalat"/>
                <w:b/>
                <w:sz w:val="18"/>
                <w:szCs w:val="18"/>
              </w:rPr>
              <w:t xml:space="preserve"> Հեռ. (010) 540 545</w:t>
            </w:r>
          </w:p>
        </w:tc>
        <w:tc>
          <w:tcPr>
            <w:tcW w:w="2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2971CE" w:rsidRDefault="009E532C" w:rsidP="00E21A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arturik-tom@mail.ru</w:t>
            </w:r>
          </w:p>
        </w:tc>
        <w:tc>
          <w:tcPr>
            <w:tcW w:w="20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10284B" w:rsidRDefault="00800EF8" w:rsidP="00566D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63007031509 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="00566D35">
              <w:rPr>
                <w:rFonts w:ascii="GHEA Grapalat" w:hAnsi="GHEA Grapalat"/>
                <w:b/>
                <w:sz w:val="18"/>
                <w:szCs w:val="18"/>
              </w:rPr>
              <w:t>Անելիք Բ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անկ&gt;&gt; </w:t>
            </w:r>
            <w:r w:rsidR="00566D35">
              <w:rPr>
                <w:rFonts w:ascii="GHEA Grapalat" w:hAnsi="GHEA Grapalat"/>
                <w:b/>
                <w:sz w:val="18"/>
                <w:szCs w:val="18"/>
              </w:rPr>
              <w:t>ՓԲ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Ը         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10284B" w:rsidRDefault="00566D35" w:rsidP="00566D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01262714</w:t>
            </w:r>
          </w:p>
        </w:tc>
      </w:tr>
      <w:tr w:rsidR="00800EF8" w:rsidRPr="00D65D1A" w:rsidTr="00566D3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10284B" w:rsidRDefault="00800EF8" w:rsidP="00B743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0EF8" w:rsidRPr="001E273E" w:rsidRDefault="00800EF8" w:rsidP="00322B2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322B26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«Պատրոն ՌՄ» ՍՊԸ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2B26" w:rsidRPr="00322B26" w:rsidRDefault="00322B26" w:rsidP="00322B2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322B26">
              <w:rPr>
                <w:rFonts w:ascii="GHEA Grapalat" w:hAnsi="GHEA Grapalat"/>
                <w:b/>
                <w:sz w:val="18"/>
                <w:szCs w:val="18"/>
              </w:rPr>
              <w:t xml:space="preserve">ք. Երևան, Վարդանանց 18/2, </w:t>
            </w:r>
          </w:p>
          <w:p w:rsidR="00800EF8" w:rsidRPr="0010284B" w:rsidRDefault="00322B26" w:rsidP="00322B2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322B26">
              <w:rPr>
                <w:rFonts w:ascii="GHEA Grapalat" w:hAnsi="GHEA Grapalat"/>
                <w:b/>
                <w:sz w:val="18"/>
                <w:szCs w:val="18"/>
              </w:rPr>
              <w:t>Հեռ. (010) 544 346</w:t>
            </w:r>
          </w:p>
        </w:tc>
        <w:tc>
          <w:tcPr>
            <w:tcW w:w="2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2971CE" w:rsidRDefault="009E532C" w:rsidP="00E21A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corp@patron.am</w:t>
            </w:r>
          </w:p>
        </w:tc>
        <w:tc>
          <w:tcPr>
            <w:tcW w:w="20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D35" w:rsidRDefault="00566D35" w:rsidP="00A23C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1660000446270100</w:t>
            </w:r>
          </w:p>
          <w:p w:rsidR="00800EF8" w:rsidRPr="0010284B" w:rsidRDefault="00566D35" w:rsidP="00566D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0284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Պրոմեթեյ 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բանկ&gt;&gt;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ՍՊ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 xml:space="preserve">Ը         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Default="00566D35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00861057</w:t>
            </w:r>
          </w:p>
        </w:tc>
      </w:tr>
      <w:tr w:rsidR="00800EF8" w:rsidRPr="00D65D1A" w:rsidTr="00566D3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10284B" w:rsidRDefault="00800EF8" w:rsidP="00B743C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0EF8" w:rsidRPr="001E273E" w:rsidRDefault="00800EF8" w:rsidP="009469BF">
            <w:pPr>
              <w:tabs>
                <w:tab w:val="left" w:pos="3544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A22965">
              <w:rPr>
                <w:rFonts w:ascii="GHEA Grapalat" w:eastAsia="Times New Roman" w:hAnsi="GHEA Grapalat" w:cs="Sylfaen"/>
                <w:b/>
                <w:sz w:val="18"/>
                <w:szCs w:val="18"/>
              </w:rPr>
              <w:t>«Նորմա-Պլյուս» ՍՊԸ</w:t>
            </w:r>
          </w:p>
        </w:tc>
        <w:tc>
          <w:tcPr>
            <w:tcW w:w="2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4508" w:rsidRPr="00AD4508" w:rsidRDefault="00AD4508" w:rsidP="00AD450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AD4508">
              <w:rPr>
                <w:rFonts w:ascii="GHEA Grapalat" w:hAnsi="GHEA Grapalat"/>
                <w:b/>
                <w:sz w:val="18"/>
                <w:szCs w:val="18"/>
              </w:rPr>
              <w:t xml:space="preserve">ք. Երևան, Մաշտոցի 2, տարածք 60, </w:t>
            </w:r>
          </w:p>
          <w:p w:rsidR="00800EF8" w:rsidRPr="0010284B" w:rsidRDefault="00AD4508" w:rsidP="00240647">
            <w:pPr>
              <w:widowControl w:val="0"/>
              <w:spacing w:after="0"/>
              <w:rPr>
                <w:rFonts w:ascii="GHEA Grapalat" w:hAnsi="GHEA Grapalat"/>
                <w:b/>
                <w:sz w:val="18"/>
                <w:szCs w:val="18"/>
              </w:rPr>
            </w:pPr>
            <w:r w:rsidRPr="00AD4508">
              <w:rPr>
                <w:rFonts w:ascii="GHEA Grapalat" w:hAnsi="GHEA Grapalat"/>
                <w:b/>
                <w:sz w:val="18"/>
                <w:szCs w:val="18"/>
              </w:rPr>
              <w:t>Հեռ. (010) 586 060</w:t>
            </w:r>
          </w:p>
        </w:tc>
        <w:tc>
          <w:tcPr>
            <w:tcW w:w="2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2971CE" w:rsidRDefault="009E532C" w:rsidP="00E21A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norma@arminco.com</w:t>
            </w:r>
          </w:p>
        </w:tc>
        <w:tc>
          <w:tcPr>
            <w:tcW w:w="20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Pr="0010284B" w:rsidRDefault="00566D35" w:rsidP="00566D3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247440 000 757 </w:t>
            </w:r>
            <w:r w:rsidRPr="00F11191">
              <w:rPr>
                <w:rFonts w:ascii="GHEA Grapalat" w:hAnsi="GHEA Grapalat"/>
                <w:b/>
                <w:sz w:val="18"/>
                <w:szCs w:val="18"/>
              </w:rPr>
              <w:t>0000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Արդշին</w:t>
            </w:r>
            <w:r w:rsidRPr="0010284B">
              <w:rPr>
                <w:rFonts w:ascii="GHEA Grapalat" w:hAnsi="GHEA Grapalat"/>
                <w:b/>
                <w:sz w:val="18"/>
                <w:szCs w:val="18"/>
              </w:rPr>
              <w:t>բանկ&gt;&gt;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ՓԲԸ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EF8" w:rsidRDefault="00566D35" w:rsidP="005B07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00053663</w:t>
            </w: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8460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rPr>
          <w:trHeight w:val="475"/>
        </w:trPr>
        <w:tc>
          <w:tcPr>
            <w:tcW w:w="254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1372" w:rsidRPr="00BF7713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91372" w:rsidRPr="002175C3" w:rsidRDefault="00C91372" w:rsidP="00AE05A1">
            <w:pPr>
              <w:pStyle w:val="Default"/>
              <w:rPr>
                <w:i/>
                <w:sz w:val="14"/>
                <w:szCs w:val="14"/>
              </w:rPr>
            </w:pPr>
            <w:r w:rsidRPr="002175C3">
              <w:rPr>
                <w:rFonts w:ascii="Sylfaen" w:hAnsi="Sylfaen" w:cs="Sylfaen"/>
                <w:bCs/>
                <w:i/>
                <w:iCs/>
                <w:sz w:val="14"/>
                <w:szCs w:val="14"/>
              </w:rPr>
              <w:t>Գ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նման   հայտարարությունը և հրավերը տեղադրվել է </w:t>
            </w:r>
            <w:r w:rsidR="009E2203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նաև 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 </w:t>
            </w:r>
            <w:hyperlink r:id="rId7" w:history="1">
              <w:r w:rsidR="00CE5FFC" w:rsidRPr="00CE5FFC">
                <w:rPr>
                  <w:rStyle w:val="Hyperlink"/>
                  <w:rFonts w:ascii="GHEA Grapalat" w:hAnsi="GHEA Grapalat"/>
                  <w:b/>
                  <w:color w:val="auto"/>
                  <w:sz w:val="14"/>
                  <w:szCs w:val="14"/>
                  <w:u w:val="none"/>
                </w:rPr>
                <w:t>www.armeps.am</w:t>
              </w:r>
            </w:hyperlink>
            <w:r w:rsidR="00CE5FFC" w:rsidRPr="00CE5FFC">
              <w:rPr>
                <w:rFonts w:ascii="GHEA Grapalat" w:hAnsi="GHEA Grapalat"/>
                <w:b/>
                <w:color w:val="auto"/>
                <w:sz w:val="14"/>
                <w:szCs w:val="14"/>
              </w:rPr>
              <w:t>,</w:t>
            </w:r>
            <w:r w:rsidR="00CE5FFC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   www.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gnumner.am </w:t>
            </w:r>
            <w:r w:rsidR="00CE5FFC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, </w:t>
            </w:r>
            <w:r w:rsidRPr="00AE05A1">
              <w:rPr>
                <w:rFonts w:ascii="GHEA Grapalat" w:hAnsi="GHEA Grapalat"/>
                <w:b/>
                <w:color w:val="auto"/>
                <w:sz w:val="14"/>
                <w:szCs w:val="14"/>
              </w:rPr>
              <w:t xml:space="preserve">կայքում: </w:t>
            </w:r>
          </w:p>
          <w:p w:rsidR="00C91372" w:rsidRPr="00BF7713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rPr>
          <w:trHeight w:val="1357"/>
        </w:trPr>
        <w:tc>
          <w:tcPr>
            <w:tcW w:w="2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rPr>
          <w:trHeight w:val="427"/>
        </w:trPr>
        <w:tc>
          <w:tcPr>
            <w:tcW w:w="2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566D35">
        <w:trPr>
          <w:trHeight w:val="427"/>
        </w:trPr>
        <w:tc>
          <w:tcPr>
            <w:tcW w:w="2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2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BF7713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91372" w:rsidRPr="00BF7713" w:rsidTr="00F349BB">
        <w:trPr>
          <w:trHeight w:val="288"/>
        </w:trPr>
        <w:tc>
          <w:tcPr>
            <w:tcW w:w="11070" w:type="dxa"/>
            <w:gridSpan w:val="53"/>
            <w:shd w:val="clear" w:color="auto" w:fill="99CCFF"/>
            <w:vAlign w:val="center"/>
          </w:tcPr>
          <w:p w:rsidR="00C91372" w:rsidRPr="00BF7713" w:rsidRDefault="00C91372" w:rsidP="00CA7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372" w:rsidRPr="00BF7713" w:rsidTr="00F349BB">
        <w:trPr>
          <w:trHeight w:val="227"/>
        </w:trPr>
        <w:tc>
          <w:tcPr>
            <w:tcW w:w="11070" w:type="dxa"/>
            <w:gridSpan w:val="53"/>
            <w:shd w:val="clear" w:color="auto" w:fill="auto"/>
            <w:vAlign w:val="center"/>
          </w:tcPr>
          <w:p w:rsidR="00C91372" w:rsidRPr="00BF7713" w:rsidRDefault="00C9137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1372" w:rsidRPr="007F554C" w:rsidTr="00566D35">
        <w:trPr>
          <w:trHeight w:val="47"/>
        </w:trPr>
        <w:tc>
          <w:tcPr>
            <w:tcW w:w="31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7F554C" w:rsidRDefault="00C9137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7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7F554C" w:rsidRDefault="00C9137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372" w:rsidRPr="007F554C" w:rsidRDefault="00C91372" w:rsidP="00CA76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C91372" w:rsidRPr="007F554C" w:rsidTr="00566D35">
        <w:trPr>
          <w:trHeight w:val="47"/>
        </w:trPr>
        <w:tc>
          <w:tcPr>
            <w:tcW w:w="3198" w:type="dxa"/>
            <w:gridSpan w:val="14"/>
            <w:shd w:val="clear" w:color="auto" w:fill="auto"/>
            <w:vAlign w:val="center"/>
          </w:tcPr>
          <w:p w:rsidR="00C91372" w:rsidRPr="007F554C" w:rsidRDefault="00C91372" w:rsidP="00CA7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       Նաիրա Մկրտչյան</w:t>
            </w:r>
          </w:p>
        </w:tc>
        <w:tc>
          <w:tcPr>
            <w:tcW w:w="3971" w:type="dxa"/>
            <w:gridSpan w:val="19"/>
            <w:shd w:val="clear" w:color="auto" w:fill="auto"/>
            <w:vAlign w:val="center"/>
          </w:tcPr>
          <w:p w:rsidR="00C91372" w:rsidRPr="007F554C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011 621 767</w:t>
            </w:r>
          </w:p>
        </w:tc>
        <w:tc>
          <w:tcPr>
            <w:tcW w:w="3901" w:type="dxa"/>
            <w:gridSpan w:val="20"/>
            <w:shd w:val="clear" w:color="auto" w:fill="auto"/>
            <w:vAlign w:val="center"/>
          </w:tcPr>
          <w:p w:rsidR="00C91372" w:rsidRPr="007F554C" w:rsidRDefault="00C91372" w:rsidP="00CA76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F554C">
              <w:rPr>
                <w:rFonts w:ascii="GHEA Grapalat" w:hAnsi="GHEA Grapalat"/>
                <w:b/>
                <w:bCs/>
                <w:sz w:val="18"/>
                <w:szCs w:val="18"/>
              </w:rPr>
              <w:t>gnumner@minurban.am</w:t>
            </w:r>
          </w:p>
        </w:tc>
      </w:tr>
    </w:tbl>
    <w:p w:rsidR="00B8503F" w:rsidRPr="007F554C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B8503F" w:rsidRPr="00F3567B" w:rsidRDefault="00B8503F" w:rsidP="00B8503F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F3567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>` ՀՀ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 xml:space="preserve"> ԿԱ </w:t>
      </w:r>
      <w:r w:rsidRPr="00F3567B">
        <w:rPr>
          <w:rFonts w:ascii="GHEA Grapalat" w:hAnsi="GHEA Grapalat"/>
          <w:i w:val="0"/>
          <w:sz w:val="20"/>
          <w:u w:val="none"/>
          <w:lang w:val="af-ZA"/>
        </w:rPr>
        <w:t xml:space="preserve"> քաղաքաշինության </w:t>
      </w:r>
      <w:r w:rsidR="0084606E">
        <w:rPr>
          <w:rFonts w:ascii="GHEA Grapalat" w:hAnsi="GHEA Grapalat"/>
          <w:i w:val="0"/>
          <w:sz w:val="20"/>
          <w:u w:val="none"/>
          <w:lang w:val="af-ZA"/>
        </w:rPr>
        <w:t>պետական կոմիտե</w:t>
      </w:r>
    </w:p>
    <w:p w:rsidR="006456F4" w:rsidRDefault="006456F4"/>
    <w:p w:rsidR="004325C0" w:rsidRDefault="004325C0"/>
    <w:sectPr w:rsidR="004325C0" w:rsidSect="006D4149">
      <w:footerReference w:type="even" r:id="rId8"/>
      <w:footerReference w:type="default" r:id="rId9"/>
      <w:pgSz w:w="11906" w:h="16838"/>
      <w:pgMar w:top="18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0E3" w:rsidRDefault="007A20E3" w:rsidP="009F204A">
      <w:pPr>
        <w:spacing w:after="0" w:line="240" w:lineRule="auto"/>
      </w:pPr>
      <w:r>
        <w:separator/>
      </w:r>
    </w:p>
  </w:endnote>
  <w:endnote w:type="continuationSeparator" w:id="1">
    <w:p w:rsidR="007A20E3" w:rsidRDefault="007A20E3" w:rsidP="009F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8237D6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82" w:rsidRDefault="008237D6" w:rsidP="00CA76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2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66A">
      <w:rPr>
        <w:rStyle w:val="PageNumber"/>
        <w:noProof/>
      </w:rPr>
      <w:t>5</w:t>
    </w:r>
    <w:r>
      <w:rPr>
        <w:rStyle w:val="PageNumber"/>
      </w:rPr>
      <w:fldChar w:fldCharType="end"/>
    </w:r>
  </w:p>
  <w:p w:rsidR="00002782" w:rsidRDefault="00002782" w:rsidP="00CA762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0E3" w:rsidRDefault="007A20E3" w:rsidP="009F204A">
      <w:pPr>
        <w:spacing w:after="0" w:line="240" w:lineRule="auto"/>
      </w:pPr>
      <w:r>
        <w:separator/>
      </w:r>
    </w:p>
  </w:footnote>
  <w:footnote w:type="continuationSeparator" w:id="1">
    <w:p w:rsidR="007A20E3" w:rsidRDefault="007A20E3" w:rsidP="009F204A">
      <w:pPr>
        <w:spacing w:after="0" w:line="240" w:lineRule="auto"/>
      </w:pPr>
      <w:r>
        <w:continuationSeparator/>
      </w:r>
    </w:p>
  </w:footnote>
  <w:footnote w:id="2">
    <w:p w:rsidR="00002782" w:rsidRPr="00541A77" w:rsidRDefault="00002782" w:rsidP="009F204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2782" w:rsidRPr="002D0BF6" w:rsidRDefault="0000278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B0073" w:rsidRPr="00EB00B9" w:rsidRDefault="00FB0073" w:rsidP="009F204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B0073" w:rsidRPr="002D0BF6" w:rsidRDefault="00FB007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B0073" w:rsidRPr="002D0BF6" w:rsidRDefault="00FB007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B0073" w:rsidRPr="002D0BF6" w:rsidRDefault="00FB007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B0073" w:rsidRPr="002D0BF6" w:rsidRDefault="00FB007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B0073" w:rsidRPr="00C868EC" w:rsidRDefault="00FB0073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1372" w:rsidRPr="00871366" w:rsidRDefault="00C91372" w:rsidP="009F204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91372" w:rsidRPr="002D0BF6" w:rsidRDefault="00C91372" w:rsidP="009F204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04A"/>
    <w:rsid w:val="00002782"/>
    <w:rsid w:val="0000650E"/>
    <w:rsid w:val="000136F6"/>
    <w:rsid w:val="0001533C"/>
    <w:rsid w:val="00021944"/>
    <w:rsid w:val="000233D3"/>
    <w:rsid w:val="00024A39"/>
    <w:rsid w:val="00027E4C"/>
    <w:rsid w:val="00046EE7"/>
    <w:rsid w:val="00052CE0"/>
    <w:rsid w:val="000530E3"/>
    <w:rsid w:val="000546A7"/>
    <w:rsid w:val="00072C86"/>
    <w:rsid w:val="00076D86"/>
    <w:rsid w:val="00077255"/>
    <w:rsid w:val="000814DF"/>
    <w:rsid w:val="000845DA"/>
    <w:rsid w:val="00086017"/>
    <w:rsid w:val="0009061C"/>
    <w:rsid w:val="00091F4F"/>
    <w:rsid w:val="000974C4"/>
    <w:rsid w:val="000A3046"/>
    <w:rsid w:val="000A7EBA"/>
    <w:rsid w:val="000B3627"/>
    <w:rsid w:val="000B605F"/>
    <w:rsid w:val="000C0275"/>
    <w:rsid w:val="000C5197"/>
    <w:rsid w:val="000C60B2"/>
    <w:rsid w:val="000D14A8"/>
    <w:rsid w:val="000E26E8"/>
    <w:rsid w:val="000E6DB0"/>
    <w:rsid w:val="0010284B"/>
    <w:rsid w:val="00103050"/>
    <w:rsid w:val="00110BE5"/>
    <w:rsid w:val="0012442E"/>
    <w:rsid w:val="00125CB5"/>
    <w:rsid w:val="00126B86"/>
    <w:rsid w:val="00141176"/>
    <w:rsid w:val="00143F5C"/>
    <w:rsid w:val="00146047"/>
    <w:rsid w:val="0015060D"/>
    <w:rsid w:val="00151D8A"/>
    <w:rsid w:val="00153806"/>
    <w:rsid w:val="0015617E"/>
    <w:rsid w:val="0016759E"/>
    <w:rsid w:val="00175C47"/>
    <w:rsid w:val="00185556"/>
    <w:rsid w:val="00185746"/>
    <w:rsid w:val="00196F8C"/>
    <w:rsid w:val="001A3CBA"/>
    <w:rsid w:val="001B28E2"/>
    <w:rsid w:val="001B4247"/>
    <w:rsid w:val="001C176D"/>
    <w:rsid w:val="001C31D0"/>
    <w:rsid w:val="001D5133"/>
    <w:rsid w:val="001E273E"/>
    <w:rsid w:val="001E276A"/>
    <w:rsid w:val="001E4AD0"/>
    <w:rsid w:val="001E6EEB"/>
    <w:rsid w:val="001F3310"/>
    <w:rsid w:val="001F56ED"/>
    <w:rsid w:val="001F5A7C"/>
    <w:rsid w:val="001F6F6C"/>
    <w:rsid w:val="00206210"/>
    <w:rsid w:val="0020676E"/>
    <w:rsid w:val="0021275A"/>
    <w:rsid w:val="00222EE1"/>
    <w:rsid w:val="00233C4B"/>
    <w:rsid w:val="00234B7F"/>
    <w:rsid w:val="00240647"/>
    <w:rsid w:val="0025179F"/>
    <w:rsid w:val="00252860"/>
    <w:rsid w:val="00252E57"/>
    <w:rsid w:val="0025372F"/>
    <w:rsid w:val="00255AF9"/>
    <w:rsid w:val="0025779D"/>
    <w:rsid w:val="002633BB"/>
    <w:rsid w:val="0027297B"/>
    <w:rsid w:val="002869EE"/>
    <w:rsid w:val="00295336"/>
    <w:rsid w:val="00296F42"/>
    <w:rsid w:val="002971CE"/>
    <w:rsid w:val="002B0771"/>
    <w:rsid w:val="002B13D3"/>
    <w:rsid w:val="002B45BF"/>
    <w:rsid w:val="002C25D8"/>
    <w:rsid w:val="002C4D30"/>
    <w:rsid w:val="002E36AA"/>
    <w:rsid w:val="002F72B1"/>
    <w:rsid w:val="00301582"/>
    <w:rsid w:val="003042DB"/>
    <w:rsid w:val="003059D1"/>
    <w:rsid w:val="00322B26"/>
    <w:rsid w:val="00322B32"/>
    <w:rsid w:val="00330265"/>
    <w:rsid w:val="00342F95"/>
    <w:rsid w:val="00350944"/>
    <w:rsid w:val="00361A80"/>
    <w:rsid w:val="003652ED"/>
    <w:rsid w:val="00367322"/>
    <w:rsid w:val="003676B5"/>
    <w:rsid w:val="0037278D"/>
    <w:rsid w:val="003741AA"/>
    <w:rsid w:val="003770B2"/>
    <w:rsid w:val="00377201"/>
    <w:rsid w:val="00381920"/>
    <w:rsid w:val="003856A9"/>
    <w:rsid w:val="0038776D"/>
    <w:rsid w:val="00395D26"/>
    <w:rsid w:val="003970C0"/>
    <w:rsid w:val="003A089D"/>
    <w:rsid w:val="003A2522"/>
    <w:rsid w:val="003A4257"/>
    <w:rsid w:val="003A5B56"/>
    <w:rsid w:val="003C471A"/>
    <w:rsid w:val="003D3864"/>
    <w:rsid w:val="003D6CA0"/>
    <w:rsid w:val="003E1B42"/>
    <w:rsid w:val="003E24EF"/>
    <w:rsid w:val="003E3C06"/>
    <w:rsid w:val="003E3FE4"/>
    <w:rsid w:val="003F2E83"/>
    <w:rsid w:val="00401A1A"/>
    <w:rsid w:val="0040370D"/>
    <w:rsid w:val="00410BE8"/>
    <w:rsid w:val="004140E5"/>
    <w:rsid w:val="00414A7D"/>
    <w:rsid w:val="00421FD5"/>
    <w:rsid w:val="0042648F"/>
    <w:rsid w:val="004309DA"/>
    <w:rsid w:val="0043215C"/>
    <w:rsid w:val="004325C0"/>
    <w:rsid w:val="00442FBB"/>
    <w:rsid w:val="0045210D"/>
    <w:rsid w:val="00452B71"/>
    <w:rsid w:val="00457AB5"/>
    <w:rsid w:val="00457C4A"/>
    <w:rsid w:val="00457FDB"/>
    <w:rsid w:val="00467971"/>
    <w:rsid w:val="00474779"/>
    <w:rsid w:val="00486262"/>
    <w:rsid w:val="0048662F"/>
    <w:rsid w:val="00487AF4"/>
    <w:rsid w:val="00495364"/>
    <w:rsid w:val="00497B34"/>
    <w:rsid w:val="004A27C3"/>
    <w:rsid w:val="004A3778"/>
    <w:rsid w:val="004A3F2F"/>
    <w:rsid w:val="004B0FC6"/>
    <w:rsid w:val="004B382F"/>
    <w:rsid w:val="004C0C86"/>
    <w:rsid w:val="004D06D7"/>
    <w:rsid w:val="004D0B2A"/>
    <w:rsid w:val="004D6DE5"/>
    <w:rsid w:val="004E0D7C"/>
    <w:rsid w:val="004E35C3"/>
    <w:rsid w:val="004E4B79"/>
    <w:rsid w:val="004E559B"/>
    <w:rsid w:val="004F1A69"/>
    <w:rsid w:val="004F25F6"/>
    <w:rsid w:val="004F4E9C"/>
    <w:rsid w:val="0050536B"/>
    <w:rsid w:val="0050690F"/>
    <w:rsid w:val="00516C87"/>
    <w:rsid w:val="0052268B"/>
    <w:rsid w:val="00523239"/>
    <w:rsid w:val="00524A37"/>
    <w:rsid w:val="005326EC"/>
    <w:rsid w:val="005348E8"/>
    <w:rsid w:val="005361A8"/>
    <w:rsid w:val="005370F8"/>
    <w:rsid w:val="0054030D"/>
    <w:rsid w:val="00541860"/>
    <w:rsid w:val="005442C0"/>
    <w:rsid w:val="00551282"/>
    <w:rsid w:val="005567FA"/>
    <w:rsid w:val="00566D35"/>
    <w:rsid w:val="005711B2"/>
    <w:rsid w:val="00572987"/>
    <w:rsid w:val="00581BDB"/>
    <w:rsid w:val="00591EE3"/>
    <w:rsid w:val="00597B9B"/>
    <w:rsid w:val="005B0734"/>
    <w:rsid w:val="005B43D8"/>
    <w:rsid w:val="005C3CD6"/>
    <w:rsid w:val="005D6339"/>
    <w:rsid w:val="005D6B2F"/>
    <w:rsid w:val="005E34D3"/>
    <w:rsid w:val="005F0323"/>
    <w:rsid w:val="005F4BB1"/>
    <w:rsid w:val="006058A1"/>
    <w:rsid w:val="00611340"/>
    <w:rsid w:val="006242D3"/>
    <w:rsid w:val="00624459"/>
    <w:rsid w:val="00624BDC"/>
    <w:rsid w:val="0063014C"/>
    <w:rsid w:val="006328C9"/>
    <w:rsid w:val="00636DBF"/>
    <w:rsid w:val="006456F4"/>
    <w:rsid w:val="00645C40"/>
    <w:rsid w:val="00646082"/>
    <w:rsid w:val="006470C1"/>
    <w:rsid w:val="00655714"/>
    <w:rsid w:val="0066171D"/>
    <w:rsid w:val="00664438"/>
    <w:rsid w:val="0066496E"/>
    <w:rsid w:val="00677568"/>
    <w:rsid w:val="00682EDC"/>
    <w:rsid w:val="006842F5"/>
    <w:rsid w:val="006A201B"/>
    <w:rsid w:val="006B0711"/>
    <w:rsid w:val="006B245E"/>
    <w:rsid w:val="006C0D3A"/>
    <w:rsid w:val="006C121B"/>
    <w:rsid w:val="006D4149"/>
    <w:rsid w:val="006D5A56"/>
    <w:rsid w:val="006E4E91"/>
    <w:rsid w:val="006E7B74"/>
    <w:rsid w:val="006F1981"/>
    <w:rsid w:val="007017E3"/>
    <w:rsid w:val="00715EE6"/>
    <w:rsid w:val="00734807"/>
    <w:rsid w:val="00741B31"/>
    <w:rsid w:val="00744FC1"/>
    <w:rsid w:val="007466B1"/>
    <w:rsid w:val="00746B2C"/>
    <w:rsid w:val="0075010C"/>
    <w:rsid w:val="00750491"/>
    <w:rsid w:val="00760A45"/>
    <w:rsid w:val="00760CA9"/>
    <w:rsid w:val="0076131D"/>
    <w:rsid w:val="00761469"/>
    <w:rsid w:val="007652F6"/>
    <w:rsid w:val="00766B4C"/>
    <w:rsid w:val="00767351"/>
    <w:rsid w:val="00774145"/>
    <w:rsid w:val="00774F6F"/>
    <w:rsid w:val="007751B7"/>
    <w:rsid w:val="00775874"/>
    <w:rsid w:val="00783C7B"/>
    <w:rsid w:val="00792F2F"/>
    <w:rsid w:val="0079445F"/>
    <w:rsid w:val="007A1DD5"/>
    <w:rsid w:val="007A20E3"/>
    <w:rsid w:val="007B1661"/>
    <w:rsid w:val="007B54A8"/>
    <w:rsid w:val="007B7096"/>
    <w:rsid w:val="007C2D0A"/>
    <w:rsid w:val="007C3A1F"/>
    <w:rsid w:val="007D3069"/>
    <w:rsid w:val="007D3799"/>
    <w:rsid w:val="007E2913"/>
    <w:rsid w:val="007E43E0"/>
    <w:rsid w:val="007E594D"/>
    <w:rsid w:val="007F2721"/>
    <w:rsid w:val="007F554C"/>
    <w:rsid w:val="007F589D"/>
    <w:rsid w:val="007F6D45"/>
    <w:rsid w:val="007F765D"/>
    <w:rsid w:val="00800EF8"/>
    <w:rsid w:val="00816BFB"/>
    <w:rsid w:val="00817257"/>
    <w:rsid w:val="008237D6"/>
    <w:rsid w:val="008308D1"/>
    <w:rsid w:val="00834816"/>
    <w:rsid w:val="00840684"/>
    <w:rsid w:val="00841A1F"/>
    <w:rsid w:val="0084606E"/>
    <w:rsid w:val="008466F0"/>
    <w:rsid w:val="00846BD5"/>
    <w:rsid w:val="00857155"/>
    <w:rsid w:val="008648E4"/>
    <w:rsid w:val="00876DD1"/>
    <w:rsid w:val="008937CD"/>
    <w:rsid w:val="0089693D"/>
    <w:rsid w:val="008A6273"/>
    <w:rsid w:val="008C0E31"/>
    <w:rsid w:val="008C3935"/>
    <w:rsid w:val="008E189C"/>
    <w:rsid w:val="008E1F71"/>
    <w:rsid w:val="008F27DF"/>
    <w:rsid w:val="008F4F7E"/>
    <w:rsid w:val="008F624F"/>
    <w:rsid w:val="008F6FCC"/>
    <w:rsid w:val="008F7197"/>
    <w:rsid w:val="00902F47"/>
    <w:rsid w:val="009151E9"/>
    <w:rsid w:val="00925B29"/>
    <w:rsid w:val="009310FF"/>
    <w:rsid w:val="00931EBB"/>
    <w:rsid w:val="00932605"/>
    <w:rsid w:val="009371AC"/>
    <w:rsid w:val="0094264F"/>
    <w:rsid w:val="00942C75"/>
    <w:rsid w:val="00945FA2"/>
    <w:rsid w:val="00947F2D"/>
    <w:rsid w:val="00950F77"/>
    <w:rsid w:val="00952DAF"/>
    <w:rsid w:val="00952E15"/>
    <w:rsid w:val="00957F55"/>
    <w:rsid w:val="009612B8"/>
    <w:rsid w:val="0096232E"/>
    <w:rsid w:val="00962685"/>
    <w:rsid w:val="00965B8C"/>
    <w:rsid w:val="00966235"/>
    <w:rsid w:val="009672CD"/>
    <w:rsid w:val="00967B2F"/>
    <w:rsid w:val="00973065"/>
    <w:rsid w:val="009762D1"/>
    <w:rsid w:val="00991278"/>
    <w:rsid w:val="00994B8E"/>
    <w:rsid w:val="009975A1"/>
    <w:rsid w:val="009977EA"/>
    <w:rsid w:val="009A1D40"/>
    <w:rsid w:val="009A234C"/>
    <w:rsid w:val="009A2E24"/>
    <w:rsid w:val="009A6B7D"/>
    <w:rsid w:val="009B01BB"/>
    <w:rsid w:val="009B3E01"/>
    <w:rsid w:val="009B5CB1"/>
    <w:rsid w:val="009B7706"/>
    <w:rsid w:val="009C1E35"/>
    <w:rsid w:val="009C3C0C"/>
    <w:rsid w:val="009C7751"/>
    <w:rsid w:val="009D0674"/>
    <w:rsid w:val="009E2203"/>
    <w:rsid w:val="009E4A5C"/>
    <w:rsid w:val="009E532C"/>
    <w:rsid w:val="009F204A"/>
    <w:rsid w:val="00A03514"/>
    <w:rsid w:val="00A125B8"/>
    <w:rsid w:val="00A22965"/>
    <w:rsid w:val="00A23C1A"/>
    <w:rsid w:val="00A30090"/>
    <w:rsid w:val="00A33BD3"/>
    <w:rsid w:val="00A4268B"/>
    <w:rsid w:val="00A440A4"/>
    <w:rsid w:val="00A45FC4"/>
    <w:rsid w:val="00A46A79"/>
    <w:rsid w:val="00A512DB"/>
    <w:rsid w:val="00A525F5"/>
    <w:rsid w:val="00A54C9B"/>
    <w:rsid w:val="00A55FFB"/>
    <w:rsid w:val="00A57319"/>
    <w:rsid w:val="00A64B2D"/>
    <w:rsid w:val="00A77451"/>
    <w:rsid w:val="00A8278B"/>
    <w:rsid w:val="00A85C26"/>
    <w:rsid w:val="00A85C27"/>
    <w:rsid w:val="00A92114"/>
    <w:rsid w:val="00A93016"/>
    <w:rsid w:val="00A95A86"/>
    <w:rsid w:val="00AA04DA"/>
    <w:rsid w:val="00AB26AC"/>
    <w:rsid w:val="00AB673A"/>
    <w:rsid w:val="00AB79EC"/>
    <w:rsid w:val="00AC1246"/>
    <w:rsid w:val="00AC482D"/>
    <w:rsid w:val="00AC59BF"/>
    <w:rsid w:val="00AC61FD"/>
    <w:rsid w:val="00AD08D6"/>
    <w:rsid w:val="00AD160B"/>
    <w:rsid w:val="00AD4508"/>
    <w:rsid w:val="00AD4DA2"/>
    <w:rsid w:val="00AD5EEA"/>
    <w:rsid w:val="00AD77E0"/>
    <w:rsid w:val="00AE05A1"/>
    <w:rsid w:val="00AE3E69"/>
    <w:rsid w:val="00AE47CF"/>
    <w:rsid w:val="00AE6797"/>
    <w:rsid w:val="00AF0D72"/>
    <w:rsid w:val="00AF7C37"/>
    <w:rsid w:val="00B030D7"/>
    <w:rsid w:val="00B0410F"/>
    <w:rsid w:val="00B0463A"/>
    <w:rsid w:val="00B13B80"/>
    <w:rsid w:val="00B14ADB"/>
    <w:rsid w:val="00B15818"/>
    <w:rsid w:val="00B1621F"/>
    <w:rsid w:val="00B2094D"/>
    <w:rsid w:val="00B34348"/>
    <w:rsid w:val="00B353A8"/>
    <w:rsid w:val="00B523CF"/>
    <w:rsid w:val="00B5658E"/>
    <w:rsid w:val="00B605BE"/>
    <w:rsid w:val="00B63A1D"/>
    <w:rsid w:val="00B706BE"/>
    <w:rsid w:val="00B72BD7"/>
    <w:rsid w:val="00B73DF7"/>
    <w:rsid w:val="00B743C6"/>
    <w:rsid w:val="00B74B4E"/>
    <w:rsid w:val="00B76F25"/>
    <w:rsid w:val="00B8503F"/>
    <w:rsid w:val="00B85FBC"/>
    <w:rsid w:val="00B908D0"/>
    <w:rsid w:val="00B93CCD"/>
    <w:rsid w:val="00B94038"/>
    <w:rsid w:val="00BA11EA"/>
    <w:rsid w:val="00BA5356"/>
    <w:rsid w:val="00BB1847"/>
    <w:rsid w:val="00BB749C"/>
    <w:rsid w:val="00BE12A7"/>
    <w:rsid w:val="00BF0BEA"/>
    <w:rsid w:val="00C0292C"/>
    <w:rsid w:val="00C169C4"/>
    <w:rsid w:val="00C212F7"/>
    <w:rsid w:val="00C256E1"/>
    <w:rsid w:val="00C338F3"/>
    <w:rsid w:val="00C41A88"/>
    <w:rsid w:val="00C41FDA"/>
    <w:rsid w:val="00C44E76"/>
    <w:rsid w:val="00C45513"/>
    <w:rsid w:val="00C51E5F"/>
    <w:rsid w:val="00C56644"/>
    <w:rsid w:val="00C81381"/>
    <w:rsid w:val="00C91372"/>
    <w:rsid w:val="00C95CFF"/>
    <w:rsid w:val="00C96537"/>
    <w:rsid w:val="00CA4747"/>
    <w:rsid w:val="00CA762E"/>
    <w:rsid w:val="00CB0D31"/>
    <w:rsid w:val="00CC3331"/>
    <w:rsid w:val="00CC47E5"/>
    <w:rsid w:val="00CC59C9"/>
    <w:rsid w:val="00CD769F"/>
    <w:rsid w:val="00CD7CFA"/>
    <w:rsid w:val="00CE478C"/>
    <w:rsid w:val="00CE5FFC"/>
    <w:rsid w:val="00D03FDB"/>
    <w:rsid w:val="00D10EF0"/>
    <w:rsid w:val="00D11801"/>
    <w:rsid w:val="00D120EC"/>
    <w:rsid w:val="00D231F0"/>
    <w:rsid w:val="00D27261"/>
    <w:rsid w:val="00D30F9F"/>
    <w:rsid w:val="00D31000"/>
    <w:rsid w:val="00D33A54"/>
    <w:rsid w:val="00D35873"/>
    <w:rsid w:val="00D36284"/>
    <w:rsid w:val="00D60C0E"/>
    <w:rsid w:val="00D63D03"/>
    <w:rsid w:val="00D64F76"/>
    <w:rsid w:val="00D65AA7"/>
    <w:rsid w:val="00D65D1A"/>
    <w:rsid w:val="00D7037F"/>
    <w:rsid w:val="00D77DA7"/>
    <w:rsid w:val="00D80FD4"/>
    <w:rsid w:val="00D8120B"/>
    <w:rsid w:val="00D87707"/>
    <w:rsid w:val="00D97B6C"/>
    <w:rsid w:val="00DA2635"/>
    <w:rsid w:val="00DA2B85"/>
    <w:rsid w:val="00DB3F92"/>
    <w:rsid w:val="00DB6CFC"/>
    <w:rsid w:val="00DB6D4C"/>
    <w:rsid w:val="00DC0597"/>
    <w:rsid w:val="00DC5997"/>
    <w:rsid w:val="00DC6155"/>
    <w:rsid w:val="00DD0352"/>
    <w:rsid w:val="00DE0642"/>
    <w:rsid w:val="00E00237"/>
    <w:rsid w:val="00E01327"/>
    <w:rsid w:val="00E022BB"/>
    <w:rsid w:val="00E047F6"/>
    <w:rsid w:val="00E163F9"/>
    <w:rsid w:val="00E21AA6"/>
    <w:rsid w:val="00E225D0"/>
    <w:rsid w:val="00E22B6D"/>
    <w:rsid w:val="00E23A9F"/>
    <w:rsid w:val="00E25CBB"/>
    <w:rsid w:val="00E31036"/>
    <w:rsid w:val="00E32662"/>
    <w:rsid w:val="00E3341A"/>
    <w:rsid w:val="00E3572E"/>
    <w:rsid w:val="00E3621B"/>
    <w:rsid w:val="00E37720"/>
    <w:rsid w:val="00E44A57"/>
    <w:rsid w:val="00E467EB"/>
    <w:rsid w:val="00E60F69"/>
    <w:rsid w:val="00E62C2D"/>
    <w:rsid w:val="00E70036"/>
    <w:rsid w:val="00E74263"/>
    <w:rsid w:val="00E74665"/>
    <w:rsid w:val="00E84EA2"/>
    <w:rsid w:val="00E86B42"/>
    <w:rsid w:val="00E9618D"/>
    <w:rsid w:val="00EA7335"/>
    <w:rsid w:val="00EC05A2"/>
    <w:rsid w:val="00EC2BE6"/>
    <w:rsid w:val="00EC339A"/>
    <w:rsid w:val="00EC636F"/>
    <w:rsid w:val="00EC708E"/>
    <w:rsid w:val="00EC70E0"/>
    <w:rsid w:val="00EC7507"/>
    <w:rsid w:val="00EF20DA"/>
    <w:rsid w:val="00EF5199"/>
    <w:rsid w:val="00F02095"/>
    <w:rsid w:val="00F02EEF"/>
    <w:rsid w:val="00F11191"/>
    <w:rsid w:val="00F27683"/>
    <w:rsid w:val="00F337ED"/>
    <w:rsid w:val="00F349BB"/>
    <w:rsid w:val="00F3567B"/>
    <w:rsid w:val="00F37949"/>
    <w:rsid w:val="00F4709A"/>
    <w:rsid w:val="00F50B41"/>
    <w:rsid w:val="00F54E18"/>
    <w:rsid w:val="00F827BE"/>
    <w:rsid w:val="00F84D11"/>
    <w:rsid w:val="00F86EBC"/>
    <w:rsid w:val="00F90399"/>
    <w:rsid w:val="00F91B46"/>
    <w:rsid w:val="00F93665"/>
    <w:rsid w:val="00F95F1E"/>
    <w:rsid w:val="00F97F1F"/>
    <w:rsid w:val="00FA3345"/>
    <w:rsid w:val="00FA66FD"/>
    <w:rsid w:val="00FB0073"/>
    <w:rsid w:val="00FB4C80"/>
    <w:rsid w:val="00FB7756"/>
    <w:rsid w:val="00FB78C2"/>
    <w:rsid w:val="00FC2974"/>
    <w:rsid w:val="00FC4D2F"/>
    <w:rsid w:val="00FD26DA"/>
    <w:rsid w:val="00FD573F"/>
    <w:rsid w:val="00FE14B9"/>
    <w:rsid w:val="00FE5DF4"/>
    <w:rsid w:val="00FF366A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1D"/>
  </w:style>
  <w:style w:type="paragraph" w:styleId="Heading3">
    <w:name w:val="heading 3"/>
    <w:basedOn w:val="Normal"/>
    <w:next w:val="Normal"/>
    <w:link w:val="Heading3Char"/>
    <w:qFormat/>
    <w:rsid w:val="009F204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204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204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20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F204A"/>
  </w:style>
  <w:style w:type="paragraph" w:styleId="Footer">
    <w:name w:val="footer"/>
    <w:basedOn w:val="Normal"/>
    <w:link w:val="FooterChar"/>
    <w:rsid w:val="009F20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F204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204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F20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0BEA"/>
    <w:pPr>
      <w:ind w:left="720"/>
      <w:contextualSpacing/>
    </w:pPr>
  </w:style>
  <w:style w:type="paragraph" w:customStyle="1" w:styleId="Default">
    <w:name w:val="Default"/>
    <w:rsid w:val="00AE0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F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7E9C-C3B2-4345-AE4B-2590A140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521</cp:revision>
  <cp:lastPrinted>2017-04-05T11:00:00Z</cp:lastPrinted>
  <dcterms:created xsi:type="dcterms:W3CDTF">2016-03-29T12:29:00Z</dcterms:created>
  <dcterms:modified xsi:type="dcterms:W3CDTF">2017-04-05T11:17:00Z</dcterms:modified>
</cp:coreProperties>
</file>