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75" w:rsidRDefault="00F55D75" w:rsidP="00F55D7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F55D75" w:rsidRDefault="00F55D75" w:rsidP="00F55D7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ab/>
      </w:r>
    </w:p>
    <w:p w:rsidR="00F55D75" w:rsidRDefault="00F55D75" w:rsidP="00F55D7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ԲԸԱՀ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ՊԳԿՎ-2017-ԲԸԱՀ-</w:t>
      </w:r>
      <w:r w:rsidR="0083112E">
        <w:rPr>
          <w:rFonts w:ascii="GHEA Grapalat" w:hAnsi="GHEA Grapalat"/>
          <w:sz w:val="24"/>
          <w:szCs w:val="24"/>
          <w:lang w:val="af-ZA"/>
        </w:rPr>
        <w:t>4</w:t>
      </w:r>
    </w:p>
    <w:p w:rsidR="00F55D75" w:rsidRDefault="00F55D75" w:rsidP="00F55D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ԿԱ պետական գույքի կառավարման վարչությունը,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Տիգրան Մեծի 4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ՊԳԿՎ-2017-ԲԸԱՀ-</w:t>
      </w:r>
      <w:r w:rsidR="0083112E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ԲԸԱՀ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9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82"/>
        <w:gridCol w:w="405"/>
        <w:gridCol w:w="90"/>
        <w:gridCol w:w="1133"/>
        <w:gridCol w:w="148"/>
        <w:gridCol w:w="27"/>
        <w:gridCol w:w="144"/>
        <w:gridCol w:w="553"/>
        <w:gridCol w:w="32"/>
        <w:gridCol w:w="160"/>
        <w:gridCol w:w="634"/>
        <w:gridCol w:w="161"/>
        <w:gridCol w:w="49"/>
        <w:gridCol w:w="419"/>
        <w:gridCol w:w="182"/>
        <w:gridCol w:w="10"/>
        <w:gridCol w:w="20"/>
        <w:gridCol w:w="150"/>
        <w:gridCol w:w="693"/>
        <w:gridCol w:w="248"/>
        <w:gridCol w:w="149"/>
        <w:gridCol w:w="16"/>
        <w:gridCol w:w="342"/>
        <w:gridCol w:w="177"/>
        <w:gridCol w:w="204"/>
        <w:gridCol w:w="20"/>
        <w:gridCol w:w="319"/>
        <w:gridCol w:w="265"/>
        <w:gridCol w:w="8"/>
        <w:gridCol w:w="263"/>
        <w:gridCol w:w="51"/>
        <w:gridCol w:w="147"/>
        <w:gridCol w:w="39"/>
        <w:gridCol w:w="311"/>
        <w:gridCol w:w="406"/>
        <w:gridCol w:w="122"/>
        <w:gridCol w:w="31"/>
        <w:gridCol w:w="186"/>
        <w:gridCol w:w="35"/>
        <w:gridCol w:w="210"/>
        <w:gridCol w:w="137"/>
        <w:gridCol w:w="592"/>
        <w:gridCol w:w="308"/>
        <w:gridCol w:w="773"/>
        <w:gridCol w:w="20"/>
      </w:tblGrid>
      <w:tr w:rsidR="00F55D75" w:rsidTr="00AD27E2">
        <w:trPr>
          <w:gridAfter w:val="1"/>
          <w:wAfter w:w="20" w:type="dxa"/>
          <w:trHeight w:val="146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55D75" w:rsidTr="00AD27E2">
        <w:trPr>
          <w:gridAfter w:val="1"/>
          <w:wAfter w:w="20" w:type="dxa"/>
          <w:trHeight w:val="110"/>
        </w:trPr>
        <w:tc>
          <w:tcPr>
            <w:tcW w:w="8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55D75" w:rsidTr="00AD27E2">
        <w:trPr>
          <w:gridAfter w:val="1"/>
          <w:wAfter w:w="20" w:type="dxa"/>
          <w:trHeight w:val="175"/>
        </w:trPr>
        <w:tc>
          <w:tcPr>
            <w:tcW w:w="8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55D75" w:rsidTr="00AD27E2">
        <w:trPr>
          <w:gridAfter w:val="1"/>
          <w:wAfter w:w="20" w:type="dxa"/>
          <w:trHeight w:val="275"/>
        </w:trPr>
        <w:tc>
          <w:tcPr>
            <w:tcW w:w="8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55D75" w:rsidTr="00AD27E2">
        <w:trPr>
          <w:gridAfter w:val="1"/>
          <w:wAfter w:w="20" w:type="dxa"/>
          <w:trHeight w:val="40"/>
        </w:trPr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Անշարժ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վարձակալություն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831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16650000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831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16650000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83112E" w:rsidP="00831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Երևան քաղաքի Հրաչյա Քոչարի փող., 4 շենք, 2 շինություն հասցեում գտնվող` 250.8 քառ. մետր, Հրաչյա Քոչարի փող., 4 շենք, 3 շինություն հասցեում գտնվող` 36.2 քառ. մետր,  Հրաչյա Քոչարի փողոց 4/5 հասցեում գտնվող` 245.9 քառ. մետր և Հրաչյա Քոչարի փողոց 4/6  հասցեում գտնվող` 12 քառ.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մետր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Հանրապետության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տարածքային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կառավարման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զարգացման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նախարարության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միգրացիոն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EF6981" w:rsidP="000F37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քաղաքի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Հրաչյա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Քոչարի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փող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., 4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շենք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, 2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շինություն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հասցեում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գտնվող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` 250.8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քառ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մետր</w:t>
            </w:r>
            <w:proofErr w:type="spellEnd"/>
            <w:proofErr w:type="gram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Հրաչյա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Քոչարի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փող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., 4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շենք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, 3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շինություն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հասցեում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գտնվող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` 36.2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քառ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մետր</w:t>
            </w:r>
            <w:proofErr w:type="spellEnd"/>
            <w:proofErr w:type="gram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, 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Հրաչյա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Քոչարի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փողոց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4/5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հասցեում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գտնվող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` 245.9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քառ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մետր</w:t>
            </w:r>
            <w:proofErr w:type="spellEnd"/>
            <w:proofErr w:type="gram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Հրաչյա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Քոչարի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փողոց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4/6 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հասցեում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գտնվող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` 12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քառ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մետր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Հանրապետության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տարածքային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կառավարման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զարգացման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նախարարության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միգրացիոն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112E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8311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</w:tr>
      <w:tr w:rsidR="00F55D75" w:rsidTr="00AD27E2">
        <w:trPr>
          <w:gridAfter w:val="1"/>
          <w:wAfter w:w="20" w:type="dxa"/>
          <w:trHeight w:val="169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5D75" w:rsidTr="00AD27E2">
        <w:trPr>
          <w:gridAfter w:val="1"/>
          <w:wAfter w:w="20" w:type="dxa"/>
          <w:trHeight w:val="137"/>
        </w:trPr>
        <w:tc>
          <w:tcPr>
            <w:tcW w:w="433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8D05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549CA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F55D75" w:rsidTr="00AD27E2">
        <w:trPr>
          <w:gridAfter w:val="1"/>
          <w:wAfter w:w="20" w:type="dxa"/>
          <w:trHeight w:val="196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5D75" w:rsidTr="00AD27E2">
        <w:trPr>
          <w:gridAfter w:val="1"/>
          <w:wAfter w:w="20" w:type="dxa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55D75" w:rsidTr="00AD27E2">
        <w:trPr>
          <w:gridAfter w:val="1"/>
          <w:wAfter w:w="20" w:type="dxa"/>
        </w:trPr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65"/>
        </w:trPr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631338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631338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631338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196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155"/>
        </w:trPr>
        <w:tc>
          <w:tcPr>
            <w:tcW w:w="694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D0663B" w:rsidRDefault="00D0663B" w:rsidP="00EF698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Հիմք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201</w:t>
            </w:r>
            <w:r w:rsidR="00EF6981"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 w:rsidR="00964AB9">
              <w:rPr>
                <w:rFonts w:ascii="GHEA Grapalat" w:hAnsi="GHEA Grapalat"/>
                <w:b/>
                <w:sz w:val="16"/>
                <w:szCs w:val="16"/>
              </w:rPr>
              <w:t xml:space="preserve">թ. </w:t>
            </w:r>
            <w:proofErr w:type="spellStart"/>
            <w:r w:rsidR="00EF6981">
              <w:rPr>
                <w:rFonts w:ascii="GHEA Grapalat" w:hAnsi="GHEA Grapalat"/>
                <w:b/>
                <w:sz w:val="16"/>
                <w:szCs w:val="16"/>
              </w:rPr>
              <w:t>մարտի</w:t>
            </w:r>
            <w:proofErr w:type="spellEnd"/>
            <w:r w:rsidR="00EF6981">
              <w:rPr>
                <w:rFonts w:ascii="GHEA Grapalat" w:hAnsi="GHEA Grapalat"/>
                <w:b/>
                <w:sz w:val="16"/>
                <w:szCs w:val="16"/>
              </w:rPr>
              <w:t xml:space="preserve"> 16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EF6981">
              <w:rPr>
                <w:rFonts w:ascii="GHEA Grapalat" w:hAnsi="GHEA Grapalat"/>
                <w:b/>
                <w:sz w:val="16"/>
                <w:szCs w:val="16"/>
              </w:rPr>
              <w:t>244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-Ն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որոշումը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անշարժ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գույքի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վարձակալության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պայմանագիրը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կնքվել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է </w:t>
            </w:r>
            <w:r w:rsidR="00CB661F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="00EF6981" w:rsidRPr="00EF6981">
              <w:rPr>
                <w:rFonts w:ascii="GHEA Grapalat" w:hAnsi="GHEA Grapalat"/>
                <w:b/>
                <w:sz w:val="16"/>
                <w:szCs w:val="16"/>
              </w:rPr>
              <w:t>քաղաքացի</w:t>
            </w:r>
            <w:proofErr w:type="spellEnd"/>
            <w:r w:rsidR="00EF6981" w:rsidRPr="00EF69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EF6981" w:rsidRPr="00EF6981">
              <w:rPr>
                <w:rFonts w:ascii="GHEA Grapalat" w:hAnsi="GHEA Grapalat"/>
                <w:b/>
                <w:sz w:val="16"/>
                <w:szCs w:val="16"/>
              </w:rPr>
              <w:t>Յուրի</w:t>
            </w:r>
            <w:proofErr w:type="spellEnd"/>
            <w:r w:rsidR="00EF6981" w:rsidRPr="00EF69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EF6981" w:rsidRPr="00EF6981">
              <w:rPr>
                <w:rFonts w:ascii="GHEA Grapalat" w:hAnsi="GHEA Grapalat"/>
                <w:b/>
                <w:sz w:val="16"/>
                <w:szCs w:val="16"/>
              </w:rPr>
              <w:t>Վաղինակի</w:t>
            </w:r>
            <w:proofErr w:type="spellEnd"/>
            <w:r w:rsidR="00EF6981" w:rsidRPr="00EF69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EF6981">
              <w:rPr>
                <w:rFonts w:ascii="GHEA Grapalat" w:hAnsi="GHEA Grapalat"/>
                <w:b/>
                <w:sz w:val="16"/>
                <w:szCs w:val="16"/>
              </w:rPr>
              <w:t>Աբելյանի</w:t>
            </w:r>
            <w:proofErr w:type="spellEnd"/>
            <w:r w:rsidR="00EF6981" w:rsidRPr="00EF69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164"/>
        </w:trPr>
        <w:tc>
          <w:tcPr>
            <w:tcW w:w="62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92"/>
        </w:trPr>
        <w:tc>
          <w:tcPr>
            <w:tcW w:w="6225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7"/>
        </w:trPr>
        <w:tc>
          <w:tcPr>
            <w:tcW w:w="62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47"/>
        </w:trPr>
        <w:tc>
          <w:tcPr>
            <w:tcW w:w="6225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155"/>
        </w:trPr>
        <w:tc>
          <w:tcPr>
            <w:tcW w:w="6225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54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0"/>
        </w:trPr>
        <w:tc>
          <w:tcPr>
            <w:tcW w:w="12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9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D0663B" w:rsidTr="00AD27E2">
        <w:trPr>
          <w:gridAfter w:val="1"/>
          <w:wAfter w:w="20" w:type="dxa"/>
          <w:trHeight w:val="213"/>
        </w:trPr>
        <w:tc>
          <w:tcPr>
            <w:tcW w:w="12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9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0663B" w:rsidTr="00AD27E2">
        <w:trPr>
          <w:gridAfter w:val="1"/>
          <w:wAfter w:w="20" w:type="dxa"/>
          <w:trHeight w:val="137"/>
        </w:trPr>
        <w:tc>
          <w:tcPr>
            <w:tcW w:w="12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9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137"/>
        </w:trPr>
        <w:tc>
          <w:tcPr>
            <w:tcW w:w="12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9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83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87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83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CB66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EF6981">
              <w:rPr>
                <w:rFonts w:ascii="GHEA Grapalat" w:hAnsi="GHEA Grapalat"/>
                <w:b/>
                <w:sz w:val="16"/>
                <w:szCs w:val="16"/>
              </w:rPr>
              <w:t>քաղաքացի</w:t>
            </w:r>
            <w:proofErr w:type="spellEnd"/>
            <w:r w:rsidRPr="00EF69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6981">
              <w:rPr>
                <w:rFonts w:ascii="GHEA Grapalat" w:hAnsi="GHEA Grapalat"/>
                <w:b/>
                <w:sz w:val="16"/>
                <w:szCs w:val="16"/>
              </w:rPr>
              <w:t>Յուրի</w:t>
            </w:r>
            <w:proofErr w:type="spellEnd"/>
            <w:r w:rsidRPr="00EF69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6981">
              <w:rPr>
                <w:rFonts w:ascii="GHEA Grapalat" w:hAnsi="GHEA Grapalat"/>
                <w:b/>
                <w:sz w:val="16"/>
                <w:szCs w:val="16"/>
              </w:rPr>
              <w:t>Վաղինակի</w:t>
            </w:r>
            <w:proofErr w:type="spellEnd"/>
            <w:r w:rsidRPr="00EF69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Աբելյան</w:t>
            </w:r>
            <w:proofErr w:type="spellEnd"/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CB66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16650000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CB66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16650000</w:t>
            </w:r>
          </w:p>
        </w:tc>
      </w:tr>
      <w:tr w:rsidR="00D0663B" w:rsidTr="00AD27E2">
        <w:trPr>
          <w:gridAfter w:val="1"/>
          <w:wAfter w:w="20" w:type="dxa"/>
          <w:trHeight w:val="290"/>
        </w:trPr>
        <w:tc>
          <w:tcPr>
            <w:tcW w:w="2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0663B" w:rsidTr="00AD27E2"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0663B" w:rsidTr="00AD27E2"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0663B" w:rsidTr="00AD27E2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trHeight w:val="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344"/>
        </w:trPr>
        <w:tc>
          <w:tcPr>
            <w:tcW w:w="260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0663B" w:rsidTr="00AD27E2">
        <w:trPr>
          <w:gridAfter w:val="1"/>
          <w:wAfter w:w="20" w:type="dxa"/>
          <w:trHeight w:val="344"/>
        </w:trPr>
        <w:tc>
          <w:tcPr>
            <w:tcW w:w="260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ստացած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289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988"/>
        </w:trPr>
        <w:tc>
          <w:tcPr>
            <w:tcW w:w="494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CB66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Հիմք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2017թ.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մարտի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16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244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-Ն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որոշումը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անշարժ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գույքի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վարձակալության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պայմանագիրը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կնքվել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է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EF6981">
              <w:rPr>
                <w:rFonts w:ascii="GHEA Grapalat" w:hAnsi="GHEA Grapalat"/>
                <w:b/>
                <w:sz w:val="16"/>
                <w:szCs w:val="16"/>
              </w:rPr>
              <w:t>քաղաքացի</w:t>
            </w:r>
            <w:proofErr w:type="spellEnd"/>
            <w:r w:rsidRPr="00EF69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6981">
              <w:rPr>
                <w:rFonts w:ascii="GHEA Grapalat" w:hAnsi="GHEA Grapalat"/>
                <w:b/>
                <w:sz w:val="16"/>
                <w:szCs w:val="16"/>
              </w:rPr>
              <w:t>Յուրի</w:t>
            </w:r>
            <w:proofErr w:type="spellEnd"/>
            <w:r w:rsidRPr="00EF69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6981">
              <w:rPr>
                <w:rFonts w:ascii="GHEA Grapalat" w:hAnsi="GHEA Grapalat"/>
                <w:b/>
                <w:sz w:val="16"/>
                <w:szCs w:val="16"/>
              </w:rPr>
              <w:t>Վաղինակի</w:t>
            </w:r>
            <w:proofErr w:type="spellEnd"/>
            <w:r w:rsidRPr="00EF69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Աբելյանի</w:t>
            </w:r>
            <w:proofErr w:type="spellEnd"/>
            <w:r w:rsidRPr="00EF69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92"/>
        </w:trPr>
        <w:tc>
          <w:tcPr>
            <w:tcW w:w="494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37A79" w:rsidTr="00AD27E2">
        <w:trPr>
          <w:gridAfter w:val="1"/>
          <w:wAfter w:w="20" w:type="dxa"/>
          <w:trHeight w:val="92"/>
        </w:trPr>
        <w:tc>
          <w:tcPr>
            <w:tcW w:w="4949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7A79" w:rsidRDefault="00537A7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7A79" w:rsidRDefault="0053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344"/>
        </w:trPr>
        <w:tc>
          <w:tcPr>
            <w:tcW w:w="11171" w:type="dxa"/>
            <w:gridSpan w:val="4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2233C" w:rsidTr="00AD27E2">
        <w:trPr>
          <w:gridAfter w:val="1"/>
          <w:wAfter w:w="20" w:type="dxa"/>
          <w:trHeight w:val="344"/>
        </w:trPr>
        <w:tc>
          <w:tcPr>
            <w:tcW w:w="494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33C" w:rsidRDefault="000223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233C" w:rsidRDefault="0002233C" w:rsidP="00CB66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Անշարժ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գույքի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վարձակալության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կողմերի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միջև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կնքվել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և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նոտարի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վավերացվել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է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նոտարական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299">
              <w:rPr>
                <w:rFonts w:ascii="GHEA Grapalat" w:hAnsi="GHEA Grapalat" w:cs="Sylfaen"/>
                <w:b/>
                <w:sz w:val="14"/>
                <w:szCs w:val="14"/>
              </w:rPr>
              <w:t>գրասենյակում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gramStart"/>
            <w:r w:rsidR="00CB661F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B661F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.2017թ.:</w:t>
            </w:r>
            <w:proofErr w:type="gramEnd"/>
          </w:p>
        </w:tc>
      </w:tr>
      <w:tr w:rsidR="0002233C" w:rsidTr="00AD27E2">
        <w:trPr>
          <w:gridAfter w:val="1"/>
          <w:wAfter w:w="20" w:type="dxa"/>
          <w:trHeight w:val="344"/>
        </w:trPr>
        <w:tc>
          <w:tcPr>
            <w:tcW w:w="494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33C" w:rsidRDefault="000223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33C" w:rsidRDefault="000223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  <w:proofErr w:type="spellEnd"/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237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238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263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0663B" w:rsidTr="00AD27E2">
        <w:trPr>
          <w:gridAfter w:val="1"/>
          <w:wAfter w:w="20" w:type="dxa"/>
          <w:trHeight w:val="14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5524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EF6981">
              <w:rPr>
                <w:rFonts w:ascii="GHEA Grapalat" w:hAnsi="GHEA Grapalat"/>
                <w:b/>
                <w:sz w:val="16"/>
                <w:szCs w:val="16"/>
              </w:rPr>
              <w:t>քաղաքացի</w:t>
            </w:r>
            <w:proofErr w:type="spellEnd"/>
            <w:r w:rsidRPr="00EF69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6981">
              <w:rPr>
                <w:rFonts w:ascii="GHEA Grapalat" w:hAnsi="GHEA Grapalat"/>
                <w:b/>
                <w:sz w:val="16"/>
                <w:szCs w:val="16"/>
              </w:rPr>
              <w:t>Յուրի</w:t>
            </w:r>
            <w:proofErr w:type="spellEnd"/>
            <w:r w:rsidRPr="00EF69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6981">
              <w:rPr>
                <w:rFonts w:ascii="GHEA Grapalat" w:hAnsi="GHEA Grapalat"/>
                <w:b/>
                <w:sz w:val="16"/>
                <w:szCs w:val="16"/>
              </w:rPr>
              <w:t>Վաղինակի</w:t>
            </w:r>
            <w:proofErr w:type="spellEnd"/>
            <w:r w:rsidRPr="00EF69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Աբելյան</w:t>
            </w:r>
            <w:proofErr w:type="spellEnd"/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Pr="00E549CA" w:rsidRDefault="00AD27E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49CA">
              <w:rPr>
                <w:rFonts w:ascii="GHEA Grapalat" w:hAnsi="GHEA Grapalat"/>
                <w:b/>
                <w:sz w:val="16"/>
                <w:szCs w:val="16"/>
              </w:rPr>
              <w:t>ՊԳԿՎ-2017-ԲԸԱՀ-</w:t>
            </w:r>
            <w:r w:rsidR="005524D6" w:rsidRPr="00E549CA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5524D6" w:rsidP="005524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AD27E2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AD27E2"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856F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31.12.2017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5524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16650000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5524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16650000</w:t>
            </w:r>
          </w:p>
        </w:tc>
      </w:tr>
      <w:tr w:rsidR="00D0663B" w:rsidTr="00AD27E2">
        <w:trPr>
          <w:gridAfter w:val="1"/>
          <w:wAfter w:w="20" w:type="dxa"/>
          <w:trHeight w:val="150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0663B" w:rsidTr="00680ECD">
        <w:trPr>
          <w:gridAfter w:val="1"/>
          <w:wAfter w:w="20" w:type="dxa"/>
          <w:trHeight w:val="12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4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0663B" w:rsidTr="00680ECD">
        <w:trPr>
          <w:gridAfter w:val="1"/>
          <w:wAfter w:w="20" w:type="dxa"/>
          <w:trHeight w:val="15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5524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EF6981">
              <w:rPr>
                <w:rFonts w:ascii="GHEA Grapalat" w:hAnsi="GHEA Grapalat"/>
                <w:b/>
                <w:sz w:val="16"/>
                <w:szCs w:val="16"/>
              </w:rPr>
              <w:t>քաղաքացի</w:t>
            </w:r>
            <w:proofErr w:type="spellEnd"/>
            <w:r w:rsidRPr="00EF69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6981">
              <w:rPr>
                <w:rFonts w:ascii="GHEA Grapalat" w:hAnsi="GHEA Grapalat"/>
                <w:b/>
                <w:sz w:val="16"/>
                <w:szCs w:val="16"/>
              </w:rPr>
              <w:t>Յուրի</w:t>
            </w:r>
            <w:proofErr w:type="spellEnd"/>
            <w:r w:rsidRPr="00EF69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6981">
              <w:rPr>
                <w:rFonts w:ascii="GHEA Grapalat" w:hAnsi="GHEA Grapalat"/>
                <w:b/>
                <w:sz w:val="16"/>
                <w:szCs w:val="16"/>
              </w:rPr>
              <w:t>Վաղինակի</w:t>
            </w:r>
            <w:proofErr w:type="spellEnd"/>
            <w:r w:rsidRPr="00EF69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Աբելյան</w:t>
            </w:r>
            <w:proofErr w:type="spellEnd"/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5524D6" w:rsidP="00856F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24D6">
              <w:rPr>
                <w:rFonts w:ascii="GHEA Grapalat" w:hAnsi="GHEA Grapalat"/>
                <w:b/>
                <w:sz w:val="14"/>
                <w:szCs w:val="14"/>
              </w:rPr>
              <w:t>քաղ. Աբովյան, Հանրապետության 15 Ա շենք, բն. 23</w:t>
            </w:r>
          </w:p>
          <w:p w:rsidR="00020DBA" w:rsidRPr="005524D6" w:rsidRDefault="00020DBA" w:rsidP="00856F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099925225</w:t>
            </w:r>
          </w:p>
        </w:tc>
        <w:tc>
          <w:tcPr>
            <w:tcW w:w="24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Pr="00680ECD" w:rsidRDefault="007825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="00680ECD" w:rsidRPr="00F81357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capitalcomplexgroup@gmail.com</w:t>
              </w:r>
            </w:hyperlink>
            <w:r w:rsidR="00680EC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Pr="00300473" w:rsidRDefault="008B2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2870">
              <w:rPr>
                <w:rFonts w:ascii="GHEA Grapalat" w:hAnsi="GHEA Grapalat"/>
                <w:b/>
                <w:sz w:val="14"/>
                <w:szCs w:val="14"/>
              </w:rPr>
              <w:t xml:space="preserve">   003-185048-001                                                                              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Pr="00300473" w:rsidRDefault="005524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24D6">
              <w:rPr>
                <w:rFonts w:ascii="GHEA Grapalat" w:hAnsi="GHEA Grapalat"/>
                <w:b/>
                <w:sz w:val="14"/>
                <w:szCs w:val="14"/>
              </w:rPr>
              <w:t>անձնագիր` AK 0515679, տրված 03.06.2010 թ., 001-ի կողմից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200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75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Pr="003C5321" w:rsidRDefault="00680EC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Հիմք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2017թ.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մարտի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16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244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-Ն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որոշումը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անշարժ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գույքի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վարձակալության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պայմանագիրը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կնքվել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է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EF6981">
              <w:rPr>
                <w:rFonts w:ascii="GHEA Grapalat" w:hAnsi="GHEA Grapalat"/>
                <w:b/>
                <w:sz w:val="16"/>
                <w:szCs w:val="16"/>
              </w:rPr>
              <w:t>քաղաքացի</w:t>
            </w:r>
            <w:proofErr w:type="spellEnd"/>
            <w:r w:rsidRPr="00EF69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6981">
              <w:rPr>
                <w:rFonts w:ascii="GHEA Grapalat" w:hAnsi="GHEA Grapalat"/>
                <w:b/>
                <w:sz w:val="16"/>
                <w:szCs w:val="16"/>
              </w:rPr>
              <w:t>Յուրի</w:t>
            </w:r>
            <w:proofErr w:type="spellEnd"/>
            <w:r w:rsidRPr="00EF69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6981">
              <w:rPr>
                <w:rFonts w:ascii="GHEA Grapalat" w:hAnsi="GHEA Grapalat"/>
                <w:b/>
                <w:sz w:val="16"/>
                <w:szCs w:val="16"/>
              </w:rPr>
              <w:t>Վաղինակի</w:t>
            </w:r>
            <w:proofErr w:type="spellEnd"/>
            <w:r w:rsidRPr="00EF69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Աբելյանի</w:t>
            </w:r>
            <w:proofErr w:type="spellEnd"/>
            <w:r w:rsidRPr="00EF698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27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218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27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218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27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227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0663B" w:rsidTr="00AD27E2">
        <w:trPr>
          <w:gridAfter w:val="1"/>
          <w:wAfter w:w="20" w:type="dxa"/>
          <w:trHeight w:val="47"/>
        </w:trPr>
        <w:tc>
          <w:tcPr>
            <w:tcW w:w="33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21848" w:rsidTr="00AD27E2">
        <w:trPr>
          <w:gridAfter w:val="1"/>
          <w:wAfter w:w="20" w:type="dxa"/>
          <w:trHeight w:val="47"/>
        </w:trPr>
        <w:tc>
          <w:tcPr>
            <w:tcW w:w="33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48" w:rsidRPr="00BF7713" w:rsidRDefault="00D21848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48" w:rsidRPr="00BF7713" w:rsidRDefault="00D21848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48" w:rsidRPr="00BF7713" w:rsidRDefault="0078257A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D21848" w:rsidRPr="009D0CD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D218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3A04F3" w:rsidRDefault="003A04F3" w:rsidP="00D2184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55D75" w:rsidRDefault="00F55D75" w:rsidP="00D21848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D2184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D21848">
        <w:rPr>
          <w:rFonts w:ascii="GHEA Grapalat" w:hAnsi="GHEA Grapalat"/>
          <w:sz w:val="20"/>
          <w:lang w:val="af-ZA"/>
        </w:rPr>
        <w:t>ՀՀ ԿԱ պետական գույքի կառավարման վարչություն</w:t>
      </w:r>
    </w:p>
    <w:p w:rsidR="00565DF7" w:rsidRDefault="00565DF7"/>
    <w:sectPr w:rsidR="00565DF7" w:rsidSect="00565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BF7" w:rsidRDefault="00942BF7" w:rsidP="00F55D75">
      <w:r>
        <w:separator/>
      </w:r>
    </w:p>
  </w:endnote>
  <w:endnote w:type="continuationSeparator" w:id="0">
    <w:p w:rsidR="00942BF7" w:rsidRDefault="00942BF7" w:rsidP="00F55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BF7" w:rsidRDefault="00942BF7" w:rsidP="00F55D75">
      <w:r>
        <w:separator/>
      </w:r>
    </w:p>
  </w:footnote>
  <w:footnote w:type="continuationSeparator" w:id="0">
    <w:p w:rsidR="00942BF7" w:rsidRDefault="00942BF7" w:rsidP="00F55D75">
      <w:r>
        <w:continuationSeparator/>
      </w:r>
    </w:p>
  </w:footnote>
  <w:footnote w:id="1">
    <w:p w:rsidR="00F55D75" w:rsidRDefault="00F55D75" w:rsidP="00F55D7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55D75" w:rsidRDefault="00F55D75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55D75" w:rsidRDefault="00F55D75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55D75" w:rsidRDefault="00F55D75" w:rsidP="00F55D7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0663B" w:rsidRDefault="00D0663B" w:rsidP="00F55D7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D75"/>
    <w:rsid w:val="00020DBA"/>
    <w:rsid w:val="0002233C"/>
    <w:rsid w:val="000F377B"/>
    <w:rsid w:val="00300473"/>
    <w:rsid w:val="003A04F3"/>
    <w:rsid w:val="003C5321"/>
    <w:rsid w:val="00446035"/>
    <w:rsid w:val="0051007E"/>
    <w:rsid w:val="00537A79"/>
    <w:rsid w:val="005524D6"/>
    <w:rsid w:val="005621EB"/>
    <w:rsid w:val="00565DF7"/>
    <w:rsid w:val="00597B84"/>
    <w:rsid w:val="00613063"/>
    <w:rsid w:val="006235CA"/>
    <w:rsid w:val="00631338"/>
    <w:rsid w:val="00680ECD"/>
    <w:rsid w:val="00751C06"/>
    <w:rsid w:val="00760F25"/>
    <w:rsid w:val="0078257A"/>
    <w:rsid w:val="007D460F"/>
    <w:rsid w:val="0083112E"/>
    <w:rsid w:val="00856FC3"/>
    <w:rsid w:val="008B2870"/>
    <w:rsid w:val="008D0542"/>
    <w:rsid w:val="00942BF7"/>
    <w:rsid w:val="00946606"/>
    <w:rsid w:val="00964AB9"/>
    <w:rsid w:val="00AD27E2"/>
    <w:rsid w:val="00B92773"/>
    <w:rsid w:val="00BC3FDF"/>
    <w:rsid w:val="00C14971"/>
    <w:rsid w:val="00C4539C"/>
    <w:rsid w:val="00C5307C"/>
    <w:rsid w:val="00CB661F"/>
    <w:rsid w:val="00CB7A23"/>
    <w:rsid w:val="00D0663B"/>
    <w:rsid w:val="00D21848"/>
    <w:rsid w:val="00E420A5"/>
    <w:rsid w:val="00E42F35"/>
    <w:rsid w:val="00E549CA"/>
    <w:rsid w:val="00E83EA0"/>
    <w:rsid w:val="00EB3A15"/>
    <w:rsid w:val="00EF6981"/>
    <w:rsid w:val="00F55D75"/>
    <w:rsid w:val="00F65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D7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55D7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55D7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F55D7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F55D7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55D7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F55D7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55D7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F55D7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F55D7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55D7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F55D7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55D7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F55D75"/>
    <w:rPr>
      <w:vertAlign w:val="superscript"/>
    </w:rPr>
  </w:style>
  <w:style w:type="character" w:styleId="Strong">
    <w:name w:val="Strong"/>
    <w:basedOn w:val="DefaultParagraphFont"/>
    <w:qFormat/>
    <w:rsid w:val="00F55D75"/>
    <w:rPr>
      <w:b/>
      <w:bCs/>
    </w:rPr>
  </w:style>
  <w:style w:type="character" w:styleId="Hyperlink">
    <w:name w:val="Hyperlink"/>
    <w:basedOn w:val="DefaultParagraphFont"/>
    <w:uiPriority w:val="99"/>
    <w:unhideWhenUsed/>
    <w:rsid w:val="00856F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numner@spm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pitalcomplexgrou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user</cp:lastModifiedBy>
  <cp:revision>41</cp:revision>
  <dcterms:created xsi:type="dcterms:W3CDTF">2017-01-30T06:08:00Z</dcterms:created>
  <dcterms:modified xsi:type="dcterms:W3CDTF">2017-04-06T13:24:00Z</dcterms:modified>
</cp:coreProperties>
</file>