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F02" w:rsidP="00A77010">
      <w:pPr>
        <w:pStyle w:val="Heading9"/>
        <w:jc w:val="right"/>
        <w:rPr>
          <w:rFonts w:ascii="Sylfaen" w:hAnsi="Sylfaen"/>
          <w:lang w:val="af-ZA"/>
        </w:rPr>
      </w:pPr>
      <w:r>
        <w:rPr>
          <w:rFonts w:ascii="Sylfaen" w:hAnsi="Sylfaen"/>
          <w:lang w:val="af-ZA"/>
        </w:rPr>
        <w:t>№032GArm17_2.1_06-06.04.17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E490E">
        <w:rPr>
          <w:rFonts w:ascii="Sylfaen" w:hAnsi="Sylfaen"/>
          <w:bCs/>
          <w:sz w:val="24"/>
          <w:szCs w:val="24"/>
          <w:lang w:val="en-US"/>
        </w:rPr>
        <w:t>05</w:t>
      </w:r>
      <w:r w:rsidRPr="00B25D9D">
        <w:rPr>
          <w:rFonts w:ascii="Sylfaen" w:hAnsi="Sylfaen"/>
          <w:bCs/>
          <w:sz w:val="24"/>
          <w:szCs w:val="24"/>
          <w:lang w:val="af-ZA"/>
        </w:rPr>
        <w:t>.</w:t>
      </w:r>
      <w:r w:rsidR="00AB496A" w:rsidRPr="007827CA">
        <w:rPr>
          <w:rFonts w:ascii="Sylfaen" w:hAnsi="Sylfaen"/>
          <w:bCs/>
          <w:sz w:val="24"/>
          <w:szCs w:val="24"/>
          <w:lang w:val="af-ZA"/>
        </w:rPr>
        <w:t>0</w:t>
      </w:r>
      <w:r w:rsidR="009E490E">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C64F4" w:rsidRPr="00AB496A">
        <w:rPr>
          <w:rFonts w:ascii="Sylfaen" w:hAnsi="Sylfaen"/>
          <w:b/>
          <w:lang w:val="hy-AM"/>
        </w:rPr>
        <w:t>«</w:t>
      </w:r>
      <w:r w:rsidR="009C64F4" w:rsidRPr="00B60108">
        <w:rPr>
          <w:rFonts w:ascii="Sylfaen" w:hAnsi="Sylfaen" w:cs="Sylfaen"/>
          <w:b/>
          <w:sz w:val="22"/>
          <w:szCs w:val="22"/>
          <w:lang w:val="hy-AM"/>
        </w:rPr>
        <w:t>Լոռու մարզի Սպիտակ քաղաքի Սովխոզային-Թումանյան թաղամասի մ/ճ և ց/ճ գազատաիների վթարային հատվածների վերա</w:t>
      </w:r>
      <w:r w:rsidR="0062284F" w:rsidRPr="00B60108">
        <w:rPr>
          <w:rFonts w:ascii="Sylfaen" w:hAnsi="Sylfaen" w:cs="Sylfaen"/>
          <w:b/>
          <w:sz w:val="22"/>
          <w:szCs w:val="22"/>
          <w:lang w:val="hy-AM"/>
        </w:rPr>
        <w:t>տեղադր</w:t>
      </w:r>
      <w:r w:rsidR="009C64F4" w:rsidRPr="00B60108">
        <w:rPr>
          <w:rFonts w:ascii="Sylfaen" w:hAnsi="Sylfaen" w:cs="Sylfaen"/>
          <w:b/>
          <w:sz w:val="22"/>
          <w:szCs w:val="22"/>
          <w:lang w:val="hy-AM"/>
        </w:rPr>
        <w:t>ում</w:t>
      </w:r>
      <w:r w:rsidR="009C64F4" w:rsidRPr="00107142">
        <w:rPr>
          <w:rFonts w:ascii="Sylfaen" w:hAnsi="Sylfaen" w:cs="Sylfaen"/>
          <w:b/>
          <w:lang w:val="hy-AM"/>
        </w:rPr>
        <w:t>»</w:t>
      </w:r>
      <w:r w:rsidR="009C64F4" w:rsidRPr="00B60108">
        <w:rPr>
          <w:rFonts w:ascii="Sylfaen" w:hAnsi="Sylfaen"/>
          <w:b/>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4E5A82" w:rsidRDefault="001859FF" w:rsidP="001859FF">
      <w:pPr>
        <w:pStyle w:val="Heading5"/>
        <w:rPr>
          <w:rFonts w:ascii="Sylfaen" w:hAnsi="Sylfaen" w:cs="Sylfaen"/>
          <w:sz w:val="20"/>
          <w:lang w:val="af-ZA"/>
        </w:rPr>
      </w:pPr>
      <w:r w:rsidRPr="004E5A82">
        <w:rPr>
          <w:rFonts w:ascii="Sylfaen" w:hAnsi="Sylfaen" w:cs="Sylfaen"/>
          <w:sz w:val="20"/>
          <w:lang w:val="af-ZA"/>
        </w:rPr>
        <w:t>«</w:t>
      </w:r>
      <w:r w:rsidR="00A77010" w:rsidRPr="004E5A82">
        <w:rPr>
          <w:rFonts w:ascii="Sylfaen" w:hAnsi="Sylfaen" w:cs="Sylfaen"/>
          <w:sz w:val="20"/>
        </w:rPr>
        <w:t>Գազպրոմ</w:t>
      </w:r>
      <w:r w:rsidR="00A77010" w:rsidRPr="004E5A82">
        <w:rPr>
          <w:rFonts w:ascii="Sylfaen" w:hAnsi="Sylfaen" w:cs="Sylfaen"/>
          <w:sz w:val="20"/>
          <w:lang w:val="af-ZA"/>
        </w:rPr>
        <w:t xml:space="preserve"> </w:t>
      </w:r>
      <w:r w:rsidR="00A77010" w:rsidRPr="004E5A82">
        <w:rPr>
          <w:rFonts w:ascii="Sylfaen" w:hAnsi="Sylfaen" w:cs="Sylfaen"/>
          <w:sz w:val="20"/>
        </w:rPr>
        <w:t>Արմենիա</w:t>
      </w:r>
      <w:r w:rsidR="00A77010" w:rsidRPr="004E5A82">
        <w:rPr>
          <w:rFonts w:ascii="Sylfaen" w:hAnsi="Sylfaen" w:cs="Sylfaen"/>
          <w:sz w:val="20"/>
          <w:lang w:val="af-ZA"/>
        </w:rPr>
        <w:t xml:space="preserve"> »  </w:t>
      </w:r>
      <w:r w:rsidR="00A77010" w:rsidRPr="004E5A82">
        <w:rPr>
          <w:rFonts w:ascii="Sylfaen" w:hAnsi="Sylfaen" w:cs="Sylfaen"/>
          <w:sz w:val="20"/>
        </w:rPr>
        <w:t>ՓԲԸ</w:t>
      </w:r>
      <w:r w:rsidR="00A77010" w:rsidRPr="004E5A82">
        <w:rPr>
          <w:rFonts w:ascii="Sylfaen" w:hAnsi="Sylfaen" w:cs="Sylfaen"/>
          <w:sz w:val="20"/>
          <w:lang w:val="af-ZA"/>
        </w:rPr>
        <w:t>-</w:t>
      </w:r>
      <w:r w:rsidR="00A77010" w:rsidRPr="004E5A82">
        <w:rPr>
          <w:rFonts w:ascii="Sylfaen" w:hAnsi="Sylfaen" w:cs="Sylfaen"/>
          <w:sz w:val="20"/>
        </w:rPr>
        <w:t>ի</w:t>
      </w:r>
      <w:r w:rsidR="00A77010" w:rsidRPr="004E5A82">
        <w:rPr>
          <w:rFonts w:ascii="Sylfaen" w:hAnsi="Sylfaen" w:cs="Sylfaen"/>
          <w:sz w:val="20"/>
          <w:lang w:val="af-ZA"/>
        </w:rPr>
        <w:t xml:space="preserve">  </w:t>
      </w:r>
      <w:r w:rsidR="00A77010" w:rsidRPr="004E5A82">
        <w:rPr>
          <w:rFonts w:ascii="Sylfaen" w:hAnsi="Sylfaen" w:cs="Sylfaen"/>
          <w:sz w:val="20"/>
        </w:rPr>
        <w:t>կարիքների</w:t>
      </w:r>
      <w:r w:rsidR="00A77010" w:rsidRPr="004E5A82">
        <w:rPr>
          <w:rFonts w:ascii="Sylfaen" w:hAnsi="Sylfaen" w:cs="Sylfaen"/>
          <w:sz w:val="20"/>
          <w:lang w:val="af-ZA"/>
        </w:rPr>
        <w:t xml:space="preserve"> </w:t>
      </w:r>
      <w:r w:rsidR="00A77010" w:rsidRPr="004E5A82">
        <w:rPr>
          <w:rFonts w:ascii="Sylfaen" w:hAnsi="Sylfaen" w:cs="Sylfaen"/>
          <w:sz w:val="20"/>
        </w:rPr>
        <w:t>համար</w:t>
      </w:r>
      <w:r w:rsidR="00A77010" w:rsidRPr="004E5A82">
        <w:rPr>
          <w:rFonts w:ascii="Sylfaen" w:hAnsi="Sylfaen" w:cs="Sylfaen"/>
          <w:sz w:val="20"/>
          <w:lang w:val="af-ZA"/>
        </w:rPr>
        <w:t xml:space="preserve">` </w:t>
      </w:r>
      <w:r w:rsidR="00E8528B" w:rsidRPr="004E5A82">
        <w:rPr>
          <w:rFonts w:ascii="Sylfaen" w:hAnsi="Sylfaen" w:cs="Sylfaen"/>
          <w:sz w:val="20"/>
        </w:rPr>
        <w:t>է</w:t>
      </w:r>
      <w:r w:rsidR="00E8528B" w:rsidRPr="004E5A82">
        <w:rPr>
          <w:rFonts w:ascii="Sylfaen" w:hAnsi="Sylfaen" w:cs="Sylfaen"/>
          <w:sz w:val="20"/>
          <w:lang w:val="af-ZA"/>
        </w:rPr>
        <w:t xml:space="preserve"> </w:t>
      </w:r>
      <w:r w:rsidR="009C64F4" w:rsidRPr="00AB496A">
        <w:rPr>
          <w:rFonts w:ascii="Sylfaen" w:hAnsi="Sylfaen"/>
          <w:lang w:val="hy-AM"/>
        </w:rPr>
        <w:t>«</w:t>
      </w:r>
      <w:r w:rsidR="009C64F4" w:rsidRPr="003044A3">
        <w:rPr>
          <w:rFonts w:ascii="Sylfaen" w:hAnsi="Sylfaen" w:cs="Sylfaen"/>
          <w:sz w:val="22"/>
          <w:szCs w:val="22"/>
        </w:rPr>
        <w:t>Լոռու</w:t>
      </w:r>
      <w:r w:rsidR="009C64F4" w:rsidRPr="00B60108">
        <w:rPr>
          <w:rFonts w:ascii="Sylfaen" w:hAnsi="Sylfaen" w:cs="Sylfaen"/>
          <w:sz w:val="22"/>
          <w:szCs w:val="22"/>
          <w:lang w:val="af-ZA"/>
        </w:rPr>
        <w:t xml:space="preserve"> </w:t>
      </w:r>
      <w:r w:rsidR="009C64F4" w:rsidRPr="003044A3">
        <w:rPr>
          <w:rFonts w:ascii="Sylfaen" w:hAnsi="Sylfaen" w:cs="Sylfaen"/>
          <w:sz w:val="22"/>
          <w:szCs w:val="22"/>
        </w:rPr>
        <w:t>մարզի</w:t>
      </w:r>
      <w:r w:rsidR="009C64F4" w:rsidRPr="00B60108">
        <w:rPr>
          <w:rFonts w:ascii="Sylfaen" w:hAnsi="Sylfaen" w:cs="Sylfaen"/>
          <w:sz w:val="22"/>
          <w:szCs w:val="22"/>
          <w:lang w:val="af-ZA"/>
        </w:rPr>
        <w:t xml:space="preserve"> </w:t>
      </w:r>
      <w:r w:rsidR="009C64F4" w:rsidRPr="003044A3">
        <w:rPr>
          <w:rFonts w:ascii="Sylfaen" w:hAnsi="Sylfaen" w:cs="Sylfaen"/>
          <w:sz w:val="22"/>
          <w:szCs w:val="22"/>
        </w:rPr>
        <w:t>Սպիտակ</w:t>
      </w:r>
      <w:r w:rsidR="009C64F4" w:rsidRPr="00B60108">
        <w:rPr>
          <w:rFonts w:ascii="Sylfaen" w:hAnsi="Sylfaen" w:cs="Sylfaen"/>
          <w:sz w:val="22"/>
          <w:szCs w:val="22"/>
          <w:lang w:val="af-ZA"/>
        </w:rPr>
        <w:t xml:space="preserve"> </w:t>
      </w:r>
      <w:r w:rsidR="009C64F4" w:rsidRPr="003044A3">
        <w:rPr>
          <w:rFonts w:ascii="Sylfaen" w:hAnsi="Sylfaen" w:cs="Sylfaen"/>
          <w:sz w:val="22"/>
          <w:szCs w:val="22"/>
        </w:rPr>
        <w:t>քաղաքի</w:t>
      </w:r>
      <w:r w:rsidR="009C64F4" w:rsidRPr="00B60108">
        <w:rPr>
          <w:rFonts w:ascii="Sylfaen" w:hAnsi="Sylfaen" w:cs="Sylfaen"/>
          <w:sz w:val="22"/>
          <w:szCs w:val="22"/>
          <w:lang w:val="af-ZA"/>
        </w:rPr>
        <w:t xml:space="preserve"> </w:t>
      </w:r>
      <w:r w:rsidR="009C64F4" w:rsidRPr="003044A3">
        <w:rPr>
          <w:rFonts w:ascii="Sylfaen" w:hAnsi="Sylfaen" w:cs="Sylfaen"/>
          <w:sz w:val="22"/>
          <w:szCs w:val="22"/>
        </w:rPr>
        <w:t>Սովխոզային</w:t>
      </w:r>
      <w:r w:rsidR="009C64F4" w:rsidRPr="00B60108">
        <w:rPr>
          <w:rFonts w:ascii="Sylfaen" w:hAnsi="Sylfaen" w:cs="Sylfaen"/>
          <w:sz w:val="22"/>
          <w:szCs w:val="22"/>
          <w:lang w:val="af-ZA"/>
        </w:rPr>
        <w:t>-</w:t>
      </w:r>
      <w:r w:rsidR="009C64F4" w:rsidRPr="003044A3">
        <w:rPr>
          <w:rFonts w:ascii="Sylfaen" w:hAnsi="Sylfaen" w:cs="Sylfaen"/>
          <w:sz w:val="22"/>
          <w:szCs w:val="22"/>
        </w:rPr>
        <w:t>Թումանյան</w:t>
      </w:r>
      <w:r w:rsidR="009C64F4" w:rsidRPr="00B60108">
        <w:rPr>
          <w:rFonts w:ascii="Sylfaen" w:hAnsi="Sylfaen" w:cs="Sylfaen"/>
          <w:sz w:val="22"/>
          <w:szCs w:val="22"/>
          <w:lang w:val="af-ZA"/>
        </w:rPr>
        <w:t xml:space="preserve"> </w:t>
      </w:r>
      <w:r w:rsidR="009C64F4" w:rsidRPr="003044A3">
        <w:rPr>
          <w:rFonts w:ascii="Sylfaen" w:hAnsi="Sylfaen" w:cs="Sylfaen"/>
          <w:sz w:val="22"/>
          <w:szCs w:val="22"/>
        </w:rPr>
        <w:t>թաղամասի</w:t>
      </w:r>
      <w:r w:rsidR="009C64F4" w:rsidRPr="00B60108">
        <w:rPr>
          <w:rFonts w:ascii="Sylfaen" w:hAnsi="Sylfaen" w:cs="Sylfaen"/>
          <w:sz w:val="22"/>
          <w:szCs w:val="22"/>
          <w:lang w:val="af-ZA"/>
        </w:rPr>
        <w:t xml:space="preserve"> </w:t>
      </w:r>
      <w:r w:rsidR="009C64F4" w:rsidRPr="003044A3">
        <w:rPr>
          <w:rFonts w:ascii="Sylfaen" w:hAnsi="Sylfaen" w:cs="Sylfaen"/>
          <w:sz w:val="22"/>
          <w:szCs w:val="22"/>
        </w:rPr>
        <w:t>մ</w:t>
      </w:r>
      <w:r w:rsidR="009C64F4" w:rsidRPr="00B60108">
        <w:rPr>
          <w:rFonts w:ascii="Sylfaen" w:hAnsi="Sylfaen" w:cs="Sylfaen"/>
          <w:sz w:val="22"/>
          <w:szCs w:val="22"/>
          <w:lang w:val="af-ZA"/>
        </w:rPr>
        <w:t>/</w:t>
      </w:r>
      <w:r w:rsidR="009C64F4" w:rsidRPr="003044A3">
        <w:rPr>
          <w:rFonts w:ascii="Sylfaen" w:hAnsi="Sylfaen" w:cs="Sylfaen"/>
          <w:sz w:val="22"/>
          <w:szCs w:val="22"/>
        </w:rPr>
        <w:t>ճ</w:t>
      </w:r>
      <w:r w:rsidR="009C64F4" w:rsidRPr="00B60108">
        <w:rPr>
          <w:rFonts w:ascii="Sylfaen" w:hAnsi="Sylfaen" w:cs="Sylfaen"/>
          <w:sz w:val="22"/>
          <w:szCs w:val="22"/>
          <w:lang w:val="af-ZA"/>
        </w:rPr>
        <w:t xml:space="preserve"> </w:t>
      </w:r>
      <w:r w:rsidR="009C64F4" w:rsidRPr="003044A3">
        <w:rPr>
          <w:rFonts w:ascii="Sylfaen" w:hAnsi="Sylfaen" w:cs="Sylfaen"/>
          <w:sz w:val="22"/>
          <w:szCs w:val="22"/>
        </w:rPr>
        <w:t>և</w:t>
      </w:r>
      <w:r w:rsidR="009C64F4" w:rsidRPr="00B60108">
        <w:rPr>
          <w:rFonts w:ascii="Sylfaen" w:hAnsi="Sylfaen" w:cs="Sylfaen"/>
          <w:sz w:val="22"/>
          <w:szCs w:val="22"/>
          <w:lang w:val="af-ZA"/>
        </w:rPr>
        <w:t xml:space="preserve"> </w:t>
      </w:r>
      <w:r w:rsidR="009C64F4" w:rsidRPr="003044A3">
        <w:rPr>
          <w:rFonts w:ascii="Sylfaen" w:hAnsi="Sylfaen" w:cs="Sylfaen"/>
          <w:sz w:val="22"/>
          <w:szCs w:val="22"/>
        </w:rPr>
        <w:t>ց</w:t>
      </w:r>
      <w:r w:rsidR="009C64F4" w:rsidRPr="00B60108">
        <w:rPr>
          <w:rFonts w:ascii="Sylfaen" w:hAnsi="Sylfaen" w:cs="Sylfaen"/>
          <w:sz w:val="22"/>
          <w:szCs w:val="22"/>
          <w:lang w:val="af-ZA"/>
        </w:rPr>
        <w:t>/</w:t>
      </w:r>
      <w:r w:rsidR="009C64F4" w:rsidRPr="003044A3">
        <w:rPr>
          <w:rFonts w:ascii="Sylfaen" w:hAnsi="Sylfaen" w:cs="Sylfaen"/>
          <w:sz w:val="22"/>
          <w:szCs w:val="22"/>
        </w:rPr>
        <w:t>ճ</w:t>
      </w:r>
      <w:r w:rsidR="009C64F4" w:rsidRPr="00B60108">
        <w:rPr>
          <w:rFonts w:ascii="Sylfaen" w:hAnsi="Sylfaen" w:cs="Sylfaen"/>
          <w:sz w:val="22"/>
          <w:szCs w:val="22"/>
          <w:lang w:val="af-ZA"/>
        </w:rPr>
        <w:t xml:space="preserve"> </w:t>
      </w:r>
      <w:r w:rsidR="009C64F4" w:rsidRPr="003044A3">
        <w:rPr>
          <w:rFonts w:ascii="Sylfaen" w:hAnsi="Sylfaen" w:cs="Sylfaen"/>
          <w:sz w:val="22"/>
          <w:szCs w:val="22"/>
        </w:rPr>
        <w:t>գազատաիների</w:t>
      </w:r>
      <w:r w:rsidR="009C64F4" w:rsidRPr="00B60108">
        <w:rPr>
          <w:rFonts w:ascii="Sylfaen" w:hAnsi="Sylfaen" w:cs="Sylfaen"/>
          <w:sz w:val="22"/>
          <w:szCs w:val="22"/>
          <w:lang w:val="af-ZA"/>
        </w:rPr>
        <w:t xml:space="preserve"> </w:t>
      </w:r>
      <w:r w:rsidR="009C64F4" w:rsidRPr="003044A3">
        <w:rPr>
          <w:rFonts w:ascii="Sylfaen" w:hAnsi="Sylfaen" w:cs="Sylfaen"/>
          <w:sz w:val="22"/>
          <w:szCs w:val="22"/>
        </w:rPr>
        <w:t>վթարային</w:t>
      </w:r>
      <w:r w:rsidR="009C64F4" w:rsidRPr="00B60108">
        <w:rPr>
          <w:rFonts w:ascii="Sylfaen" w:hAnsi="Sylfaen" w:cs="Sylfaen"/>
          <w:sz w:val="22"/>
          <w:szCs w:val="22"/>
          <w:lang w:val="af-ZA"/>
        </w:rPr>
        <w:t xml:space="preserve"> </w:t>
      </w:r>
      <w:r w:rsidR="009C64F4" w:rsidRPr="003044A3">
        <w:rPr>
          <w:rFonts w:ascii="Sylfaen" w:hAnsi="Sylfaen" w:cs="Sylfaen"/>
          <w:sz w:val="22"/>
          <w:szCs w:val="22"/>
        </w:rPr>
        <w:t>հատվածների</w:t>
      </w:r>
      <w:r w:rsidR="009C64F4" w:rsidRPr="00B60108">
        <w:rPr>
          <w:rFonts w:ascii="Sylfaen" w:hAnsi="Sylfaen" w:cs="Sylfaen"/>
          <w:sz w:val="22"/>
          <w:szCs w:val="22"/>
          <w:lang w:val="af-ZA"/>
        </w:rPr>
        <w:t xml:space="preserve"> </w:t>
      </w:r>
      <w:r w:rsidR="009C64F4" w:rsidRPr="003044A3">
        <w:rPr>
          <w:rFonts w:ascii="Sylfaen" w:hAnsi="Sylfaen" w:cs="Sylfaen"/>
          <w:sz w:val="22"/>
          <w:szCs w:val="22"/>
        </w:rPr>
        <w:t>վերա</w:t>
      </w:r>
      <w:r w:rsidR="0062284F">
        <w:rPr>
          <w:rFonts w:ascii="Sylfaen" w:hAnsi="Sylfaen" w:cs="Sylfaen"/>
          <w:sz w:val="22"/>
          <w:szCs w:val="22"/>
        </w:rPr>
        <w:t>տեղադր</w:t>
      </w:r>
      <w:r w:rsidR="009C64F4" w:rsidRPr="003044A3">
        <w:rPr>
          <w:rFonts w:ascii="Sylfaen" w:hAnsi="Sylfaen" w:cs="Sylfaen"/>
          <w:sz w:val="22"/>
          <w:szCs w:val="22"/>
        </w:rPr>
        <w:t>ում</w:t>
      </w:r>
      <w:r w:rsidR="009C64F4" w:rsidRPr="00107142">
        <w:rPr>
          <w:rFonts w:ascii="Sylfaen" w:hAnsi="Sylfaen" w:cs="Sylfaen"/>
          <w:lang w:val="hy-AM"/>
        </w:rPr>
        <w:t>»</w:t>
      </w:r>
      <w:r w:rsidR="009C64F4" w:rsidRPr="00B60108">
        <w:rPr>
          <w:rFonts w:ascii="Sylfaen" w:hAnsi="Sylfaen"/>
          <w:lang w:val="af-ZA"/>
        </w:rPr>
        <w:t xml:space="preserve"> </w:t>
      </w:r>
      <w:r w:rsidRPr="004E5A82">
        <w:rPr>
          <w:rFonts w:ascii="Sylfaen" w:hAnsi="Sylfaen" w:cs="Sylfaen"/>
          <w:sz w:val="20"/>
          <w:lang w:val="hy-AM"/>
        </w:rPr>
        <w:t>օբյեկտի</w:t>
      </w:r>
      <w:r w:rsidRPr="004E5A82">
        <w:rPr>
          <w:rFonts w:ascii="Sylfaen" w:hAnsi="Sylfaen" w:cs="Sylfaen"/>
          <w:sz w:val="20"/>
          <w:lang w:val="af-ZA"/>
        </w:rPr>
        <w:t xml:space="preserve"> </w:t>
      </w:r>
      <w:r w:rsidRPr="004E5A82">
        <w:rPr>
          <w:rFonts w:ascii="Sylfaen" w:hAnsi="Sylfaen" w:cs="Sylfaen"/>
          <w:sz w:val="20"/>
          <w:lang w:val="hy-AM"/>
        </w:rPr>
        <w:t>շինարարական</w:t>
      </w:r>
      <w:r w:rsidRPr="00B60108">
        <w:rPr>
          <w:rFonts w:ascii="Sylfaen" w:hAnsi="Sylfaen" w:cs="Sylfaen"/>
          <w:sz w:val="20"/>
          <w:lang w:val="af-ZA"/>
        </w:rPr>
        <w:t xml:space="preserve"> </w:t>
      </w:r>
      <w:r w:rsidRPr="004E5A82">
        <w:rPr>
          <w:rFonts w:ascii="Sylfaen" w:hAnsi="Sylfaen" w:cs="Sylfaen"/>
          <w:sz w:val="20"/>
          <w:lang w:val="af-ZA"/>
        </w:rPr>
        <w:t>(</w:t>
      </w:r>
      <w:r w:rsidRPr="004E5A82">
        <w:rPr>
          <w:rFonts w:ascii="Sylfaen" w:hAnsi="Sylfaen" w:cs="Sylfaen"/>
          <w:sz w:val="20"/>
          <w:lang w:val="hy-AM"/>
        </w:rPr>
        <w:t>շինհավաքակցման</w:t>
      </w:r>
      <w:r w:rsidRPr="004E5A82">
        <w:rPr>
          <w:rFonts w:ascii="Sylfaen" w:hAnsi="Sylfaen" w:cs="Sylfaen"/>
          <w:sz w:val="20"/>
          <w:lang w:val="af-ZA"/>
        </w:rPr>
        <w:t xml:space="preserve">) </w:t>
      </w:r>
      <w:r w:rsidRPr="004E5A82">
        <w:rPr>
          <w:rFonts w:ascii="Sylfaen" w:hAnsi="Sylfaen" w:cs="Sylfaen"/>
          <w:sz w:val="20"/>
          <w:lang w:val="hy-AM"/>
        </w:rPr>
        <w:t>աշխատանքների</w:t>
      </w:r>
      <w:r w:rsidRPr="004E5A82">
        <w:rPr>
          <w:rFonts w:ascii="Sylfaen" w:hAnsi="Sylfaen" w:cs="Sylfaen"/>
          <w:sz w:val="20"/>
          <w:lang w:val="af-ZA"/>
        </w:rPr>
        <w:t xml:space="preserve">  ձեռքբերման նպատակով հայտարարված </w:t>
      </w:r>
      <w:r w:rsidRPr="004E5A82">
        <w:rPr>
          <w:rFonts w:ascii="Sylfaen" w:hAnsi="Sylfaen" w:cs="Sylfaen"/>
          <w:sz w:val="20"/>
        </w:rPr>
        <w:t>հայտարարված</w:t>
      </w:r>
      <w:r w:rsidRPr="004E5A82">
        <w:rPr>
          <w:rFonts w:ascii="Sylfaen" w:hAnsi="Sylfaen" w:cs="Sylfaen"/>
          <w:sz w:val="20"/>
          <w:lang w:val="af-ZA"/>
        </w:rPr>
        <w:t xml:space="preserve"> </w:t>
      </w:r>
      <w:r w:rsidRPr="004E5A82">
        <w:rPr>
          <w:rFonts w:ascii="Sylfaen" w:hAnsi="Sylfaen" w:cs="Sylfaen"/>
          <w:sz w:val="20"/>
        </w:rPr>
        <w:t>բաց</w:t>
      </w:r>
      <w:r w:rsidRPr="004E5A82">
        <w:rPr>
          <w:rFonts w:ascii="Sylfaen" w:hAnsi="Sylfaen" w:cs="Sylfaen"/>
          <w:sz w:val="20"/>
          <w:lang w:val="af-ZA"/>
        </w:rPr>
        <w:t xml:space="preserve"> </w:t>
      </w:r>
      <w:r w:rsidRPr="004E5A82">
        <w:rPr>
          <w:rFonts w:ascii="Sylfaen" w:hAnsi="Sylfaen" w:cs="Sylfaen"/>
          <w:sz w:val="20"/>
        </w:rPr>
        <w:t>առաջարկների</w:t>
      </w:r>
      <w:r w:rsidRPr="004E5A82">
        <w:rPr>
          <w:rFonts w:ascii="Sylfaen" w:hAnsi="Sylfaen" w:cs="Sylfaen"/>
          <w:sz w:val="20"/>
          <w:lang w:val="af-ZA"/>
        </w:rPr>
        <w:t xml:space="preserve"> </w:t>
      </w:r>
      <w:r w:rsidRPr="004E5A82">
        <w:rPr>
          <w:rFonts w:ascii="Sylfaen" w:hAnsi="Sylfaen" w:cs="Sylfaen"/>
          <w:sz w:val="20"/>
        </w:rPr>
        <w:t>հարցման</w:t>
      </w:r>
      <w:r w:rsidRPr="004E5A82">
        <w:rPr>
          <w:rFonts w:ascii="Sylfaen" w:hAnsi="Sylfaen" w:cs="Sylfaen"/>
          <w:sz w:val="20"/>
          <w:lang w:val="af-ZA"/>
        </w:rPr>
        <w:t xml:space="preserve"> </w:t>
      </w:r>
      <w:r w:rsidRPr="004E5A82">
        <w:rPr>
          <w:rFonts w:ascii="Sylfaen" w:hAnsi="Sylfaen" w:cs="Sylfaen"/>
          <w:sz w:val="20"/>
        </w:rPr>
        <w:t>փաստաթղթեր</w:t>
      </w:r>
    </w:p>
    <w:p w:rsidR="001859FF" w:rsidRPr="004E5A82" w:rsidRDefault="001859FF" w:rsidP="001859FF">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9C64F4" w:rsidRPr="009C64F4">
        <w:rPr>
          <w:rFonts w:ascii="Sylfaen" w:hAnsi="Sylfaen"/>
          <w:sz w:val="20"/>
          <w:lang w:val="hy-AM"/>
        </w:rPr>
        <w:t>«</w:t>
      </w:r>
      <w:r w:rsidR="009C64F4" w:rsidRPr="009C64F4">
        <w:rPr>
          <w:rFonts w:ascii="Sylfaen" w:hAnsi="Sylfaen" w:cs="Sylfaen"/>
          <w:sz w:val="18"/>
          <w:szCs w:val="22"/>
        </w:rPr>
        <w:t>Լոռու</w:t>
      </w:r>
      <w:r w:rsidR="009C64F4" w:rsidRPr="00B60108">
        <w:rPr>
          <w:rFonts w:ascii="Sylfaen" w:hAnsi="Sylfaen" w:cs="Sylfaen"/>
          <w:sz w:val="18"/>
          <w:szCs w:val="22"/>
          <w:lang w:val="af-ZA"/>
        </w:rPr>
        <w:t xml:space="preserve"> </w:t>
      </w:r>
      <w:r w:rsidR="009C64F4" w:rsidRPr="009C64F4">
        <w:rPr>
          <w:rFonts w:ascii="Sylfaen" w:hAnsi="Sylfaen" w:cs="Sylfaen"/>
          <w:sz w:val="18"/>
          <w:szCs w:val="22"/>
        </w:rPr>
        <w:t>մարզի</w:t>
      </w:r>
      <w:r w:rsidR="009C64F4" w:rsidRPr="00B60108">
        <w:rPr>
          <w:rFonts w:ascii="Sylfaen" w:hAnsi="Sylfaen" w:cs="Sylfaen"/>
          <w:sz w:val="18"/>
          <w:szCs w:val="22"/>
          <w:lang w:val="af-ZA"/>
        </w:rPr>
        <w:t xml:space="preserve"> </w:t>
      </w:r>
      <w:r w:rsidR="009C64F4" w:rsidRPr="009C64F4">
        <w:rPr>
          <w:rFonts w:ascii="Sylfaen" w:hAnsi="Sylfaen" w:cs="Sylfaen"/>
          <w:sz w:val="18"/>
          <w:szCs w:val="22"/>
        </w:rPr>
        <w:t>Սպիտակ</w:t>
      </w:r>
      <w:r w:rsidR="009C64F4" w:rsidRPr="00B60108">
        <w:rPr>
          <w:rFonts w:ascii="Sylfaen" w:hAnsi="Sylfaen" w:cs="Sylfaen"/>
          <w:sz w:val="18"/>
          <w:szCs w:val="22"/>
          <w:lang w:val="af-ZA"/>
        </w:rPr>
        <w:t xml:space="preserve"> </w:t>
      </w:r>
      <w:r w:rsidR="009C64F4" w:rsidRPr="009C64F4">
        <w:rPr>
          <w:rFonts w:ascii="Sylfaen" w:hAnsi="Sylfaen" w:cs="Sylfaen"/>
          <w:sz w:val="18"/>
          <w:szCs w:val="22"/>
        </w:rPr>
        <w:t>քաղաքի</w:t>
      </w:r>
      <w:r w:rsidR="009C64F4" w:rsidRPr="00B60108">
        <w:rPr>
          <w:rFonts w:ascii="Sylfaen" w:hAnsi="Sylfaen" w:cs="Sylfaen"/>
          <w:sz w:val="18"/>
          <w:szCs w:val="22"/>
          <w:lang w:val="af-ZA"/>
        </w:rPr>
        <w:t xml:space="preserve"> </w:t>
      </w:r>
      <w:r w:rsidR="009C64F4" w:rsidRPr="009C64F4">
        <w:rPr>
          <w:rFonts w:ascii="Sylfaen" w:hAnsi="Sylfaen" w:cs="Sylfaen"/>
          <w:sz w:val="18"/>
          <w:szCs w:val="22"/>
        </w:rPr>
        <w:t>Սովխոզային</w:t>
      </w:r>
      <w:r w:rsidR="009C64F4" w:rsidRPr="00B60108">
        <w:rPr>
          <w:rFonts w:ascii="Sylfaen" w:hAnsi="Sylfaen" w:cs="Sylfaen"/>
          <w:sz w:val="18"/>
          <w:szCs w:val="22"/>
          <w:lang w:val="af-ZA"/>
        </w:rPr>
        <w:t>-</w:t>
      </w:r>
      <w:r w:rsidR="009C64F4" w:rsidRPr="009C64F4">
        <w:rPr>
          <w:rFonts w:ascii="Sylfaen" w:hAnsi="Sylfaen" w:cs="Sylfaen"/>
          <w:sz w:val="18"/>
          <w:szCs w:val="22"/>
        </w:rPr>
        <w:t>Թումանյան</w:t>
      </w:r>
      <w:r w:rsidR="009C64F4" w:rsidRPr="00B60108">
        <w:rPr>
          <w:rFonts w:ascii="Sylfaen" w:hAnsi="Sylfaen" w:cs="Sylfaen"/>
          <w:sz w:val="18"/>
          <w:szCs w:val="22"/>
          <w:lang w:val="af-ZA"/>
        </w:rPr>
        <w:t xml:space="preserve"> </w:t>
      </w:r>
      <w:r w:rsidR="009C64F4" w:rsidRPr="009C64F4">
        <w:rPr>
          <w:rFonts w:ascii="Sylfaen" w:hAnsi="Sylfaen" w:cs="Sylfaen"/>
          <w:sz w:val="18"/>
          <w:szCs w:val="22"/>
        </w:rPr>
        <w:t>թաղամասի</w:t>
      </w:r>
      <w:r w:rsidR="009C64F4" w:rsidRPr="00B60108">
        <w:rPr>
          <w:rFonts w:ascii="Sylfaen" w:hAnsi="Sylfaen" w:cs="Sylfaen"/>
          <w:sz w:val="18"/>
          <w:szCs w:val="22"/>
          <w:lang w:val="af-ZA"/>
        </w:rPr>
        <w:t xml:space="preserve"> </w:t>
      </w:r>
      <w:r w:rsidR="009C64F4" w:rsidRPr="009C64F4">
        <w:rPr>
          <w:rFonts w:ascii="Sylfaen" w:hAnsi="Sylfaen" w:cs="Sylfaen"/>
          <w:sz w:val="18"/>
          <w:szCs w:val="22"/>
        </w:rPr>
        <w:t>մ</w:t>
      </w:r>
      <w:r w:rsidR="009C64F4" w:rsidRPr="00B60108">
        <w:rPr>
          <w:rFonts w:ascii="Sylfaen" w:hAnsi="Sylfaen" w:cs="Sylfaen"/>
          <w:sz w:val="18"/>
          <w:szCs w:val="22"/>
          <w:lang w:val="af-ZA"/>
        </w:rPr>
        <w:t>/</w:t>
      </w:r>
      <w:r w:rsidR="009C64F4" w:rsidRPr="009C64F4">
        <w:rPr>
          <w:rFonts w:ascii="Sylfaen" w:hAnsi="Sylfaen" w:cs="Sylfaen"/>
          <w:sz w:val="18"/>
          <w:szCs w:val="22"/>
        </w:rPr>
        <w:t>ճ</w:t>
      </w:r>
      <w:r w:rsidR="009C64F4" w:rsidRPr="00B60108">
        <w:rPr>
          <w:rFonts w:ascii="Sylfaen" w:hAnsi="Sylfaen" w:cs="Sylfaen"/>
          <w:sz w:val="18"/>
          <w:szCs w:val="22"/>
          <w:lang w:val="af-ZA"/>
        </w:rPr>
        <w:t xml:space="preserve"> </w:t>
      </w:r>
      <w:r w:rsidR="009C64F4" w:rsidRPr="009C64F4">
        <w:rPr>
          <w:rFonts w:ascii="Sylfaen" w:hAnsi="Sylfaen" w:cs="Sylfaen"/>
          <w:sz w:val="18"/>
          <w:szCs w:val="22"/>
        </w:rPr>
        <w:t>և</w:t>
      </w:r>
      <w:r w:rsidR="009C64F4" w:rsidRPr="00B60108">
        <w:rPr>
          <w:rFonts w:ascii="Sylfaen" w:hAnsi="Sylfaen" w:cs="Sylfaen"/>
          <w:sz w:val="18"/>
          <w:szCs w:val="22"/>
          <w:lang w:val="af-ZA"/>
        </w:rPr>
        <w:t xml:space="preserve"> </w:t>
      </w:r>
      <w:r w:rsidR="009C64F4" w:rsidRPr="009C64F4">
        <w:rPr>
          <w:rFonts w:ascii="Sylfaen" w:hAnsi="Sylfaen" w:cs="Sylfaen"/>
          <w:sz w:val="18"/>
          <w:szCs w:val="22"/>
        </w:rPr>
        <w:t>ց</w:t>
      </w:r>
      <w:r w:rsidR="009C64F4" w:rsidRPr="00B60108">
        <w:rPr>
          <w:rFonts w:ascii="Sylfaen" w:hAnsi="Sylfaen" w:cs="Sylfaen"/>
          <w:sz w:val="18"/>
          <w:szCs w:val="22"/>
          <w:lang w:val="af-ZA"/>
        </w:rPr>
        <w:t>/</w:t>
      </w:r>
      <w:r w:rsidR="009C64F4" w:rsidRPr="009C64F4">
        <w:rPr>
          <w:rFonts w:ascii="Sylfaen" w:hAnsi="Sylfaen" w:cs="Sylfaen"/>
          <w:sz w:val="18"/>
          <w:szCs w:val="22"/>
        </w:rPr>
        <w:t>ճ</w:t>
      </w:r>
      <w:r w:rsidR="009C64F4" w:rsidRPr="00B60108">
        <w:rPr>
          <w:rFonts w:ascii="Sylfaen" w:hAnsi="Sylfaen" w:cs="Sylfaen"/>
          <w:sz w:val="18"/>
          <w:szCs w:val="22"/>
          <w:lang w:val="af-ZA"/>
        </w:rPr>
        <w:t xml:space="preserve"> </w:t>
      </w:r>
      <w:r w:rsidR="009C64F4" w:rsidRPr="009C64F4">
        <w:rPr>
          <w:rFonts w:ascii="Sylfaen" w:hAnsi="Sylfaen" w:cs="Sylfaen"/>
          <w:sz w:val="18"/>
          <w:szCs w:val="22"/>
        </w:rPr>
        <w:t>գազատաիների</w:t>
      </w:r>
      <w:r w:rsidR="009C64F4" w:rsidRPr="00B60108">
        <w:rPr>
          <w:rFonts w:ascii="Sylfaen" w:hAnsi="Sylfaen" w:cs="Sylfaen"/>
          <w:sz w:val="18"/>
          <w:szCs w:val="22"/>
          <w:lang w:val="af-ZA"/>
        </w:rPr>
        <w:t xml:space="preserve"> </w:t>
      </w:r>
      <w:r w:rsidR="009C64F4" w:rsidRPr="009C64F4">
        <w:rPr>
          <w:rFonts w:ascii="Sylfaen" w:hAnsi="Sylfaen" w:cs="Sylfaen"/>
          <w:sz w:val="18"/>
          <w:szCs w:val="22"/>
        </w:rPr>
        <w:t>վթարային</w:t>
      </w:r>
      <w:r w:rsidR="009C64F4" w:rsidRPr="00B60108">
        <w:rPr>
          <w:rFonts w:ascii="Sylfaen" w:hAnsi="Sylfaen" w:cs="Sylfaen"/>
          <w:sz w:val="18"/>
          <w:szCs w:val="22"/>
          <w:lang w:val="af-ZA"/>
        </w:rPr>
        <w:t xml:space="preserve"> </w:t>
      </w:r>
      <w:r w:rsidR="009C64F4" w:rsidRPr="009C64F4">
        <w:rPr>
          <w:rFonts w:ascii="Sylfaen" w:hAnsi="Sylfaen" w:cs="Sylfaen"/>
          <w:sz w:val="18"/>
          <w:szCs w:val="22"/>
        </w:rPr>
        <w:t>հատվածների</w:t>
      </w:r>
      <w:r w:rsidR="009C64F4" w:rsidRPr="00B60108">
        <w:rPr>
          <w:rFonts w:ascii="Sylfaen" w:hAnsi="Sylfaen" w:cs="Sylfaen"/>
          <w:sz w:val="18"/>
          <w:szCs w:val="22"/>
          <w:lang w:val="af-ZA"/>
        </w:rPr>
        <w:t xml:space="preserve"> </w:t>
      </w:r>
      <w:r w:rsidR="009C64F4" w:rsidRPr="009C64F4">
        <w:rPr>
          <w:rFonts w:ascii="Sylfaen" w:hAnsi="Sylfaen" w:cs="Sylfaen"/>
          <w:sz w:val="18"/>
          <w:szCs w:val="22"/>
        </w:rPr>
        <w:t>վերա</w:t>
      </w:r>
      <w:r w:rsidR="0062284F">
        <w:rPr>
          <w:rFonts w:ascii="Sylfaen" w:hAnsi="Sylfaen" w:cs="Sylfaen"/>
          <w:sz w:val="18"/>
          <w:szCs w:val="22"/>
        </w:rPr>
        <w:t>տեղադր</w:t>
      </w:r>
      <w:r w:rsidR="009C64F4" w:rsidRPr="009C64F4">
        <w:rPr>
          <w:rFonts w:ascii="Sylfaen" w:hAnsi="Sylfaen" w:cs="Sylfaen"/>
          <w:sz w:val="18"/>
          <w:szCs w:val="22"/>
        </w:rPr>
        <w:t>ում</w:t>
      </w:r>
      <w:r w:rsidR="009C64F4" w:rsidRPr="009C64F4">
        <w:rPr>
          <w:rFonts w:ascii="Sylfaen" w:hAnsi="Sylfaen" w:cs="Sylfaen"/>
          <w:sz w:val="20"/>
          <w:lang w:val="hy-AM"/>
        </w:rPr>
        <w:t>»</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C64F4" w:rsidRPr="009C64F4">
        <w:rPr>
          <w:rFonts w:ascii="Sylfaen" w:hAnsi="Sylfaen"/>
          <w:sz w:val="20"/>
          <w:lang w:val="hy-AM"/>
        </w:rPr>
        <w:t>«</w:t>
      </w:r>
      <w:r w:rsidR="009C64F4" w:rsidRPr="00B60108">
        <w:rPr>
          <w:rFonts w:ascii="Sylfaen" w:hAnsi="Sylfaen" w:cs="Sylfaen"/>
          <w:sz w:val="18"/>
          <w:szCs w:val="22"/>
          <w:lang w:val="hy-AM"/>
        </w:rPr>
        <w:t>Լոռու մարզի Սպիտակ քաղաքի Սովխոզային-Թումանյան թաղամասի մ/ճ և ց/ճ գազատաիների վթարային հատվածների վերանորոգում</w:t>
      </w:r>
      <w:r w:rsidR="009C64F4" w:rsidRPr="009C64F4">
        <w:rPr>
          <w:rFonts w:ascii="Sylfaen" w:hAnsi="Sylfaen" w:cs="Sylfaen"/>
          <w:sz w:val="20"/>
          <w:lang w:val="hy-AM"/>
        </w:rPr>
        <w:t>»</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9C64F4" w:rsidP="00A77010">
      <w:pPr>
        <w:jc w:val="both"/>
        <w:rPr>
          <w:rFonts w:ascii="Sylfaen" w:hAnsi="Sylfaen"/>
          <w:sz w:val="18"/>
          <w:szCs w:val="18"/>
          <w:lang w:val="af-ZA"/>
        </w:rPr>
      </w:pPr>
      <w:r w:rsidRPr="009C64F4">
        <w:rPr>
          <w:rFonts w:ascii="Sylfaen" w:hAnsi="Sylfaen"/>
          <w:sz w:val="20"/>
          <w:lang w:val="hy-AM"/>
        </w:rPr>
        <w:t>«</w:t>
      </w:r>
      <w:r w:rsidRPr="00B60108">
        <w:rPr>
          <w:rFonts w:ascii="Sylfaen" w:hAnsi="Sylfaen" w:cs="Sylfaen"/>
          <w:sz w:val="18"/>
          <w:szCs w:val="22"/>
          <w:lang w:val="hy-AM"/>
        </w:rPr>
        <w:t>Լոռու մարզի Սպիտակ քաղաքի Սովխոզային-Թումանյան թաղամասի մ/ճ և ց/ճ գազատաիների վթարային հատվածների վերա</w:t>
      </w:r>
      <w:r w:rsidR="0062284F" w:rsidRPr="00B60108">
        <w:rPr>
          <w:rFonts w:ascii="Sylfaen" w:hAnsi="Sylfaen" w:cs="Sylfaen"/>
          <w:sz w:val="18"/>
          <w:szCs w:val="22"/>
          <w:lang w:val="hy-AM"/>
        </w:rPr>
        <w:t>տեղադր</w:t>
      </w:r>
      <w:r w:rsidRPr="00B60108">
        <w:rPr>
          <w:rFonts w:ascii="Sylfaen" w:hAnsi="Sylfaen" w:cs="Sylfaen"/>
          <w:sz w:val="18"/>
          <w:szCs w:val="22"/>
          <w:lang w:val="hy-AM"/>
        </w:rPr>
        <w:t>ում</w:t>
      </w:r>
      <w:r w:rsidRPr="009C64F4">
        <w:rPr>
          <w:rFonts w:ascii="Sylfaen" w:hAnsi="Sylfaen" w:cs="Sylfaen"/>
          <w:sz w:val="20"/>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60108"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2"/>
        <w:gridCol w:w="4172"/>
      </w:tblGrid>
      <w:tr w:rsidR="009C64F4" w:rsidRPr="00B60108" w:rsidTr="009C64F4">
        <w:tc>
          <w:tcPr>
            <w:tcW w:w="2632" w:type="dxa"/>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00DA6A84">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72" w:type="dxa"/>
            <w:vAlign w:val="center"/>
          </w:tcPr>
          <w:p w:rsidR="009C64F4" w:rsidRPr="008463B9" w:rsidRDefault="009C64F4" w:rsidP="009C64F4">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9C64F4" w:rsidRPr="008463B9" w:rsidTr="009C64F4">
        <w:tc>
          <w:tcPr>
            <w:tcW w:w="263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7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C64F4" w:rsidRPr="008463B9" w:rsidTr="009C64F4">
        <w:tc>
          <w:tcPr>
            <w:tcW w:w="2632" w:type="dxa"/>
            <w:vAlign w:val="center"/>
          </w:tcPr>
          <w:p w:rsidR="009C64F4" w:rsidRPr="00FD1A4F" w:rsidRDefault="009C64F4" w:rsidP="009C64F4">
            <w:pPr>
              <w:jc w:val="center"/>
              <w:rPr>
                <w:rFonts w:ascii="Sylfaen" w:hAnsi="Sylfaen"/>
                <w:b/>
                <w:i/>
                <w:sz w:val="16"/>
                <w:szCs w:val="16"/>
                <w:lang w:val="hy-AM"/>
              </w:rPr>
            </w:pPr>
            <w:r w:rsidRPr="00FD1A4F">
              <w:rPr>
                <w:rFonts w:ascii="Sylfaen" w:hAnsi="Sylfaen"/>
                <w:b/>
                <w:sz w:val="16"/>
                <w:szCs w:val="16"/>
                <w:lang w:val="hy-AM"/>
              </w:rPr>
              <w:t xml:space="preserve"> </w:t>
            </w:r>
            <w:r w:rsidRPr="00FD1A4F">
              <w:rPr>
                <w:rFonts w:ascii="Sylfaen" w:hAnsi="Sylfaen" w:cs="Sylfaen"/>
                <w:b/>
                <w:sz w:val="16"/>
                <w:szCs w:val="16"/>
                <w:lang w:val="af-ZA"/>
              </w:rPr>
              <w:t xml:space="preserve"> </w:t>
            </w:r>
            <w:r w:rsidRPr="003044A3">
              <w:rPr>
                <w:rFonts w:ascii="Sylfaen" w:hAnsi="Sylfaen" w:cs="Sylfaen"/>
                <w:b/>
                <w:sz w:val="16"/>
                <w:szCs w:val="16"/>
                <w:lang w:val="af-ZA"/>
              </w:rPr>
              <w:t>«</w:t>
            </w:r>
            <w:r w:rsidRPr="003044A3">
              <w:rPr>
                <w:rFonts w:ascii="Sylfaen" w:hAnsi="Sylfaen" w:cs="Sylfaen"/>
                <w:b/>
                <w:sz w:val="16"/>
                <w:szCs w:val="16"/>
              </w:rPr>
              <w:t>Լոռու մարզի Սպիտակ քաղաքի Սովխոզային-Թումանյան թաղամասի մ/ճ և ց/ճ գազատաիների վթարային հատվածների վերանորոգում</w:t>
            </w:r>
            <w:r w:rsidRPr="003044A3">
              <w:rPr>
                <w:rFonts w:ascii="Sylfaen" w:hAnsi="Sylfaen"/>
                <w:b/>
                <w:sz w:val="16"/>
                <w:szCs w:val="16"/>
                <w:lang w:val="pt-BR"/>
              </w:rPr>
              <w:t>»</w:t>
            </w:r>
          </w:p>
        </w:tc>
        <w:tc>
          <w:tcPr>
            <w:tcW w:w="4172" w:type="dxa"/>
            <w:vAlign w:val="center"/>
          </w:tcPr>
          <w:p w:rsidR="009C64F4" w:rsidRPr="00527417" w:rsidRDefault="009C64F4" w:rsidP="009C64F4">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64F4" w:rsidRPr="00B60108">
        <w:rPr>
          <w:rFonts w:ascii="Sylfaen" w:hAnsi="Sylfaen"/>
          <w:sz w:val="18"/>
          <w:szCs w:val="18"/>
          <w:lang w:val="hy-AM"/>
        </w:rPr>
        <w:t>գազատարների տե</w:t>
      </w:r>
      <w:r w:rsidR="00F87585" w:rsidRPr="00B60108">
        <w:rPr>
          <w:rFonts w:ascii="Sylfaen" w:hAnsi="Sylfaen"/>
          <w:sz w:val="18"/>
          <w:szCs w:val="18"/>
          <w:lang w:val="hy-AM"/>
        </w:rPr>
        <w:t>ղ</w:t>
      </w:r>
      <w:r w:rsidR="009C64F4" w:rsidRPr="00B60108">
        <w:rPr>
          <w:rFonts w:ascii="Sylfaen" w:hAnsi="Sylfaen"/>
          <w:sz w:val="18"/>
          <w:szCs w:val="18"/>
          <w:lang w:val="hy-AM"/>
        </w:rPr>
        <w:t>ադրման և վերանորոգման</w:t>
      </w:r>
      <w:r w:rsidR="009C64F4" w:rsidRPr="005171BA">
        <w:rPr>
          <w:rFonts w:ascii="Sylfaen" w:hAnsi="Sylfaen" w:cs="Sylfaen"/>
          <w:sz w:val="18"/>
          <w:szCs w:val="18"/>
          <w:lang w:val="hy-AM" w:eastAsia="ru-RU"/>
        </w:rPr>
        <w:t xml:space="preserve"> աշխատանքների կատարումը</w:t>
      </w:r>
      <w:r w:rsidR="009C64F4" w:rsidRPr="008463B9">
        <w:rPr>
          <w:rFonts w:ascii="Sylfaen" w:hAnsi="Sylfaen" w:cs="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C64F4" w:rsidRPr="00B60108">
        <w:rPr>
          <w:rFonts w:ascii="Sylfaen" w:hAnsi="Sylfaen"/>
          <w:sz w:val="18"/>
          <w:szCs w:val="18"/>
          <w:lang w:val="hy-AM"/>
        </w:rPr>
        <w:t>գազատարների տե</w:t>
      </w:r>
      <w:r w:rsidR="00F87585" w:rsidRPr="00B60108">
        <w:rPr>
          <w:rFonts w:ascii="Sylfaen" w:hAnsi="Sylfaen"/>
          <w:sz w:val="18"/>
          <w:szCs w:val="18"/>
          <w:lang w:val="hy-AM"/>
        </w:rPr>
        <w:t>ղ</w:t>
      </w:r>
      <w:r w:rsidR="009C64F4" w:rsidRPr="00B60108">
        <w:rPr>
          <w:rFonts w:ascii="Sylfaen" w:hAnsi="Sylfaen"/>
          <w:sz w:val="18"/>
          <w:szCs w:val="18"/>
          <w:lang w:val="hy-AM"/>
        </w:rPr>
        <w:t>ադրման և վերանորոգման</w:t>
      </w:r>
      <w:r w:rsidR="009C64F4" w:rsidRPr="005171BA">
        <w:rPr>
          <w:rFonts w:ascii="Sylfaen" w:hAnsi="Sylfaen" w:cs="Sylfaen"/>
          <w:sz w:val="18"/>
          <w:szCs w:val="18"/>
          <w:lang w:val="hy-AM" w:eastAsia="ru-RU"/>
        </w:rPr>
        <w:t xml:space="preserve"> աշխատանքների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B60108" w:rsidRDefault="009E490E"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EC32BF" w:rsidRPr="00B60108">
        <w:rPr>
          <w:rFonts w:ascii="Sylfaen" w:hAnsi="Sylfaen" w:cs="Arial Armenian"/>
          <w:b/>
          <w:sz w:val="18"/>
          <w:szCs w:val="18"/>
          <w:lang w:val="hy-AM" w:eastAsia="ru-RU"/>
        </w:rPr>
        <w:t>ապրիլի</w:t>
      </w:r>
      <w:r w:rsidR="001859FF" w:rsidRPr="00B60108">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E71171" w:rsidRPr="00B60108">
        <w:rPr>
          <w:rFonts w:ascii="Sylfaen" w:hAnsi="Sylfaen" w:cs="Arial Armenian"/>
          <w:b/>
          <w:sz w:val="18"/>
          <w:szCs w:val="18"/>
          <w:lang w:val="hy-AM" w:eastAsia="ru-RU"/>
        </w:rPr>
        <w:t>2</w:t>
      </w:r>
      <w:bookmarkStart w:id="0" w:name="_GoBack"/>
      <w:bookmarkEnd w:id="0"/>
      <w:r w:rsidR="00B60108" w:rsidRPr="00B60108">
        <w:rPr>
          <w:rFonts w:ascii="Sylfaen" w:hAnsi="Sylfaen" w:cs="Arial Armenian"/>
          <w:b/>
          <w:sz w:val="18"/>
          <w:szCs w:val="18"/>
          <w:lang w:val="hy-AM"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113D5B">
        <w:rPr>
          <w:rFonts w:ascii="Sylfaen" w:hAnsi="Sylfaen" w:cs="Arial Armenian"/>
          <w:b/>
          <w:sz w:val="18"/>
          <w:szCs w:val="18"/>
          <w:lang w:val="hy-AM" w:eastAsia="ru-RU"/>
        </w:rPr>
        <w:t>ն</w:t>
      </w:r>
      <w:r w:rsidRPr="00113D5B">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64F4" w:rsidRPr="00B60108">
        <w:rPr>
          <w:rFonts w:ascii="Sylfaen" w:hAnsi="Sylfaen" w:cs="Arial Armenian"/>
          <w:sz w:val="18"/>
          <w:szCs w:val="18"/>
          <w:lang w:val="hy-AM"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w:t>
      </w:r>
      <w:r w:rsidR="009A396B" w:rsidRPr="00B60108">
        <w:rPr>
          <w:rFonts w:ascii="Sylfaen" w:hAnsi="Sylfaen" w:cs="Arial Armenian"/>
          <w:sz w:val="18"/>
          <w:szCs w:val="18"/>
          <w:lang w:val="hy-AM" w:eastAsia="ru-RU"/>
        </w:rPr>
        <w:t xml:space="preserve"> երկու</w:t>
      </w:r>
      <w:r w:rsidRPr="009E490E">
        <w:rPr>
          <w:rFonts w:ascii="Sylfaen" w:hAnsi="Sylfaen" w:cs="Arial Armenian"/>
          <w:sz w:val="18"/>
          <w:szCs w:val="18"/>
          <w:lang w:val="hy-AM" w:eastAsia="ru-RU"/>
        </w:rPr>
        <w:t xml:space="preserve"> և վերջին</w:t>
      </w:r>
      <w:r w:rsidR="009A396B" w:rsidRPr="00B60108">
        <w:rPr>
          <w:rFonts w:ascii="Sylfaen" w:hAnsi="Sylfaen" w:cs="Arial Armenian"/>
          <w:sz w:val="18"/>
          <w:szCs w:val="18"/>
          <w:lang w:val="hy-AM"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B60108">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B60108">
        <w:rPr>
          <w:rFonts w:ascii="Sylfaen" w:hAnsi="Sylfaen" w:cs="Sylfaen"/>
          <w:sz w:val="18"/>
          <w:szCs w:val="18"/>
          <w:lang w:val="af-ZA"/>
        </w:rPr>
        <w:t>2)</w:t>
      </w:r>
      <w:r w:rsidRPr="00B60108">
        <w:rPr>
          <w:rFonts w:ascii="Sylfaen" w:hAnsi="Sylfaen" w:cs="Sylfaen"/>
          <w:sz w:val="18"/>
          <w:szCs w:val="18"/>
          <w:lang w:val="af-ZA"/>
        </w:rPr>
        <w:tab/>
        <w:t xml:space="preserve"> </w:t>
      </w:r>
      <w:r w:rsidRPr="006C35A3">
        <w:rPr>
          <w:rFonts w:ascii="Sylfaen" w:hAnsi="Sylfaen" w:cs="Sylfaen"/>
          <w:sz w:val="18"/>
          <w:szCs w:val="18"/>
          <w:lang w:val="ru-RU"/>
        </w:rPr>
        <w:t>հայտի</w:t>
      </w:r>
      <w:r w:rsidRPr="00B60108">
        <w:rPr>
          <w:rFonts w:ascii="Sylfaen" w:hAnsi="Sylfaen" w:cs="Sylfaen"/>
          <w:sz w:val="18"/>
          <w:szCs w:val="18"/>
          <w:lang w:val="af-ZA"/>
        </w:rPr>
        <w:t xml:space="preserve"> </w:t>
      </w:r>
      <w:r w:rsidRPr="006C35A3">
        <w:rPr>
          <w:rFonts w:ascii="Sylfaen" w:hAnsi="Sylfaen" w:cs="Sylfaen"/>
          <w:sz w:val="18"/>
          <w:szCs w:val="18"/>
          <w:lang w:val="ru-RU"/>
        </w:rPr>
        <w:t>գնահատման</w:t>
      </w:r>
      <w:r w:rsidRPr="00B60108">
        <w:rPr>
          <w:rFonts w:ascii="Sylfaen" w:hAnsi="Sylfaen" w:cs="Sylfaen"/>
          <w:sz w:val="18"/>
          <w:szCs w:val="18"/>
          <w:lang w:val="af-ZA"/>
        </w:rPr>
        <w:t xml:space="preserve"> </w:t>
      </w:r>
      <w:r w:rsidRPr="006C35A3">
        <w:rPr>
          <w:rFonts w:ascii="Sylfaen" w:hAnsi="Sylfaen" w:cs="Sylfaen"/>
          <w:sz w:val="18"/>
          <w:szCs w:val="18"/>
          <w:lang w:val="ru-RU"/>
        </w:rPr>
        <w:t>ժամանակ</w:t>
      </w:r>
      <w:r w:rsidRPr="00B60108">
        <w:rPr>
          <w:rFonts w:ascii="Sylfaen" w:hAnsi="Sylfaen" w:cs="Sylfaen"/>
          <w:sz w:val="18"/>
          <w:szCs w:val="18"/>
          <w:lang w:val="af-ZA"/>
        </w:rPr>
        <w:t xml:space="preserve"> </w:t>
      </w:r>
      <w:r w:rsidRPr="006C35A3">
        <w:rPr>
          <w:rFonts w:ascii="Sylfaen" w:hAnsi="Sylfaen" w:cs="Sylfaen"/>
          <w:sz w:val="18"/>
          <w:szCs w:val="18"/>
          <w:lang w:val="ru-RU"/>
        </w:rPr>
        <w:t>հաշվի</w:t>
      </w:r>
      <w:r w:rsidRPr="00B60108">
        <w:rPr>
          <w:rFonts w:ascii="Sylfaen" w:hAnsi="Sylfaen" w:cs="Sylfaen"/>
          <w:sz w:val="18"/>
          <w:szCs w:val="18"/>
          <w:lang w:val="af-ZA"/>
        </w:rPr>
        <w:t xml:space="preserve"> </w:t>
      </w:r>
      <w:r w:rsidRPr="006C35A3">
        <w:rPr>
          <w:rFonts w:ascii="Sylfaen" w:hAnsi="Sylfaen" w:cs="Sylfaen"/>
          <w:sz w:val="18"/>
          <w:szCs w:val="18"/>
          <w:lang w:val="ru-RU"/>
        </w:rPr>
        <w:t>է</w:t>
      </w:r>
      <w:r w:rsidRPr="00B60108">
        <w:rPr>
          <w:rFonts w:ascii="Sylfaen" w:hAnsi="Sylfaen" w:cs="Sylfaen"/>
          <w:sz w:val="18"/>
          <w:szCs w:val="18"/>
          <w:lang w:val="af-ZA"/>
        </w:rPr>
        <w:t xml:space="preserve"> </w:t>
      </w:r>
      <w:r w:rsidRPr="006C35A3">
        <w:rPr>
          <w:rFonts w:ascii="Sylfaen" w:hAnsi="Sylfaen" w:cs="Sylfaen"/>
          <w:sz w:val="18"/>
          <w:szCs w:val="18"/>
          <w:lang w:val="ru-RU"/>
        </w:rPr>
        <w:t>առնվում</w:t>
      </w:r>
      <w:r w:rsidRPr="00B60108">
        <w:rPr>
          <w:rFonts w:ascii="Sylfaen" w:hAnsi="Sylfaen" w:cs="Sylfaen"/>
          <w:sz w:val="18"/>
          <w:szCs w:val="18"/>
          <w:lang w:val="af-ZA"/>
        </w:rPr>
        <w:t xml:space="preserve">, </w:t>
      </w:r>
      <w:r w:rsidRPr="006C35A3">
        <w:rPr>
          <w:rFonts w:ascii="Sylfaen" w:hAnsi="Sylfaen" w:cs="Sylfaen"/>
          <w:sz w:val="18"/>
          <w:szCs w:val="18"/>
          <w:lang w:val="ru-RU"/>
        </w:rPr>
        <w:t>որ</w:t>
      </w:r>
      <w:r w:rsidRPr="00B60108">
        <w:rPr>
          <w:rFonts w:ascii="Sylfaen" w:hAnsi="Sylfaen" w:cs="Sylfaen"/>
          <w:sz w:val="18"/>
          <w:szCs w:val="18"/>
          <w:lang w:val="af-ZA"/>
        </w:rPr>
        <w:t xml:space="preserve"> </w:t>
      </w:r>
      <w:r w:rsidRPr="006C35A3">
        <w:rPr>
          <w:rFonts w:ascii="Sylfaen" w:hAnsi="Sylfaen" w:cs="Sylfaen"/>
          <w:sz w:val="18"/>
          <w:szCs w:val="18"/>
          <w:lang w:val="ru-RU"/>
        </w:rPr>
        <w:t>համատեղ</w:t>
      </w:r>
      <w:r w:rsidRPr="00B60108">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B60108">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B60108">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B60108">
        <w:rPr>
          <w:rFonts w:ascii="Sylfaen" w:hAnsi="Sylfaen" w:cs="Sylfaen"/>
          <w:sz w:val="18"/>
          <w:szCs w:val="18"/>
          <w:lang w:val="af-ZA"/>
        </w:rPr>
        <w:t xml:space="preserve"> </w:t>
      </w:r>
      <w:r w:rsidRPr="006C35A3">
        <w:rPr>
          <w:rFonts w:ascii="Sylfaen" w:hAnsi="Sylfaen" w:cs="Sylfaen"/>
          <w:sz w:val="18"/>
          <w:szCs w:val="18"/>
          <w:lang w:val="ru-RU"/>
        </w:rPr>
        <w:t>անդամի</w:t>
      </w:r>
      <w:r w:rsidRPr="00B60108">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B60108">
        <w:rPr>
          <w:rFonts w:ascii="Sylfaen" w:hAnsi="Sylfaen" w:cs="Sylfaen"/>
          <w:sz w:val="18"/>
          <w:szCs w:val="18"/>
          <w:lang w:val="af-ZA"/>
        </w:rPr>
        <w:t xml:space="preserve"> </w:t>
      </w:r>
      <w:r w:rsidRPr="006C35A3">
        <w:rPr>
          <w:rFonts w:ascii="Sylfaen" w:hAnsi="Sylfaen" w:cs="Sylfaen"/>
          <w:sz w:val="18"/>
          <w:szCs w:val="18"/>
          <w:lang w:val="ru-RU"/>
        </w:rPr>
        <w:t>պետք</w:t>
      </w:r>
      <w:r w:rsidRPr="00B60108">
        <w:rPr>
          <w:rFonts w:ascii="Sylfaen" w:hAnsi="Sylfaen" w:cs="Sylfaen"/>
          <w:sz w:val="18"/>
          <w:szCs w:val="18"/>
          <w:lang w:val="af-ZA"/>
        </w:rPr>
        <w:t xml:space="preserve"> </w:t>
      </w:r>
      <w:r w:rsidRPr="006C35A3">
        <w:rPr>
          <w:rFonts w:ascii="Sylfaen" w:hAnsi="Sylfaen" w:cs="Sylfaen"/>
          <w:sz w:val="18"/>
          <w:szCs w:val="18"/>
          <w:lang w:val="ru-RU"/>
        </w:rPr>
        <w:t>է</w:t>
      </w:r>
      <w:r w:rsidRPr="00B60108">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B60108">
        <w:rPr>
          <w:rFonts w:ascii="Sylfaen" w:hAnsi="Sylfaen" w:cs="Sylfaen"/>
          <w:sz w:val="18"/>
          <w:szCs w:val="18"/>
          <w:lang w:val="af-ZA"/>
        </w:rPr>
        <w:t xml:space="preserve"> </w:t>
      </w:r>
      <w:r w:rsidRPr="006C35A3">
        <w:rPr>
          <w:rFonts w:ascii="Sylfaen" w:hAnsi="Sylfaen" w:cs="Sylfaen"/>
          <w:sz w:val="18"/>
          <w:szCs w:val="18"/>
          <w:lang w:val="ru-RU"/>
        </w:rPr>
        <w:t>սույն</w:t>
      </w:r>
      <w:r w:rsidRPr="00B60108">
        <w:rPr>
          <w:rFonts w:ascii="Sylfaen" w:hAnsi="Sylfaen" w:cs="Sylfaen"/>
          <w:sz w:val="18"/>
          <w:szCs w:val="18"/>
          <w:lang w:val="af-ZA"/>
        </w:rPr>
        <w:t xml:space="preserve"> </w:t>
      </w:r>
      <w:r w:rsidRPr="006C35A3">
        <w:rPr>
          <w:rFonts w:ascii="Sylfaen" w:hAnsi="Sylfaen" w:cs="Sylfaen"/>
          <w:sz w:val="18"/>
          <w:szCs w:val="18"/>
          <w:lang w:val="ru-RU"/>
        </w:rPr>
        <w:t>կետի</w:t>
      </w:r>
      <w:r w:rsidRPr="00B60108">
        <w:rPr>
          <w:rFonts w:ascii="Sylfaen" w:hAnsi="Sylfaen" w:cs="Sylfaen"/>
          <w:sz w:val="18"/>
          <w:szCs w:val="18"/>
          <w:lang w:val="af-ZA"/>
        </w:rPr>
        <w:t xml:space="preserve"> 1-</w:t>
      </w:r>
      <w:r w:rsidRPr="006C35A3">
        <w:rPr>
          <w:rFonts w:ascii="Sylfaen" w:hAnsi="Sylfaen" w:cs="Sylfaen"/>
          <w:sz w:val="18"/>
          <w:szCs w:val="18"/>
          <w:lang w:val="ru-RU"/>
        </w:rPr>
        <w:t>ին</w:t>
      </w:r>
      <w:r w:rsidRPr="00B60108">
        <w:rPr>
          <w:rFonts w:ascii="Sylfaen" w:hAnsi="Sylfaen" w:cs="Sylfaen"/>
          <w:sz w:val="18"/>
          <w:szCs w:val="18"/>
          <w:lang w:val="af-ZA"/>
        </w:rPr>
        <w:t xml:space="preserve"> </w:t>
      </w:r>
      <w:r w:rsidRPr="006C35A3">
        <w:rPr>
          <w:rFonts w:ascii="Sylfaen" w:hAnsi="Sylfaen" w:cs="Sylfaen"/>
          <w:sz w:val="18"/>
          <w:szCs w:val="18"/>
          <w:lang w:val="ru-RU"/>
        </w:rPr>
        <w:t>ենթակետով</w:t>
      </w:r>
      <w:r w:rsidRPr="00B60108">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B60108">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B60108">
        <w:rPr>
          <w:rFonts w:ascii="Sylfaen" w:hAnsi="Sylfaen" w:cs="Sylfaen"/>
          <w:sz w:val="18"/>
          <w:szCs w:val="18"/>
          <w:lang w:val="af-ZA"/>
        </w:rPr>
        <w:t xml:space="preserve"> </w:t>
      </w:r>
      <w:r w:rsidRPr="006C35A3">
        <w:rPr>
          <w:rFonts w:ascii="Sylfaen" w:hAnsi="Sylfaen" w:cs="Sylfaen"/>
          <w:sz w:val="18"/>
          <w:szCs w:val="18"/>
          <w:lang w:val="ru-RU"/>
        </w:rPr>
        <w:t>տվյալ</w:t>
      </w:r>
      <w:r w:rsidRPr="00B60108">
        <w:rPr>
          <w:rFonts w:ascii="Sylfaen" w:hAnsi="Sylfaen" w:cs="Sylfaen"/>
          <w:sz w:val="18"/>
          <w:szCs w:val="18"/>
          <w:lang w:val="af-ZA"/>
        </w:rPr>
        <w:t xml:space="preserve"> </w:t>
      </w:r>
      <w:r w:rsidRPr="006C35A3">
        <w:rPr>
          <w:rFonts w:ascii="Sylfaen" w:hAnsi="Sylfaen" w:cs="Sylfaen"/>
          <w:sz w:val="18"/>
          <w:szCs w:val="18"/>
          <w:lang w:val="ru-RU"/>
        </w:rPr>
        <w:t>անդամի</w:t>
      </w:r>
      <w:r w:rsidRPr="00B60108">
        <w:rPr>
          <w:rFonts w:ascii="Sylfaen" w:hAnsi="Sylfaen" w:cs="Sylfaen"/>
          <w:sz w:val="18"/>
          <w:szCs w:val="18"/>
          <w:lang w:val="af-ZA"/>
        </w:rPr>
        <w:t xml:space="preserve"> </w:t>
      </w:r>
      <w:r w:rsidRPr="006C35A3">
        <w:rPr>
          <w:rFonts w:ascii="Sylfaen" w:hAnsi="Sylfaen" w:cs="Sylfaen"/>
          <w:sz w:val="18"/>
          <w:szCs w:val="18"/>
          <w:lang w:val="ru-RU"/>
        </w:rPr>
        <w:t>ստանձնած</w:t>
      </w:r>
      <w:r w:rsidRPr="00B60108">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B60108">
        <w:rPr>
          <w:rFonts w:ascii="Sylfaen" w:hAnsi="Sylfaen" w:cs="Sylfaen"/>
          <w:sz w:val="18"/>
          <w:szCs w:val="18"/>
          <w:lang w:val="af-ZA"/>
        </w:rPr>
        <w:t xml:space="preserve"> </w:t>
      </w:r>
      <w:r w:rsidRPr="006C35A3">
        <w:rPr>
          <w:rFonts w:ascii="Sylfaen" w:hAnsi="Sylfaen" w:cs="Sylfaen"/>
          <w:sz w:val="18"/>
          <w:szCs w:val="18"/>
          <w:lang w:val="ru-RU"/>
        </w:rPr>
        <w:t>չափով</w:t>
      </w:r>
      <w:r w:rsidRPr="00B60108">
        <w:rPr>
          <w:rFonts w:ascii="Sylfaen" w:hAnsi="Sylfaen" w:cs="Sylfaen"/>
          <w:sz w:val="18"/>
          <w:szCs w:val="18"/>
          <w:lang w:val="af-ZA"/>
        </w:rPr>
        <w:t xml:space="preserve"> </w:t>
      </w:r>
      <w:r w:rsidRPr="006C35A3">
        <w:rPr>
          <w:rFonts w:ascii="Sylfaen" w:hAnsi="Sylfaen" w:cs="Sylfaen"/>
          <w:sz w:val="18"/>
          <w:szCs w:val="18"/>
          <w:lang w:val="ru-RU"/>
        </w:rPr>
        <w:t>սույն</w:t>
      </w:r>
      <w:r w:rsidRPr="00B60108">
        <w:rPr>
          <w:rFonts w:ascii="Sylfaen" w:hAnsi="Sylfaen" w:cs="Sylfaen"/>
          <w:sz w:val="18"/>
          <w:szCs w:val="18"/>
          <w:lang w:val="af-ZA"/>
        </w:rPr>
        <w:t xml:space="preserve"> </w:t>
      </w:r>
      <w:r w:rsidRPr="006C35A3">
        <w:rPr>
          <w:rFonts w:ascii="Sylfaen" w:hAnsi="Sylfaen" w:cs="Sylfaen"/>
          <w:sz w:val="18"/>
          <w:szCs w:val="18"/>
          <w:lang w:val="ru-RU"/>
        </w:rPr>
        <w:t>բաց</w:t>
      </w:r>
      <w:r w:rsidRPr="00B60108">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B60108">
        <w:rPr>
          <w:rFonts w:ascii="Sylfaen" w:hAnsi="Sylfaen" w:cs="Sylfaen"/>
          <w:sz w:val="18"/>
          <w:szCs w:val="18"/>
          <w:lang w:val="af-ZA"/>
        </w:rPr>
        <w:t xml:space="preserve"> </w:t>
      </w:r>
      <w:r w:rsidRPr="006C35A3">
        <w:rPr>
          <w:rFonts w:ascii="Sylfaen" w:hAnsi="Sylfaen" w:cs="Sylfaen"/>
          <w:sz w:val="18"/>
          <w:szCs w:val="18"/>
          <w:lang w:val="ru-RU"/>
        </w:rPr>
        <w:t>հարցման</w:t>
      </w:r>
      <w:r w:rsidRPr="00B60108">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B60108">
        <w:rPr>
          <w:rFonts w:ascii="Sylfaen" w:hAnsi="Sylfaen" w:cs="Sylfaen"/>
          <w:sz w:val="18"/>
          <w:szCs w:val="18"/>
          <w:lang w:val="af-ZA"/>
        </w:rPr>
        <w:t xml:space="preserve"> </w:t>
      </w:r>
      <w:r w:rsidRPr="006C35A3">
        <w:rPr>
          <w:rFonts w:ascii="Sylfaen" w:hAnsi="Sylfaen" w:cs="Sylfaen"/>
          <w:sz w:val="18"/>
          <w:szCs w:val="18"/>
          <w:lang w:val="ru-RU"/>
        </w:rPr>
        <w:t>սահմանված</w:t>
      </w:r>
      <w:r w:rsidRPr="00B60108">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B60108">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B60108">
        <w:rPr>
          <w:rFonts w:ascii="Sylfaen" w:hAnsi="Sylfaen" w:cs="Sylfaen"/>
          <w:sz w:val="18"/>
          <w:szCs w:val="18"/>
          <w:lang w:val="af-ZA"/>
        </w:rPr>
        <w:t>:</w:t>
      </w:r>
      <w:r w:rsidR="00E66D6D" w:rsidRPr="00B60108">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B60108">
        <w:rPr>
          <w:rFonts w:ascii="Sylfaen" w:hAnsi="Sylfaen" w:cs="Sylfaen"/>
          <w:sz w:val="18"/>
          <w:szCs w:val="18"/>
          <w:lang w:val="hy-AM"/>
        </w:rPr>
        <w:t>մասնակիցները</w:t>
      </w:r>
      <w:r w:rsidRPr="008463B9">
        <w:rPr>
          <w:rFonts w:ascii="Sylfaen" w:hAnsi="Sylfaen" w:cs="Sylfaen"/>
          <w:sz w:val="18"/>
          <w:szCs w:val="18"/>
        </w:rPr>
        <w:t xml:space="preserve"> </w:t>
      </w:r>
      <w:r w:rsidRPr="00B60108">
        <w:rPr>
          <w:rFonts w:ascii="Sylfaen" w:hAnsi="Sylfaen" w:cs="Sylfaen"/>
          <w:sz w:val="18"/>
          <w:szCs w:val="18"/>
          <w:lang w:val="hy-AM"/>
        </w:rPr>
        <w:t>կրում</w:t>
      </w:r>
      <w:r w:rsidRPr="008463B9">
        <w:rPr>
          <w:rFonts w:ascii="Sylfaen" w:hAnsi="Sylfaen" w:cs="Sylfaen"/>
          <w:sz w:val="18"/>
          <w:szCs w:val="18"/>
        </w:rPr>
        <w:t xml:space="preserve"> </w:t>
      </w:r>
      <w:r w:rsidRPr="00B60108">
        <w:rPr>
          <w:rFonts w:ascii="Sylfaen" w:hAnsi="Sylfaen" w:cs="Sylfaen"/>
          <w:sz w:val="18"/>
          <w:szCs w:val="18"/>
          <w:lang w:val="hy-AM"/>
        </w:rPr>
        <w:t>են</w:t>
      </w:r>
      <w:r w:rsidRPr="008463B9">
        <w:rPr>
          <w:rFonts w:ascii="Sylfaen" w:hAnsi="Sylfaen" w:cs="Sylfaen"/>
          <w:sz w:val="18"/>
          <w:szCs w:val="18"/>
        </w:rPr>
        <w:t xml:space="preserve"> </w:t>
      </w:r>
      <w:r w:rsidRPr="00B60108">
        <w:rPr>
          <w:rFonts w:ascii="Sylfaen" w:hAnsi="Sylfaen" w:cs="Sylfaen"/>
          <w:sz w:val="18"/>
          <w:szCs w:val="18"/>
          <w:lang w:val="hy-AM"/>
        </w:rPr>
        <w:t>համատեղ</w:t>
      </w:r>
      <w:r w:rsidRPr="008463B9">
        <w:rPr>
          <w:rFonts w:ascii="Sylfaen" w:hAnsi="Sylfaen" w:cs="Sylfaen"/>
          <w:sz w:val="18"/>
          <w:szCs w:val="18"/>
        </w:rPr>
        <w:t xml:space="preserve"> </w:t>
      </w:r>
      <w:r w:rsidRPr="00B60108">
        <w:rPr>
          <w:rFonts w:ascii="Sylfaen" w:hAnsi="Sylfaen" w:cs="Sylfaen"/>
          <w:sz w:val="18"/>
          <w:szCs w:val="18"/>
          <w:lang w:val="hy-AM"/>
        </w:rPr>
        <w:t>և</w:t>
      </w:r>
      <w:r w:rsidRPr="008463B9">
        <w:rPr>
          <w:rFonts w:ascii="Sylfaen" w:hAnsi="Sylfaen" w:cs="Sylfaen"/>
          <w:sz w:val="18"/>
          <w:szCs w:val="18"/>
        </w:rPr>
        <w:t xml:space="preserve"> </w:t>
      </w:r>
      <w:r w:rsidRPr="00B60108">
        <w:rPr>
          <w:rFonts w:ascii="Sylfaen" w:hAnsi="Sylfaen" w:cs="Sylfaen"/>
          <w:sz w:val="18"/>
          <w:szCs w:val="18"/>
          <w:lang w:val="hy-AM"/>
        </w:rPr>
        <w:t>համապարտ</w:t>
      </w:r>
      <w:r w:rsidRPr="008463B9">
        <w:rPr>
          <w:rFonts w:ascii="Sylfaen" w:hAnsi="Sylfaen" w:cs="Sylfaen"/>
          <w:sz w:val="18"/>
          <w:szCs w:val="18"/>
        </w:rPr>
        <w:t xml:space="preserve"> </w:t>
      </w:r>
      <w:r w:rsidRPr="00B60108">
        <w:rPr>
          <w:rFonts w:ascii="Sylfaen" w:hAnsi="Sylfaen" w:cs="Sylfaen"/>
          <w:sz w:val="18"/>
          <w:szCs w:val="18"/>
          <w:lang w:val="hy-AM"/>
        </w:rPr>
        <w:t>պատասխանատվություն</w:t>
      </w:r>
      <w:r w:rsidRPr="008463B9">
        <w:rPr>
          <w:rFonts w:ascii="Sylfaen" w:hAnsi="Sylfaen" w:cs="Sylfaen"/>
          <w:sz w:val="18"/>
          <w:szCs w:val="18"/>
        </w:rPr>
        <w:t>.</w:t>
      </w:r>
    </w:p>
    <w:p w:rsidR="00CC7674" w:rsidRPr="00B60108" w:rsidRDefault="00A77010" w:rsidP="00CC7674">
      <w:pPr>
        <w:ind w:firstLine="567"/>
        <w:jc w:val="both"/>
        <w:rPr>
          <w:rFonts w:ascii="Sylfaen" w:hAnsi="Sylfaen" w:cs="Sylfaen"/>
          <w:sz w:val="18"/>
          <w:szCs w:val="18"/>
          <w:lang w:val="af-ZA"/>
        </w:rPr>
      </w:pPr>
      <w:r w:rsidRPr="00B60108">
        <w:rPr>
          <w:rFonts w:ascii="Sylfaen" w:hAnsi="Sylfaen" w:cs="Sylfaen"/>
          <w:sz w:val="18"/>
          <w:szCs w:val="18"/>
          <w:lang w:val="af-ZA"/>
        </w:rPr>
        <w:t>4)</w:t>
      </w:r>
      <w:r w:rsidRPr="00B60108">
        <w:rPr>
          <w:rFonts w:ascii="Sylfaen" w:hAnsi="Sylfaen" w:cs="Sylfaen"/>
          <w:sz w:val="18"/>
          <w:szCs w:val="18"/>
          <w:lang w:val="af-ZA"/>
        </w:rPr>
        <w:tab/>
        <w:t xml:space="preserve"> </w:t>
      </w:r>
      <w:r w:rsidRPr="008463B9">
        <w:rPr>
          <w:rFonts w:ascii="Sylfaen" w:hAnsi="Sylfaen" w:cs="Sylfaen"/>
          <w:sz w:val="18"/>
          <w:szCs w:val="18"/>
          <w:lang w:val="ru-RU"/>
        </w:rPr>
        <w:t>կոնսորցիումի</w:t>
      </w:r>
      <w:r w:rsidRPr="00B60108">
        <w:rPr>
          <w:rFonts w:ascii="Sylfaen" w:hAnsi="Sylfaen" w:cs="Sylfaen"/>
          <w:sz w:val="18"/>
          <w:szCs w:val="18"/>
          <w:lang w:val="af-ZA"/>
        </w:rPr>
        <w:t xml:space="preserve"> </w:t>
      </w:r>
      <w:r w:rsidRPr="008463B9">
        <w:rPr>
          <w:rFonts w:ascii="Sylfaen" w:hAnsi="Sylfaen" w:cs="Sylfaen"/>
          <w:sz w:val="18"/>
          <w:szCs w:val="18"/>
          <w:lang w:val="ru-RU"/>
        </w:rPr>
        <w:t>անդամի</w:t>
      </w:r>
      <w:r w:rsidRPr="00B60108">
        <w:rPr>
          <w:rFonts w:ascii="Sylfaen" w:hAnsi="Sylfaen" w:cs="Sylfaen"/>
          <w:sz w:val="18"/>
          <w:szCs w:val="18"/>
          <w:lang w:val="af-ZA"/>
        </w:rPr>
        <w:t xml:space="preserve"> </w:t>
      </w:r>
      <w:r w:rsidRPr="008463B9">
        <w:rPr>
          <w:rFonts w:ascii="Sylfaen" w:hAnsi="Sylfaen" w:cs="Sylfaen"/>
          <w:sz w:val="18"/>
          <w:szCs w:val="18"/>
          <w:lang w:val="ru-RU"/>
        </w:rPr>
        <w:t>կոնսորցիումից</w:t>
      </w:r>
      <w:r w:rsidRPr="00B60108">
        <w:rPr>
          <w:rFonts w:ascii="Sylfaen" w:hAnsi="Sylfaen" w:cs="Sylfaen"/>
          <w:sz w:val="18"/>
          <w:szCs w:val="18"/>
          <w:lang w:val="af-ZA"/>
        </w:rPr>
        <w:t xml:space="preserve"> </w:t>
      </w:r>
      <w:r w:rsidRPr="008463B9">
        <w:rPr>
          <w:rFonts w:ascii="Sylfaen" w:hAnsi="Sylfaen" w:cs="Sylfaen"/>
          <w:sz w:val="18"/>
          <w:szCs w:val="18"/>
          <w:lang w:val="ru-RU"/>
        </w:rPr>
        <w:t>դուրս</w:t>
      </w:r>
      <w:r w:rsidRPr="00B60108">
        <w:rPr>
          <w:rFonts w:ascii="Sylfaen" w:hAnsi="Sylfaen" w:cs="Sylfaen"/>
          <w:sz w:val="18"/>
          <w:szCs w:val="18"/>
          <w:lang w:val="af-ZA"/>
        </w:rPr>
        <w:t xml:space="preserve"> </w:t>
      </w:r>
      <w:r w:rsidRPr="008463B9">
        <w:rPr>
          <w:rFonts w:ascii="Sylfaen" w:hAnsi="Sylfaen" w:cs="Sylfaen"/>
          <w:sz w:val="18"/>
          <w:szCs w:val="18"/>
          <w:lang w:val="ru-RU"/>
        </w:rPr>
        <w:t>գալու</w:t>
      </w:r>
      <w:r w:rsidRPr="00B60108">
        <w:rPr>
          <w:rFonts w:ascii="Sylfaen" w:hAnsi="Sylfaen" w:cs="Sylfaen"/>
          <w:sz w:val="18"/>
          <w:szCs w:val="18"/>
          <w:lang w:val="af-ZA"/>
        </w:rPr>
        <w:t xml:space="preserve"> </w:t>
      </w:r>
      <w:r w:rsidRPr="008463B9">
        <w:rPr>
          <w:rFonts w:ascii="Sylfaen" w:hAnsi="Sylfaen" w:cs="Sylfaen"/>
          <w:sz w:val="18"/>
          <w:szCs w:val="18"/>
          <w:lang w:val="ru-RU"/>
        </w:rPr>
        <w:t>դեպքում</w:t>
      </w:r>
      <w:r w:rsidRPr="00B60108">
        <w:rPr>
          <w:rFonts w:ascii="Sylfaen" w:hAnsi="Sylfaen" w:cs="Sylfaen"/>
          <w:sz w:val="18"/>
          <w:szCs w:val="18"/>
          <w:lang w:val="af-ZA"/>
        </w:rPr>
        <w:t xml:space="preserve"> </w:t>
      </w:r>
      <w:r w:rsidRPr="008463B9">
        <w:rPr>
          <w:rFonts w:ascii="Sylfaen" w:hAnsi="Sylfaen" w:cs="Sylfaen"/>
          <w:sz w:val="18"/>
          <w:szCs w:val="18"/>
          <w:lang w:val="ru-RU"/>
        </w:rPr>
        <w:t>կոնսորցիումի</w:t>
      </w:r>
      <w:r w:rsidRPr="00B60108">
        <w:rPr>
          <w:rFonts w:ascii="Sylfaen" w:hAnsi="Sylfaen" w:cs="Sylfaen"/>
          <w:sz w:val="18"/>
          <w:szCs w:val="18"/>
          <w:lang w:val="af-ZA"/>
        </w:rPr>
        <w:t xml:space="preserve"> </w:t>
      </w:r>
      <w:r w:rsidRPr="008463B9">
        <w:rPr>
          <w:rFonts w:ascii="Sylfaen" w:hAnsi="Sylfaen" w:cs="Sylfaen"/>
          <w:sz w:val="18"/>
          <w:szCs w:val="18"/>
          <w:lang w:val="ru-RU"/>
        </w:rPr>
        <w:t>հետ</w:t>
      </w:r>
      <w:r w:rsidRPr="00B60108">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B60108">
        <w:rPr>
          <w:rFonts w:ascii="Sylfaen" w:hAnsi="Sylfaen" w:cs="Sylfaen"/>
          <w:sz w:val="18"/>
          <w:szCs w:val="18"/>
          <w:lang w:val="af-ZA"/>
        </w:rPr>
        <w:t xml:space="preserve"> </w:t>
      </w:r>
      <w:r w:rsidRPr="008463B9">
        <w:rPr>
          <w:rFonts w:ascii="Sylfaen" w:hAnsi="Sylfaen" w:cs="Sylfaen"/>
          <w:sz w:val="18"/>
          <w:szCs w:val="18"/>
          <w:lang w:val="ru-RU"/>
        </w:rPr>
        <w:t>կնքած</w:t>
      </w:r>
      <w:r w:rsidRPr="00B60108">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B60108">
        <w:rPr>
          <w:rFonts w:ascii="Sylfaen" w:hAnsi="Sylfaen" w:cs="Sylfaen"/>
          <w:sz w:val="18"/>
          <w:szCs w:val="18"/>
          <w:lang w:val="af-ZA"/>
        </w:rPr>
        <w:t xml:space="preserve"> </w:t>
      </w:r>
      <w:r w:rsidRPr="008463B9">
        <w:rPr>
          <w:rFonts w:ascii="Sylfaen" w:hAnsi="Sylfaen" w:cs="Sylfaen"/>
          <w:sz w:val="18"/>
          <w:szCs w:val="18"/>
          <w:lang w:val="ru-RU"/>
        </w:rPr>
        <w:t>միակողմանիորեն</w:t>
      </w:r>
      <w:r w:rsidRPr="00B60108">
        <w:rPr>
          <w:rFonts w:ascii="Sylfaen" w:hAnsi="Sylfaen" w:cs="Sylfaen"/>
          <w:sz w:val="18"/>
          <w:szCs w:val="18"/>
          <w:lang w:val="af-ZA"/>
        </w:rPr>
        <w:t xml:space="preserve"> </w:t>
      </w:r>
      <w:r w:rsidRPr="008463B9">
        <w:rPr>
          <w:rFonts w:ascii="Sylfaen" w:hAnsi="Sylfaen" w:cs="Sylfaen"/>
          <w:sz w:val="18"/>
          <w:szCs w:val="18"/>
          <w:lang w:val="ru-RU"/>
        </w:rPr>
        <w:t>լուծվում</w:t>
      </w:r>
      <w:r w:rsidRPr="00B60108">
        <w:rPr>
          <w:rFonts w:ascii="Sylfaen" w:hAnsi="Sylfaen" w:cs="Sylfaen"/>
          <w:sz w:val="18"/>
          <w:szCs w:val="18"/>
          <w:lang w:val="af-ZA"/>
        </w:rPr>
        <w:t xml:space="preserve"> </w:t>
      </w:r>
      <w:r w:rsidRPr="008463B9">
        <w:rPr>
          <w:rFonts w:ascii="Sylfaen" w:hAnsi="Sylfaen" w:cs="Sylfaen"/>
          <w:sz w:val="18"/>
          <w:szCs w:val="18"/>
          <w:lang w:val="ru-RU"/>
        </w:rPr>
        <w:t>է</w:t>
      </w:r>
      <w:r w:rsidRPr="00B60108">
        <w:rPr>
          <w:rFonts w:ascii="Sylfaen" w:hAnsi="Sylfaen" w:cs="Sylfaen"/>
          <w:sz w:val="18"/>
          <w:szCs w:val="18"/>
          <w:lang w:val="af-ZA"/>
        </w:rPr>
        <w:t xml:space="preserve"> </w:t>
      </w:r>
      <w:r w:rsidRPr="008463B9">
        <w:rPr>
          <w:rFonts w:ascii="Sylfaen" w:hAnsi="Sylfaen" w:cs="Sylfaen"/>
          <w:sz w:val="18"/>
          <w:szCs w:val="18"/>
          <w:lang w:val="ru-RU"/>
        </w:rPr>
        <w:t>և</w:t>
      </w:r>
      <w:r w:rsidRPr="00B60108">
        <w:rPr>
          <w:rFonts w:ascii="Sylfaen" w:hAnsi="Sylfaen" w:cs="Sylfaen"/>
          <w:sz w:val="18"/>
          <w:szCs w:val="18"/>
          <w:lang w:val="af-ZA"/>
        </w:rPr>
        <w:t xml:space="preserve"> </w:t>
      </w:r>
      <w:r w:rsidRPr="008463B9">
        <w:rPr>
          <w:rFonts w:ascii="Sylfaen" w:hAnsi="Sylfaen" w:cs="Sylfaen"/>
          <w:sz w:val="18"/>
          <w:szCs w:val="18"/>
          <w:lang w:val="ru-RU"/>
        </w:rPr>
        <w:t>կոնսորցիումի</w:t>
      </w:r>
      <w:r w:rsidRPr="00B60108">
        <w:rPr>
          <w:rFonts w:ascii="Sylfaen" w:hAnsi="Sylfaen" w:cs="Sylfaen"/>
          <w:sz w:val="18"/>
          <w:szCs w:val="18"/>
          <w:lang w:val="af-ZA"/>
        </w:rPr>
        <w:t xml:space="preserve"> </w:t>
      </w:r>
      <w:r w:rsidRPr="008463B9">
        <w:rPr>
          <w:rFonts w:ascii="Sylfaen" w:hAnsi="Sylfaen" w:cs="Sylfaen"/>
          <w:sz w:val="18"/>
          <w:szCs w:val="18"/>
          <w:lang w:val="ru-RU"/>
        </w:rPr>
        <w:t>անդամների</w:t>
      </w:r>
      <w:r w:rsidRPr="00B60108">
        <w:rPr>
          <w:rFonts w:ascii="Sylfaen" w:hAnsi="Sylfaen" w:cs="Sylfaen"/>
          <w:sz w:val="18"/>
          <w:szCs w:val="18"/>
          <w:lang w:val="af-ZA"/>
        </w:rPr>
        <w:t xml:space="preserve"> </w:t>
      </w:r>
      <w:r w:rsidRPr="008463B9">
        <w:rPr>
          <w:rFonts w:ascii="Sylfaen" w:hAnsi="Sylfaen" w:cs="Sylfaen"/>
          <w:sz w:val="18"/>
          <w:szCs w:val="18"/>
          <w:lang w:val="ru-RU"/>
        </w:rPr>
        <w:t>նկատմամբ</w:t>
      </w:r>
      <w:r w:rsidRPr="00B60108">
        <w:rPr>
          <w:rFonts w:ascii="Sylfaen" w:hAnsi="Sylfaen" w:cs="Sylfaen"/>
          <w:sz w:val="18"/>
          <w:szCs w:val="18"/>
          <w:lang w:val="af-ZA"/>
        </w:rPr>
        <w:t xml:space="preserve"> </w:t>
      </w:r>
      <w:r w:rsidRPr="008463B9">
        <w:rPr>
          <w:rFonts w:ascii="Sylfaen" w:hAnsi="Sylfaen" w:cs="Sylfaen"/>
          <w:sz w:val="18"/>
          <w:szCs w:val="18"/>
          <w:lang w:val="ru-RU"/>
        </w:rPr>
        <w:t>կիրառվում</w:t>
      </w:r>
      <w:r w:rsidRPr="00B60108">
        <w:rPr>
          <w:rFonts w:ascii="Sylfaen" w:hAnsi="Sylfaen" w:cs="Sylfaen"/>
          <w:sz w:val="18"/>
          <w:szCs w:val="18"/>
          <w:lang w:val="af-ZA"/>
        </w:rPr>
        <w:t xml:space="preserve"> </w:t>
      </w:r>
      <w:r w:rsidRPr="008463B9">
        <w:rPr>
          <w:rFonts w:ascii="Sylfaen" w:hAnsi="Sylfaen" w:cs="Sylfaen"/>
          <w:sz w:val="18"/>
          <w:szCs w:val="18"/>
          <w:lang w:val="ru-RU"/>
        </w:rPr>
        <w:t>են</w:t>
      </w:r>
      <w:r w:rsidRPr="00B60108">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B60108">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B60108">
        <w:rPr>
          <w:rFonts w:ascii="Sylfaen" w:hAnsi="Sylfaen" w:cs="Sylfaen"/>
          <w:sz w:val="18"/>
          <w:szCs w:val="18"/>
          <w:lang w:val="af-ZA"/>
        </w:rPr>
        <w:t xml:space="preserve"> </w:t>
      </w:r>
      <w:r w:rsidRPr="008463B9">
        <w:rPr>
          <w:rFonts w:ascii="Sylfaen" w:hAnsi="Sylfaen" w:cs="Sylfaen"/>
          <w:sz w:val="18"/>
          <w:szCs w:val="18"/>
          <w:lang w:val="ru-RU"/>
        </w:rPr>
        <w:t>պատասխանատվության</w:t>
      </w:r>
      <w:r w:rsidRPr="00B60108">
        <w:rPr>
          <w:rFonts w:ascii="Sylfaen" w:hAnsi="Sylfaen" w:cs="Sylfaen"/>
          <w:sz w:val="18"/>
          <w:szCs w:val="18"/>
          <w:lang w:val="af-ZA"/>
        </w:rPr>
        <w:t xml:space="preserve"> </w:t>
      </w:r>
      <w:r w:rsidRPr="008463B9">
        <w:rPr>
          <w:rFonts w:ascii="Sylfaen" w:hAnsi="Sylfaen" w:cs="Sylfaen"/>
          <w:sz w:val="18"/>
          <w:szCs w:val="18"/>
          <w:lang w:val="ru-RU"/>
        </w:rPr>
        <w:t>միջոցները։</w:t>
      </w:r>
    </w:p>
    <w:p w:rsidR="00CC7674" w:rsidRPr="00B60108" w:rsidRDefault="00CC7674" w:rsidP="00CC7674">
      <w:pPr>
        <w:ind w:firstLine="567"/>
        <w:jc w:val="both"/>
        <w:rPr>
          <w:rFonts w:ascii="Sylfaen" w:hAnsi="Sylfaen" w:cs="Arial Armenian"/>
          <w:b/>
          <w:sz w:val="18"/>
          <w:szCs w:val="18"/>
          <w:lang w:val="af-ZA" w:eastAsia="ru-RU"/>
        </w:rPr>
      </w:pPr>
      <w:r w:rsidRPr="00B60108">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B60108">
        <w:rPr>
          <w:rFonts w:ascii="Sylfaen" w:hAnsi="Sylfaen" w:cs="Sylfaen"/>
          <w:b/>
          <w:sz w:val="18"/>
          <w:szCs w:val="18"/>
          <w:lang w:val="af-ZA"/>
        </w:rPr>
        <w:t xml:space="preserve"> </w:t>
      </w:r>
      <w:r w:rsidRPr="00B34F24">
        <w:rPr>
          <w:rFonts w:ascii="Sylfaen" w:hAnsi="Sylfaen" w:cs="Sylfaen"/>
          <w:b/>
          <w:sz w:val="18"/>
          <w:szCs w:val="18"/>
        </w:rPr>
        <w:t>անդամներից</w:t>
      </w:r>
      <w:r w:rsidRPr="00B60108">
        <w:rPr>
          <w:rFonts w:ascii="Sylfaen" w:hAnsi="Sylfaen" w:cs="Sylfaen"/>
          <w:b/>
          <w:sz w:val="18"/>
          <w:szCs w:val="18"/>
          <w:lang w:val="af-ZA"/>
        </w:rPr>
        <w:t xml:space="preserve">  </w:t>
      </w:r>
      <w:r w:rsidRPr="006C35A3">
        <w:rPr>
          <w:rFonts w:ascii="Sylfaen" w:hAnsi="Sylfaen" w:cs="Sylfaen"/>
          <w:b/>
          <w:sz w:val="18"/>
          <w:szCs w:val="18"/>
        </w:rPr>
        <w:t>յուրաքանչյուրը</w:t>
      </w:r>
      <w:r w:rsidRPr="00B60108">
        <w:rPr>
          <w:rFonts w:ascii="Sylfaen" w:hAnsi="Sylfaen" w:cs="Sylfaen"/>
          <w:b/>
          <w:sz w:val="18"/>
          <w:szCs w:val="18"/>
          <w:lang w:val="af-ZA"/>
        </w:rPr>
        <w:t xml:space="preserve"> </w:t>
      </w:r>
      <w:r w:rsidRPr="006C35A3">
        <w:rPr>
          <w:rFonts w:ascii="Sylfaen" w:hAnsi="Sylfaen" w:cs="Sylfaen"/>
          <w:b/>
          <w:sz w:val="18"/>
          <w:szCs w:val="18"/>
        </w:rPr>
        <w:t>պետք</w:t>
      </w:r>
      <w:r w:rsidRPr="00B60108">
        <w:rPr>
          <w:rFonts w:ascii="Sylfaen" w:hAnsi="Sylfaen" w:cs="Sylfaen"/>
          <w:b/>
          <w:sz w:val="18"/>
          <w:szCs w:val="18"/>
          <w:lang w:val="af-ZA"/>
        </w:rPr>
        <w:t xml:space="preserve"> </w:t>
      </w:r>
      <w:r w:rsidRPr="006C35A3">
        <w:rPr>
          <w:rFonts w:ascii="Sylfaen" w:hAnsi="Sylfaen" w:cs="Sylfaen"/>
          <w:b/>
          <w:sz w:val="18"/>
          <w:szCs w:val="18"/>
        </w:rPr>
        <w:t>է</w:t>
      </w:r>
      <w:r w:rsidRPr="00B60108">
        <w:rPr>
          <w:rFonts w:ascii="Sylfaen" w:hAnsi="Sylfaen" w:cs="Sylfaen"/>
          <w:b/>
          <w:sz w:val="18"/>
          <w:szCs w:val="18"/>
          <w:lang w:val="af-ZA"/>
        </w:rPr>
        <w:t xml:space="preserve"> </w:t>
      </w:r>
      <w:r w:rsidRPr="006C35A3">
        <w:rPr>
          <w:rFonts w:ascii="Sylfaen" w:hAnsi="Sylfaen" w:cs="Sylfaen"/>
          <w:b/>
          <w:sz w:val="18"/>
          <w:szCs w:val="18"/>
        </w:rPr>
        <w:t>ունենա</w:t>
      </w:r>
      <w:r w:rsidRPr="00B60108">
        <w:rPr>
          <w:rFonts w:ascii="Sylfaen" w:hAnsi="Sylfaen" w:cs="Sylfaen"/>
          <w:b/>
          <w:sz w:val="18"/>
          <w:szCs w:val="18"/>
          <w:lang w:val="af-ZA"/>
        </w:rPr>
        <w:t xml:space="preserve">  </w:t>
      </w:r>
      <w:r w:rsidRPr="006C35A3">
        <w:rPr>
          <w:rFonts w:ascii="Sylfaen" w:hAnsi="Sylfaen" w:cs="Sylfaen"/>
          <w:b/>
          <w:sz w:val="18"/>
          <w:szCs w:val="18"/>
        </w:rPr>
        <w:t>մասնագիտական</w:t>
      </w:r>
      <w:r w:rsidRPr="00B60108">
        <w:rPr>
          <w:rFonts w:ascii="Sylfaen" w:hAnsi="Sylfaen" w:cs="Sylfaen"/>
          <w:b/>
          <w:sz w:val="18"/>
          <w:szCs w:val="18"/>
          <w:lang w:val="af-ZA"/>
        </w:rPr>
        <w:t xml:space="preserve"> </w:t>
      </w:r>
      <w:r w:rsidRPr="006C35A3">
        <w:rPr>
          <w:rFonts w:ascii="Sylfaen" w:hAnsi="Sylfaen" w:cs="Sylfaen"/>
          <w:b/>
          <w:sz w:val="18"/>
          <w:szCs w:val="18"/>
        </w:rPr>
        <w:t>փորձառություն</w:t>
      </w:r>
      <w:r w:rsidRPr="00B60108">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B60108">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B60108">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B60108">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B60108">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B60108">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B60108">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B60108">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B60108">
        <w:rPr>
          <w:rFonts w:ascii="Sylfaen" w:hAnsi="Sylfaen" w:cs="Sylfaen"/>
          <w:b/>
          <w:sz w:val="18"/>
          <w:szCs w:val="18"/>
          <w:lang w:val="af-ZA"/>
        </w:rPr>
        <w:t>(</w:t>
      </w:r>
      <w:r w:rsidRPr="006C35A3">
        <w:rPr>
          <w:rFonts w:ascii="Sylfaen" w:hAnsi="Sylfaen" w:cs="Sylfaen"/>
          <w:b/>
          <w:sz w:val="18"/>
          <w:szCs w:val="18"/>
          <w:lang w:val="ru-RU"/>
        </w:rPr>
        <w:t>կոնսորցիումով</w:t>
      </w:r>
      <w:r w:rsidRPr="00B60108">
        <w:rPr>
          <w:rFonts w:ascii="Sylfaen" w:hAnsi="Sylfaen" w:cs="Sylfaen"/>
          <w:b/>
          <w:sz w:val="18"/>
          <w:szCs w:val="18"/>
          <w:lang w:val="af-ZA"/>
        </w:rPr>
        <w:t xml:space="preserve">)  </w:t>
      </w:r>
      <w:r>
        <w:rPr>
          <w:rFonts w:ascii="Sylfaen" w:hAnsi="Sylfaen" w:cs="Sylfaen"/>
          <w:b/>
          <w:sz w:val="18"/>
          <w:szCs w:val="18"/>
        </w:rPr>
        <w:t>ներկայացված</w:t>
      </w:r>
      <w:r w:rsidRPr="00B60108">
        <w:rPr>
          <w:rFonts w:ascii="Sylfaen" w:hAnsi="Sylfaen" w:cs="Sylfaen"/>
          <w:b/>
          <w:sz w:val="18"/>
          <w:szCs w:val="18"/>
          <w:lang w:val="af-ZA"/>
        </w:rPr>
        <w:t xml:space="preserve">  </w:t>
      </w:r>
      <w:r>
        <w:rPr>
          <w:rFonts w:ascii="Sylfaen" w:hAnsi="Sylfaen" w:cs="Sylfaen"/>
          <w:b/>
          <w:sz w:val="18"/>
          <w:szCs w:val="18"/>
        </w:rPr>
        <w:t>հայտով</w:t>
      </w:r>
      <w:r w:rsidRPr="00B60108">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B60108">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B60108">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B60108">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B60108">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B60108">
        <w:rPr>
          <w:rFonts w:ascii="Sylfaen" w:hAnsi="Sylfaen" w:cs="Sylfaen"/>
          <w:b/>
          <w:sz w:val="18"/>
          <w:szCs w:val="18"/>
          <w:lang w:val="af-ZA"/>
        </w:rPr>
        <w:t xml:space="preserve"> </w:t>
      </w:r>
      <w:r w:rsidRPr="006C35A3">
        <w:rPr>
          <w:rFonts w:ascii="Sylfaen" w:hAnsi="Sylfaen" w:cs="Sylfaen"/>
          <w:b/>
          <w:sz w:val="18"/>
          <w:szCs w:val="18"/>
          <w:lang w:val="ru-RU"/>
        </w:rPr>
        <w:t>կարգով</w:t>
      </w:r>
      <w:r w:rsidRPr="00B60108">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B60108">
        <w:rPr>
          <w:rFonts w:ascii="Sylfaen" w:hAnsi="Sylfaen" w:cs="Sylfaen"/>
          <w:b/>
          <w:sz w:val="18"/>
          <w:szCs w:val="18"/>
          <w:lang w:val="af-ZA"/>
        </w:rPr>
        <w:t xml:space="preserve">) </w:t>
      </w:r>
      <w:r w:rsidRPr="006C35A3">
        <w:rPr>
          <w:rFonts w:ascii="Sylfaen" w:hAnsi="Sylfaen" w:cs="Sylfaen"/>
          <w:b/>
          <w:sz w:val="18"/>
          <w:szCs w:val="18"/>
        </w:rPr>
        <w:t>ներկայացված</w:t>
      </w:r>
      <w:r w:rsidRPr="00B60108">
        <w:rPr>
          <w:rFonts w:ascii="Sylfaen" w:hAnsi="Sylfaen" w:cs="Sylfaen"/>
          <w:b/>
          <w:sz w:val="18"/>
          <w:szCs w:val="18"/>
          <w:lang w:val="af-ZA"/>
        </w:rPr>
        <w:t xml:space="preserve"> </w:t>
      </w:r>
      <w:r w:rsidRPr="006C35A3">
        <w:rPr>
          <w:rFonts w:ascii="Sylfaen" w:hAnsi="Sylfaen" w:cs="Sylfaen"/>
          <w:b/>
          <w:sz w:val="18"/>
          <w:szCs w:val="18"/>
        </w:rPr>
        <w:t>հայտը</w:t>
      </w:r>
      <w:r w:rsidRPr="00B60108">
        <w:rPr>
          <w:rFonts w:ascii="Sylfaen" w:hAnsi="Sylfaen" w:cs="Sylfaen"/>
          <w:b/>
          <w:sz w:val="18"/>
          <w:szCs w:val="18"/>
          <w:lang w:val="af-ZA"/>
        </w:rPr>
        <w:t xml:space="preserve"> </w:t>
      </w:r>
      <w:r w:rsidRPr="006C35A3">
        <w:rPr>
          <w:rFonts w:ascii="Sylfaen" w:hAnsi="Sylfaen" w:cs="Sylfaen"/>
          <w:b/>
          <w:sz w:val="18"/>
          <w:szCs w:val="18"/>
        </w:rPr>
        <w:t>մերժվում</w:t>
      </w:r>
      <w:r w:rsidRPr="00B60108">
        <w:rPr>
          <w:rFonts w:ascii="Sylfaen" w:hAnsi="Sylfaen" w:cs="Sylfaen"/>
          <w:b/>
          <w:sz w:val="18"/>
          <w:szCs w:val="18"/>
          <w:lang w:val="af-ZA"/>
        </w:rPr>
        <w:t xml:space="preserve"> </w:t>
      </w:r>
      <w:r w:rsidRPr="006C35A3">
        <w:rPr>
          <w:rFonts w:ascii="Sylfaen" w:hAnsi="Sylfaen" w:cs="Sylfaen"/>
          <w:b/>
          <w:sz w:val="18"/>
          <w:szCs w:val="18"/>
        </w:rPr>
        <w:t>է</w:t>
      </w:r>
      <w:r w:rsidRPr="00B60108">
        <w:rPr>
          <w:rFonts w:ascii="Sylfaen" w:hAnsi="Sylfaen" w:cs="Sylfaen"/>
          <w:b/>
          <w:sz w:val="18"/>
          <w:szCs w:val="18"/>
          <w:lang w:val="af-ZA"/>
        </w:rPr>
        <w:t>:</w:t>
      </w:r>
    </w:p>
    <w:p w:rsidR="00A77010" w:rsidRPr="008463B9" w:rsidRDefault="00A77010" w:rsidP="00A77010">
      <w:pPr>
        <w:pStyle w:val="BodyTextIndent2"/>
        <w:spacing w:line="240" w:lineRule="auto"/>
        <w:rPr>
          <w:rFonts w:ascii="Sylfaen" w:hAnsi="Sylfaen" w:cs="Sylfaen"/>
          <w:sz w:val="18"/>
          <w:szCs w:val="18"/>
        </w:rPr>
      </w:pP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7169F8">
        <w:rPr>
          <w:rFonts w:ascii="Sylfaen" w:hAnsi="Sylfaen"/>
          <w:sz w:val="18"/>
          <w:szCs w:val="18"/>
        </w:rPr>
        <w:t>գազատարների</w:t>
      </w:r>
      <w:r w:rsidR="007169F8" w:rsidRPr="00B60108">
        <w:rPr>
          <w:rFonts w:ascii="Sylfaen" w:hAnsi="Sylfaen"/>
          <w:sz w:val="18"/>
          <w:szCs w:val="18"/>
          <w:lang w:val="af-ZA"/>
        </w:rPr>
        <w:t xml:space="preserve"> </w:t>
      </w:r>
      <w:r w:rsidR="007169F8">
        <w:rPr>
          <w:rFonts w:ascii="Sylfaen" w:hAnsi="Sylfaen"/>
          <w:sz w:val="18"/>
          <w:szCs w:val="18"/>
        </w:rPr>
        <w:t>տեղադրման</w:t>
      </w:r>
      <w:r w:rsidR="007169F8" w:rsidRPr="00B60108">
        <w:rPr>
          <w:rFonts w:ascii="Sylfaen" w:hAnsi="Sylfaen"/>
          <w:sz w:val="18"/>
          <w:szCs w:val="18"/>
          <w:lang w:val="af-ZA"/>
        </w:rPr>
        <w:t xml:space="preserve"> </w:t>
      </w:r>
      <w:r w:rsidR="007169F8">
        <w:rPr>
          <w:rFonts w:ascii="Sylfaen" w:hAnsi="Sylfaen"/>
          <w:sz w:val="18"/>
          <w:szCs w:val="18"/>
        </w:rPr>
        <w:t>և</w:t>
      </w:r>
      <w:r w:rsidR="007169F8" w:rsidRPr="00B60108">
        <w:rPr>
          <w:rFonts w:ascii="Sylfaen" w:hAnsi="Sylfaen"/>
          <w:sz w:val="18"/>
          <w:szCs w:val="18"/>
          <w:lang w:val="af-ZA"/>
        </w:rPr>
        <w:t xml:space="preserve"> </w:t>
      </w:r>
      <w:r w:rsidR="007169F8">
        <w:rPr>
          <w:rFonts w:ascii="Sylfaen" w:hAnsi="Sylfaen"/>
          <w:sz w:val="18"/>
          <w:szCs w:val="18"/>
        </w:rPr>
        <w:t>վերանորոգման</w:t>
      </w:r>
      <w:r w:rsidR="007169F8">
        <w:rPr>
          <w:rFonts w:ascii="Sylfaen" w:hAnsi="Sylfaen" w:cs="Sylfaen"/>
          <w:sz w:val="18"/>
          <w:szCs w:val="18"/>
          <w:lang w:val="hy-AM" w:eastAsia="ru-RU"/>
        </w:rPr>
        <w:t xml:space="preserve"> աշխատանքներ</w:t>
      </w:r>
      <w:r w:rsidR="007169F8">
        <w:rPr>
          <w:rFonts w:ascii="Sylfaen" w:hAnsi="Sylfaen" w:cs="Sylfaen"/>
          <w:sz w:val="18"/>
          <w:szCs w:val="18"/>
          <w:lang w:eastAsia="ru-RU"/>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9C64F4" w:rsidRDefault="009C64F4"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tbl>
      <w:tblPr>
        <w:tblStyle w:val="TableGrid"/>
        <w:tblpPr w:leftFromText="180" w:rightFromText="180" w:vertAnchor="text" w:tblpY="1"/>
        <w:tblOverlap w:val="never"/>
        <w:tblW w:w="0" w:type="auto"/>
        <w:tblInd w:w="1548" w:type="dxa"/>
        <w:tblLayout w:type="fixed"/>
        <w:tblLook w:val="0000"/>
      </w:tblPr>
      <w:tblGrid>
        <w:gridCol w:w="486"/>
        <w:gridCol w:w="2826"/>
        <w:gridCol w:w="2358"/>
        <w:gridCol w:w="1395"/>
      </w:tblGrid>
      <w:tr w:rsidR="009C64F4" w:rsidRPr="008463B9" w:rsidTr="009C64F4">
        <w:trPr>
          <w:trHeight w:val="809"/>
        </w:trPr>
        <w:tc>
          <w:tcPr>
            <w:tcW w:w="486"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C64F4" w:rsidRPr="008463B9" w:rsidRDefault="009C64F4" w:rsidP="009C64F4">
            <w:pPr>
              <w:jc w:val="center"/>
              <w:rPr>
                <w:rFonts w:ascii="Sylfaen" w:hAnsi="Sylfaen" w:cs="Sylfaen"/>
                <w:sz w:val="18"/>
                <w:szCs w:val="18"/>
                <w:lang w:val="hy-AM"/>
              </w:rPr>
            </w:pPr>
          </w:p>
        </w:tc>
      </w:tr>
      <w:tr w:rsidR="009C64F4" w:rsidRPr="008463B9" w:rsidTr="009C64F4">
        <w:tblPrEx>
          <w:tblLook w:val="04A0"/>
        </w:tblPrEx>
        <w:trPr>
          <w:trHeight w:val="253"/>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1</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9C64F4" w:rsidRDefault="009C64F4" w:rsidP="009C64F4">
            <w:pPr>
              <w:jc w:val="center"/>
              <w:rPr>
                <w:rFonts w:ascii="Sylfaen" w:hAnsi="Sylfaen" w:cs="Sylfaen"/>
                <w:sz w:val="18"/>
                <w:szCs w:val="18"/>
              </w:rPr>
            </w:pPr>
            <w:r>
              <w:rPr>
                <w:rFonts w:ascii="Sylfaen" w:hAnsi="Sylfaen" w:cs="Sylfaen"/>
                <w:sz w:val="18"/>
                <w:szCs w:val="18"/>
              </w:rPr>
              <w:t>5.0տ</w:t>
            </w:r>
          </w:p>
        </w:tc>
        <w:tc>
          <w:tcPr>
            <w:tcW w:w="1395" w:type="dxa"/>
            <w:tcBorders>
              <w:bottom w:val="single" w:sz="4" w:space="0" w:color="auto"/>
            </w:tcBorders>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tblPrEx>
        <w:trPr>
          <w:trHeight w:val="264"/>
        </w:trPr>
        <w:tc>
          <w:tcPr>
            <w:tcW w:w="486" w:type="dxa"/>
            <w:shd w:val="clear" w:color="auto" w:fill="auto"/>
          </w:tcPr>
          <w:p w:rsidR="009C64F4" w:rsidRPr="005946ED" w:rsidRDefault="009C64F4" w:rsidP="009C64F4">
            <w:pPr>
              <w:jc w:val="both"/>
              <w:rPr>
                <w:rFonts w:ascii="Sylfaen" w:hAnsi="Sylfaen" w:cs="Sylfaen"/>
                <w:sz w:val="18"/>
                <w:szCs w:val="18"/>
              </w:rPr>
            </w:pPr>
            <w:r>
              <w:rPr>
                <w:rFonts w:ascii="Sylfaen" w:hAnsi="Sylfaen" w:cs="Sylfaen"/>
                <w:sz w:val="18"/>
                <w:szCs w:val="18"/>
              </w:rPr>
              <w:t>2</w:t>
            </w:r>
          </w:p>
        </w:tc>
        <w:tc>
          <w:tcPr>
            <w:tcW w:w="2826" w:type="dxa"/>
          </w:tcPr>
          <w:p w:rsidR="009C64F4" w:rsidRPr="008463B9" w:rsidRDefault="009C64F4" w:rsidP="009C64F4">
            <w:pPr>
              <w:rPr>
                <w:rFonts w:ascii="Sylfaen" w:hAnsi="Sylfaen" w:cs="Sylfaen"/>
                <w:sz w:val="18"/>
                <w:szCs w:val="18"/>
              </w:rPr>
            </w:pPr>
            <w:r>
              <w:rPr>
                <w:rFonts w:ascii="Sylfaen" w:hAnsi="Sylfaen" w:cs="Sylfaen"/>
                <w:sz w:val="18"/>
                <w:szCs w:val="18"/>
              </w:rPr>
              <w:t>Օդամղիչ / կոմպրեսոր/</w:t>
            </w:r>
          </w:p>
        </w:tc>
        <w:tc>
          <w:tcPr>
            <w:tcW w:w="2358" w:type="dxa"/>
            <w:vAlign w:val="center"/>
          </w:tcPr>
          <w:p w:rsidR="009C64F4" w:rsidRPr="0016185B" w:rsidRDefault="009C64F4" w:rsidP="009C64F4">
            <w:pPr>
              <w:jc w:val="center"/>
              <w:rPr>
                <w:rFonts w:ascii="Sylfaen" w:hAnsi="Sylfaen" w:cs="Sylfaen"/>
                <w:sz w:val="18"/>
                <w:szCs w:val="18"/>
              </w:rPr>
            </w:pPr>
            <w:r>
              <w:rPr>
                <w:rFonts w:ascii="Sylfaen" w:hAnsi="Sylfaen" w:cs="Sylfaen"/>
                <w:sz w:val="18"/>
                <w:szCs w:val="18"/>
              </w:rPr>
              <w:t>16 մ</w:t>
            </w:r>
            <w:r w:rsidRPr="00FB58FF">
              <w:rPr>
                <w:rFonts w:ascii="Sylfaen" w:hAnsi="Sylfaen" w:cs="Sylfaen"/>
                <w:sz w:val="18"/>
                <w:szCs w:val="18"/>
                <w:vertAlign w:val="superscript"/>
              </w:rPr>
              <w:t>3</w:t>
            </w:r>
            <w:r>
              <w:rPr>
                <w:rFonts w:ascii="Sylfaen" w:hAnsi="Sylfaen" w:cs="Sylfaen"/>
                <w:sz w:val="18"/>
                <w:szCs w:val="18"/>
                <w:vertAlign w:val="superscript"/>
              </w:rPr>
              <w:t xml:space="preserve"> </w:t>
            </w:r>
            <w:r>
              <w:rPr>
                <w:rFonts w:ascii="Sylfaen" w:hAnsi="Sylfaen" w:cs="Sylfaen"/>
                <w:sz w:val="18"/>
                <w:szCs w:val="18"/>
              </w:rPr>
              <w:t xml:space="preserve">-1րոպ.կամ այլ </w:t>
            </w:r>
            <w:r w:rsidRPr="008B20A6">
              <w:rPr>
                <w:rFonts w:ascii="Sylfaen" w:hAnsi="Sylfaen" w:cs="Sylfaen"/>
                <w:sz w:val="18"/>
                <w:szCs w:val="18"/>
              </w:rPr>
              <w:t>հզորության</w:t>
            </w:r>
          </w:p>
        </w:tc>
        <w:tc>
          <w:tcPr>
            <w:tcW w:w="1395" w:type="dxa"/>
            <w:shd w:val="clear" w:color="auto" w:fill="auto"/>
          </w:tcPr>
          <w:p w:rsidR="009C64F4" w:rsidRPr="008463B9"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tblPrEx>
        <w:trPr>
          <w:trHeight w:val="264"/>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3</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9C64F4" w:rsidRDefault="009C64F4" w:rsidP="009C64F4">
            <w:pPr>
              <w:jc w:val="center"/>
              <w:rPr>
                <w:rFonts w:ascii="Sylfaen" w:hAnsi="Sylfaen" w:cs="Sylfaen"/>
                <w:sz w:val="18"/>
                <w:szCs w:val="18"/>
              </w:rPr>
            </w:pPr>
            <w:r>
              <w:rPr>
                <w:rFonts w:ascii="Sylfaen" w:hAnsi="Sylfaen" w:cs="Sylfaen"/>
                <w:sz w:val="18"/>
                <w:szCs w:val="18"/>
              </w:rPr>
              <w:t>5 տ</w:t>
            </w:r>
          </w:p>
        </w:tc>
        <w:tc>
          <w:tcPr>
            <w:tcW w:w="1395" w:type="dxa"/>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tblPrEx>
        <w:trPr>
          <w:trHeight w:val="359"/>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4</w:t>
            </w:r>
          </w:p>
        </w:tc>
        <w:tc>
          <w:tcPr>
            <w:tcW w:w="2826" w:type="dxa"/>
          </w:tcPr>
          <w:p w:rsidR="009C64F4" w:rsidRDefault="009C64F4" w:rsidP="009C64F4">
            <w:pPr>
              <w:rPr>
                <w:rFonts w:ascii="Sylfaen" w:hAnsi="Sylfaen" w:cs="Sylfaen"/>
                <w:sz w:val="18"/>
                <w:szCs w:val="18"/>
              </w:rPr>
            </w:pPr>
            <w:r>
              <w:rPr>
                <w:rFonts w:ascii="Sylfaen" w:hAnsi="Sylfaen" w:cs="Sylfaen"/>
                <w:sz w:val="18"/>
                <w:szCs w:val="18"/>
              </w:rPr>
              <w:t>Զոդման սարք</w:t>
            </w:r>
          </w:p>
        </w:tc>
        <w:tc>
          <w:tcPr>
            <w:tcW w:w="2358" w:type="dxa"/>
            <w:vAlign w:val="center"/>
          </w:tcPr>
          <w:p w:rsidR="009C64F4" w:rsidRDefault="009C64F4" w:rsidP="009C64F4">
            <w:pPr>
              <w:jc w:val="center"/>
              <w:rPr>
                <w:rFonts w:ascii="Sylfaen" w:hAnsi="Sylfaen" w:cs="Sylfaen"/>
                <w:sz w:val="18"/>
                <w:szCs w:val="18"/>
              </w:rPr>
            </w:pPr>
          </w:p>
        </w:tc>
        <w:tc>
          <w:tcPr>
            <w:tcW w:w="1395" w:type="dxa"/>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bl>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B60108" w:rsidRDefault="00D960A8"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W w:w="0" w:type="auto"/>
        <w:tblLook w:val="0000"/>
      </w:tblPr>
      <w:tblGrid>
        <w:gridCol w:w="484"/>
        <w:gridCol w:w="3107"/>
        <w:gridCol w:w="1310"/>
        <w:gridCol w:w="1618"/>
        <w:gridCol w:w="1772"/>
        <w:gridCol w:w="1563"/>
      </w:tblGrid>
      <w:tr w:rsidR="009C64F4" w:rsidRPr="008463B9" w:rsidTr="009C64F4">
        <w:trPr>
          <w:trHeight w:val="809"/>
        </w:trPr>
        <w:tc>
          <w:tcPr>
            <w:tcW w:w="484"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9C64F4" w:rsidRPr="008463B9" w:rsidRDefault="009C64F4" w:rsidP="009C64F4">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tc>
        <w:tc>
          <w:tcPr>
            <w:tcW w:w="1310" w:type="dxa"/>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Կարգ</w:t>
            </w:r>
          </w:p>
          <w:p w:rsidR="009C64F4" w:rsidRPr="008463B9" w:rsidRDefault="009C64F4" w:rsidP="009C64F4">
            <w:pPr>
              <w:jc w:val="center"/>
              <w:rPr>
                <w:rFonts w:ascii="Sylfaen" w:hAnsi="Sylfaen" w:cs="Sylfaen"/>
                <w:sz w:val="18"/>
                <w:szCs w:val="18"/>
                <w:lang w:val="hy-AM"/>
              </w:rPr>
            </w:pPr>
          </w:p>
        </w:tc>
        <w:tc>
          <w:tcPr>
            <w:tcW w:w="1772" w:type="dxa"/>
            <w:shd w:val="clear" w:color="auto" w:fill="auto"/>
          </w:tcPr>
          <w:p w:rsidR="009C64F4" w:rsidRPr="008463B9" w:rsidRDefault="009C64F4" w:rsidP="009C64F4">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9C64F4" w:rsidRPr="008463B9" w:rsidRDefault="009C64F4" w:rsidP="009C64F4">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9C64F4" w:rsidRPr="008463B9" w:rsidTr="009C64F4">
        <w:tblPrEx>
          <w:tblLook w:val="04A0"/>
        </w:tblPrEx>
        <w:trPr>
          <w:trHeight w:val="264"/>
        </w:trPr>
        <w:tc>
          <w:tcPr>
            <w:tcW w:w="484" w:type="dxa"/>
            <w:shd w:val="clear" w:color="auto" w:fill="auto"/>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C64F4" w:rsidRPr="00B95A64" w:rsidRDefault="009C64F4" w:rsidP="009C64F4">
            <w:pPr>
              <w:jc w:val="center"/>
              <w:rPr>
                <w:rFonts w:ascii="Sylfaen" w:hAnsi="Sylfaen" w:cs="Sylfaen"/>
                <w:sz w:val="18"/>
                <w:szCs w:val="18"/>
              </w:rPr>
            </w:pPr>
            <w:r>
              <w:rPr>
                <w:rFonts w:ascii="Sylfaen" w:hAnsi="Sylfaen" w:cs="Sylfaen"/>
                <w:sz w:val="18"/>
                <w:szCs w:val="18"/>
              </w:rPr>
              <w:t>Աշղեկ</w:t>
            </w:r>
          </w:p>
        </w:tc>
        <w:tc>
          <w:tcPr>
            <w:tcW w:w="1310" w:type="dxa"/>
            <w:tcBorders>
              <w:bottom w:val="single" w:sz="4" w:space="0" w:color="auto"/>
            </w:tcBorders>
            <w:vAlign w:val="center"/>
          </w:tcPr>
          <w:p w:rsidR="009C64F4" w:rsidRPr="00B95A64" w:rsidRDefault="009C64F4" w:rsidP="009C64F4">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բարձրագույն</w:t>
            </w:r>
          </w:p>
        </w:tc>
        <w:tc>
          <w:tcPr>
            <w:tcW w:w="1772" w:type="dxa"/>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դիպլոմ</w:t>
            </w:r>
          </w:p>
        </w:tc>
        <w:tc>
          <w:tcPr>
            <w:tcW w:w="1563" w:type="dxa"/>
            <w:shd w:val="clear" w:color="auto" w:fill="auto"/>
          </w:tcPr>
          <w:p w:rsidR="009C64F4" w:rsidRPr="008463B9" w:rsidRDefault="009C64F4" w:rsidP="009C64F4">
            <w:pPr>
              <w:spacing w:after="200" w:line="276" w:lineRule="auto"/>
              <w:rPr>
                <w:sz w:val="18"/>
                <w:szCs w:val="18"/>
                <w:lang w:val="hy-AM"/>
              </w:rPr>
            </w:pPr>
          </w:p>
        </w:tc>
      </w:tr>
      <w:tr w:rsidR="009C64F4" w:rsidRPr="008463B9" w:rsidTr="009C64F4">
        <w:tblPrEx>
          <w:tblLook w:val="04A0"/>
        </w:tblPrEx>
        <w:trPr>
          <w:trHeight w:val="253"/>
        </w:trPr>
        <w:tc>
          <w:tcPr>
            <w:tcW w:w="484" w:type="dxa"/>
            <w:shd w:val="clear" w:color="auto" w:fill="auto"/>
          </w:tcPr>
          <w:p w:rsidR="009C64F4" w:rsidRPr="000F09C3" w:rsidRDefault="009C64F4" w:rsidP="009C64F4">
            <w:pPr>
              <w:jc w:val="center"/>
              <w:rPr>
                <w:rFonts w:ascii="Sylfaen" w:hAnsi="Sylfaen" w:cs="Sylfaen"/>
                <w:sz w:val="18"/>
                <w:szCs w:val="18"/>
              </w:rPr>
            </w:pPr>
            <w:r>
              <w:rPr>
                <w:rFonts w:ascii="Sylfaen" w:hAnsi="Sylfaen" w:cs="Sylfaen"/>
                <w:sz w:val="18"/>
                <w:szCs w:val="18"/>
              </w:rPr>
              <w:t>2</w:t>
            </w:r>
          </w:p>
        </w:tc>
        <w:tc>
          <w:tcPr>
            <w:tcW w:w="3107" w:type="dxa"/>
          </w:tcPr>
          <w:p w:rsidR="009C64F4" w:rsidRPr="008463B9" w:rsidRDefault="009C64F4" w:rsidP="009C64F4">
            <w:pPr>
              <w:jc w:val="center"/>
              <w:rPr>
                <w:rFonts w:ascii="Sylfaen" w:hAnsi="Sylfaen" w:cs="Sylfaen"/>
                <w:sz w:val="18"/>
                <w:szCs w:val="18"/>
              </w:rPr>
            </w:pPr>
            <w:r>
              <w:rPr>
                <w:rFonts w:ascii="Sylfaen" w:hAnsi="Sylfaen" w:cs="Sylfaen"/>
                <w:sz w:val="18"/>
                <w:szCs w:val="18"/>
              </w:rPr>
              <w:t>Զոդողներ</w:t>
            </w:r>
          </w:p>
        </w:tc>
        <w:tc>
          <w:tcPr>
            <w:tcW w:w="1310" w:type="dxa"/>
            <w:tcBorders>
              <w:bottom w:val="single" w:sz="4" w:space="0" w:color="auto"/>
            </w:tcBorders>
            <w:vAlign w:val="center"/>
          </w:tcPr>
          <w:p w:rsidR="009C64F4" w:rsidRPr="005946ED" w:rsidRDefault="009C64F4" w:rsidP="009C64F4">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8463B9" w:rsidRDefault="009C64F4" w:rsidP="009C64F4">
            <w:pPr>
              <w:spacing w:after="200" w:line="276" w:lineRule="auto"/>
              <w:jc w:val="center"/>
              <w:rPr>
                <w:rFonts w:ascii="Sylfaen" w:hAnsi="Sylfaen"/>
                <w:sz w:val="18"/>
                <w:szCs w:val="18"/>
                <w:lang w:val="hy-AM"/>
              </w:rPr>
            </w:pPr>
          </w:p>
        </w:tc>
        <w:tc>
          <w:tcPr>
            <w:tcW w:w="1772" w:type="dxa"/>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tblPrEx>
        <w:trPr>
          <w:trHeight w:val="253"/>
        </w:trPr>
        <w:tc>
          <w:tcPr>
            <w:tcW w:w="484" w:type="dxa"/>
            <w:shd w:val="clear" w:color="auto" w:fill="auto"/>
          </w:tcPr>
          <w:p w:rsidR="009C64F4" w:rsidRPr="000F09C3" w:rsidRDefault="009C64F4" w:rsidP="009C64F4">
            <w:pPr>
              <w:jc w:val="center"/>
              <w:rPr>
                <w:rFonts w:ascii="Sylfaen" w:hAnsi="Sylfaen" w:cs="Sylfaen"/>
                <w:sz w:val="18"/>
                <w:szCs w:val="18"/>
              </w:rPr>
            </w:pPr>
            <w:r>
              <w:rPr>
                <w:rFonts w:ascii="Sylfaen" w:hAnsi="Sylfaen" w:cs="Sylfaen"/>
                <w:sz w:val="18"/>
                <w:szCs w:val="18"/>
              </w:rPr>
              <w:t>3</w:t>
            </w:r>
          </w:p>
        </w:tc>
        <w:tc>
          <w:tcPr>
            <w:tcW w:w="3107" w:type="dxa"/>
          </w:tcPr>
          <w:p w:rsidR="009C64F4" w:rsidRPr="008463B9" w:rsidRDefault="009C64F4" w:rsidP="009C64F4">
            <w:pPr>
              <w:jc w:val="center"/>
              <w:rPr>
                <w:rFonts w:ascii="Sylfaen" w:hAnsi="Sylfaen" w:cs="Sylfaen"/>
                <w:sz w:val="18"/>
                <w:szCs w:val="18"/>
              </w:rPr>
            </w:pPr>
            <w:r>
              <w:rPr>
                <w:rFonts w:ascii="Sylfaen" w:hAnsi="Sylfaen" w:cs="Sylfaen"/>
                <w:sz w:val="18"/>
                <w:szCs w:val="18"/>
              </w:rPr>
              <w:t>Փականագործներ</w:t>
            </w:r>
          </w:p>
        </w:tc>
        <w:tc>
          <w:tcPr>
            <w:tcW w:w="1310" w:type="dxa"/>
            <w:vAlign w:val="center"/>
          </w:tcPr>
          <w:p w:rsidR="009C64F4" w:rsidRPr="005946ED" w:rsidRDefault="009C64F4" w:rsidP="009C64F4">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9C64F4" w:rsidRPr="004E4F83" w:rsidRDefault="009C64F4" w:rsidP="009C64F4">
            <w:pPr>
              <w:spacing w:after="200" w:line="276" w:lineRule="auto"/>
              <w:jc w:val="center"/>
              <w:rPr>
                <w:rFonts w:ascii="Sylfaen" w:hAnsi="Sylfaen"/>
                <w:sz w:val="18"/>
                <w:szCs w:val="18"/>
              </w:rPr>
            </w:pPr>
          </w:p>
        </w:tc>
        <w:tc>
          <w:tcPr>
            <w:tcW w:w="1772" w:type="dxa"/>
            <w:shd w:val="clear" w:color="auto" w:fill="auto"/>
          </w:tcPr>
          <w:p w:rsidR="009C64F4" w:rsidRPr="00A353DC" w:rsidRDefault="009C64F4" w:rsidP="009C64F4">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tblPrEx>
        <w:trPr>
          <w:trHeight w:val="253"/>
        </w:trPr>
        <w:tc>
          <w:tcPr>
            <w:tcW w:w="484" w:type="dxa"/>
            <w:shd w:val="clear" w:color="auto" w:fill="auto"/>
          </w:tcPr>
          <w:p w:rsidR="009C64F4" w:rsidRDefault="009C64F4" w:rsidP="009C64F4">
            <w:pPr>
              <w:jc w:val="center"/>
              <w:rPr>
                <w:rFonts w:ascii="Sylfaen" w:hAnsi="Sylfaen" w:cs="Sylfaen"/>
                <w:sz w:val="18"/>
                <w:szCs w:val="18"/>
              </w:rPr>
            </w:pPr>
            <w:r>
              <w:rPr>
                <w:rFonts w:ascii="Sylfaen" w:hAnsi="Sylfaen" w:cs="Sylfaen"/>
                <w:sz w:val="18"/>
                <w:szCs w:val="18"/>
              </w:rPr>
              <w:t>4</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Մեխանիզատորներ</w:t>
            </w:r>
          </w:p>
        </w:tc>
        <w:tc>
          <w:tcPr>
            <w:tcW w:w="1310" w:type="dxa"/>
            <w:vAlign w:val="center"/>
          </w:tcPr>
          <w:p w:rsidR="009C64F4" w:rsidRDefault="009C64F4" w:rsidP="009C64F4">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tblPrEx>
        <w:trPr>
          <w:trHeight w:val="253"/>
        </w:trPr>
        <w:tc>
          <w:tcPr>
            <w:tcW w:w="484" w:type="dxa"/>
            <w:shd w:val="clear" w:color="auto" w:fill="auto"/>
          </w:tcPr>
          <w:p w:rsidR="009C64F4" w:rsidRDefault="009C64F4" w:rsidP="009C64F4">
            <w:pPr>
              <w:jc w:val="center"/>
              <w:rPr>
                <w:rFonts w:ascii="Sylfaen" w:hAnsi="Sylfaen" w:cs="Sylfaen"/>
                <w:sz w:val="18"/>
                <w:szCs w:val="18"/>
              </w:rPr>
            </w:pPr>
            <w:r>
              <w:rPr>
                <w:rFonts w:ascii="Sylfaen" w:hAnsi="Sylfaen" w:cs="Sylfaen"/>
                <w:sz w:val="18"/>
                <w:szCs w:val="18"/>
              </w:rPr>
              <w:t>5</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9C64F4" w:rsidRDefault="009C64F4" w:rsidP="009C64F4">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tblPrEx>
        <w:trPr>
          <w:trHeight w:val="253"/>
        </w:trPr>
        <w:tc>
          <w:tcPr>
            <w:tcW w:w="484" w:type="dxa"/>
            <w:shd w:val="clear" w:color="auto" w:fill="auto"/>
          </w:tcPr>
          <w:p w:rsidR="009C64F4" w:rsidRDefault="009C64F4" w:rsidP="009C64F4">
            <w:pPr>
              <w:jc w:val="center"/>
              <w:rPr>
                <w:rFonts w:ascii="Sylfaen" w:hAnsi="Sylfaen" w:cs="Sylfaen"/>
                <w:sz w:val="18"/>
                <w:szCs w:val="18"/>
              </w:rPr>
            </w:pPr>
            <w:r>
              <w:rPr>
                <w:rFonts w:ascii="Sylfaen" w:hAnsi="Sylfaen" w:cs="Sylfaen"/>
                <w:sz w:val="18"/>
                <w:szCs w:val="18"/>
              </w:rPr>
              <w:t>6</w:t>
            </w:r>
          </w:p>
        </w:tc>
        <w:tc>
          <w:tcPr>
            <w:tcW w:w="3107" w:type="dxa"/>
          </w:tcPr>
          <w:p w:rsidR="009C64F4" w:rsidRDefault="009C64F4" w:rsidP="009C64F4">
            <w:pPr>
              <w:jc w:val="center"/>
              <w:rPr>
                <w:rFonts w:ascii="Sylfaen" w:hAnsi="Sylfaen" w:cs="Sylfaen"/>
                <w:sz w:val="18"/>
                <w:szCs w:val="18"/>
              </w:rPr>
            </w:pPr>
            <w:r>
              <w:rPr>
                <w:rFonts w:ascii="Sylfaen" w:hAnsi="Sylfaen" w:cs="Sylfaen"/>
                <w:sz w:val="18"/>
                <w:szCs w:val="18"/>
              </w:rPr>
              <w:t>Վարորդներ</w:t>
            </w:r>
          </w:p>
        </w:tc>
        <w:tc>
          <w:tcPr>
            <w:tcW w:w="1310" w:type="dxa"/>
            <w:vAlign w:val="center"/>
          </w:tcPr>
          <w:p w:rsidR="009C64F4" w:rsidRDefault="009C64F4"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C64F4">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3356A">
        <w:rPr>
          <w:rFonts w:ascii="Sylfaen" w:hAnsi="Sylfaen"/>
          <w:sz w:val="18"/>
          <w:szCs w:val="18"/>
        </w:rPr>
        <w:t>գազատարների</w:t>
      </w:r>
      <w:r w:rsidR="00A3356A" w:rsidRPr="00B60108">
        <w:rPr>
          <w:rFonts w:ascii="Sylfaen" w:hAnsi="Sylfaen"/>
          <w:sz w:val="18"/>
          <w:szCs w:val="18"/>
          <w:lang w:val="es-ES"/>
        </w:rPr>
        <w:t xml:space="preserve"> </w:t>
      </w:r>
      <w:r w:rsidR="00A3356A">
        <w:rPr>
          <w:rFonts w:ascii="Sylfaen" w:hAnsi="Sylfaen"/>
          <w:sz w:val="18"/>
          <w:szCs w:val="18"/>
        </w:rPr>
        <w:t>տե</w:t>
      </w:r>
      <w:r w:rsidR="007169F8">
        <w:rPr>
          <w:rFonts w:ascii="Sylfaen" w:hAnsi="Sylfaen"/>
          <w:sz w:val="18"/>
          <w:szCs w:val="18"/>
        </w:rPr>
        <w:t>ղ</w:t>
      </w:r>
      <w:r w:rsidR="00A3356A">
        <w:rPr>
          <w:rFonts w:ascii="Sylfaen" w:hAnsi="Sylfaen"/>
          <w:sz w:val="18"/>
          <w:szCs w:val="18"/>
        </w:rPr>
        <w:t>ադրման</w:t>
      </w:r>
      <w:r w:rsidR="00A3356A" w:rsidRPr="00B60108">
        <w:rPr>
          <w:rFonts w:ascii="Sylfaen" w:hAnsi="Sylfaen"/>
          <w:sz w:val="18"/>
          <w:szCs w:val="18"/>
          <w:lang w:val="es-ES"/>
        </w:rPr>
        <w:t xml:space="preserve"> </w:t>
      </w:r>
      <w:r w:rsidR="00A3356A">
        <w:rPr>
          <w:rFonts w:ascii="Sylfaen" w:hAnsi="Sylfaen"/>
          <w:sz w:val="18"/>
          <w:szCs w:val="18"/>
        </w:rPr>
        <w:t>և</w:t>
      </w:r>
      <w:r w:rsidR="00A3356A" w:rsidRPr="00B60108">
        <w:rPr>
          <w:rFonts w:ascii="Sylfaen" w:hAnsi="Sylfaen"/>
          <w:sz w:val="18"/>
          <w:szCs w:val="18"/>
          <w:lang w:val="es-ES"/>
        </w:rPr>
        <w:t xml:space="preserve"> </w:t>
      </w:r>
      <w:r w:rsidR="00A3356A">
        <w:rPr>
          <w:rFonts w:ascii="Sylfaen" w:hAnsi="Sylfaen"/>
          <w:sz w:val="18"/>
          <w:szCs w:val="18"/>
        </w:rPr>
        <w:t>վերանորոգման</w:t>
      </w:r>
      <w:r w:rsidR="00A3356A" w:rsidRPr="005171BA">
        <w:rPr>
          <w:rFonts w:ascii="Sylfaen" w:hAnsi="Sylfaen" w:cs="Sylfaen"/>
          <w:sz w:val="18"/>
          <w:szCs w:val="18"/>
          <w:lang w:val="hy-AM" w:eastAsia="ru-RU"/>
        </w:rPr>
        <w:t xml:space="preserve"> աշխատանքների կատարումը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F4669" w:rsidRPr="004F466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44EA7" w:rsidRPr="00541968" w:rsidRDefault="00244EA7"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F02">
        <w:rPr>
          <w:rFonts w:ascii="Sylfaen" w:hAnsi="Sylfaen"/>
          <w:b/>
          <w:sz w:val="16"/>
          <w:szCs w:val="16"/>
          <w:lang w:val="af-ZA"/>
        </w:rPr>
        <w:t>№032GArm17_2.1_06-06.04.17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6010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F4669" w:rsidP="004D3B9B">
            <w:pPr>
              <w:tabs>
                <w:tab w:val="left" w:pos="1248"/>
              </w:tabs>
              <w:spacing w:line="360" w:lineRule="auto"/>
              <w:jc w:val="both"/>
              <w:rPr>
                <w:rFonts w:ascii="Sylfaen" w:hAnsi="Sylfaen" w:cs="GHEA Grapalat"/>
                <w:sz w:val="18"/>
                <w:szCs w:val="18"/>
                <w:lang w:eastAsia="ru-RU"/>
              </w:rPr>
            </w:pPr>
            <w:r w:rsidRPr="004F466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44EA7" w:rsidRDefault="00244EA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B60108">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244EA7">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6010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B60108"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44EA7" w:rsidRDefault="00244EA7" w:rsidP="00E7161D">
            <w:pPr>
              <w:jc w:val="center"/>
              <w:rPr>
                <w:rFonts w:ascii="Sylfaen" w:hAnsi="Sylfaen"/>
                <w:b/>
                <w:color w:val="FF0000"/>
                <w:sz w:val="20"/>
                <w:szCs w:val="20"/>
                <w:lang w:val="es-ES"/>
              </w:rPr>
            </w:pPr>
            <w:r w:rsidRPr="00244EA7">
              <w:rPr>
                <w:rFonts w:ascii="Sylfaen" w:hAnsi="Sylfaen"/>
                <w:b/>
                <w:sz w:val="20"/>
                <w:szCs w:val="20"/>
                <w:lang w:val="hy-AM"/>
              </w:rPr>
              <w:t xml:space="preserve"> </w:t>
            </w:r>
            <w:r w:rsidRPr="00244EA7">
              <w:rPr>
                <w:rFonts w:ascii="Sylfaen" w:hAnsi="Sylfaen" w:cs="Sylfaen"/>
                <w:b/>
                <w:sz w:val="20"/>
                <w:szCs w:val="20"/>
                <w:lang w:val="af-ZA"/>
              </w:rPr>
              <w:t xml:space="preserve"> «</w:t>
            </w:r>
            <w:r w:rsidRPr="00244EA7">
              <w:rPr>
                <w:rFonts w:ascii="Sylfaen" w:hAnsi="Sylfaen" w:cs="Sylfaen"/>
                <w:b/>
                <w:sz w:val="20"/>
                <w:szCs w:val="20"/>
              </w:rPr>
              <w:t>Լոռու</w:t>
            </w:r>
            <w:r w:rsidRPr="00B60108">
              <w:rPr>
                <w:rFonts w:ascii="Sylfaen" w:hAnsi="Sylfaen" w:cs="Sylfaen"/>
                <w:b/>
                <w:sz w:val="20"/>
                <w:szCs w:val="20"/>
                <w:lang w:val="es-ES"/>
              </w:rPr>
              <w:t xml:space="preserve"> </w:t>
            </w:r>
            <w:r w:rsidRPr="00244EA7">
              <w:rPr>
                <w:rFonts w:ascii="Sylfaen" w:hAnsi="Sylfaen" w:cs="Sylfaen"/>
                <w:b/>
                <w:sz w:val="20"/>
                <w:szCs w:val="20"/>
              </w:rPr>
              <w:t>մարզի</w:t>
            </w:r>
            <w:r w:rsidRPr="00B60108">
              <w:rPr>
                <w:rFonts w:ascii="Sylfaen" w:hAnsi="Sylfaen" w:cs="Sylfaen"/>
                <w:b/>
                <w:sz w:val="20"/>
                <w:szCs w:val="20"/>
                <w:lang w:val="es-ES"/>
              </w:rPr>
              <w:t xml:space="preserve"> </w:t>
            </w:r>
            <w:r w:rsidRPr="00244EA7">
              <w:rPr>
                <w:rFonts w:ascii="Sylfaen" w:hAnsi="Sylfaen" w:cs="Sylfaen"/>
                <w:b/>
                <w:sz w:val="20"/>
                <w:szCs w:val="20"/>
              </w:rPr>
              <w:t>Սպիտակ</w:t>
            </w:r>
            <w:r w:rsidRPr="00B60108">
              <w:rPr>
                <w:rFonts w:ascii="Sylfaen" w:hAnsi="Sylfaen" w:cs="Sylfaen"/>
                <w:b/>
                <w:sz w:val="20"/>
                <w:szCs w:val="20"/>
                <w:lang w:val="es-ES"/>
              </w:rPr>
              <w:t xml:space="preserve"> </w:t>
            </w:r>
            <w:r w:rsidRPr="00244EA7">
              <w:rPr>
                <w:rFonts w:ascii="Sylfaen" w:hAnsi="Sylfaen" w:cs="Sylfaen"/>
                <w:b/>
                <w:sz w:val="20"/>
                <w:szCs w:val="20"/>
              </w:rPr>
              <w:t>քաղաքի</w:t>
            </w:r>
            <w:r w:rsidRPr="00B60108">
              <w:rPr>
                <w:rFonts w:ascii="Sylfaen" w:hAnsi="Sylfaen" w:cs="Sylfaen"/>
                <w:b/>
                <w:sz w:val="20"/>
                <w:szCs w:val="20"/>
                <w:lang w:val="es-ES"/>
              </w:rPr>
              <w:t xml:space="preserve"> </w:t>
            </w:r>
            <w:r w:rsidRPr="00244EA7">
              <w:rPr>
                <w:rFonts w:ascii="Sylfaen" w:hAnsi="Sylfaen" w:cs="Sylfaen"/>
                <w:b/>
                <w:sz w:val="20"/>
                <w:szCs w:val="20"/>
              </w:rPr>
              <w:t>Սովխոզային</w:t>
            </w:r>
            <w:r w:rsidRPr="00B60108">
              <w:rPr>
                <w:rFonts w:ascii="Sylfaen" w:hAnsi="Sylfaen" w:cs="Sylfaen"/>
                <w:b/>
                <w:sz w:val="20"/>
                <w:szCs w:val="20"/>
                <w:lang w:val="es-ES"/>
              </w:rPr>
              <w:t>-</w:t>
            </w:r>
            <w:r w:rsidRPr="00244EA7">
              <w:rPr>
                <w:rFonts w:ascii="Sylfaen" w:hAnsi="Sylfaen" w:cs="Sylfaen"/>
                <w:b/>
                <w:sz w:val="20"/>
                <w:szCs w:val="20"/>
              </w:rPr>
              <w:t>Թումանյան</w:t>
            </w:r>
            <w:r w:rsidRPr="00B60108">
              <w:rPr>
                <w:rFonts w:ascii="Sylfaen" w:hAnsi="Sylfaen" w:cs="Sylfaen"/>
                <w:b/>
                <w:sz w:val="20"/>
                <w:szCs w:val="20"/>
                <w:lang w:val="es-ES"/>
              </w:rPr>
              <w:t xml:space="preserve"> </w:t>
            </w:r>
            <w:r w:rsidRPr="00244EA7">
              <w:rPr>
                <w:rFonts w:ascii="Sylfaen" w:hAnsi="Sylfaen" w:cs="Sylfaen"/>
                <w:b/>
                <w:sz w:val="20"/>
                <w:szCs w:val="20"/>
              </w:rPr>
              <w:t>թաղամասի</w:t>
            </w:r>
            <w:r w:rsidRPr="00B60108">
              <w:rPr>
                <w:rFonts w:ascii="Sylfaen" w:hAnsi="Sylfaen" w:cs="Sylfaen"/>
                <w:b/>
                <w:sz w:val="20"/>
                <w:szCs w:val="20"/>
                <w:lang w:val="es-ES"/>
              </w:rPr>
              <w:t xml:space="preserve"> </w:t>
            </w:r>
            <w:r w:rsidRPr="00244EA7">
              <w:rPr>
                <w:rFonts w:ascii="Sylfaen" w:hAnsi="Sylfaen" w:cs="Sylfaen"/>
                <w:b/>
                <w:sz w:val="20"/>
                <w:szCs w:val="20"/>
              </w:rPr>
              <w:t>մ</w:t>
            </w:r>
            <w:r w:rsidRPr="00B60108">
              <w:rPr>
                <w:rFonts w:ascii="Sylfaen" w:hAnsi="Sylfaen" w:cs="Sylfaen"/>
                <w:b/>
                <w:sz w:val="20"/>
                <w:szCs w:val="20"/>
                <w:lang w:val="es-ES"/>
              </w:rPr>
              <w:t>/</w:t>
            </w:r>
            <w:r w:rsidRPr="00244EA7">
              <w:rPr>
                <w:rFonts w:ascii="Sylfaen" w:hAnsi="Sylfaen" w:cs="Sylfaen"/>
                <w:b/>
                <w:sz w:val="20"/>
                <w:szCs w:val="20"/>
              </w:rPr>
              <w:t>ճ</w:t>
            </w:r>
            <w:r w:rsidRPr="00B60108">
              <w:rPr>
                <w:rFonts w:ascii="Sylfaen" w:hAnsi="Sylfaen" w:cs="Sylfaen"/>
                <w:b/>
                <w:sz w:val="20"/>
                <w:szCs w:val="20"/>
                <w:lang w:val="es-ES"/>
              </w:rPr>
              <w:t xml:space="preserve"> </w:t>
            </w:r>
            <w:r w:rsidRPr="00244EA7">
              <w:rPr>
                <w:rFonts w:ascii="Sylfaen" w:hAnsi="Sylfaen" w:cs="Sylfaen"/>
                <w:b/>
                <w:sz w:val="20"/>
                <w:szCs w:val="20"/>
              </w:rPr>
              <w:t>և</w:t>
            </w:r>
            <w:r w:rsidRPr="00B60108">
              <w:rPr>
                <w:rFonts w:ascii="Sylfaen" w:hAnsi="Sylfaen" w:cs="Sylfaen"/>
                <w:b/>
                <w:sz w:val="20"/>
                <w:szCs w:val="20"/>
                <w:lang w:val="es-ES"/>
              </w:rPr>
              <w:t xml:space="preserve"> </w:t>
            </w:r>
            <w:r w:rsidRPr="00244EA7">
              <w:rPr>
                <w:rFonts w:ascii="Sylfaen" w:hAnsi="Sylfaen" w:cs="Sylfaen"/>
                <w:b/>
                <w:sz w:val="20"/>
                <w:szCs w:val="20"/>
              </w:rPr>
              <w:t>ց</w:t>
            </w:r>
            <w:r w:rsidRPr="00B60108">
              <w:rPr>
                <w:rFonts w:ascii="Sylfaen" w:hAnsi="Sylfaen" w:cs="Sylfaen"/>
                <w:b/>
                <w:sz w:val="20"/>
                <w:szCs w:val="20"/>
                <w:lang w:val="es-ES"/>
              </w:rPr>
              <w:t>/</w:t>
            </w:r>
            <w:r w:rsidRPr="00244EA7">
              <w:rPr>
                <w:rFonts w:ascii="Sylfaen" w:hAnsi="Sylfaen" w:cs="Sylfaen"/>
                <w:b/>
                <w:sz w:val="20"/>
                <w:szCs w:val="20"/>
              </w:rPr>
              <w:t>ճ</w:t>
            </w:r>
            <w:r w:rsidRPr="00B60108">
              <w:rPr>
                <w:rFonts w:ascii="Sylfaen" w:hAnsi="Sylfaen" w:cs="Sylfaen"/>
                <w:b/>
                <w:sz w:val="20"/>
                <w:szCs w:val="20"/>
                <w:lang w:val="es-ES"/>
              </w:rPr>
              <w:t xml:space="preserve"> </w:t>
            </w:r>
            <w:r w:rsidRPr="00244EA7">
              <w:rPr>
                <w:rFonts w:ascii="Sylfaen" w:hAnsi="Sylfaen" w:cs="Sylfaen"/>
                <w:b/>
                <w:sz w:val="20"/>
                <w:szCs w:val="20"/>
              </w:rPr>
              <w:t>գազատաիների</w:t>
            </w:r>
            <w:r w:rsidRPr="00B60108">
              <w:rPr>
                <w:rFonts w:ascii="Sylfaen" w:hAnsi="Sylfaen" w:cs="Sylfaen"/>
                <w:b/>
                <w:sz w:val="20"/>
                <w:szCs w:val="20"/>
                <w:lang w:val="es-ES"/>
              </w:rPr>
              <w:t xml:space="preserve"> </w:t>
            </w:r>
            <w:r w:rsidRPr="00244EA7">
              <w:rPr>
                <w:rFonts w:ascii="Sylfaen" w:hAnsi="Sylfaen" w:cs="Sylfaen"/>
                <w:b/>
                <w:sz w:val="20"/>
                <w:szCs w:val="20"/>
              </w:rPr>
              <w:t>վթարային</w:t>
            </w:r>
            <w:r w:rsidRPr="00B60108">
              <w:rPr>
                <w:rFonts w:ascii="Sylfaen" w:hAnsi="Sylfaen" w:cs="Sylfaen"/>
                <w:b/>
                <w:sz w:val="20"/>
                <w:szCs w:val="20"/>
                <w:lang w:val="es-ES"/>
              </w:rPr>
              <w:t xml:space="preserve"> </w:t>
            </w:r>
            <w:r w:rsidRPr="00244EA7">
              <w:rPr>
                <w:rFonts w:ascii="Sylfaen" w:hAnsi="Sylfaen" w:cs="Sylfaen"/>
                <w:b/>
                <w:sz w:val="20"/>
                <w:szCs w:val="20"/>
              </w:rPr>
              <w:t>հատվածների</w:t>
            </w:r>
            <w:r w:rsidRPr="00B60108">
              <w:rPr>
                <w:rFonts w:ascii="Sylfaen" w:hAnsi="Sylfaen" w:cs="Sylfaen"/>
                <w:b/>
                <w:sz w:val="20"/>
                <w:szCs w:val="20"/>
                <w:lang w:val="es-ES"/>
              </w:rPr>
              <w:t xml:space="preserve"> </w:t>
            </w:r>
            <w:r w:rsidRPr="00244EA7">
              <w:rPr>
                <w:rFonts w:ascii="Sylfaen" w:hAnsi="Sylfaen" w:cs="Sylfaen"/>
                <w:b/>
                <w:sz w:val="20"/>
                <w:szCs w:val="20"/>
              </w:rPr>
              <w:t>վերանորոգում</w:t>
            </w:r>
            <w:r w:rsidRPr="00244EA7">
              <w:rPr>
                <w:rFonts w:ascii="Sylfaen" w:hAnsi="Sylfaen"/>
                <w:b/>
                <w:sz w:val="20"/>
                <w:szCs w:val="20"/>
                <w:lang w:val="pt-BR"/>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77010" w:rsidRPr="008463B9" w:rsidRDefault="00A138F1" w:rsidP="00244EA7">
      <w:pPr>
        <w:jc w:val="right"/>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244EA7">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244EA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7161D" w:rsidRDefault="00E7161D" w:rsidP="00E7161D">
      <w:pPr>
        <w:jc w:val="center"/>
        <w:rPr>
          <w:rFonts w:ascii="Sylfaen" w:hAnsi="Sylfaen"/>
          <w:b/>
          <w:sz w:val="22"/>
          <w:szCs w:val="22"/>
        </w:rPr>
      </w:pPr>
      <w:r>
        <w:rPr>
          <w:rFonts w:ascii="Sylfaen" w:hAnsi="Sylfaen"/>
          <w:b/>
          <w:sz w:val="22"/>
          <w:szCs w:val="22"/>
        </w:rPr>
        <w:t>ԾԱՎԱԼԱԹԵՐԹ</w:t>
      </w:r>
    </w:p>
    <w:tbl>
      <w:tblPr>
        <w:tblW w:w="10713" w:type="dxa"/>
        <w:tblLook w:val="04A0"/>
      </w:tblPr>
      <w:tblGrid>
        <w:gridCol w:w="479"/>
        <w:gridCol w:w="6394"/>
        <w:gridCol w:w="960"/>
        <w:gridCol w:w="960"/>
        <w:gridCol w:w="960"/>
        <w:gridCol w:w="960"/>
      </w:tblGrid>
      <w:tr w:rsidR="00364311" w:rsidRPr="00602C28" w:rsidTr="000D6D0B">
        <w:trPr>
          <w:trHeight w:val="316"/>
        </w:trPr>
        <w:tc>
          <w:tcPr>
            <w:tcW w:w="10713" w:type="dxa"/>
            <w:gridSpan w:val="6"/>
            <w:vMerge w:val="restart"/>
            <w:tcBorders>
              <w:top w:val="nil"/>
              <w:left w:val="nil"/>
              <w:bottom w:val="nil"/>
              <w:right w:val="nil"/>
            </w:tcBorders>
            <w:shd w:val="clear" w:color="000000" w:fill="FFFFFF"/>
            <w:vAlign w:val="center"/>
            <w:hideMark/>
          </w:tcPr>
          <w:p w:rsidR="00364311" w:rsidRPr="00602C28" w:rsidRDefault="00364311" w:rsidP="00F87585">
            <w:pPr>
              <w:jc w:val="center"/>
              <w:rPr>
                <w:rFonts w:ascii="Sylfaen" w:hAnsi="Sylfaen"/>
                <w:b/>
                <w:bCs/>
              </w:rPr>
            </w:pPr>
            <w:r w:rsidRPr="00602C28">
              <w:rPr>
                <w:rFonts w:ascii="Sylfaen" w:hAnsi="Sylfaen"/>
                <w:b/>
                <w:bCs/>
                <w:sz w:val="22"/>
                <w:szCs w:val="22"/>
              </w:rPr>
              <w:t>Լոռու մարզի Սպիտակ քաղաքի Սովխոզային - Թումանյան թաղամասի  մ/ճ և ց/ճ  գազատարների վթարային հատվածների  վերատեղադրում</w:t>
            </w:r>
          </w:p>
        </w:tc>
      </w:tr>
      <w:tr w:rsidR="00364311" w:rsidRPr="00602C28" w:rsidTr="000D6D0B">
        <w:trPr>
          <w:trHeight w:val="360"/>
        </w:trPr>
        <w:tc>
          <w:tcPr>
            <w:tcW w:w="10713" w:type="dxa"/>
            <w:gridSpan w:val="6"/>
            <w:vMerge/>
            <w:tcBorders>
              <w:top w:val="nil"/>
              <w:left w:val="nil"/>
              <w:bottom w:val="nil"/>
              <w:right w:val="nil"/>
            </w:tcBorders>
            <w:vAlign w:val="center"/>
            <w:hideMark/>
          </w:tcPr>
          <w:p w:rsidR="00364311" w:rsidRPr="00602C28" w:rsidRDefault="00364311" w:rsidP="00F87585">
            <w:pPr>
              <w:rPr>
                <w:rFonts w:ascii="Sylfaen" w:hAnsi="Sylfaen"/>
                <w:b/>
                <w:bCs/>
              </w:rPr>
            </w:pPr>
          </w:p>
        </w:tc>
      </w:tr>
      <w:tr w:rsidR="00364311" w:rsidRPr="00602C28" w:rsidTr="000D6D0B">
        <w:trPr>
          <w:trHeight w:val="300"/>
        </w:trPr>
        <w:tc>
          <w:tcPr>
            <w:tcW w:w="479" w:type="dxa"/>
            <w:tcBorders>
              <w:top w:val="nil"/>
              <w:left w:val="nil"/>
              <w:bottom w:val="nil"/>
              <w:right w:val="nil"/>
            </w:tcBorders>
            <w:shd w:val="clear" w:color="000000" w:fill="FFFFFF"/>
            <w:noWrap/>
            <w:vAlign w:val="bottom"/>
            <w:hideMark/>
          </w:tcPr>
          <w:p w:rsidR="00364311" w:rsidRPr="00602C28" w:rsidRDefault="00364311" w:rsidP="00F87585">
            <w:pPr>
              <w:rPr>
                <w:rFonts w:ascii="Sylfaen" w:hAnsi="Sylfaen"/>
                <w:sz w:val="20"/>
                <w:szCs w:val="20"/>
              </w:rPr>
            </w:pPr>
            <w:r w:rsidRPr="00602C28">
              <w:rPr>
                <w:rFonts w:ascii="Sylfaen" w:hAnsi="Sylfaen"/>
                <w:sz w:val="20"/>
                <w:szCs w:val="20"/>
              </w:rPr>
              <w:t> </w:t>
            </w:r>
          </w:p>
        </w:tc>
        <w:tc>
          <w:tcPr>
            <w:tcW w:w="6394" w:type="dxa"/>
            <w:tcBorders>
              <w:top w:val="nil"/>
              <w:left w:val="nil"/>
              <w:bottom w:val="nil"/>
              <w:right w:val="nil"/>
            </w:tcBorders>
            <w:shd w:val="clear" w:color="000000" w:fill="FFFFFF"/>
            <w:noWrap/>
            <w:hideMark/>
          </w:tcPr>
          <w:p w:rsidR="00364311" w:rsidRPr="00602C28" w:rsidRDefault="00364311" w:rsidP="00F87585">
            <w:pPr>
              <w:rPr>
                <w:rFonts w:ascii="Sylfaen" w:hAnsi="Sylfaen"/>
                <w:sz w:val="18"/>
                <w:szCs w:val="18"/>
              </w:rPr>
            </w:pPr>
            <w:r w:rsidRPr="00602C28">
              <w:rPr>
                <w:rFonts w:ascii="Sylfaen" w:hAnsi="Sylfaen"/>
                <w:sz w:val="18"/>
                <w:szCs w:val="18"/>
              </w:rPr>
              <w:t> </w:t>
            </w:r>
          </w:p>
        </w:tc>
        <w:tc>
          <w:tcPr>
            <w:tcW w:w="960" w:type="dxa"/>
            <w:tcBorders>
              <w:top w:val="nil"/>
              <w:left w:val="nil"/>
              <w:bottom w:val="nil"/>
              <w:right w:val="nil"/>
            </w:tcBorders>
            <w:shd w:val="clear" w:color="000000" w:fill="FFFFFF"/>
            <w:noWrap/>
            <w:vAlign w:val="bottom"/>
            <w:hideMark/>
          </w:tcPr>
          <w:p w:rsidR="00364311" w:rsidRPr="00602C28" w:rsidRDefault="00364311" w:rsidP="00F87585">
            <w:pPr>
              <w:rPr>
                <w:rFonts w:ascii="Sylfaen" w:hAnsi="Sylfaen"/>
                <w:sz w:val="20"/>
                <w:szCs w:val="20"/>
              </w:rPr>
            </w:pPr>
            <w:r w:rsidRPr="00602C28">
              <w:rPr>
                <w:rFonts w:ascii="Sylfaen" w:hAnsi="Sylfaen"/>
                <w:sz w:val="20"/>
                <w:szCs w:val="20"/>
              </w:rPr>
              <w:t> </w:t>
            </w:r>
          </w:p>
        </w:tc>
        <w:tc>
          <w:tcPr>
            <w:tcW w:w="960" w:type="dxa"/>
            <w:tcBorders>
              <w:top w:val="nil"/>
              <w:left w:val="nil"/>
              <w:bottom w:val="nil"/>
              <w:right w:val="nil"/>
            </w:tcBorders>
            <w:shd w:val="clear" w:color="000000" w:fill="FFFFFF"/>
            <w:noWrap/>
            <w:vAlign w:val="bottom"/>
            <w:hideMark/>
          </w:tcPr>
          <w:p w:rsidR="00364311" w:rsidRPr="00602C28" w:rsidRDefault="00364311" w:rsidP="00F87585">
            <w:pPr>
              <w:rPr>
                <w:rFonts w:ascii="Sylfaen" w:hAnsi="Sylfaen"/>
                <w:sz w:val="20"/>
                <w:szCs w:val="20"/>
              </w:rPr>
            </w:pPr>
            <w:r w:rsidRPr="00602C28">
              <w:rPr>
                <w:rFonts w:ascii="Sylfaen" w:hAnsi="Sylfaen"/>
                <w:sz w:val="20"/>
                <w:szCs w:val="20"/>
              </w:rPr>
              <w:t> </w:t>
            </w:r>
          </w:p>
        </w:tc>
        <w:tc>
          <w:tcPr>
            <w:tcW w:w="960" w:type="dxa"/>
            <w:tcBorders>
              <w:top w:val="nil"/>
              <w:left w:val="nil"/>
              <w:bottom w:val="nil"/>
              <w:right w:val="nil"/>
            </w:tcBorders>
            <w:shd w:val="clear" w:color="000000" w:fill="FFFFFF"/>
            <w:noWrap/>
            <w:vAlign w:val="bottom"/>
            <w:hideMark/>
          </w:tcPr>
          <w:p w:rsidR="00364311" w:rsidRPr="00602C28" w:rsidRDefault="00364311" w:rsidP="00F87585">
            <w:pPr>
              <w:rPr>
                <w:rFonts w:ascii="Sylfaen" w:hAnsi="Sylfaen"/>
                <w:sz w:val="16"/>
                <w:szCs w:val="16"/>
              </w:rPr>
            </w:pPr>
            <w:r w:rsidRPr="00602C28">
              <w:rPr>
                <w:rFonts w:ascii="Sylfaen" w:hAnsi="Sylfaen"/>
                <w:sz w:val="16"/>
                <w:szCs w:val="16"/>
              </w:rPr>
              <w:t> </w:t>
            </w:r>
          </w:p>
        </w:tc>
        <w:tc>
          <w:tcPr>
            <w:tcW w:w="960" w:type="dxa"/>
            <w:tcBorders>
              <w:top w:val="nil"/>
              <w:left w:val="nil"/>
              <w:bottom w:val="nil"/>
              <w:right w:val="nil"/>
            </w:tcBorders>
            <w:shd w:val="clear" w:color="000000" w:fill="FFFFFF"/>
            <w:noWrap/>
            <w:vAlign w:val="bottom"/>
            <w:hideMark/>
          </w:tcPr>
          <w:p w:rsidR="00364311" w:rsidRPr="00602C28" w:rsidRDefault="00364311" w:rsidP="00F87585">
            <w:pPr>
              <w:rPr>
                <w:rFonts w:ascii="Sylfaen" w:hAnsi="Sylfaen"/>
                <w:sz w:val="20"/>
                <w:szCs w:val="20"/>
              </w:rPr>
            </w:pPr>
            <w:r w:rsidRPr="00602C28">
              <w:rPr>
                <w:rFonts w:ascii="Sylfaen" w:hAnsi="Sylfaen"/>
                <w:sz w:val="20"/>
                <w:szCs w:val="20"/>
              </w:rPr>
              <w:t> </w:t>
            </w:r>
          </w:p>
        </w:tc>
      </w:tr>
      <w:tr w:rsidR="00364311" w:rsidRPr="00602C28" w:rsidTr="000D6D0B">
        <w:trPr>
          <w:trHeight w:val="315"/>
        </w:trPr>
        <w:tc>
          <w:tcPr>
            <w:tcW w:w="479" w:type="dxa"/>
            <w:tcBorders>
              <w:top w:val="nil"/>
              <w:left w:val="nil"/>
              <w:bottom w:val="nil"/>
              <w:right w:val="nil"/>
            </w:tcBorders>
            <w:shd w:val="clear" w:color="000000" w:fill="FFFFFF"/>
            <w:noWrap/>
            <w:vAlign w:val="bottom"/>
            <w:hideMark/>
          </w:tcPr>
          <w:p w:rsidR="00364311" w:rsidRPr="00602C28" w:rsidRDefault="00364311" w:rsidP="00F87585">
            <w:pPr>
              <w:rPr>
                <w:rFonts w:ascii="Sylfaen" w:hAnsi="Sylfaen"/>
                <w:sz w:val="20"/>
                <w:szCs w:val="20"/>
              </w:rPr>
            </w:pPr>
            <w:r w:rsidRPr="00602C28">
              <w:rPr>
                <w:rFonts w:ascii="Sylfaen" w:hAnsi="Sylfaen"/>
                <w:sz w:val="20"/>
                <w:szCs w:val="20"/>
              </w:rPr>
              <w:t> </w:t>
            </w:r>
          </w:p>
        </w:tc>
        <w:tc>
          <w:tcPr>
            <w:tcW w:w="6394" w:type="dxa"/>
            <w:tcBorders>
              <w:top w:val="nil"/>
              <w:left w:val="nil"/>
              <w:bottom w:val="single" w:sz="18" w:space="0" w:color="auto"/>
              <w:right w:val="nil"/>
            </w:tcBorders>
            <w:shd w:val="clear" w:color="000000" w:fill="FFFFFF"/>
            <w:noWrap/>
            <w:hideMark/>
          </w:tcPr>
          <w:p w:rsidR="00364311" w:rsidRPr="00602C28" w:rsidRDefault="00364311" w:rsidP="00F87585">
            <w:pPr>
              <w:rPr>
                <w:rFonts w:ascii="Sylfaen" w:hAnsi="Sylfaen"/>
                <w:sz w:val="18"/>
                <w:szCs w:val="18"/>
              </w:rPr>
            </w:pPr>
            <w:r w:rsidRPr="00602C28">
              <w:rPr>
                <w:rFonts w:ascii="Sylfaen" w:hAnsi="Sylfaen"/>
                <w:sz w:val="18"/>
                <w:szCs w:val="18"/>
              </w:rPr>
              <w:t> </w:t>
            </w:r>
          </w:p>
        </w:tc>
        <w:tc>
          <w:tcPr>
            <w:tcW w:w="960" w:type="dxa"/>
            <w:tcBorders>
              <w:top w:val="nil"/>
              <w:left w:val="nil"/>
              <w:bottom w:val="single" w:sz="18" w:space="0" w:color="auto"/>
              <w:right w:val="nil"/>
            </w:tcBorders>
            <w:shd w:val="clear" w:color="000000" w:fill="FFFFFF"/>
            <w:noWrap/>
            <w:vAlign w:val="bottom"/>
            <w:hideMark/>
          </w:tcPr>
          <w:p w:rsidR="00364311" w:rsidRPr="00602C28" w:rsidRDefault="00364311" w:rsidP="00F87585">
            <w:pPr>
              <w:rPr>
                <w:rFonts w:ascii="Sylfaen" w:hAnsi="Sylfaen"/>
                <w:sz w:val="20"/>
                <w:szCs w:val="20"/>
              </w:rPr>
            </w:pPr>
            <w:r w:rsidRPr="00602C28">
              <w:rPr>
                <w:rFonts w:ascii="Sylfaen" w:hAnsi="Sylfaen"/>
                <w:sz w:val="20"/>
                <w:szCs w:val="20"/>
              </w:rPr>
              <w:t> </w:t>
            </w:r>
          </w:p>
        </w:tc>
        <w:tc>
          <w:tcPr>
            <w:tcW w:w="960" w:type="dxa"/>
            <w:tcBorders>
              <w:top w:val="nil"/>
              <w:left w:val="nil"/>
              <w:bottom w:val="single" w:sz="18" w:space="0" w:color="auto"/>
              <w:right w:val="nil"/>
            </w:tcBorders>
            <w:shd w:val="clear" w:color="000000" w:fill="FFFFFF"/>
            <w:noWrap/>
            <w:vAlign w:val="bottom"/>
            <w:hideMark/>
          </w:tcPr>
          <w:p w:rsidR="00364311" w:rsidRPr="00602C28" w:rsidRDefault="00364311" w:rsidP="00F87585">
            <w:pPr>
              <w:rPr>
                <w:rFonts w:ascii="Sylfaen" w:hAnsi="Sylfaen"/>
                <w:sz w:val="20"/>
                <w:szCs w:val="20"/>
              </w:rPr>
            </w:pPr>
            <w:r w:rsidRPr="00602C28">
              <w:rPr>
                <w:rFonts w:ascii="Sylfaen" w:hAnsi="Sylfaen"/>
                <w:sz w:val="20"/>
                <w:szCs w:val="20"/>
              </w:rPr>
              <w:t> </w:t>
            </w:r>
          </w:p>
        </w:tc>
        <w:tc>
          <w:tcPr>
            <w:tcW w:w="960" w:type="dxa"/>
            <w:tcBorders>
              <w:top w:val="nil"/>
              <w:left w:val="nil"/>
              <w:bottom w:val="single" w:sz="18" w:space="0" w:color="auto"/>
              <w:right w:val="nil"/>
            </w:tcBorders>
            <w:shd w:val="clear" w:color="000000" w:fill="FFFFFF"/>
            <w:noWrap/>
            <w:vAlign w:val="bottom"/>
            <w:hideMark/>
          </w:tcPr>
          <w:p w:rsidR="00364311" w:rsidRPr="00602C28" w:rsidRDefault="00364311" w:rsidP="00F87585">
            <w:pPr>
              <w:jc w:val="right"/>
              <w:rPr>
                <w:rFonts w:ascii="Sylfaen" w:hAnsi="Sylfaen"/>
                <w:color w:val="FFFFFF"/>
                <w:sz w:val="20"/>
                <w:szCs w:val="20"/>
              </w:rPr>
            </w:pPr>
            <w:r w:rsidRPr="00602C28">
              <w:rPr>
                <w:rFonts w:ascii="Sylfaen" w:hAnsi="Sylfaen"/>
                <w:color w:val="FFFFFF"/>
                <w:sz w:val="20"/>
                <w:szCs w:val="20"/>
              </w:rPr>
              <w:t>1.19634</w:t>
            </w:r>
          </w:p>
        </w:tc>
        <w:tc>
          <w:tcPr>
            <w:tcW w:w="960" w:type="dxa"/>
            <w:tcBorders>
              <w:top w:val="nil"/>
              <w:left w:val="nil"/>
              <w:bottom w:val="single" w:sz="18" w:space="0" w:color="auto"/>
              <w:right w:val="nil"/>
            </w:tcBorders>
            <w:shd w:val="clear" w:color="000000" w:fill="FFFFFF"/>
            <w:noWrap/>
            <w:vAlign w:val="bottom"/>
            <w:hideMark/>
          </w:tcPr>
          <w:p w:rsidR="00364311" w:rsidRPr="00602C28" w:rsidRDefault="00364311" w:rsidP="00F87585">
            <w:pPr>
              <w:rPr>
                <w:rFonts w:ascii="Sylfaen" w:hAnsi="Sylfaen"/>
                <w:sz w:val="20"/>
                <w:szCs w:val="20"/>
              </w:rPr>
            </w:pPr>
            <w:r w:rsidRPr="00602C28">
              <w:rPr>
                <w:rFonts w:ascii="Sylfaen" w:hAnsi="Sylfaen"/>
                <w:sz w:val="20"/>
                <w:szCs w:val="20"/>
              </w:rPr>
              <w:t> </w:t>
            </w:r>
          </w:p>
        </w:tc>
      </w:tr>
      <w:tr w:rsidR="00364311" w:rsidRPr="00602C28" w:rsidTr="000D6D0B">
        <w:trPr>
          <w:trHeight w:val="315"/>
        </w:trPr>
        <w:tc>
          <w:tcPr>
            <w:tcW w:w="479" w:type="dxa"/>
            <w:vMerge w:val="restart"/>
            <w:tcBorders>
              <w:top w:val="single" w:sz="18" w:space="0" w:color="auto"/>
              <w:left w:val="single" w:sz="18" w:space="0" w:color="auto"/>
              <w:bottom w:val="single" w:sz="4" w:space="0" w:color="000000"/>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Հ/Հ</w:t>
            </w:r>
          </w:p>
        </w:tc>
        <w:tc>
          <w:tcPr>
            <w:tcW w:w="6394" w:type="dxa"/>
            <w:vMerge w:val="restart"/>
            <w:tcBorders>
              <w:top w:val="single" w:sz="18" w:space="0" w:color="auto"/>
              <w:left w:val="single" w:sz="4" w:space="0" w:color="auto"/>
              <w:bottom w:val="single" w:sz="4" w:space="0" w:color="000000"/>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 xml:space="preserve">Աշխատանքների անվանումը </w:t>
            </w:r>
          </w:p>
        </w:tc>
        <w:tc>
          <w:tcPr>
            <w:tcW w:w="960" w:type="dxa"/>
            <w:vMerge w:val="restart"/>
            <w:tcBorders>
              <w:top w:val="single" w:sz="18" w:space="0" w:color="auto"/>
              <w:left w:val="single" w:sz="4" w:space="0" w:color="auto"/>
              <w:bottom w:val="single" w:sz="4" w:space="0" w:color="000000"/>
              <w:right w:val="single" w:sz="4" w:space="0" w:color="auto"/>
            </w:tcBorders>
            <w:shd w:val="clear" w:color="000000" w:fill="FFFFFF"/>
            <w:textDirection w:val="btLr"/>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Չափման միավորը</w:t>
            </w:r>
          </w:p>
        </w:tc>
        <w:tc>
          <w:tcPr>
            <w:tcW w:w="960" w:type="dxa"/>
            <w:vMerge w:val="restart"/>
            <w:tcBorders>
              <w:top w:val="single" w:sz="18" w:space="0" w:color="auto"/>
              <w:left w:val="single" w:sz="4" w:space="0" w:color="auto"/>
              <w:bottom w:val="single" w:sz="4" w:space="0" w:color="000000"/>
              <w:right w:val="single" w:sz="4" w:space="0" w:color="auto"/>
            </w:tcBorders>
            <w:shd w:val="clear" w:color="000000" w:fill="FFFFFF"/>
            <w:textDirection w:val="btLr"/>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Քանակը</w:t>
            </w:r>
          </w:p>
        </w:tc>
        <w:tc>
          <w:tcPr>
            <w:tcW w:w="960" w:type="dxa"/>
            <w:vMerge w:val="restart"/>
            <w:tcBorders>
              <w:top w:val="single" w:sz="18" w:space="0" w:color="auto"/>
              <w:left w:val="single" w:sz="4" w:space="0" w:color="auto"/>
              <w:bottom w:val="single" w:sz="4" w:space="0" w:color="000000"/>
              <w:right w:val="single" w:sz="4" w:space="0" w:color="auto"/>
            </w:tcBorders>
            <w:shd w:val="clear" w:color="000000" w:fill="FFFFFF"/>
            <w:textDirection w:val="btLr"/>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Միավորի ընդհանուր արժեքը հազար դրամ</w:t>
            </w:r>
          </w:p>
        </w:tc>
        <w:tc>
          <w:tcPr>
            <w:tcW w:w="960" w:type="dxa"/>
            <w:vMerge w:val="restart"/>
            <w:tcBorders>
              <w:top w:val="single" w:sz="18" w:space="0" w:color="auto"/>
              <w:left w:val="single" w:sz="4" w:space="0" w:color="auto"/>
              <w:bottom w:val="single" w:sz="4" w:space="0" w:color="000000"/>
              <w:right w:val="single" w:sz="18" w:space="0" w:color="auto"/>
            </w:tcBorders>
            <w:shd w:val="clear" w:color="000000" w:fill="FFFFFF"/>
            <w:textDirection w:val="btLr"/>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Ընդհանուր արժեքը հազար դրամ</w:t>
            </w:r>
          </w:p>
        </w:tc>
      </w:tr>
      <w:tr w:rsidR="00364311" w:rsidRPr="00602C28" w:rsidTr="000D6D0B">
        <w:trPr>
          <w:trHeight w:val="255"/>
        </w:trPr>
        <w:tc>
          <w:tcPr>
            <w:tcW w:w="479" w:type="dxa"/>
            <w:vMerge/>
            <w:tcBorders>
              <w:top w:val="double" w:sz="6" w:space="0" w:color="auto"/>
              <w:left w:val="single" w:sz="18"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6394" w:type="dxa"/>
            <w:vMerge/>
            <w:tcBorders>
              <w:top w:val="double" w:sz="6" w:space="0" w:color="auto"/>
              <w:left w:val="single" w:sz="4"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18" w:space="0" w:color="auto"/>
            </w:tcBorders>
            <w:vAlign w:val="center"/>
            <w:hideMark/>
          </w:tcPr>
          <w:p w:rsidR="00364311" w:rsidRPr="00602C28" w:rsidRDefault="00364311" w:rsidP="00F87585">
            <w:pPr>
              <w:rPr>
                <w:rFonts w:ascii="Sylfaen" w:hAnsi="Sylfaen"/>
                <w:sz w:val="18"/>
                <w:szCs w:val="18"/>
              </w:rPr>
            </w:pPr>
          </w:p>
        </w:tc>
      </w:tr>
      <w:tr w:rsidR="00364311" w:rsidRPr="00602C28" w:rsidTr="000D6D0B">
        <w:trPr>
          <w:trHeight w:val="255"/>
        </w:trPr>
        <w:tc>
          <w:tcPr>
            <w:tcW w:w="479" w:type="dxa"/>
            <w:vMerge/>
            <w:tcBorders>
              <w:top w:val="double" w:sz="6" w:space="0" w:color="auto"/>
              <w:left w:val="single" w:sz="18"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6394" w:type="dxa"/>
            <w:vMerge/>
            <w:tcBorders>
              <w:top w:val="double" w:sz="6" w:space="0" w:color="auto"/>
              <w:left w:val="single" w:sz="4"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18" w:space="0" w:color="auto"/>
            </w:tcBorders>
            <w:vAlign w:val="center"/>
            <w:hideMark/>
          </w:tcPr>
          <w:p w:rsidR="00364311" w:rsidRPr="00602C28" w:rsidRDefault="00364311" w:rsidP="00F87585">
            <w:pPr>
              <w:rPr>
                <w:rFonts w:ascii="Sylfaen" w:hAnsi="Sylfaen"/>
                <w:sz w:val="18"/>
                <w:szCs w:val="18"/>
              </w:rPr>
            </w:pPr>
          </w:p>
        </w:tc>
      </w:tr>
      <w:tr w:rsidR="00364311" w:rsidRPr="00602C28" w:rsidTr="000D6D0B">
        <w:trPr>
          <w:trHeight w:val="237"/>
        </w:trPr>
        <w:tc>
          <w:tcPr>
            <w:tcW w:w="479" w:type="dxa"/>
            <w:vMerge/>
            <w:tcBorders>
              <w:top w:val="double" w:sz="6" w:space="0" w:color="auto"/>
              <w:left w:val="single" w:sz="18"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6394" w:type="dxa"/>
            <w:vMerge/>
            <w:tcBorders>
              <w:top w:val="double" w:sz="6" w:space="0" w:color="auto"/>
              <w:left w:val="single" w:sz="4"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18" w:space="0" w:color="auto"/>
            </w:tcBorders>
            <w:vAlign w:val="center"/>
            <w:hideMark/>
          </w:tcPr>
          <w:p w:rsidR="00364311" w:rsidRPr="00602C28" w:rsidRDefault="00364311" w:rsidP="00F87585">
            <w:pPr>
              <w:rPr>
                <w:rFonts w:ascii="Sylfaen" w:hAnsi="Sylfaen"/>
                <w:sz w:val="18"/>
                <w:szCs w:val="18"/>
              </w:rPr>
            </w:pPr>
          </w:p>
        </w:tc>
      </w:tr>
      <w:tr w:rsidR="00364311" w:rsidRPr="00602C28" w:rsidTr="000D6D0B">
        <w:trPr>
          <w:trHeight w:val="237"/>
        </w:trPr>
        <w:tc>
          <w:tcPr>
            <w:tcW w:w="479" w:type="dxa"/>
            <w:vMerge/>
            <w:tcBorders>
              <w:top w:val="double" w:sz="6" w:space="0" w:color="auto"/>
              <w:left w:val="single" w:sz="18" w:space="0" w:color="auto"/>
              <w:bottom w:val="single" w:sz="18" w:space="0" w:color="auto"/>
              <w:right w:val="single" w:sz="4" w:space="0" w:color="auto"/>
            </w:tcBorders>
            <w:vAlign w:val="center"/>
            <w:hideMark/>
          </w:tcPr>
          <w:p w:rsidR="00364311" w:rsidRPr="00602C28" w:rsidRDefault="00364311" w:rsidP="00F87585">
            <w:pPr>
              <w:rPr>
                <w:rFonts w:ascii="Sylfaen" w:hAnsi="Sylfaen"/>
                <w:sz w:val="18"/>
                <w:szCs w:val="18"/>
              </w:rPr>
            </w:pPr>
          </w:p>
        </w:tc>
        <w:tc>
          <w:tcPr>
            <w:tcW w:w="6394" w:type="dxa"/>
            <w:vMerge/>
            <w:tcBorders>
              <w:top w:val="double" w:sz="6" w:space="0" w:color="auto"/>
              <w:left w:val="single" w:sz="4" w:space="0" w:color="auto"/>
              <w:bottom w:val="single" w:sz="18" w:space="0" w:color="auto"/>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18" w:space="0" w:color="auto"/>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18" w:space="0" w:color="auto"/>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18" w:space="0" w:color="auto"/>
              <w:right w:val="single" w:sz="4" w:space="0" w:color="auto"/>
            </w:tcBorders>
            <w:vAlign w:val="center"/>
            <w:hideMark/>
          </w:tcPr>
          <w:p w:rsidR="00364311" w:rsidRPr="00602C28" w:rsidRDefault="00364311" w:rsidP="00F87585">
            <w:pPr>
              <w:rPr>
                <w:rFonts w:ascii="Sylfaen" w:hAnsi="Sylfaen"/>
                <w:sz w:val="18"/>
                <w:szCs w:val="18"/>
              </w:rPr>
            </w:pPr>
          </w:p>
        </w:tc>
        <w:tc>
          <w:tcPr>
            <w:tcW w:w="960" w:type="dxa"/>
            <w:vMerge/>
            <w:tcBorders>
              <w:top w:val="double" w:sz="6" w:space="0" w:color="auto"/>
              <w:left w:val="single" w:sz="4" w:space="0" w:color="auto"/>
              <w:bottom w:val="single" w:sz="18" w:space="0" w:color="auto"/>
              <w:right w:val="single" w:sz="18" w:space="0" w:color="auto"/>
            </w:tcBorders>
            <w:vAlign w:val="center"/>
            <w:hideMark/>
          </w:tcPr>
          <w:p w:rsidR="00364311" w:rsidRPr="00602C28" w:rsidRDefault="00364311" w:rsidP="00F87585">
            <w:pPr>
              <w:rPr>
                <w:rFonts w:ascii="Sylfaen" w:hAnsi="Sylfaen"/>
                <w:sz w:val="18"/>
                <w:szCs w:val="18"/>
              </w:rPr>
            </w:pPr>
          </w:p>
        </w:tc>
      </w:tr>
      <w:tr w:rsidR="00364311" w:rsidRPr="00602C28" w:rsidTr="000D6D0B">
        <w:trPr>
          <w:trHeight w:val="255"/>
        </w:trPr>
        <w:tc>
          <w:tcPr>
            <w:tcW w:w="479" w:type="dxa"/>
            <w:tcBorders>
              <w:top w:val="single" w:sz="18" w:space="0" w:color="auto"/>
              <w:left w:val="single" w:sz="18" w:space="0" w:color="auto"/>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w:t>
            </w:r>
          </w:p>
        </w:tc>
        <w:tc>
          <w:tcPr>
            <w:tcW w:w="6394" w:type="dxa"/>
            <w:tcBorders>
              <w:top w:val="single" w:sz="18" w:space="0" w:color="auto"/>
              <w:left w:val="single" w:sz="4" w:space="0" w:color="auto"/>
              <w:bottom w:val="single" w:sz="4" w:space="0" w:color="auto"/>
              <w:right w:val="single" w:sz="4" w:space="0" w:color="auto"/>
            </w:tcBorders>
            <w:shd w:val="clear" w:color="000000" w:fill="FFFFFF"/>
            <w:hideMark/>
          </w:tcPr>
          <w:p w:rsidR="00364311" w:rsidRPr="00602C28" w:rsidRDefault="00364311" w:rsidP="00F87585">
            <w:pPr>
              <w:jc w:val="center"/>
              <w:rPr>
                <w:rFonts w:ascii="Sylfaen" w:hAnsi="Sylfaen"/>
                <w:sz w:val="18"/>
                <w:szCs w:val="18"/>
              </w:rPr>
            </w:pPr>
            <w:r w:rsidRPr="00602C28">
              <w:rPr>
                <w:rFonts w:ascii="Sylfaen" w:hAnsi="Sylfaen"/>
                <w:sz w:val="18"/>
                <w:szCs w:val="18"/>
              </w:rPr>
              <w:t>2</w:t>
            </w:r>
          </w:p>
        </w:tc>
        <w:tc>
          <w:tcPr>
            <w:tcW w:w="960" w:type="dxa"/>
            <w:tcBorders>
              <w:top w:val="single" w:sz="18" w:space="0" w:color="auto"/>
              <w:left w:val="nil"/>
              <w:bottom w:val="single" w:sz="4" w:space="0" w:color="auto"/>
              <w:right w:val="nil"/>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3</w:t>
            </w:r>
          </w:p>
        </w:tc>
        <w:tc>
          <w:tcPr>
            <w:tcW w:w="960" w:type="dxa"/>
            <w:tcBorders>
              <w:top w:val="single" w:sz="18" w:space="0" w:color="auto"/>
              <w:left w:val="single" w:sz="4" w:space="0" w:color="auto"/>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4</w:t>
            </w:r>
          </w:p>
        </w:tc>
        <w:tc>
          <w:tcPr>
            <w:tcW w:w="960" w:type="dxa"/>
            <w:tcBorders>
              <w:top w:val="single" w:sz="18" w:space="0" w:color="auto"/>
              <w:left w:val="single" w:sz="4" w:space="0" w:color="auto"/>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5</w:t>
            </w:r>
          </w:p>
        </w:tc>
        <w:tc>
          <w:tcPr>
            <w:tcW w:w="960" w:type="dxa"/>
            <w:tcBorders>
              <w:top w:val="single" w:sz="18" w:space="0" w:color="auto"/>
              <w:left w:val="nil"/>
              <w:bottom w:val="single" w:sz="4" w:space="0" w:color="auto"/>
              <w:right w:val="single" w:sz="18"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6</w:t>
            </w:r>
          </w:p>
        </w:tc>
      </w:tr>
      <w:tr w:rsidR="00364311" w:rsidRPr="00602C28" w:rsidTr="000D6D0B">
        <w:trPr>
          <w:trHeight w:val="405"/>
        </w:trPr>
        <w:tc>
          <w:tcPr>
            <w:tcW w:w="479" w:type="dxa"/>
            <w:tcBorders>
              <w:top w:val="nil"/>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w:t>
            </w:r>
          </w:p>
        </w:tc>
        <w:tc>
          <w:tcPr>
            <w:tcW w:w="6394" w:type="dxa"/>
            <w:tcBorders>
              <w:top w:val="nil"/>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Փոսերի  քանդում III կարգի գրունտներում ձեռքով</w:t>
            </w:r>
          </w:p>
        </w:tc>
        <w:tc>
          <w:tcPr>
            <w:tcW w:w="960" w:type="dxa"/>
            <w:tcBorders>
              <w:top w:val="nil"/>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100մ</w:t>
            </w:r>
            <w:r w:rsidRPr="00602C28">
              <w:rPr>
                <w:rFonts w:ascii="Sylfaen" w:hAnsi="Sylfaen"/>
                <w:sz w:val="18"/>
                <w:szCs w:val="18"/>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0.056</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342"/>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2</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Փոսերի  քանդում IV կարգի գրունտներում ձեռքով</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100մ</w:t>
            </w:r>
            <w:r w:rsidRPr="00602C28">
              <w:rPr>
                <w:rFonts w:ascii="Sylfaen" w:hAnsi="Sylfaen"/>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0.036</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288"/>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3</w:t>
            </w:r>
          </w:p>
        </w:tc>
        <w:tc>
          <w:tcPr>
            <w:tcW w:w="6394" w:type="dxa"/>
            <w:tcBorders>
              <w:top w:val="nil"/>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 xml:space="preserve">Ավելորդ գրունտի  բարձում  ձեռքով </w:t>
            </w:r>
          </w:p>
        </w:tc>
        <w:tc>
          <w:tcPr>
            <w:tcW w:w="960" w:type="dxa"/>
            <w:tcBorders>
              <w:top w:val="nil"/>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մ</w:t>
            </w:r>
            <w:r w:rsidRPr="00602C28">
              <w:rPr>
                <w:rFonts w:ascii="Sylfaen" w:hAnsi="Sylfaen"/>
                <w:sz w:val="18"/>
                <w:szCs w:val="18"/>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9.2</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324"/>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4</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Տեղափոխում 10 կմ</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տն</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18.4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342"/>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5</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Բետոնե հիմքեր  միաձույլ բետոնից  B12.5 (M150)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մ</w:t>
            </w:r>
            <w:r w:rsidRPr="00602C28">
              <w:rPr>
                <w:rFonts w:ascii="Sylfaen" w:hAnsi="Sylfaen"/>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9.2</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288"/>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6</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 xml:space="preserve">Մետաղական հենասյուներ գազատարի տակ D 89x3.5մմ </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տն</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0.4251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7</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Կիսախողովակների մետաղական կոնստրուկցիաներ գազախողովակների տակ</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տն</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0.039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351"/>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8</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Պարոնիտ</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կգ</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6.0</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252"/>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9</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Մետաղական շինվածքներ  հենարանների համար(թիթեղ)</w:t>
            </w:r>
          </w:p>
        </w:tc>
        <w:tc>
          <w:tcPr>
            <w:tcW w:w="960" w:type="dxa"/>
            <w:tcBorders>
              <w:top w:val="single" w:sz="4" w:space="0" w:color="auto"/>
              <w:left w:val="nil"/>
              <w:bottom w:val="nil"/>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100կգ</w:t>
            </w:r>
          </w:p>
        </w:tc>
        <w:tc>
          <w:tcPr>
            <w:tcW w:w="960" w:type="dxa"/>
            <w:tcBorders>
              <w:top w:val="single" w:sz="4" w:space="0" w:color="auto"/>
              <w:left w:val="nil"/>
              <w:bottom w:val="nil"/>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0.099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nil"/>
              <w:right w:val="single" w:sz="4" w:space="0" w:color="auto"/>
            </w:tcBorders>
            <w:shd w:val="clear" w:color="000000" w:fill="FFFFFF"/>
            <w:noWrap/>
            <w:vAlign w:val="center"/>
            <w:hideMark/>
          </w:tcPr>
          <w:p w:rsidR="00364311" w:rsidRPr="00602C28" w:rsidRDefault="00364311" w:rsidP="00F87585">
            <w:pPr>
              <w:jc w:val="center"/>
              <w:rPr>
                <w:rFonts w:ascii="Sylfaen" w:hAnsi="Sylfaen"/>
                <w:sz w:val="20"/>
                <w:szCs w:val="20"/>
              </w:rPr>
            </w:pPr>
            <w:r w:rsidRPr="00602C28">
              <w:rPr>
                <w:rFonts w:ascii="Sylfaen" w:hAnsi="Sylfaen"/>
                <w:sz w:val="20"/>
                <w:szCs w:val="20"/>
              </w:rPr>
              <w:t>10</w:t>
            </w:r>
            <w:r w:rsidR="00DB37B6">
              <w:rPr>
                <w:rFonts w:ascii="Sylfaen" w:hAnsi="Sylfaen"/>
                <w:sz w:val="20"/>
                <w:szCs w:val="20"/>
              </w:rPr>
              <w:t>*</w:t>
            </w:r>
          </w:p>
        </w:tc>
        <w:tc>
          <w:tcPr>
            <w:tcW w:w="6394" w:type="dxa"/>
            <w:tcBorders>
              <w:top w:val="single" w:sz="4" w:space="0" w:color="auto"/>
              <w:left w:val="nil"/>
              <w:bottom w:val="nil"/>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Պողպատե գազատար խողովակի  D108x4մմ տեղադրում վերգետնյա  փորձարկումով</w:t>
            </w:r>
          </w:p>
        </w:tc>
        <w:tc>
          <w:tcPr>
            <w:tcW w:w="960" w:type="dxa"/>
            <w:tcBorders>
              <w:top w:val="single" w:sz="4" w:space="0" w:color="auto"/>
              <w:left w:val="nil"/>
              <w:bottom w:val="nil"/>
              <w:right w:val="single" w:sz="4" w:space="0" w:color="auto"/>
            </w:tcBorders>
            <w:shd w:val="clear" w:color="000000" w:fill="FFFFFF"/>
            <w:noWrap/>
            <w:vAlign w:val="center"/>
            <w:hideMark/>
          </w:tcPr>
          <w:p w:rsidR="00364311" w:rsidRPr="00602C28" w:rsidRDefault="00364311" w:rsidP="00F87585">
            <w:pPr>
              <w:jc w:val="center"/>
              <w:rPr>
                <w:rFonts w:ascii="Sylfaen" w:hAnsi="Sylfaen"/>
                <w:sz w:val="20"/>
                <w:szCs w:val="20"/>
              </w:rPr>
            </w:pPr>
            <w:r w:rsidRPr="00602C28">
              <w:rPr>
                <w:rFonts w:ascii="Sylfaen" w:hAnsi="Sylfaen"/>
                <w:sz w:val="20"/>
                <w:szCs w:val="20"/>
              </w:rPr>
              <w:t>գմ</w:t>
            </w:r>
          </w:p>
        </w:tc>
        <w:tc>
          <w:tcPr>
            <w:tcW w:w="960" w:type="dxa"/>
            <w:tcBorders>
              <w:top w:val="single" w:sz="4" w:space="0" w:color="auto"/>
              <w:left w:val="nil"/>
              <w:bottom w:val="nil"/>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220.6</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nil"/>
              <w:right w:val="single" w:sz="4" w:space="0" w:color="auto"/>
            </w:tcBorders>
            <w:shd w:val="clear" w:color="auto" w:fill="auto"/>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11</w:t>
            </w:r>
          </w:p>
        </w:tc>
        <w:tc>
          <w:tcPr>
            <w:tcW w:w="6394" w:type="dxa"/>
            <w:tcBorders>
              <w:top w:val="single" w:sz="4" w:space="0" w:color="auto"/>
              <w:left w:val="nil"/>
              <w:bottom w:val="single" w:sz="4" w:space="0" w:color="auto"/>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 xml:space="preserve">Գազատարի և հենասյուների մակերևույթների նախաներկում </w:t>
            </w:r>
            <w:r w:rsidRPr="00602C28">
              <w:rPr>
                <w:rFonts w:ascii="Sylfaen" w:hAnsi="Sylfaen"/>
                <w:sz w:val="18"/>
                <w:szCs w:val="18"/>
              </w:rPr>
              <w:br/>
              <w:t xml:space="preserve"> ГФ -021  2 շերտով</w:t>
            </w:r>
          </w:p>
        </w:tc>
        <w:tc>
          <w:tcPr>
            <w:tcW w:w="960" w:type="dxa"/>
            <w:tcBorders>
              <w:top w:val="single" w:sz="4" w:space="0" w:color="auto"/>
              <w:left w:val="nil"/>
              <w:bottom w:val="nil"/>
              <w:right w:val="single" w:sz="4" w:space="0" w:color="auto"/>
            </w:tcBorders>
            <w:shd w:val="clear" w:color="auto" w:fill="auto"/>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100մ</w:t>
            </w:r>
            <w:r w:rsidRPr="00602C28">
              <w:rPr>
                <w:rFonts w:ascii="Sylfaen" w:hAnsi="Sylfaen"/>
                <w:sz w:val="18"/>
                <w:szCs w:val="18"/>
                <w:vertAlign w:val="superscript"/>
              </w:rPr>
              <w:t>2</w:t>
            </w:r>
          </w:p>
        </w:tc>
        <w:tc>
          <w:tcPr>
            <w:tcW w:w="960" w:type="dxa"/>
            <w:tcBorders>
              <w:top w:val="single" w:sz="4" w:space="0" w:color="auto"/>
              <w:left w:val="nil"/>
              <w:bottom w:val="nil"/>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0.9113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297"/>
        </w:trPr>
        <w:tc>
          <w:tcPr>
            <w:tcW w:w="479" w:type="dxa"/>
            <w:tcBorders>
              <w:top w:val="single" w:sz="4" w:space="0" w:color="auto"/>
              <w:left w:val="single" w:sz="18" w:space="0" w:color="auto"/>
              <w:bottom w:val="nil"/>
              <w:right w:val="single" w:sz="4" w:space="0" w:color="auto"/>
            </w:tcBorders>
            <w:shd w:val="clear" w:color="auto" w:fill="auto"/>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12</w:t>
            </w:r>
          </w:p>
        </w:tc>
        <w:tc>
          <w:tcPr>
            <w:tcW w:w="6394" w:type="dxa"/>
            <w:tcBorders>
              <w:top w:val="nil"/>
              <w:left w:val="single" w:sz="4" w:space="0" w:color="auto"/>
              <w:bottom w:val="nil"/>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Գազատարի յուղաներկում երկու անգամ</w:t>
            </w:r>
          </w:p>
        </w:tc>
        <w:tc>
          <w:tcPr>
            <w:tcW w:w="960" w:type="dxa"/>
            <w:tcBorders>
              <w:top w:val="single" w:sz="4" w:space="0" w:color="auto"/>
              <w:left w:val="nil"/>
              <w:bottom w:val="nil"/>
              <w:right w:val="single" w:sz="4" w:space="0" w:color="auto"/>
            </w:tcBorders>
            <w:shd w:val="clear" w:color="auto" w:fill="auto"/>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100մ</w:t>
            </w:r>
            <w:r w:rsidRPr="00602C28">
              <w:rPr>
                <w:rFonts w:ascii="Sylfaen" w:hAnsi="Sylfaen"/>
                <w:sz w:val="18"/>
                <w:szCs w:val="18"/>
                <w:vertAlign w:val="superscript"/>
              </w:rPr>
              <w:t>2</w:t>
            </w:r>
          </w:p>
        </w:tc>
        <w:tc>
          <w:tcPr>
            <w:tcW w:w="960" w:type="dxa"/>
            <w:tcBorders>
              <w:top w:val="single" w:sz="4" w:space="0" w:color="auto"/>
              <w:left w:val="nil"/>
              <w:bottom w:val="nil"/>
              <w:right w:val="single" w:sz="4" w:space="0" w:color="auto"/>
            </w:tcBorders>
            <w:shd w:val="clear" w:color="auto" w:fill="auto"/>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0.9113</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13</w:t>
            </w:r>
            <w:r w:rsidR="00DB37B6">
              <w:rPr>
                <w:rFonts w:ascii="Sylfaen" w:hAnsi="Sylfaen"/>
                <w:sz w:val="18"/>
                <w:szCs w:val="18"/>
              </w:rPr>
              <w:t>*</w:t>
            </w:r>
          </w:p>
        </w:tc>
        <w:tc>
          <w:tcPr>
            <w:tcW w:w="6394" w:type="dxa"/>
            <w:tcBorders>
              <w:top w:val="single" w:sz="4" w:space="0" w:color="auto"/>
              <w:left w:val="nil"/>
              <w:bottom w:val="single" w:sz="4" w:space="0" w:color="auto"/>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 xml:space="preserve">Պողպատե ձևավոր մասեր </w:t>
            </w:r>
            <w:r w:rsidRPr="00602C28">
              <w:rPr>
                <w:rFonts w:ascii="Sylfaen" w:hAnsi="Sylfaen"/>
                <w:sz w:val="18"/>
                <w:szCs w:val="18"/>
              </w:rPr>
              <w:br/>
              <w:t>( արմունկներ  90</w:t>
            </w:r>
            <w:r w:rsidRPr="00602C28">
              <w:rPr>
                <w:rFonts w:ascii="Tahoma" w:hAnsi="Tahoma" w:cs="Tahoma"/>
                <w:sz w:val="18"/>
                <w:szCs w:val="18"/>
              </w:rPr>
              <w:t>°</w:t>
            </w:r>
            <w:r w:rsidRPr="00602C28">
              <w:rPr>
                <w:rFonts w:ascii="Sylfaen" w:hAnsi="Sylfaen"/>
                <w:sz w:val="18"/>
                <w:szCs w:val="18"/>
              </w:rPr>
              <w:t xml:space="preserve"> 108x</w:t>
            </w:r>
            <w:r>
              <w:rPr>
                <w:rFonts w:ascii="Sylfaen" w:hAnsi="Sylfaen"/>
                <w:sz w:val="18"/>
                <w:szCs w:val="18"/>
              </w:rPr>
              <w:t>5</w:t>
            </w:r>
            <w:r w:rsidRPr="00602C28">
              <w:rPr>
                <w:rFonts w:ascii="Sylfaen" w:hAnsi="Sylfaen"/>
                <w:sz w:val="18"/>
                <w:szCs w:val="18"/>
              </w:rPr>
              <w:t xml:space="preserve"> - 73 հատ)</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6"/>
                <w:szCs w:val="16"/>
              </w:rPr>
            </w:pPr>
            <w:r w:rsidRPr="00602C28">
              <w:rPr>
                <w:rFonts w:ascii="Sylfaen" w:hAnsi="Sylfaen"/>
                <w:sz w:val="16"/>
                <w:szCs w:val="16"/>
              </w:rPr>
              <w:t>տն</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Pr>
                <w:rFonts w:ascii="Sylfaen" w:hAnsi="Sylfaen"/>
                <w:sz w:val="18"/>
                <w:szCs w:val="18"/>
              </w:rPr>
              <w:t>0.23</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14</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 xml:space="preserve">Առկա գազատարի  կտրում   </w:t>
            </w:r>
            <w:r w:rsidRPr="00602C28">
              <w:rPr>
                <w:rFonts w:ascii="Sylfaen" w:hAnsi="Sylfaen"/>
                <w:sz w:val="18"/>
                <w:szCs w:val="18"/>
              </w:rPr>
              <w:br/>
              <w:t xml:space="preserve"> Dպ - 100 մմ </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հատ</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18.0</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15</w:t>
            </w:r>
          </w:p>
        </w:tc>
        <w:tc>
          <w:tcPr>
            <w:tcW w:w="6394" w:type="dxa"/>
            <w:tcBorders>
              <w:top w:val="single" w:sz="4" w:space="0" w:color="auto"/>
              <w:left w:val="nil"/>
              <w:bottom w:val="single" w:sz="4" w:space="0" w:color="auto"/>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 xml:space="preserve">Առկա գազատարի  միացում  </w:t>
            </w:r>
            <w:r w:rsidRPr="00602C28">
              <w:rPr>
                <w:rFonts w:ascii="Sylfaen" w:hAnsi="Sylfaen"/>
                <w:sz w:val="18"/>
                <w:szCs w:val="18"/>
              </w:rPr>
              <w:br/>
              <w:t xml:space="preserve"> Dպ - 100 մմ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հատ</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18</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324"/>
        </w:trPr>
        <w:tc>
          <w:tcPr>
            <w:tcW w:w="479" w:type="dxa"/>
            <w:tcBorders>
              <w:top w:val="single" w:sz="4" w:space="0" w:color="auto"/>
              <w:left w:val="single" w:sz="18" w:space="0" w:color="auto"/>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16</w:t>
            </w:r>
          </w:p>
        </w:tc>
        <w:tc>
          <w:tcPr>
            <w:tcW w:w="6394" w:type="dxa"/>
            <w:tcBorders>
              <w:top w:val="single" w:sz="4" w:space="0" w:color="auto"/>
              <w:left w:val="nil"/>
              <w:bottom w:val="single" w:sz="4" w:space="0" w:color="auto"/>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 xml:space="preserve">Առկա գազատարի  կտրում և խցափակում    Dպ - 100 մմ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հատ</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17</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 xml:space="preserve">Առկա գազատարի  կտրում   </w:t>
            </w:r>
            <w:r w:rsidRPr="00602C28">
              <w:rPr>
                <w:rFonts w:ascii="Sylfaen" w:hAnsi="Sylfaen"/>
                <w:sz w:val="18"/>
                <w:szCs w:val="18"/>
              </w:rPr>
              <w:br/>
              <w:t xml:space="preserve"> Dպ -  50 մմ </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հատ</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1.0</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18</w:t>
            </w:r>
          </w:p>
        </w:tc>
        <w:tc>
          <w:tcPr>
            <w:tcW w:w="6394" w:type="dxa"/>
            <w:tcBorders>
              <w:top w:val="single" w:sz="4" w:space="0" w:color="auto"/>
              <w:left w:val="nil"/>
              <w:bottom w:val="single" w:sz="4" w:space="0" w:color="auto"/>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Dպ -50 մմ գազատարի կողային</w:t>
            </w:r>
            <w:r w:rsidRPr="00602C28">
              <w:rPr>
                <w:rFonts w:ascii="Sylfaen" w:hAnsi="Sylfaen"/>
                <w:sz w:val="18"/>
                <w:szCs w:val="18"/>
              </w:rPr>
              <w:br/>
              <w:t xml:space="preserve">միացում առկա խողովակին </w:t>
            </w:r>
            <w:r w:rsidRPr="00602C28">
              <w:rPr>
                <w:rFonts w:ascii="Sylfaen" w:hAnsi="Sylfaen"/>
                <w:sz w:val="18"/>
                <w:szCs w:val="18"/>
              </w:rPr>
              <w:br/>
              <w:t xml:space="preserve">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հատ</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77"/>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19</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 xml:space="preserve">Առկա մուտքագծեի  կտրում   </w:t>
            </w:r>
            <w:r w:rsidRPr="00602C28">
              <w:rPr>
                <w:rFonts w:ascii="Sylfaen" w:hAnsi="Sylfaen"/>
                <w:sz w:val="18"/>
                <w:szCs w:val="18"/>
              </w:rPr>
              <w:br/>
              <w:t xml:space="preserve"> Dպ -  20 մմ </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հատ</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1.0</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351"/>
        </w:trPr>
        <w:tc>
          <w:tcPr>
            <w:tcW w:w="479" w:type="dxa"/>
            <w:tcBorders>
              <w:top w:val="single" w:sz="4" w:space="0" w:color="auto"/>
              <w:left w:val="single" w:sz="18" w:space="0" w:color="auto"/>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19</w:t>
            </w:r>
          </w:p>
        </w:tc>
        <w:tc>
          <w:tcPr>
            <w:tcW w:w="6394" w:type="dxa"/>
            <w:tcBorders>
              <w:top w:val="single" w:sz="4" w:space="0" w:color="auto"/>
              <w:left w:val="nil"/>
              <w:bottom w:val="single" w:sz="4" w:space="0" w:color="auto"/>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 xml:space="preserve">Dպ -20 մմ մուտքագծեի կողային միացում առկա խողովակին </w:t>
            </w:r>
            <w:r w:rsidRPr="00602C28">
              <w:rPr>
                <w:rFonts w:ascii="Sylfaen" w:hAnsi="Sylfaen"/>
                <w:sz w:val="18"/>
                <w:szCs w:val="18"/>
              </w:rPr>
              <w:br/>
              <w:t xml:space="preserve">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հատ</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279"/>
        </w:trPr>
        <w:tc>
          <w:tcPr>
            <w:tcW w:w="479"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20</w:t>
            </w:r>
          </w:p>
        </w:tc>
        <w:tc>
          <w:tcPr>
            <w:tcW w:w="6394" w:type="dxa"/>
            <w:tcBorders>
              <w:top w:val="single" w:sz="4" w:space="0" w:color="auto"/>
              <w:left w:val="nil"/>
              <w:bottom w:val="single" w:sz="4" w:space="0" w:color="auto"/>
              <w:right w:val="single" w:sz="4" w:space="0" w:color="auto"/>
            </w:tcBorders>
            <w:shd w:val="clear" w:color="auto" w:fill="auto"/>
            <w:hideMark/>
          </w:tcPr>
          <w:p w:rsidR="00364311" w:rsidRPr="00602C28" w:rsidRDefault="00364311" w:rsidP="00F87585">
            <w:pPr>
              <w:rPr>
                <w:rFonts w:ascii="Sylfaen" w:hAnsi="Sylfaen"/>
                <w:sz w:val="18"/>
                <w:szCs w:val="18"/>
              </w:rPr>
            </w:pPr>
            <w:r w:rsidRPr="00602C28">
              <w:rPr>
                <w:rFonts w:ascii="Sylfaen" w:hAnsi="Sylfaen"/>
                <w:sz w:val="18"/>
                <w:szCs w:val="18"/>
              </w:rPr>
              <w:t xml:space="preserve">Պողպատե գազատարների փչամաքրում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364311" w:rsidRPr="00602C28" w:rsidRDefault="00364311" w:rsidP="00F87585">
            <w:pPr>
              <w:jc w:val="center"/>
              <w:rPr>
                <w:rFonts w:ascii="Arial Unicode" w:hAnsi="Arial Unicode"/>
                <w:sz w:val="18"/>
                <w:szCs w:val="18"/>
              </w:rPr>
            </w:pPr>
            <w:r w:rsidRPr="00602C28">
              <w:rPr>
                <w:rFonts w:ascii="Arial Unicode" w:hAnsi="Arial Unicode"/>
                <w:sz w:val="18"/>
                <w:szCs w:val="18"/>
              </w:rPr>
              <w:t>կմ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364311" w:rsidRPr="00602C28" w:rsidRDefault="00364311" w:rsidP="00F87585">
            <w:pPr>
              <w:jc w:val="center"/>
              <w:rPr>
                <w:rFonts w:ascii="Arial Unicode" w:hAnsi="Arial Unicode"/>
                <w:sz w:val="18"/>
                <w:szCs w:val="18"/>
              </w:rPr>
            </w:pPr>
            <w:r w:rsidRPr="00602C28">
              <w:rPr>
                <w:rFonts w:ascii="Arial Unicode" w:hAnsi="Arial Unicode"/>
                <w:sz w:val="18"/>
                <w:szCs w:val="18"/>
              </w:rPr>
              <w:t>0.2206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2A36B9" w:rsidRPr="00602C28" w:rsidTr="000D6D0B">
        <w:tc>
          <w:tcPr>
            <w:tcW w:w="479" w:type="dxa"/>
            <w:vMerge w:val="restart"/>
            <w:tcBorders>
              <w:top w:val="single" w:sz="4" w:space="0" w:color="auto"/>
              <w:left w:val="single" w:sz="18" w:space="0" w:color="auto"/>
              <w:right w:val="single" w:sz="4" w:space="0" w:color="auto"/>
            </w:tcBorders>
            <w:shd w:val="clear" w:color="auto" w:fill="auto"/>
            <w:noWrap/>
            <w:vAlign w:val="center"/>
          </w:tcPr>
          <w:p w:rsidR="002A36B9" w:rsidRPr="00602C28" w:rsidRDefault="002A36B9" w:rsidP="00F87585">
            <w:pPr>
              <w:jc w:val="center"/>
              <w:rPr>
                <w:rFonts w:ascii="Sylfaen" w:hAnsi="Sylfaen"/>
                <w:sz w:val="18"/>
                <w:szCs w:val="18"/>
              </w:rPr>
            </w:pPr>
            <w:r w:rsidRPr="00602C28">
              <w:rPr>
                <w:rFonts w:ascii="Arial" w:hAnsi="Arial" w:cs="Arial"/>
                <w:b/>
                <w:bCs/>
                <w:sz w:val="18"/>
                <w:szCs w:val="18"/>
              </w:rPr>
              <w:t> </w:t>
            </w:r>
          </w:p>
        </w:tc>
        <w:tc>
          <w:tcPr>
            <w:tcW w:w="6394" w:type="dxa"/>
            <w:vMerge w:val="restart"/>
            <w:tcBorders>
              <w:top w:val="single" w:sz="4" w:space="0" w:color="auto"/>
              <w:left w:val="nil"/>
            </w:tcBorders>
            <w:shd w:val="clear" w:color="auto" w:fill="auto"/>
          </w:tcPr>
          <w:p w:rsidR="002A36B9" w:rsidRPr="00602C28" w:rsidRDefault="002A36B9" w:rsidP="00F87585">
            <w:pPr>
              <w:rPr>
                <w:rFonts w:ascii="Sylfaen" w:hAnsi="Sylfaen"/>
                <w:sz w:val="18"/>
                <w:szCs w:val="18"/>
              </w:rPr>
            </w:pPr>
            <w:r w:rsidRPr="00602C28">
              <w:rPr>
                <w:rFonts w:ascii="Sylfaen" w:hAnsi="Sylfaen"/>
                <w:b/>
                <w:bCs/>
                <w:sz w:val="18"/>
                <w:szCs w:val="18"/>
              </w:rPr>
              <w:t>Ընդամենը ԼՆ1</w:t>
            </w:r>
          </w:p>
        </w:tc>
        <w:tc>
          <w:tcPr>
            <w:tcW w:w="2880" w:type="dxa"/>
            <w:gridSpan w:val="3"/>
            <w:tcBorders>
              <w:top w:val="single" w:sz="4" w:space="0" w:color="auto"/>
              <w:left w:val="nil"/>
              <w:bottom w:val="nil"/>
              <w:right w:val="single" w:sz="4" w:space="0" w:color="auto"/>
            </w:tcBorders>
            <w:shd w:val="clear" w:color="auto" w:fill="auto"/>
            <w:noWrap/>
            <w:vAlign w:val="center"/>
          </w:tcPr>
          <w:p w:rsidR="002A36B9" w:rsidRPr="00602C28" w:rsidRDefault="002A36B9" w:rsidP="00F87585">
            <w:pPr>
              <w:jc w:val="center"/>
              <w:rPr>
                <w:rFonts w:ascii="Sylfaen" w:hAnsi="Sylfaen"/>
                <w:sz w:val="18"/>
                <w:szCs w:val="18"/>
              </w:rPr>
            </w:pPr>
          </w:p>
        </w:tc>
        <w:tc>
          <w:tcPr>
            <w:tcW w:w="960" w:type="dxa"/>
            <w:tcBorders>
              <w:top w:val="single" w:sz="4" w:space="0" w:color="auto"/>
              <w:left w:val="nil"/>
              <w:bottom w:val="single" w:sz="4" w:space="0" w:color="auto"/>
              <w:right w:val="single" w:sz="18" w:space="0" w:color="auto"/>
            </w:tcBorders>
            <w:shd w:val="clear" w:color="000000" w:fill="FFFFFF"/>
            <w:noWrap/>
            <w:vAlign w:val="center"/>
          </w:tcPr>
          <w:p w:rsidR="002A36B9" w:rsidRPr="00602C28" w:rsidRDefault="002A36B9" w:rsidP="00F87585">
            <w:pPr>
              <w:jc w:val="center"/>
              <w:rPr>
                <w:rFonts w:ascii="Sylfaen" w:hAnsi="Sylfaen"/>
                <w:sz w:val="18"/>
                <w:szCs w:val="18"/>
              </w:rPr>
            </w:pPr>
          </w:p>
        </w:tc>
      </w:tr>
      <w:tr w:rsidR="002A36B9" w:rsidRPr="00602C28" w:rsidTr="000D6D0B">
        <w:trPr>
          <w:trHeight w:val="153"/>
        </w:trPr>
        <w:tc>
          <w:tcPr>
            <w:tcW w:w="479" w:type="dxa"/>
            <w:vMerge/>
            <w:tcBorders>
              <w:left w:val="single" w:sz="18" w:space="0" w:color="auto"/>
              <w:bottom w:val="single" w:sz="4" w:space="0" w:color="auto"/>
              <w:right w:val="single" w:sz="4" w:space="0" w:color="auto"/>
            </w:tcBorders>
            <w:shd w:val="clear" w:color="000000" w:fill="FFFFFF"/>
            <w:noWrap/>
            <w:hideMark/>
          </w:tcPr>
          <w:p w:rsidR="002A36B9" w:rsidRPr="00602C28" w:rsidRDefault="002A36B9" w:rsidP="00F87585">
            <w:pPr>
              <w:jc w:val="center"/>
              <w:rPr>
                <w:rFonts w:ascii="Arial Unicode" w:hAnsi="Arial Unicode"/>
                <w:b/>
                <w:bCs/>
                <w:sz w:val="18"/>
                <w:szCs w:val="18"/>
              </w:rPr>
            </w:pPr>
          </w:p>
        </w:tc>
        <w:tc>
          <w:tcPr>
            <w:tcW w:w="6394" w:type="dxa"/>
            <w:vMerge/>
            <w:tcBorders>
              <w:left w:val="single" w:sz="4" w:space="0" w:color="auto"/>
              <w:bottom w:val="single" w:sz="4" w:space="0" w:color="auto"/>
            </w:tcBorders>
            <w:shd w:val="clear" w:color="000000" w:fill="FFFFFF"/>
            <w:noWrap/>
            <w:hideMark/>
          </w:tcPr>
          <w:p w:rsidR="002A36B9" w:rsidRPr="00602C28" w:rsidRDefault="002A36B9" w:rsidP="00F87585">
            <w:pPr>
              <w:rPr>
                <w:rFonts w:ascii="Sylfaen" w:hAnsi="Sylfaen"/>
                <w:b/>
                <w:bCs/>
                <w:sz w:val="18"/>
                <w:szCs w:val="18"/>
              </w:rPr>
            </w:pPr>
          </w:p>
        </w:tc>
        <w:tc>
          <w:tcPr>
            <w:tcW w:w="1920" w:type="dxa"/>
            <w:gridSpan w:val="2"/>
            <w:tcBorders>
              <w:top w:val="nil"/>
              <w:left w:val="nil"/>
              <w:bottom w:val="single" w:sz="4" w:space="0" w:color="auto"/>
              <w:right w:val="nil"/>
            </w:tcBorders>
            <w:shd w:val="clear" w:color="000000" w:fill="FFFFFF"/>
            <w:noWrap/>
            <w:vAlign w:val="center"/>
          </w:tcPr>
          <w:p w:rsidR="002A36B9" w:rsidRPr="00602C28" w:rsidRDefault="002A36B9" w:rsidP="002A36B9">
            <w:pPr>
              <w:rPr>
                <w:rFonts w:ascii="Arial Unicode" w:hAnsi="Arial Unicode"/>
                <w:b/>
                <w:bCs/>
                <w:sz w:val="18"/>
                <w:szCs w:val="18"/>
              </w:rPr>
            </w:pPr>
          </w:p>
        </w:tc>
        <w:tc>
          <w:tcPr>
            <w:tcW w:w="1920" w:type="dxa"/>
            <w:gridSpan w:val="2"/>
            <w:tcBorders>
              <w:top w:val="nil"/>
              <w:left w:val="nil"/>
              <w:bottom w:val="single" w:sz="4" w:space="0" w:color="auto"/>
              <w:right w:val="single" w:sz="18" w:space="0" w:color="auto"/>
            </w:tcBorders>
            <w:shd w:val="clear" w:color="000000" w:fill="FFFFFF"/>
            <w:noWrap/>
            <w:vAlign w:val="bottom"/>
          </w:tcPr>
          <w:p w:rsidR="002A36B9" w:rsidRPr="00602C28" w:rsidRDefault="002A36B9" w:rsidP="00F87585">
            <w:pPr>
              <w:jc w:val="right"/>
              <w:rPr>
                <w:rFonts w:ascii="Sylfaen" w:hAnsi="Sylfaen"/>
                <w:color w:val="000000"/>
              </w:rPr>
            </w:pPr>
          </w:p>
        </w:tc>
      </w:tr>
      <w:tr w:rsidR="002A36B9" w:rsidRPr="00602C28" w:rsidTr="000D6D0B">
        <w:trPr>
          <w:trHeight w:val="279"/>
        </w:trPr>
        <w:tc>
          <w:tcPr>
            <w:tcW w:w="479" w:type="dxa"/>
            <w:tcBorders>
              <w:top w:val="nil"/>
              <w:left w:val="single" w:sz="18" w:space="0" w:color="auto"/>
              <w:bottom w:val="single" w:sz="4" w:space="0" w:color="auto"/>
              <w:right w:val="single" w:sz="4" w:space="0" w:color="auto"/>
            </w:tcBorders>
            <w:shd w:val="clear" w:color="000000" w:fill="FFFFFF"/>
            <w:noWrap/>
            <w:vAlign w:val="center"/>
            <w:hideMark/>
          </w:tcPr>
          <w:p w:rsidR="002A36B9" w:rsidRPr="00602C28" w:rsidRDefault="002A36B9" w:rsidP="00F87585">
            <w:pPr>
              <w:jc w:val="center"/>
              <w:rPr>
                <w:rFonts w:ascii="Sylfaen" w:hAnsi="Sylfaen"/>
                <w:sz w:val="18"/>
                <w:szCs w:val="18"/>
              </w:rPr>
            </w:pPr>
            <w:r w:rsidRPr="00602C28">
              <w:rPr>
                <w:rFonts w:ascii="Sylfaen" w:hAnsi="Sylfaen"/>
                <w:sz w:val="18"/>
                <w:szCs w:val="18"/>
              </w:rPr>
              <w:t>1</w:t>
            </w:r>
          </w:p>
        </w:tc>
        <w:tc>
          <w:tcPr>
            <w:tcW w:w="6394" w:type="dxa"/>
            <w:tcBorders>
              <w:top w:val="nil"/>
              <w:left w:val="nil"/>
              <w:bottom w:val="single" w:sz="4" w:space="0" w:color="auto"/>
              <w:right w:val="single" w:sz="4" w:space="0" w:color="auto"/>
            </w:tcBorders>
            <w:shd w:val="clear" w:color="000000" w:fill="FFFFFF"/>
            <w:vAlign w:val="center"/>
            <w:hideMark/>
          </w:tcPr>
          <w:p w:rsidR="002A36B9" w:rsidRPr="00602C28" w:rsidRDefault="002A36B9" w:rsidP="00F87585">
            <w:pPr>
              <w:rPr>
                <w:rFonts w:ascii="Sylfaen" w:hAnsi="Sylfaen"/>
                <w:sz w:val="18"/>
                <w:szCs w:val="18"/>
              </w:rPr>
            </w:pPr>
            <w:r w:rsidRPr="00602C28">
              <w:rPr>
                <w:rFonts w:ascii="Sylfaen" w:hAnsi="Sylfaen"/>
                <w:sz w:val="18"/>
                <w:szCs w:val="18"/>
              </w:rPr>
              <w:t xml:space="preserve">Մետաղական հենասյուներ գազատարի տակ D 159x4մմ </w:t>
            </w:r>
          </w:p>
        </w:tc>
        <w:tc>
          <w:tcPr>
            <w:tcW w:w="1920" w:type="dxa"/>
            <w:gridSpan w:val="2"/>
            <w:tcBorders>
              <w:top w:val="nil"/>
              <w:left w:val="nil"/>
              <w:bottom w:val="single" w:sz="4" w:space="0" w:color="auto"/>
              <w:right w:val="single" w:sz="4" w:space="0" w:color="auto"/>
            </w:tcBorders>
            <w:shd w:val="clear" w:color="000000" w:fill="FFFFFF"/>
            <w:noWrap/>
            <w:vAlign w:val="center"/>
            <w:hideMark/>
          </w:tcPr>
          <w:p w:rsidR="002A36B9" w:rsidRPr="00602C28" w:rsidRDefault="002A36B9" w:rsidP="00F87585">
            <w:pPr>
              <w:jc w:val="center"/>
              <w:rPr>
                <w:rFonts w:ascii="Sylfaen" w:hAnsi="Sylfaen"/>
                <w:sz w:val="18"/>
                <w:szCs w:val="18"/>
              </w:rPr>
            </w:pPr>
            <w:r w:rsidRPr="00602C28">
              <w:rPr>
                <w:rFonts w:ascii="Sylfaen" w:hAnsi="Sylfaen"/>
                <w:sz w:val="18"/>
                <w:szCs w:val="18"/>
              </w:rPr>
              <w:t>տն</w:t>
            </w:r>
          </w:p>
          <w:p w:rsidR="002A36B9" w:rsidRPr="00602C28" w:rsidRDefault="002A36B9" w:rsidP="00F87585">
            <w:pPr>
              <w:jc w:val="center"/>
              <w:rPr>
                <w:rFonts w:ascii="Sylfaen" w:hAnsi="Sylfaen"/>
                <w:sz w:val="18"/>
                <w:szCs w:val="18"/>
              </w:rPr>
            </w:pPr>
            <w:r w:rsidRPr="00602C28">
              <w:rPr>
                <w:rFonts w:ascii="Sylfaen" w:hAnsi="Sylfaen"/>
                <w:sz w:val="18"/>
                <w:szCs w:val="18"/>
              </w:rPr>
              <w:t>1.3715</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2A36B9" w:rsidRPr="00602C28" w:rsidRDefault="002A36B9"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2A36B9" w:rsidRPr="00602C28" w:rsidRDefault="002A36B9"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2</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Կիսախողովակների մետաղական կոնստրուկցիաներ գազախողովակների տակ</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տն</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0.0247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333"/>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3</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Պարոնիտ</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կգ</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3.8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double" w:sz="6"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369"/>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lastRenderedPageBreak/>
              <w:t>4</w:t>
            </w:r>
          </w:p>
        </w:tc>
        <w:tc>
          <w:tcPr>
            <w:tcW w:w="6394"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Մետաղական շինվածքներ  հենարանների համար(թիթեղ)</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100կգ</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0.399</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5</w:t>
            </w:r>
          </w:p>
        </w:tc>
        <w:tc>
          <w:tcPr>
            <w:tcW w:w="6394" w:type="dxa"/>
            <w:tcBorders>
              <w:top w:val="single" w:sz="4" w:space="0" w:color="auto"/>
              <w:left w:val="nil"/>
              <w:bottom w:val="nil"/>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 xml:space="preserve">Մետաղական շինվածքներ  2 խողովակի հենասյան համար - հեծան  </w:t>
            </w:r>
            <w:r w:rsidRPr="00602C28">
              <w:rPr>
                <w:sz w:val="18"/>
                <w:szCs w:val="18"/>
              </w:rPr>
              <w:t>№</w:t>
            </w:r>
            <w:r w:rsidRPr="00602C28">
              <w:rPr>
                <w:rFonts w:ascii="Sylfaen" w:hAnsi="Sylfaen"/>
                <w:sz w:val="18"/>
                <w:szCs w:val="18"/>
              </w:rPr>
              <w:t xml:space="preserve"> 18П - 9.5 մ</w:t>
            </w:r>
          </w:p>
        </w:tc>
        <w:tc>
          <w:tcPr>
            <w:tcW w:w="960" w:type="dxa"/>
            <w:tcBorders>
              <w:top w:val="single" w:sz="4" w:space="0" w:color="auto"/>
              <w:left w:val="nil"/>
              <w:bottom w:val="nil"/>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100կգ</w:t>
            </w:r>
          </w:p>
        </w:tc>
        <w:tc>
          <w:tcPr>
            <w:tcW w:w="960" w:type="dxa"/>
            <w:tcBorders>
              <w:top w:val="single" w:sz="4" w:space="0" w:color="auto"/>
              <w:left w:val="nil"/>
              <w:bottom w:val="nil"/>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1.5</w:t>
            </w:r>
            <w:r>
              <w:rPr>
                <w:rFonts w:ascii="Sylfaen" w:hAnsi="Sylfaen"/>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20"/>
                <w:szCs w:val="20"/>
              </w:rPr>
            </w:pPr>
            <w:r w:rsidRPr="00602C28">
              <w:rPr>
                <w:rFonts w:ascii="Sylfaen" w:hAnsi="Sylfaen"/>
                <w:sz w:val="20"/>
                <w:szCs w:val="20"/>
              </w:rPr>
              <w:t>6</w:t>
            </w:r>
            <w:r w:rsidR="00DB37B6">
              <w:rPr>
                <w:rFonts w:ascii="Sylfaen" w:hAnsi="Sylfaen"/>
                <w:sz w:val="20"/>
                <w:szCs w:val="20"/>
              </w:rPr>
              <w:t>*</w:t>
            </w:r>
          </w:p>
        </w:tc>
        <w:tc>
          <w:tcPr>
            <w:tcW w:w="6394" w:type="dxa"/>
            <w:tcBorders>
              <w:top w:val="single" w:sz="4" w:space="0" w:color="auto"/>
              <w:left w:val="nil"/>
              <w:bottom w:val="single" w:sz="4" w:space="0" w:color="auto"/>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Պողպատե գազատար խողովակի  D108x4մմ տեղադրում վերգետնյա  փորձարկումով</w:t>
            </w:r>
            <w:r w:rsidRPr="00602C28">
              <w:rPr>
                <w:rFonts w:ascii="Sylfaen" w:hAnsi="Sylfaen"/>
                <w:sz w:val="18"/>
                <w:szCs w:val="18"/>
              </w:rPr>
              <w:br w:type="page"/>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20"/>
                <w:szCs w:val="20"/>
              </w:rPr>
            </w:pPr>
            <w:r w:rsidRPr="00602C28">
              <w:rPr>
                <w:rFonts w:ascii="Sylfaen" w:hAnsi="Sylfaen"/>
                <w:sz w:val="20"/>
                <w:szCs w:val="20"/>
              </w:rPr>
              <w:t>գմ</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142.6</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7</w:t>
            </w:r>
          </w:p>
        </w:tc>
        <w:tc>
          <w:tcPr>
            <w:tcW w:w="6394" w:type="dxa"/>
            <w:tcBorders>
              <w:top w:val="single" w:sz="4" w:space="0" w:color="auto"/>
              <w:left w:val="nil"/>
              <w:bottom w:val="single" w:sz="4" w:space="0" w:color="auto"/>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 xml:space="preserve">Գազատարի և հենասյուների մակերևույթների նախաներկում </w:t>
            </w:r>
            <w:r w:rsidRPr="00602C28">
              <w:rPr>
                <w:rFonts w:ascii="Sylfaen" w:hAnsi="Sylfaen"/>
                <w:sz w:val="18"/>
                <w:szCs w:val="18"/>
              </w:rPr>
              <w:br/>
              <w:t xml:space="preserve"> ГФ -021  2 շերտով</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100մ</w:t>
            </w:r>
            <w:r w:rsidRPr="00602C28">
              <w:rPr>
                <w:rFonts w:ascii="Sylfaen" w:hAnsi="Sylfaen"/>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0.9335</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324"/>
        </w:trPr>
        <w:tc>
          <w:tcPr>
            <w:tcW w:w="479" w:type="dxa"/>
            <w:tcBorders>
              <w:top w:val="nil"/>
              <w:left w:val="single" w:sz="18" w:space="0" w:color="auto"/>
              <w:bottom w:val="nil"/>
              <w:right w:val="single" w:sz="4" w:space="0" w:color="auto"/>
            </w:tcBorders>
            <w:shd w:val="clear" w:color="auto" w:fill="auto"/>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8</w:t>
            </w:r>
          </w:p>
        </w:tc>
        <w:tc>
          <w:tcPr>
            <w:tcW w:w="6394" w:type="dxa"/>
            <w:tcBorders>
              <w:top w:val="nil"/>
              <w:left w:val="single" w:sz="4" w:space="0" w:color="auto"/>
              <w:bottom w:val="nil"/>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Գազատարի յուղաներկում երկու անգամ</w:t>
            </w:r>
          </w:p>
        </w:tc>
        <w:tc>
          <w:tcPr>
            <w:tcW w:w="960" w:type="dxa"/>
            <w:tcBorders>
              <w:top w:val="nil"/>
              <w:left w:val="nil"/>
              <w:bottom w:val="nil"/>
              <w:right w:val="single" w:sz="4" w:space="0" w:color="auto"/>
            </w:tcBorders>
            <w:shd w:val="clear" w:color="auto" w:fill="auto"/>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100մ</w:t>
            </w:r>
            <w:r w:rsidRPr="00602C28">
              <w:rPr>
                <w:rFonts w:ascii="Sylfaen" w:hAnsi="Sylfaen"/>
                <w:sz w:val="18"/>
                <w:szCs w:val="18"/>
                <w:vertAlign w:val="superscript"/>
              </w:rPr>
              <w:t>2</w:t>
            </w:r>
          </w:p>
        </w:tc>
        <w:tc>
          <w:tcPr>
            <w:tcW w:w="960" w:type="dxa"/>
            <w:tcBorders>
              <w:top w:val="nil"/>
              <w:left w:val="nil"/>
              <w:bottom w:val="nil"/>
              <w:right w:val="single" w:sz="4" w:space="0" w:color="auto"/>
            </w:tcBorders>
            <w:shd w:val="clear" w:color="auto" w:fill="auto"/>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0.9335</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single" w:sz="4" w:space="0" w:color="auto"/>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9</w:t>
            </w:r>
            <w:r w:rsidR="00DB37B6">
              <w:rPr>
                <w:rFonts w:ascii="Sylfaen" w:hAnsi="Sylfaen"/>
                <w:sz w:val="18"/>
                <w:szCs w:val="18"/>
              </w:rPr>
              <w:t>*</w:t>
            </w:r>
          </w:p>
        </w:tc>
        <w:tc>
          <w:tcPr>
            <w:tcW w:w="6394" w:type="dxa"/>
            <w:tcBorders>
              <w:top w:val="single" w:sz="4" w:space="0" w:color="auto"/>
              <w:left w:val="nil"/>
              <w:bottom w:val="single" w:sz="4" w:space="0" w:color="auto"/>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 xml:space="preserve">Պողպատե ձևավոր մասեր </w:t>
            </w:r>
            <w:r>
              <w:rPr>
                <w:rFonts w:ascii="Sylfaen" w:hAnsi="Sylfaen"/>
                <w:sz w:val="18"/>
                <w:szCs w:val="18"/>
              </w:rPr>
              <w:t>առանց նյութի արժեքի</w:t>
            </w:r>
            <w:r w:rsidRPr="00602C28">
              <w:rPr>
                <w:rFonts w:ascii="Sylfaen" w:hAnsi="Sylfaen"/>
                <w:sz w:val="18"/>
                <w:szCs w:val="18"/>
              </w:rPr>
              <w:br/>
              <w:t>( արմունկներ   90</w:t>
            </w:r>
            <w:r w:rsidRPr="00602C28">
              <w:rPr>
                <w:rFonts w:ascii="Tahoma" w:hAnsi="Tahoma" w:cs="Tahoma"/>
                <w:sz w:val="18"/>
                <w:szCs w:val="18"/>
              </w:rPr>
              <w:t>°</w:t>
            </w:r>
            <w:r w:rsidRPr="00602C28">
              <w:rPr>
                <w:rFonts w:ascii="Sylfaen" w:hAnsi="Sylfaen"/>
                <w:sz w:val="18"/>
                <w:szCs w:val="18"/>
              </w:rPr>
              <w:t xml:space="preserve"> 108x</w:t>
            </w:r>
            <w:r>
              <w:rPr>
                <w:rFonts w:ascii="Sylfaen" w:hAnsi="Sylfaen"/>
                <w:sz w:val="18"/>
                <w:szCs w:val="18"/>
              </w:rPr>
              <w:t xml:space="preserve">5 </w:t>
            </w:r>
            <w:r w:rsidRPr="00602C28">
              <w:rPr>
                <w:rFonts w:ascii="Sylfaen" w:hAnsi="Sylfaen"/>
                <w:sz w:val="18"/>
                <w:szCs w:val="18"/>
              </w:rPr>
              <w:t xml:space="preserve"> - 38 հատ)</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6"/>
                <w:szCs w:val="16"/>
              </w:rPr>
            </w:pPr>
            <w:r w:rsidRPr="00602C28">
              <w:rPr>
                <w:rFonts w:ascii="Sylfaen" w:hAnsi="Sylfaen"/>
                <w:sz w:val="16"/>
                <w:szCs w:val="16"/>
              </w:rPr>
              <w:t>տն</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0.1</w:t>
            </w:r>
            <w:r>
              <w:rPr>
                <w:rFonts w:ascii="Sylfaen" w:hAnsi="Sylfaen"/>
                <w:sz w:val="18"/>
                <w:szCs w:val="18"/>
              </w:rPr>
              <w:t>2</w:t>
            </w:r>
          </w:p>
        </w:tc>
        <w:tc>
          <w:tcPr>
            <w:tcW w:w="960" w:type="dxa"/>
            <w:tcBorders>
              <w:top w:val="nil"/>
              <w:left w:val="nil"/>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nil"/>
              <w:left w:val="single" w:sz="18" w:space="0" w:color="auto"/>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10</w:t>
            </w:r>
          </w:p>
        </w:tc>
        <w:tc>
          <w:tcPr>
            <w:tcW w:w="6394" w:type="dxa"/>
            <w:tcBorders>
              <w:top w:val="nil"/>
              <w:left w:val="nil"/>
              <w:bottom w:val="single" w:sz="4" w:space="0" w:color="auto"/>
              <w:right w:val="single" w:sz="4" w:space="0" w:color="auto"/>
            </w:tcBorders>
            <w:shd w:val="clear" w:color="000000" w:fill="FFFFFF"/>
            <w:vAlign w:val="center"/>
            <w:hideMark/>
          </w:tcPr>
          <w:p w:rsidR="00364311" w:rsidRPr="00602C28" w:rsidRDefault="00364311" w:rsidP="00F87585">
            <w:pPr>
              <w:rPr>
                <w:rFonts w:ascii="Sylfaen" w:hAnsi="Sylfaen"/>
                <w:sz w:val="18"/>
                <w:szCs w:val="18"/>
              </w:rPr>
            </w:pPr>
            <w:r w:rsidRPr="00602C28">
              <w:rPr>
                <w:rFonts w:ascii="Sylfaen" w:hAnsi="Sylfaen"/>
                <w:sz w:val="18"/>
                <w:szCs w:val="18"/>
              </w:rPr>
              <w:t xml:space="preserve">Առկա գազատարի  կտրում   </w:t>
            </w:r>
            <w:r w:rsidRPr="00602C28">
              <w:rPr>
                <w:rFonts w:ascii="Sylfaen" w:hAnsi="Sylfaen"/>
                <w:sz w:val="18"/>
                <w:szCs w:val="18"/>
              </w:rPr>
              <w:br/>
              <w:t xml:space="preserve"> Dպ - 100 մմ </w:t>
            </w:r>
          </w:p>
        </w:tc>
        <w:tc>
          <w:tcPr>
            <w:tcW w:w="960" w:type="dxa"/>
            <w:tcBorders>
              <w:top w:val="nil"/>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հատ</w:t>
            </w:r>
          </w:p>
        </w:tc>
        <w:tc>
          <w:tcPr>
            <w:tcW w:w="960" w:type="dxa"/>
            <w:tcBorders>
              <w:top w:val="nil"/>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12.0</w:t>
            </w:r>
          </w:p>
        </w:tc>
        <w:tc>
          <w:tcPr>
            <w:tcW w:w="960" w:type="dxa"/>
            <w:tcBorders>
              <w:top w:val="nil"/>
              <w:left w:val="nil"/>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499"/>
        </w:trPr>
        <w:tc>
          <w:tcPr>
            <w:tcW w:w="479" w:type="dxa"/>
            <w:tcBorders>
              <w:top w:val="nil"/>
              <w:left w:val="single" w:sz="18" w:space="0" w:color="auto"/>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11</w:t>
            </w:r>
          </w:p>
        </w:tc>
        <w:tc>
          <w:tcPr>
            <w:tcW w:w="6394" w:type="dxa"/>
            <w:tcBorders>
              <w:top w:val="nil"/>
              <w:left w:val="nil"/>
              <w:bottom w:val="single" w:sz="4" w:space="0" w:color="auto"/>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 xml:space="preserve">Առկա գազատարի  միացում  </w:t>
            </w:r>
            <w:r w:rsidRPr="00602C28">
              <w:rPr>
                <w:rFonts w:ascii="Sylfaen" w:hAnsi="Sylfaen"/>
                <w:sz w:val="18"/>
                <w:szCs w:val="18"/>
              </w:rPr>
              <w:br/>
              <w:t xml:space="preserve"> Dպ - 100 մմ   </w:t>
            </w:r>
          </w:p>
        </w:tc>
        <w:tc>
          <w:tcPr>
            <w:tcW w:w="960" w:type="dxa"/>
            <w:tcBorders>
              <w:top w:val="nil"/>
              <w:left w:val="nil"/>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հատ</w:t>
            </w:r>
          </w:p>
        </w:tc>
        <w:tc>
          <w:tcPr>
            <w:tcW w:w="960" w:type="dxa"/>
            <w:tcBorders>
              <w:top w:val="nil"/>
              <w:left w:val="nil"/>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12</w:t>
            </w:r>
          </w:p>
        </w:tc>
        <w:tc>
          <w:tcPr>
            <w:tcW w:w="960" w:type="dxa"/>
            <w:tcBorders>
              <w:top w:val="nil"/>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261"/>
        </w:trPr>
        <w:tc>
          <w:tcPr>
            <w:tcW w:w="479" w:type="dxa"/>
            <w:tcBorders>
              <w:top w:val="single" w:sz="4" w:space="0" w:color="auto"/>
              <w:left w:val="single" w:sz="18" w:space="0" w:color="auto"/>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12</w:t>
            </w:r>
          </w:p>
        </w:tc>
        <w:tc>
          <w:tcPr>
            <w:tcW w:w="6394" w:type="dxa"/>
            <w:tcBorders>
              <w:top w:val="single" w:sz="4" w:space="0" w:color="auto"/>
              <w:left w:val="nil"/>
              <w:bottom w:val="single" w:sz="4" w:space="0" w:color="auto"/>
              <w:right w:val="single" w:sz="4" w:space="0" w:color="auto"/>
            </w:tcBorders>
            <w:shd w:val="clear" w:color="000000" w:fill="FFFFFF"/>
            <w:hideMark/>
          </w:tcPr>
          <w:p w:rsidR="00364311" w:rsidRPr="00602C28" w:rsidRDefault="00364311" w:rsidP="00F87585">
            <w:pPr>
              <w:rPr>
                <w:rFonts w:ascii="Sylfaen" w:hAnsi="Sylfaen"/>
                <w:sz w:val="18"/>
                <w:szCs w:val="18"/>
              </w:rPr>
            </w:pPr>
            <w:r w:rsidRPr="00602C28">
              <w:rPr>
                <w:rFonts w:ascii="Sylfaen" w:hAnsi="Sylfaen"/>
                <w:sz w:val="18"/>
                <w:szCs w:val="18"/>
              </w:rPr>
              <w:t xml:space="preserve">Առկա գազատարի  կտրում և խցափակում    Dպ - 100 մմ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հատ</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364311" w:rsidRPr="00602C28" w:rsidTr="000D6D0B">
        <w:trPr>
          <w:trHeight w:val="261"/>
        </w:trPr>
        <w:tc>
          <w:tcPr>
            <w:tcW w:w="479"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rsidR="00364311" w:rsidRPr="00602C28" w:rsidRDefault="00364311" w:rsidP="00F87585">
            <w:pPr>
              <w:jc w:val="center"/>
              <w:rPr>
                <w:rFonts w:ascii="Sylfaen" w:hAnsi="Sylfaen"/>
                <w:sz w:val="18"/>
                <w:szCs w:val="18"/>
              </w:rPr>
            </w:pPr>
            <w:r w:rsidRPr="00602C28">
              <w:rPr>
                <w:rFonts w:ascii="Sylfaen" w:hAnsi="Sylfaen"/>
                <w:sz w:val="18"/>
                <w:szCs w:val="18"/>
              </w:rPr>
              <w:t>13</w:t>
            </w:r>
          </w:p>
        </w:tc>
        <w:tc>
          <w:tcPr>
            <w:tcW w:w="6394" w:type="dxa"/>
            <w:tcBorders>
              <w:top w:val="single" w:sz="4" w:space="0" w:color="auto"/>
              <w:left w:val="nil"/>
              <w:bottom w:val="single" w:sz="4" w:space="0" w:color="auto"/>
              <w:right w:val="single" w:sz="4" w:space="0" w:color="auto"/>
            </w:tcBorders>
            <w:shd w:val="clear" w:color="auto" w:fill="auto"/>
            <w:hideMark/>
          </w:tcPr>
          <w:p w:rsidR="00364311" w:rsidRPr="00602C28" w:rsidRDefault="00364311" w:rsidP="00F87585">
            <w:pPr>
              <w:rPr>
                <w:rFonts w:ascii="Sylfaen" w:hAnsi="Sylfaen"/>
                <w:sz w:val="18"/>
                <w:szCs w:val="18"/>
              </w:rPr>
            </w:pPr>
            <w:r w:rsidRPr="00602C28">
              <w:rPr>
                <w:rFonts w:ascii="Sylfaen" w:hAnsi="Sylfaen"/>
                <w:sz w:val="18"/>
                <w:szCs w:val="18"/>
              </w:rPr>
              <w:t xml:space="preserve">Պողպատե գազատարների փչամաքրում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364311" w:rsidRPr="00602C28" w:rsidRDefault="00364311" w:rsidP="00F87585">
            <w:pPr>
              <w:jc w:val="center"/>
              <w:rPr>
                <w:rFonts w:ascii="Arial Unicode" w:hAnsi="Arial Unicode"/>
                <w:sz w:val="18"/>
                <w:szCs w:val="18"/>
              </w:rPr>
            </w:pPr>
            <w:r w:rsidRPr="00602C28">
              <w:rPr>
                <w:rFonts w:ascii="Arial Unicode" w:hAnsi="Arial Unicode"/>
                <w:sz w:val="18"/>
                <w:szCs w:val="18"/>
              </w:rPr>
              <w:t>կմ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364311" w:rsidRPr="00602C28" w:rsidRDefault="00364311" w:rsidP="00F87585">
            <w:pPr>
              <w:jc w:val="center"/>
              <w:rPr>
                <w:rFonts w:ascii="Arial Unicode" w:hAnsi="Arial Unicode"/>
                <w:sz w:val="18"/>
                <w:szCs w:val="18"/>
              </w:rPr>
            </w:pPr>
            <w:r w:rsidRPr="00602C28">
              <w:rPr>
                <w:rFonts w:ascii="Arial Unicode" w:hAnsi="Arial Unicode"/>
                <w:sz w:val="18"/>
                <w:szCs w:val="18"/>
              </w:rPr>
              <w:t>0.1426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c>
          <w:tcPr>
            <w:tcW w:w="960" w:type="dxa"/>
            <w:tcBorders>
              <w:top w:val="nil"/>
              <w:left w:val="nil"/>
              <w:bottom w:val="single" w:sz="4" w:space="0" w:color="auto"/>
              <w:right w:val="single" w:sz="18" w:space="0" w:color="auto"/>
            </w:tcBorders>
            <w:shd w:val="clear" w:color="000000" w:fill="FFFFFF"/>
            <w:noWrap/>
            <w:vAlign w:val="center"/>
          </w:tcPr>
          <w:p w:rsidR="00364311" w:rsidRPr="00602C28" w:rsidRDefault="00364311" w:rsidP="00F87585">
            <w:pPr>
              <w:jc w:val="center"/>
              <w:rPr>
                <w:rFonts w:ascii="Sylfaen" w:hAnsi="Sylfaen"/>
                <w:sz w:val="18"/>
                <w:szCs w:val="18"/>
              </w:rPr>
            </w:pPr>
          </w:p>
        </w:tc>
      </w:tr>
      <w:tr w:rsidR="002A36B9" w:rsidRPr="00602C28" w:rsidTr="000D6D0B">
        <w:trPr>
          <w:trHeight w:val="315"/>
        </w:trPr>
        <w:tc>
          <w:tcPr>
            <w:tcW w:w="479" w:type="dxa"/>
            <w:tcBorders>
              <w:top w:val="single" w:sz="4" w:space="0" w:color="auto"/>
              <w:left w:val="single" w:sz="18" w:space="0" w:color="auto"/>
              <w:bottom w:val="single" w:sz="4" w:space="0" w:color="auto"/>
              <w:right w:val="nil"/>
            </w:tcBorders>
            <w:shd w:val="clear" w:color="000000" w:fill="FFFFFF"/>
            <w:noWrap/>
            <w:hideMark/>
          </w:tcPr>
          <w:p w:rsidR="002A36B9" w:rsidRPr="00602C28" w:rsidRDefault="002A36B9" w:rsidP="00F87585">
            <w:pPr>
              <w:jc w:val="center"/>
              <w:rPr>
                <w:rFonts w:ascii="Arial Unicode" w:hAnsi="Arial Unicode"/>
                <w:b/>
                <w:bCs/>
                <w:sz w:val="18"/>
                <w:szCs w:val="18"/>
              </w:rPr>
            </w:pPr>
            <w:r w:rsidRPr="00602C28">
              <w:rPr>
                <w:rFonts w:ascii="Arial" w:hAnsi="Arial" w:cs="Arial"/>
                <w:b/>
                <w:bCs/>
                <w:sz w:val="18"/>
                <w:szCs w:val="18"/>
              </w:rPr>
              <w:t> </w:t>
            </w:r>
          </w:p>
        </w:tc>
        <w:tc>
          <w:tcPr>
            <w:tcW w:w="8314" w:type="dxa"/>
            <w:gridSpan w:val="3"/>
            <w:tcBorders>
              <w:top w:val="single" w:sz="4" w:space="0" w:color="auto"/>
              <w:left w:val="single" w:sz="4" w:space="0" w:color="auto"/>
              <w:bottom w:val="single" w:sz="4" w:space="0" w:color="auto"/>
            </w:tcBorders>
            <w:shd w:val="clear" w:color="000000" w:fill="FFFFFF"/>
            <w:noWrap/>
            <w:hideMark/>
          </w:tcPr>
          <w:p w:rsidR="002A36B9" w:rsidRPr="00602C28" w:rsidRDefault="002A36B9" w:rsidP="00F87585">
            <w:pPr>
              <w:rPr>
                <w:rFonts w:ascii="Sylfaen" w:hAnsi="Sylfaen"/>
                <w:b/>
                <w:bCs/>
                <w:sz w:val="18"/>
                <w:szCs w:val="18"/>
              </w:rPr>
            </w:pPr>
            <w:r w:rsidRPr="00602C28">
              <w:rPr>
                <w:rFonts w:ascii="Sylfaen" w:hAnsi="Sylfaen"/>
                <w:b/>
                <w:bCs/>
                <w:sz w:val="18"/>
                <w:szCs w:val="18"/>
              </w:rPr>
              <w:t>Ընդամենը ԼՆ2</w:t>
            </w:r>
          </w:p>
          <w:p w:rsidR="002A36B9" w:rsidRPr="00602C28" w:rsidRDefault="002A36B9" w:rsidP="00F87585">
            <w:pPr>
              <w:jc w:val="center"/>
              <w:rPr>
                <w:rFonts w:ascii="Arial Unicode" w:hAnsi="Arial Unicode"/>
                <w:b/>
                <w:bCs/>
                <w:sz w:val="18"/>
                <w:szCs w:val="18"/>
              </w:rPr>
            </w:pPr>
            <w:r w:rsidRPr="00602C28">
              <w:rPr>
                <w:rFonts w:ascii="Arial" w:hAnsi="Arial" w:cs="Arial"/>
                <w:b/>
                <w:bCs/>
                <w:sz w:val="18"/>
                <w:szCs w:val="18"/>
              </w:rPr>
              <w:t> </w:t>
            </w:r>
          </w:p>
          <w:p w:rsidR="002A36B9" w:rsidRPr="00602C28" w:rsidRDefault="002A36B9" w:rsidP="00F87585">
            <w:pPr>
              <w:jc w:val="center"/>
              <w:rPr>
                <w:rFonts w:ascii="Arial Unicode" w:hAnsi="Arial Unicode"/>
                <w:b/>
                <w:bCs/>
                <w:sz w:val="18"/>
                <w:szCs w:val="18"/>
              </w:rPr>
            </w:pPr>
            <w:r w:rsidRPr="00602C28">
              <w:rPr>
                <w:rFonts w:ascii="Arial" w:hAnsi="Arial" w:cs="Arial"/>
                <w:b/>
                <w:bCs/>
                <w:sz w:val="18"/>
                <w:szCs w:val="18"/>
              </w:rPr>
              <w:t> </w:t>
            </w:r>
          </w:p>
        </w:tc>
        <w:tc>
          <w:tcPr>
            <w:tcW w:w="960" w:type="dxa"/>
            <w:tcBorders>
              <w:top w:val="nil"/>
              <w:left w:val="nil"/>
              <w:bottom w:val="single" w:sz="4" w:space="0" w:color="auto"/>
              <w:right w:val="nil"/>
            </w:tcBorders>
            <w:shd w:val="clear" w:color="000000" w:fill="FFFFFF"/>
            <w:noWrap/>
            <w:vAlign w:val="bottom"/>
          </w:tcPr>
          <w:p w:rsidR="002A36B9" w:rsidRPr="00602C28" w:rsidRDefault="002A36B9" w:rsidP="00F87585">
            <w:pPr>
              <w:rPr>
                <w:rFonts w:ascii="Sylfaen" w:hAnsi="Sylfaen"/>
                <w:color w:val="000000"/>
              </w:rPr>
            </w:pPr>
          </w:p>
        </w:tc>
        <w:tc>
          <w:tcPr>
            <w:tcW w:w="960" w:type="dxa"/>
            <w:tcBorders>
              <w:top w:val="nil"/>
              <w:left w:val="single" w:sz="4" w:space="0" w:color="auto"/>
              <w:bottom w:val="single" w:sz="4" w:space="0" w:color="auto"/>
              <w:right w:val="single" w:sz="18" w:space="0" w:color="auto"/>
            </w:tcBorders>
            <w:shd w:val="clear" w:color="000000" w:fill="FFFFFF"/>
            <w:noWrap/>
            <w:vAlign w:val="bottom"/>
          </w:tcPr>
          <w:p w:rsidR="002A36B9" w:rsidRPr="00602C28" w:rsidRDefault="002A36B9" w:rsidP="00F87585">
            <w:pPr>
              <w:jc w:val="right"/>
              <w:rPr>
                <w:rFonts w:ascii="Sylfaen" w:hAnsi="Sylfaen"/>
                <w:color w:val="000000"/>
              </w:rPr>
            </w:pPr>
          </w:p>
        </w:tc>
      </w:tr>
      <w:tr w:rsidR="002A36B9" w:rsidRPr="00602C28" w:rsidTr="000D6D0B">
        <w:trPr>
          <w:trHeight w:val="300"/>
        </w:trPr>
        <w:tc>
          <w:tcPr>
            <w:tcW w:w="479" w:type="dxa"/>
            <w:tcBorders>
              <w:top w:val="nil"/>
              <w:left w:val="single" w:sz="18" w:space="0" w:color="auto"/>
              <w:bottom w:val="nil"/>
              <w:right w:val="nil"/>
            </w:tcBorders>
            <w:shd w:val="clear" w:color="000000" w:fill="FFFFFF"/>
            <w:noWrap/>
            <w:hideMark/>
          </w:tcPr>
          <w:p w:rsidR="002A36B9" w:rsidRPr="00602C28" w:rsidRDefault="002A36B9" w:rsidP="00F87585">
            <w:pPr>
              <w:jc w:val="center"/>
              <w:rPr>
                <w:rFonts w:ascii="Arial Unicode" w:hAnsi="Arial Unicode"/>
                <w:b/>
                <w:bCs/>
                <w:sz w:val="18"/>
                <w:szCs w:val="18"/>
              </w:rPr>
            </w:pPr>
            <w:r w:rsidRPr="00602C28">
              <w:rPr>
                <w:rFonts w:ascii="Arial" w:hAnsi="Arial" w:cs="Arial"/>
                <w:b/>
                <w:bCs/>
                <w:sz w:val="18"/>
                <w:szCs w:val="18"/>
              </w:rPr>
              <w:t> </w:t>
            </w:r>
          </w:p>
        </w:tc>
        <w:tc>
          <w:tcPr>
            <w:tcW w:w="6394" w:type="dxa"/>
            <w:tcBorders>
              <w:top w:val="single" w:sz="4" w:space="0" w:color="auto"/>
              <w:left w:val="single" w:sz="4" w:space="0" w:color="auto"/>
              <w:bottom w:val="nil"/>
              <w:right w:val="nil"/>
            </w:tcBorders>
            <w:shd w:val="clear" w:color="000000" w:fill="FFFFFF"/>
            <w:noWrap/>
          </w:tcPr>
          <w:p w:rsidR="002A36B9" w:rsidRPr="00602C28" w:rsidRDefault="002A36B9" w:rsidP="00F87585">
            <w:pPr>
              <w:rPr>
                <w:rFonts w:ascii="Sylfaen" w:hAnsi="Sylfaen"/>
                <w:b/>
                <w:bCs/>
                <w:sz w:val="18"/>
                <w:szCs w:val="18"/>
              </w:rPr>
            </w:pPr>
          </w:p>
        </w:tc>
        <w:tc>
          <w:tcPr>
            <w:tcW w:w="960" w:type="dxa"/>
            <w:tcBorders>
              <w:top w:val="single" w:sz="4" w:space="0" w:color="auto"/>
              <w:left w:val="single" w:sz="4" w:space="0" w:color="auto"/>
              <w:bottom w:val="nil"/>
              <w:right w:val="nil"/>
            </w:tcBorders>
            <w:shd w:val="clear" w:color="000000" w:fill="FFFFFF"/>
          </w:tcPr>
          <w:p w:rsidR="002A36B9" w:rsidRPr="00602C28" w:rsidRDefault="002A36B9" w:rsidP="00F87585">
            <w:pPr>
              <w:rPr>
                <w:rFonts w:ascii="Sylfaen" w:hAnsi="Sylfaen"/>
                <w:b/>
                <w:bCs/>
                <w:sz w:val="18"/>
                <w:szCs w:val="18"/>
              </w:rPr>
            </w:pPr>
          </w:p>
        </w:tc>
        <w:tc>
          <w:tcPr>
            <w:tcW w:w="1920" w:type="dxa"/>
            <w:gridSpan w:val="2"/>
            <w:tcBorders>
              <w:top w:val="single" w:sz="4" w:space="0" w:color="auto"/>
              <w:left w:val="single" w:sz="4" w:space="0" w:color="auto"/>
              <w:bottom w:val="nil"/>
              <w:right w:val="nil"/>
            </w:tcBorders>
            <w:shd w:val="clear" w:color="000000" w:fill="FFFFFF"/>
          </w:tcPr>
          <w:p w:rsidR="002A36B9" w:rsidRPr="00602C28" w:rsidRDefault="002A36B9" w:rsidP="00F87585">
            <w:pPr>
              <w:rPr>
                <w:rFonts w:ascii="Sylfaen" w:hAnsi="Sylfaen"/>
                <w:b/>
                <w:bCs/>
                <w:sz w:val="18"/>
                <w:szCs w:val="18"/>
              </w:rPr>
            </w:pPr>
          </w:p>
        </w:tc>
        <w:tc>
          <w:tcPr>
            <w:tcW w:w="960" w:type="dxa"/>
            <w:tcBorders>
              <w:top w:val="nil"/>
              <w:left w:val="nil"/>
              <w:bottom w:val="single" w:sz="4" w:space="0" w:color="auto"/>
              <w:right w:val="single" w:sz="18" w:space="0" w:color="auto"/>
            </w:tcBorders>
            <w:shd w:val="clear" w:color="000000" w:fill="FFFFFF"/>
            <w:noWrap/>
            <w:vAlign w:val="bottom"/>
          </w:tcPr>
          <w:p w:rsidR="002A36B9" w:rsidRPr="00602C28" w:rsidRDefault="002A36B9" w:rsidP="00F87585">
            <w:pPr>
              <w:jc w:val="right"/>
              <w:rPr>
                <w:rFonts w:ascii="Sylfaen" w:hAnsi="Sylfaen"/>
                <w:color w:val="000000"/>
              </w:rPr>
            </w:pPr>
          </w:p>
        </w:tc>
      </w:tr>
      <w:tr w:rsidR="00364311" w:rsidRPr="00602C28" w:rsidTr="000D6D0B">
        <w:trPr>
          <w:trHeight w:val="315"/>
        </w:trPr>
        <w:tc>
          <w:tcPr>
            <w:tcW w:w="479" w:type="dxa"/>
            <w:tcBorders>
              <w:top w:val="nil"/>
              <w:left w:val="single" w:sz="18" w:space="0" w:color="auto"/>
              <w:bottom w:val="nil"/>
              <w:right w:val="nil"/>
            </w:tcBorders>
            <w:shd w:val="clear" w:color="000000" w:fill="FFFFFF"/>
            <w:noWrap/>
            <w:hideMark/>
          </w:tcPr>
          <w:p w:rsidR="00364311" w:rsidRPr="00602C28" w:rsidRDefault="00364311" w:rsidP="00F87585">
            <w:pPr>
              <w:jc w:val="center"/>
              <w:rPr>
                <w:rFonts w:ascii="Arial Unicode" w:hAnsi="Arial Unicode"/>
                <w:sz w:val="18"/>
                <w:szCs w:val="18"/>
              </w:rPr>
            </w:pPr>
            <w:r w:rsidRPr="00602C28">
              <w:rPr>
                <w:rFonts w:ascii="Arial" w:hAnsi="Arial" w:cs="Arial"/>
                <w:sz w:val="18"/>
                <w:szCs w:val="18"/>
              </w:rPr>
              <w:t> </w:t>
            </w:r>
          </w:p>
        </w:tc>
        <w:tc>
          <w:tcPr>
            <w:tcW w:w="6394" w:type="dxa"/>
            <w:tcBorders>
              <w:top w:val="single" w:sz="4" w:space="0" w:color="auto"/>
              <w:left w:val="single" w:sz="4" w:space="0" w:color="auto"/>
              <w:bottom w:val="single" w:sz="4" w:space="0" w:color="auto"/>
              <w:right w:val="single" w:sz="4" w:space="0" w:color="auto"/>
            </w:tcBorders>
            <w:shd w:val="clear" w:color="000000" w:fill="FFFFFF"/>
            <w:noWrap/>
            <w:hideMark/>
          </w:tcPr>
          <w:p w:rsidR="00364311" w:rsidRPr="00602C28" w:rsidRDefault="00364311" w:rsidP="00F87585">
            <w:pPr>
              <w:rPr>
                <w:rFonts w:ascii="Sylfaen" w:hAnsi="Sylfaen"/>
                <w:sz w:val="20"/>
                <w:szCs w:val="20"/>
              </w:rPr>
            </w:pPr>
            <w:r w:rsidRPr="00602C28">
              <w:rPr>
                <w:rFonts w:ascii="Sylfaen" w:hAnsi="Sylfaen"/>
                <w:sz w:val="20"/>
                <w:szCs w:val="20"/>
              </w:rPr>
              <w:t>Շահույթ</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Arial Unicode" w:hAnsi="Arial Unicode"/>
                <w:sz w:val="18"/>
                <w:szCs w:val="18"/>
              </w:rPr>
            </w:pPr>
            <w:r w:rsidRPr="00602C28">
              <w:rPr>
                <w:rFonts w:ascii="Arial Unicode" w:hAnsi="Arial Unicode"/>
                <w:sz w:val="18"/>
                <w:szCs w:val="18"/>
              </w:rPr>
              <w:t>%</w:t>
            </w:r>
          </w:p>
        </w:tc>
        <w:tc>
          <w:tcPr>
            <w:tcW w:w="960" w:type="dxa"/>
            <w:tcBorders>
              <w:top w:val="single" w:sz="4" w:space="0" w:color="auto"/>
              <w:left w:val="nil"/>
              <w:bottom w:val="nil"/>
              <w:right w:val="nil"/>
            </w:tcBorders>
            <w:shd w:val="clear" w:color="000000" w:fill="FFFFFF"/>
            <w:noWrap/>
            <w:vAlign w:val="center"/>
            <w:hideMark/>
          </w:tcPr>
          <w:p w:rsidR="00364311" w:rsidRPr="00602C28" w:rsidRDefault="00364311" w:rsidP="00F87585">
            <w:pPr>
              <w:jc w:val="center"/>
              <w:rPr>
                <w:rFonts w:ascii="Arial Unicode" w:hAnsi="Arial Unicode"/>
                <w:sz w:val="18"/>
                <w:szCs w:val="18"/>
              </w:rPr>
            </w:pPr>
            <w:r w:rsidRPr="00602C28">
              <w:rPr>
                <w:rFonts w:ascii="Arial" w:hAnsi="Arial" w:cs="Arial"/>
                <w:sz w:val="18"/>
                <w:szCs w:val="18"/>
              </w:rPr>
              <w:t> </w:t>
            </w:r>
          </w:p>
        </w:tc>
        <w:tc>
          <w:tcPr>
            <w:tcW w:w="960" w:type="dxa"/>
            <w:tcBorders>
              <w:top w:val="single" w:sz="4" w:space="0" w:color="auto"/>
              <w:left w:val="nil"/>
              <w:bottom w:val="nil"/>
              <w:right w:val="single" w:sz="4" w:space="0" w:color="auto"/>
            </w:tcBorders>
            <w:shd w:val="clear" w:color="000000" w:fill="FFFFFF"/>
            <w:noWrap/>
            <w:vAlign w:val="bottom"/>
          </w:tcPr>
          <w:p w:rsidR="00364311" w:rsidRPr="00602C28" w:rsidRDefault="00364311" w:rsidP="00F87585">
            <w:pPr>
              <w:rPr>
                <w:rFonts w:ascii="Sylfaen" w:hAnsi="Sylfaen"/>
                <w:color w:val="000000"/>
              </w:rPr>
            </w:pPr>
          </w:p>
        </w:tc>
        <w:tc>
          <w:tcPr>
            <w:tcW w:w="960" w:type="dxa"/>
            <w:tcBorders>
              <w:top w:val="nil"/>
              <w:left w:val="nil"/>
              <w:bottom w:val="single" w:sz="4" w:space="0" w:color="auto"/>
              <w:right w:val="single" w:sz="18" w:space="0" w:color="auto"/>
            </w:tcBorders>
            <w:shd w:val="clear" w:color="000000" w:fill="FFFFFF"/>
            <w:noWrap/>
            <w:vAlign w:val="bottom"/>
          </w:tcPr>
          <w:p w:rsidR="00364311" w:rsidRPr="00602C28" w:rsidRDefault="00364311" w:rsidP="00F87585">
            <w:pPr>
              <w:jc w:val="right"/>
              <w:rPr>
                <w:rFonts w:ascii="Sylfaen" w:hAnsi="Sylfaen"/>
                <w:sz w:val="20"/>
                <w:szCs w:val="20"/>
              </w:rPr>
            </w:pPr>
          </w:p>
        </w:tc>
      </w:tr>
      <w:tr w:rsidR="00364311" w:rsidRPr="00602C28" w:rsidTr="000D6D0B">
        <w:trPr>
          <w:trHeight w:val="315"/>
        </w:trPr>
        <w:tc>
          <w:tcPr>
            <w:tcW w:w="479" w:type="dxa"/>
            <w:tcBorders>
              <w:top w:val="nil"/>
              <w:left w:val="single" w:sz="18" w:space="0" w:color="auto"/>
              <w:bottom w:val="nil"/>
              <w:right w:val="nil"/>
            </w:tcBorders>
            <w:shd w:val="clear" w:color="000000" w:fill="FFFFFF"/>
            <w:noWrap/>
            <w:hideMark/>
          </w:tcPr>
          <w:p w:rsidR="00364311" w:rsidRPr="00602C28" w:rsidRDefault="00364311" w:rsidP="00F87585">
            <w:pPr>
              <w:jc w:val="center"/>
              <w:rPr>
                <w:rFonts w:ascii="Arial Unicode" w:hAnsi="Arial Unicode"/>
                <w:sz w:val="18"/>
                <w:szCs w:val="18"/>
              </w:rPr>
            </w:pPr>
            <w:r w:rsidRPr="00602C28">
              <w:rPr>
                <w:rFonts w:ascii="Arial" w:hAnsi="Arial" w:cs="Arial"/>
                <w:sz w:val="18"/>
                <w:szCs w:val="18"/>
              </w:rPr>
              <w:t> </w:t>
            </w:r>
          </w:p>
        </w:tc>
        <w:tc>
          <w:tcPr>
            <w:tcW w:w="6394" w:type="dxa"/>
            <w:tcBorders>
              <w:top w:val="nil"/>
              <w:left w:val="single" w:sz="4" w:space="0" w:color="auto"/>
              <w:bottom w:val="single" w:sz="4" w:space="0" w:color="auto"/>
              <w:right w:val="single" w:sz="4" w:space="0" w:color="auto"/>
            </w:tcBorders>
            <w:shd w:val="clear" w:color="000000" w:fill="FFFFFF"/>
            <w:noWrap/>
            <w:hideMark/>
          </w:tcPr>
          <w:p w:rsidR="00364311" w:rsidRPr="00602C28" w:rsidRDefault="00364311" w:rsidP="00F87585">
            <w:pPr>
              <w:rPr>
                <w:rFonts w:ascii="Sylfaen" w:hAnsi="Sylfaen"/>
                <w:sz w:val="20"/>
                <w:szCs w:val="20"/>
              </w:rPr>
            </w:pPr>
            <w:r w:rsidRPr="00602C28">
              <w:rPr>
                <w:rFonts w:ascii="Sylfaen" w:hAnsi="Sylfaen"/>
                <w:sz w:val="20"/>
                <w:szCs w:val="20"/>
              </w:rPr>
              <w:t>Ընդամենը</w:t>
            </w:r>
          </w:p>
        </w:tc>
        <w:tc>
          <w:tcPr>
            <w:tcW w:w="960" w:type="dxa"/>
            <w:tcBorders>
              <w:top w:val="nil"/>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Arial Unicode" w:hAnsi="Arial Unicode"/>
                <w:sz w:val="18"/>
                <w:szCs w:val="18"/>
              </w:rPr>
            </w:pPr>
            <w:r w:rsidRPr="00602C28">
              <w:rPr>
                <w:rFonts w:ascii="Arial" w:hAnsi="Arial" w:cs="Arial"/>
                <w:sz w:val="18"/>
                <w:szCs w:val="18"/>
              </w:rPr>
              <w:t> </w:t>
            </w:r>
          </w:p>
        </w:tc>
        <w:tc>
          <w:tcPr>
            <w:tcW w:w="960" w:type="dxa"/>
            <w:tcBorders>
              <w:top w:val="nil"/>
              <w:left w:val="nil"/>
              <w:bottom w:val="nil"/>
              <w:right w:val="nil"/>
            </w:tcBorders>
            <w:shd w:val="clear" w:color="000000" w:fill="FFFFFF"/>
            <w:noWrap/>
            <w:vAlign w:val="center"/>
            <w:hideMark/>
          </w:tcPr>
          <w:p w:rsidR="00364311" w:rsidRPr="00602C28" w:rsidRDefault="00364311" w:rsidP="00F87585">
            <w:pPr>
              <w:jc w:val="center"/>
              <w:rPr>
                <w:rFonts w:ascii="Arial Unicode" w:hAnsi="Arial Unicode"/>
                <w:sz w:val="18"/>
                <w:szCs w:val="18"/>
              </w:rPr>
            </w:pPr>
            <w:r w:rsidRPr="00602C28">
              <w:rPr>
                <w:rFonts w:ascii="Arial" w:hAnsi="Arial" w:cs="Arial"/>
                <w:sz w:val="18"/>
                <w:szCs w:val="18"/>
              </w:rPr>
              <w:t> </w:t>
            </w:r>
          </w:p>
        </w:tc>
        <w:tc>
          <w:tcPr>
            <w:tcW w:w="960" w:type="dxa"/>
            <w:tcBorders>
              <w:top w:val="nil"/>
              <w:left w:val="nil"/>
              <w:bottom w:val="nil"/>
              <w:right w:val="single" w:sz="4" w:space="0" w:color="auto"/>
            </w:tcBorders>
            <w:shd w:val="clear" w:color="000000" w:fill="FFFFFF"/>
            <w:noWrap/>
            <w:vAlign w:val="bottom"/>
          </w:tcPr>
          <w:p w:rsidR="00364311" w:rsidRPr="00602C28" w:rsidRDefault="00364311" w:rsidP="00F87585">
            <w:pPr>
              <w:rPr>
                <w:rFonts w:ascii="Sylfaen" w:hAnsi="Sylfaen"/>
                <w:color w:val="000000"/>
              </w:rPr>
            </w:pPr>
          </w:p>
        </w:tc>
        <w:tc>
          <w:tcPr>
            <w:tcW w:w="960" w:type="dxa"/>
            <w:tcBorders>
              <w:top w:val="nil"/>
              <w:left w:val="nil"/>
              <w:bottom w:val="single" w:sz="4" w:space="0" w:color="auto"/>
              <w:right w:val="single" w:sz="18" w:space="0" w:color="auto"/>
            </w:tcBorders>
            <w:shd w:val="clear" w:color="000000" w:fill="FFFFFF"/>
            <w:noWrap/>
            <w:vAlign w:val="bottom"/>
          </w:tcPr>
          <w:p w:rsidR="00364311" w:rsidRPr="00602C28" w:rsidRDefault="00364311" w:rsidP="00F87585">
            <w:pPr>
              <w:jc w:val="right"/>
              <w:rPr>
                <w:rFonts w:ascii="Sylfaen" w:hAnsi="Sylfaen"/>
                <w:sz w:val="20"/>
                <w:szCs w:val="20"/>
              </w:rPr>
            </w:pPr>
          </w:p>
        </w:tc>
      </w:tr>
      <w:tr w:rsidR="00364311" w:rsidRPr="00602C28" w:rsidTr="000D6D0B">
        <w:trPr>
          <w:trHeight w:val="315"/>
        </w:trPr>
        <w:tc>
          <w:tcPr>
            <w:tcW w:w="479" w:type="dxa"/>
            <w:tcBorders>
              <w:top w:val="nil"/>
              <w:left w:val="single" w:sz="18" w:space="0" w:color="auto"/>
              <w:bottom w:val="nil"/>
              <w:right w:val="nil"/>
            </w:tcBorders>
            <w:shd w:val="clear" w:color="000000" w:fill="FFFFFF"/>
            <w:noWrap/>
            <w:hideMark/>
          </w:tcPr>
          <w:p w:rsidR="00364311" w:rsidRPr="00602C28" w:rsidRDefault="00364311" w:rsidP="00F87585">
            <w:pPr>
              <w:jc w:val="center"/>
              <w:rPr>
                <w:rFonts w:ascii="Arial Unicode" w:hAnsi="Arial Unicode"/>
                <w:sz w:val="18"/>
                <w:szCs w:val="18"/>
              </w:rPr>
            </w:pPr>
            <w:r w:rsidRPr="00602C28">
              <w:rPr>
                <w:rFonts w:ascii="Arial" w:hAnsi="Arial" w:cs="Arial"/>
                <w:sz w:val="18"/>
                <w:szCs w:val="18"/>
              </w:rPr>
              <w:t> </w:t>
            </w:r>
          </w:p>
        </w:tc>
        <w:tc>
          <w:tcPr>
            <w:tcW w:w="6394" w:type="dxa"/>
            <w:tcBorders>
              <w:top w:val="nil"/>
              <w:left w:val="single" w:sz="4" w:space="0" w:color="auto"/>
              <w:bottom w:val="single" w:sz="4" w:space="0" w:color="auto"/>
              <w:right w:val="single" w:sz="4" w:space="0" w:color="auto"/>
            </w:tcBorders>
            <w:shd w:val="clear" w:color="000000" w:fill="FFFFFF"/>
            <w:noWrap/>
            <w:hideMark/>
          </w:tcPr>
          <w:p w:rsidR="00364311" w:rsidRPr="00602C28" w:rsidRDefault="00364311" w:rsidP="00F87585">
            <w:pPr>
              <w:rPr>
                <w:rFonts w:ascii="Sylfaen" w:hAnsi="Sylfaen"/>
                <w:sz w:val="20"/>
                <w:szCs w:val="20"/>
              </w:rPr>
            </w:pPr>
            <w:r w:rsidRPr="00602C28">
              <w:rPr>
                <w:rFonts w:ascii="Sylfaen" w:hAnsi="Sylfaen"/>
                <w:sz w:val="20"/>
                <w:szCs w:val="20"/>
              </w:rPr>
              <w:t>ԱԱՀ</w:t>
            </w:r>
          </w:p>
        </w:tc>
        <w:tc>
          <w:tcPr>
            <w:tcW w:w="960" w:type="dxa"/>
            <w:tcBorders>
              <w:top w:val="nil"/>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Arial Unicode" w:hAnsi="Arial Unicode"/>
                <w:sz w:val="18"/>
                <w:szCs w:val="18"/>
              </w:rPr>
            </w:pPr>
            <w:r w:rsidRPr="00602C28">
              <w:rPr>
                <w:rFonts w:ascii="Arial Unicode" w:hAnsi="Arial Unicode"/>
                <w:sz w:val="18"/>
                <w:szCs w:val="18"/>
              </w:rPr>
              <w:t>20%</w:t>
            </w:r>
          </w:p>
        </w:tc>
        <w:tc>
          <w:tcPr>
            <w:tcW w:w="960" w:type="dxa"/>
            <w:tcBorders>
              <w:top w:val="nil"/>
              <w:left w:val="nil"/>
              <w:bottom w:val="nil"/>
              <w:right w:val="nil"/>
            </w:tcBorders>
            <w:shd w:val="clear" w:color="000000" w:fill="FFFFFF"/>
            <w:noWrap/>
            <w:vAlign w:val="center"/>
            <w:hideMark/>
          </w:tcPr>
          <w:p w:rsidR="00364311" w:rsidRPr="00602C28" w:rsidRDefault="00364311" w:rsidP="00F87585">
            <w:pPr>
              <w:jc w:val="center"/>
              <w:rPr>
                <w:rFonts w:ascii="Arial Unicode" w:hAnsi="Arial Unicode"/>
                <w:sz w:val="18"/>
                <w:szCs w:val="18"/>
              </w:rPr>
            </w:pPr>
            <w:r w:rsidRPr="00602C28">
              <w:rPr>
                <w:rFonts w:ascii="Arial" w:hAnsi="Arial" w:cs="Arial"/>
                <w:sz w:val="18"/>
                <w:szCs w:val="18"/>
              </w:rPr>
              <w:t> </w:t>
            </w:r>
          </w:p>
        </w:tc>
        <w:tc>
          <w:tcPr>
            <w:tcW w:w="960" w:type="dxa"/>
            <w:tcBorders>
              <w:top w:val="nil"/>
              <w:left w:val="nil"/>
              <w:bottom w:val="nil"/>
              <w:right w:val="single" w:sz="4" w:space="0" w:color="auto"/>
            </w:tcBorders>
            <w:shd w:val="clear" w:color="000000" w:fill="FFFFFF"/>
            <w:noWrap/>
            <w:vAlign w:val="bottom"/>
          </w:tcPr>
          <w:p w:rsidR="00364311" w:rsidRPr="00602C28" w:rsidRDefault="00364311" w:rsidP="00F87585">
            <w:pPr>
              <w:rPr>
                <w:rFonts w:ascii="Sylfaen" w:hAnsi="Sylfaen"/>
                <w:color w:val="000000"/>
              </w:rPr>
            </w:pPr>
          </w:p>
        </w:tc>
        <w:tc>
          <w:tcPr>
            <w:tcW w:w="960" w:type="dxa"/>
            <w:tcBorders>
              <w:top w:val="nil"/>
              <w:left w:val="nil"/>
              <w:bottom w:val="single" w:sz="4" w:space="0" w:color="auto"/>
              <w:right w:val="single" w:sz="18" w:space="0" w:color="auto"/>
            </w:tcBorders>
            <w:shd w:val="clear" w:color="000000" w:fill="FFFFFF"/>
            <w:noWrap/>
            <w:vAlign w:val="bottom"/>
          </w:tcPr>
          <w:p w:rsidR="00364311" w:rsidRPr="00602C28" w:rsidRDefault="00364311" w:rsidP="00F87585">
            <w:pPr>
              <w:jc w:val="right"/>
              <w:rPr>
                <w:rFonts w:ascii="Sylfaen" w:hAnsi="Sylfaen"/>
                <w:sz w:val="20"/>
                <w:szCs w:val="20"/>
              </w:rPr>
            </w:pPr>
          </w:p>
        </w:tc>
      </w:tr>
      <w:tr w:rsidR="00364311" w:rsidRPr="00602C28" w:rsidTr="000D6D0B">
        <w:trPr>
          <w:trHeight w:val="315"/>
        </w:trPr>
        <w:tc>
          <w:tcPr>
            <w:tcW w:w="479" w:type="dxa"/>
            <w:tcBorders>
              <w:top w:val="nil"/>
              <w:left w:val="single" w:sz="18" w:space="0" w:color="auto"/>
              <w:bottom w:val="nil"/>
              <w:right w:val="nil"/>
            </w:tcBorders>
            <w:shd w:val="clear" w:color="000000" w:fill="FFFFFF"/>
            <w:noWrap/>
            <w:hideMark/>
          </w:tcPr>
          <w:p w:rsidR="00364311" w:rsidRPr="00602C28" w:rsidRDefault="00364311" w:rsidP="00F87585">
            <w:pPr>
              <w:jc w:val="center"/>
              <w:rPr>
                <w:rFonts w:ascii="Arial Unicode" w:hAnsi="Arial Unicode"/>
                <w:sz w:val="18"/>
                <w:szCs w:val="18"/>
              </w:rPr>
            </w:pPr>
            <w:r w:rsidRPr="00602C28">
              <w:rPr>
                <w:rFonts w:ascii="Arial" w:hAnsi="Arial" w:cs="Arial"/>
                <w:sz w:val="18"/>
                <w:szCs w:val="18"/>
              </w:rPr>
              <w:t> </w:t>
            </w:r>
          </w:p>
        </w:tc>
        <w:tc>
          <w:tcPr>
            <w:tcW w:w="6394" w:type="dxa"/>
            <w:tcBorders>
              <w:top w:val="nil"/>
              <w:left w:val="single" w:sz="4" w:space="0" w:color="auto"/>
              <w:bottom w:val="single" w:sz="4" w:space="0" w:color="auto"/>
              <w:right w:val="single" w:sz="4" w:space="0" w:color="auto"/>
            </w:tcBorders>
            <w:shd w:val="clear" w:color="000000" w:fill="FFFFFF"/>
            <w:noWrap/>
            <w:hideMark/>
          </w:tcPr>
          <w:p w:rsidR="00364311" w:rsidRPr="00602C28" w:rsidRDefault="00364311" w:rsidP="00F87585">
            <w:pPr>
              <w:rPr>
                <w:rFonts w:ascii="Sylfaen" w:hAnsi="Sylfaen"/>
                <w:b/>
                <w:bCs/>
                <w:sz w:val="20"/>
                <w:szCs w:val="20"/>
              </w:rPr>
            </w:pPr>
            <w:r w:rsidRPr="00602C28">
              <w:rPr>
                <w:rFonts w:ascii="Sylfaen" w:hAnsi="Sylfaen"/>
                <w:b/>
                <w:bCs/>
                <w:sz w:val="20"/>
                <w:szCs w:val="20"/>
              </w:rPr>
              <w:t xml:space="preserve">Ընդամենը </w:t>
            </w:r>
          </w:p>
        </w:tc>
        <w:tc>
          <w:tcPr>
            <w:tcW w:w="960" w:type="dxa"/>
            <w:tcBorders>
              <w:top w:val="nil"/>
              <w:left w:val="nil"/>
              <w:bottom w:val="single" w:sz="4" w:space="0" w:color="auto"/>
              <w:right w:val="single" w:sz="4" w:space="0" w:color="auto"/>
            </w:tcBorders>
            <w:shd w:val="clear" w:color="000000" w:fill="FFFFFF"/>
            <w:noWrap/>
            <w:vAlign w:val="center"/>
            <w:hideMark/>
          </w:tcPr>
          <w:p w:rsidR="00364311" w:rsidRPr="00602C28" w:rsidRDefault="00364311" w:rsidP="00F87585">
            <w:pPr>
              <w:jc w:val="center"/>
              <w:rPr>
                <w:rFonts w:ascii="Arial Unicode" w:hAnsi="Arial Unicode"/>
                <w:sz w:val="18"/>
                <w:szCs w:val="18"/>
              </w:rPr>
            </w:pPr>
            <w:r w:rsidRPr="00602C28">
              <w:rPr>
                <w:rFonts w:ascii="Arial" w:hAnsi="Arial" w:cs="Arial"/>
                <w:sz w:val="18"/>
                <w:szCs w:val="18"/>
              </w:rPr>
              <w:t> </w:t>
            </w:r>
          </w:p>
        </w:tc>
        <w:tc>
          <w:tcPr>
            <w:tcW w:w="960" w:type="dxa"/>
            <w:tcBorders>
              <w:top w:val="nil"/>
              <w:left w:val="nil"/>
              <w:bottom w:val="nil"/>
              <w:right w:val="nil"/>
            </w:tcBorders>
            <w:shd w:val="clear" w:color="000000" w:fill="FFFFFF"/>
            <w:noWrap/>
            <w:vAlign w:val="center"/>
            <w:hideMark/>
          </w:tcPr>
          <w:p w:rsidR="00364311" w:rsidRPr="00602C28" w:rsidRDefault="00364311" w:rsidP="00F87585">
            <w:pPr>
              <w:jc w:val="center"/>
              <w:rPr>
                <w:rFonts w:ascii="Arial Unicode" w:hAnsi="Arial Unicode"/>
                <w:sz w:val="18"/>
                <w:szCs w:val="18"/>
              </w:rPr>
            </w:pPr>
            <w:r w:rsidRPr="00602C28">
              <w:rPr>
                <w:rFonts w:ascii="Arial" w:hAnsi="Arial" w:cs="Arial"/>
                <w:sz w:val="18"/>
                <w:szCs w:val="18"/>
              </w:rPr>
              <w:t> </w:t>
            </w:r>
          </w:p>
        </w:tc>
        <w:tc>
          <w:tcPr>
            <w:tcW w:w="960" w:type="dxa"/>
            <w:tcBorders>
              <w:top w:val="nil"/>
              <w:left w:val="nil"/>
              <w:bottom w:val="double" w:sz="6" w:space="0" w:color="auto"/>
              <w:right w:val="single" w:sz="4" w:space="0" w:color="auto"/>
            </w:tcBorders>
            <w:shd w:val="clear" w:color="000000" w:fill="FFFFFF"/>
            <w:noWrap/>
            <w:vAlign w:val="bottom"/>
          </w:tcPr>
          <w:p w:rsidR="00364311" w:rsidRPr="00602C28" w:rsidRDefault="00364311" w:rsidP="00F87585">
            <w:pPr>
              <w:rPr>
                <w:rFonts w:ascii="Sylfaen" w:hAnsi="Sylfaen"/>
                <w:color w:val="000000"/>
              </w:rPr>
            </w:pPr>
          </w:p>
        </w:tc>
        <w:tc>
          <w:tcPr>
            <w:tcW w:w="960" w:type="dxa"/>
            <w:tcBorders>
              <w:top w:val="nil"/>
              <w:left w:val="nil"/>
              <w:bottom w:val="double" w:sz="6" w:space="0" w:color="auto"/>
              <w:right w:val="single" w:sz="18" w:space="0" w:color="auto"/>
            </w:tcBorders>
            <w:shd w:val="clear" w:color="000000" w:fill="FFFFFF"/>
            <w:noWrap/>
          </w:tcPr>
          <w:p w:rsidR="00364311" w:rsidRPr="00602C28" w:rsidRDefault="00364311" w:rsidP="00F87585">
            <w:pPr>
              <w:jc w:val="right"/>
              <w:rPr>
                <w:rFonts w:ascii="Sylfaen" w:hAnsi="Sylfaen"/>
                <w:sz w:val="20"/>
                <w:szCs w:val="20"/>
              </w:rPr>
            </w:pPr>
          </w:p>
        </w:tc>
      </w:tr>
      <w:tr w:rsidR="00364311" w:rsidRPr="00602C28" w:rsidTr="000D6D0B">
        <w:trPr>
          <w:trHeight w:val="18"/>
        </w:trPr>
        <w:tc>
          <w:tcPr>
            <w:tcW w:w="479" w:type="dxa"/>
            <w:tcBorders>
              <w:top w:val="nil"/>
              <w:left w:val="single" w:sz="18" w:space="0" w:color="auto"/>
              <w:bottom w:val="single" w:sz="18" w:space="0" w:color="auto"/>
              <w:right w:val="nil"/>
            </w:tcBorders>
            <w:shd w:val="clear" w:color="000000" w:fill="FFFFFF"/>
            <w:noWrap/>
            <w:hideMark/>
          </w:tcPr>
          <w:p w:rsidR="00364311" w:rsidRPr="00602C28" w:rsidRDefault="00364311" w:rsidP="00F87585">
            <w:pPr>
              <w:jc w:val="center"/>
              <w:rPr>
                <w:rFonts w:ascii="Arial Unicode" w:hAnsi="Arial Unicode"/>
                <w:sz w:val="18"/>
                <w:szCs w:val="18"/>
              </w:rPr>
            </w:pPr>
            <w:r w:rsidRPr="00602C28">
              <w:rPr>
                <w:rFonts w:ascii="Arial" w:hAnsi="Arial" w:cs="Arial"/>
                <w:sz w:val="18"/>
                <w:szCs w:val="18"/>
              </w:rPr>
              <w:t> </w:t>
            </w:r>
          </w:p>
        </w:tc>
        <w:tc>
          <w:tcPr>
            <w:tcW w:w="6394" w:type="dxa"/>
            <w:tcBorders>
              <w:top w:val="nil"/>
              <w:left w:val="single" w:sz="4" w:space="0" w:color="auto"/>
              <w:bottom w:val="single" w:sz="18" w:space="0" w:color="auto"/>
              <w:right w:val="single" w:sz="4" w:space="0" w:color="auto"/>
            </w:tcBorders>
            <w:shd w:val="clear" w:color="000000" w:fill="FFFFFF"/>
            <w:noWrap/>
            <w:hideMark/>
          </w:tcPr>
          <w:p w:rsidR="00364311" w:rsidRPr="00602C28" w:rsidRDefault="00364311" w:rsidP="00F87585">
            <w:pPr>
              <w:rPr>
                <w:rFonts w:ascii="Sylfaen" w:hAnsi="Sylfaen"/>
                <w:b/>
                <w:bCs/>
                <w:sz w:val="20"/>
                <w:szCs w:val="20"/>
              </w:rPr>
            </w:pPr>
            <w:r w:rsidRPr="00602C28">
              <w:rPr>
                <w:rFonts w:ascii="Sylfaen" w:hAnsi="Sylfaen"/>
                <w:b/>
                <w:bCs/>
                <w:sz w:val="20"/>
                <w:szCs w:val="20"/>
              </w:rPr>
              <w:t>Ընդամենը նախահաշվով</w:t>
            </w:r>
          </w:p>
        </w:tc>
        <w:tc>
          <w:tcPr>
            <w:tcW w:w="960" w:type="dxa"/>
            <w:tcBorders>
              <w:top w:val="nil"/>
              <w:left w:val="nil"/>
              <w:bottom w:val="single" w:sz="18" w:space="0" w:color="auto"/>
              <w:right w:val="single" w:sz="4" w:space="0" w:color="auto"/>
            </w:tcBorders>
            <w:shd w:val="clear" w:color="000000" w:fill="FFFFFF"/>
            <w:noWrap/>
            <w:vAlign w:val="center"/>
            <w:hideMark/>
          </w:tcPr>
          <w:p w:rsidR="00364311" w:rsidRPr="00602C28" w:rsidRDefault="00364311" w:rsidP="00F87585">
            <w:pPr>
              <w:jc w:val="right"/>
              <w:rPr>
                <w:rFonts w:ascii="Arial Unicode" w:hAnsi="Arial Unicode"/>
                <w:b/>
                <w:bCs/>
                <w:sz w:val="20"/>
                <w:szCs w:val="20"/>
              </w:rPr>
            </w:pPr>
            <w:r w:rsidRPr="00602C28">
              <w:rPr>
                <w:rFonts w:ascii="Arial" w:hAnsi="Arial" w:cs="Arial"/>
                <w:b/>
                <w:bCs/>
                <w:sz w:val="20"/>
                <w:szCs w:val="20"/>
              </w:rPr>
              <w:t> </w:t>
            </w:r>
          </w:p>
        </w:tc>
        <w:tc>
          <w:tcPr>
            <w:tcW w:w="960" w:type="dxa"/>
            <w:tcBorders>
              <w:top w:val="double" w:sz="6" w:space="0" w:color="auto"/>
              <w:left w:val="nil"/>
              <w:bottom w:val="single" w:sz="18" w:space="0" w:color="auto"/>
              <w:right w:val="nil"/>
            </w:tcBorders>
            <w:shd w:val="clear" w:color="000000" w:fill="FFFFFF"/>
            <w:noWrap/>
            <w:vAlign w:val="center"/>
            <w:hideMark/>
          </w:tcPr>
          <w:p w:rsidR="00364311" w:rsidRPr="00602C28" w:rsidRDefault="00364311" w:rsidP="00F87585">
            <w:pPr>
              <w:jc w:val="right"/>
              <w:rPr>
                <w:rFonts w:ascii="Arial Unicode" w:hAnsi="Arial Unicode"/>
                <w:b/>
                <w:bCs/>
                <w:sz w:val="20"/>
                <w:szCs w:val="20"/>
              </w:rPr>
            </w:pPr>
            <w:r w:rsidRPr="00602C28">
              <w:rPr>
                <w:rFonts w:ascii="Arial" w:hAnsi="Arial" w:cs="Arial"/>
                <w:b/>
                <w:bCs/>
                <w:sz w:val="20"/>
                <w:szCs w:val="20"/>
              </w:rPr>
              <w:t> </w:t>
            </w:r>
          </w:p>
        </w:tc>
        <w:tc>
          <w:tcPr>
            <w:tcW w:w="960" w:type="dxa"/>
            <w:tcBorders>
              <w:top w:val="nil"/>
              <w:left w:val="nil"/>
              <w:bottom w:val="single" w:sz="18" w:space="0" w:color="auto"/>
              <w:right w:val="single" w:sz="4" w:space="0" w:color="auto"/>
            </w:tcBorders>
            <w:shd w:val="clear" w:color="000000" w:fill="FFFFFF"/>
            <w:noWrap/>
            <w:vAlign w:val="bottom"/>
          </w:tcPr>
          <w:p w:rsidR="00364311" w:rsidRPr="00602C28" w:rsidRDefault="00364311" w:rsidP="00F87585">
            <w:pPr>
              <w:rPr>
                <w:rFonts w:ascii="Sylfaen" w:hAnsi="Sylfaen"/>
                <w:color w:val="000000"/>
              </w:rPr>
            </w:pPr>
          </w:p>
        </w:tc>
        <w:tc>
          <w:tcPr>
            <w:tcW w:w="960" w:type="dxa"/>
            <w:tcBorders>
              <w:top w:val="nil"/>
              <w:left w:val="nil"/>
              <w:bottom w:val="single" w:sz="18" w:space="0" w:color="auto"/>
              <w:right w:val="single" w:sz="18" w:space="0" w:color="auto"/>
            </w:tcBorders>
            <w:shd w:val="clear" w:color="000000" w:fill="FFFFFF"/>
            <w:noWrap/>
            <w:vAlign w:val="bottom"/>
          </w:tcPr>
          <w:p w:rsidR="00364311" w:rsidRPr="00602C28" w:rsidRDefault="00364311" w:rsidP="00F87585">
            <w:pPr>
              <w:jc w:val="right"/>
              <w:rPr>
                <w:rFonts w:ascii="Sylfaen" w:hAnsi="Sylfaen"/>
              </w:rPr>
            </w:pPr>
          </w:p>
        </w:tc>
      </w:tr>
    </w:tbl>
    <w:p w:rsidR="00364311" w:rsidRDefault="00364311" w:rsidP="00E7161D">
      <w:pPr>
        <w:jc w:val="center"/>
        <w:rPr>
          <w:rFonts w:ascii="Sylfaen" w:hAnsi="Sylfaen" w:cs="Sylfaen"/>
          <w:b/>
          <w:sz w:val="22"/>
          <w:szCs w:val="22"/>
          <w:lang w:val="nl-NL"/>
        </w:rPr>
      </w:pPr>
      <w:r>
        <w:rPr>
          <w:rFonts w:ascii="Sylfaen" w:hAnsi="Sylfaen"/>
          <w:b/>
          <w:sz w:val="22"/>
          <w:szCs w:val="22"/>
        </w:rPr>
        <w:t xml:space="preserve">*- նշված աշխատանքների նյութերը տրամադրվում են </w:t>
      </w:r>
      <w:r w:rsidRPr="00364311">
        <w:rPr>
          <w:rFonts w:ascii="Sylfaen" w:hAnsi="Sylfaen" w:cs="Sylfaen"/>
          <w:b/>
          <w:sz w:val="22"/>
          <w:szCs w:val="22"/>
          <w:lang w:val="nl-NL"/>
        </w:rPr>
        <w:t>«</w:t>
      </w:r>
      <w:r w:rsidRPr="00364311">
        <w:rPr>
          <w:rFonts w:ascii="Sylfaen" w:hAnsi="Sylfaen" w:cs="Sylfaen"/>
          <w:b/>
          <w:sz w:val="22"/>
          <w:szCs w:val="22"/>
          <w:lang w:val="hy-AM"/>
        </w:rPr>
        <w:t>Գազպրոմ Արմենիա</w:t>
      </w:r>
      <w:proofErr w:type="gramStart"/>
      <w:r w:rsidRPr="00364311">
        <w:rPr>
          <w:rFonts w:ascii="Sylfaen" w:hAnsi="Sylfaen" w:cs="Sylfaen"/>
          <w:b/>
          <w:sz w:val="22"/>
          <w:szCs w:val="22"/>
          <w:lang w:val="nl-NL"/>
        </w:rPr>
        <w:t>»  ՓԲԸ</w:t>
      </w:r>
      <w:proofErr w:type="gramEnd"/>
      <w:r>
        <w:rPr>
          <w:rFonts w:ascii="Sylfaen" w:hAnsi="Sylfaen" w:cs="Sylfaen"/>
          <w:b/>
          <w:sz w:val="22"/>
          <w:szCs w:val="22"/>
          <w:lang w:val="nl-NL"/>
        </w:rPr>
        <w:t>-ի կողմից ներքոհիշյալ չափով:</w:t>
      </w:r>
    </w:p>
    <w:tbl>
      <w:tblPr>
        <w:tblStyle w:val="TableGrid"/>
        <w:tblW w:w="10728" w:type="dxa"/>
        <w:tblLook w:val="04A0"/>
      </w:tblPr>
      <w:tblGrid>
        <w:gridCol w:w="7619"/>
        <w:gridCol w:w="1376"/>
        <w:gridCol w:w="1733"/>
      </w:tblGrid>
      <w:tr w:rsidR="00DB37B6" w:rsidTr="000D6D0B">
        <w:tc>
          <w:tcPr>
            <w:tcW w:w="7619" w:type="dxa"/>
            <w:tcBorders>
              <w:top w:val="single" w:sz="18" w:space="0" w:color="auto"/>
              <w:lef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Հատկացվող նյութի անվանումը</w:t>
            </w:r>
          </w:p>
        </w:tc>
        <w:tc>
          <w:tcPr>
            <w:tcW w:w="1376" w:type="dxa"/>
            <w:tcBorders>
              <w:top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Չափման միավորը</w:t>
            </w:r>
          </w:p>
        </w:tc>
        <w:tc>
          <w:tcPr>
            <w:tcW w:w="1733" w:type="dxa"/>
            <w:tcBorders>
              <w:top w:val="single" w:sz="18" w:space="0" w:color="auto"/>
              <w:righ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Քանակ</w:t>
            </w:r>
          </w:p>
        </w:tc>
      </w:tr>
      <w:tr w:rsidR="00DB37B6" w:rsidTr="000D6D0B">
        <w:tc>
          <w:tcPr>
            <w:tcW w:w="7619" w:type="dxa"/>
            <w:tcBorders>
              <w:left w:val="single" w:sz="18" w:space="0" w:color="auto"/>
            </w:tcBorders>
          </w:tcPr>
          <w:p w:rsidR="00DB37B6" w:rsidRPr="00DB37B6" w:rsidRDefault="00DB37B6" w:rsidP="00364311">
            <w:pPr>
              <w:jc w:val="both"/>
              <w:rPr>
                <w:rFonts w:ascii="Sylfaen" w:hAnsi="Sylfaen"/>
                <w:sz w:val="20"/>
                <w:lang w:val="af-ZA"/>
              </w:rPr>
            </w:pPr>
            <w:r w:rsidRPr="00DB37B6">
              <w:rPr>
                <w:rFonts w:ascii="Sylfaen" w:hAnsi="Sylfaen"/>
                <w:sz w:val="20"/>
                <w:lang w:val="af-ZA"/>
              </w:rPr>
              <w:t>Խողովակ պողպատյա էլետրաեռակցվողուղղակար d=108*4մմ</w:t>
            </w:r>
          </w:p>
        </w:tc>
        <w:tc>
          <w:tcPr>
            <w:tcW w:w="1376" w:type="dxa"/>
          </w:tcPr>
          <w:p w:rsidR="00DB37B6" w:rsidRDefault="00DB37B6" w:rsidP="00DB37B6">
            <w:pPr>
              <w:jc w:val="center"/>
              <w:rPr>
                <w:rFonts w:ascii="Sylfaen" w:hAnsi="Sylfaen"/>
                <w:b/>
                <w:sz w:val="20"/>
                <w:lang w:val="af-ZA"/>
              </w:rPr>
            </w:pPr>
            <w:r>
              <w:rPr>
                <w:rFonts w:ascii="Sylfaen" w:hAnsi="Sylfaen"/>
                <w:b/>
                <w:sz w:val="20"/>
                <w:lang w:val="af-ZA"/>
              </w:rPr>
              <w:t>գմ</w:t>
            </w:r>
          </w:p>
        </w:tc>
        <w:tc>
          <w:tcPr>
            <w:tcW w:w="1733" w:type="dxa"/>
            <w:tcBorders>
              <w:right w:val="single" w:sz="18" w:space="0" w:color="auto"/>
            </w:tcBorders>
          </w:tcPr>
          <w:p w:rsidR="00DB37B6" w:rsidRDefault="00DB37B6" w:rsidP="00DC0F6C">
            <w:pPr>
              <w:jc w:val="center"/>
              <w:rPr>
                <w:rFonts w:ascii="Sylfaen" w:hAnsi="Sylfaen"/>
                <w:b/>
                <w:sz w:val="20"/>
                <w:lang w:val="af-ZA"/>
              </w:rPr>
            </w:pPr>
            <w:r>
              <w:rPr>
                <w:rFonts w:ascii="Sylfaen" w:hAnsi="Sylfaen"/>
                <w:b/>
                <w:sz w:val="20"/>
                <w:lang w:val="af-ZA"/>
              </w:rPr>
              <w:t>363.20</w:t>
            </w:r>
          </w:p>
        </w:tc>
      </w:tr>
      <w:tr w:rsidR="00DB37B6" w:rsidTr="000D6D0B">
        <w:tc>
          <w:tcPr>
            <w:tcW w:w="7619" w:type="dxa"/>
            <w:tcBorders>
              <w:left w:val="single" w:sz="18" w:space="0" w:color="auto"/>
              <w:bottom w:val="single" w:sz="18" w:space="0" w:color="auto"/>
            </w:tcBorders>
          </w:tcPr>
          <w:p w:rsidR="00DB37B6" w:rsidRPr="00DB37B6" w:rsidRDefault="00DB37B6" w:rsidP="00364311">
            <w:pPr>
              <w:jc w:val="both"/>
              <w:rPr>
                <w:rFonts w:ascii="Sylfaen" w:hAnsi="Sylfaen"/>
                <w:sz w:val="20"/>
                <w:lang w:val="af-ZA"/>
              </w:rPr>
            </w:pPr>
            <w:r w:rsidRPr="00DB37B6">
              <w:rPr>
                <w:rFonts w:ascii="Sylfaen" w:hAnsi="Sylfaen"/>
                <w:sz w:val="20"/>
                <w:lang w:val="af-ZA"/>
              </w:rPr>
              <w:t>Արմունկ 90աստիճան 108*5 ՄՊա0.3</w:t>
            </w:r>
          </w:p>
        </w:tc>
        <w:tc>
          <w:tcPr>
            <w:tcW w:w="1376" w:type="dxa"/>
            <w:tcBorders>
              <w:bottom w:val="single" w:sz="18" w:space="0" w:color="auto"/>
            </w:tcBorders>
          </w:tcPr>
          <w:p w:rsidR="00DB37B6" w:rsidRDefault="00DB37B6" w:rsidP="00364311">
            <w:pPr>
              <w:jc w:val="both"/>
              <w:rPr>
                <w:rFonts w:ascii="Sylfaen" w:hAnsi="Sylfaen"/>
                <w:b/>
                <w:sz w:val="20"/>
                <w:lang w:val="af-ZA"/>
              </w:rPr>
            </w:pPr>
            <w:r>
              <w:rPr>
                <w:rFonts w:ascii="Sylfaen" w:hAnsi="Sylfaen"/>
                <w:b/>
                <w:sz w:val="20"/>
                <w:lang w:val="af-ZA"/>
              </w:rPr>
              <w:t>Հատ/տն</w:t>
            </w:r>
          </w:p>
        </w:tc>
        <w:tc>
          <w:tcPr>
            <w:tcW w:w="1733" w:type="dxa"/>
            <w:tcBorders>
              <w:bottom w:val="single" w:sz="18" w:space="0" w:color="auto"/>
              <w:right w:val="single" w:sz="18" w:space="0" w:color="auto"/>
            </w:tcBorders>
          </w:tcPr>
          <w:p w:rsidR="00DB37B6" w:rsidRDefault="00DB37B6" w:rsidP="00DC0F6C">
            <w:pPr>
              <w:jc w:val="center"/>
              <w:rPr>
                <w:rFonts w:ascii="Sylfaen" w:hAnsi="Sylfaen"/>
                <w:b/>
                <w:sz w:val="20"/>
                <w:lang w:val="af-ZA"/>
              </w:rPr>
            </w:pPr>
            <w:r>
              <w:rPr>
                <w:rFonts w:ascii="Sylfaen" w:hAnsi="Sylfaen"/>
                <w:b/>
                <w:sz w:val="20"/>
                <w:lang w:val="af-ZA"/>
              </w:rPr>
              <w:t>111/0.344</w:t>
            </w:r>
          </w:p>
        </w:tc>
      </w:tr>
    </w:tbl>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B37B6" w:rsidRDefault="00DB37B6"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01002" w:rsidRPr="00501002" w:rsidRDefault="00501002"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Pr="00B60108" w:rsidRDefault="00A138F1" w:rsidP="00E7161D">
      <w:pPr>
        <w:jc w:val="center"/>
        <w:rPr>
          <w:rFonts w:ascii="Sylfaen" w:hAnsi="Sylfaen"/>
          <w:sz w:val="16"/>
          <w:szCs w:val="16"/>
          <w:lang w:val="hy-AM"/>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E7161D" w:rsidRPr="00B60108" w:rsidRDefault="005A5D42" w:rsidP="00180CC5">
      <w:pPr>
        <w:jc w:val="both"/>
        <w:rPr>
          <w:rFonts w:ascii="Sylfaen" w:hAnsi="Sylfaen" w:cs="Arial"/>
          <w:sz w:val="16"/>
          <w:szCs w:val="16"/>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9D33F8" w:rsidRPr="00B60108" w:rsidRDefault="009D33F8" w:rsidP="002A5AAD">
      <w:pPr>
        <w:ind w:firstLine="567"/>
        <w:jc w:val="right"/>
        <w:rPr>
          <w:rFonts w:ascii="Sylfaen" w:hAnsi="Sylfaen" w:cs="TimesArmenianPSMT"/>
          <w:b/>
          <w:i/>
          <w:color w:val="000000"/>
          <w:sz w:val="18"/>
          <w:szCs w:val="18"/>
          <w:lang w:val="hy-AM" w:eastAsia="ru-RU"/>
        </w:rPr>
      </w:pPr>
    </w:p>
    <w:p w:rsidR="00364311" w:rsidRPr="00B60108" w:rsidRDefault="00364311" w:rsidP="00364311">
      <w:pPr>
        <w:rPr>
          <w:rFonts w:ascii="Sylfaen" w:hAnsi="Sylfaen" w:cs="TimesArmenianPSMT"/>
          <w:b/>
          <w:i/>
          <w:color w:val="000000"/>
          <w:sz w:val="18"/>
          <w:szCs w:val="18"/>
          <w:lang w:val="hy-AM" w:eastAsia="ru-RU"/>
        </w:rPr>
      </w:pPr>
    </w:p>
    <w:p w:rsidR="00DB37B6" w:rsidRPr="00B60108" w:rsidRDefault="00DB37B6" w:rsidP="002A5AAD">
      <w:pPr>
        <w:ind w:firstLine="567"/>
        <w:jc w:val="right"/>
        <w:rPr>
          <w:rFonts w:ascii="Sylfaen" w:hAnsi="Sylfaen" w:cs="TimesArmenianPSMT"/>
          <w:b/>
          <w:i/>
          <w:color w:val="000000"/>
          <w:sz w:val="18"/>
          <w:szCs w:val="18"/>
          <w:lang w:val="hy-AM" w:eastAsia="ru-RU"/>
        </w:rPr>
      </w:pPr>
    </w:p>
    <w:p w:rsidR="00DB37B6" w:rsidRPr="00B60108" w:rsidRDefault="00DB37B6" w:rsidP="002A5AAD">
      <w:pPr>
        <w:ind w:firstLine="567"/>
        <w:jc w:val="right"/>
        <w:rPr>
          <w:rFonts w:ascii="Sylfaen" w:hAnsi="Sylfaen" w:cs="TimesArmenianPSMT"/>
          <w:b/>
          <w:i/>
          <w:color w:val="000000"/>
          <w:sz w:val="18"/>
          <w:szCs w:val="18"/>
          <w:lang w:val="hy-AM" w:eastAsia="ru-RU"/>
        </w:rPr>
      </w:pPr>
    </w:p>
    <w:p w:rsidR="00DB37B6" w:rsidRPr="00B60108" w:rsidRDefault="00DB37B6" w:rsidP="002A5AAD">
      <w:pPr>
        <w:ind w:firstLine="567"/>
        <w:jc w:val="right"/>
        <w:rPr>
          <w:rFonts w:ascii="Sylfaen" w:hAnsi="Sylfaen" w:cs="TimesArmenianPSMT"/>
          <w:b/>
          <w:i/>
          <w:color w:val="000000"/>
          <w:sz w:val="18"/>
          <w:szCs w:val="18"/>
          <w:lang w:val="hy-AM" w:eastAsia="ru-RU"/>
        </w:rPr>
      </w:pPr>
    </w:p>
    <w:p w:rsidR="002A36B9" w:rsidRPr="00B60108" w:rsidRDefault="002A36B9" w:rsidP="002A5AAD">
      <w:pPr>
        <w:ind w:firstLine="567"/>
        <w:jc w:val="right"/>
        <w:rPr>
          <w:rFonts w:ascii="Sylfaen" w:hAnsi="Sylfaen" w:cs="TimesArmenianPSMT"/>
          <w:b/>
          <w:i/>
          <w:color w:val="000000"/>
          <w:sz w:val="18"/>
          <w:szCs w:val="18"/>
          <w:lang w:val="hy-AM" w:eastAsia="ru-RU"/>
        </w:rPr>
      </w:pPr>
    </w:p>
    <w:p w:rsidR="002A36B9" w:rsidRPr="00B60108" w:rsidRDefault="002A36B9" w:rsidP="002A5AAD">
      <w:pPr>
        <w:ind w:firstLine="567"/>
        <w:jc w:val="right"/>
        <w:rPr>
          <w:rFonts w:ascii="Sylfaen" w:hAnsi="Sylfaen" w:cs="TimesArmenianPSMT"/>
          <w:b/>
          <w:i/>
          <w:color w:val="000000"/>
          <w:sz w:val="18"/>
          <w:szCs w:val="18"/>
          <w:lang w:val="hy-AM" w:eastAsia="ru-RU"/>
        </w:rPr>
      </w:pPr>
    </w:p>
    <w:p w:rsidR="002A36B9" w:rsidRPr="00B60108" w:rsidRDefault="002A36B9" w:rsidP="002A5AAD">
      <w:pPr>
        <w:ind w:firstLine="567"/>
        <w:jc w:val="right"/>
        <w:rPr>
          <w:rFonts w:ascii="Sylfaen" w:hAnsi="Sylfaen" w:cs="TimesArmenianPSMT"/>
          <w:b/>
          <w:i/>
          <w:color w:val="000000"/>
          <w:sz w:val="18"/>
          <w:szCs w:val="18"/>
          <w:lang w:val="hy-AM" w:eastAsia="ru-RU"/>
        </w:rPr>
      </w:pPr>
    </w:p>
    <w:p w:rsidR="002A36B9" w:rsidRPr="00B60108" w:rsidRDefault="002A36B9" w:rsidP="002A5AAD">
      <w:pPr>
        <w:ind w:firstLine="567"/>
        <w:jc w:val="right"/>
        <w:rPr>
          <w:rFonts w:ascii="Sylfaen" w:hAnsi="Sylfaen" w:cs="TimesArmenianPSMT"/>
          <w:b/>
          <w:i/>
          <w:color w:val="000000"/>
          <w:sz w:val="18"/>
          <w:szCs w:val="18"/>
          <w:lang w:val="hy-AM" w:eastAsia="ru-RU"/>
        </w:rPr>
      </w:pPr>
    </w:p>
    <w:p w:rsidR="002A36B9" w:rsidRPr="00B60108" w:rsidRDefault="002A36B9" w:rsidP="002A5AAD">
      <w:pPr>
        <w:ind w:firstLine="567"/>
        <w:jc w:val="right"/>
        <w:rPr>
          <w:rFonts w:ascii="Sylfaen" w:hAnsi="Sylfaen" w:cs="TimesArmenianPSMT"/>
          <w:b/>
          <w:i/>
          <w:color w:val="000000"/>
          <w:sz w:val="18"/>
          <w:szCs w:val="18"/>
          <w:lang w:val="hy-AM" w:eastAsia="ru-RU"/>
        </w:rPr>
      </w:pPr>
    </w:p>
    <w:p w:rsidR="002A36B9" w:rsidRPr="00B60108" w:rsidRDefault="002A36B9" w:rsidP="002A5AAD">
      <w:pPr>
        <w:ind w:firstLine="567"/>
        <w:jc w:val="right"/>
        <w:rPr>
          <w:rFonts w:ascii="Sylfaen" w:hAnsi="Sylfaen" w:cs="TimesArmenianPSMT"/>
          <w:b/>
          <w:i/>
          <w:color w:val="000000"/>
          <w:sz w:val="18"/>
          <w:szCs w:val="18"/>
          <w:lang w:val="hy-AM" w:eastAsia="ru-RU"/>
        </w:rPr>
      </w:pPr>
    </w:p>
    <w:p w:rsidR="002A36B9" w:rsidRPr="00B60108" w:rsidRDefault="002A36B9" w:rsidP="002A5AAD">
      <w:pPr>
        <w:ind w:firstLine="567"/>
        <w:jc w:val="right"/>
        <w:rPr>
          <w:rFonts w:ascii="Sylfaen" w:hAnsi="Sylfaen" w:cs="TimesArmenianPSMT"/>
          <w:b/>
          <w:i/>
          <w:color w:val="000000"/>
          <w:sz w:val="18"/>
          <w:szCs w:val="18"/>
          <w:lang w:val="hy-AM" w:eastAsia="ru-RU"/>
        </w:rPr>
      </w:pPr>
    </w:p>
    <w:p w:rsidR="002A36B9" w:rsidRPr="00B60108" w:rsidRDefault="002A36B9" w:rsidP="002A5AAD">
      <w:pPr>
        <w:ind w:firstLine="567"/>
        <w:jc w:val="right"/>
        <w:rPr>
          <w:rFonts w:ascii="Sylfaen" w:hAnsi="Sylfaen" w:cs="TimesArmenianPSMT"/>
          <w:b/>
          <w:i/>
          <w:color w:val="000000"/>
          <w:sz w:val="18"/>
          <w:szCs w:val="18"/>
          <w:lang w:val="hy-AM" w:eastAsia="ru-RU"/>
        </w:rPr>
      </w:pPr>
    </w:p>
    <w:p w:rsidR="00DB37B6" w:rsidRPr="00B60108" w:rsidRDefault="00DB37B6" w:rsidP="002A5AAD">
      <w:pPr>
        <w:ind w:firstLine="567"/>
        <w:jc w:val="right"/>
        <w:rPr>
          <w:rFonts w:ascii="Sylfaen" w:hAnsi="Sylfaen" w:cs="TimesArmenianPSMT"/>
          <w:b/>
          <w:i/>
          <w:color w:val="000000"/>
          <w:sz w:val="18"/>
          <w:szCs w:val="18"/>
          <w:lang w:val="hy-AM" w:eastAsia="ru-RU"/>
        </w:rPr>
      </w:pPr>
    </w:p>
    <w:p w:rsidR="00DB37B6" w:rsidRPr="00B60108" w:rsidRDefault="00DB37B6" w:rsidP="002A5AAD">
      <w:pPr>
        <w:ind w:firstLine="567"/>
        <w:jc w:val="right"/>
        <w:rPr>
          <w:rFonts w:ascii="Sylfaen" w:hAnsi="Sylfaen" w:cs="TimesArmenianPSMT"/>
          <w:b/>
          <w:i/>
          <w:color w:val="000000"/>
          <w:sz w:val="18"/>
          <w:szCs w:val="18"/>
          <w:lang w:val="hy-AM" w:eastAsia="ru-RU"/>
        </w:rPr>
      </w:pPr>
    </w:p>
    <w:p w:rsidR="00DB37B6" w:rsidRPr="00B60108" w:rsidRDefault="00DB37B6" w:rsidP="002A5AAD">
      <w:pPr>
        <w:ind w:firstLine="567"/>
        <w:jc w:val="right"/>
        <w:rPr>
          <w:rFonts w:ascii="Sylfaen" w:hAnsi="Sylfaen" w:cs="TimesArmenianPSMT"/>
          <w:b/>
          <w:i/>
          <w:color w:val="000000"/>
          <w:sz w:val="18"/>
          <w:szCs w:val="18"/>
          <w:lang w:val="hy-AM"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F02">
        <w:rPr>
          <w:rFonts w:ascii="Sylfaen" w:hAnsi="Sylfaen"/>
          <w:sz w:val="18"/>
          <w:szCs w:val="18"/>
          <w:lang w:val="af-ZA"/>
        </w:rPr>
        <w:t>№032GArm17_2.1_06-06.04.17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DB37B6" w:rsidP="00A869AD">
            <w:pPr>
              <w:jc w:val="center"/>
              <w:rPr>
                <w:rFonts w:ascii="Sylfaen" w:hAnsi="Sylfaen" w:cs="Sylfaen"/>
                <w:sz w:val="20"/>
                <w:szCs w:val="20"/>
              </w:rPr>
            </w:pPr>
            <w:r w:rsidRPr="00602C28">
              <w:rPr>
                <w:rFonts w:ascii="Sylfaen" w:hAnsi="Sylfaen"/>
                <w:b/>
                <w:bCs/>
                <w:sz w:val="22"/>
                <w:szCs w:val="22"/>
              </w:rPr>
              <w:t>Լոռու մարզի Սպիտակ քաղաքի Սովխոզային - Թումանյան թաղամասի  մ/ճ և ց/ճ  գազատարների վթարային հատվածների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471B8E" w:rsidRDefault="00471B8E"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B95F02">
        <w:rPr>
          <w:rFonts w:ascii="Sylfaen" w:hAnsi="Sylfaen"/>
          <w:b/>
          <w:sz w:val="14"/>
          <w:szCs w:val="14"/>
          <w:lang w:val="af-ZA"/>
        </w:rPr>
        <w:t>№032GArm17_2.1_06-06.04.17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B95F02">
        <w:rPr>
          <w:rFonts w:ascii="Sylfaen" w:hAnsi="Sylfaen"/>
          <w:b/>
          <w:sz w:val="14"/>
          <w:szCs w:val="14"/>
          <w:lang w:val="af-ZA"/>
        </w:rPr>
        <w:t>№032GArm17_2.1_06-06.04.17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DB37B6" w:rsidRPr="00B60108">
        <w:rPr>
          <w:rFonts w:ascii="Sylfaen" w:hAnsi="Sylfaen"/>
          <w:b/>
          <w:bCs/>
          <w:sz w:val="22"/>
          <w:szCs w:val="22"/>
          <w:lang w:val="nl-NL"/>
        </w:rPr>
        <w:t xml:space="preserve"> </w:t>
      </w:r>
      <w:r w:rsidR="00DB37B6" w:rsidRPr="00DB37B6">
        <w:rPr>
          <w:rFonts w:ascii="Sylfaen" w:hAnsi="Sylfaen"/>
          <w:bCs/>
          <w:sz w:val="14"/>
          <w:szCs w:val="14"/>
        </w:rPr>
        <w:t>Լոռու</w:t>
      </w:r>
      <w:r w:rsidR="00DB37B6" w:rsidRPr="00B60108">
        <w:rPr>
          <w:rFonts w:ascii="Sylfaen" w:hAnsi="Sylfaen"/>
          <w:bCs/>
          <w:sz w:val="14"/>
          <w:szCs w:val="14"/>
          <w:lang w:val="nl-NL"/>
        </w:rPr>
        <w:t xml:space="preserve"> </w:t>
      </w:r>
      <w:r w:rsidR="00DB37B6" w:rsidRPr="00DB37B6">
        <w:rPr>
          <w:rFonts w:ascii="Sylfaen" w:hAnsi="Sylfaen"/>
          <w:bCs/>
          <w:sz w:val="14"/>
          <w:szCs w:val="14"/>
        </w:rPr>
        <w:t>մարզի</w:t>
      </w:r>
      <w:r w:rsidR="00DB37B6" w:rsidRPr="00B60108">
        <w:rPr>
          <w:rFonts w:ascii="Sylfaen" w:hAnsi="Sylfaen"/>
          <w:bCs/>
          <w:sz w:val="14"/>
          <w:szCs w:val="14"/>
          <w:lang w:val="nl-NL"/>
        </w:rPr>
        <w:t xml:space="preserve"> </w:t>
      </w:r>
      <w:r w:rsidR="00DB37B6" w:rsidRPr="00DB37B6">
        <w:rPr>
          <w:rFonts w:ascii="Sylfaen" w:hAnsi="Sylfaen"/>
          <w:bCs/>
          <w:sz w:val="14"/>
          <w:szCs w:val="14"/>
        </w:rPr>
        <w:t>Սպիտակ</w:t>
      </w:r>
      <w:r w:rsidR="00DB37B6" w:rsidRPr="00B60108">
        <w:rPr>
          <w:rFonts w:ascii="Sylfaen" w:hAnsi="Sylfaen"/>
          <w:bCs/>
          <w:sz w:val="14"/>
          <w:szCs w:val="14"/>
          <w:lang w:val="nl-NL"/>
        </w:rPr>
        <w:t xml:space="preserve"> </w:t>
      </w:r>
      <w:r w:rsidR="00DB37B6" w:rsidRPr="00DB37B6">
        <w:rPr>
          <w:rFonts w:ascii="Sylfaen" w:hAnsi="Sylfaen"/>
          <w:bCs/>
          <w:sz w:val="14"/>
          <w:szCs w:val="14"/>
        </w:rPr>
        <w:t>քաղաքի</w:t>
      </w:r>
      <w:r w:rsidR="00DB37B6" w:rsidRPr="00B60108">
        <w:rPr>
          <w:rFonts w:ascii="Sylfaen" w:hAnsi="Sylfaen"/>
          <w:bCs/>
          <w:sz w:val="14"/>
          <w:szCs w:val="14"/>
          <w:lang w:val="nl-NL"/>
        </w:rPr>
        <w:t xml:space="preserve"> </w:t>
      </w:r>
      <w:r w:rsidR="00DB37B6" w:rsidRPr="00DB37B6">
        <w:rPr>
          <w:rFonts w:ascii="Sylfaen" w:hAnsi="Sylfaen"/>
          <w:bCs/>
          <w:sz w:val="14"/>
          <w:szCs w:val="14"/>
        </w:rPr>
        <w:t>Սովխոզային</w:t>
      </w:r>
      <w:r w:rsidR="00DB37B6" w:rsidRPr="00B60108">
        <w:rPr>
          <w:rFonts w:ascii="Sylfaen" w:hAnsi="Sylfaen"/>
          <w:bCs/>
          <w:sz w:val="14"/>
          <w:szCs w:val="14"/>
          <w:lang w:val="nl-NL"/>
        </w:rPr>
        <w:t xml:space="preserve"> - </w:t>
      </w:r>
      <w:r w:rsidR="00DB37B6" w:rsidRPr="00DB37B6">
        <w:rPr>
          <w:rFonts w:ascii="Sylfaen" w:hAnsi="Sylfaen"/>
          <w:bCs/>
          <w:sz w:val="14"/>
          <w:szCs w:val="14"/>
        </w:rPr>
        <w:t>Թումանյան</w:t>
      </w:r>
      <w:r w:rsidR="00DB37B6" w:rsidRPr="00B60108">
        <w:rPr>
          <w:rFonts w:ascii="Sylfaen" w:hAnsi="Sylfaen"/>
          <w:bCs/>
          <w:sz w:val="14"/>
          <w:szCs w:val="14"/>
          <w:lang w:val="nl-NL"/>
        </w:rPr>
        <w:t xml:space="preserve"> </w:t>
      </w:r>
      <w:r w:rsidR="00DB37B6" w:rsidRPr="00DB37B6">
        <w:rPr>
          <w:rFonts w:ascii="Sylfaen" w:hAnsi="Sylfaen"/>
          <w:bCs/>
          <w:sz w:val="14"/>
          <w:szCs w:val="14"/>
        </w:rPr>
        <w:t>թաղամասի</w:t>
      </w:r>
      <w:r w:rsidR="00DB37B6" w:rsidRPr="00B60108">
        <w:rPr>
          <w:rFonts w:ascii="Sylfaen" w:hAnsi="Sylfaen"/>
          <w:bCs/>
          <w:sz w:val="14"/>
          <w:szCs w:val="14"/>
          <w:lang w:val="nl-NL"/>
        </w:rPr>
        <w:t xml:space="preserve">  </w:t>
      </w:r>
      <w:r w:rsidR="00DB37B6" w:rsidRPr="00DB37B6">
        <w:rPr>
          <w:rFonts w:ascii="Sylfaen" w:hAnsi="Sylfaen"/>
          <w:bCs/>
          <w:sz w:val="14"/>
          <w:szCs w:val="14"/>
        </w:rPr>
        <w:t>մ</w:t>
      </w:r>
      <w:r w:rsidR="00DB37B6" w:rsidRPr="00B60108">
        <w:rPr>
          <w:rFonts w:ascii="Sylfaen" w:hAnsi="Sylfaen"/>
          <w:bCs/>
          <w:sz w:val="14"/>
          <w:szCs w:val="14"/>
          <w:lang w:val="nl-NL"/>
        </w:rPr>
        <w:t>/</w:t>
      </w:r>
      <w:r w:rsidR="00DB37B6" w:rsidRPr="00DB37B6">
        <w:rPr>
          <w:rFonts w:ascii="Sylfaen" w:hAnsi="Sylfaen"/>
          <w:bCs/>
          <w:sz w:val="14"/>
          <w:szCs w:val="14"/>
        </w:rPr>
        <w:t>ճ</w:t>
      </w:r>
      <w:r w:rsidR="00DB37B6" w:rsidRPr="00B60108">
        <w:rPr>
          <w:rFonts w:ascii="Sylfaen" w:hAnsi="Sylfaen"/>
          <w:bCs/>
          <w:sz w:val="14"/>
          <w:szCs w:val="14"/>
          <w:lang w:val="nl-NL"/>
        </w:rPr>
        <w:t xml:space="preserve"> </w:t>
      </w:r>
      <w:r w:rsidR="00DB37B6" w:rsidRPr="00DB37B6">
        <w:rPr>
          <w:rFonts w:ascii="Sylfaen" w:hAnsi="Sylfaen"/>
          <w:bCs/>
          <w:sz w:val="14"/>
          <w:szCs w:val="14"/>
        </w:rPr>
        <w:t>և</w:t>
      </w:r>
      <w:r w:rsidR="00DB37B6" w:rsidRPr="00B60108">
        <w:rPr>
          <w:rFonts w:ascii="Sylfaen" w:hAnsi="Sylfaen"/>
          <w:bCs/>
          <w:sz w:val="14"/>
          <w:szCs w:val="14"/>
          <w:lang w:val="nl-NL"/>
        </w:rPr>
        <w:t xml:space="preserve"> </w:t>
      </w:r>
      <w:r w:rsidR="00DB37B6" w:rsidRPr="00DB37B6">
        <w:rPr>
          <w:rFonts w:ascii="Sylfaen" w:hAnsi="Sylfaen"/>
          <w:bCs/>
          <w:sz w:val="14"/>
          <w:szCs w:val="14"/>
        </w:rPr>
        <w:t>ց</w:t>
      </w:r>
      <w:r w:rsidR="00DB37B6" w:rsidRPr="00B60108">
        <w:rPr>
          <w:rFonts w:ascii="Sylfaen" w:hAnsi="Sylfaen"/>
          <w:bCs/>
          <w:sz w:val="14"/>
          <w:szCs w:val="14"/>
          <w:lang w:val="nl-NL"/>
        </w:rPr>
        <w:t>/</w:t>
      </w:r>
      <w:r w:rsidR="00DB37B6" w:rsidRPr="00DB37B6">
        <w:rPr>
          <w:rFonts w:ascii="Sylfaen" w:hAnsi="Sylfaen"/>
          <w:bCs/>
          <w:sz w:val="14"/>
          <w:szCs w:val="14"/>
        </w:rPr>
        <w:t>ճ</w:t>
      </w:r>
      <w:r w:rsidR="00DB37B6" w:rsidRPr="00B60108">
        <w:rPr>
          <w:rFonts w:ascii="Sylfaen" w:hAnsi="Sylfaen"/>
          <w:bCs/>
          <w:sz w:val="14"/>
          <w:szCs w:val="14"/>
          <w:lang w:val="nl-NL"/>
        </w:rPr>
        <w:t xml:space="preserve">  </w:t>
      </w:r>
      <w:r w:rsidR="00DB37B6" w:rsidRPr="00DB37B6">
        <w:rPr>
          <w:rFonts w:ascii="Sylfaen" w:hAnsi="Sylfaen"/>
          <w:bCs/>
          <w:sz w:val="14"/>
          <w:szCs w:val="14"/>
        </w:rPr>
        <w:t>գազատարների</w:t>
      </w:r>
      <w:r w:rsidR="00DB37B6" w:rsidRPr="00B60108">
        <w:rPr>
          <w:rFonts w:ascii="Sylfaen" w:hAnsi="Sylfaen"/>
          <w:bCs/>
          <w:sz w:val="14"/>
          <w:szCs w:val="14"/>
          <w:lang w:val="nl-NL"/>
        </w:rPr>
        <w:t xml:space="preserve"> </w:t>
      </w:r>
      <w:r w:rsidR="00DB37B6" w:rsidRPr="00DB37B6">
        <w:rPr>
          <w:rFonts w:ascii="Sylfaen" w:hAnsi="Sylfaen"/>
          <w:bCs/>
          <w:sz w:val="14"/>
          <w:szCs w:val="14"/>
        </w:rPr>
        <w:t>վթարային</w:t>
      </w:r>
      <w:r w:rsidR="00DB37B6" w:rsidRPr="00B60108">
        <w:rPr>
          <w:rFonts w:ascii="Sylfaen" w:hAnsi="Sylfaen"/>
          <w:bCs/>
          <w:sz w:val="14"/>
          <w:szCs w:val="14"/>
          <w:lang w:val="nl-NL"/>
        </w:rPr>
        <w:t xml:space="preserve"> </w:t>
      </w:r>
      <w:r w:rsidR="00DB37B6" w:rsidRPr="00DB37B6">
        <w:rPr>
          <w:rFonts w:ascii="Sylfaen" w:hAnsi="Sylfaen"/>
          <w:bCs/>
          <w:sz w:val="14"/>
          <w:szCs w:val="14"/>
        </w:rPr>
        <w:t>հատվածների</w:t>
      </w:r>
      <w:r w:rsidR="00DB37B6" w:rsidRPr="00B60108">
        <w:rPr>
          <w:rFonts w:ascii="Sylfaen" w:hAnsi="Sylfaen"/>
          <w:bCs/>
          <w:sz w:val="14"/>
          <w:szCs w:val="14"/>
          <w:lang w:val="nl-NL"/>
        </w:rPr>
        <w:t xml:space="preserve">  </w:t>
      </w:r>
      <w:r w:rsidR="00DB37B6" w:rsidRPr="00DB37B6">
        <w:rPr>
          <w:rFonts w:ascii="Sylfaen" w:hAnsi="Sylfaen"/>
          <w:bCs/>
          <w:sz w:val="14"/>
          <w:szCs w:val="14"/>
        </w:rPr>
        <w:t>վերատեղադրում</w:t>
      </w:r>
      <w:r w:rsidR="00DB37B6"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B95F02">
        <w:rPr>
          <w:rFonts w:ascii="Sylfaen" w:hAnsi="Sylfaen"/>
          <w:sz w:val="14"/>
          <w:szCs w:val="14"/>
          <w:lang w:val="af-ZA"/>
        </w:rPr>
        <w:t>№032GArm17_2.1_06-06.04.17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DB37B6" w:rsidRPr="00DB37B6">
        <w:rPr>
          <w:rFonts w:ascii="Sylfaen" w:hAnsi="Sylfaen"/>
          <w:bCs/>
          <w:sz w:val="14"/>
          <w:szCs w:val="14"/>
        </w:rPr>
        <w:t>Լոռու</w:t>
      </w:r>
      <w:r w:rsidR="00DB37B6" w:rsidRPr="00B60108">
        <w:rPr>
          <w:rFonts w:ascii="Sylfaen" w:hAnsi="Sylfaen"/>
          <w:bCs/>
          <w:sz w:val="14"/>
          <w:szCs w:val="14"/>
          <w:lang w:val="nl-NL"/>
        </w:rPr>
        <w:t xml:space="preserve"> </w:t>
      </w:r>
      <w:r w:rsidR="00DB37B6" w:rsidRPr="00DB37B6">
        <w:rPr>
          <w:rFonts w:ascii="Sylfaen" w:hAnsi="Sylfaen"/>
          <w:bCs/>
          <w:sz w:val="14"/>
          <w:szCs w:val="14"/>
        </w:rPr>
        <w:t>մարզի</w:t>
      </w:r>
      <w:r w:rsidR="00DB37B6" w:rsidRPr="00B60108">
        <w:rPr>
          <w:rFonts w:ascii="Sylfaen" w:hAnsi="Sylfaen"/>
          <w:bCs/>
          <w:sz w:val="14"/>
          <w:szCs w:val="14"/>
          <w:lang w:val="nl-NL"/>
        </w:rPr>
        <w:t xml:space="preserve"> </w:t>
      </w:r>
      <w:r w:rsidR="00DB37B6" w:rsidRPr="00DB37B6">
        <w:rPr>
          <w:rFonts w:ascii="Sylfaen" w:hAnsi="Sylfaen"/>
          <w:bCs/>
          <w:sz w:val="14"/>
          <w:szCs w:val="14"/>
        </w:rPr>
        <w:t>Սպիտակ</w:t>
      </w:r>
      <w:r w:rsidR="00DB37B6" w:rsidRPr="00B60108">
        <w:rPr>
          <w:rFonts w:ascii="Sylfaen" w:hAnsi="Sylfaen"/>
          <w:bCs/>
          <w:sz w:val="14"/>
          <w:szCs w:val="14"/>
          <w:lang w:val="nl-NL"/>
        </w:rPr>
        <w:t xml:space="preserve"> </w:t>
      </w:r>
      <w:r w:rsidR="00DB37B6" w:rsidRPr="00DB37B6">
        <w:rPr>
          <w:rFonts w:ascii="Sylfaen" w:hAnsi="Sylfaen"/>
          <w:bCs/>
          <w:sz w:val="14"/>
          <w:szCs w:val="14"/>
        </w:rPr>
        <w:t>քաղաքի</w:t>
      </w:r>
      <w:r w:rsidR="00DB37B6" w:rsidRPr="00B60108">
        <w:rPr>
          <w:rFonts w:ascii="Sylfaen" w:hAnsi="Sylfaen"/>
          <w:bCs/>
          <w:sz w:val="14"/>
          <w:szCs w:val="14"/>
          <w:lang w:val="nl-NL"/>
        </w:rPr>
        <w:t xml:space="preserve"> </w:t>
      </w:r>
      <w:r w:rsidR="00DB37B6" w:rsidRPr="00DB37B6">
        <w:rPr>
          <w:rFonts w:ascii="Sylfaen" w:hAnsi="Sylfaen"/>
          <w:bCs/>
          <w:sz w:val="14"/>
          <w:szCs w:val="14"/>
        </w:rPr>
        <w:t>Սովխոզային</w:t>
      </w:r>
      <w:r w:rsidR="00DB37B6" w:rsidRPr="00B60108">
        <w:rPr>
          <w:rFonts w:ascii="Sylfaen" w:hAnsi="Sylfaen"/>
          <w:bCs/>
          <w:sz w:val="14"/>
          <w:szCs w:val="14"/>
          <w:lang w:val="nl-NL"/>
        </w:rPr>
        <w:t xml:space="preserve"> - </w:t>
      </w:r>
      <w:r w:rsidR="00DB37B6" w:rsidRPr="00DB37B6">
        <w:rPr>
          <w:rFonts w:ascii="Sylfaen" w:hAnsi="Sylfaen"/>
          <w:bCs/>
          <w:sz w:val="14"/>
          <w:szCs w:val="14"/>
        </w:rPr>
        <w:t>Թումանյան</w:t>
      </w:r>
      <w:r w:rsidR="00DB37B6" w:rsidRPr="00B60108">
        <w:rPr>
          <w:rFonts w:ascii="Sylfaen" w:hAnsi="Sylfaen"/>
          <w:bCs/>
          <w:sz w:val="14"/>
          <w:szCs w:val="14"/>
          <w:lang w:val="nl-NL"/>
        </w:rPr>
        <w:t xml:space="preserve"> </w:t>
      </w:r>
      <w:r w:rsidR="00DB37B6" w:rsidRPr="00DB37B6">
        <w:rPr>
          <w:rFonts w:ascii="Sylfaen" w:hAnsi="Sylfaen"/>
          <w:bCs/>
          <w:sz w:val="14"/>
          <w:szCs w:val="14"/>
        </w:rPr>
        <w:t>թաղամասի</w:t>
      </w:r>
      <w:r w:rsidR="00DB37B6" w:rsidRPr="00B60108">
        <w:rPr>
          <w:rFonts w:ascii="Sylfaen" w:hAnsi="Sylfaen"/>
          <w:bCs/>
          <w:sz w:val="14"/>
          <w:szCs w:val="14"/>
          <w:lang w:val="nl-NL"/>
        </w:rPr>
        <w:t xml:space="preserve">  </w:t>
      </w:r>
      <w:r w:rsidR="00DB37B6" w:rsidRPr="00DB37B6">
        <w:rPr>
          <w:rFonts w:ascii="Sylfaen" w:hAnsi="Sylfaen"/>
          <w:bCs/>
          <w:sz w:val="14"/>
          <w:szCs w:val="14"/>
        </w:rPr>
        <w:t>մ</w:t>
      </w:r>
      <w:r w:rsidR="00DB37B6" w:rsidRPr="00B60108">
        <w:rPr>
          <w:rFonts w:ascii="Sylfaen" w:hAnsi="Sylfaen"/>
          <w:bCs/>
          <w:sz w:val="14"/>
          <w:szCs w:val="14"/>
          <w:lang w:val="nl-NL"/>
        </w:rPr>
        <w:t>/</w:t>
      </w:r>
      <w:r w:rsidR="00DB37B6" w:rsidRPr="00DB37B6">
        <w:rPr>
          <w:rFonts w:ascii="Sylfaen" w:hAnsi="Sylfaen"/>
          <w:bCs/>
          <w:sz w:val="14"/>
          <w:szCs w:val="14"/>
        </w:rPr>
        <w:t>ճ</w:t>
      </w:r>
      <w:r w:rsidR="00DB37B6" w:rsidRPr="00B60108">
        <w:rPr>
          <w:rFonts w:ascii="Sylfaen" w:hAnsi="Sylfaen"/>
          <w:bCs/>
          <w:sz w:val="14"/>
          <w:szCs w:val="14"/>
          <w:lang w:val="nl-NL"/>
        </w:rPr>
        <w:t xml:space="preserve"> </w:t>
      </w:r>
      <w:r w:rsidR="00DB37B6" w:rsidRPr="00DB37B6">
        <w:rPr>
          <w:rFonts w:ascii="Sylfaen" w:hAnsi="Sylfaen"/>
          <w:bCs/>
          <w:sz w:val="14"/>
          <w:szCs w:val="14"/>
        </w:rPr>
        <w:t>և</w:t>
      </w:r>
      <w:r w:rsidR="00DB37B6" w:rsidRPr="00B60108">
        <w:rPr>
          <w:rFonts w:ascii="Sylfaen" w:hAnsi="Sylfaen"/>
          <w:bCs/>
          <w:sz w:val="14"/>
          <w:szCs w:val="14"/>
          <w:lang w:val="nl-NL"/>
        </w:rPr>
        <w:t xml:space="preserve"> </w:t>
      </w:r>
      <w:r w:rsidR="00DB37B6" w:rsidRPr="00DB37B6">
        <w:rPr>
          <w:rFonts w:ascii="Sylfaen" w:hAnsi="Sylfaen"/>
          <w:bCs/>
          <w:sz w:val="14"/>
          <w:szCs w:val="14"/>
        </w:rPr>
        <w:t>ց</w:t>
      </w:r>
      <w:r w:rsidR="00DB37B6" w:rsidRPr="00B60108">
        <w:rPr>
          <w:rFonts w:ascii="Sylfaen" w:hAnsi="Sylfaen"/>
          <w:bCs/>
          <w:sz w:val="14"/>
          <w:szCs w:val="14"/>
          <w:lang w:val="nl-NL"/>
        </w:rPr>
        <w:t>/</w:t>
      </w:r>
      <w:r w:rsidR="00DB37B6" w:rsidRPr="00DB37B6">
        <w:rPr>
          <w:rFonts w:ascii="Sylfaen" w:hAnsi="Sylfaen"/>
          <w:bCs/>
          <w:sz w:val="14"/>
          <w:szCs w:val="14"/>
        </w:rPr>
        <w:t>ճ</w:t>
      </w:r>
      <w:r w:rsidR="00DB37B6" w:rsidRPr="00B60108">
        <w:rPr>
          <w:rFonts w:ascii="Sylfaen" w:hAnsi="Sylfaen"/>
          <w:bCs/>
          <w:sz w:val="14"/>
          <w:szCs w:val="14"/>
          <w:lang w:val="nl-NL"/>
        </w:rPr>
        <w:t xml:space="preserve">  </w:t>
      </w:r>
      <w:r w:rsidR="00DB37B6" w:rsidRPr="00DB37B6">
        <w:rPr>
          <w:rFonts w:ascii="Sylfaen" w:hAnsi="Sylfaen"/>
          <w:bCs/>
          <w:sz w:val="14"/>
          <w:szCs w:val="14"/>
        </w:rPr>
        <w:t>գազատարների</w:t>
      </w:r>
      <w:r w:rsidR="00DB37B6" w:rsidRPr="00B60108">
        <w:rPr>
          <w:rFonts w:ascii="Sylfaen" w:hAnsi="Sylfaen"/>
          <w:bCs/>
          <w:sz w:val="14"/>
          <w:szCs w:val="14"/>
          <w:lang w:val="nl-NL"/>
        </w:rPr>
        <w:t xml:space="preserve"> </w:t>
      </w:r>
      <w:r w:rsidR="00DB37B6" w:rsidRPr="00DB37B6">
        <w:rPr>
          <w:rFonts w:ascii="Sylfaen" w:hAnsi="Sylfaen"/>
          <w:bCs/>
          <w:sz w:val="14"/>
          <w:szCs w:val="14"/>
        </w:rPr>
        <w:t>վթարային</w:t>
      </w:r>
      <w:r w:rsidR="00DB37B6" w:rsidRPr="00B60108">
        <w:rPr>
          <w:rFonts w:ascii="Sylfaen" w:hAnsi="Sylfaen"/>
          <w:bCs/>
          <w:sz w:val="14"/>
          <w:szCs w:val="14"/>
          <w:lang w:val="nl-NL"/>
        </w:rPr>
        <w:t xml:space="preserve"> </w:t>
      </w:r>
      <w:r w:rsidR="00DB37B6" w:rsidRPr="00DB37B6">
        <w:rPr>
          <w:rFonts w:ascii="Sylfaen" w:hAnsi="Sylfaen"/>
          <w:bCs/>
          <w:sz w:val="14"/>
          <w:szCs w:val="14"/>
        </w:rPr>
        <w:t>հատվածների</w:t>
      </w:r>
      <w:r w:rsidR="00DB37B6" w:rsidRPr="00B60108">
        <w:rPr>
          <w:rFonts w:ascii="Sylfaen" w:hAnsi="Sylfaen"/>
          <w:bCs/>
          <w:sz w:val="14"/>
          <w:szCs w:val="14"/>
          <w:lang w:val="nl-NL"/>
        </w:rPr>
        <w:t xml:space="preserve">  </w:t>
      </w:r>
      <w:r w:rsidR="00DB37B6" w:rsidRPr="00DB37B6">
        <w:rPr>
          <w:rFonts w:ascii="Sylfaen" w:hAnsi="Sylfaen"/>
          <w:bCs/>
          <w:sz w:val="14"/>
          <w:szCs w:val="14"/>
        </w:rPr>
        <w:t>վերատեղադրում</w:t>
      </w:r>
      <w:r w:rsidR="00DB37B6" w:rsidRPr="00454428">
        <w:rPr>
          <w:rFonts w:ascii="Sylfaen" w:hAnsi="Sylfaen"/>
          <w:sz w:val="14"/>
          <w:szCs w:val="14"/>
          <w:lang w:val="af-ZA"/>
        </w:rPr>
        <w:t xml:space="preserve"> </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B95F02">
        <w:rPr>
          <w:rFonts w:ascii="Sylfaen" w:hAnsi="Sylfaen"/>
          <w:b/>
          <w:sz w:val="14"/>
          <w:szCs w:val="14"/>
          <w:lang w:val="af-ZA"/>
        </w:rPr>
        <w:t>№032GArm17_2.1_06-06.04.17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DB37B6">
        <w:rPr>
          <w:rFonts w:ascii="Sylfaen" w:hAnsi="Sylfaen"/>
          <w:b/>
          <w:sz w:val="14"/>
          <w:szCs w:val="14"/>
          <w:lang w:val="af-ZA"/>
        </w:rPr>
        <w:t>«</w:t>
      </w:r>
      <w:r w:rsidR="004703BD" w:rsidRPr="00DB37B6">
        <w:rPr>
          <w:rFonts w:ascii="Sylfaen" w:hAnsi="Sylfaen"/>
          <w:b/>
          <w:sz w:val="14"/>
          <w:szCs w:val="14"/>
          <w:lang w:val="hy-AM"/>
        </w:rPr>
        <w:t xml:space="preserve"> </w:t>
      </w:r>
      <w:r w:rsidR="00DB37B6" w:rsidRPr="00DB37B6">
        <w:rPr>
          <w:rFonts w:ascii="Sylfaen" w:hAnsi="Sylfaen"/>
          <w:b/>
          <w:bCs/>
          <w:sz w:val="14"/>
          <w:szCs w:val="14"/>
        </w:rPr>
        <w:t>Լոռու</w:t>
      </w:r>
      <w:r w:rsidR="00DB37B6" w:rsidRPr="00B60108">
        <w:rPr>
          <w:rFonts w:ascii="Sylfaen" w:hAnsi="Sylfaen"/>
          <w:b/>
          <w:bCs/>
          <w:sz w:val="14"/>
          <w:szCs w:val="14"/>
          <w:lang w:val="pt-BR"/>
        </w:rPr>
        <w:t xml:space="preserve"> </w:t>
      </w:r>
      <w:r w:rsidR="00DB37B6" w:rsidRPr="00DB37B6">
        <w:rPr>
          <w:rFonts w:ascii="Sylfaen" w:hAnsi="Sylfaen"/>
          <w:b/>
          <w:bCs/>
          <w:sz w:val="14"/>
          <w:szCs w:val="14"/>
        </w:rPr>
        <w:t>մարզի</w:t>
      </w:r>
      <w:r w:rsidR="00DB37B6" w:rsidRPr="00B60108">
        <w:rPr>
          <w:rFonts w:ascii="Sylfaen" w:hAnsi="Sylfaen"/>
          <w:b/>
          <w:bCs/>
          <w:sz w:val="14"/>
          <w:szCs w:val="14"/>
          <w:lang w:val="pt-BR"/>
        </w:rPr>
        <w:t xml:space="preserve"> </w:t>
      </w:r>
      <w:r w:rsidR="00DB37B6" w:rsidRPr="00DB37B6">
        <w:rPr>
          <w:rFonts w:ascii="Sylfaen" w:hAnsi="Sylfaen"/>
          <w:b/>
          <w:bCs/>
          <w:sz w:val="14"/>
          <w:szCs w:val="14"/>
        </w:rPr>
        <w:t>Սպիտակ</w:t>
      </w:r>
      <w:r w:rsidR="00DB37B6" w:rsidRPr="00B60108">
        <w:rPr>
          <w:rFonts w:ascii="Sylfaen" w:hAnsi="Sylfaen"/>
          <w:b/>
          <w:bCs/>
          <w:sz w:val="14"/>
          <w:szCs w:val="14"/>
          <w:lang w:val="pt-BR"/>
        </w:rPr>
        <w:t xml:space="preserve"> </w:t>
      </w:r>
      <w:r w:rsidR="00DB37B6" w:rsidRPr="00DB37B6">
        <w:rPr>
          <w:rFonts w:ascii="Sylfaen" w:hAnsi="Sylfaen"/>
          <w:b/>
          <w:bCs/>
          <w:sz w:val="14"/>
          <w:szCs w:val="14"/>
        </w:rPr>
        <w:t>քաղաքի</w:t>
      </w:r>
      <w:r w:rsidR="00DB37B6" w:rsidRPr="00B60108">
        <w:rPr>
          <w:rFonts w:ascii="Sylfaen" w:hAnsi="Sylfaen"/>
          <w:b/>
          <w:bCs/>
          <w:sz w:val="14"/>
          <w:szCs w:val="14"/>
          <w:lang w:val="pt-BR"/>
        </w:rPr>
        <w:t xml:space="preserve"> </w:t>
      </w:r>
      <w:r w:rsidR="00DB37B6" w:rsidRPr="00DB37B6">
        <w:rPr>
          <w:rFonts w:ascii="Sylfaen" w:hAnsi="Sylfaen"/>
          <w:b/>
          <w:bCs/>
          <w:sz w:val="14"/>
          <w:szCs w:val="14"/>
        </w:rPr>
        <w:t>Սովխոզային</w:t>
      </w:r>
      <w:r w:rsidR="00DB37B6" w:rsidRPr="00B60108">
        <w:rPr>
          <w:rFonts w:ascii="Sylfaen" w:hAnsi="Sylfaen"/>
          <w:b/>
          <w:bCs/>
          <w:sz w:val="14"/>
          <w:szCs w:val="14"/>
          <w:lang w:val="pt-BR"/>
        </w:rPr>
        <w:t xml:space="preserve"> - </w:t>
      </w:r>
      <w:r w:rsidR="00DB37B6" w:rsidRPr="00DB37B6">
        <w:rPr>
          <w:rFonts w:ascii="Sylfaen" w:hAnsi="Sylfaen"/>
          <w:b/>
          <w:bCs/>
          <w:sz w:val="14"/>
          <w:szCs w:val="14"/>
        </w:rPr>
        <w:t>Թումանյան</w:t>
      </w:r>
      <w:r w:rsidR="00DB37B6" w:rsidRPr="00B60108">
        <w:rPr>
          <w:rFonts w:ascii="Sylfaen" w:hAnsi="Sylfaen"/>
          <w:b/>
          <w:bCs/>
          <w:sz w:val="14"/>
          <w:szCs w:val="14"/>
          <w:lang w:val="pt-BR"/>
        </w:rPr>
        <w:t xml:space="preserve"> </w:t>
      </w:r>
      <w:r w:rsidR="00DB37B6" w:rsidRPr="00DB37B6">
        <w:rPr>
          <w:rFonts w:ascii="Sylfaen" w:hAnsi="Sylfaen"/>
          <w:b/>
          <w:bCs/>
          <w:sz w:val="14"/>
          <w:szCs w:val="14"/>
        </w:rPr>
        <w:t>թաղամասի</w:t>
      </w:r>
      <w:r w:rsidR="00DB37B6" w:rsidRPr="00B60108">
        <w:rPr>
          <w:rFonts w:ascii="Sylfaen" w:hAnsi="Sylfaen"/>
          <w:b/>
          <w:bCs/>
          <w:sz w:val="14"/>
          <w:szCs w:val="14"/>
          <w:lang w:val="pt-BR"/>
        </w:rPr>
        <w:t xml:space="preserve">  </w:t>
      </w:r>
      <w:r w:rsidR="00DB37B6" w:rsidRPr="00DB37B6">
        <w:rPr>
          <w:rFonts w:ascii="Sylfaen" w:hAnsi="Sylfaen"/>
          <w:b/>
          <w:bCs/>
          <w:sz w:val="14"/>
          <w:szCs w:val="14"/>
        </w:rPr>
        <w:t>մ</w:t>
      </w:r>
      <w:r w:rsidR="00DB37B6" w:rsidRPr="00B60108">
        <w:rPr>
          <w:rFonts w:ascii="Sylfaen" w:hAnsi="Sylfaen"/>
          <w:b/>
          <w:bCs/>
          <w:sz w:val="14"/>
          <w:szCs w:val="14"/>
          <w:lang w:val="pt-BR"/>
        </w:rPr>
        <w:t>/</w:t>
      </w:r>
      <w:r w:rsidR="00DB37B6" w:rsidRPr="00DB37B6">
        <w:rPr>
          <w:rFonts w:ascii="Sylfaen" w:hAnsi="Sylfaen"/>
          <w:b/>
          <w:bCs/>
          <w:sz w:val="14"/>
          <w:szCs w:val="14"/>
        </w:rPr>
        <w:t>ճ</w:t>
      </w:r>
      <w:r w:rsidR="00DB37B6" w:rsidRPr="00B60108">
        <w:rPr>
          <w:rFonts w:ascii="Sylfaen" w:hAnsi="Sylfaen"/>
          <w:b/>
          <w:bCs/>
          <w:sz w:val="14"/>
          <w:szCs w:val="14"/>
          <w:lang w:val="pt-BR"/>
        </w:rPr>
        <w:t xml:space="preserve"> </w:t>
      </w:r>
      <w:r w:rsidR="00DB37B6" w:rsidRPr="00DB37B6">
        <w:rPr>
          <w:rFonts w:ascii="Sylfaen" w:hAnsi="Sylfaen"/>
          <w:b/>
          <w:bCs/>
          <w:sz w:val="14"/>
          <w:szCs w:val="14"/>
        </w:rPr>
        <w:t>և</w:t>
      </w:r>
      <w:r w:rsidR="00DB37B6" w:rsidRPr="00B60108">
        <w:rPr>
          <w:rFonts w:ascii="Sylfaen" w:hAnsi="Sylfaen"/>
          <w:b/>
          <w:bCs/>
          <w:sz w:val="14"/>
          <w:szCs w:val="14"/>
          <w:lang w:val="pt-BR"/>
        </w:rPr>
        <w:t xml:space="preserve"> </w:t>
      </w:r>
      <w:r w:rsidR="00DB37B6" w:rsidRPr="00DB37B6">
        <w:rPr>
          <w:rFonts w:ascii="Sylfaen" w:hAnsi="Sylfaen"/>
          <w:b/>
          <w:bCs/>
          <w:sz w:val="14"/>
          <w:szCs w:val="14"/>
        </w:rPr>
        <w:t>ց</w:t>
      </w:r>
      <w:r w:rsidR="00DB37B6" w:rsidRPr="00B60108">
        <w:rPr>
          <w:rFonts w:ascii="Sylfaen" w:hAnsi="Sylfaen"/>
          <w:b/>
          <w:bCs/>
          <w:sz w:val="14"/>
          <w:szCs w:val="14"/>
          <w:lang w:val="pt-BR"/>
        </w:rPr>
        <w:t>/</w:t>
      </w:r>
      <w:r w:rsidR="00DB37B6" w:rsidRPr="00DB37B6">
        <w:rPr>
          <w:rFonts w:ascii="Sylfaen" w:hAnsi="Sylfaen"/>
          <w:b/>
          <w:bCs/>
          <w:sz w:val="14"/>
          <w:szCs w:val="14"/>
        </w:rPr>
        <w:t>ճ</w:t>
      </w:r>
      <w:r w:rsidR="00DB37B6" w:rsidRPr="00B60108">
        <w:rPr>
          <w:rFonts w:ascii="Sylfaen" w:hAnsi="Sylfaen"/>
          <w:b/>
          <w:bCs/>
          <w:sz w:val="14"/>
          <w:szCs w:val="14"/>
          <w:lang w:val="pt-BR"/>
        </w:rPr>
        <w:t xml:space="preserve">  </w:t>
      </w:r>
      <w:r w:rsidR="00DB37B6" w:rsidRPr="00DB37B6">
        <w:rPr>
          <w:rFonts w:ascii="Sylfaen" w:hAnsi="Sylfaen"/>
          <w:b/>
          <w:bCs/>
          <w:sz w:val="14"/>
          <w:szCs w:val="14"/>
        </w:rPr>
        <w:t>գազատարների</w:t>
      </w:r>
      <w:r w:rsidR="00DB37B6" w:rsidRPr="00B60108">
        <w:rPr>
          <w:rFonts w:ascii="Sylfaen" w:hAnsi="Sylfaen"/>
          <w:b/>
          <w:bCs/>
          <w:sz w:val="14"/>
          <w:szCs w:val="14"/>
          <w:lang w:val="pt-BR"/>
        </w:rPr>
        <w:t xml:space="preserve"> </w:t>
      </w:r>
      <w:r w:rsidR="00DB37B6" w:rsidRPr="00DB37B6">
        <w:rPr>
          <w:rFonts w:ascii="Sylfaen" w:hAnsi="Sylfaen"/>
          <w:b/>
          <w:bCs/>
          <w:sz w:val="14"/>
          <w:szCs w:val="14"/>
        </w:rPr>
        <w:t>վթարային</w:t>
      </w:r>
      <w:r w:rsidR="00DB37B6" w:rsidRPr="00B60108">
        <w:rPr>
          <w:rFonts w:ascii="Sylfaen" w:hAnsi="Sylfaen"/>
          <w:b/>
          <w:bCs/>
          <w:sz w:val="14"/>
          <w:szCs w:val="14"/>
          <w:lang w:val="pt-BR"/>
        </w:rPr>
        <w:t xml:space="preserve"> </w:t>
      </w:r>
      <w:r w:rsidR="00DB37B6" w:rsidRPr="00DB37B6">
        <w:rPr>
          <w:rFonts w:ascii="Sylfaen" w:hAnsi="Sylfaen"/>
          <w:b/>
          <w:bCs/>
          <w:sz w:val="14"/>
          <w:szCs w:val="14"/>
        </w:rPr>
        <w:t>հատվածների</w:t>
      </w:r>
      <w:r w:rsidR="00084AD5" w:rsidRPr="00B60108">
        <w:rPr>
          <w:rFonts w:ascii="Sylfaen" w:hAnsi="Sylfaen"/>
          <w:b/>
          <w:bCs/>
          <w:sz w:val="14"/>
          <w:szCs w:val="14"/>
          <w:lang w:val="pt-BR"/>
        </w:rPr>
        <w:t xml:space="preserve"> </w:t>
      </w:r>
      <w:r w:rsidR="00DB37B6" w:rsidRPr="00DB37B6">
        <w:rPr>
          <w:rFonts w:ascii="Sylfaen" w:hAnsi="Sylfaen"/>
          <w:b/>
          <w:bCs/>
          <w:sz w:val="14"/>
          <w:szCs w:val="14"/>
        </w:rPr>
        <w:t>վերատեղադրում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B95F02">
        <w:rPr>
          <w:rFonts w:ascii="Sylfaen" w:hAnsi="Sylfaen"/>
          <w:sz w:val="14"/>
          <w:szCs w:val="14"/>
          <w:lang w:val="af-ZA"/>
        </w:rPr>
        <w:t>№032GArm17_2.1_06-06.04.17</w:t>
      </w:r>
      <w:r w:rsidRPr="00084AD5">
        <w:rPr>
          <w:rFonts w:ascii="Sylfaen" w:hAnsi="Sylfaen"/>
          <w:sz w:val="14"/>
          <w:szCs w:val="14"/>
          <w:lang w:val="af-ZA"/>
        </w:rPr>
        <w:t>»</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6010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Pr="00B60108" w:rsidRDefault="001859FF" w:rsidP="001859FF">
      <w:pPr>
        <w:ind w:firstLine="540"/>
        <w:jc w:val="center"/>
        <w:rPr>
          <w:rFonts w:ascii="Arial Armenian" w:hAnsi="Arial Armenian"/>
          <w:sz w:val="26"/>
          <w:szCs w:val="26"/>
          <w:lang w:val="hy-AM"/>
        </w:rPr>
      </w:pPr>
    </w:p>
    <w:p w:rsidR="001859FF" w:rsidRPr="00B60108" w:rsidRDefault="001859FF" w:rsidP="001859FF">
      <w:pPr>
        <w:ind w:firstLine="540"/>
        <w:jc w:val="center"/>
        <w:rPr>
          <w:rFonts w:ascii="Arial Armenian" w:hAnsi="Arial Armenian"/>
          <w:sz w:val="26"/>
          <w:szCs w:val="26"/>
          <w:lang w:val="hy-AM"/>
        </w:rPr>
      </w:pPr>
      <w:r w:rsidRPr="00B60108">
        <w:rPr>
          <w:rFonts w:ascii="Arial Armenian" w:hAnsi="Arial Armenian"/>
          <w:sz w:val="26"/>
          <w:szCs w:val="26"/>
          <w:lang w:val="hy-AM"/>
        </w:rPr>
        <w:t>ä²ÚØ²Ü²¶Æð</w:t>
      </w:r>
    </w:p>
    <w:p w:rsidR="001859FF" w:rsidRPr="00B60108" w:rsidRDefault="001859FF" w:rsidP="001859FF">
      <w:pPr>
        <w:jc w:val="both"/>
        <w:rPr>
          <w:rFonts w:ascii="Arial Armenian" w:hAnsi="Arial Armenian"/>
          <w:sz w:val="26"/>
          <w:szCs w:val="26"/>
          <w:lang w:val="hy-AM"/>
        </w:rPr>
      </w:pPr>
    </w:p>
    <w:p w:rsidR="001859FF" w:rsidRPr="00B60108" w:rsidRDefault="001859FF" w:rsidP="001859FF">
      <w:pPr>
        <w:jc w:val="both"/>
        <w:rPr>
          <w:rFonts w:ascii="Arial Armenian" w:hAnsi="Arial Armenian"/>
          <w:sz w:val="26"/>
          <w:szCs w:val="26"/>
          <w:lang w:val="hy-AM"/>
        </w:rPr>
      </w:pPr>
      <w:r w:rsidRPr="00B60108">
        <w:rPr>
          <w:rFonts w:ascii="Arial Armenian" w:hAnsi="Arial Armenian"/>
          <w:sz w:val="26"/>
          <w:szCs w:val="26"/>
          <w:lang w:val="hy-AM"/>
        </w:rPr>
        <w:t xml:space="preserve">ù.ºñ¨³Ý        </w:t>
      </w:r>
      <w:r w:rsidRPr="00B60108">
        <w:rPr>
          <w:rFonts w:ascii="Arial Armenian" w:hAnsi="Arial Armenian"/>
          <w:sz w:val="26"/>
          <w:szCs w:val="26"/>
          <w:lang w:val="hy-AM"/>
        </w:rPr>
        <w:tab/>
        <w:t xml:space="preserve">             </w:t>
      </w:r>
      <w:r w:rsidRPr="00B60108">
        <w:rPr>
          <w:rFonts w:ascii="Arial Armenian" w:hAnsi="Arial Armenian"/>
          <w:sz w:val="26"/>
          <w:szCs w:val="26"/>
          <w:lang w:val="hy-AM"/>
        </w:rPr>
        <w:tab/>
      </w:r>
      <w:r w:rsidRPr="00B60108">
        <w:rPr>
          <w:rFonts w:ascii="Arial Armenian" w:hAnsi="Arial Armenian"/>
          <w:sz w:val="26"/>
          <w:szCs w:val="26"/>
          <w:lang w:val="hy-AM"/>
        </w:rPr>
        <w:tab/>
        <w:t xml:space="preserve">                                            §_____¦________2017Ã.</w:t>
      </w:r>
    </w:p>
    <w:p w:rsidR="001859FF" w:rsidRPr="00B60108" w:rsidRDefault="001859FF" w:rsidP="001859FF">
      <w:pPr>
        <w:ind w:firstLine="720"/>
        <w:jc w:val="both"/>
        <w:rPr>
          <w:rFonts w:ascii="Arial Armenian" w:hAnsi="Arial Armenian"/>
          <w:lang w:val="hy-AM"/>
        </w:rPr>
      </w:pPr>
    </w:p>
    <w:p w:rsidR="001859FF" w:rsidRPr="00B60108" w:rsidRDefault="001859FF" w:rsidP="001859FF">
      <w:pPr>
        <w:ind w:firstLine="720"/>
        <w:jc w:val="both"/>
        <w:rPr>
          <w:rFonts w:ascii="Arial Armenian" w:hAnsi="Arial Armenian"/>
          <w:lang w:val="hy-AM"/>
        </w:rPr>
      </w:pPr>
    </w:p>
    <w:p w:rsidR="001859FF" w:rsidRPr="00B60108" w:rsidRDefault="001859FF" w:rsidP="001859FF">
      <w:pPr>
        <w:ind w:firstLine="720"/>
        <w:jc w:val="both"/>
        <w:rPr>
          <w:rFonts w:ascii="Arial Armenian" w:hAnsi="Arial Armenian"/>
          <w:lang w:val="hy-AM"/>
        </w:rPr>
      </w:pPr>
      <w:r w:rsidRPr="00B60108">
        <w:rPr>
          <w:rFonts w:ascii="Arial Armenian" w:hAnsi="Arial Armenian"/>
          <w:bCs/>
          <w:lang w:val="hy-AM"/>
        </w:rPr>
        <w:t xml:space="preserve">§¶³½åñáÙ ²ñÙ»ÝÇ³¦ </w:t>
      </w:r>
      <w:r w:rsidRPr="00B60108">
        <w:rPr>
          <w:rFonts w:ascii="Arial Armenian" w:hAnsi="Arial Armenian"/>
          <w:lang w:val="hy-AM"/>
        </w:rPr>
        <w:t>ö´À-Ý, ³ÛëáõÑ»ïª ä³ïíÇñ³ïáõ, Ç ¹»Ùë ì³ñãáõÃÛ³Ý Ý³Ë³·³Ñ-¶ÉË³íáñ ïÝûñ»Ý -------------------, áñÁ ·áñÍáõÙ ¿ ÁÝÏ»ñáõÃÛ³Ý Ï³ÝáÝ³¹ñáõÃÛ³Ý ÑÇÙ³Ý íñ³, ÙÇ ÏáÕÙÇó, ¨ ---------- êäÀ-Ý, ³Û</w:t>
      </w:r>
      <w:r w:rsidR="00C31C42" w:rsidRPr="00B60108">
        <w:rPr>
          <w:rFonts w:ascii="Arial Armenian" w:hAnsi="Arial Armenian"/>
          <w:lang w:val="hy-AM"/>
        </w:rPr>
        <w:t>ëáõÑ»ïª Î³å³É³éáõ, Ç ¹»Ùë ïÝûñ»</w:t>
      </w:r>
      <w:r w:rsidR="00C31C42" w:rsidRPr="00B60108">
        <w:rPr>
          <w:rFonts w:ascii="Sylfaen" w:hAnsi="Sylfaen"/>
          <w:lang w:val="hy-AM"/>
        </w:rPr>
        <w:t>ն</w:t>
      </w:r>
      <w:r w:rsidRPr="00B60108">
        <w:rPr>
          <w:rFonts w:ascii="Arial Armenian" w:hAnsi="Arial Armenian"/>
          <w:lang w:val="hy-AM"/>
        </w:rPr>
        <w:t xml:space="preserve"> -------------------, áñÁ ·áñÍáõÙ ¿ ÁÝÏ»ñáõÃÛ³Ý Ï³ÝáÝ³¹ñáõÃÛ³Ý ÑÇÙ³Ý íñ³, ÙÛáõë ÏáÕÙÇó, ÏÝù»óÇÝ ëáõÛÝ å³ÛÙ³Ý³·ÇñÁ Ñ»ï¨Û³ÉÇ Ù³ëÇÝ.</w:t>
      </w:r>
    </w:p>
    <w:p w:rsidR="001859FF" w:rsidRPr="00B60108" w:rsidRDefault="001859FF" w:rsidP="001859FF">
      <w:pPr>
        <w:jc w:val="both"/>
        <w:rPr>
          <w:rFonts w:ascii="Arial Armenian" w:hAnsi="Arial Armenian"/>
          <w:lang w:val="hy-AM"/>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B60108"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B60108"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60108"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60108"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60108" w:rsidRDefault="001859FF">
            <w:pPr>
              <w:spacing w:after="200" w:line="276" w:lineRule="auto"/>
              <w:rPr>
                <w:rFonts w:asciiTheme="minorHAnsi" w:eastAsiaTheme="minorHAnsi" w:hAnsiTheme="minorHAnsi"/>
                <w:lang w:val="ru-RU"/>
              </w:rPr>
            </w:pPr>
          </w:p>
        </w:tc>
      </w:tr>
      <w:tr w:rsidR="001859FF" w:rsidRPr="00B60108"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60108"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60108"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60108" w:rsidRDefault="001859FF">
            <w:pPr>
              <w:spacing w:after="200" w:line="276" w:lineRule="auto"/>
              <w:rPr>
                <w:rFonts w:asciiTheme="minorHAnsi" w:eastAsiaTheme="minorHAnsi" w:hAnsiTheme="minorHAnsi"/>
                <w:lang w:val="ru-RU"/>
              </w:rPr>
            </w:pPr>
          </w:p>
        </w:tc>
      </w:tr>
      <w:tr w:rsidR="001859FF" w:rsidRPr="00B60108"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60108"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60108"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60108"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D66" w:rsidRDefault="008F6D66" w:rsidP="004D3B9B">
      <w:r>
        <w:separator/>
      </w:r>
    </w:p>
  </w:endnote>
  <w:endnote w:type="continuationSeparator" w:id="0">
    <w:p w:rsidR="008F6D66" w:rsidRDefault="008F6D6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D66" w:rsidRDefault="008F6D66" w:rsidP="004D3B9B">
      <w:r>
        <w:separator/>
      </w:r>
    </w:p>
  </w:footnote>
  <w:footnote w:type="continuationSeparator" w:id="0">
    <w:p w:rsidR="008F6D66" w:rsidRDefault="008F6D66" w:rsidP="004D3B9B">
      <w:r>
        <w:continuationSeparator/>
      </w:r>
    </w:p>
  </w:footnote>
  <w:footnote w:id="1">
    <w:p w:rsidR="00244EA7" w:rsidRPr="004E5447" w:rsidRDefault="00244EA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EA7" w:rsidRDefault="00244EA7">
    <w:pPr>
      <w:pStyle w:val="Header"/>
      <w:rPr>
        <w:lang w:val="en-US"/>
      </w:rPr>
    </w:pPr>
  </w:p>
  <w:p w:rsidR="00244EA7" w:rsidRPr="00460191" w:rsidRDefault="00244EA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53218"/>
    <w:rsid w:val="00063D4C"/>
    <w:rsid w:val="0006554F"/>
    <w:rsid w:val="0006672C"/>
    <w:rsid w:val="00067CDE"/>
    <w:rsid w:val="0007045F"/>
    <w:rsid w:val="00077E51"/>
    <w:rsid w:val="00084AD5"/>
    <w:rsid w:val="0009611C"/>
    <w:rsid w:val="00096547"/>
    <w:rsid w:val="000A2A26"/>
    <w:rsid w:val="000D6038"/>
    <w:rsid w:val="000D6D0B"/>
    <w:rsid w:val="000E5066"/>
    <w:rsid w:val="000F09C3"/>
    <w:rsid w:val="000F5518"/>
    <w:rsid w:val="00107142"/>
    <w:rsid w:val="00107795"/>
    <w:rsid w:val="0011249B"/>
    <w:rsid w:val="00113D5B"/>
    <w:rsid w:val="00127450"/>
    <w:rsid w:val="00127498"/>
    <w:rsid w:val="00133D6D"/>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0CC5"/>
    <w:rsid w:val="001859FF"/>
    <w:rsid w:val="001A3ECD"/>
    <w:rsid w:val="001A73FC"/>
    <w:rsid w:val="001C51F9"/>
    <w:rsid w:val="001C7A03"/>
    <w:rsid w:val="001D0131"/>
    <w:rsid w:val="001D3CDC"/>
    <w:rsid w:val="001D72F2"/>
    <w:rsid w:val="001E027D"/>
    <w:rsid w:val="001E1D22"/>
    <w:rsid w:val="001E684A"/>
    <w:rsid w:val="001F23C2"/>
    <w:rsid w:val="001F4BCD"/>
    <w:rsid w:val="0020753F"/>
    <w:rsid w:val="002100D1"/>
    <w:rsid w:val="002118E0"/>
    <w:rsid w:val="00212453"/>
    <w:rsid w:val="0021563E"/>
    <w:rsid w:val="0022478F"/>
    <w:rsid w:val="0023352F"/>
    <w:rsid w:val="002440B8"/>
    <w:rsid w:val="00244AF2"/>
    <w:rsid w:val="00244EA7"/>
    <w:rsid w:val="00245E0E"/>
    <w:rsid w:val="00250A57"/>
    <w:rsid w:val="0025781C"/>
    <w:rsid w:val="00262411"/>
    <w:rsid w:val="00262A3A"/>
    <w:rsid w:val="0026610B"/>
    <w:rsid w:val="0027776F"/>
    <w:rsid w:val="00280C42"/>
    <w:rsid w:val="0029641A"/>
    <w:rsid w:val="002971CB"/>
    <w:rsid w:val="002A1590"/>
    <w:rsid w:val="002A160B"/>
    <w:rsid w:val="002A36B9"/>
    <w:rsid w:val="002A5AAD"/>
    <w:rsid w:val="002A75FB"/>
    <w:rsid w:val="002B0F15"/>
    <w:rsid w:val="002B512F"/>
    <w:rsid w:val="002B7932"/>
    <w:rsid w:val="002C67FF"/>
    <w:rsid w:val="002D0FBD"/>
    <w:rsid w:val="002D3D78"/>
    <w:rsid w:val="002E2658"/>
    <w:rsid w:val="002F1826"/>
    <w:rsid w:val="002F1890"/>
    <w:rsid w:val="002F692F"/>
    <w:rsid w:val="00303E79"/>
    <w:rsid w:val="00304F38"/>
    <w:rsid w:val="0030676C"/>
    <w:rsid w:val="00312A71"/>
    <w:rsid w:val="0031408A"/>
    <w:rsid w:val="003157FA"/>
    <w:rsid w:val="003238F2"/>
    <w:rsid w:val="00323FB4"/>
    <w:rsid w:val="00336FFE"/>
    <w:rsid w:val="003442E9"/>
    <w:rsid w:val="00345A89"/>
    <w:rsid w:val="0034763B"/>
    <w:rsid w:val="003577B6"/>
    <w:rsid w:val="00360597"/>
    <w:rsid w:val="00360D1C"/>
    <w:rsid w:val="00364311"/>
    <w:rsid w:val="0036470E"/>
    <w:rsid w:val="003669B9"/>
    <w:rsid w:val="00371E4E"/>
    <w:rsid w:val="003759A4"/>
    <w:rsid w:val="003832E5"/>
    <w:rsid w:val="003925FA"/>
    <w:rsid w:val="00392EFE"/>
    <w:rsid w:val="003A26BA"/>
    <w:rsid w:val="003A76A3"/>
    <w:rsid w:val="003B3849"/>
    <w:rsid w:val="003B5205"/>
    <w:rsid w:val="003B7FE7"/>
    <w:rsid w:val="003C2499"/>
    <w:rsid w:val="003C693B"/>
    <w:rsid w:val="003C78BA"/>
    <w:rsid w:val="003D1B09"/>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41915"/>
    <w:rsid w:val="00443168"/>
    <w:rsid w:val="004535F1"/>
    <w:rsid w:val="00454428"/>
    <w:rsid w:val="0046353B"/>
    <w:rsid w:val="00465CE6"/>
    <w:rsid w:val="004660E1"/>
    <w:rsid w:val="00466C86"/>
    <w:rsid w:val="0047003E"/>
    <w:rsid w:val="004703BD"/>
    <w:rsid w:val="00471B8E"/>
    <w:rsid w:val="00477893"/>
    <w:rsid w:val="004907EC"/>
    <w:rsid w:val="0049648F"/>
    <w:rsid w:val="00497341"/>
    <w:rsid w:val="004B51F0"/>
    <w:rsid w:val="004C172F"/>
    <w:rsid w:val="004C20D2"/>
    <w:rsid w:val="004D3930"/>
    <w:rsid w:val="004D3B9B"/>
    <w:rsid w:val="004E4F83"/>
    <w:rsid w:val="004E5A82"/>
    <w:rsid w:val="004F0237"/>
    <w:rsid w:val="004F0E31"/>
    <w:rsid w:val="004F4669"/>
    <w:rsid w:val="004F7A86"/>
    <w:rsid w:val="00501002"/>
    <w:rsid w:val="00512D92"/>
    <w:rsid w:val="005171BA"/>
    <w:rsid w:val="00517AEF"/>
    <w:rsid w:val="0052322A"/>
    <w:rsid w:val="0052371A"/>
    <w:rsid w:val="00523A0E"/>
    <w:rsid w:val="005362F4"/>
    <w:rsid w:val="0053737E"/>
    <w:rsid w:val="005437AD"/>
    <w:rsid w:val="00547629"/>
    <w:rsid w:val="0055081B"/>
    <w:rsid w:val="00551C1C"/>
    <w:rsid w:val="00552AB7"/>
    <w:rsid w:val="005541CF"/>
    <w:rsid w:val="005618A6"/>
    <w:rsid w:val="00566B71"/>
    <w:rsid w:val="00571F20"/>
    <w:rsid w:val="005747A9"/>
    <w:rsid w:val="00577064"/>
    <w:rsid w:val="005851AF"/>
    <w:rsid w:val="005946ED"/>
    <w:rsid w:val="00596667"/>
    <w:rsid w:val="005A5D42"/>
    <w:rsid w:val="005B2F49"/>
    <w:rsid w:val="005B67AF"/>
    <w:rsid w:val="005C1E06"/>
    <w:rsid w:val="005C665B"/>
    <w:rsid w:val="005D348A"/>
    <w:rsid w:val="005D442B"/>
    <w:rsid w:val="005D4E52"/>
    <w:rsid w:val="005D70CE"/>
    <w:rsid w:val="005F0FA2"/>
    <w:rsid w:val="005F2609"/>
    <w:rsid w:val="005F2AA3"/>
    <w:rsid w:val="005F3613"/>
    <w:rsid w:val="0060120D"/>
    <w:rsid w:val="00614F8F"/>
    <w:rsid w:val="00621F58"/>
    <w:rsid w:val="0062284F"/>
    <w:rsid w:val="006314E6"/>
    <w:rsid w:val="00641782"/>
    <w:rsid w:val="00644680"/>
    <w:rsid w:val="00655B12"/>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169F8"/>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6F2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832B5"/>
    <w:rsid w:val="00886554"/>
    <w:rsid w:val="008A15BE"/>
    <w:rsid w:val="008A35B0"/>
    <w:rsid w:val="008A3D0F"/>
    <w:rsid w:val="008B14D4"/>
    <w:rsid w:val="008D18FB"/>
    <w:rsid w:val="008E112C"/>
    <w:rsid w:val="008E3B7C"/>
    <w:rsid w:val="008E563D"/>
    <w:rsid w:val="008F5219"/>
    <w:rsid w:val="008F60D0"/>
    <w:rsid w:val="008F6D66"/>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A396B"/>
    <w:rsid w:val="009B767F"/>
    <w:rsid w:val="009C64F4"/>
    <w:rsid w:val="009D33F8"/>
    <w:rsid w:val="009E26A2"/>
    <w:rsid w:val="009E490E"/>
    <w:rsid w:val="00A021E0"/>
    <w:rsid w:val="00A04EFC"/>
    <w:rsid w:val="00A07FDF"/>
    <w:rsid w:val="00A11B26"/>
    <w:rsid w:val="00A138F1"/>
    <w:rsid w:val="00A145CE"/>
    <w:rsid w:val="00A14715"/>
    <w:rsid w:val="00A23BF8"/>
    <w:rsid w:val="00A27A43"/>
    <w:rsid w:val="00A3356A"/>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4DA7"/>
    <w:rsid w:val="00B267A9"/>
    <w:rsid w:val="00B30225"/>
    <w:rsid w:val="00B3165B"/>
    <w:rsid w:val="00B34DA6"/>
    <w:rsid w:val="00B34F24"/>
    <w:rsid w:val="00B40D43"/>
    <w:rsid w:val="00B43E61"/>
    <w:rsid w:val="00B44140"/>
    <w:rsid w:val="00B507F4"/>
    <w:rsid w:val="00B56D93"/>
    <w:rsid w:val="00B60108"/>
    <w:rsid w:val="00B63EF3"/>
    <w:rsid w:val="00B671F1"/>
    <w:rsid w:val="00B8504C"/>
    <w:rsid w:val="00B92E36"/>
    <w:rsid w:val="00B95629"/>
    <w:rsid w:val="00B95F02"/>
    <w:rsid w:val="00B96A7D"/>
    <w:rsid w:val="00BA1662"/>
    <w:rsid w:val="00BC1485"/>
    <w:rsid w:val="00BC5B3B"/>
    <w:rsid w:val="00BC7052"/>
    <w:rsid w:val="00BC7544"/>
    <w:rsid w:val="00BD2BBF"/>
    <w:rsid w:val="00BD3399"/>
    <w:rsid w:val="00BD449E"/>
    <w:rsid w:val="00BD559F"/>
    <w:rsid w:val="00BE0175"/>
    <w:rsid w:val="00BE22EB"/>
    <w:rsid w:val="00BE6BCD"/>
    <w:rsid w:val="00BF7C06"/>
    <w:rsid w:val="00C00C3C"/>
    <w:rsid w:val="00C0544C"/>
    <w:rsid w:val="00C1285F"/>
    <w:rsid w:val="00C216B5"/>
    <w:rsid w:val="00C2230E"/>
    <w:rsid w:val="00C247DC"/>
    <w:rsid w:val="00C276F1"/>
    <w:rsid w:val="00C31C42"/>
    <w:rsid w:val="00C33AE0"/>
    <w:rsid w:val="00C34DB8"/>
    <w:rsid w:val="00C35293"/>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C7674"/>
    <w:rsid w:val="00CD23B1"/>
    <w:rsid w:val="00CD40D3"/>
    <w:rsid w:val="00CE0AAC"/>
    <w:rsid w:val="00CF1E54"/>
    <w:rsid w:val="00D009B4"/>
    <w:rsid w:val="00D02830"/>
    <w:rsid w:val="00D05DB8"/>
    <w:rsid w:val="00D1055C"/>
    <w:rsid w:val="00D1316B"/>
    <w:rsid w:val="00D15F05"/>
    <w:rsid w:val="00D22454"/>
    <w:rsid w:val="00D241EC"/>
    <w:rsid w:val="00D32200"/>
    <w:rsid w:val="00D41C96"/>
    <w:rsid w:val="00D43289"/>
    <w:rsid w:val="00D5204C"/>
    <w:rsid w:val="00D60093"/>
    <w:rsid w:val="00D67745"/>
    <w:rsid w:val="00D74B79"/>
    <w:rsid w:val="00D75236"/>
    <w:rsid w:val="00D848F4"/>
    <w:rsid w:val="00D9428E"/>
    <w:rsid w:val="00D960A8"/>
    <w:rsid w:val="00DA6A84"/>
    <w:rsid w:val="00DB147D"/>
    <w:rsid w:val="00DB202F"/>
    <w:rsid w:val="00DB2F4A"/>
    <w:rsid w:val="00DB37B6"/>
    <w:rsid w:val="00DB6545"/>
    <w:rsid w:val="00DC0F6C"/>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67A3B"/>
    <w:rsid w:val="00E71171"/>
    <w:rsid w:val="00E7161D"/>
    <w:rsid w:val="00E73B6D"/>
    <w:rsid w:val="00E8528B"/>
    <w:rsid w:val="00E9151C"/>
    <w:rsid w:val="00E92261"/>
    <w:rsid w:val="00E956CA"/>
    <w:rsid w:val="00E968FD"/>
    <w:rsid w:val="00EA42F5"/>
    <w:rsid w:val="00EB51FE"/>
    <w:rsid w:val="00EC32BF"/>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43E35"/>
    <w:rsid w:val="00F56AD0"/>
    <w:rsid w:val="00F60EAF"/>
    <w:rsid w:val="00F6426A"/>
    <w:rsid w:val="00F710EF"/>
    <w:rsid w:val="00F76731"/>
    <w:rsid w:val="00F80A9B"/>
    <w:rsid w:val="00F80E82"/>
    <w:rsid w:val="00F87585"/>
    <w:rsid w:val="00F915ED"/>
    <w:rsid w:val="00F96CB4"/>
    <w:rsid w:val="00F97EAA"/>
    <w:rsid w:val="00FB1CFF"/>
    <w:rsid w:val="00FC34B6"/>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180CC5"/>
    <w:rPr>
      <w:color w:val="800080"/>
      <w:u w:val="single"/>
    </w:rPr>
  </w:style>
  <w:style w:type="paragraph" w:customStyle="1" w:styleId="font5">
    <w:name w:val="font5"/>
    <w:basedOn w:val="Normal"/>
    <w:rsid w:val="00180CC5"/>
    <w:pPr>
      <w:spacing w:before="100" w:beforeAutospacing="1" w:after="100" w:afterAutospacing="1"/>
    </w:pPr>
    <w:rPr>
      <w:rFonts w:ascii="Arial" w:hAnsi="Arial" w:cs="Arial"/>
      <w:sz w:val="20"/>
      <w:szCs w:val="20"/>
    </w:rPr>
  </w:style>
  <w:style w:type="paragraph" w:customStyle="1" w:styleId="font6">
    <w:name w:val="font6"/>
    <w:basedOn w:val="Normal"/>
    <w:rsid w:val="00180CC5"/>
    <w:pPr>
      <w:spacing w:before="100" w:beforeAutospacing="1" w:after="100" w:afterAutospacing="1"/>
    </w:pPr>
    <w:rPr>
      <w:rFonts w:ascii="Arial Armenian" w:hAnsi="Arial Armenian"/>
      <w:sz w:val="16"/>
      <w:szCs w:val="16"/>
    </w:rPr>
  </w:style>
  <w:style w:type="paragraph" w:customStyle="1" w:styleId="xl185">
    <w:name w:val="xl185"/>
    <w:basedOn w:val="Normal"/>
    <w:rsid w:val="00180CC5"/>
    <w:pPr>
      <w:spacing w:before="100" w:beforeAutospacing="1" w:after="100" w:afterAutospacing="1"/>
      <w:textAlignment w:val="top"/>
    </w:pPr>
    <w:rPr>
      <w:rFonts w:ascii="Sylfaen" w:hAnsi="Sylfaen"/>
      <w:sz w:val="18"/>
      <w:szCs w:val="18"/>
    </w:rPr>
  </w:style>
  <w:style w:type="paragraph" w:customStyle="1" w:styleId="xl186">
    <w:name w:val="xl1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180CC5"/>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90">
    <w:name w:val="xl190"/>
    <w:basedOn w:val="Normal"/>
    <w:rsid w:val="00180CC5"/>
    <w:pPr>
      <w:spacing w:before="100" w:beforeAutospacing="1" w:after="100" w:afterAutospacing="1"/>
      <w:jc w:val="center"/>
      <w:textAlignment w:val="center"/>
    </w:pPr>
    <w:rPr>
      <w:rFonts w:ascii="Sylfaen" w:hAnsi="Sylfaen"/>
      <w:sz w:val="16"/>
      <w:szCs w:val="16"/>
    </w:rPr>
  </w:style>
  <w:style w:type="paragraph" w:customStyle="1" w:styleId="xl191">
    <w:name w:val="xl191"/>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193">
    <w:name w:val="xl1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94">
    <w:name w:val="xl194"/>
    <w:basedOn w:val="Normal"/>
    <w:rsid w:val="00180CC5"/>
    <w:pPr>
      <w:spacing w:before="100" w:beforeAutospacing="1" w:after="100" w:afterAutospacing="1"/>
    </w:pPr>
    <w:rPr>
      <w:rFonts w:ascii="Sylfaen" w:hAnsi="Sylfaen"/>
      <w:sz w:val="16"/>
      <w:szCs w:val="16"/>
    </w:rPr>
  </w:style>
  <w:style w:type="paragraph" w:customStyle="1" w:styleId="xl195">
    <w:name w:val="xl195"/>
    <w:basedOn w:val="Normal"/>
    <w:rsid w:val="00180CC5"/>
    <w:pPr>
      <w:spacing w:before="100" w:beforeAutospacing="1" w:after="100" w:afterAutospacing="1"/>
    </w:pPr>
    <w:rPr>
      <w:rFonts w:ascii="Sylfaen" w:hAnsi="Sylfaen"/>
      <w:color w:val="000000"/>
    </w:rPr>
  </w:style>
  <w:style w:type="paragraph" w:customStyle="1" w:styleId="xl196">
    <w:name w:val="xl196"/>
    <w:basedOn w:val="Normal"/>
    <w:rsid w:val="00180CC5"/>
    <w:pPr>
      <w:spacing w:before="100" w:beforeAutospacing="1" w:after="100" w:afterAutospacing="1"/>
    </w:pPr>
    <w:rPr>
      <w:rFonts w:ascii="Sylfaen" w:hAnsi="Sylfaen"/>
      <w:color w:val="000000"/>
      <w:sz w:val="18"/>
      <w:szCs w:val="18"/>
    </w:rPr>
  </w:style>
  <w:style w:type="paragraph" w:customStyle="1" w:styleId="xl197">
    <w:name w:val="xl197"/>
    <w:basedOn w:val="Normal"/>
    <w:rsid w:val="00180CC5"/>
    <w:pPr>
      <w:spacing w:before="100" w:beforeAutospacing="1" w:after="100" w:afterAutospacing="1"/>
      <w:jc w:val="center"/>
      <w:textAlignment w:val="center"/>
    </w:pPr>
    <w:rPr>
      <w:rFonts w:ascii="Sylfaen" w:hAnsi="Sylfaen"/>
      <w:color w:val="000000"/>
    </w:rPr>
  </w:style>
  <w:style w:type="paragraph" w:customStyle="1" w:styleId="xl198">
    <w:name w:val="xl198"/>
    <w:basedOn w:val="Normal"/>
    <w:rsid w:val="00180CC5"/>
    <w:pPr>
      <w:spacing w:before="100" w:beforeAutospacing="1" w:after="100" w:afterAutospacing="1"/>
    </w:pPr>
    <w:rPr>
      <w:rFonts w:ascii="Sylfaen" w:hAnsi="Sylfaen"/>
      <w:color w:val="000000"/>
      <w:sz w:val="16"/>
      <w:szCs w:val="16"/>
    </w:rPr>
  </w:style>
  <w:style w:type="paragraph" w:customStyle="1" w:styleId="xl199">
    <w:name w:val="xl199"/>
    <w:basedOn w:val="Normal"/>
    <w:rsid w:val="00180CC5"/>
    <w:pPr>
      <w:spacing w:before="100" w:beforeAutospacing="1" w:after="100" w:afterAutospacing="1"/>
    </w:pPr>
    <w:rPr>
      <w:rFonts w:ascii="Sylfaen" w:hAnsi="Sylfaen"/>
      <w:color w:val="000000"/>
      <w:sz w:val="18"/>
      <w:szCs w:val="18"/>
    </w:rPr>
  </w:style>
  <w:style w:type="paragraph" w:customStyle="1" w:styleId="xl200">
    <w:name w:val="xl200"/>
    <w:basedOn w:val="Normal"/>
    <w:rsid w:val="00180CC5"/>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1">
    <w:name w:val="xl2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2">
    <w:name w:val="xl2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3">
    <w:name w:val="xl203"/>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4">
    <w:name w:val="xl204"/>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5">
    <w:name w:val="xl205"/>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6">
    <w:name w:val="xl2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7">
    <w:name w:val="xl207"/>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8">
    <w:name w:val="xl208"/>
    <w:basedOn w:val="Normal"/>
    <w:rsid w:val="00180CC5"/>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9">
    <w:name w:val="xl209"/>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0">
    <w:name w:val="xl210"/>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1">
    <w:name w:val="xl211"/>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2">
    <w:name w:val="xl212"/>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3">
    <w:name w:val="xl213"/>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4">
    <w:name w:val="xl214"/>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15">
    <w:name w:val="xl215"/>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6">
    <w:name w:val="xl216"/>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7">
    <w:name w:val="xl217"/>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8">
    <w:name w:val="xl218"/>
    <w:basedOn w:val="Normal"/>
    <w:rsid w:val="00180CC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19">
    <w:name w:val="xl219"/>
    <w:basedOn w:val="Normal"/>
    <w:rsid w:val="00180CC5"/>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20">
    <w:name w:val="xl220"/>
    <w:basedOn w:val="Normal"/>
    <w:rsid w:val="00180CC5"/>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180CC5"/>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180CC5"/>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180CC5"/>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180CC5"/>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180CC5"/>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35">
    <w:name w:val="xl235"/>
    <w:basedOn w:val="Normal"/>
    <w:rsid w:val="00180CC5"/>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6">
    <w:name w:val="xl236"/>
    <w:basedOn w:val="Normal"/>
    <w:rsid w:val="00180CC5"/>
    <w:pPr>
      <w:spacing w:before="100" w:beforeAutospacing="1" w:after="100" w:afterAutospacing="1"/>
      <w:textAlignment w:val="top"/>
    </w:pPr>
    <w:rPr>
      <w:rFonts w:ascii="Arial Unicode" w:hAnsi="Arial Unicode"/>
      <w:sz w:val="18"/>
      <w:szCs w:val="18"/>
    </w:rPr>
  </w:style>
  <w:style w:type="paragraph" w:customStyle="1" w:styleId="xl237">
    <w:name w:val="xl237"/>
    <w:basedOn w:val="Normal"/>
    <w:rsid w:val="00180CC5"/>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38">
    <w:name w:val="xl238"/>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180CC5"/>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180CC5"/>
    <w:pPr>
      <w:spacing w:before="100" w:beforeAutospacing="1" w:after="100" w:afterAutospacing="1"/>
      <w:textAlignment w:val="top"/>
    </w:pPr>
    <w:rPr>
      <w:rFonts w:ascii="Arial Unicode" w:hAnsi="Arial Unicode"/>
      <w:sz w:val="18"/>
      <w:szCs w:val="18"/>
    </w:rPr>
  </w:style>
  <w:style w:type="paragraph" w:customStyle="1" w:styleId="xl241">
    <w:name w:val="xl241"/>
    <w:basedOn w:val="Normal"/>
    <w:rsid w:val="00180CC5"/>
    <w:pPr>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180CC5"/>
    <w:pPr>
      <w:spacing w:before="100" w:beforeAutospacing="1" w:after="100" w:afterAutospacing="1"/>
      <w:textAlignment w:val="top"/>
    </w:pPr>
    <w:rPr>
      <w:rFonts w:ascii="Arial Unicode" w:hAnsi="Arial Unicode"/>
      <w:sz w:val="16"/>
      <w:szCs w:val="16"/>
    </w:rPr>
  </w:style>
  <w:style w:type="paragraph" w:customStyle="1" w:styleId="xl243">
    <w:name w:val="xl243"/>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180CC5"/>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47">
    <w:name w:val="xl247"/>
    <w:basedOn w:val="Normal"/>
    <w:rsid w:val="00180CC5"/>
    <w:pPr>
      <w:spacing w:before="100" w:beforeAutospacing="1" w:after="100" w:afterAutospacing="1"/>
      <w:textAlignment w:val="center"/>
    </w:pPr>
    <w:rPr>
      <w:rFonts w:ascii="Arial Unicode" w:hAnsi="Arial Unicode"/>
      <w:sz w:val="18"/>
      <w:szCs w:val="18"/>
    </w:rPr>
  </w:style>
  <w:style w:type="paragraph" w:customStyle="1" w:styleId="xl248">
    <w:name w:val="xl248"/>
    <w:basedOn w:val="Normal"/>
    <w:rsid w:val="00180CC5"/>
    <w:pPr>
      <w:pBdr>
        <w:right w:val="single" w:sz="4" w:space="0" w:color="auto"/>
      </w:pBdr>
      <w:spacing w:before="100" w:beforeAutospacing="1" w:after="100" w:afterAutospacing="1"/>
    </w:pPr>
    <w:rPr>
      <w:rFonts w:ascii="Sylfaen" w:hAnsi="Sylfaen"/>
      <w:color w:val="000000"/>
    </w:rPr>
  </w:style>
  <w:style w:type="paragraph" w:customStyle="1" w:styleId="xl249">
    <w:name w:val="xl249"/>
    <w:basedOn w:val="Normal"/>
    <w:rsid w:val="00180CC5"/>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50">
    <w:name w:val="xl250"/>
    <w:basedOn w:val="Normal"/>
    <w:rsid w:val="00180CC5"/>
    <w:pPr>
      <w:spacing w:before="100" w:beforeAutospacing="1" w:after="100" w:afterAutospacing="1"/>
      <w:textAlignment w:val="top"/>
    </w:pPr>
    <w:rPr>
      <w:rFonts w:ascii="Sylfaen" w:hAnsi="Sylfaen"/>
      <w:color w:val="000000"/>
      <w:sz w:val="18"/>
      <w:szCs w:val="18"/>
    </w:rPr>
  </w:style>
  <w:style w:type="paragraph" w:customStyle="1" w:styleId="xl251">
    <w:name w:val="xl25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3">
    <w:name w:val="xl25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4">
    <w:name w:val="xl25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5">
    <w:name w:val="xl255"/>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6">
    <w:name w:val="xl25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7">
    <w:name w:val="xl257"/>
    <w:basedOn w:val="Normal"/>
    <w:rsid w:val="00180CC5"/>
    <w:pPr>
      <w:spacing w:before="100" w:beforeAutospacing="1" w:after="100" w:afterAutospacing="1"/>
      <w:textAlignment w:val="top"/>
    </w:pPr>
    <w:rPr>
      <w:rFonts w:ascii="Arial LatArm" w:hAnsi="Arial LatArm"/>
      <w:sz w:val="18"/>
      <w:szCs w:val="18"/>
    </w:rPr>
  </w:style>
  <w:style w:type="paragraph" w:customStyle="1" w:styleId="xl258">
    <w:name w:val="xl258"/>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9">
    <w:name w:val="xl25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61">
    <w:name w:val="xl261"/>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62">
    <w:name w:val="xl26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5">
    <w:name w:val="xl26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6">
    <w:name w:val="xl26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7">
    <w:name w:val="xl26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68">
    <w:name w:val="xl26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269">
    <w:name w:val="xl26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0">
    <w:name w:val="xl27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1">
    <w:name w:val="xl27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5">
    <w:name w:val="xl27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6">
    <w:name w:val="xl27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8">
    <w:name w:val="xl27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0">
    <w:name w:val="xl2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2">
    <w:name w:val="xl2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3">
    <w:name w:val="xl2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4">
    <w:name w:val="xl2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2">
    <w:name w:val="xl2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3">
    <w:name w:val="xl2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4">
    <w:name w:val="xl29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5">
    <w:name w:val="xl29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6">
    <w:name w:val="xl2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97">
    <w:name w:val="xl2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98">
    <w:name w:val="xl2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1">
    <w:name w:val="xl3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3">
    <w:name w:val="xl30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5">
    <w:name w:val="xl30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7">
    <w:name w:val="xl30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9">
    <w:name w:val="xl30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0">
    <w:name w:val="xl31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1">
    <w:name w:val="xl31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3">
    <w:name w:val="xl31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314">
    <w:name w:val="xl31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6">
    <w:name w:val="xl31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7">
    <w:name w:val="xl31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8">
    <w:name w:val="xl31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319">
    <w:name w:val="xl31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3">
    <w:name w:val="xl32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5">
    <w:name w:val="xl325"/>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6">
    <w:name w:val="xl32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7">
    <w:name w:val="xl32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8">
    <w:name w:val="xl32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9">
    <w:name w:val="xl32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30">
    <w:name w:val="xl330"/>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31">
    <w:name w:val="xl331"/>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2">
    <w:name w:val="xl332"/>
    <w:basedOn w:val="Normal"/>
    <w:rsid w:val="00180CC5"/>
    <w:pPr>
      <w:pBdr>
        <w:lef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33">
    <w:name w:val="xl333"/>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4">
    <w:name w:val="xl334"/>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5">
    <w:name w:val="xl335"/>
    <w:basedOn w:val="Normal"/>
    <w:rsid w:val="00180CC5"/>
    <w:pPr>
      <w:spacing w:before="100" w:beforeAutospacing="1" w:after="100" w:afterAutospacing="1"/>
      <w:textAlignment w:val="top"/>
    </w:pPr>
    <w:rPr>
      <w:rFonts w:ascii="Arial Unicode" w:hAnsi="Arial Unicode"/>
      <w:b/>
      <w:bCs/>
      <w:sz w:val="16"/>
      <w:szCs w:val="16"/>
    </w:rPr>
  </w:style>
  <w:style w:type="paragraph" w:customStyle="1" w:styleId="xl336">
    <w:name w:val="xl336"/>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7">
    <w:name w:val="xl337"/>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8">
    <w:name w:val="xl338"/>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9">
    <w:name w:val="xl339"/>
    <w:basedOn w:val="Normal"/>
    <w:rsid w:val="00180CC5"/>
    <w:pPr>
      <w:pBdr>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340">
    <w:name w:val="xl340"/>
    <w:basedOn w:val="Normal"/>
    <w:rsid w:val="00180CC5"/>
    <w:pPr>
      <w:spacing w:before="100" w:beforeAutospacing="1" w:after="100" w:afterAutospacing="1"/>
      <w:textAlignment w:val="center"/>
    </w:pPr>
    <w:rPr>
      <w:rFonts w:ascii="Arial Unicode" w:hAnsi="Arial Unicode"/>
      <w:b/>
      <w:bCs/>
      <w:sz w:val="18"/>
      <w:szCs w:val="18"/>
    </w:rPr>
  </w:style>
  <w:style w:type="paragraph" w:customStyle="1" w:styleId="xl341">
    <w:name w:val="xl341"/>
    <w:basedOn w:val="Normal"/>
    <w:rsid w:val="00180CC5"/>
    <w:pPr>
      <w:pBdr>
        <w:right w:val="single" w:sz="4" w:space="0" w:color="auto"/>
      </w:pBdr>
      <w:spacing w:before="100" w:beforeAutospacing="1" w:after="100" w:afterAutospacing="1"/>
    </w:pPr>
    <w:rPr>
      <w:rFonts w:ascii="Sylfaen" w:hAnsi="Sylfaen"/>
      <w:b/>
      <w:bCs/>
      <w:color w:val="000000"/>
    </w:rPr>
  </w:style>
  <w:style w:type="paragraph" w:customStyle="1" w:styleId="xl342">
    <w:name w:val="xl342"/>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43">
    <w:name w:val="xl34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rPr>
  </w:style>
  <w:style w:type="paragraph" w:customStyle="1" w:styleId="xl344">
    <w:name w:val="xl34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345">
    <w:name w:val="xl34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6">
    <w:name w:val="xl34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7">
    <w:name w:val="xl34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6"/>
      <w:szCs w:val="16"/>
    </w:rPr>
  </w:style>
  <w:style w:type="paragraph" w:customStyle="1" w:styleId="xl348">
    <w:name w:val="xl34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9">
    <w:name w:val="xl34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50">
    <w:name w:val="xl350"/>
    <w:basedOn w:val="Normal"/>
    <w:rsid w:val="00180CC5"/>
    <w:pPr>
      <w:pBdr>
        <w:top w:val="single" w:sz="4" w:space="0" w:color="auto"/>
        <w:bottom w:val="single" w:sz="4" w:space="0" w:color="auto"/>
        <w:right w:val="double" w:sz="6" w:space="0" w:color="auto"/>
      </w:pBdr>
      <w:spacing w:before="100" w:beforeAutospacing="1" w:after="100" w:afterAutospacing="1"/>
      <w:jc w:val="right"/>
      <w:textAlignment w:val="center"/>
    </w:pPr>
    <w:rPr>
      <w:rFonts w:ascii="Sylfaen" w:hAnsi="Sylfaen"/>
      <w:sz w:val="20"/>
      <w:szCs w:val="20"/>
    </w:rPr>
  </w:style>
  <w:style w:type="paragraph" w:customStyle="1" w:styleId="xl351">
    <w:name w:val="xl351"/>
    <w:basedOn w:val="Normal"/>
    <w:rsid w:val="00180CC5"/>
    <w:pPr>
      <w:pBdr>
        <w:bottom w:val="double" w:sz="6" w:space="0" w:color="auto"/>
      </w:pBdr>
      <w:shd w:val="clear" w:color="000000" w:fill="BFBFBF"/>
      <w:spacing w:before="100" w:beforeAutospacing="1" w:after="100" w:afterAutospacing="1"/>
      <w:textAlignment w:val="top"/>
    </w:pPr>
    <w:rPr>
      <w:rFonts w:ascii="Arial Unicode" w:hAnsi="Arial Unicode"/>
      <w:sz w:val="18"/>
      <w:szCs w:val="18"/>
    </w:rPr>
  </w:style>
  <w:style w:type="paragraph" w:customStyle="1" w:styleId="xl352">
    <w:name w:val="xl352"/>
    <w:basedOn w:val="Normal"/>
    <w:rsid w:val="00180CC5"/>
    <w:pPr>
      <w:pBdr>
        <w:top w:val="double" w:sz="6" w:space="0" w:color="auto"/>
        <w:left w:val="single" w:sz="4"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3">
    <w:name w:val="xl353"/>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4">
    <w:name w:val="xl354"/>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5">
    <w:name w:val="xl355"/>
    <w:basedOn w:val="Normal"/>
    <w:rsid w:val="00180CC5"/>
    <w:pPr>
      <w:pBdr>
        <w:top w:val="double" w:sz="6" w:space="0" w:color="auto"/>
        <w:bottom w:val="double" w:sz="6" w:space="0" w:color="auto"/>
      </w:pBdr>
      <w:shd w:val="clear" w:color="000000" w:fill="BFBFBF"/>
      <w:spacing w:before="100" w:beforeAutospacing="1" w:after="100" w:afterAutospacing="1"/>
      <w:textAlignment w:val="center"/>
    </w:pPr>
    <w:rPr>
      <w:rFonts w:ascii="Arial Unicode" w:hAnsi="Arial Unicode"/>
      <w:b/>
      <w:bCs/>
      <w:sz w:val="16"/>
      <w:szCs w:val="16"/>
    </w:rPr>
  </w:style>
  <w:style w:type="paragraph" w:customStyle="1" w:styleId="xl356">
    <w:name w:val="xl35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7">
    <w:name w:val="xl357"/>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8">
    <w:name w:val="xl358"/>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9">
    <w:name w:val="xl359"/>
    <w:basedOn w:val="Normal"/>
    <w:rsid w:val="00180CC5"/>
    <w:pPr>
      <w:pBdr>
        <w:top w:val="double" w:sz="6" w:space="0" w:color="auto"/>
        <w:bottom w:val="double" w:sz="6" w:space="0" w:color="auto"/>
        <w:right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60">
    <w:name w:val="xl360"/>
    <w:basedOn w:val="Normal"/>
    <w:rsid w:val="00180CC5"/>
    <w:pPr>
      <w:pBdr>
        <w:top w:val="double" w:sz="6" w:space="0" w:color="auto"/>
        <w:bottom w:val="double" w:sz="6" w:space="0" w:color="auto"/>
        <w:right w:val="single" w:sz="4" w:space="0" w:color="auto"/>
      </w:pBdr>
      <w:shd w:val="clear" w:color="000000" w:fill="BFBFBF"/>
      <w:spacing w:before="100" w:beforeAutospacing="1" w:after="100" w:afterAutospacing="1"/>
    </w:pPr>
    <w:rPr>
      <w:rFonts w:ascii="Sylfaen" w:hAnsi="Sylfaen"/>
      <w:color w:val="000000"/>
    </w:rPr>
  </w:style>
  <w:style w:type="paragraph" w:customStyle="1" w:styleId="xl361">
    <w:name w:val="xl361"/>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62">
    <w:name w:val="xl362"/>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63">
    <w:name w:val="xl363"/>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64">
    <w:name w:val="xl3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000000"/>
    </w:rPr>
  </w:style>
  <w:style w:type="paragraph" w:customStyle="1" w:styleId="xl365">
    <w:name w:val="xl365"/>
    <w:basedOn w:val="Normal"/>
    <w:rsid w:val="00180CC5"/>
    <w:pPr>
      <w:pBdr>
        <w:top w:val="double" w:sz="6" w:space="0" w:color="auto"/>
        <w:left w:val="single" w:sz="4" w:space="0" w:color="auto"/>
        <w:bottom w:val="double" w:sz="6" w:space="0" w:color="auto"/>
        <w:right w:val="single" w:sz="4" w:space="0" w:color="auto"/>
      </w:pBdr>
      <w:shd w:val="clear" w:color="000000" w:fill="BFBFBF"/>
      <w:spacing w:before="100" w:beforeAutospacing="1" w:after="100" w:afterAutospacing="1"/>
      <w:textAlignment w:val="top"/>
    </w:pPr>
    <w:rPr>
      <w:rFonts w:ascii="Sylfaen" w:hAnsi="Sylfaen"/>
      <w:b/>
      <w:bCs/>
      <w:sz w:val="20"/>
      <w:szCs w:val="20"/>
    </w:rPr>
  </w:style>
  <w:style w:type="paragraph" w:customStyle="1" w:styleId="xl366">
    <w:name w:val="xl36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67">
    <w:name w:val="xl367"/>
    <w:basedOn w:val="Normal"/>
    <w:rsid w:val="00180CC5"/>
    <w:pPr>
      <w:pBdr>
        <w:top w:val="single" w:sz="4" w:space="0" w:color="auto"/>
        <w:bottom w:val="double" w:sz="6" w:space="0" w:color="auto"/>
        <w:right w:val="double" w:sz="6" w:space="0" w:color="auto"/>
      </w:pBdr>
      <w:shd w:val="clear" w:color="000000" w:fill="BFBFBF"/>
      <w:spacing w:before="100" w:beforeAutospacing="1" w:after="100" w:afterAutospacing="1"/>
      <w:jc w:val="right"/>
      <w:textAlignment w:val="top"/>
    </w:pPr>
    <w:rPr>
      <w:rFonts w:ascii="Sylfaen" w:hAnsi="Sylfaen"/>
      <w:b/>
      <w:bCs/>
      <w:sz w:val="20"/>
      <w:szCs w:val="20"/>
    </w:rPr>
  </w:style>
  <w:style w:type="paragraph" w:customStyle="1" w:styleId="xl368">
    <w:name w:val="xl36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9">
    <w:name w:val="xl36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0">
    <w:name w:val="xl37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1">
    <w:name w:val="xl371"/>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2">
    <w:name w:val="xl372"/>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3">
    <w:name w:val="xl37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4">
    <w:name w:val="xl37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5">
    <w:name w:val="xl375"/>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6">
    <w:name w:val="xl376"/>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7">
    <w:name w:val="xl37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8">
    <w:name w:val="xl37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9">
    <w:name w:val="xl37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80">
    <w:name w:val="xl3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1">
    <w:name w:val="xl3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2">
    <w:name w:val="xl3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383">
    <w:name w:val="xl3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4">
    <w:name w:val="xl3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5">
    <w:name w:val="xl3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6">
    <w:name w:val="xl3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7">
    <w:name w:val="xl3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8">
    <w:name w:val="xl3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9">
    <w:name w:val="xl38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0">
    <w:name w:val="xl39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1">
    <w:name w:val="xl3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2">
    <w:name w:val="xl3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5">
    <w:name w:val="xl395"/>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6">
    <w:name w:val="xl3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98">
    <w:name w:val="xl3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9">
    <w:name w:val="xl3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2">
    <w:name w:val="xl402"/>
    <w:basedOn w:val="Normal"/>
    <w:rsid w:val="00180CC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3">
    <w:name w:val="xl40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5">
    <w:name w:val="xl405"/>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6">
    <w:name w:val="xl406"/>
    <w:basedOn w:val="Normal"/>
    <w:rsid w:val="00180CC5"/>
    <w:pPr>
      <w:pBdr>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7">
    <w:name w:val="xl407"/>
    <w:basedOn w:val="Normal"/>
    <w:rsid w:val="00180CC5"/>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8">
    <w:name w:val="xl408"/>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9">
    <w:name w:val="xl409"/>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180CC5"/>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2">
    <w:name w:val="xl412"/>
    <w:basedOn w:val="Normal"/>
    <w:rsid w:val="00180CC5"/>
    <w:pPr>
      <w:pBdr>
        <w:top w:val="double" w:sz="6" w:space="0" w:color="auto"/>
      </w:pBdr>
      <w:spacing w:before="100" w:beforeAutospacing="1" w:after="100" w:afterAutospacing="1"/>
    </w:pPr>
    <w:rPr>
      <w:rFonts w:ascii="Sylfaen" w:hAnsi="Sylfaen"/>
      <w:color w:val="000000"/>
      <w:sz w:val="18"/>
      <w:szCs w:val="18"/>
    </w:rPr>
  </w:style>
  <w:style w:type="paragraph" w:customStyle="1" w:styleId="xl413">
    <w:name w:val="xl413"/>
    <w:basedOn w:val="Normal"/>
    <w:rsid w:val="00180CC5"/>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4">
    <w:name w:val="xl414"/>
    <w:basedOn w:val="Normal"/>
    <w:rsid w:val="00180CC5"/>
    <w:pPr>
      <w:pBdr>
        <w:left w:val="single" w:sz="4" w:space="0" w:color="auto"/>
      </w:pBdr>
      <w:spacing w:before="100" w:beforeAutospacing="1" w:after="100" w:afterAutospacing="1"/>
    </w:pPr>
    <w:rPr>
      <w:rFonts w:ascii="Sylfaen" w:hAnsi="Sylfaen"/>
      <w:color w:val="000000"/>
      <w:sz w:val="18"/>
      <w:szCs w:val="18"/>
    </w:rPr>
  </w:style>
  <w:style w:type="paragraph" w:customStyle="1" w:styleId="xl415">
    <w:name w:val="xl415"/>
    <w:basedOn w:val="Normal"/>
    <w:rsid w:val="00180CC5"/>
    <w:pPr>
      <w:pBdr>
        <w:right w:val="single" w:sz="4" w:space="0" w:color="auto"/>
      </w:pBdr>
      <w:spacing w:before="100" w:beforeAutospacing="1" w:after="100" w:afterAutospacing="1"/>
    </w:pPr>
    <w:rPr>
      <w:rFonts w:ascii="Sylfaen" w:hAnsi="Sylfaen"/>
      <w:color w:val="000000"/>
      <w:sz w:val="18"/>
      <w:szCs w:val="18"/>
    </w:rPr>
  </w:style>
  <w:style w:type="paragraph" w:customStyle="1" w:styleId="xl416">
    <w:name w:val="xl416"/>
    <w:basedOn w:val="Normal"/>
    <w:rsid w:val="00180CC5"/>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17">
    <w:name w:val="xl417"/>
    <w:basedOn w:val="Normal"/>
    <w:rsid w:val="00180CC5"/>
    <w:pPr>
      <w:pBdr>
        <w:bottom w:val="single" w:sz="4" w:space="0" w:color="auto"/>
      </w:pBdr>
      <w:spacing w:before="100" w:beforeAutospacing="1" w:after="100" w:afterAutospacing="1"/>
    </w:pPr>
    <w:rPr>
      <w:rFonts w:ascii="Sylfaen" w:hAnsi="Sylfaen"/>
      <w:color w:val="000000"/>
      <w:sz w:val="18"/>
      <w:szCs w:val="18"/>
    </w:rPr>
  </w:style>
  <w:style w:type="paragraph" w:customStyle="1" w:styleId="xl418">
    <w:name w:val="xl418"/>
    <w:basedOn w:val="Normal"/>
    <w:rsid w:val="00180CC5"/>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9">
    <w:name w:val="xl419"/>
    <w:basedOn w:val="Normal"/>
    <w:rsid w:val="00180CC5"/>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20">
    <w:name w:val="xl420"/>
    <w:basedOn w:val="Normal"/>
    <w:rsid w:val="00180CC5"/>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1">
    <w:name w:val="xl421"/>
    <w:basedOn w:val="Normal"/>
    <w:rsid w:val="00180CC5"/>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2">
    <w:name w:val="xl422"/>
    <w:basedOn w:val="Normal"/>
    <w:rsid w:val="00180CC5"/>
    <w:pPr>
      <w:spacing w:before="100" w:beforeAutospacing="1" w:after="100" w:afterAutospacing="1"/>
      <w:jc w:val="center"/>
      <w:textAlignment w:val="center"/>
    </w:pPr>
    <w:rPr>
      <w:rFonts w:ascii="Sylfaen" w:hAnsi="Sylfaen"/>
      <w:sz w:val="18"/>
      <w:szCs w:val="18"/>
    </w:rPr>
  </w:style>
  <w:style w:type="paragraph" w:customStyle="1" w:styleId="xl423">
    <w:name w:val="xl423"/>
    <w:basedOn w:val="Normal"/>
    <w:rsid w:val="00180CC5"/>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4">
    <w:name w:val="xl424"/>
    <w:basedOn w:val="Normal"/>
    <w:rsid w:val="00180CC5"/>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180CC5"/>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180CC5"/>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180CC5"/>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8">
    <w:name w:val="xl428"/>
    <w:basedOn w:val="Normal"/>
    <w:rsid w:val="00180CC5"/>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9">
    <w:name w:val="xl429"/>
    <w:basedOn w:val="Normal"/>
    <w:rsid w:val="00180CC5"/>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30">
    <w:name w:val="xl430"/>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180CC5"/>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180CC5"/>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180CC5"/>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8">
    <w:name w:val="xl438"/>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39">
    <w:name w:val="xl439"/>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40">
    <w:name w:val="xl440"/>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2">
    <w:name w:val="xl442"/>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180CC5"/>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180CC5"/>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448">
    <w:name w:val="xl448"/>
    <w:basedOn w:val="Normal"/>
    <w:rsid w:val="00180CC5"/>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49">
    <w:name w:val="xl449"/>
    <w:basedOn w:val="Normal"/>
    <w:rsid w:val="00180CC5"/>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50">
    <w:name w:val="xl450"/>
    <w:basedOn w:val="Normal"/>
    <w:rsid w:val="00180CC5"/>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5">
    <w:name w:val="xl455"/>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6">
    <w:name w:val="xl45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57">
    <w:name w:val="xl45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8">
    <w:name w:val="xl458"/>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9">
    <w:name w:val="xl45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123314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3317026">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CA3C1-F670-4C47-B79A-CF3D97F9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39</Pages>
  <Words>15232</Words>
  <Characters>86823</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271</cp:revision>
  <dcterms:created xsi:type="dcterms:W3CDTF">2014-03-19T12:47:00Z</dcterms:created>
  <dcterms:modified xsi:type="dcterms:W3CDTF">2017-04-11T14:22:00Z</dcterms:modified>
</cp:coreProperties>
</file>