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E7" w:rsidRPr="00C66689" w:rsidRDefault="00066DE7" w:rsidP="00C66689">
      <w:pPr>
        <w:pStyle w:val="BodyText"/>
        <w:ind w:right="-7"/>
        <w:rPr>
          <w:rFonts w:ascii="Sylfaen" w:hAnsi="Sylfaen" w:cs="Sylfaen"/>
          <w:i/>
          <w:sz w:val="24"/>
          <w:szCs w:val="24"/>
        </w:rPr>
      </w:pPr>
    </w:p>
    <w:p w:rsidR="00066DE7" w:rsidRPr="00066DE7" w:rsidRDefault="00066DE7" w:rsidP="00066DE7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066DE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066DE7" w:rsidRPr="00066DE7" w:rsidRDefault="00066DE7" w:rsidP="00066DE7">
      <w:pPr>
        <w:spacing w:after="240" w:line="360" w:lineRule="auto"/>
        <w:jc w:val="center"/>
        <w:rPr>
          <w:rFonts w:ascii="Sylfaen" w:hAnsi="Sylfaen"/>
          <w:szCs w:val="24"/>
          <w:lang w:val="af-ZA"/>
        </w:rPr>
      </w:pPr>
      <w:r w:rsidRPr="00066DE7">
        <w:rPr>
          <w:rFonts w:ascii="Sylfaen" w:hAnsi="Sylfaen"/>
          <w:b/>
          <w:i/>
          <w:szCs w:val="24"/>
          <w:lang w:val="af-ZA"/>
        </w:rPr>
        <w:t xml:space="preserve">ՊԱՐԶԵՑՎԱԾ </w:t>
      </w:r>
      <w:r w:rsidRPr="00066DE7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066DE7">
        <w:rPr>
          <w:rFonts w:ascii="Sylfaen" w:hAnsi="Sylfaen"/>
          <w:b/>
          <w:i/>
          <w:szCs w:val="24"/>
          <w:lang w:val="af-ZA"/>
        </w:rPr>
        <w:t xml:space="preserve"> </w:t>
      </w:r>
      <w:r w:rsidRPr="00066DE7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066DE7">
        <w:rPr>
          <w:rFonts w:ascii="Sylfaen" w:hAnsi="Sylfaen"/>
          <w:b/>
          <w:i/>
          <w:szCs w:val="24"/>
          <w:lang w:val="af-ZA"/>
        </w:rPr>
        <w:t xml:space="preserve"> </w:t>
      </w:r>
      <w:r w:rsidRPr="00066DE7">
        <w:rPr>
          <w:rFonts w:ascii="Sylfaen" w:hAnsi="Sylfaen" w:cs="Sylfaen"/>
          <w:b/>
          <w:i/>
          <w:szCs w:val="24"/>
          <w:lang w:val="af-ZA"/>
        </w:rPr>
        <w:t>ԿՆՔԵԼՈՒ</w:t>
      </w:r>
      <w:r w:rsidRPr="00066DE7">
        <w:rPr>
          <w:rFonts w:ascii="Sylfaen" w:hAnsi="Sylfaen"/>
          <w:b/>
          <w:i/>
          <w:szCs w:val="24"/>
          <w:lang w:val="af-ZA"/>
        </w:rPr>
        <w:t xml:space="preserve"> </w:t>
      </w:r>
      <w:r w:rsidRPr="00066DE7">
        <w:rPr>
          <w:rFonts w:ascii="Sylfaen" w:hAnsi="Sylfaen" w:cs="Sylfaen"/>
          <w:b/>
          <w:i/>
          <w:szCs w:val="24"/>
          <w:lang w:val="af-ZA"/>
        </w:rPr>
        <w:t>ՈՐՈՇՄԱՆ</w:t>
      </w:r>
      <w:r w:rsidRPr="00066DE7">
        <w:rPr>
          <w:rFonts w:ascii="Sylfaen" w:hAnsi="Sylfaen"/>
          <w:b/>
          <w:i/>
          <w:szCs w:val="24"/>
          <w:lang w:val="af-ZA"/>
        </w:rPr>
        <w:t xml:space="preserve"> </w:t>
      </w:r>
      <w:r w:rsidRPr="00066DE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66DE7" w:rsidRPr="00066DE7" w:rsidRDefault="00066DE7" w:rsidP="00066DE7">
      <w:pPr>
        <w:spacing w:after="240" w:line="360" w:lineRule="auto"/>
        <w:jc w:val="both"/>
        <w:rPr>
          <w:rFonts w:ascii="Sylfaen" w:hAnsi="Sylfaen"/>
          <w:szCs w:val="24"/>
          <w:lang w:val="af-ZA"/>
        </w:rPr>
      </w:pPr>
    </w:p>
    <w:p w:rsidR="00066DE7" w:rsidRPr="00066DE7" w:rsidRDefault="00066DE7" w:rsidP="00066DE7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066DE7">
        <w:rPr>
          <w:rFonts w:ascii="Sylfaen" w:hAnsi="Sylfaen" w:cs="Sylfaen"/>
          <w:b w:val="0"/>
          <w:sz w:val="24"/>
          <w:szCs w:val="24"/>
          <w:lang w:val="af-ZA"/>
        </w:rPr>
        <w:t>Հայտարարության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սույն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տեքստը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հաստատված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է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գնահատող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հանձնաժողովի</w:t>
      </w:r>
    </w:p>
    <w:p w:rsidR="00066DE7" w:rsidRPr="00066DE7" w:rsidRDefault="00DC0A83" w:rsidP="00066DE7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>
        <w:rPr>
          <w:rFonts w:ascii="Sylfaen" w:hAnsi="Sylfaen"/>
          <w:b w:val="0"/>
          <w:sz w:val="24"/>
          <w:szCs w:val="24"/>
          <w:lang w:val="af-ZA"/>
        </w:rPr>
        <w:t xml:space="preserve"> 2017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066DE7" w:rsidRPr="00066DE7">
        <w:rPr>
          <w:rFonts w:ascii="Sylfaen" w:hAnsi="Sylfaen" w:cs="Sylfaen"/>
          <w:b w:val="0"/>
          <w:sz w:val="24"/>
          <w:szCs w:val="24"/>
          <w:lang w:val="af-ZA"/>
        </w:rPr>
        <w:t>թվականի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>
        <w:rPr>
          <w:rFonts w:ascii="Sylfaen" w:hAnsi="Sylfaen"/>
          <w:b w:val="0"/>
          <w:sz w:val="24"/>
          <w:szCs w:val="24"/>
          <w:lang w:val="af-ZA"/>
        </w:rPr>
        <w:t xml:space="preserve">ապրիլի  05 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-ի  </w:t>
      </w:r>
      <w:r w:rsidR="00066DE7" w:rsidRPr="00066DE7">
        <w:rPr>
          <w:rFonts w:ascii="Sylfaen" w:hAnsi="Sylfaen" w:cs="Sylfaen"/>
          <w:b w:val="0"/>
          <w:sz w:val="24"/>
          <w:szCs w:val="24"/>
          <w:lang w:val="af-ZA"/>
        </w:rPr>
        <w:t>թիվ</w:t>
      </w:r>
      <w:r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C57A14">
        <w:rPr>
          <w:rFonts w:ascii="Sylfaen" w:hAnsi="Sylfaen"/>
          <w:b w:val="0"/>
          <w:sz w:val="24"/>
          <w:szCs w:val="24"/>
          <w:lang w:val="af-ZA"/>
        </w:rPr>
        <w:t>3</w:t>
      </w:r>
      <w:r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066DE7" w:rsidRPr="00066DE7">
        <w:rPr>
          <w:rFonts w:ascii="Sylfaen" w:hAnsi="Sylfaen" w:cs="Sylfaen"/>
          <w:b w:val="0"/>
          <w:sz w:val="24"/>
          <w:szCs w:val="24"/>
          <w:lang w:val="af-ZA"/>
        </w:rPr>
        <w:t>որոշմամբ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 և </w:t>
      </w:r>
      <w:r w:rsidR="00066DE7" w:rsidRPr="00066DE7">
        <w:rPr>
          <w:rFonts w:ascii="Sylfaen" w:hAnsi="Sylfaen" w:cs="Sylfaen"/>
          <w:b w:val="0"/>
          <w:sz w:val="24"/>
          <w:szCs w:val="24"/>
          <w:lang w:val="af-ZA"/>
        </w:rPr>
        <w:t>հրապարակվում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066DE7" w:rsidRPr="00066DE7">
        <w:rPr>
          <w:rFonts w:ascii="Sylfaen" w:hAnsi="Sylfaen" w:cs="Sylfaen"/>
          <w:b w:val="0"/>
          <w:sz w:val="24"/>
          <w:szCs w:val="24"/>
          <w:lang w:val="af-ZA"/>
        </w:rPr>
        <w:t>է</w:t>
      </w:r>
      <w:r w:rsidR="00066DE7"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</w:p>
    <w:p w:rsidR="00066DE7" w:rsidRPr="00066DE7" w:rsidRDefault="00066DE7" w:rsidP="00066DE7">
      <w:pPr>
        <w:pStyle w:val="Heading3"/>
        <w:spacing w:after="240" w:line="360" w:lineRule="auto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066DE7">
        <w:rPr>
          <w:rFonts w:ascii="Sylfaen" w:hAnsi="Sylfaen"/>
          <w:b w:val="0"/>
          <w:sz w:val="24"/>
          <w:szCs w:val="24"/>
          <w:lang w:val="af-ZA"/>
        </w:rPr>
        <w:t>“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Գնումների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մասին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”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ՀՀ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օրենքի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9-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րդ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հոդվածի</w:t>
      </w:r>
      <w:r w:rsidRPr="00066DE7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b w:val="0"/>
          <w:sz w:val="24"/>
          <w:szCs w:val="24"/>
          <w:lang w:val="af-ZA"/>
        </w:rPr>
        <w:t>համաձայն</w:t>
      </w:r>
    </w:p>
    <w:p w:rsidR="00066DE7" w:rsidRPr="00066DE7" w:rsidRDefault="00066DE7" w:rsidP="00066DE7">
      <w:pPr>
        <w:spacing w:after="240" w:line="360" w:lineRule="auto"/>
        <w:rPr>
          <w:rFonts w:ascii="Sylfaen" w:hAnsi="Sylfaen"/>
          <w:szCs w:val="24"/>
          <w:lang w:val="af-ZA"/>
        </w:rPr>
      </w:pPr>
    </w:p>
    <w:p w:rsidR="00066DE7" w:rsidRPr="00C66689" w:rsidRDefault="00066DE7" w:rsidP="00C6668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066DE7">
        <w:rPr>
          <w:rFonts w:ascii="Sylfaen" w:hAnsi="Sylfaen"/>
          <w:sz w:val="24"/>
          <w:szCs w:val="24"/>
          <w:lang w:val="af-ZA"/>
        </w:rPr>
        <w:t xml:space="preserve">ՊԱՐԶԵՑՎԱԾ </w:t>
      </w:r>
      <w:r w:rsidRPr="00066DE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066DE7">
        <w:rPr>
          <w:rFonts w:ascii="Sylfaen" w:hAnsi="Sylfaen"/>
          <w:sz w:val="24"/>
          <w:szCs w:val="24"/>
          <w:lang w:val="af-ZA"/>
        </w:rPr>
        <w:t xml:space="preserve"> </w:t>
      </w:r>
      <w:r w:rsidRPr="00066DE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066DE7">
        <w:rPr>
          <w:rFonts w:ascii="Sylfaen" w:hAnsi="Sylfaen"/>
          <w:sz w:val="24"/>
          <w:szCs w:val="24"/>
          <w:lang w:val="af-ZA"/>
        </w:rPr>
        <w:t xml:space="preserve"> </w:t>
      </w:r>
      <w:r w:rsidR="00DC0A83">
        <w:rPr>
          <w:rFonts w:ascii="Sylfaen" w:hAnsi="Sylfaen"/>
          <w:sz w:val="24"/>
          <w:szCs w:val="24"/>
          <w:lang w:val="af-ZA"/>
        </w:rPr>
        <w:t>ԱՄՇԳ_ՊԸԱՇՁԲ-17</w:t>
      </w:r>
      <w:r>
        <w:rPr>
          <w:rFonts w:ascii="Sylfaen" w:hAnsi="Sylfaen"/>
          <w:sz w:val="24"/>
          <w:szCs w:val="24"/>
          <w:lang w:val="af-ZA"/>
        </w:rPr>
        <w:t>/01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Պատվիրատուն</w:t>
      </w:r>
      <w:r w:rsidRPr="00066DE7">
        <w:rPr>
          <w:rFonts w:ascii="Sylfaen" w:hAnsi="Sylfaen"/>
          <w:szCs w:val="24"/>
          <w:lang w:val="af-ZA"/>
        </w:rPr>
        <w:t xml:space="preserve">` </w:t>
      </w:r>
      <w:r>
        <w:rPr>
          <w:rFonts w:ascii="Sylfaen" w:hAnsi="Sylfaen"/>
          <w:szCs w:val="24"/>
          <w:lang w:val="af-ZA"/>
        </w:rPr>
        <w:t>Շամիրամի</w:t>
      </w:r>
      <w:r w:rsidRPr="00066DE7">
        <w:rPr>
          <w:rFonts w:ascii="Sylfaen" w:hAnsi="Sylfaen"/>
          <w:szCs w:val="24"/>
          <w:lang w:val="af-ZA"/>
        </w:rPr>
        <w:t xml:space="preserve"> գյուղապետարան, </w:t>
      </w:r>
      <w:r w:rsidRPr="00066DE7">
        <w:rPr>
          <w:rFonts w:ascii="Sylfaen" w:hAnsi="Sylfaen" w:cs="Sylfaen"/>
          <w:szCs w:val="24"/>
          <w:lang w:val="af-ZA"/>
        </w:rPr>
        <w:t>որը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գտնվում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է</w:t>
      </w:r>
      <w:r w:rsidRPr="00066DE7">
        <w:rPr>
          <w:rFonts w:ascii="Sylfaen" w:hAnsi="Sylfaen"/>
          <w:szCs w:val="24"/>
          <w:lang w:val="af-ZA"/>
        </w:rPr>
        <w:t xml:space="preserve"> ՀՀ </w:t>
      </w:r>
      <w:r>
        <w:rPr>
          <w:rFonts w:ascii="Sylfaen" w:hAnsi="Sylfaen"/>
          <w:szCs w:val="24"/>
          <w:lang w:val="af-ZA"/>
        </w:rPr>
        <w:t xml:space="preserve">Արագածոտնի </w:t>
      </w:r>
      <w:r w:rsidRPr="00066DE7">
        <w:rPr>
          <w:rFonts w:ascii="Sylfaen" w:hAnsi="Sylfaen"/>
          <w:szCs w:val="24"/>
          <w:lang w:val="af-ZA"/>
        </w:rPr>
        <w:t>մարզ գ.</w:t>
      </w:r>
      <w:r>
        <w:rPr>
          <w:rFonts w:ascii="Sylfaen" w:hAnsi="Sylfaen"/>
          <w:szCs w:val="24"/>
          <w:lang w:val="af-ZA"/>
        </w:rPr>
        <w:t xml:space="preserve">Շամիրամ </w:t>
      </w:r>
      <w:r w:rsidRPr="00066DE7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af-ZA"/>
        </w:rPr>
        <w:t>1փ. 24</w:t>
      </w:r>
      <w:r w:rsidRPr="00066DE7">
        <w:rPr>
          <w:rFonts w:ascii="Sylfaen" w:hAnsi="Sylfaen"/>
          <w:szCs w:val="24"/>
          <w:lang w:val="af-ZA"/>
        </w:rPr>
        <w:t xml:space="preserve">շ.հասցեում, </w:t>
      </w:r>
      <w:r w:rsidRPr="00066DE7">
        <w:rPr>
          <w:rFonts w:ascii="Sylfaen" w:hAnsi="Sylfaen" w:cs="Sylfaen"/>
          <w:szCs w:val="24"/>
          <w:lang w:val="af-ZA"/>
        </w:rPr>
        <w:t>ստորև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ներկայացնում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է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="00DC0A83">
        <w:rPr>
          <w:rFonts w:ascii="Sylfaen" w:hAnsi="Sylfaen"/>
          <w:szCs w:val="24"/>
          <w:lang w:val="af-ZA"/>
        </w:rPr>
        <w:t>ԱՄՇԳ_ՊԸԱՇՁԲ-17</w:t>
      </w:r>
      <w:r>
        <w:rPr>
          <w:rFonts w:ascii="Sylfaen" w:hAnsi="Sylfaen"/>
          <w:szCs w:val="24"/>
          <w:lang w:val="af-ZA"/>
        </w:rPr>
        <w:t xml:space="preserve">/01 </w:t>
      </w:r>
      <w:r w:rsidRPr="00066DE7">
        <w:rPr>
          <w:rFonts w:ascii="Sylfaen" w:hAnsi="Sylfaen" w:cs="Sylfaen"/>
          <w:szCs w:val="24"/>
          <w:lang w:val="af-ZA"/>
        </w:rPr>
        <w:t>ծածկագրով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հայտարարված</w:t>
      </w:r>
      <w:r w:rsidRPr="00066DE7">
        <w:rPr>
          <w:rFonts w:ascii="Sylfaen" w:hAnsi="Sylfaen"/>
          <w:szCs w:val="24"/>
          <w:lang w:val="af-ZA"/>
        </w:rPr>
        <w:t xml:space="preserve"> պարզեցված </w:t>
      </w:r>
      <w:r w:rsidRPr="00066DE7">
        <w:rPr>
          <w:rFonts w:ascii="Sylfaen" w:hAnsi="Sylfaen" w:cs="Sylfaen"/>
          <w:szCs w:val="24"/>
          <w:lang w:val="af-ZA"/>
        </w:rPr>
        <w:t>ընթացակարգով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պայմանագիր</w:t>
      </w:r>
      <w:r w:rsidRPr="00066DE7">
        <w:rPr>
          <w:rFonts w:ascii="Sylfaen" w:hAnsi="Sylfaen"/>
          <w:szCs w:val="24"/>
          <w:lang w:val="af-ZA"/>
        </w:rPr>
        <w:t xml:space="preserve"> /</w:t>
      </w:r>
      <w:r w:rsidRPr="00066DE7">
        <w:rPr>
          <w:rFonts w:ascii="Sylfaen" w:hAnsi="Sylfaen" w:cs="Sylfaen"/>
          <w:szCs w:val="24"/>
          <w:lang w:val="af-ZA"/>
        </w:rPr>
        <w:t>եր</w:t>
      </w:r>
      <w:r w:rsidRPr="00066DE7">
        <w:rPr>
          <w:rFonts w:ascii="Sylfaen" w:hAnsi="Sylfaen"/>
          <w:szCs w:val="24"/>
          <w:lang w:val="af-ZA"/>
        </w:rPr>
        <w:t xml:space="preserve">/ </w:t>
      </w:r>
      <w:r w:rsidRPr="00066DE7">
        <w:rPr>
          <w:rFonts w:ascii="Sylfaen" w:hAnsi="Sylfaen" w:cs="Sylfaen"/>
          <w:szCs w:val="24"/>
          <w:lang w:val="af-ZA"/>
        </w:rPr>
        <w:t>կնքելու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որոշման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մասին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համառոտ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տեղեկատվությունը</w:t>
      </w:r>
      <w:r w:rsidRPr="00066DE7">
        <w:rPr>
          <w:rFonts w:ascii="Sylfaen" w:hAnsi="Sylfaen" w:cs="Arial Armenian"/>
          <w:szCs w:val="24"/>
          <w:lang w:val="af-ZA"/>
        </w:rPr>
        <w:t>։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Գնահատող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հանձնաժողովի</w:t>
      </w:r>
      <w:r w:rsidR="00DC0A83">
        <w:rPr>
          <w:rFonts w:ascii="Sylfaen" w:hAnsi="Sylfaen"/>
          <w:szCs w:val="24"/>
          <w:lang w:val="af-ZA"/>
        </w:rPr>
        <w:t xml:space="preserve"> 2017</w:t>
      </w:r>
      <w:r w:rsidRPr="00066DE7">
        <w:rPr>
          <w:rFonts w:ascii="Sylfaen" w:hAnsi="Sylfaen" w:cs="Sylfaen"/>
          <w:szCs w:val="24"/>
          <w:lang w:val="af-ZA"/>
        </w:rPr>
        <w:t>թվականի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="00DC0A83">
        <w:rPr>
          <w:rFonts w:ascii="Sylfaen" w:hAnsi="Sylfaen"/>
          <w:szCs w:val="24"/>
          <w:lang w:val="af-ZA"/>
        </w:rPr>
        <w:t xml:space="preserve">ապրիլի 5-ի 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թիվ</w:t>
      </w:r>
      <w:r w:rsidR="00C57A14">
        <w:rPr>
          <w:rFonts w:ascii="Sylfaen" w:hAnsi="Sylfaen"/>
          <w:szCs w:val="24"/>
          <w:lang w:val="af-ZA"/>
        </w:rPr>
        <w:t xml:space="preserve"> 3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որոշմամբ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հաստատվել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են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ընթացակարգի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բոլոր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մասնակիցների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կողմից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ներկայացված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հայտերի</w:t>
      </w:r>
      <w:r w:rsidRPr="00066DE7">
        <w:rPr>
          <w:rFonts w:ascii="Sylfaen" w:hAnsi="Sylfaen"/>
          <w:szCs w:val="24"/>
          <w:lang w:val="af-ZA"/>
        </w:rPr>
        <w:t xml:space="preserve">` </w:t>
      </w:r>
      <w:r w:rsidRPr="00066DE7">
        <w:rPr>
          <w:rFonts w:ascii="Sylfaen" w:hAnsi="Sylfaen" w:cs="Sylfaen"/>
          <w:szCs w:val="24"/>
          <w:lang w:val="af-ZA"/>
        </w:rPr>
        <w:t>հրավերի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պահանջներին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համապատասխանության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գնահատման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արդյունքները</w:t>
      </w:r>
      <w:r w:rsidRPr="00066DE7">
        <w:rPr>
          <w:rFonts w:ascii="Sylfaen" w:hAnsi="Sylfaen" w:cs="Arial Armenian"/>
          <w:szCs w:val="24"/>
          <w:lang w:val="af-ZA"/>
        </w:rPr>
        <w:t>։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Համաձյան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որի</w:t>
      </w:r>
      <w:r w:rsidRPr="00066DE7">
        <w:rPr>
          <w:rFonts w:ascii="Sylfaen" w:hAnsi="Sylfaen"/>
          <w:szCs w:val="24"/>
          <w:lang w:val="af-ZA"/>
        </w:rPr>
        <w:t>`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Չափաբաժին</w:t>
      </w:r>
      <w:r w:rsidRPr="00066DE7">
        <w:rPr>
          <w:rFonts w:ascii="Sylfaen" w:hAnsi="Sylfaen"/>
          <w:szCs w:val="24"/>
          <w:lang w:val="af-ZA"/>
        </w:rPr>
        <w:t xml:space="preserve"> 1</w:t>
      </w:r>
      <w:r w:rsidRPr="00066DE7">
        <w:rPr>
          <w:rFonts w:ascii="Sylfaen" w:hAnsi="Sylfaen" w:cs="Arial Armenian"/>
          <w:szCs w:val="24"/>
          <w:lang w:val="af-ZA"/>
        </w:rPr>
        <w:t>։</w:t>
      </w:r>
      <w:r w:rsidRPr="00066DE7">
        <w:rPr>
          <w:rFonts w:ascii="Sylfaen" w:hAnsi="Sylfaen"/>
          <w:szCs w:val="24"/>
          <w:lang w:val="af-ZA"/>
        </w:rPr>
        <w:t xml:space="preserve"> 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Գնման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առարկա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է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հանդիսանում</w:t>
      </w:r>
      <w:r w:rsidRPr="00066DE7">
        <w:rPr>
          <w:rFonts w:ascii="Sylfaen" w:hAnsi="Sylfaen"/>
          <w:szCs w:val="24"/>
          <w:lang w:val="af-ZA"/>
        </w:rPr>
        <w:t xml:space="preserve">` ՀՀ </w:t>
      </w:r>
      <w:r>
        <w:rPr>
          <w:rFonts w:ascii="Sylfaen" w:hAnsi="Sylfaen"/>
          <w:szCs w:val="24"/>
          <w:lang w:val="af-ZA"/>
        </w:rPr>
        <w:t xml:space="preserve">Արագածոտնի </w:t>
      </w:r>
      <w:r w:rsidRPr="00066DE7">
        <w:rPr>
          <w:rFonts w:ascii="Sylfaen" w:hAnsi="Sylfaen"/>
          <w:szCs w:val="24"/>
          <w:lang w:val="af-ZA"/>
        </w:rPr>
        <w:t xml:space="preserve"> մարզի </w:t>
      </w:r>
      <w:r>
        <w:rPr>
          <w:rFonts w:ascii="Sylfaen" w:hAnsi="Sylfaen"/>
          <w:szCs w:val="24"/>
          <w:lang w:val="af-ZA"/>
        </w:rPr>
        <w:t xml:space="preserve">Շամիրամ 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="00B72864">
        <w:rPr>
          <w:rFonts w:ascii="Sylfaen" w:hAnsi="Sylfaen"/>
          <w:szCs w:val="24"/>
          <w:lang w:val="af-ZA"/>
        </w:rPr>
        <w:t>համայնքի 3-4</w:t>
      </w:r>
      <w:r w:rsidR="00DC0A83">
        <w:rPr>
          <w:rFonts w:ascii="Sylfaen" w:hAnsi="Sylfaen"/>
          <w:szCs w:val="24"/>
          <w:lang w:val="af-ZA"/>
        </w:rPr>
        <w:t xml:space="preserve">-րդ փողոցների և 4-րդ փողոցի 1-ին նրբանցքի </w:t>
      </w:r>
      <w:r>
        <w:rPr>
          <w:rFonts w:ascii="Sylfaen" w:hAnsi="Sylfaen"/>
          <w:szCs w:val="24"/>
          <w:lang w:val="af-ZA"/>
        </w:rPr>
        <w:t xml:space="preserve">ասֆալտապատման  </w:t>
      </w:r>
      <w:r w:rsidRPr="00066DE7">
        <w:rPr>
          <w:rFonts w:ascii="Sylfaen" w:hAnsi="Sylfaen" w:cs="Arial Armenian"/>
          <w:szCs w:val="24"/>
          <w:lang w:val="af-ZA"/>
        </w:rPr>
        <w:t>աշխատանքներ։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7"/>
        <w:gridCol w:w="1857"/>
        <w:gridCol w:w="2477"/>
        <w:gridCol w:w="2553"/>
        <w:gridCol w:w="2988"/>
      </w:tblGrid>
      <w:tr w:rsidR="00066DE7" w:rsidRPr="00066DE7" w:rsidTr="00066DE7">
        <w:trPr>
          <w:trHeight w:val="626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/>
                <w:szCs w:val="24"/>
                <w:lang w:val="af-ZA"/>
              </w:rPr>
              <w:t>/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/>
                <w:szCs w:val="24"/>
                <w:lang w:val="af-ZA"/>
              </w:rPr>
              <w:t>/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066DE7" w:rsidRPr="00066DE7" w:rsidTr="00066DE7">
        <w:trPr>
          <w:trHeight w:val="654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/>
                <w:b/>
                <w:szCs w:val="24"/>
                <w:lang w:val="af-ZA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>
              <w:rPr>
                <w:rFonts w:ascii="Sylfaen" w:hAnsi="Sylfaen"/>
                <w:szCs w:val="24"/>
              </w:rPr>
              <w:t>&lt;ԱՇՏԱՐԱԿՇԻՆ&gt; ԲԲԸ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066DE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</w:tbl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0"/>
        <w:gridCol w:w="2205"/>
        <w:gridCol w:w="1435"/>
        <w:gridCol w:w="2816"/>
      </w:tblGrid>
      <w:tr w:rsidR="00066DE7" w:rsidRPr="00066DE7" w:rsidTr="00066DE7">
        <w:trPr>
          <w:trHeight w:val="626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Մասնակիցների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զբաղեցրած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/>
                <w:szCs w:val="24"/>
                <w:lang w:val="af-ZA"/>
              </w:rPr>
              <w:t>/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066DE7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առանց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ԱՀՀ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,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հազ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 xml:space="preserve">. </w:t>
            </w:r>
            <w:r w:rsidRPr="00066DE7">
              <w:rPr>
                <w:rFonts w:ascii="Sylfaen" w:hAnsi="Sylfaen" w:cs="Sylfaen"/>
                <w:b/>
                <w:szCs w:val="24"/>
                <w:lang w:val="af-ZA"/>
              </w:rPr>
              <w:t>դրամ</w:t>
            </w:r>
            <w:r w:rsidRPr="00066DE7">
              <w:rPr>
                <w:rFonts w:ascii="Sylfaen" w:hAnsi="Sylfaen"/>
                <w:b/>
                <w:szCs w:val="24"/>
                <w:lang w:val="af-ZA"/>
              </w:rPr>
              <w:t>/</w:t>
            </w:r>
          </w:p>
        </w:tc>
      </w:tr>
      <w:tr w:rsidR="00066DE7" w:rsidRPr="00066DE7" w:rsidTr="00066DE7">
        <w:trPr>
          <w:trHeight w:val="654"/>
          <w:jc w:val="center"/>
        </w:trPr>
        <w:tc>
          <w:tcPr>
            <w:tcW w:w="2000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066DE7">
              <w:rPr>
                <w:rFonts w:ascii="Sylfaen" w:hAnsi="Sylfaen"/>
                <w:b/>
                <w:szCs w:val="24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6DE7" w:rsidRPr="00066DE7" w:rsidRDefault="00066DE7" w:rsidP="00066DE7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>
              <w:rPr>
                <w:rFonts w:ascii="Sylfaen" w:hAnsi="Sylfaen"/>
                <w:szCs w:val="24"/>
              </w:rPr>
              <w:t>&lt;ԱՇՏԱՐԱԿՇԻՆ&gt;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6DE7" w:rsidRPr="00066DE7" w:rsidRDefault="00066DE7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066DE7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DE7" w:rsidRPr="00066DE7" w:rsidRDefault="00C66689" w:rsidP="009732A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>
              <w:rPr>
                <w:rFonts w:ascii="Sylfaen" w:hAnsi="Sylfaen" w:cs="Sylfaen"/>
                <w:szCs w:val="24"/>
              </w:rPr>
              <w:t>19 890 000</w:t>
            </w:r>
          </w:p>
        </w:tc>
      </w:tr>
    </w:tbl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A050AC" w:rsidRPr="00A050AC" w:rsidRDefault="00A050AC" w:rsidP="00A050AC">
      <w:pPr>
        <w:spacing w:after="240"/>
        <w:ind w:firstLine="709"/>
        <w:jc w:val="both"/>
        <w:rPr>
          <w:rFonts w:ascii="Sylfaen" w:hAnsi="Sylfaen" w:cs="Arial Armenian"/>
          <w:szCs w:val="24"/>
          <w:lang w:val="af-ZA"/>
        </w:rPr>
      </w:pPr>
      <w:r w:rsidRPr="00A050AC">
        <w:rPr>
          <w:rFonts w:ascii="Sylfaen" w:hAnsi="Sylfaen" w:cs="Sylfaen"/>
          <w:szCs w:val="24"/>
          <w:lang w:val="af-ZA"/>
        </w:rPr>
        <w:t>Ընտրված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մասնակցին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որոշելու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համար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կիրառված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չափանիշ՝</w:t>
      </w:r>
      <w:r w:rsidRPr="00A050AC">
        <w:rPr>
          <w:rFonts w:ascii="Sylfaen" w:hAnsi="Sylfaen"/>
          <w:szCs w:val="24"/>
          <w:lang w:val="af-ZA"/>
        </w:rPr>
        <w:t xml:space="preserve"> գնման ընթացակարգի հրավերի պահանջներին բավարարող մասնակից</w:t>
      </w:r>
      <w:r w:rsidRPr="00A050AC">
        <w:rPr>
          <w:rFonts w:ascii="Sylfaen" w:hAnsi="Sylfaen" w:cs="Arial Armenian"/>
          <w:szCs w:val="24"/>
          <w:lang w:val="af-ZA"/>
        </w:rPr>
        <w:t>:</w:t>
      </w:r>
    </w:p>
    <w:p w:rsidR="00A050AC" w:rsidRPr="00A050AC" w:rsidRDefault="00A050AC" w:rsidP="00A050AC">
      <w:pPr>
        <w:spacing w:after="240"/>
        <w:jc w:val="both"/>
        <w:rPr>
          <w:rFonts w:ascii="Sylfaen" w:hAnsi="Sylfaen" w:cs="Sylfaen"/>
          <w:szCs w:val="24"/>
          <w:lang w:val="af-ZA"/>
        </w:rPr>
      </w:pPr>
      <w:r w:rsidRPr="00A050AC">
        <w:rPr>
          <w:rFonts w:ascii="Sylfaen" w:hAnsi="Sylfaen" w:cs="Sylfaen"/>
          <w:szCs w:val="24"/>
          <w:lang w:val="hy-AM"/>
        </w:rPr>
        <w:t xml:space="preserve">     </w:t>
      </w:r>
      <w:r w:rsidRPr="00A050AC">
        <w:rPr>
          <w:rFonts w:ascii="Sylfaen" w:hAnsi="Sylfaen" w:cs="Sylfaen"/>
          <w:szCs w:val="24"/>
          <w:lang w:val="af-ZA"/>
        </w:rPr>
        <w:t>ՀՀ «Գնումների մասին» օրենքի 9-րդ Հոդվածի 3-րդ կետի 2-րդ ենթակետի համաձայն՝ անգործության ժամկետ չի սահմանվում:</w:t>
      </w:r>
    </w:p>
    <w:p w:rsidR="00A050AC" w:rsidRPr="00A050AC" w:rsidRDefault="00A050AC" w:rsidP="00A050AC">
      <w:pPr>
        <w:spacing w:after="240"/>
        <w:jc w:val="both"/>
        <w:rPr>
          <w:rFonts w:ascii="Sylfaen" w:hAnsi="Sylfaen"/>
          <w:szCs w:val="24"/>
          <w:lang w:val="af-ZA"/>
        </w:rPr>
      </w:pPr>
      <w:r w:rsidRPr="00A050AC">
        <w:rPr>
          <w:rFonts w:ascii="Sylfaen" w:hAnsi="Sylfaen" w:cs="Sylfaen"/>
          <w:szCs w:val="24"/>
          <w:lang w:val="af-ZA"/>
        </w:rPr>
        <w:t xml:space="preserve">      Սույն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հայտարարության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հետ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կապված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լրացուցիչ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տեղեկություններ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ստանալու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համար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կարող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եք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դիմել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գնումների</w:t>
      </w:r>
      <w:r w:rsidRPr="00A050AC">
        <w:rPr>
          <w:rFonts w:ascii="Sylfaen" w:hAnsi="Sylfaen"/>
          <w:szCs w:val="24"/>
          <w:lang w:val="af-ZA"/>
        </w:rPr>
        <w:t xml:space="preserve"> </w:t>
      </w:r>
      <w:r w:rsidRPr="00A050AC">
        <w:rPr>
          <w:rFonts w:ascii="Sylfaen" w:hAnsi="Sylfaen" w:cs="Sylfaen"/>
          <w:szCs w:val="24"/>
          <w:lang w:val="af-ZA"/>
        </w:rPr>
        <w:t>համակարգող՝</w:t>
      </w:r>
      <w:r w:rsidRPr="00A050AC">
        <w:rPr>
          <w:rFonts w:ascii="Sylfaen" w:hAnsi="Sylfaen"/>
          <w:szCs w:val="24"/>
          <w:lang w:val="af-ZA"/>
        </w:rPr>
        <w:t xml:space="preserve"> </w:t>
      </w:r>
    </w:p>
    <w:p w:rsidR="00A050AC" w:rsidRPr="00A050AC" w:rsidRDefault="00A050AC" w:rsidP="00A050AC">
      <w:pPr>
        <w:spacing w:after="240"/>
        <w:jc w:val="both"/>
        <w:rPr>
          <w:rFonts w:ascii="Sylfaen" w:hAnsi="Sylfaen"/>
          <w:szCs w:val="24"/>
          <w:lang w:val="af-ZA"/>
        </w:rPr>
      </w:pPr>
      <w:r w:rsidRPr="00A050AC">
        <w:rPr>
          <w:rFonts w:ascii="Sylfaen" w:hAnsi="Sylfaen"/>
          <w:szCs w:val="24"/>
          <w:lang w:val="hy-AM"/>
        </w:rPr>
        <w:t xml:space="preserve">       </w:t>
      </w:r>
      <w:r w:rsidRPr="00A050AC">
        <w:rPr>
          <w:rFonts w:ascii="Sylfaen" w:hAnsi="Sylfaen"/>
          <w:szCs w:val="24"/>
          <w:lang w:val="af-ZA"/>
        </w:rPr>
        <w:t xml:space="preserve">Ռ. </w:t>
      </w:r>
      <w:r>
        <w:rPr>
          <w:rFonts w:ascii="Sylfaen" w:hAnsi="Sylfaen"/>
          <w:szCs w:val="24"/>
          <w:lang w:val="af-ZA"/>
        </w:rPr>
        <w:t>Հովսեփյանին</w:t>
      </w:r>
      <w:r w:rsidRPr="00A050AC">
        <w:rPr>
          <w:rFonts w:ascii="Sylfaen" w:hAnsi="Sylfaen" w:cs="Arial Armenian"/>
          <w:szCs w:val="24"/>
          <w:lang w:val="af-ZA"/>
        </w:rPr>
        <w:t>։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Հեռախոս՝</w:t>
      </w:r>
      <w:r w:rsidRPr="00066DE7">
        <w:rPr>
          <w:rFonts w:ascii="Sylfaen" w:hAnsi="Sylfaen"/>
          <w:szCs w:val="24"/>
          <w:lang w:val="af-ZA"/>
        </w:rPr>
        <w:t xml:space="preserve"> +37493 </w:t>
      </w:r>
      <w:r w:rsidR="00A050AC">
        <w:rPr>
          <w:rFonts w:ascii="Sylfaen" w:hAnsi="Sylfaen"/>
          <w:szCs w:val="24"/>
          <w:lang w:val="af-ZA"/>
        </w:rPr>
        <w:t>256827</w:t>
      </w:r>
      <w:r w:rsidRPr="00066DE7">
        <w:rPr>
          <w:rFonts w:ascii="Sylfaen" w:hAnsi="Sylfaen" w:cs="Arial Armenian"/>
          <w:szCs w:val="24"/>
          <w:lang w:val="af-ZA"/>
        </w:rPr>
        <w:t>։</w:t>
      </w:r>
    </w:p>
    <w:p w:rsidR="00A050AC" w:rsidRDefault="00066DE7" w:rsidP="00A050AC">
      <w:r w:rsidRPr="00066DE7">
        <w:rPr>
          <w:rFonts w:ascii="Sylfaen" w:hAnsi="Sylfaen" w:cs="Sylfaen"/>
          <w:szCs w:val="24"/>
          <w:lang w:val="af-ZA"/>
        </w:rPr>
        <w:t>Էլ</w:t>
      </w:r>
      <w:r w:rsidRPr="00066DE7">
        <w:rPr>
          <w:rFonts w:ascii="Sylfaen" w:hAnsi="Sylfaen"/>
          <w:szCs w:val="24"/>
          <w:lang w:val="af-ZA"/>
        </w:rPr>
        <w:t xml:space="preserve">. </w:t>
      </w:r>
      <w:r w:rsidRPr="00066DE7">
        <w:rPr>
          <w:rFonts w:ascii="Sylfaen" w:hAnsi="Sylfaen" w:cs="Sylfaen"/>
          <w:szCs w:val="24"/>
          <w:lang w:val="af-ZA"/>
        </w:rPr>
        <w:t>փոստ՝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="00A050AC">
        <w:rPr>
          <w:rFonts w:ascii="Verdana" w:hAnsi="Verdana" w:cs="Verdana"/>
          <w:color w:val="000000"/>
          <w:sz w:val="16"/>
          <w:szCs w:val="16"/>
        </w:rPr>
        <w:t>shamiram.aragatsotn@mta.gov.am</w:t>
      </w:r>
    </w:p>
    <w:p w:rsidR="00A050AC" w:rsidRDefault="00A050AC" w:rsidP="00A050AC"/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066DE7">
        <w:rPr>
          <w:rFonts w:ascii="Sylfaen" w:hAnsi="Sylfaen" w:cs="Sylfaen"/>
          <w:szCs w:val="24"/>
          <w:lang w:val="af-ZA"/>
        </w:rPr>
        <w:t>Այլ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անհրաժեշտ</w:t>
      </w:r>
      <w:r w:rsidRPr="00066DE7">
        <w:rPr>
          <w:rFonts w:ascii="Sylfaen" w:hAnsi="Sylfaen"/>
          <w:szCs w:val="24"/>
          <w:lang w:val="af-ZA"/>
        </w:rPr>
        <w:t xml:space="preserve"> </w:t>
      </w:r>
      <w:r w:rsidRPr="00066DE7">
        <w:rPr>
          <w:rFonts w:ascii="Sylfaen" w:hAnsi="Sylfaen" w:cs="Sylfaen"/>
          <w:szCs w:val="24"/>
          <w:lang w:val="af-ZA"/>
        </w:rPr>
        <w:t>տեղեկություններ՝</w:t>
      </w:r>
      <w:r w:rsidR="00A050AC">
        <w:rPr>
          <w:rFonts w:ascii="Sylfaen" w:hAnsi="Sylfaen"/>
          <w:szCs w:val="24"/>
          <w:lang w:val="af-ZA"/>
        </w:rPr>
        <w:t xml:space="preserve"> +37493434358</w:t>
      </w:r>
      <w:r w:rsidRPr="00066DE7">
        <w:rPr>
          <w:rFonts w:ascii="Sylfaen" w:hAnsi="Sylfaen" w:cs="Arial Armenian"/>
          <w:szCs w:val="24"/>
          <w:lang w:val="af-ZA"/>
        </w:rPr>
        <w:t>։</w:t>
      </w:r>
    </w:p>
    <w:p w:rsidR="00066DE7" w:rsidRPr="00066DE7" w:rsidRDefault="00066DE7" w:rsidP="00066DE7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</w:p>
    <w:p w:rsidR="00066DE7" w:rsidRPr="00066DE7" w:rsidRDefault="00066DE7" w:rsidP="00066DE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es-ES"/>
        </w:rPr>
      </w:pPr>
      <w:r w:rsidRPr="00066DE7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066DE7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` </w:t>
      </w:r>
      <w:r w:rsidR="00A050AC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Շամիրամի</w:t>
      </w:r>
      <w:r w:rsidRPr="00066DE7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գյուղապետարան</w:t>
      </w:r>
    </w:p>
    <w:p w:rsidR="000C5C78" w:rsidRPr="00066DE7" w:rsidRDefault="000C5C78">
      <w:pPr>
        <w:rPr>
          <w:szCs w:val="24"/>
        </w:rPr>
      </w:pPr>
    </w:p>
    <w:sectPr w:rsidR="000C5C78" w:rsidRPr="00066DE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A81" w:rsidRDefault="002C3A81" w:rsidP="008129BD">
      <w:r>
        <w:separator/>
      </w:r>
    </w:p>
  </w:endnote>
  <w:endnote w:type="continuationSeparator" w:id="1">
    <w:p w:rsidR="002C3A81" w:rsidRDefault="002C3A81" w:rsidP="00812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2E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49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C3A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42E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49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8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C3A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3A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A81" w:rsidRDefault="002C3A81" w:rsidP="008129BD">
      <w:r>
        <w:separator/>
      </w:r>
    </w:p>
  </w:footnote>
  <w:footnote w:type="continuationSeparator" w:id="1">
    <w:p w:rsidR="002C3A81" w:rsidRDefault="002C3A81" w:rsidP="00812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3A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3A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3A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DE7"/>
    <w:rsid w:val="00066DE7"/>
    <w:rsid w:val="000C5C78"/>
    <w:rsid w:val="001C4223"/>
    <w:rsid w:val="0028490B"/>
    <w:rsid w:val="002C3A81"/>
    <w:rsid w:val="003849EC"/>
    <w:rsid w:val="00664E95"/>
    <w:rsid w:val="008129BD"/>
    <w:rsid w:val="008F46F1"/>
    <w:rsid w:val="009602CC"/>
    <w:rsid w:val="00A050AC"/>
    <w:rsid w:val="00B72864"/>
    <w:rsid w:val="00BF5F18"/>
    <w:rsid w:val="00C21E22"/>
    <w:rsid w:val="00C57A14"/>
    <w:rsid w:val="00C66689"/>
    <w:rsid w:val="00DA6783"/>
    <w:rsid w:val="00DB15EA"/>
    <w:rsid w:val="00DC0A83"/>
    <w:rsid w:val="00E0737F"/>
    <w:rsid w:val="00E42E61"/>
    <w:rsid w:val="00F0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66D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6D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66D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66D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66DE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66DE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66DE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66DE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66D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66D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66DE7"/>
  </w:style>
  <w:style w:type="paragraph" w:styleId="Footer">
    <w:name w:val="footer"/>
    <w:basedOn w:val="Normal"/>
    <w:link w:val="FooterChar"/>
    <w:rsid w:val="00066D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66D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1582</Characters>
  <Application>Microsoft Office Word</Application>
  <DocSecurity>0</DocSecurity>
  <Lines>13</Lines>
  <Paragraphs>3</Paragraphs>
  <ScaleCrop>false</ScaleCrop>
  <Company>GUIKSERVER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VectorPlusSPY</dc:creator>
  <cp:keywords/>
  <dc:description/>
  <cp:lastModifiedBy>VectorPlus2015</cp:lastModifiedBy>
  <cp:revision>9</cp:revision>
  <dcterms:created xsi:type="dcterms:W3CDTF">2015-04-29T11:05:00Z</dcterms:created>
  <dcterms:modified xsi:type="dcterms:W3CDTF">2017-04-06T06:49:00Z</dcterms:modified>
</cp:coreProperties>
</file>