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64" w:rsidRPr="00242585" w:rsidRDefault="00612464" w:rsidP="00612464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612464" w:rsidRPr="00242585" w:rsidRDefault="00612464" w:rsidP="00612464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</w:rPr>
        <w:t>ՊԱՐԶԵՑՎԱԾ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612464" w:rsidRPr="00242585" w:rsidRDefault="00612464" w:rsidP="00612464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612464" w:rsidRPr="005D7B96" w:rsidRDefault="00612464" w:rsidP="00612464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5D7B96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612464" w:rsidRPr="00B72720" w:rsidRDefault="00612464" w:rsidP="00612464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B7272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/>
          <w:sz w:val="16"/>
          <w:szCs w:val="16"/>
          <w:lang w:val="es-ES"/>
        </w:rPr>
        <w:t>«</w:t>
      </w:r>
      <w:r w:rsidRPr="002E3C4A">
        <w:rPr>
          <w:rFonts w:ascii="GHEA Grapalat" w:hAnsi="GHEA Grapalat"/>
          <w:sz w:val="16"/>
          <w:szCs w:val="16"/>
          <w:lang w:val="af-ZA"/>
        </w:rPr>
        <w:t>ՀՀ ԿԱ ԱԱԾ-ՏՆՏՎ-ՊԸԾՁԲ-1/1</w:t>
      </w:r>
      <w:r>
        <w:rPr>
          <w:rFonts w:ascii="GHEA Grapalat" w:hAnsi="GHEA Grapalat"/>
          <w:sz w:val="16"/>
          <w:szCs w:val="16"/>
          <w:lang w:val="af-ZA"/>
        </w:rPr>
        <w:t>7</w:t>
      </w:r>
      <w:r w:rsidRPr="00B72720">
        <w:rPr>
          <w:rFonts w:ascii="GHEA Grapalat" w:hAnsi="GHEA Grapalat"/>
          <w:sz w:val="16"/>
          <w:szCs w:val="16"/>
          <w:lang w:val="es-ES"/>
        </w:rPr>
        <w:t>»</w:t>
      </w:r>
    </w:p>
    <w:p w:rsidR="00612464" w:rsidRPr="00B72720" w:rsidRDefault="00612464" w:rsidP="0061246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007D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007D9">
        <w:rPr>
          <w:rFonts w:ascii="GHEA Grapalat" w:hAnsi="GHEA Grapalat"/>
          <w:sz w:val="16"/>
          <w:szCs w:val="16"/>
          <w:lang w:val="ru-RU"/>
        </w:rPr>
        <w:t>ՀՀ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/>
          <w:sz w:val="16"/>
          <w:szCs w:val="16"/>
          <w:lang w:val="ru-RU"/>
        </w:rPr>
        <w:t>ԿԱ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/>
          <w:sz w:val="16"/>
          <w:szCs w:val="16"/>
          <w:lang w:val="ru-RU"/>
        </w:rPr>
        <w:t>ԱԱԾ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որը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8007D9">
        <w:rPr>
          <w:rFonts w:ascii="GHEA Grapalat" w:hAnsi="GHEA Grapalat" w:cs="Sylfaen"/>
          <w:sz w:val="16"/>
          <w:szCs w:val="16"/>
          <w:lang w:val="ru-RU"/>
        </w:rPr>
        <w:t>ք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007D9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8007D9">
        <w:rPr>
          <w:rFonts w:ascii="GHEA Grapalat" w:hAnsi="GHEA Grapalat"/>
          <w:b/>
          <w:sz w:val="16"/>
          <w:szCs w:val="16"/>
          <w:lang w:val="es-ES"/>
        </w:rPr>
        <w:t>«</w:t>
      </w:r>
      <w:r w:rsidRPr="002E3C4A">
        <w:rPr>
          <w:rFonts w:ascii="GHEA Grapalat" w:hAnsi="GHEA Grapalat"/>
          <w:b/>
          <w:sz w:val="16"/>
          <w:szCs w:val="16"/>
          <w:lang w:val="af-ZA"/>
        </w:rPr>
        <w:t>ՀՀ ԿԱ ԱԱԾ-ՏՆՏՎ-ՊԸԾՁԲ-1/1</w:t>
      </w:r>
      <w:r>
        <w:rPr>
          <w:rFonts w:ascii="GHEA Grapalat" w:hAnsi="GHEA Grapalat"/>
          <w:b/>
          <w:sz w:val="16"/>
          <w:szCs w:val="16"/>
          <w:lang w:val="af-ZA"/>
        </w:rPr>
        <w:t>7</w:t>
      </w:r>
      <w:r w:rsidRPr="008007D9">
        <w:rPr>
          <w:rFonts w:ascii="GHEA Grapalat" w:hAnsi="GHEA Grapalat"/>
          <w:b/>
          <w:sz w:val="16"/>
          <w:szCs w:val="16"/>
          <w:lang w:val="es-ES"/>
        </w:rPr>
        <w:t>»</w:t>
      </w:r>
      <w:r w:rsidRPr="00B72720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="00533DF5">
        <w:rPr>
          <w:rFonts w:ascii="GHEA Grapalat" w:hAnsi="GHEA Grapalat"/>
          <w:sz w:val="16"/>
          <w:szCs w:val="16"/>
        </w:rPr>
        <w:t>պարզեցված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B72720">
        <w:rPr>
          <w:rFonts w:ascii="GHEA Grapalat" w:hAnsi="GHEA Grapalat" w:cs="Sylfaen"/>
          <w:sz w:val="16"/>
          <w:szCs w:val="16"/>
          <w:lang w:val="af-ZA"/>
        </w:rPr>
        <w:t>եր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B72720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12464" w:rsidRPr="00242585" w:rsidRDefault="00612464" w:rsidP="0061246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201</w:t>
      </w:r>
      <w:r>
        <w:rPr>
          <w:rFonts w:ascii="GHEA Grapalat" w:hAnsi="GHEA Grapalat"/>
          <w:sz w:val="16"/>
          <w:szCs w:val="16"/>
          <w:lang w:val="af-ZA"/>
        </w:rPr>
        <w:t>7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ապրիլի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="00C85003">
        <w:rPr>
          <w:rFonts w:ascii="GHEA Grapalat" w:hAnsi="GHEA Grapalat"/>
          <w:sz w:val="16"/>
          <w:szCs w:val="16"/>
          <w:lang w:val="af-ZA"/>
        </w:rPr>
        <w:t>5</w:t>
      </w:r>
      <w:r w:rsidRPr="00242585">
        <w:rPr>
          <w:rFonts w:ascii="GHEA Grapalat" w:hAnsi="GHEA Grapalat"/>
          <w:sz w:val="16"/>
          <w:szCs w:val="16"/>
          <w:lang w:val="af-ZA"/>
        </w:rPr>
        <w:t>-</w:t>
      </w:r>
      <w:r w:rsidRPr="00242585">
        <w:rPr>
          <w:rFonts w:ascii="GHEA Grapalat" w:hAnsi="GHEA Grapalat" w:cs="Sylfaen"/>
          <w:sz w:val="16"/>
          <w:szCs w:val="16"/>
          <w:lang w:val="af-ZA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1.1.-1.</w:t>
      </w:r>
      <w:r>
        <w:rPr>
          <w:rFonts w:ascii="GHEA Grapalat" w:hAnsi="GHEA Grapalat"/>
          <w:sz w:val="16"/>
          <w:szCs w:val="16"/>
          <w:lang w:val="af-ZA"/>
        </w:rPr>
        <w:t>5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որոշումներով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42585">
        <w:rPr>
          <w:rFonts w:ascii="GHEA Grapalat" w:hAnsi="GHEA Grapalat"/>
          <w:sz w:val="16"/>
          <w:szCs w:val="16"/>
          <w:lang w:val="af-ZA"/>
        </w:rPr>
        <w:t>`</w:t>
      </w:r>
    </w:p>
    <w:p w:rsidR="00612464" w:rsidRPr="00F90C7C" w:rsidRDefault="00612464" w:rsidP="00612464">
      <w:pPr>
        <w:pStyle w:val="aa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F90C7C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F90C7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90C7C">
        <w:rPr>
          <w:rFonts w:ascii="GHEA Grapalat" w:hAnsi="GHEA Grapalat" w:cs="Sylfaen"/>
          <w:b/>
          <w:sz w:val="16"/>
          <w:szCs w:val="16"/>
          <w:lang w:val="af-ZA"/>
        </w:rPr>
        <w:t>առարկաներ են</w:t>
      </w:r>
      <w:r w:rsidRPr="00F90C7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90C7C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 </w:t>
      </w:r>
      <w:r w:rsidRPr="002E3C4A">
        <w:rPr>
          <w:rFonts w:ascii="GHEA Grapalat" w:hAnsi="GHEA Grapalat"/>
          <w:b/>
          <w:sz w:val="16"/>
          <w:szCs w:val="16"/>
          <w:u w:val="single"/>
          <w:lang w:val="af-ZA"/>
        </w:rPr>
        <w:t>Ընդհանուր բնույթի այլ ծառայություններ</w:t>
      </w:r>
      <w:r w:rsidRPr="00F90C7C">
        <w:rPr>
          <w:rFonts w:ascii="GHEA Grapalat" w:hAnsi="GHEA Grapalat" w:cs="Sylfaen"/>
          <w:b/>
          <w:sz w:val="16"/>
          <w:szCs w:val="16"/>
          <w:lang w:val="af-ZA"/>
        </w:rPr>
        <w:t xml:space="preserve"> NN 1- </w:t>
      </w:r>
      <w:r>
        <w:rPr>
          <w:rFonts w:ascii="GHEA Grapalat" w:hAnsi="GHEA Grapalat" w:cs="Sylfaen"/>
          <w:b/>
          <w:sz w:val="16"/>
          <w:szCs w:val="16"/>
          <w:lang w:val="af-ZA"/>
        </w:rPr>
        <w:t>3</w:t>
      </w:r>
      <w:r w:rsidRPr="00F90C7C">
        <w:rPr>
          <w:rFonts w:ascii="GHEA Grapalat" w:hAnsi="GHEA Grapalat" w:cs="Sylfaen"/>
          <w:b/>
          <w:sz w:val="16"/>
          <w:szCs w:val="16"/>
          <w:lang w:val="af-ZA"/>
        </w:rPr>
        <w:t xml:space="preserve"> չափաբաժիններ</w:t>
      </w:r>
      <w:r w:rsidRPr="00F90C7C">
        <w:rPr>
          <w:rFonts w:ascii="GHEA Grapalat" w:hAnsi="GHEA Grapalat"/>
          <w:b/>
          <w:sz w:val="16"/>
          <w:szCs w:val="16"/>
          <w:lang w:val="af-ZA"/>
        </w:rPr>
        <w:t>`</w:t>
      </w:r>
      <w:r w:rsidRPr="00F90C7C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612464" w:rsidRPr="00242585" w:rsidTr="0022449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12464" w:rsidRPr="005D7B96" w:rsidRDefault="00612464" w:rsidP="0022449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12464" w:rsidRPr="005D7B96" w:rsidRDefault="00612464" w:rsidP="0022449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12464" w:rsidRPr="005D7B96" w:rsidRDefault="00612464" w:rsidP="0022449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2464" w:rsidRPr="005D7B96" w:rsidRDefault="00612464" w:rsidP="0022449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12464" w:rsidRPr="005D7B96" w:rsidRDefault="00612464" w:rsidP="0022449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2464" w:rsidRPr="005D7B96" w:rsidRDefault="00612464" w:rsidP="0022449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12464" w:rsidRPr="005D7B96" w:rsidRDefault="00612464" w:rsidP="0022449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612464" w:rsidRPr="005D7B96" w:rsidRDefault="00612464" w:rsidP="0022449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12464" w:rsidRPr="00242585" w:rsidTr="0022449E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612464" w:rsidRPr="00C13DD1" w:rsidRDefault="00612464" w:rsidP="0022449E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C13DD1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2344" w:type="dxa"/>
            <w:shd w:val="clear" w:color="auto" w:fill="auto"/>
          </w:tcPr>
          <w:p w:rsidR="00612464" w:rsidRPr="008007D9" w:rsidRDefault="00612464" w:rsidP="0022449E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C5AD2">
              <w:rPr>
                <w:rFonts w:ascii="GHEA Grapalat" w:hAnsi="GHEA Grapalat"/>
                <w:b/>
                <w:color w:val="7030A0"/>
                <w:sz w:val="18"/>
                <w:szCs w:val="18"/>
                <w:lang w:val="hy-AM"/>
              </w:rPr>
              <w:t>&lt;Կոմերցիալ Պարտներս&gt;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2464" w:rsidRPr="005D7B96" w:rsidRDefault="00612464" w:rsidP="0022449E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2464" w:rsidRPr="005D7B96" w:rsidRDefault="00612464" w:rsidP="0022449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612464" w:rsidRPr="005D7B96" w:rsidRDefault="00612464" w:rsidP="0022449E">
            <w:pPr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</w:tc>
      </w:tr>
    </w:tbl>
    <w:p w:rsidR="00612464" w:rsidRPr="00242585" w:rsidRDefault="00612464" w:rsidP="00612464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612464" w:rsidRPr="00242585" w:rsidRDefault="00612464" w:rsidP="00612464">
      <w:pPr>
        <w:pStyle w:val="aa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612464" w:rsidRPr="00242585" w:rsidRDefault="00612464" w:rsidP="00612464">
      <w:pPr>
        <w:pStyle w:val="aa"/>
        <w:spacing w:after="240"/>
        <w:ind w:left="1069"/>
        <w:jc w:val="both"/>
        <w:rPr>
          <w:sz w:val="16"/>
          <w:szCs w:val="16"/>
          <w:lang w:val="es-ES"/>
        </w:rPr>
      </w:pPr>
    </w:p>
    <w:p w:rsidR="00612464" w:rsidRDefault="00612464" w:rsidP="00612464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 xml:space="preserve">N 1 Հավելվածում /կցվում </w:t>
      </w:r>
      <w:r>
        <w:rPr>
          <w:rFonts w:ascii="GHEA Grapalat" w:hAnsi="GHEA Grapalat"/>
          <w:b/>
          <w:sz w:val="16"/>
          <w:szCs w:val="16"/>
          <w:lang w:val="es-ES"/>
        </w:rPr>
        <w:t>է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/:</w:t>
      </w:r>
    </w:p>
    <w:p w:rsidR="00612464" w:rsidRDefault="00612464" w:rsidP="00612464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</w:p>
    <w:p w:rsidR="00612464" w:rsidRPr="00242585" w:rsidRDefault="00612464" w:rsidP="00612464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612464" w:rsidRPr="00F21165" w:rsidRDefault="00612464" w:rsidP="00612464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21165">
        <w:rPr>
          <w:rFonts w:ascii="GHEA Grapalat" w:hAnsi="GHEA Grapalat" w:cs="Sylfaen"/>
          <w:sz w:val="16"/>
          <w:szCs w:val="16"/>
          <w:lang w:val="af-ZA"/>
        </w:rPr>
        <w:t xml:space="preserve">«Գնումների մասին» ՀՀ օրենքի </w:t>
      </w:r>
      <w:r w:rsidRPr="00F21165">
        <w:rPr>
          <w:rFonts w:ascii="GHEA Grapalat" w:hAnsi="GHEA Grapalat" w:cs="Arial Armenian"/>
          <w:color w:val="000000"/>
          <w:sz w:val="16"/>
          <w:szCs w:val="16"/>
          <w:lang w:val="es-ES"/>
        </w:rPr>
        <w:t>9-րդ հոդվածի 4-րդ մասի 2)-րդ կետի համաձայն  անգործության ժամկետ չի կիրառվել</w:t>
      </w:r>
      <w:r w:rsidRPr="00F2116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612464" w:rsidRPr="00242585" w:rsidRDefault="00612464" w:rsidP="0061246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612464" w:rsidRPr="00242585" w:rsidRDefault="00612464" w:rsidP="0061246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12464" w:rsidRPr="00242585" w:rsidRDefault="00612464" w:rsidP="0061246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12464" w:rsidRDefault="00612464" w:rsidP="00612464">
      <w:pPr>
        <w:pStyle w:val="31"/>
        <w:spacing w:after="240"/>
        <w:ind w:firstLine="709"/>
        <w:rPr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Default="00612464" w:rsidP="00612464">
      <w:pPr>
        <w:rPr>
          <w:lang w:val="af-ZA"/>
        </w:rPr>
      </w:pPr>
    </w:p>
    <w:p w:rsidR="00612464" w:rsidRPr="005C5AD2" w:rsidRDefault="00612464" w:rsidP="00612464">
      <w:pPr>
        <w:jc w:val="right"/>
        <w:rPr>
          <w:rFonts w:ascii="Sylfaen" w:hAnsi="Sylfaen"/>
          <w:sz w:val="18"/>
          <w:szCs w:val="18"/>
          <w:lang w:val="es-ES"/>
        </w:rPr>
      </w:pPr>
      <w:r w:rsidRPr="005C5AD2">
        <w:rPr>
          <w:rFonts w:ascii="Sylfaen" w:hAnsi="Sylfaen"/>
          <w:sz w:val="18"/>
          <w:szCs w:val="18"/>
          <w:lang w:val="es-ES"/>
        </w:rPr>
        <w:lastRenderedPageBreak/>
        <w:t>Հավելված 1</w:t>
      </w:r>
    </w:p>
    <w:p w:rsidR="00612464" w:rsidRPr="005C5AD2" w:rsidRDefault="00612464" w:rsidP="00612464">
      <w:pPr>
        <w:jc w:val="center"/>
        <w:rPr>
          <w:sz w:val="18"/>
          <w:szCs w:val="18"/>
          <w:lang w:val="es-ES"/>
        </w:rPr>
      </w:pPr>
      <w:r w:rsidRPr="005C5AD2">
        <w:rPr>
          <w:sz w:val="18"/>
          <w:szCs w:val="18"/>
          <w:lang w:val="es-ES"/>
        </w:rPr>
        <w:t>¶Ü²ÚÆÜ ²è²æ²ðÎÜºð</w:t>
      </w:r>
    </w:p>
    <w:p w:rsidR="00612464" w:rsidRPr="005C5AD2" w:rsidRDefault="00612464" w:rsidP="00612464">
      <w:pPr>
        <w:jc w:val="center"/>
        <w:rPr>
          <w:rFonts w:ascii="Sylfaen" w:hAnsi="Sylfaen"/>
          <w:sz w:val="18"/>
          <w:szCs w:val="18"/>
          <w:lang w:val="es-ES"/>
        </w:rPr>
      </w:pP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rFonts w:ascii="Sylfaen" w:hAnsi="Sylfaen"/>
          <w:sz w:val="18"/>
          <w:szCs w:val="18"/>
          <w:lang w:val="es-ES"/>
        </w:rPr>
        <w:t>ՀՀ դրամ</w:t>
      </w:r>
    </w:p>
    <w:tbl>
      <w:tblPr>
        <w:tblW w:w="10490" w:type="dxa"/>
        <w:tblInd w:w="97" w:type="dxa"/>
        <w:tblLayout w:type="fixed"/>
        <w:tblLook w:val="04A0"/>
      </w:tblPr>
      <w:tblGrid>
        <w:gridCol w:w="862"/>
        <w:gridCol w:w="2835"/>
        <w:gridCol w:w="857"/>
        <w:gridCol w:w="1162"/>
        <w:gridCol w:w="1546"/>
        <w:gridCol w:w="1341"/>
        <w:gridCol w:w="1887"/>
      </w:tblGrid>
      <w:tr w:rsidR="00612464" w:rsidRPr="005C5AD2" w:rsidTr="0022449E">
        <w:trPr>
          <w:trHeight w:val="1034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â³÷³-µ³ÅÝÇ Ñ/Ñ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Ծառայության </w:t>
            </w: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³Ýí³ÝáõÙÁ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քանակ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գումար</w:t>
            </w:r>
          </w:p>
        </w:tc>
        <w:tc>
          <w:tcPr>
            <w:tcW w:w="47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AD2">
              <w:rPr>
                <w:rFonts w:ascii="GHEA Grapalat" w:hAnsi="GHEA Grapalat"/>
                <w:b/>
                <w:sz w:val="18"/>
                <w:szCs w:val="18"/>
              </w:rPr>
              <w:t>&lt;Կոմերցիալ Պարտներս&gt; ՍՊԸ</w:t>
            </w:r>
          </w:p>
        </w:tc>
      </w:tr>
      <w:tr w:rsidR="00612464" w:rsidRPr="005C5AD2" w:rsidTr="0022449E">
        <w:trPr>
          <w:trHeight w:val="126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>ÇÝÁ</w:t>
            </w: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 ³é³Ýó ²²Ð-Ç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²²Ð 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>ÇÝÁ</w:t>
            </w: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 ²²Ð-áí </w:t>
            </w:r>
          </w:p>
        </w:tc>
      </w:tr>
      <w:tr w:rsidR="00612464" w:rsidRPr="005C5AD2" w:rsidTr="0022449E">
        <w:trPr>
          <w:trHeight w:val="285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612464" w:rsidRPr="005C5AD2" w:rsidTr="0022449E">
        <w:trPr>
          <w:trHeight w:val="4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464" w:rsidRPr="00FB0947" w:rsidRDefault="00612464" w:rsidP="00612464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ru-RU"/>
              </w:rPr>
            </w:pP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5 000 000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464" w:rsidRPr="005C5AD2" w:rsidRDefault="00612464" w:rsidP="002244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3816666,7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464" w:rsidRPr="005C5AD2" w:rsidRDefault="00612464" w:rsidP="002244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763333,3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sz w:val="18"/>
                <w:szCs w:val="18"/>
              </w:rPr>
            </w:pPr>
            <w:r w:rsidRPr="005C5AD2">
              <w:rPr>
                <w:rFonts w:cs="Calibri"/>
                <w:sz w:val="18"/>
                <w:szCs w:val="18"/>
              </w:rPr>
              <w:t>4 580 000</w:t>
            </w:r>
          </w:p>
        </w:tc>
      </w:tr>
      <w:tr w:rsidR="00612464" w:rsidRPr="005C5AD2" w:rsidTr="0022449E">
        <w:trPr>
          <w:trHeight w:val="4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64" w:rsidRPr="00FB0947" w:rsidRDefault="00612464" w:rsidP="00612464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4 000 000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64" w:rsidRPr="005C5AD2" w:rsidRDefault="00612464" w:rsidP="002244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3025000,0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64" w:rsidRPr="005C5AD2" w:rsidRDefault="00612464" w:rsidP="002244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605000,0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cs="Calibri"/>
                <w:sz w:val="18"/>
                <w:szCs w:val="18"/>
              </w:rPr>
            </w:pPr>
            <w:r w:rsidRPr="005C5AD2">
              <w:rPr>
                <w:rFonts w:cs="Calibri"/>
                <w:sz w:val="18"/>
                <w:szCs w:val="18"/>
              </w:rPr>
              <w:t>3 630 000</w:t>
            </w:r>
          </w:p>
        </w:tc>
      </w:tr>
      <w:tr w:rsidR="00612464" w:rsidRPr="005C5AD2" w:rsidTr="0022449E">
        <w:trPr>
          <w:trHeight w:val="4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64" w:rsidRPr="00FB0947" w:rsidRDefault="00612464" w:rsidP="00612464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64" w:rsidRPr="005C5AD2" w:rsidRDefault="00612464" w:rsidP="002244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2291666,7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64" w:rsidRPr="005C5AD2" w:rsidRDefault="00612464" w:rsidP="002244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458333,3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cs="Calibri"/>
                <w:sz w:val="18"/>
                <w:szCs w:val="18"/>
              </w:rPr>
            </w:pPr>
            <w:r w:rsidRPr="005C5AD2">
              <w:rPr>
                <w:rFonts w:cs="Calibri"/>
                <w:sz w:val="18"/>
                <w:szCs w:val="18"/>
              </w:rPr>
              <w:t>2 750 000</w:t>
            </w:r>
          </w:p>
        </w:tc>
      </w:tr>
    </w:tbl>
    <w:p w:rsidR="00612464" w:rsidRPr="005C5AD2" w:rsidRDefault="00612464" w:rsidP="00612464">
      <w:pPr>
        <w:jc w:val="right"/>
        <w:rPr>
          <w:sz w:val="18"/>
          <w:szCs w:val="18"/>
          <w:lang w:val="es-ES"/>
        </w:rPr>
      </w:pPr>
    </w:p>
    <w:p w:rsidR="00612464" w:rsidRDefault="00612464" w:rsidP="00612464">
      <w:pPr>
        <w:jc w:val="right"/>
        <w:rPr>
          <w:sz w:val="18"/>
          <w:szCs w:val="18"/>
          <w:lang w:val="es-ES"/>
        </w:rPr>
      </w:pPr>
    </w:p>
    <w:p w:rsidR="00612464" w:rsidRPr="005C5AD2" w:rsidRDefault="00612464" w:rsidP="00612464">
      <w:pPr>
        <w:jc w:val="right"/>
        <w:rPr>
          <w:rFonts w:ascii="Sylfaen" w:hAnsi="Sylfaen"/>
          <w:sz w:val="18"/>
          <w:szCs w:val="18"/>
          <w:lang w:val="es-ES"/>
        </w:rPr>
      </w:pPr>
      <w:r w:rsidRPr="005C5AD2">
        <w:rPr>
          <w:sz w:val="18"/>
          <w:szCs w:val="18"/>
          <w:lang w:val="es-ES"/>
        </w:rPr>
        <w:tab/>
      </w:r>
      <w:r w:rsidRPr="005C5AD2">
        <w:rPr>
          <w:rFonts w:ascii="Sylfaen" w:hAnsi="Sylfaen"/>
          <w:sz w:val="18"/>
          <w:szCs w:val="18"/>
          <w:lang w:val="es-ES"/>
        </w:rPr>
        <w:t>Հավելված 2</w:t>
      </w:r>
    </w:p>
    <w:p w:rsidR="00612464" w:rsidRPr="005C5AD2" w:rsidRDefault="00612464" w:rsidP="00612464">
      <w:pPr>
        <w:ind w:left="7788" w:firstLine="708"/>
        <w:jc w:val="center"/>
        <w:rPr>
          <w:rFonts w:ascii="Sylfaen" w:hAnsi="Sylfaen"/>
          <w:sz w:val="18"/>
          <w:szCs w:val="18"/>
          <w:lang w:val="es-ES"/>
        </w:rPr>
      </w:pPr>
      <w:r w:rsidRPr="005C5AD2">
        <w:rPr>
          <w:rFonts w:ascii="Sylfaen" w:hAnsi="Sylfaen"/>
          <w:sz w:val="18"/>
          <w:szCs w:val="18"/>
          <w:lang w:val="es-ES"/>
        </w:rPr>
        <w:t>ՀՀ դրամ</w:t>
      </w:r>
    </w:p>
    <w:tbl>
      <w:tblPr>
        <w:tblW w:w="10490" w:type="dxa"/>
        <w:tblInd w:w="97" w:type="dxa"/>
        <w:tblLayout w:type="fixed"/>
        <w:tblLook w:val="04A0"/>
      </w:tblPr>
      <w:tblGrid>
        <w:gridCol w:w="862"/>
        <w:gridCol w:w="2835"/>
        <w:gridCol w:w="856"/>
        <w:gridCol w:w="1159"/>
        <w:gridCol w:w="1541"/>
        <w:gridCol w:w="1337"/>
        <w:gridCol w:w="1900"/>
      </w:tblGrid>
      <w:tr w:rsidR="00612464" w:rsidRPr="005C5AD2" w:rsidTr="0022449E">
        <w:trPr>
          <w:trHeight w:val="1034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â³÷³-µ³ÅÝÇ Ñ/Ñ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²åñ³ÝùÇ ³Ýí³ÝáõÙÁ</w:t>
            </w:r>
          </w:p>
        </w:tc>
        <w:tc>
          <w:tcPr>
            <w:tcW w:w="8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քանակ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գումար</w:t>
            </w:r>
          </w:p>
        </w:tc>
        <w:tc>
          <w:tcPr>
            <w:tcW w:w="47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AD2">
              <w:rPr>
                <w:rFonts w:ascii="GHEA Grapalat" w:hAnsi="GHEA Grapalat"/>
                <w:b/>
                <w:sz w:val="18"/>
                <w:szCs w:val="18"/>
              </w:rPr>
              <w:t>&lt;Կոմերցիալ Պարտներս&gt; ՍՊԸ</w:t>
            </w:r>
          </w:p>
        </w:tc>
      </w:tr>
      <w:tr w:rsidR="00612464" w:rsidRPr="005C5AD2" w:rsidTr="0022449E">
        <w:trPr>
          <w:trHeight w:val="126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>ÇÝÁ</w:t>
            </w: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 ³é³Ýó ²²Ð-Ç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²²Ð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 տեղը</w:t>
            </w: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612464" w:rsidRPr="005C5AD2" w:rsidTr="0022449E">
        <w:trPr>
          <w:trHeight w:val="285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64" w:rsidRPr="005C5AD2" w:rsidRDefault="00612464" w:rsidP="0022449E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612464" w:rsidRPr="005C5AD2" w:rsidTr="0022449E">
        <w:trPr>
          <w:trHeight w:val="4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464" w:rsidRPr="00FB0947" w:rsidRDefault="00612464" w:rsidP="00612464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ru-RU"/>
              </w:rPr>
            </w:pP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5 000 000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464" w:rsidRPr="005C5AD2" w:rsidRDefault="00612464" w:rsidP="002244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3816666,7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464" w:rsidRPr="005C5AD2" w:rsidRDefault="00612464" w:rsidP="002244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763333,3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4" w:rsidRPr="005C5AD2" w:rsidRDefault="00612464" w:rsidP="0022449E">
            <w:pPr>
              <w:jc w:val="center"/>
              <w:rPr>
                <w:rFonts w:cs="Calibri"/>
                <w:sz w:val="18"/>
                <w:szCs w:val="18"/>
              </w:rPr>
            </w:pPr>
            <w:r w:rsidRPr="005C5AD2">
              <w:rPr>
                <w:rFonts w:cs="Calibri"/>
                <w:sz w:val="18"/>
                <w:szCs w:val="18"/>
              </w:rPr>
              <w:t>1</w:t>
            </w:r>
          </w:p>
        </w:tc>
      </w:tr>
      <w:tr w:rsidR="00612464" w:rsidRPr="005C5AD2" w:rsidTr="0022449E">
        <w:trPr>
          <w:trHeight w:val="4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64" w:rsidRPr="00FB0947" w:rsidRDefault="00612464" w:rsidP="00612464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4 000 000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64" w:rsidRPr="005C5AD2" w:rsidRDefault="00612464" w:rsidP="002244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3025000,0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64" w:rsidRPr="005C5AD2" w:rsidRDefault="00612464" w:rsidP="002244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605000,0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cs="Calibri"/>
                <w:sz w:val="18"/>
                <w:szCs w:val="18"/>
              </w:rPr>
            </w:pPr>
            <w:r w:rsidRPr="005C5AD2">
              <w:rPr>
                <w:rFonts w:cs="Calibri"/>
                <w:sz w:val="18"/>
                <w:szCs w:val="18"/>
              </w:rPr>
              <w:t>1</w:t>
            </w:r>
          </w:p>
        </w:tc>
      </w:tr>
      <w:tr w:rsidR="00612464" w:rsidRPr="005C5AD2" w:rsidTr="0022449E">
        <w:trPr>
          <w:trHeight w:val="4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64" w:rsidRPr="00FB0947" w:rsidRDefault="00612464" w:rsidP="00612464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64" w:rsidRPr="005C5AD2" w:rsidRDefault="00612464" w:rsidP="002244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2291666,7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64" w:rsidRPr="005C5AD2" w:rsidRDefault="00612464" w:rsidP="002244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458333,3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4" w:rsidRPr="005C5AD2" w:rsidRDefault="00612464" w:rsidP="0022449E">
            <w:pPr>
              <w:jc w:val="center"/>
              <w:rPr>
                <w:rFonts w:cs="Calibri"/>
                <w:sz w:val="18"/>
                <w:szCs w:val="18"/>
              </w:rPr>
            </w:pPr>
            <w:r w:rsidRPr="005C5AD2">
              <w:rPr>
                <w:rFonts w:cs="Calibri"/>
                <w:sz w:val="18"/>
                <w:szCs w:val="18"/>
              </w:rPr>
              <w:t>1</w:t>
            </w:r>
          </w:p>
        </w:tc>
      </w:tr>
    </w:tbl>
    <w:p w:rsidR="00612464" w:rsidRPr="005C5AD2" w:rsidRDefault="00612464" w:rsidP="00612464">
      <w:pPr>
        <w:pStyle w:val="ab"/>
        <w:spacing w:line="480" w:lineRule="auto"/>
        <w:ind w:left="-240" w:firstLine="240"/>
        <w:rPr>
          <w:sz w:val="18"/>
          <w:szCs w:val="18"/>
          <w:lang w:val="es-ES"/>
        </w:rPr>
      </w:pPr>
    </w:p>
    <w:p w:rsidR="00612464" w:rsidRPr="005C5AD2" w:rsidRDefault="00612464" w:rsidP="00612464">
      <w:pPr>
        <w:rPr>
          <w:sz w:val="18"/>
          <w:szCs w:val="18"/>
        </w:rPr>
      </w:pPr>
    </w:p>
    <w:p w:rsidR="00612464" w:rsidRPr="005C5AD2" w:rsidRDefault="00612464" w:rsidP="00612464">
      <w:pPr>
        <w:rPr>
          <w:sz w:val="18"/>
          <w:szCs w:val="18"/>
        </w:rPr>
      </w:pPr>
    </w:p>
    <w:sectPr w:rsidR="00612464" w:rsidRPr="005C5AD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350" w:rsidRDefault="00D36350" w:rsidP="00B80BFE">
      <w:r>
        <w:separator/>
      </w:r>
    </w:p>
  </w:endnote>
  <w:endnote w:type="continuationSeparator" w:id="1">
    <w:p w:rsidR="00D36350" w:rsidRDefault="00D36350" w:rsidP="00B80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0BF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3A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36350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0BF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3A8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5003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D36350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63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350" w:rsidRDefault="00D36350" w:rsidP="00B80BFE">
      <w:r>
        <w:separator/>
      </w:r>
    </w:p>
  </w:footnote>
  <w:footnote w:type="continuationSeparator" w:id="1">
    <w:p w:rsidR="00D36350" w:rsidRDefault="00D36350" w:rsidP="00B80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635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635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63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464"/>
    <w:rsid w:val="00122277"/>
    <w:rsid w:val="00533DF5"/>
    <w:rsid w:val="00612464"/>
    <w:rsid w:val="00693A80"/>
    <w:rsid w:val="00B80BFE"/>
    <w:rsid w:val="00C85003"/>
    <w:rsid w:val="00D3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124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24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61246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61246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6124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124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612464"/>
  </w:style>
  <w:style w:type="paragraph" w:styleId="a6">
    <w:name w:val="footer"/>
    <w:basedOn w:val="a"/>
    <w:link w:val="a7"/>
    <w:rsid w:val="0061246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61246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612464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612464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2464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61246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124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124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12464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4</cp:revision>
  <cp:lastPrinted>2017-04-25T08:51:00Z</cp:lastPrinted>
  <dcterms:created xsi:type="dcterms:W3CDTF">2017-04-25T08:00:00Z</dcterms:created>
  <dcterms:modified xsi:type="dcterms:W3CDTF">2017-04-25T08:51:00Z</dcterms:modified>
</cp:coreProperties>
</file>