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5F6F6C" w:rsidRDefault="00634688" w:rsidP="00634688">
      <w:pPr>
        <w:spacing w:line="360" w:lineRule="auto"/>
        <w:jc w:val="center"/>
        <w:rPr>
          <w:rFonts w:ascii="Times Armenian" w:hAnsi="Times Armenian" w:cs="Times Armenia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ՀԱՅՏԱՐԱՐՈՒԹՅՈՒՆ</w:t>
      </w:r>
    </w:p>
    <w:p w:rsidR="00634688" w:rsidRPr="005F6F6C" w:rsidRDefault="00634688" w:rsidP="00F07349">
      <w:pPr>
        <w:spacing w:line="360" w:lineRule="auto"/>
        <w:jc w:val="center"/>
        <w:rPr>
          <w:rFonts w:ascii="Sylfaen" w:hAnsi="Sylfaen" w:cs="Sylfaen"/>
          <w:b/>
          <w:i/>
          <w:sz w:val="24"/>
        </w:rPr>
      </w:pPr>
      <w:r w:rsidRPr="005F6F6C">
        <w:rPr>
          <w:rFonts w:ascii="Sylfaen" w:hAnsi="Sylfaen" w:cs="Sylfaen"/>
          <w:b/>
          <w:i/>
          <w:sz w:val="24"/>
        </w:rPr>
        <w:t>ՊԱՅՄԱՆԱԳԻՐ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ԿՆՔԵԼՈՒ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ՈՐՈՇՄԱՆ</w:t>
      </w:r>
      <w:r w:rsidRPr="005F6F6C">
        <w:rPr>
          <w:rFonts w:ascii="Times Armenian" w:hAnsi="Times Armenian" w:cs="Times Armenian"/>
          <w:b/>
          <w:i/>
          <w:sz w:val="24"/>
        </w:rPr>
        <w:t xml:space="preserve"> </w:t>
      </w:r>
      <w:r w:rsidRPr="005F6F6C">
        <w:rPr>
          <w:rFonts w:ascii="Sylfaen" w:hAnsi="Sylfaen" w:cs="Sylfaen"/>
          <w:b/>
          <w:i/>
          <w:sz w:val="24"/>
        </w:rPr>
        <w:t>ՄԱՍԻՆ</w:t>
      </w:r>
    </w:p>
    <w:p w:rsidR="00721AF6" w:rsidRPr="002D5BB7" w:rsidRDefault="00351DC7" w:rsidP="005F6F6C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 w:rsidRPr="002D5BB7">
        <w:rPr>
          <w:rFonts w:ascii="Sylfaen" w:hAnsi="Sylfaen" w:cs="Sylfaen"/>
          <w:i w:val="0"/>
          <w:szCs w:val="22"/>
        </w:rPr>
        <w:t xml:space="preserve">       </w:t>
      </w:r>
      <w:r w:rsidR="002D5BB7">
        <w:rPr>
          <w:rFonts w:ascii="Sylfaen" w:hAnsi="Sylfaen" w:cs="Sylfaen"/>
          <w:i w:val="0"/>
          <w:szCs w:val="22"/>
        </w:rPr>
        <w:t xml:space="preserve">    </w:t>
      </w:r>
      <w:r w:rsidRPr="002D5BB7">
        <w:rPr>
          <w:rFonts w:ascii="Sylfaen" w:hAnsi="Sylfaen" w:cs="Sylfaen"/>
          <w:i w:val="0"/>
          <w:szCs w:val="22"/>
        </w:rPr>
        <w:t xml:space="preserve"> 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 w:cs="Sylfaen"/>
          <w:i w:val="0"/>
          <w:szCs w:val="22"/>
        </w:rPr>
        <w:t xml:space="preserve"> </w:t>
      </w:r>
      <w:r w:rsidR="00634688" w:rsidRPr="002D5BB7">
        <w:rPr>
          <w:rFonts w:ascii="Times Armenian" w:hAnsi="Times Armenian" w:cs="Times Armenian"/>
          <w:i w:val="0"/>
          <w:szCs w:val="22"/>
        </w:rPr>
        <w:t xml:space="preserve"> </w:t>
      </w:r>
      <w:r w:rsidR="00634688" w:rsidRPr="002D5BB7">
        <w:rPr>
          <w:rFonts w:ascii="Sylfaen" w:hAnsi="Sylfaen" w:cs="Sylfaen"/>
          <w:i w:val="0"/>
          <w:szCs w:val="22"/>
        </w:rPr>
        <w:t>ծածկա</w:t>
      </w:r>
      <w:r w:rsidR="00634688" w:rsidRPr="002D5BB7">
        <w:rPr>
          <w:rFonts w:ascii="Sylfaen" w:hAnsi="Sylfaen" w:cs="Times Armenian"/>
          <w:i w:val="0"/>
          <w:szCs w:val="22"/>
        </w:rPr>
        <w:t>գ</w:t>
      </w:r>
      <w:r w:rsidR="00634688" w:rsidRPr="002D5BB7">
        <w:rPr>
          <w:rFonts w:ascii="Sylfaen" w:hAnsi="Sylfaen" w:cs="Sylfaen"/>
          <w:i w:val="0"/>
          <w:szCs w:val="22"/>
        </w:rPr>
        <w:t>իրը</w:t>
      </w:r>
      <w:r w:rsidR="0075596F" w:rsidRPr="002D5BB7">
        <w:rPr>
          <w:rFonts w:ascii="Times Armenian" w:hAnsi="Times Armenian"/>
          <w:i w:val="0"/>
          <w:szCs w:val="22"/>
        </w:rPr>
        <w:t xml:space="preserve">ª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</w:t>
      </w:r>
      <w:r w:rsidR="00754B18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35315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97549E">
        <w:rPr>
          <w:rFonts w:ascii="Sylfaen" w:hAnsi="Sylfaen"/>
          <w:i w:val="0"/>
          <w:szCs w:val="22"/>
          <w:lang w:val="hy-AM"/>
        </w:rPr>
        <w:t>ՓԲԸ</w:t>
      </w:r>
      <w:r w:rsidR="0097549E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B43CF6">
        <w:rPr>
          <w:rFonts w:ascii="Sylfaen" w:hAnsi="Sylfaen"/>
        </w:rPr>
        <w:t>3</w:t>
      </w:r>
      <w:r w:rsidR="00754B18">
        <w:rPr>
          <w:rFonts w:ascii="Sylfaen" w:hAnsi="Sylfaen"/>
        </w:rPr>
        <w:t>5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35315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2D5BB7" w:rsidRPr="002D5BB7">
        <w:rPr>
          <w:rFonts w:ascii="Sylfaen" w:hAnsi="Sylfaen" w:cs="Sylfaen"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/>
          <w:i w:val="0"/>
          <w:szCs w:val="22"/>
        </w:rPr>
        <w:t>որոշման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 xml:space="preserve">: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596975">
        <w:rPr>
          <w:rFonts w:ascii="Sylfaen" w:hAnsi="Sylfaen"/>
          <w:i w:val="0"/>
          <w:szCs w:val="22"/>
          <w:lang w:val="af-ZA"/>
        </w:rPr>
        <w:t>7</w:t>
      </w:r>
      <w:r w:rsidR="005F6F6C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43CF6">
        <w:rPr>
          <w:rFonts w:ascii="Sylfaen" w:hAnsi="Sylfaen"/>
          <w:i w:val="0"/>
          <w:szCs w:val="22"/>
          <w:lang w:val="af-ZA"/>
        </w:rPr>
        <w:t>ապրիլի 2</w:t>
      </w:r>
      <w:r w:rsidR="00C35315">
        <w:rPr>
          <w:rFonts w:ascii="Sylfaen" w:hAnsi="Sylfaen"/>
          <w:i w:val="0"/>
          <w:szCs w:val="22"/>
          <w:lang w:val="af-ZA"/>
        </w:rPr>
        <w:t>1</w:t>
      </w:r>
      <w:r w:rsidR="00CB71D5" w:rsidRPr="002D5BB7">
        <w:rPr>
          <w:rFonts w:ascii="Sylfaen" w:hAnsi="Sylfaen"/>
          <w:i w:val="0"/>
          <w:szCs w:val="22"/>
          <w:lang w:val="af-ZA"/>
        </w:rPr>
        <w:t>-</w:t>
      </w:r>
      <w:r w:rsidR="00CB71D5" w:rsidRPr="002D5BB7">
        <w:rPr>
          <w:rFonts w:ascii="Sylfaen" w:hAnsi="Sylfaen"/>
          <w:i w:val="0"/>
          <w:szCs w:val="22"/>
        </w:rPr>
        <w:t>ի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74DC9">
        <w:rPr>
          <w:rFonts w:ascii="Sylfaen" w:hAnsi="Sylfaen"/>
          <w:i w:val="0"/>
          <w:szCs w:val="22"/>
          <w:lang w:val="af-ZA"/>
        </w:rPr>
        <w:t>2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5F6F6C"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C35315" w:rsidRPr="00C35315">
        <w:rPr>
          <w:rFonts w:ascii="Sylfaen" w:hAnsi="Sylfaen" w:cs="Sylfaen"/>
          <w:i w:val="0"/>
          <w:szCs w:val="22"/>
          <w:lang w:val="af-ZA"/>
        </w:rPr>
        <w:t>«Ռան Շին Էներգո» ՍՊԸ</w:t>
      </w:r>
      <w:r w:rsidR="00B43CF6" w:rsidRPr="00C35315">
        <w:rPr>
          <w:rFonts w:ascii="Sylfaen" w:hAnsi="Sylfaen" w:cs="Sylfaen"/>
          <w:i w:val="0"/>
          <w:szCs w:val="22"/>
          <w:lang w:val="af-ZA"/>
        </w:rPr>
        <w:t>-</w:t>
      </w:r>
      <w:r w:rsidR="00996EB3" w:rsidRPr="00C35315">
        <w:rPr>
          <w:rFonts w:ascii="Sylfaen" w:hAnsi="Sylfaen" w:cs="Sylfaen"/>
          <w:i w:val="0"/>
          <w:szCs w:val="22"/>
          <w:lang w:val="af-ZA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>է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>
        <w:rPr>
          <w:rFonts w:ascii="Sylfaen" w:hAnsi="Sylfaen"/>
          <w:i w:val="0"/>
          <w:szCs w:val="22"/>
          <w:lang w:val="af-ZA"/>
        </w:rPr>
        <w:t xml:space="preserve"> </w:t>
      </w:r>
      <w:r w:rsidR="00596975">
        <w:rPr>
          <w:rFonts w:ascii="Sylfaen" w:hAnsi="Sylfaen"/>
          <w:lang w:val="hy-AM"/>
        </w:rPr>
        <w:t>№0</w:t>
      </w:r>
      <w:r w:rsidR="00754B18">
        <w:rPr>
          <w:rFonts w:ascii="Sylfaen" w:hAnsi="Sylfaen"/>
        </w:rPr>
        <w:t>35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G</w:t>
      </w:r>
      <w:r w:rsidR="00596975">
        <w:rPr>
          <w:rFonts w:ascii="Sylfaen" w:hAnsi="Sylfaen"/>
          <w:lang w:val="hy-AM"/>
        </w:rPr>
        <w:t>A</w:t>
      </w:r>
      <w:r w:rsidR="00596975" w:rsidRPr="00937228">
        <w:rPr>
          <w:rFonts w:ascii="Sylfaen" w:hAnsi="Sylfaen"/>
          <w:lang w:val="hy-AM"/>
        </w:rPr>
        <w:t>rm</w:t>
      </w:r>
      <w:r w:rsidR="00596975">
        <w:rPr>
          <w:rFonts w:ascii="Sylfaen" w:hAnsi="Sylfaen"/>
          <w:lang w:val="hy-AM"/>
        </w:rPr>
        <w:t>/</w:t>
      </w:r>
      <w:r w:rsidR="00596975" w:rsidRPr="00937228">
        <w:rPr>
          <w:rFonts w:ascii="Sylfaen" w:hAnsi="Sylfaen"/>
          <w:lang w:val="hy-AM"/>
        </w:rPr>
        <w:t>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>_2.1-</w:t>
      </w:r>
      <w:r w:rsidR="00596975">
        <w:rPr>
          <w:rFonts w:ascii="Sylfaen" w:hAnsi="Sylfaen"/>
        </w:rPr>
        <w:t>00</w:t>
      </w:r>
      <w:r w:rsidR="00596975">
        <w:rPr>
          <w:rFonts w:ascii="Sylfaen" w:hAnsi="Sylfaen"/>
          <w:lang w:val="hy-AM"/>
        </w:rPr>
        <w:t>/</w:t>
      </w:r>
      <w:r w:rsidR="00C82A02">
        <w:rPr>
          <w:rFonts w:ascii="Sylfaen" w:hAnsi="Sylfaen"/>
        </w:rPr>
        <w:t>11</w:t>
      </w:r>
      <w:r w:rsidR="00596975">
        <w:rPr>
          <w:rFonts w:ascii="Sylfaen" w:hAnsi="Sylfaen"/>
        </w:rPr>
        <w:t>.</w:t>
      </w:r>
      <w:r w:rsidR="00596975" w:rsidRPr="00937228">
        <w:rPr>
          <w:rFonts w:ascii="Sylfaen" w:hAnsi="Sylfaen"/>
          <w:lang w:val="hy-AM"/>
        </w:rPr>
        <w:t>0</w:t>
      </w:r>
      <w:r w:rsidR="00596975">
        <w:rPr>
          <w:rFonts w:ascii="Sylfaen" w:hAnsi="Sylfaen"/>
        </w:rPr>
        <w:t>4</w:t>
      </w:r>
      <w:r w:rsidR="00596975">
        <w:rPr>
          <w:rFonts w:ascii="Sylfaen" w:hAnsi="Sylfaen"/>
          <w:lang w:val="hy-AM"/>
        </w:rPr>
        <w:t>.1</w:t>
      </w:r>
      <w:r w:rsidR="00596975">
        <w:rPr>
          <w:rFonts w:ascii="Sylfaen" w:hAnsi="Sylfaen"/>
        </w:rPr>
        <w:t>7</w:t>
      </w:r>
      <w:r w:rsidR="00596975" w:rsidRPr="00937228">
        <w:rPr>
          <w:rFonts w:ascii="Sylfaen" w:hAnsi="Sylfaen"/>
          <w:lang w:val="hy-AM"/>
        </w:rPr>
        <w:t xml:space="preserve"> </w:t>
      </w:r>
      <w:r w:rsidR="00596975">
        <w:rPr>
          <w:rFonts w:ascii="Sylfaen" w:hAnsi="Sylfaen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C82A02" w:rsidRDefault="00351DC7" w:rsidP="00BC208D">
      <w:pPr>
        <w:spacing w:line="360" w:lineRule="auto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C82A02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754B18">
        <w:rPr>
          <w:rFonts w:ascii="Sylfaen" w:hAnsi="Sylfaen"/>
          <w:sz w:val="22"/>
          <w:szCs w:val="22"/>
        </w:rPr>
        <w:t>10</w:t>
      </w:r>
      <w:r w:rsidR="00596975" w:rsidRPr="00596975">
        <w:rPr>
          <w:rFonts w:ascii="Sylfaen" w:hAnsi="Sylfaen"/>
          <w:sz w:val="22"/>
          <w:szCs w:val="22"/>
          <w:lang w:val="hy-AM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596975">
        <w:rPr>
          <w:rFonts w:ascii="Sylfaen" w:hAnsi="Sylfaen"/>
          <w:sz w:val="22"/>
          <w:szCs w:val="22"/>
          <w:lang w:val="hy-AM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5F6F6C">
        <w:rPr>
          <w:rFonts w:ascii="Sylfaen" w:hAnsi="Sylfaen"/>
          <w:sz w:val="22"/>
          <w:szCs w:val="22"/>
          <w:lang w:val="hy-AM"/>
        </w:rPr>
        <w:t>:</w:t>
      </w:r>
      <w:r w:rsidR="00F07349" w:rsidRPr="005F6F6C">
        <w:rPr>
          <w:rFonts w:ascii="Sylfaen" w:hAnsi="Sylfaen"/>
          <w:sz w:val="22"/>
          <w:szCs w:val="22"/>
          <w:lang w:val="hy-AM"/>
        </w:rPr>
        <w:t xml:space="preserve"> </w:t>
      </w:r>
    </w:p>
    <w:p w:rsidR="00956F5A" w:rsidRPr="002D5BB7" w:rsidRDefault="00C82A02" w:rsidP="00BC208D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</w:rPr>
        <w:t xml:space="preserve">    </w:t>
      </w:r>
      <w:r w:rsidR="00596975" w:rsidRPr="00596975">
        <w:rPr>
          <w:rFonts w:ascii="Sylfaen" w:hAnsi="Sylfaen"/>
          <w:sz w:val="22"/>
          <w:szCs w:val="22"/>
          <w:lang w:val="hy-AM"/>
        </w:rPr>
        <w:t>№0</w:t>
      </w:r>
      <w:r w:rsidR="00B43CF6">
        <w:rPr>
          <w:rFonts w:ascii="Sylfaen" w:hAnsi="Sylfaen"/>
          <w:sz w:val="22"/>
          <w:szCs w:val="22"/>
        </w:rPr>
        <w:t>3</w:t>
      </w:r>
      <w:r w:rsidR="00754B18">
        <w:rPr>
          <w:rFonts w:ascii="Sylfaen" w:hAnsi="Sylfaen"/>
          <w:sz w:val="22"/>
          <w:szCs w:val="22"/>
        </w:rPr>
        <w:t>5</w:t>
      </w:r>
      <w:r w:rsidR="00596975" w:rsidRPr="00596975">
        <w:rPr>
          <w:rFonts w:ascii="Sylfaen" w:hAnsi="Sylfaen"/>
          <w:sz w:val="22"/>
          <w:szCs w:val="22"/>
          <w:lang w:val="hy-AM"/>
        </w:rPr>
        <w:t>/GArm/17_2.1-00/</w:t>
      </w:r>
      <w:r>
        <w:rPr>
          <w:rFonts w:ascii="Sylfaen" w:hAnsi="Sylfaen"/>
          <w:sz w:val="22"/>
          <w:szCs w:val="22"/>
        </w:rPr>
        <w:t>11</w:t>
      </w:r>
      <w:r w:rsidR="00596975" w:rsidRPr="00596975">
        <w:rPr>
          <w:rFonts w:ascii="Sylfaen" w:hAnsi="Sylfaen"/>
          <w:sz w:val="22"/>
          <w:szCs w:val="22"/>
          <w:lang w:val="hy-AM"/>
        </w:rPr>
        <w:t>.04.17</w:t>
      </w:r>
      <w:r w:rsidR="00596975" w:rsidRPr="00937228">
        <w:rPr>
          <w:rFonts w:ascii="Sylfaen" w:hAnsi="Sylfaen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754B18">
        <w:rPr>
          <w:rFonts w:ascii="Sylfaen" w:hAnsi="Sylfaen" w:cs="Sylfaen"/>
          <w:sz w:val="22"/>
          <w:szCs w:val="22"/>
          <w:lang w:val="hy-AM"/>
        </w:rPr>
        <w:t xml:space="preserve">ընտրված </w:t>
      </w:r>
      <w:r w:rsidR="00286EA7" w:rsidRPr="00754B18">
        <w:rPr>
          <w:rFonts w:ascii="Sylfaen" w:hAnsi="Sylfaen" w:cs="Sylfaen"/>
          <w:sz w:val="22"/>
          <w:szCs w:val="22"/>
          <w:lang w:val="hy-AM"/>
        </w:rPr>
        <w:t>ընկերության</w:t>
      </w:r>
      <w:r w:rsidR="0021324E" w:rsidRPr="00754B18">
        <w:rPr>
          <w:rFonts w:ascii="Sylfaen" w:hAnsi="Sylfaen" w:cs="Sylfaen"/>
          <w:sz w:val="22"/>
          <w:szCs w:val="22"/>
          <w:lang w:val="hy-AM"/>
        </w:rPr>
        <w:t xml:space="preserve"> և </w:t>
      </w:r>
      <w:r w:rsidR="00F07349" w:rsidRPr="00754B18">
        <w:rPr>
          <w:rFonts w:ascii="Sylfaen" w:hAnsi="Sylfaen" w:cs="Sylfaen"/>
          <w:sz w:val="22"/>
          <w:szCs w:val="22"/>
          <w:lang w:val="hy-AM"/>
        </w:rPr>
        <w:t>«Գազպրոմ Արմենիա» ՓԲԸ</w:t>
      </w:r>
      <w:r w:rsidR="00081A8F" w:rsidRPr="00754B18">
        <w:rPr>
          <w:rFonts w:ascii="Sylfaen" w:hAnsi="Sylfaen" w:cs="Sylfaen"/>
          <w:sz w:val="22"/>
          <w:szCs w:val="22"/>
          <w:lang w:val="hy-AM"/>
        </w:rPr>
        <w:t>-ի</w:t>
      </w:r>
      <w:r w:rsidR="00145219" w:rsidRPr="00754B1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D1BA0" w:rsidRPr="00754B18">
        <w:rPr>
          <w:rFonts w:ascii="Sylfaen" w:hAnsi="Sylfaen" w:cs="Sylfaen"/>
          <w:sz w:val="22"/>
          <w:szCs w:val="22"/>
          <w:lang w:val="hy-AM"/>
        </w:rPr>
        <w:t>միջև</w:t>
      </w:r>
      <w:r w:rsidR="00F07349" w:rsidRPr="00754B18">
        <w:rPr>
          <w:rFonts w:ascii="Sylfaen" w:hAnsi="Sylfaen" w:cs="Sylfaen"/>
          <w:sz w:val="22"/>
          <w:szCs w:val="22"/>
          <w:lang w:val="hy-AM"/>
        </w:rPr>
        <w:t xml:space="preserve"> կնքվելու է պայմանագիր</w:t>
      </w:r>
      <w:r w:rsidR="00BC208D" w:rsidRPr="00754B1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43CF6" w:rsidRPr="00754B18">
        <w:rPr>
          <w:rFonts w:ascii="Sylfaen" w:hAnsi="Sylfaen" w:cs="Sylfaen"/>
          <w:sz w:val="22"/>
          <w:szCs w:val="22"/>
          <w:lang w:val="hy-AM"/>
        </w:rPr>
        <w:t>«</w:t>
      </w:r>
      <w:r w:rsidR="00754B18" w:rsidRPr="00754B18">
        <w:rPr>
          <w:rFonts w:ascii="Sylfaen" w:hAnsi="Sylfaen" w:cs="Sylfaen"/>
          <w:sz w:val="22"/>
          <w:szCs w:val="22"/>
          <w:lang w:val="hy-AM"/>
        </w:rPr>
        <w:t>Աբովյանի ԳՍՊԿ-ի թիվ 1 և թիվ 2 տ/ենթակայանի արդիականացում», « Թիվ 3 ենթակայանի և տաք ցիկլի պոմպակայանի  04կվ վահանների արդիականացում», Մալուխի փոխարինում» և «ШР-1/0.4кв/ էլեկտրովահանակների փոխարինում</w:t>
      </w:r>
      <w:r w:rsidR="00B43CF6" w:rsidRPr="00754B18">
        <w:rPr>
          <w:rFonts w:ascii="Sylfaen" w:hAnsi="Sylfaen" w:cs="Sylfaen"/>
          <w:sz w:val="22"/>
          <w:szCs w:val="22"/>
          <w:lang w:val="hy-AM"/>
        </w:rPr>
        <w:t>»</w:t>
      </w:r>
      <w:r w:rsidR="00BC208D" w:rsidRPr="00754B18">
        <w:rPr>
          <w:rFonts w:ascii="Sylfaen" w:hAnsi="Sylfaen" w:cs="Sylfaen"/>
          <w:sz w:val="22"/>
          <w:szCs w:val="22"/>
          <w:lang w:val="hy-AM"/>
        </w:rPr>
        <w:t xml:space="preserve"> օբյեկտի</w:t>
      </w:r>
      <w:r w:rsidR="00CB71D5" w:rsidRPr="00754B1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96975" w:rsidRPr="00754B18">
        <w:rPr>
          <w:rFonts w:ascii="Sylfaen" w:hAnsi="Sylfaen" w:cs="Sylfaen"/>
          <w:sz w:val="22"/>
          <w:szCs w:val="22"/>
          <w:lang w:val="hy-AM"/>
        </w:rPr>
        <w:t>շինարարական</w:t>
      </w:r>
      <w:r w:rsidR="00596975" w:rsidRPr="00C82A02">
        <w:rPr>
          <w:rFonts w:ascii="Sylfaen" w:hAnsi="Sylfaen"/>
          <w:sz w:val="22"/>
          <w:szCs w:val="22"/>
          <w:lang w:val="hy-AM"/>
        </w:rPr>
        <w:t xml:space="preserve"> (շինհավաքակցման) աշխատանքների ձեռքբերման </w:t>
      </w:r>
      <w:r w:rsidR="00C74DC9" w:rsidRPr="00C82A02">
        <w:rPr>
          <w:rFonts w:ascii="Sylfaen" w:hAnsi="Sylfaen"/>
          <w:sz w:val="22"/>
          <w:szCs w:val="22"/>
          <w:lang w:val="hy-AM"/>
        </w:rPr>
        <w:t xml:space="preserve"> համար</w:t>
      </w:r>
      <w:r w:rsidR="00F07349" w:rsidRPr="00C82A02">
        <w:rPr>
          <w:rFonts w:ascii="Sylfaen" w:hAnsi="Sylfaen"/>
          <w:sz w:val="22"/>
          <w:szCs w:val="22"/>
          <w:lang w:val="hy-AM"/>
        </w:rPr>
        <w:t>՝</w:t>
      </w:r>
      <w:r w:rsidR="009E470D" w:rsidRPr="00B43CF6">
        <w:rPr>
          <w:rFonts w:ascii="Sylfaen" w:hAnsi="Sylfaen"/>
          <w:sz w:val="22"/>
          <w:szCs w:val="22"/>
          <w:lang w:val="pt-BR"/>
        </w:rPr>
        <w:t xml:space="preserve"> անգործության ժամկետը ավարտ</w:t>
      </w:r>
      <w:r w:rsidR="00C246B1" w:rsidRPr="00B43CF6">
        <w:rPr>
          <w:rFonts w:ascii="Sylfaen" w:hAnsi="Sylfaen"/>
          <w:sz w:val="22"/>
          <w:szCs w:val="22"/>
          <w:lang w:val="pt-BR"/>
        </w:rPr>
        <w:t>վ</w:t>
      </w:r>
      <w:r w:rsidR="009E470D" w:rsidRPr="00B43CF6">
        <w:rPr>
          <w:rFonts w:ascii="Sylfaen" w:hAnsi="Sylfaen"/>
          <w:sz w:val="22"/>
          <w:szCs w:val="22"/>
          <w:lang w:val="pt-BR"/>
        </w:rPr>
        <w:t>ելուց հետո</w:t>
      </w:r>
      <w:r w:rsidR="00F07349" w:rsidRPr="00B43CF6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F07349" w:rsidP="00351DC7">
      <w:pPr>
        <w:spacing w:line="360" w:lineRule="auto"/>
        <w:ind w:firstLine="720"/>
        <w:rPr>
          <w:rFonts w:ascii="Sylfaen" w:hAnsi="Sylfaen"/>
          <w:sz w:val="22"/>
          <w:szCs w:val="22"/>
          <w:lang w:val="pt-BR"/>
        </w:rPr>
      </w:pPr>
      <w:r w:rsidRPr="002D5BB7">
        <w:rPr>
          <w:rFonts w:ascii="Sylfaen" w:hAnsi="Sylfaen"/>
          <w:sz w:val="22"/>
          <w:szCs w:val="22"/>
        </w:rPr>
        <w:t>Սույն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հայտարարության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հետ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կապված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լրացուցիչ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տեղեկություններ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ստանալու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համար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կարող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եք</w:t>
      </w:r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r w:rsidRPr="002D5BB7">
        <w:rPr>
          <w:rFonts w:ascii="Sylfaen" w:hAnsi="Sylfaen"/>
          <w:sz w:val="22"/>
          <w:szCs w:val="22"/>
        </w:rPr>
        <w:t>դիմել</w:t>
      </w:r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r w:rsidR="005F6F6C">
        <w:rPr>
          <w:rFonts w:ascii="Sylfaen" w:hAnsi="Sylfaen"/>
          <w:sz w:val="22"/>
          <w:szCs w:val="22"/>
        </w:rPr>
        <w:t>Ս.Բարսեղյանին</w:t>
      </w:r>
      <w:r w:rsidRPr="002D5BB7">
        <w:rPr>
          <w:rFonts w:ascii="Sylfaen" w:hAnsi="Sylfaen"/>
          <w:sz w:val="22"/>
          <w:szCs w:val="22"/>
          <w:lang w:val="pt-BR"/>
        </w:rPr>
        <w:t>.</w:t>
      </w:r>
    </w:p>
    <w:p w:rsidR="00F07349" w:rsidRPr="002D5BB7" w:rsidRDefault="00C87E00" w:rsidP="00CD72CF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r w:rsidRPr="002D5BB7">
        <w:rPr>
          <w:rFonts w:ascii="Sylfaen" w:hAnsi="Sylfaen"/>
          <w:sz w:val="22"/>
          <w:szCs w:val="22"/>
        </w:rPr>
        <w:t xml:space="preserve">Հեռախոս՝ </w:t>
      </w:r>
      <w:r w:rsidR="00754B18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294905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E37" w:rsidRDefault="00C92E37">
      <w:r>
        <w:separator/>
      </w:r>
    </w:p>
  </w:endnote>
  <w:endnote w:type="continuationSeparator" w:id="0">
    <w:p w:rsidR="00C92E37" w:rsidRDefault="00C92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E37" w:rsidRDefault="00C92E37">
      <w:r>
        <w:separator/>
      </w:r>
    </w:p>
  </w:footnote>
  <w:footnote w:type="continuationSeparator" w:id="0">
    <w:p w:rsidR="00C92E37" w:rsidRDefault="00C92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13DEE"/>
    <w:rsid w:val="00026F01"/>
    <w:rsid w:val="000275EE"/>
    <w:rsid w:val="00034FAE"/>
    <w:rsid w:val="00056B99"/>
    <w:rsid w:val="00061C60"/>
    <w:rsid w:val="00081A8F"/>
    <w:rsid w:val="00084692"/>
    <w:rsid w:val="000A75AD"/>
    <w:rsid w:val="000B7CBC"/>
    <w:rsid w:val="00101A8F"/>
    <w:rsid w:val="00145219"/>
    <w:rsid w:val="001646A6"/>
    <w:rsid w:val="00175708"/>
    <w:rsid w:val="00191544"/>
    <w:rsid w:val="001A1BE7"/>
    <w:rsid w:val="001B3CFF"/>
    <w:rsid w:val="001B7D0B"/>
    <w:rsid w:val="0021324E"/>
    <w:rsid w:val="00245FBE"/>
    <w:rsid w:val="00270B42"/>
    <w:rsid w:val="00282CD2"/>
    <w:rsid w:val="00286EA7"/>
    <w:rsid w:val="00295136"/>
    <w:rsid w:val="00296C4D"/>
    <w:rsid w:val="002D5BB7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502328"/>
    <w:rsid w:val="005367AF"/>
    <w:rsid w:val="00596975"/>
    <w:rsid w:val="005A03C1"/>
    <w:rsid w:val="005B4DA9"/>
    <w:rsid w:val="005D29BB"/>
    <w:rsid w:val="005F6F6C"/>
    <w:rsid w:val="00601800"/>
    <w:rsid w:val="00610B74"/>
    <w:rsid w:val="00616A2E"/>
    <w:rsid w:val="00623C3B"/>
    <w:rsid w:val="00634688"/>
    <w:rsid w:val="006501D6"/>
    <w:rsid w:val="006A2894"/>
    <w:rsid w:val="006D3563"/>
    <w:rsid w:val="006E61B7"/>
    <w:rsid w:val="00721AF6"/>
    <w:rsid w:val="007257AF"/>
    <w:rsid w:val="00727A52"/>
    <w:rsid w:val="00754B18"/>
    <w:rsid w:val="0075596F"/>
    <w:rsid w:val="0076342D"/>
    <w:rsid w:val="00765DA4"/>
    <w:rsid w:val="007708FD"/>
    <w:rsid w:val="007B5217"/>
    <w:rsid w:val="00820D11"/>
    <w:rsid w:val="00823E57"/>
    <w:rsid w:val="00863087"/>
    <w:rsid w:val="008744CB"/>
    <w:rsid w:val="008958CF"/>
    <w:rsid w:val="008C7E34"/>
    <w:rsid w:val="008E3FE7"/>
    <w:rsid w:val="009021D3"/>
    <w:rsid w:val="009222F2"/>
    <w:rsid w:val="00924DBC"/>
    <w:rsid w:val="009267B7"/>
    <w:rsid w:val="00930FE3"/>
    <w:rsid w:val="009314C8"/>
    <w:rsid w:val="00956F5A"/>
    <w:rsid w:val="00973652"/>
    <w:rsid w:val="0097549E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A64E77"/>
    <w:rsid w:val="00A95106"/>
    <w:rsid w:val="00AD49E3"/>
    <w:rsid w:val="00AE6ED3"/>
    <w:rsid w:val="00B05D34"/>
    <w:rsid w:val="00B06043"/>
    <w:rsid w:val="00B15606"/>
    <w:rsid w:val="00B3613F"/>
    <w:rsid w:val="00B43CF6"/>
    <w:rsid w:val="00B523B1"/>
    <w:rsid w:val="00B640F3"/>
    <w:rsid w:val="00B720C7"/>
    <w:rsid w:val="00B83BBD"/>
    <w:rsid w:val="00BA473C"/>
    <w:rsid w:val="00BA5767"/>
    <w:rsid w:val="00BB3AC1"/>
    <w:rsid w:val="00BC208D"/>
    <w:rsid w:val="00BC2D1A"/>
    <w:rsid w:val="00C246B1"/>
    <w:rsid w:val="00C35315"/>
    <w:rsid w:val="00C50C09"/>
    <w:rsid w:val="00C67624"/>
    <w:rsid w:val="00C74DC9"/>
    <w:rsid w:val="00C82A02"/>
    <w:rsid w:val="00C87E00"/>
    <w:rsid w:val="00C92E37"/>
    <w:rsid w:val="00C9453E"/>
    <w:rsid w:val="00CA2FC6"/>
    <w:rsid w:val="00CB71D5"/>
    <w:rsid w:val="00CD72CF"/>
    <w:rsid w:val="00CE1404"/>
    <w:rsid w:val="00CE2115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C675D"/>
    <w:rsid w:val="00F01ADB"/>
    <w:rsid w:val="00F021A6"/>
    <w:rsid w:val="00F07349"/>
    <w:rsid w:val="00F3521C"/>
    <w:rsid w:val="00F57B5D"/>
    <w:rsid w:val="00FB5488"/>
    <w:rsid w:val="00FC11F7"/>
    <w:rsid w:val="00FC1269"/>
    <w:rsid w:val="00FE3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31</cp:revision>
  <cp:lastPrinted>2014-03-06T13:28:00Z</cp:lastPrinted>
  <dcterms:created xsi:type="dcterms:W3CDTF">2013-11-05T22:45:00Z</dcterms:created>
  <dcterms:modified xsi:type="dcterms:W3CDTF">2017-04-25T08:25:00Z</dcterms:modified>
</cp:coreProperties>
</file>