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09A" w:rsidRDefault="0078509A" w:rsidP="0078509A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734574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</w:p>
    <w:p w:rsidR="0078509A" w:rsidRPr="00734574" w:rsidRDefault="0078509A" w:rsidP="0078509A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:rsidR="00747702" w:rsidRDefault="0078509A" w:rsidP="00747702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A85D53">
        <w:rPr>
          <w:rFonts w:ascii="GHEA Grapalat" w:hAnsi="GHEA Grapalat" w:cs="Sylfaen"/>
          <w:b/>
          <w:sz w:val="22"/>
          <w:szCs w:val="22"/>
          <w:lang w:val="af-ZA"/>
        </w:rPr>
        <w:t>ՀՀ ՊՆ ԿԱՐԻՔՆԵՐԻ ՀԱՄԱՐ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602FB5">
        <w:rPr>
          <w:rFonts w:ascii="GHEA Grapalat" w:hAnsi="GHEA Grapalat" w:cs="Sylfaen"/>
          <w:b/>
          <w:sz w:val="22"/>
          <w:szCs w:val="22"/>
          <w:lang w:val="af-ZA"/>
        </w:rPr>
        <w:t>ԿՐԾՔԱՆՇԱՆՆԵՐԻ</w:t>
      </w:r>
      <w:r w:rsidRPr="00747702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ՁԵՌՔԲԵՐՄԱՆ</w:t>
      </w:r>
    </w:p>
    <w:p w:rsidR="0078509A" w:rsidRDefault="00916F2B" w:rsidP="00747702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916F2B">
        <w:rPr>
          <w:rFonts w:ascii="GHEA Grapalat" w:hAnsi="GHEA Grapalat" w:cs="Sylfaen"/>
          <w:b/>
          <w:sz w:val="22"/>
          <w:szCs w:val="22"/>
          <w:lang w:val="af-ZA"/>
        </w:rPr>
        <w:t>«ԳԱԿ-ՇՀԱՊՁԲ-15/</w:t>
      </w:r>
      <w:r w:rsidR="00E40F86">
        <w:rPr>
          <w:rFonts w:ascii="GHEA Grapalat" w:hAnsi="GHEA Grapalat" w:cs="Sylfaen"/>
          <w:b/>
          <w:sz w:val="22"/>
          <w:szCs w:val="22"/>
          <w:lang w:val="af-ZA"/>
        </w:rPr>
        <w:t>6</w:t>
      </w:r>
      <w:r w:rsidRPr="00916F2B">
        <w:rPr>
          <w:rFonts w:ascii="GHEA Grapalat" w:hAnsi="GHEA Grapalat" w:cs="Sylfaen"/>
          <w:b/>
          <w:sz w:val="22"/>
          <w:szCs w:val="22"/>
          <w:lang w:val="af-ZA"/>
        </w:rPr>
        <w:t>-ՀՀ ՊՆ ՆՏԱԴ-ՇՀԱՊՁԲ-</w:t>
      </w:r>
      <w:r w:rsidR="00E40F86">
        <w:rPr>
          <w:rFonts w:ascii="GHEA Grapalat" w:hAnsi="GHEA Grapalat" w:cs="Sylfaen"/>
          <w:b/>
          <w:sz w:val="22"/>
          <w:szCs w:val="22"/>
          <w:lang w:val="af-ZA"/>
        </w:rPr>
        <w:t>4/6</w:t>
      </w:r>
      <w:r w:rsidRPr="00916F2B">
        <w:rPr>
          <w:rFonts w:ascii="GHEA Grapalat" w:hAnsi="GHEA Grapalat" w:cs="Sylfaen"/>
          <w:b/>
          <w:sz w:val="22"/>
          <w:szCs w:val="22"/>
          <w:lang w:val="af-ZA"/>
        </w:rPr>
        <w:t>»</w:t>
      </w:r>
      <w:r w:rsidRPr="00B8069C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="0078509A" w:rsidRPr="00A85D53">
        <w:rPr>
          <w:rFonts w:ascii="GHEA Grapalat" w:hAnsi="GHEA Grapalat" w:cs="Sylfaen"/>
          <w:b/>
          <w:sz w:val="22"/>
          <w:szCs w:val="22"/>
          <w:lang w:val="af-ZA"/>
        </w:rPr>
        <w:t>ԾԱԾԿԱԳՐՈՎ</w:t>
      </w:r>
      <w:r w:rsidR="0078509A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78509A"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 ՇՀ </w:t>
      </w:r>
      <w:r w:rsidR="0078509A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78509A" w:rsidRPr="00A85D53">
        <w:rPr>
          <w:rFonts w:ascii="GHEA Grapalat" w:hAnsi="GHEA Grapalat" w:cs="Sylfaen"/>
          <w:b/>
          <w:sz w:val="22"/>
          <w:szCs w:val="22"/>
          <w:lang w:val="af-ZA"/>
        </w:rPr>
        <w:t>ԸՆԹԱՑԱԿԱՐԳԸ ՉԿԱՅԱՑԱԾ ՀԱՅՏԱՐԱՐԵԼՈՒ ՄԱՍԻՆ</w:t>
      </w:r>
    </w:p>
    <w:p w:rsidR="00881A4E" w:rsidRPr="00602FB5" w:rsidRDefault="00881A4E" w:rsidP="00747702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78509A" w:rsidRPr="00A71D3A" w:rsidRDefault="0078509A" w:rsidP="00D86B86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սույն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է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8509A" w:rsidRPr="000D0C32" w:rsidRDefault="0078509A" w:rsidP="00D86B86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881A4E">
        <w:rPr>
          <w:rFonts w:ascii="GHEA Grapalat" w:hAnsi="GHEA Grapalat"/>
          <w:b w:val="0"/>
          <w:color w:val="FF0000"/>
          <w:sz w:val="20"/>
          <w:lang w:val="af-ZA"/>
        </w:rPr>
        <w:t>201</w:t>
      </w:r>
      <w:r w:rsidR="00916F2B">
        <w:rPr>
          <w:rFonts w:ascii="GHEA Grapalat" w:hAnsi="GHEA Grapalat"/>
          <w:b w:val="0"/>
          <w:color w:val="FF0000"/>
          <w:sz w:val="20"/>
          <w:lang w:val="af-ZA"/>
        </w:rPr>
        <w:t>7</w:t>
      </w:r>
      <w:r w:rsidRPr="00881A4E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881A4E">
        <w:rPr>
          <w:rFonts w:ascii="GHEA Grapalat" w:hAnsi="GHEA Grapalat" w:cs="Sylfaen"/>
          <w:b w:val="0"/>
          <w:color w:val="FF0000"/>
          <w:sz w:val="20"/>
          <w:lang w:val="af-ZA"/>
        </w:rPr>
        <w:t>թվականի</w:t>
      </w:r>
      <w:r w:rsidRPr="00881A4E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916F2B">
        <w:rPr>
          <w:rFonts w:ascii="GHEA Grapalat" w:hAnsi="GHEA Grapalat"/>
          <w:b w:val="0"/>
          <w:color w:val="FF0000"/>
          <w:sz w:val="20"/>
          <w:lang w:val="af-ZA"/>
        </w:rPr>
        <w:t>ապրիլ</w:t>
      </w:r>
      <w:r w:rsidR="0006590D">
        <w:rPr>
          <w:rFonts w:ascii="GHEA Grapalat" w:hAnsi="GHEA Grapalat"/>
          <w:b w:val="0"/>
          <w:color w:val="FF0000"/>
          <w:sz w:val="20"/>
          <w:lang w:val="af-ZA"/>
        </w:rPr>
        <w:t>ի</w:t>
      </w:r>
      <w:r w:rsidRPr="00881A4E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5C25FE">
        <w:rPr>
          <w:rFonts w:ascii="GHEA Grapalat" w:hAnsi="GHEA Grapalat"/>
          <w:b w:val="0"/>
          <w:color w:val="FF0000"/>
          <w:sz w:val="20"/>
          <w:lang w:val="af-ZA"/>
        </w:rPr>
        <w:t>25</w:t>
      </w:r>
      <w:r w:rsidRPr="00881A4E">
        <w:rPr>
          <w:rFonts w:ascii="GHEA Grapalat" w:hAnsi="GHEA Grapalat"/>
          <w:b w:val="0"/>
          <w:color w:val="FF0000"/>
          <w:sz w:val="20"/>
          <w:lang w:val="af-ZA"/>
        </w:rPr>
        <w:t>-</w:t>
      </w:r>
      <w:r w:rsidRPr="00881A4E">
        <w:rPr>
          <w:rFonts w:ascii="GHEA Grapalat" w:hAnsi="GHEA Grapalat" w:cs="Sylfaen"/>
          <w:b w:val="0"/>
          <w:color w:val="FF0000"/>
          <w:sz w:val="20"/>
          <w:lang w:val="af-ZA"/>
        </w:rPr>
        <w:t>ի</w:t>
      </w:r>
      <w:r w:rsidRPr="00881A4E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8509A" w:rsidRDefault="0078509A" w:rsidP="00D86B86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«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»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81A4E" w:rsidRPr="00881A4E" w:rsidRDefault="00881A4E" w:rsidP="00881A4E">
      <w:pPr>
        <w:rPr>
          <w:lang w:val="af-ZA"/>
        </w:rPr>
      </w:pPr>
    </w:p>
    <w:p w:rsidR="0078509A" w:rsidRPr="000F1AB7" w:rsidRDefault="0078509A" w:rsidP="00D86B86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F1AB7">
        <w:rPr>
          <w:rFonts w:ascii="GHEA Grapalat" w:hAnsi="GHEA Grapalat"/>
          <w:b w:val="0"/>
          <w:sz w:val="22"/>
          <w:szCs w:val="22"/>
          <w:lang w:val="af-ZA"/>
        </w:rPr>
        <w:t xml:space="preserve">ՇՀ </w:t>
      </w:r>
      <w:r w:rsidRPr="000F1AB7">
        <w:rPr>
          <w:rFonts w:ascii="GHEA Grapalat" w:hAnsi="GHEA Grapalat" w:cs="Sylfaen"/>
          <w:b w:val="0"/>
          <w:sz w:val="22"/>
          <w:szCs w:val="22"/>
          <w:lang w:val="af-ZA"/>
        </w:rPr>
        <w:t>ԸՆԹԱՑԱԿԱՐԳԻ</w:t>
      </w:r>
      <w:r w:rsidRPr="000F1AB7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0F1AB7">
        <w:rPr>
          <w:rFonts w:ascii="GHEA Grapalat" w:hAnsi="GHEA Grapalat" w:cs="Sylfaen"/>
          <w:b w:val="0"/>
          <w:sz w:val="22"/>
          <w:szCs w:val="22"/>
          <w:lang w:val="af-ZA"/>
        </w:rPr>
        <w:t xml:space="preserve">ԾԱԾԿԱԳԻՐԸ՝ </w:t>
      </w:r>
      <w:r w:rsidR="00916F2B" w:rsidRPr="000F1AB7">
        <w:rPr>
          <w:rFonts w:ascii="GHEA Grapalat" w:hAnsi="GHEA Grapalat" w:cs="Sylfaen"/>
          <w:b w:val="0"/>
          <w:sz w:val="20"/>
          <w:lang w:val="af-ZA"/>
        </w:rPr>
        <w:t>«ԳԱԿ-ՇՀԱՊՁԲ-15/</w:t>
      </w:r>
      <w:r w:rsidR="005C25FE" w:rsidRPr="000F1AB7">
        <w:rPr>
          <w:rFonts w:ascii="GHEA Grapalat" w:hAnsi="GHEA Grapalat" w:cs="Sylfaen"/>
          <w:b w:val="0"/>
          <w:sz w:val="20"/>
          <w:lang w:val="af-ZA"/>
        </w:rPr>
        <w:t>6</w:t>
      </w:r>
      <w:r w:rsidR="00916F2B" w:rsidRPr="000F1AB7">
        <w:rPr>
          <w:rFonts w:ascii="GHEA Grapalat" w:hAnsi="GHEA Grapalat" w:cs="Sylfaen"/>
          <w:b w:val="0"/>
          <w:sz w:val="20"/>
          <w:lang w:val="af-ZA"/>
        </w:rPr>
        <w:t>-ՀՀ ՊՆ ՆՏԱԴ-ՇՀԱՊՁԲ-</w:t>
      </w:r>
      <w:r w:rsidR="005C25FE" w:rsidRPr="000F1AB7">
        <w:rPr>
          <w:rFonts w:ascii="GHEA Grapalat" w:hAnsi="GHEA Grapalat" w:cs="Sylfaen"/>
          <w:b w:val="0"/>
          <w:sz w:val="20"/>
          <w:lang w:val="af-ZA"/>
        </w:rPr>
        <w:t>4/6</w:t>
      </w:r>
      <w:r w:rsidR="00916F2B" w:rsidRPr="000F1AB7">
        <w:rPr>
          <w:rFonts w:ascii="GHEA Grapalat" w:hAnsi="GHEA Grapalat" w:cs="Sylfaen"/>
          <w:b w:val="0"/>
          <w:sz w:val="20"/>
          <w:lang w:val="af-ZA"/>
        </w:rPr>
        <w:t>»</w:t>
      </w:r>
      <w:r w:rsidR="00916F2B" w:rsidRPr="000F1AB7">
        <w:rPr>
          <w:rFonts w:ascii="GHEA Grapalat" w:hAnsi="GHEA Grapalat" w:cs="Sylfaen"/>
          <w:b w:val="0"/>
          <w:sz w:val="18"/>
          <w:szCs w:val="18"/>
          <w:lang w:val="es-ES"/>
        </w:rPr>
        <w:t xml:space="preserve"> </w:t>
      </w:r>
      <w:r w:rsidRPr="000F1AB7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0F1AB7">
        <w:rPr>
          <w:rFonts w:ascii="GHEA Grapalat" w:hAnsi="GHEA Grapalat"/>
          <w:b w:val="0"/>
          <w:sz w:val="20"/>
          <w:lang w:val="af-ZA"/>
        </w:rPr>
        <w:t xml:space="preserve">` ՀՀ պաշտպանության նախարարությունը, որը գտնվում է ք. Երևան Բագրևանդի 5 հասցեում, ստորև ներկայացնում է </w:t>
      </w:r>
      <w:r w:rsidR="00916F2B" w:rsidRPr="000F1AB7">
        <w:rPr>
          <w:rFonts w:ascii="GHEA Grapalat" w:hAnsi="GHEA Grapalat"/>
          <w:b w:val="0"/>
          <w:sz w:val="20"/>
          <w:lang w:val="af-ZA"/>
        </w:rPr>
        <w:t>«ԳԱԿ-ՇՀԱՊՁԲ-15/</w:t>
      </w:r>
      <w:r w:rsidR="005C25FE" w:rsidRPr="000F1AB7">
        <w:rPr>
          <w:rFonts w:ascii="GHEA Grapalat" w:hAnsi="GHEA Grapalat"/>
          <w:b w:val="0"/>
          <w:sz w:val="20"/>
          <w:lang w:val="af-ZA"/>
        </w:rPr>
        <w:t>6</w:t>
      </w:r>
      <w:r w:rsidR="00916F2B" w:rsidRPr="000F1AB7">
        <w:rPr>
          <w:rFonts w:ascii="GHEA Grapalat" w:hAnsi="GHEA Grapalat"/>
          <w:b w:val="0"/>
          <w:sz w:val="20"/>
          <w:lang w:val="af-ZA"/>
        </w:rPr>
        <w:t>-ՀՀ ՊՆ ՆՏԱԴ-ՇՀԱՊՁԲ-</w:t>
      </w:r>
      <w:r w:rsidR="005C25FE" w:rsidRPr="000F1AB7">
        <w:rPr>
          <w:rFonts w:ascii="GHEA Grapalat" w:hAnsi="GHEA Grapalat"/>
          <w:b w:val="0"/>
          <w:sz w:val="20"/>
          <w:lang w:val="af-ZA"/>
        </w:rPr>
        <w:t>4/6</w:t>
      </w:r>
      <w:r w:rsidR="00916F2B" w:rsidRPr="000F1AB7">
        <w:rPr>
          <w:rFonts w:ascii="GHEA Grapalat" w:hAnsi="GHEA Grapalat"/>
          <w:b w:val="0"/>
          <w:sz w:val="20"/>
          <w:lang w:val="af-ZA"/>
        </w:rPr>
        <w:t xml:space="preserve">» </w:t>
      </w:r>
      <w:r w:rsidR="0006590D" w:rsidRPr="000F1AB7">
        <w:rPr>
          <w:rFonts w:ascii="GHEA Grapalat" w:hAnsi="GHEA Grapalat"/>
          <w:b w:val="0"/>
          <w:sz w:val="20"/>
          <w:lang w:val="af-ZA"/>
        </w:rPr>
        <w:t xml:space="preserve"> </w:t>
      </w:r>
      <w:r w:rsidRPr="000F1AB7">
        <w:rPr>
          <w:rFonts w:ascii="GHEA Grapalat" w:hAnsi="GHEA Grapalat"/>
          <w:b w:val="0"/>
          <w:sz w:val="20"/>
          <w:lang w:val="af-ZA"/>
        </w:rPr>
        <w:t>ծածկագրով ՇՀ ընթացակարգը չկայացած հայտարարելու մասին համառոտ տեղեկատվությունը։</w:t>
      </w: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3"/>
        <w:gridCol w:w="2340"/>
        <w:gridCol w:w="2520"/>
        <w:gridCol w:w="2610"/>
        <w:gridCol w:w="2528"/>
      </w:tblGrid>
      <w:tr w:rsidR="00EE1E3F" w:rsidRPr="005C25FE" w:rsidTr="00916F2B">
        <w:trPr>
          <w:cantSplit/>
          <w:trHeight w:val="20"/>
          <w:jc w:val="center"/>
        </w:trPr>
        <w:tc>
          <w:tcPr>
            <w:tcW w:w="743" w:type="dxa"/>
            <w:shd w:val="clear" w:color="auto" w:fill="auto"/>
            <w:textDirection w:val="btLr"/>
            <w:vAlign w:val="center"/>
          </w:tcPr>
          <w:p w:rsidR="00EE1E3F" w:rsidRPr="000F1AB7" w:rsidRDefault="00EE1E3F" w:rsidP="0006590D">
            <w:pPr>
              <w:ind w:left="113" w:right="113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0F1AB7">
              <w:rPr>
                <w:rFonts w:ascii="GHEA Grapalat" w:hAnsi="GHEA Grapalat" w:cs="Sylfaen"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E1E3F" w:rsidRPr="000F1AB7" w:rsidRDefault="00EE1E3F" w:rsidP="0006590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F1AB7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0F1A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F1AB7">
              <w:rPr>
                <w:rFonts w:ascii="GHEA Grapalat" w:hAnsi="GHEA Grapalat" w:cs="Sylfaen"/>
                <w:sz w:val="18"/>
                <w:szCs w:val="18"/>
                <w:lang w:val="af-ZA"/>
              </w:rPr>
              <w:t>առարկայի</w:t>
            </w:r>
            <w:r w:rsidRPr="000F1A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F1A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F1A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F1AB7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E1E3F" w:rsidRPr="000F1AB7" w:rsidRDefault="00EE1E3F" w:rsidP="0006590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F1AB7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0F1A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F1AB7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ընթացակարգի</w:t>
            </w:r>
            <w:r w:rsidRPr="000F1A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F1AB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0F1A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F1AB7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անվանումները</w:t>
            </w:r>
            <w:r w:rsidRPr="000F1AB7">
              <w:rPr>
                <w:rFonts w:ascii="GHEA Grapalat" w:hAnsi="GHEA Grapalat"/>
                <w:sz w:val="18"/>
                <w:szCs w:val="18"/>
                <w:lang w:val="af-ZA"/>
              </w:rPr>
              <w:t>`</w:t>
            </w:r>
            <w:r w:rsidRPr="000F1AB7">
              <w:rPr>
                <w:rFonts w:ascii="GHEA Grapalat" w:hAnsi="GHEA Grapalat" w:cs="Sylfaen"/>
                <w:sz w:val="18"/>
                <w:szCs w:val="18"/>
                <w:lang w:val="af-ZA"/>
              </w:rPr>
              <w:t>այդպիսիք</w:t>
            </w:r>
            <w:r w:rsidRPr="000F1A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F1AB7">
              <w:rPr>
                <w:rFonts w:ascii="GHEA Grapalat" w:hAnsi="GHEA Grapalat" w:cs="Sylfaen"/>
                <w:sz w:val="18"/>
                <w:szCs w:val="18"/>
                <w:lang w:val="af-ZA"/>
              </w:rPr>
              <w:t>լինելու</w:t>
            </w:r>
            <w:r w:rsidRPr="000F1A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F1A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E1E3F" w:rsidRPr="000F1AB7" w:rsidRDefault="00EE1E3F" w:rsidP="005C25F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F1AB7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0F1A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F1AB7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0F1A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F1AB7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0F1A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F1AB7">
              <w:rPr>
                <w:rFonts w:ascii="GHEA Grapalat" w:hAnsi="GHEA Grapalat" w:cs="Sylfaen"/>
                <w:sz w:val="18"/>
                <w:szCs w:val="18"/>
                <w:lang w:val="af-ZA"/>
              </w:rPr>
              <w:t>է</w:t>
            </w:r>
            <w:r w:rsidRPr="000F1A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F1AB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հայտարարվել</w:t>
            </w:r>
            <w:r w:rsidRPr="000F1A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F1A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համաձայն</w:t>
            </w:r>
            <w:r w:rsidRPr="000F1AB7">
              <w:rPr>
                <w:rFonts w:ascii="GHEA Grapalat" w:hAnsi="GHEA Grapalat"/>
                <w:sz w:val="18"/>
                <w:szCs w:val="18"/>
                <w:lang w:val="af-ZA"/>
              </w:rPr>
              <w:t>` «</w:t>
            </w:r>
            <w:r w:rsidRPr="000F1AB7">
              <w:rPr>
                <w:rFonts w:ascii="GHEA Grapalat" w:hAnsi="GHEA Grapalat" w:cs="Sylfaen"/>
                <w:sz w:val="18"/>
                <w:szCs w:val="18"/>
                <w:lang w:val="af-ZA"/>
              </w:rPr>
              <w:t>Գնումների</w:t>
            </w:r>
            <w:r w:rsidRPr="000F1A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F1AB7">
              <w:rPr>
                <w:rFonts w:ascii="GHEA Grapalat" w:hAnsi="GHEA Grapalat" w:cs="Sylfaen"/>
                <w:sz w:val="18"/>
                <w:szCs w:val="18"/>
                <w:lang w:val="af-ZA"/>
              </w:rPr>
              <w:t>մասին</w:t>
            </w:r>
            <w:r w:rsidRPr="000F1AB7"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r w:rsidRPr="000F1AB7">
              <w:rPr>
                <w:rFonts w:ascii="GHEA Grapalat" w:hAnsi="GHEA Grapalat" w:cs="Sylfaen"/>
                <w:sz w:val="18"/>
                <w:szCs w:val="18"/>
                <w:lang w:val="af-ZA"/>
              </w:rPr>
              <w:t>ՀՀ</w:t>
            </w:r>
            <w:r w:rsidRPr="000F1A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F1AB7">
              <w:rPr>
                <w:rFonts w:ascii="GHEA Grapalat" w:hAnsi="GHEA Grapalat" w:cs="Sylfaen"/>
                <w:sz w:val="18"/>
                <w:szCs w:val="18"/>
                <w:lang w:val="af-ZA"/>
              </w:rPr>
              <w:t>օրենքի</w:t>
            </w:r>
            <w:r w:rsidRPr="000F1AB7">
              <w:rPr>
                <w:rFonts w:ascii="GHEA Grapalat" w:hAnsi="GHEA Grapalat"/>
                <w:sz w:val="18"/>
                <w:szCs w:val="18"/>
                <w:lang w:val="af-ZA"/>
              </w:rPr>
              <w:t xml:space="preserve"> 35-</w:t>
            </w:r>
            <w:r w:rsidRPr="000F1AB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F1A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F1AB7">
              <w:rPr>
                <w:rFonts w:ascii="GHEA Grapalat" w:hAnsi="GHEA Grapalat" w:cs="Sylfaen"/>
                <w:sz w:val="18"/>
                <w:szCs w:val="18"/>
                <w:lang w:val="af-ZA"/>
              </w:rPr>
              <w:t>հոդվածի</w:t>
            </w:r>
            <w:r w:rsidRPr="000F1AB7">
              <w:rPr>
                <w:rFonts w:ascii="GHEA Grapalat" w:hAnsi="GHEA Grapalat"/>
                <w:sz w:val="18"/>
                <w:szCs w:val="18"/>
                <w:lang w:val="af-ZA"/>
              </w:rPr>
              <w:t xml:space="preserve"> 1-</w:t>
            </w:r>
            <w:r w:rsidRPr="000F1AB7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0F1A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5C25FE" w:rsidRPr="000F1AB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0F1AB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ի 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EE1E3F" w:rsidRPr="000F1AB7" w:rsidRDefault="00EE1E3F" w:rsidP="0006590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F1AB7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0F1A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F1AB7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0F1A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F1AB7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0F1A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F1AB7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հայտարարելու</w:t>
            </w:r>
            <w:r w:rsidRPr="000F1A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F1AB7">
              <w:rPr>
                <w:rFonts w:ascii="GHEA Grapalat" w:hAnsi="GHEA Grapalat" w:cs="Sylfaen"/>
                <w:sz w:val="18"/>
                <w:szCs w:val="18"/>
                <w:lang w:val="af-ZA"/>
              </w:rPr>
              <w:t>հիմնավորման</w:t>
            </w:r>
            <w:r w:rsidRPr="000F1A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F1AB7">
              <w:rPr>
                <w:rFonts w:ascii="GHEA Grapalat" w:hAnsi="GHEA Grapalat" w:cs="Sylfaen"/>
                <w:sz w:val="18"/>
                <w:szCs w:val="18"/>
                <w:lang w:val="af-ZA"/>
              </w:rPr>
              <w:t>վերաբերյալ</w:t>
            </w:r>
            <w:r w:rsidRPr="000F1A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F1A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0F1A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F1AB7">
              <w:rPr>
                <w:rFonts w:ascii="GHEA Grapalat" w:hAnsi="GHEA Grapalat" w:cs="Sylfaen"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5C25FE" w:rsidRPr="005C25FE" w:rsidTr="00EE7223">
        <w:trPr>
          <w:trHeight w:val="20"/>
          <w:jc w:val="center"/>
        </w:trPr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25FE" w:rsidRPr="00422AF3" w:rsidRDefault="005C25FE" w:rsidP="0006590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2AF3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25FE" w:rsidRPr="005C25FE" w:rsidRDefault="005C25FE" w:rsidP="005C25FE">
            <w:pPr>
              <w:rPr>
                <w:rFonts w:ascii="GHEA Grapalat" w:hAnsi="GHEA Grapalat"/>
                <w:sz w:val="18"/>
                <w:szCs w:val="18"/>
              </w:rPr>
            </w:pPr>
            <w:r w:rsidRPr="005C25FE">
              <w:rPr>
                <w:rFonts w:ascii="GHEA Grapalat" w:hAnsi="GHEA Grapalat" w:cs="Sylfaen"/>
                <w:sz w:val="18"/>
                <w:szCs w:val="18"/>
              </w:rPr>
              <w:t>Վրաններ (Վրանածածկ</w:t>
            </w:r>
            <w:r w:rsidRPr="005C25F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C25FE">
              <w:rPr>
                <w:rFonts w:ascii="GHEA Grapalat" w:hAnsi="GHEA Grapalat" w:cs="Sylfaen"/>
                <w:sz w:val="18"/>
                <w:szCs w:val="18"/>
              </w:rPr>
              <w:t>նախատեսված</w:t>
            </w:r>
            <w:r w:rsidRPr="005C25F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C25FE">
              <w:rPr>
                <w:rFonts w:ascii="GHEA Grapalat" w:hAnsi="GHEA Grapalat" w:cs="Sylfaen"/>
                <w:sz w:val="18"/>
                <w:szCs w:val="18"/>
              </w:rPr>
              <w:t>ՈՒԱԶ</w:t>
            </w:r>
            <w:r w:rsidRPr="005C25FE">
              <w:rPr>
                <w:rFonts w:ascii="GHEA Grapalat" w:hAnsi="GHEA Grapalat"/>
                <w:sz w:val="18"/>
                <w:szCs w:val="18"/>
              </w:rPr>
              <w:t xml:space="preserve">-31512 </w:t>
            </w:r>
            <w:r w:rsidRPr="005C25FE">
              <w:rPr>
                <w:rFonts w:ascii="GHEA Grapalat" w:hAnsi="GHEA Grapalat" w:cs="Sylfaen"/>
                <w:sz w:val="18"/>
                <w:szCs w:val="18"/>
              </w:rPr>
              <w:t>մակնիշի</w:t>
            </w:r>
            <w:r w:rsidRPr="005C25F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C25FE">
              <w:rPr>
                <w:rFonts w:ascii="GHEA Grapalat" w:hAnsi="GHEA Grapalat" w:cs="Sylfaen"/>
                <w:sz w:val="18"/>
                <w:szCs w:val="18"/>
              </w:rPr>
              <w:t>ավտոմեքենայի</w:t>
            </w:r>
            <w:r w:rsidRPr="005C25F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C25FE">
              <w:rPr>
                <w:rFonts w:ascii="GHEA Grapalat" w:hAnsi="GHEA Grapalat" w:cs="Sylfaen"/>
                <w:sz w:val="18"/>
                <w:szCs w:val="18"/>
              </w:rPr>
              <w:t>համար)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5C25FE" w:rsidRPr="005C25FE" w:rsidRDefault="005C25FE" w:rsidP="00916F2B">
            <w:pPr>
              <w:jc w:val="center"/>
              <w:rPr>
                <w:rFonts w:ascii="GHEA Grapalat" w:hAnsi="GHEA Grapalat"/>
              </w:rPr>
            </w:pPr>
            <w:r w:rsidRPr="005C25FE">
              <w:rPr>
                <w:rFonts w:ascii="GHEA Grapalat" w:hAnsi="GHEA Grapalat"/>
                <w:sz w:val="18"/>
                <w:szCs w:val="18"/>
              </w:rPr>
              <w:t>«ԺԱԿ ԵՎ ԳՈՌ» ՍՊԸ, «ԼՈՒ-ԼԻ-ԼՈՒ» ՍՊԸ, «Վանգաս» ՍՊԸ, «Արկոնպ» ՍՊԸ, «ՍՎԱ Մոթորս» ՍՊԸ, «Իդեալ Թրավել» ՍՊԸ</w:t>
            </w: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 w:rsidR="005C25FE" w:rsidRPr="005C25FE" w:rsidRDefault="005C25FE" w:rsidP="0006590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C25F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4-րդ ենթակետի</w:t>
            </w:r>
          </w:p>
          <w:p w:rsidR="005C25FE" w:rsidRPr="005C25FE" w:rsidRDefault="005C25FE" w:rsidP="0006590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C25F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(</w:t>
            </w:r>
            <w:r w:rsidRPr="005C25FE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պայմանագիր</w:t>
            </w:r>
            <w:r w:rsidRPr="005C25FE">
              <w:rPr>
                <w:rFonts w:ascii="GHEA Grapalat" w:hAnsi="GHEA Grapalat" w:cs="Arial Unicode"/>
                <w:color w:val="000000"/>
                <w:sz w:val="16"/>
                <w:szCs w:val="16"/>
                <w:lang w:val="es-ES"/>
              </w:rPr>
              <w:t xml:space="preserve"> </w:t>
            </w:r>
            <w:r w:rsidRPr="005C25FE">
              <w:rPr>
                <w:rFonts w:ascii="GHEA Grapalat" w:hAnsi="GHEA Grapalat" w:cs="Sylfaen"/>
                <w:color w:val="000000"/>
                <w:sz w:val="16"/>
                <w:szCs w:val="16"/>
              </w:rPr>
              <w:t>չի</w:t>
            </w:r>
            <w:r w:rsidRPr="005C25FE">
              <w:rPr>
                <w:rFonts w:ascii="GHEA Grapalat" w:hAnsi="GHEA Grapalat" w:cs="Arial Unicode"/>
                <w:color w:val="000000"/>
                <w:sz w:val="16"/>
                <w:szCs w:val="16"/>
                <w:lang w:val="es-ES"/>
              </w:rPr>
              <w:t xml:space="preserve"> </w:t>
            </w:r>
            <w:r w:rsidRPr="005C25FE">
              <w:rPr>
                <w:rFonts w:ascii="GHEA Grapalat" w:hAnsi="GHEA Grapalat" w:cs="Sylfaen"/>
                <w:color w:val="000000"/>
                <w:sz w:val="16"/>
                <w:szCs w:val="16"/>
              </w:rPr>
              <w:t>կնքվում</w:t>
            </w:r>
            <w:r w:rsidRPr="005C25F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)</w:t>
            </w:r>
          </w:p>
        </w:tc>
        <w:tc>
          <w:tcPr>
            <w:tcW w:w="2528" w:type="dxa"/>
            <w:vMerge w:val="restart"/>
            <w:shd w:val="clear" w:color="auto" w:fill="auto"/>
            <w:vAlign w:val="center"/>
          </w:tcPr>
          <w:p w:rsidR="005C25FE" w:rsidRPr="005C25FE" w:rsidRDefault="005C25FE" w:rsidP="000F1AB7">
            <w:pPr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5C25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Հիմք ընդունելով</w:t>
            </w:r>
            <w:r w:rsidRPr="005C25F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բողոքարկման խորհրդի կողմից՝  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1</w:t>
            </w:r>
            <w:r w:rsidRPr="005C25FE">
              <w:rPr>
                <w:rFonts w:ascii="GHEA Grapalat" w:hAnsi="GHEA Grapalat" w:cs="Sylfaen"/>
                <w:sz w:val="16"/>
                <w:szCs w:val="16"/>
                <w:lang w:val="es-ES"/>
              </w:rPr>
              <w:t>1.0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4</w:t>
            </w:r>
            <w:r w:rsidRPr="005C25FE">
              <w:rPr>
                <w:rFonts w:ascii="GHEA Grapalat" w:hAnsi="GHEA Grapalat" w:cs="Sylfaen"/>
                <w:sz w:val="16"/>
                <w:szCs w:val="16"/>
                <w:lang w:val="es-ES"/>
              </w:rPr>
              <w:t>.2017թ</w:t>
            </w:r>
            <w:r w:rsidR="00D40968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5C25F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կայացված N 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4</w:t>
            </w:r>
            <w:r w:rsidRPr="005C25F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1/17  որոշումը` դադարեցնել 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13</w:t>
            </w:r>
            <w:r w:rsidRPr="005C25FE">
              <w:rPr>
                <w:rFonts w:ascii="GHEA Grapalat" w:hAnsi="GHEA Grapalat" w:cs="Sylfaen"/>
                <w:sz w:val="16"/>
                <w:szCs w:val="16"/>
                <w:lang w:val="es-ES"/>
              </w:rPr>
              <w:t>.0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3</w:t>
            </w:r>
            <w:r w:rsidRPr="005C25FE">
              <w:rPr>
                <w:rFonts w:ascii="GHEA Grapalat" w:hAnsi="GHEA Grapalat" w:cs="Sylfaen"/>
                <w:sz w:val="16"/>
                <w:szCs w:val="16"/>
                <w:lang w:val="es-ES"/>
              </w:rPr>
              <w:t>.2017թ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5C25F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Ընթացակարգը հայտարարելու մասին</w:t>
            </w:r>
            <w:r w:rsidR="00D4096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հանձնաժողովի</w:t>
            </w:r>
            <w:r w:rsidR="00D40968" w:rsidRPr="005C25F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թիվ 1</w:t>
            </w:r>
            <w:r w:rsidRPr="005C25F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որոշումը  և </w:t>
            </w:r>
            <w:r w:rsidRPr="005C25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«Գնումների մասին» ՀՀ օրենքի 35-րդ հոդվածի 1-ին կետի 4-րդ ենթակենտը (</w:t>
            </w:r>
            <w:r w:rsidRPr="005C25FE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պայմանագիր</w:t>
            </w:r>
            <w:r w:rsidRPr="005C25FE">
              <w:rPr>
                <w:rFonts w:ascii="GHEA Grapalat" w:hAnsi="GHEA Grapalat" w:cs="Arial Unicode"/>
                <w:color w:val="000000"/>
                <w:sz w:val="16"/>
                <w:szCs w:val="16"/>
                <w:lang w:val="es-ES"/>
              </w:rPr>
              <w:t xml:space="preserve"> </w:t>
            </w:r>
            <w:r w:rsidRPr="005C25FE">
              <w:rPr>
                <w:rFonts w:ascii="GHEA Grapalat" w:hAnsi="GHEA Grapalat" w:cs="Sylfaen"/>
                <w:color w:val="000000"/>
                <w:sz w:val="16"/>
                <w:szCs w:val="16"/>
              </w:rPr>
              <w:t>չի</w:t>
            </w:r>
            <w:r w:rsidRPr="005C25FE">
              <w:rPr>
                <w:rFonts w:ascii="GHEA Grapalat" w:hAnsi="GHEA Grapalat" w:cs="Arial Unicode"/>
                <w:color w:val="000000"/>
                <w:sz w:val="16"/>
                <w:szCs w:val="16"/>
                <w:lang w:val="es-ES"/>
              </w:rPr>
              <w:t xml:space="preserve"> </w:t>
            </w:r>
            <w:r w:rsidRPr="005C25FE">
              <w:rPr>
                <w:rFonts w:ascii="GHEA Grapalat" w:hAnsi="GHEA Grapalat" w:cs="Sylfaen"/>
                <w:color w:val="000000"/>
                <w:sz w:val="16"/>
                <w:szCs w:val="16"/>
              </w:rPr>
              <w:t>կնքվում</w:t>
            </w:r>
            <w:r w:rsidRPr="005C25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 xml:space="preserve">)` հանձնաժողովը որոշեց  </w:t>
            </w:r>
            <w:r w:rsidRPr="005C25F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</w:t>
            </w:r>
            <w:r w:rsidR="00D40968" w:rsidRPr="00D40968">
              <w:rPr>
                <w:rFonts w:ascii="GHEA Grapalat" w:hAnsi="GHEA Grapalat" w:cs="Sylfaen"/>
                <w:sz w:val="16"/>
                <w:szCs w:val="16"/>
              </w:rPr>
              <w:t>Վրանածածկերի</w:t>
            </w:r>
            <w:r w:rsidRPr="00D4096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»  </w:t>
            </w:r>
            <w:r w:rsidRPr="00D40968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 xml:space="preserve">գնման </w:t>
            </w:r>
            <w:r w:rsidRPr="00D40968">
              <w:rPr>
                <w:rFonts w:ascii="GHEA Grapalat" w:hAnsi="GHEA Grapalat" w:cs="Sylfaen"/>
                <w:sz w:val="16"/>
                <w:szCs w:val="16"/>
                <w:lang w:val="es-ES"/>
              </w:rPr>
              <w:t>«ԳԱԿ-ՇՀԱՊՁԲ-15/</w:t>
            </w:r>
            <w:r w:rsidR="00D40968" w:rsidRPr="00D40968">
              <w:rPr>
                <w:rFonts w:ascii="GHEA Grapalat" w:hAnsi="GHEA Grapalat" w:cs="Sylfaen"/>
                <w:sz w:val="16"/>
                <w:szCs w:val="16"/>
                <w:lang w:val="es-ES"/>
              </w:rPr>
              <w:t>6</w:t>
            </w:r>
            <w:r w:rsidRPr="00D40968">
              <w:rPr>
                <w:rFonts w:ascii="GHEA Grapalat" w:hAnsi="GHEA Grapalat" w:cs="Sylfaen"/>
                <w:sz w:val="16"/>
                <w:szCs w:val="16"/>
                <w:lang w:val="es-ES"/>
              </w:rPr>
              <w:t>-ՀՀ ՊՆ ՆՏԱԴ- ՇՀԱՊՁԲ-</w:t>
            </w:r>
            <w:r w:rsidR="00D40968" w:rsidRPr="00D40968">
              <w:rPr>
                <w:rFonts w:ascii="GHEA Grapalat" w:hAnsi="GHEA Grapalat" w:cs="Sylfaen"/>
                <w:sz w:val="16"/>
                <w:szCs w:val="16"/>
                <w:lang w:val="es-ES"/>
              </w:rPr>
              <w:t>4/6</w:t>
            </w:r>
            <w:r w:rsidRPr="00D40968">
              <w:rPr>
                <w:rFonts w:ascii="GHEA Grapalat" w:hAnsi="GHEA Grapalat" w:cs="Sylfaen"/>
                <w:sz w:val="16"/>
                <w:szCs w:val="16"/>
                <w:lang w:val="es-ES"/>
              </w:rPr>
              <w:t>»</w:t>
            </w:r>
            <w:r w:rsidRPr="005C25F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 </w:t>
            </w:r>
            <w:r w:rsidRPr="005C25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ծածկագրով ՇՀ ընթացակարգը հայտարարել չկայացած:</w:t>
            </w:r>
          </w:p>
        </w:tc>
      </w:tr>
      <w:tr w:rsidR="005C25FE" w:rsidRPr="005C25FE" w:rsidTr="00EE72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25FE" w:rsidRPr="00422AF3" w:rsidRDefault="005C25FE" w:rsidP="0006590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2AF3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25FE" w:rsidRPr="005C25FE" w:rsidRDefault="005C25FE" w:rsidP="005C25FE">
            <w:pPr>
              <w:rPr>
                <w:rFonts w:ascii="GHEA Grapalat" w:hAnsi="GHEA Grapalat"/>
                <w:sz w:val="18"/>
                <w:szCs w:val="18"/>
              </w:rPr>
            </w:pPr>
            <w:r w:rsidRPr="005C25FE">
              <w:rPr>
                <w:rFonts w:ascii="GHEA Grapalat" w:hAnsi="GHEA Grapalat" w:cs="Sylfaen"/>
                <w:sz w:val="18"/>
                <w:szCs w:val="18"/>
              </w:rPr>
              <w:t>Վրաններ (Վրանածածկ</w:t>
            </w:r>
            <w:r w:rsidRPr="005C25F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C25FE">
              <w:rPr>
                <w:rFonts w:ascii="GHEA Grapalat" w:hAnsi="GHEA Grapalat" w:cs="Sylfaen"/>
                <w:sz w:val="18"/>
                <w:szCs w:val="18"/>
              </w:rPr>
              <w:t>նախատեսված</w:t>
            </w:r>
            <w:r w:rsidRPr="005C25F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C25FE">
              <w:rPr>
                <w:rFonts w:ascii="GHEA Grapalat" w:hAnsi="GHEA Grapalat" w:cs="Sylfaen"/>
                <w:sz w:val="18"/>
                <w:szCs w:val="18"/>
              </w:rPr>
              <w:t>ՈՒրալ</w:t>
            </w:r>
            <w:r w:rsidRPr="005C25FE">
              <w:rPr>
                <w:rFonts w:ascii="GHEA Grapalat" w:hAnsi="GHEA Grapalat"/>
                <w:sz w:val="18"/>
                <w:szCs w:val="18"/>
              </w:rPr>
              <w:t xml:space="preserve">-4320, 375 </w:t>
            </w:r>
            <w:r w:rsidRPr="005C25FE">
              <w:rPr>
                <w:rFonts w:ascii="GHEA Grapalat" w:hAnsi="GHEA Grapalat" w:cs="Sylfaen"/>
                <w:sz w:val="18"/>
                <w:szCs w:val="18"/>
              </w:rPr>
              <w:t>մակնիշի</w:t>
            </w:r>
            <w:r w:rsidRPr="005C25F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C25FE">
              <w:rPr>
                <w:rFonts w:ascii="GHEA Grapalat" w:hAnsi="GHEA Grapalat" w:cs="Sylfaen"/>
                <w:sz w:val="18"/>
                <w:szCs w:val="18"/>
              </w:rPr>
              <w:t>ավտոմեքենաների</w:t>
            </w:r>
            <w:r w:rsidRPr="005C25F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C25FE">
              <w:rPr>
                <w:rFonts w:ascii="GHEA Grapalat" w:hAnsi="GHEA Grapalat" w:cs="Sylfaen"/>
                <w:sz w:val="18"/>
                <w:szCs w:val="18"/>
              </w:rPr>
              <w:t>համար)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5C25FE" w:rsidRPr="005C25FE" w:rsidRDefault="005C25FE" w:rsidP="00916F2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5C25FE" w:rsidRPr="005C25FE" w:rsidRDefault="005C25FE" w:rsidP="0006590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8" w:type="dxa"/>
            <w:vMerge/>
            <w:shd w:val="clear" w:color="auto" w:fill="auto"/>
            <w:vAlign w:val="center"/>
          </w:tcPr>
          <w:p w:rsidR="005C25FE" w:rsidRPr="005C25FE" w:rsidRDefault="005C25FE" w:rsidP="00B925F1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5C25FE" w:rsidRPr="005C25FE" w:rsidTr="00EE72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25FE" w:rsidRPr="00422AF3" w:rsidRDefault="005C25FE" w:rsidP="0006590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2AF3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25FE" w:rsidRPr="005C25FE" w:rsidRDefault="005C25FE" w:rsidP="005C25FE">
            <w:pPr>
              <w:rPr>
                <w:rFonts w:ascii="GHEA Grapalat" w:hAnsi="GHEA Grapalat"/>
                <w:sz w:val="18"/>
                <w:szCs w:val="18"/>
              </w:rPr>
            </w:pPr>
            <w:r w:rsidRPr="005C25FE">
              <w:rPr>
                <w:rFonts w:ascii="GHEA Grapalat" w:hAnsi="GHEA Grapalat" w:cs="Sylfaen"/>
                <w:sz w:val="18"/>
                <w:szCs w:val="18"/>
              </w:rPr>
              <w:t>Վրաններ(Վրանածածկ</w:t>
            </w:r>
            <w:r w:rsidRPr="005C25F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C25FE">
              <w:rPr>
                <w:rFonts w:ascii="GHEA Grapalat" w:hAnsi="GHEA Grapalat" w:cs="Sylfaen"/>
                <w:sz w:val="18"/>
                <w:szCs w:val="18"/>
              </w:rPr>
              <w:t>նախատեսված</w:t>
            </w:r>
            <w:r w:rsidRPr="005C25F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C25FE">
              <w:rPr>
                <w:rFonts w:ascii="GHEA Grapalat" w:hAnsi="GHEA Grapalat" w:cs="Sylfaen"/>
                <w:sz w:val="18"/>
                <w:szCs w:val="18"/>
              </w:rPr>
              <w:t>ԿԱՄԱԶ</w:t>
            </w:r>
            <w:r w:rsidRPr="005C25FE">
              <w:rPr>
                <w:rFonts w:ascii="GHEA Grapalat" w:hAnsi="GHEA Grapalat"/>
                <w:sz w:val="18"/>
                <w:szCs w:val="18"/>
              </w:rPr>
              <w:t xml:space="preserve">-43118 </w:t>
            </w:r>
            <w:r w:rsidRPr="005C25FE">
              <w:rPr>
                <w:rFonts w:ascii="GHEA Grapalat" w:hAnsi="GHEA Grapalat" w:cs="Sylfaen"/>
                <w:sz w:val="18"/>
                <w:szCs w:val="18"/>
              </w:rPr>
              <w:t>մակնիշի</w:t>
            </w:r>
            <w:r w:rsidRPr="005C25F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C25FE">
              <w:rPr>
                <w:rFonts w:ascii="GHEA Grapalat" w:hAnsi="GHEA Grapalat" w:cs="Sylfaen"/>
                <w:sz w:val="18"/>
                <w:szCs w:val="18"/>
              </w:rPr>
              <w:t>ավտոմեքենայի</w:t>
            </w:r>
            <w:r w:rsidRPr="005C25F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C25FE">
              <w:rPr>
                <w:rFonts w:ascii="GHEA Grapalat" w:hAnsi="GHEA Grapalat" w:cs="Sylfaen"/>
                <w:sz w:val="18"/>
                <w:szCs w:val="18"/>
              </w:rPr>
              <w:t>համար)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5C25FE" w:rsidRPr="005C25FE" w:rsidRDefault="005C25FE" w:rsidP="00916F2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5C25FE" w:rsidRPr="005C25FE" w:rsidRDefault="005C25FE" w:rsidP="0006590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8" w:type="dxa"/>
            <w:vMerge/>
            <w:shd w:val="clear" w:color="auto" w:fill="auto"/>
            <w:vAlign w:val="center"/>
          </w:tcPr>
          <w:p w:rsidR="005C25FE" w:rsidRPr="005C25FE" w:rsidRDefault="005C25FE" w:rsidP="00B925F1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5C25FE" w:rsidRPr="005C25FE" w:rsidTr="00EE72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25FE" w:rsidRPr="00422AF3" w:rsidRDefault="005C25FE" w:rsidP="0006590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2AF3">
              <w:rPr>
                <w:rFonts w:ascii="GHEA Grapalat" w:hAnsi="GHEA Grapalat"/>
                <w:sz w:val="18"/>
                <w:szCs w:val="18"/>
                <w:lang w:val="af-ZA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25FE" w:rsidRPr="005C25FE" w:rsidRDefault="005C25FE" w:rsidP="005C25FE">
            <w:pPr>
              <w:rPr>
                <w:rFonts w:ascii="GHEA Grapalat" w:hAnsi="GHEA Grapalat"/>
                <w:sz w:val="18"/>
                <w:szCs w:val="18"/>
              </w:rPr>
            </w:pPr>
            <w:r w:rsidRPr="005C25FE">
              <w:rPr>
                <w:rFonts w:ascii="GHEA Grapalat" w:hAnsi="GHEA Grapalat" w:cs="Sylfaen"/>
                <w:sz w:val="18"/>
                <w:szCs w:val="18"/>
              </w:rPr>
              <w:t>Վրաններ (Վրանածածկ</w:t>
            </w:r>
            <w:r w:rsidRPr="005C25F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C25FE">
              <w:rPr>
                <w:rFonts w:ascii="GHEA Grapalat" w:hAnsi="GHEA Grapalat" w:cs="Sylfaen"/>
                <w:sz w:val="18"/>
                <w:szCs w:val="18"/>
              </w:rPr>
              <w:t>նախատեսված</w:t>
            </w:r>
            <w:r w:rsidRPr="005C25F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C25FE">
              <w:rPr>
                <w:rFonts w:ascii="GHEA Grapalat" w:hAnsi="GHEA Grapalat" w:cs="Sylfaen"/>
                <w:sz w:val="18"/>
                <w:szCs w:val="18"/>
              </w:rPr>
              <w:t>ՈՒրալ</w:t>
            </w:r>
            <w:r w:rsidRPr="005C25FE">
              <w:rPr>
                <w:rFonts w:ascii="GHEA Grapalat" w:hAnsi="GHEA Grapalat"/>
                <w:sz w:val="18"/>
                <w:szCs w:val="18"/>
              </w:rPr>
              <w:t xml:space="preserve">-4320-31 </w:t>
            </w:r>
            <w:r w:rsidRPr="005C25FE">
              <w:rPr>
                <w:rFonts w:ascii="GHEA Grapalat" w:hAnsi="GHEA Grapalat" w:cs="Sylfaen"/>
                <w:sz w:val="18"/>
                <w:szCs w:val="18"/>
              </w:rPr>
              <w:t>մակնիշի</w:t>
            </w:r>
            <w:r w:rsidRPr="005C25F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C25FE">
              <w:rPr>
                <w:rFonts w:ascii="GHEA Grapalat" w:hAnsi="GHEA Grapalat" w:cs="Sylfaen"/>
                <w:sz w:val="18"/>
                <w:szCs w:val="18"/>
              </w:rPr>
              <w:t>ավտոմեքենայի</w:t>
            </w:r>
            <w:r w:rsidRPr="005C25F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C25FE">
              <w:rPr>
                <w:rFonts w:ascii="GHEA Grapalat" w:hAnsi="GHEA Grapalat" w:cs="Sylfaen"/>
                <w:sz w:val="18"/>
                <w:szCs w:val="18"/>
              </w:rPr>
              <w:t>համար)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5C25FE" w:rsidRPr="005C25FE" w:rsidRDefault="005C25FE" w:rsidP="00916F2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5C25FE" w:rsidRPr="005C25FE" w:rsidRDefault="005C25FE" w:rsidP="0006590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8" w:type="dxa"/>
            <w:vMerge/>
            <w:shd w:val="clear" w:color="auto" w:fill="auto"/>
            <w:vAlign w:val="center"/>
          </w:tcPr>
          <w:p w:rsidR="005C25FE" w:rsidRPr="005C25FE" w:rsidRDefault="005C25FE" w:rsidP="00B925F1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5C25FE" w:rsidRPr="005C25FE" w:rsidTr="00EE72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25FE" w:rsidRPr="00422AF3" w:rsidRDefault="005C25FE" w:rsidP="0006590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2AF3">
              <w:rPr>
                <w:rFonts w:ascii="GHEA Grapalat" w:hAnsi="GHEA Grapalat"/>
                <w:sz w:val="18"/>
                <w:szCs w:val="18"/>
                <w:lang w:val="af-ZA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25FE" w:rsidRPr="005C25FE" w:rsidRDefault="005C25FE" w:rsidP="005C25FE">
            <w:pPr>
              <w:rPr>
                <w:rFonts w:ascii="GHEA Grapalat" w:hAnsi="GHEA Grapalat"/>
                <w:sz w:val="18"/>
                <w:szCs w:val="18"/>
              </w:rPr>
            </w:pPr>
            <w:r w:rsidRPr="005C25FE">
              <w:rPr>
                <w:rFonts w:ascii="GHEA Grapalat" w:hAnsi="GHEA Grapalat" w:cs="Sylfaen"/>
                <w:sz w:val="18"/>
                <w:szCs w:val="18"/>
              </w:rPr>
              <w:t>Վրաններ (Վրանածածկ</w:t>
            </w:r>
            <w:r w:rsidRPr="005C25F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C25FE">
              <w:rPr>
                <w:rFonts w:ascii="GHEA Grapalat" w:hAnsi="GHEA Grapalat" w:cs="Sylfaen"/>
                <w:sz w:val="18"/>
                <w:szCs w:val="18"/>
              </w:rPr>
              <w:t>նախատեսված</w:t>
            </w:r>
            <w:r w:rsidRPr="005C25F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C25FE">
              <w:rPr>
                <w:rFonts w:ascii="GHEA Grapalat" w:hAnsi="GHEA Grapalat" w:cs="Sylfaen"/>
                <w:sz w:val="18"/>
                <w:szCs w:val="18"/>
              </w:rPr>
              <w:t>ԶԻԼ</w:t>
            </w:r>
            <w:r w:rsidRPr="005C25FE">
              <w:rPr>
                <w:rFonts w:ascii="GHEA Grapalat" w:hAnsi="GHEA Grapalat"/>
                <w:sz w:val="18"/>
                <w:szCs w:val="18"/>
              </w:rPr>
              <w:t xml:space="preserve">-131 </w:t>
            </w:r>
            <w:r w:rsidRPr="005C25FE">
              <w:rPr>
                <w:rFonts w:ascii="GHEA Grapalat" w:hAnsi="GHEA Grapalat" w:cs="Sylfaen"/>
                <w:sz w:val="18"/>
                <w:szCs w:val="18"/>
              </w:rPr>
              <w:t>մակնիշի</w:t>
            </w:r>
            <w:r w:rsidRPr="005C25F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C25FE">
              <w:rPr>
                <w:rFonts w:ascii="GHEA Grapalat" w:hAnsi="GHEA Grapalat" w:cs="Sylfaen"/>
                <w:sz w:val="18"/>
                <w:szCs w:val="18"/>
              </w:rPr>
              <w:t>ավտոմեքենայի</w:t>
            </w:r>
            <w:r w:rsidRPr="005C25F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C25FE">
              <w:rPr>
                <w:rFonts w:ascii="GHEA Grapalat" w:hAnsi="GHEA Grapalat" w:cs="Sylfaen"/>
                <w:sz w:val="18"/>
                <w:szCs w:val="18"/>
              </w:rPr>
              <w:t>համար)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5C25FE" w:rsidRPr="005C25FE" w:rsidRDefault="005C25FE" w:rsidP="00916F2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5C25FE" w:rsidRPr="005C25FE" w:rsidRDefault="005C25FE" w:rsidP="0006590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8" w:type="dxa"/>
            <w:vMerge/>
            <w:shd w:val="clear" w:color="auto" w:fill="auto"/>
            <w:vAlign w:val="center"/>
          </w:tcPr>
          <w:p w:rsidR="005C25FE" w:rsidRPr="005C25FE" w:rsidRDefault="005C25FE" w:rsidP="00B925F1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5C25FE" w:rsidRPr="005C25FE" w:rsidTr="00EE72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25FE" w:rsidRPr="00422AF3" w:rsidRDefault="005C25FE" w:rsidP="0006590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2AF3">
              <w:rPr>
                <w:rFonts w:ascii="GHEA Grapalat" w:hAnsi="GHEA Grapalat"/>
                <w:sz w:val="18"/>
                <w:szCs w:val="18"/>
                <w:lang w:val="af-ZA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25FE" w:rsidRPr="005C25FE" w:rsidRDefault="005C25FE" w:rsidP="005C25FE">
            <w:pPr>
              <w:rPr>
                <w:rFonts w:ascii="GHEA Grapalat" w:hAnsi="GHEA Grapalat"/>
                <w:sz w:val="18"/>
                <w:szCs w:val="18"/>
              </w:rPr>
            </w:pPr>
            <w:r w:rsidRPr="005C25FE">
              <w:rPr>
                <w:rFonts w:ascii="GHEA Grapalat" w:hAnsi="GHEA Grapalat" w:cs="Sylfaen"/>
                <w:sz w:val="18"/>
                <w:szCs w:val="18"/>
              </w:rPr>
              <w:t>Վրաններ (Վրանածածկ</w:t>
            </w:r>
            <w:r w:rsidRPr="005C25F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C25FE">
              <w:rPr>
                <w:rFonts w:ascii="GHEA Grapalat" w:hAnsi="GHEA Grapalat" w:cs="Sylfaen"/>
                <w:sz w:val="18"/>
                <w:szCs w:val="18"/>
              </w:rPr>
              <w:t>նախատեսված</w:t>
            </w:r>
            <w:r w:rsidRPr="005C25F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C25FE">
              <w:rPr>
                <w:rFonts w:ascii="GHEA Grapalat" w:hAnsi="GHEA Grapalat" w:cs="Sylfaen"/>
                <w:sz w:val="18"/>
                <w:szCs w:val="18"/>
              </w:rPr>
              <w:t>ԿԱՄԱԶ</w:t>
            </w:r>
            <w:r w:rsidRPr="005C25FE">
              <w:rPr>
                <w:rFonts w:ascii="GHEA Grapalat" w:hAnsi="GHEA Grapalat"/>
                <w:sz w:val="18"/>
                <w:szCs w:val="18"/>
              </w:rPr>
              <w:t xml:space="preserve">-43110 </w:t>
            </w:r>
            <w:r w:rsidRPr="005C25FE">
              <w:rPr>
                <w:rFonts w:ascii="GHEA Grapalat" w:hAnsi="GHEA Grapalat" w:cs="Sylfaen"/>
                <w:sz w:val="18"/>
                <w:szCs w:val="18"/>
              </w:rPr>
              <w:t>մակնիշի</w:t>
            </w:r>
            <w:r w:rsidRPr="005C25F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C25FE">
              <w:rPr>
                <w:rFonts w:ascii="GHEA Grapalat" w:hAnsi="GHEA Grapalat" w:cs="Sylfaen"/>
                <w:sz w:val="18"/>
                <w:szCs w:val="18"/>
              </w:rPr>
              <w:t>ավտոմեքենայի</w:t>
            </w:r>
            <w:r w:rsidRPr="005C25F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C25FE">
              <w:rPr>
                <w:rFonts w:ascii="GHEA Grapalat" w:hAnsi="GHEA Grapalat" w:cs="Sylfaen"/>
                <w:sz w:val="18"/>
                <w:szCs w:val="18"/>
              </w:rPr>
              <w:t>համար)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5C25FE" w:rsidRPr="005C25FE" w:rsidRDefault="005C25FE" w:rsidP="00916F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5C25FE" w:rsidRPr="005C25FE" w:rsidRDefault="005C25FE" w:rsidP="0006590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8" w:type="dxa"/>
            <w:vMerge/>
            <w:shd w:val="clear" w:color="auto" w:fill="auto"/>
            <w:vAlign w:val="center"/>
          </w:tcPr>
          <w:p w:rsidR="005C25FE" w:rsidRPr="005C25FE" w:rsidRDefault="005C25FE" w:rsidP="00B925F1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5C25FE" w:rsidRPr="005C25FE" w:rsidTr="00EE72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25FE" w:rsidRPr="00422AF3" w:rsidRDefault="005C25FE" w:rsidP="0006590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2AF3">
              <w:rPr>
                <w:rFonts w:ascii="GHEA Grapalat" w:hAnsi="GHEA Grapalat"/>
                <w:sz w:val="18"/>
                <w:szCs w:val="18"/>
                <w:lang w:val="af-ZA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25FE" w:rsidRPr="005C25FE" w:rsidRDefault="005C25FE" w:rsidP="005C25FE">
            <w:pPr>
              <w:rPr>
                <w:rFonts w:ascii="GHEA Grapalat" w:hAnsi="GHEA Grapalat"/>
                <w:sz w:val="18"/>
                <w:szCs w:val="18"/>
              </w:rPr>
            </w:pPr>
            <w:r w:rsidRPr="005C25FE">
              <w:rPr>
                <w:rFonts w:ascii="GHEA Grapalat" w:hAnsi="GHEA Grapalat" w:cs="Sylfaen"/>
                <w:sz w:val="18"/>
                <w:szCs w:val="18"/>
              </w:rPr>
              <w:t>Վրաններ (Վրանածածկ</w:t>
            </w:r>
            <w:r w:rsidRPr="005C25F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C25FE">
              <w:rPr>
                <w:rFonts w:ascii="GHEA Grapalat" w:hAnsi="GHEA Grapalat" w:cs="Sylfaen"/>
                <w:sz w:val="18"/>
                <w:szCs w:val="18"/>
              </w:rPr>
              <w:t>նախատեսված</w:t>
            </w:r>
            <w:r w:rsidRPr="005C25F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C25FE">
              <w:rPr>
                <w:rFonts w:ascii="GHEA Grapalat" w:hAnsi="GHEA Grapalat" w:cs="Sylfaen"/>
                <w:sz w:val="18"/>
                <w:szCs w:val="18"/>
              </w:rPr>
              <w:t>ԳԱԶ</w:t>
            </w:r>
            <w:r w:rsidRPr="005C25FE">
              <w:rPr>
                <w:rFonts w:ascii="GHEA Grapalat" w:hAnsi="GHEA Grapalat"/>
                <w:sz w:val="18"/>
                <w:szCs w:val="18"/>
              </w:rPr>
              <w:t xml:space="preserve">-330273 </w:t>
            </w:r>
            <w:r w:rsidRPr="005C25FE">
              <w:rPr>
                <w:rFonts w:ascii="GHEA Grapalat" w:hAnsi="GHEA Grapalat" w:cs="Sylfaen"/>
                <w:sz w:val="18"/>
                <w:szCs w:val="18"/>
              </w:rPr>
              <w:t>մակնիշի</w:t>
            </w:r>
            <w:r w:rsidRPr="005C25F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C25FE">
              <w:rPr>
                <w:rFonts w:ascii="GHEA Grapalat" w:hAnsi="GHEA Grapalat" w:cs="Sylfaen"/>
                <w:sz w:val="18"/>
                <w:szCs w:val="18"/>
              </w:rPr>
              <w:t>ավտոմեքենայի</w:t>
            </w:r>
            <w:r w:rsidRPr="005C25F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C25FE">
              <w:rPr>
                <w:rFonts w:ascii="GHEA Grapalat" w:hAnsi="GHEA Grapalat" w:cs="Sylfaen"/>
                <w:sz w:val="18"/>
                <w:szCs w:val="18"/>
              </w:rPr>
              <w:t>համար)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5C25FE" w:rsidRPr="005C25FE" w:rsidRDefault="005C25FE" w:rsidP="00916F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26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25FE" w:rsidRPr="005C25FE" w:rsidRDefault="005C25FE" w:rsidP="0006590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25FE" w:rsidRPr="005C25FE" w:rsidRDefault="005C25FE" w:rsidP="00B925F1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</w:tbl>
    <w:p w:rsidR="00881A4E" w:rsidRDefault="00881A4E" w:rsidP="00CE0D07">
      <w:pPr>
        <w:pStyle w:val="BodyTextIndent"/>
        <w:rPr>
          <w:rFonts w:ascii="GHEA Grapalat" w:hAnsi="GHEA Grapalat"/>
          <w:sz w:val="18"/>
          <w:szCs w:val="18"/>
          <w:lang w:val="af-ZA"/>
        </w:rPr>
      </w:pPr>
    </w:p>
    <w:p w:rsidR="000F1AB7" w:rsidRPr="003F7DDC" w:rsidRDefault="000F1AB7" w:rsidP="000F1AB7">
      <w:pPr>
        <w:pStyle w:val="BodyTextIndent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ՆՏԱ դեպարտամենտի ԳՓՁ վարչության </w:t>
      </w:r>
      <w:r>
        <w:rPr>
          <w:rFonts w:ascii="GHEA Grapalat" w:hAnsi="GHEA Grapalat"/>
          <w:sz w:val="19"/>
          <w:szCs w:val="19"/>
          <w:lang w:val="af-ZA"/>
        </w:rPr>
        <w:t>բաժնի պետ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, ՔՀԾ </w:t>
      </w:r>
      <w:r>
        <w:rPr>
          <w:rFonts w:ascii="GHEA Grapalat" w:hAnsi="GHEA Grapalat"/>
          <w:sz w:val="19"/>
          <w:szCs w:val="19"/>
          <w:lang w:val="af-ZA"/>
        </w:rPr>
        <w:t>1</w:t>
      </w:r>
      <w:r w:rsidRPr="003F7DDC">
        <w:rPr>
          <w:rFonts w:ascii="GHEA Grapalat" w:hAnsi="GHEA Grapalat"/>
          <w:sz w:val="19"/>
          <w:szCs w:val="19"/>
          <w:lang w:val="af-ZA"/>
        </w:rPr>
        <w:t>-</w:t>
      </w:r>
      <w:r>
        <w:rPr>
          <w:rFonts w:ascii="GHEA Grapalat" w:hAnsi="GHEA Grapalat"/>
          <w:sz w:val="19"/>
          <w:szCs w:val="19"/>
          <w:lang w:val="af-ZA"/>
        </w:rPr>
        <w:t>ին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 դասի խորհրդական </w:t>
      </w:r>
      <w:r>
        <w:rPr>
          <w:rFonts w:ascii="GHEA Grapalat" w:hAnsi="GHEA Grapalat"/>
          <w:sz w:val="19"/>
          <w:szCs w:val="19"/>
          <w:lang w:val="af-ZA"/>
        </w:rPr>
        <w:t>Ա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. </w:t>
      </w:r>
      <w:r>
        <w:rPr>
          <w:rFonts w:ascii="GHEA Grapalat" w:hAnsi="GHEA Grapalat"/>
          <w:sz w:val="19"/>
          <w:szCs w:val="19"/>
          <w:lang w:val="af-ZA"/>
        </w:rPr>
        <w:t>Ամիր</w:t>
      </w:r>
      <w:r w:rsidRPr="003F7DDC">
        <w:rPr>
          <w:rFonts w:ascii="GHEA Grapalat" w:hAnsi="GHEA Grapalat"/>
          <w:sz w:val="19"/>
          <w:szCs w:val="19"/>
          <w:lang w:val="af-ZA"/>
        </w:rPr>
        <w:t>յանին։</w:t>
      </w:r>
    </w:p>
    <w:p w:rsidR="000F1AB7" w:rsidRPr="003F7DDC" w:rsidRDefault="000F1AB7" w:rsidP="000F1AB7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</w:p>
    <w:p w:rsidR="000F1AB7" w:rsidRPr="003F7DDC" w:rsidRDefault="000F1AB7" w:rsidP="000F1AB7">
      <w:pPr>
        <w:pStyle w:val="BodyTextIndent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Հեռախոս` 010-29-4</w:t>
      </w:r>
      <w:r>
        <w:rPr>
          <w:rFonts w:ascii="GHEA Grapalat" w:hAnsi="GHEA Grapalat"/>
          <w:sz w:val="19"/>
          <w:szCs w:val="19"/>
          <w:lang w:val="af-ZA"/>
        </w:rPr>
        <w:t>3</w:t>
      </w:r>
      <w:r w:rsidRPr="003F7DDC">
        <w:rPr>
          <w:rFonts w:ascii="GHEA Grapalat" w:hAnsi="GHEA Grapalat"/>
          <w:sz w:val="19"/>
          <w:szCs w:val="19"/>
          <w:lang w:val="af-ZA"/>
        </w:rPr>
        <w:t>-</w:t>
      </w:r>
      <w:r>
        <w:rPr>
          <w:rFonts w:ascii="GHEA Grapalat" w:hAnsi="GHEA Grapalat"/>
          <w:sz w:val="19"/>
          <w:szCs w:val="19"/>
          <w:lang w:val="af-ZA"/>
        </w:rPr>
        <w:t>53</w:t>
      </w:r>
    </w:p>
    <w:p w:rsidR="000F1AB7" w:rsidRPr="003F7DDC" w:rsidRDefault="000F1AB7" w:rsidP="000F1AB7">
      <w:pPr>
        <w:pStyle w:val="BodyTextIndent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Էլ.փոստ` </w:t>
      </w:r>
      <w:r>
        <w:rPr>
          <w:rFonts w:ascii="GHEA Grapalat" w:hAnsi="GHEA Grapalat"/>
          <w:sz w:val="20"/>
          <w:lang w:val="af-ZA"/>
        </w:rPr>
        <w:t>a.amiryan</w:t>
      </w:r>
      <w:r w:rsidRPr="00E36898">
        <w:rPr>
          <w:rFonts w:ascii="GHEA Grapalat" w:hAnsi="GHEA Grapalat"/>
          <w:sz w:val="20"/>
          <w:lang w:val="af-ZA"/>
        </w:rPr>
        <w:t>@mil.am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 ։</w:t>
      </w:r>
    </w:p>
    <w:p w:rsidR="0078509A" w:rsidRDefault="000F1AB7" w:rsidP="000F1AB7">
      <w:pPr>
        <w:pStyle w:val="BodyTextIndent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Պատվիրատու` ՀՀ պաշտպանության նախարարություն։</w:t>
      </w:r>
    </w:p>
    <w:p w:rsidR="00916F2B" w:rsidRDefault="00916F2B" w:rsidP="00916F2B">
      <w:pPr>
        <w:pStyle w:val="BodyTextIndent"/>
        <w:rPr>
          <w:rFonts w:ascii="GHEA Grapalat" w:hAnsi="GHEA Grapalat"/>
          <w:sz w:val="19"/>
          <w:szCs w:val="19"/>
          <w:lang w:val="af-ZA"/>
        </w:rPr>
      </w:pPr>
    </w:p>
    <w:p w:rsidR="00916F2B" w:rsidRDefault="00916F2B" w:rsidP="00916F2B">
      <w:pPr>
        <w:pStyle w:val="BodyTextIndent"/>
        <w:rPr>
          <w:rFonts w:ascii="GHEA Grapalat" w:hAnsi="GHEA Grapalat"/>
          <w:sz w:val="19"/>
          <w:szCs w:val="19"/>
          <w:lang w:val="af-ZA"/>
        </w:rPr>
      </w:pPr>
    </w:p>
    <w:p w:rsidR="00916F2B" w:rsidRPr="003F7DDC" w:rsidRDefault="00916F2B" w:rsidP="00916F2B">
      <w:pPr>
        <w:pStyle w:val="BodyTextIndent"/>
        <w:rPr>
          <w:rFonts w:ascii="GHEA Grapalat" w:hAnsi="GHEA Grapalat"/>
          <w:sz w:val="19"/>
          <w:szCs w:val="19"/>
          <w:lang w:val="af-ZA"/>
        </w:rPr>
      </w:pPr>
    </w:p>
    <w:p w:rsidR="004D3EE7" w:rsidRDefault="004D3EE7"/>
    <w:sectPr w:rsidR="004D3EE7" w:rsidSect="008260DF">
      <w:footerReference w:type="even" r:id="rId6"/>
      <w:footerReference w:type="default" r:id="rId7"/>
      <w:pgSz w:w="11906" w:h="16838"/>
      <w:pgMar w:top="284" w:right="850" w:bottom="284" w:left="90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50" w:rsidRDefault="003E4E50" w:rsidP="00566647">
      <w:r>
        <w:separator/>
      </w:r>
    </w:p>
  </w:endnote>
  <w:endnote w:type="continuationSeparator" w:id="1">
    <w:p w:rsidR="003E4E50" w:rsidRDefault="003E4E50" w:rsidP="00566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5847D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8509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5066" w:rsidRDefault="003E4E50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5847D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8509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0F86">
      <w:rPr>
        <w:rStyle w:val="PageNumber"/>
        <w:noProof/>
      </w:rPr>
      <w:t>1</w:t>
    </w:r>
    <w:r>
      <w:rPr>
        <w:rStyle w:val="PageNumber"/>
      </w:rPr>
      <w:fldChar w:fldCharType="end"/>
    </w:r>
  </w:p>
  <w:p w:rsidR="00255066" w:rsidRDefault="003E4E50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50" w:rsidRDefault="003E4E50" w:rsidP="00566647">
      <w:r>
        <w:separator/>
      </w:r>
    </w:p>
  </w:footnote>
  <w:footnote w:type="continuationSeparator" w:id="1">
    <w:p w:rsidR="003E4E50" w:rsidRDefault="003E4E50" w:rsidP="00566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509A"/>
    <w:rsid w:val="00017E61"/>
    <w:rsid w:val="0006590D"/>
    <w:rsid w:val="000B315A"/>
    <w:rsid w:val="000F1AB7"/>
    <w:rsid w:val="00186EE6"/>
    <w:rsid w:val="00193BC1"/>
    <w:rsid w:val="00201BCF"/>
    <w:rsid w:val="002F3C1C"/>
    <w:rsid w:val="002F5273"/>
    <w:rsid w:val="003E4E50"/>
    <w:rsid w:val="00422AF3"/>
    <w:rsid w:val="00472FE9"/>
    <w:rsid w:val="00492E3E"/>
    <w:rsid w:val="004A0D25"/>
    <w:rsid w:val="004A1C2B"/>
    <w:rsid w:val="004B24B1"/>
    <w:rsid w:val="004D3EE7"/>
    <w:rsid w:val="00530375"/>
    <w:rsid w:val="00560DDF"/>
    <w:rsid w:val="00566647"/>
    <w:rsid w:val="005847D9"/>
    <w:rsid w:val="005C25FE"/>
    <w:rsid w:val="00602FB5"/>
    <w:rsid w:val="006B482E"/>
    <w:rsid w:val="0073207D"/>
    <w:rsid w:val="00747702"/>
    <w:rsid w:val="0078509A"/>
    <w:rsid w:val="007A0676"/>
    <w:rsid w:val="007A19D0"/>
    <w:rsid w:val="008074C2"/>
    <w:rsid w:val="00841D3B"/>
    <w:rsid w:val="00881A4E"/>
    <w:rsid w:val="008E1DDF"/>
    <w:rsid w:val="00916F2B"/>
    <w:rsid w:val="009210D4"/>
    <w:rsid w:val="0096215E"/>
    <w:rsid w:val="009921F6"/>
    <w:rsid w:val="009E5368"/>
    <w:rsid w:val="00A36E9C"/>
    <w:rsid w:val="00A50BF9"/>
    <w:rsid w:val="00A95A93"/>
    <w:rsid w:val="00AD22E6"/>
    <w:rsid w:val="00B178A6"/>
    <w:rsid w:val="00B71F4D"/>
    <w:rsid w:val="00B925F1"/>
    <w:rsid w:val="00BE5A49"/>
    <w:rsid w:val="00C05C9B"/>
    <w:rsid w:val="00C2750F"/>
    <w:rsid w:val="00C567A1"/>
    <w:rsid w:val="00CE0D07"/>
    <w:rsid w:val="00D224A6"/>
    <w:rsid w:val="00D40968"/>
    <w:rsid w:val="00D66BB6"/>
    <w:rsid w:val="00D86B86"/>
    <w:rsid w:val="00DE7F09"/>
    <w:rsid w:val="00E0405F"/>
    <w:rsid w:val="00E40F86"/>
    <w:rsid w:val="00EA514D"/>
    <w:rsid w:val="00EE1E3F"/>
    <w:rsid w:val="00EF5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09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8509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8509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509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509A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78509A"/>
  </w:style>
  <w:style w:type="paragraph" w:styleId="Footer">
    <w:name w:val="footer"/>
    <w:basedOn w:val="Normal"/>
    <w:link w:val="FooterChar"/>
    <w:rsid w:val="0078509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50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nhideWhenUsed/>
    <w:rsid w:val="00D86B8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86B8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86B8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86B8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E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E6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881A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2F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pn</cp:lastModifiedBy>
  <cp:revision>6</cp:revision>
  <cp:lastPrinted>2017-04-07T01:08:00Z</cp:lastPrinted>
  <dcterms:created xsi:type="dcterms:W3CDTF">2017-04-07T01:09:00Z</dcterms:created>
  <dcterms:modified xsi:type="dcterms:W3CDTF">2017-04-26T05:07:00Z</dcterms:modified>
</cp:coreProperties>
</file>