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9C0E63">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3241E" w:rsidP="009C0E63">
      <w:pPr>
        <w:pStyle w:val="Heading9"/>
        <w:jc w:val="right"/>
        <w:rPr>
          <w:rFonts w:ascii="Sylfaen" w:hAnsi="Sylfaen"/>
          <w:lang w:val="af-ZA"/>
        </w:rPr>
      </w:pPr>
      <w:r>
        <w:rPr>
          <w:rFonts w:ascii="Sylfaen" w:hAnsi="Sylfaen"/>
          <w:lang w:val="af-ZA"/>
        </w:rPr>
        <w:t xml:space="preserve">№064/GArm/17_2.1_014-26.04.17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9C0E63">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9C0E63">
      <w:pPr>
        <w:pStyle w:val="Heading9"/>
        <w:jc w:val="right"/>
        <w:rPr>
          <w:rFonts w:ascii="Sylfaen" w:hAnsi="Sylfaen"/>
          <w:lang w:val="af-ZA"/>
        </w:rPr>
      </w:pPr>
      <w:r>
        <w:rPr>
          <w:rFonts w:ascii="Sylfaen" w:hAnsi="Sylfaen"/>
          <w:bCs/>
          <w:sz w:val="24"/>
          <w:szCs w:val="24"/>
          <w:lang w:val="hy-AM"/>
        </w:rPr>
        <w:t xml:space="preserve">                                                                                                 </w:t>
      </w:r>
      <w:r w:rsidR="0013241E">
        <w:rPr>
          <w:rFonts w:ascii="Sylfaen" w:hAnsi="Sylfaen"/>
          <w:bCs/>
          <w:sz w:val="24"/>
          <w:szCs w:val="24"/>
          <w:lang w:val="af-ZA"/>
        </w:rPr>
        <w:t>26</w:t>
      </w:r>
      <w:r w:rsidRPr="00B25D9D">
        <w:rPr>
          <w:rFonts w:ascii="Sylfaen" w:hAnsi="Sylfaen"/>
          <w:bCs/>
          <w:sz w:val="24"/>
          <w:szCs w:val="24"/>
          <w:lang w:val="af-ZA"/>
        </w:rPr>
        <w:t>.</w:t>
      </w:r>
      <w:r w:rsidR="00AB496A" w:rsidRPr="007827CA">
        <w:rPr>
          <w:rFonts w:ascii="Sylfaen" w:hAnsi="Sylfaen"/>
          <w:bCs/>
          <w:sz w:val="24"/>
          <w:szCs w:val="24"/>
          <w:lang w:val="af-ZA"/>
        </w:rPr>
        <w:t>0</w:t>
      </w:r>
      <w:r w:rsidR="004923DF">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362B99" w:rsidRPr="00107142">
        <w:rPr>
          <w:rFonts w:ascii="Sylfaen" w:hAnsi="Sylfaen" w:cs="Sylfaen"/>
          <w:b/>
          <w:lang w:val="hy-AM"/>
        </w:rPr>
        <w:t>«</w:t>
      </w:r>
      <w:r w:rsidR="00362B99">
        <w:rPr>
          <w:rFonts w:ascii="Sylfaen" w:hAnsi="Sylfaen"/>
          <w:b/>
          <w:lang w:val="hy-AM"/>
        </w:rPr>
        <w:t xml:space="preserve">Գավառի ԳԲԿ-ն սնող կողմնատար գ/տ-ի կառուցում»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EC0CD8">
        <w:rPr>
          <w:rFonts w:ascii="Sylfaen" w:hAnsi="Sylfaen" w:cs="Sylfaen"/>
          <w:b/>
        </w:rPr>
        <w:t xml:space="preserve"> </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362B99" w:rsidRPr="00362B99">
        <w:rPr>
          <w:rFonts w:ascii="Sylfaen" w:hAnsi="Sylfaen" w:cs="Sylfaen"/>
          <w:b w:val="0"/>
          <w:lang w:val="hy-AM"/>
        </w:rPr>
        <w:t>«</w:t>
      </w:r>
      <w:r w:rsidR="00362B99" w:rsidRPr="00362B99">
        <w:rPr>
          <w:rFonts w:ascii="Sylfaen" w:hAnsi="Sylfaen"/>
          <w:b w:val="0"/>
          <w:sz w:val="20"/>
          <w:lang w:val="hy-AM"/>
        </w:rPr>
        <w:t xml:space="preserve">Գավառի ԳԲԿ-ն սնող կողմնատար գ/տ-ի կառուցում»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362B99" w:rsidRPr="00362B99">
        <w:rPr>
          <w:rFonts w:ascii="Sylfaen" w:hAnsi="Sylfaen" w:cs="Sylfaen"/>
          <w:sz w:val="18"/>
          <w:szCs w:val="18"/>
          <w:lang w:val="hy-AM"/>
        </w:rPr>
        <w:t>«</w:t>
      </w:r>
      <w:r w:rsidR="00362B99" w:rsidRPr="00362B99">
        <w:rPr>
          <w:rFonts w:ascii="Sylfaen" w:hAnsi="Sylfaen"/>
          <w:sz w:val="18"/>
          <w:szCs w:val="18"/>
          <w:lang w:val="hy-AM"/>
        </w:rPr>
        <w:t>Գավառի ԳԲԿ-ն ս</w:t>
      </w:r>
      <w:r w:rsidR="00362B99">
        <w:rPr>
          <w:rFonts w:ascii="Sylfaen" w:hAnsi="Sylfaen"/>
          <w:sz w:val="18"/>
          <w:szCs w:val="18"/>
          <w:lang w:val="hy-AM"/>
        </w:rPr>
        <w:t>նող կողմնատար գ/տ-ի կառուցում»</w:t>
      </w:r>
      <w:r w:rsidR="00362B99">
        <w:rPr>
          <w:rFonts w:ascii="Sylfaen" w:hAnsi="Sylfaen"/>
          <w:sz w:val="18"/>
          <w:szCs w:val="18"/>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00EC0CD8">
        <w:rPr>
          <w:rFonts w:ascii="Sylfaen" w:hAnsi="Sylfaen" w:cs="Sylfaen"/>
          <w:sz w:val="18"/>
          <w:szCs w:val="18"/>
        </w:rPr>
        <w:t xml:space="preserve"> </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00EC0CD8">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3241E">
        <w:rPr>
          <w:rFonts w:ascii="Sylfaen" w:hAnsi="Sylfaen"/>
          <w:sz w:val="18"/>
          <w:szCs w:val="18"/>
          <w:lang w:val="af-ZA"/>
        </w:rPr>
        <w:t xml:space="preserve">№064/GArm/17_2.1_014-26.04.17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EC0CD8" w:rsidRDefault="00A77010" w:rsidP="00EC0CD8">
      <w:pPr>
        <w:ind w:right="-144" w:firstLine="567"/>
        <w:jc w:val="both"/>
        <w:rPr>
          <w:rFonts w:ascii="Sylfaen" w:hAnsi="Sylfaen"/>
          <w:sz w:val="18"/>
          <w:szCs w:val="18"/>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362B99" w:rsidRPr="00362B99">
        <w:rPr>
          <w:rFonts w:ascii="Sylfaen" w:hAnsi="Sylfaen" w:cs="Sylfaen"/>
          <w:sz w:val="18"/>
          <w:szCs w:val="18"/>
          <w:lang w:val="hy-AM"/>
        </w:rPr>
        <w:t>«</w:t>
      </w:r>
      <w:r w:rsidR="00362B99" w:rsidRPr="00362B99">
        <w:rPr>
          <w:rFonts w:ascii="Sylfaen" w:hAnsi="Sylfaen"/>
          <w:sz w:val="18"/>
          <w:szCs w:val="18"/>
          <w:lang w:val="hy-AM"/>
        </w:rPr>
        <w:t>Գավառի ԳԲԿ-ն ս</w:t>
      </w:r>
      <w:r w:rsidR="00362B99">
        <w:rPr>
          <w:rFonts w:ascii="Sylfaen" w:hAnsi="Sylfaen"/>
          <w:sz w:val="18"/>
          <w:szCs w:val="18"/>
          <w:lang w:val="hy-AM"/>
        </w:rPr>
        <w:t>նող կողմնատար գ/տ-ի կառուցում»</w:t>
      </w:r>
      <w:r w:rsidR="00362B99">
        <w:rPr>
          <w:rFonts w:ascii="Sylfaen" w:hAnsi="Sylfaen"/>
          <w:sz w:val="18"/>
          <w:szCs w:val="18"/>
        </w:rPr>
        <w:t xml:space="preserve"> </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0CD8" w:rsidRDefault="00A77010" w:rsidP="00EC0CD8">
      <w:pPr>
        <w:ind w:right="-144" w:firstLine="567"/>
        <w:jc w:val="both"/>
        <w:rPr>
          <w:rFonts w:ascii="Sylfaen" w:hAnsi="Sylfaen"/>
          <w:sz w:val="18"/>
          <w:szCs w:val="18"/>
          <w:lang w:val="hy-AM"/>
        </w:rPr>
      </w:pPr>
      <w:r w:rsidRPr="00EC76E9">
        <w:rPr>
          <w:rFonts w:ascii="Sylfaen" w:hAnsi="Sylfaen"/>
          <w:sz w:val="18"/>
          <w:szCs w:val="18"/>
          <w:lang w:val="hy-AM"/>
        </w:rPr>
        <w:t xml:space="preserve"> </w:t>
      </w:r>
      <w:r w:rsidR="00362B99" w:rsidRPr="00362B99">
        <w:rPr>
          <w:rFonts w:ascii="Sylfaen" w:hAnsi="Sylfaen" w:cs="Sylfaen"/>
          <w:sz w:val="18"/>
          <w:szCs w:val="18"/>
          <w:lang w:val="hy-AM"/>
        </w:rPr>
        <w:t>«</w:t>
      </w:r>
      <w:r w:rsidR="00362B99" w:rsidRPr="00362B99">
        <w:rPr>
          <w:rFonts w:ascii="Sylfaen" w:hAnsi="Sylfaen"/>
          <w:sz w:val="18"/>
          <w:szCs w:val="18"/>
          <w:lang w:val="hy-AM"/>
        </w:rPr>
        <w:t>Գավառի ԳԲԿ-ն ս</w:t>
      </w:r>
      <w:r w:rsidR="00362B99">
        <w:rPr>
          <w:rFonts w:ascii="Sylfaen" w:hAnsi="Sylfaen"/>
          <w:sz w:val="18"/>
          <w:szCs w:val="18"/>
          <w:lang w:val="hy-AM"/>
        </w:rPr>
        <w:t>նող կողմնատար գ/տ-ի կառուցում»</w:t>
      </w:r>
      <w:r w:rsidR="00362B99">
        <w:rPr>
          <w:rFonts w:ascii="Sylfaen" w:hAnsi="Sylfaen"/>
          <w:sz w:val="18"/>
          <w:szCs w:val="18"/>
        </w:rPr>
        <w:t xml:space="preserve"> </w:t>
      </w:r>
      <w:r w:rsidR="00362B99" w:rsidRPr="00EC76E9">
        <w:rPr>
          <w:rFonts w:ascii="Sylfaen" w:hAnsi="Sylfaen" w:cs="Sylfaen"/>
          <w:sz w:val="18"/>
          <w:szCs w:val="18"/>
          <w:lang w:val="af-ZA"/>
        </w:rPr>
        <w:t xml:space="preserve"> </w:t>
      </w:r>
      <w:r w:rsidR="00E8528B" w:rsidRPr="00EC76E9">
        <w:rPr>
          <w:rFonts w:ascii="Sylfaen" w:hAnsi="Sylfaen"/>
          <w:sz w:val="18"/>
          <w:szCs w:val="18"/>
          <w:lang w:val="hy-AM"/>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ձեռքբերման  տեխնիկական</w:t>
      </w:r>
      <w:r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Pr="00BC7544">
        <w:rPr>
          <w:rFonts w:ascii="Sylfaen" w:hAnsi="Sylfaen"/>
          <w:b/>
          <w:sz w:val="18"/>
          <w:szCs w:val="18"/>
          <w:lang w:val="af-ZA"/>
        </w:rPr>
        <w:t xml:space="preserve">N </w:t>
      </w:r>
      <w:r w:rsidR="00EC76E9" w:rsidRPr="00BC7544">
        <w:rPr>
          <w:rFonts w:ascii="Sylfaen" w:hAnsi="Sylfaen"/>
          <w:b/>
          <w:sz w:val="18"/>
          <w:szCs w:val="18"/>
          <w:lang w:val="af-ZA"/>
        </w:rPr>
        <w:t>5</w:t>
      </w:r>
      <w:r w:rsidRPr="00BC7544">
        <w:rPr>
          <w:rFonts w:ascii="Sylfaen" w:hAnsi="Sylfaen"/>
          <w:b/>
          <w:sz w:val="18"/>
          <w:szCs w:val="18"/>
          <w:lang w:val="af-ZA"/>
        </w:rPr>
        <w:t xml:space="preserve"> հավելվածում</w:t>
      </w:r>
      <w:r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EC0CD8">
      <w:pPr>
        <w:ind w:firstLine="720"/>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9245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362B99" w:rsidP="005A5D42">
            <w:pPr>
              <w:jc w:val="center"/>
              <w:rPr>
                <w:rFonts w:ascii="Sylfaen" w:hAnsi="Sylfaen"/>
                <w:b/>
                <w:i/>
                <w:sz w:val="18"/>
                <w:szCs w:val="18"/>
                <w:lang w:val="hy-AM"/>
              </w:rPr>
            </w:pPr>
            <w:r w:rsidRPr="00362B99">
              <w:rPr>
                <w:rFonts w:ascii="Sylfaen" w:hAnsi="Sylfaen" w:cs="Sylfaen"/>
                <w:sz w:val="18"/>
                <w:szCs w:val="18"/>
                <w:lang w:val="hy-AM"/>
              </w:rPr>
              <w:t>«</w:t>
            </w:r>
            <w:r w:rsidRPr="00362B99">
              <w:rPr>
                <w:rFonts w:ascii="Sylfaen" w:hAnsi="Sylfaen"/>
                <w:sz w:val="18"/>
                <w:szCs w:val="18"/>
                <w:lang w:val="hy-AM"/>
              </w:rPr>
              <w:t>Գավառի ԳԲԿ-ն ս</w:t>
            </w:r>
            <w:r>
              <w:rPr>
                <w:rFonts w:ascii="Sylfaen" w:hAnsi="Sylfaen"/>
                <w:sz w:val="18"/>
                <w:szCs w:val="18"/>
                <w:lang w:val="hy-AM"/>
              </w:rPr>
              <w:t>նող կողմնատար գ/տ-ի կառուցում»</w:t>
            </w:r>
            <w:r>
              <w:rPr>
                <w:rFonts w:ascii="Sylfaen" w:hAnsi="Sylfaen"/>
                <w:sz w:val="18"/>
                <w:szCs w:val="18"/>
              </w:rPr>
              <w:t xml:space="preserve"> </w:t>
            </w:r>
            <w:r w:rsidRPr="00EC76E9">
              <w:rPr>
                <w:rFonts w:ascii="Sylfaen" w:hAnsi="Sylfaen" w:cs="Sylfaen"/>
                <w:sz w:val="18"/>
                <w:szCs w:val="18"/>
                <w:lang w:val="af-ZA"/>
              </w:rPr>
              <w:t xml:space="preserve"> </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EC0CD8" w:rsidRPr="008463B9" w:rsidRDefault="00EC0CD8" w:rsidP="00A77010">
      <w:pPr>
        <w:jc w:val="center"/>
        <w:rPr>
          <w:rFonts w:ascii="Sylfaen" w:hAnsi="Sylfaen"/>
          <w:b/>
          <w:sz w:val="18"/>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EE0E2D">
        <w:rPr>
          <w:rFonts w:ascii="Sylfaen" w:hAnsi="Sylfaen" w:cs="Arial Armenian"/>
          <w:sz w:val="18"/>
          <w:szCs w:val="18"/>
          <w:lang w:val="es-ES"/>
        </w:rPr>
        <w:t xml:space="preserve">3) </w:t>
      </w:r>
      <w:r w:rsidRPr="00EE0E2D">
        <w:rPr>
          <w:rFonts w:ascii="Sylfaen" w:hAnsi="Sylfaen" w:cs="Sylfaen"/>
          <w:sz w:val="18"/>
          <w:szCs w:val="18"/>
          <w:lang w:val="ru-RU"/>
        </w:rPr>
        <w:t>որոնց</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գործադիր</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մարմնի</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ներկայացուցիչը</w:t>
      </w:r>
      <w:r w:rsidRPr="00EE0E2D">
        <w:rPr>
          <w:rFonts w:ascii="Sylfaen" w:hAnsi="Sylfaen" w:cs="Arial Armenian"/>
          <w:sz w:val="18"/>
          <w:szCs w:val="18"/>
          <w:lang w:val="es-ES"/>
        </w:rPr>
        <w:t xml:space="preserve"> </w:t>
      </w:r>
      <w:r w:rsidRPr="00EE0E2D">
        <w:rPr>
          <w:rFonts w:ascii="Sylfaen" w:hAnsi="Sylfaen" w:cs="Sylfaen"/>
          <w:sz w:val="18"/>
          <w:szCs w:val="18"/>
          <w:lang w:val="ru-RU"/>
        </w:rPr>
        <w:t>հայտը</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ներկայացնելու</w:t>
      </w:r>
      <w:r w:rsidRPr="00EE0E2D">
        <w:rPr>
          <w:rFonts w:ascii="Sylfaen" w:hAnsi="Sylfaen" w:cs="Arial Armenian"/>
          <w:sz w:val="18"/>
          <w:szCs w:val="18"/>
          <w:lang w:val="es-ES"/>
        </w:rPr>
        <w:t xml:space="preserve"> </w:t>
      </w:r>
      <w:r w:rsidRPr="00EE0E2D">
        <w:rPr>
          <w:rFonts w:ascii="Sylfaen" w:hAnsi="Sylfaen" w:cs="Sylfaen"/>
          <w:sz w:val="18"/>
          <w:szCs w:val="18"/>
          <w:lang w:val="ru-RU"/>
        </w:rPr>
        <w:t>պահին</w:t>
      </w:r>
      <w:r w:rsidRPr="00EE0E2D">
        <w:rPr>
          <w:rFonts w:ascii="Sylfaen" w:hAnsi="Sylfaen" w:cs="Arial Armenian"/>
          <w:sz w:val="18"/>
          <w:szCs w:val="18"/>
          <w:lang w:val="es-ES"/>
        </w:rPr>
        <w:t xml:space="preserve"> </w:t>
      </w:r>
      <w:r w:rsidRPr="00EE0E2D">
        <w:rPr>
          <w:rFonts w:ascii="Sylfaen" w:hAnsi="Sylfaen" w:cs="Sylfaen"/>
          <w:sz w:val="18"/>
          <w:szCs w:val="18"/>
          <w:lang w:val="ru-RU"/>
        </w:rPr>
        <w:t>նախորդող</w:t>
      </w:r>
      <w:r w:rsidRPr="00EE0E2D">
        <w:rPr>
          <w:rFonts w:ascii="Sylfaen" w:hAnsi="Sylfaen" w:cs="Arial Armenian"/>
          <w:sz w:val="18"/>
          <w:szCs w:val="18"/>
          <w:lang w:val="es-ES"/>
        </w:rPr>
        <w:t xml:space="preserve"> </w:t>
      </w:r>
      <w:r w:rsidRPr="00EE0E2D">
        <w:rPr>
          <w:rFonts w:ascii="Sylfaen" w:hAnsi="Sylfaen" w:cs="Sylfaen"/>
          <w:sz w:val="18"/>
          <w:szCs w:val="18"/>
          <w:lang w:val="ru-RU"/>
        </w:rPr>
        <w:t>երեք</w:t>
      </w:r>
      <w:r w:rsidRPr="00EE0E2D">
        <w:rPr>
          <w:rFonts w:ascii="Sylfaen" w:hAnsi="Sylfaen" w:cs="Arial Armenian"/>
          <w:sz w:val="18"/>
          <w:szCs w:val="18"/>
          <w:lang w:val="es-ES"/>
        </w:rPr>
        <w:t xml:space="preserve"> </w:t>
      </w:r>
      <w:r w:rsidRPr="00EE0E2D">
        <w:rPr>
          <w:rFonts w:ascii="Sylfaen" w:hAnsi="Sylfaen" w:cs="Sylfaen"/>
          <w:sz w:val="18"/>
          <w:szCs w:val="18"/>
          <w:lang w:val="ru-RU"/>
        </w:rPr>
        <w:t>տարիների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ընթացքում</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դատապարտված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Arial Armenian"/>
          <w:sz w:val="18"/>
          <w:szCs w:val="18"/>
          <w:lang w:val="es-ES"/>
        </w:rPr>
        <w:t xml:space="preserve"> </w:t>
      </w:r>
      <w:r w:rsidRPr="00EE0E2D">
        <w:rPr>
          <w:rFonts w:ascii="Sylfaen" w:hAnsi="Sylfaen" w:cs="Sylfaen"/>
          <w:sz w:val="18"/>
          <w:szCs w:val="18"/>
          <w:lang w:val="ru-RU"/>
        </w:rPr>
        <w:t>եղել</w:t>
      </w:r>
      <w:r w:rsidRPr="00EE0E2D">
        <w:rPr>
          <w:rFonts w:ascii="Sylfaen" w:hAnsi="Sylfaen" w:cs="Arial Armenian"/>
          <w:sz w:val="18"/>
          <w:szCs w:val="18"/>
          <w:lang w:val="es-ES"/>
        </w:rPr>
        <w:t xml:space="preserve"> </w:t>
      </w:r>
      <w:r w:rsidRPr="00EE0E2D">
        <w:rPr>
          <w:rFonts w:ascii="Sylfaen" w:hAnsi="Sylfaen" w:cs="Sylfaen"/>
          <w:sz w:val="18"/>
          <w:szCs w:val="18"/>
          <w:lang w:val="ru-RU"/>
        </w:rPr>
        <w:t>տնտեսական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գործունեության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պետական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ծառայության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դեմ</w:t>
      </w:r>
      <w:r w:rsidRPr="00EE0E2D">
        <w:rPr>
          <w:rFonts w:ascii="Sylfaen" w:hAnsi="Sylfaen" w:cs="Arial Armenian"/>
          <w:sz w:val="18"/>
          <w:szCs w:val="18"/>
          <w:lang w:val="es-ES"/>
        </w:rPr>
        <w:t xml:space="preserve"> </w:t>
      </w:r>
      <w:r w:rsidRPr="00EE0E2D">
        <w:rPr>
          <w:rFonts w:ascii="Sylfaen" w:hAnsi="Sylfaen" w:cs="Sylfaen"/>
          <w:sz w:val="18"/>
          <w:szCs w:val="18"/>
          <w:lang w:val="ru-RU"/>
        </w:rPr>
        <w:t>ուղղված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հանցագործության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համար</w:t>
      </w:r>
      <w:r w:rsidRPr="00EE0E2D">
        <w:rPr>
          <w:rFonts w:ascii="Sylfaen" w:hAnsi="Sylfaen" w:cs="Arial Armenian"/>
          <w:sz w:val="18"/>
          <w:szCs w:val="18"/>
          <w:lang w:val="es-ES"/>
        </w:rPr>
        <w:t xml:space="preserve">, </w:t>
      </w:r>
      <w:r w:rsidRPr="00EE0E2D">
        <w:rPr>
          <w:rFonts w:ascii="Sylfaen" w:hAnsi="Sylfaen" w:cs="Sylfaen"/>
          <w:sz w:val="18"/>
          <w:szCs w:val="18"/>
          <w:lang w:val="ru-RU"/>
        </w:rPr>
        <w:t>բացառությամբ</w:t>
      </w:r>
      <w:r w:rsidRPr="00EE0E2D">
        <w:rPr>
          <w:rFonts w:ascii="Sylfaen" w:hAnsi="Sylfaen" w:cs="Arial Armenian"/>
          <w:sz w:val="18"/>
          <w:szCs w:val="18"/>
          <w:lang w:val="es-ES"/>
        </w:rPr>
        <w:t xml:space="preserve"> </w:t>
      </w:r>
      <w:r w:rsidRPr="00EE0E2D">
        <w:rPr>
          <w:rFonts w:ascii="Sylfaen" w:hAnsi="Sylfaen" w:cs="Sylfaen"/>
          <w:sz w:val="18"/>
          <w:szCs w:val="18"/>
          <w:lang w:val="ru-RU"/>
        </w:rPr>
        <w:t>այն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դեպքերի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երբ</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դատվածությունը</w:t>
      </w:r>
      <w:r w:rsidRPr="00EE0E2D">
        <w:rPr>
          <w:rFonts w:ascii="Sylfaen" w:hAnsi="Sylfaen" w:cs="Arial Armenian"/>
          <w:sz w:val="18"/>
          <w:szCs w:val="18"/>
          <w:lang w:val="es-ES"/>
        </w:rPr>
        <w:t xml:space="preserve"> </w:t>
      </w:r>
      <w:r w:rsidRPr="00EE0E2D">
        <w:rPr>
          <w:rFonts w:ascii="Sylfaen" w:hAnsi="Sylfaen" w:cs="Sylfaen"/>
          <w:sz w:val="18"/>
          <w:szCs w:val="18"/>
          <w:lang w:val="ru-RU"/>
        </w:rPr>
        <w:t>օրենքով</w:t>
      </w:r>
      <w:r w:rsidRPr="00EE0E2D">
        <w:rPr>
          <w:rFonts w:ascii="Sylfaen" w:hAnsi="Sylfaen" w:cs="Arial Armenian"/>
          <w:sz w:val="18"/>
          <w:szCs w:val="18"/>
          <w:lang w:val="es-ES"/>
        </w:rPr>
        <w:t xml:space="preserve"> </w:t>
      </w:r>
      <w:r w:rsidRPr="00EE0E2D">
        <w:rPr>
          <w:rFonts w:ascii="Sylfaen" w:hAnsi="Sylfaen" w:cs="Sylfaen"/>
          <w:sz w:val="18"/>
          <w:szCs w:val="18"/>
          <w:lang w:val="ru-RU"/>
        </w:rPr>
        <w:t>սահմանված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կարգով</w:t>
      </w:r>
      <w:r w:rsidRPr="00EE0E2D">
        <w:rPr>
          <w:rFonts w:ascii="Sylfaen" w:hAnsi="Sylfaen" w:cs="Arial Armenian"/>
          <w:sz w:val="18"/>
          <w:szCs w:val="18"/>
          <w:lang w:val="es-ES"/>
        </w:rPr>
        <w:t xml:space="preserve"> </w:t>
      </w:r>
      <w:r w:rsidRPr="00EE0E2D">
        <w:rPr>
          <w:rFonts w:ascii="Sylfaen" w:hAnsi="Sylfaen" w:cs="Sylfaen"/>
          <w:sz w:val="18"/>
          <w:szCs w:val="18"/>
          <w:lang w:val="ru-RU"/>
        </w:rPr>
        <w:t>հանված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C90DD2">
        <w:rPr>
          <w:rFonts w:ascii="Sylfaen" w:hAnsi="Sylfaen" w:cs="Sylfaen"/>
          <w:sz w:val="18"/>
          <w:szCs w:val="18"/>
          <w:lang w:val="hy-AM" w:eastAsia="ru-RU"/>
        </w:rPr>
        <w:t xml:space="preserve">բարձր </w:t>
      </w:r>
      <w:r w:rsidR="00C90DD2" w:rsidRPr="005171BA">
        <w:rPr>
          <w:rFonts w:ascii="Sylfaen" w:hAnsi="Sylfaen" w:cs="Sylfaen"/>
          <w:sz w:val="18"/>
          <w:szCs w:val="18"/>
          <w:lang w:val="hy-AM" w:eastAsia="ru-RU"/>
        </w:rPr>
        <w:t xml:space="preserve">ճնշման </w:t>
      </w:r>
      <w:r w:rsidR="00C90DD2">
        <w:rPr>
          <w:rFonts w:ascii="Sylfaen" w:hAnsi="Sylfaen" w:cs="Sylfaen"/>
          <w:sz w:val="18"/>
          <w:szCs w:val="18"/>
          <w:lang w:eastAsia="ru-RU"/>
        </w:rPr>
        <w:t xml:space="preserve">մայրուղային </w:t>
      </w:r>
      <w:r w:rsidR="00C90DD2">
        <w:rPr>
          <w:rFonts w:ascii="Sylfaen" w:hAnsi="Sylfaen" w:cs="Sylfaen"/>
          <w:sz w:val="18"/>
          <w:szCs w:val="18"/>
          <w:lang w:val="hy-AM" w:eastAsia="ru-RU"/>
        </w:rPr>
        <w:t xml:space="preserve">գազատարերի </w:t>
      </w:r>
      <w:r w:rsidR="00C90DD2">
        <w:rPr>
          <w:rFonts w:ascii="Sylfaen" w:hAnsi="Sylfaen" w:cs="Sylfaen"/>
          <w:sz w:val="18"/>
          <w:szCs w:val="18"/>
          <w:lang w:eastAsia="ru-RU"/>
        </w:rPr>
        <w:t>կառուցման</w:t>
      </w:r>
      <w:r w:rsidR="00F03E1D" w:rsidRPr="008463B9">
        <w:rPr>
          <w:rFonts w:ascii="Sylfaen" w:hAnsi="Sylfaen"/>
          <w:sz w:val="18"/>
          <w:szCs w:val="18"/>
          <w:lang w:val="hy-AM"/>
        </w:rPr>
        <w:t xml:space="preserve"> աշխատանքներ</w:t>
      </w:r>
      <w:r w:rsidR="00C90DD2">
        <w:rPr>
          <w:rFonts w:ascii="Sylfaen" w:hAnsi="Sylfaen"/>
          <w:sz w:val="18"/>
          <w:szCs w:val="18"/>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C90DD2">
        <w:rPr>
          <w:rFonts w:ascii="Sylfaen" w:hAnsi="Sylfaen" w:cs="Sylfaen"/>
          <w:sz w:val="18"/>
          <w:szCs w:val="18"/>
          <w:lang w:val="hy-AM" w:eastAsia="ru-RU"/>
        </w:rPr>
        <w:t xml:space="preserve">բարձր </w:t>
      </w:r>
      <w:r w:rsidR="00F03E1D" w:rsidRPr="005171BA">
        <w:rPr>
          <w:rFonts w:ascii="Sylfaen" w:hAnsi="Sylfaen" w:cs="Sylfaen"/>
          <w:sz w:val="18"/>
          <w:szCs w:val="18"/>
          <w:lang w:val="hy-AM" w:eastAsia="ru-RU"/>
        </w:rPr>
        <w:t xml:space="preserve">ճնշման </w:t>
      </w:r>
      <w:r w:rsidR="00C90DD2">
        <w:rPr>
          <w:rFonts w:ascii="Sylfaen" w:hAnsi="Sylfaen" w:cs="Sylfaen"/>
          <w:sz w:val="18"/>
          <w:szCs w:val="18"/>
          <w:lang w:eastAsia="ru-RU"/>
        </w:rPr>
        <w:t xml:space="preserve">մայրուղային </w:t>
      </w:r>
      <w:r w:rsidR="00C90DD2">
        <w:rPr>
          <w:rFonts w:ascii="Sylfaen" w:hAnsi="Sylfaen" w:cs="Sylfaen"/>
          <w:sz w:val="18"/>
          <w:szCs w:val="18"/>
          <w:lang w:val="hy-AM" w:eastAsia="ru-RU"/>
        </w:rPr>
        <w:t xml:space="preserve">գազատարերի </w:t>
      </w:r>
      <w:r w:rsidR="00C90DD2">
        <w:rPr>
          <w:rFonts w:ascii="Sylfaen" w:hAnsi="Sylfaen" w:cs="Sylfaen"/>
          <w:sz w:val="18"/>
          <w:szCs w:val="18"/>
          <w:lang w:eastAsia="ru-RU"/>
        </w:rPr>
        <w:t>կառուցման</w:t>
      </w:r>
      <w:r w:rsidR="00F03E1D" w:rsidRPr="005171BA">
        <w:rPr>
          <w:rFonts w:ascii="Sylfaen" w:hAnsi="Sylfaen" w:cs="Sylfaen"/>
          <w:sz w:val="18"/>
          <w:szCs w:val="18"/>
          <w:lang w:val="hy-AM" w:eastAsia="ru-RU"/>
        </w:rPr>
        <w:t xml:space="preserve">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C0CD8" w:rsidRDefault="00EC0CD8" w:rsidP="00506C48">
      <w:pPr>
        <w:autoSpaceDE w:val="0"/>
        <w:autoSpaceDN w:val="0"/>
        <w:adjustRightInd w:val="0"/>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506C48" w:rsidRPr="009245DE">
        <w:rPr>
          <w:rFonts w:ascii="Sylfaen" w:hAnsi="Sylfaen" w:cs="Arial Armenian"/>
          <w:b/>
          <w:sz w:val="18"/>
          <w:szCs w:val="18"/>
          <w:lang w:val="hy-AM" w:eastAsia="ru-RU"/>
        </w:rPr>
        <w:t xml:space="preserve">մայիսի </w:t>
      </w:r>
      <w:r w:rsidR="009245DE" w:rsidRPr="009245DE">
        <w:rPr>
          <w:rFonts w:ascii="Sylfaen" w:hAnsi="Sylfaen" w:cs="Arial Armenian"/>
          <w:b/>
          <w:sz w:val="18"/>
          <w:szCs w:val="18"/>
          <w:lang w:val="hy-AM" w:eastAsia="ru-RU"/>
        </w:rPr>
        <w:t>10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00622421" w:rsidRPr="009245DE">
        <w:rPr>
          <w:rFonts w:ascii="Sylfaen" w:hAnsi="Sylfaen" w:cs="Arial Armenian"/>
          <w:b/>
          <w:color w:val="000000" w:themeColor="text1"/>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2421" w:rsidRPr="009245DE">
        <w:rPr>
          <w:rFonts w:ascii="Sylfaen" w:hAnsi="Sylfaen" w:cs="Arial Armenian"/>
          <w:sz w:val="18"/>
          <w:szCs w:val="18"/>
          <w:lang w:val="hy-AM"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4.3 Մասնակիցները հայտով ներկայացնում են իրենց կողմից հաստատված`</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բ. Գնային առաջարկ,</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գ.  Հայտի ապահովում,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դ. Ոչ գնային առաջարկը (տեխնիկական առաջարկ)</w:t>
      </w:r>
      <w:r w:rsidRPr="00622421">
        <w:rPr>
          <w:rFonts w:ascii="Sylfaen" w:hAnsi="Sylfaen"/>
          <w:sz w:val="18"/>
          <w:szCs w:val="18"/>
          <w:lang w:val="es-ES"/>
        </w:rPr>
        <w:t xml:space="preserve">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ե. Պետական գրանցման վկայական (պատճենը)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 զ. Կանոնադրություն (առաջին</w:t>
      </w:r>
      <w:r w:rsidR="00626EED" w:rsidRPr="009245DE">
        <w:rPr>
          <w:rFonts w:ascii="Sylfaen" w:hAnsi="Sylfaen" w:cs="Sylfaen"/>
          <w:sz w:val="18"/>
          <w:szCs w:val="18"/>
          <w:lang w:val="hy-AM"/>
        </w:rPr>
        <w:t xml:space="preserve"> երկու</w:t>
      </w:r>
      <w:r w:rsidRPr="00622421">
        <w:rPr>
          <w:rFonts w:ascii="Sylfaen" w:hAnsi="Sylfaen" w:cs="Sylfaen"/>
          <w:sz w:val="18"/>
          <w:szCs w:val="18"/>
          <w:lang w:val="hy-AM"/>
        </w:rPr>
        <w:t xml:space="preserve"> և վերջին </w:t>
      </w:r>
      <w:r w:rsidR="00626EED" w:rsidRPr="009245DE">
        <w:rPr>
          <w:rFonts w:ascii="Sylfaen" w:hAnsi="Sylfaen" w:cs="Sylfaen"/>
          <w:sz w:val="18"/>
          <w:szCs w:val="18"/>
          <w:lang w:val="hy-AM"/>
        </w:rPr>
        <w:t xml:space="preserve">երկու </w:t>
      </w:r>
      <w:r w:rsidRPr="00622421">
        <w:rPr>
          <w:rFonts w:ascii="Sylfaen" w:hAnsi="Sylfaen" w:cs="Sylfaen"/>
          <w:sz w:val="18"/>
          <w:szCs w:val="18"/>
          <w:lang w:val="hy-AM"/>
        </w:rPr>
        <w:t xml:space="preserve">էջերի պատճենը) </w:t>
      </w:r>
    </w:p>
    <w:p w:rsidR="003D6DFD" w:rsidRPr="00622421" w:rsidRDefault="003D6DFD" w:rsidP="003D6DFD">
      <w:pPr>
        <w:autoSpaceDE w:val="0"/>
        <w:autoSpaceDN w:val="0"/>
        <w:adjustRightInd w:val="0"/>
        <w:jc w:val="both"/>
        <w:rPr>
          <w:rFonts w:ascii="Sylfaen" w:hAnsi="Sylfaen" w:cs="Sylfaen"/>
          <w:sz w:val="18"/>
          <w:szCs w:val="18"/>
          <w:lang w:val="hy-AM"/>
        </w:rPr>
      </w:pPr>
      <w:r w:rsidRPr="00622421">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3D6DFD" w:rsidRPr="00622421" w:rsidRDefault="003D6DFD" w:rsidP="003D6DFD">
      <w:pPr>
        <w:jc w:val="both"/>
        <w:rPr>
          <w:rFonts w:ascii="GHEA Grapalat" w:hAnsi="GHEA Grapalat" w:cs="Sylfaen"/>
          <w:sz w:val="18"/>
          <w:szCs w:val="18"/>
          <w:lang w:val="hy-AM"/>
        </w:rPr>
      </w:pPr>
      <w:r w:rsidRPr="00622421">
        <w:rPr>
          <w:rFonts w:ascii="Sylfaen" w:hAnsi="Sylfaen" w:cs="Arial Armenian"/>
          <w:sz w:val="18"/>
          <w:szCs w:val="18"/>
          <w:lang w:val="hy-AM"/>
        </w:rPr>
        <w:t xml:space="preserve">             ը. Շահութահարկի հաշվարկ՝ </w:t>
      </w:r>
      <w:r w:rsidRPr="00622421">
        <w:rPr>
          <w:rFonts w:ascii="GHEA Grapalat" w:hAnsi="GHEA Grapalat" w:cs="Sylfaen"/>
          <w:sz w:val="18"/>
          <w:szCs w:val="18"/>
          <w:lang w:val="hy-AM"/>
        </w:rPr>
        <w:t>(</w:t>
      </w:r>
      <w:r w:rsidRPr="00622421">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թ</w:t>
      </w:r>
      <w:r w:rsidRPr="00622421">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3D6DFD" w:rsidRPr="00622421" w:rsidRDefault="003D6DFD" w:rsidP="003D6DFD">
      <w:pPr>
        <w:jc w:val="both"/>
        <w:rPr>
          <w:rFonts w:ascii="Sylfaen" w:hAnsi="Sylfaen" w:cs="Arial Armenian"/>
          <w:sz w:val="18"/>
          <w:szCs w:val="18"/>
          <w:lang w:val="hy-AM"/>
        </w:rPr>
      </w:pPr>
      <w:r w:rsidRPr="00622421">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Բ</w:t>
      </w:r>
      <w:r w:rsidRPr="00622421">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622421">
        <w:rPr>
          <w:rFonts w:ascii="Sylfaen" w:hAnsi="Sylfaen" w:cs="Sylfaen"/>
          <w:sz w:val="18"/>
          <w:szCs w:val="18"/>
          <w:lang w:val="hy-AM"/>
        </w:rPr>
        <w:t>։</w:t>
      </w:r>
      <w:r w:rsidRPr="00622421">
        <w:rPr>
          <w:rFonts w:ascii="Sylfaen" w:hAnsi="Sylfaen" w:cs="Sylfaen"/>
          <w:sz w:val="18"/>
          <w:szCs w:val="18"/>
          <w:lang w:val="af-ZA"/>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622421">
        <w:rPr>
          <w:rFonts w:ascii="Sylfaen" w:hAnsi="Sylfaen" w:cs="Arial Armenian"/>
          <w:sz w:val="18"/>
          <w:szCs w:val="18"/>
          <w:lang w:val="hy-AM"/>
        </w:rPr>
        <w:t>)</w:t>
      </w:r>
      <w:r w:rsidRPr="00622421">
        <w:rPr>
          <w:rFonts w:ascii="Sylfaen" w:hAnsi="Sylfaen" w:cs="Sylfaen"/>
          <w:sz w:val="18"/>
          <w:szCs w:val="18"/>
        </w:rPr>
        <w:t xml:space="preserve"> </w:t>
      </w:r>
      <w:r w:rsidRPr="00622421">
        <w:rPr>
          <w:rFonts w:ascii="Sylfaen" w:hAnsi="Sylfaen" w:cs="Sylfaen"/>
          <w:sz w:val="18"/>
          <w:szCs w:val="18"/>
          <w:lang w:val="hy-AM"/>
        </w:rPr>
        <w:t>։</w:t>
      </w:r>
      <w:r w:rsidRPr="00622421">
        <w:rPr>
          <w:rFonts w:ascii="Sylfaen" w:hAnsi="Sylfaen" w:cs="Sylfaen"/>
          <w:sz w:val="18"/>
          <w:szCs w:val="18"/>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rPr>
        <w:t xml:space="preserve">Վերը նշված փաստաթղթերից որևէ մեկը չներկայացնելու դեպքում հայտը մերժվում է </w:t>
      </w:r>
      <w:r w:rsidRPr="00622421">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336FFF" w:rsidRDefault="001723BB" w:rsidP="00622421">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A57B1E" w:rsidRPr="00622421" w:rsidRDefault="00A57B1E" w:rsidP="00506C48">
      <w:pPr>
        <w:jc w:val="both"/>
        <w:rPr>
          <w:rFonts w:ascii="Sylfaen" w:hAnsi="Sylfaen" w:cs="Sylfaen"/>
          <w:sz w:val="18"/>
          <w:szCs w:val="18"/>
          <w:lang w:val="af-ZA"/>
        </w:rPr>
      </w:pPr>
    </w:p>
    <w:p w:rsidR="0060120D" w:rsidRDefault="00A77010" w:rsidP="0060120D">
      <w:pPr>
        <w:ind w:firstLine="567"/>
        <w:jc w:val="center"/>
        <w:rPr>
          <w:rFonts w:ascii="Sylfaen" w:hAnsi="Sylfaen"/>
          <w:b/>
          <w:sz w:val="18"/>
          <w:szCs w:val="18"/>
          <w:lang w:val="af-ZA"/>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622421" w:rsidRPr="0060120D" w:rsidRDefault="00622421" w:rsidP="0060120D">
      <w:pPr>
        <w:ind w:firstLine="567"/>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lastRenderedPageBreak/>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w:t>
      </w:r>
      <w:r w:rsidR="00336FFF">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9245DE" w:rsidRDefault="003238F2" w:rsidP="006C35A3">
      <w:pPr>
        <w:ind w:firstLine="567"/>
        <w:jc w:val="both"/>
        <w:rPr>
          <w:rFonts w:ascii="Sylfaen" w:hAnsi="Sylfaen" w:cs="Arial Armenian"/>
          <w:b/>
          <w:sz w:val="18"/>
          <w:szCs w:val="18"/>
          <w:lang w:val="af-ZA"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9245DE">
        <w:rPr>
          <w:rFonts w:ascii="Sylfaen" w:hAnsi="Sylfaen" w:cs="Sylfaen"/>
          <w:b/>
          <w:sz w:val="18"/>
          <w:szCs w:val="18"/>
          <w:lang w:val="af-ZA"/>
        </w:rPr>
        <w:t xml:space="preserve"> </w:t>
      </w:r>
      <w:r w:rsidRPr="00B34F24">
        <w:rPr>
          <w:rFonts w:ascii="Sylfaen" w:hAnsi="Sylfaen" w:cs="Sylfaen"/>
          <w:b/>
          <w:sz w:val="18"/>
          <w:szCs w:val="18"/>
        </w:rPr>
        <w:t>անդամներից</w:t>
      </w:r>
      <w:r w:rsidR="006C35A3" w:rsidRPr="009245DE">
        <w:rPr>
          <w:rFonts w:ascii="Sylfaen" w:hAnsi="Sylfaen" w:cs="Sylfaen"/>
          <w:b/>
          <w:sz w:val="18"/>
          <w:szCs w:val="18"/>
          <w:lang w:val="af-ZA"/>
        </w:rPr>
        <w:t xml:space="preserve">  </w:t>
      </w:r>
      <w:r w:rsidR="006C35A3" w:rsidRPr="006C35A3">
        <w:rPr>
          <w:rFonts w:ascii="Sylfaen" w:hAnsi="Sylfaen" w:cs="Sylfaen"/>
          <w:b/>
          <w:sz w:val="18"/>
          <w:szCs w:val="18"/>
        </w:rPr>
        <w:t>յուրաքանչյուրը</w:t>
      </w:r>
      <w:r w:rsidR="006C35A3" w:rsidRPr="009245DE">
        <w:rPr>
          <w:rFonts w:ascii="Sylfaen" w:hAnsi="Sylfaen" w:cs="Sylfaen"/>
          <w:b/>
          <w:sz w:val="18"/>
          <w:szCs w:val="18"/>
          <w:lang w:val="af-ZA"/>
        </w:rPr>
        <w:t xml:space="preserve"> </w:t>
      </w:r>
      <w:r w:rsidR="006C35A3" w:rsidRPr="006C35A3">
        <w:rPr>
          <w:rFonts w:ascii="Sylfaen" w:hAnsi="Sylfaen" w:cs="Sylfaen"/>
          <w:b/>
          <w:sz w:val="18"/>
          <w:szCs w:val="18"/>
        </w:rPr>
        <w:t>պետք</w:t>
      </w:r>
      <w:r w:rsidR="006C35A3" w:rsidRPr="009245DE">
        <w:rPr>
          <w:rFonts w:ascii="Sylfaen" w:hAnsi="Sylfaen" w:cs="Sylfaen"/>
          <w:b/>
          <w:sz w:val="18"/>
          <w:szCs w:val="18"/>
          <w:lang w:val="af-ZA"/>
        </w:rPr>
        <w:t xml:space="preserve"> </w:t>
      </w:r>
      <w:r w:rsidR="006C35A3" w:rsidRPr="006C35A3">
        <w:rPr>
          <w:rFonts w:ascii="Sylfaen" w:hAnsi="Sylfaen" w:cs="Sylfaen"/>
          <w:b/>
          <w:sz w:val="18"/>
          <w:szCs w:val="18"/>
        </w:rPr>
        <w:t>է</w:t>
      </w:r>
      <w:r w:rsidR="006C35A3" w:rsidRPr="009245DE">
        <w:rPr>
          <w:rFonts w:ascii="Sylfaen" w:hAnsi="Sylfaen" w:cs="Sylfaen"/>
          <w:b/>
          <w:sz w:val="18"/>
          <w:szCs w:val="18"/>
          <w:lang w:val="af-ZA"/>
        </w:rPr>
        <w:t xml:space="preserve"> </w:t>
      </w:r>
      <w:r w:rsidR="006C35A3" w:rsidRPr="006C35A3">
        <w:rPr>
          <w:rFonts w:ascii="Sylfaen" w:hAnsi="Sylfaen" w:cs="Sylfaen"/>
          <w:b/>
          <w:sz w:val="18"/>
          <w:szCs w:val="18"/>
        </w:rPr>
        <w:t>ունենա</w:t>
      </w:r>
      <w:r w:rsidR="006C35A3" w:rsidRPr="009245DE">
        <w:rPr>
          <w:rFonts w:ascii="Sylfaen" w:hAnsi="Sylfaen" w:cs="Sylfaen"/>
          <w:b/>
          <w:sz w:val="18"/>
          <w:szCs w:val="18"/>
          <w:lang w:val="af-ZA"/>
        </w:rPr>
        <w:t xml:space="preserve">  </w:t>
      </w:r>
      <w:r w:rsidR="006C35A3" w:rsidRPr="006C35A3">
        <w:rPr>
          <w:rFonts w:ascii="Sylfaen" w:hAnsi="Sylfaen" w:cs="Sylfaen"/>
          <w:b/>
          <w:sz w:val="18"/>
          <w:szCs w:val="18"/>
        </w:rPr>
        <w:t>մասնագիտական</w:t>
      </w:r>
      <w:r w:rsidR="006C35A3" w:rsidRPr="009245DE">
        <w:rPr>
          <w:rFonts w:ascii="Sylfaen" w:hAnsi="Sylfaen" w:cs="Sylfaen"/>
          <w:b/>
          <w:sz w:val="18"/>
          <w:szCs w:val="18"/>
          <w:lang w:val="af-ZA"/>
        </w:rPr>
        <w:t xml:space="preserve"> </w:t>
      </w:r>
      <w:r w:rsidR="006C35A3" w:rsidRPr="006C35A3">
        <w:rPr>
          <w:rFonts w:ascii="Sylfaen" w:hAnsi="Sylfaen" w:cs="Sylfaen"/>
          <w:b/>
          <w:sz w:val="18"/>
          <w:szCs w:val="18"/>
        </w:rPr>
        <w:t>փորձառություն</w:t>
      </w:r>
      <w:r w:rsidR="006C35A3" w:rsidRPr="009245DE">
        <w:rPr>
          <w:rFonts w:ascii="Sylfaen" w:hAnsi="Sylfaen" w:cs="Sylfaen"/>
          <w:b/>
          <w:sz w:val="18"/>
          <w:szCs w:val="18"/>
          <w:lang w:val="af-ZA"/>
        </w:rPr>
        <w:t xml:space="preserve">  </w:t>
      </w:r>
      <w:r w:rsidR="006C35A3" w:rsidRPr="006C35A3">
        <w:rPr>
          <w:rFonts w:ascii="Sylfaen" w:hAnsi="Sylfaen" w:cs="Arial Armenian"/>
          <w:b/>
          <w:sz w:val="18"/>
          <w:szCs w:val="18"/>
          <w:lang w:eastAsia="ru-RU"/>
        </w:rPr>
        <w:t>և</w:t>
      </w:r>
      <w:r w:rsidR="006C35A3" w:rsidRPr="009245D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որպես որակավորման</w:t>
      </w:r>
      <w:r w:rsidRPr="009245D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չափանիշի</w:t>
      </w:r>
      <w:r w:rsidR="005F3613" w:rsidRPr="009245D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w:t>
      </w:r>
      <w:r w:rsidRPr="009245D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հիմնավորող փաստաթուղթ</w:t>
      </w:r>
      <w:r w:rsidRPr="009245DE">
        <w:rPr>
          <w:rFonts w:ascii="Sylfaen" w:hAnsi="Sylfaen" w:cs="Arial Armenian"/>
          <w:b/>
          <w:sz w:val="18"/>
          <w:szCs w:val="18"/>
          <w:lang w:val="af-ZA" w:eastAsia="ru-RU"/>
        </w:rPr>
        <w:t xml:space="preserve"> </w:t>
      </w:r>
      <w:r w:rsidR="005F3613" w:rsidRPr="009245DE">
        <w:rPr>
          <w:rFonts w:ascii="Sylfaen" w:hAnsi="Sylfaen" w:cs="Arial Armenian"/>
          <w:b/>
          <w:sz w:val="18"/>
          <w:szCs w:val="18"/>
          <w:lang w:val="af-ZA" w:eastAsia="ru-RU"/>
        </w:rPr>
        <w:t xml:space="preserve"> </w:t>
      </w:r>
      <w:r w:rsidR="005F3613">
        <w:rPr>
          <w:rFonts w:ascii="Sylfaen" w:hAnsi="Sylfaen" w:cs="Arial Armenian"/>
          <w:b/>
          <w:sz w:val="18"/>
          <w:szCs w:val="18"/>
          <w:lang w:eastAsia="ru-RU"/>
        </w:rPr>
        <w:t>պետք</w:t>
      </w:r>
      <w:r w:rsidR="005F3613" w:rsidRPr="009245DE">
        <w:rPr>
          <w:rFonts w:ascii="Sylfaen" w:hAnsi="Sylfaen" w:cs="Arial Armenian"/>
          <w:b/>
          <w:sz w:val="18"/>
          <w:szCs w:val="18"/>
          <w:lang w:val="af-ZA" w:eastAsia="ru-RU"/>
        </w:rPr>
        <w:t xml:space="preserve">  </w:t>
      </w:r>
      <w:r w:rsidR="005F3613">
        <w:rPr>
          <w:rFonts w:ascii="Sylfaen" w:hAnsi="Sylfaen" w:cs="Arial Armenian"/>
          <w:b/>
          <w:sz w:val="18"/>
          <w:szCs w:val="18"/>
          <w:lang w:eastAsia="ru-RU"/>
        </w:rPr>
        <w:t>է</w:t>
      </w:r>
      <w:r w:rsidR="005F3613" w:rsidRPr="009245D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w:t>
      </w:r>
      <w:r w:rsidR="006C35A3" w:rsidRPr="009245D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9245D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sidRPr="009245DE">
        <w:rPr>
          <w:rFonts w:ascii="Sylfaen" w:hAnsi="Sylfaen" w:cs="Arial Armenian"/>
          <w:b/>
          <w:sz w:val="18"/>
          <w:szCs w:val="18"/>
          <w:lang w:val="af-ZA" w:eastAsia="ru-RU"/>
        </w:rPr>
        <w:t xml:space="preserve"> </w:t>
      </w:r>
      <w:r w:rsidR="006C35A3" w:rsidRPr="009245DE">
        <w:rPr>
          <w:rFonts w:ascii="Sylfaen" w:hAnsi="Sylfaen" w:cs="Arial Armenian"/>
          <w:b/>
          <w:sz w:val="18"/>
          <w:szCs w:val="18"/>
          <w:lang w:val="af-ZA"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sidRPr="009245DE">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արժեքը </w:t>
      </w:r>
      <w:r w:rsidR="00865E78" w:rsidRPr="009245DE">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պետք է պակաս </w:t>
      </w:r>
      <w:r w:rsidR="002B512F" w:rsidRPr="009245DE">
        <w:rPr>
          <w:rFonts w:ascii="Sylfaen" w:hAnsi="Sylfaen" w:cs="Arial Armenian"/>
          <w:b/>
          <w:sz w:val="18"/>
          <w:szCs w:val="18"/>
          <w:lang w:val="af-ZA"/>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sidRPr="009245DE">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 </w:t>
      </w:r>
      <w:r w:rsidR="00865E78" w:rsidRPr="009245DE">
        <w:rPr>
          <w:rFonts w:ascii="Sylfaen" w:hAnsi="Sylfaen" w:cs="Sylfaen"/>
          <w:b/>
          <w:sz w:val="18"/>
          <w:szCs w:val="18"/>
          <w:lang w:val="af-ZA"/>
        </w:rPr>
        <w:t>(</w:t>
      </w:r>
      <w:r w:rsidR="00865E78" w:rsidRPr="006C35A3">
        <w:rPr>
          <w:rFonts w:ascii="Sylfaen" w:hAnsi="Sylfaen" w:cs="Sylfaen"/>
          <w:b/>
          <w:sz w:val="18"/>
          <w:szCs w:val="18"/>
          <w:lang w:val="ru-RU"/>
        </w:rPr>
        <w:t>կոնսորցիումով</w:t>
      </w:r>
      <w:r w:rsidR="00865E78" w:rsidRPr="009245DE">
        <w:rPr>
          <w:rFonts w:ascii="Sylfaen" w:hAnsi="Sylfaen" w:cs="Sylfaen"/>
          <w:b/>
          <w:sz w:val="18"/>
          <w:szCs w:val="18"/>
          <w:lang w:val="af-ZA"/>
        </w:rPr>
        <w:t xml:space="preserve">)  </w:t>
      </w:r>
      <w:r w:rsidR="00865E78">
        <w:rPr>
          <w:rFonts w:ascii="Sylfaen" w:hAnsi="Sylfaen" w:cs="Sylfaen"/>
          <w:b/>
          <w:sz w:val="18"/>
          <w:szCs w:val="18"/>
        </w:rPr>
        <w:t>ներկայացված</w:t>
      </w:r>
      <w:r w:rsidR="00865E78" w:rsidRPr="009245DE">
        <w:rPr>
          <w:rFonts w:ascii="Sylfaen" w:hAnsi="Sylfaen" w:cs="Sylfaen"/>
          <w:b/>
          <w:sz w:val="18"/>
          <w:szCs w:val="18"/>
          <w:lang w:val="af-ZA"/>
        </w:rPr>
        <w:t xml:space="preserve">  </w:t>
      </w:r>
      <w:r w:rsidR="00865E78">
        <w:rPr>
          <w:rFonts w:ascii="Sylfaen" w:hAnsi="Sylfaen" w:cs="Sylfaen"/>
          <w:b/>
          <w:sz w:val="18"/>
          <w:szCs w:val="18"/>
        </w:rPr>
        <w:t>հայտով</w:t>
      </w:r>
      <w:r w:rsidR="00865E78" w:rsidRPr="009245DE">
        <w:rPr>
          <w:rFonts w:ascii="Sylfaen" w:hAnsi="Sylfaen" w:cs="Sylfaen"/>
          <w:b/>
          <w:sz w:val="18"/>
          <w:szCs w:val="18"/>
          <w:lang w:val="af-ZA"/>
        </w:rPr>
        <w:t xml:space="preserve"> </w:t>
      </w:r>
      <w:r w:rsidR="006C35A3" w:rsidRPr="006C35A3">
        <w:rPr>
          <w:rFonts w:ascii="Sylfaen" w:hAnsi="Sylfaen" w:cs="Arial Armenian"/>
          <w:b/>
          <w:sz w:val="18"/>
          <w:szCs w:val="18"/>
          <w:lang w:val="hy-AM"/>
        </w:rPr>
        <w:t xml:space="preserve">առաջարկվող գնի </w:t>
      </w:r>
      <w:r w:rsidR="006C35A3" w:rsidRPr="009245DE">
        <w:rPr>
          <w:rFonts w:ascii="Sylfaen" w:hAnsi="Sylfaen" w:cs="Arial Armenian"/>
          <w:b/>
          <w:sz w:val="18"/>
          <w:szCs w:val="18"/>
          <w:lang w:val="af-ZA"/>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sidRPr="009245D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sidRPr="009245D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ներկայացված</w:t>
      </w:r>
      <w:r w:rsidR="00865E78" w:rsidRPr="009245D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ի</w:t>
      </w:r>
      <w:r w:rsidR="00865E78" w:rsidRPr="009245D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կողմերի հաստատած` պայմանագրի սահմանված</w:t>
      </w:r>
      <w:r w:rsidR="00865E78" w:rsidRPr="009245D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ժամկետում</w:t>
      </w:r>
      <w:r w:rsidR="00865E78" w:rsidRPr="009245D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sidRPr="009245D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sidRPr="009245D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sidRPr="009245D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Հակառակ</w:t>
      </w:r>
      <w:r w:rsidR="006C35A3" w:rsidRPr="009245DE">
        <w:rPr>
          <w:rFonts w:ascii="Sylfaen" w:hAnsi="Sylfaen" w:cs="Arial Armenian"/>
          <w:b/>
          <w:sz w:val="18"/>
          <w:szCs w:val="18"/>
          <w:lang w:val="af-ZA" w:eastAsia="ru-RU"/>
        </w:rPr>
        <w:t xml:space="preserve"> </w:t>
      </w:r>
      <w:r w:rsidR="006C35A3" w:rsidRPr="006C35A3">
        <w:rPr>
          <w:rFonts w:ascii="Sylfaen" w:hAnsi="Sylfaen" w:cs="Arial Armenian"/>
          <w:b/>
          <w:sz w:val="18"/>
          <w:szCs w:val="18"/>
          <w:lang w:eastAsia="ru-RU"/>
        </w:rPr>
        <w:t>դեպքում</w:t>
      </w:r>
      <w:r w:rsidR="006C35A3" w:rsidRPr="009245DE">
        <w:rPr>
          <w:rFonts w:ascii="Sylfaen" w:hAnsi="Sylfaen" w:cs="Arial Armenian"/>
          <w:b/>
          <w:sz w:val="18"/>
          <w:szCs w:val="18"/>
          <w:lang w:val="af-ZA" w:eastAsia="ru-RU"/>
        </w:rPr>
        <w:t xml:space="preserve"> </w:t>
      </w:r>
      <w:r w:rsidR="006C35A3" w:rsidRPr="006C35A3">
        <w:rPr>
          <w:rFonts w:ascii="Sylfaen" w:hAnsi="Sylfaen" w:cs="Sylfaen"/>
          <w:b/>
          <w:sz w:val="18"/>
          <w:szCs w:val="18"/>
          <w:lang w:val="ru-RU"/>
        </w:rPr>
        <w:t>համատեղ</w:t>
      </w:r>
      <w:r w:rsidR="006C35A3" w:rsidRPr="009245DE">
        <w:rPr>
          <w:rFonts w:ascii="Sylfaen" w:hAnsi="Sylfaen" w:cs="Sylfaen"/>
          <w:b/>
          <w:sz w:val="18"/>
          <w:szCs w:val="18"/>
          <w:lang w:val="af-ZA"/>
        </w:rPr>
        <w:t xml:space="preserve"> </w:t>
      </w:r>
      <w:r w:rsidR="006C35A3" w:rsidRPr="006C35A3">
        <w:rPr>
          <w:rFonts w:ascii="Sylfaen" w:hAnsi="Sylfaen" w:cs="Sylfaen"/>
          <w:b/>
          <w:sz w:val="18"/>
          <w:szCs w:val="18"/>
          <w:lang w:val="ru-RU"/>
        </w:rPr>
        <w:t>գործունեության</w:t>
      </w:r>
      <w:r w:rsidR="006C35A3" w:rsidRPr="009245DE">
        <w:rPr>
          <w:rFonts w:ascii="Sylfaen" w:hAnsi="Sylfaen" w:cs="Sylfaen"/>
          <w:b/>
          <w:sz w:val="18"/>
          <w:szCs w:val="18"/>
          <w:lang w:val="af-ZA"/>
        </w:rPr>
        <w:t xml:space="preserve"> </w:t>
      </w:r>
      <w:r w:rsidR="006C35A3" w:rsidRPr="006C35A3">
        <w:rPr>
          <w:rFonts w:ascii="Sylfaen" w:hAnsi="Sylfaen" w:cs="Sylfaen"/>
          <w:b/>
          <w:sz w:val="18"/>
          <w:szCs w:val="18"/>
          <w:lang w:val="ru-RU"/>
        </w:rPr>
        <w:t>կարգով</w:t>
      </w:r>
      <w:r w:rsidR="006C35A3" w:rsidRPr="009245DE">
        <w:rPr>
          <w:rFonts w:ascii="Sylfaen" w:hAnsi="Sylfaen" w:cs="Sylfaen"/>
          <w:b/>
          <w:sz w:val="18"/>
          <w:szCs w:val="18"/>
          <w:lang w:val="af-ZA"/>
        </w:rPr>
        <w:t xml:space="preserve"> (</w:t>
      </w:r>
      <w:r w:rsidR="006C35A3" w:rsidRPr="006C35A3">
        <w:rPr>
          <w:rFonts w:ascii="Sylfaen" w:hAnsi="Sylfaen" w:cs="Sylfaen"/>
          <w:b/>
          <w:sz w:val="18"/>
          <w:szCs w:val="18"/>
          <w:lang w:val="ru-RU"/>
        </w:rPr>
        <w:t>կոնսորցիումով</w:t>
      </w:r>
      <w:r w:rsidR="006C35A3" w:rsidRPr="009245DE">
        <w:rPr>
          <w:rFonts w:ascii="Sylfaen" w:hAnsi="Sylfaen" w:cs="Sylfaen"/>
          <w:b/>
          <w:sz w:val="18"/>
          <w:szCs w:val="18"/>
          <w:lang w:val="af-ZA"/>
        </w:rPr>
        <w:t xml:space="preserve">) </w:t>
      </w:r>
      <w:r w:rsidR="006C35A3" w:rsidRPr="006C35A3">
        <w:rPr>
          <w:rFonts w:ascii="Sylfaen" w:hAnsi="Sylfaen" w:cs="Sylfaen"/>
          <w:b/>
          <w:sz w:val="18"/>
          <w:szCs w:val="18"/>
        </w:rPr>
        <w:t>ներկայացված</w:t>
      </w:r>
      <w:r w:rsidR="006C35A3" w:rsidRPr="009245DE">
        <w:rPr>
          <w:rFonts w:ascii="Sylfaen" w:hAnsi="Sylfaen" w:cs="Sylfaen"/>
          <w:b/>
          <w:sz w:val="18"/>
          <w:szCs w:val="18"/>
          <w:lang w:val="af-ZA"/>
        </w:rPr>
        <w:t xml:space="preserve"> </w:t>
      </w:r>
      <w:r w:rsidR="006C35A3" w:rsidRPr="006C35A3">
        <w:rPr>
          <w:rFonts w:ascii="Sylfaen" w:hAnsi="Sylfaen" w:cs="Sylfaen"/>
          <w:b/>
          <w:sz w:val="18"/>
          <w:szCs w:val="18"/>
        </w:rPr>
        <w:t>հայտը</w:t>
      </w:r>
      <w:r w:rsidR="006C35A3" w:rsidRPr="009245DE">
        <w:rPr>
          <w:rFonts w:ascii="Sylfaen" w:hAnsi="Sylfaen" w:cs="Sylfaen"/>
          <w:b/>
          <w:sz w:val="18"/>
          <w:szCs w:val="18"/>
          <w:lang w:val="af-ZA"/>
        </w:rPr>
        <w:t xml:space="preserve"> </w:t>
      </w:r>
      <w:r w:rsidR="006C35A3" w:rsidRPr="006C35A3">
        <w:rPr>
          <w:rFonts w:ascii="Sylfaen" w:hAnsi="Sylfaen" w:cs="Sylfaen"/>
          <w:b/>
          <w:sz w:val="18"/>
          <w:szCs w:val="18"/>
        </w:rPr>
        <w:t>մերժվում</w:t>
      </w:r>
      <w:r w:rsidR="006C35A3" w:rsidRPr="009245DE">
        <w:rPr>
          <w:rFonts w:ascii="Sylfaen" w:hAnsi="Sylfaen" w:cs="Sylfaen"/>
          <w:b/>
          <w:sz w:val="18"/>
          <w:szCs w:val="18"/>
          <w:lang w:val="af-ZA"/>
        </w:rPr>
        <w:t xml:space="preserve"> </w:t>
      </w:r>
      <w:r w:rsidR="006C35A3" w:rsidRPr="006C35A3">
        <w:rPr>
          <w:rFonts w:ascii="Sylfaen" w:hAnsi="Sylfaen" w:cs="Sylfaen"/>
          <w:b/>
          <w:sz w:val="18"/>
          <w:szCs w:val="18"/>
        </w:rPr>
        <w:t>է</w:t>
      </w:r>
      <w:r w:rsidR="006C35A3" w:rsidRPr="009245DE">
        <w:rPr>
          <w:rFonts w:ascii="Sylfaen" w:hAnsi="Sylfaen" w:cs="Sylfaen"/>
          <w:b/>
          <w:sz w:val="18"/>
          <w:szCs w:val="18"/>
          <w:lang w:val="af-ZA"/>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9245DE">
        <w:rPr>
          <w:rFonts w:ascii="Sylfaen" w:hAnsi="Sylfaen" w:cs="Sylfaen"/>
          <w:sz w:val="18"/>
          <w:szCs w:val="18"/>
          <w:lang w:val="af-ZA"/>
        </w:rPr>
        <w:t>2)</w:t>
      </w:r>
      <w:r w:rsidRPr="009245DE">
        <w:rPr>
          <w:rFonts w:ascii="Sylfaen" w:hAnsi="Sylfaen" w:cs="Sylfaen"/>
          <w:sz w:val="18"/>
          <w:szCs w:val="18"/>
          <w:lang w:val="af-ZA"/>
        </w:rPr>
        <w:tab/>
        <w:t xml:space="preserve"> </w:t>
      </w:r>
      <w:r w:rsidRPr="006C35A3">
        <w:rPr>
          <w:rFonts w:ascii="Sylfaen" w:hAnsi="Sylfaen" w:cs="Sylfaen"/>
          <w:sz w:val="18"/>
          <w:szCs w:val="18"/>
          <w:lang w:val="ru-RU"/>
        </w:rPr>
        <w:t>հայտի</w:t>
      </w:r>
      <w:r w:rsidRPr="009245DE">
        <w:rPr>
          <w:rFonts w:ascii="Sylfaen" w:hAnsi="Sylfaen" w:cs="Sylfaen"/>
          <w:sz w:val="18"/>
          <w:szCs w:val="18"/>
          <w:lang w:val="af-ZA"/>
        </w:rPr>
        <w:t xml:space="preserve"> </w:t>
      </w:r>
      <w:r w:rsidRPr="006C35A3">
        <w:rPr>
          <w:rFonts w:ascii="Sylfaen" w:hAnsi="Sylfaen" w:cs="Sylfaen"/>
          <w:sz w:val="18"/>
          <w:szCs w:val="18"/>
          <w:lang w:val="ru-RU"/>
        </w:rPr>
        <w:t>գնահատման</w:t>
      </w:r>
      <w:r w:rsidRPr="009245DE">
        <w:rPr>
          <w:rFonts w:ascii="Sylfaen" w:hAnsi="Sylfaen" w:cs="Sylfaen"/>
          <w:sz w:val="18"/>
          <w:szCs w:val="18"/>
          <w:lang w:val="af-ZA"/>
        </w:rPr>
        <w:t xml:space="preserve"> </w:t>
      </w:r>
      <w:r w:rsidRPr="006C35A3">
        <w:rPr>
          <w:rFonts w:ascii="Sylfaen" w:hAnsi="Sylfaen" w:cs="Sylfaen"/>
          <w:sz w:val="18"/>
          <w:szCs w:val="18"/>
          <w:lang w:val="ru-RU"/>
        </w:rPr>
        <w:t>ժամանակ</w:t>
      </w:r>
      <w:r w:rsidRPr="009245DE">
        <w:rPr>
          <w:rFonts w:ascii="Sylfaen" w:hAnsi="Sylfaen" w:cs="Sylfaen"/>
          <w:sz w:val="18"/>
          <w:szCs w:val="18"/>
          <w:lang w:val="af-ZA"/>
        </w:rPr>
        <w:t xml:space="preserve"> </w:t>
      </w:r>
      <w:r w:rsidRPr="006C35A3">
        <w:rPr>
          <w:rFonts w:ascii="Sylfaen" w:hAnsi="Sylfaen" w:cs="Sylfaen"/>
          <w:sz w:val="18"/>
          <w:szCs w:val="18"/>
          <w:lang w:val="ru-RU"/>
        </w:rPr>
        <w:t>հաշվի</w:t>
      </w:r>
      <w:r w:rsidRPr="009245DE">
        <w:rPr>
          <w:rFonts w:ascii="Sylfaen" w:hAnsi="Sylfaen" w:cs="Sylfaen"/>
          <w:sz w:val="18"/>
          <w:szCs w:val="18"/>
          <w:lang w:val="af-ZA"/>
        </w:rPr>
        <w:t xml:space="preserve"> </w:t>
      </w:r>
      <w:r w:rsidRPr="006C35A3">
        <w:rPr>
          <w:rFonts w:ascii="Sylfaen" w:hAnsi="Sylfaen" w:cs="Sylfaen"/>
          <w:sz w:val="18"/>
          <w:szCs w:val="18"/>
          <w:lang w:val="ru-RU"/>
        </w:rPr>
        <w:t>է</w:t>
      </w:r>
      <w:r w:rsidRPr="009245DE">
        <w:rPr>
          <w:rFonts w:ascii="Sylfaen" w:hAnsi="Sylfaen" w:cs="Sylfaen"/>
          <w:sz w:val="18"/>
          <w:szCs w:val="18"/>
          <w:lang w:val="af-ZA"/>
        </w:rPr>
        <w:t xml:space="preserve"> </w:t>
      </w:r>
      <w:r w:rsidRPr="006C35A3">
        <w:rPr>
          <w:rFonts w:ascii="Sylfaen" w:hAnsi="Sylfaen" w:cs="Sylfaen"/>
          <w:sz w:val="18"/>
          <w:szCs w:val="18"/>
          <w:lang w:val="ru-RU"/>
        </w:rPr>
        <w:t>առնվում</w:t>
      </w:r>
      <w:r w:rsidRPr="009245DE">
        <w:rPr>
          <w:rFonts w:ascii="Sylfaen" w:hAnsi="Sylfaen" w:cs="Sylfaen"/>
          <w:sz w:val="18"/>
          <w:szCs w:val="18"/>
          <w:lang w:val="af-ZA"/>
        </w:rPr>
        <w:t xml:space="preserve">, </w:t>
      </w:r>
      <w:r w:rsidRPr="006C35A3">
        <w:rPr>
          <w:rFonts w:ascii="Sylfaen" w:hAnsi="Sylfaen" w:cs="Sylfaen"/>
          <w:sz w:val="18"/>
          <w:szCs w:val="18"/>
          <w:lang w:val="ru-RU"/>
        </w:rPr>
        <w:t>որ</w:t>
      </w:r>
      <w:r w:rsidRPr="009245DE">
        <w:rPr>
          <w:rFonts w:ascii="Sylfaen" w:hAnsi="Sylfaen" w:cs="Sylfaen"/>
          <w:sz w:val="18"/>
          <w:szCs w:val="18"/>
          <w:lang w:val="af-ZA"/>
        </w:rPr>
        <w:t xml:space="preserve"> </w:t>
      </w:r>
      <w:r w:rsidRPr="006C35A3">
        <w:rPr>
          <w:rFonts w:ascii="Sylfaen" w:hAnsi="Sylfaen" w:cs="Sylfaen"/>
          <w:sz w:val="18"/>
          <w:szCs w:val="18"/>
          <w:lang w:val="ru-RU"/>
        </w:rPr>
        <w:t>համատեղ</w:t>
      </w:r>
      <w:r w:rsidRPr="009245DE">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9245DE">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9245DE">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9245DE">
        <w:rPr>
          <w:rFonts w:ascii="Sylfaen" w:hAnsi="Sylfaen" w:cs="Sylfaen"/>
          <w:sz w:val="18"/>
          <w:szCs w:val="18"/>
          <w:lang w:val="af-ZA"/>
        </w:rPr>
        <w:t xml:space="preserve"> </w:t>
      </w:r>
      <w:r w:rsidRPr="006C35A3">
        <w:rPr>
          <w:rFonts w:ascii="Sylfaen" w:hAnsi="Sylfaen" w:cs="Sylfaen"/>
          <w:sz w:val="18"/>
          <w:szCs w:val="18"/>
          <w:lang w:val="ru-RU"/>
        </w:rPr>
        <w:t>անդամի</w:t>
      </w:r>
      <w:r w:rsidRPr="009245DE">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9245DE">
        <w:rPr>
          <w:rFonts w:ascii="Sylfaen" w:hAnsi="Sylfaen" w:cs="Sylfaen"/>
          <w:sz w:val="18"/>
          <w:szCs w:val="18"/>
          <w:lang w:val="af-ZA"/>
        </w:rPr>
        <w:t xml:space="preserve"> </w:t>
      </w:r>
      <w:r w:rsidRPr="006C35A3">
        <w:rPr>
          <w:rFonts w:ascii="Sylfaen" w:hAnsi="Sylfaen" w:cs="Sylfaen"/>
          <w:sz w:val="18"/>
          <w:szCs w:val="18"/>
          <w:lang w:val="ru-RU"/>
        </w:rPr>
        <w:t>պետք</w:t>
      </w:r>
      <w:r w:rsidRPr="009245DE">
        <w:rPr>
          <w:rFonts w:ascii="Sylfaen" w:hAnsi="Sylfaen" w:cs="Sylfaen"/>
          <w:sz w:val="18"/>
          <w:szCs w:val="18"/>
          <w:lang w:val="af-ZA"/>
        </w:rPr>
        <w:t xml:space="preserve"> </w:t>
      </w:r>
      <w:r w:rsidRPr="006C35A3">
        <w:rPr>
          <w:rFonts w:ascii="Sylfaen" w:hAnsi="Sylfaen" w:cs="Sylfaen"/>
          <w:sz w:val="18"/>
          <w:szCs w:val="18"/>
          <w:lang w:val="ru-RU"/>
        </w:rPr>
        <w:t>է</w:t>
      </w:r>
      <w:r w:rsidRPr="009245DE">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9245DE">
        <w:rPr>
          <w:rFonts w:ascii="Sylfaen" w:hAnsi="Sylfaen" w:cs="Sylfaen"/>
          <w:sz w:val="18"/>
          <w:szCs w:val="18"/>
          <w:lang w:val="af-ZA"/>
        </w:rPr>
        <w:t xml:space="preserve"> </w:t>
      </w:r>
      <w:r w:rsidRPr="006C35A3">
        <w:rPr>
          <w:rFonts w:ascii="Sylfaen" w:hAnsi="Sylfaen" w:cs="Sylfaen"/>
          <w:sz w:val="18"/>
          <w:szCs w:val="18"/>
          <w:lang w:val="ru-RU"/>
        </w:rPr>
        <w:t>սույն</w:t>
      </w:r>
      <w:r w:rsidRPr="009245DE">
        <w:rPr>
          <w:rFonts w:ascii="Sylfaen" w:hAnsi="Sylfaen" w:cs="Sylfaen"/>
          <w:sz w:val="18"/>
          <w:szCs w:val="18"/>
          <w:lang w:val="af-ZA"/>
        </w:rPr>
        <w:t xml:space="preserve"> </w:t>
      </w:r>
      <w:r w:rsidRPr="006C35A3">
        <w:rPr>
          <w:rFonts w:ascii="Sylfaen" w:hAnsi="Sylfaen" w:cs="Sylfaen"/>
          <w:sz w:val="18"/>
          <w:szCs w:val="18"/>
          <w:lang w:val="ru-RU"/>
        </w:rPr>
        <w:t>կետի</w:t>
      </w:r>
      <w:r w:rsidRPr="009245DE">
        <w:rPr>
          <w:rFonts w:ascii="Sylfaen" w:hAnsi="Sylfaen" w:cs="Sylfaen"/>
          <w:sz w:val="18"/>
          <w:szCs w:val="18"/>
          <w:lang w:val="af-ZA"/>
        </w:rPr>
        <w:t xml:space="preserve"> 1-</w:t>
      </w:r>
      <w:r w:rsidRPr="006C35A3">
        <w:rPr>
          <w:rFonts w:ascii="Sylfaen" w:hAnsi="Sylfaen" w:cs="Sylfaen"/>
          <w:sz w:val="18"/>
          <w:szCs w:val="18"/>
          <w:lang w:val="ru-RU"/>
        </w:rPr>
        <w:t>ին</w:t>
      </w:r>
      <w:r w:rsidRPr="009245DE">
        <w:rPr>
          <w:rFonts w:ascii="Sylfaen" w:hAnsi="Sylfaen" w:cs="Sylfaen"/>
          <w:sz w:val="18"/>
          <w:szCs w:val="18"/>
          <w:lang w:val="af-ZA"/>
        </w:rPr>
        <w:t xml:space="preserve"> </w:t>
      </w:r>
      <w:r w:rsidRPr="006C35A3">
        <w:rPr>
          <w:rFonts w:ascii="Sylfaen" w:hAnsi="Sylfaen" w:cs="Sylfaen"/>
          <w:sz w:val="18"/>
          <w:szCs w:val="18"/>
          <w:lang w:val="ru-RU"/>
        </w:rPr>
        <w:t>ենթակետով</w:t>
      </w:r>
      <w:r w:rsidRPr="009245DE">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9245DE">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9245DE">
        <w:rPr>
          <w:rFonts w:ascii="Sylfaen" w:hAnsi="Sylfaen" w:cs="Sylfaen"/>
          <w:sz w:val="18"/>
          <w:szCs w:val="18"/>
          <w:lang w:val="af-ZA"/>
        </w:rPr>
        <w:t xml:space="preserve"> </w:t>
      </w:r>
      <w:r w:rsidRPr="006C35A3">
        <w:rPr>
          <w:rFonts w:ascii="Sylfaen" w:hAnsi="Sylfaen" w:cs="Sylfaen"/>
          <w:sz w:val="18"/>
          <w:szCs w:val="18"/>
          <w:lang w:val="ru-RU"/>
        </w:rPr>
        <w:t>տվյալ</w:t>
      </w:r>
      <w:r w:rsidRPr="009245DE">
        <w:rPr>
          <w:rFonts w:ascii="Sylfaen" w:hAnsi="Sylfaen" w:cs="Sylfaen"/>
          <w:sz w:val="18"/>
          <w:szCs w:val="18"/>
          <w:lang w:val="af-ZA"/>
        </w:rPr>
        <w:t xml:space="preserve"> </w:t>
      </w:r>
      <w:r w:rsidRPr="006C35A3">
        <w:rPr>
          <w:rFonts w:ascii="Sylfaen" w:hAnsi="Sylfaen" w:cs="Sylfaen"/>
          <w:sz w:val="18"/>
          <w:szCs w:val="18"/>
          <w:lang w:val="ru-RU"/>
        </w:rPr>
        <w:t>անդամի</w:t>
      </w:r>
      <w:r w:rsidRPr="009245DE">
        <w:rPr>
          <w:rFonts w:ascii="Sylfaen" w:hAnsi="Sylfaen" w:cs="Sylfaen"/>
          <w:sz w:val="18"/>
          <w:szCs w:val="18"/>
          <w:lang w:val="af-ZA"/>
        </w:rPr>
        <w:t xml:space="preserve"> </w:t>
      </w:r>
      <w:r w:rsidRPr="006C35A3">
        <w:rPr>
          <w:rFonts w:ascii="Sylfaen" w:hAnsi="Sylfaen" w:cs="Sylfaen"/>
          <w:sz w:val="18"/>
          <w:szCs w:val="18"/>
          <w:lang w:val="ru-RU"/>
        </w:rPr>
        <w:t>ստանձնած</w:t>
      </w:r>
      <w:r w:rsidRPr="009245DE">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9245DE">
        <w:rPr>
          <w:rFonts w:ascii="Sylfaen" w:hAnsi="Sylfaen" w:cs="Sylfaen"/>
          <w:sz w:val="18"/>
          <w:szCs w:val="18"/>
          <w:lang w:val="af-ZA"/>
        </w:rPr>
        <w:t xml:space="preserve"> </w:t>
      </w:r>
      <w:r w:rsidRPr="006C35A3">
        <w:rPr>
          <w:rFonts w:ascii="Sylfaen" w:hAnsi="Sylfaen" w:cs="Sylfaen"/>
          <w:sz w:val="18"/>
          <w:szCs w:val="18"/>
          <w:lang w:val="ru-RU"/>
        </w:rPr>
        <w:t>չափով</w:t>
      </w:r>
      <w:r w:rsidRPr="009245DE">
        <w:rPr>
          <w:rFonts w:ascii="Sylfaen" w:hAnsi="Sylfaen" w:cs="Sylfaen"/>
          <w:sz w:val="18"/>
          <w:szCs w:val="18"/>
          <w:lang w:val="af-ZA"/>
        </w:rPr>
        <w:t xml:space="preserve"> </w:t>
      </w:r>
      <w:r w:rsidRPr="006C35A3">
        <w:rPr>
          <w:rFonts w:ascii="Sylfaen" w:hAnsi="Sylfaen" w:cs="Sylfaen"/>
          <w:sz w:val="18"/>
          <w:szCs w:val="18"/>
          <w:lang w:val="ru-RU"/>
        </w:rPr>
        <w:t>սույն</w:t>
      </w:r>
      <w:r w:rsidRPr="009245DE">
        <w:rPr>
          <w:rFonts w:ascii="Sylfaen" w:hAnsi="Sylfaen" w:cs="Sylfaen"/>
          <w:sz w:val="18"/>
          <w:szCs w:val="18"/>
          <w:lang w:val="af-ZA"/>
        </w:rPr>
        <w:t xml:space="preserve"> </w:t>
      </w:r>
      <w:r w:rsidRPr="006C35A3">
        <w:rPr>
          <w:rFonts w:ascii="Sylfaen" w:hAnsi="Sylfaen" w:cs="Sylfaen"/>
          <w:sz w:val="18"/>
          <w:szCs w:val="18"/>
          <w:lang w:val="ru-RU"/>
        </w:rPr>
        <w:t>բաց</w:t>
      </w:r>
      <w:r w:rsidRPr="009245DE">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9245DE">
        <w:rPr>
          <w:rFonts w:ascii="Sylfaen" w:hAnsi="Sylfaen" w:cs="Sylfaen"/>
          <w:sz w:val="18"/>
          <w:szCs w:val="18"/>
          <w:lang w:val="af-ZA"/>
        </w:rPr>
        <w:t xml:space="preserve"> </w:t>
      </w:r>
      <w:r w:rsidRPr="006C35A3">
        <w:rPr>
          <w:rFonts w:ascii="Sylfaen" w:hAnsi="Sylfaen" w:cs="Sylfaen"/>
          <w:sz w:val="18"/>
          <w:szCs w:val="18"/>
          <w:lang w:val="ru-RU"/>
        </w:rPr>
        <w:t>հարցման</w:t>
      </w:r>
      <w:r w:rsidRPr="009245DE">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9245DE">
        <w:rPr>
          <w:rFonts w:ascii="Sylfaen" w:hAnsi="Sylfaen" w:cs="Sylfaen"/>
          <w:sz w:val="18"/>
          <w:szCs w:val="18"/>
          <w:lang w:val="af-ZA"/>
        </w:rPr>
        <w:t xml:space="preserve"> </w:t>
      </w:r>
      <w:r w:rsidRPr="006C35A3">
        <w:rPr>
          <w:rFonts w:ascii="Sylfaen" w:hAnsi="Sylfaen" w:cs="Sylfaen"/>
          <w:sz w:val="18"/>
          <w:szCs w:val="18"/>
          <w:lang w:val="ru-RU"/>
        </w:rPr>
        <w:t>սահմանված</w:t>
      </w:r>
      <w:r w:rsidRPr="009245DE">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9245DE">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9245DE">
        <w:rPr>
          <w:rFonts w:ascii="Sylfaen" w:hAnsi="Sylfaen" w:cs="Sylfaen"/>
          <w:sz w:val="18"/>
          <w:szCs w:val="18"/>
          <w:lang w:val="af-ZA"/>
        </w:rPr>
        <w:t>:</w:t>
      </w:r>
      <w:r w:rsidR="00E66D6D" w:rsidRPr="009245DE">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9245DE">
        <w:rPr>
          <w:rFonts w:ascii="Sylfaen" w:hAnsi="Sylfaen" w:cs="Sylfaen"/>
          <w:sz w:val="18"/>
          <w:szCs w:val="18"/>
          <w:lang w:val="hy-AM"/>
        </w:rPr>
        <w:t>մասնակիցները</w:t>
      </w:r>
      <w:r w:rsidRPr="008463B9">
        <w:rPr>
          <w:rFonts w:ascii="Sylfaen" w:hAnsi="Sylfaen" w:cs="Sylfaen"/>
          <w:sz w:val="18"/>
          <w:szCs w:val="18"/>
        </w:rPr>
        <w:t xml:space="preserve"> </w:t>
      </w:r>
      <w:r w:rsidRPr="009245DE">
        <w:rPr>
          <w:rFonts w:ascii="Sylfaen" w:hAnsi="Sylfaen" w:cs="Sylfaen"/>
          <w:sz w:val="18"/>
          <w:szCs w:val="18"/>
          <w:lang w:val="hy-AM"/>
        </w:rPr>
        <w:t>կրում</w:t>
      </w:r>
      <w:r w:rsidRPr="008463B9">
        <w:rPr>
          <w:rFonts w:ascii="Sylfaen" w:hAnsi="Sylfaen" w:cs="Sylfaen"/>
          <w:sz w:val="18"/>
          <w:szCs w:val="18"/>
        </w:rPr>
        <w:t xml:space="preserve"> </w:t>
      </w:r>
      <w:r w:rsidRPr="009245DE">
        <w:rPr>
          <w:rFonts w:ascii="Sylfaen" w:hAnsi="Sylfaen" w:cs="Sylfaen"/>
          <w:sz w:val="18"/>
          <w:szCs w:val="18"/>
          <w:lang w:val="hy-AM"/>
        </w:rPr>
        <w:t>են</w:t>
      </w:r>
      <w:r w:rsidRPr="008463B9">
        <w:rPr>
          <w:rFonts w:ascii="Sylfaen" w:hAnsi="Sylfaen" w:cs="Sylfaen"/>
          <w:sz w:val="18"/>
          <w:szCs w:val="18"/>
        </w:rPr>
        <w:t xml:space="preserve"> </w:t>
      </w:r>
      <w:r w:rsidRPr="009245DE">
        <w:rPr>
          <w:rFonts w:ascii="Sylfaen" w:hAnsi="Sylfaen" w:cs="Sylfaen"/>
          <w:sz w:val="18"/>
          <w:szCs w:val="18"/>
          <w:lang w:val="hy-AM"/>
        </w:rPr>
        <w:t>համատեղ</w:t>
      </w:r>
      <w:r w:rsidRPr="008463B9">
        <w:rPr>
          <w:rFonts w:ascii="Sylfaen" w:hAnsi="Sylfaen" w:cs="Sylfaen"/>
          <w:sz w:val="18"/>
          <w:szCs w:val="18"/>
        </w:rPr>
        <w:t xml:space="preserve"> </w:t>
      </w:r>
      <w:r w:rsidRPr="009245DE">
        <w:rPr>
          <w:rFonts w:ascii="Sylfaen" w:hAnsi="Sylfaen" w:cs="Sylfaen"/>
          <w:sz w:val="18"/>
          <w:szCs w:val="18"/>
          <w:lang w:val="hy-AM"/>
        </w:rPr>
        <w:t>և</w:t>
      </w:r>
      <w:r w:rsidRPr="008463B9">
        <w:rPr>
          <w:rFonts w:ascii="Sylfaen" w:hAnsi="Sylfaen" w:cs="Sylfaen"/>
          <w:sz w:val="18"/>
          <w:szCs w:val="18"/>
        </w:rPr>
        <w:t xml:space="preserve"> </w:t>
      </w:r>
      <w:r w:rsidRPr="009245DE">
        <w:rPr>
          <w:rFonts w:ascii="Sylfaen" w:hAnsi="Sylfaen" w:cs="Sylfaen"/>
          <w:sz w:val="18"/>
          <w:szCs w:val="18"/>
          <w:lang w:val="hy-AM"/>
        </w:rPr>
        <w:t>համապարտ</w:t>
      </w:r>
      <w:r w:rsidRPr="008463B9">
        <w:rPr>
          <w:rFonts w:ascii="Sylfaen" w:hAnsi="Sylfaen" w:cs="Sylfaen"/>
          <w:sz w:val="18"/>
          <w:szCs w:val="18"/>
        </w:rPr>
        <w:t xml:space="preserve"> </w:t>
      </w:r>
      <w:r w:rsidRPr="009245DE">
        <w:rPr>
          <w:rFonts w:ascii="Sylfaen" w:hAnsi="Sylfaen" w:cs="Sylfaen"/>
          <w:sz w:val="18"/>
          <w:szCs w:val="18"/>
          <w:lang w:val="hy-AM"/>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57B1E" w:rsidRPr="008463B9" w:rsidRDefault="00A57B1E"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622421" w:rsidRDefault="00622421" w:rsidP="00506C48">
      <w:pP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lastRenderedPageBreak/>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336FFF">
        <w:tblPrEx>
          <w:tblLook w:val="04A0"/>
        </w:tblPrEx>
        <w:trPr>
          <w:trHeight w:val="271"/>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336FFF" w:rsidRDefault="00A57B1E" w:rsidP="00BD3399">
            <w:pPr>
              <w:rPr>
                <w:rFonts w:ascii="Sylfaen" w:hAnsi="Sylfaen" w:cs="Sylfaen"/>
                <w:sz w:val="18"/>
                <w:szCs w:val="18"/>
              </w:rPr>
            </w:pPr>
            <w:r>
              <w:rPr>
                <w:rFonts w:ascii="Sylfaen" w:hAnsi="Sylfaen" w:cs="Sylfaen"/>
                <w:sz w:val="18"/>
                <w:szCs w:val="18"/>
              </w:rPr>
              <w:t>Ավտոմեքենա</w:t>
            </w:r>
          </w:p>
        </w:tc>
        <w:tc>
          <w:tcPr>
            <w:tcW w:w="2358" w:type="dxa"/>
            <w:tcBorders>
              <w:bottom w:val="single" w:sz="4" w:space="0" w:color="auto"/>
            </w:tcBorders>
            <w:vAlign w:val="center"/>
          </w:tcPr>
          <w:p w:rsidR="00FB1CFF" w:rsidRDefault="00A57B1E" w:rsidP="00C00C3C">
            <w:pPr>
              <w:jc w:val="center"/>
              <w:rPr>
                <w:rFonts w:ascii="Sylfaen" w:hAnsi="Sylfaen" w:cs="Sylfaen"/>
                <w:sz w:val="18"/>
                <w:szCs w:val="18"/>
              </w:rPr>
            </w:pPr>
            <w:r>
              <w:rPr>
                <w:rFonts w:ascii="Sylfaen" w:hAnsi="Sylfaen" w:cs="Sylfaen"/>
                <w:sz w:val="18"/>
                <w:szCs w:val="18"/>
              </w:rPr>
              <w:t>10տն</w:t>
            </w:r>
          </w:p>
        </w:tc>
        <w:tc>
          <w:tcPr>
            <w:tcW w:w="1395" w:type="dxa"/>
            <w:tcBorders>
              <w:bottom w:val="single" w:sz="4" w:space="0" w:color="auto"/>
            </w:tcBorders>
            <w:shd w:val="clear" w:color="auto" w:fill="auto"/>
          </w:tcPr>
          <w:p w:rsidR="00FB1CFF" w:rsidRDefault="00A57B1E"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57B1E" w:rsidP="00BD3399">
            <w:pPr>
              <w:rPr>
                <w:rFonts w:ascii="Sylfaen" w:hAnsi="Sylfaen" w:cs="Sylfaen"/>
                <w:sz w:val="18"/>
                <w:szCs w:val="18"/>
              </w:rPr>
            </w:pPr>
            <w:r>
              <w:rPr>
                <w:rFonts w:ascii="Sylfaen" w:hAnsi="Sylfaen" w:cs="Sylfaen"/>
                <w:sz w:val="18"/>
                <w:szCs w:val="18"/>
              </w:rPr>
              <w:t>Ավտոկռունկ</w:t>
            </w:r>
          </w:p>
        </w:tc>
        <w:tc>
          <w:tcPr>
            <w:tcW w:w="2358" w:type="dxa"/>
            <w:vAlign w:val="center"/>
          </w:tcPr>
          <w:p w:rsidR="00E26ABA" w:rsidRPr="00336FFF" w:rsidRDefault="00A57B1E" w:rsidP="00336FFF">
            <w:pPr>
              <w:jc w:val="center"/>
              <w:rPr>
                <w:rFonts w:ascii="Sylfaen" w:hAnsi="Sylfaen" w:cs="Sylfaen"/>
                <w:sz w:val="18"/>
                <w:szCs w:val="18"/>
              </w:rPr>
            </w:pPr>
            <w:r>
              <w:rPr>
                <w:rFonts w:ascii="Sylfaen" w:hAnsi="Sylfaen" w:cs="Sylfaen"/>
                <w:sz w:val="18"/>
                <w:szCs w:val="18"/>
              </w:rPr>
              <w:t>5տն</w:t>
            </w:r>
          </w:p>
        </w:tc>
        <w:tc>
          <w:tcPr>
            <w:tcW w:w="1395" w:type="dxa"/>
            <w:shd w:val="clear" w:color="auto" w:fill="auto"/>
          </w:tcPr>
          <w:p w:rsidR="00E26ABA" w:rsidRPr="008463B9" w:rsidRDefault="00A57B1E"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57B1E"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FB1CFF" w:rsidRPr="00A57B1E" w:rsidRDefault="00A57B1E" w:rsidP="00EC76E9">
            <w:pPr>
              <w:jc w:val="center"/>
              <w:rPr>
                <w:rFonts w:ascii="Sylfaen" w:hAnsi="Sylfaen" w:cs="Sylfaen"/>
                <w:sz w:val="18"/>
                <w:szCs w:val="18"/>
                <w:vertAlign w:val="superscript"/>
              </w:rPr>
            </w:pPr>
            <w:r>
              <w:rPr>
                <w:rFonts w:ascii="Sylfaen" w:hAnsi="Sylfaen" w:cs="Sylfaen"/>
                <w:sz w:val="18"/>
                <w:szCs w:val="18"/>
              </w:rPr>
              <w:t>0.8-1մ</w:t>
            </w:r>
            <w:r>
              <w:rPr>
                <w:rFonts w:ascii="Sylfaen" w:hAnsi="Sylfaen" w:cs="Sylfaen"/>
                <w:sz w:val="18"/>
                <w:szCs w:val="18"/>
                <w:vertAlign w:val="superscript"/>
              </w:rPr>
              <w:t>3</w:t>
            </w:r>
          </w:p>
        </w:tc>
        <w:tc>
          <w:tcPr>
            <w:tcW w:w="1395" w:type="dxa"/>
            <w:shd w:val="clear" w:color="auto" w:fill="auto"/>
          </w:tcPr>
          <w:p w:rsidR="00FB1CFF" w:rsidRDefault="00A57B1E"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EC7716"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A57B1E" w:rsidP="00BD3399">
            <w:pPr>
              <w:rPr>
                <w:rFonts w:ascii="Sylfaen" w:hAnsi="Sylfaen" w:cs="Sylfaen"/>
                <w:sz w:val="18"/>
                <w:szCs w:val="18"/>
              </w:rPr>
            </w:pPr>
            <w:r>
              <w:rPr>
                <w:rFonts w:ascii="Sylfaen" w:hAnsi="Sylfaen" w:cs="Sylfaen"/>
                <w:sz w:val="18"/>
                <w:szCs w:val="18"/>
              </w:rPr>
              <w:t>Խողովակատեղադրիչ</w:t>
            </w:r>
          </w:p>
        </w:tc>
        <w:tc>
          <w:tcPr>
            <w:tcW w:w="2358" w:type="dxa"/>
            <w:vAlign w:val="center"/>
          </w:tcPr>
          <w:p w:rsidR="00F16C33" w:rsidRDefault="00A57B1E" w:rsidP="00C00C3C">
            <w:pPr>
              <w:jc w:val="center"/>
              <w:rPr>
                <w:rFonts w:ascii="Sylfaen" w:hAnsi="Sylfaen" w:cs="Sylfaen"/>
                <w:sz w:val="18"/>
                <w:szCs w:val="18"/>
              </w:rPr>
            </w:pPr>
            <w:r>
              <w:rPr>
                <w:rFonts w:ascii="Sylfaen" w:hAnsi="Sylfaen" w:cs="Sylfaen"/>
                <w:sz w:val="18"/>
                <w:szCs w:val="18"/>
              </w:rPr>
              <w:t>ՏԳ-1225</w:t>
            </w:r>
          </w:p>
        </w:tc>
        <w:tc>
          <w:tcPr>
            <w:tcW w:w="1395" w:type="dxa"/>
            <w:shd w:val="clear" w:color="auto" w:fill="auto"/>
          </w:tcPr>
          <w:p w:rsidR="00F16C33" w:rsidRDefault="00A57B1E"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A57B1E" w:rsidRPr="008463B9" w:rsidTr="00EE1CB7">
        <w:tblPrEx>
          <w:tblLook w:val="04A0"/>
        </w:tblPrEx>
        <w:trPr>
          <w:trHeight w:val="264"/>
        </w:trPr>
        <w:tc>
          <w:tcPr>
            <w:tcW w:w="486" w:type="dxa"/>
            <w:shd w:val="clear" w:color="auto" w:fill="auto"/>
          </w:tcPr>
          <w:p w:rsidR="00A57B1E" w:rsidRDefault="00A57B1E" w:rsidP="004D3B9B">
            <w:pPr>
              <w:jc w:val="both"/>
              <w:rPr>
                <w:rFonts w:ascii="Sylfaen" w:hAnsi="Sylfaen" w:cs="Sylfaen"/>
                <w:sz w:val="18"/>
                <w:szCs w:val="18"/>
              </w:rPr>
            </w:pPr>
            <w:r>
              <w:rPr>
                <w:rFonts w:ascii="Sylfaen" w:hAnsi="Sylfaen" w:cs="Sylfaen"/>
                <w:sz w:val="18"/>
                <w:szCs w:val="18"/>
              </w:rPr>
              <w:t>5</w:t>
            </w:r>
          </w:p>
        </w:tc>
        <w:tc>
          <w:tcPr>
            <w:tcW w:w="2826" w:type="dxa"/>
          </w:tcPr>
          <w:p w:rsidR="00A57B1E" w:rsidRDefault="00A57B1E" w:rsidP="00BD3399">
            <w:pPr>
              <w:rPr>
                <w:rFonts w:ascii="Sylfaen" w:hAnsi="Sylfaen" w:cs="Sylfaen"/>
                <w:sz w:val="18"/>
                <w:szCs w:val="18"/>
              </w:rPr>
            </w:pPr>
            <w:r>
              <w:rPr>
                <w:rFonts w:ascii="Sylfaen" w:hAnsi="Sylfaen" w:cs="Sylfaen"/>
                <w:sz w:val="18"/>
                <w:szCs w:val="18"/>
              </w:rPr>
              <w:t>Բուլդոզեր</w:t>
            </w:r>
          </w:p>
        </w:tc>
        <w:tc>
          <w:tcPr>
            <w:tcW w:w="2358" w:type="dxa"/>
            <w:vAlign w:val="center"/>
          </w:tcPr>
          <w:p w:rsidR="00A57B1E" w:rsidRDefault="00A57B1E" w:rsidP="00C00C3C">
            <w:pPr>
              <w:jc w:val="center"/>
              <w:rPr>
                <w:rFonts w:ascii="Sylfaen" w:hAnsi="Sylfaen" w:cs="Sylfaen"/>
                <w:sz w:val="18"/>
                <w:szCs w:val="18"/>
              </w:rPr>
            </w:pPr>
            <w:r>
              <w:rPr>
                <w:rFonts w:ascii="Sylfaen" w:hAnsi="Sylfaen" w:cs="Sylfaen"/>
                <w:sz w:val="18"/>
                <w:szCs w:val="18"/>
              </w:rPr>
              <w:t>130ձու</w:t>
            </w:r>
          </w:p>
        </w:tc>
        <w:tc>
          <w:tcPr>
            <w:tcW w:w="1395" w:type="dxa"/>
            <w:shd w:val="clear" w:color="auto" w:fill="auto"/>
          </w:tcPr>
          <w:p w:rsidR="00A57B1E" w:rsidRDefault="00A57B1E"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A57B1E" w:rsidRPr="008463B9" w:rsidTr="00EE1CB7">
        <w:tblPrEx>
          <w:tblLook w:val="04A0"/>
        </w:tblPrEx>
        <w:trPr>
          <w:trHeight w:val="264"/>
        </w:trPr>
        <w:tc>
          <w:tcPr>
            <w:tcW w:w="486" w:type="dxa"/>
            <w:shd w:val="clear" w:color="auto" w:fill="auto"/>
          </w:tcPr>
          <w:p w:rsidR="00A57B1E" w:rsidRDefault="00A57B1E" w:rsidP="004D3B9B">
            <w:pPr>
              <w:jc w:val="both"/>
              <w:rPr>
                <w:rFonts w:ascii="Sylfaen" w:hAnsi="Sylfaen" w:cs="Sylfaen"/>
                <w:sz w:val="18"/>
                <w:szCs w:val="18"/>
              </w:rPr>
            </w:pPr>
            <w:r>
              <w:rPr>
                <w:rFonts w:ascii="Sylfaen" w:hAnsi="Sylfaen" w:cs="Sylfaen"/>
                <w:sz w:val="18"/>
                <w:szCs w:val="18"/>
              </w:rPr>
              <w:t>6</w:t>
            </w:r>
          </w:p>
        </w:tc>
        <w:tc>
          <w:tcPr>
            <w:tcW w:w="2826" w:type="dxa"/>
          </w:tcPr>
          <w:p w:rsidR="00A57B1E" w:rsidRDefault="00A57B1E" w:rsidP="00BD3399">
            <w:pPr>
              <w:rPr>
                <w:rFonts w:ascii="Sylfaen" w:hAnsi="Sylfaen" w:cs="Sylfaen"/>
                <w:sz w:val="18"/>
                <w:szCs w:val="18"/>
              </w:rPr>
            </w:pPr>
            <w:r>
              <w:rPr>
                <w:rFonts w:ascii="Sylfaen" w:hAnsi="Sylfaen" w:cs="Sylfaen"/>
                <w:sz w:val="18"/>
                <w:szCs w:val="18"/>
              </w:rPr>
              <w:t>Կոմպրեսոր</w:t>
            </w:r>
          </w:p>
        </w:tc>
        <w:tc>
          <w:tcPr>
            <w:tcW w:w="2358" w:type="dxa"/>
            <w:vAlign w:val="center"/>
          </w:tcPr>
          <w:p w:rsidR="00A57B1E" w:rsidRDefault="00A57B1E" w:rsidP="00C00C3C">
            <w:pPr>
              <w:jc w:val="center"/>
              <w:rPr>
                <w:rFonts w:ascii="Sylfaen" w:hAnsi="Sylfaen" w:cs="Sylfaen"/>
                <w:sz w:val="18"/>
                <w:szCs w:val="18"/>
              </w:rPr>
            </w:pPr>
            <w:r>
              <w:rPr>
                <w:rFonts w:ascii="Sylfaen" w:hAnsi="Sylfaen" w:cs="Sylfaen"/>
                <w:sz w:val="18"/>
                <w:szCs w:val="18"/>
              </w:rPr>
              <w:t>ԴԿ-9</w:t>
            </w:r>
          </w:p>
        </w:tc>
        <w:tc>
          <w:tcPr>
            <w:tcW w:w="1395" w:type="dxa"/>
            <w:shd w:val="clear" w:color="auto" w:fill="auto"/>
          </w:tcPr>
          <w:p w:rsidR="00A57B1E" w:rsidRDefault="00A57B1E"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A57B1E" w:rsidRPr="008463B9" w:rsidTr="00EE1CB7">
        <w:tblPrEx>
          <w:tblLook w:val="04A0"/>
        </w:tblPrEx>
        <w:trPr>
          <w:trHeight w:val="264"/>
        </w:trPr>
        <w:tc>
          <w:tcPr>
            <w:tcW w:w="486" w:type="dxa"/>
            <w:shd w:val="clear" w:color="auto" w:fill="auto"/>
          </w:tcPr>
          <w:p w:rsidR="00A57B1E" w:rsidRDefault="00A57B1E" w:rsidP="004D3B9B">
            <w:pPr>
              <w:jc w:val="both"/>
              <w:rPr>
                <w:rFonts w:ascii="Sylfaen" w:hAnsi="Sylfaen" w:cs="Sylfaen"/>
                <w:sz w:val="18"/>
                <w:szCs w:val="18"/>
              </w:rPr>
            </w:pPr>
            <w:r>
              <w:rPr>
                <w:rFonts w:ascii="Sylfaen" w:hAnsi="Sylfaen" w:cs="Sylfaen"/>
                <w:sz w:val="18"/>
                <w:szCs w:val="18"/>
              </w:rPr>
              <w:t>7</w:t>
            </w:r>
          </w:p>
        </w:tc>
        <w:tc>
          <w:tcPr>
            <w:tcW w:w="2826" w:type="dxa"/>
          </w:tcPr>
          <w:p w:rsidR="00A57B1E" w:rsidRDefault="00A57B1E"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A57B1E" w:rsidRDefault="00A57B1E" w:rsidP="00C00C3C">
            <w:pPr>
              <w:jc w:val="center"/>
              <w:rPr>
                <w:rFonts w:ascii="Sylfaen" w:hAnsi="Sylfaen" w:cs="Sylfaen"/>
                <w:sz w:val="18"/>
                <w:szCs w:val="18"/>
              </w:rPr>
            </w:pPr>
          </w:p>
        </w:tc>
        <w:tc>
          <w:tcPr>
            <w:tcW w:w="1395" w:type="dxa"/>
            <w:shd w:val="clear" w:color="auto" w:fill="auto"/>
          </w:tcPr>
          <w:p w:rsidR="00A57B1E" w:rsidRDefault="00A57B1E"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A57B1E" w:rsidRPr="008463B9" w:rsidTr="00EE1CB7">
        <w:tblPrEx>
          <w:tblLook w:val="04A0"/>
        </w:tblPrEx>
        <w:trPr>
          <w:trHeight w:val="264"/>
        </w:trPr>
        <w:tc>
          <w:tcPr>
            <w:tcW w:w="486" w:type="dxa"/>
            <w:shd w:val="clear" w:color="auto" w:fill="auto"/>
          </w:tcPr>
          <w:p w:rsidR="00A57B1E" w:rsidRDefault="00A57B1E" w:rsidP="004D3B9B">
            <w:pPr>
              <w:jc w:val="both"/>
              <w:rPr>
                <w:rFonts w:ascii="Sylfaen" w:hAnsi="Sylfaen" w:cs="Sylfaen"/>
                <w:sz w:val="18"/>
                <w:szCs w:val="18"/>
              </w:rPr>
            </w:pPr>
            <w:r>
              <w:rPr>
                <w:rFonts w:ascii="Sylfaen" w:hAnsi="Sylfaen" w:cs="Sylfaen"/>
                <w:sz w:val="18"/>
                <w:szCs w:val="18"/>
              </w:rPr>
              <w:t>8</w:t>
            </w:r>
          </w:p>
        </w:tc>
        <w:tc>
          <w:tcPr>
            <w:tcW w:w="2826" w:type="dxa"/>
          </w:tcPr>
          <w:p w:rsidR="00A57B1E" w:rsidRDefault="00A57B1E" w:rsidP="00BD3399">
            <w:pPr>
              <w:rPr>
                <w:rFonts w:ascii="Sylfaen" w:hAnsi="Sylfaen" w:cs="Sylfaen"/>
                <w:sz w:val="18"/>
                <w:szCs w:val="18"/>
              </w:rPr>
            </w:pPr>
            <w:r>
              <w:rPr>
                <w:rFonts w:ascii="Sylfaen" w:hAnsi="Sylfaen" w:cs="Sylfaen"/>
                <w:sz w:val="18"/>
                <w:szCs w:val="18"/>
              </w:rPr>
              <w:t>Բանվորների տեղափոխման մեքենա</w:t>
            </w:r>
          </w:p>
        </w:tc>
        <w:tc>
          <w:tcPr>
            <w:tcW w:w="2358" w:type="dxa"/>
            <w:vAlign w:val="center"/>
          </w:tcPr>
          <w:p w:rsidR="00A57B1E" w:rsidRDefault="00A57B1E" w:rsidP="00C00C3C">
            <w:pPr>
              <w:jc w:val="center"/>
              <w:rPr>
                <w:rFonts w:ascii="Sylfaen" w:hAnsi="Sylfaen" w:cs="Sylfaen"/>
                <w:sz w:val="18"/>
                <w:szCs w:val="18"/>
              </w:rPr>
            </w:pPr>
          </w:p>
        </w:tc>
        <w:tc>
          <w:tcPr>
            <w:tcW w:w="1395" w:type="dxa"/>
            <w:shd w:val="clear" w:color="auto" w:fill="auto"/>
          </w:tcPr>
          <w:p w:rsidR="00A57B1E" w:rsidRDefault="00A57B1E"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EC7716" w:rsidRDefault="00EC7716"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9245DE" w:rsidRDefault="00D960A8"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Pr="009245DE" w:rsidRDefault="00EC7716" w:rsidP="00EC7716">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hy-AM"/>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195"/>
        <w:gridCol w:w="1134"/>
        <w:gridCol w:w="2371"/>
        <w:gridCol w:w="1563"/>
      </w:tblGrid>
      <w:tr w:rsidR="00A77010" w:rsidRPr="008463B9" w:rsidTr="00425347">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19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134"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2371" w:type="dxa"/>
            <w:shd w:val="clear" w:color="auto" w:fill="auto"/>
          </w:tcPr>
          <w:p w:rsidR="00A77010" w:rsidRPr="008463B9" w:rsidRDefault="00A77010" w:rsidP="00EC7716">
            <w:pPr>
              <w:spacing w:after="200" w:line="276" w:lineRule="auto"/>
              <w:jc w:val="center"/>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425347">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19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134" w:type="dxa"/>
            <w:tcBorders>
              <w:bottom w:val="single" w:sz="4" w:space="0" w:color="auto"/>
            </w:tcBorders>
            <w:shd w:val="clear" w:color="auto" w:fill="auto"/>
          </w:tcPr>
          <w:p w:rsidR="00425347" w:rsidRPr="00425347" w:rsidRDefault="00425347" w:rsidP="00425347">
            <w:pPr>
              <w:spacing w:after="200" w:line="276" w:lineRule="auto"/>
              <w:jc w:val="center"/>
              <w:rPr>
                <w:rFonts w:ascii="Sylfaen" w:hAnsi="Sylfaen"/>
                <w:sz w:val="18"/>
                <w:szCs w:val="18"/>
              </w:rPr>
            </w:pPr>
            <w:proofErr w:type="gramStart"/>
            <w:r>
              <w:rPr>
                <w:rFonts w:ascii="Sylfaen" w:hAnsi="Sylfaen"/>
                <w:sz w:val="18"/>
                <w:szCs w:val="18"/>
              </w:rPr>
              <w:t>բարձ</w:t>
            </w:r>
            <w:proofErr w:type="gramEnd"/>
            <w:r>
              <w:rPr>
                <w:rFonts w:ascii="Sylfaen" w:hAnsi="Sylfaen"/>
                <w:sz w:val="18"/>
                <w:szCs w:val="18"/>
              </w:rPr>
              <w:t xml:space="preserve">. </w:t>
            </w:r>
            <w:proofErr w:type="gramStart"/>
            <w:r>
              <w:rPr>
                <w:rFonts w:ascii="Sylfaen" w:hAnsi="Sylfaen"/>
                <w:sz w:val="18"/>
                <w:szCs w:val="18"/>
              </w:rPr>
              <w:t>կրթ</w:t>
            </w:r>
            <w:proofErr w:type="gramEnd"/>
            <w:r>
              <w:rPr>
                <w:rFonts w:ascii="Sylfaen" w:hAnsi="Sylfaen"/>
                <w:sz w:val="18"/>
                <w:szCs w:val="18"/>
              </w:rPr>
              <w:t>.</w:t>
            </w:r>
          </w:p>
        </w:tc>
        <w:tc>
          <w:tcPr>
            <w:tcW w:w="2371"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425347">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EC7716" w:rsidRDefault="00425347" w:rsidP="00A56B0E">
            <w:pPr>
              <w:jc w:val="center"/>
              <w:rPr>
                <w:rFonts w:ascii="Sylfaen" w:hAnsi="Sylfaen" w:cs="Sylfaen"/>
                <w:sz w:val="18"/>
                <w:szCs w:val="18"/>
              </w:rPr>
            </w:pPr>
            <w:r>
              <w:rPr>
                <w:rFonts w:ascii="Sylfaen" w:hAnsi="Sylfaen" w:cs="Sylfaen"/>
                <w:sz w:val="18"/>
                <w:szCs w:val="18"/>
              </w:rPr>
              <w:t>Վարորդներ</w:t>
            </w:r>
          </w:p>
        </w:tc>
        <w:tc>
          <w:tcPr>
            <w:tcW w:w="1195" w:type="dxa"/>
            <w:tcBorders>
              <w:bottom w:val="single" w:sz="4" w:space="0" w:color="auto"/>
            </w:tcBorders>
            <w:vAlign w:val="center"/>
          </w:tcPr>
          <w:p w:rsidR="00A77010" w:rsidRPr="005946ED" w:rsidRDefault="00425347" w:rsidP="004D3B9B">
            <w:pPr>
              <w:jc w:val="center"/>
              <w:rPr>
                <w:rFonts w:ascii="Sylfaen" w:hAnsi="Sylfaen" w:cs="Sylfaen"/>
                <w:sz w:val="18"/>
                <w:szCs w:val="18"/>
              </w:rPr>
            </w:pPr>
            <w:r>
              <w:rPr>
                <w:rFonts w:ascii="Sylfaen" w:hAnsi="Sylfaen" w:cs="Sylfaen"/>
                <w:sz w:val="18"/>
                <w:szCs w:val="18"/>
              </w:rPr>
              <w:t>3</w:t>
            </w:r>
          </w:p>
        </w:tc>
        <w:tc>
          <w:tcPr>
            <w:tcW w:w="1134"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2371" w:type="dxa"/>
            <w:shd w:val="clear" w:color="auto" w:fill="auto"/>
          </w:tcPr>
          <w:p w:rsidR="00A77010" w:rsidRPr="00EC7716" w:rsidRDefault="00A77010" w:rsidP="00A145CE">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425347">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EC7716" w:rsidRDefault="00425347" w:rsidP="0055081B">
            <w:pPr>
              <w:jc w:val="center"/>
              <w:rPr>
                <w:rFonts w:ascii="Sylfaen" w:hAnsi="Sylfaen" w:cs="Sylfaen"/>
                <w:sz w:val="18"/>
                <w:szCs w:val="18"/>
              </w:rPr>
            </w:pPr>
            <w:r>
              <w:rPr>
                <w:rFonts w:ascii="Sylfaen" w:hAnsi="Sylfaen" w:cs="Sylfaen"/>
                <w:sz w:val="18"/>
                <w:szCs w:val="18"/>
              </w:rPr>
              <w:t>Բանվորներ</w:t>
            </w:r>
          </w:p>
        </w:tc>
        <w:tc>
          <w:tcPr>
            <w:tcW w:w="1195" w:type="dxa"/>
            <w:vAlign w:val="center"/>
          </w:tcPr>
          <w:p w:rsidR="00A77010" w:rsidRPr="005946ED" w:rsidRDefault="00425347" w:rsidP="004D3B9B">
            <w:pPr>
              <w:jc w:val="center"/>
              <w:rPr>
                <w:rFonts w:ascii="Sylfaen" w:hAnsi="Sylfaen" w:cs="Sylfaen"/>
                <w:sz w:val="18"/>
                <w:szCs w:val="18"/>
              </w:rPr>
            </w:pPr>
            <w:r>
              <w:rPr>
                <w:rFonts w:ascii="Sylfaen" w:hAnsi="Sylfaen" w:cs="Sylfaen"/>
                <w:sz w:val="18"/>
                <w:szCs w:val="18"/>
              </w:rPr>
              <w:t>4</w:t>
            </w:r>
          </w:p>
        </w:tc>
        <w:tc>
          <w:tcPr>
            <w:tcW w:w="1134"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2371"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425347">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425347" w:rsidP="00A50C11">
            <w:pPr>
              <w:jc w:val="center"/>
              <w:rPr>
                <w:rFonts w:ascii="Sylfaen" w:hAnsi="Sylfaen" w:cs="Sylfaen"/>
                <w:sz w:val="18"/>
                <w:szCs w:val="18"/>
              </w:rPr>
            </w:pPr>
            <w:r>
              <w:rPr>
                <w:rFonts w:ascii="Sylfaen" w:hAnsi="Sylfaen" w:cs="Sylfaen"/>
                <w:sz w:val="18"/>
                <w:szCs w:val="18"/>
              </w:rPr>
              <w:t>Մոնտաժնիկ</w:t>
            </w:r>
          </w:p>
        </w:tc>
        <w:tc>
          <w:tcPr>
            <w:tcW w:w="1195" w:type="dxa"/>
            <w:vAlign w:val="center"/>
          </w:tcPr>
          <w:p w:rsidR="00A353DC" w:rsidRDefault="00425347" w:rsidP="004D3B9B">
            <w:pPr>
              <w:jc w:val="center"/>
              <w:rPr>
                <w:rFonts w:ascii="Sylfaen" w:hAnsi="Sylfaen" w:cs="Sylfaen"/>
                <w:sz w:val="18"/>
                <w:szCs w:val="18"/>
              </w:rPr>
            </w:pPr>
            <w:r>
              <w:rPr>
                <w:rFonts w:ascii="Sylfaen" w:hAnsi="Sylfaen" w:cs="Sylfaen"/>
                <w:sz w:val="18"/>
                <w:szCs w:val="18"/>
              </w:rPr>
              <w:t>2</w:t>
            </w:r>
          </w:p>
        </w:tc>
        <w:tc>
          <w:tcPr>
            <w:tcW w:w="1134" w:type="dxa"/>
            <w:shd w:val="clear" w:color="auto" w:fill="auto"/>
          </w:tcPr>
          <w:p w:rsidR="00A353DC" w:rsidRDefault="00A353DC" w:rsidP="008F5219">
            <w:pPr>
              <w:spacing w:after="200" w:line="276" w:lineRule="auto"/>
              <w:jc w:val="center"/>
              <w:rPr>
                <w:rFonts w:ascii="Sylfaen" w:hAnsi="Sylfaen"/>
                <w:sz w:val="18"/>
                <w:szCs w:val="18"/>
              </w:rPr>
            </w:pPr>
          </w:p>
        </w:tc>
        <w:tc>
          <w:tcPr>
            <w:tcW w:w="2371"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425347">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425347" w:rsidP="00A50C11">
            <w:pPr>
              <w:jc w:val="center"/>
              <w:rPr>
                <w:rFonts w:ascii="Sylfaen" w:hAnsi="Sylfaen" w:cs="Sylfaen"/>
                <w:sz w:val="18"/>
                <w:szCs w:val="18"/>
              </w:rPr>
            </w:pPr>
            <w:r>
              <w:rPr>
                <w:rFonts w:ascii="Sylfaen" w:hAnsi="Sylfaen" w:cs="Sylfaen"/>
                <w:sz w:val="18"/>
                <w:szCs w:val="18"/>
              </w:rPr>
              <w:t>Մեխանիզատոր</w:t>
            </w:r>
          </w:p>
        </w:tc>
        <w:tc>
          <w:tcPr>
            <w:tcW w:w="1195" w:type="dxa"/>
            <w:vAlign w:val="center"/>
          </w:tcPr>
          <w:p w:rsidR="00EC76E9" w:rsidRDefault="00425347" w:rsidP="004D3B9B">
            <w:pPr>
              <w:jc w:val="center"/>
              <w:rPr>
                <w:rFonts w:ascii="Sylfaen" w:hAnsi="Sylfaen" w:cs="Sylfaen"/>
                <w:sz w:val="18"/>
                <w:szCs w:val="18"/>
              </w:rPr>
            </w:pPr>
            <w:r>
              <w:rPr>
                <w:rFonts w:ascii="Sylfaen" w:hAnsi="Sylfaen" w:cs="Sylfaen"/>
                <w:sz w:val="18"/>
                <w:szCs w:val="18"/>
              </w:rPr>
              <w:t>5</w:t>
            </w:r>
          </w:p>
        </w:tc>
        <w:tc>
          <w:tcPr>
            <w:tcW w:w="1134" w:type="dxa"/>
            <w:shd w:val="clear" w:color="auto" w:fill="auto"/>
          </w:tcPr>
          <w:p w:rsidR="00EC76E9" w:rsidRDefault="00EC76E9" w:rsidP="008F5219">
            <w:pPr>
              <w:spacing w:after="200" w:line="276" w:lineRule="auto"/>
              <w:jc w:val="center"/>
              <w:rPr>
                <w:rFonts w:ascii="Sylfaen" w:hAnsi="Sylfaen"/>
                <w:sz w:val="18"/>
                <w:szCs w:val="18"/>
              </w:rPr>
            </w:pPr>
          </w:p>
        </w:tc>
        <w:tc>
          <w:tcPr>
            <w:tcW w:w="2371"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425347">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425347" w:rsidP="00A50C11">
            <w:pPr>
              <w:jc w:val="center"/>
              <w:rPr>
                <w:rFonts w:ascii="Sylfaen" w:hAnsi="Sylfaen" w:cs="Sylfaen"/>
                <w:sz w:val="18"/>
                <w:szCs w:val="18"/>
              </w:rPr>
            </w:pPr>
            <w:r>
              <w:rPr>
                <w:rFonts w:ascii="Sylfaen" w:hAnsi="Sylfaen" w:cs="Sylfaen"/>
                <w:sz w:val="18"/>
                <w:szCs w:val="18"/>
              </w:rPr>
              <w:t>Զոդողներ</w:t>
            </w:r>
          </w:p>
        </w:tc>
        <w:tc>
          <w:tcPr>
            <w:tcW w:w="1195" w:type="dxa"/>
            <w:vAlign w:val="center"/>
          </w:tcPr>
          <w:p w:rsidR="00AA2A5B" w:rsidRDefault="00425347" w:rsidP="004D3B9B">
            <w:pPr>
              <w:jc w:val="center"/>
              <w:rPr>
                <w:rFonts w:ascii="Sylfaen" w:hAnsi="Sylfaen" w:cs="Sylfaen"/>
                <w:sz w:val="18"/>
                <w:szCs w:val="18"/>
              </w:rPr>
            </w:pPr>
            <w:r>
              <w:rPr>
                <w:rFonts w:ascii="Sylfaen" w:hAnsi="Sylfaen" w:cs="Sylfaen"/>
                <w:sz w:val="18"/>
                <w:szCs w:val="18"/>
              </w:rPr>
              <w:t>2</w:t>
            </w:r>
          </w:p>
        </w:tc>
        <w:tc>
          <w:tcPr>
            <w:tcW w:w="1134" w:type="dxa"/>
            <w:shd w:val="clear" w:color="auto" w:fill="auto"/>
          </w:tcPr>
          <w:p w:rsidR="00AA2A5B" w:rsidRDefault="00AA2A5B" w:rsidP="008F5219">
            <w:pPr>
              <w:spacing w:after="200" w:line="276" w:lineRule="auto"/>
              <w:jc w:val="center"/>
              <w:rPr>
                <w:rFonts w:ascii="Sylfaen" w:hAnsi="Sylfaen"/>
                <w:sz w:val="18"/>
                <w:szCs w:val="18"/>
              </w:rPr>
            </w:pPr>
          </w:p>
        </w:tc>
        <w:tc>
          <w:tcPr>
            <w:tcW w:w="2371"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r w:rsidR="00425347" w:rsidRPr="008463B9" w:rsidTr="00425347">
        <w:tblPrEx>
          <w:tblLook w:val="04A0"/>
        </w:tblPrEx>
        <w:trPr>
          <w:trHeight w:val="253"/>
        </w:trPr>
        <w:tc>
          <w:tcPr>
            <w:tcW w:w="484" w:type="dxa"/>
            <w:shd w:val="clear" w:color="auto" w:fill="auto"/>
          </w:tcPr>
          <w:p w:rsidR="00425347" w:rsidRDefault="00425347" w:rsidP="00A50C11">
            <w:pPr>
              <w:jc w:val="center"/>
              <w:rPr>
                <w:rFonts w:ascii="Sylfaen" w:hAnsi="Sylfaen" w:cs="Sylfaen"/>
                <w:sz w:val="18"/>
                <w:szCs w:val="18"/>
              </w:rPr>
            </w:pPr>
            <w:r>
              <w:rPr>
                <w:rFonts w:ascii="Sylfaen" w:hAnsi="Sylfaen" w:cs="Sylfaen"/>
                <w:sz w:val="18"/>
                <w:szCs w:val="18"/>
              </w:rPr>
              <w:t>7</w:t>
            </w:r>
          </w:p>
        </w:tc>
        <w:tc>
          <w:tcPr>
            <w:tcW w:w="3107" w:type="dxa"/>
          </w:tcPr>
          <w:p w:rsidR="00425347" w:rsidRDefault="00425347" w:rsidP="00A50C11">
            <w:pPr>
              <w:jc w:val="center"/>
              <w:rPr>
                <w:rFonts w:ascii="Sylfaen" w:hAnsi="Sylfaen" w:cs="Sylfaen"/>
                <w:sz w:val="18"/>
                <w:szCs w:val="18"/>
              </w:rPr>
            </w:pPr>
            <w:r>
              <w:rPr>
                <w:rFonts w:ascii="Sylfaen" w:hAnsi="Sylfaen" w:cs="Sylfaen"/>
                <w:sz w:val="18"/>
                <w:szCs w:val="18"/>
              </w:rPr>
              <w:t>Փականագործ</w:t>
            </w:r>
          </w:p>
        </w:tc>
        <w:tc>
          <w:tcPr>
            <w:tcW w:w="1195" w:type="dxa"/>
            <w:vAlign w:val="center"/>
          </w:tcPr>
          <w:p w:rsidR="00425347" w:rsidRDefault="00425347" w:rsidP="004D3B9B">
            <w:pPr>
              <w:jc w:val="center"/>
              <w:rPr>
                <w:rFonts w:ascii="Sylfaen" w:hAnsi="Sylfaen" w:cs="Sylfaen"/>
                <w:sz w:val="18"/>
                <w:szCs w:val="18"/>
              </w:rPr>
            </w:pPr>
            <w:r>
              <w:rPr>
                <w:rFonts w:ascii="Sylfaen" w:hAnsi="Sylfaen" w:cs="Sylfaen"/>
                <w:sz w:val="18"/>
                <w:szCs w:val="18"/>
              </w:rPr>
              <w:t>1</w:t>
            </w:r>
          </w:p>
        </w:tc>
        <w:tc>
          <w:tcPr>
            <w:tcW w:w="1134" w:type="dxa"/>
            <w:shd w:val="clear" w:color="auto" w:fill="auto"/>
          </w:tcPr>
          <w:p w:rsidR="00425347" w:rsidRDefault="00425347" w:rsidP="008F5219">
            <w:pPr>
              <w:spacing w:after="200" w:line="276" w:lineRule="auto"/>
              <w:jc w:val="center"/>
              <w:rPr>
                <w:rFonts w:ascii="Sylfaen" w:hAnsi="Sylfaen"/>
                <w:sz w:val="18"/>
                <w:szCs w:val="18"/>
              </w:rPr>
            </w:pPr>
          </w:p>
        </w:tc>
        <w:tc>
          <w:tcPr>
            <w:tcW w:w="2371" w:type="dxa"/>
            <w:shd w:val="clear" w:color="auto" w:fill="auto"/>
          </w:tcPr>
          <w:p w:rsidR="00425347" w:rsidRDefault="00425347" w:rsidP="00A145CE">
            <w:pPr>
              <w:spacing w:after="200" w:line="276" w:lineRule="auto"/>
              <w:jc w:val="center"/>
              <w:rPr>
                <w:rFonts w:ascii="Sylfaen" w:hAnsi="Sylfaen"/>
                <w:sz w:val="18"/>
                <w:szCs w:val="18"/>
              </w:rPr>
            </w:pPr>
          </w:p>
        </w:tc>
        <w:tc>
          <w:tcPr>
            <w:tcW w:w="1563" w:type="dxa"/>
            <w:shd w:val="clear" w:color="auto" w:fill="auto"/>
          </w:tcPr>
          <w:p w:rsidR="00425347" w:rsidRPr="008463B9" w:rsidRDefault="00425347" w:rsidP="004D3B9B">
            <w:pPr>
              <w:spacing w:after="200" w:line="276" w:lineRule="auto"/>
              <w:rPr>
                <w:sz w:val="18"/>
                <w:szCs w:val="18"/>
              </w:rPr>
            </w:pPr>
          </w:p>
        </w:tc>
      </w:tr>
      <w:tr w:rsidR="00425347" w:rsidRPr="008463B9" w:rsidTr="00425347">
        <w:tblPrEx>
          <w:tblLook w:val="04A0"/>
        </w:tblPrEx>
        <w:trPr>
          <w:trHeight w:val="253"/>
        </w:trPr>
        <w:tc>
          <w:tcPr>
            <w:tcW w:w="484" w:type="dxa"/>
            <w:shd w:val="clear" w:color="auto" w:fill="auto"/>
          </w:tcPr>
          <w:p w:rsidR="00425347" w:rsidRDefault="00425347" w:rsidP="00A50C11">
            <w:pPr>
              <w:jc w:val="center"/>
              <w:rPr>
                <w:rFonts w:ascii="Sylfaen" w:hAnsi="Sylfaen" w:cs="Sylfaen"/>
                <w:sz w:val="18"/>
                <w:szCs w:val="18"/>
              </w:rPr>
            </w:pPr>
            <w:r>
              <w:rPr>
                <w:rFonts w:ascii="Sylfaen" w:hAnsi="Sylfaen" w:cs="Sylfaen"/>
                <w:sz w:val="18"/>
                <w:szCs w:val="18"/>
              </w:rPr>
              <w:lastRenderedPageBreak/>
              <w:t>8</w:t>
            </w:r>
          </w:p>
        </w:tc>
        <w:tc>
          <w:tcPr>
            <w:tcW w:w="3107" w:type="dxa"/>
          </w:tcPr>
          <w:p w:rsidR="00425347" w:rsidRDefault="00425347" w:rsidP="00A50C11">
            <w:pPr>
              <w:jc w:val="center"/>
              <w:rPr>
                <w:rFonts w:ascii="Sylfaen" w:hAnsi="Sylfaen" w:cs="Sylfaen"/>
                <w:sz w:val="18"/>
                <w:szCs w:val="18"/>
              </w:rPr>
            </w:pPr>
            <w:r>
              <w:rPr>
                <w:rFonts w:ascii="Sylfaen" w:hAnsi="Sylfaen" w:cs="Sylfaen"/>
                <w:sz w:val="18"/>
                <w:szCs w:val="18"/>
              </w:rPr>
              <w:t>Մեկուս. կատ.</w:t>
            </w:r>
          </w:p>
        </w:tc>
        <w:tc>
          <w:tcPr>
            <w:tcW w:w="1195" w:type="dxa"/>
            <w:vAlign w:val="center"/>
          </w:tcPr>
          <w:p w:rsidR="00425347" w:rsidRDefault="00425347" w:rsidP="004D3B9B">
            <w:pPr>
              <w:jc w:val="center"/>
              <w:rPr>
                <w:rFonts w:ascii="Sylfaen" w:hAnsi="Sylfaen" w:cs="Sylfaen"/>
                <w:sz w:val="18"/>
                <w:szCs w:val="18"/>
              </w:rPr>
            </w:pPr>
            <w:r>
              <w:rPr>
                <w:rFonts w:ascii="Sylfaen" w:hAnsi="Sylfaen" w:cs="Sylfaen"/>
                <w:sz w:val="18"/>
                <w:szCs w:val="18"/>
              </w:rPr>
              <w:t>4</w:t>
            </w:r>
          </w:p>
        </w:tc>
        <w:tc>
          <w:tcPr>
            <w:tcW w:w="1134" w:type="dxa"/>
            <w:shd w:val="clear" w:color="auto" w:fill="auto"/>
          </w:tcPr>
          <w:p w:rsidR="00425347" w:rsidRDefault="00425347" w:rsidP="008F5219">
            <w:pPr>
              <w:spacing w:after="200" w:line="276" w:lineRule="auto"/>
              <w:jc w:val="center"/>
              <w:rPr>
                <w:rFonts w:ascii="Sylfaen" w:hAnsi="Sylfaen"/>
                <w:sz w:val="18"/>
                <w:szCs w:val="18"/>
              </w:rPr>
            </w:pPr>
          </w:p>
        </w:tc>
        <w:tc>
          <w:tcPr>
            <w:tcW w:w="2371" w:type="dxa"/>
            <w:shd w:val="clear" w:color="auto" w:fill="auto"/>
          </w:tcPr>
          <w:p w:rsidR="00425347" w:rsidRDefault="00425347" w:rsidP="00A145CE">
            <w:pPr>
              <w:spacing w:after="200" w:line="276" w:lineRule="auto"/>
              <w:jc w:val="center"/>
              <w:rPr>
                <w:rFonts w:ascii="Sylfaen" w:hAnsi="Sylfaen"/>
                <w:sz w:val="18"/>
                <w:szCs w:val="18"/>
              </w:rPr>
            </w:pPr>
          </w:p>
        </w:tc>
        <w:tc>
          <w:tcPr>
            <w:tcW w:w="1563" w:type="dxa"/>
            <w:shd w:val="clear" w:color="auto" w:fill="auto"/>
          </w:tcPr>
          <w:p w:rsidR="00425347" w:rsidRPr="008463B9" w:rsidRDefault="00425347"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C90DD2">
        <w:rPr>
          <w:rFonts w:ascii="Sylfaen" w:hAnsi="Sylfaen" w:cs="Sylfaen"/>
          <w:sz w:val="18"/>
          <w:szCs w:val="18"/>
          <w:lang w:val="hy-AM" w:eastAsia="ru-RU"/>
        </w:rPr>
        <w:t xml:space="preserve">բարձր </w:t>
      </w:r>
      <w:r w:rsidR="00C90DD2" w:rsidRPr="005171BA">
        <w:rPr>
          <w:rFonts w:ascii="Sylfaen" w:hAnsi="Sylfaen" w:cs="Sylfaen"/>
          <w:sz w:val="18"/>
          <w:szCs w:val="18"/>
          <w:lang w:val="hy-AM" w:eastAsia="ru-RU"/>
        </w:rPr>
        <w:t xml:space="preserve">ճնշման </w:t>
      </w:r>
      <w:r w:rsidR="00C90DD2">
        <w:rPr>
          <w:rFonts w:ascii="Sylfaen" w:hAnsi="Sylfaen" w:cs="Sylfaen"/>
          <w:sz w:val="18"/>
          <w:szCs w:val="18"/>
          <w:lang w:eastAsia="ru-RU"/>
        </w:rPr>
        <w:t>մայրուղային</w:t>
      </w:r>
      <w:r w:rsidR="00C90DD2" w:rsidRPr="009245DE">
        <w:rPr>
          <w:rFonts w:ascii="Sylfaen" w:hAnsi="Sylfaen" w:cs="Sylfaen"/>
          <w:sz w:val="18"/>
          <w:szCs w:val="18"/>
          <w:lang w:val="es-ES" w:eastAsia="ru-RU"/>
        </w:rPr>
        <w:t xml:space="preserve"> </w:t>
      </w:r>
      <w:r w:rsidR="00C90DD2">
        <w:rPr>
          <w:rFonts w:ascii="Sylfaen" w:hAnsi="Sylfaen" w:cs="Sylfaen"/>
          <w:sz w:val="18"/>
          <w:szCs w:val="18"/>
          <w:lang w:val="hy-AM" w:eastAsia="ru-RU"/>
        </w:rPr>
        <w:t xml:space="preserve">գազատարերի </w:t>
      </w:r>
      <w:r w:rsidR="00C90DD2">
        <w:rPr>
          <w:rFonts w:ascii="Sylfaen" w:hAnsi="Sylfaen" w:cs="Sylfaen"/>
          <w:sz w:val="18"/>
          <w:szCs w:val="18"/>
          <w:lang w:eastAsia="ru-RU"/>
        </w:rPr>
        <w:t>կառուցման</w:t>
      </w:r>
      <w:r w:rsidR="00C90DD2" w:rsidRPr="005171BA">
        <w:rPr>
          <w:rFonts w:ascii="Sylfaen" w:hAnsi="Sylfaen" w:cs="Sylfaen"/>
          <w:sz w:val="18"/>
          <w:szCs w:val="18"/>
          <w:lang w:val="hy-AM" w:eastAsia="ru-RU"/>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8C1D5D" w:rsidRPr="008C1D5D">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16365E" w:rsidRPr="00541968" w:rsidRDefault="0016365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622421">
        <w:rPr>
          <w:rFonts w:ascii="Sylfaen" w:hAnsi="Sylfaen" w:cs="Sylfaen"/>
          <w:b/>
          <w:sz w:val="18"/>
          <w:szCs w:val="18"/>
          <w:lang w:val="es-ES"/>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EC7716">
      <w:pP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EC7716" w:rsidRPr="008463B9" w:rsidRDefault="00EC7716"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lastRenderedPageBreak/>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622421" w:rsidRPr="009245DE" w:rsidRDefault="00A77010" w:rsidP="008463B9">
      <w:pPr>
        <w:pStyle w:val="BodyTextIndent3"/>
        <w:ind w:firstLine="0"/>
        <w:rPr>
          <w:rFonts w:ascii="Sylfaen" w:hAnsi="Sylfaen"/>
          <w:b/>
          <w:i/>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622421" w:rsidRPr="009245DE" w:rsidRDefault="00622421" w:rsidP="008463B9">
      <w:pPr>
        <w:pStyle w:val="BodyTextIndent3"/>
        <w:ind w:firstLine="0"/>
        <w:rPr>
          <w:rFonts w:ascii="Sylfaen" w:hAnsi="Sylfaen"/>
          <w:b/>
          <w:i/>
          <w:sz w:val="18"/>
          <w:szCs w:val="18"/>
          <w:lang w:val="es-ES"/>
        </w:rPr>
      </w:pPr>
    </w:p>
    <w:p w:rsidR="00425347" w:rsidRPr="009245DE" w:rsidRDefault="00425347" w:rsidP="008463B9">
      <w:pPr>
        <w:pStyle w:val="BodyTextIndent3"/>
        <w:ind w:firstLine="0"/>
        <w:rPr>
          <w:rFonts w:ascii="Sylfaen" w:hAnsi="Sylfaen"/>
          <w:b/>
          <w:i/>
          <w:sz w:val="18"/>
          <w:szCs w:val="18"/>
          <w:lang w:val="es-ES"/>
        </w:rPr>
      </w:pPr>
    </w:p>
    <w:p w:rsidR="00506C48" w:rsidRPr="009245DE" w:rsidRDefault="00506C48" w:rsidP="008463B9">
      <w:pPr>
        <w:pStyle w:val="BodyTextIndent3"/>
        <w:ind w:firstLine="0"/>
        <w:rPr>
          <w:rFonts w:ascii="Sylfaen" w:hAnsi="Sylfaen"/>
          <w:b/>
          <w:i/>
          <w:sz w:val="18"/>
          <w:szCs w:val="18"/>
          <w:lang w:val="es-ES"/>
        </w:rPr>
      </w:pPr>
    </w:p>
    <w:p w:rsidR="00506C48" w:rsidRPr="009245DE" w:rsidRDefault="00506C48" w:rsidP="008463B9">
      <w:pPr>
        <w:pStyle w:val="BodyTextIndent3"/>
        <w:ind w:firstLine="0"/>
        <w:rPr>
          <w:rFonts w:ascii="Sylfaen" w:hAnsi="Sylfaen"/>
          <w:b/>
          <w:i/>
          <w:sz w:val="18"/>
          <w:szCs w:val="18"/>
          <w:lang w:val="es-ES"/>
        </w:rPr>
      </w:pPr>
    </w:p>
    <w:p w:rsidR="00506C48" w:rsidRPr="009245DE" w:rsidRDefault="00506C48" w:rsidP="008463B9">
      <w:pPr>
        <w:pStyle w:val="BodyTextIndent3"/>
        <w:ind w:firstLine="0"/>
        <w:rPr>
          <w:rFonts w:ascii="Sylfaen" w:hAnsi="Sylfaen"/>
          <w:b/>
          <w:i/>
          <w:sz w:val="18"/>
          <w:szCs w:val="18"/>
          <w:lang w:val="es-ES"/>
        </w:rPr>
      </w:pPr>
    </w:p>
    <w:p w:rsidR="00C90DD2" w:rsidRPr="009245DE" w:rsidRDefault="00C90DD2" w:rsidP="008463B9">
      <w:pPr>
        <w:pStyle w:val="BodyTextIndent3"/>
        <w:ind w:firstLine="0"/>
        <w:rPr>
          <w:rFonts w:ascii="Sylfaen" w:hAnsi="Sylfaen"/>
          <w:b/>
          <w:i/>
          <w:sz w:val="18"/>
          <w:szCs w:val="18"/>
          <w:lang w:val="es-ES"/>
        </w:rPr>
      </w:pPr>
    </w:p>
    <w:p w:rsidR="00C90DD2" w:rsidRPr="009245DE" w:rsidRDefault="00C90DD2" w:rsidP="008463B9">
      <w:pPr>
        <w:pStyle w:val="BodyTextIndent3"/>
        <w:ind w:firstLine="0"/>
        <w:rPr>
          <w:rFonts w:ascii="Sylfaen" w:hAnsi="Sylfaen"/>
          <w:b/>
          <w:i/>
          <w:sz w:val="18"/>
          <w:szCs w:val="18"/>
          <w:lang w:val="es-ES"/>
        </w:rPr>
      </w:pPr>
    </w:p>
    <w:p w:rsidR="00506C48" w:rsidRPr="009245DE" w:rsidRDefault="00506C48" w:rsidP="008463B9">
      <w:pPr>
        <w:pStyle w:val="BodyTextIndent3"/>
        <w:ind w:firstLine="0"/>
        <w:rPr>
          <w:rFonts w:ascii="Sylfaen" w:hAnsi="Sylfaen"/>
          <w:b/>
          <w:i/>
          <w:sz w:val="18"/>
          <w:szCs w:val="18"/>
          <w:lang w:val="es-ES"/>
        </w:rPr>
      </w:pPr>
    </w:p>
    <w:p w:rsidR="00506C48" w:rsidRPr="009245DE" w:rsidRDefault="00506C48" w:rsidP="008463B9">
      <w:pPr>
        <w:pStyle w:val="BodyTextIndent3"/>
        <w:ind w:firstLine="0"/>
        <w:rPr>
          <w:rFonts w:ascii="Sylfaen" w:hAnsi="Sylfaen"/>
          <w:b/>
          <w:i/>
          <w:sz w:val="18"/>
          <w:szCs w:val="18"/>
          <w:lang w:val="es-ES"/>
        </w:rPr>
      </w:pPr>
    </w:p>
    <w:p w:rsidR="00A77010" w:rsidRPr="008463B9" w:rsidRDefault="00A77010" w:rsidP="00622421">
      <w:pPr>
        <w:pStyle w:val="BodyTextIndent3"/>
        <w:ind w:firstLine="0"/>
        <w:jc w:val="right"/>
        <w:rPr>
          <w:rFonts w:ascii="Sylfaen" w:hAnsi="Sylfaen" w:cs="Arial"/>
          <w:b/>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A353DC" w:rsidRDefault="0013241E" w:rsidP="00622421">
      <w:pPr>
        <w:pStyle w:val="Heading9"/>
        <w:jc w:val="right"/>
        <w:rPr>
          <w:rFonts w:ascii="Sylfaen" w:hAnsi="Sylfaen" w:cs="Sylfaen"/>
          <w:sz w:val="18"/>
          <w:szCs w:val="18"/>
        </w:rPr>
      </w:pPr>
      <w:r>
        <w:rPr>
          <w:rFonts w:ascii="Sylfaen" w:hAnsi="Sylfaen"/>
          <w:sz w:val="18"/>
          <w:szCs w:val="18"/>
          <w:lang w:val="af-ZA"/>
        </w:rPr>
        <w:t xml:space="preserve">№064/GArm/17_2.1_014-26.04.17  </w:t>
      </w:r>
      <w:r w:rsidR="00A77010" w:rsidRPr="00A353DC">
        <w:rPr>
          <w:rFonts w:ascii="Sylfaen" w:hAnsi="Sylfaen" w:cs="Sylfaen"/>
          <w:sz w:val="18"/>
          <w:szCs w:val="18"/>
        </w:rPr>
        <w:t>ծածկագրով</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622421">
      <w:pPr>
        <w:pStyle w:val="BodyTextIndent3"/>
        <w:tabs>
          <w:tab w:val="left" w:pos="1080"/>
        </w:tabs>
        <w:jc w:val="right"/>
        <w:rPr>
          <w:rFonts w:ascii="Sylfaen" w:hAnsi="Sylfaen"/>
          <w:b/>
          <w:sz w:val="18"/>
          <w:szCs w:val="18"/>
          <w:lang w:val="hy-AM"/>
        </w:rPr>
      </w:pP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13241E">
        <w:rPr>
          <w:rFonts w:ascii="Sylfaen" w:hAnsi="Sylfaen"/>
          <w:b/>
          <w:sz w:val="16"/>
          <w:szCs w:val="16"/>
          <w:lang w:val="af-ZA"/>
        </w:rPr>
        <w:t>№064/GArm/17_2.1_014-26.04.17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3241E">
        <w:rPr>
          <w:rFonts w:ascii="Sylfaen" w:hAnsi="Sylfaen"/>
          <w:sz w:val="18"/>
          <w:szCs w:val="18"/>
          <w:lang w:val="af-ZA"/>
        </w:rPr>
        <w:t xml:space="preserve">№064/GArm/17_2.1_014-26.04.17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3241E">
        <w:rPr>
          <w:rFonts w:ascii="Sylfaen" w:hAnsi="Sylfaen"/>
          <w:sz w:val="18"/>
          <w:szCs w:val="18"/>
          <w:lang w:val="af-ZA"/>
        </w:rPr>
        <w:t xml:space="preserve">№064/GArm/17_2.1_014-26.04.17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3241E">
        <w:rPr>
          <w:rFonts w:ascii="Sylfaen" w:hAnsi="Sylfaen"/>
          <w:sz w:val="18"/>
          <w:szCs w:val="18"/>
          <w:lang w:val="af-ZA"/>
        </w:rPr>
        <w:t xml:space="preserve">№064/GArm/17_2.1_014-26.04.17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C1D5D" w:rsidP="004D3B9B">
            <w:pPr>
              <w:tabs>
                <w:tab w:val="left" w:pos="1248"/>
              </w:tabs>
              <w:spacing w:line="360" w:lineRule="auto"/>
              <w:jc w:val="both"/>
              <w:rPr>
                <w:rFonts w:ascii="Sylfaen" w:hAnsi="Sylfaen" w:cs="GHEA Grapalat"/>
                <w:sz w:val="18"/>
                <w:szCs w:val="18"/>
                <w:lang w:eastAsia="ru-RU"/>
              </w:rPr>
            </w:pPr>
            <w:r w:rsidRPr="008C1D5D">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16365E" w:rsidRDefault="0016365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3241E">
        <w:rPr>
          <w:rFonts w:ascii="Sylfaen" w:hAnsi="Sylfaen"/>
          <w:sz w:val="18"/>
          <w:szCs w:val="18"/>
          <w:lang w:val="af-ZA"/>
        </w:rPr>
        <w:t xml:space="preserve">№064/GArm/17_2.1_014-26.04.17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3241E">
        <w:rPr>
          <w:rFonts w:ascii="Sylfaen" w:hAnsi="Sylfaen"/>
          <w:sz w:val="18"/>
          <w:szCs w:val="18"/>
          <w:lang w:val="af-ZA"/>
        </w:rPr>
        <w:t xml:space="preserve">№064/GArm/17_2.1_014-26.04.17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3241E">
        <w:rPr>
          <w:rFonts w:ascii="Sylfaen" w:hAnsi="Sylfaen"/>
          <w:sz w:val="18"/>
          <w:szCs w:val="18"/>
          <w:lang w:val="af-ZA"/>
        </w:rPr>
        <w:t xml:space="preserve">№064/GArm/17_2.1_014-26.04.17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622421">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622421">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3241E">
        <w:rPr>
          <w:rFonts w:ascii="Sylfaen" w:hAnsi="Sylfaen"/>
          <w:sz w:val="18"/>
          <w:szCs w:val="18"/>
          <w:lang w:val="af-ZA"/>
        </w:rPr>
        <w:t xml:space="preserve">№064/GArm/17_2.1_014-26.04.17  </w:t>
      </w:r>
      <w:r w:rsidR="006C6BDF">
        <w:rPr>
          <w:rFonts w:ascii="Sylfaen" w:hAnsi="Sylfaen" w:cs="Sylfaen"/>
          <w:sz w:val="18"/>
          <w:szCs w:val="18"/>
        </w:rPr>
        <w:t>ծածկագրո</w:t>
      </w:r>
      <w:r w:rsidR="00622421">
        <w:rPr>
          <w:rFonts w:ascii="Sylfaen" w:hAnsi="Sylfaen" w:cs="Sylfaen"/>
          <w:sz w:val="18"/>
          <w:szCs w:val="18"/>
        </w:rPr>
        <w:t>վ</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3241E">
        <w:rPr>
          <w:rFonts w:ascii="Sylfaen" w:hAnsi="Sylfaen"/>
          <w:sz w:val="18"/>
          <w:szCs w:val="18"/>
          <w:lang w:val="af-ZA"/>
        </w:rPr>
        <w:t xml:space="preserve">№064/GArm/17_2.1_014-26.04.17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923DF">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923DF">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3241E">
        <w:rPr>
          <w:rFonts w:ascii="Sylfaen" w:hAnsi="Sylfaen"/>
          <w:sz w:val="18"/>
          <w:szCs w:val="18"/>
          <w:lang w:val="af-ZA"/>
        </w:rPr>
        <w:t xml:space="preserve">№064/GArm/17_2.1_014-26.04.17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3241E">
        <w:rPr>
          <w:rFonts w:ascii="Sylfaen" w:hAnsi="Sylfaen"/>
          <w:sz w:val="18"/>
          <w:szCs w:val="18"/>
          <w:lang w:val="af-ZA"/>
        </w:rPr>
        <w:t xml:space="preserve">№064/GArm/17_2.1_014-26.04.17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362B99" w:rsidRDefault="00362B99" w:rsidP="00362B99">
            <w:pPr>
              <w:jc w:val="center"/>
              <w:rPr>
                <w:rFonts w:ascii="Sylfaen" w:hAnsi="Sylfaen"/>
                <w:b/>
                <w:color w:val="FF0000"/>
                <w:sz w:val="20"/>
                <w:szCs w:val="20"/>
                <w:lang w:val="es-ES"/>
              </w:rPr>
            </w:pPr>
            <w:r w:rsidRPr="00362B99">
              <w:rPr>
                <w:rFonts w:ascii="Sylfaen" w:hAnsi="Sylfaen" w:cs="Sylfaen"/>
                <w:b/>
                <w:sz w:val="20"/>
                <w:szCs w:val="20"/>
                <w:lang w:val="hy-AM"/>
              </w:rPr>
              <w:t>«</w:t>
            </w:r>
            <w:r w:rsidRPr="00362B99">
              <w:rPr>
                <w:rFonts w:ascii="Sylfaen" w:hAnsi="Sylfaen"/>
                <w:b/>
                <w:sz w:val="20"/>
                <w:szCs w:val="20"/>
                <w:lang w:val="hy-AM"/>
              </w:rPr>
              <w:t>Գավառի ԳԲԿ-ն սնող կողմնատար գ/տ-ի կառուցում»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EC0CD8" w:rsidRDefault="00EC0CD8"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EC7716" w:rsidRDefault="00175E48" w:rsidP="00A77010">
      <w:pPr>
        <w:ind w:firstLine="567"/>
        <w:jc w:val="right"/>
        <w:rPr>
          <w:rFonts w:ascii="Sylfaen" w:hAnsi="Sylfaen" w:cs="TimesArmenianPSMT"/>
          <w:b/>
          <w:i/>
          <w:color w:val="000000"/>
          <w:sz w:val="18"/>
          <w:szCs w:val="18"/>
          <w:lang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EC7716" w:rsidRDefault="00A138F1" w:rsidP="005437AD">
      <w:pPr>
        <w:rPr>
          <w:rFonts w:ascii="Sylfaen" w:hAnsi="Sylfaen" w:cs="TimesArmenianPSMT"/>
          <w:b/>
          <w:i/>
          <w:color w:val="000000"/>
          <w:sz w:val="18"/>
          <w:szCs w:val="18"/>
          <w:lang w:eastAsia="ru-RU"/>
        </w:rPr>
      </w:pPr>
      <w:r w:rsidRPr="00067CDE">
        <w:rPr>
          <w:rFonts w:ascii="Sylfaen" w:hAnsi="Sylfaen" w:cs="TimesArmenianPSMT"/>
          <w:b/>
          <w:i/>
          <w:color w:val="000000"/>
          <w:sz w:val="18"/>
          <w:szCs w:val="18"/>
          <w:lang w:val="hy-AM" w:eastAsia="ru-RU"/>
        </w:rPr>
        <w:t xml:space="preserve">                                                                                                                                                                                       </w:t>
      </w:r>
    </w:p>
    <w:p w:rsidR="00A77010" w:rsidRPr="008463B9" w:rsidRDefault="00EC7716" w:rsidP="00EC7716">
      <w:pPr>
        <w:ind w:left="7920"/>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lastRenderedPageBreak/>
        <w:t xml:space="preserve">        </w:t>
      </w:r>
      <w:r w:rsidR="00A138F1"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13241E">
        <w:rPr>
          <w:rFonts w:ascii="Sylfaen" w:hAnsi="Sylfaen"/>
          <w:sz w:val="18"/>
          <w:szCs w:val="18"/>
          <w:lang w:val="af-ZA"/>
        </w:rPr>
        <w:t xml:space="preserve">№064/GArm/17_2.1_014-26.04.17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C90DD2" w:rsidRDefault="00362B99" w:rsidP="00362B99">
      <w:pPr>
        <w:jc w:val="center"/>
        <w:rPr>
          <w:rFonts w:ascii="Sylfaen" w:hAnsi="Sylfaen"/>
          <w:b/>
          <w:lang w:val="hy-AM"/>
        </w:rPr>
      </w:pPr>
      <w:r w:rsidRPr="00C90DD2">
        <w:rPr>
          <w:rFonts w:ascii="Sylfaen" w:hAnsi="Sylfaen" w:cs="Sylfaen"/>
          <w:b/>
          <w:lang w:val="hy-AM"/>
        </w:rPr>
        <w:t>«</w:t>
      </w:r>
      <w:r w:rsidRPr="00C90DD2">
        <w:rPr>
          <w:rFonts w:ascii="Sylfaen" w:hAnsi="Sylfaen"/>
          <w:b/>
          <w:lang w:val="hy-AM"/>
        </w:rPr>
        <w:t>Գավառի ԳԲԿ-ն սնող կողմնատար գ/տ-ի կառուցում»</w:t>
      </w:r>
    </w:p>
    <w:p w:rsidR="00A138F1" w:rsidRDefault="00A138F1" w:rsidP="005A5D42">
      <w:pPr>
        <w:rPr>
          <w:rFonts w:ascii="Sylfaen" w:hAnsi="Sylfaen"/>
          <w:b/>
          <w:sz w:val="16"/>
          <w:szCs w:val="16"/>
        </w:rPr>
      </w:pPr>
    </w:p>
    <w:p w:rsidR="009C0E63" w:rsidRPr="009C0E63" w:rsidRDefault="009C0E63" w:rsidP="009C0E63">
      <w:pPr>
        <w:jc w:val="center"/>
        <w:rPr>
          <w:rFonts w:ascii="Sylfaen" w:hAnsi="Sylfaen"/>
        </w:rPr>
      </w:pPr>
      <w:r w:rsidRPr="009C0E63">
        <w:rPr>
          <w:rFonts w:ascii="Sylfaen" w:hAnsi="Sylfaen"/>
        </w:rPr>
        <w:t>Ծավալաթերթ</w:t>
      </w:r>
      <w:r>
        <w:rPr>
          <w:rFonts w:ascii="Sylfaen" w:hAnsi="Sylfaen"/>
        </w:rPr>
        <w:t>-նախահաշիվ</w:t>
      </w:r>
    </w:p>
    <w:p w:rsidR="009C0E63" w:rsidRPr="009C0E63" w:rsidRDefault="009C0E63" w:rsidP="009C0E63">
      <w:pPr>
        <w:jc w:val="center"/>
        <w:rPr>
          <w:rFonts w:ascii="Sylfaen" w:hAnsi="Sylfaen"/>
          <w:b/>
        </w:rPr>
      </w:pPr>
    </w:p>
    <w:tbl>
      <w:tblPr>
        <w:tblpPr w:leftFromText="180" w:rightFromText="180" w:vertAnchor="text" w:horzAnchor="margin" w:tblpXSpec="center" w:tblpY="84"/>
        <w:tblW w:w="10805" w:type="dxa"/>
        <w:tblLook w:val="04A0"/>
      </w:tblPr>
      <w:tblGrid>
        <w:gridCol w:w="519"/>
        <w:gridCol w:w="5118"/>
        <w:gridCol w:w="1057"/>
        <w:gridCol w:w="1418"/>
        <w:gridCol w:w="1275"/>
        <w:gridCol w:w="1418"/>
      </w:tblGrid>
      <w:tr w:rsidR="00910BAE" w:rsidRPr="00910BAE" w:rsidTr="00354CC0">
        <w:trPr>
          <w:trHeight w:val="76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r>
              <w:rPr>
                <w:rFonts w:ascii="Sylfaen" w:hAnsi="Sylfaen"/>
                <w:color w:val="000000"/>
                <w:sz w:val="20"/>
                <w:szCs w:val="20"/>
              </w:rPr>
              <w:t>Հ/Հ</w:t>
            </w:r>
          </w:p>
        </w:tc>
        <w:tc>
          <w:tcPr>
            <w:tcW w:w="5118" w:type="dxa"/>
            <w:tcBorders>
              <w:top w:val="single" w:sz="4" w:space="0" w:color="auto"/>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Sylfaen" w:hAnsi="Sylfaen"/>
                <w:bCs/>
                <w:color w:val="000000" w:themeColor="text1"/>
                <w:sz w:val="20"/>
                <w:szCs w:val="20"/>
              </w:rPr>
            </w:pPr>
            <w:r>
              <w:rPr>
                <w:rFonts w:ascii="Sylfaen" w:hAnsi="Sylfaen"/>
                <w:bCs/>
                <w:color w:val="000000" w:themeColor="text1"/>
                <w:sz w:val="20"/>
                <w:szCs w:val="20"/>
              </w:rPr>
              <w:t>Աշխատանքների անվանումը</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Sylfaen" w:hAnsi="Sylfaen"/>
                <w:bCs/>
                <w:color w:val="000000" w:themeColor="text1"/>
                <w:sz w:val="20"/>
                <w:szCs w:val="20"/>
              </w:rPr>
            </w:pPr>
            <w:r w:rsidRPr="00910BAE">
              <w:rPr>
                <w:rFonts w:ascii="Sylfaen" w:hAnsi="Sylfaen"/>
                <w:bCs/>
                <w:color w:val="000000" w:themeColor="text1"/>
                <w:sz w:val="20"/>
                <w:szCs w:val="20"/>
              </w:rPr>
              <w:t>Չափման միավորը</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Sylfaen" w:hAnsi="Sylfaen"/>
                <w:bCs/>
                <w:color w:val="000000" w:themeColor="text1"/>
                <w:sz w:val="20"/>
                <w:szCs w:val="20"/>
              </w:rPr>
            </w:pPr>
            <w:r w:rsidRPr="00910BAE">
              <w:rPr>
                <w:rFonts w:ascii="Sylfaen" w:hAnsi="Sylfaen"/>
                <w:bCs/>
                <w:color w:val="000000" w:themeColor="text1"/>
                <w:sz w:val="20"/>
                <w:szCs w:val="20"/>
              </w:rPr>
              <w:t>Քանակը</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Sylfaen" w:hAnsi="Sylfaen"/>
                <w:bCs/>
                <w:color w:val="000000" w:themeColor="text1"/>
                <w:sz w:val="20"/>
                <w:szCs w:val="20"/>
              </w:rPr>
            </w:pPr>
            <w:r w:rsidRPr="00910BAE">
              <w:rPr>
                <w:rFonts w:ascii="Sylfaen" w:hAnsi="Sylfaen"/>
                <w:bCs/>
                <w:color w:val="000000" w:themeColor="text1"/>
                <w:sz w:val="20"/>
                <w:szCs w:val="20"/>
              </w:rPr>
              <w:t>Միավորի գինը ՀՀ դրամ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Sylfaen" w:hAnsi="Sylfaen"/>
                <w:bCs/>
                <w:color w:val="000000" w:themeColor="text1"/>
                <w:sz w:val="20"/>
                <w:szCs w:val="20"/>
              </w:rPr>
            </w:pPr>
            <w:r w:rsidRPr="00910BAE">
              <w:rPr>
                <w:rFonts w:ascii="Times Armenian" w:hAnsi="Times Armenian"/>
                <w:bCs/>
                <w:color w:val="000000" w:themeColor="text1"/>
                <w:sz w:val="20"/>
                <w:szCs w:val="20"/>
              </w:rPr>
              <w:t>ÀÝ</w:t>
            </w:r>
            <w:r w:rsidRPr="00910BAE">
              <w:rPr>
                <w:rFonts w:ascii="Sylfaen" w:hAnsi="Sylfaen"/>
                <w:bCs/>
                <w:color w:val="000000" w:themeColor="text1"/>
                <w:sz w:val="20"/>
                <w:szCs w:val="20"/>
              </w:rPr>
              <w:t>դհանուր գինը ՀՀ դրամ</w:t>
            </w: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1</w:t>
            </w:r>
          </w:p>
        </w:tc>
        <w:tc>
          <w:tcPr>
            <w:tcW w:w="51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Տեղնիկական</w:t>
            </w:r>
            <w:r w:rsidRPr="00910BAE">
              <w:rPr>
                <w:rFonts w:ascii="Calibri" w:hAnsi="Calibri"/>
                <w:color w:val="000000"/>
                <w:sz w:val="20"/>
                <w:szCs w:val="20"/>
              </w:rPr>
              <w:t xml:space="preserve"> </w:t>
            </w:r>
            <w:r w:rsidRPr="00910BAE">
              <w:rPr>
                <w:rFonts w:ascii="Sylfaen" w:hAnsi="Sylfaen" w:cs="Sylfaen"/>
                <w:color w:val="000000"/>
                <w:sz w:val="20"/>
                <w:szCs w:val="20"/>
              </w:rPr>
              <w:t>ռեկուլտիվացիա</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1388.1</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2</w:t>
            </w:r>
          </w:p>
        </w:tc>
        <w:tc>
          <w:tcPr>
            <w:tcW w:w="51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Բիոլոգիական</w:t>
            </w:r>
            <w:r w:rsidRPr="00910BAE">
              <w:rPr>
                <w:rFonts w:ascii="Calibri" w:hAnsi="Calibri"/>
                <w:color w:val="000000"/>
                <w:sz w:val="20"/>
                <w:szCs w:val="20"/>
              </w:rPr>
              <w:t xml:space="preserve"> </w:t>
            </w:r>
            <w:r w:rsidRPr="00910BAE">
              <w:rPr>
                <w:rFonts w:ascii="Sylfaen" w:hAnsi="Sylfaen" w:cs="Sylfaen"/>
                <w:color w:val="000000"/>
                <w:sz w:val="20"/>
                <w:szCs w:val="20"/>
              </w:rPr>
              <w:t>ռեկուլտիվացում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կմ</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0.58</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3</w:t>
            </w:r>
          </w:p>
        </w:tc>
        <w:tc>
          <w:tcPr>
            <w:tcW w:w="51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Գազուղու</w:t>
            </w:r>
            <w:r w:rsidRPr="00910BAE">
              <w:rPr>
                <w:rFonts w:ascii="Calibri" w:hAnsi="Calibri"/>
                <w:color w:val="000000"/>
                <w:sz w:val="20"/>
                <w:szCs w:val="20"/>
              </w:rPr>
              <w:t xml:space="preserve"> </w:t>
            </w:r>
            <w:r w:rsidRPr="00910BAE">
              <w:rPr>
                <w:rFonts w:ascii="Sylfaen" w:hAnsi="Sylfaen" w:cs="Sylfaen"/>
                <w:color w:val="000000"/>
                <w:sz w:val="20"/>
                <w:szCs w:val="20"/>
              </w:rPr>
              <w:t>տրամադրում</w:t>
            </w:r>
            <w:r w:rsidRPr="00910BAE">
              <w:rPr>
                <w:rFonts w:ascii="Calibri" w:hAnsi="Calibri"/>
                <w:color w:val="000000"/>
                <w:sz w:val="20"/>
                <w:szCs w:val="20"/>
              </w:rPr>
              <w:t xml:space="preserve"> </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կմ</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1.58</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4</w:t>
            </w:r>
          </w:p>
        </w:tc>
        <w:tc>
          <w:tcPr>
            <w:tcW w:w="51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Հարթակի</w:t>
            </w:r>
            <w:r w:rsidRPr="00910BAE">
              <w:rPr>
                <w:rFonts w:ascii="Calibri" w:hAnsi="Calibri"/>
                <w:color w:val="000000"/>
                <w:sz w:val="20"/>
                <w:szCs w:val="20"/>
              </w:rPr>
              <w:t xml:space="preserve"> </w:t>
            </w:r>
            <w:r w:rsidRPr="00910BAE">
              <w:rPr>
                <w:rFonts w:ascii="Sylfaen" w:hAnsi="Sylfaen" w:cs="Sylfaen"/>
                <w:color w:val="000000"/>
                <w:sz w:val="20"/>
                <w:szCs w:val="20"/>
              </w:rPr>
              <w:t>պատրաստում</w:t>
            </w:r>
            <w:r w:rsidRPr="00910BAE">
              <w:rPr>
                <w:rFonts w:ascii="Calibri" w:hAnsi="Calibri" w:cs="Calibri"/>
                <w:color w:val="000000"/>
                <w:sz w:val="20"/>
                <w:szCs w:val="20"/>
              </w:rPr>
              <w:t xml:space="preserve"> 4 </w:t>
            </w:r>
            <w:r w:rsidRPr="00910BAE">
              <w:rPr>
                <w:rFonts w:ascii="Sylfaen" w:hAnsi="Sylfaen" w:cs="Sylfaen"/>
                <w:color w:val="000000"/>
                <w:sz w:val="20"/>
                <w:szCs w:val="20"/>
              </w:rPr>
              <w:t>կարգ</w:t>
            </w:r>
            <w:r w:rsidRPr="00910BAE">
              <w:rPr>
                <w:rFonts w:ascii="Calibri" w:hAnsi="Calibri" w:cs="Calibri"/>
                <w:color w:val="000000"/>
                <w:sz w:val="20"/>
                <w:szCs w:val="20"/>
              </w:rPr>
              <w:t xml:space="preserve"> </w:t>
            </w:r>
            <w:r w:rsidRPr="00910BAE">
              <w:rPr>
                <w:rFonts w:ascii="Sylfaen" w:hAnsi="Sylfaen" w:cs="Sylfaen"/>
                <w:color w:val="000000"/>
                <w:sz w:val="20"/>
                <w:szCs w:val="20"/>
              </w:rPr>
              <w:t>բուլդոզերով</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488.2</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5</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Հողի</w:t>
            </w:r>
            <w:r w:rsidRPr="00910BAE">
              <w:rPr>
                <w:rFonts w:ascii="Calibri" w:hAnsi="Calibri" w:cs="Calibri"/>
                <w:color w:val="000000"/>
                <w:sz w:val="20"/>
                <w:szCs w:val="20"/>
              </w:rPr>
              <w:t xml:space="preserve"> </w:t>
            </w:r>
            <w:r w:rsidRPr="00910BAE">
              <w:rPr>
                <w:rFonts w:ascii="Sylfaen" w:hAnsi="Sylfaen" w:cs="Sylfaen"/>
                <w:color w:val="000000"/>
                <w:sz w:val="20"/>
                <w:szCs w:val="20"/>
              </w:rPr>
              <w:t>բարձում</w:t>
            </w:r>
            <w:r w:rsidRPr="00910BAE">
              <w:rPr>
                <w:rFonts w:ascii="Calibri" w:hAnsi="Calibri" w:cs="Calibri"/>
                <w:color w:val="000000"/>
                <w:sz w:val="20"/>
                <w:szCs w:val="20"/>
              </w:rPr>
              <w:t xml:space="preserve"> </w:t>
            </w:r>
            <w:r w:rsidRPr="00910BAE">
              <w:rPr>
                <w:rFonts w:ascii="Sylfaen" w:hAnsi="Sylfaen" w:cs="Sylfaen"/>
                <w:color w:val="000000"/>
                <w:sz w:val="20"/>
                <w:szCs w:val="20"/>
              </w:rPr>
              <w:t>ա</w:t>
            </w:r>
            <w:r w:rsidRPr="00910BAE">
              <w:rPr>
                <w:rFonts w:ascii="Calibri" w:hAnsi="Calibri" w:cs="Calibri"/>
                <w:color w:val="000000"/>
                <w:sz w:val="20"/>
                <w:szCs w:val="20"/>
              </w:rPr>
              <w:t>/</w:t>
            </w:r>
            <w:r w:rsidRPr="00910BAE">
              <w:rPr>
                <w:rFonts w:ascii="Sylfaen" w:hAnsi="Sylfaen" w:cs="Sylfaen"/>
                <w:color w:val="000000"/>
                <w:sz w:val="20"/>
                <w:szCs w:val="20"/>
              </w:rPr>
              <w:t>մեք</w:t>
            </w:r>
            <w:r w:rsidRPr="00910BAE">
              <w:rPr>
                <w:rFonts w:ascii="Calibri" w:hAnsi="Calibri" w:cs="Calibri"/>
                <w:color w:val="000000"/>
                <w:sz w:val="20"/>
                <w:szCs w:val="20"/>
              </w:rPr>
              <w:t>.</w:t>
            </w:r>
            <w:r w:rsidRPr="00910BAE">
              <w:rPr>
                <w:rFonts w:ascii="Calibri" w:hAnsi="Calibri"/>
                <w:color w:val="000000"/>
                <w:sz w:val="20"/>
                <w:szCs w:val="20"/>
              </w:rPr>
              <w:t xml:space="preserve"> 4 </w:t>
            </w:r>
            <w:r w:rsidRPr="00910BAE">
              <w:rPr>
                <w:rFonts w:ascii="Sylfaen" w:hAnsi="Sylfaen" w:cs="Sylfaen"/>
                <w:color w:val="000000"/>
                <w:sz w:val="20"/>
                <w:szCs w:val="20"/>
              </w:rPr>
              <w:t>կարգ</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325.5</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6</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Տեափոխում</w:t>
            </w:r>
            <w:r w:rsidRPr="00910BAE">
              <w:rPr>
                <w:rFonts w:ascii="Calibri" w:hAnsi="Calibri" w:cs="Calibri"/>
                <w:color w:val="000000"/>
                <w:sz w:val="20"/>
                <w:szCs w:val="20"/>
              </w:rPr>
              <w:t xml:space="preserve"> 5 </w:t>
            </w:r>
            <w:r w:rsidRPr="00910BAE">
              <w:rPr>
                <w:rFonts w:ascii="Sylfaen" w:hAnsi="Sylfaen" w:cs="Sylfaen"/>
                <w:color w:val="000000"/>
                <w:sz w:val="20"/>
                <w:szCs w:val="20"/>
              </w:rPr>
              <w:t>կմ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տն</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683.6</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Ընդամենը</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b/>
                <w:bCs/>
                <w:color w:val="000000"/>
                <w:sz w:val="20"/>
                <w:szCs w:val="20"/>
              </w:rPr>
            </w:pPr>
            <w:r w:rsidRPr="00910BAE">
              <w:rPr>
                <w:rFonts w:ascii="Sylfaen" w:hAnsi="Sylfaen" w:cs="Sylfaen"/>
                <w:b/>
                <w:bCs/>
                <w:color w:val="000000"/>
                <w:sz w:val="20"/>
                <w:szCs w:val="20"/>
              </w:rPr>
              <w:t>Մ</w:t>
            </w:r>
            <w:r w:rsidRPr="00910BAE">
              <w:rPr>
                <w:rFonts w:ascii="Calibri" w:hAnsi="Calibri" w:cs="Calibri"/>
                <w:b/>
                <w:bCs/>
                <w:color w:val="000000"/>
                <w:sz w:val="20"/>
                <w:szCs w:val="20"/>
              </w:rPr>
              <w:t>/</w:t>
            </w:r>
            <w:r w:rsidRPr="00910BAE">
              <w:rPr>
                <w:rFonts w:ascii="Sylfaen" w:hAnsi="Sylfaen" w:cs="Sylfaen"/>
                <w:b/>
                <w:bCs/>
                <w:color w:val="000000"/>
                <w:sz w:val="20"/>
                <w:szCs w:val="20"/>
              </w:rPr>
              <w:t>Գազատար</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1</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Հողի</w:t>
            </w:r>
            <w:r w:rsidRPr="00910BAE">
              <w:rPr>
                <w:rFonts w:ascii="Calibri" w:hAnsi="Calibri" w:cs="Calibri"/>
                <w:color w:val="000000"/>
                <w:sz w:val="20"/>
                <w:szCs w:val="20"/>
              </w:rPr>
              <w:t xml:space="preserve"> </w:t>
            </w:r>
            <w:r w:rsidRPr="00910BAE">
              <w:rPr>
                <w:rFonts w:ascii="Sylfaen" w:hAnsi="Sylfaen" w:cs="Sylfaen"/>
                <w:color w:val="000000"/>
                <w:sz w:val="20"/>
                <w:szCs w:val="20"/>
              </w:rPr>
              <w:t>քանդում</w:t>
            </w:r>
            <w:r w:rsidRPr="00910BAE">
              <w:rPr>
                <w:rFonts w:ascii="Calibri" w:hAnsi="Calibri"/>
                <w:color w:val="000000"/>
                <w:sz w:val="20"/>
                <w:szCs w:val="20"/>
              </w:rPr>
              <w:t xml:space="preserve"> </w:t>
            </w:r>
            <w:r w:rsidRPr="00910BAE">
              <w:rPr>
                <w:rFonts w:ascii="Sylfaen" w:hAnsi="Sylfaen" w:cs="Sylfaen"/>
                <w:color w:val="000000"/>
                <w:sz w:val="20"/>
                <w:szCs w:val="20"/>
              </w:rPr>
              <w:t>էքսկավատորով</w:t>
            </w:r>
            <w:r w:rsidRPr="00910BAE">
              <w:rPr>
                <w:rFonts w:ascii="Calibri" w:hAnsi="Calibri" w:cs="Calibri"/>
                <w:color w:val="000000"/>
                <w:sz w:val="20"/>
                <w:szCs w:val="20"/>
              </w:rPr>
              <w:t xml:space="preserve"> 4 </w:t>
            </w:r>
            <w:r w:rsidRPr="00910BAE">
              <w:rPr>
                <w:rFonts w:ascii="Sylfaen" w:hAnsi="Sylfaen" w:cs="Sylfaen"/>
                <w:color w:val="000000"/>
                <w:sz w:val="20"/>
                <w:szCs w:val="20"/>
              </w:rPr>
              <w:t>կարգ</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1208.9</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2</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Խրամուղու</w:t>
            </w:r>
            <w:r w:rsidRPr="00910BAE">
              <w:rPr>
                <w:rFonts w:ascii="Calibri" w:hAnsi="Calibri" w:cs="Calibri"/>
                <w:color w:val="000000"/>
                <w:sz w:val="20"/>
                <w:szCs w:val="20"/>
              </w:rPr>
              <w:t xml:space="preserve"> </w:t>
            </w:r>
            <w:r w:rsidRPr="00910BAE">
              <w:rPr>
                <w:rFonts w:ascii="Sylfaen" w:hAnsi="Sylfaen" w:cs="Sylfaen"/>
                <w:color w:val="000000"/>
                <w:sz w:val="20"/>
                <w:szCs w:val="20"/>
              </w:rPr>
              <w:t>քանդում</w:t>
            </w:r>
            <w:r w:rsidRPr="00910BAE">
              <w:rPr>
                <w:rFonts w:ascii="Calibri" w:hAnsi="Calibri"/>
                <w:color w:val="000000"/>
                <w:sz w:val="20"/>
                <w:szCs w:val="20"/>
              </w:rPr>
              <w:t xml:space="preserve"> </w:t>
            </w:r>
            <w:r w:rsidRPr="00910BAE">
              <w:rPr>
                <w:rFonts w:ascii="Sylfaen" w:hAnsi="Sylfaen" w:cs="Sylfaen"/>
                <w:color w:val="000000"/>
                <w:sz w:val="20"/>
                <w:szCs w:val="20"/>
              </w:rPr>
              <w:t>ձեռքով</w:t>
            </w:r>
            <w:r w:rsidRPr="00910BAE">
              <w:rPr>
                <w:rFonts w:ascii="Calibri" w:hAnsi="Calibri" w:cs="Calibri"/>
                <w:color w:val="000000"/>
                <w:sz w:val="20"/>
                <w:szCs w:val="20"/>
              </w:rPr>
              <w:t xml:space="preserve"> 4 </w:t>
            </w:r>
            <w:r w:rsidRPr="00910BAE">
              <w:rPr>
                <w:rFonts w:ascii="Sylfaen" w:hAnsi="Sylfaen" w:cs="Sylfaen"/>
                <w:color w:val="000000"/>
                <w:sz w:val="20"/>
                <w:szCs w:val="20"/>
              </w:rPr>
              <w:t>կարգ</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37.4</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3</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Ավազի</w:t>
            </w:r>
            <w:r w:rsidRPr="00910BAE">
              <w:rPr>
                <w:rFonts w:ascii="Calibri" w:hAnsi="Calibri" w:cs="Calibri"/>
                <w:color w:val="000000"/>
                <w:sz w:val="20"/>
                <w:szCs w:val="20"/>
              </w:rPr>
              <w:t xml:space="preserve"> </w:t>
            </w:r>
            <w:r w:rsidRPr="00910BAE">
              <w:rPr>
                <w:rFonts w:ascii="Sylfaen" w:hAnsi="Sylfaen" w:cs="Sylfaen"/>
                <w:color w:val="000000"/>
                <w:sz w:val="20"/>
                <w:szCs w:val="20"/>
              </w:rPr>
              <w:t>բարձում</w:t>
            </w:r>
            <w:r w:rsidRPr="00910BAE">
              <w:rPr>
                <w:rFonts w:ascii="Calibri" w:hAnsi="Calibri"/>
                <w:color w:val="000000"/>
                <w:sz w:val="20"/>
                <w:szCs w:val="20"/>
              </w:rPr>
              <w:t xml:space="preserve"> </w:t>
            </w:r>
            <w:r w:rsidRPr="00910BAE">
              <w:rPr>
                <w:rFonts w:ascii="Sylfaen" w:hAnsi="Sylfaen" w:cs="Sylfaen"/>
                <w:color w:val="000000"/>
                <w:sz w:val="20"/>
                <w:szCs w:val="20"/>
              </w:rPr>
              <w:t>ա</w:t>
            </w:r>
            <w:r w:rsidRPr="00910BAE">
              <w:rPr>
                <w:rFonts w:ascii="Calibri" w:hAnsi="Calibri" w:cs="Calibri"/>
                <w:color w:val="000000"/>
                <w:sz w:val="20"/>
                <w:szCs w:val="20"/>
              </w:rPr>
              <w:t>/</w:t>
            </w:r>
            <w:r w:rsidRPr="00910BAE">
              <w:rPr>
                <w:rFonts w:ascii="Sylfaen" w:hAnsi="Sylfaen" w:cs="Sylfaen"/>
                <w:color w:val="000000"/>
                <w:sz w:val="20"/>
                <w:szCs w:val="20"/>
              </w:rPr>
              <w:t>մեքենան</w:t>
            </w:r>
            <w:r w:rsidRPr="00910BAE">
              <w:rPr>
                <w:rFonts w:ascii="Calibri" w:hAnsi="Calibri"/>
                <w:color w:val="000000"/>
                <w:sz w:val="20"/>
                <w:szCs w:val="20"/>
              </w:rPr>
              <w:t>.</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323.4</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4</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Տեղափոխում</w:t>
            </w:r>
            <w:r w:rsidRPr="00910BAE">
              <w:rPr>
                <w:rFonts w:ascii="Calibri" w:hAnsi="Calibri" w:cs="Calibri"/>
                <w:color w:val="000000"/>
                <w:sz w:val="20"/>
                <w:szCs w:val="20"/>
              </w:rPr>
              <w:t xml:space="preserve"> 15 </w:t>
            </w:r>
            <w:r w:rsidRPr="00910BAE">
              <w:rPr>
                <w:rFonts w:ascii="Sylfaen" w:hAnsi="Sylfaen" w:cs="Sylfaen"/>
                <w:color w:val="000000"/>
                <w:sz w:val="20"/>
                <w:szCs w:val="20"/>
              </w:rPr>
              <w:t>կմ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տն</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517.4</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5</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Խողովակի</w:t>
            </w:r>
            <w:r w:rsidRPr="00910BAE">
              <w:rPr>
                <w:rFonts w:ascii="Calibri" w:hAnsi="Calibri" w:cs="Calibri"/>
                <w:color w:val="000000"/>
                <w:sz w:val="20"/>
                <w:szCs w:val="20"/>
              </w:rPr>
              <w:t xml:space="preserve"> </w:t>
            </w:r>
            <w:r w:rsidRPr="00910BAE">
              <w:rPr>
                <w:rFonts w:ascii="Sylfaen" w:hAnsi="Sylfaen" w:cs="Sylfaen"/>
                <w:color w:val="000000"/>
                <w:sz w:val="20"/>
                <w:szCs w:val="20"/>
              </w:rPr>
              <w:t>տակի</w:t>
            </w:r>
            <w:r w:rsidRPr="00910BAE">
              <w:rPr>
                <w:rFonts w:ascii="Calibri" w:hAnsi="Calibri"/>
                <w:color w:val="000000"/>
                <w:sz w:val="20"/>
                <w:szCs w:val="20"/>
              </w:rPr>
              <w:t xml:space="preserve"> </w:t>
            </w:r>
            <w:r w:rsidRPr="00910BAE">
              <w:rPr>
                <w:rFonts w:ascii="Sylfaen" w:hAnsi="Sylfaen" w:cs="Sylfaen"/>
                <w:color w:val="000000"/>
                <w:sz w:val="20"/>
                <w:szCs w:val="20"/>
              </w:rPr>
              <w:t>հարդեց</w:t>
            </w:r>
            <w:r w:rsidRPr="00910BAE">
              <w:rPr>
                <w:rFonts w:ascii="Calibri" w:hAnsi="Calibri" w:cs="Calibri"/>
                <w:color w:val="000000"/>
                <w:sz w:val="20"/>
                <w:szCs w:val="20"/>
              </w:rPr>
              <w:t xml:space="preserve">. </w:t>
            </w:r>
            <w:r w:rsidRPr="00910BAE">
              <w:rPr>
                <w:rFonts w:ascii="Sylfaen" w:hAnsi="Sylfaen" w:cs="Sylfaen"/>
                <w:color w:val="000000"/>
                <w:sz w:val="20"/>
                <w:szCs w:val="20"/>
              </w:rPr>
              <w:t>Շերտ</w:t>
            </w:r>
            <w:r w:rsidRPr="00910BAE">
              <w:rPr>
                <w:rFonts w:ascii="Calibri" w:hAnsi="Calibri" w:cs="Calibri"/>
                <w:color w:val="000000"/>
                <w:sz w:val="20"/>
                <w:szCs w:val="20"/>
              </w:rPr>
              <w:t xml:space="preserve"> 10</w:t>
            </w:r>
            <w:r w:rsidRPr="00910BAE">
              <w:rPr>
                <w:rFonts w:ascii="Sylfaen" w:hAnsi="Sylfaen" w:cs="Sylfaen"/>
                <w:color w:val="000000"/>
                <w:sz w:val="20"/>
                <w:szCs w:val="20"/>
              </w:rPr>
              <w:t>սմ</w:t>
            </w:r>
            <w:r w:rsidRPr="00910BAE">
              <w:rPr>
                <w:rFonts w:ascii="Calibri" w:hAnsi="Calibri" w:cs="Calibri"/>
                <w:color w:val="000000"/>
                <w:sz w:val="20"/>
                <w:szCs w:val="20"/>
              </w:rPr>
              <w:t xml:space="preserve"> </w:t>
            </w:r>
            <w:r w:rsidRPr="00910BAE">
              <w:rPr>
                <w:rFonts w:ascii="Sylfaen" w:hAnsi="Sylfaen" w:cs="Sylfaen"/>
                <w:color w:val="000000"/>
                <w:sz w:val="20"/>
                <w:szCs w:val="20"/>
              </w:rPr>
              <w:t>և</w:t>
            </w:r>
            <w:r w:rsidRPr="00910BAE">
              <w:rPr>
                <w:rFonts w:ascii="Calibri" w:hAnsi="Calibri" w:cs="Calibri"/>
                <w:color w:val="000000"/>
                <w:sz w:val="20"/>
                <w:szCs w:val="20"/>
              </w:rPr>
              <w:t xml:space="preserve"> </w:t>
            </w:r>
            <w:r w:rsidRPr="00910BAE">
              <w:rPr>
                <w:rFonts w:ascii="Sylfaen" w:hAnsi="Sylfaen" w:cs="Sylfaen"/>
                <w:color w:val="000000"/>
                <w:sz w:val="20"/>
                <w:szCs w:val="20"/>
              </w:rPr>
              <w:t>վրալիցք</w:t>
            </w:r>
            <w:r w:rsidRPr="00910BAE">
              <w:rPr>
                <w:rFonts w:ascii="Calibri" w:hAnsi="Calibri" w:cs="Calibri"/>
                <w:color w:val="000000"/>
                <w:sz w:val="20"/>
                <w:szCs w:val="20"/>
              </w:rPr>
              <w:t xml:space="preserve"> 20</w:t>
            </w:r>
            <w:r w:rsidRPr="00910BAE">
              <w:rPr>
                <w:rFonts w:ascii="Sylfaen" w:hAnsi="Sylfaen" w:cs="Sylfaen"/>
                <w:color w:val="000000"/>
                <w:sz w:val="20"/>
                <w:szCs w:val="20"/>
              </w:rPr>
              <w:t>սմ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323.4</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6</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Ետ</w:t>
            </w:r>
            <w:r w:rsidRPr="00910BAE">
              <w:rPr>
                <w:rFonts w:ascii="Calibri" w:hAnsi="Calibri" w:cs="Calibri"/>
                <w:color w:val="000000"/>
                <w:sz w:val="20"/>
                <w:szCs w:val="20"/>
              </w:rPr>
              <w:t xml:space="preserve"> </w:t>
            </w:r>
            <w:r w:rsidRPr="00910BAE">
              <w:rPr>
                <w:rFonts w:ascii="Sylfaen" w:hAnsi="Sylfaen" w:cs="Sylfaen"/>
                <w:color w:val="000000"/>
                <w:sz w:val="20"/>
                <w:szCs w:val="20"/>
              </w:rPr>
              <w:t>լիցք</w:t>
            </w:r>
            <w:r w:rsidRPr="00910BAE">
              <w:rPr>
                <w:rFonts w:ascii="Calibri" w:hAnsi="Calibri" w:cs="Calibri"/>
                <w:color w:val="000000"/>
                <w:sz w:val="20"/>
                <w:szCs w:val="20"/>
              </w:rPr>
              <w:t xml:space="preserve"> </w:t>
            </w:r>
            <w:r w:rsidRPr="00910BAE">
              <w:rPr>
                <w:rFonts w:ascii="Sylfaen" w:hAnsi="Sylfaen" w:cs="Sylfaen"/>
                <w:color w:val="000000"/>
                <w:sz w:val="20"/>
                <w:szCs w:val="20"/>
              </w:rPr>
              <w:t>բուլդոզերով</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860.5</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7</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Նույնը</w:t>
            </w:r>
            <w:r w:rsidRPr="00910BAE">
              <w:rPr>
                <w:rFonts w:ascii="Calibri" w:hAnsi="Calibri" w:cs="Calibri"/>
                <w:color w:val="000000"/>
                <w:sz w:val="20"/>
                <w:szCs w:val="20"/>
              </w:rPr>
              <w:t xml:space="preserve"> </w:t>
            </w:r>
            <w:r w:rsidRPr="00910BAE">
              <w:rPr>
                <w:rFonts w:ascii="Sylfaen" w:hAnsi="Sylfaen" w:cs="Sylfaen"/>
                <w:color w:val="000000"/>
                <w:sz w:val="20"/>
                <w:szCs w:val="20"/>
              </w:rPr>
              <w:t>ձեռքով</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37.4</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8</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Ավելորդ</w:t>
            </w:r>
            <w:r w:rsidRPr="00910BAE">
              <w:rPr>
                <w:rFonts w:ascii="Calibri" w:hAnsi="Calibri" w:cs="Calibri"/>
                <w:color w:val="000000"/>
                <w:sz w:val="20"/>
                <w:szCs w:val="20"/>
              </w:rPr>
              <w:t xml:space="preserve"> </w:t>
            </w:r>
            <w:r w:rsidRPr="00910BAE">
              <w:rPr>
                <w:rFonts w:ascii="Sylfaen" w:hAnsi="Sylfaen" w:cs="Sylfaen"/>
                <w:color w:val="000000"/>
                <w:sz w:val="20"/>
                <w:szCs w:val="20"/>
              </w:rPr>
              <w:t>հողի</w:t>
            </w:r>
            <w:r w:rsidRPr="00910BAE">
              <w:rPr>
                <w:rFonts w:ascii="Calibri" w:hAnsi="Calibri" w:cs="Calibri"/>
                <w:color w:val="000000"/>
                <w:sz w:val="20"/>
                <w:szCs w:val="20"/>
              </w:rPr>
              <w:t xml:space="preserve"> </w:t>
            </w:r>
            <w:r w:rsidRPr="00910BAE">
              <w:rPr>
                <w:rFonts w:ascii="Sylfaen" w:hAnsi="Sylfaen" w:cs="Sylfaen"/>
                <w:color w:val="000000"/>
                <w:sz w:val="20"/>
                <w:szCs w:val="20"/>
              </w:rPr>
              <w:t>բարձում</w:t>
            </w:r>
            <w:r w:rsidRPr="00910BAE">
              <w:rPr>
                <w:rFonts w:ascii="Calibri" w:hAnsi="Calibri"/>
                <w:color w:val="000000"/>
                <w:sz w:val="20"/>
                <w:szCs w:val="20"/>
              </w:rPr>
              <w:t xml:space="preserve"> </w:t>
            </w:r>
            <w:r w:rsidRPr="00910BAE">
              <w:rPr>
                <w:rFonts w:ascii="Sylfaen" w:hAnsi="Sylfaen" w:cs="Sylfaen"/>
                <w:color w:val="000000"/>
                <w:sz w:val="20"/>
                <w:szCs w:val="20"/>
              </w:rPr>
              <w:t>ա</w:t>
            </w:r>
            <w:r w:rsidRPr="00910BAE">
              <w:rPr>
                <w:rFonts w:ascii="Calibri" w:hAnsi="Calibri" w:cs="Calibri"/>
                <w:color w:val="000000"/>
                <w:sz w:val="20"/>
                <w:szCs w:val="20"/>
              </w:rPr>
              <w:t>/</w:t>
            </w:r>
            <w:r w:rsidRPr="00910BAE">
              <w:rPr>
                <w:rFonts w:ascii="Sylfaen" w:hAnsi="Sylfaen" w:cs="Sylfaen"/>
                <w:color w:val="000000"/>
                <w:sz w:val="20"/>
                <w:szCs w:val="20"/>
              </w:rPr>
              <w:t>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319.4</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9</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Տեղափոխում</w:t>
            </w:r>
            <w:r w:rsidRPr="00910BAE">
              <w:rPr>
                <w:rFonts w:ascii="Calibri" w:hAnsi="Calibri" w:cs="Calibri"/>
                <w:color w:val="000000"/>
                <w:sz w:val="20"/>
                <w:szCs w:val="20"/>
              </w:rPr>
              <w:t xml:space="preserve"> 5 </w:t>
            </w:r>
            <w:r w:rsidRPr="00910BAE">
              <w:rPr>
                <w:rFonts w:ascii="Sylfaen" w:hAnsi="Sylfaen" w:cs="Sylfaen"/>
                <w:color w:val="000000"/>
                <w:sz w:val="20"/>
                <w:szCs w:val="20"/>
              </w:rPr>
              <w:t>կմ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տն</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670.7</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10</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Ավելորդ</w:t>
            </w:r>
            <w:r w:rsidRPr="00910BAE">
              <w:rPr>
                <w:rFonts w:ascii="Calibri" w:hAnsi="Calibri" w:cs="Calibri"/>
                <w:color w:val="000000"/>
                <w:sz w:val="20"/>
                <w:szCs w:val="20"/>
              </w:rPr>
              <w:t xml:space="preserve"> </w:t>
            </w:r>
            <w:r w:rsidRPr="00910BAE">
              <w:rPr>
                <w:rFonts w:ascii="Sylfaen" w:hAnsi="Sylfaen" w:cs="Sylfaen"/>
                <w:color w:val="000000"/>
                <w:sz w:val="20"/>
                <w:szCs w:val="20"/>
              </w:rPr>
              <w:t>հողի</w:t>
            </w:r>
            <w:r w:rsidRPr="00910BAE">
              <w:rPr>
                <w:rFonts w:ascii="Calibri" w:hAnsi="Calibri" w:cs="Calibri"/>
                <w:color w:val="000000"/>
                <w:sz w:val="20"/>
                <w:szCs w:val="20"/>
              </w:rPr>
              <w:t xml:space="preserve"> </w:t>
            </w:r>
            <w:r w:rsidRPr="00910BAE">
              <w:rPr>
                <w:rFonts w:ascii="Sylfaen" w:hAnsi="Sylfaen" w:cs="Sylfaen"/>
                <w:color w:val="000000"/>
                <w:sz w:val="20"/>
                <w:szCs w:val="20"/>
              </w:rPr>
              <w:t>բարձում</w:t>
            </w:r>
            <w:r w:rsidRPr="00910BAE">
              <w:rPr>
                <w:rFonts w:ascii="Calibri" w:hAnsi="Calibri"/>
                <w:color w:val="000000"/>
                <w:sz w:val="20"/>
                <w:szCs w:val="20"/>
              </w:rPr>
              <w:t xml:space="preserve"> </w:t>
            </w:r>
            <w:r w:rsidRPr="00910BAE">
              <w:rPr>
                <w:rFonts w:ascii="Sylfaen" w:hAnsi="Sylfaen" w:cs="Sylfaen"/>
                <w:color w:val="000000"/>
                <w:sz w:val="20"/>
                <w:szCs w:val="20"/>
              </w:rPr>
              <w:t>ա</w:t>
            </w:r>
            <w:r w:rsidRPr="00910BAE">
              <w:rPr>
                <w:rFonts w:ascii="Calibri" w:hAnsi="Calibri" w:cs="Calibri"/>
                <w:color w:val="000000"/>
                <w:sz w:val="20"/>
                <w:szCs w:val="20"/>
              </w:rPr>
              <w:t>/</w:t>
            </w:r>
            <w:r w:rsidRPr="00910BAE">
              <w:rPr>
                <w:rFonts w:ascii="Sylfaen" w:hAnsi="Sylfaen" w:cs="Sylfaen"/>
                <w:color w:val="000000"/>
                <w:sz w:val="20"/>
                <w:szCs w:val="20"/>
              </w:rPr>
              <w:t>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29</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11</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Տեղափոխում</w:t>
            </w:r>
            <w:r w:rsidRPr="00910BAE">
              <w:rPr>
                <w:rFonts w:ascii="Calibri" w:hAnsi="Calibri" w:cs="Calibri"/>
                <w:color w:val="000000"/>
                <w:sz w:val="20"/>
                <w:szCs w:val="20"/>
              </w:rPr>
              <w:t xml:space="preserve"> 1 </w:t>
            </w:r>
            <w:r w:rsidRPr="00910BAE">
              <w:rPr>
                <w:rFonts w:ascii="Sylfaen" w:hAnsi="Sylfaen" w:cs="Sylfaen"/>
                <w:color w:val="000000"/>
                <w:sz w:val="20"/>
                <w:szCs w:val="20"/>
              </w:rPr>
              <w:t>կմ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տն</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60.9</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12</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Տեղի</w:t>
            </w:r>
            <w:r w:rsidRPr="00910BAE">
              <w:rPr>
                <w:rFonts w:ascii="Calibri" w:hAnsi="Calibri" w:cs="Calibri"/>
                <w:color w:val="000000"/>
                <w:sz w:val="20"/>
                <w:szCs w:val="20"/>
              </w:rPr>
              <w:t xml:space="preserve"> </w:t>
            </w:r>
            <w:r w:rsidRPr="00910BAE">
              <w:rPr>
                <w:rFonts w:ascii="Sylfaen" w:hAnsi="Sylfaen" w:cs="Sylfaen"/>
                <w:color w:val="000000"/>
                <w:sz w:val="20"/>
                <w:szCs w:val="20"/>
              </w:rPr>
              <w:t>հարթեցում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2</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5233.2</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13</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Մեխանիկական</w:t>
            </w:r>
            <w:r w:rsidRPr="00910BAE">
              <w:rPr>
                <w:rFonts w:ascii="Calibri" w:hAnsi="Calibri" w:cs="Calibri"/>
                <w:color w:val="000000"/>
                <w:sz w:val="20"/>
                <w:szCs w:val="20"/>
              </w:rPr>
              <w:t xml:space="preserve"> </w:t>
            </w:r>
            <w:r w:rsidRPr="00910BAE">
              <w:rPr>
                <w:rFonts w:ascii="Sylfaen" w:hAnsi="Sylfaen" w:cs="Sylfaen"/>
                <w:color w:val="000000"/>
                <w:sz w:val="20"/>
                <w:szCs w:val="20"/>
              </w:rPr>
              <w:t>տոփանում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1570</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b/>
                <w:bCs/>
                <w:color w:val="000000"/>
              </w:rPr>
            </w:pPr>
            <w:r w:rsidRPr="00910BAE">
              <w:rPr>
                <w:rFonts w:ascii="Sylfaen" w:hAnsi="Sylfaen" w:cs="Sylfaen"/>
                <w:b/>
                <w:bCs/>
                <w:color w:val="000000"/>
                <w:sz w:val="22"/>
                <w:szCs w:val="22"/>
              </w:rPr>
              <w:t>Խողովակի</w:t>
            </w:r>
            <w:r w:rsidRPr="00910BAE">
              <w:rPr>
                <w:rFonts w:ascii="Calibri" w:hAnsi="Calibri" w:cs="Calibri"/>
                <w:b/>
                <w:bCs/>
                <w:color w:val="000000"/>
                <w:sz w:val="22"/>
                <w:szCs w:val="22"/>
              </w:rPr>
              <w:t xml:space="preserve"> </w:t>
            </w:r>
            <w:r w:rsidRPr="00910BAE">
              <w:rPr>
                <w:rFonts w:ascii="Sylfaen" w:hAnsi="Sylfaen" w:cs="Sylfaen"/>
                <w:b/>
                <w:bCs/>
                <w:color w:val="000000"/>
                <w:sz w:val="22"/>
                <w:szCs w:val="22"/>
              </w:rPr>
              <w:t>մոնտաժում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51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14</w:t>
            </w:r>
          </w:p>
        </w:tc>
        <w:tc>
          <w:tcPr>
            <w:tcW w:w="51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rPr>
                <w:rFonts w:ascii="Calibri" w:hAnsi="Calibri"/>
                <w:color w:val="000000"/>
                <w:sz w:val="20"/>
                <w:szCs w:val="20"/>
              </w:rPr>
            </w:pPr>
            <w:r w:rsidRPr="00910BAE">
              <w:rPr>
                <w:rFonts w:ascii="Calibri" w:hAnsi="Calibri"/>
                <w:color w:val="000000"/>
                <w:sz w:val="20"/>
                <w:szCs w:val="20"/>
              </w:rPr>
              <w:t xml:space="preserve">1-2 </w:t>
            </w:r>
            <w:r w:rsidRPr="00910BAE">
              <w:rPr>
                <w:rFonts w:ascii="Sylfaen" w:hAnsi="Sylfaen" w:cs="Sylfaen"/>
                <w:color w:val="000000"/>
                <w:sz w:val="20"/>
                <w:szCs w:val="20"/>
              </w:rPr>
              <w:t>կարգի</w:t>
            </w:r>
            <w:r w:rsidRPr="00910BAE">
              <w:rPr>
                <w:rFonts w:ascii="Calibri" w:hAnsi="Calibri" w:cs="Calibri"/>
                <w:color w:val="000000"/>
                <w:sz w:val="20"/>
                <w:szCs w:val="20"/>
              </w:rPr>
              <w:t xml:space="preserve"> </w:t>
            </w:r>
            <w:r w:rsidRPr="00910BAE">
              <w:rPr>
                <w:rFonts w:ascii="Sylfaen" w:hAnsi="Sylfaen" w:cs="Sylfaen"/>
                <w:color w:val="000000"/>
                <w:sz w:val="20"/>
                <w:szCs w:val="20"/>
              </w:rPr>
              <w:t>խողովակի</w:t>
            </w:r>
            <w:r w:rsidRPr="00910BAE">
              <w:rPr>
                <w:rFonts w:ascii="Calibri" w:hAnsi="Calibri" w:cs="Calibri"/>
                <w:color w:val="000000"/>
                <w:sz w:val="20"/>
                <w:szCs w:val="20"/>
              </w:rPr>
              <w:t xml:space="preserve"> </w:t>
            </w:r>
            <w:r w:rsidRPr="00910BAE">
              <w:rPr>
                <w:rFonts w:ascii="Sylfaen" w:hAnsi="Sylfaen" w:cs="Sylfaen"/>
                <w:color w:val="000000"/>
                <w:sz w:val="20"/>
                <w:szCs w:val="20"/>
              </w:rPr>
              <w:t>մոնտաժում</w:t>
            </w:r>
            <w:r w:rsidRPr="00910BAE">
              <w:rPr>
                <w:rFonts w:ascii="Calibri" w:hAnsi="Calibri" w:cs="Calibri"/>
                <w:color w:val="000000"/>
                <w:sz w:val="20"/>
                <w:szCs w:val="20"/>
              </w:rPr>
              <w:t xml:space="preserve"> </w:t>
            </w:r>
            <w:r w:rsidRPr="00910BAE">
              <w:rPr>
                <w:rFonts w:ascii="Sylfaen" w:hAnsi="Sylfaen" w:cs="Sylfaen"/>
                <w:color w:val="000000"/>
                <w:sz w:val="20"/>
                <w:szCs w:val="20"/>
              </w:rPr>
              <w:t>հարթ</w:t>
            </w:r>
            <w:r w:rsidRPr="00910BAE">
              <w:rPr>
                <w:rFonts w:ascii="Calibri" w:hAnsi="Calibri" w:cs="Calibri"/>
                <w:color w:val="000000"/>
                <w:sz w:val="20"/>
                <w:szCs w:val="20"/>
              </w:rPr>
              <w:t xml:space="preserve"> </w:t>
            </w:r>
            <w:r w:rsidRPr="00910BAE">
              <w:rPr>
                <w:rFonts w:ascii="Sylfaen" w:hAnsi="Sylfaen" w:cs="Sylfaen"/>
                <w:color w:val="000000"/>
                <w:sz w:val="20"/>
                <w:szCs w:val="20"/>
              </w:rPr>
              <w:t>տարածքում</w:t>
            </w:r>
            <w:r w:rsidRPr="00910BAE">
              <w:rPr>
                <w:rFonts w:ascii="Calibri" w:hAnsi="Calibri" w:cs="Calibri"/>
                <w:color w:val="000000"/>
                <w:sz w:val="20"/>
                <w:szCs w:val="20"/>
              </w:rPr>
              <w:t xml:space="preserve"> </w:t>
            </w:r>
            <w:r w:rsidRPr="00910BAE">
              <w:rPr>
                <w:rFonts w:ascii="Sylfaen" w:hAnsi="Sylfaen" w:cs="Sylfaen"/>
                <w:color w:val="000000"/>
                <w:sz w:val="20"/>
                <w:szCs w:val="20"/>
              </w:rPr>
              <w:t>Փ</w:t>
            </w:r>
            <w:r w:rsidRPr="00910BAE">
              <w:rPr>
                <w:rFonts w:ascii="Calibri" w:hAnsi="Calibri" w:cs="Calibri"/>
                <w:color w:val="000000"/>
                <w:sz w:val="20"/>
                <w:szCs w:val="20"/>
              </w:rPr>
              <w:t>-219*</w:t>
            </w:r>
            <w:r w:rsidRPr="00910BAE">
              <w:rPr>
                <w:rFonts w:ascii="Calibri" w:hAnsi="Calibri"/>
                <w:color w:val="000000"/>
                <w:sz w:val="20"/>
                <w:szCs w:val="20"/>
              </w:rPr>
              <w:t>6</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գծմ</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662.6</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15</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Ծռած</w:t>
            </w:r>
            <w:r w:rsidRPr="00910BAE">
              <w:rPr>
                <w:rFonts w:ascii="Calibri" w:hAnsi="Calibri" w:cs="Calibri"/>
                <w:color w:val="000000"/>
                <w:sz w:val="20"/>
                <w:szCs w:val="20"/>
              </w:rPr>
              <w:t xml:space="preserve"> </w:t>
            </w:r>
            <w:r w:rsidRPr="00910BAE">
              <w:rPr>
                <w:rFonts w:ascii="Sylfaen" w:hAnsi="Sylfaen" w:cs="Sylfaen"/>
                <w:color w:val="000000"/>
                <w:sz w:val="20"/>
                <w:szCs w:val="20"/>
              </w:rPr>
              <w:t>խողովակի</w:t>
            </w:r>
            <w:r w:rsidRPr="00910BAE">
              <w:rPr>
                <w:rFonts w:ascii="Calibri" w:hAnsi="Calibri"/>
                <w:color w:val="000000"/>
                <w:sz w:val="20"/>
                <w:szCs w:val="20"/>
              </w:rPr>
              <w:t xml:space="preserve"> </w:t>
            </w:r>
            <w:r w:rsidRPr="00910BAE">
              <w:rPr>
                <w:rFonts w:ascii="Sylfaen" w:hAnsi="Sylfaen" w:cs="Sylfaen"/>
                <w:color w:val="000000"/>
                <w:sz w:val="20"/>
                <w:szCs w:val="20"/>
              </w:rPr>
              <w:t>մոնտաժում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հատ</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5</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16</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Ձևավոր</w:t>
            </w:r>
            <w:r w:rsidRPr="00910BAE">
              <w:rPr>
                <w:rFonts w:ascii="Calibri" w:hAnsi="Calibri" w:cs="Calibri"/>
                <w:color w:val="000000"/>
                <w:sz w:val="20"/>
                <w:szCs w:val="20"/>
              </w:rPr>
              <w:t xml:space="preserve"> </w:t>
            </w:r>
            <w:r w:rsidRPr="00910BAE">
              <w:rPr>
                <w:rFonts w:ascii="Sylfaen" w:hAnsi="Sylfaen" w:cs="Sylfaen"/>
                <w:color w:val="000000"/>
                <w:sz w:val="20"/>
                <w:szCs w:val="20"/>
              </w:rPr>
              <w:t>մասերի</w:t>
            </w:r>
            <w:r w:rsidRPr="00910BAE">
              <w:rPr>
                <w:rFonts w:ascii="Calibri" w:hAnsi="Calibri"/>
                <w:color w:val="000000"/>
                <w:sz w:val="20"/>
                <w:szCs w:val="20"/>
              </w:rPr>
              <w:t xml:space="preserve"> </w:t>
            </w:r>
            <w:r w:rsidRPr="00910BAE">
              <w:rPr>
                <w:rFonts w:ascii="Sylfaen" w:hAnsi="Sylfaen" w:cs="Sylfaen"/>
                <w:color w:val="000000"/>
                <w:sz w:val="20"/>
                <w:szCs w:val="20"/>
              </w:rPr>
              <w:t>տեղադրում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կգ</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80</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17</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Եռաբաշխիչ</w:t>
            </w:r>
            <w:r w:rsidRPr="00910BAE">
              <w:rPr>
                <w:rFonts w:ascii="Calibri" w:hAnsi="Calibri" w:cs="Calibri"/>
                <w:color w:val="000000"/>
                <w:sz w:val="20"/>
                <w:szCs w:val="20"/>
              </w:rPr>
              <w:t xml:space="preserve"> 530*21</w:t>
            </w:r>
            <w:r w:rsidRPr="00910BAE">
              <w:rPr>
                <w:rFonts w:ascii="Calibri" w:hAnsi="Calibri"/>
                <w:color w:val="000000"/>
                <w:sz w:val="20"/>
                <w:szCs w:val="20"/>
              </w:rPr>
              <w:t>9</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հատ</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1</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76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18</w:t>
            </w:r>
          </w:p>
        </w:tc>
        <w:tc>
          <w:tcPr>
            <w:tcW w:w="51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Փականային</w:t>
            </w:r>
            <w:r w:rsidRPr="00910BAE">
              <w:rPr>
                <w:rFonts w:ascii="Calibri" w:hAnsi="Calibri"/>
                <w:color w:val="000000"/>
                <w:sz w:val="20"/>
                <w:szCs w:val="20"/>
              </w:rPr>
              <w:t xml:space="preserve"> </w:t>
            </w:r>
            <w:r w:rsidRPr="00910BAE">
              <w:rPr>
                <w:rFonts w:ascii="Sylfaen" w:hAnsi="Sylfaen" w:cs="Sylfaen"/>
                <w:color w:val="000000"/>
                <w:sz w:val="20"/>
                <w:szCs w:val="20"/>
              </w:rPr>
              <w:t>հանգույցի</w:t>
            </w:r>
            <w:r w:rsidRPr="00910BAE">
              <w:rPr>
                <w:rFonts w:ascii="Calibri" w:hAnsi="Calibri" w:cs="Calibri"/>
                <w:color w:val="000000"/>
                <w:sz w:val="20"/>
                <w:szCs w:val="20"/>
              </w:rPr>
              <w:t xml:space="preserve"> </w:t>
            </w:r>
            <w:r w:rsidRPr="00910BAE">
              <w:rPr>
                <w:rFonts w:ascii="Sylfaen" w:hAnsi="Sylfaen" w:cs="Sylfaen"/>
                <w:color w:val="000000"/>
                <w:sz w:val="20"/>
                <w:szCs w:val="20"/>
              </w:rPr>
              <w:t>մոնտաժում</w:t>
            </w:r>
            <w:r w:rsidRPr="00910BAE">
              <w:rPr>
                <w:rFonts w:ascii="Calibri" w:hAnsi="Calibri" w:cs="Calibri"/>
                <w:color w:val="000000"/>
                <w:sz w:val="20"/>
                <w:szCs w:val="20"/>
              </w:rPr>
              <w:t xml:space="preserve"> </w:t>
            </w:r>
            <w:r w:rsidRPr="00910BAE">
              <w:rPr>
                <w:rFonts w:ascii="Sylfaen" w:hAnsi="Sylfaen" w:cs="Sylfaen"/>
                <w:color w:val="000000"/>
                <w:sz w:val="20"/>
                <w:szCs w:val="20"/>
              </w:rPr>
              <w:t>միակողման</w:t>
            </w:r>
            <w:r w:rsidRPr="00910BAE">
              <w:rPr>
                <w:rFonts w:ascii="Calibri" w:hAnsi="Calibri" w:cs="Calibri"/>
                <w:color w:val="000000"/>
                <w:sz w:val="20"/>
                <w:szCs w:val="20"/>
              </w:rPr>
              <w:t xml:space="preserve"> </w:t>
            </w:r>
            <w:r w:rsidRPr="00910BAE">
              <w:rPr>
                <w:rFonts w:ascii="Sylfaen" w:hAnsi="Sylfaen" w:cs="Sylfaen"/>
                <w:color w:val="000000"/>
                <w:sz w:val="20"/>
                <w:szCs w:val="20"/>
              </w:rPr>
              <w:t>փչամաքրումով</w:t>
            </w:r>
            <w:r w:rsidRPr="00910BAE">
              <w:rPr>
                <w:rFonts w:ascii="Calibri" w:hAnsi="Calibri" w:cs="Calibri"/>
                <w:color w:val="000000"/>
                <w:sz w:val="20"/>
                <w:szCs w:val="20"/>
              </w:rPr>
              <w:t xml:space="preserve">/ </w:t>
            </w:r>
            <w:r w:rsidRPr="00910BAE">
              <w:rPr>
                <w:rFonts w:ascii="Sylfaen" w:hAnsi="Sylfaen" w:cs="Sylfaen"/>
                <w:color w:val="000000"/>
                <w:sz w:val="20"/>
                <w:szCs w:val="20"/>
              </w:rPr>
              <w:t>գազի</w:t>
            </w:r>
            <w:r w:rsidRPr="00910BAE">
              <w:rPr>
                <w:rFonts w:ascii="Calibri" w:hAnsi="Calibri" w:cs="Calibri"/>
                <w:color w:val="000000"/>
                <w:sz w:val="20"/>
                <w:szCs w:val="20"/>
              </w:rPr>
              <w:t xml:space="preserve"> </w:t>
            </w:r>
            <w:r w:rsidRPr="00910BAE">
              <w:rPr>
                <w:rFonts w:ascii="Sylfaen" w:hAnsi="Sylfaen" w:cs="Sylfaen"/>
                <w:color w:val="000000"/>
                <w:sz w:val="20"/>
                <w:szCs w:val="20"/>
              </w:rPr>
              <w:t>նմուշ</w:t>
            </w:r>
            <w:r w:rsidRPr="00910BAE">
              <w:rPr>
                <w:rFonts w:ascii="Calibri" w:hAnsi="Calibri" w:cs="Calibri"/>
                <w:color w:val="000000"/>
                <w:sz w:val="20"/>
                <w:szCs w:val="20"/>
              </w:rPr>
              <w:t xml:space="preserve"> </w:t>
            </w:r>
            <w:r w:rsidRPr="00910BAE">
              <w:rPr>
                <w:rFonts w:ascii="Sylfaen" w:hAnsi="Sylfaen" w:cs="Sylfaen"/>
                <w:color w:val="000000"/>
                <w:sz w:val="20"/>
                <w:szCs w:val="20"/>
              </w:rPr>
              <w:t>վերց</w:t>
            </w:r>
            <w:r w:rsidRPr="00910BAE">
              <w:rPr>
                <w:rFonts w:ascii="Calibri" w:hAnsi="Calibri" w:cs="Calibri"/>
                <w:color w:val="000000"/>
                <w:sz w:val="20"/>
                <w:szCs w:val="20"/>
              </w:rPr>
              <w:t xml:space="preserve"> </w:t>
            </w:r>
            <w:r w:rsidRPr="00910BAE">
              <w:rPr>
                <w:rFonts w:ascii="Sylfaen" w:hAnsi="Sylfaen" w:cs="Sylfaen"/>
                <w:color w:val="000000"/>
                <w:sz w:val="20"/>
                <w:szCs w:val="20"/>
              </w:rPr>
              <w:t>մոմով</w:t>
            </w:r>
            <w:r w:rsidRPr="00910BAE">
              <w:rPr>
                <w:rFonts w:ascii="Calibri" w:hAnsi="Calibri" w:cs="Calibri"/>
                <w:color w:val="000000"/>
                <w:sz w:val="20"/>
                <w:szCs w:val="20"/>
              </w:rPr>
              <w:t xml:space="preserve">, </w:t>
            </w:r>
            <w:r w:rsidRPr="00910BAE">
              <w:rPr>
                <w:rFonts w:ascii="Sylfaen" w:hAnsi="Sylfaen" w:cs="Sylfaen"/>
                <w:color w:val="000000"/>
                <w:sz w:val="20"/>
                <w:szCs w:val="20"/>
              </w:rPr>
              <w:t>փականով</w:t>
            </w:r>
            <w:r w:rsidRPr="00910BAE">
              <w:rPr>
                <w:rFonts w:ascii="Calibri" w:hAnsi="Calibri"/>
                <w:color w:val="000000"/>
                <w:sz w:val="20"/>
                <w:szCs w:val="20"/>
              </w:rPr>
              <w:t xml:space="preserve"> </w:t>
            </w:r>
            <w:r w:rsidRPr="00910BAE">
              <w:rPr>
                <w:rFonts w:ascii="Sylfaen" w:hAnsi="Sylfaen" w:cs="Sylfaen"/>
                <w:color w:val="000000"/>
                <w:sz w:val="20"/>
                <w:szCs w:val="20"/>
              </w:rPr>
              <w:t>Փ</w:t>
            </w:r>
            <w:r w:rsidRPr="00910BAE">
              <w:rPr>
                <w:rFonts w:ascii="Calibri" w:hAnsi="Calibri" w:cs="Calibri"/>
                <w:color w:val="000000"/>
                <w:sz w:val="20"/>
                <w:szCs w:val="20"/>
              </w:rPr>
              <w:t>200</w:t>
            </w:r>
            <w:r w:rsidRPr="00910BAE">
              <w:rPr>
                <w:rFonts w:ascii="Sylfaen" w:hAnsi="Sylfaen" w:cs="Sylfaen"/>
                <w:color w:val="000000"/>
                <w:sz w:val="20"/>
                <w:szCs w:val="20"/>
              </w:rPr>
              <w:t>մմ</w:t>
            </w:r>
            <w:r w:rsidRPr="00910BAE">
              <w:rPr>
                <w:rFonts w:ascii="Calibri" w:hAnsi="Calibri" w:cs="Calibri"/>
                <w:color w:val="000000"/>
                <w:sz w:val="20"/>
                <w:szCs w:val="20"/>
              </w:rPr>
              <w:t xml:space="preserve">, </w:t>
            </w:r>
            <w:r w:rsidRPr="00910BAE">
              <w:rPr>
                <w:rFonts w:ascii="Sylfaen" w:hAnsi="Sylfaen" w:cs="Sylfaen"/>
                <w:color w:val="000000"/>
                <w:sz w:val="20"/>
                <w:szCs w:val="20"/>
              </w:rPr>
              <w:t>Փ</w:t>
            </w:r>
            <w:r w:rsidRPr="00910BAE">
              <w:rPr>
                <w:rFonts w:ascii="Calibri" w:hAnsi="Calibri" w:cs="Calibri"/>
                <w:color w:val="000000"/>
                <w:sz w:val="20"/>
                <w:szCs w:val="20"/>
              </w:rPr>
              <w:t>80</w:t>
            </w:r>
            <w:r w:rsidRPr="00910BAE">
              <w:rPr>
                <w:rFonts w:ascii="Sylfaen" w:hAnsi="Sylfaen" w:cs="Sylfaen"/>
                <w:color w:val="000000"/>
                <w:sz w:val="20"/>
                <w:szCs w:val="20"/>
              </w:rPr>
              <w:t>մմ</w:t>
            </w:r>
            <w:r w:rsidRPr="00910BAE">
              <w:rPr>
                <w:rFonts w:ascii="Calibri" w:hAnsi="Calibri" w:cs="Calibri"/>
                <w:color w:val="000000"/>
                <w:sz w:val="20"/>
                <w:szCs w:val="20"/>
              </w:rPr>
              <w:t xml:space="preserve">/ </w:t>
            </w:r>
            <w:r w:rsidRPr="00910BAE">
              <w:rPr>
                <w:rFonts w:ascii="Sylfaen" w:hAnsi="Sylfaen" w:cs="Sylfaen"/>
                <w:color w:val="000000"/>
                <w:sz w:val="20"/>
                <w:szCs w:val="20"/>
              </w:rPr>
              <w:t>առանց</w:t>
            </w:r>
            <w:r w:rsidRPr="00910BAE">
              <w:rPr>
                <w:rFonts w:ascii="Calibri" w:hAnsi="Calibri" w:cs="Calibri"/>
                <w:color w:val="000000"/>
                <w:sz w:val="20"/>
                <w:szCs w:val="20"/>
              </w:rPr>
              <w:t xml:space="preserve"> </w:t>
            </w:r>
            <w:r w:rsidRPr="00910BAE">
              <w:rPr>
                <w:rFonts w:ascii="Sylfaen" w:hAnsi="Sylfaen" w:cs="Sylfaen"/>
                <w:color w:val="000000"/>
                <w:sz w:val="20"/>
                <w:szCs w:val="20"/>
              </w:rPr>
              <w:t>Փ</w:t>
            </w:r>
            <w:r w:rsidRPr="00910BAE">
              <w:rPr>
                <w:rFonts w:ascii="Calibri" w:hAnsi="Calibri" w:cs="Calibri"/>
                <w:color w:val="000000"/>
                <w:sz w:val="20"/>
                <w:szCs w:val="20"/>
              </w:rPr>
              <w:t xml:space="preserve">-200 </w:t>
            </w:r>
            <w:r w:rsidRPr="00910BAE">
              <w:rPr>
                <w:rFonts w:ascii="Sylfaen" w:hAnsi="Sylfaen" w:cs="Sylfaen"/>
                <w:color w:val="000000"/>
                <w:sz w:val="20"/>
                <w:szCs w:val="20"/>
              </w:rPr>
              <w:t>փականի</w:t>
            </w:r>
            <w:r w:rsidRPr="00910BAE">
              <w:rPr>
                <w:rFonts w:ascii="Calibri" w:hAnsi="Calibri" w:cs="Calibri"/>
                <w:color w:val="000000"/>
                <w:sz w:val="20"/>
                <w:szCs w:val="20"/>
              </w:rPr>
              <w:t xml:space="preserve"> </w:t>
            </w:r>
            <w:r w:rsidRPr="00910BAE">
              <w:rPr>
                <w:rFonts w:ascii="Sylfaen" w:hAnsi="Sylfaen" w:cs="Sylfaen"/>
                <w:color w:val="000000"/>
                <w:sz w:val="20"/>
                <w:szCs w:val="20"/>
              </w:rPr>
              <w:t>արժեքի</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հանգ</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1</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19</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Զոդակարերի</w:t>
            </w:r>
            <w:r w:rsidRPr="00910BAE">
              <w:rPr>
                <w:rFonts w:ascii="Calibri" w:hAnsi="Calibri" w:cs="Calibri"/>
                <w:color w:val="000000"/>
                <w:sz w:val="20"/>
                <w:szCs w:val="20"/>
              </w:rPr>
              <w:t xml:space="preserve"> </w:t>
            </w:r>
            <w:r w:rsidRPr="00910BAE">
              <w:rPr>
                <w:rFonts w:ascii="Sylfaen" w:hAnsi="Sylfaen" w:cs="Sylfaen"/>
                <w:color w:val="000000"/>
                <w:sz w:val="20"/>
                <w:szCs w:val="20"/>
              </w:rPr>
              <w:t>ստուգում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հատ</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61</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20</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Փչամաքրման</w:t>
            </w:r>
            <w:r w:rsidRPr="00910BAE">
              <w:rPr>
                <w:rFonts w:ascii="Calibri" w:hAnsi="Calibri" w:cs="Calibri"/>
                <w:color w:val="000000"/>
                <w:sz w:val="20"/>
                <w:szCs w:val="20"/>
              </w:rPr>
              <w:t xml:space="preserve"> </w:t>
            </w:r>
            <w:r w:rsidRPr="00910BAE">
              <w:rPr>
                <w:rFonts w:ascii="Sylfaen" w:hAnsi="Sylfaen" w:cs="Sylfaen"/>
                <w:color w:val="000000"/>
                <w:sz w:val="20"/>
                <w:szCs w:val="20"/>
              </w:rPr>
              <w:t>մոմի</w:t>
            </w:r>
            <w:r w:rsidRPr="00910BAE">
              <w:rPr>
                <w:rFonts w:ascii="Calibri" w:hAnsi="Calibri"/>
                <w:color w:val="000000"/>
                <w:sz w:val="20"/>
                <w:szCs w:val="20"/>
              </w:rPr>
              <w:t xml:space="preserve"> </w:t>
            </w:r>
            <w:r w:rsidRPr="00910BAE">
              <w:rPr>
                <w:rFonts w:ascii="Sylfaen" w:hAnsi="Sylfaen" w:cs="Sylfaen"/>
                <w:color w:val="000000"/>
                <w:sz w:val="20"/>
                <w:szCs w:val="20"/>
              </w:rPr>
              <w:t>տեղադրում</w:t>
            </w:r>
            <w:r w:rsidRPr="00910BAE">
              <w:rPr>
                <w:rFonts w:ascii="Calibri" w:hAnsi="Calibri" w:cs="Calibri"/>
                <w:color w:val="000000"/>
                <w:sz w:val="20"/>
                <w:szCs w:val="20"/>
              </w:rPr>
              <w:t xml:space="preserve"> </w:t>
            </w:r>
            <w:r w:rsidRPr="00910BAE">
              <w:rPr>
                <w:rFonts w:ascii="Sylfaen" w:hAnsi="Sylfaen" w:cs="Sylfaen"/>
                <w:color w:val="000000"/>
                <w:sz w:val="20"/>
                <w:szCs w:val="20"/>
              </w:rPr>
              <w:t>Փ</w:t>
            </w:r>
            <w:r w:rsidRPr="00910BAE">
              <w:rPr>
                <w:rFonts w:ascii="Calibri" w:hAnsi="Calibri" w:cs="Calibri"/>
                <w:color w:val="000000"/>
                <w:sz w:val="20"/>
                <w:szCs w:val="20"/>
              </w:rPr>
              <w:t>-80</w:t>
            </w:r>
            <w:r w:rsidRPr="00910BAE">
              <w:rPr>
                <w:rFonts w:ascii="Sylfaen" w:hAnsi="Sylfaen" w:cs="Sylfaen"/>
                <w:color w:val="000000"/>
                <w:sz w:val="20"/>
                <w:szCs w:val="20"/>
              </w:rPr>
              <w:t>մմ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հատ</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1</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21</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Զգուշացնող</w:t>
            </w:r>
            <w:r w:rsidRPr="00910BAE">
              <w:rPr>
                <w:rFonts w:ascii="Calibri" w:hAnsi="Calibri"/>
                <w:color w:val="000000"/>
                <w:sz w:val="20"/>
                <w:szCs w:val="20"/>
              </w:rPr>
              <w:t xml:space="preserve"> </w:t>
            </w:r>
            <w:r w:rsidRPr="00910BAE">
              <w:rPr>
                <w:rFonts w:ascii="Sylfaen" w:hAnsi="Sylfaen" w:cs="Sylfaen"/>
                <w:color w:val="000000"/>
                <w:sz w:val="20"/>
                <w:szCs w:val="20"/>
              </w:rPr>
              <w:t>ցուցանակների</w:t>
            </w:r>
            <w:r w:rsidRPr="00910BAE">
              <w:rPr>
                <w:rFonts w:ascii="Calibri" w:hAnsi="Calibri" w:cs="Calibri"/>
                <w:color w:val="000000"/>
                <w:sz w:val="20"/>
                <w:szCs w:val="20"/>
              </w:rPr>
              <w:t xml:space="preserve"> </w:t>
            </w:r>
            <w:r w:rsidRPr="00910BAE">
              <w:rPr>
                <w:rFonts w:ascii="Sylfaen" w:hAnsi="Sylfaen" w:cs="Sylfaen"/>
                <w:color w:val="000000"/>
                <w:sz w:val="20"/>
                <w:szCs w:val="20"/>
              </w:rPr>
              <w:t>պատրաստ</w:t>
            </w:r>
            <w:r w:rsidRPr="00910BAE">
              <w:rPr>
                <w:rFonts w:ascii="Calibri" w:hAnsi="Calibri" w:cs="Calibri"/>
                <w:color w:val="000000"/>
                <w:sz w:val="20"/>
                <w:szCs w:val="20"/>
              </w:rPr>
              <w:t xml:space="preserve">. </w:t>
            </w:r>
            <w:r w:rsidRPr="00910BAE">
              <w:rPr>
                <w:rFonts w:ascii="Sylfaen" w:hAnsi="Sylfaen" w:cs="Sylfaen"/>
                <w:color w:val="000000"/>
                <w:sz w:val="20"/>
                <w:szCs w:val="20"/>
              </w:rPr>
              <w:t>և</w:t>
            </w:r>
            <w:r w:rsidRPr="00910BAE">
              <w:rPr>
                <w:rFonts w:ascii="Calibri" w:hAnsi="Calibri" w:cs="Calibri"/>
                <w:color w:val="000000"/>
                <w:sz w:val="20"/>
                <w:szCs w:val="20"/>
              </w:rPr>
              <w:t xml:space="preserve"> </w:t>
            </w:r>
            <w:r w:rsidRPr="00910BAE">
              <w:rPr>
                <w:rFonts w:ascii="Sylfaen" w:hAnsi="Sylfaen" w:cs="Sylfaen"/>
                <w:color w:val="000000"/>
                <w:sz w:val="20"/>
                <w:szCs w:val="20"/>
              </w:rPr>
              <w:t>տեղադր</w:t>
            </w:r>
            <w:r w:rsidRPr="00910BAE">
              <w:rPr>
                <w:rFonts w:ascii="Calibri" w:hAnsi="Calibri"/>
                <w:color w:val="000000"/>
                <w:sz w:val="20"/>
                <w:szCs w:val="20"/>
              </w:rPr>
              <w:t>.</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հատ</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2</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22</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Նույնը</w:t>
            </w:r>
            <w:r w:rsidRPr="00910BAE">
              <w:rPr>
                <w:rFonts w:ascii="Calibri" w:hAnsi="Calibri" w:cs="Calibri"/>
                <w:color w:val="000000"/>
                <w:sz w:val="20"/>
                <w:szCs w:val="20"/>
              </w:rPr>
              <w:t xml:space="preserve"> </w:t>
            </w:r>
            <w:r w:rsidRPr="00910BAE">
              <w:rPr>
                <w:rFonts w:ascii="Sylfaen" w:hAnsi="Sylfaen" w:cs="Sylfaen"/>
                <w:color w:val="000000"/>
                <w:sz w:val="20"/>
                <w:szCs w:val="20"/>
              </w:rPr>
              <w:t>փականային</w:t>
            </w:r>
            <w:r w:rsidRPr="00910BAE">
              <w:rPr>
                <w:rFonts w:ascii="Calibri" w:hAnsi="Calibri"/>
                <w:color w:val="000000"/>
                <w:sz w:val="20"/>
                <w:szCs w:val="20"/>
              </w:rPr>
              <w:t xml:space="preserve"> </w:t>
            </w:r>
            <w:r w:rsidRPr="00910BAE">
              <w:rPr>
                <w:rFonts w:ascii="Sylfaen" w:hAnsi="Sylfaen" w:cs="Sylfaen"/>
                <w:color w:val="000000"/>
                <w:sz w:val="20"/>
                <w:szCs w:val="20"/>
              </w:rPr>
              <w:t>հանգույցում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հատ</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b/>
                <w:bCs/>
                <w:color w:val="000000"/>
                <w:sz w:val="20"/>
                <w:szCs w:val="20"/>
              </w:rPr>
            </w:pPr>
            <w:r w:rsidRPr="00910BAE">
              <w:rPr>
                <w:rFonts w:ascii="Sylfaen" w:hAnsi="Sylfaen" w:cs="Sylfaen"/>
                <w:b/>
                <w:bCs/>
                <w:color w:val="000000"/>
                <w:sz w:val="20"/>
                <w:szCs w:val="20"/>
              </w:rPr>
              <w:t>Մետաղական</w:t>
            </w:r>
            <w:r w:rsidRPr="00910BAE">
              <w:rPr>
                <w:rFonts w:ascii="Calibri" w:hAnsi="Calibri" w:cs="Calibri"/>
                <w:b/>
                <w:bCs/>
                <w:color w:val="000000"/>
                <w:sz w:val="20"/>
                <w:szCs w:val="20"/>
              </w:rPr>
              <w:t xml:space="preserve"> </w:t>
            </w:r>
            <w:r w:rsidRPr="00910BAE">
              <w:rPr>
                <w:rFonts w:ascii="Sylfaen" w:hAnsi="Sylfaen" w:cs="Sylfaen"/>
                <w:b/>
                <w:bCs/>
                <w:color w:val="000000"/>
                <w:sz w:val="20"/>
                <w:szCs w:val="20"/>
              </w:rPr>
              <w:t>ցանկապատ</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23</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Խրամուղու</w:t>
            </w:r>
            <w:r w:rsidRPr="00910BAE">
              <w:rPr>
                <w:rFonts w:ascii="Calibri" w:hAnsi="Calibri" w:cs="Calibri"/>
                <w:color w:val="000000"/>
                <w:sz w:val="20"/>
                <w:szCs w:val="20"/>
              </w:rPr>
              <w:t xml:space="preserve"> </w:t>
            </w:r>
            <w:r w:rsidRPr="00910BAE">
              <w:rPr>
                <w:rFonts w:ascii="Sylfaen" w:hAnsi="Sylfaen" w:cs="Sylfaen"/>
                <w:color w:val="000000"/>
                <w:sz w:val="20"/>
                <w:szCs w:val="20"/>
              </w:rPr>
              <w:t>քանդում</w:t>
            </w:r>
            <w:r w:rsidRPr="00910BAE">
              <w:rPr>
                <w:rFonts w:ascii="Calibri" w:hAnsi="Calibri"/>
                <w:color w:val="000000"/>
                <w:sz w:val="20"/>
                <w:szCs w:val="20"/>
              </w:rPr>
              <w:t xml:space="preserve"> </w:t>
            </w:r>
            <w:r w:rsidRPr="00910BAE">
              <w:rPr>
                <w:rFonts w:ascii="Sylfaen" w:hAnsi="Sylfaen" w:cs="Sylfaen"/>
                <w:color w:val="000000"/>
                <w:sz w:val="20"/>
                <w:szCs w:val="20"/>
              </w:rPr>
              <w:t>ձեռքով</w:t>
            </w:r>
            <w:r w:rsidRPr="00910BAE">
              <w:rPr>
                <w:rFonts w:ascii="Calibri" w:hAnsi="Calibri" w:cs="Calibri"/>
                <w:color w:val="000000"/>
                <w:sz w:val="20"/>
                <w:szCs w:val="20"/>
              </w:rPr>
              <w:t xml:space="preserve"> 4 </w:t>
            </w:r>
            <w:r w:rsidRPr="00910BAE">
              <w:rPr>
                <w:rFonts w:ascii="Sylfaen" w:hAnsi="Sylfaen" w:cs="Sylfaen"/>
                <w:color w:val="000000"/>
                <w:sz w:val="20"/>
                <w:szCs w:val="20"/>
              </w:rPr>
              <w:t>կարգ</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7</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24</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Ետ</w:t>
            </w:r>
            <w:r w:rsidRPr="00910BAE">
              <w:rPr>
                <w:rFonts w:ascii="Calibri" w:hAnsi="Calibri" w:cs="Calibri"/>
                <w:color w:val="000000"/>
                <w:sz w:val="20"/>
                <w:szCs w:val="20"/>
              </w:rPr>
              <w:t xml:space="preserve"> </w:t>
            </w:r>
            <w:r w:rsidRPr="00910BAE">
              <w:rPr>
                <w:rFonts w:ascii="Sylfaen" w:hAnsi="Sylfaen" w:cs="Sylfaen"/>
                <w:color w:val="000000"/>
                <w:sz w:val="20"/>
                <w:szCs w:val="20"/>
              </w:rPr>
              <w:t>լիցք</w:t>
            </w:r>
            <w:r w:rsidRPr="00910BAE">
              <w:rPr>
                <w:rFonts w:ascii="Calibri" w:hAnsi="Calibri" w:cs="Calibri"/>
                <w:color w:val="000000"/>
                <w:sz w:val="20"/>
                <w:szCs w:val="20"/>
              </w:rPr>
              <w:t xml:space="preserve"> </w:t>
            </w:r>
            <w:r w:rsidRPr="00910BAE">
              <w:rPr>
                <w:rFonts w:ascii="Sylfaen" w:hAnsi="Sylfaen" w:cs="Sylfaen"/>
                <w:color w:val="000000"/>
                <w:sz w:val="20"/>
                <w:szCs w:val="20"/>
              </w:rPr>
              <w:t>ձեռքով</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4.78</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25</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Խճի</w:t>
            </w:r>
            <w:r w:rsidRPr="00910BAE">
              <w:rPr>
                <w:rFonts w:ascii="Calibri" w:hAnsi="Calibri" w:cs="Calibri"/>
                <w:color w:val="000000"/>
                <w:sz w:val="20"/>
                <w:szCs w:val="20"/>
              </w:rPr>
              <w:t xml:space="preserve"> </w:t>
            </w:r>
            <w:r w:rsidRPr="00910BAE">
              <w:rPr>
                <w:rFonts w:ascii="Sylfaen" w:hAnsi="Sylfaen" w:cs="Sylfaen"/>
                <w:color w:val="000000"/>
                <w:sz w:val="20"/>
                <w:szCs w:val="20"/>
              </w:rPr>
              <w:t>նախապատրաստական</w:t>
            </w:r>
            <w:r w:rsidRPr="00910BAE">
              <w:rPr>
                <w:rFonts w:ascii="Calibri" w:hAnsi="Calibri"/>
                <w:color w:val="000000"/>
                <w:sz w:val="20"/>
                <w:szCs w:val="20"/>
              </w:rPr>
              <w:t xml:space="preserve"> </w:t>
            </w:r>
            <w:r w:rsidRPr="00910BAE">
              <w:rPr>
                <w:rFonts w:ascii="Sylfaen" w:hAnsi="Sylfaen" w:cs="Sylfaen"/>
                <w:color w:val="000000"/>
                <w:sz w:val="20"/>
                <w:szCs w:val="20"/>
              </w:rPr>
              <w:t>շերտ</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26</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Հիմքեր</w:t>
            </w:r>
            <w:r w:rsidRPr="00910BAE">
              <w:rPr>
                <w:rFonts w:ascii="Calibri" w:hAnsi="Calibri" w:cs="Calibri"/>
                <w:color w:val="000000"/>
                <w:sz w:val="20"/>
                <w:szCs w:val="20"/>
              </w:rPr>
              <w:t xml:space="preserve"> </w:t>
            </w:r>
            <w:r w:rsidRPr="00910BAE">
              <w:rPr>
                <w:rFonts w:ascii="Sylfaen" w:hAnsi="Sylfaen" w:cs="Sylfaen"/>
                <w:color w:val="000000"/>
                <w:sz w:val="20"/>
                <w:szCs w:val="20"/>
              </w:rPr>
              <w:t>մոնոլիտ</w:t>
            </w:r>
            <w:r w:rsidRPr="00910BAE">
              <w:rPr>
                <w:rFonts w:ascii="Calibri" w:hAnsi="Calibri"/>
                <w:color w:val="000000"/>
                <w:sz w:val="20"/>
                <w:szCs w:val="20"/>
              </w:rPr>
              <w:t xml:space="preserve"> </w:t>
            </w:r>
            <w:r w:rsidRPr="00910BAE">
              <w:rPr>
                <w:rFonts w:ascii="Sylfaen" w:hAnsi="Sylfaen" w:cs="Sylfaen"/>
                <w:color w:val="000000"/>
                <w:sz w:val="20"/>
                <w:szCs w:val="20"/>
              </w:rPr>
              <w:t>բետոնից</w:t>
            </w:r>
            <w:r w:rsidRPr="00910BAE">
              <w:rPr>
                <w:rFonts w:ascii="Calibri" w:hAnsi="Calibri" w:cs="Calibri"/>
                <w:color w:val="000000"/>
                <w:sz w:val="20"/>
                <w:szCs w:val="20"/>
              </w:rPr>
              <w:t xml:space="preserve"> </w:t>
            </w:r>
            <w:r w:rsidRPr="00910BAE">
              <w:rPr>
                <w:rFonts w:ascii="Sylfaen" w:hAnsi="Sylfaen" w:cs="Sylfaen"/>
                <w:color w:val="000000"/>
                <w:sz w:val="20"/>
                <w:szCs w:val="20"/>
              </w:rPr>
              <w:t>Մ</w:t>
            </w:r>
            <w:r w:rsidRPr="00910BAE">
              <w:rPr>
                <w:rFonts w:ascii="Calibri" w:hAnsi="Calibri" w:cs="Calibri"/>
                <w:color w:val="000000"/>
                <w:sz w:val="20"/>
                <w:szCs w:val="20"/>
              </w:rPr>
              <w:t xml:space="preserve">150 </w:t>
            </w:r>
            <w:r w:rsidRPr="00910BAE">
              <w:rPr>
                <w:rFonts w:ascii="Sylfaen" w:hAnsi="Sylfaen" w:cs="Sylfaen"/>
                <w:color w:val="000000"/>
                <w:sz w:val="20"/>
                <w:szCs w:val="20"/>
              </w:rPr>
              <w:t>Բ</w:t>
            </w:r>
            <w:r w:rsidRPr="00910BAE">
              <w:rPr>
                <w:rFonts w:ascii="Calibri" w:hAnsi="Calibri" w:cs="Calibri"/>
                <w:color w:val="000000"/>
                <w:sz w:val="20"/>
                <w:szCs w:val="20"/>
              </w:rPr>
              <w:t>12.</w:t>
            </w:r>
            <w:r w:rsidRPr="00910BAE">
              <w:rPr>
                <w:rFonts w:ascii="Calibri" w:hAnsi="Calibri"/>
                <w:color w:val="000000"/>
                <w:sz w:val="20"/>
                <w:szCs w:val="20"/>
              </w:rPr>
              <w:t>5</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1.92</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lastRenderedPageBreak/>
              <w:t>27</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Մետաղական</w:t>
            </w:r>
            <w:r w:rsidRPr="00910BAE">
              <w:rPr>
                <w:rFonts w:ascii="Calibri" w:hAnsi="Calibri" w:cs="Calibri"/>
                <w:color w:val="000000"/>
                <w:sz w:val="20"/>
                <w:szCs w:val="20"/>
              </w:rPr>
              <w:t xml:space="preserve"> </w:t>
            </w:r>
            <w:r w:rsidRPr="00910BAE">
              <w:rPr>
                <w:rFonts w:ascii="Sylfaen" w:hAnsi="Sylfaen" w:cs="Sylfaen"/>
                <w:color w:val="000000"/>
                <w:sz w:val="20"/>
                <w:szCs w:val="20"/>
              </w:rPr>
              <w:t>թիթեղ</w:t>
            </w:r>
            <w:r w:rsidRPr="00910BAE">
              <w:rPr>
                <w:rFonts w:ascii="Calibri" w:hAnsi="Calibri"/>
                <w:color w:val="000000"/>
                <w:sz w:val="20"/>
                <w:szCs w:val="20"/>
              </w:rPr>
              <w:t xml:space="preserve"> </w:t>
            </w:r>
            <w:r w:rsidRPr="00910BAE">
              <w:rPr>
                <w:rFonts w:ascii="Sylfaen" w:hAnsi="Sylfaen" w:cs="Sylfaen"/>
                <w:color w:val="000000"/>
                <w:sz w:val="20"/>
                <w:szCs w:val="20"/>
              </w:rPr>
              <w:t>կանգնակի</w:t>
            </w:r>
            <w:r w:rsidRPr="00910BAE">
              <w:rPr>
                <w:rFonts w:ascii="Calibri" w:hAnsi="Calibri" w:cs="Calibri"/>
                <w:color w:val="000000"/>
                <w:sz w:val="20"/>
                <w:szCs w:val="20"/>
              </w:rPr>
              <w:t xml:space="preserve"> </w:t>
            </w:r>
            <w:r w:rsidRPr="00910BAE">
              <w:rPr>
                <w:rFonts w:ascii="Sylfaen" w:hAnsi="Sylfaen" w:cs="Sylfaen"/>
                <w:color w:val="000000"/>
                <w:sz w:val="20"/>
                <w:szCs w:val="20"/>
              </w:rPr>
              <w:t>տակ</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կգ</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7.94</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28</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Մետաղական</w:t>
            </w:r>
            <w:r w:rsidRPr="00910BAE">
              <w:rPr>
                <w:rFonts w:ascii="Calibri" w:hAnsi="Calibri" w:cs="Calibri"/>
                <w:color w:val="000000"/>
                <w:sz w:val="20"/>
                <w:szCs w:val="20"/>
              </w:rPr>
              <w:t xml:space="preserve"> </w:t>
            </w:r>
            <w:r w:rsidRPr="00910BAE">
              <w:rPr>
                <w:rFonts w:ascii="Sylfaen" w:hAnsi="Sylfaen" w:cs="Sylfaen"/>
                <w:color w:val="000000"/>
                <w:sz w:val="20"/>
                <w:szCs w:val="20"/>
              </w:rPr>
              <w:t>ցանցավոր</w:t>
            </w:r>
            <w:r w:rsidRPr="00910BAE">
              <w:rPr>
                <w:rFonts w:ascii="Calibri" w:hAnsi="Calibri"/>
                <w:color w:val="000000"/>
                <w:sz w:val="20"/>
                <w:szCs w:val="20"/>
              </w:rPr>
              <w:t xml:space="preserve"> </w:t>
            </w:r>
            <w:r w:rsidRPr="00910BAE">
              <w:rPr>
                <w:rFonts w:ascii="Sylfaen" w:hAnsi="Sylfaen" w:cs="Sylfaen"/>
                <w:color w:val="000000"/>
                <w:sz w:val="20"/>
                <w:szCs w:val="20"/>
              </w:rPr>
              <w:t>ցանկապատ</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20</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29</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Ցանցի</w:t>
            </w:r>
            <w:r w:rsidRPr="00910BAE">
              <w:rPr>
                <w:rFonts w:ascii="Calibri" w:hAnsi="Calibri" w:cs="Calibri"/>
                <w:color w:val="000000"/>
                <w:sz w:val="20"/>
                <w:szCs w:val="20"/>
              </w:rPr>
              <w:t xml:space="preserve"> </w:t>
            </w:r>
            <w:r w:rsidRPr="00910BAE">
              <w:rPr>
                <w:rFonts w:ascii="Sylfaen" w:hAnsi="Sylfaen" w:cs="Sylfaen"/>
                <w:color w:val="000000"/>
                <w:sz w:val="20"/>
                <w:szCs w:val="20"/>
              </w:rPr>
              <w:t>արժեք</w:t>
            </w:r>
            <w:r w:rsidRPr="00910BAE">
              <w:rPr>
                <w:rFonts w:ascii="Calibri" w:hAnsi="Calibri" w:cs="Calibri"/>
                <w:color w:val="000000"/>
                <w:sz w:val="20"/>
                <w:szCs w:val="20"/>
              </w:rPr>
              <w:t xml:space="preserve"> 50*50</w:t>
            </w:r>
            <w:r w:rsidRPr="00910BAE">
              <w:rPr>
                <w:rFonts w:ascii="Sylfaen" w:hAnsi="Sylfaen" w:cs="Sylfaen"/>
                <w:color w:val="000000"/>
                <w:sz w:val="20"/>
                <w:szCs w:val="20"/>
              </w:rPr>
              <w:t>մմ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r w:rsidRPr="00910BAE">
              <w:rPr>
                <w:rFonts w:ascii="Times Armenian" w:hAnsi="Times Armenian"/>
                <w:sz w:val="20"/>
                <w:szCs w:val="20"/>
              </w:rPr>
              <w:t>2</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33.8</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30</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Անկյունակ</w:t>
            </w:r>
            <w:r w:rsidRPr="00910BAE">
              <w:rPr>
                <w:rFonts w:ascii="Calibri" w:hAnsi="Calibri" w:cs="Calibri"/>
                <w:color w:val="000000"/>
                <w:sz w:val="20"/>
                <w:szCs w:val="20"/>
              </w:rPr>
              <w:t xml:space="preserve"> 50*50*5</w:t>
            </w:r>
            <w:r w:rsidRPr="00910BAE">
              <w:rPr>
                <w:rFonts w:ascii="Sylfaen" w:hAnsi="Sylfaen" w:cs="Sylfaen"/>
                <w:color w:val="000000"/>
                <w:sz w:val="20"/>
                <w:szCs w:val="20"/>
              </w:rPr>
              <w:t>մմ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81.5</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31</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Մետաղական</w:t>
            </w:r>
            <w:r w:rsidRPr="00910BAE">
              <w:rPr>
                <w:rFonts w:ascii="Calibri" w:hAnsi="Calibri" w:cs="Calibri"/>
                <w:color w:val="000000"/>
                <w:sz w:val="20"/>
                <w:szCs w:val="20"/>
              </w:rPr>
              <w:t xml:space="preserve"> </w:t>
            </w:r>
            <w:r w:rsidRPr="00910BAE">
              <w:rPr>
                <w:rFonts w:ascii="Sylfaen" w:hAnsi="Sylfaen" w:cs="Sylfaen"/>
                <w:color w:val="000000"/>
                <w:sz w:val="20"/>
                <w:szCs w:val="20"/>
              </w:rPr>
              <w:t>խողովակ</w:t>
            </w:r>
            <w:r w:rsidRPr="00910BAE">
              <w:rPr>
                <w:rFonts w:ascii="Calibri" w:hAnsi="Calibri"/>
                <w:color w:val="000000"/>
                <w:sz w:val="20"/>
                <w:szCs w:val="20"/>
              </w:rPr>
              <w:t xml:space="preserve"> 80*80*4</w:t>
            </w:r>
            <w:r w:rsidRPr="00910BAE">
              <w:rPr>
                <w:rFonts w:ascii="Sylfaen" w:hAnsi="Sylfaen" w:cs="Sylfaen"/>
                <w:color w:val="000000"/>
                <w:sz w:val="20"/>
                <w:szCs w:val="20"/>
              </w:rPr>
              <w:t>մմ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31.8</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32</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Մետաղական</w:t>
            </w:r>
            <w:r w:rsidRPr="00910BAE">
              <w:rPr>
                <w:rFonts w:ascii="Calibri" w:hAnsi="Calibri" w:cs="Calibri"/>
                <w:color w:val="000000"/>
                <w:sz w:val="20"/>
                <w:szCs w:val="20"/>
              </w:rPr>
              <w:t xml:space="preserve"> </w:t>
            </w:r>
            <w:r w:rsidRPr="00910BAE">
              <w:rPr>
                <w:rFonts w:ascii="Sylfaen" w:hAnsi="Sylfaen" w:cs="Sylfaen"/>
                <w:color w:val="000000"/>
                <w:sz w:val="20"/>
                <w:szCs w:val="20"/>
              </w:rPr>
              <w:t>խողովակ</w:t>
            </w:r>
            <w:r w:rsidRPr="00910BAE">
              <w:rPr>
                <w:rFonts w:ascii="Calibri" w:hAnsi="Calibri"/>
                <w:color w:val="000000"/>
                <w:sz w:val="20"/>
                <w:szCs w:val="20"/>
              </w:rPr>
              <w:t xml:space="preserve"> 30*30*3</w:t>
            </w:r>
            <w:r w:rsidRPr="00910BAE">
              <w:rPr>
                <w:rFonts w:ascii="Sylfaen" w:hAnsi="Sylfaen" w:cs="Sylfaen"/>
                <w:color w:val="000000"/>
                <w:sz w:val="20"/>
                <w:szCs w:val="20"/>
              </w:rPr>
              <w:t>մմ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3.6</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33</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Մետաղական</w:t>
            </w:r>
            <w:r w:rsidRPr="00910BAE">
              <w:rPr>
                <w:rFonts w:ascii="Calibri" w:hAnsi="Calibri" w:cs="Calibri"/>
                <w:color w:val="000000"/>
                <w:sz w:val="20"/>
                <w:szCs w:val="20"/>
              </w:rPr>
              <w:t xml:space="preserve"> </w:t>
            </w:r>
            <w:r w:rsidRPr="00910BAE">
              <w:rPr>
                <w:rFonts w:ascii="Sylfaen" w:hAnsi="Sylfaen" w:cs="Sylfaen"/>
                <w:color w:val="000000"/>
                <w:sz w:val="20"/>
                <w:szCs w:val="20"/>
              </w:rPr>
              <w:t>խողովակ</w:t>
            </w:r>
            <w:r w:rsidRPr="00910BAE">
              <w:rPr>
                <w:rFonts w:ascii="Calibri" w:hAnsi="Calibri"/>
                <w:color w:val="000000"/>
                <w:sz w:val="20"/>
                <w:szCs w:val="20"/>
              </w:rPr>
              <w:t xml:space="preserve"> 40*40*2</w:t>
            </w:r>
            <w:r w:rsidRPr="00910BAE">
              <w:rPr>
                <w:rFonts w:ascii="Sylfaen" w:hAnsi="Sylfaen" w:cs="Sylfaen"/>
                <w:color w:val="000000"/>
                <w:sz w:val="20"/>
                <w:szCs w:val="20"/>
              </w:rPr>
              <w:t>մմ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մ</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7.8</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34</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Ամրան</w:t>
            </w:r>
            <w:r w:rsidRPr="00910BAE">
              <w:rPr>
                <w:rFonts w:ascii="Calibri" w:hAnsi="Calibri" w:cs="Calibri"/>
                <w:color w:val="000000"/>
                <w:sz w:val="20"/>
                <w:szCs w:val="20"/>
              </w:rPr>
              <w:t xml:space="preserve"> </w:t>
            </w:r>
            <w:r w:rsidRPr="00910BAE">
              <w:rPr>
                <w:rFonts w:ascii="Sylfaen" w:hAnsi="Sylfaen" w:cs="Sylfaen"/>
                <w:color w:val="000000"/>
                <w:sz w:val="20"/>
                <w:szCs w:val="20"/>
              </w:rPr>
              <w:t>Փ</w:t>
            </w:r>
            <w:r w:rsidRPr="00910BAE">
              <w:rPr>
                <w:rFonts w:ascii="Calibri" w:hAnsi="Calibri" w:cs="Calibri"/>
                <w:color w:val="000000"/>
                <w:sz w:val="20"/>
                <w:szCs w:val="20"/>
              </w:rPr>
              <w:t>6</w:t>
            </w:r>
            <w:r w:rsidRPr="00910BAE">
              <w:rPr>
                <w:rFonts w:ascii="Sylfaen" w:hAnsi="Sylfaen" w:cs="Sylfaen"/>
                <w:color w:val="000000"/>
                <w:sz w:val="20"/>
                <w:szCs w:val="20"/>
              </w:rPr>
              <w:t>մմ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կգ</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18.1</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35</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Փշալարի</w:t>
            </w:r>
            <w:r w:rsidRPr="00910BAE">
              <w:rPr>
                <w:rFonts w:ascii="Calibri" w:hAnsi="Calibri" w:cs="Calibri"/>
                <w:color w:val="000000"/>
                <w:sz w:val="20"/>
                <w:szCs w:val="20"/>
              </w:rPr>
              <w:t xml:space="preserve"> </w:t>
            </w:r>
            <w:r w:rsidRPr="00910BAE">
              <w:rPr>
                <w:rFonts w:ascii="Sylfaen" w:hAnsi="Sylfaen" w:cs="Sylfaen"/>
                <w:color w:val="000000"/>
                <w:sz w:val="20"/>
                <w:szCs w:val="20"/>
              </w:rPr>
              <w:t>տեղադրում</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Sylfaen" w:hAnsi="Sylfaen" w:cs="Sylfaen"/>
                <w:sz w:val="20"/>
                <w:szCs w:val="20"/>
              </w:rPr>
              <w:t>կգ</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2.22</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36</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Շերտաթիթեղ</w:t>
            </w:r>
            <w:r w:rsidRPr="00910BAE">
              <w:rPr>
                <w:rFonts w:ascii="Calibri" w:hAnsi="Calibri"/>
                <w:color w:val="000000"/>
                <w:sz w:val="20"/>
                <w:szCs w:val="20"/>
              </w:rPr>
              <w:t xml:space="preserve">  </w:t>
            </w:r>
          </w:p>
        </w:tc>
        <w:tc>
          <w:tcPr>
            <w:tcW w:w="1057"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Sylfaen" w:hAnsi="Sylfaen" w:cs="Sylfaen"/>
                <w:color w:val="000000"/>
                <w:sz w:val="20"/>
                <w:szCs w:val="20"/>
              </w:rPr>
              <w:t>մ</w:t>
            </w: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104.4</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37</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Մետաղական</w:t>
            </w:r>
            <w:r w:rsidRPr="00910BAE">
              <w:rPr>
                <w:rFonts w:ascii="Calibri" w:hAnsi="Calibri" w:cs="Calibri"/>
                <w:color w:val="000000"/>
                <w:sz w:val="20"/>
                <w:szCs w:val="20"/>
              </w:rPr>
              <w:t xml:space="preserve"> </w:t>
            </w:r>
            <w:r w:rsidRPr="00910BAE">
              <w:rPr>
                <w:rFonts w:ascii="Sylfaen" w:hAnsi="Sylfaen" w:cs="Sylfaen"/>
                <w:color w:val="000000"/>
                <w:sz w:val="20"/>
                <w:szCs w:val="20"/>
              </w:rPr>
              <w:t>մասերի</w:t>
            </w:r>
            <w:r w:rsidRPr="00910BAE">
              <w:rPr>
                <w:rFonts w:ascii="Calibri" w:hAnsi="Calibri"/>
                <w:color w:val="000000"/>
                <w:sz w:val="20"/>
                <w:szCs w:val="20"/>
              </w:rPr>
              <w:t xml:space="preserve"> </w:t>
            </w:r>
            <w:r w:rsidRPr="00910BAE">
              <w:rPr>
                <w:rFonts w:ascii="Sylfaen" w:hAnsi="Sylfaen" w:cs="Sylfaen"/>
                <w:color w:val="000000"/>
                <w:sz w:val="20"/>
                <w:szCs w:val="20"/>
              </w:rPr>
              <w:t>ներկում</w:t>
            </w:r>
            <w:r w:rsidRPr="00910BAE">
              <w:rPr>
                <w:rFonts w:ascii="Calibri" w:hAnsi="Calibri" w:cs="Calibri"/>
                <w:color w:val="000000"/>
                <w:sz w:val="20"/>
                <w:szCs w:val="20"/>
              </w:rPr>
              <w:t xml:space="preserve"> 2 </w:t>
            </w:r>
            <w:r w:rsidRPr="00910BAE">
              <w:rPr>
                <w:rFonts w:ascii="Sylfaen" w:hAnsi="Sylfaen" w:cs="Sylfaen"/>
                <w:color w:val="000000"/>
                <w:sz w:val="20"/>
                <w:szCs w:val="20"/>
              </w:rPr>
              <w:t>անգամ</w:t>
            </w:r>
          </w:p>
        </w:tc>
        <w:tc>
          <w:tcPr>
            <w:tcW w:w="1057"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Sylfaen" w:hAnsi="Sylfaen" w:cs="Sylfaen"/>
                <w:color w:val="000000"/>
                <w:sz w:val="20"/>
                <w:szCs w:val="20"/>
              </w:rPr>
              <w:t>մ</w:t>
            </w:r>
            <w:r w:rsidRPr="00910BAE">
              <w:rPr>
                <w:rFonts w:ascii="Calibri" w:hAnsi="Calibri"/>
                <w:color w:val="000000"/>
                <w:sz w:val="20"/>
                <w:szCs w:val="20"/>
              </w:rPr>
              <w:t>2</w:t>
            </w: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112</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38</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Ծղնի</w:t>
            </w:r>
          </w:p>
        </w:tc>
        <w:tc>
          <w:tcPr>
            <w:tcW w:w="1057"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Sylfaen" w:hAnsi="Sylfaen" w:cs="Sylfaen"/>
                <w:color w:val="000000"/>
                <w:sz w:val="20"/>
                <w:szCs w:val="20"/>
              </w:rPr>
              <w:t>հատ</w:t>
            </w: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39</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Փական</w:t>
            </w:r>
          </w:p>
        </w:tc>
        <w:tc>
          <w:tcPr>
            <w:tcW w:w="1057"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Sylfaen" w:hAnsi="Sylfaen" w:cs="Sylfaen"/>
                <w:color w:val="000000"/>
                <w:sz w:val="20"/>
                <w:szCs w:val="20"/>
              </w:rPr>
              <w:t>հատ</w:t>
            </w: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2</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40</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Տարածքի</w:t>
            </w:r>
            <w:r w:rsidRPr="00910BAE">
              <w:rPr>
                <w:rFonts w:ascii="Calibri" w:hAnsi="Calibri" w:cs="Calibri"/>
                <w:color w:val="000000"/>
                <w:sz w:val="20"/>
                <w:szCs w:val="20"/>
              </w:rPr>
              <w:t xml:space="preserve"> </w:t>
            </w:r>
            <w:r w:rsidRPr="00910BAE">
              <w:rPr>
                <w:rFonts w:ascii="Sylfaen" w:hAnsi="Sylfaen" w:cs="Sylfaen"/>
                <w:color w:val="000000"/>
                <w:sz w:val="20"/>
                <w:szCs w:val="20"/>
              </w:rPr>
              <w:t>խճապատում</w:t>
            </w:r>
          </w:p>
        </w:tc>
        <w:tc>
          <w:tcPr>
            <w:tcW w:w="1057"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Sylfaen" w:hAnsi="Sylfaen" w:cs="Sylfaen"/>
                <w:color w:val="000000"/>
                <w:sz w:val="20"/>
                <w:szCs w:val="20"/>
              </w:rPr>
              <w:t>մ</w:t>
            </w:r>
            <w:r w:rsidRPr="00910BAE">
              <w:rPr>
                <w:rFonts w:ascii="Calibri" w:hAnsi="Calibri"/>
                <w:color w:val="000000"/>
                <w:sz w:val="20"/>
                <w:szCs w:val="20"/>
              </w:rPr>
              <w:t>2</w:t>
            </w: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30.2</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41</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Մեկուսացում</w:t>
            </w:r>
            <w:r w:rsidRPr="00910BAE">
              <w:rPr>
                <w:rFonts w:ascii="Calibri" w:hAnsi="Calibri" w:cs="Calibri"/>
                <w:color w:val="000000"/>
                <w:sz w:val="20"/>
                <w:szCs w:val="20"/>
              </w:rPr>
              <w:t xml:space="preserve"> </w:t>
            </w:r>
            <w:r w:rsidRPr="00910BAE">
              <w:rPr>
                <w:rFonts w:ascii="Sylfaen" w:hAnsi="Sylfaen" w:cs="Sylfaen"/>
                <w:color w:val="000000"/>
                <w:sz w:val="20"/>
                <w:szCs w:val="20"/>
              </w:rPr>
              <w:t>Փ</w:t>
            </w:r>
            <w:r w:rsidRPr="00910BAE">
              <w:rPr>
                <w:rFonts w:ascii="Calibri" w:hAnsi="Calibri" w:cs="Calibri"/>
                <w:color w:val="000000"/>
                <w:sz w:val="20"/>
                <w:szCs w:val="20"/>
              </w:rPr>
              <w:t>-200</w:t>
            </w:r>
            <w:r w:rsidRPr="00910BAE">
              <w:rPr>
                <w:rFonts w:ascii="Sylfaen" w:hAnsi="Sylfaen" w:cs="Sylfaen"/>
                <w:color w:val="000000"/>
                <w:sz w:val="20"/>
                <w:szCs w:val="20"/>
              </w:rPr>
              <w:t>մմ</w:t>
            </w:r>
            <w:r w:rsidRPr="00910BAE">
              <w:rPr>
                <w:rFonts w:ascii="Calibri" w:hAnsi="Calibri"/>
                <w:color w:val="000000"/>
                <w:sz w:val="20"/>
                <w:szCs w:val="20"/>
              </w:rPr>
              <w:t xml:space="preserve"> 1*1</w:t>
            </w:r>
          </w:p>
        </w:tc>
        <w:tc>
          <w:tcPr>
            <w:tcW w:w="1057"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Sylfaen" w:hAnsi="Sylfaen" w:cs="Sylfaen"/>
                <w:color w:val="000000"/>
                <w:sz w:val="20"/>
                <w:szCs w:val="20"/>
              </w:rPr>
              <w:t>գծմ</w:t>
            </w: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662.6</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r>
      <w:tr w:rsidR="00910BAE" w:rsidRPr="00910BAE" w:rsidTr="00354CC0">
        <w:trPr>
          <w:trHeight w:val="51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42</w:t>
            </w:r>
          </w:p>
        </w:tc>
        <w:tc>
          <w:tcPr>
            <w:tcW w:w="51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Գազատարի</w:t>
            </w:r>
            <w:r w:rsidRPr="00910BAE">
              <w:rPr>
                <w:rFonts w:ascii="Calibri" w:hAnsi="Calibri"/>
                <w:color w:val="000000"/>
                <w:sz w:val="20"/>
                <w:szCs w:val="20"/>
              </w:rPr>
              <w:t xml:space="preserve"> </w:t>
            </w:r>
            <w:r w:rsidRPr="00910BAE">
              <w:rPr>
                <w:rFonts w:ascii="Sylfaen" w:hAnsi="Sylfaen" w:cs="Sylfaen"/>
                <w:color w:val="000000"/>
                <w:sz w:val="20"/>
                <w:szCs w:val="20"/>
              </w:rPr>
              <w:t>փորձարկում</w:t>
            </w:r>
            <w:r w:rsidRPr="00910BAE">
              <w:rPr>
                <w:rFonts w:ascii="Calibri" w:hAnsi="Calibri" w:cs="Calibri"/>
                <w:color w:val="000000"/>
                <w:sz w:val="20"/>
                <w:szCs w:val="20"/>
              </w:rPr>
              <w:t xml:space="preserve"> </w:t>
            </w:r>
            <w:r w:rsidRPr="00910BAE">
              <w:rPr>
                <w:rFonts w:ascii="Sylfaen" w:hAnsi="Sylfaen" w:cs="Sylfaen"/>
                <w:color w:val="000000"/>
                <w:sz w:val="20"/>
                <w:szCs w:val="20"/>
              </w:rPr>
              <w:t>ըստ</w:t>
            </w:r>
            <w:r w:rsidRPr="00910BAE">
              <w:rPr>
                <w:rFonts w:ascii="Calibri" w:hAnsi="Calibri" w:cs="Calibri"/>
                <w:color w:val="000000"/>
                <w:sz w:val="20"/>
                <w:szCs w:val="20"/>
              </w:rPr>
              <w:t xml:space="preserve"> </w:t>
            </w:r>
            <w:r w:rsidRPr="00910BAE">
              <w:rPr>
                <w:rFonts w:ascii="Sylfaen" w:hAnsi="Sylfaen" w:cs="Sylfaen"/>
                <w:color w:val="000000"/>
                <w:sz w:val="20"/>
                <w:szCs w:val="20"/>
              </w:rPr>
              <w:t>ամրության</w:t>
            </w:r>
            <w:r w:rsidRPr="00910BAE">
              <w:rPr>
                <w:rFonts w:ascii="Calibri" w:hAnsi="Calibri" w:cs="Calibri"/>
                <w:color w:val="000000"/>
                <w:sz w:val="20"/>
                <w:szCs w:val="20"/>
              </w:rPr>
              <w:t xml:space="preserve"> </w:t>
            </w:r>
            <w:r w:rsidRPr="00910BAE">
              <w:rPr>
                <w:rFonts w:ascii="Sylfaen" w:hAnsi="Sylfaen" w:cs="Sylfaen"/>
                <w:color w:val="000000"/>
                <w:sz w:val="20"/>
                <w:szCs w:val="20"/>
              </w:rPr>
              <w:t>և</w:t>
            </w:r>
            <w:r w:rsidRPr="00910BAE">
              <w:rPr>
                <w:rFonts w:ascii="Calibri" w:hAnsi="Calibri" w:cs="Calibri"/>
                <w:color w:val="000000"/>
                <w:sz w:val="20"/>
                <w:szCs w:val="20"/>
              </w:rPr>
              <w:t xml:space="preserve"> </w:t>
            </w:r>
            <w:r w:rsidRPr="00910BAE">
              <w:rPr>
                <w:rFonts w:ascii="Sylfaen" w:hAnsi="Sylfaen" w:cs="Sylfaen"/>
                <w:color w:val="000000"/>
                <w:sz w:val="20"/>
                <w:szCs w:val="20"/>
              </w:rPr>
              <w:t>քփության</w:t>
            </w:r>
            <w:r w:rsidRPr="00910BAE">
              <w:rPr>
                <w:rFonts w:ascii="Calibri" w:hAnsi="Calibri" w:cs="Calibri"/>
                <w:color w:val="000000"/>
                <w:sz w:val="20"/>
                <w:szCs w:val="20"/>
              </w:rPr>
              <w:t xml:space="preserve"> </w:t>
            </w:r>
            <w:r w:rsidRPr="00910BAE">
              <w:rPr>
                <w:rFonts w:ascii="Sylfaen" w:hAnsi="Sylfaen" w:cs="Sylfaen"/>
                <w:color w:val="000000"/>
                <w:sz w:val="20"/>
                <w:szCs w:val="20"/>
              </w:rPr>
              <w:t>Ռ</w:t>
            </w:r>
            <w:r w:rsidRPr="00910BAE">
              <w:rPr>
                <w:rFonts w:ascii="Calibri" w:hAnsi="Calibri" w:cs="Calibri"/>
                <w:color w:val="000000"/>
                <w:sz w:val="20"/>
                <w:szCs w:val="20"/>
              </w:rPr>
              <w:t>-1.25</w:t>
            </w:r>
            <w:r w:rsidRPr="00910BAE">
              <w:rPr>
                <w:rFonts w:ascii="Sylfaen" w:hAnsi="Sylfaen" w:cs="Sylfaen"/>
                <w:color w:val="000000"/>
                <w:sz w:val="20"/>
                <w:szCs w:val="20"/>
              </w:rPr>
              <w:t>Ռաշխ</w:t>
            </w:r>
            <w:proofErr w:type="gramStart"/>
            <w:r w:rsidRPr="00910BAE">
              <w:rPr>
                <w:rFonts w:ascii="Calibri" w:hAnsi="Calibri" w:cs="Calibri"/>
                <w:color w:val="000000"/>
                <w:sz w:val="20"/>
                <w:szCs w:val="20"/>
              </w:rPr>
              <w:t>.</w:t>
            </w:r>
            <w:r w:rsidRPr="00910BAE">
              <w:rPr>
                <w:rFonts w:ascii="Calibri" w:hAnsi="Calibri"/>
                <w:color w:val="000000"/>
                <w:sz w:val="20"/>
                <w:szCs w:val="20"/>
              </w:rPr>
              <w:t>.</w:t>
            </w:r>
            <w:proofErr w:type="gramEnd"/>
          </w:p>
        </w:tc>
        <w:tc>
          <w:tcPr>
            <w:tcW w:w="1057"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Sylfaen" w:hAnsi="Sylfaen" w:cs="Sylfaen"/>
                <w:color w:val="000000"/>
                <w:sz w:val="20"/>
                <w:szCs w:val="20"/>
              </w:rPr>
              <w:t>գծմ</w:t>
            </w: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268</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r>
      <w:tr w:rsidR="00910BAE" w:rsidRPr="00910BAE" w:rsidTr="00354CC0">
        <w:trPr>
          <w:trHeight w:val="51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43</w:t>
            </w:r>
          </w:p>
        </w:tc>
        <w:tc>
          <w:tcPr>
            <w:tcW w:w="51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Գազատարի</w:t>
            </w:r>
            <w:r w:rsidRPr="00910BAE">
              <w:rPr>
                <w:rFonts w:ascii="Calibri" w:hAnsi="Calibri"/>
                <w:color w:val="000000"/>
                <w:sz w:val="20"/>
                <w:szCs w:val="20"/>
              </w:rPr>
              <w:t xml:space="preserve"> </w:t>
            </w:r>
            <w:r w:rsidRPr="00910BAE">
              <w:rPr>
                <w:rFonts w:ascii="Sylfaen" w:hAnsi="Sylfaen" w:cs="Sylfaen"/>
                <w:color w:val="000000"/>
                <w:sz w:val="20"/>
                <w:szCs w:val="20"/>
              </w:rPr>
              <w:t>փորձարկում</w:t>
            </w:r>
            <w:r w:rsidRPr="00910BAE">
              <w:rPr>
                <w:rFonts w:ascii="Calibri" w:hAnsi="Calibri" w:cs="Calibri"/>
                <w:color w:val="000000"/>
                <w:sz w:val="20"/>
                <w:szCs w:val="20"/>
              </w:rPr>
              <w:t xml:space="preserve"> </w:t>
            </w:r>
            <w:r w:rsidRPr="00910BAE">
              <w:rPr>
                <w:rFonts w:ascii="Sylfaen" w:hAnsi="Sylfaen" w:cs="Sylfaen"/>
                <w:color w:val="000000"/>
                <w:sz w:val="20"/>
                <w:szCs w:val="20"/>
              </w:rPr>
              <w:t>ըստ</w:t>
            </w:r>
            <w:r w:rsidRPr="00910BAE">
              <w:rPr>
                <w:rFonts w:ascii="Calibri" w:hAnsi="Calibri" w:cs="Calibri"/>
                <w:color w:val="000000"/>
                <w:sz w:val="20"/>
                <w:szCs w:val="20"/>
              </w:rPr>
              <w:t xml:space="preserve"> </w:t>
            </w:r>
            <w:r w:rsidRPr="00910BAE">
              <w:rPr>
                <w:rFonts w:ascii="Sylfaen" w:hAnsi="Sylfaen" w:cs="Sylfaen"/>
                <w:color w:val="000000"/>
                <w:sz w:val="20"/>
                <w:szCs w:val="20"/>
              </w:rPr>
              <w:t>ամրության</w:t>
            </w:r>
            <w:r w:rsidRPr="00910BAE">
              <w:rPr>
                <w:rFonts w:ascii="Calibri" w:hAnsi="Calibri" w:cs="Calibri"/>
                <w:color w:val="000000"/>
                <w:sz w:val="20"/>
                <w:szCs w:val="20"/>
              </w:rPr>
              <w:t xml:space="preserve"> </w:t>
            </w:r>
            <w:r w:rsidRPr="00910BAE">
              <w:rPr>
                <w:rFonts w:ascii="Sylfaen" w:hAnsi="Sylfaen" w:cs="Sylfaen"/>
                <w:color w:val="000000"/>
                <w:sz w:val="20"/>
                <w:szCs w:val="20"/>
              </w:rPr>
              <w:t>և</w:t>
            </w:r>
            <w:r w:rsidRPr="00910BAE">
              <w:rPr>
                <w:rFonts w:ascii="Calibri" w:hAnsi="Calibri" w:cs="Calibri"/>
                <w:color w:val="000000"/>
                <w:sz w:val="20"/>
                <w:szCs w:val="20"/>
              </w:rPr>
              <w:t xml:space="preserve"> </w:t>
            </w:r>
            <w:r w:rsidRPr="00910BAE">
              <w:rPr>
                <w:rFonts w:ascii="Sylfaen" w:hAnsi="Sylfaen" w:cs="Sylfaen"/>
                <w:color w:val="000000"/>
                <w:sz w:val="20"/>
                <w:szCs w:val="20"/>
              </w:rPr>
              <w:t>քփության</w:t>
            </w:r>
            <w:r w:rsidRPr="00910BAE">
              <w:rPr>
                <w:rFonts w:ascii="Calibri" w:hAnsi="Calibri" w:cs="Calibri"/>
                <w:color w:val="000000"/>
                <w:sz w:val="20"/>
                <w:szCs w:val="20"/>
              </w:rPr>
              <w:t xml:space="preserve"> </w:t>
            </w:r>
            <w:r w:rsidRPr="00910BAE">
              <w:rPr>
                <w:rFonts w:ascii="Sylfaen" w:hAnsi="Sylfaen" w:cs="Sylfaen"/>
                <w:color w:val="000000"/>
                <w:sz w:val="20"/>
                <w:szCs w:val="20"/>
              </w:rPr>
              <w:t>Ռ</w:t>
            </w:r>
            <w:r w:rsidRPr="00910BAE">
              <w:rPr>
                <w:rFonts w:ascii="Calibri" w:hAnsi="Calibri" w:cs="Calibri"/>
                <w:color w:val="000000"/>
                <w:sz w:val="20"/>
                <w:szCs w:val="20"/>
              </w:rPr>
              <w:t>-1.1</w:t>
            </w:r>
            <w:r w:rsidRPr="00910BAE">
              <w:rPr>
                <w:rFonts w:ascii="Sylfaen" w:hAnsi="Sylfaen" w:cs="Sylfaen"/>
                <w:color w:val="000000"/>
                <w:sz w:val="20"/>
                <w:szCs w:val="20"/>
              </w:rPr>
              <w:t>Ռաշխ</w:t>
            </w:r>
            <w:proofErr w:type="gramStart"/>
            <w:r w:rsidRPr="00910BAE">
              <w:rPr>
                <w:rFonts w:ascii="Calibri" w:hAnsi="Calibri" w:cs="Calibri"/>
                <w:color w:val="000000"/>
                <w:sz w:val="20"/>
                <w:szCs w:val="20"/>
              </w:rPr>
              <w:t>..</w:t>
            </w:r>
            <w:proofErr w:type="gramEnd"/>
            <w:r w:rsidRPr="00910BAE">
              <w:rPr>
                <w:rFonts w:ascii="Calibri" w:hAnsi="Calibri" w:cs="Calibri"/>
                <w:color w:val="000000"/>
                <w:sz w:val="20"/>
                <w:szCs w:val="20"/>
              </w:rPr>
              <w:t xml:space="preserve"> /</w:t>
            </w:r>
            <w:r w:rsidRPr="00910BAE">
              <w:rPr>
                <w:rFonts w:ascii="Sylfaen" w:hAnsi="Sylfaen" w:cs="Sylfaen"/>
                <w:color w:val="000000"/>
                <w:sz w:val="20"/>
                <w:szCs w:val="20"/>
              </w:rPr>
              <w:t>երկու</w:t>
            </w:r>
            <w:r w:rsidRPr="00910BAE">
              <w:rPr>
                <w:rFonts w:ascii="Calibri" w:hAnsi="Calibri" w:cs="Calibri"/>
                <w:color w:val="000000"/>
                <w:sz w:val="20"/>
                <w:szCs w:val="20"/>
              </w:rPr>
              <w:t xml:space="preserve"> </w:t>
            </w:r>
            <w:r w:rsidRPr="00910BAE">
              <w:rPr>
                <w:rFonts w:ascii="Sylfaen" w:hAnsi="Sylfaen" w:cs="Sylfaen"/>
                <w:color w:val="000000"/>
                <w:sz w:val="20"/>
                <w:szCs w:val="20"/>
              </w:rPr>
              <w:t>անգամ</w:t>
            </w:r>
            <w:r w:rsidRPr="00910BAE">
              <w:rPr>
                <w:rFonts w:ascii="Calibri" w:hAnsi="Calibri"/>
                <w:color w:val="000000"/>
                <w:sz w:val="20"/>
                <w:szCs w:val="20"/>
              </w:rPr>
              <w:t>/</w:t>
            </w:r>
          </w:p>
        </w:tc>
        <w:tc>
          <w:tcPr>
            <w:tcW w:w="1057"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Sylfaen" w:hAnsi="Sylfaen" w:cs="Sylfaen"/>
                <w:color w:val="000000"/>
                <w:sz w:val="20"/>
                <w:szCs w:val="20"/>
              </w:rPr>
              <w:t>գծմ</w:t>
            </w: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662.6</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44</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Ցուցանակներ</w:t>
            </w:r>
            <w:r w:rsidRPr="00910BAE">
              <w:rPr>
                <w:rFonts w:ascii="Calibri" w:hAnsi="Calibri" w:cs="Calibri"/>
                <w:color w:val="000000"/>
                <w:sz w:val="20"/>
                <w:szCs w:val="20"/>
              </w:rPr>
              <w:t xml:space="preserve"> </w:t>
            </w:r>
            <w:r w:rsidRPr="00910BAE">
              <w:rPr>
                <w:rFonts w:ascii="Sylfaen" w:hAnsi="Sylfaen" w:cs="Sylfaen"/>
                <w:color w:val="000000"/>
                <w:sz w:val="20"/>
                <w:szCs w:val="20"/>
              </w:rPr>
              <w:t>մետաղ</w:t>
            </w:r>
            <w:r w:rsidRPr="00910BAE">
              <w:rPr>
                <w:rFonts w:ascii="Calibri" w:hAnsi="Calibri"/>
                <w:color w:val="000000"/>
                <w:sz w:val="20"/>
                <w:szCs w:val="20"/>
              </w:rPr>
              <w:t>.</w:t>
            </w:r>
          </w:p>
        </w:tc>
        <w:tc>
          <w:tcPr>
            <w:tcW w:w="1057"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Sylfaen" w:hAnsi="Sylfaen" w:cs="Sylfaen"/>
                <w:color w:val="000000"/>
                <w:sz w:val="20"/>
                <w:szCs w:val="20"/>
              </w:rPr>
              <w:t>հատ</w:t>
            </w: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2</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45</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Ներմիացում</w:t>
            </w:r>
            <w:r w:rsidRPr="00910BAE">
              <w:rPr>
                <w:rFonts w:ascii="Calibri" w:hAnsi="Calibri" w:cs="Calibri"/>
                <w:color w:val="000000"/>
                <w:sz w:val="20"/>
                <w:szCs w:val="20"/>
              </w:rPr>
              <w:t xml:space="preserve"> </w:t>
            </w:r>
            <w:r w:rsidRPr="00910BAE">
              <w:rPr>
                <w:rFonts w:ascii="Sylfaen" w:hAnsi="Sylfaen" w:cs="Sylfaen"/>
                <w:color w:val="000000"/>
                <w:sz w:val="20"/>
                <w:szCs w:val="20"/>
              </w:rPr>
              <w:t>գործող</w:t>
            </w:r>
            <w:r w:rsidRPr="00910BAE">
              <w:rPr>
                <w:rFonts w:ascii="Calibri" w:hAnsi="Calibri"/>
                <w:color w:val="000000"/>
                <w:sz w:val="20"/>
                <w:szCs w:val="20"/>
              </w:rPr>
              <w:t xml:space="preserve"> </w:t>
            </w:r>
            <w:r w:rsidRPr="00910BAE">
              <w:rPr>
                <w:rFonts w:ascii="Sylfaen" w:hAnsi="Sylfaen" w:cs="Sylfaen"/>
                <w:color w:val="000000"/>
                <w:sz w:val="20"/>
                <w:szCs w:val="20"/>
              </w:rPr>
              <w:t>գազատարին</w:t>
            </w:r>
            <w:r w:rsidRPr="00910BAE">
              <w:rPr>
                <w:rFonts w:ascii="Calibri" w:hAnsi="Calibri" w:cs="Calibri"/>
                <w:color w:val="000000"/>
                <w:sz w:val="20"/>
                <w:szCs w:val="20"/>
              </w:rPr>
              <w:t xml:space="preserve"> </w:t>
            </w:r>
            <w:r w:rsidRPr="00910BAE">
              <w:rPr>
                <w:rFonts w:ascii="Sylfaen" w:hAnsi="Sylfaen" w:cs="Sylfaen"/>
                <w:color w:val="000000"/>
                <w:sz w:val="20"/>
                <w:szCs w:val="20"/>
              </w:rPr>
              <w:t>Փ</w:t>
            </w:r>
            <w:r w:rsidRPr="00910BAE">
              <w:rPr>
                <w:rFonts w:ascii="Calibri" w:hAnsi="Calibri" w:cs="Calibri"/>
                <w:color w:val="000000"/>
                <w:sz w:val="20"/>
                <w:szCs w:val="20"/>
              </w:rPr>
              <w:t>-500</w:t>
            </w:r>
            <w:r w:rsidRPr="00910BAE">
              <w:rPr>
                <w:rFonts w:ascii="Sylfaen" w:hAnsi="Sylfaen" w:cs="Sylfaen"/>
                <w:color w:val="000000"/>
                <w:sz w:val="20"/>
                <w:szCs w:val="20"/>
              </w:rPr>
              <w:t>մմ</w:t>
            </w:r>
          </w:p>
        </w:tc>
        <w:tc>
          <w:tcPr>
            <w:tcW w:w="1057"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Sylfaen" w:hAnsi="Sylfaen" w:cs="Sylfaen"/>
                <w:color w:val="000000"/>
                <w:sz w:val="20"/>
                <w:szCs w:val="20"/>
              </w:rPr>
              <w:t>հատ</w:t>
            </w: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1</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Ընդամենը</w:t>
            </w:r>
          </w:p>
        </w:tc>
        <w:tc>
          <w:tcPr>
            <w:tcW w:w="1057"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Ընդամենը</w:t>
            </w:r>
          </w:p>
        </w:tc>
        <w:tc>
          <w:tcPr>
            <w:tcW w:w="1057"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r>
      <w:tr w:rsidR="00910BAE" w:rsidRPr="00910BAE" w:rsidTr="00354CC0">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5118" w:type="dxa"/>
            <w:tcBorders>
              <w:top w:val="nil"/>
              <w:left w:val="nil"/>
              <w:bottom w:val="single" w:sz="4" w:space="0" w:color="auto"/>
              <w:right w:val="single" w:sz="4" w:space="0" w:color="auto"/>
            </w:tcBorders>
            <w:shd w:val="clear" w:color="auto" w:fill="auto"/>
            <w:vAlign w:val="center"/>
            <w:hideMark/>
          </w:tcPr>
          <w:p w:rsidR="00910BAE" w:rsidRPr="00910BAE" w:rsidRDefault="004A5E93" w:rsidP="00910BAE">
            <w:pPr>
              <w:rPr>
                <w:rFonts w:ascii="Times Armenian" w:hAnsi="Times Armenian"/>
                <w:sz w:val="20"/>
                <w:szCs w:val="20"/>
              </w:rPr>
            </w:pPr>
            <w:r>
              <w:rPr>
                <w:rFonts w:ascii="Times Armenian" w:hAnsi="Times Armenian"/>
                <w:sz w:val="20"/>
                <w:szCs w:val="20"/>
              </w:rPr>
              <w:t xml:space="preserve">Þ³ÑáõÛÃ </w:t>
            </w:r>
            <w:r w:rsidR="00910BAE" w:rsidRPr="00910BAE">
              <w:rPr>
                <w:rFonts w:ascii="Times Armenian" w:hAnsi="Times Armenian"/>
                <w:sz w:val="20"/>
                <w:szCs w:val="20"/>
              </w:rPr>
              <w:t>%</w:t>
            </w:r>
          </w:p>
        </w:tc>
        <w:tc>
          <w:tcPr>
            <w:tcW w:w="1057"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b/>
                <w:bCs/>
                <w:sz w:val="20"/>
                <w:szCs w:val="20"/>
              </w:rPr>
            </w:pPr>
            <w:r w:rsidRPr="00910BAE">
              <w:rPr>
                <w:rFonts w:ascii="Times Armenian" w:hAnsi="Times Armenian"/>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jc w:val="center"/>
              <w:rPr>
                <w:rFonts w:ascii="Times Armenian" w:hAnsi="Times Armenian"/>
                <w:sz w:val="20"/>
                <w:szCs w:val="20"/>
              </w:rPr>
            </w:pPr>
            <w:r w:rsidRPr="00910BAE">
              <w:rPr>
                <w:rFonts w:ascii="Times Armenian" w:hAnsi="Times Armenian"/>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910BAE" w:rsidRPr="00910BAE" w:rsidRDefault="00910BAE" w:rsidP="00910BAE">
            <w:pPr>
              <w:rPr>
                <w:rFonts w:ascii="Sylfaen" w:hAnsi="Sylfaen"/>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Sylfaen" w:hAnsi="Sylfaen"/>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5118" w:type="dxa"/>
            <w:tcBorders>
              <w:top w:val="nil"/>
              <w:left w:val="nil"/>
              <w:bottom w:val="single" w:sz="4" w:space="0" w:color="auto"/>
              <w:right w:val="single" w:sz="4" w:space="0" w:color="auto"/>
            </w:tcBorders>
            <w:shd w:val="clear" w:color="auto" w:fill="auto"/>
            <w:vAlign w:val="center"/>
            <w:hideMark/>
          </w:tcPr>
          <w:p w:rsidR="00910BAE" w:rsidRPr="00910BAE" w:rsidRDefault="00910BAE" w:rsidP="00910BAE">
            <w:pPr>
              <w:rPr>
                <w:rFonts w:ascii="Times Armenian" w:hAnsi="Times Armenian"/>
                <w:sz w:val="20"/>
                <w:szCs w:val="20"/>
              </w:rPr>
            </w:pPr>
            <w:r w:rsidRPr="00910BAE">
              <w:rPr>
                <w:rFonts w:ascii="Times Armenian" w:hAnsi="Times Armenian"/>
                <w:sz w:val="20"/>
                <w:szCs w:val="20"/>
              </w:rPr>
              <w:t>ÀÝ¹³Ù»ÝÁ</w:t>
            </w:r>
          </w:p>
        </w:tc>
        <w:tc>
          <w:tcPr>
            <w:tcW w:w="1057"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ԱԱՀ</w:t>
            </w:r>
            <w:r w:rsidRPr="00910BAE">
              <w:rPr>
                <w:rFonts w:ascii="Calibri" w:hAnsi="Calibri" w:cs="Calibri"/>
                <w:color w:val="000000"/>
                <w:sz w:val="20"/>
                <w:szCs w:val="20"/>
              </w:rPr>
              <w:t xml:space="preserve"> 20</w:t>
            </w:r>
            <w:r w:rsidRPr="00910BAE">
              <w:rPr>
                <w:rFonts w:ascii="Calibri" w:hAnsi="Calibri"/>
                <w:color w:val="000000"/>
                <w:sz w:val="20"/>
                <w:szCs w:val="20"/>
              </w:rPr>
              <w:t>%</w:t>
            </w:r>
          </w:p>
        </w:tc>
        <w:tc>
          <w:tcPr>
            <w:tcW w:w="1057"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r>
      <w:tr w:rsidR="00910BAE" w:rsidRPr="00910BAE" w:rsidTr="00354CC0">
        <w:trPr>
          <w:trHeight w:val="300"/>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51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rPr>
                <w:rFonts w:ascii="Calibri" w:hAnsi="Calibri"/>
                <w:color w:val="000000"/>
                <w:sz w:val="20"/>
                <w:szCs w:val="20"/>
              </w:rPr>
            </w:pPr>
            <w:r w:rsidRPr="00910BAE">
              <w:rPr>
                <w:rFonts w:ascii="Sylfaen" w:hAnsi="Sylfaen" w:cs="Sylfaen"/>
                <w:color w:val="000000"/>
                <w:sz w:val="20"/>
                <w:szCs w:val="20"/>
              </w:rPr>
              <w:t>Ընդամենը</w:t>
            </w:r>
          </w:p>
        </w:tc>
        <w:tc>
          <w:tcPr>
            <w:tcW w:w="1057"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r w:rsidRPr="00910BAE">
              <w:rPr>
                <w:rFonts w:ascii="Calibri" w:hAnsi="Calibri"/>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910BAE" w:rsidRPr="00910BAE" w:rsidRDefault="00910BAE" w:rsidP="00910BAE">
            <w:pPr>
              <w:jc w:val="center"/>
              <w:rPr>
                <w:rFonts w:ascii="Calibri" w:hAnsi="Calibri"/>
                <w:color w:val="000000"/>
                <w:sz w:val="20"/>
                <w:szCs w:val="20"/>
              </w:rPr>
            </w:pPr>
          </w:p>
        </w:tc>
      </w:tr>
      <w:tr w:rsidR="00354CC0" w:rsidRPr="00910BAE" w:rsidTr="00354CC0">
        <w:trPr>
          <w:trHeight w:val="510"/>
        </w:trPr>
        <w:tc>
          <w:tcPr>
            <w:tcW w:w="10805" w:type="dxa"/>
            <w:gridSpan w:val="6"/>
            <w:tcBorders>
              <w:top w:val="nil"/>
              <w:bottom w:val="nil"/>
            </w:tcBorders>
            <w:shd w:val="clear" w:color="auto" w:fill="auto"/>
            <w:noWrap/>
            <w:vAlign w:val="center"/>
            <w:hideMark/>
          </w:tcPr>
          <w:p w:rsidR="00354CC0" w:rsidRDefault="00354CC0" w:rsidP="00910BAE">
            <w:pPr>
              <w:jc w:val="center"/>
              <w:rPr>
                <w:rFonts w:ascii="Calibri" w:hAnsi="Calibri"/>
                <w:color w:val="000000"/>
                <w:sz w:val="20"/>
                <w:szCs w:val="20"/>
              </w:rPr>
            </w:pPr>
            <w:r w:rsidRPr="00910BAE">
              <w:rPr>
                <w:rFonts w:ascii="Calibri" w:hAnsi="Calibri"/>
                <w:color w:val="000000"/>
                <w:sz w:val="20"/>
                <w:szCs w:val="20"/>
              </w:rPr>
              <w:t> </w:t>
            </w:r>
          </w:p>
          <w:tbl>
            <w:tblPr>
              <w:tblW w:w="8960" w:type="dxa"/>
              <w:tblInd w:w="5" w:type="dxa"/>
              <w:tblLook w:val="04A0"/>
            </w:tblPr>
            <w:tblGrid>
              <w:gridCol w:w="480"/>
              <w:gridCol w:w="5100"/>
              <w:gridCol w:w="1780"/>
              <w:gridCol w:w="1600"/>
            </w:tblGrid>
            <w:tr w:rsidR="00354CC0" w:rsidRPr="00354CC0" w:rsidTr="00354CC0">
              <w:trPr>
                <w:trHeight w:val="596"/>
              </w:trPr>
              <w:tc>
                <w:tcPr>
                  <w:tcW w:w="8960" w:type="dxa"/>
                  <w:gridSpan w:val="4"/>
                  <w:tcBorders>
                    <w:top w:val="nil"/>
                    <w:bottom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rPr>
                      <w:rFonts w:ascii="Times Armenian" w:hAnsi="Times Armenian"/>
                      <w:sz w:val="20"/>
                      <w:szCs w:val="20"/>
                    </w:rPr>
                  </w:pPr>
                  <w:r w:rsidRPr="00354CC0">
                    <w:rPr>
                      <w:rFonts w:ascii="Times Armenian" w:hAnsi="Times Armenian"/>
                      <w:sz w:val="20"/>
                      <w:szCs w:val="20"/>
                    </w:rPr>
                    <w:t>ä³ïíÇñ³ïáõÇ ÏáÕÙÇó ïñ³Ù³¹ñíáÕ ÝÛáõÃ»ñ, ë³ñù³íáñáõÙÝ»ñ ¨ Í³é³ÛáõÃÛáõÝÝ»ñ</w:t>
                  </w:r>
                </w:p>
                <w:p w:rsidR="00354CC0" w:rsidRPr="00354CC0" w:rsidRDefault="00354CC0" w:rsidP="009245DE">
                  <w:pPr>
                    <w:framePr w:hSpace="180" w:wrap="around" w:vAnchor="text" w:hAnchor="margin" w:xAlign="center" w:y="84"/>
                    <w:jc w:val="center"/>
                    <w:rPr>
                      <w:rFonts w:ascii="Calibri" w:hAnsi="Calibri"/>
                      <w:color w:val="000000"/>
                      <w:sz w:val="20"/>
                      <w:szCs w:val="20"/>
                    </w:rPr>
                  </w:pPr>
                </w:p>
              </w:tc>
            </w:tr>
            <w:tr w:rsidR="00354CC0" w:rsidRPr="00354CC0" w:rsidTr="00354CC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jc w:val="center"/>
                    <w:rPr>
                      <w:rFonts w:ascii="Calibri" w:hAnsi="Calibri"/>
                      <w:color w:val="000000"/>
                      <w:sz w:val="20"/>
                      <w:szCs w:val="20"/>
                    </w:rPr>
                  </w:pPr>
                  <w:r w:rsidRPr="00354CC0">
                    <w:rPr>
                      <w:rFonts w:ascii="Calibri" w:hAnsi="Calibri"/>
                      <w:color w:val="000000"/>
                      <w:sz w:val="20"/>
                      <w:szCs w:val="20"/>
                    </w:rPr>
                    <w:t>1</w:t>
                  </w:r>
                </w:p>
              </w:tc>
              <w:tc>
                <w:tcPr>
                  <w:tcW w:w="5100" w:type="dxa"/>
                  <w:tcBorders>
                    <w:top w:val="nil"/>
                    <w:left w:val="nil"/>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rPr>
                      <w:rFonts w:ascii="Calibri" w:hAnsi="Calibri"/>
                      <w:color w:val="000000"/>
                      <w:sz w:val="20"/>
                      <w:szCs w:val="20"/>
                    </w:rPr>
                  </w:pPr>
                  <w:r w:rsidRPr="00354CC0">
                    <w:rPr>
                      <w:rFonts w:ascii="Sylfaen" w:hAnsi="Sylfaen" w:cs="Sylfaen"/>
                      <w:color w:val="000000"/>
                      <w:sz w:val="20"/>
                      <w:szCs w:val="20"/>
                    </w:rPr>
                    <w:t>Զոդակարերի</w:t>
                  </w:r>
                  <w:r w:rsidRPr="00354CC0">
                    <w:rPr>
                      <w:rFonts w:ascii="Calibri" w:hAnsi="Calibri" w:cs="Calibri"/>
                      <w:color w:val="000000"/>
                      <w:sz w:val="20"/>
                      <w:szCs w:val="20"/>
                    </w:rPr>
                    <w:t xml:space="preserve"> </w:t>
                  </w:r>
                  <w:r w:rsidRPr="00354CC0">
                    <w:rPr>
                      <w:rFonts w:ascii="Sylfaen" w:hAnsi="Sylfaen" w:cs="Sylfaen"/>
                      <w:color w:val="000000"/>
                      <w:sz w:val="20"/>
                      <w:szCs w:val="20"/>
                    </w:rPr>
                    <w:t>ստուգում</w:t>
                  </w:r>
                </w:p>
              </w:tc>
              <w:tc>
                <w:tcPr>
                  <w:tcW w:w="1780" w:type="dxa"/>
                  <w:tcBorders>
                    <w:top w:val="nil"/>
                    <w:left w:val="nil"/>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jc w:val="center"/>
                    <w:rPr>
                      <w:rFonts w:ascii="Calibri" w:hAnsi="Calibri"/>
                      <w:color w:val="000000"/>
                      <w:sz w:val="20"/>
                      <w:szCs w:val="20"/>
                    </w:rPr>
                  </w:pPr>
                  <w:r w:rsidRPr="00354CC0">
                    <w:rPr>
                      <w:rFonts w:ascii="Sylfaen" w:hAnsi="Sylfaen" w:cs="Sylfaen"/>
                      <w:color w:val="000000"/>
                      <w:sz w:val="20"/>
                      <w:szCs w:val="20"/>
                    </w:rPr>
                    <w:t>հատ</w:t>
                  </w:r>
                </w:p>
              </w:tc>
              <w:tc>
                <w:tcPr>
                  <w:tcW w:w="1600" w:type="dxa"/>
                  <w:tcBorders>
                    <w:top w:val="nil"/>
                    <w:left w:val="nil"/>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jc w:val="center"/>
                    <w:rPr>
                      <w:rFonts w:ascii="Calibri" w:hAnsi="Calibri"/>
                      <w:color w:val="000000"/>
                      <w:sz w:val="20"/>
                      <w:szCs w:val="20"/>
                    </w:rPr>
                  </w:pPr>
                  <w:r w:rsidRPr="00354CC0">
                    <w:rPr>
                      <w:rFonts w:ascii="Calibri" w:hAnsi="Calibri"/>
                      <w:color w:val="000000"/>
                      <w:sz w:val="20"/>
                      <w:szCs w:val="20"/>
                    </w:rPr>
                    <w:t>61</w:t>
                  </w:r>
                </w:p>
              </w:tc>
            </w:tr>
            <w:tr w:rsidR="00354CC0" w:rsidRPr="00354CC0" w:rsidTr="00354CC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jc w:val="center"/>
                    <w:rPr>
                      <w:rFonts w:ascii="Calibri" w:hAnsi="Calibri"/>
                      <w:color w:val="000000"/>
                      <w:sz w:val="20"/>
                      <w:szCs w:val="20"/>
                    </w:rPr>
                  </w:pPr>
                  <w:r w:rsidRPr="00354CC0">
                    <w:rPr>
                      <w:rFonts w:ascii="Calibri" w:hAnsi="Calibri"/>
                      <w:color w:val="000000"/>
                      <w:sz w:val="20"/>
                      <w:szCs w:val="20"/>
                    </w:rPr>
                    <w:t>2</w:t>
                  </w:r>
                </w:p>
              </w:tc>
              <w:tc>
                <w:tcPr>
                  <w:tcW w:w="5100" w:type="dxa"/>
                  <w:tcBorders>
                    <w:top w:val="nil"/>
                    <w:left w:val="nil"/>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rPr>
                      <w:rFonts w:ascii="Calibri" w:hAnsi="Calibri"/>
                      <w:color w:val="000000"/>
                      <w:sz w:val="20"/>
                      <w:szCs w:val="20"/>
                    </w:rPr>
                  </w:pPr>
                  <w:r w:rsidRPr="00354CC0">
                    <w:rPr>
                      <w:rFonts w:ascii="Sylfaen" w:hAnsi="Sylfaen" w:cs="Sylfaen"/>
                      <w:color w:val="000000"/>
                      <w:sz w:val="20"/>
                      <w:szCs w:val="20"/>
                    </w:rPr>
                    <w:t>Գնդիկավոր</w:t>
                  </w:r>
                  <w:r w:rsidRPr="00354CC0">
                    <w:rPr>
                      <w:rFonts w:ascii="Calibri" w:hAnsi="Calibri" w:cs="Calibri"/>
                      <w:color w:val="000000"/>
                      <w:sz w:val="20"/>
                      <w:szCs w:val="20"/>
                    </w:rPr>
                    <w:t xml:space="preserve"> </w:t>
                  </w:r>
                  <w:r w:rsidRPr="00354CC0">
                    <w:rPr>
                      <w:rFonts w:ascii="Sylfaen" w:hAnsi="Sylfaen" w:cs="Sylfaen"/>
                      <w:color w:val="000000"/>
                      <w:sz w:val="20"/>
                      <w:szCs w:val="20"/>
                    </w:rPr>
                    <w:t>փական</w:t>
                  </w:r>
                  <w:r w:rsidRPr="00354CC0">
                    <w:rPr>
                      <w:rFonts w:ascii="Calibri" w:hAnsi="Calibri"/>
                      <w:color w:val="000000"/>
                      <w:sz w:val="20"/>
                      <w:szCs w:val="20"/>
                    </w:rPr>
                    <w:t xml:space="preserve"> </w:t>
                  </w:r>
                  <w:r w:rsidRPr="00354CC0">
                    <w:rPr>
                      <w:rFonts w:ascii="Sylfaen" w:hAnsi="Sylfaen" w:cs="Sylfaen"/>
                      <w:color w:val="000000"/>
                      <w:sz w:val="20"/>
                      <w:szCs w:val="20"/>
                    </w:rPr>
                    <w:t>Փ</w:t>
                  </w:r>
                  <w:r w:rsidRPr="00354CC0">
                    <w:rPr>
                      <w:rFonts w:ascii="Calibri" w:hAnsi="Calibri" w:cs="Calibri"/>
                      <w:color w:val="000000"/>
                      <w:sz w:val="20"/>
                      <w:szCs w:val="20"/>
                    </w:rPr>
                    <w:t>-200</w:t>
                  </w:r>
                  <w:r w:rsidRPr="00354CC0">
                    <w:rPr>
                      <w:rFonts w:ascii="Sylfaen" w:hAnsi="Sylfaen" w:cs="Sylfaen"/>
                      <w:color w:val="000000"/>
                      <w:sz w:val="20"/>
                      <w:szCs w:val="20"/>
                    </w:rPr>
                    <w:t>մմ</w:t>
                  </w:r>
                </w:p>
              </w:tc>
              <w:tc>
                <w:tcPr>
                  <w:tcW w:w="1780" w:type="dxa"/>
                  <w:tcBorders>
                    <w:top w:val="nil"/>
                    <w:left w:val="nil"/>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jc w:val="center"/>
                    <w:rPr>
                      <w:rFonts w:ascii="Calibri" w:hAnsi="Calibri"/>
                      <w:color w:val="000000"/>
                      <w:sz w:val="20"/>
                      <w:szCs w:val="20"/>
                    </w:rPr>
                  </w:pPr>
                  <w:r w:rsidRPr="00354CC0">
                    <w:rPr>
                      <w:rFonts w:ascii="Sylfaen" w:hAnsi="Sylfaen" w:cs="Sylfaen"/>
                      <w:color w:val="000000"/>
                      <w:sz w:val="20"/>
                      <w:szCs w:val="20"/>
                    </w:rPr>
                    <w:t>հատ</w:t>
                  </w:r>
                </w:p>
              </w:tc>
              <w:tc>
                <w:tcPr>
                  <w:tcW w:w="1600" w:type="dxa"/>
                  <w:tcBorders>
                    <w:top w:val="nil"/>
                    <w:left w:val="nil"/>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jc w:val="center"/>
                    <w:rPr>
                      <w:rFonts w:ascii="Calibri" w:hAnsi="Calibri"/>
                      <w:color w:val="000000"/>
                      <w:sz w:val="20"/>
                      <w:szCs w:val="20"/>
                    </w:rPr>
                  </w:pPr>
                  <w:r w:rsidRPr="00354CC0">
                    <w:rPr>
                      <w:rFonts w:ascii="Calibri" w:hAnsi="Calibri"/>
                      <w:color w:val="000000"/>
                      <w:sz w:val="20"/>
                      <w:szCs w:val="20"/>
                    </w:rPr>
                    <w:t>1</w:t>
                  </w:r>
                </w:p>
              </w:tc>
            </w:tr>
            <w:tr w:rsidR="00354CC0" w:rsidRPr="00354CC0" w:rsidTr="00354CC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jc w:val="center"/>
                    <w:rPr>
                      <w:rFonts w:ascii="Calibri" w:hAnsi="Calibri"/>
                      <w:color w:val="000000"/>
                      <w:sz w:val="20"/>
                      <w:szCs w:val="20"/>
                    </w:rPr>
                  </w:pPr>
                  <w:r w:rsidRPr="00354CC0">
                    <w:rPr>
                      <w:rFonts w:ascii="Calibri" w:hAnsi="Calibri"/>
                      <w:color w:val="000000"/>
                      <w:sz w:val="20"/>
                      <w:szCs w:val="20"/>
                    </w:rPr>
                    <w:t>3</w:t>
                  </w:r>
                </w:p>
              </w:tc>
              <w:tc>
                <w:tcPr>
                  <w:tcW w:w="5100" w:type="dxa"/>
                  <w:tcBorders>
                    <w:top w:val="nil"/>
                    <w:left w:val="nil"/>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rPr>
                      <w:rFonts w:ascii="Calibri" w:hAnsi="Calibri"/>
                      <w:color w:val="000000"/>
                      <w:sz w:val="20"/>
                      <w:szCs w:val="20"/>
                    </w:rPr>
                  </w:pPr>
                  <w:r w:rsidRPr="00354CC0">
                    <w:rPr>
                      <w:rFonts w:ascii="Sylfaen" w:hAnsi="Sylfaen" w:cs="Sylfaen"/>
                      <w:color w:val="000000"/>
                      <w:sz w:val="20"/>
                      <w:szCs w:val="20"/>
                    </w:rPr>
                    <w:t>Խողովակ</w:t>
                  </w:r>
                  <w:r w:rsidRPr="00354CC0">
                    <w:rPr>
                      <w:rFonts w:ascii="Calibri" w:hAnsi="Calibri" w:cs="Calibri"/>
                      <w:color w:val="000000"/>
                      <w:sz w:val="20"/>
                      <w:szCs w:val="20"/>
                    </w:rPr>
                    <w:t xml:space="preserve"> 219*6</w:t>
                  </w:r>
                  <w:r w:rsidRPr="00354CC0">
                    <w:rPr>
                      <w:rFonts w:ascii="Sylfaen" w:hAnsi="Sylfaen" w:cs="Sylfaen"/>
                      <w:color w:val="000000"/>
                      <w:sz w:val="20"/>
                      <w:szCs w:val="20"/>
                    </w:rPr>
                    <w:t>մմ</w:t>
                  </w:r>
                </w:p>
              </w:tc>
              <w:tc>
                <w:tcPr>
                  <w:tcW w:w="1780" w:type="dxa"/>
                  <w:tcBorders>
                    <w:top w:val="nil"/>
                    <w:left w:val="nil"/>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jc w:val="center"/>
                    <w:rPr>
                      <w:rFonts w:ascii="Calibri" w:hAnsi="Calibri"/>
                      <w:color w:val="000000"/>
                      <w:sz w:val="20"/>
                      <w:szCs w:val="20"/>
                    </w:rPr>
                  </w:pPr>
                  <w:r w:rsidRPr="00354CC0">
                    <w:rPr>
                      <w:rFonts w:ascii="Sylfaen" w:hAnsi="Sylfaen" w:cs="Sylfaen"/>
                      <w:color w:val="000000"/>
                      <w:sz w:val="20"/>
                      <w:szCs w:val="20"/>
                    </w:rPr>
                    <w:t>գծմ</w:t>
                  </w:r>
                </w:p>
              </w:tc>
              <w:tc>
                <w:tcPr>
                  <w:tcW w:w="1600" w:type="dxa"/>
                  <w:tcBorders>
                    <w:top w:val="nil"/>
                    <w:left w:val="nil"/>
                    <w:bottom w:val="single" w:sz="4" w:space="0" w:color="auto"/>
                    <w:right w:val="single" w:sz="4" w:space="0" w:color="auto"/>
                  </w:tcBorders>
                  <w:shd w:val="clear" w:color="auto" w:fill="auto"/>
                  <w:vAlign w:val="center"/>
                  <w:hideMark/>
                </w:tcPr>
                <w:p w:rsidR="00354CC0" w:rsidRPr="00354CC0" w:rsidRDefault="00354CC0" w:rsidP="009245DE">
                  <w:pPr>
                    <w:framePr w:hSpace="180" w:wrap="around" w:vAnchor="text" w:hAnchor="margin" w:xAlign="center" w:y="84"/>
                    <w:jc w:val="center"/>
                    <w:rPr>
                      <w:rFonts w:ascii="Times Armenian" w:hAnsi="Times Armenian"/>
                      <w:sz w:val="20"/>
                      <w:szCs w:val="20"/>
                    </w:rPr>
                  </w:pPr>
                  <w:r w:rsidRPr="00354CC0">
                    <w:rPr>
                      <w:rFonts w:ascii="Times Armenian" w:hAnsi="Times Armenian"/>
                      <w:sz w:val="20"/>
                      <w:szCs w:val="20"/>
                    </w:rPr>
                    <w:t>662.6</w:t>
                  </w:r>
                </w:p>
              </w:tc>
            </w:tr>
            <w:tr w:rsidR="00354CC0" w:rsidRPr="00354CC0" w:rsidTr="00354CC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jc w:val="center"/>
                    <w:rPr>
                      <w:rFonts w:ascii="Calibri" w:hAnsi="Calibri"/>
                      <w:color w:val="000000"/>
                      <w:sz w:val="20"/>
                      <w:szCs w:val="20"/>
                    </w:rPr>
                  </w:pPr>
                  <w:r w:rsidRPr="00354CC0">
                    <w:rPr>
                      <w:rFonts w:ascii="Calibri" w:hAnsi="Calibri"/>
                      <w:color w:val="000000"/>
                      <w:sz w:val="20"/>
                      <w:szCs w:val="20"/>
                    </w:rPr>
                    <w:t>4</w:t>
                  </w:r>
                </w:p>
              </w:tc>
              <w:tc>
                <w:tcPr>
                  <w:tcW w:w="5100" w:type="dxa"/>
                  <w:tcBorders>
                    <w:top w:val="nil"/>
                    <w:left w:val="nil"/>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rPr>
                      <w:rFonts w:ascii="Calibri" w:hAnsi="Calibri"/>
                      <w:color w:val="000000"/>
                      <w:sz w:val="20"/>
                      <w:szCs w:val="20"/>
                    </w:rPr>
                  </w:pPr>
                  <w:r w:rsidRPr="00354CC0">
                    <w:rPr>
                      <w:rFonts w:ascii="Sylfaen" w:hAnsi="Sylfaen" w:cs="Sylfaen"/>
                      <w:color w:val="000000"/>
                      <w:sz w:val="20"/>
                      <w:szCs w:val="20"/>
                    </w:rPr>
                    <w:t>Ռամ</w:t>
                  </w:r>
                  <w:r w:rsidRPr="00354CC0">
                    <w:rPr>
                      <w:rFonts w:ascii="Calibri" w:hAnsi="Calibri" w:cs="Calibri"/>
                      <w:color w:val="000000"/>
                      <w:sz w:val="20"/>
                      <w:szCs w:val="20"/>
                    </w:rPr>
                    <w:t xml:space="preserve"> </w:t>
                  </w:r>
                  <w:r w:rsidRPr="00354CC0">
                    <w:rPr>
                      <w:rFonts w:ascii="Sylfaen" w:hAnsi="Sylfaen" w:cs="Sylfaen"/>
                      <w:color w:val="000000"/>
                      <w:sz w:val="20"/>
                      <w:szCs w:val="20"/>
                    </w:rPr>
                    <w:t>ժապավ</w:t>
                  </w:r>
                  <w:r w:rsidRPr="00354CC0">
                    <w:rPr>
                      <w:rFonts w:ascii="Calibri" w:hAnsi="Calibri"/>
                      <w:color w:val="000000"/>
                      <w:sz w:val="20"/>
                      <w:szCs w:val="20"/>
                    </w:rPr>
                    <w:t>.</w:t>
                  </w:r>
                </w:p>
              </w:tc>
              <w:tc>
                <w:tcPr>
                  <w:tcW w:w="1780" w:type="dxa"/>
                  <w:tcBorders>
                    <w:top w:val="nil"/>
                    <w:left w:val="nil"/>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jc w:val="center"/>
                    <w:rPr>
                      <w:rFonts w:ascii="Calibri" w:hAnsi="Calibri"/>
                      <w:color w:val="000000"/>
                      <w:sz w:val="20"/>
                      <w:szCs w:val="20"/>
                    </w:rPr>
                  </w:pPr>
                  <w:r w:rsidRPr="00354CC0">
                    <w:rPr>
                      <w:rFonts w:ascii="Sylfaen" w:hAnsi="Sylfaen" w:cs="Sylfaen"/>
                      <w:color w:val="000000"/>
                      <w:sz w:val="20"/>
                      <w:szCs w:val="20"/>
                    </w:rPr>
                    <w:t>տն</w:t>
                  </w:r>
                </w:p>
              </w:tc>
              <w:tc>
                <w:tcPr>
                  <w:tcW w:w="1600" w:type="dxa"/>
                  <w:tcBorders>
                    <w:top w:val="nil"/>
                    <w:left w:val="nil"/>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jc w:val="center"/>
                    <w:rPr>
                      <w:rFonts w:ascii="Calibri" w:hAnsi="Calibri"/>
                      <w:color w:val="000000"/>
                      <w:sz w:val="20"/>
                      <w:szCs w:val="20"/>
                    </w:rPr>
                  </w:pPr>
                  <w:r w:rsidRPr="00354CC0">
                    <w:rPr>
                      <w:rFonts w:ascii="Calibri" w:hAnsi="Calibri"/>
                      <w:color w:val="000000"/>
                      <w:sz w:val="20"/>
                      <w:szCs w:val="20"/>
                    </w:rPr>
                    <w:t>1.25</w:t>
                  </w:r>
                </w:p>
              </w:tc>
            </w:tr>
            <w:tr w:rsidR="00354CC0" w:rsidRPr="00354CC0" w:rsidTr="00354CC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jc w:val="center"/>
                    <w:rPr>
                      <w:rFonts w:ascii="Calibri" w:hAnsi="Calibri"/>
                      <w:color w:val="000000"/>
                      <w:sz w:val="20"/>
                      <w:szCs w:val="20"/>
                    </w:rPr>
                  </w:pPr>
                  <w:r w:rsidRPr="00354CC0">
                    <w:rPr>
                      <w:rFonts w:ascii="Calibri" w:hAnsi="Calibri"/>
                      <w:color w:val="000000"/>
                      <w:sz w:val="20"/>
                      <w:szCs w:val="20"/>
                    </w:rPr>
                    <w:t>5</w:t>
                  </w:r>
                </w:p>
              </w:tc>
              <w:tc>
                <w:tcPr>
                  <w:tcW w:w="5100" w:type="dxa"/>
                  <w:tcBorders>
                    <w:top w:val="nil"/>
                    <w:left w:val="nil"/>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rPr>
                      <w:rFonts w:ascii="Calibri" w:hAnsi="Calibri"/>
                      <w:color w:val="000000"/>
                      <w:sz w:val="20"/>
                      <w:szCs w:val="20"/>
                    </w:rPr>
                  </w:pPr>
                  <w:r w:rsidRPr="00354CC0">
                    <w:rPr>
                      <w:rFonts w:ascii="Sylfaen" w:hAnsi="Sylfaen" w:cs="Sylfaen"/>
                      <w:color w:val="000000"/>
                      <w:sz w:val="20"/>
                      <w:szCs w:val="20"/>
                    </w:rPr>
                    <w:t>Լիտկոր</w:t>
                  </w:r>
                </w:p>
              </w:tc>
              <w:tc>
                <w:tcPr>
                  <w:tcW w:w="1780" w:type="dxa"/>
                  <w:tcBorders>
                    <w:top w:val="nil"/>
                    <w:left w:val="nil"/>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jc w:val="center"/>
                    <w:rPr>
                      <w:rFonts w:ascii="Calibri" w:hAnsi="Calibri"/>
                      <w:color w:val="000000"/>
                      <w:sz w:val="20"/>
                      <w:szCs w:val="20"/>
                    </w:rPr>
                  </w:pPr>
                  <w:r w:rsidRPr="00354CC0">
                    <w:rPr>
                      <w:rFonts w:ascii="Sylfaen" w:hAnsi="Sylfaen" w:cs="Sylfaen"/>
                      <w:color w:val="000000"/>
                      <w:sz w:val="20"/>
                      <w:szCs w:val="20"/>
                    </w:rPr>
                    <w:t>տն</w:t>
                  </w:r>
                </w:p>
              </w:tc>
              <w:tc>
                <w:tcPr>
                  <w:tcW w:w="1600" w:type="dxa"/>
                  <w:tcBorders>
                    <w:top w:val="nil"/>
                    <w:left w:val="nil"/>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jc w:val="center"/>
                    <w:rPr>
                      <w:rFonts w:ascii="Calibri" w:hAnsi="Calibri"/>
                      <w:color w:val="000000"/>
                      <w:sz w:val="20"/>
                      <w:szCs w:val="20"/>
                    </w:rPr>
                  </w:pPr>
                  <w:r w:rsidRPr="00354CC0">
                    <w:rPr>
                      <w:rFonts w:ascii="Calibri" w:hAnsi="Calibri"/>
                      <w:color w:val="000000"/>
                      <w:sz w:val="20"/>
                      <w:szCs w:val="20"/>
                    </w:rPr>
                    <w:t>1.1</w:t>
                  </w:r>
                </w:p>
              </w:tc>
            </w:tr>
            <w:tr w:rsidR="00354CC0" w:rsidRPr="00354CC0" w:rsidTr="00354CC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jc w:val="center"/>
                    <w:rPr>
                      <w:rFonts w:ascii="Calibri" w:hAnsi="Calibri"/>
                      <w:color w:val="000000"/>
                      <w:sz w:val="20"/>
                      <w:szCs w:val="20"/>
                    </w:rPr>
                  </w:pPr>
                  <w:r w:rsidRPr="00354CC0">
                    <w:rPr>
                      <w:rFonts w:ascii="Calibri" w:hAnsi="Calibri"/>
                      <w:color w:val="000000"/>
                      <w:sz w:val="20"/>
                      <w:szCs w:val="20"/>
                    </w:rPr>
                    <w:t>6</w:t>
                  </w:r>
                </w:p>
              </w:tc>
              <w:tc>
                <w:tcPr>
                  <w:tcW w:w="5100" w:type="dxa"/>
                  <w:tcBorders>
                    <w:top w:val="nil"/>
                    <w:left w:val="nil"/>
                    <w:bottom w:val="single" w:sz="4" w:space="0" w:color="auto"/>
                    <w:right w:val="single" w:sz="4" w:space="0" w:color="auto"/>
                  </w:tcBorders>
                  <w:shd w:val="clear" w:color="auto" w:fill="auto"/>
                  <w:noWrap/>
                  <w:vAlign w:val="bottom"/>
                  <w:hideMark/>
                </w:tcPr>
                <w:p w:rsidR="00354CC0" w:rsidRPr="00354CC0" w:rsidRDefault="00354CC0" w:rsidP="009245DE">
                  <w:pPr>
                    <w:framePr w:hSpace="180" w:wrap="around" w:vAnchor="text" w:hAnchor="margin" w:xAlign="center" w:y="84"/>
                    <w:rPr>
                      <w:rFonts w:ascii="Calibri" w:hAnsi="Calibri"/>
                      <w:color w:val="000000"/>
                      <w:sz w:val="20"/>
                      <w:szCs w:val="20"/>
                    </w:rPr>
                  </w:pPr>
                  <w:r w:rsidRPr="00354CC0">
                    <w:rPr>
                      <w:rFonts w:ascii="Sylfaen" w:hAnsi="Sylfaen" w:cs="Sylfaen"/>
                      <w:color w:val="000000"/>
                      <w:sz w:val="20"/>
                      <w:szCs w:val="20"/>
                    </w:rPr>
                    <w:t>Մաստիկա</w:t>
                  </w:r>
                  <w:r w:rsidRPr="00354CC0">
                    <w:rPr>
                      <w:rFonts w:ascii="Calibri" w:hAnsi="Calibri" w:cs="Calibri"/>
                      <w:color w:val="000000"/>
                      <w:sz w:val="20"/>
                      <w:szCs w:val="20"/>
                    </w:rPr>
                    <w:t xml:space="preserve"> </w:t>
                  </w:r>
                  <w:r w:rsidRPr="00354CC0">
                    <w:rPr>
                      <w:rFonts w:ascii="Sylfaen" w:hAnsi="Sylfaen" w:cs="Sylfaen"/>
                      <w:color w:val="000000"/>
                      <w:sz w:val="20"/>
                      <w:szCs w:val="20"/>
                    </w:rPr>
                    <w:t>Տրանսկոր</w:t>
                  </w:r>
                </w:p>
              </w:tc>
              <w:tc>
                <w:tcPr>
                  <w:tcW w:w="1780" w:type="dxa"/>
                  <w:tcBorders>
                    <w:top w:val="nil"/>
                    <w:left w:val="nil"/>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jc w:val="center"/>
                    <w:rPr>
                      <w:rFonts w:ascii="Calibri" w:hAnsi="Calibri"/>
                      <w:color w:val="000000"/>
                      <w:sz w:val="20"/>
                      <w:szCs w:val="20"/>
                    </w:rPr>
                  </w:pPr>
                  <w:r w:rsidRPr="00354CC0">
                    <w:rPr>
                      <w:rFonts w:ascii="Sylfaen" w:hAnsi="Sylfaen" w:cs="Sylfaen"/>
                      <w:color w:val="000000"/>
                      <w:sz w:val="20"/>
                      <w:szCs w:val="20"/>
                    </w:rPr>
                    <w:t>տն</w:t>
                  </w:r>
                </w:p>
              </w:tc>
              <w:tc>
                <w:tcPr>
                  <w:tcW w:w="1600" w:type="dxa"/>
                  <w:tcBorders>
                    <w:top w:val="nil"/>
                    <w:left w:val="nil"/>
                    <w:bottom w:val="single" w:sz="4" w:space="0" w:color="auto"/>
                    <w:right w:val="single" w:sz="4" w:space="0" w:color="auto"/>
                  </w:tcBorders>
                  <w:shd w:val="clear" w:color="auto" w:fill="auto"/>
                  <w:noWrap/>
                  <w:vAlign w:val="center"/>
                  <w:hideMark/>
                </w:tcPr>
                <w:p w:rsidR="00354CC0" w:rsidRPr="00354CC0" w:rsidRDefault="00354CC0" w:rsidP="009245DE">
                  <w:pPr>
                    <w:framePr w:hSpace="180" w:wrap="around" w:vAnchor="text" w:hAnchor="margin" w:xAlign="center" w:y="84"/>
                    <w:jc w:val="center"/>
                    <w:rPr>
                      <w:rFonts w:ascii="Calibri" w:hAnsi="Calibri"/>
                      <w:color w:val="000000"/>
                    </w:rPr>
                  </w:pPr>
                  <w:r w:rsidRPr="00354CC0">
                    <w:rPr>
                      <w:rFonts w:ascii="Calibri" w:hAnsi="Calibri"/>
                      <w:color w:val="000000"/>
                      <w:sz w:val="22"/>
                      <w:szCs w:val="22"/>
                    </w:rPr>
                    <w:t>0.093</w:t>
                  </w:r>
                </w:p>
              </w:tc>
            </w:tr>
          </w:tbl>
          <w:p w:rsidR="00354CC0" w:rsidRPr="00910BAE" w:rsidRDefault="00354CC0" w:rsidP="00910BAE">
            <w:pPr>
              <w:jc w:val="center"/>
              <w:rPr>
                <w:rFonts w:ascii="Calibri" w:hAnsi="Calibri"/>
                <w:color w:val="000000"/>
                <w:sz w:val="20"/>
                <w:szCs w:val="20"/>
              </w:rPr>
            </w:pPr>
          </w:p>
          <w:p w:rsidR="00354CC0" w:rsidRPr="00910BAE" w:rsidRDefault="00354CC0" w:rsidP="00910BAE">
            <w:pPr>
              <w:jc w:val="center"/>
              <w:rPr>
                <w:rFonts w:ascii="Calibri" w:hAnsi="Calibri"/>
                <w:color w:val="000000"/>
                <w:sz w:val="20"/>
                <w:szCs w:val="20"/>
              </w:rPr>
            </w:pPr>
            <w:r w:rsidRPr="00910BAE">
              <w:rPr>
                <w:rFonts w:ascii="Calibri" w:hAnsi="Calibri"/>
                <w:color w:val="000000"/>
                <w:sz w:val="20"/>
                <w:szCs w:val="20"/>
              </w:rPr>
              <w:t> </w:t>
            </w:r>
          </w:p>
        </w:tc>
      </w:tr>
    </w:tbl>
    <w:p w:rsidR="005A5D42" w:rsidRPr="0036470E" w:rsidRDefault="005A5D42" w:rsidP="00354CC0">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2A1590" w:rsidRPr="002A1590" w:rsidRDefault="002A1590" w:rsidP="002A1590">
      <w:pPr>
        <w:rPr>
          <w:rFonts w:ascii="Sylfaen" w:hAnsi="Sylfaen"/>
          <w:sz w:val="16"/>
          <w:szCs w:val="16"/>
        </w:rPr>
      </w:pPr>
      <w:r>
        <w:rPr>
          <w:rFonts w:ascii="Sylfaen" w:hAnsi="Sylfaen"/>
          <w:sz w:val="16"/>
          <w:szCs w:val="16"/>
          <w:lang w:val="hy-AM"/>
        </w:rPr>
        <w:t xml:space="preserve">       </w:t>
      </w: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C6073C" w:rsidRPr="00354CC0" w:rsidRDefault="00C6073C" w:rsidP="000A58AC">
      <w:pPr>
        <w:rPr>
          <w:rFonts w:ascii="Sylfaen" w:hAnsi="Sylfaen" w:cs="TimesArmenianPSMT"/>
          <w:b/>
          <w:i/>
          <w:color w:val="000000"/>
          <w:sz w:val="18"/>
          <w:szCs w:val="18"/>
          <w:lang w:eastAsia="ru-RU"/>
        </w:rPr>
      </w:pPr>
    </w:p>
    <w:p w:rsidR="00A138F1" w:rsidRPr="00067CDE" w:rsidRDefault="00A138F1" w:rsidP="007239E0">
      <w:pPr>
        <w:ind w:firstLine="567"/>
        <w:jc w:val="right"/>
        <w:rPr>
          <w:rFonts w:ascii="Sylfaen" w:hAnsi="Sylfaen" w:cs="TimesArmenianPSMT"/>
          <w:b/>
          <w:i/>
          <w:color w:val="000000"/>
          <w:sz w:val="18"/>
          <w:szCs w:val="18"/>
          <w:lang w:val="hy-AM" w:eastAsia="ru-RU"/>
        </w:rPr>
      </w:pPr>
    </w:p>
    <w:p w:rsidR="005851AF" w:rsidRPr="00BD559F" w:rsidRDefault="006F3F2D" w:rsidP="007239E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7239E0">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3241E">
        <w:rPr>
          <w:rFonts w:ascii="Sylfaen" w:hAnsi="Sylfaen"/>
          <w:sz w:val="18"/>
          <w:szCs w:val="18"/>
          <w:lang w:val="af-ZA"/>
        </w:rPr>
        <w:t xml:space="preserve">№064/GArm/17_2.1_014-26.04.17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EC0CD8">
        <w:trPr>
          <w:trHeight w:val="321"/>
        </w:trPr>
        <w:tc>
          <w:tcPr>
            <w:tcW w:w="9687" w:type="dxa"/>
            <w:gridSpan w:val="2"/>
            <w:shd w:val="clear" w:color="auto" w:fill="auto"/>
          </w:tcPr>
          <w:p w:rsidR="00175E48" w:rsidRPr="00362B99" w:rsidRDefault="00362B99" w:rsidP="00A869AD">
            <w:pPr>
              <w:jc w:val="center"/>
              <w:rPr>
                <w:rFonts w:ascii="Sylfaen" w:hAnsi="Sylfaen" w:cs="Sylfaen"/>
                <w:b/>
              </w:rPr>
            </w:pPr>
            <w:r w:rsidRPr="00362B99">
              <w:rPr>
                <w:rFonts w:ascii="Sylfaen" w:hAnsi="Sylfaen" w:cs="Sylfaen"/>
                <w:b/>
                <w:sz w:val="22"/>
                <w:szCs w:val="22"/>
                <w:lang w:val="hy-AM"/>
              </w:rPr>
              <w:t>«</w:t>
            </w:r>
            <w:r w:rsidRPr="00362B99">
              <w:rPr>
                <w:rFonts w:ascii="Sylfaen" w:hAnsi="Sylfaen"/>
                <w:b/>
                <w:sz w:val="22"/>
                <w:szCs w:val="22"/>
                <w:lang w:val="hy-AM"/>
              </w:rPr>
              <w:t>Գավառի ԳԲԿ-ն սնող կողմնատար գ/տ-ի կառուցում»</w:t>
            </w:r>
            <w:r w:rsidRPr="00362B99">
              <w:rPr>
                <w:rFonts w:ascii="Sylfaen" w:hAnsi="Sylfaen"/>
                <w:b/>
                <w:sz w:val="22"/>
                <w:szCs w:val="22"/>
              </w:rPr>
              <w:t xml:space="preserve"> </w:t>
            </w:r>
            <w:r w:rsidRPr="00362B99">
              <w:rPr>
                <w:rFonts w:ascii="Sylfaen" w:hAnsi="Sylfaen" w:cs="Sylfaen"/>
                <w:b/>
                <w:sz w:val="22"/>
                <w:szCs w:val="22"/>
                <w:lang w:val="af-ZA"/>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C6073C">
            <w:pPr>
              <w:spacing w:line="360" w:lineRule="auto"/>
              <w:jc w:val="center"/>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3241E">
        <w:rPr>
          <w:rFonts w:ascii="Sylfaen" w:hAnsi="Sylfaen"/>
          <w:b/>
          <w:sz w:val="14"/>
          <w:szCs w:val="14"/>
          <w:lang w:val="af-ZA"/>
        </w:rPr>
        <w:t xml:space="preserve">№064/GArm/17_2.1_014-26.04.17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3241E">
        <w:rPr>
          <w:rFonts w:ascii="Sylfaen" w:hAnsi="Sylfaen"/>
          <w:b/>
          <w:sz w:val="14"/>
          <w:szCs w:val="14"/>
          <w:lang w:val="af-ZA"/>
        </w:rPr>
        <w:t xml:space="preserve">№064/GArm/17_2.1_014-26.04.17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00362B99" w:rsidRPr="00362B99">
        <w:rPr>
          <w:rFonts w:ascii="Sylfaen" w:hAnsi="Sylfaen" w:cs="Sylfaen"/>
          <w:sz w:val="16"/>
          <w:szCs w:val="16"/>
          <w:lang w:val="hy-AM"/>
        </w:rPr>
        <w:t>«</w:t>
      </w:r>
      <w:r w:rsidR="00362B99">
        <w:rPr>
          <w:rFonts w:ascii="Sylfaen" w:hAnsi="Sylfaen" w:cs="Arial"/>
          <w:sz w:val="14"/>
          <w:szCs w:val="14"/>
          <w:lang w:val="nl-NL"/>
        </w:rPr>
        <w:t xml:space="preserve">Գավառի ԳԲԿ-ն սնող կողմնատար գ/տ-ի կառուցում»  </w:t>
      </w:r>
      <w:r w:rsidRPr="00454428">
        <w:rPr>
          <w:rFonts w:ascii="Sylfaen" w:hAnsi="Sylfaen"/>
          <w:sz w:val="14"/>
          <w:szCs w:val="14"/>
          <w:lang w:val="af-ZA"/>
        </w:rPr>
        <w:t>օբյեկտի</w:t>
      </w:r>
      <w:r w:rsidRPr="00454428">
        <w:rPr>
          <w:rFonts w:ascii="Sylfaen" w:hAnsi="Sylfaen" w:cs="Sylfaen"/>
          <w:sz w:val="14"/>
          <w:szCs w:val="14"/>
          <w:lang w:val="nl-NL"/>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աշխատանքների </w:t>
      </w:r>
      <w:r w:rsidRPr="00454428">
        <w:rPr>
          <w:rFonts w:ascii="Sylfaen" w:hAnsi="Sylfaen" w:cs="Sylfaen"/>
          <w:sz w:val="14"/>
          <w:szCs w:val="14"/>
          <w:lang w:val="nl-NL"/>
        </w:rPr>
        <w:t>ձեռքբերման</w:t>
      </w:r>
      <w:r w:rsidR="00EC0CD8">
        <w:rPr>
          <w:rFonts w:ascii="Sylfaen" w:hAnsi="Sylfaen" w:cs="Arial"/>
          <w:color w:val="FF0000"/>
          <w:sz w:val="14"/>
          <w:szCs w:val="14"/>
          <w:lang w:val="nl-NL"/>
        </w:rPr>
        <w:t xml:space="preserve"> </w:t>
      </w:r>
      <w:r w:rsidRPr="00454428">
        <w:rPr>
          <w:rFonts w:ascii="Sylfaen" w:hAnsi="Sylfaen" w:cs="Arial"/>
          <w:color w:val="FF0000"/>
          <w:sz w:val="14"/>
          <w:szCs w:val="14"/>
          <w:lang w:val="nl-NL"/>
        </w:rPr>
        <w:t xml:space="preserve"> </w:t>
      </w:r>
      <w:r w:rsidR="005F1D8E" w:rsidRPr="005F1D8E">
        <w:rPr>
          <w:rFonts w:ascii="Sylfaen" w:hAnsi="Sylfaen"/>
          <w:sz w:val="14"/>
          <w:szCs w:val="14"/>
          <w:lang w:val="af-ZA"/>
        </w:rPr>
        <w:t>«№064/GArm/17_2.1_014-26.04.17»</w:t>
      </w:r>
      <w:r w:rsidR="005F1D8E" w:rsidRPr="00454428">
        <w:rPr>
          <w:rFonts w:ascii="Sylfaen" w:hAnsi="Sylfaen"/>
          <w:b/>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00EC0CD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00EC0CD8">
        <w:rPr>
          <w:rFonts w:ascii="Sylfaen" w:hAnsi="Sylfaen"/>
          <w:b/>
          <w:sz w:val="14"/>
          <w:szCs w:val="14"/>
        </w:rPr>
        <w:t xml:space="preserve"> </w:t>
      </w:r>
      <w:r w:rsidR="00362B99" w:rsidRPr="00362B99">
        <w:rPr>
          <w:rFonts w:ascii="Sylfaen" w:hAnsi="Sylfaen" w:cs="Sylfaen"/>
          <w:sz w:val="16"/>
          <w:szCs w:val="16"/>
          <w:lang w:val="hy-AM"/>
        </w:rPr>
        <w:t>«</w:t>
      </w:r>
      <w:r w:rsidR="00362B99">
        <w:rPr>
          <w:rFonts w:ascii="Sylfaen" w:hAnsi="Sylfaen"/>
          <w:sz w:val="14"/>
          <w:szCs w:val="14"/>
          <w:lang w:val="hy-AM"/>
        </w:rPr>
        <w:t xml:space="preserve">Գավառի ԳԲԿ-ն սնող կողմնատար գ/տ-ի կառուցում»  </w:t>
      </w:r>
      <w:r w:rsidR="004703BD" w:rsidRPr="00454428">
        <w:rPr>
          <w:rFonts w:ascii="Sylfaen" w:hAnsi="Sylfaen"/>
          <w:sz w:val="14"/>
          <w:szCs w:val="14"/>
          <w:lang w:val="af-ZA"/>
        </w:rPr>
        <w:t>աշխատանքների</w:t>
      </w:r>
      <w:r w:rsidR="004703BD" w:rsidRPr="00454428">
        <w:rPr>
          <w:rFonts w:ascii="Sylfaen" w:hAnsi="Sylfaen"/>
          <w:b/>
          <w:sz w:val="14"/>
          <w:szCs w:val="14"/>
          <w:lang w:val="af-ZA"/>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005F1D8E" w:rsidRPr="00454428">
        <w:rPr>
          <w:rFonts w:ascii="Sylfaen" w:hAnsi="Sylfaen"/>
          <w:b/>
          <w:sz w:val="14"/>
          <w:szCs w:val="14"/>
          <w:lang w:val="af-ZA"/>
        </w:rPr>
        <w:t>«</w:t>
      </w:r>
      <w:r w:rsidR="005F1D8E">
        <w:rPr>
          <w:rFonts w:ascii="Sylfaen" w:hAnsi="Sylfaen"/>
          <w:b/>
          <w:sz w:val="14"/>
          <w:szCs w:val="14"/>
          <w:lang w:val="af-ZA"/>
        </w:rPr>
        <w:t>№064/GArm/17_2.1_014-26.04.17</w:t>
      </w:r>
      <w:r w:rsidR="005F1D8E" w:rsidRPr="00454428">
        <w:rPr>
          <w:rFonts w:ascii="Sylfaen" w:hAnsi="Sylfaen"/>
          <w:b/>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00362B99">
        <w:rPr>
          <w:rFonts w:ascii="Sylfaen" w:hAnsi="Sylfaen"/>
          <w:b/>
          <w:sz w:val="16"/>
          <w:szCs w:val="16"/>
        </w:rPr>
        <w:t xml:space="preserve"> </w:t>
      </w:r>
      <w:r w:rsidR="00362B99" w:rsidRPr="00362B99">
        <w:rPr>
          <w:rFonts w:ascii="Sylfaen" w:hAnsi="Sylfaen" w:cs="Sylfaen"/>
          <w:b/>
          <w:sz w:val="16"/>
          <w:szCs w:val="16"/>
          <w:lang w:val="hy-AM"/>
        </w:rPr>
        <w:t>«</w:t>
      </w:r>
      <w:r w:rsidR="00362B99" w:rsidRPr="00362B99">
        <w:rPr>
          <w:rFonts w:ascii="Sylfaen" w:hAnsi="Sylfaen"/>
          <w:b/>
          <w:sz w:val="16"/>
          <w:szCs w:val="16"/>
          <w:lang w:val="hy-AM"/>
        </w:rPr>
        <w:t>Գավառի ԳԲԿ-ն սնող կողմնատար գ/տ-ի կառուցում»</w:t>
      </w:r>
      <w:r w:rsidR="00362B99">
        <w:rPr>
          <w:rFonts w:ascii="Sylfaen" w:hAnsi="Sylfaen"/>
          <w:sz w:val="18"/>
          <w:szCs w:val="18"/>
        </w:rPr>
        <w:t xml:space="preserve"> </w:t>
      </w:r>
      <w:r w:rsidR="00362B99" w:rsidRPr="00EC76E9">
        <w:rPr>
          <w:rFonts w:ascii="Sylfaen" w:hAnsi="Sylfaen" w:cs="Sylfaen"/>
          <w:sz w:val="18"/>
          <w:szCs w:val="18"/>
          <w:lang w:val="af-ZA"/>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3241E">
        <w:rPr>
          <w:rFonts w:ascii="Sylfaen" w:hAnsi="Sylfaen"/>
          <w:sz w:val="14"/>
          <w:szCs w:val="14"/>
          <w:lang w:val="af-ZA"/>
        </w:rPr>
        <w:t xml:space="preserve">№064/GArm/17_2.1_014-26.04.17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5F1D8E">
      <w:pPr>
        <w:pStyle w:val="BodyTextIndent"/>
        <w:ind w:firstLine="0"/>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910BAE">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362B99">
      <w:pPr>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w:t>
      </w:r>
      <w:r w:rsidR="00362B99">
        <w:rPr>
          <w:rFonts w:ascii="Arial Armenian" w:hAnsi="Arial Armenian"/>
          <w:sz w:val="26"/>
          <w:szCs w:val="26"/>
        </w:rPr>
        <w:t xml:space="preserve">                    </w:t>
      </w:r>
      <w:r>
        <w:rPr>
          <w:rFonts w:ascii="Arial Armenian" w:hAnsi="Arial Armenian"/>
          <w:sz w:val="26"/>
          <w:szCs w:val="26"/>
        </w:rPr>
        <w:t>§_____¦________2017Ã.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7239E0" w:rsidRDefault="001859FF" w:rsidP="00D73FEE">
      <w:pPr>
        <w:jc w:val="both"/>
        <w:rPr>
          <w:rFonts w:ascii="Arial Armenian" w:hAnsi="Arial Armenian"/>
        </w:rPr>
      </w:pPr>
      <w:r>
        <w:rPr>
          <w:rFonts w:ascii="Arial Armenian" w:hAnsi="Arial Armenian"/>
          <w:b/>
        </w:rPr>
        <w:tab/>
      </w:r>
    </w:p>
    <w:p w:rsidR="00D73FEE" w:rsidRDefault="00D73FEE" w:rsidP="00D73FEE">
      <w:pPr>
        <w:jc w:val="both"/>
        <w:rPr>
          <w:rFonts w:ascii="Arial Armenian" w:hAnsi="Arial Armenian"/>
        </w:rPr>
      </w:pPr>
    </w:p>
    <w:p w:rsidR="00D73FEE" w:rsidRPr="00D73FEE" w:rsidRDefault="00D73FEE" w:rsidP="00D73FEE">
      <w:pPr>
        <w:jc w:val="both"/>
        <w:rPr>
          <w:rFonts w:ascii="Arial Armenian" w:hAnsi="Arial Armenian"/>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239E0"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567CAE" w:rsidP="001859FF">
      <w:pPr>
        <w:jc w:val="right"/>
        <w:rPr>
          <w:rFonts w:ascii="Arial Armenian" w:hAnsi="Arial Armenian"/>
          <w:lang w:val="af-ZA"/>
        </w:rPr>
      </w:pPr>
      <w:r>
        <w:rPr>
          <w:rFonts w:ascii="Arial Armenian" w:hAnsi="Arial Armenian"/>
          <w:lang w:val="af-ZA"/>
        </w:rPr>
        <w:t>§___¦_______2017</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239" w:rsidRDefault="000A6239" w:rsidP="004D3B9B">
      <w:r>
        <w:separator/>
      </w:r>
    </w:p>
  </w:endnote>
  <w:endnote w:type="continuationSeparator" w:id="0">
    <w:p w:rsidR="000A6239" w:rsidRDefault="000A623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239" w:rsidRDefault="000A6239" w:rsidP="004D3B9B">
      <w:r>
        <w:separator/>
      </w:r>
    </w:p>
  </w:footnote>
  <w:footnote w:type="continuationSeparator" w:id="0">
    <w:p w:rsidR="000A6239" w:rsidRDefault="000A6239" w:rsidP="004D3B9B">
      <w:r>
        <w:continuationSeparator/>
      </w:r>
    </w:p>
  </w:footnote>
  <w:footnote w:id="1">
    <w:p w:rsidR="0016365E" w:rsidRPr="004E5447" w:rsidRDefault="0016365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65E" w:rsidRDefault="0016365E">
    <w:pPr>
      <w:pStyle w:val="Header"/>
      <w:rPr>
        <w:lang w:val="en-US"/>
      </w:rPr>
    </w:pPr>
  </w:p>
  <w:p w:rsidR="0016365E" w:rsidRPr="00460191" w:rsidRDefault="0016365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0096"/>
    <w:rsid w:val="00045A4B"/>
    <w:rsid w:val="00050DC1"/>
    <w:rsid w:val="00052A0A"/>
    <w:rsid w:val="00063D4C"/>
    <w:rsid w:val="0006554F"/>
    <w:rsid w:val="00067CDE"/>
    <w:rsid w:val="0007045F"/>
    <w:rsid w:val="00077E51"/>
    <w:rsid w:val="0009611C"/>
    <w:rsid w:val="00096547"/>
    <w:rsid w:val="000A2A26"/>
    <w:rsid w:val="000A58AC"/>
    <w:rsid w:val="000A6239"/>
    <w:rsid w:val="000D6038"/>
    <w:rsid w:val="000E5066"/>
    <w:rsid w:val="000F09C3"/>
    <w:rsid w:val="000F5518"/>
    <w:rsid w:val="00107142"/>
    <w:rsid w:val="00107795"/>
    <w:rsid w:val="00127498"/>
    <w:rsid w:val="0013241E"/>
    <w:rsid w:val="00134AFF"/>
    <w:rsid w:val="001417FC"/>
    <w:rsid w:val="00141A0A"/>
    <w:rsid w:val="00146F00"/>
    <w:rsid w:val="001525EF"/>
    <w:rsid w:val="00156979"/>
    <w:rsid w:val="00157F9D"/>
    <w:rsid w:val="0016185B"/>
    <w:rsid w:val="001619CC"/>
    <w:rsid w:val="0016365E"/>
    <w:rsid w:val="00164417"/>
    <w:rsid w:val="00164609"/>
    <w:rsid w:val="00171492"/>
    <w:rsid w:val="001723BB"/>
    <w:rsid w:val="00175E48"/>
    <w:rsid w:val="00180469"/>
    <w:rsid w:val="001859FF"/>
    <w:rsid w:val="001A3ECD"/>
    <w:rsid w:val="001C51F9"/>
    <w:rsid w:val="001C7A03"/>
    <w:rsid w:val="001D0131"/>
    <w:rsid w:val="001D3CDC"/>
    <w:rsid w:val="001D72F2"/>
    <w:rsid w:val="001E027D"/>
    <w:rsid w:val="001E1D22"/>
    <w:rsid w:val="001E1FFD"/>
    <w:rsid w:val="001E684A"/>
    <w:rsid w:val="001F23C2"/>
    <w:rsid w:val="001F4BCD"/>
    <w:rsid w:val="0020753F"/>
    <w:rsid w:val="002100D1"/>
    <w:rsid w:val="00212453"/>
    <w:rsid w:val="0021563E"/>
    <w:rsid w:val="0022478F"/>
    <w:rsid w:val="0023352F"/>
    <w:rsid w:val="00241B5E"/>
    <w:rsid w:val="002440B8"/>
    <w:rsid w:val="00244AF2"/>
    <w:rsid w:val="00245E0E"/>
    <w:rsid w:val="00250A57"/>
    <w:rsid w:val="0025781C"/>
    <w:rsid w:val="00262411"/>
    <w:rsid w:val="00262A3A"/>
    <w:rsid w:val="0026610B"/>
    <w:rsid w:val="0027776F"/>
    <w:rsid w:val="00280C42"/>
    <w:rsid w:val="0029641A"/>
    <w:rsid w:val="002971CB"/>
    <w:rsid w:val="002A1590"/>
    <w:rsid w:val="002A160B"/>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38F2"/>
    <w:rsid w:val="00323FB4"/>
    <w:rsid w:val="00336FFE"/>
    <w:rsid w:val="00336FFF"/>
    <w:rsid w:val="00345A89"/>
    <w:rsid w:val="0034763B"/>
    <w:rsid w:val="00354CC0"/>
    <w:rsid w:val="003577B6"/>
    <w:rsid w:val="00360597"/>
    <w:rsid w:val="00360D1C"/>
    <w:rsid w:val="00362B99"/>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D6DFD"/>
    <w:rsid w:val="003E7789"/>
    <w:rsid w:val="004003C4"/>
    <w:rsid w:val="004045CC"/>
    <w:rsid w:val="00406649"/>
    <w:rsid w:val="004073C7"/>
    <w:rsid w:val="00416245"/>
    <w:rsid w:val="0042186A"/>
    <w:rsid w:val="00423C87"/>
    <w:rsid w:val="0042534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23DF"/>
    <w:rsid w:val="0049648F"/>
    <w:rsid w:val="00497341"/>
    <w:rsid w:val="004A5E93"/>
    <w:rsid w:val="004A71CC"/>
    <w:rsid w:val="004B51F0"/>
    <w:rsid w:val="004C172F"/>
    <w:rsid w:val="004C20D2"/>
    <w:rsid w:val="004D3930"/>
    <w:rsid w:val="004D3B9B"/>
    <w:rsid w:val="004E4F83"/>
    <w:rsid w:val="004F0237"/>
    <w:rsid w:val="004F0E31"/>
    <w:rsid w:val="004F7A86"/>
    <w:rsid w:val="00506C48"/>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67CAE"/>
    <w:rsid w:val="00571F20"/>
    <w:rsid w:val="005747A9"/>
    <w:rsid w:val="00577064"/>
    <w:rsid w:val="005851AF"/>
    <w:rsid w:val="005946ED"/>
    <w:rsid w:val="00596667"/>
    <w:rsid w:val="005A5D42"/>
    <w:rsid w:val="005B2F49"/>
    <w:rsid w:val="005B67AF"/>
    <w:rsid w:val="005C1E06"/>
    <w:rsid w:val="005C665B"/>
    <w:rsid w:val="005D348A"/>
    <w:rsid w:val="005D442B"/>
    <w:rsid w:val="005D4E52"/>
    <w:rsid w:val="005D6A48"/>
    <w:rsid w:val="005D70CE"/>
    <w:rsid w:val="005F0FA2"/>
    <w:rsid w:val="005F1D8E"/>
    <w:rsid w:val="005F2AA3"/>
    <w:rsid w:val="005F3613"/>
    <w:rsid w:val="0060120D"/>
    <w:rsid w:val="00605CD9"/>
    <w:rsid w:val="00614F8F"/>
    <w:rsid w:val="00621F58"/>
    <w:rsid w:val="00622421"/>
    <w:rsid w:val="00626EED"/>
    <w:rsid w:val="006314B0"/>
    <w:rsid w:val="006314E6"/>
    <w:rsid w:val="00641782"/>
    <w:rsid w:val="00644680"/>
    <w:rsid w:val="00655B12"/>
    <w:rsid w:val="00674F36"/>
    <w:rsid w:val="00675A24"/>
    <w:rsid w:val="00685A69"/>
    <w:rsid w:val="00691C37"/>
    <w:rsid w:val="006929CF"/>
    <w:rsid w:val="006A0F32"/>
    <w:rsid w:val="006B05EF"/>
    <w:rsid w:val="006B6C24"/>
    <w:rsid w:val="006C053C"/>
    <w:rsid w:val="006C35A3"/>
    <w:rsid w:val="006C6BDF"/>
    <w:rsid w:val="006D1E3F"/>
    <w:rsid w:val="006D36CA"/>
    <w:rsid w:val="006D5FD1"/>
    <w:rsid w:val="006D7E8F"/>
    <w:rsid w:val="006E0FB1"/>
    <w:rsid w:val="006E2072"/>
    <w:rsid w:val="006F3F2D"/>
    <w:rsid w:val="006F5DCF"/>
    <w:rsid w:val="006F72FB"/>
    <w:rsid w:val="00702C86"/>
    <w:rsid w:val="0070479C"/>
    <w:rsid w:val="00705174"/>
    <w:rsid w:val="00710C98"/>
    <w:rsid w:val="007213D3"/>
    <w:rsid w:val="0072163D"/>
    <w:rsid w:val="007239E0"/>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0950"/>
    <w:rsid w:val="00860ED0"/>
    <w:rsid w:val="0086534A"/>
    <w:rsid w:val="00865A72"/>
    <w:rsid w:val="00865E78"/>
    <w:rsid w:val="00874F11"/>
    <w:rsid w:val="008832B5"/>
    <w:rsid w:val="00886554"/>
    <w:rsid w:val="008A15BE"/>
    <w:rsid w:val="008A35B0"/>
    <w:rsid w:val="008A3D0F"/>
    <w:rsid w:val="008B14D4"/>
    <w:rsid w:val="008C0DFF"/>
    <w:rsid w:val="008C1D5D"/>
    <w:rsid w:val="008D18FB"/>
    <w:rsid w:val="008E112C"/>
    <w:rsid w:val="008E3B7C"/>
    <w:rsid w:val="008E563D"/>
    <w:rsid w:val="008F5219"/>
    <w:rsid w:val="008F60D0"/>
    <w:rsid w:val="008F7216"/>
    <w:rsid w:val="00904467"/>
    <w:rsid w:val="00904AD3"/>
    <w:rsid w:val="00910BAE"/>
    <w:rsid w:val="00917713"/>
    <w:rsid w:val="009245DE"/>
    <w:rsid w:val="00944D06"/>
    <w:rsid w:val="00951B6F"/>
    <w:rsid w:val="009534D9"/>
    <w:rsid w:val="00954666"/>
    <w:rsid w:val="00957AD4"/>
    <w:rsid w:val="00961CCA"/>
    <w:rsid w:val="00974B8C"/>
    <w:rsid w:val="00977CC5"/>
    <w:rsid w:val="00980E35"/>
    <w:rsid w:val="009824BC"/>
    <w:rsid w:val="00984C99"/>
    <w:rsid w:val="009855F0"/>
    <w:rsid w:val="00986F46"/>
    <w:rsid w:val="00993D40"/>
    <w:rsid w:val="00996D72"/>
    <w:rsid w:val="00997376"/>
    <w:rsid w:val="009B767F"/>
    <w:rsid w:val="009C0E63"/>
    <w:rsid w:val="009E26A2"/>
    <w:rsid w:val="009F0CAA"/>
    <w:rsid w:val="00A021E0"/>
    <w:rsid w:val="00A04EFC"/>
    <w:rsid w:val="00A11B26"/>
    <w:rsid w:val="00A138F1"/>
    <w:rsid w:val="00A145CE"/>
    <w:rsid w:val="00A14715"/>
    <w:rsid w:val="00A23BF8"/>
    <w:rsid w:val="00A27A43"/>
    <w:rsid w:val="00A353DC"/>
    <w:rsid w:val="00A443B6"/>
    <w:rsid w:val="00A46ECA"/>
    <w:rsid w:val="00A50C11"/>
    <w:rsid w:val="00A56B0E"/>
    <w:rsid w:val="00A57762"/>
    <w:rsid w:val="00A57B1E"/>
    <w:rsid w:val="00A64179"/>
    <w:rsid w:val="00A76217"/>
    <w:rsid w:val="00A7689B"/>
    <w:rsid w:val="00A77010"/>
    <w:rsid w:val="00A83245"/>
    <w:rsid w:val="00A869AD"/>
    <w:rsid w:val="00A913F4"/>
    <w:rsid w:val="00AA2A5B"/>
    <w:rsid w:val="00AA346F"/>
    <w:rsid w:val="00AA5120"/>
    <w:rsid w:val="00AA571E"/>
    <w:rsid w:val="00AA6C47"/>
    <w:rsid w:val="00AB496A"/>
    <w:rsid w:val="00AC0D68"/>
    <w:rsid w:val="00AC7264"/>
    <w:rsid w:val="00AE7AE9"/>
    <w:rsid w:val="00AF4E65"/>
    <w:rsid w:val="00B049C4"/>
    <w:rsid w:val="00B103F0"/>
    <w:rsid w:val="00B267A9"/>
    <w:rsid w:val="00B30225"/>
    <w:rsid w:val="00B34F24"/>
    <w:rsid w:val="00B40D43"/>
    <w:rsid w:val="00B43E61"/>
    <w:rsid w:val="00B44140"/>
    <w:rsid w:val="00B507F4"/>
    <w:rsid w:val="00B56D93"/>
    <w:rsid w:val="00B671F1"/>
    <w:rsid w:val="00B8504C"/>
    <w:rsid w:val="00B878B9"/>
    <w:rsid w:val="00B95629"/>
    <w:rsid w:val="00B96A7D"/>
    <w:rsid w:val="00BA1662"/>
    <w:rsid w:val="00BC1485"/>
    <w:rsid w:val="00BC5B3B"/>
    <w:rsid w:val="00BC7052"/>
    <w:rsid w:val="00BC7544"/>
    <w:rsid w:val="00BD2A65"/>
    <w:rsid w:val="00BD2BBF"/>
    <w:rsid w:val="00BD3399"/>
    <w:rsid w:val="00BD449E"/>
    <w:rsid w:val="00BD559F"/>
    <w:rsid w:val="00BE0175"/>
    <w:rsid w:val="00BE22EB"/>
    <w:rsid w:val="00BE6BCD"/>
    <w:rsid w:val="00BF57D3"/>
    <w:rsid w:val="00BF7C06"/>
    <w:rsid w:val="00C00C3C"/>
    <w:rsid w:val="00C0544C"/>
    <w:rsid w:val="00C1285F"/>
    <w:rsid w:val="00C2078C"/>
    <w:rsid w:val="00C216B5"/>
    <w:rsid w:val="00C2230E"/>
    <w:rsid w:val="00C276F1"/>
    <w:rsid w:val="00C33AE0"/>
    <w:rsid w:val="00C34DB8"/>
    <w:rsid w:val="00C405DE"/>
    <w:rsid w:val="00C46DDD"/>
    <w:rsid w:val="00C605AD"/>
    <w:rsid w:val="00C6073C"/>
    <w:rsid w:val="00C724A3"/>
    <w:rsid w:val="00C7371F"/>
    <w:rsid w:val="00C747AD"/>
    <w:rsid w:val="00C76E64"/>
    <w:rsid w:val="00C90DD2"/>
    <w:rsid w:val="00C977EF"/>
    <w:rsid w:val="00CA1775"/>
    <w:rsid w:val="00CA2321"/>
    <w:rsid w:val="00CA6942"/>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1723D"/>
    <w:rsid w:val="00D22454"/>
    <w:rsid w:val="00D241EC"/>
    <w:rsid w:val="00D32200"/>
    <w:rsid w:val="00D41C96"/>
    <w:rsid w:val="00D43289"/>
    <w:rsid w:val="00D60093"/>
    <w:rsid w:val="00D67745"/>
    <w:rsid w:val="00D73FEE"/>
    <w:rsid w:val="00D75236"/>
    <w:rsid w:val="00D848F4"/>
    <w:rsid w:val="00D960A8"/>
    <w:rsid w:val="00DB147D"/>
    <w:rsid w:val="00DB202F"/>
    <w:rsid w:val="00DB2F4A"/>
    <w:rsid w:val="00DB6545"/>
    <w:rsid w:val="00DC2CF0"/>
    <w:rsid w:val="00DC5090"/>
    <w:rsid w:val="00DD1765"/>
    <w:rsid w:val="00DD17E3"/>
    <w:rsid w:val="00DD2868"/>
    <w:rsid w:val="00DE2F49"/>
    <w:rsid w:val="00DE5DFC"/>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487D"/>
    <w:rsid w:val="00E66D6D"/>
    <w:rsid w:val="00E73B6D"/>
    <w:rsid w:val="00E8528B"/>
    <w:rsid w:val="00E9151C"/>
    <w:rsid w:val="00E956CA"/>
    <w:rsid w:val="00E968FD"/>
    <w:rsid w:val="00EA42F5"/>
    <w:rsid w:val="00EB51FE"/>
    <w:rsid w:val="00EB700F"/>
    <w:rsid w:val="00EC0CD8"/>
    <w:rsid w:val="00EC53A1"/>
    <w:rsid w:val="00EC76E9"/>
    <w:rsid w:val="00EC7716"/>
    <w:rsid w:val="00EE0E2D"/>
    <w:rsid w:val="00EE1CB7"/>
    <w:rsid w:val="00EF48AA"/>
    <w:rsid w:val="00EF7CE8"/>
    <w:rsid w:val="00F03E1D"/>
    <w:rsid w:val="00F122C7"/>
    <w:rsid w:val="00F14B8B"/>
    <w:rsid w:val="00F16C33"/>
    <w:rsid w:val="00F21D3D"/>
    <w:rsid w:val="00F221EB"/>
    <w:rsid w:val="00F23338"/>
    <w:rsid w:val="00F24282"/>
    <w:rsid w:val="00F245D6"/>
    <w:rsid w:val="00F24D8B"/>
    <w:rsid w:val="00F327AD"/>
    <w:rsid w:val="00F41EAD"/>
    <w:rsid w:val="00F43D0C"/>
    <w:rsid w:val="00F56AD0"/>
    <w:rsid w:val="00F60EAF"/>
    <w:rsid w:val="00F6426A"/>
    <w:rsid w:val="00F710EF"/>
    <w:rsid w:val="00F76731"/>
    <w:rsid w:val="00F80A9B"/>
    <w:rsid w:val="00F80E82"/>
    <w:rsid w:val="00F96CB4"/>
    <w:rsid w:val="00FB1CFF"/>
    <w:rsid w:val="00FB41DC"/>
    <w:rsid w:val="00FC475E"/>
    <w:rsid w:val="00FC4F9F"/>
    <w:rsid w:val="00FD35CA"/>
    <w:rsid w:val="00FD4B83"/>
    <w:rsid w:val="00FD793D"/>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631016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8687774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4258242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0655160">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9218A-7012-49BB-B704-FDADF06A3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1566</TotalTime>
  <Pages>40</Pages>
  <Words>15068</Words>
  <Characters>85891</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253</cp:revision>
  <dcterms:created xsi:type="dcterms:W3CDTF">2014-03-19T12:47:00Z</dcterms:created>
  <dcterms:modified xsi:type="dcterms:W3CDTF">2017-04-27T14:08:00Z</dcterms:modified>
</cp:coreProperties>
</file>