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959F3" w:rsidP="00A77010">
      <w:pPr>
        <w:pStyle w:val="Heading9"/>
        <w:jc w:val="right"/>
        <w:rPr>
          <w:rFonts w:ascii="Sylfaen" w:hAnsi="Sylfaen"/>
          <w:lang w:val="af-ZA"/>
        </w:rPr>
      </w:pPr>
      <w:r>
        <w:rPr>
          <w:rFonts w:ascii="Sylfaen" w:hAnsi="Sylfaen"/>
          <w:lang w:val="af-ZA"/>
        </w:rPr>
        <w:t>№</w:t>
      </w:r>
      <w:r w:rsidR="00F361D8">
        <w:rPr>
          <w:rFonts w:ascii="Sylfaen" w:hAnsi="Sylfaen"/>
          <w:lang w:val="af-ZA"/>
        </w:rPr>
        <w:t xml:space="preserve">074/GArm/17_2.1_00/06.05.17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785513" w:rsidRDefault="00A77010" w:rsidP="00A77010">
      <w:pPr>
        <w:pStyle w:val="Heading9"/>
        <w:rPr>
          <w:rFonts w:ascii="Sylfaen" w:hAnsi="Sylfaen"/>
          <w:bCs/>
          <w:sz w:val="24"/>
          <w:szCs w:val="24"/>
          <w:lang w:val="en-US"/>
        </w:rPr>
      </w:pPr>
      <w:r>
        <w:rPr>
          <w:rFonts w:ascii="Sylfaen" w:hAnsi="Sylfaen"/>
          <w:bCs/>
          <w:sz w:val="24"/>
          <w:szCs w:val="24"/>
          <w:lang w:val="hy-AM"/>
        </w:rPr>
        <w:t xml:space="preserve">                                                                                                 </w:t>
      </w:r>
      <w:r w:rsidR="00785513">
        <w:rPr>
          <w:rFonts w:ascii="Sylfaen" w:hAnsi="Sylfaen"/>
          <w:bCs/>
          <w:sz w:val="24"/>
          <w:szCs w:val="24"/>
          <w:lang w:val="en-US"/>
        </w:rPr>
        <w:t>0</w:t>
      </w:r>
      <w:r w:rsidR="00F361D8">
        <w:rPr>
          <w:rFonts w:ascii="Sylfaen" w:hAnsi="Sylfaen"/>
          <w:bCs/>
          <w:sz w:val="24"/>
          <w:szCs w:val="24"/>
          <w:lang w:val="en-US"/>
        </w:rPr>
        <w:t>6</w:t>
      </w:r>
      <w:r w:rsidR="00517C28">
        <w:rPr>
          <w:rFonts w:ascii="Sylfaen" w:hAnsi="Sylfaen"/>
          <w:bCs/>
          <w:sz w:val="24"/>
          <w:szCs w:val="24"/>
          <w:lang w:val="hy-AM"/>
        </w:rPr>
        <w:t>.0</w:t>
      </w:r>
      <w:r w:rsidR="00F361D8">
        <w:rPr>
          <w:rFonts w:ascii="Sylfaen" w:hAnsi="Sylfaen"/>
          <w:bCs/>
          <w:sz w:val="24"/>
          <w:szCs w:val="24"/>
          <w:lang w:val="en-US"/>
        </w:rPr>
        <w:t>5</w:t>
      </w:r>
      <w:r w:rsidR="00537E4E">
        <w:rPr>
          <w:rFonts w:ascii="Sylfaen" w:hAnsi="Sylfaen"/>
          <w:bCs/>
          <w:sz w:val="24"/>
          <w:szCs w:val="24"/>
          <w:lang w:val="af-ZA"/>
        </w:rPr>
        <w:t>.201</w:t>
      </w:r>
      <w:r w:rsidR="00151525">
        <w:rPr>
          <w:rFonts w:ascii="Sylfaen" w:hAnsi="Sylfaen"/>
          <w:bCs/>
          <w:sz w:val="24"/>
          <w:szCs w:val="24"/>
          <w:lang w:val="af-ZA"/>
        </w:rPr>
        <w:t>7թ.</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B496A"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051BE">
        <w:rPr>
          <w:rFonts w:ascii="Sylfaen" w:hAnsi="Sylfaen"/>
          <w:b/>
          <w:lang w:val="hy-AM"/>
        </w:rPr>
        <w:t>«</w:t>
      </w:r>
      <w:r w:rsidR="00673F3E">
        <w:rPr>
          <w:rFonts w:ascii="Sylfaen" w:hAnsi="Sylfaen"/>
          <w:b/>
          <w:lang w:val="hy-AM"/>
        </w:rPr>
        <w:t>«Հրազդան 5» էներգաբլոկի սարքավորումների հիմնական նորոգում</w:t>
      </w:r>
      <w:r w:rsidR="00AB496A" w:rsidRPr="00AB496A">
        <w:rPr>
          <w:rFonts w:ascii="Sylfaen" w:hAnsi="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hy-AM"/>
        </w:rPr>
      </w:pPr>
    </w:p>
    <w:p w:rsidR="00645283" w:rsidRPr="00E2339D" w:rsidRDefault="00645283" w:rsidP="00A77010">
      <w:pPr>
        <w:pStyle w:val="BodyText"/>
        <w:ind w:right="-7" w:firstLine="567"/>
        <w:jc w:val="center"/>
        <w:rPr>
          <w:rFonts w:ascii="Sylfaen" w:hAnsi="Sylfaen"/>
          <w:lang w:val="hy-AM"/>
        </w:rPr>
      </w:pPr>
    </w:p>
    <w:p w:rsidR="000C6C70" w:rsidRPr="00E2339D" w:rsidRDefault="000C6C70" w:rsidP="00A77010">
      <w:pPr>
        <w:pStyle w:val="BodyText"/>
        <w:ind w:right="-7" w:firstLine="567"/>
        <w:jc w:val="center"/>
        <w:rPr>
          <w:rFonts w:ascii="Sylfaen" w:hAnsi="Sylfaen"/>
          <w:lang w:val="hy-AM"/>
        </w:rPr>
      </w:pPr>
    </w:p>
    <w:p w:rsidR="00A77010" w:rsidRDefault="00A77010" w:rsidP="00A77010">
      <w:pPr>
        <w:pStyle w:val="BodyText"/>
        <w:ind w:right="-7" w:firstLine="567"/>
        <w:jc w:val="center"/>
        <w:rPr>
          <w:rFonts w:ascii="Sylfaen" w:hAnsi="Sylfaen"/>
          <w:lang w:val="af-ZA"/>
        </w:rPr>
      </w:pPr>
    </w:p>
    <w:p w:rsidR="00A77010" w:rsidRPr="00251969" w:rsidRDefault="00A77010" w:rsidP="00251969">
      <w:pPr>
        <w:pStyle w:val="BodyText"/>
        <w:ind w:right="-7" w:firstLine="567"/>
        <w:rPr>
          <w:rFonts w:ascii="Sylfaen" w:hAnsi="Sylfaen"/>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251969" w:rsidRPr="00E2339D" w:rsidRDefault="00251969" w:rsidP="00A77010">
      <w:pPr>
        <w:ind w:firstLine="567"/>
        <w:jc w:val="center"/>
        <w:rPr>
          <w:rFonts w:ascii="Sylfaen" w:hAnsi="Sylfaen" w:cs="Sylfaen"/>
          <w:b/>
          <w:lang w:val="hy-AM"/>
        </w:rPr>
      </w:pPr>
    </w:p>
    <w:p w:rsidR="00A77010" w:rsidRPr="00B25D9D" w:rsidRDefault="00A77010" w:rsidP="00A77010">
      <w:pPr>
        <w:ind w:firstLine="567"/>
        <w:jc w:val="center"/>
        <w:rPr>
          <w:rFonts w:ascii="Sylfaen" w:hAnsi="Sylfaen"/>
          <w:b/>
          <w:color w:val="FF0000"/>
          <w:lang w:val="af-ZA"/>
        </w:rPr>
      </w:pPr>
      <w:r w:rsidRPr="00E2339D">
        <w:rPr>
          <w:rFonts w:ascii="Sylfaen" w:hAnsi="Sylfaen" w:cs="Sylfaen"/>
          <w:b/>
          <w:lang w:val="hy-AM"/>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w:t>
      </w:r>
      <w:r w:rsidRPr="00E2339D">
        <w:rPr>
          <w:rFonts w:ascii="Sylfaen" w:hAnsi="Sylfaen" w:cs="Sylfaen"/>
          <w:sz w:val="24"/>
          <w:szCs w:val="24"/>
          <w:lang w:val="hy-AM"/>
        </w:rPr>
        <w:t>Գազպրոմ</w:t>
      </w:r>
      <w:r w:rsidRPr="00D43289">
        <w:rPr>
          <w:rFonts w:ascii="Sylfaen" w:hAnsi="Sylfaen" w:cs="Sylfaen"/>
          <w:sz w:val="24"/>
          <w:szCs w:val="24"/>
          <w:lang w:val="af-ZA"/>
        </w:rPr>
        <w:t xml:space="preserve"> </w:t>
      </w:r>
      <w:r w:rsidRPr="00E2339D">
        <w:rPr>
          <w:rFonts w:ascii="Sylfaen" w:hAnsi="Sylfaen" w:cs="Sylfaen"/>
          <w:sz w:val="24"/>
          <w:szCs w:val="24"/>
          <w:lang w:val="hy-AM"/>
        </w:rPr>
        <w:t>Արմենիա</w:t>
      </w:r>
      <w:r w:rsidRPr="00D43289">
        <w:rPr>
          <w:rFonts w:ascii="Sylfaen" w:hAnsi="Sylfaen" w:cs="Sylfaen"/>
          <w:sz w:val="24"/>
          <w:szCs w:val="24"/>
          <w:lang w:val="af-ZA"/>
        </w:rPr>
        <w:t xml:space="preserve">»  </w:t>
      </w:r>
      <w:r w:rsidRPr="00E2339D">
        <w:rPr>
          <w:rFonts w:ascii="Sylfaen" w:hAnsi="Sylfaen" w:cs="Sylfaen"/>
          <w:sz w:val="24"/>
          <w:szCs w:val="24"/>
          <w:lang w:val="hy-AM"/>
        </w:rPr>
        <w:t>ՓԲԸ</w:t>
      </w:r>
      <w:r w:rsidRPr="00D43289">
        <w:rPr>
          <w:rFonts w:ascii="Sylfaen" w:hAnsi="Sylfaen" w:cs="Sylfaen"/>
          <w:sz w:val="24"/>
          <w:szCs w:val="24"/>
          <w:lang w:val="af-ZA"/>
        </w:rPr>
        <w:t>-</w:t>
      </w:r>
      <w:r w:rsidRPr="00E2339D">
        <w:rPr>
          <w:rFonts w:ascii="Sylfaen" w:hAnsi="Sylfaen" w:cs="Sylfaen"/>
          <w:sz w:val="24"/>
          <w:szCs w:val="24"/>
          <w:lang w:val="hy-AM"/>
        </w:rPr>
        <w:t>ի</w:t>
      </w:r>
      <w:r w:rsidRPr="00D43289">
        <w:rPr>
          <w:rFonts w:ascii="Sylfaen" w:hAnsi="Sylfaen" w:cs="Sylfaen"/>
          <w:sz w:val="24"/>
          <w:szCs w:val="24"/>
          <w:lang w:val="af-ZA"/>
        </w:rPr>
        <w:t xml:space="preserve">  </w:t>
      </w:r>
      <w:r w:rsidRPr="00E2339D">
        <w:rPr>
          <w:rFonts w:ascii="Sylfaen" w:hAnsi="Sylfaen" w:cs="Sylfaen"/>
          <w:sz w:val="24"/>
          <w:szCs w:val="24"/>
          <w:lang w:val="hy-AM"/>
        </w:rPr>
        <w:t>կարիքների</w:t>
      </w:r>
      <w:r w:rsidRPr="00D43289">
        <w:rPr>
          <w:rFonts w:ascii="Sylfaen" w:hAnsi="Sylfaen" w:cs="Sylfaen"/>
          <w:sz w:val="24"/>
          <w:szCs w:val="24"/>
          <w:lang w:val="af-ZA"/>
        </w:rPr>
        <w:t xml:space="preserve"> </w:t>
      </w:r>
      <w:r w:rsidRPr="00E2339D">
        <w:rPr>
          <w:rFonts w:ascii="Sylfaen" w:hAnsi="Sylfaen" w:cs="Sylfaen"/>
          <w:sz w:val="24"/>
          <w:szCs w:val="24"/>
          <w:lang w:val="hy-AM"/>
        </w:rPr>
        <w:t>համար</w:t>
      </w:r>
      <w:r w:rsidRPr="00D43289">
        <w:rPr>
          <w:rFonts w:ascii="Sylfaen" w:hAnsi="Sylfaen" w:cs="Sylfaen"/>
          <w:sz w:val="24"/>
          <w:szCs w:val="24"/>
          <w:lang w:val="af-ZA"/>
        </w:rPr>
        <w:t xml:space="preserve">` </w:t>
      </w:r>
      <w:r w:rsidR="000C6C70" w:rsidRPr="00E2339D">
        <w:rPr>
          <w:rFonts w:ascii="Sylfaen" w:hAnsi="Sylfaen" w:cs="Sylfaen"/>
          <w:sz w:val="24"/>
          <w:szCs w:val="24"/>
          <w:lang w:val="hy-AM"/>
        </w:rPr>
        <w:t xml:space="preserve"> </w:t>
      </w:r>
      <w:r w:rsidR="00AB496A" w:rsidRPr="007E1845">
        <w:rPr>
          <w:rFonts w:ascii="Sylfaen" w:hAnsi="Sylfaen" w:cs="Sylfaen"/>
          <w:sz w:val="24"/>
          <w:szCs w:val="24"/>
          <w:lang w:val="af-ZA"/>
        </w:rPr>
        <w:t>«</w:t>
      </w:r>
      <w:r w:rsidR="00673F3E" w:rsidRPr="00E2339D">
        <w:rPr>
          <w:rFonts w:ascii="Sylfaen" w:hAnsi="Sylfaen" w:cs="Sylfaen"/>
          <w:sz w:val="24"/>
          <w:szCs w:val="24"/>
          <w:lang w:val="hy-AM"/>
        </w:rPr>
        <w:t>«Հրազդան 5» էներգաբլոկի սարքավորումների հիմնական նորոգում</w:t>
      </w:r>
      <w:r w:rsidR="00AB496A" w:rsidRPr="007E1845">
        <w:rPr>
          <w:rFonts w:ascii="Sylfaen" w:hAnsi="Sylfaen" w:cs="Sylfaen"/>
          <w:sz w:val="24"/>
          <w:szCs w:val="24"/>
          <w:lang w:val="af-ZA"/>
        </w:rPr>
        <w:t>»</w:t>
      </w:r>
      <w:r w:rsidRPr="007E1845">
        <w:rPr>
          <w:rFonts w:ascii="Sylfaen" w:hAnsi="Sylfaen" w:cs="Sylfaen"/>
          <w:sz w:val="24"/>
          <w:szCs w:val="24"/>
          <w:lang w:val="af-ZA"/>
        </w:rPr>
        <w:t xml:space="preserve"> </w:t>
      </w:r>
      <w:r w:rsidRPr="00E2339D">
        <w:rPr>
          <w:rFonts w:ascii="Sylfaen" w:hAnsi="Sylfaen" w:cs="Sylfaen"/>
          <w:sz w:val="24"/>
          <w:szCs w:val="24"/>
          <w:lang w:val="hy-AM"/>
        </w:rPr>
        <w:t>հայտարարված</w:t>
      </w:r>
      <w:r w:rsidRPr="007E1845">
        <w:rPr>
          <w:rFonts w:ascii="Sylfaen" w:hAnsi="Sylfaen" w:cs="Sylfaen"/>
          <w:sz w:val="24"/>
          <w:szCs w:val="24"/>
          <w:lang w:val="af-ZA"/>
        </w:rPr>
        <w:t xml:space="preserve"> </w:t>
      </w:r>
      <w:r w:rsidRPr="00E2339D">
        <w:rPr>
          <w:rFonts w:ascii="Sylfaen" w:hAnsi="Sylfaen" w:cs="Sylfaen"/>
          <w:sz w:val="24"/>
          <w:szCs w:val="24"/>
          <w:lang w:val="hy-AM"/>
        </w:rPr>
        <w:t>բաց</w:t>
      </w:r>
      <w:r w:rsidRPr="007E1845">
        <w:rPr>
          <w:rFonts w:ascii="Sylfaen" w:hAnsi="Sylfaen" w:cs="Sylfaen"/>
          <w:sz w:val="24"/>
          <w:szCs w:val="24"/>
          <w:lang w:val="af-ZA"/>
        </w:rPr>
        <w:t xml:space="preserve"> </w:t>
      </w:r>
      <w:r w:rsidRPr="00E2339D">
        <w:rPr>
          <w:rFonts w:ascii="Sylfaen" w:hAnsi="Sylfaen" w:cs="Sylfaen"/>
          <w:sz w:val="24"/>
          <w:szCs w:val="24"/>
          <w:lang w:val="hy-AM"/>
        </w:rPr>
        <w:t>առաջարկների</w:t>
      </w:r>
      <w:r w:rsidRPr="007E1845">
        <w:rPr>
          <w:rFonts w:ascii="Sylfaen" w:hAnsi="Sylfaen" w:cs="Sylfaen"/>
          <w:sz w:val="24"/>
          <w:szCs w:val="24"/>
          <w:lang w:val="af-ZA"/>
        </w:rPr>
        <w:t xml:space="preserve"> </w:t>
      </w:r>
      <w:r w:rsidRPr="00E2339D">
        <w:rPr>
          <w:rFonts w:ascii="Sylfaen" w:hAnsi="Sylfaen" w:cs="Sylfaen"/>
          <w:sz w:val="24"/>
          <w:szCs w:val="24"/>
          <w:lang w:val="hy-AM"/>
        </w:rPr>
        <w:t>հարցման</w:t>
      </w:r>
      <w:r w:rsidRPr="007E1845">
        <w:rPr>
          <w:rFonts w:ascii="Sylfaen" w:hAnsi="Sylfaen" w:cs="Sylfaen"/>
          <w:sz w:val="24"/>
          <w:szCs w:val="24"/>
          <w:lang w:val="af-ZA"/>
        </w:rPr>
        <w:t xml:space="preserve"> </w:t>
      </w:r>
      <w:r w:rsidRPr="00E2339D">
        <w:rPr>
          <w:rFonts w:ascii="Sylfaen" w:hAnsi="Sylfaen" w:cs="Sylfaen"/>
          <w:sz w:val="24"/>
          <w:szCs w:val="24"/>
          <w:lang w:val="hy-AM"/>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1430B0">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A051BE" w:rsidRPr="00E2339D">
        <w:rPr>
          <w:rFonts w:ascii="Sylfaen" w:hAnsi="Sylfaen" w:cs="Sylfaen"/>
          <w:sz w:val="18"/>
          <w:szCs w:val="18"/>
          <w:lang w:val="af-ZA"/>
        </w:rPr>
        <w:t>«</w:t>
      </w:r>
      <w:r w:rsidR="00673F3E" w:rsidRPr="00E2339D">
        <w:rPr>
          <w:rFonts w:ascii="Sylfaen" w:hAnsi="Sylfaen" w:cs="Sylfaen"/>
          <w:sz w:val="18"/>
          <w:szCs w:val="18"/>
          <w:lang w:val="af-ZA"/>
        </w:rPr>
        <w:t>«</w:t>
      </w:r>
      <w:r w:rsidR="00673F3E">
        <w:rPr>
          <w:rFonts w:ascii="Sylfaen" w:hAnsi="Sylfaen" w:cs="Sylfaen"/>
          <w:sz w:val="18"/>
          <w:szCs w:val="18"/>
        </w:rPr>
        <w:t>Հրազդան</w:t>
      </w:r>
      <w:r w:rsidR="00673F3E" w:rsidRPr="00E2339D">
        <w:rPr>
          <w:rFonts w:ascii="Sylfaen" w:hAnsi="Sylfaen" w:cs="Sylfaen"/>
          <w:sz w:val="18"/>
          <w:szCs w:val="18"/>
          <w:lang w:val="af-ZA"/>
        </w:rPr>
        <w:t xml:space="preserve"> 5» </w:t>
      </w:r>
      <w:r w:rsidR="00673F3E">
        <w:rPr>
          <w:rFonts w:ascii="Sylfaen" w:hAnsi="Sylfaen" w:cs="Sylfaen"/>
          <w:sz w:val="18"/>
          <w:szCs w:val="18"/>
        </w:rPr>
        <w:t>էներգաբլոկի</w:t>
      </w:r>
      <w:r w:rsidR="00673F3E" w:rsidRPr="00E2339D">
        <w:rPr>
          <w:rFonts w:ascii="Sylfaen" w:hAnsi="Sylfaen" w:cs="Sylfaen"/>
          <w:sz w:val="18"/>
          <w:szCs w:val="18"/>
          <w:lang w:val="af-ZA"/>
        </w:rPr>
        <w:t xml:space="preserve"> </w:t>
      </w:r>
      <w:r w:rsidR="00673F3E">
        <w:rPr>
          <w:rFonts w:ascii="Sylfaen" w:hAnsi="Sylfaen" w:cs="Sylfaen"/>
          <w:sz w:val="18"/>
          <w:szCs w:val="18"/>
        </w:rPr>
        <w:t>սարքավորումների</w:t>
      </w:r>
      <w:r w:rsidR="00673F3E" w:rsidRPr="00E2339D">
        <w:rPr>
          <w:rFonts w:ascii="Sylfaen" w:hAnsi="Sylfaen" w:cs="Sylfaen"/>
          <w:sz w:val="18"/>
          <w:szCs w:val="18"/>
          <w:lang w:val="af-ZA"/>
        </w:rPr>
        <w:t xml:space="preserve"> </w:t>
      </w:r>
      <w:r w:rsidR="00673F3E">
        <w:rPr>
          <w:rFonts w:ascii="Sylfaen" w:hAnsi="Sylfaen" w:cs="Sylfaen"/>
          <w:sz w:val="18"/>
          <w:szCs w:val="18"/>
        </w:rPr>
        <w:t>հիմնական</w:t>
      </w:r>
      <w:r w:rsidR="00673F3E" w:rsidRPr="00E2339D">
        <w:rPr>
          <w:rFonts w:ascii="Sylfaen" w:hAnsi="Sylfaen" w:cs="Sylfaen"/>
          <w:sz w:val="18"/>
          <w:szCs w:val="18"/>
          <w:lang w:val="af-ZA"/>
        </w:rPr>
        <w:t xml:space="preserve"> </w:t>
      </w:r>
      <w:r w:rsidR="00673F3E">
        <w:rPr>
          <w:rFonts w:ascii="Sylfaen" w:hAnsi="Sylfaen" w:cs="Sylfaen"/>
          <w:sz w:val="18"/>
          <w:szCs w:val="18"/>
        </w:rPr>
        <w:t>նորոգում</w:t>
      </w:r>
      <w:r w:rsidR="00A051BE" w:rsidRPr="00E2339D">
        <w:rPr>
          <w:rFonts w:ascii="Sylfaen" w:hAnsi="Sylfaen" w:cs="Sylfaen"/>
          <w:sz w:val="18"/>
          <w:szCs w:val="18"/>
          <w:lang w:val="af-ZA"/>
        </w:rPr>
        <w:t>»</w:t>
      </w:r>
      <w:r w:rsidR="00673F3E" w:rsidRPr="00E2339D">
        <w:rPr>
          <w:rFonts w:ascii="Sylfaen" w:hAnsi="Sylfaen" w:cs="Sylfaen"/>
          <w:sz w:val="18"/>
          <w:szCs w:val="18"/>
          <w:lang w:val="af-ZA"/>
        </w:rPr>
        <w:t xml:space="preserve"> </w:t>
      </w:r>
      <w:r w:rsidRPr="00E2339D">
        <w:rPr>
          <w:rFonts w:ascii="Sylfaen" w:hAnsi="Sylfaen" w:cs="Sylfaen"/>
          <w:sz w:val="18"/>
          <w:szCs w:val="18"/>
          <w:lang w:val="af-ZA"/>
        </w:rPr>
        <w:t xml:space="preserve"> </w:t>
      </w:r>
      <w:r w:rsidRPr="008463B9">
        <w:rPr>
          <w:rFonts w:ascii="Sylfaen" w:hAnsi="Sylfaen" w:cs="Sylfaen"/>
          <w:sz w:val="18"/>
          <w:szCs w:val="18"/>
        </w:rPr>
        <w:t>աշխատանքների</w:t>
      </w:r>
      <w:r w:rsidRPr="00E2339D">
        <w:rPr>
          <w:rFonts w:ascii="Sylfaen" w:hAnsi="Sylfaen" w:cs="Sylfaen"/>
          <w:sz w:val="18"/>
          <w:szCs w:val="18"/>
          <w:lang w:val="af-ZA"/>
        </w:rPr>
        <w:t xml:space="preserve">  </w:t>
      </w:r>
      <w:r w:rsidRPr="008463B9">
        <w:rPr>
          <w:rFonts w:ascii="Sylfaen" w:hAnsi="Sylfaen" w:cs="Sylfaen"/>
          <w:sz w:val="18"/>
          <w:szCs w:val="18"/>
        </w:rPr>
        <w:t>ձեռքբերման</w:t>
      </w:r>
      <w:r w:rsidRPr="00E2339D">
        <w:rPr>
          <w:rFonts w:ascii="Sylfaen" w:hAnsi="Sylfaen" w:cs="Sylfaen"/>
          <w:sz w:val="18"/>
          <w:szCs w:val="18"/>
          <w:lang w:val="af-ZA"/>
        </w:rPr>
        <w:t xml:space="preserve"> </w:t>
      </w:r>
      <w:r w:rsidRPr="008463B9">
        <w:rPr>
          <w:rFonts w:ascii="Sylfaen" w:hAnsi="Sylfaen" w:cs="Sylfaen"/>
          <w:sz w:val="18"/>
          <w:szCs w:val="18"/>
        </w:rPr>
        <w:t>նպատակով</w:t>
      </w:r>
      <w:r w:rsidRPr="00E2339D">
        <w:rPr>
          <w:rFonts w:ascii="Sylfaen" w:hAnsi="Sylfaen" w:cs="Sylfaen"/>
          <w:sz w:val="18"/>
          <w:szCs w:val="18"/>
          <w:lang w:val="af-ZA"/>
        </w:rPr>
        <w:t xml:space="preserve"> </w:t>
      </w:r>
      <w:r w:rsidR="00B959F3" w:rsidRPr="00E2339D">
        <w:rPr>
          <w:rFonts w:ascii="Sylfaen" w:hAnsi="Sylfaen" w:cs="Sylfaen"/>
          <w:sz w:val="18"/>
          <w:szCs w:val="18"/>
          <w:lang w:val="af-ZA"/>
        </w:rPr>
        <w:t>№</w:t>
      </w:r>
      <w:r w:rsidR="00F361D8">
        <w:rPr>
          <w:rFonts w:ascii="Sylfaen" w:hAnsi="Sylfaen" w:cs="Sylfaen"/>
          <w:sz w:val="18"/>
          <w:szCs w:val="18"/>
          <w:lang w:val="af-ZA"/>
        </w:rPr>
        <w:t xml:space="preserve">074/GArm/17_2.1_00/06.05.17 </w:t>
      </w:r>
      <w:r w:rsidR="00B959F3">
        <w:rPr>
          <w:rFonts w:ascii="Sylfaen" w:hAnsi="Sylfaen"/>
          <w:sz w:val="18"/>
          <w:szCs w:val="18"/>
          <w:lang w:val="af-ZA"/>
        </w:rPr>
        <w:t xml:space="preserve"> </w:t>
      </w:r>
      <w:r w:rsidR="001430B0">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2C04BF" w:rsidRPr="00E2339D" w:rsidRDefault="00A77010" w:rsidP="002C04BF">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2C04BF" w:rsidRPr="002C04BF" w:rsidRDefault="002C04BF" w:rsidP="002C04BF">
      <w:pPr>
        <w:ind w:firstLine="567"/>
        <w:jc w:val="both"/>
        <w:rPr>
          <w:rFonts w:ascii="Sylfaen" w:hAnsi="Sylfaen"/>
          <w:sz w:val="18"/>
          <w:szCs w:val="18"/>
          <w:lang w:val="hy-AM"/>
        </w:rPr>
      </w:pPr>
      <w:r>
        <w:rPr>
          <w:rFonts w:ascii="Sylfaen" w:hAnsi="Sylfaen"/>
          <w:b/>
          <w:sz w:val="18"/>
          <w:szCs w:val="18"/>
          <w:lang w:val="af-ZA"/>
        </w:rPr>
        <w:t>-Մասնակիցը պետք է լրացնի և կնքի հրավերում ընդգրկված բոլոր հավելվածները:</w:t>
      </w:r>
    </w:p>
    <w:p w:rsidR="008463B9" w:rsidRDefault="008463B9" w:rsidP="008463B9">
      <w:pPr>
        <w:ind w:firstLine="567"/>
        <w:jc w:val="both"/>
        <w:rPr>
          <w:rFonts w:ascii="Sylfaen" w:hAnsi="Sylfaen"/>
          <w:sz w:val="18"/>
          <w:szCs w:val="18"/>
          <w:lang w:val="hy-AM"/>
        </w:rPr>
      </w:pPr>
    </w:p>
    <w:p w:rsidR="008463B9" w:rsidRPr="00E2339D" w:rsidRDefault="00F038E4" w:rsidP="008463B9">
      <w:pPr>
        <w:ind w:firstLine="567"/>
        <w:jc w:val="center"/>
        <w:rPr>
          <w:rFonts w:ascii="Sylfaen" w:hAnsi="Sylfaen"/>
          <w:b/>
          <w:sz w:val="22"/>
          <w:szCs w:val="22"/>
          <w:lang w:val="hy-AM"/>
        </w:rPr>
      </w:pPr>
      <w:r w:rsidRPr="00E2339D">
        <w:rPr>
          <w:rFonts w:ascii="Sylfaen" w:hAnsi="Sylfaen"/>
          <w:b/>
          <w:sz w:val="22"/>
          <w:szCs w:val="22"/>
          <w:lang w:val="hy-AM"/>
        </w:rPr>
        <w:t>Աշխատանքների ձեռքբերումը ներկայացված է</w:t>
      </w:r>
      <w:r w:rsidR="000950C6" w:rsidRPr="00E2339D">
        <w:rPr>
          <w:rFonts w:ascii="Sylfaen" w:hAnsi="Sylfaen"/>
          <w:b/>
          <w:sz w:val="22"/>
          <w:szCs w:val="22"/>
          <w:lang w:val="hy-AM"/>
        </w:rPr>
        <w:t xml:space="preserve"> 2</w:t>
      </w:r>
      <w:r w:rsidRPr="00E2339D">
        <w:rPr>
          <w:rFonts w:ascii="Sylfaen" w:hAnsi="Sylfaen"/>
          <w:b/>
          <w:sz w:val="22"/>
          <w:szCs w:val="22"/>
          <w:lang w:val="hy-AM"/>
        </w:rPr>
        <w:t xml:space="preserve">  չափաբաժնով:</w:t>
      </w:r>
    </w:p>
    <w:p w:rsidR="00785513" w:rsidRPr="00E2339D" w:rsidRDefault="00785513" w:rsidP="008463B9">
      <w:pPr>
        <w:ind w:firstLine="567"/>
        <w:jc w:val="center"/>
        <w:rPr>
          <w:rFonts w:ascii="Sylfaen" w:hAnsi="Sylfaen" w:cs="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DC1024" w:rsidRPr="00E2339D">
        <w:rPr>
          <w:rFonts w:ascii="Sylfaen" w:hAnsi="Sylfaen" w:cs="Sylfaen"/>
          <w:sz w:val="18"/>
          <w:szCs w:val="18"/>
          <w:lang w:val="hy-AM"/>
        </w:rPr>
        <w:t>«</w:t>
      </w:r>
      <w:r w:rsidR="00673F3E" w:rsidRPr="00E2339D">
        <w:rPr>
          <w:rFonts w:ascii="Sylfaen" w:hAnsi="Sylfaen" w:cs="Sylfaen"/>
          <w:sz w:val="18"/>
          <w:szCs w:val="18"/>
          <w:lang w:val="hy-AM"/>
        </w:rPr>
        <w:t>«Հրազդան 5» էներգաբլոկի սարքավորումների հիմնական նորոգում</w:t>
      </w:r>
      <w:r w:rsidR="00DC1024" w:rsidRPr="00E2339D">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աշխատանքների  ձեռքբերումը:</w:t>
      </w:r>
    </w:p>
    <w:p w:rsidR="00A77010" w:rsidRPr="008463B9" w:rsidRDefault="00DC1024" w:rsidP="00A77010">
      <w:pPr>
        <w:jc w:val="both"/>
        <w:rPr>
          <w:rFonts w:ascii="Sylfaen" w:hAnsi="Sylfaen"/>
          <w:sz w:val="18"/>
          <w:szCs w:val="18"/>
          <w:lang w:val="hy-AM"/>
        </w:rPr>
      </w:pPr>
      <w:r w:rsidRPr="00E2339D">
        <w:rPr>
          <w:rFonts w:ascii="Sylfaen" w:hAnsi="Sylfaen" w:cs="Sylfaen"/>
          <w:sz w:val="18"/>
          <w:szCs w:val="18"/>
          <w:lang w:val="hy-AM"/>
        </w:rPr>
        <w:t>«</w:t>
      </w:r>
      <w:r w:rsidR="00673F3E" w:rsidRPr="00E2339D">
        <w:rPr>
          <w:rFonts w:ascii="Sylfaen" w:hAnsi="Sylfaen" w:cs="Sylfaen"/>
          <w:sz w:val="18"/>
          <w:szCs w:val="18"/>
          <w:lang w:val="hy-AM"/>
        </w:rPr>
        <w:t xml:space="preserve">«Հրազդան 5» էներգաբլոկի սարքավորումների հիմնական նորոգում </w:t>
      </w:r>
      <w:r w:rsidRPr="00E2339D">
        <w:rPr>
          <w:rFonts w:ascii="Sylfaen" w:hAnsi="Sylfaen" w:cs="Sylfaen"/>
          <w:sz w:val="18"/>
          <w:szCs w:val="18"/>
          <w:lang w:val="hy-AM"/>
        </w:rPr>
        <w:t xml:space="preserve">» </w:t>
      </w:r>
      <w:r w:rsidR="00E8528B" w:rsidRPr="008463B9">
        <w:rPr>
          <w:rFonts w:ascii="Sylfaen" w:hAnsi="Sylfaen"/>
          <w:sz w:val="18"/>
          <w:szCs w:val="18"/>
          <w:lang w:val="hy-AM"/>
        </w:rPr>
        <w:t xml:space="preserve"> </w:t>
      </w:r>
      <w:r w:rsidR="00A77010" w:rsidRPr="008463B9">
        <w:rPr>
          <w:rFonts w:ascii="Sylfaen" w:hAnsi="Sylfaen"/>
          <w:sz w:val="18"/>
          <w:szCs w:val="18"/>
          <w:lang w:val="hy-AM"/>
        </w:rPr>
        <w:t>աշխատանքների  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sidR="001430B0">
        <w:rPr>
          <w:rFonts w:ascii="Sylfaen" w:hAnsi="Sylfaen"/>
          <w:sz w:val="18"/>
          <w:szCs w:val="18"/>
          <w:lang w:val="af-ZA"/>
        </w:rPr>
        <w:t xml:space="preserve">5 </w:t>
      </w:r>
      <w:r w:rsidR="00A77010" w:rsidRPr="008463B9">
        <w:rPr>
          <w:rFonts w:ascii="Sylfaen" w:hAnsi="Sylfaen"/>
          <w:sz w:val="18"/>
          <w:szCs w:val="18"/>
          <w:lang w:val="af-ZA"/>
        </w:rPr>
        <w:t>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962" w:type="dxa"/>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51"/>
        <w:gridCol w:w="4111"/>
      </w:tblGrid>
      <w:tr w:rsidR="00A77010" w:rsidRPr="00E2339D" w:rsidTr="00243326">
        <w:trPr>
          <w:trHeight w:val="873"/>
        </w:trPr>
        <w:tc>
          <w:tcPr>
            <w:tcW w:w="2851" w:type="dxa"/>
          </w:tcPr>
          <w:p w:rsidR="00D45CCC" w:rsidRDefault="00D45CCC" w:rsidP="004D3B9B">
            <w:pPr>
              <w:tabs>
                <w:tab w:val="left" w:pos="1134"/>
              </w:tabs>
              <w:jc w:val="center"/>
              <w:rPr>
                <w:rFonts w:ascii="Sylfaen" w:hAnsi="Sylfaen" w:cs="Sylfaen"/>
                <w:b/>
                <w:bCs/>
                <w:i/>
                <w:iCs/>
                <w:sz w:val="20"/>
                <w:szCs w:val="20"/>
                <w:lang w:val="es-ES"/>
              </w:rPr>
            </w:pPr>
          </w:p>
          <w:p w:rsidR="008357ED" w:rsidRDefault="008357ED" w:rsidP="004D3B9B">
            <w:pPr>
              <w:tabs>
                <w:tab w:val="left" w:pos="1134"/>
              </w:tabs>
              <w:jc w:val="center"/>
              <w:rPr>
                <w:rFonts w:ascii="Sylfaen" w:hAnsi="Sylfaen" w:cs="Sylfaen"/>
                <w:b/>
                <w:bCs/>
                <w:i/>
                <w:iCs/>
                <w:sz w:val="20"/>
                <w:szCs w:val="20"/>
                <w:lang w:val="es-ES"/>
              </w:rPr>
            </w:pPr>
          </w:p>
          <w:p w:rsidR="00A77010" w:rsidRPr="00243326" w:rsidRDefault="00D45CCC" w:rsidP="004D3B9B">
            <w:pPr>
              <w:tabs>
                <w:tab w:val="left" w:pos="1134"/>
              </w:tabs>
              <w:jc w:val="center"/>
              <w:rPr>
                <w:rFonts w:ascii="Sylfaen" w:hAnsi="Sylfaen"/>
                <w:b/>
                <w:i/>
                <w:sz w:val="20"/>
                <w:szCs w:val="20"/>
                <w:lang w:val="es-ES"/>
              </w:rPr>
            </w:pPr>
            <w:r>
              <w:rPr>
                <w:rFonts w:ascii="Sylfaen" w:hAnsi="Sylfaen" w:cs="Sylfaen"/>
                <w:b/>
                <w:bCs/>
                <w:i/>
                <w:iCs/>
                <w:sz w:val="20"/>
                <w:szCs w:val="20"/>
                <w:lang w:val="es-ES"/>
              </w:rPr>
              <w:t>Անվանումը</w:t>
            </w:r>
          </w:p>
        </w:tc>
        <w:tc>
          <w:tcPr>
            <w:tcW w:w="4111" w:type="dxa"/>
            <w:vAlign w:val="center"/>
          </w:tcPr>
          <w:p w:rsidR="00A77010" w:rsidRPr="00785513" w:rsidRDefault="00243326" w:rsidP="00785513">
            <w:pPr>
              <w:pStyle w:val="BodyTextIndent2"/>
              <w:ind w:firstLine="0"/>
              <w:jc w:val="center"/>
              <w:rPr>
                <w:rFonts w:ascii="Sylfaen" w:hAnsi="Sylfaen"/>
                <w:b/>
                <w:bCs/>
                <w:i/>
                <w:iCs/>
                <w:color w:val="FF0000"/>
                <w:lang w:val="es-ES"/>
              </w:rPr>
            </w:pPr>
            <w:r w:rsidRPr="00785513">
              <w:rPr>
                <w:rFonts w:ascii="Sylfaen" w:hAnsi="Sylfaen" w:cs="Sylfaen"/>
                <w:b/>
                <w:lang w:val="en-US"/>
              </w:rPr>
              <w:t>Նորմատիվային</w:t>
            </w:r>
            <w:r w:rsidRPr="00E2339D">
              <w:rPr>
                <w:rFonts w:ascii="Sylfaen" w:hAnsi="Sylfaen" w:cs="Sylfaen"/>
                <w:b/>
                <w:lang w:val="es-ES"/>
              </w:rPr>
              <w:t xml:space="preserve"> </w:t>
            </w:r>
            <w:r w:rsidRPr="00785513">
              <w:rPr>
                <w:rFonts w:ascii="Sylfaen" w:hAnsi="Sylfaen" w:cs="Sylfaen"/>
                <w:b/>
                <w:lang w:val="en-US"/>
              </w:rPr>
              <w:t>ստուգումները</w:t>
            </w:r>
            <w:r w:rsidRPr="00E2339D">
              <w:rPr>
                <w:rFonts w:ascii="Sylfaen" w:hAnsi="Sylfaen" w:cs="Sylfaen"/>
                <w:b/>
                <w:lang w:val="es-ES"/>
              </w:rPr>
              <w:t xml:space="preserve"> </w:t>
            </w:r>
            <w:r w:rsidRPr="00785513">
              <w:rPr>
                <w:rFonts w:ascii="Sylfaen" w:hAnsi="Sylfaen" w:cs="Sylfaen"/>
                <w:b/>
                <w:lang w:val="en-US"/>
              </w:rPr>
              <w:t>և</w:t>
            </w:r>
            <w:r w:rsidRPr="00E2339D">
              <w:rPr>
                <w:rFonts w:ascii="Sylfaen" w:hAnsi="Sylfaen" w:cs="Sylfaen"/>
                <w:b/>
                <w:lang w:val="es-ES"/>
              </w:rPr>
              <w:t xml:space="preserve"> </w:t>
            </w:r>
            <w:r w:rsidRPr="00785513">
              <w:rPr>
                <w:rFonts w:ascii="Sylfaen" w:hAnsi="Sylfaen" w:cs="Sylfaen"/>
                <w:b/>
                <w:lang w:val="en-US"/>
              </w:rPr>
              <w:t>փորձարկումները</w:t>
            </w:r>
            <w:r w:rsidRPr="00E2339D">
              <w:rPr>
                <w:rFonts w:ascii="Sylfaen" w:hAnsi="Sylfaen" w:cs="Sylfaen"/>
                <w:b/>
                <w:lang w:val="es-ES"/>
              </w:rPr>
              <w:t xml:space="preserve"> </w:t>
            </w:r>
            <w:r w:rsidRPr="00785513">
              <w:rPr>
                <w:rFonts w:ascii="Sylfaen" w:hAnsi="Sylfaen" w:cs="Sylfaen"/>
                <w:b/>
                <w:lang w:val="en-US"/>
              </w:rPr>
              <w:t>պահանջներին</w:t>
            </w:r>
            <w:r w:rsidRPr="00E2339D">
              <w:rPr>
                <w:rFonts w:ascii="Sylfaen" w:hAnsi="Sylfaen" w:cs="Sylfaen"/>
                <w:b/>
                <w:lang w:val="es-ES"/>
              </w:rPr>
              <w:t xml:space="preserve"> </w:t>
            </w:r>
            <w:r w:rsidRPr="00785513">
              <w:rPr>
                <w:rFonts w:ascii="Sylfaen" w:hAnsi="Sylfaen" w:cs="Sylfaen"/>
                <w:b/>
                <w:lang w:val="en-US"/>
              </w:rPr>
              <w:t>համապատասխան</w:t>
            </w:r>
          </w:p>
        </w:tc>
      </w:tr>
      <w:tr w:rsidR="00A77010" w:rsidRPr="00243326" w:rsidTr="00E145AC">
        <w:tc>
          <w:tcPr>
            <w:tcW w:w="2851" w:type="dxa"/>
            <w:shd w:val="clear" w:color="auto" w:fill="999999"/>
          </w:tcPr>
          <w:p w:rsidR="00A77010" w:rsidRPr="00243326" w:rsidRDefault="00A77010" w:rsidP="004D3B9B">
            <w:pPr>
              <w:tabs>
                <w:tab w:val="left" w:pos="1134"/>
              </w:tabs>
              <w:jc w:val="center"/>
              <w:rPr>
                <w:rFonts w:ascii="Sylfaen" w:hAnsi="Sylfaen"/>
                <w:b/>
                <w:i/>
                <w:sz w:val="20"/>
                <w:szCs w:val="20"/>
                <w:lang w:val="es-ES"/>
              </w:rPr>
            </w:pPr>
            <w:r w:rsidRPr="00243326">
              <w:rPr>
                <w:rFonts w:ascii="Sylfaen" w:hAnsi="Sylfaen"/>
                <w:b/>
                <w:i/>
                <w:sz w:val="20"/>
                <w:szCs w:val="20"/>
                <w:lang w:val="es-ES"/>
              </w:rPr>
              <w:t>1</w:t>
            </w:r>
          </w:p>
        </w:tc>
        <w:tc>
          <w:tcPr>
            <w:tcW w:w="4111" w:type="dxa"/>
            <w:shd w:val="clear" w:color="auto" w:fill="999999"/>
          </w:tcPr>
          <w:p w:rsidR="00A77010" w:rsidRPr="00243326" w:rsidRDefault="00A77010" w:rsidP="004D3B9B">
            <w:pPr>
              <w:tabs>
                <w:tab w:val="left" w:pos="1134"/>
              </w:tabs>
              <w:jc w:val="center"/>
              <w:rPr>
                <w:rFonts w:ascii="Sylfaen" w:hAnsi="Sylfaen"/>
                <w:b/>
                <w:i/>
                <w:sz w:val="20"/>
                <w:szCs w:val="20"/>
                <w:lang w:val="es-ES"/>
              </w:rPr>
            </w:pPr>
            <w:r w:rsidRPr="00243326">
              <w:rPr>
                <w:rFonts w:ascii="Sylfaen" w:hAnsi="Sylfaen"/>
                <w:b/>
                <w:i/>
                <w:sz w:val="20"/>
                <w:szCs w:val="20"/>
                <w:lang w:val="es-ES"/>
              </w:rPr>
              <w:t>2</w:t>
            </w:r>
          </w:p>
        </w:tc>
      </w:tr>
      <w:tr w:rsidR="00A77010" w:rsidRPr="00E2339D" w:rsidTr="00243326">
        <w:trPr>
          <w:trHeight w:val="1620"/>
        </w:trPr>
        <w:tc>
          <w:tcPr>
            <w:tcW w:w="2851" w:type="dxa"/>
            <w:vAlign w:val="center"/>
          </w:tcPr>
          <w:p w:rsidR="00A77010" w:rsidRPr="00D45CCC" w:rsidRDefault="00DC1024" w:rsidP="005F498D">
            <w:pPr>
              <w:jc w:val="center"/>
              <w:rPr>
                <w:rFonts w:ascii="Sylfaen" w:hAnsi="Sylfaen"/>
                <w:b/>
                <w:i/>
                <w:sz w:val="20"/>
                <w:szCs w:val="20"/>
                <w:lang w:val="hy-AM"/>
              </w:rPr>
            </w:pPr>
            <w:r w:rsidRPr="00D45CCC">
              <w:rPr>
                <w:rFonts w:ascii="Sylfaen" w:hAnsi="Sylfaen" w:cs="Sylfaen"/>
                <w:b/>
                <w:sz w:val="20"/>
                <w:szCs w:val="20"/>
              </w:rPr>
              <w:t>«</w:t>
            </w:r>
            <w:r w:rsidR="00673F3E" w:rsidRPr="00D45CCC">
              <w:rPr>
                <w:rFonts w:ascii="Sylfaen" w:hAnsi="Sylfaen" w:cs="Sylfaen"/>
                <w:b/>
                <w:sz w:val="20"/>
                <w:szCs w:val="20"/>
              </w:rPr>
              <w:t>«Հրազդան 5» էներգաբլոկի սարքավորումների հիմնական նորոգում</w:t>
            </w:r>
            <w:r w:rsidRPr="00D45CCC">
              <w:rPr>
                <w:rFonts w:ascii="Sylfaen" w:hAnsi="Sylfaen" w:cs="Sylfaen"/>
                <w:b/>
                <w:sz w:val="20"/>
                <w:szCs w:val="20"/>
              </w:rPr>
              <w:t>»</w:t>
            </w:r>
            <w:r w:rsidR="000950C6" w:rsidRPr="00D45CCC">
              <w:rPr>
                <w:rFonts w:ascii="Sylfaen" w:hAnsi="Sylfaen" w:cs="Arial"/>
                <w:b/>
                <w:sz w:val="20"/>
                <w:szCs w:val="20"/>
              </w:rPr>
              <w:t xml:space="preserve"> </w:t>
            </w:r>
          </w:p>
        </w:tc>
        <w:tc>
          <w:tcPr>
            <w:tcW w:w="4111" w:type="dxa"/>
            <w:vAlign w:val="center"/>
          </w:tcPr>
          <w:p w:rsidR="00A77010" w:rsidRPr="00E2339D" w:rsidRDefault="000950C6" w:rsidP="00243326">
            <w:pPr>
              <w:jc w:val="center"/>
              <w:rPr>
                <w:rFonts w:ascii="Arial" w:hAnsi="Arial" w:cs="Arial"/>
                <w:b/>
                <w:color w:val="FF0000"/>
                <w:sz w:val="20"/>
                <w:szCs w:val="20"/>
                <w:lang w:val="hy-AM"/>
              </w:rPr>
            </w:pPr>
            <w:r w:rsidRPr="00E2339D">
              <w:rPr>
                <w:rFonts w:ascii="Arial" w:hAnsi="Arial" w:cs="Arial"/>
                <w:b/>
                <w:sz w:val="20"/>
                <w:szCs w:val="20"/>
                <w:lang w:val="hy-AM"/>
              </w:rPr>
              <w:t xml:space="preserve">СО-34.04.181-2003 </w:t>
            </w:r>
            <w:r w:rsidRPr="00D45CCC">
              <w:rPr>
                <w:rFonts w:ascii="Sylfaen" w:hAnsi="Sylfaen"/>
                <w:b/>
                <w:sz w:val="20"/>
                <w:szCs w:val="20"/>
                <w:lang w:val="hy-AM"/>
              </w:rPr>
              <w:t>«</w:t>
            </w:r>
            <w:r w:rsidRPr="00E2339D">
              <w:rPr>
                <w:rFonts w:ascii="Sylfaen" w:hAnsi="Sylfaen" w:cs="Arial"/>
                <w:b/>
                <w:sz w:val="20"/>
                <w:szCs w:val="20"/>
                <w:lang w:val="hy-AM"/>
              </w:rPr>
              <w:t>Էլեկտրակայանների և ցանցերի սարքավորումների, շենքերի և շինությունների տեխնիկական սպասարկման և նորոգման կազմակերպման կանոնները</w:t>
            </w:r>
            <w:r w:rsidRPr="00D45CCC">
              <w:rPr>
                <w:rFonts w:ascii="Sylfaen" w:hAnsi="Sylfaen"/>
                <w:b/>
                <w:sz w:val="20"/>
                <w:szCs w:val="20"/>
                <w:lang w:val="hy-AM"/>
              </w:rPr>
              <w:t>»</w:t>
            </w:r>
            <w:r w:rsidRPr="00E2339D">
              <w:rPr>
                <w:rFonts w:ascii="Arial" w:hAnsi="Arial" w:cs="Arial"/>
                <w:b/>
                <w:bCs/>
                <w:sz w:val="20"/>
                <w:szCs w:val="20"/>
                <w:lang w:val="hy-AM"/>
              </w:rPr>
              <w:t xml:space="preserve"> </w:t>
            </w:r>
            <w:r w:rsidRPr="00E2339D">
              <w:rPr>
                <w:rFonts w:ascii="Sylfaen" w:hAnsi="Sylfaen" w:cs="Arial"/>
                <w:b/>
                <w:bCs/>
                <w:sz w:val="20"/>
                <w:szCs w:val="20"/>
                <w:lang w:val="hy-AM"/>
              </w:rPr>
              <w:t xml:space="preserve">և </w:t>
            </w:r>
            <w:r w:rsidRPr="00D45CCC">
              <w:rPr>
                <w:rFonts w:ascii="Sylfaen" w:hAnsi="Sylfaen"/>
                <w:b/>
                <w:sz w:val="20"/>
                <w:szCs w:val="20"/>
                <w:lang w:val="hy-AM"/>
              </w:rPr>
              <w:t>«</w:t>
            </w:r>
            <w:r w:rsidRPr="00E2339D">
              <w:rPr>
                <w:rFonts w:ascii="Sylfaen" w:hAnsi="Sylfaen" w:cs="Arial"/>
                <w:b/>
                <w:sz w:val="20"/>
                <w:szCs w:val="20"/>
                <w:lang w:val="hy-AM"/>
              </w:rPr>
              <w:t>Էլեկտրակայանների և ցանցերի տեխնիկական շահագործման կանոններ</w:t>
            </w:r>
            <w:r w:rsidRPr="00D45CCC">
              <w:rPr>
                <w:rFonts w:ascii="Sylfaen" w:hAnsi="Sylfaen"/>
                <w:b/>
                <w:sz w:val="20"/>
                <w:szCs w:val="20"/>
                <w:lang w:val="hy-AM"/>
              </w:rPr>
              <w:t>»</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537E4E">
        <w:rPr>
          <w:rFonts w:ascii="Sylfaen" w:hAnsi="Sylfaen" w:cs="Sylfaen"/>
          <w:b/>
          <w:sz w:val="18"/>
          <w:szCs w:val="18"/>
          <w:lang w:val="hy-AM"/>
        </w:rPr>
        <w:t>Մասնակցի</w:t>
      </w:r>
      <w:r w:rsidRPr="008463B9">
        <w:rPr>
          <w:rFonts w:ascii="Sylfaen" w:hAnsi="Sylfaen"/>
          <w:b/>
          <w:sz w:val="18"/>
          <w:szCs w:val="18"/>
          <w:lang w:val="es-ES"/>
        </w:rPr>
        <w:t xml:space="preserve"> </w:t>
      </w:r>
      <w:r w:rsidRPr="00537E4E">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537E4E">
        <w:rPr>
          <w:rFonts w:ascii="Sylfaen" w:hAnsi="Sylfaen" w:cs="Sylfaen"/>
          <w:b/>
          <w:sz w:val="18"/>
          <w:szCs w:val="18"/>
          <w:lang w:val="hy-AM"/>
        </w:rPr>
        <w:t>իրավունքի</w:t>
      </w:r>
      <w:r w:rsidRPr="008463B9">
        <w:rPr>
          <w:rFonts w:ascii="Sylfaen" w:hAnsi="Sylfaen"/>
          <w:b/>
          <w:sz w:val="18"/>
          <w:szCs w:val="18"/>
          <w:lang w:val="es-ES"/>
        </w:rPr>
        <w:t xml:space="preserve"> </w:t>
      </w:r>
      <w:r w:rsidRPr="00537E4E">
        <w:rPr>
          <w:rFonts w:ascii="Sylfaen" w:hAnsi="Sylfaen" w:cs="Sylfaen"/>
          <w:b/>
          <w:sz w:val="18"/>
          <w:szCs w:val="18"/>
          <w:lang w:val="hy-AM"/>
        </w:rPr>
        <w:t>պահանջները</w:t>
      </w:r>
      <w:r w:rsidRPr="008463B9">
        <w:rPr>
          <w:rFonts w:ascii="Sylfaen" w:hAnsi="Sylfaen"/>
          <w:b/>
          <w:sz w:val="18"/>
          <w:szCs w:val="18"/>
          <w:lang w:val="es-ES"/>
        </w:rPr>
        <w:t xml:space="preserve">, </w:t>
      </w:r>
      <w:r w:rsidRPr="00537E4E">
        <w:rPr>
          <w:rFonts w:ascii="Sylfaen" w:hAnsi="Sylfaen" w:cs="Sylfaen"/>
          <w:b/>
          <w:sz w:val="18"/>
          <w:szCs w:val="18"/>
          <w:lang w:val="hy-AM"/>
        </w:rPr>
        <w:t>որակավորման</w:t>
      </w:r>
      <w:r w:rsidRPr="008463B9">
        <w:rPr>
          <w:rFonts w:ascii="Sylfaen" w:hAnsi="Sylfaen"/>
          <w:b/>
          <w:sz w:val="18"/>
          <w:szCs w:val="18"/>
          <w:lang w:val="es-ES"/>
        </w:rPr>
        <w:t xml:space="preserve"> </w:t>
      </w:r>
      <w:r w:rsidRPr="00537E4E">
        <w:rPr>
          <w:rFonts w:ascii="Sylfaen" w:hAnsi="Sylfaen" w:cs="Sylfaen"/>
          <w:b/>
          <w:sz w:val="18"/>
          <w:szCs w:val="18"/>
          <w:lang w:val="hy-AM"/>
        </w:rPr>
        <w:t>չափանիշները</w:t>
      </w:r>
      <w:r w:rsidRPr="008463B9">
        <w:rPr>
          <w:rFonts w:ascii="Sylfaen" w:hAnsi="Sylfaen"/>
          <w:b/>
          <w:sz w:val="18"/>
          <w:szCs w:val="18"/>
          <w:lang w:val="es-ES"/>
        </w:rPr>
        <w:t xml:space="preserve">  </w:t>
      </w:r>
      <w:r w:rsidRPr="00537E4E">
        <w:rPr>
          <w:rFonts w:ascii="Sylfaen" w:hAnsi="Sylfaen" w:cs="Sylfaen"/>
          <w:b/>
          <w:sz w:val="18"/>
          <w:szCs w:val="18"/>
          <w:lang w:val="hy-AM"/>
        </w:rPr>
        <w:t>և</w:t>
      </w:r>
      <w:r w:rsidRPr="008463B9">
        <w:rPr>
          <w:rFonts w:ascii="Sylfaen" w:hAnsi="Sylfaen"/>
          <w:b/>
          <w:sz w:val="18"/>
          <w:szCs w:val="18"/>
          <w:lang w:val="es-ES"/>
        </w:rPr>
        <w:t xml:space="preserve"> </w:t>
      </w:r>
      <w:r w:rsidRPr="00537E4E">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537E4E">
        <w:rPr>
          <w:rFonts w:ascii="Sylfaen" w:hAnsi="Sylfaen" w:cs="Sylfaen"/>
          <w:b/>
          <w:sz w:val="18"/>
          <w:szCs w:val="18"/>
          <w:lang w:val="hy-AM"/>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537E4E">
        <w:rPr>
          <w:rFonts w:ascii="Sylfaen" w:hAnsi="Sylfaen" w:cs="Sylfaen"/>
          <w:b/>
          <w:sz w:val="18"/>
          <w:szCs w:val="18"/>
          <w:lang w:val="hy-AM"/>
        </w:rPr>
        <w:t>կար</w:t>
      </w:r>
      <w:r w:rsidRPr="008463B9">
        <w:rPr>
          <w:rFonts w:ascii="Sylfaen" w:hAnsi="Sylfaen" w:cs="Sylfaen"/>
          <w:b/>
          <w:sz w:val="18"/>
          <w:szCs w:val="18"/>
          <w:lang w:val="es-ES"/>
        </w:rPr>
        <w:t>գ</w:t>
      </w:r>
      <w:r w:rsidRPr="00537E4E">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785513"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w:t>
      </w:r>
      <w:r w:rsidR="007F5744" w:rsidRPr="00E2339D">
        <w:rPr>
          <w:rFonts w:ascii="Sylfaen" w:hAnsi="Sylfaen" w:cs="Sylfaen"/>
          <w:sz w:val="18"/>
          <w:szCs w:val="18"/>
          <w:lang w:val="hy-AM"/>
        </w:rPr>
        <w:t xml:space="preserve">մեկ </w:t>
      </w:r>
      <w:r w:rsidRPr="008463B9">
        <w:rPr>
          <w:rFonts w:ascii="Sylfaen" w:hAnsi="Sylfaen" w:cs="Sylfaen"/>
          <w:sz w:val="18"/>
          <w:szCs w:val="18"/>
          <w:lang w:val="hy-AM"/>
        </w:rPr>
        <w:t>պայմանագ</w:t>
      </w:r>
      <w:r w:rsidR="007F5744" w:rsidRPr="00E2339D">
        <w:rPr>
          <w:rFonts w:ascii="Sylfaen" w:hAnsi="Sylfaen" w:cs="Sylfaen"/>
          <w:sz w:val="18"/>
          <w:szCs w:val="18"/>
          <w:lang w:val="hy-AM"/>
        </w:rPr>
        <w:t>իր</w:t>
      </w:r>
      <w:r w:rsidRPr="008463B9">
        <w:rPr>
          <w:rFonts w:ascii="Sylfaen" w:hAnsi="Sylfaen" w:cs="Sylfaen"/>
          <w:sz w:val="18"/>
          <w:szCs w:val="18"/>
          <w:lang w:val="hy-AM"/>
        </w:rPr>
        <w:t>: Նմանատիպ են համարվում</w:t>
      </w:r>
      <w:r w:rsidR="00E8528B" w:rsidRPr="008463B9">
        <w:rPr>
          <w:rFonts w:ascii="Sylfaen" w:hAnsi="Sylfaen"/>
          <w:sz w:val="18"/>
          <w:szCs w:val="18"/>
          <w:lang w:val="hy-AM"/>
        </w:rPr>
        <w:t xml:space="preserve"> </w:t>
      </w:r>
      <w:r w:rsidR="00785513" w:rsidRPr="00E2339D">
        <w:rPr>
          <w:rFonts w:ascii="Sylfaen" w:hAnsi="Sylfaen"/>
          <w:sz w:val="18"/>
          <w:szCs w:val="18"/>
          <w:lang w:val="hy-AM"/>
        </w:rPr>
        <w:t>էներգաբլոկի հիմնական սարքավորումների նորոգման</w:t>
      </w:r>
      <w:r w:rsidR="00537E4E" w:rsidRPr="00785513">
        <w:rPr>
          <w:rFonts w:ascii="Sylfaen" w:hAnsi="Sylfaen"/>
          <w:sz w:val="18"/>
          <w:szCs w:val="18"/>
          <w:lang w:val="hy-AM"/>
        </w:rPr>
        <w:t xml:space="preserve"> </w:t>
      </w:r>
      <w:r w:rsidR="00F03E1D" w:rsidRPr="00785513">
        <w:rPr>
          <w:rFonts w:ascii="Sylfaen" w:hAnsi="Sylfaen"/>
          <w:sz w:val="18"/>
          <w:szCs w:val="18"/>
          <w:lang w:val="hy-AM"/>
        </w:rPr>
        <w:t>աշխատանքներ</w:t>
      </w:r>
      <w:r w:rsidR="00785513" w:rsidRPr="00E2339D">
        <w:rPr>
          <w:rFonts w:ascii="Sylfaen" w:hAnsi="Sylfaen"/>
          <w:sz w:val="18"/>
          <w:szCs w:val="18"/>
          <w:lang w:val="hy-AM"/>
        </w:rPr>
        <w:t>ը</w:t>
      </w:r>
      <w:r w:rsidRPr="00785513">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7F5744" w:rsidRPr="00E2339D">
        <w:rPr>
          <w:rFonts w:ascii="Sylfaen" w:hAnsi="Sylfaen" w:cs="Sylfaen"/>
          <w:sz w:val="18"/>
          <w:szCs w:val="18"/>
          <w:lang w:val="hy-AM" w:eastAsia="ru-RU"/>
        </w:rPr>
        <w:t xml:space="preserve">մեկ </w:t>
      </w:r>
      <w:r w:rsidR="00EB432E">
        <w:rPr>
          <w:rFonts w:ascii="Sylfaen" w:hAnsi="Sylfaen" w:cs="Sylfaen"/>
          <w:b/>
          <w:sz w:val="18"/>
          <w:szCs w:val="18"/>
          <w:lang w:val="hy-AM" w:eastAsia="ru-RU"/>
        </w:rPr>
        <w:t>պայմանագ</w:t>
      </w:r>
      <w:r w:rsidR="007F5744" w:rsidRPr="00E2339D">
        <w:rPr>
          <w:rFonts w:ascii="Sylfaen" w:hAnsi="Sylfaen" w:cs="Sylfaen"/>
          <w:b/>
          <w:sz w:val="18"/>
          <w:szCs w:val="18"/>
          <w:lang w:val="hy-AM" w:eastAsia="ru-RU"/>
        </w:rPr>
        <w:t>իր</w:t>
      </w:r>
      <w:r w:rsidRPr="008463B9">
        <w:rPr>
          <w:rFonts w:ascii="Sylfaen" w:hAnsi="Sylfaen" w:cs="Sylfaen"/>
          <w:sz w:val="18"/>
          <w:szCs w:val="18"/>
          <w:lang w:val="hy-AM" w:eastAsia="ru-RU"/>
        </w:rPr>
        <w:t xml:space="preserve">՝ համանման </w:t>
      </w:r>
      <w:r w:rsidR="00785513" w:rsidRPr="00E2339D">
        <w:rPr>
          <w:rFonts w:ascii="Sylfaen" w:hAnsi="Sylfaen"/>
          <w:sz w:val="18"/>
          <w:szCs w:val="18"/>
          <w:lang w:val="hy-AM"/>
        </w:rPr>
        <w:t>էներգաբլոկի հիմնական սարքավորումների նորոգման</w:t>
      </w:r>
      <w:r w:rsidR="00785513" w:rsidRPr="00785513">
        <w:rPr>
          <w:rFonts w:ascii="Sylfaen" w:hAnsi="Sylfaen"/>
          <w:sz w:val="18"/>
          <w:szCs w:val="18"/>
          <w:lang w:val="hy-AM"/>
        </w:rPr>
        <w:t xml:space="preserve"> աշխատանքներ</w:t>
      </w:r>
      <w:r w:rsidR="00785513" w:rsidRPr="00785513">
        <w:rPr>
          <w:rFonts w:ascii="Sylfaen" w:hAnsi="Sylfaen" w:cs="Sylfaen"/>
          <w:sz w:val="18"/>
          <w:szCs w:val="18"/>
          <w:lang w:val="hy-AM" w:eastAsia="ru-RU"/>
        </w:rPr>
        <w:t>ի</w:t>
      </w:r>
      <w:r w:rsidR="00F03E1D" w:rsidRPr="00785513">
        <w:rPr>
          <w:rFonts w:ascii="Sylfaen" w:hAnsi="Sylfaen" w:cs="Sylfaen"/>
          <w:sz w:val="18"/>
          <w:szCs w:val="18"/>
          <w:lang w:val="hy-AM" w:eastAsia="ru-RU"/>
        </w:rPr>
        <w:t xml:space="preserve">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9829A8" w:rsidRPr="00E2339D">
        <w:rPr>
          <w:rFonts w:ascii="Sylfaen" w:hAnsi="Sylfaen" w:cs="Arial Armenian"/>
          <w:sz w:val="18"/>
          <w:szCs w:val="18"/>
          <w:lang w:val="hy-AM" w:eastAsia="ru-RU"/>
        </w:rPr>
        <w:t>ի</w:t>
      </w:r>
      <w:r w:rsidRPr="008463B9">
        <w:rPr>
          <w:rFonts w:ascii="Sylfaen" w:hAnsi="Sylfaen" w:cs="Arial Armenian"/>
          <w:sz w:val="18"/>
          <w:szCs w:val="18"/>
          <w:lang w:val="hy-AM" w:eastAsia="ru-RU"/>
        </w:rPr>
        <w:t xml:space="preserve">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lastRenderedPageBreak/>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CC36F1">
        <w:rPr>
          <w:rFonts w:ascii="Sylfaen" w:hAnsi="Sylfaen" w:cs="Arial Armenian"/>
          <w:b/>
          <w:sz w:val="18"/>
          <w:szCs w:val="18"/>
          <w:lang w:val="hy-AM" w:eastAsia="ru-RU"/>
        </w:rPr>
        <w:t xml:space="preserve"> </w:t>
      </w:r>
      <w:r w:rsidR="00E2339D">
        <w:rPr>
          <w:rFonts w:ascii="Sylfaen" w:hAnsi="Sylfaen" w:cs="Arial Armenian"/>
          <w:b/>
          <w:sz w:val="18"/>
          <w:szCs w:val="18"/>
          <w:lang w:val="en-US" w:eastAsia="ru-RU"/>
        </w:rPr>
        <w:t>մայիսի</w:t>
      </w:r>
      <w:r w:rsidR="00BC0251" w:rsidRPr="00E2339D">
        <w:rPr>
          <w:rFonts w:ascii="Sylfaen" w:hAnsi="Sylfaen" w:cs="Arial Armenian"/>
          <w:b/>
          <w:sz w:val="18"/>
          <w:szCs w:val="18"/>
          <w:lang w:val="hy-AM" w:eastAsia="ru-RU"/>
        </w:rPr>
        <w:t xml:space="preserve"> </w:t>
      </w:r>
      <w:r w:rsidR="00F361D8">
        <w:rPr>
          <w:rFonts w:ascii="Sylfaen" w:hAnsi="Sylfaen" w:cs="Arial Armenian"/>
          <w:b/>
          <w:sz w:val="18"/>
          <w:szCs w:val="18"/>
          <w:lang w:val="en-US" w:eastAsia="ru-RU"/>
        </w:rPr>
        <w:t>22</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w:t>
      </w:r>
      <w:r w:rsidR="00840296" w:rsidRPr="006250C4">
        <w:rPr>
          <w:rFonts w:ascii="Sylfaen" w:hAnsi="Sylfaen" w:cs="Arial Armenian"/>
          <w:sz w:val="18"/>
          <w:szCs w:val="18"/>
          <w:lang w:val="hy-AM" w:eastAsia="ru-RU"/>
        </w:rPr>
        <w:t>ն</w:t>
      </w:r>
      <w:r w:rsidRPr="006250C4">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6250C4">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6250C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537E4E" w:rsidRDefault="004D3B9B" w:rsidP="00537E4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00537E4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w:t>
      </w:r>
      <w:r w:rsidR="00537E4E">
        <w:rPr>
          <w:rFonts w:ascii="Sylfaen" w:hAnsi="Sylfaen" w:cs="Arial Armenian"/>
          <w:sz w:val="18"/>
          <w:szCs w:val="18"/>
          <w:lang w:val="hy-AM"/>
        </w:rPr>
        <w:t xml:space="preserve"> </w:t>
      </w:r>
      <w:r w:rsidR="001430B0" w:rsidRPr="001430B0">
        <w:rPr>
          <w:rFonts w:ascii="Sylfaen" w:hAnsi="Sylfaen" w:cs="Arial Armenian"/>
          <w:sz w:val="18"/>
          <w:szCs w:val="18"/>
          <w:lang w:val="hy-AM"/>
        </w:rPr>
        <w:t>7</w:t>
      </w:r>
      <w:r w:rsidRPr="008463B9">
        <w:rPr>
          <w:rFonts w:ascii="Sylfaen" w:hAnsi="Sylfaen" w:cs="Arial Armenian"/>
          <w:sz w:val="18"/>
          <w:szCs w:val="18"/>
          <w:lang w:val="hy-AM"/>
        </w:rPr>
        <w:t>),</w:t>
      </w:r>
    </w:p>
    <w:p w:rsidR="00C00C3C" w:rsidRPr="00E2339D"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1430B0" w:rsidRPr="001430B0">
        <w:rPr>
          <w:rFonts w:ascii="Sylfaen" w:hAnsi="Sylfaen" w:cs="Arial Armenian"/>
          <w:sz w:val="18"/>
          <w:szCs w:val="18"/>
          <w:lang w:val="hy-AM"/>
        </w:rPr>
        <w:t>8</w:t>
      </w:r>
      <w:r w:rsidRPr="008463B9">
        <w:rPr>
          <w:rFonts w:ascii="Sylfaen" w:hAnsi="Sylfaen" w:cs="Arial Armenian"/>
          <w:sz w:val="18"/>
          <w:szCs w:val="18"/>
          <w:lang w:val="hy-AM"/>
        </w:rPr>
        <w:t xml:space="preserve">):   </w:t>
      </w:r>
    </w:p>
    <w:p w:rsidR="008357ED" w:rsidRPr="00E2339D" w:rsidRDefault="005F498D" w:rsidP="00C00C3C">
      <w:pPr>
        <w:jc w:val="both"/>
        <w:rPr>
          <w:rFonts w:ascii="Sylfaen" w:hAnsi="Sylfaen" w:cs="Arial Armenian"/>
          <w:sz w:val="18"/>
          <w:szCs w:val="18"/>
          <w:lang w:val="hy-AM"/>
        </w:rPr>
      </w:pPr>
      <w:r w:rsidRPr="00E2339D">
        <w:rPr>
          <w:rFonts w:ascii="Sylfaen" w:hAnsi="Sylfaen" w:cs="Arial Armenian"/>
          <w:sz w:val="18"/>
          <w:szCs w:val="18"/>
          <w:lang w:val="hy-AM"/>
        </w:rPr>
        <w:t xml:space="preserve">             ի.</w:t>
      </w:r>
      <w:r w:rsidR="008357ED" w:rsidRPr="00E2339D">
        <w:rPr>
          <w:rFonts w:ascii="Sylfaen" w:hAnsi="Sylfaen" w:cs="Arial Armenian"/>
          <w:sz w:val="18"/>
          <w:szCs w:val="18"/>
          <w:lang w:val="hy-AM"/>
        </w:rPr>
        <w:t>Մասնակցի կողմից բոլոր հավելվածները պետք է ստորագրվի և կնքվի:</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E2339D" w:rsidRDefault="00702C86" w:rsidP="00A77010">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E2339D"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367AA6" w:rsidRPr="00E2339D" w:rsidRDefault="00367AA6" w:rsidP="00BC0251">
      <w:pPr>
        <w:ind w:firstLine="567"/>
        <w:jc w:val="both"/>
        <w:rPr>
          <w:rFonts w:ascii="Sylfaen" w:hAnsi="Sylfaen" w:cs="Sylfaen"/>
          <w:sz w:val="18"/>
          <w:szCs w:val="18"/>
          <w:lang w:val="af-ZA"/>
        </w:rPr>
      </w:pPr>
      <w:r w:rsidRPr="00E2339D">
        <w:rPr>
          <w:rFonts w:ascii="Sylfaen" w:hAnsi="Sylfaen" w:cs="Sylfaen"/>
          <w:sz w:val="18"/>
          <w:szCs w:val="18"/>
          <w:lang w:val="af-ZA"/>
        </w:rPr>
        <w:t xml:space="preserve">5) </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Կոնսորցիումի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անդամներից</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յուրաքանչյուրը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պետք</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ունենա</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մասնագիտական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փորձառություն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և</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որպես</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որակավորման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չափանիշի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հիմնավորող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փաստաթուղթ</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պետք</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ներկայացնի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նախկինում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պատճեն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որոի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արժեքը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պետք</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պակաս</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չլինի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կոնսորցիումով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հայտով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առաջարկվող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գնի</w:t>
      </w:r>
      <w:r w:rsidR="00BC0251" w:rsidRPr="00E2339D">
        <w:rPr>
          <w:rFonts w:ascii="Sylfaen" w:hAnsi="Sylfaen" w:cs="Sylfaen"/>
          <w:sz w:val="18"/>
          <w:szCs w:val="18"/>
          <w:lang w:val="af-ZA"/>
        </w:rPr>
        <w:t xml:space="preserve">  50  </w:t>
      </w:r>
      <w:r w:rsidR="00BC0251" w:rsidRPr="00BC0251">
        <w:rPr>
          <w:rFonts w:ascii="Sylfaen" w:hAnsi="Sylfaen" w:cs="Sylfaen"/>
          <w:sz w:val="18"/>
          <w:szCs w:val="18"/>
          <w:lang w:val="ru-RU"/>
        </w:rPr>
        <w:t>տոկոսից</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իսկ</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դրա</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պատշաճ</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կատարումը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գնահատելու</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համար</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կողմերի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հաստատած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սահմանված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ժամկետում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կատարումները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հավաստող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ակտերի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հանձման</w:t>
      </w:r>
      <w:r w:rsidR="00BC0251" w:rsidRPr="00E2339D">
        <w:rPr>
          <w:rFonts w:ascii="Sylfaen" w:hAnsi="Sylfaen" w:cs="Sylfaen"/>
          <w:sz w:val="18"/>
          <w:szCs w:val="18"/>
          <w:lang w:val="af-ZA"/>
        </w:rPr>
        <w:t>-</w:t>
      </w:r>
      <w:r w:rsidR="00BC0251" w:rsidRPr="00BC0251">
        <w:rPr>
          <w:rFonts w:ascii="Sylfaen" w:hAnsi="Sylfaen" w:cs="Sylfaen"/>
          <w:sz w:val="18"/>
          <w:szCs w:val="18"/>
          <w:lang w:val="ru-RU"/>
        </w:rPr>
        <w:t>ընդունման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արձանագրություն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և</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այլն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պատճեները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տվյալ</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պայմանագրի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կատարումը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ընդունած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կողմի</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գրավոր</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հավաստումը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Հակառակ</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դեպքում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համատեղ</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գործունեության</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կարգով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կոնսորցիումով</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ներկայացված</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հայտը</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մերժվում</w:t>
      </w:r>
      <w:r w:rsidR="00BC0251" w:rsidRPr="00E2339D">
        <w:rPr>
          <w:rFonts w:ascii="Sylfaen" w:hAnsi="Sylfaen" w:cs="Sylfaen"/>
          <w:sz w:val="18"/>
          <w:szCs w:val="18"/>
          <w:lang w:val="af-ZA"/>
        </w:rPr>
        <w:t xml:space="preserve"> </w:t>
      </w:r>
      <w:r w:rsidR="00BC0251" w:rsidRPr="00BC0251">
        <w:rPr>
          <w:rFonts w:ascii="Sylfaen" w:hAnsi="Sylfaen" w:cs="Sylfaen"/>
          <w:sz w:val="18"/>
          <w:szCs w:val="18"/>
          <w:lang w:val="ru-RU"/>
        </w:rPr>
        <w:t>է</w:t>
      </w:r>
      <w:r w:rsidR="00BC0251" w:rsidRPr="00E2339D">
        <w:rPr>
          <w:rFonts w:ascii="Sylfaen" w:hAnsi="Sylfaen" w:cs="Sylfaen"/>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lastRenderedPageBreak/>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785513" w:rsidRPr="00785513">
        <w:rPr>
          <w:rFonts w:ascii="Sylfaen" w:hAnsi="Sylfaen"/>
          <w:sz w:val="18"/>
          <w:szCs w:val="18"/>
        </w:rPr>
        <w:t>էներգաբլոկի</w:t>
      </w:r>
      <w:r w:rsidR="00785513" w:rsidRPr="00E2339D">
        <w:rPr>
          <w:rFonts w:ascii="Sylfaen" w:hAnsi="Sylfaen"/>
          <w:sz w:val="18"/>
          <w:szCs w:val="18"/>
          <w:lang w:val="af-ZA"/>
        </w:rPr>
        <w:t xml:space="preserve"> </w:t>
      </w:r>
      <w:r w:rsidR="00785513" w:rsidRPr="00785513">
        <w:rPr>
          <w:rFonts w:ascii="Sylfaen" w:hAnsi="Sylfaen"/>
          <w:sz w:val="18"/>
          <w:szCs w:val="18"/>
        </w:rPr>
        <w:t>հիմնական</w:t>
      </w:r>
      <w:r w:rsidR="00785513" w:rsidRPr="00E2339D">
        <w:rPr>
          <w:rFonts w:ascii="Sylfaen" w:hAnsi="Sylfaen"/>
          <w:sz w:val="18"/>
          <w:szCs w:val="18"/>
          <w:lang w:val="af-ZA"/>
        </w:rPr>
        <w:t xml:space="preserve"> </w:t>
      </w:r>
      <w:r w:rsidR="00785513" w:rsidRPr="00785513">
        <w:rPr>
          <w:rFonts w:ascii="Sylfaen" w:hAnsi="Sylfaen"/>
          <w:sz w:val="18"/>
          <w:szCs w:val="18"/>
        </w:rPr>
        <w:t>սարքավորումների</w:t>
      </w:r>
      <w:r w:rsidR="00785513" w:rsidRPr="00E2339D">
        <w:rPr>
          <w:rFonts w:ascii="Sylfaen" w:hAnsi="Sylfaen"/>
          <w:sz w:val="18"/>
          <w:szCs w:val="18"/>
          <w:lang w:val="af-ZA"/>
        </w:rPr>
        <w:t xml:space="preserve"> </w:t>
      </w:r>
      <w:r w:rsidR="00785513" w:rsidRPr="00785513">
        <w:rPr>
          <w:rFonts w:ascii="Sylfaen" w:hAnsi="Sylfaen"/>
          <w:sz w:val="18"/>
          <w:szCs w:val="18"/>
        </w:rPr>
        <w:t>նորոգման</w:t>
      </w:r>
      <w:r w:rsidR="00785513" w:rsidRPr="00785513">
        <w:rPr>
          <w:rFonts w:ascii="Sylfaen" w:hAnsi="Sylfaen"/>
          <w:sz w:val="18"/>
          <w:szCs w:val="18"/>
          <w:lang w:val="hy-AM"/>
        </w:rPr>
        <w:t xml:space="preserve"> աշխատանքներ</w:t>
      </w:r>
      <w:r w:rsidR="00785513">
        <w:rPr>
          <w:rFonts w:ascii="Sylfaen" w:hAnsi="Sylfaen"/>
          <w:sz w:val="18"/>
          <w:szCs w:val="18"/>
        </w:rPr>
        <w:t>ը</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7F5744" w:rsidRPr="007F5744">
        <w:rPr>
          <w:rFonts w:ascii="Sylfaen" w:hAnsi="Sylfaen"/>
          <w:b/>
          <w:sz w:val="18"/>
          <w:szCs w:val="18"/>
          <w:lang w:val="af-ZA"/>
        </w:rPr>
        <w:t xml:space="preserve">մեկ </w:t>
      </w:r>
      <w:r w:rsidR="00EB432E" w:rsidRPr="007F5744">
        <w:rPr>
          <w:rFonts w:ascii="Sylfaen" w:hAnsi="Sylfaen" w:cs="Sylfaen"/>
          <w:b/>
          <w:sz w:val="18"/>
          <w:szCs w:val="18"/>
          <w:lang w:val="es-ES"/>
        </w:rPr>
        <w:t>պ</w:t>
      </w:r>
      <w:r w:rsidR="00EB432E">
        <w:rPr>
          <w:rFonts w:ascii="Sylfaen" w:hAnsi="Sylfaen" w:cs="Sylfaen"/>
          <w:b/>
          <w:sz w:val="18"/>
          <w:szCs w:val="18"/>
          <w:lang w:val="es-ES"/>
        </w:rPr>
        <w:t>այմանագ</w:t>
      </w:r>
      <w:r w:rsidR="007F5744">
        <w:rPr>
          <w:rFonts w:ascii="Sylfaen" w:hAnsi="Sylfaen" w:cs="Sylfaen"/>
          <w:b/>
          <w:sz w:val="18"/>
          <w:szCs w:val="18"/>
          <w:lang w:val="es-ES"/>
        </w:rPr>
        <w:t>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9F51E2"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1430B0">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593A7A" w:rsidRDefault="00593A7A" w:rsidP="00A77010">
      <w:pPr>
        <w:ind w:firstLine="567"/>
        <w:jc w:val="both"/>
        <w:rPr>
          <w:rFonts w:ascii="Sylfaen" w:hAnsi="Sylfaen" w:cs="Sylfaen"/>
          <w:sz w:val="18"/>
          <w:szCs w:val="18"/>
          <w:lang w:val="af-ZA"/>
        </w:rPr>
      </w:pPr>
      <w:r>
        <w:rPr>
          <w:rFonts w:ascii="Sylfaen" w:hAnsi="Sylfaen" w:cs="Sylfaen"/>
          <w:sz w:val="18"/>
          <w:szCs w:val="18"/>
          <w:lang w:val="af-ZA"/>
        </w:rPr>
        <w:t xml:space="preserve">2.2.10 Տեխնիկական առաջադրանք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r>
        <w:rPr>
          <w:rFonts w:ascii="Sylfaen" w:hAnsi="Sylfaen" w:cs="Sylfaen"/>
          <w:sz w:val="18"/>
          <w:szCs w:val="18"/>
          <w:lang w:val="af-ZA"/>
        </w:rPr>
        <w:t>.2):</w:t>
      </w:r>
    </w:p>
    <w:p w:rsidR="00593A7A" w:rsidRPr="008463B9" w:rsidRDefault="00593A7A" w:rsidP="00A77010">
      <w:pPr>
        <w:ind w:firstLine="567"/>
        <w:jc w:val="both"/>
        <w:rPr>
          <w:rFonts w:ascii="Sylfaen" w:hAnsi="Sylfaen" w:cs="Sylfaen"/>
          <w:sz w:val="18"/>
          <w:szCs w:val="18"/>
          <w:lang w:val="af-ZA"/>
        </w:rPr>
      </w:pPr>
      <w:r>
        <w:rPr>
          <w:rFonts w:ascii="Sylfaen" w:hAnsi="Sylfaen" w:cs="Sylfaen"/>
          <w:sz w:val="18"/>
          <w:szCs w:val="18"/>
          <w:lang w:val="af-ZA"/>
        </w:rPr>
        <w:t>2.2.11 Գնման ժամանակացույց</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r>
        <w:rPr>
          <w:rFonts w:ascii="Sylfaen" w:hAnsi="Sylfaen" w:cs="Sylfaen"/>
          <w:sz w:val="18"/>
          <w:szCs w:val="18"/>
          <w:lang w:val="af-ZA"/>
        </w:rPr>
        <w:t>.3):</w:t>
      </w:r>
    </w:p>
    <w:p w:rsidR="00A77010" w:rsidRPr="008463B9" w:rsidRDefault="00A77010" w:rsidP="00A77010">
      <w:pPr>
        <w:ind w:firstLine="567"/>
        <w:jc w:val="both"/>
        <w:rPr>
          <w:rFonts w:ascii="Sylfaen" w:hAnsi="Sylfaen" w:cs="Sylfaen"/>
          <w:sz w:val="18"/>
          <w:szCs w:val="18"/>
          <w:lang w:val="af-ZA"/>
        </w:rPr>
      </w:pPr>
    </w:p>
    <w:p w:rsidR="00A77010" w:rsidRPr="00785513" w:rsidRDefault="00A77010" w:rsidP="00A77010">
      <w:pPr>
        <w:ind w:firstLine="720"/>
        <w:jc w:val="center"/>
        <w:rPr>
          <w:rFonts w:ascii="Sylfaen" w:hAnsi="Sylfaen"/>
          <w:b/>
          <w:sz w:val="18"/>
          <w:szCs w:val="18"/>
          <w:lang w:val="es-ES"/>
        </w:rPr>
      </w:pPr>
    </w:p>
    <w:p w:rsidR="00243326" w:rsidRDefault="00243326" w:rsidP="00A77010">
      <w:pPr>
        <w:ind w:firstLine="720"/>
        <w:jc w:val="center"/>
        <w:rPr>
          <w:rFonts w:ascii="Sylfaen" w:hAnsi="Sylfaen"/>
          <w:b/>
          <w:sz w:val="18"/>
          <w:szCs w:val="18"/>
          <w:lang w:val="es-ES"/>
        </w:rPr>
      </w:pPr>
    </w:p>
    <w:p w:rsidR="005F498D" w:rsidRDefault="005F498D" w:rsidP="00A77010">
      <w:pPr>
        <w:ind w:firstLine="720"/>
        <w:jc w:val="center"/>
        <w:rPr>
          <w:rFonts w:ascii="Sylfaen" w:hAnsi="Sylfaen"/>
          <w:b/>
          <w:sz w:val="18"/>
          <w:szCs w:val="18"/>
          <w:lang w:val="es-ES"/>
        </w:rPr>
      </w:pPr>
    </w:p>
    <w:p w:rsidR="005F498D" w:rsidRDefault="005F498D" w:rsidP="00A77010">
      <w:pPr>
        <w:ind w:firstLine="720"/>
        <w:jc w:val="center"/>
        <w:rPr>
          <w:rFonts w:ascii="Sylfaen" w:hAnsi="Sylfaen"/>
          <w:b/>
          <w:sz w:val="18"/>
          <w:szCs w:val="18"/>
          <w:lang w:val="es-ES"/>
        </w:rPr>
      </w:pPr>
    </w:p>
    <w:p w:rsidR="005F498D" w:rsidRDefault="005F498D" w:rsidP="00A77010">
      <w:pPr>
        <w:ind w:firstLine="720"/>
        <w:jc w:val="center"/>
        <w:rPr>
          <w:rFonts w:ascii="Sylfaen" w:hAnsi="Sylfaen"/>
          <w:b/>
          <w:sz w:val="18"/>
          <w:szCs w:val="18"/>
          <w:lang w:val="es-ES"/>
        </w:rPr>
      </w:pPr>
    </w:p>
    <w:p w:rsidR="005F498D" w:rsidRPr="00785513" w:rsidRDefault="005F498D"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785513">
        <w:rPr>
          <w:rFonts w:ascii="Sylfaen" w:hAnsi="Sylfaen"/>
          <w:b/>
          <w:sz w:val="18"/>
          <w:szCs w:val="18"/>
          <w:lang w:val="es-ES"/>
        </w:rPr>
        <w:t xml:space="preserve">3. </w:t>
      </w:r>
      <w:r w:rsidRPr="00785513">
        <w:rPr>
          <w:rFonts w:ascii="Sylfaen" w:hAnsi="Sylfaen" w:cs="Sylfaen"/>
          <w:b/>
          <w:sz w:val="18"/>
          <w:szCs w:val="18"/>
          <w:lang w:val="es-ES"/>
        </w:rPr>
        <w:t>Մասնակցի</w:t>
      </w:r>
      <w:r w:rsidRPr="00785513">
        <w:rPr>
          <w:rFonts w:ascii="Sylfaen" w:hAnsi="Sylfaen" w:cs="Arial"/>
          <w:b/>
          <w:sz w:val="18"/>
          <w:szCs w:val="18"/>
          <w:lang w:val="es-ES"/>
        </w:rPr>
        <w:t xml:space="preserve"> </w:t>
      </w:r>
      <w:r w:rsidRPr="00785513">
        <w:rPr>
          <w:rFonts w:ascii="Sylfaen" w:hAnsi="Sylfaen" w:cs="Sylfaen"/>
          <w:b/>
          <w:sz w:val="18"/>
          <w:szCs w:val="18"/>
          <w:lang w:val="es-ES"/>
        </w:rPr>
        <w:t>մասնակցության</w:t>
      </w:r>
      <w:r w:rsidRPr="00785513">
        <w:rPr>
          <w:rFonts w:ascii="Sylfaen" w:hAnsi="Sylfaen" w:cs="Arial"/>
          <w:b/>
          <w:sz w:val="18"/>
          <w:szCs w:val="18"/>
          <w:lang w:val="es-ES"/>
        </w:rPr>
        <w:t xml:space="preserve"> </w:t>
      </w:r>
      <w:r w:rsidRPr="00785513">
        <w:rPr>
          <w:rFonts w:ascii="Sylfaen" w:hAnsi="Sylfaen" w:cs="Sylfaen"/>
          <w:b/>
          <w:sz w:val="18"/>
          <w:szCs w:val="18"/>
          <w:lang w:val="es-ES"/>
        </w:rPr>
        <w:t>իրավուն</w:t>
      </w:r>
      <w:r w:rsidRPr="008463B9">
        <w:rPr>
          <w:rFonts w:ascii="Sylfaen" w:hAnsi="Sylfaen" w:cs="Sylfaen"/>
          <w:b/>
          <w:sz w:val="18"/>
          <w:szCs w:val="18"/>
          <w:lang w:val="es-ES"/>
        </w:rPr>
        <w:t>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EB432E">
        <w:rPr>
          <w:rFonts w:ascii="Sylfaen" w:hAnsi="Sylfaen" w:cs="Sylfaen"/>
          <w:sz w:val="18"/>
          <w:szCs w:val="18"/>
          <w:lang w:val="es-ES"/>
        </w:rPr>
        <w:t>պայմանագ</w:t>
      </w:r>
      <w:r w:rsidRPr="008463B9">
        <w:rPr>
          <w:rFonts w:ascii="Sylfaen" w:hAnsi="Sylfaen" w:cs="Sylfaen"/>
          <w:sz w:val="18"/>
          <w:szCs w:val="18"/>
          <w:lang w:val="es-ES"/>
        </w:rPr>
        <w:t>ր</w:t>
      </w:r>
      <w:r w:rsidR="00EB432E">
        <w:rPr>
          <w:rFonts w:ascii="Sylfaen" w:hAnsi="Sylfaen" w:cs="Sylfaen"/>
          <w:sz w:val="18"/>
          <w:szCs w:val="18"/>
          <w:lang w:val="es-ES"/>
        </w:rPr>
        <w:t>եր</w:t>
      </w:r>
      <w:r w:rsidRPr="008463B9">
        <w:rPr>
          <w:rFonts w:ascii="Sylfaen" w:hAnsi="Sylfaen" w:cs="Sylfaen"/>
          <w:sz w:val="18"/>
          <w:szCs w:val="18"/>
          <w:lang w:val="es-ES"/>
        </w:rPr>
        <w:t xml:space="preserve">: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785513" w:rsidRPr="00E2339D">
        <w:rPr>
          <w:rFonts w:ascii="Sylfaen" w:hAnsi="Sylfaen"/>
          <w:sz w:val="18"/>
          <w:szCs w:val="18"/>
          <w:lang w:val="es-ES"/>
        </w:rPr>
        <w:t xml:space="preserve"> </w:t>
      </w:r>
      <w:r w:rsidR="00785513" w:rsidRPr="00785513">
        <w:rPr>
          <w:rFonts w:ascii="Sylfaen" w:hAnsi="Sylfaen"/>
          <w:sz w:val="18"/>
          <w:szCs w:val="18"/>
        </w:rPr>
        <w:t>էներգաբլոկի</w:t>
      </w:r>
      <w:r w:rsidR="00785513" w:rsidRPr="00E2339D">
        <w:rPr>
          <w:rFonts w:ascii="Sylfaen" w:hAnsi="Sylfaen"/>
          <w:sz w:val="18"/>
          <w:szCs w:val="18"/>
          <w:lang w:val="es-ES"/>
        </w:rPr>
        <w:t xml:space="preserve"> </w:t>
      </w:r>
      <w:r w:rsidR="00785513" w:rsidRPr="00785513">
        <w:rPr>
          <w:rFonts w:ascii="Sylfaen" w:hAnsi="Sylfaen"/>
          <w:sz w:val="18"/>
          <w:szCs w:val="18"/>
        </w:rPr>
        <w:t>հիմնական</w:t>
      </w:r>
      <w:r w:rsidR="00785513" w:rsidRPr="00E2339D">
        <w:rPr>
          <w:rFonts w:ascii="Sylfaen" w:hAnsi="Sylfaen"/>
          <w:sz w:val="18"/>
          <w:szCs w:val="18"/>
          <w:lang w:val="es-ES"/>
        </w:rPr>
        <w:t xml:space="preserve"> </w:t>
      </w:r>
      <w:r w:rsidR="00785513" w:rsidRPr="00785513">
        <w:rPr>
          <w:rFonts w:ascii="Sylfaen" w:hAnsi="Sylfaen"/>
          <w:sz w:val="18"/>
          <w:szCs w:val="18"/>
        </w:rPr>
        <w:t>սարքավորումների</w:t>
      </w:r>
      <w:r w:rsidR="00785513" w:rsidRPr="00E2339D">
        <w:rPr>
          <w:rFonts w:ascii="Sylfaen" w:hAnsi="Sylfaen"/>
          <w:sz w:val="18"/>
          <w:szCs w:val="18"/>
          <w:lang w:val="es-ES"/>
        </w:rPr>
        <w:t xml:space="preserve"> </w:t>
      </w:r>
      <w:r w:rsidR="00785513" w:rsidRPr="00785513">
        <w:rPr>
          <w:rFonts w:ascii="Sylfaen" w:hAnsi="Sylfaen"/>
          <w:sz w:val="18"/>
          <w:szCs w:val="18"/>
        </w:rPr>
        <w:t>նորոգման</w:t>
      </w:r>
      <w:r w:rsidR="00785513" w:rsidRPr="00785513">
        <w:rPr>
          <w:rFonts w:ascii="Sylfaen" w:hAnsi="Sylfaen"/>
          <w:sz w:val="18"/>
          <w:szCs w:val="18"/>
          <w:lang w:val="hy-AM"/>
        </w:rPr>
        <w:t xml:space="preserve">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w:t>
      </w:r>
      <w:r w:rsidR="007F5744">
        <w:rPr>
          <w:rFonts w:ascii="Sylfaen" w:hAnsi="Sylfaen" w:cs="Sylfaen"/>
          <w:sz w:val="18"/>
          <w:szCs w:val="18"/>
        </w:rPr>
        <w:t>ի</w:t>
      </w:r>
      <w:r w:rsidR="007F5744" w:rsidRPr="00E2339D">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F23949" w:rsidRPr="00F23949">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71D1E" w:rsidRPr="00541968" w:rsidRDefault="00571D1E"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537E4E">
        <w:rPr>
          <w:rFonts w:ascii="Sylfaen" w:hAnsi="Sylfaen" w:cs="Sylfaen"/>
          <w:b/>
          <w:sz w:val="18"/>
          <w:szCs w:val="18"/>
          <w:lang w:val="hy-AM"/>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B959F3">
        <w:rPr>
          <w:rFonts w:ascii="Sylfaen" w:hAnsi="Sylfaen"/>
          <w:sz w:val="18"/>
          <w:szCs w:val="18"/>
          <w:lang w:val="af-ZA"/>
        </w:rPr>
        <w:t>№</w:t>
      </w:r>
      <w:r w:rsidR="00785513">
        <w:rPr>
          <w:rFonts w:ascii="Sylfaen" w:hAnsi="Sylfaen"/>
          <w:sz w:val="18"/>
          <w:szCs w:val="18"/>
          <w:lang w:val="af-ZA"/>
        </w:rPr>
        <w:t>0</w:t>
      </w:r>
      <w:r w:rsidR="00F361D8">
        <w:rPr>
          <w:rFonts w:ascii="Sylfaen" w:hAnsi="Sylfaen"/>
          <w:sz w:val="18"/>
          <w:szCs w:val="18"/>
          <w:lang w:val="af-ZA"/>
        </w:rPr>
        <w:t>74</w:t>
      </w:r>
      <w:r w:rsidR="00785513">
        <w:rPr>
          <w:rFonts w:ascii="Sylfaen" w:hAnsi="Sylfaen"/>
          <w:sz w:val="18"/>
          <w:szCs w:val="18"/>
          <w:lang w:val="af-ZA"/>
        </w:rPr>
        <w:t>/GArm/17_2.1_00/0</w:t>
      </w:r>
      <w:r w:rsidR="00F361D8">
        <w:rPr>
          <w:rFonts w:ascii="Sylfaen" w:hAnsi="Sylfaen"/>
          <w:sz w:val="18"/>
          <w:szCs w:val="18"/>
          <w:lang w:val="af-ZA"/>
        </w:rPr>
        <w:t>6</w:t>
      </w:r>
      <w:r w:rsidR="00785513">
        <w:rPr>
          <w:rFonts w:ascii="Sylfaen" w:hAnsi="Sylfaen"/>
          <w:sz w:val="18"/>
          <w:szCs w:val="18"/>
          <w:lang w:val="af-ZA"/>
        </w:rPr>
        <w:t>.0</w:t>
      </w:r>
      <w:r w:rsidR="00F361D8">
        <w:rPr>
          <w:rFonts w:ascii="Sylfaen" w:hAnsi="Sylfaen"/>
          <w:sz w:val="18"/>
          <w:szCs w:val="18"/>
          <w:lang w:val="af-ZA"/>
        </w:rPr>
        <w:t>5</w:t>
      </w:r>
      <w:r w:rsidR="00785513">
        <w:rPr>
          <w:rFonts w:ascii="Sylfaen" w:hAnsi="Sylfaen"/>
          <w:sz w:val="18"/>
          <w:szCs w:val="18"/>
          <w:lang w:val="af-ZA"/>
        </w:rPr>
        <w:t>.17</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00E25FAA">
        <w:rPr>
          <w:rFonts w:ascii="Sylfaen" w:hAnsi="Sylfaen" w:cs="Sylfaen"/>
          <w:sz w:val="18"/>
          <w:szCs w:val="18"/>
          <w:lang w:val="es-ES"/>
        </w:rPr>
        <w:t xml:space="preserve"> (1)</w:t>
      </w:r>
      <w:r w:rsidR="00A13314">
        <w:rPr>
          <w:rFonts w:ascii="Sylfaen" w:hAnsi="Sylfaen" w:cs="Sylfaen"/>
          <w:sz w:val="18"/>
          <w:szCs w:val="18"/>
          <w:lang w:val="es-ES"/>
        </w:rPr>
        <w:t xml:space="preserve"> և</w:t>
      </w:r>
      <w:r w:rsidR="00E25FAA">
        <w:rPr>
          <w:rFonts w:ascii="Sylfaen" w:hAnsi="Sylfaen" w:cs="Sylfaen"/>
          <w:sz w:val="18"/>
          <w:szCs w:val="18"/>
          <w:lang w:val="es-ES"/>
        </w:rPr>
        <w:t>/</w:t>
      </w:r>
      <w:r w:rsidR="00A13314">
        <w:rPr>
          <w:rFonts w:ascii="Sylfaen" w:hAnsi="Sylfaen" w:cs="Sylfaen"/>
          <w:sz w:val="18"/>
          <w:szCs w:val="18"/>
          <w:lang w:val="es-ES"/>
        </w:rPr>
        <w:t xml:space="preserve"> կամ </w:t>
      </w:r>
      <w:r w:rsidR="00E25FAA">
        <w:rPr>
          <w:rFonts w:ascii="Sylfaen" w:hAnsi="Sylfaen" w:cs="Sylfaen"/>
          <w:sz w:val="18"/>
          <w:szCs w:val="18"/>
          <w:lang w:val="es-ES"/>
        </w:rPr>
        <w:t>(2) չափաբաժին(ներ)</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B959F3">
        <w:rPr>
          <w:rFonts w:ascii="Sylfaen" w:hAnsi="Sylfaen"/>
          <w:b/>
          <w:sz w:val="16"/>
          <w:szCs w:val="16"/>
          <w:lang w:val="af-ZA"/>
        </w:rPr>
        <w:t>№</w:t>
      </w:r>
      <w:r w:rsidR="00785513">
        <w:rPr>
          <w:rFonts w:ascii="Sylfaen" w:hAnsi="Sylfaen"/>
          <w:b/>
          <w:sz w:val="16"/>
          <w:szCs w:val="16"/>
          <w:lang w:val="af-ZA"/>
        </w:rPr>
        <w:t>0</w:t>
      </w:r>
      <w:r w:rsidR="00F361D8">
        <w:rPr>
          <w:rFonts w:ascii="Sylfaen" w:hAnsi="Sylfaen"/>
          <w:b/>
          <w:sz w:val="16"/>
          <w:szCs w:val="16"/>
          <w:lang w:val="af-ZA"/>
        </w:rPr>
        <w:t>74</w:t>
      </w:r>
      <w:r w:rsidR="00785513">
        <w:rPr>
          <w:rFonts w:ascii="Sylfaen" w:hAnsi="Sylfaen"/>
          <w:b/>
          <w:sz w:val="16"/>
          <w:szCs w:val="16"/>
          <w:lang w:val="af-ZA"/>
        </w:rPr>
        <w:t>/GArm/17_2.1_00/0</w:t>
      </w:r>
      <w:r w:rsidR="00F361D8">
        <w:rPr>
          <w:rFonts w:ascii="Sylfaen" w:hAnsi="Sylfaen"/>
          <w:b/>
          <w:sz w:val="16"/>
          <w:szCs w:val="16"/>
          <w:lang w:val="af-ZA"/>
        </w:rPr>
        <w:t>6</w:t>
      </w:r>
      <w:r w:rsidR="00785513">
        <w:rPr>
          <w:rFonts w:ascii="Sylfaen" w:hAnsi="Sylfaen"/>
          <w:b/>
          <w:sz w:val="16"/>
          <w:szCs w:val="16"/>
          <w:lang w:val="af-ZA"/>
        </w:rPr>
        <w:t>.0</w:t>
      </w:r>
      <w:r w:rsidR="00F361D8">
        <w:rPr>
          <w:rFonts w:ascii="Sylfaen" w:hAnsi="Sylfaen"/>
          <w:b/>
          <w:sz w:val="16"/>
          <w:szCs w:val="16"/>
          <w:lang w:val="af-ZA"/>
        </w:rPr>
        <w:t>5</w:t>
      </w:r>
      <w:r w:rsidR="00785513">
        <w:rPr>
          <w:rFonts w:ascii="Sylfaen" w:hAnsi="Sylfaen"/>
          <w:b/>
          <w:sz w:val="16"/>
          <w:szCs w:val="16"/>
          <w:lang w:val="af-ZA"/>
        </w:rPr>
        <w:t>.17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6250C4">
        <w:rPr>
          <w:rFonts w:ascii="Sylfaen" w:hAnsi="Sylfaen"/>
          <w:sz w:val="18"/>
          <w:szCs w:val="18"/>
          <w:lang w:val="hy-AM"/>
        </w:rPr>
        <w:t xml:space="preserve"> </w:t>
      </w:r>
      <w:r w:rsidRPr="008463B9">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001430B0">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E2339D" w:rsidRDefault="00A77010" w:rsidP="00A77010">
      <w:pPr>
        <w:pStyle w:val="BodyTextIndent3"/>
        <w:jc w:val="right"/>
        <w:rPr>
          <w:rFonts w:ascii="Sylfaen" w:hAnsi="Sylfaen" w:cs="Sylfaen"/>
          <w:b/>
          <w:sz w:val="18"/>
          <w:szCs w:val="18"/>
          <w:lang w:val="hy-AM"/>
        </w:rPr>
      </w:pPr>
    </w:p>
    <w:p w:rsidR="00E25FAA" w:rsidRPr="00E2339D" w:rsidRDefault="00E25FAA" w:rsidP="00A77010">
      <w:pPr>
        <w:pStyle w:val="BodyTextIndent3"/>
        <w:jc w:val="right"/>
        <w:rPr>
          <w:rFonts w:ascii="Sylfaen" w:hAnsi="Sylfaen" w:cs="Sylfaen"/>
          <w:b/>
          <w:sz w:val="18"/>
          <w:szCs w:val="18"/>
          <w:lang w:val="hy-AM"/>
        </w:rPr>
      </w:pPr>
    </w:p>
    <w:p w:rsidR="00E25FAA" w:rsidRPr="00E2339D" w:rsidRDefault="00E25FAA"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E233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F23949" w:rsidP="004D3B9B">
            <w:pPr>
              <w:tabs>
                <w:tab w:val="left" w:pos="1248"/>
              </w:tabs>
              <w:spacing w:line="360" w:lineRule="auto"/>
              <w:jc w:val="both"/>
              <w:rPr>
                <w:rFonts w:ascii="Sylfaen" w:hAnsi="Sylfaen" w:cs="GHEA Grapalat"/>
                <w:sz w:val="18"/>
                <w:szCs w:val="18"/>
                <w:lang w:eastAsia="ru-RU"/>
              </w:rPr>
            </w:pPr>
            <w:r w:rsidRPr="00F23949">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71D1E" w:rsidRDefault="00571D1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7F5744" w:rsidRPr="00E2339D">
        <w:rPr>
          <w:rFonts w:ascii="Sylfaen" w:hAnsi="Sylfaen" w:cs="Sylfaen"/>
          <w:sz w:val="18"/>
          <w:szCs w:val="18"/>
          <w:lang w:val="hy-AM"/>
        </w:rPr>
        <w:t xml:space="preserve">մեկ </w:t>
      </w:r>
      <w:r w:rsidR="00785513" w:rsidRPr="00E2339D">
        <w:rPr>
          <w:rFonts w:ascii="Sylfaen" w:hAnsi="Sylfaen" w:cs="Sylfaen"/>
          <w:sz w:val="18"/>
          <w:szCs w:val="18"/>
          <w:lang w:val="hy-AM"/>
        </w:rPr>
        <w:t>պայմանագի</w:t>
      </w:r>
      <w:r w:rsidR="009829A8" w:rsidRPr="00E2339D">
        <w:rPr>
          <w:rFonts w:ascii="Sylfaen" w:hAnsi="Sylfaen" w:cs="Sylfaen"/>
          <w:sz w:val="18"/>
          <w:szCs w:val="18"/>
          <w:lang w:val="hy-AM"/>
        </w:rPr>
        <w:t>ր</w:t>
      </w:r>
      <w:r w:rsidRPr="008463B9">
        <w:rPr>
          <w:rFonts w:ascii="Sylfaen" w:hAnsi="Sylfaen"/>
          <w:sz w:val="18"/>
          <w:szCs w:val="18"/>
          <w:u w:val="single"/>
          <w:lang w:val="hy-AM"/>
        </w:rPr>
        <w:t xml:space="preserve">                                                        </w:t>
      </w:r>
      <w:r w:rsidR="009829A8">
        <w:rPr>
          <w:rFonts w:ascii="Sylfaen" w:hAnsi="Sylfaen" w:cs="Sylfaen"/>
          <w:sz w:val="18"/>
          <w:szCs w:val="18"/>
          <w:lang w:val="hy-AM"/>
        </w:rPr>
        <w:t>որ</w:t>
      </w:r>
      <w:r w:rsidR="007F5744" w:rsidRPr="00E2339D">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9829A8"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sidRPr="00E2339D">
        <w:rPr>
          <w:rFonts w:ascii="Sylfaen" w:hAnsi="Sylfaen"/>
          <w:sz w:val="18"/>
          <w:szCs w:val="18"/>
          <w:lang w:val="hy-AM"/>
        </w:rPr>
        <w:t>ա</w:t>
      </w:r>
      <w:r w:rsidR="003E7789">
        <w:rPr>
          <w:rFonts w:ascii="Sylfaen" w:hAnsi="Sylfaen"/>
          <w:sz w:val="18"/>
          <w:szCs w:val="18"/>
          <w:lang w:val="hy-AM"/>
        </w:rPr>
        <w:t>նագր</w:t>
      </w:r>
      <w:r w:rsidRPr="00E2339D">
        <w:rPr>
          <w:rFonts w:ascii="Sylfaen" w:hAnsi="Sylfaen"/>
          <w:sz w:val="18"/>
          <w:szCs w:val="18"/>
          <w:lang w:val="hy-AM"/>
        </w:rPr>
        <w:t>ի</w:t>
      </w:r>
      <w:r w:rsidR="003E7789">
        <w:rPr>
          <w:rFonts w:ascii="Sylfaen" w:hAnsi="Sylfaen"/>
          <w:sz w:val="18"/>
          <w:szCs w:val="18"/>
          <w:lang w:val="hy-AM"/>
        </w:rPr>
        <w:t xml:space="preserve">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707851">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DE3CAF">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E2339D" w:rsidRDefault="00CD23B1" w:rsidP="00A77010">
      <w:pPr>
        <w:pStyle w:val="BodyTextIndent3"/>
        <w:jc w:val="right"/>
        <w:rPr>
          <w:rFonts w:ascii="Sylfaen" w:hAnsi="Sylfaen" w:cs="Sylfaen"/>
          <w:b/>
          <w:color w:val="000000" w:themeColor="text1"/>
          <w:sz w:val="18"/>
          <w:szCs w:val="18"/>
          <w:lang w:val="hy-AM"/>
        </w:rPr>
      </w:pPr>
    </w:p>
    <w:p w:rsidR="00243326" w:rsidRPr="00E2339D" w:rsidRDefault="00243326"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2E5885" w:rsidRPr="00E2339D">
        <w:rPr>
          <w:rFonts w:ascii="Sylfaen" w:hAnsi="Sylfaen" w:cs="TimesArmenianPSMT"/>
          <w:b w:val="0"/>
          <w:i/>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959F3">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312"/>
        <w:gridCol w:w="3083"/>
        <w:gridCol w:w="1417"/>
        <w:gridCol w:w="1565"/>
        <w:gridCol w:w="2404"/>
      </w:tblGrid>
      <w:tr w:rsidR="00175E48" w:rsidRPr="00E2339D" w:rsidTr="000A697A">
        <w:trPr>
          <w:cantSplit/>
          <w:trHeight w:val="916"/>
        </w:trPr>
        <w:tc>
          <w:tcPr>
            <w:tcW w:w="1312"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3083"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0A697A">
        <w:tc>
          <w:tcPr>
            <w:tcW w:w="131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517C28" w:rsidTr="00014E02">
        <w:trPr>
          <w:trHeight w:val="711"/>
        </w:trPr>
        <w:tc>
          <w:tcPr>
            <w:tcW w:w="1312" w:type="dxa"/>
            <w:tcBorders>
              <w:top w:val="single" w:sz="4" w:space="0" w:color="auto"/>
              <w:left w:val="single" w:sz="4" w:space="0" w:color="auto"/>
              <w:bottom w:val="single" w:sz="4" w:space="0" w:color="auto"/>
              <w:right w:val="single" w:sz="4" w:space="0" w:color="auto"/>
            </w:tcBorders>
            <w:vAlign w:val="center"/>
          </w:tcPr>
          <w:p w:rsidR="00175E48" w:rsidRPr="00DA7E98" w:rsidRDefault="00175E48" w:rsidP="00DD1765">
            <w:pPr>
              <w:jc w:val="center"/>
              <w:rPr>
                <w:rFonts w:ascii="Sylfaen" w:hAnsi="Sylfaen"/>
                <w:b/>
                <w:bCs/>
                <w:sz w:val="18"/>
                <w:szCs w:val="18"/>
                <w:lang w:val="es-ES"/>
              </w:rPr>
            </w:pPr>
            <w:r w:rsidRPr="00DA7E98">
              <w:rPr>
                <w:rFonts w:ascii="Sylfaen" w:hAnsi="Sylfaen"/>
                <w:b/>
                <w:bCs/>
                <w:sz w:val="18"/>
                <w:szCs w:val="18"/>
                <w:lang w:val="es-ES"/>
              </w:rPr>
              <w:t>1</w:t>
            </w:r>
          </w:p>
        </w:tc>
        <w:tc>
          <w:tcPr>
            <w:tcW w:w="3083" w:type="dxa"/>
            <w:tcBorders>
              <w:top w:val="single" w:sz="4" w:space="0" w:color="auto"/>
              <w:left w:val="single" w:sz="4" w:space="0" w:color="auto"/>
              <w:bottom w:val="single" w:sz="4" w:space="0" w:color="auto"/>
              <w:right w:val="single" w:sz="4" w:space="0" w:color="auto"/>
            </w:tcBorders>
            <w:vAlign w:val="center"/>
          </w:tcPr>
          <w:p w:rsidR="00175E48" w:rsidRPr="00DA7E98" w:rsidRDefault="00DA7E98" w:rsidP="000A697A">
            <w:pPr>
              <w:jc w:val="center"/>
              <w:rPr>
                <w:rFonts w:ascii="Sylfaen" w:hAnsi="Sylfaen"/>
                <w:b/>
                <w:color w:val="FF0000"/>
                <w:sz w:val="20"/>
                <w:szCs w:val="20"/>
                <w:lang w:val="es-ES"/>
              </w:rPr>
            </w:pPr>
            <w:r w:rsidRPr="00DA7E98">
              <w:rPr>
                <w:rFonts w:ascii="Sylfaen" w:hAnsi="Sylfaen"/>
                <w:b/>
                <w:sz w:val="20"/>
                <w:szCs w:val="20"/>
              </w:rPr>
              <w:t>K-300-240-3 տուրբինի 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r w:rsidR="00DA7E98" w:rsidRPr="00E2339D" w:rsidTr="00014E02">
        <w:trPr>
          <w:trHeight w:val="891"/>
        </w:trPr>
        <w:tc>
          <w:tcPr>
            <w:tcW w:w="1312" w:type="dxa"/>
            <w:tcBorders>
              <w:top w:val="single" w:sz="4" w:space="0" w:color="auto"/>
              <w:left w:val="single" w:sz="4" w:space="0" w:color="auto"/>
              <w:bottom w:val="single" w:sz="4" w:space="0" w:color="auto"/>
              <w:right w:val="single" w:sz="4" w:space="0" w:color="auto"/>
            </w:tcBorders>
            <w:vAlign w:val="center"/>
          </w:tcPr>
          <w:p w:rsidR="00DA7E98" w:rsidRPr="00DA7E98" w:rsidRDefault="00DA7E98" w:rsidP="00DD1765">
            <w:pPr>
              <w:jc w:val="center"/>
              <w:rPr>
                <w:rFonts w:ascii="Sylfaen" w:hAnsi="Sylfaen"/>
                <w:b/>
                <w:bCs/>
                <w:sz w:val="18"/>
                <w:szCs w:val="18"/>
                <w:lang w:val="es-ES"/>
              </w:rPr>
            </w:pPr>
            <w:r w:rsidRPr="00DA7E98">
              <w:rPr>
                <w:rFonts w:ascii="Sylfaen" w:hAnsi="Sylfaen"/>
                <w:b/>
                <w:bCs/>
                <w:sz w:val="18"/>
                <w:szCs w:val="18"/>
                <w:lang w:val="es-ES"/>
              </w:rPr>
              <w:t>2</w:t>
            </w:r>
          </w:p>
        </w:tc>
        <w:tc>
          <w:tcPr>
            <w:tcW w:w="3083" w:type="dxa"/>
            <w:tcBorders>
              <w:top w:val="single" w:sz="4" w:space="0" w:color="auto"/>
              <w:left w:val="single" w:sz="4" w:space="0" w:color="auto"/>
              <w:bottom w:val="single" w:sz="4" w:space="0" w:color="auto"/>
              <w:right w:val="single" w:sz="4" w:space="0" w:color="auto"/>
            </w:tcBorders>
            <w:vAlign w:val="center"/>
          </w:tcPr>
          <w:p w:rsidR="00DA7E98" w:rsidRPr="00DA7E98" w:rsidRDefault="00DA7E98" w:rsidP="000A697A">
            <w:pPr>
              <w:jc w:val="center"/>
              <w:rPr>
                <w:rFonts w:ascii="Sylfaen" w:hAnsi="Sylfaen"/>
                <w:b/>
                <w:sz w:val="20"/>
                <w:szCs w:val="20"/>
                <w:lang w:val="hy-AM"/>
              </w:rPr>
            </w:pPr>
            <w:r w:rsidRPr="00DA7E98">
              <w:rPr>
                <w:rFonts w:ascii="Sylfaen" w:hAnsi="Sylfaen"/>
                <w:b/>
                <w:sz w:val="20"/>
                <w:szCs w:val="20"/>
              </w:rPr>
              <w:t>ՏԳՊ</w:t>
            </w:r>
            <w:r w:rsidRPr="00E2339D">
              <w:rPr>
                <w:rFonts w:ascii="Sylfaen" w:hAnsi="Sylfaen"/>
                <w:b/>
                <w:sz w:val="20"/>
                <w:szCs w:val="20"/>
                <w:lang w:val="es-ES"/>
              </w:rPr>
              <w:t>-344</w:t>
            </w:r>
            <w:r w:rsidRPr="00DA7E98">
              <w:rPr>
                <w:rFonts w:ascii="Sylfaen" w:hAnsi="Sylfaen"/>
                <w:b/>
                <w:sz w:val="20"/>
                <w:szCs w:val="20"/>
              </w:rPr>
              <w:t>ԱՍ</w:t>
            </w:r>
            <w:r w:rsidRPr="00E2339D">
              <w:rPr>
                <w:rFonts w:ascii="Sylfaen" w:hAnsi="Sylfaen"/>
                <w:b/>
                <w:sz w:val="20"/>
                <w:szCs w:val="20"/>
                <w:lang w:val="es-ES"/>
              </w:rPr>
              <w:t>-</w:t>
            </w:r>
            <w:r w:rsidRPr="00DA7E98">
              <w:rPr>
                <w:rFonts w:ascii="Sylfaen" w:hAnsi="Sylfaen"/>
                <w:b/>
                <w:sz w:val="20"/>
                <w:szCs w:val="20"/>
              </w:rPr>
              <w:t>ՊԳՈՒ</w:t>
            </w:r>
            <w:r w:rsidRPr="00E2339D">
              <w:rPr>
                <w:rFonts w:ascii="Sylfaen" w:hAnsi="Sylfaen"/>
                <w:b/>
                <w:sz w:val="20"/>
                <w:szCs w:val="20"/>
                <w:lang w:val="es-ES"/>
              </w:rPr>
              <w:t xml:space="preserve"> </w:t>
            </w:r>
            <w:r w:rsidRPr="00DA7E98">
              <w:rPr>
                <w:rFonts w:ascii="Sylfaen" w:hAnsi="Sylfaen"/>
                <w:b/>
                <w:sz w:val="20"/>
                <w:szCs w:val="20"/>
              </w:rPr>
              <w:t>ուղղահոս</w:t>
            </w:r>
            <w:r w:rsidRPr="00E2339D">
              <w:rPr>
                <w:rFonts w:ascii="Sylfaen" w:hAnsi="Sylfaen"/>
                <w:b/>
                <w:sz w:val="20"/>
                <w:szCs w:val="20"/>
                <w:lang w:val="es-ES"/>
              </w:rPr>
              <w:t xml:space="preserve"> </w:t>
            </w:r>
            <w:r w:rsidRPr="00DA7E98">
              <w:rPr>
                <w:rFonts w:ascii="Sylfaen" w:hAnsi="Sylfaen"/>
                <w:b/>
                <w:sz w:val="20"/>
                <w:szCs w:val="20"/>
              </w:rPr>
              <w:t>կաթսայի</w:t>
            </w:r>
            <w:r w:rsidRPr="00E2339D">
              <w:rPr>
                <w:rFonts w:ascii="Sylfaen" w:hAnsi="Sylfaen"/>
                <w:b/>
                <w:sz w:val="20"/>
                <w:szCs w:val="20"/>
                <w:lang w:val="es-ES"/>
              </w:rPr>
              <w:t xml:space="preserve"> </w:t>
            </w:r>
            <w:r w:rsidRPr="00DA7E98">
              <w:rPr>
                <w:rFonts w:ascii="Sylfaen" w:hAnsi="Sylfaen"/>
                <w:b/>
                <w:sz w:val="20"/>
                <w:szCs w:val="20"/>
              </w:rPr>
              <w:t>նորոգում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DA7E98" w:rsidRPr="00AE7AE9" w:rsidRDefault="00DA7E9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DA7E98" w:rsidRPr="00AE7AE9" w:rsidRDefault="00DA7E9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DA7E98" w:rsidRPr="00AE7AE9" w:rsidRDefault="00DA7E9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9B32AB" w:rsidRPr="00E2339D" w:rsidRDefault="009B32AB"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2E5885" w:rsidRPr="00E2339D" w:rsidRDefault="002E5885" w:rsidP="002100D1">
      <w:pPr>
        <w:rPr>
          <w:rFonts w:ascii="Sylfaen" w:hAnsi="Sylfaen" w:cs="TimesArmenianPSMT"/>
          <w:b/>
          <w:i/>
          <w:color w:val="000000"/>
          <w:sz w:val="18"/>
          <w:szCs w:val="18"/>
          <w:lang w:val="hy-AM" w:eastAsia="ru-RU"/>
        </w:rPr>
      </w:pPr>
    </w:p>
    <w:p w:rsidR="009B32AB" w:rsidRDefault="009B32AB" w:rsidP="002100D1">
      <w:pPr>
        <w:rPr>
          <w:rFonts w:ascii="Sylfaen" w:hAnsi="Sylfaen" w:cs="TimesArmenianPSMT"/>
          <w:b/>
          <w:i/>
          <w:color w:val="000000"/>
          <w:sz w:val="18"/>
          <w:szCs w:val="18"/>
          <w:lang w:val="hy-AM" w:eastAsia="ru-RU"/>
        </w:rPr>
      </w:pPr>
    </w:p>
    <w:p w:rsidR="004B6C3B" w:rsidRDefault="004B6C3B" w:rsidP="002100D1">
      <w:pPr>
        <w:rPr>
          <w:rFonts w:ascii="Sylfaen" w:hAnsi="Sylfaen" w:cs="TimesArmenianPSMT"/>
          <w:b/>
          <w:i/>
          <w:color w:val="000000"/>
          <w:sz w:val="18"/>
          <w:szCs w:val="18"/>
          <w:lang w:val="hy-AM" w:eastAsia="ru-RU"/>
        </w:rPr>
      </w:pPr>
    </w:p>
    <w:p w:rsidR="00A051BE" w:rsidRPr="00E2339D"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5C1111">
        <w:rPr>
          <w:rFonts w:ascii="Sylfaen" w:hAnsi="Sylfaen" w:cs="TimesArmenianPSMT"/>
          <w:b/>
          <w:i/>
          <w:color w:val="000000"/>
          <w:sz w:val="18"/>
          <w:szCs w:val="18"/>
          <w:lang w:val="hy-AM" w:eastAsia="ru-RU"/>
        </w:rPr>
        <w:t xml:space="preserve">                              </w:t>
      </w:r>
      <w:r>
        <w:rPr>
          <w:rFonts w:ascii="Sylfaen" w:hAnsi="Sylfaen" w:cs="TimesArmenianPSMT"/>
          <w:b/>
          <w:i/>
          <w:color w:val="000000"/>
          <w:sz w:val="18"/>
          <w:szCs w:val="18"/>
          <w:lang w:val="hy-AM" w:eastAsia="ru-RU"/>
        </w:rPr>
        <w:t xml:space="preserve">             </w:t>
      </w:r>
    </w:p>
    <w:p w:rsidR="00FD0397" w:rsidRPr="00E2339D" w:rsidRDefault="00FD0397" w:rsidP="005437AD">
      <w:pPr>
        <w:rPr>
          <w:rFonts w:ascii="Sylfaen" w:hAnsi="Sylfaen" w:cs="TimesArmenianPSMT"/>
          <w:b/>
          <w:i/>
          <w:color w:val="000000"/>
          <w:sz w:val="18"/>
          <w:szCs w:val="18"/>
          <w:lang w:val="hy-AM" w:eastAsia="ru-RU"/>
        </w:rPr>
        <w:sectPr w:rsidR="00FD0397" w:rsidRPr="00E2339D" w:rsidSect="00175E48">
          <w:headerReference w:type="default" r:id="rId8"/>
          <w:pgSz w:w="11906" w:h="16838" w:code="9"/>
          <w:pgMar w:top="719" w:right="1134" w:bottom="539" w:left="1134" w:header="567" w:footer="567" w:gutter="0"/>
          <w:cols w:space="720"/>
          <w:docGrid w:linePitch="326"/>
        </w:sectPr>
      </w:pPr>
    </w:p>
    <w:p w:rsidR="00A77010" w:rsidRPr="008463B9" w:rsidRDefault="00A77010" w:rsidP="00FD0397">
      <w:pPr>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4.1</w:t>
      </w:r>
    </w:p>
    <w:p w:rsidR="00F03E1D" w:rsidRPr="008463B9" w:rsidRDefault="00B959F3" w:rsidP="00FD0397">
      <w:pPr>
        <w:pStyle w:val="Heading9"/>
        <w:jc w:val="right"/>
        <w:rPr>
          <w:rFonts w:ascii="Sylfaen" w:hAnsi="Sylfaen"/>
          <w:sz w:val="18"/>
          <w:szCs w:val="18"/>
          <w:lang w:val="af-ZA"/>
        </w:rPr>
      </w:pPr>
      <w:r>
        <w:rPr>
          <w:rFonts w:ascii="Sylfaen" w:hAnsi="Sylfaen"/>
          <w:sz w:val="18"/>
          <w:szCs w:val="18"/>
          <w:lang w:val="af-ZA"/>
        </w:rPr>
        <w:t>№</w:t>
      </w:r>
      <w:r w:rsidR="00F361D8">
        <w:rPr>
          <w:rFonts w:ascii="Sylfaen" w:hAnsi="Sylfaen"/>
          <w:sz w:val="18"/>
          <w:szCs w:val="18"/>
          <w:lang w:val="af-ZA"/>
        </w:rPr>
        <w:t xml:space="preserve">074/GArm/17_2.1_00/06.05.17 </w:t>
      </w:r>
      <w:r w:rsidR="00F03E1D" w:rsidRPr="008463B9">
        <w:rPr>
          <w:rFonts w:ascii="Sylfaen" w:hAnsi="Sylfaen" w:cs="Sylfaen"/>
          <w:sz w:val="18"/>
          <w:szCs w:val="18"/>
        </w:rPr>
        <w:t>ծածկագրով</w:t>
      </w:r>
    </w:p>
    <w:p w:rsidR="00F03E1D" w:rsidRPr="008463B9" w:rsidRDefault="00F03E1D" w:rsidP="00FD0397">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F03E1D" w:rsidRPr="008062A5" w:rsidRDefault="00F03E1D" w:rsidP="00FD0397">
      <w:pPr>
        <w:pStyle w:val="Heading9"/>
        <w:jc w:val="right"/>
        <w:rPr>
          <w:rFonts w:ascii="Sylfaen" w:hAnsi="Sylfaen" w:cs="Sylfaen"/>
          <w:sz w:val="18"/>
          <w:szCs w:val="18"/>
          <w:lang w:val="hy-AM"/>
        </w:rPr>
      </w:pPr>
      <w:r w:rsidRPr="008463B9">
        <w:rPr>
          <w:rFonts w:ascii="Sylfaen" w:hAnsi="Sylfaen" w:cs="Sylfaen"/>
          <w:sz w:val="18"/>
          <w:szCs w:val="18"/>
          <w:lang w:val="es-ES"/>
        </w:rPr>
        <w:t>հանձնաժողովին</w:t>
      </w:r>
    </w:p>
    <w:p w:rsidR="005C1111" w:rsidRPr="00E2339D" w:rsidRDefault="006250C4" w:rsidP="00FD0397">
      <w:pPr>
        <w:pStyle w:val="Heading9"/>
        <w:rPr>
          <w:rFonts w:ascii="Sylfaen" w:hAnsi="Sylfaen"/>
          <w:color w:val="auto"/>
          <w:szCs w:val="22"/>
          <w:lang w:val="es-ES" w:eastAsia="en-US"/>
        </w:rPr>
      </w:pPr>
      <w:r w:rsidRPr="005C1111">
        <w:rPr>
          <w:rFonts w:ascii="Sylfaen" w:hAnsi="Sylfaen"/>
          <w:color w:val="auto"/>
          <w:szCs w:val="22"/>
          <w:lang w:val="hy-AM" w:eastAsia="en-US"/>
        </w:rPr>
        <w:t>Ծավալաթերթ</w:t>
      </w:r>
    </w:p>
    <w:p w:rsidR="00DA7E98" w:rsidRPr="00E2339D" w:rsidRDefault="00DA7E98" w:rsidP="00FD0397">
      <w:pPr>
        <w:jc w:val="center"/>
        <w:rPr>
          <w:rFonts w:ascii="Sylfaen" w:hAnsi="Sylfaen"/>
          <w:b/>
          <w:lang w:val="es-ES"/>
        </w:rPr>
      </w:pPr>
      <w:r w:rsidRPr="00661015">
        <w:rPr>
          <w:rFonts w:ascii="Sylfaen" w:hAnsi="Sylfaen"/>
          <w:b/>
        </w:rPr>
        <w:t>Չափաբաժին</w:t>
      </w:r>
      <w:r w:rsidRPr="00E2339D">
        <w:rPr>
          <w:rFonts w:ascii="Sylfaen" w:hAnsi="Sylfaen"/>
          <w:b/>
          <w:lang w:val="es-ES"/>
        </w:rPr>
        <w:t xml:space="preserve"> 1</w:t>
      </w:r>
    </w:p>
    <w:p w:rsidR="00DA7E98" w:rsidRPr="00E2339D" w:rsidRDefault="00DA7E98" w:rsidP="00FD0397">
      <w:pPr>
        <w:jc w:val="center"/>
        <w:rPr>
          <w:rFonts w:ascii="Sylfaen" w:hAnsi="Sylfaen"/>
          <w:b/>
          <w:sz w:val="16"/>
          <w:szCs w:val="16"/>
          <w:lang w:val="es-ES"/>
        </w:rPr>
      </w:pPr>
      <w:r w:rsidRPr="00DA7E98">
        <w:rPr>
          <w:rFonts w:ascii="Sylfaen" w:hAnsi="Sylfaen"/>
          <w:b/>
          <w:sz w:val="20"/>
          <w:szCs w:val="20"/>
          <w:lang w:val="hy-AM"/>
        </w:rPr>
        <w:t>«Հրազդան 5» հիմնարկ</w:t>
      </w:r>
      <w:r w:rsidRPr="00DA7E98">
        <w:rPr>
          <w:rFonts w:ascii="Sylfaen" w:hAnsi="Sylfaen"/>
          <w:b/>
          <w:sz w:val="20"/>
          <w:szCs w:val="20"/>
        </w:rPr>
        <w:t>ի</w:t>
      </w:r>
      <w:r w:rsidRPr="00E2339D">
        <w:rPr>
          <w:rFonts w:ascii="Sylfaen" w:hAnsi="Sylfaen"/>
          <w:b/>
          <w:sz w:val="20"/>
          <w:szCs w:val="20"/>
          <w:lang w:val="es-ES"/>
        </w:rPr>
        <w:t xml:space="preserve"> K-300-240-3 </w:t>
      </w:r>
      <w:r w:rsidRPr="00DA7E98">
        <w:rPr>
          <w:rFonts w:ascii="Sylfaen" w:hAnsi="Sylfaen"/>
          <w:b/>
          <w:sz w:val="20"/>
          <w:szCs w:val="20"/>
        </w:rPr>
        <w:t>տուրբինի</w:t>
      </w:r>
      <w:r w:rsidRPr="00E2339D">
        <w:rPr>
          <w:rFonts w:ascii="Sylfaen" w:hAnsi="Sylfaen"/>
          <w:b/>
          <w:sz w:val="20"/>
          <w:szCs w:val="20"/>
          <w:lang w:val="es-ES"/>
        </w:rPr>
        <w:t xml:space="preserve"> </w:t>
      </w:r>
      <w:r w:rsidRPr="00DA7E98">
        <w:rPr>
          <w:rFonts w:ascii="Sylfaen" w:hAnsi="Sylfaen"/>
          <w:b/>
          <w:sz w:val="20"/>
          <w:szCs w:val="20"/>
        </w:rPr>
        <w:t>նորոգում</w:t>
      </w:r>
    </w:p>
    <w:tbl>
      <w:tblPr>
        <w:tblW w:w="14462" w:type="dxa"/>
        <w:jc w:val="center"/>
        <w:tblLayout w:type="fixed"/>
        <w:tblLook w:val="0000"/>
      </w:tblPr>
      <w:tblGrid>
        <w:gridCol w:w="512"/>
        <w:gridCol w:w="6472"/>
        <w:gridCol w:w="1275"/>
        <w:gridCol w:w="983"/>
        <w:gridCol w:w="1350"/>
        <w:gridCol w:w="1170"/>
        <w:gridCol w:w="1530"/>
        <w:gridCol w:w="1170"/>
      </w:tblGrid>
      <w:tr w:rsidR="00FD0397" w:rsidRPr="00AD1304" w:rsidTr="00FD0397">
        <w:trPr>
          <w:trHeight w:val="703"/>
          <w:jc w:val="center"/>
        </w:trPr>
        <w:tc>
          <w:tcPr>
            <w:tcW w:w="14462" w:type="dxa"/>
            <w:gridSpan w:val="8"/>
            <w:tcBorders>
              <w:bottom w:val="single" w:sz="4" w:space="0" w:color="auto"/>
            </w:tcBorders>
            <w:shd w:val="clear" w:color="auto" w:fill="auto"/>
            <w:vAlign w:val="center"/>
          </w:tcPr>
          <w:p w:rsidR="00FD0397" w:rsidRPr="00661015" w:rsidRDefault="00785513" w:rsidP="00785513">
            <w:pPr>
              <w:jc w:val="right"/>
              <w:rPr>
                <w:rFonts w:ascii="Arial" w:hAnsi="Arial" w:cs="Arial"/>
                <w:b/>
                <w:bCs/>
                <w:color w:val="000000"/>
                <w:sz w:val="20"/>
                <w:szCs w:val="20"/>
              </w:rPr>
            </w:pPr>
            <w:r>
              <w:rPr>
                <w:rFonts w:ascii="Arial" w:hAnsi="Arial" w:cs="Arial"/>
                <w:b/>
                <w:bCs/>
                <w:color w:val="000000"/>
                <w:sz w:val="20"/>
                <w:szCs w:val="20"/>
              </w:rPr>
              <w:t>(</w:t>
            </w:r>
            <w:r>
              <w:rPr>
                <w:rFonts w:ascii="Sylfaen" w:hAnsi="Sylfaen" w:cs="Arial"/>
                <w:b/>
                <w:bCs/>
                <w:color w:val="000000"/>
                <w:sz w:val="20"/>
                <w:szCs w:val="20"/>
              </w:rPr>
              <w:t>ՀՀ դրամ ներառյալ ԱԱՀ</w:t>
            </w:r>
            <w:r>
              <w:rPr>
                <w:rFonts w:ascii="Arial" w:hAnsi="Arial" w:cs="Arial"/>
                <w:b/>
                <w:bCs/>
                <w:color w:val="000000"/>
                <w:sz w:val="20"/>
                <w:szCs w:val="20"/>
              </w:rPr>
              <w:t>)</w:t>
            </w:r>
          </w:p>
        </w:tc>
      </w:tr>
      <w:tr w:rsidR="00FD0397" w:rsidRPr="00AD1304" w:rsidTr="005F498D">
        <w:trPr>
          <w:trHeight w:val="20"/>
          <w:jc w:val="center"/>
        </w:trPr>
        <w:tc>
          <w:tcPr>
            <w:tcW w:w="51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E769C4">
            <w:pPr>
              <w:jc w:val="center"/>
              <w:rPr>
                <w:rFonts w:ascii="Arial" w:hAnsi="Arial" w:cs="Arial"/>
                <w:b/>
                <w:bCs/>
                <w:color w:val="000000"/>
                <w:sz w:val="20"/>
                <w:szCs w:val="20"/>
              </w:rPr>
            </w:pPr>
            <w:r w:rsidRPr="00AD1304">
              <w:rPr>
                <w:rFonts w:ascii="Arial" w:hAnsi="Arial" w:cs="Arial"/>
                <w:b/>
                <w:bCs/>
                <w:color w:val="000000"/>
                <w:sz w:val="20"/>
                <w:szCs w:val="20"/>
              </w:rPr>
              <w:t xml:space="preserve">№ </w:t>
            </w:r>
          </w:p>
        </w:tc>
        <w:tc>
          <w:tcPr>
            <w:tcW w:w="647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rPr>
            </w:pPr>
            <w:r w:rsidRPr="00AD1304">
              <w:rPr>
                <w:rFonts w:ascii="Sylfaen" w:hAnsi="Sylfaen" w:cs="Arial"/>
                <w:b/>
                <w:bCs/>
                <w:color w:val="000000"/>
                <w:sz w:val="20"/>
                <w:szCs w:val="20"/>
              </w:rPr>
              <w:t>Աշխատանքների և ծախսերի անվանացանկ</w:t>
            </w:r>
          </w:p>
          <w:p w:rsidR="00FD0397" w:rsidRPr="00AD1304" w:rsidRDefault="00FD0397" w:rsidP="00FD0397">
            <w:pPr>
              <w:jc w:val="center"/>
              <w:rPr>
                <w:rFonts w:ascii="Arial" w:hAnsi="Arial" w:cs="Arial"/>
                <w:b/>
                <w:bCs/>
                <w:color w:val="000000"/>
                <w:sz w:val="20"/>
                <w:szCs w:val="20"/>
              </w:rPr>
            </w:pP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rPr>
            </w:pPr>
            <w:r w:rsidRPr="00AD1304">
              <w:rPr>
                <w:rFonts w:ascii="Sylfaen" w:hAnsi="Sylfaen" w:cs="Arial"/>
                <w:b/>
                <w:bCs/>
                <w:color w:val="000000"/>
                <w:sz w:val="20"/>
                <w:szCs w:val="20"/>
              </w:rPr>
              <w:t>Չափման միավոր</w:t>
            </w:r>
          </w:p>
          <w:p w:rsidR="00FD0397" w:rsidRPr="00AD1304" w:rsidRDefault="00FD0397" w:rsidP="00FD0397">
            <w:pPr>
              <w:jc w:val="center"/>
              <w:rPr>
                <w:rFonts w:ascii="Arial" w:hAnsi="Arial" w:cs="Arial"/>
                <w:b/>
                <w:bCs/>
                <w:color w:val="000000"/>
                <w:sz w:val="20"/>
                <w:szCs w:val="20"/>
              </w:rPr>
            </w:pPr>
          </w:p>
        </w:tc>
        <w:tc>
          <w:tcPr>
            <w:tcW w:w="98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lang w:val="ru-RU"/>
              </w:rPr>
            </w:pPr>
            <w:r w:rsidRPr="00AD1304">
              <w:rPr>
                <w:rFonts w:ascii="Sylfaen" w:hAnsi="Sylfaen" w:cs="Arial"/>
                <w:b/>
                <w:bCs/>
                <w:color w:val="000000"/>
                <w:sz w:val="20"/>
                <w:szCs w:val="20"/>
              </w:rPr>
              <w:t>Միավորների</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քանակ</w:t>
            </w:r>
          </w:p>
          <w:p w:rsidR="00FD0397" w:rsidRPr="00AD1304" w:rsidRDefault="00FD0397" w:rsidP="00FD0397">
            <w:pPr>
              <w:jc w:val="center"/>
              <w:rPr>
                <w:rFonts w:ascii="Arial" w:hAnsi="Arial" w:cs="Arial"/>
                <w:b/>
                <w:bCs/>
                <w:color w:val="000000"/>
                <w:sz w:val="20"/>
                <w:szCs w:val="20"/>
                <w:lang w:val="ru-RU"/>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lang w:val="ru-RU"/>
              </w:rPr>
            </w:pPr>
            <w:r w:rsidRPr="00AD1304">
              <w:rPr>
                <w:rFonts w:ascii="Sylfaen" w:hAnsi="Sylfaen" w:cs="Arial"/>
                <w:b/>
                <w:bCs/>
                <w:color w:val="000000"/>
                <w:sz w:val="20"/>
                <w:szCs w:val="20"/>
              </w:rPr>
              <w:t>Հաշվարկային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աշխատատարություն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մարդ</w:t>
            </w:r>
            <w:r w:rsidRPr="00AD1304">
              <w:rPr>
                <w:rFonts w:ascii="Sylfaen" w:hAnsi="Sylfaen" w:cs="Arial"/>
                <w:b/>
                <w:bCs/>
                <w:color w:val="000000"/>
                <w:sz w:val="20"/>
                <w:szCs w:val="20"/>
                <w:lang w:val="ru-RU"/>
              </w:rPr>
              <w:t>*</w:t>
            </w:r>
            <w:r w:rsidRPr="00AD1304">
              <w:rPr>
                <w:rFonts w:ascii="Sylfaen" w:hAnsi="Sylfaen" w:cs="Arial"/>
                <w:b/>
                <w:bCs/>
                <w:color w:val="000000"/>
                <w:sz w:val="20"/>
                <w:szCs w:val="20"/>
              </w:rPr>
              <w:t>ժամ</w:t>
            </w:r>
          </w:p>
          <w:p w:rsidR="00FD0397" w:rsidRPr="00AD1304" w:rsidRDefault="00FD0397" w:rsidP="00FD0397">
            <w:pPr>
              <w:jc w:val="center"/>
              <w:rPr>
                <w:rFonts w:ascii="Arial" w:hAnsi="Arial" w:cs="Arial"/>
                <w:b/>
                <w:bCs/>
                <w:color w:val="000000"/>
                <w:sz w:val="20"/>
                <w:szCs w:val="20"/>
                <w:lang w:val="ru-RU"/>
              </w:rPr>
            </w:pPr>
          </w:p>
        </w:tc>
        <w:tc>
          <w:tcPr>
            <w:tcW w:w="27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b/>
                <w:bCs/>
                <w:color w:val="000000"/>
                <w:sz w:val="20"/>
                <w:szCs w:val="20"/>
                <w:lang w:val="ru-RU"/>
              </w:rPr>
            </w:pPr>
            <w:r w:rsidRPr="00AD1304">
              <w:rPr>
                <w:rFonts w:ascii="Sylfaen" w:hAnsi="Sylfaen" w:cs="Arial"/>
                <w:b/>
                <w:bCs/>
                <w:color w:val="000000"/>
                <w:sz w:val="20"/>
                <w:szCs w:val="20"/>
              </w:rPr>
              <w:t>Հաշվարկային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արժեք</w:t>
            </w:r>
          </w:p>
          <w:p w:rsidR="00FD0397" w:rsidRPr="00AD1304" w:rsidRDefault="007D54B1" w:rsidP="00FD0397">
            <w:pPr>
              <w:jc w:val="center"/>
              <w:rPr>
                <w:rFonts w:ascii="Sylfaen" w:hAnsi="Sylfaen" w:cs="Arial"/>
                <w:b/>
                <w:bCs/>
                <w:color w:val="000000"/>
                <w:sz w:val="20"/>
                <w:szCs w:val="20"/>
                <w:lang w:val="ru-RU"/>
              </w:rPr>
            </w:pPr>
            <w:r>
              <w:rPr>
                <w:rFonts w:ascii="Sylfaen" w:hAnsi="Sylfaen" w:cs="Arial"/>
                <w:b/>
                <w:bCs/>
                <w:color w:val="000000"/>
                <w:sz w:val="20"/>
                <w:szCs w:val="20"/>
              </w:rPr>
              <w:t>ՀՀ դրամ</w:t>
            </w:r>
          </w:p>
          <w:p w:rsidR="00FD0397" w:rsidRPr="00AD1304" w:rsidRDefault="00FD0397" w:rsidP="00FD0397">
            <w:pPr>
              <w:jc w:val="center"/>
              <w:rPr>
                <w:rFonts w:ascii="Arial" w:hAnsi="Arial" w:cs="Arial"/>
                <w:b/>
                <w:bCs/>
                <w:color w:val="000000"/>
                <w:sz w:val="20"/>
                <w:szCs w:val="20"/>
                <w:lang w:val="ru-RU"/>
              </w:rPr>
            </w:pPr>
          </w:p>
        </w:tc>
      </w:tr>
      <w:tr w:rsidR="00FD0397" w:rsidRPr="00AD1304" w:rsidTr="005F498D">
        <w:trPr>
          <w:trHeight w:val="464"/>
          <w:jc w:val="center"/>
        </w:trPr>
        <w:tc>
          <w:tcPr>
            <w:tcW w:w="51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647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lang w:val="ru-RU"/>
              </w:rPr>
            </w:pPr>
          </w:p>
        </w:tc>
        <w:tc>
          <w:tcPr>
            <w:tcW w:w="13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E769C4">
            <w:pPr>
              <w:jc w:val="center"/>
              <w:rPr>
                <w:rFonts w:ascii="Arial" w:hAnsi="Arial" w:cs="Arial"/>
                <w:b/>
                <w:bCs/>
                <w:color w:val="000000"/>
                <w:sz w:val="20"/>
                <w:szCs w:val="20"/>
                <w:lang w:val="ru-RU"/>
              </w:rPr>
            </w:pPr>
            <w:r w:rsidRPr="00AD1304">
              <w:rPr>
                <w:rFonts w:ascii="Sylfaen" w:hAnsi="Sylfaen" w:cs="Arial"/>
                <w:b/>
                <w:bCs/>
                <w:color w:val="000000"/>
                <w:sz w:val="20"/>
                <w:szCs w:val="20"/>
              </w:rPr>
              <w:t>Հիմնական</w:t>
            </w:r>
            <w:r w:rsidRPr="00AD1304">
              <w:rPr>
                <w:rFonts w:ascii="Sylfaen" w:hAnsi="Sylfaen" w:cs="Arial"/>
                <w:b/>
                <w:bCs/>
                <w:color w:val="000000"/>
                <w:sz w:val="20"/>
                <w:szCs w:val="20"/>
                <w:lang w:val="ru-RU"/>
              </w:rPr>
              <w:t xml:space="preserve"> </w:t>
            </w:r>
            <w:r w:rsidRPr="00AD1304">
              <w:rPr>
                <w:rFonts w:ascii="Sylfaen" w:hAnsi="Sylfaen" w:cs="Arial"/>
                <w:b/>
                <w:bCs/>
                <w:color w:val="000000"/>
                <w:sz w:val="20"/>
                <w:szCs w:val="20"/>
              </w:rPr>
              <w:t>բանվ</w:t>
            </w:r>
            <w:r w:rsidRPr="00AD1304">
              <w:rPr>
                <w:rFonts w:ascii="Sylfaen" w:hAnsi="Sylfaen" w:cs="Arial"/>
                <w:b/>
                <w:bCs/>
                <w:color w:val="000000"/>
                <w:sz w:val="20"/>
                <w:szCs w:val="20"/>
                <w:lang w:val="ru-RU"/>
              </w:rPr>
              <w:t>./</w:t>
            </w:r>
            <w:r w:rsidRPr="00AD1304">
              <w:rPr>
                <w:rFonts w:ascii="Sylfaen" w:hAnsi="Sylfaen" w:cs="Arial"/>
                <w:b/>
                <w:bCs/>
                <w:color w:val="000000"/>
                <w:sz w:val="20"/>
                <w:szCs w:val="20"/>
              </w:rPr>
              <w:t>մեքենավարների</w:t>
            </w:r>
            <w:r w:rsidRPr="00AD1304">
              <w:rPr>
                <w:rFonts w:ascii="Sylfaen" w:hAnsi="Sylfaen" w:cs="Arial"/>
                <w:b/>
                <w:bCs/>
                <w:color w:val="000000"/>
                <w:sz w:val="20"/>
                <w:szCs w:val="20"/>
                <w:lang w:val="ru-RU"/>
              </w:rPr>
              <w:t xml:space="preserve"> </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E769C4">
            <w:pPr>
              <w:jc w:val="center"/>
              <w:rPr>
                <w:rFonts w:ascii="Arial" w:hAnsi="Arial" w:cs="Arial"/>
                <w:b/>
                <w:bCs/>
                <w:color w:val="000000"/>
                <w:sz w:val="20"/>
                <w:szCs w:val="20"/>
              </w:rPr>
            </w:pPr>
            <w:r w:rsidRPr="00AD1304">
              <w:rPr>
                <w:rFonts w:ascii="Sylfaen" w:hAnsi="Sylfaen" w:cs="Arial"/>
                <w:b/>
                <w:bCs/>
                <w:color w:val="000000"/>
                <w:sz w:val="20"/>
                <w:szCs w:val="20"/>
              </w:rPr>
              <w:t xml:space="preserve">Ընդամենը </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5F498D">
            <w:pPr>
              <w:jc w:val="center"/>
              <w:rPr>
                <w:rFonts w:ascii="Arial" w:hAnsi="Arial" w:cs="Arial"/>
                <w:b/>
                <w:bCs/>
                <w:color w:val="000000"/>
                <w:sz w:val="20"/>
                <w:szCs w:val="20"/>
              </w:rPr>
            </w:pPr>
            <w:r w:rsidRPr="00AD1304">
              <w:rPr>
                <w:rFonts w:ascii="Sylfaen" w:hAnsi="Sylfaen" w:cs="Arial"/>
                <w:b/>
                <w:bCs/>
                <w:color w:val="000000"/>
                <w:sz w:val="20"/>
                <w:szCs w:val="20"/>
              </w:rPr>
              <w:t>Չափման միավորի համար</w:t>
            </w:r>
            <w:r w:rsidRPr="00AD1304">
              <w:rPr>
                <w:rFonts w:ascii="Arial" w:hAnsi="Arial" w:cs="Arial"/>
                <w:b/>
                <w:bCs/>
                <w:color w:val="000000"/>
                <w:sz w:val="20"/>
                <w:szCs w:val="20"/>
              </w:rPr>
              <w:t xml:space="preserve"> </w:t>
            </w:r>
          </w:p>
        </w:tc>
        <w:tc>
          <w:tcPr>
            <w:tcW w:w="11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E769C4">
            <w:pPr>
              <w:jc w:val="center"/>
              <w:rPr>
                <w:rFonts w:ascii="Arial" w:hAnsi="Arial" w:cs="Arial"/>
                <w:b/>
                <w:bCs/>
                <w:color w:val="000000"/>
                <w:sz w:val="20"/>
                <w:szCs w:val="20"/>
              </w:rPr>
            </w:pPr>
            <w:r w:rsidRPr="00AD1304">
              <w:rPr>
                <w:rFonts w:ascii="Sylfaen" w:hAnsi="Sylfaen" w:cs="Arial"/>
                <w:b/>
                <w:bCs/>
                <w:color w:val="000000"/>
                <w:sz w:val="20"/>
                <w:szCs w:val="20"/>
              </w:rPr>
              <w:t>Ընդամենը</w:t>
            </w:r>
            <w:r w:rsidRPr="00AD1304">
              <w:rPr>
                <w:rFonts w:ascii="Arial" w:hAnsi="Arial" w:cs="Arial"/>
                <w:b/>
                <w:bCs/>
                <w:color w:val="000000"/>
                <w:sz w:val="20"/>
                <w:szCs w:val="20"/>
              </w:rPr>
              <w:t xml:space="preserve"> </w:t>
            </w:r>
          </w:p>
        </w:tc>
      </w:tr>
      <w:tr w:rsidR="00FD0397" w:rsidRPr="00AD1304" w:rsidTr="005F498D">
        <w:trPr>
          <w:trHeight w:val="562"/>
          <w:jc w:val="center"/>
        </w:trPr>
        <w:tc>
          <w:tcPr>
            <w:tcW w:w="51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6472"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275"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983"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35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tcPr>
          <w:p w:rsidR="00FD0397" w:rsidRPr="00AD1304" w:rsidRDefault="00FD0397" w:rsidP="00FD0397">
            <w:pPr>
              <w:jc w:val="center"/>
              <w:rPr>
                <w:rFonts w:ascii="Arial" w:hAnsi="Arial" w:cs="Arial"/>
                <w:b/>
                <w:bCs/>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2</w:t>
            </w:r>
          </w:p>
        </w:tc>
        <w:tc>
          <w:tcPr>
            <w:tcW w:w="1275"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3</w:t>
            </w:r>
          </w:p>
        </w:tc>
        <w:tc>
          <w:tcPr>
            <w:tcW w:w="983"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5</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6</w:t>
            </w:r>
          </w:p>
        </w:tc>
        <w:tc>
          <w:tcPr>
            <w:tcW w:w="153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7</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r w:rsidRPr="00AD1304">
              <w:rPr>
                <w:rFonts w:ascii="Arial" w:hAnsi="Arial" w:cs="Arial"/>
                <w:b/>
                <w:bCs/>
                <w:i/>
                <w:iCs/>
                <w:color w:val="000000"/>
                <w:sz w:val="20"/>
                <w:szCs w:val="20"/>
              </w:rPr>
              <w:t>8</w:t>
            </w:r>
          </w:p>
        </w:tc>
      </w:tr>
      <w:tr w:rsidR="00FD0397" w:rsidRPr="00AD1304" w:rsidTr="005F498D">
        <w:trPr>
          <w:trHeight w:val="283"/>
          <w:jc w:val="center"/>
        </w:trPr>
        <w:tc>
          <w:tcPr>
            <w:tcW w:w="512" w:type="dxa"/>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Cs/>
                <w:iCs/>
                <w:color w:val="000000"/>
                <w:sz w:val="20"/>
                <w:szCs w:val="20"/>
              </w:rPr>
            </w:pPr>
            <w:r w:rsidRPr="00AD1304">
              <w:rPr>
                <w:rFonts w:ascii="Arial" w:hAnsi="Arial" w:cs="Arial"/>
                <w:bCs/>
                <w:iCs/>
                <w:color w:val="000000"/>
                <w:sz w:val="20"/>
                <w:szCs w:val="20"/>
              </w:rPr>
              <w:t>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ԲՃԳ-ի թիթեղվածքի հանում և տեղադրում</w:t>
            </w:r>
          </w:p>
        </w:tc>
        <w:tc>
          <w:tcPr>
            <w:tcW w:w="1275"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Cs/>
                <w:iCs/>
                <w:color w:val="000000"/>
                <w:sz w:val="20"/>
                <w:szCs w:val="20"/>
              </w:rPr>
            </w:pPr>
            <w:r w:rsidRPr="00AD1304">
              <w:rPr>
                <w:rFonts w:ascii="Arial" w:hAnsi="Arial" w:cs="Arial"/>
                <w:bCs/>
                <w:iCs/>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b/>
                <w:bCs/>
                <w:i/>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
                <w:bCs/>
                <w:i/>
                <w:iCs/>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Կոնդենսացիոն տուրբինի գլանների բացում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Կոնդենսացիոն տուրբինի իրանների բացում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01"/>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Կոնդենսատային տուրբինի ԲՃՌ-ի նորոգում, աղային</w:t>
            </w:r>
          </w:p>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նստվածքներից</w:t>
            </w:r>
            <w:r w:rsidRPr="00AD1304">
              <w:rPr>
                <w:rFonts w:ascii="Sylfaen" w:hAnsi="Sylfaen" w:cs="Arial"/>
                <w:color w:val="000000"/>
                <w:sz w:val="20"/>
                <w:szCs w:val="20"/>
                <w:lang w:val="ru-RU"/>
              </w:rPr>
              <w:t xml:space="preserve">  </w:t>
            </w:r>
            <w:r w:rsidRPr="00AD1304">
              <w:rPr>
                <w:rFonts w:ascii="Sylfaen" w:hAnsi="Sylfaen" w:cs="Arial"/>
                <w:color w:val="000000"/>
                <w:sz w:val="20"/>
                <w:szCs w:val="20"/>
              </w:rPr>
              <w:t>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ռոտոր</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ԲՃԳ-ի դիաֆրագմաների նորոգում, հորիզոնական անջատատեղի քերումով, կիպացման օղակների փոխարինումով և առանցքային ու շառավղային  տեղեկաքարտային բացակների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ԲՃԳ-ի ամրակապիչի նորոգում (արտաքին, ներքին), մինչև 2 գամասեղի և 5 մանեկի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ԲՃԳ-ի ներքին իրանի նորոգում, հորիզոնական անջատատեղի ուղղումով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իրան</w:t>
            </w:r>
          </w:p>
          <w:p w:rsidR="00FD0397" w:rsidRPr="00AD1304" w:rsidRDefault="00FD0397" w:rsidP="00E769C4">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 xml:space="preserve">ԲՃԳ-ի քփացումների պահունակի նորոգում, հորիզոնական </w:t>
            </w:r>
            <w:r w:rsidRPr="00AD1304">
              <w:rPr>
                <w:rFonts w:ascii="Sylfaen" w:hAnsi="Sylfaen" w:cs="Arial"/>
                <w:color w:val="000000"/>
                <w:sz w:val="20"/>
                <w:szCs w:val="20"/>
              </w:rPr>
              <w:lastRenderedPageBreak/>
              <w:t>անջատատեղի քերումով և կիպացնող օղակների սեգմենտների փոխարինմամբ 50-ից մինչև 100%</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lastRenderedPageBreak/>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sz w:val="20"/>
                <w:szCs w:val="20"/>
              </w:rPr>
            </w:pPr>
            <w:r w:rsidRPr="00AD1304">
              <w:rPr>
                <w:rFonts w:ascii="Arial" w:hAnsi="Arial" w:cs="Arial"/>
                <w:noProof/>
                <w:color w:val="000000"/>
                <w:sz w:val="20"/>
                <w:szCs w:val="20"/>
              </w:rPr>
              <w:lastRenderedPageBreak/>
              <w:t>9</w:t>
            </w:r>
          </w:p>
          <w:p w:rsidR="00FD0397" w:rsidRPr="00AD1304" w:rsidRDefault="00FD0397" w:rsidP="00FD0397">
            <w:pPr>
              <w:jc w:val="center"/>
              <w:rPr>
                <w:rFonts w:ascii="Arial" w:hAnsi="Arial" w:cs="Arial"/>
                <w:sz w:val="20"/>
                <w:szCs w:val="20"/>
              </w:rPr>
            </w:pPr>
          </w:p>
        </w:tc>
        <w:tc>
          <w:tcPr>
            <w:tcW w:w="6472" w:type="dxa"/>
            <w:tcBorders>
              <w:top w:val="single" w:sz="4" w:space="0" w:color="auto"/>
              <w:left w:val="single" w:sz="4" w:space="0" w:color="auto"/>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Եզրային կիպացումների նորոգում կիպացնող օղակների փոխարինմամբ 50-ից մինչև 100%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10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ԲՃԳ-ի հավաքում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highlight w:val="red"/>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11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160-ից մինչև 300 ՄՎտ հզորության տուրբինի ՄՃԳ-ի թիթեղվածքի հանում և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highlight w:val="red"/>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highlight w:val="red"/>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Կոնդենսացիոն տուրբինի իրանի բացում, շոգու սկզբնական ճնշումը 23.5 (240) ՄՊա (մթն) ԼՄԳ, ՄՃԳ</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E2339D" w:rsidRDefault="00FD0397" w:rsidP="00FD0397">
            <w:pPr>
              <w:jc w:val="center"/>
              <w:rPr>
                <w:rFonts w:ascii="Arial" w:hAnsi="Arial" w:cs="Arial"/>
                <w:color w:val="000000"/>
                <w:sz w:val="20"/>
                <w:szCs w:val="20"/>
              </w:rPr>
            </w:pPr>
          </w:p>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ՄՃՌ-ի նորոգում, աղային նստվածքներից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ռոտոր</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ամրակապիչի նորոգում մինչև 2 գամասեղի և 5 մանեկի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ՄՃԳ-ի հենարանային վզիկի շրջատաշում, երկրորդ առանցքակալի շրջանում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մեկ վզիկ</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դիաֆրագմաների նորոգում, հորիզոնական անջատատեղի քերումով, առանցքային ու շառավղային   բացակների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ՄՃԳ-ի առջևի  եզրային կիպացման փոխարինում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կիպացումների  պահունակների նորոգում, կիպացնող օղակների սեգմենտների փոխարինմամբ 50-ից մինչև 100%,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ՄՃԳ-ի եզրային</w:t>
            </w:r>
            <w:r w:rsidRPr="00AD1304">
              <w:rPr>
                <w:rFonts w:ascii="Arial" w:hAnsi="Arial" w:cs="Arial"/>
                <w:color w:val="000000"/>
                <w:sz w:val="20"/>
                <w:szCs w:val="20"/>
              </w:rPr>
              <w:t xml:space="preserve"> </w:t>
            </w:r>
            <w:r w:rsidRPr="00AD1304">
              <w:rPr>
                <w:rFonts w:ascii="Sylfaen" w:hAnsi="Sylfaen" w:cs="Arial"/>
                <w:color w:val="000000"/>
                <w:sz w:val="20"/>
                <w:szCs w:val="20"/>
              </w:rPr>
              <w:t>կիպացումների նորոգում կիպացնող օղակների սեգմենտների փոխարինմամբ, 50-ից մինչև 100%,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ՄՃՌ-ի վերջին աստիճանի թիակների դիտարկում, էռոզիոն մաշվածքի չափումով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աստիճան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ՄՃԳ-ի հավաքակցում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բացում, երկհոսք իրան, ստորին հավաքարան</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23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նորոգում, նստվածքների մաքրումով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ռոտոր</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ծայրային քփացումների նորոգում, բացված գլանի դեպքում, քփացման օղակների փոխարինմամբ 50-ից բարձր մինչև 100%,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ՑՃՌ-ի վերջին աստիճանի թիակների դիտարկում, էռոզիոն մաշվածքի չափումով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աստիճան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FD0397" w:rsidRPr="00AD1304" w:rsidRDefault="00FD0397" w:rsidP="00FD0397">
            <w:pPr>
              <w:jc w:val="center"/>
              <w:rPr>
                <w:rFonts w:ascii="Arial" w:hAnsi="Arial" w:cs="Arial"/>
                <w:noProof/>
                <w:color w:val="000000"/>
                <w:sz w:val="20"/>
                <w:szCs w:val="20"/>
              </w:rPr>
            </w:pPr>
          </w:p>
          <w:p w:rsidR="00FD0397" w:rsidRPr="00AD1304" w:rsidRDefault="00FD0397" w:rsidP="00FD0397">
            <w:pPr>
              <w:jc w:val="center"/>
              <w:rPr>
                <w:rFonts w:ascii="Arial" w:hAnsi="Arial" w:cs="Arial"/>
                <w:sz w:val="20"/>
                <w:szCs w:val="20"/>
              </w:rPr>
            </w:pPr>
            <w:r w:rsidRPr="00AD1304">
              <w:rPr>
                <w:rFonts w:ascii="Arial" w:hAnsi="Arial" w:cs="Arial"/>
                <w:sz w:val="20"/>
                <w:szCs w:val="20"/>
              </w:rPr>
              <w:t>26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ՑՃԳ-ի դիաֆրագմաների նորոգում, հորիզոնական անջատատեղի քերումով, առանցքային ու շառավղային   բացակների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ՑՃԳ-ի ուղղահայաց և հորիզոնական անջատատեղերի ամրակպիչների նորոգում և մասնակի (մինչև 30%) փոխարինում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Տուբինի ՑՃԳ-ի հավաքակցում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29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ԲՃԳ-ի ընդլայնական երիթների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r w:rsidRPr="00AD1304">
              <w:rPr>
                <w:rFonts w:ascii="Sylfaen" w:hAnsi="Sylfaen" w:cs="Arial"/>
                <w:color w:val="000000"/>
                <w:sz w:val="20"/>
                <w:szCs w:val="20"/>
                <w:lang w:val="ru-RU"/>
              </w:rPr>
              <w:t>.</w:t>
            </w:r>
            <w:r w:rsidRPr="00AD1304">
              <w:rPr>
                <w:rFonts w:ascii="Arial" w:hAnsi="Arial" w:cs="Arial"/>
                <w:color w:val="000000"/>
                <w:sz w:val="20"/>
                <w:szCs w:val="20"/>
                <w:lang w:val="ru-RU"/>
              </w:rPr>
              <w:t xml:space="preserve">4 </w:t>
            </w:r>
            <w:r w:rsidRPr="00AD1304">
              <w:rPr>
                <w:rFonts w:ascii="Sylfaen" w:hAnsi="Sylfaen" w:cs="Arial"/>
                <w:color w:val="000000"/>
                <w:sz w:val="20"/>
                <w:szCs w:val="20"/>
              </w:rPr>
              <w:t>երիթներից</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ՄՃԳ-ի ընդլայնական երիթների նորոգում</w:t>
            </w:r>
          </w:p>
          <w:p w:rsidR="00FD0397" w:rsidRPr="00AD1304"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lang w:val="ru-RU"/>
              </w:rPr>
            </w:pPr>
            <w:r w:rsidRPr="00AD1304">
              <w:rPr>
                <w:rFonts w:ascii="Sylfaen" w:hAnsi="Sylfaen" w:cs="Arial"/>
                <w:color w:val="000000"/>
                <w:sz w:val="20"/>
                <w:szCs w:val="20"/>
              </w:rPr>
              <w:t>կոմպլ</w:t>
            </w:r>
            <w:r w:rsidRPr="00AD1304">
              <w:rPr>
                <w:rFonts w:ascii="Sylfaen" w:hAnsi="Sylfaen" w:cs="Arial"/>
                <w:color w:val="000000"/>
                <w:sz w:val="20"/>
                <w:szCs w:val="20"/>
                <w:lang w:val="ru-RU"/>
              </w:rPr>
              <w:t>.</w:t>
            </w:r>
            <w:r w:rsidRPr="00AD1304">
              <w:rPr>
                <w:rFonts w:ascii="Arial" w:hAnsi="Arial" w:cs="Arial"/>
                <w:color w:val="000000"/>
                <w:sz w:val="20"/>
                <w:szCs w:val="20"/>
                <w:lang w:val="ru-RU"/>
              </w:rPr>
              <w:t xml:space="preserve">4 </w:t>
            </w:r>
            <w:r w:rsidRPr="00AD1304">
              <w:rPr>
                <w:rFonts w:ascii="Sylfaen" w:hAnsi="Sylfaen" w:cs="Arial"/>
                <w:color w:val="000000"/>
                <w:sz w:val="20"/>
                <w:szCs w:val="20"/>
              </w:rPr>
              <w:t>երիթներից</w:t>
            </w:r>
          </w:p>
          <w:p w:rsidR="00FD0397" w:rsidRPr="00AD1304" w:rsidRDefault="00FD0397" w:rsidP="00FD0397">
            <w:pPr>
              <w:jc w:val="center"/>
              <w:rPr>
                <w:rFonts w:ascii="Arial" w:hAnsi="Arial" w:cs="Arial"/>
                <w:color w:val="000000"/>
                <w:sz w:val="20"/>
                <w:szCs w:val="20"/>
                <w:lang w:val="ru-RU"/>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Դիմային հենարանի սահքերի մակերեսների և շրջանակի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ԲՃՌ-ՄՃՌ –ի հենարանի սահքերի մակերեսների և շրջանակի նորոգում, առանցկակալների իրանների հանումով</w:t>
            </w:r>
          </w:p>
          <w:p w:rsidR="00FD0397" w:rsidRPr="00E2339D"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Սահքային հենարանների թերթերի փոխարինում</w:t>
            </w:r>
          </w:p>
          <w:p w:rsidR="00FD0397" w:rsidRPr="00AD1304"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հարաբերական ընդարձակման  մեխանիկական մեծությունների տվիչների բարձակների հանում, նորոգում,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107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35</w:t>
            </w:r>
          </w:p>
          <w:p w:rsidR="00FD0397" w:rsidRPr="00AD1304" w:rsidRDefault="00FD0397" w:rsidP="00FD0397">
            <w:pPr>
              <w:jc w:val="center"/>
              <w:rPr>
                <w:rFonts w:ascii="Arial" w:hAnsi="Arial" w:cs="Arial"/>
                <w:noProof/>
                <w:color w:val="000000"/>
                <w:sz w:val="20"/>
                <w:szCs w:val="20"/>
              </w:rPr>
            </w:pP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Տուրբինի դիմային հենարանի նորոգում, առանց ներդրակի փոխարինման (վերալցման), հանված ռոտորի դեպքում</w:t>
            </w:r>
          </w:p>
          <w:p w:rsidR="00FD0397" w:rsidRPr="00E2339D"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107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36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ԲՃՌ-ՄՃԳ հենարանի նորոգում, առանցքակալի ներդրակի վերալցմամբ հանված ռոտորների դեպքում</w:t>
            </w:r>
          </w:p>
          <w:p w:rsidR="00FD0397" w:rsidRPr="00E2339D" w:rsidRDefault="00FD0397" w:rsidP="00FD0397">
            <w:pPr>
              <w:jc w:val="center"/>
              <w:rPr>
                <w:rFonts w:ascii="Arial" w:hAnsi="Arial" w:cs="Arial"/>
                <w:color w:val="000000"/>
                <w:sz w:val="20"/>
                <w:szCs w:val="20"/>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70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ՄՃՌ-ՑՃԳ հենարանի նորոգում, առանցքակալի ներդրակի վերալցմամբ հանված ռոտորների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1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ՄՃՌ-ՑՃԳ հենարանի նորոգում, առանց ներդրակի փոխարինման (վերալցման), հանված ռոտորի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61"/>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39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ՏՌ-ԳՌ հենարանի նորոգում, առանց ներդրակի փոխարինման (վերալցման),  հանված ռոտորի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697999">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535"/>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897FF0"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ԳՌ –ի հենարանի նորոգում, առանց ներդրակի փոխարինման (վերալցման), հանված ռոտորի դեպքում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1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697999">
            <w:pPr>
              <w:jc w:val="center"/>
              <w:rPr>
                <w:rFonts w:ascii="Arial" w:hAnsi="Arial" w:cs="Arial"/>
                <w:color w:val="000000"/>
                <w:sz w:val="20"/>
                <w:szCs w:val="20"/>
              </w:rPr>
            </w:pPr>
            <w:r w:rsidRPr="00AD1304">
              <w:rPr>
                <w:rFonts w:ascii="Sylfaen" w:hAnsi="Sylfaen" w:cs="Arial"/>
                <w:color w:val="000000"/>
                <w:sz w:val="20"/>
                <w:szCs w:val="20"/>
              </w:rPr>
              <w:t>Գրգռիչի հենարանի նորոգում, առանց ներդրակի փոխարինման (վերալցման)</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0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FD0397" w:rsidRPr="00AD1304" w:rsidRDefault="00FD0397" w:rsidP="00FD0397">
            <w:pPr>
              <w:jc w:val="center"/>
              <w:rPr>
                <w:rFonts w:ascii="Arial" w:hAnsi="Arial" w:cs="Arial"/>
                <w:noProof/>
                <w:color w:val="000000"/>
                <w:sz w:val="20"/>
                <w:szCs w:val="20"/>
              </w:rPr>
            </w:pPr>
          </w:p>
          <w:p w:rsidR="00FD0397" w:rsidRPr="00AD1304" w:rsidRDefault="00FD0397" w:rsidP="00FD0397">
            <w:pPr>
              <w:jc w:val="center"/>
              <w:rPr>
                <w:rFonts w:ascii="Arial" w:hAnsi="Arial" w:cs="Arial"/>
                <w:sz w:val="20"/>
                <w:szCs w:val="20"/>
              </w:rPr>
            </w:pPr>
            <w:r w:rsidRPr="00AD1304">
              <w:rPr>
                <w:rFonts w:ascii="Arial" w:hAnsi="Arial" w:cs="Arial"/>
                <w:sz w:val="20"/>
                <w:szCs w:val="20"/>
              </w:rPr>
              <w:t>42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առանցկակալների իրանների վրա տեղակայված յուղի վթարային բաքերի բացում, մաքրում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յուղի բաք</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9</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79"/>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Ф40 </w:t>
            </w:r>
            <w:r w:rsidRPr="00AD1304">
              <w:rPr>
                <w:rFonts w:ascii="Sylfaen" w:hAnsi="Sylfaen" w:cs="Arial"/>
                <w:color w:val="000000"/>
                <w:sz w:val="20"/>
                <w:szCs w:val="20"/>
              </w:rPr>
              <w:t xml:space="preserve">անցքի բացում, թ.7 առանցկակալի կարտերից ներծծման գծի մոնտաժ, դեպի տուբինի </w:t>
            </w:r>
            <w:r w:rsidRPr="00AD1304">
              <w:rPr>
                <w:rFonts w:ascii="Arial" w:hAnsi="Arial" w:cs="Arial"/>
                <w:color w:val="000000"/>
                <w:sz w:val="20"/>
                <w:szCs w:val="20"/>
              </w:rPr>
              <w:t xml:space="preserve">Ф45х2,5 </w:t>
            </w:r>
            <w:r w:rsidRPr="00AD1304">
              <w:rPr>
                <w:rFonts w:ascii="Sylfaen" w:hAnsi="Sylfaen" w:cs="Arial"/>
                <w:color w:val="000000"/>
                <w:sz w:val="20"/>
                <w:szCs w:val="20"/>
              </w:rPr>
              <w:t>ընդհանուր կոլեկտոր</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0,084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Գեներատորի ջրածնային քփացումների նորոգում, աշխատանքային մակերեսների,  տեղեկաքարտային չափերի վերականգնմամբ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քփացում</w:t>
            </w:r>
          </w:p>
          <w:p w:rsidR="00FD0397" w:rsidRPr="00AD1304" w:rsidRDefault="00FD0397" w:rsidP="00697999">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Առանցքակալի նորոգում դիմհարային կոճղակների կոմպլետի փոխարինումով կամ հարմարեցումով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Նորոգումից առաջ և հետո դիմհարային առանցքակալում ռոտորի թափաշարժի ստուգում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ստուգում</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47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Առջևի եզրային կիպացումների շրջանում ԲՃՌ-ի  խփոցի չափում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չափում</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sz w:val="20"/>
                <w:szCs w:val="20"/>
              </w:rPr>
            </w:pPr>
            <w:r w:rsidRPr="00AD1304">
              <w:rPr>
                <w:rFonts w:ascii="Arial" w:hAnsi="Arial" w:cs="Arial"/>
                <w:sz w:val="20"/>
                <w:szCs w:val="20"/>
              </w:rPr>
              <w:t>48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ԲՃՌ-ՄՃՌ, ՄՃՌ-ՑՃՌ, ՑՃՌ-ԳՌ, ԳՌ-Գռ  ըստ կիսակցորդիչների ռոտորի կենտրոնացման արատների վերացում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միացում</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Լիսեռադարձ</w:t>
            </w:r>
            <w:r w:rsidRPr="00AD1304">
              <w:rPr>
                <w:rFonts w:ascii="Sylfaen" w:hAnsi="Sylfaen" w:cs="Arial"/>
                <w:color w:val="000000"/>
                <w:sz w:val="20"/>
                <w:szCs w:val="20"/>
                <w:lang w:val="ru-RU"/>
              </w:rPr>
              <w:t xml:space="preserve"> </w:t>
            </w:r>
            <w:r w:rsidRPr="00AD1304">
              <w:rPr>
                <w:rFonts w:ascii="Sylfaen" w:hAnsi="Sylfaen" w:cs="Arial"/>
                <w:color w:val="000000"/>
                <w:sz w:val="20"/>
                <w:szCs w:val="20"/>
              </w:rPr>
              <w:t>հարմարանքի</w:t>
            </w:r>
            <w:r w:rsidRPr="00AD1304">
              <w:rPr>
                <w:rFonts w:ascii="Sylfaen" w:hAnsi="Sylfaen" w:cs="Arial"/>
                <w:color w:val="000000"/>
                <w:sz w:val="20"/>
                <w:szCs w:val="20"/>
                <w:lang w:val="ru-RU"/>
              </w:rPr>
              <w:t xml:space="preserve"> </w:t>
            </w:r>
            <w:r w:rsidRPr="00AD1304">
              <w:rPr>
                <w:rFonts w:ascii="Sylfaen" w:hAnsi="Sylfaen" w:cs="Arial"/>
                <w:color w:val="000000"/>
                <w:sz w:val="20"/>
                <w:szCs w:val="20"/>
              </w:rPr>
              <w:t>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ռոտորի հոսանքահան սարքի քանդում, արատորոշում, արատների վերացում և տեղակայում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թիթեղվածքի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79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lastRenderedPageBreak/>
              <w:t>52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 xml:space="preserve">ԲՃԳ և ՄՃԳ-ի կիպացումներից ներծծման խողովակաշարերի վերամոնտաժ տրամագծերի մեծացումով </w:t>
            </w:r>
            <w:r w:rsidRPr="00AD1304">
              <w:rPr>
                <w:rFonts w:ascii="Arial" w:hAnsi="Arial" w:cs="Arial"/>
                <w:color w:val="000000"/>
                <w:sz w:val="20"/>
                <w:szCs w:val="20"/>
              </w:rPr>
              <w:t>Ф57 -</w:t>
            </w:r>
            <w:r w:rsidRPr="00AD1304">
              <w:rPr>
                <w:rFonts w:ascii="Sylfaen" w:hAnsi="Sylfaen" w:cs="Arial"/>
                <w:color w:val="000000"/>
                <w:sz w:val="20"/>
                <w:szCs w:val="20"/>
              </w:rPr>
              <w:t>ից</w:t>
            </w:r>
            <w:r w:rsidRPr="00AD1304">
              <w:rPr>
                <w:rFonts w:ascii="Arial" w:hAnsi="Arial" w:cs="Arial"/>
                <w:color w:val="000000"/>
                <w:sz w:val="20"/>
                <w:szCs w:val="20"/>
              </w:rPr>
              <w:t xml:space="preserve"> Ф76</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0.133</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25"/>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Գեներատորի և գրգռիչի առանցքակալի հենակի մեկուսիչ ներդիրների հանում,մաքրում, չորացում և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54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Նորոգման դուրս բերումից առաջ կարգավորման համակարգի բնութագրերի հանում: Հարմարանքների նախապատրաստում և տեղադրում:  Բնութագրերի հանում: Արդյունքների վերլուծություն:</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համակարգ</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tcPr>
          <w:p w:rsidR="00FD0397" w:rsidRPr="00AD1304" w:rsidRDefault="00FD0397" w:rsidP="00FD0397">
            <w:pPr>
              <w:jc w:val="center"/>
              <w:rPr>
                <w:rFonts w:ascii="Arial" w:hAnsi="Arial" w:cs="Arial"/>
                <w:color w:val="000000"/>
                <w:sz w:val="20"/>
                <w:szCs w:val="20"/>
              </w:rPr>
            </w:pPr>
          </w:p>
          <w:p w:rsidR="00FD0397" w:rsidRPr="00AD1304" w:rsidRDefault="00FD0397" w:rsidP="00FD0397">
            <w:pPr>
              <w:jc w:val="center"/>
              <w:rPr>
                <w:rFonts w:ascii="Arial" w:hAnsi="Arial" w:cs="Arial"/>
                <w:sz w:val="20"/>
                <w:szCs w:val="20"/>
              </w:rPr>
            </w:pPr>
            <w:r w:rsidRPr="00AD1304">
              <w:rPr>
                <w:rFonts w:ascii="Arial" w:hAnsi="Arial" w:cs="Arial"/>
                <w:sz w:val="20"/>
                <w:szCs w:val="20"/>
              </w:rPr>
              <w:t>55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ԲՃ ավտոմատ փակաղակի փականի նորոգում, մաշված դետալների փոխարինմամբ, կիպացնող մակերեսների  հղկումով և կիպահղկումով, գոլորշային ցանցերի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w:t>
            </w: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ՄՃ ավտոմատ փակաղակի փականի նորոգում, մաշված դետալների փոխարինմամբ, կիպացնող մակերեսների  հղկումով և կիպահղկումով, գոլորշային ցանցերի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40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Անվտանգության մղակների բլոկի նորոգում և կարգաբերում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հանգույց</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Առջևի հենակի յուղի հոսակորուստների վերացում անջատատեղերից և մեխանիզմների կոթերից</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առջևի հենակ</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25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59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Միջանկյալ մղակիի նորոգում բուկսայի փոխարինումով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հանգույց</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62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Կորախողովակների</w:t>
            </w:r>
            <w:r w:rsidRPr="00AD1304">
              <w:rPr>
                <w:rFonts w:ascii="Arial" w:hAnsi="Arial" w:cs="Arial"/>
                <w:color w:val="000000"/>
                <w:sz w:val="20"/>
                <w:szCs w:val="20"/>
              </w:rPr>
              <w:t xml:space="preserve"> </w:t>
            </w:r>
            <w:r w:rsidRPr="00AD1304">
              <w:rPr>
                <w:rFonts w:ascii="Sylfaen" w:hAnsi="Sylfaen" w:cs="Arial"/>
                <w:color w:val="000000"/>
                <w:sz w:val="20"/>
                <w:szCs w:val="20"/>
              </w:rPr>
              <w:t>տեղադրում, կարգավորման համակարգի յուղի հետագա  մղումով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աշտարակի, կարգավորման տուփի զտիչների քանդում, արատորոշում, նորոգում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6</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համակարգի յուղի հովացուցիչի զննում, մաքրում, արատորոշում, արատների վերացում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համակարգի բեռնային կուտակիչի քանդում, արատորոշում, մաշված մասերի փոխարինում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AD1304">
            <w:pPr>
              <w:jc w:val="center"/>
              <w:rPr>
                <w:rFonts w:ascii="Arial" w:hAnsi="Arial" w:cs="Arial"/>
                <w:color w:val="000000"/>
                <w:sz w:val="20"/>
                <w:szCs w:val="20"/>
              </w:rPr>
            </w:pPr>
            <w:r w:rsidRPr="00AD1304">
              <w:rPr>
                <w:rFonts w:ascii="Sylfaen" w:hAnsi="Sylfaen" w:cs="Arial"/>
                <w:color w:val="000000"/>
                <w:sz w:val="20"/>
                <w:szCs w:val="20"/>
              </w:rPr>
              <w:t>ԿՀ յուղի բաքի դատարկում, զննում, մաքրում և արատորոշում: Արատների վերացում և յուղի բաքի լցնում: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յուղի բաք</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283"/>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ԿՀ ցանցավոր զտիչների մաքրում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61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66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Նորոգումից հետո կարգավորման համակարգի բնութագրերի հանում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համակարգ</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ՇՏ գլխավոր յուղի բաքի դատարկում, զննում, մաքրում և արատորոշում: Արատների վերացում, բաքի լցնում: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Sylfaen" w:hAnsi="Sylfaen" w:cs="Arial"/>
                <w:color w:val="000000"/>
                <w:sz w:val="20"/>
                <w:szCs w:val="20"/>
              </w:rPr>
              <w:t>Կորախողովակների տեղադրում, տուրբինի յուղման համակարգ  յուղի հետագա  մղումով:</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794"/>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69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Յուղի հովացման համակարգի քանդում,  դիտարկում,մաքրում, արատորոշում  արատների վերացում և հավաքակցում: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3</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49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Յուղի բաքի ցանցավոր զտիչների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697999">
            <w:pPr>
              <w:jc w:val="center"/>
              <w:rPr>
                <w:rFonts w:ascii="Sylfaen" w:hAnsi="Sylfaen" w:cs="Arial"/>
                <w:color w:val="000000"/>
                <w:sz w:val="20"/>
                <w:szCs w:val="20"/>
              </w:rPr>
            </w:pPr>
            <w:r w:rsidRPr="00AD1304">
              <w:rPr>
                <w:rFonts w:ascii="Sylfaen" w:hAnsi="Sylfaen" w:cs="Arial"/>
                <w:color w:val="000000"/>
                <w:sz w:val="20"/>
                <w:szCs w:val="20"/>
              </w:rPr>
              <w:t>կոմպլ.</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Գրգռիչի և թ.9 հենարանի դեմոնտաժ, շրջանակի հղկում, խարսխային հեղյուսների ուղղում և տեղադրում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կոմպլ.</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Նորոգումից առաջ և հետո տուրբինի լիսեռատարի թրթռային վիճակի հետազոտում պարապ ընթացքի ռեժիմում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ագրեգատ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Տուրբոագրեգատի լիսեռատարի հավասարակշռում տեղում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ագրեգատ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ОР-12 </w:t>
            </w:r>
            <w:r w:rsidRPr="00AD1304">
              <w:rPr>
                <w:rFonts w:ascii="Sylfaen" w:hAnsi="Sylfaen" w:cs="Arial"/>
                <w:color w:val="000000"/>
                <w:sz w:val="20"/>
                <w:szCs w:val="20"/>
              </w:rPr>
              <w:t>շարժաբեր տուրբինի գլանի բացում, հոսքային մասի տարանջատում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56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Ծայրային քփացումների իրանների և պահունակների նորոգում, ռոտորում գրտնակված կիպացնող բեղիկների 50-ից 100%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p w:rsidR="00FD0397" w:rsidRPr="00AD1304" w:rsidRDefault="00FD0397" w:rsidP="00FD0397">
            <w:pPr>
              <w:jc w:val="center"/>
              <w:rPr>
                <w:rFonts w:ascii="Arial" w:hAnsi="Arial" w:cs="Arial"/>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346"/>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դիմային հենարանի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337"/>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ետնային հենարանի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հենարան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Տուբինի և սնող պոմպի լիսեռատարի արատների վերացում,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697999">
            <w:pPr>
              <w:jc w:val="center"/>
              <w:rPr>
                <w:rFonts w:ascii="Sylfaen" w:hAnsi="Sylfaen" w:cs="Arial"/>
                <w:color w:val="000000"/>
                <w:sz w:val="20"/>
                <w:szCs w:val="20"/>
              </w:rPr>
            </w:pPr>
            <w:r w:rsidRPr="00AD1304">
              <w:rPr>
                <w:rFonts w:ascii="Sylfaen" w:hAnsi="Sylfaen" w:cs="Arial"/>
                <w:color w:val="000000"/>
                <w:sz w:val="20"/>
                <w:szCs w:val="20"/>
              </w:rPr>
              <w:t>լիսեռատար</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79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Գլանի հավաքակցում և փակում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գլան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553"/>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Կանգառային փականի նորոգում, մաշված դետալների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81</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Կարգավորման փականի նորոգում մաշված մասերի փոխարինմամբ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փական</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82</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lang w:val="ru-RU"/>
              </w:rPr>
              <w:t>ПН</w:t>
            </w:r>
            <w:r w:rsidRPr="00E2339D">
              <w:rPr>
                <w:rFonts w:ascii="Arial" w:hAnsi="Arial" w:cs="Arial"/>
                <w:color w:val="000000"/>
                <w:sz w:val="20"/>
                <w:szCs w:val="20"/>
              </w:rPr>
              <w:t>-1135-340-4</w:t>
            </w:r>
            <w:r w:rsidRPr="00AD1304">
              <w:rPr>
                <w:rFonts w:ascii="Arial" w:hAnsi="Arial" w:cs="Arial"/>
                <w:color w:val="000000"/>
                <w:sz w:val="20"/>
                <w:szCs w:val="20"/>
                <w:lang w:val="ru-RU"/>
              </w:rPr>
              <w:t>А</w:t>
            </w:r>
            <w:r w:rsidRPr="00E2339D">
              <w:rPr>
                <w:rFonts w:ascii="Arial" w:hAnsi="Arial" w:cs="Arial"/>
                <w:color w:val="000000"/>
                <w:sz w:val="20"/>
                <w:szCs w:val="20"/>
              </w:rPr>
              <w:t xml:space="preserve"> </w:t>
            </w:r>
            <w:r w:rsidRPr="00AD1304">
              <w:rPr>
                <w:rFonts w:ascii="Sylfaen" w:hAnsi="Sylfaen" w:cs="Arial"/>
                <w:color w:val="000000"/>
                <w:sz w:val="20"/>
                <w:szCs w:val="20"/>
              </w:rPr>
              <w:t>սնող</w:t>
            </w:r>
            <w:r w:rsidRPr="00E2339D">
              <w:rPr>
                <w:rFonts w:ascii="Sylfaen" w:hAnsi="Sylfaen" w:cs="Arial"/>
                <w:color w:val="000000"/>
                <w:sz w:val="20"/>
                <w:szCs w:val="20"/>
              </w:rPr>
              <w:t xml:space="preserve"> </w:t>
            </w:r>
            <w:r w:rsidRPr="00AD1304">
              <w:rPr>
                <w:rFonts w:ascii="Sylfaen" w:hAnsi="Sylfaen" w:cs="Arial"/>
                <w:color w:val="000000"/>
                <w:sz w:val="20"/>
                <w:szCs w:val="20"/>
              </w:rPr>
              <w:t>տուրբոպոմպի</w:t>
            </w:r>
            <w:r w:rsidRPr="00E2339D">
              <w:rPr>
                <w:rFonts w:ascii="Sylfaen" w:hAnsi="Sylfaen" w:cs="Arial"/>
                <w:color w:val="000000"/>
                <w:sz w:val="20"/>
                <w:szCs w:val="20"/>
              </w:rPr>
              <w:t xml:space="preserve"> </w:t>
            </w:r>
            <w:r w:rsidRPr="00AD1304">
              <w:rPr>
                <w:rFonts w:ascii="Sylfaen" w:hAnsi="Sylfaen" w:cs="Arial"/>
                <w:color w:val="000000"/>
                <w:sz w:val="20"/>
                <w:szCs w:val="20"/>
              </w:rPr>
              <w:t>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83</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“КОС” 250-IM 100 </w:t>
            </w:r>
            <w:r w:rsidRPr="00AD1304">
              <w:rPr>
                <w:rFonts w:ascii="Sylfaen" w:hAnsi="Sylfaen" w:cs="Arial"/>
                <w:color w:val="000000"/>
                <w:sz w:val="20"/>
                <w:szCs w:val="20"/>
              </w:rPr>
              <w:t>մակնիշի փականի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lastRenderedPageBreak/>
              <w:t>84</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“КОС” 300-IM 16</w:t>
            </w:r>
            <w:r w:rsidRPr="00AD1304">
              <w:rPr>
                <w:rFonts w:ascii="Sylfaen" w:hAnsi="Sylfaen" w:cs="Arial"/>
                <w:color w:val="000000"/>
                <w:sz w:val="20"/>
                <w:szCs w:val="20"/>
              </w:rPr>
              <w:t xml:space="preserve"> մակնիշի փականի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85</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“КОС” 600-IM 16</w:t>
            </w:r>
            <w:r w:rsidRPr="00AD1304">
              <w:rPr>
                <w:rFonts w:ascii="Sylfaen" w:hAnsi="Sylfaen" w:cs="Arial"/>
                <w:color w:val="000000"/>
                <w:sz w:val="20"/>
                <w:szCs w:val="20"/>
              </w:rPr>
              <w:t xml:space="preserve"> մակնիշի փականի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86</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Ду 900 </w:t>
            </w:r>
            <w:r w:rsidRPr="00AD1304">
              <w:rPr>
                <w:rFonts w:ascii="Sylfaen" w:hAnsi="Sylfaen" w:cs="Arial"/>
                <w:color w:val="000000"/>
                <w:sz w:val="20"/>
                <w:szCs w:val="20"/>
              </w:rPr>
              <w:t>շրջադարձային փականների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87</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Ду 800</w:t>
            </w:r>
            <w:r w:rsidRPr="00AD1304">
              <w:rPr>
                <w:rFonts w:ascii="Sylfaen" w:hAnsi="Sylfaen" w:cs="Arial"/>
                <w:color w:val="000000"/>
                <w:sz w:val="20"/>
                <w:szCs w:val="20"/>
              </w:rPr>
              <w:t xml:space="preserve"> շրջադարձային փականների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28</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88</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Ду 400</w:t>
            </w:r>
            <w:r w:rsidRPr="00AD1304">
              <w:rPr>
                <w:rFonts w:ascii="Sylfaen" w:hAnsi="Sylfaen" w:cs="Arial"/>
                <w:color w:val="000000"/>
                <w:sz w:val="20"/>
                <w:szCs w:val="20"/>
              </w:rPr>
              <w:t xml:space="preserve"> շրջադարձային փականների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24</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F498D">
        <w:trPr>
          <w:trHeight w:val="20"/>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89</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AD1304" w:rsidRDefault="00FD0397" w:rsidP="00FD0397">
            <w:pPr>
              <w:jc w:val="center"/>
              <w:rPr>
                <w:rFonts w:ascii="Sylfaen" w:hAnsi="Sylfaen" w:cs="Arial"/>
                <w:color w:val="000000"/>
                <w:sz w:val="20"/>
                <w:szCs w:val="20"/>
              </w:rPr>
            </w:pPr>
            <w:r w:rsidRPr="00AD1304">
              <w:rPr>
                <w:rFonts w:ascii="Arial" w:hAnsi="Arial" w:cs="Arial"/>
                <w:color w:val="000000"/>
                <w:sz w:val="20"/>
                <w:szCs w:val="20"/>
              </w:rPr>
              <w:t xml:space="preserve">ПВД-550-37-2,0, ПВД-550-37-4,5 </w:t>
            </w:r>
            <w:r w:rsidRPr="00AD1304">
              <w:rPr>
                <w:rFonts w:ascii="Sylfaen" w:hAnsi="Sylfaen" w:cs="Arial"/>
                <w:color w:val="000000"/>
                <w:sz w:val="20"/>
                <w:szCs w:val="20"/>
              </w:rPr>
              <w:t>բարձր ճնշման տաքացուցիչների նորոգում</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color w:val="000000"/>
                <w:sz w:val="20"/>
                <w:szCs w:val="20"/>
              </w:rPr>
            </w:pPr>
            <w:r w:rsidRPr="00AD1304">
              <w:rPr>
                <w:rFonts w:ascii="Sylfaen" w:hAnsi="Sylfaen" w:cs="Arial"/>
                <w:color w:val="000000"/>
                <w:sz w:val="20"/>
                <w:szCs w:val="20"/>
              </w:rPr>
              <w:t>հատ</w:t>
            </w: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r w:rsidRPr="00AD1304">
              <w:rPr>
                <w:rFonts w:ascii="Arial" w:hAnsi="Arial" w:cs="Arial"/>
                <w:color w:val="000000"/>
                <w:sz w:val="20"/>
                <w:szCs w:val="20"/>
              </w:rPr>
              <w:t>2</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color w:val="000000"/>
                <w:sz w:val="20"/>
                <w:szCs w:val="20"/>
              </w:rPr>
            </w:pPr>
          </w:p>
        </w:tc>
      </w:tr>
      <w:tr w:rsidR="00FD0397" w:rsidRPr="00AD1304" w:rsidTr="00571D1E">
        <w:trPr>
          <w:trHeight w:val="868"/>
          <w:jc w:val="center"/>
        </w:trPr>
        <w:tc>
          <w:tcPr>
            <w:tcW w:w="5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noProof/>
                <w:color w:val="000000"/>
                <w:sz w:val="20"/>
                <w:szCs w:val="20"/>
              </w:rPr>
            </w:pPr>
            <w:r w:rsidRPr="00AD1304">
              <w:rPr>
                <w:rFonts w:ascii="Arial" w:hAnsi="Arial" w:cs="Arial"/>
                <w:noProof/>
                <w:color w:val="000000"/>
                <w:sz w:val="20"/>
                <w:szCs w:val="20"/>
              </w:rPr>
              <w:t>90</w:t>
            </w:r>
          </w:p>
        </w:tc>
        <w:tc>
          <w:tcPr>
            <w:tcW w:w="6472" w:type="dxa"/>
            <w:tcBorders>
              <w:top w:val="single" w:sz="4" w:space="0" w:color="auto"/>
              <w:left w:val="nil"/>
              <w:bottom w:val="single" w:sz="4" w:space="0" w:color="auto"/>
              <w:right w:val="single" w:sz="4" w:space="0" w:color="auto"/>
            </w:tcBorders>
            <w:shd w:val="clear" w:color="auto" w:fill="auto"/>
            <w:vAlign w:val="center"/>
          </w:tcPr>
          <w:p w:rsidR="00FD0397" w:rsidRPr="00571D1E" w:rsidRDefault="00FD0397" w:rsidP="00FD0397">
            <w:pPr>
              <w:jc w:val="center"/>
              <w:rPr>
                <w:rFonts w:ascii="Sylfaen" w:hAnsi="Sylfaen" w:cs="Arial"/>
                <w:bCs/>
                <w:iCs/>
                <w:color w:val="000000"/>
                <w:sz w:val="20"/>
                <w:szCs w:val="20"/>
              </w:rPr>
            </w:pPr>
            <w:r w:rsidRPr="00AD1304">
              <w:rPr>
                <w:rFonts w:ascii="Sylfaen" w:hAnsi="Sylfaen" w:cs="Arial"/>
                <w:bCs/>
                <w:iCs/>
                <w:color w:val="000000"/>
                <w:sz w:val="20"/>
                <w:szCs w:val="20"/>
              </w:rPr>
              <w:t>Սարքավորումների տվյալ լոտի շրջանակներում էներգաբլոկի փորձնական թողարկման անցկացում (Կազմակերպվում և անց է կացվում Պատվիրատուի կողմից, Կապալառուի մասնակցությամբ)</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Sylfaen" w:hAnsi="Sylfaen" w:cs="Arial"/>
                <w:bCs/>
                <w:iCs/>
                <w:color w:val="000000"/>
                <w:sz w:val="20"/>
                <w:szCs w:val="20"/>
              </w:rPr>
            </w:pPr>
            <w:r w:rsidRPr="00AD1304">
              <w:rPr>
                <w:rFonts w:ascii="Sylfaen" w:hAnsi="Sylfaen" w:cs="Arial"/>
                <w:bCs/>
                <w:iCs/>
                <w:color w:val="000000"/>
                <w:sz w:val="20"/>
                <w:szCs w:val="20"/>
              </w:rPr>
              <w:t>ծավալ</w:t>
            </w:r>
          </w:p>
          <w:p w:rsidR="00FD0397" w:rsidRPr="00AD1304" w:rsidRDefault="00FD0397" w:rsidP="00FD0397">
            <w:pPr>
              <w:jc w:val="center"/>
              <w:rPr>
                <w:rFonts w:ascii="Arial" w:hAnsi="Arial" w:cs="Arial"/>
                <w:bCs/>
                <w:iCs/>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r w:rsidRPr="00AD1304">
              <w:rPr>
                <w:rFonts w:ascii="Arial" w:hAnsi="Arial" w:cs="Arial"/>
                <w:bCs/>
                <w:iCs/>
                <w:color w:val="000000"/>
                <w:sz w:val="20"/>
                <w:szCs w:val="20"/>
              </w:rPr>
              <w:t>1</w:t>
            </w: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FD0397" w:rsidRPr="00AD1304" w:rsidRDefault="00FD0397" w:rsidP="00FD0397">
            <w:pPr>
              <w:jc w:val="center"/>
              <w:rPr>
                <w:rFonts w:ascii="Arial" w:hAnsi="Arial" w:cs="Arial"/>
                <w:bCs/>
                <w:iCs/>
                <w:color w:val="000000"/>
                <w:sz w:val="20"/>
                <w:szCs w:val="20"/>
              </w:rPr>
            </w:pPr>
          </w:p>
        </w:tc>
      </w:tr>
      <w:tr w:rsidR="00785513" w:rsidRPr="00AD1304" w:rsidTr="005F498D">
        <w:trPr>
          <w:trHeight w:val="20"/>
          <w:jc w:val="center"/>
        </w:trPr>
        <w:tc>
          <w:tcPr>
            <w:tcW w:w="6984"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85513" w:rsidRPr="00785513" w:rsidRDefault="00785513" w:rsidP="00785513">
            <w:pPr>
              <w:rPr>
                <w:rFonts w:ascii="Sylfaen" w:hAnsi="Sylfaen" w:cs="Arial"/>
                <w:b/>
                <w:bCs/>
                <w:iCs/>
                <w:color w:val="000000"/>
                <w:sz w:val="20"/>
                <w:szCs w:val="20"/>
              </w:rPr>
            </w:pPr>
            <w:r w:rsidRPr="00785513">
              <w:rPr>
                <w:rFonts w:ascii="Sylfaen" w:hAnsi="Sylfaen" w:cs="Arial"/>
                <w:b/>
                <w:bCs/>
                <w:iCs/>
                <w:color w:val="000000"/>
                <w:sz w:val="20"/>
                <w:szCs w:val="20"/>
              </w:rPr>
              <w:t>Ընդամենը</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Sylfaen" w:hAnsi="Sylfaen" w:cs="Arial"/>
                <w:bCs/>
                <w:iCs/>
                <w:color w:val="000000"/>
                <w:sz w:val="20"/>
                <w:szCs w:val="20"/>
              </w:rPr>
            </w:pPr>
          </w:p>
        </w:tc>
        <w:tc>
          <w:tcPr>
            <w:tcW w:w="983"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35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53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rsidR="00785513" w:rsidRPr="00AD1304" w:rsidRDefault="00785513" w:rsidP="00FD0397">
            <w:pPr>
              <w:jc w:val="center"/>
              <w:rPr>
                <w:rFonts w:ascii="Arial" w:hAnsi="Arial" w:cs="Arial"/>
                <w:bCs/>
                <w:iCs/>
                <w:color w:val="000000"/>
                <w:sz w:val="20"/>
                <w:szCs w:val="20"/>
              </w:rPr>
            </w:pPr>
          </w:p>
        </w:tc>
      </w:tr>
    </w:tbl>
    <w:p w:rsidR="00FD0397" w:rsidRDefault="00FD0397" w:rsidP="00FD0397">
      <w:pPr>
        <w:jc w:val="center"/>
        <w:rPr>
          <w:rFonts w:ascii="Sylfaen" w:hAnsi="Sylfaen" w:cs="Arial"/>
          <w:color w:val="000000"/>
          <w:sz w:val="20"/>
        </w:rPr>
      </w:pPr>
      <w:r w:rsidRPr="00287AF0">
        <w:rPr>
          <w:rFonts w:ascii="Arial" w:hAnsi="Arial" w:cs="Arial"/>
          <w:b/>
          <w:bCs/>
          <w:color w:val="000000"/>
          <w:sz w:val="20"/>
        </w:rPr>
        <w:t>Примечание</w:t>
      </w:r>
      <w:r w:rsidRPr="003E5158">
        <w:rPr>
          <w:rFonts w:ascii="Arial" w:hAnsi="Arial" w:cs="Arial"/>
          <w:b/>
          <w:bCs/>
          <w:color w:val="000000"/>
          <w:sz w:val="20"/>
        </w:rPr>
        <w:t>:</w:t>
      </w:r>
      <w:r w:rsidRPr="003E5158">
        <w:rPr>
          <w:rFonts w:ascii="Arial" w:hAnsi="Arial" w:cs="Arial"/>
          <w:color w:val="000000"/>
          <w:sz w:val="20"/>
        </w:rPr>
        <w:t xml:space="preserve">  </w:t>
      </w:r>
      <w:r>
        <w:rPr>
          <w:rFonts w:ascii="Sylfaen" w:hAnsi="Sylfaen" w:cs="Arial"/>
          <w:color w:val="000000"/>
          <w:sz w:val="20"/>
        </w:rPr>
        <w:t xml:space="preserve">Արատորոշումից հետո ի հայտ եկած լրացուցիչ ծավալները կվարձատրվեն Պատվիրատուի կողմից համաձայնեցվող </w:t>
      </w:r>
      <w:r>
        <w:rPr>
          <w:rFonts w:ascii="Sylfaen" w:hAnsi="Sylfaen" w:cs="Arial"/>
          <w:bCs/>
          <w:color w:val="000000"/>
          <w:sz w:val="20"/>
          <w:szCs w:val="20"/>
        </w:rPr>
        <w:t>գնացուցակով</w:t>
      </w:r>
      <w:r>
        <w:rPr>
          <w:rFonts w:ascii="Sylfaen" w:hAnsi="Sylfaen" w:cs="Arial"/>
          <w:color w:val="000000"/>
          <w:sz w:val="20"/>
        </w:rPr>
        <w:t>:</w:t>
      </w:r>
    </w:p>
    <w:p w:rsidR="00FD0397" w:rsidRPr="00E2339D" w:rsidRDefault="00FD0397" w:rsidP="00FD0397">
      <w:pPr>
        <w:jc w:val="center"/>
        <w:rPr>
          <w:rFonts w:ascii="Sylfaen" w:hAnsi="Sylfaen" w:cs="Arial"/>
          <w:color w:val="000000"/>
          <w:sz w:val="20"/>
        </w:rPr>
      </w:pPr>
      <w:r>
        <w:rPr>
          <w:rFonts w:ascii="Sylfaen" w:hAnsi="Sylfaen" w:cs="Arial"/>
          <w:color w:val="000000"/>
          <w:sz w:val="20"/>
        </w:rPr>
        <w:t xml:space="preserve">Մասնակցի կողմից առաջարկվող հաշվարկային դրույքը 1 մադ*ժամ- ................... </w:t>
      </w:r>
      <w:r w:rsidR="007D54B1">
        <w:rPr>
          <w:rFonts w:ascii="Sylfaen" w:hAnsi="Sylfaen" w:cs="Arial"/>
          <w:color w:val="000000"/>
          <w:sz w:val="20"/>
        </w:rPr>
        <w:t>ՀՀ դրամ</w:t>
      </w:r>
      <w:r w:rsidRPr="00E2339D">
        <w:rPr>
          <w:rFonts w:ascii="Sylfaen" w:hAnsi="Sylfaen" w:cs="Arial"/>
          <w:color w:val="000000"/>
          <w:sz w:val="20"/>
        </w:rPr>
        <w:t>:</w:t>
      </w:r>
    </w:p>
    <w:p w:rsidR="00FD0397" w:rsidRPr="00E2339D" w:rsidRDefault="00FD0397" w:rsidP="00FD0397">
      <w:pPr>
        <w:jc w:val="center"/>
        <w:rPr>
          <w:rFonts w:ascii="Arial" w:hAnsi="Arial" w:cs="Arial"/>
          <w:color w:val="000000"/>
          <w:sz w:val="20"/>
        </w:rPr>
      </w:pPr>
    </w:p>
    <w:p w:rsidR="00DA7E98" w:rsidRDefault="00DA7E98" w:rsidP="00FD0397">
      <w:pPr>
        <w:jc w:val="center"/>
        <w:rPr>
          <w:rFonts w:ascii="Sylfaen" w:hAnsi="Sylfaen"/>
          <w:b/>
          <w:sz w:val="16"/>
          <w:szCs w:val="16"/>
        </w:rPr>
      </w:pPr>
    </w:p>
    <w:p w:rsidR="005A5D42" w:rsidRDefault="005A5D42" w:rsidP="00FD0397">
      <w:pPr>
        <w:jc w:val="center"/>
        <w:rPr>
          <w:rFonts w:ascii="Sylfaen" w:hAnsi="Sylfaen"/>
          <w:b/>
          <w:sz w:val="16"/>
          <w:szCs w:val="16"/>
        </w:rPr>
      </w:pPr>
      <w:r w:rsidRPr="0036470E">
        <w:rPr>
          <w:rFonts w:ascii="Sylfaen" w:hAnsi="Sylfaen"/>
          <w:b/>
          <w:sz w:val="16"/>
          <w:szCs w:val="16"/>
          <w:lang w:val="hy-AM"/>
        </w:rPr>
        <w:t>Վավերապայմաններ</w:t>
      </w:r>
    </w:p>
    <w:p w:rsidR="00136ADF" w:rsidRPr="00136ADF" w:rsidRDefault="00136ADF" w:rsidP="00FD0397">
      <w:pPr>
        <w:jc w:val="center"/>
        <w:rPr>
          <w:rFonts w:ascii="Sylfaen" w:hAnsi="Sylfaen"/>
          <w:b/>
          <w:sz w:val="16"/>
          <w:szCs w:val="16"/>
        </w:rPr>
      </w:pPr>
    </w:p>
    <w:p w:rsidR="005A5D42" w:rsidRPr="0036470E" w:rsidRDefault="005A5D42" w:rsidP="00FD0397">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FD0397">
      <w:pPr>
        <w:jc w:val="center"/>
        <w:rPr>
          <w:rFonts w:ascii="Sylfaen" w:hAnsi="Sylfaen"/>
          <w:sz w:val="16"/>
          <w:szCs w:val="16"/>
          <w:lang w:val="hy-AM"/>
        </w:rPr>
      </w:pPr>
    </w:p>
    <w:p w:rsidR="005A5D42" w:rsidRPr="0036470E" w:rsidRDefault="005A5D42" w:rsidP="00FD0397">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FD0397">
      <w:pPr>
        <w:jc w:val="center"/>
        <w:rPr>
          <w:rFonts w:ascii="Sylfaen" w:hAnsi="Sylfaen"/>
          <w:sz w:val="16"/>
          <w:szCs w:val="16"/>
          <w:lang w:val="hy-AM"/>
        </w:rPr>
      </w:pPr>
    </w:p>
    <w:p w:rsidR="005A5D42" w:rsidRPr="0036470E" w:rsidRDefault="005A5D42" w:rsidP="00FD0397">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785513" w:rsidRPr="00E2339D" w:rsidRDefault="00785513" w:rsidP="00FD0397">
      <w:pPr>
        <w:jc w:val="center"/>
        <w:rPr>
          <w:rFonts w:ascii="Sylfaen" w:hAnsi="Sylfaen"/>
          <w:sz w:val="18"/>
          <w:szCs w:val="18"/>
          <w:lang w:val="hy-AM"/>
        </w:rPr>
      </w:pPr>
    </w:p>
    <w:p w:rsidR="00785513" w:rsidRPr="00E2339D" w:rsidRDefault="00785513" w:rsidP="00FD0397">
      <w:pPr>
        <w:jc w:val="center"/>
        <w:rPr>
          <w:rFonts w:ascii="Sylfaen" w:hAnsi="Sylfaen"/>
          <w:sz w:val="18"/>
          <w:szCs w:val="18"/>
          <w:lang w:val="hy-AM"/>
        </w:rPr>
      </w:pPr>
    </w:p>
    <w:p w:rsidR="00785513" w:rsidRPr="00E2339D" w:rsidRDefault="00785513" w:rsidP="00FD0397">
      <w:pPr>
        <w:jc w:val="center"/>
        <w:rPr>
          <w:rFonts w:ascii="Sylfaen" w:hAnsi="Sylfaen"/>
          <w:sz w:val="18"/>
          <w:szCs w:val="18"/>
          <w:lang w:val="hy-AM"/>
        </w:rPr>
      </w:pPr>
    </w:p>
    <w:p w:rsidR="00785513" w:rsidRPr="00E2339D" w:rsidRDefault="00785513" w:rsidP="00FD0397">
      <w:pPr>
        <w:jc w:val="center"/>
        <w:rPr>
          <w:rFonts w:ascii="Sylfaen" w:hAnsi="Sylfaen"/>
          <w:sz w:val="18"/>
          <w:szCs w:val="18"/>
          <w:lang w:val="hy-AM"/>
        </w:rPr>
      </w:pPr>
    </w:p>
    <w:p w:rsidR="001D0CA4" w:rsidRDefault="001D0CA4" w:rsidP="00FD0397">
      <w:pPr>
        <w:jc w:val="center"/>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00F82857" w:rsidRPr="00E2339D">
        <w:rPr>
          <w:rFonts w:ascii="Sylfaen" w:hAnsi="Sylfaen"/>
          <w:sz w:val="18"/>
          <w:szCs w:val="18"/>
          <w:lang w:val="hy-AM"/>
        </w:rPr>
        <w:t xml:space="preserve">                                                 </w:t>
      </w:r>
      <w:r w:rsidRPr="008463B9">
        <w:rPr>
          <w:rFonts w:ascii="Sylfaen" w:hAnsi="Sylfaen"/>
          <w:sz w:val="18"/>
          <w:szCs w:val="18"/>
          <w:lang w:val="hy-AM"/>
        </w:rPr>
        <w:t>_____________</w:t>
      </w:r>
    </w:p>
    <w:p w:rsidR="001D0CA4" w:rsidRPr="00E2339D" w:rsidRDefault="001D0CA4" w:rsidP="00FD0397">
      <w:pPr>
        <w:jc w:val="center"/>
        <w:rPr>
          <w:rFonts w:ascii="Sylfaen" w:hAnsi="Sylfaen" w:cs="Arial"/>
          <w:sz w:val="18"/>
          <w:szCs w:val="18"/>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00F82857"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00F82857"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1D0CA4" w:rsidRPr="008463B9" w:rsidRDefault="001D0CA4" w:rsidP="00785513">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12454" w:rsidRPr="00E2339D" w:rsidRDefault="001D0CA4" w:rsidP="00785513">
      <w:pPr>
        <w:ind w:right="891"/>
        <w:jc w:val="right"/>
        <w:rPr>
          <w:rFonts w:ascii="Sylfaen" w:hAnsi="Sylfaen"/>
          <w:sz w:val="18"/>
          <w:szCs w:val="18"/>
          <w:vertAlign w:val="superscript"/>
          <w:lang w:val="hy-AM"/>
        </w:r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DA7E98" w:rsidRPr="00E2339D" w:rsidRDefault="00DA7E98" w:rsidP="00785513">
      <w:pPr>
        <w:ind w:right="891"/>
        <w:jc w:val="right"/>
        <w:rPr>
          <w:rFonts w:ascii="Sylfaen" w:hAnsi="Sylfaen" w:cs="TimesArmenianPSMT"/>
          <w:b/>
          <w:i/>
          <w:color w:val="000000"/>
          <w:sz w:val="18"/>
          <w:szCs w:val="18"/>
          <w:lang w:val="hy-AM" w:eastAsia="ru-RU"/>
        </w:rPr>
      </w:pPr>
    </w:p>
    <w:p w:rsidR="00DA7E98" w:rsidRPr="00E2339D" w:rsidRDefault="00DA7E98" w:rsidP="00785513">
      <w:pPr>
        <w:ind w:right="891"/>
        <w:jc w:val="right"/>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E25FAA" w:rsidRPr="00E2339D" w:rsidRDefault="00E25FAA" w:rsidP="00FD0397">
      <w:pPr>
        <w:ind w:right="891"/>
        <w:jc w:val="center"/>
        <w:rPr>
          <w:rFonts w:ascii="Sylfaen" w:hAnsi="Sylfaen" w:cs="TimesArmenianPSMT"/>
          <w:b/>
          <w:i/>
          <w:color w:val="000000"/>
          <w:sz w:val="18"/>
          <w:szCs w:val="18"/>
          <w:lang w:val="hy-AM" w:eastAsia="ru-RU"/>
        </w:rPr>
      </w:pPr>
    </w:p>
    <w:p w:rsidR="00E25FAA" w:rsidRPr="00E2339D" w:rsidRDefault="00E25FAA"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E2339D" w:rsidRDefault="00DA7E98" w:rsidP="00FD0397">
      <w:pPr>
        <w:ind w:right="891"/>
        <w:jc w:val="center"/>
        <w:rPr>
          <w:rFonts w:ascii="Sylfaen" w:hAnsi="Sylfaen" w:cs="TimesArmenianPSMT"/>
          <w:b/>
          <w:i/>
          <w:color w:val="000000"/>
          <w:sz w:val="18"/>
          <w:szCs w:val="18"/>
          <w:lang w:val="hy-AM" w:eastAsia="ru-RU"/>
        </w:rPr>
      </w:pPr>
    </w:p>
    <w:p w:rsidR="00DA7E98" w:rsidRPr="008463B9" w:rsidRDefault="00DA7E98" w:rsidP="00AD1304">
      <w:pPr>
        <w:jc w:val="right"/>
        <w:rPr>
          <w:rFonts w:ascii="Sylfaen" w:hAnsi="Sylfaen" w:cs="TimesArmenianPSMT"/>
          <w:b/>
          <w:i/>
          <w:color w:val="000000"/>
          <w:sz w:val="18"/>
          <w:szCs w:val="18"/>
          <w:lang w:val="hy-AM" w:eastAsia="ru-RU"/>
        </w:rPr>
      </w:pPr>
      <w:r w:rsidRPr="00E2339D">
        <w:rPr>
          <w:rFonts w:ascii="Sylfaen" w:hAnsi="Sylfaen" w:cs="TimesArmenianPSMT"/>
          <w:b/>
          <w:i/>
          <w:color w:val="000000"/>
          <w:sz w:val="18"/>
          <w:szCs w:val="18"/>
          <w:lang w:val="hy-AM" w:eastAsia="ru-RU"/>
        </w:rPr>
        <w:t xml:space="preserve">          </w:t>
      </w:r>
      <w:r w:rsidRPr="00E2339D">
        <w:rPr>
          <w:rFonts w:ascii="Sylfaen" w:hAnsi="Sylfaen" w:cs="TimesArmenianPSMT"/>
          <w:b/>
          <w:i/>
          <w:color w:val="000000"/>
          <w:sz w:val="18"/>
          <w:szCs w:val="18"/>
          <w:lang w:val="hy-AM" w:eastAsia="ru-RU"/>
        </w:rPr>
        <w:tab/>
        <w:t xml:space="preserve">      </w:t>
      </w:r>
      <w:r>
        <w:rPr>
          <w:rFonts w:ascii="Sylfaen" w:hAnsi="Sylfaen" w:cs="TimesArmenianPSMT"/>
          <w:b/>
          <w:i/>
          <w:color w:val="000000"/>
          <w:sz w:val="18"/>
          <w:szCs w:val="18"/>
          <w:lang w:val="hy-AM" w:eastAsia="ru-RU"/>
        </w:rPr>
        <w:t xml:space="preserve">   </w:t>
      </w:r>
      <w:r w:rsidRPr="00E2339D">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4.1</w:t>
      </w:r>
    </w:p>
    <w:p w:rsidR="00DA7E98" w:rsidRPr="008463B9" w:rsidRDefault="00DA7E98" w:rsidP="00AD1304">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E2339D">
        <w:rPr>
          <w:rFonts w:ascii="Sylfaen" w:hAnsi="Sylfaen" w:cs="TimesArmenianPSMT"/>
          <w:b w:val="0"/>
          <w:i/>
          <w:sz w:val="18"/>
          <w:szCs w:val="18"/>
          <w:lang w:val="hy-AM"/>
        </w:rPr>
        <w:t xml:space="preserve">           </w:t>
      </w:r>
      <w:r>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DA7E98" w:rsidRPr="008463B9" w:rsidRDefault="00DA7E98" w:rsidP="00AD1304">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DA7E98" w:rsidRPr="008062A5" w:rsidRDefault="00DA7E98" w:rsidP="00AD1304">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DA7E98" w:rsidRPr="00E2339D" w:rsidRDefault="00DA7E98" w:rsidP="00DA7E98">
      <w:pPr>
        <w:pStyle w:val="Heading9"/>
        <w:rPr>
          <w:rFonts w:ascii="Sylfaen" w:hAnsi="Sylfaen"/>
          <w:color w:val="auto"/>
          <w:szCs w:val="22"/>
          <w:lang w:val="hy-AM" w:eastAsia="en-US"/>
        </w:rPr>
      </w:pPr>
      <w:r w:rsidRPr="005C1111">
        <w:rPr>
          <w:rFonts w:ascii="Sylfaen" w:hAnsi="Sylfaen"/>
          <w:color w:val="auto"/>
          <w:szCs w:val="22"/>
          <w:lang w:val="hy-AM" w:eastAsia="en-US"/>
        </w:rPr>
        <w:t>Ծավալաթերթ</w:t>
      </w:r>
      <w:r>
        <w:rPr>
          <w:rFonts w:ascii="Sylfaen" w:hAnsi="Sylfaen"/>
          <w:color w:val="auto"/>
          <w:szCs w:val="22"/>
          <w:lang w:val="hy-AM" w:eastAsia="en-US"/>
        </w:rPr>
        <w:t xml:space="preserve"> </w:t>
      </w:r>
    </w:p>
    <w:p w:rsidR="00DA7E98" w:rsidRPr="00E2339D" w:rsidRDefault="00DA7E98" w:rsidP="00DA7E98">
      <w:pPr>
        <w:jc w:val="center"/>
        <w:rPr>
          <w:rFonts w:ascii="Sylfaen" w:hAnsi="Sylfaen"/>
          <w:b/>
          <w:lang w:val="hy-AM"/>
        </w:rPr>
      </w:pPr>
      <w:r w:rsidRPr="00E2339D">
        <w:rPr>
          <w:rFonts w:ascii="Sylfaen" w:hAnsi="Sylfaen"/>
          <w:b/>
          <w:lang w:val="hy-AM"/>
        </w:rPr>
        <w:t>Չափաբաժին 2</w:t>
      </w:r>
    </w:p>
    <w:p w:rsidR="00785513" w:rsidRPr="00E2339D" w:rsidRDefault="00DA7E98" w:rsidP="00DA7E98">
      <w:pPr>
        <w:jc w:val="center"/>
        <w:rPr>
          <w:rFonts w:ascii="Sylfaen" w:hAnsi="Sylfaen"/>
          <w:b/>
          <w:sz w:val="20"/>
          <w:szCs w:val="20"/>
          <w:lang w:val="hy-AM"/>
        </w:rPr>
      </w:pPr>
      <w:r w:rsidRPr="003945FC">
        <w:rPr>
          <w:rFonts w:ascii="Sylfaen" w:hAnsi="Sylfaen"/>
          <w:b/>
          <w:sz w:val="20"/>
          <w:szCs w:val="20"/>
          <w:lang w:val="hy-AM"/>
        </w:rPr>
        <w:t>«Հրազդան 5» հիմնարկ</w:t>
      </w:r>
      <w:r w:rsidRPr="00E2339D">
        <w:rPr>
          <w:rFonts w:ascii="Sylfaen" w:hAnsi="Sylfaen"/>
          <w:b/>
          <w:sz w:val="20"/>
          <w:szCs w:val="20"/>
          <w:lang w:val="hy-AM"/>
        </w:rPr>
        <w:t>ի ՏԳՊ-344ԱՍ-ՊԳՈՒ ուղղահոս կաթսայի նորոգում</w:t>
      </w:r>
    </w:p>
    <w:p w:rsidR="00785513" w:rsidRPr="00785513" w:rsidRDefault="00785513" w:rsidP="00785513">
      <w:pPr>
        <w:jc w:val="right"/>
        <w:rPr>
          <w:rFonts w:ascii="Sylfaen" w:hAnsi="Sylfaen"/>
          <w:b/>
          <w:sz w:val="20"/>
          <w:szCs w:val="20"/>
        </w:rPr>
      </w:pPr>
      <w:r>
        <w:rPr>
          <w:rFonts w:ascii="Arial" w:hAnsi="Arial" w:cs="Arial"/>
          <w:b/>
          <w:bCs/>
          <w:color w:val="000000"/>
          <w:sz w:val="20"/>
          <w:szCs w:val="20"/>
        </w:rPr>
        <w:t>(</w:t>
      </w:r>
      <w:r>
        <w:rPr>
          <w:rFonts w:ascii="Sylfaen" w:hAnsi="Sylfaen" w:cs="Arial"/>
          <w:b/>
          <w:bCs/>
          <w:color w:val="000000"/>
          <w:sz w:val="20"/>
          <w:szCs w:val="20"/>
        </w:rPr>
        <w:t>ՀՀ դրամ ներառյալ ԱԱՀ</w:t>
      </w:r>
      <w:r>
        <w:rPr>
          <w:rFonts w:ascii="Arial" w:hAnsi="Arial" w:cs="Arial"/>
          <w:b/>
          <w:bCs/>
          <w:color w:val="000000"/>
          <w:sz w:val="20"/>
          <w:szCs w:val="20"/>
        </w:rPr>
        <w:t>)</w:t>
      </w:r>
    </w:p>
    <w:tbl>
      <w:tblPr>
        <w:tblW w:w="1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7607"/>
        <w:gridCol w:w="1171"/>
        <w:gridCol w:w="1097"/>
        <w:gridCol w:w="1344"/>
        <w:gridCol w:w="1216"/>
        <w:gridCol w:w="1124"/>
        <w:gridCol w:w="1248"/>
      </w:tblGrid>
      <w:tr w:rsidR="00AD1304" w:rsidRPr="000A227D" w:rsidTr="00AD1304">
        <w:trPr>
          <w:trHeight w:val="703"/>
          <w:jc w:val="center"/>
        </w:trPr>
        <w:tc>
          <w:tcPr>
            <w:tcW w:w="567" w:type="dxa"/>
            <w:vMerge w:val="restart"/>
            <w:shd w:val="clear" w:color="auto" w:fill="auto"/>
            <w:vAlign w:val="center"/>
          </w:tcPr>
          <w:p w:rsidR="00AD1304" w:rsidRPr="007D54B1" w:rsidRDefault="00AD1304" w:rsidP="00AD1304">
            <w:pPr>
              <w:jc w:val="center"/>
              <w:rPr>
                <w:rFonts w:ascii="Arial" w:hAnsi="Arial" w:cs="Arial"/>
                <w:b/>
                <w:bCs/>
                <w:color w:val="000000"/>
                <w:sz w:val="20"/>
                <w:szCs w:val="20"/>
              </w:rPr>
            </w:pPr>
            <w:r w:rsidRPr="007D54B1">
              <w:rPr>
                <w:rFonts w:ascii="Sylfaen" w:hAnsi="Sylfaen" w:cs="Arial"/>
                <w:b/>
                <w:bCs/>
                <w:color w:val="000000"/>
                <w:sz w:val="20"/>
                <w:szCs w:val="20"/>
              </w:rPr>
              <w:t>հ/հ</w:t>
            </w:r>
          </w:p>
        </w:tc>
        <w:tc>
          <w:tcPr>
            <w:tcW w:w="7607" w:type="dxa"/>
            <w:vMerge w:val="restart"/>
            <w:shd w:val="clear" w:color="auto" w:fill="auto"/>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Աշխատանքների և ծախսերի անվանումը</w:t>
            </w:r>
          </w:p>
          <w:p w:rsidR="00AD1304" w:rsidRPr="007D54B1" w:rsidRDefault="00AD1304" w:rsidP="00F038E4">
            <w:pPr>
              <w:jc w:val="center"/>
              <w:rPr>
                <w:rFonts w:ascii="Arial" w:hAnsi="Arial" w:cs="Arial"/>
                <w:b/>
                <w:bCs/>
                <w:color w:val="000000"/>
                <w:sz w:val="20"/>
                <w:szCs w:val="20"/>
              </w:rPr>
            </w:pPr>
          </w:p>
        </w:tc>
        <w:tc>
          <w:tcPr>
            <w:tcW w:w="1171" w:type="dxa"/>
            <w:vMerge w:val="restart"/>
            <w:shd w:val="clear" w:color="auto" w:fill="auto"/>
            <w:vAlign w:val="center"/>
          </w:tcPr>
          <w:p w:rsidR="00AD1304" w:rsidRPr="007D54B1" w:rsidRDefault="00AD1304" w:rsidP="00F038E4">
            <w:pPr>
              <w:jc w:val="center"/>
              <w:rPr>
                <w:rFonts w:ascii="Arial" w:hAnsi="Arial" w:cs="Arial"/>
                <w:b/>
                <w:bCs/>
                <w:color w:val="000000"/>
                <w:sz w:val="20"/>
                <w:szCs w:val="20"/>
              </w:rPr>
            </w:pPr>
          </w:p>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Չափման միավորը</w:t>
            </w:r>
          </w:p>
          <w:p w:rsidR="00AD1304" w:rsidRPr="007D54B1" w:rsidRDefault="00AD1304" w:rsidP="00F038E4">
            <w:pPr>
              <w:jc w:val="center"/>
              <w:rPr>
                <w:rFonts w:ascii="Arial" w:hAnsi="Arial" w:cs="Arial"/>
                <w:b/>
                <w:bCs/>
                <w:color w:val="000000"/>
                <w:sz w:val="20"/>
                <w:szCs w:val="20"/>
              </w:rPr>
            </w:pPr>
          </w:p>
        </w:tc>
        <w:tc>
          <w:tcPr>
            <w:tcW w:w="1097" w:type="dxa"/>
            <w:vMerge w:val="restart"/>
            <w:shd w:val="clear" w:color="auto" w:fill="auto"/>
            <w:vAlign w:val="center"/>
          </w:tcPr>
          <w:p w:rsidR="00AD1304" w:rsidRPr="007D54B1" w:rsidRDefault="00AD1304" w:rsidP="00F038E4">
            <w:pPr>
              <w:jc w:val="center"/>
              <w:rPr>
                <w:rFonts w:ascii="Arial" w:hAnsi="Arial" w:cs="Arial"/>
                <w:b/>
                <w:bCs/>
                <w:color w:val="000000"/>
                <w:sz w:val="20"/>
                <w:szCs w:val="20"/>
                <w:lang w:val="ru-RU"/>
              </w:rPr>
            </w:pPr>
          </w:p>
          <w:p w:rsidR="00AD1304" w:rsidRPr="007D54B1" w:rsidRDefault="00AD1304" w:rsidP="00F038E4">
            <w:pPr>
              <w:jc w:val="center"/>
              <w:rPr>
                <w:rFonts w:ascii="Sylfaen" w:hAnsi="Sylfaen" w:cs="Arial"/>
                <w:b/>
                <w:bCs/>
                <w:color w:val="000000"/>
                <w:sz w:val="20"/>
                <w:szCs w:val="20"/>
                <w:lang w:val="ru-RU"/>
              </w:rPr>
            </w:pPr>
            <w:r w:rsidRPr="007D54B1">
              <w:rPr>
                <w:rFonts w:ascii="Sylfaen" w:hAnsi="Sylfaen" w:cs="Arial"/>
                <w:b/>
                <w:bCs/>
                <w:color w:val="000000"/>
                <w:sz w:val="20"/>
                <w:szCs w:val="20"/>
              </w:rPr>
              <w:t>Միավոր</w:t>
            </w:r>
          </w:p>
          <w:p w:rsidR="00AD1304" w:rsidRPr="007D54B1" w:rsidRDefault="00AD1304" w:rsidP="00F038E4">
            <w:pPr>
              <w:jc w:val="center"/>
              <w:rPr>
                <w:rFonts w:ascii="Sylfaen" w:hAnsi="Sylfaen" w:cs="Arial"/>
                <w:b/>
                <w:bCs/>
                <w:color w:val="000000"/>
                <w:sz w:val="20"/>
                <w:szCs w:val="20"/>
                <w:lang w:val="ru-RU"/>
              </w:rPr>
            </w:pPr>
            <w:r w:rsidRPr="007D54B1">
              <w:rPr>
                <w:rFonts w:ascii="Sylfaen" w:hAnsi="Sylfaen" w:cs="Arial"/>
                <w:b/>
                <w:bCs/>
                <w:color w:val="000000"/>
                <w:sz w:val="20"/>
                <w:szCs w:val="20"/>
              </w:rPr>
              <w:t>ների</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քանակը</w:t>
            </w:r>
          </w:p>
          <w:p w:rsidR="00AD1304" w:rsidRPr="007D54B1" w:rsidRDefault="00AD1304" w:rsidP="00F038E4">
            <w:pPr>
              <w:jc w:val="center"/>
              <w:rPr>
                <w:rFonts w:ascii="Arial" w:hAnsi="Arial" w:cs="Arial"/>
                <w:b/>
                <w:bCs/>
                <w:color w:val="000000"/>
                <w:sz w:val="20"/>
                <w:szCs w:val="20"/>
                <w:lang w:val="ru-RU"/>
              </w:rPr>
            </w:pPr>
          </w:p>
        </w:tc>
        <w:tc>
          <w:tcPr>
            <w:tcW w:w="2560" w:type="dxa"/>
            <w:gridSpan w:val="2"/>
            <w:shd w:val="clear" w:color="auto" w:fill="auto"/>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Աշխատանքի</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հաշվ</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ծախսերը</w:t>
            </w:r>
          </w:p>
        </w:tc>
        <w:tc>
          <w:tcPr>
            <w:tcW w:w="2372" w:type="dxa"/>
            <w:gridSpan w:val="2"/>
            <w:shd w:val="clear" w:color="auto" w:fill="auto"/>
            <w:vAlign w:val="center"/>
          </w:tcPr>
          <w:p w:rsidR="00AD1304" w:rsidRPr="007D54B1" w:rsidRDefault="00AD1304" w:rsidP="007D54B1">
            <w:pPr>
              <w:jc w:val="center"/>
              <w:rPr>
                <w:rFonts w:ascii="Sylfaen" w:hAnsi="Sylfaen" w:cs="Arial"/>
                <w:b/>
                <w:bCs/>
                <w:color w:val="000000"/>
                <w:sz w:val="20"/>
                <w:szCs w:val="20"/>
              </w:rPr>
            </w:pPr>
            <w:r w:rsidRPr="007D54B1">
              <w:rPr>
                <w:rFonts w:ascii="Sylfaen" w:hAnsi="Sylfaen" w:cs="Arial"/>
                <w:b/>
                <w:bCs/>
                <w:color w:val="000000"/>
                <w:sz w:val="20"/>
                <w:szCs w:val="20"/>
              </w:rPr>
              <w:t>Հաշվարկային</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արժեքը</w:t>
            </w:r>
            <w:r w:rsidRPr="007D54B1">
              <w:rPr>
                <w:rFonts w:ascii="Sylfaen" w:hAnsi="Sylfaen" w:cs="Arial"/>
                <w:b/>
                <w:bCs/>
                <w:color w:val="000000"/>
                <w:sz w:val="20"/>
                <w:szCs w:val="20"/>
                <w:lang w:val="ru-RU"/>
              </w:rPr>
              <w:t xml:space="preserve">, </w:t>
            </w:r>
            <w:r w:rsidR="007D54B1" w:rsidRPr="007D54B1">
              <w:rPr>
                <w:rFonts w:ascii="Sylfaen" w:hAnsi="Sylfaen" w:cs="Arial"/>
                <w:b/>
                <w:bCs/>
                <w:color w:val="000000"/>
                <w:sz w:val="20"/>
                <w:szCs w:val="20"/>
              </w:rPr>
              <w:t>ՀՀ դրամ</w:t>
            </w:r>
          </w:p>
        </w:tc>
      </w:tr>
      <w:tr w:rsidR="00AD1304" w:rsidRPr="009216D9" w:rsidTr="00AD1304">
        <w:trPr>
          <w:trHeight w:val="464"/>
          <w:jc w:val="center"/>
        </w:trPr>
        <w:tc>
          <w:tcPr>
            <w:tcW w:w="567" w:type="dxa"/>
            <w:vMerge/>
            <w:vAlign w:val="center"/>
          </w:tcPr>
          <w:p w:rsidR="00AD1304" w:rsidRPr="007D54B1" w:rsidRDefault="00AD1304" w:rsidP="00F038E4">
            <w:pPr>
              <w:rPr>
                <w:rFonts w:ascii="Arial" w:hAnsi="Arial" w:cs="Arial"/>
                <w:b/>
                <w:bCs/>
                <w:color w:val="000000"/>
                <w:sz w:val="20"/>
                <w:szCs w:val="20"/>
                <w:lang w:val="ru-RU"/>
              </w:rPr>
            </w:pPr>
          </w:p>
        </w:tc>
        <w:tc>
          <w:tcPr>
            <w:tcW w:w="7607" w:type="dxa"/>
            <w:vMerge/>
            <w:vAlign w:val="center"/>
          </w:tcPr>
          <w:p w:rsidR="00AD1304" w:rsidRPr="007D54B1" w:rsidRDefault="00AD1304" w:rsidP="00F038E4">
            <w:pPr>
              <w:rPr>
                <w:rFonts w:ascii="Arial" w:hAnsi="Arial" w:cs="Arial"/>
                <w:b/>
                <w:bCs/>
                <w:color w:val="000000"/>
                <w:sz w:val="20"/>
                <w:szCs w:val="20"/>
                <w:lang w:val="ru-RU"/>
              </w:rPr>
            </w:pPr>
          </w:p>
        </w:tc>
        <w:tc>
          <w:tcPr>
            <w:tcW w:w="1171" w:type="dxa"/>
            <w:vMerge/>
            <w:vAlign w:val="center"/>
          </w:tcPr>
          <w:p w:rsidR="00AD1304" w:rsidRPr="007D54B1" w:rsidRDefault="00AD1304" w:rsidP="00F038E4">
            <w:pPr>
              <w:rPr>
                <w:rFonts w:ascii="Arial" w:hAnsi="Arial" w:cs="Arial"/>
                <w:b/>
                <w:bCs/>
                <w:color w:val="000000"/>
                <w:sz w:val="20"/>
                <w:szCs w:val="20"/>
                <w:lang w:val="ru-RU"/>
              </w:rPr>
            </w:pPr>
          </w:p>
        </w:tc>
        <w:tc>
          <w:tcPr>
            <w:tcW w:w="1097" w:type="dxa"/>
            <w:vMerge/>
            <w:vAlign w:val="center"/>
          </w:tcPr>
          <w:p w:rsidR="00AD1304" w:rsidRPr="007D54B1" w:rsidRDefault="00AD1304" w:rsidP="00F038E4">
            <w:pPr>
              <w:rPr>
                <w:rFonts w:ascii="Arial" w:hAnsi="Arial" w:cs="Arial"/>
                <w:b/>
                <w:bCs/>
                <w:color w:val="000000"/>
                <w:sz w:val="20"/>
                <w:szCs w:val="20"/>
                <w:lang w:val="ru-RU"/>
              </w:rPr>
            </w:pPr>
          </w:p>
        </w:tc>
        <w:tc>
          <w:tcPr>
            <w:tcW w:w="1344" w:type="dxa"/>
            <w:vMerge w:val="restart"/>
            <w:shd w:val="clear" w:color="auto" w:fill="auto"/>
            <w:vAlign w:val="center"/>
          </w:tcPr>
          <w:p w:rsidR="00AD1304" w:rsidRPr="007D54B1" w:rsidRDefault="00AD1304" w:rsidP="00F038E4">
            <w:pPr>
              <w:jc w:val="center"/>
              <w:rPr>
                <w:rFonts w:ascii="Arial" w:hAnsi="Arial" w:cs="Arial"/>
                <w:b/>
                <w:bCs/>
                <w:color w:val="000000"/>
                <w:sz w:val="20"/>
                <w:szCs w:val="20"/>
                <w:lang w:val="ru-RU"/>
              </w:rPr>
            </w:pPr>
            <w:r w:rsidRPr="007D54B1">
              <w:rPr>
                <w:rFonts w:ascii="Sylfaen" w:hAnsi="Sylfaen" w:cs="Arial"/>
                <w:b/>
                <w:bCs/>
                <w:color w:val="000000"/>
                <w:sz w:val="20"/>
                <w:szCs w:val="20"/>
              </w:rPr>
              <w:t>Հիմնական</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բանվ</w:t>
            </w:r>
            <w:r w:rsidRPr="007D54B1">
              <w:rPr>
                <w:rFonts w:ascii="Sylfaen" w:hAnsi="Sylfaen" w:cs="Arial"/>
                <w:b/>
                <w:bCs/>
                <w:color w:val="000000"/>
                <w:sz w:val="20"/>
                <w:szCs w:val="20"/>
                <w:lang w:val="ru-RU"/>
              </w:rPr>
              <w:t>./</w:t>
            </w:r>
            <w:r w:rsidRPr="007D54B1">
              <w:rPr>
                <w:rFonts w:ascii="Sylfaen" w:hAnsi="Sylfaen" w:cs="Arial"/>
                <w:b/>
                <w:bCs/>
                <w:color w:val="000000"/>
                <w:sz w:val="20"/>
                <w:szCs w:val="20"/>
              </w:rPr>
              <w:t>մեքենավարների</w:t>
            </w:r>
          </w:p>
          <w:p w:rsidR="00AD1304" w:rsidRPr="007D54B1" w:rsidRDefault="00AD1304" w:rsidP="00F038E4">
            <w:pPr>
              <w:jc w:val="center"/>
              <w:rPr>
                <w:rFonts w:ascii="Arial" w:hAnsi="Arial" w:cs="Arial"/>
                <w:b/>
                <w:bCs/>
                <w:color w:val="000000"/>
                <w:sz w:val="20"/>
                <w:szCs w:val="20"/>
                <w:lang w:val="ru-RU"/>
              </w:rPr>
            </w:pPr>
          </w:p>
        </w:tc>
        <w:tc>
          <w:tcPr>
            <w:tcW w:w="1216" w:type="dxa"/>
            <w:vMerge w:val="restart"/>
            <w:shd w:val="clear" w:color="auto" w:fill="auto"/>
            <w:noWrap/>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Ընդամենը</w:t>
            </w:r>
          </w:p>
          <w:p w:rsidR="00AD1304" w:rsidRPr="007D54B1" w:rsidRDefault="00AD1304" w:rsidP="00F038E4">
            <w:pPr>
              <w:jc w:val="center"/>
              <w:rPr>
                <w:rFonts w:ascii="Sylfaen" w:hAnsi="Sylfaen" w:cs="Arial"/>
                <w:b/>
                <w:bCs/>
                <w:color w:val="000000"/>
                <w:sz w:val="20"/>
                <w:szCs w:val="20"/>
              </w:rPr>
            </w:pPr>
          </w:p>
        </w:tc>
        <w:tc>
          <w:tcPr>
            <w:tcW w:w="1124" w:type="dxa"/>
            <w:vMerge w:val="restart"/>
            <w:shd w:val="clear" w:color="auto" w:fill="auto"/>
            <w:vAlign w:val="center"/>
          </w:tcPr>
          <w:p w:rsidR="00AD1304" w:rsidRPr="007D54B1" w:rsidRDefault="00AD1304" w:rsidP="00F038E4">
            <w:pPr>
              <w:jc w:val="center"/>
              <w:rPr>
                <w:rFonts w:ascii="Sylfaen" w:hAnsi="Sylfaen" w:cs="Arial"/>
                <w:b/>
                <w:bCs/>
                <w:color w:val="000000"/>
                <w:sz w:val="20"/>
                <w:szCs w:val="20"/>
                <w:lang w:val="ru-RU"/>
              </w:rPr>
            </w:pPr>
            <w:r w:rsidRPr="007D54B1">
              <w:rPr>
                <w:rFonts w:ascii="Sylfaen" w:hAnsi="Sylfaen" w:cs="Arial"/>
                <w:b/>
                <w:bCs/>
                <w:color w:val="000000"/>
                <w:sz w:val="20"/>
                <w:szCs w:val="20"/>
              </w:rPr>
              <w:t>Չափման</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միավորի</w:t>
            </w:r>
            <w:r w:rsidRPr="007D54B1">
              <w:rPr>
                <w:rFonts w:ascii="Sylfaen" w:hAnsi="Sylfaen" w:cs="Arial"/>
                <w:b/>
                <w:bCs/>
                <w:color w:val="000000"/>
                <w:sz w:val="20"/>
                <w:szCs w:val="20"/>
                <w:lang w:val="ru-RU"/>
              </w:rPr>
              <w:t xml:space="preserve"> </w:t>
            </w:r>
            <w:r w:rsidRPr="007D54B1">
              <w:rPr>
                <w:rFonts w:ascii="Sylfaen" w:hAnsi="Sylfaen" w:cs="Arial"/>
                <w:b/>
                <w:bCs/>
                <w:color w:val="000000"/>
                <w:sz w:val="20"/>
                <w:szCs w:val="20"/>
              </w:rPr>
              <w:t>համար</w:t>
            </w:r>
          </w:p>
          <w:p w:rsidR="00AD1304" w:rsidRPr="007D54B1" w:rsidRDefault="00AD1304" w:rsidP="00F038E4">
            <w:pPr>
              <w:jc w:val="center"/>
              <w:rPr>
                <w:rFonts w:ascii="Arial" w:hAnsi="Arial" w:cs="Arial"/>
                <w:b/>
                <w:bCs/>
                <w:color w:val="000000"/>
                <w:sz w:val="20"/>
                <w:szCs w:val="20"/>
                <w:lang w:val="ru-RU"/>
              </w:rPr>
            </w:pPr>
          </w:p>
        </w:tc>
        <w:tc>
          <w:tcPr>
            <w:tcW w:w="1248" w:type="dxa"/>
            <w:vMerge w:val="restart"/>
            <w:shd w:val="clear" w:color="auto" w:fill="auto"/>
            <w:noWrap/>
            <w:vAlign w:val="center"/>
          </w:tcPr>
          <w:p w:rsidR="00AD1304" w:rsidRPr="007D54B1" w:rsidRDefault="00AD1304" w:rsidP="00F038E4">
            <w:pPr>
              <w:jc w:val="center"/>
              <w:rPr>
                <w:rFonts w:ascii="Sylfaen" w:hAnsi="Sylfaen" w:cs="Arial"/>
                <w:b/>
                <w:bCs/>
                <w:color w:val="000000"/>
                <w:sz w:val="20"/>
                <w:szCs w:val="20"/>
              </w:rPr>
            </w:pPr>
            <w:r w:rsidRPr="007D54B1">
              <w:rPr>
                <w:rFonts w:ascii="Sylfaen" w:hAnsi="Sylfaen" w:cs="Arial"/>
                <w:b/>
                <w:bCs/>
                <w:color w:val="000000"/>
                <w:sz w:val="20"/>
                <w:szCs w:val="20"/>
              </w:rPr>
              <w:t>Ընդամենը</w:t>
            </w:r>
          </w:p>
          <w:p w:rsidR="00AD1304" w:rsidRPr="007D54B1" w:rsidRDefault="00AD1304" w:rsidP="00F038E4">
            <w:pPr>
              <w:jc w:val="center"/>
              <w:rPr>
                <w:rFonts w:ascii="Sylfaen" w:hAnsi="Sylfaen" w:cs="Arial"/>
                <w:b/>
                <w:bCs/>
                <w:color w:val="000000"/>
                <w:sz w:val="20"/>
                <w:szCs w:val="20"/>
              </w:rPr>
            </w:pPr>
          </w:p>
        </w:tc>
      </w:tr>
      <w:tr w:rsidR="00AD1304" w:rsidRPr="009216D9" w:rsidTr="00AD1304">
        <w:trPr>
          <w:trHeight w:val="464"/>
          <w:jc w:val="center"/>
        </w:trPr>
        <w:tc>
          <w:tcPr>
            <w:tcW w:w="567" w:type="dxa"/>
            <w:vMerge/>
            <w:vAlign w:val="center"/>
          </w:tcPr>
          <w:p w:rsidR="00AD1304" w:rsidRPr="009216D9" w:rsidRDefault="00AD1304" w:rsidP="00F038E4">
            <w:pPr>
              <w:rPr>
                <w:rFonts w:ascii="Arial" w:hAnsi="Arial" w:cs="Arial"/>
                <w:b/>
                <w:bCs/>
                <w:color w:val="000000"/>
                <w:sz w:val="20"/>
                <w:szCs w:val="20"/>
              </w:rPr>
            </w:pPr>
          </w:p>
        </w:tc>
        <w:tc>
          <w:tcPr>
            <w:tcW w:w="7607" w:type="dxa"/>
            <w:vMerge/>
            <w:vAlign w:val="center"/>
          </w:tcPr>
          <w:p w:rsidR="00AD1304" w:rsidRPr="009216D9" w:rsidRDefault="00AD1304" w:rsidP="00F038E4">
            <w:pPr>
              <w:rPr>
                <w:rFonts w:ascii="Arial" w:hAnsi="Arial" w:cs="Arial"/>
                <w:b/>
                <w:bCs/>
                <w:color w:val="000000"/>
                <w:sz w:val="20"/>
                <w:szCs w:val="20"/>
              </w:rPr>
            </w:pPr>
          </w:p>
        </w:tc>
        <w:tc>
          <w:tcPr>
            <w:tcW w:w="1171" w:type="dxa"/>
            <w:vMerge/>
            <w:vAlign w:val="center"/>
          </w:tcPr>
          <w:p w:rsidR="00AD1304" w:rsidRPr="009216D9" w:rsidRDefault="00AD1304" w:rsidP="00F038E4">
            <w:pPr>
              <w:rPr>
                <w:rFonts w:ascii="Arial" w:hAnsi="Arial" w:cs="Arial"/>
                <w:b/>
                <w:bCs/>
                <w:color w:val="000000"/>
                <w:sz w:val="20"/>
                <w:szCs w:val="20"/>
              </w:rPr>
            </w:pPr>
          </w:p>
        </w:tc>
        <w:tc>
          <w:tcPr>
            <w:tcW w:w="1097" w:type="dxa"/>
            <w:vMerge/>
            <w:vAlign w:val="center"/>
          </w:tcPr>
          <w:p w:rsidR="00AD1304" w:rsidRPr="009216D9" w:rsidRDefault="00AD1304" w:rsidP="00F038E4">
            <w:pPr>
              <w:rPr>
                <w:rFonts w:ascii="Arial" w:hAnsi="Arial" w:cs="Arial"/>
                <w:b/>
                <w:bCs/>
                <w:color w:val="000000"/>
                <w:sz w:val="20"/>
                <w:szCs w:val="20"/>
              </w:rPr>
            </w:pPr>
          </w:p>
        </w:tc>
        <w:tc>
          <w:tcPr>
            <w:tcW w:w="1344" w:type="dxa"/>
            <w:vMerge/>
            <w:vAlign w:val="center"/>
          </w:tcPr>
          <w:p w:rsidR="00AD1304" w:rsidRPr="009216D9" w:rsidRDefault="00AD1304" w:rsidP="00F038E4">
            <w:pPr>
              <w:rPr>
                <w:rFonts w:ascii="Arial" w:hAnsi="Arial" w:cs="Arial"/>
                <w:b/>
                <w:bCs/>
                <w:color w:val="000000"/>
                <w:sz w:val="20"/>
                <w:szCs w:val="20"/>
              </w:rPr>
            </w:pPr>
          </w:p>
        </w:tc>
        <w:tc>
          <w:tcPr>
            <w:tcW w:w="1216" w:type="dxa"/>
            <w:vMerge/>
            <w:vAlign w:val="center"/>
          </w:tcPr>
          <w:p w:rsidR="00AD1304" w:rsidRPr="009216D9" w:rsidRDefault="00AD1304" w:rsidP="00F038E4">
            <w:pPr>
              <w:rPr>
                <w:rFonts w:ascii="Arial" w:hAnsi="Arial" w:cs="Arial"/>
                <w:b/>
                <w:bCs/>
                <w:color w:val="000000"/>
                <w:sz w:val="20"/>
                <w:szCs w:val="20"/>
              </w:rPr>
            </w:pPr>
          </w:p>
        </w:tc>
        <w:tc>
          <w:tcPr>
            <w:tcW w:w="1124" w:type="dxa"/>
            <w:vMerge/>
            <w:vAlign w:val="center"/>
          </w:tcPr>
          <w:p w:rsidR="00AD1304" w:rsidRPr="009216D9" w:rsidRDefault="00AD1304" w:rsidP="00F038E4">
            <w:pPr>
              <w:rPr>
                <w:rFonts w:ascii="Arial" w:hAnsi="Arial" w:cs="Arial"/>
                <w:b/>
                <w:bCs/>
                <w:color w:val="000000"/>
                <w:sz w:val="20"/>
                <w:szCs w:val="20"/>
              </w:rPr>
            </w:pPr>
          </w:p>
        </w:tc>
        <w:tc>
          <w:tcPr>
            <w:tcW w:w="1248" w:type="dxa"/>
            <w:vMerge/>
            <w:vAlign w:val="center"/>
          </w:tcPr>
          <w:p w:rsidR="00AD1304" w:rsidRPr="009216D9" w:rsidRDefault="00AD1304" w:rsidP="00F038E4">
            <w:pPr>
              <w:rPr>
                <w:rFonts w:ascii="Arial" w:hAnsi="Arial" w:cs="Arial"/>
                <w:b/>
                <w:bCs/>
                <w:color w:val="000000"/>
                <w:sz w:val="20"/>
                <w:szCs w:val="20"/>
              </w:rPr>
            </w:pPr>
          </w:p>
        </w:tc>
      </w:tr>
      <w:tr w:rsidR="00AD1304" w:rsidRPr="00287AF0" w:rsidTr="00AD1304">
        <w:trPr>
          <w:trHeight w:val="225"/>
          <w:jc w:val="center"/>
        </w:trPr>
        <w:tc>
          <w:tcPr>
            <w:tcW w:w="567"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1</w:t>
            </w:r>
          </w:p>
        </w:tc>
        <w:tc>
          <w:tcPr>
            <w:tcW w:w="7607"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2</w:t>
            </w:r>
          </w:p>
        </w:tc>
        <w:tc>
          <w:tcPr>
            <w:tcW w:w="1171"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3</w:t>
            </w:r>
          </w:p>
        </w:tc>
        <w:tc>
          <w:tcPr>
            <w:tcW w:w="1097"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4</w:t>
            </w:r>
          </w:p>
        </w:tc>
        <w:tc>
          <w:tcPr>
            <w:tcW w:w="1344" w:type="dxa"/>
            <w:shd w:val="clear" w:color="auto" w:fill="auto"/>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5</w:t>
            </w:r>
          </w:p>
        </w:tc>
        <w:tc>
          <w:tcPr>
            <w:tcW w:w="1216" w:type="dxa"/>
            <w:shd w:val="clear" w:color="auto" w:fill="auto"/>
            <w:noWrap/>
            <w:vAlign w:val="center"/>
          </w:tcPr>
          <w:p w:rsidR="00AD1304" w:rsidRPr="009216D9" w:rsidRDefault="00AD1304" w:rsidP="00F038E4">
            <w:pPr>
              <w:jc w:val="center"/>
              <w:rPr>
                <w:rFonts w:ascii="Arial" w:hAnsi="Arial" w:cs="Arial"/>
                <w:b/>
                <w:bCs/>
                <w:i/>
                <w:iCs/>
                <w:color w:val="000000"/>
                <w:sz w:val="20"/>
                <w:szCs w:val="20"/>
              </w:rPr>
            </w:pPr>
            <w:r w:rsidRPr="009216D9">
              <w:rPr>
                <w:rFonts w:ascii="Arial" w:hAnsi="Arial" w:cs="Arial"/>
                <w:b/>
                <w:bCs/>
                <w:i/>
                <w:iCs/>
                <w:color w:val="000000"/>
                <w:sz w:val="20"/>
                <w:szCs w:val="20"/>
              </w:rPr>
              <w:t>6</w:t>
            </w:r>
          </w:p>
        </w:tc>
        <w:tc>
          <w:tcPr>
            <w:tcW w:w="1124" w:type="dxa"/>
            <w:shd w:val="clear" w:color="auto" w:fill="auto"/>
            <w:vAlign w:val="center"/>
          </w:tcPr>
          <w:p w:rsidR="00AD1304" w:rsidRPr="00287AF0" w:rsidRDefault="00AD1304" w:rsidP="00F038E4">
            <w:pPr>
              <w:jc w:val="center"/>
              <w:rPr>
                <w:rFonts w:ascii="Arial" w:hAnsi="Arial" w:cs="Arial"/>
                <w:b/>
                <w:bCs/>
                <w:i/>
                <w:iCs/>
                <w:color w:val="000000"/>
                <w:sz w:val="20"/>
                <w:szCs w:val="20"/>
              </w:rPr>
            </w:pPr>
            <w:r w:rsidRPr="00287AF0">
              <w:rPr>
                <w:rFonts w:ascii="Arial" w:hAnsi="Arial" w:cs="Arial"/>
                <w:b/>
                <w:bCs/>
                <w:i/>
                <w:iCs/>
                <w:color w:val="000000"/>
                <w:sz w:val="20"/>
                <w:szCs w:val="20"/>
              </w:rPr>
              <w:t>7</w:t>
            </w:r>
          </w:p>
        </w:tc>
        <w:tc>
          <w:tcPr>
            <w:tcW w:w="1248" w:type="dxa"/>
            <w:shd w:val="clear" w:color="auto" w:fill="auto"/>
            <w:noWrap/>
            <w:vAlign w:val="center"/>
          </w:tcPr>
          <w:p w:rsidR="00AD1304" w:rsidRPr="00287AF0" w:rsidRDefault="00AD1304" w:rsidP="00F038E4">
            <w:pPr>
              <w:jc w:val="center"/>
              <w:rPr>
                <w:rFonts w:ascii="Arial" w:hAnsi="Arial" w:cs="Arial"/>
                <w:b/>
                <w:bCs/>
                <w:i/>
                <w:iCs/>
                <w:color w:val="000000"/>
                <w:sz w:val="20"/>
                <w:szCs w:val="20"/>
              </w:rPr>
            </w:pPr>
            <w:r w:rsidRPr="00287AF0">
              <w:rPr>
                <w:rFonts w:ascii="Arial" w:hAnsi="Arial" w:cs="Arial"/>
                <w:b/>
                <w:bCs/>
                <w:i/>
                <w:iCs/>
                <w:color w:val="000000"/>
                <w:sz w:val="20"/>
                <w:szCs w:val="20"/>
              </w:rPr>
              <w:t>8</w:t>
            </w:r>
          </w:p>
        </w:tc>
      </w:tr>
      <w:tr w:rsidR="00AD1304" w:rsidRPr="00DB6520" w:rsidTr="00AD1304">
        <w:trPr>
          <w:trHeight w:val="680"/>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ՎՃՄ</w:t>
            </w:r>
            <w:r w:rsidRPr="00DB6520">
              <w:rPr>
                <w:rFonts w:ascii="Sylfaen" w:hAnsi="Sylfaen" w:cs="Arial"/>
                <w:bCs/>
                <w:iCs/>
                <w:color w:val="000000"/>
                <w:sz w:val="20"/>
                <w:szCs w:val="20"/>
              </w:rPr>
              <w:t xml:space="preserve"> </w:t>
            </w:r>
            <w:r>
              <w:rPr>
                <w:rFonts w:ascii="Sylfaen" w:hAnsi="Sylfaen" w:cs="Arial"/>
                <w:bCs/>
                <w:iCs/>
                <w:color w:val="000000"/>
                <w:sz w:val="20"/>
                <w:szCs w:val="20"/>
              </w:rPr>
              <w:t>էկրանների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DB6520">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+30</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D32C0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DB652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DB6520" w:rsidRDefault="00AD1304" w:rsidP="00F038E4">
            <w:pPr>
              <w:jc w:val="center"/>
              <w:rPr>
                <w:rFonts w:ascii="Arial" w:hAnsi="Arial" w:cs="Arial"/>
                <w:bCs/>
                <w:iCs/>
                <w:color w:val="000000"/>
                <w:sz w:val="20"/>
                <w:szCs w:val="20"/>
              </w:rPr>
            </w:pPr>
            <w:r w:rsidRPr="00DB6520">
              <w:rPr>
                <w:rFonts w:ascii="Arial" w:hAnsi="Arial" w:cs="Arial"/>
                <w:bCs/>
                <w:iCs/>
                <w:color w:val="000000"/>
                <w:sz w:val="20"/>
                <w:szCs w:val="20"/>
              </w:rPr>
              <w:t>12,2</w:t>
            </w:r>
          </w:p>
        </w:tc>
        <w:tc>
          <w:tcPr>
            <w:tcW w:w="1344" w:type="dxa"/>
            <w:shd w:val="clear" w:color="auto" w:fill="auto"/>
            <w:vAlign w:val="center"/>
          </w:tcPr>
          <w:p w:rsidR="00AD1304" w:rsidRPr="00DB652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DB652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DB652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DB6520" w:rsidRDefault="00AD1304" w:rsidP="00F038E4">
            <w:pPr>
              <w:jc w:val="center"/>
              <w:rPr>
                <w:rFonts w:ascii="Arial" w:hAnsi="Arial" w:cs="Arial"/>
                <w:bCs/>
                <w:iCs/>
                <w:color w:val="000000"/>
                <w:sz w:val="20"/>
                <w:szCs w:val="20"/>
              </w:rPr>
            </w:pPr>
          </w:p>
        </w:tc>
      </w:tr>
      <w:tr w:rsidR="00AD1304" w:rsidRPr="00287AF0" w:rsidTr="00AD1304">
        <w:trPr>
          <w:trHeight w:val="680"/>
          <w:jc w:val="center"/>
        </w:trPr>
        <w:tc>
          <w:tcPr>
            <w:tcW w:w="567" w:type="dxa"/>
            <w:shd w:val="clear" w:color="auto" w:fill="auto"/>
            <w:vAlign w:val="center"/>
          </w:tcPr>
          <w:p w:rsidR="00AD1304" w:rsidRPr="00DB6520" w:rsidRDefault="00AD1304" w:rsidP="00F038E4">
            <w:pPr>
              <w:jc w:val="center"/>
              <w:rPr>
                <w:rFonts w:ascii="Arial" w:hAnsi="Arial" w:cs="Arial"/>
                <w:bCs/>
                <w:iCs/>
                <w:color w:val="000000"/>
                <w:sz w:val="20"/>
                <w:szCs w:val="20"/>
              </w:rPr>
            </w:pPr>
            <w:r w:rsidRPr="00DB6520">
              <w:rPr>
                <w:rFonts w:ascii="Arial" w:hAnsi="Arial" w:cs="Arial"/>
                <w:bCs/>
                <w:iCs/>
                <w:color w:val="000000"/>
                <w:sz w:val="20"/>
                <w:szCs w:val="20"/>
              </w:rPr>
              <w:t>2</w:t>
            </w:r>
          </w:p>
        </w:tc>
        <w:tc>
          <w:tcPr>
            <w:tcW w:w="7607" w:type="dxa"/>
            <w:shd w:val="clear" w:color="auto" w:fill="auto"/>
            <w:vAlign w:val="center"/>
          </w:tcPr>
          <w:p w:rsidR="00AD1304" w:rsidRPr="00AD1304" w:rsidRDefault="00AD1304" w:rsidP="00F038E4">
            <w:pPr>
              <w:jc w:val="both"/>
              <w:rPr>
                <w:rFonts w:ascii="Arial" w:hAnsi="Arial" w:cs="Arial"/>
                <w:bCs/>
                <w:iCs/>
                <w:color w:val="000000"/>
                <w:sz w:val="20"/>
                <w:szCs w:val="20"/>
              </w:rPr>
            </w:pPr>
            <w:r>
              <w:rPr>
                <w:rFonts w:ascii="Sylfaen" w:hAnsi="Sylfaen" w:cs="Arial"/>
                <w:bCs/>
                <w:iCs/>
                <w:color w:val="000000"/>
                <w:sz w:val="20"/>
                <w:szCs w:val="20"/>
              </w:rPr>
              <w:t>ՄՃՄ</w:t>
            </w:r>
            <w:r w:rsidRPr="00D32C0D">
              <w:rPr>
                <w:rFonts w:ascii="Sylfaen" w:hAnsi="Sylfaen" w:cs="Arial"/>
                <w:bCs/>
                <w:iCs/>
                <w:color w:val="000000"/>
                <w:sz w:val="20"/>
                <w:szCs w:val="20"/>
              </w:rPr>
              <w:t xml:space="preserve"> </w:t>
            </w:r>
            <w:r>
              <w:rPr>
                <w:rFonts w:ascii="Sylfaen" w:hAnsi="Sylfaen" w:cs="Arial"/>
                <w:bCs/>
                <w:iCs/>
                <w:color w:val="000000"/>
                <w:sz w:val="20"/>
                <w:szCs w:val="20"/>
              </w:rPr>
              <w:t>էկրանների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զննում</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32C0D">
              <w:rPr>
                <w:rFonts w:ascii="Sylfaen" w:hAnsi="Sylfaen" w:cs="Arial"/>
                <w:bCs/>
                <w:iCs/>
                <w:color w:val="000000"/>
                <w:sz w:val="20"/>
                <w:szCs w:val="20"/>
              </w:rPr>
              <w:t xml:space="preserve"> </w:t>
            </w:r>
            <w:r w:rsidRPr="00D32C0D">
              <w:rPr>
                <w:rFonts w:ascii="Arial" w:hAnsi="Arial" w:cs="Arial"/>
                <w:bCs/>
                <w:iCs/>
                <w:color w:val="000000"/>
                <w:sz w:val="20"/>
                <w:szCs w:val="20"/>
              </w:rPr>
              <w:t>(</w:t>
            </w:r>
            <w:r>
              <w:rPr>
                <w:rFonts w:ascii="Sylfaen" w:hAnsi="Sylfaen" w:cs="Arial"/>
                <w:bCs/>
                <w:iCs/>
                <w:color w:val="000000"/>
                <w:sz w:val="20"/>
                <w:szCs w:val="20"/>
              </w:rPr>
              <w:t>նիշ</w:t>
            </w:r>
            <w:r w:rsidRPr="00D32C0D">
              <w:rPr>
                <w:rFonts w:ascii="Arial" w:hAnsi="Arial" w:cs="Arial"/>
                <w:bCs/>
                <w:iCs/>
                <w:color w:val="000000"/>
                <w:sz w:val="20"/>
                <w:szCs w:val="20"/>
              </w:rPr>
              <w:t>+</w:t>
            </w:r>
            <w:r>
              <w:rPr>
                <w:rFonts w:ascii="Arial" w:hAnsi="Arial" w:cs="Arial"/>
                <w:bCs/>
                <w:iCs/>
                <w:color w:val="000000"/>
                <w:sz w:val="20"/>
                <w:szCs w:val="20"/>
              </w:rPr>
              <w:t>22</w:t>
            </w:r>
            <w:r>
              <w:rPr>
                <w:rFonts w:ascii="Sylfaen" w:hAnsi="Sylfaen" w:cs="Arial"/>
                <w:bCs/>
                <w:iCs/>
                <w:color w:val="000000"/>
                <w:sz w:val="20"/>
                <w:szCs w:val="20"/>
              </w:rPr>
              <w:t>մ</w:t>
            </w:r>
            <w:r w:rsidRPr="00D32C0D">
              <w:rPr>
                <w:rFonts w:ascii="Sylfaen" w:hAnsi="Sylfaen" w:cs="Arial"/>
                <w:bCs/>
                <w:iCs/>
                <w:color w:val="000000"/>
                <w:sz w:val="20"/>
                <w:szCs w:val="20"/>
              </w:rPr>
              <w:t>.</w:t>
            </w:r>
            <w:r w:rsidRPr="00D32C0D">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հսկման</w:t>
            </w:r>
            <w:r w:rsidRPr="00D32C0D">
              <w:rPr>
                <w:rFonts w:ascii="Sylfaen" w:hAnsi="Sylfaen" w:cs="Arial"/>
                <w:bCs/>
                <w:iCs/>
                <w:color w:val="000000"/>
                <w:sz w:val="20"/>
                <w:szCs w:val="20"/>
              </w:rPr>
              <w:t xml:space="preserve"> </w:t>
            </w:r>
            <w:r>
              <w:rPr>
                <w:rFonts w:ascii="Sylfaen" w:hAnsi="Sylfaen" w:cs="Arial"/>
                <w:bCs/>
                <w:iCs/>
                <w:color w:val="000000"/>
                <w:sz w:val="20"/>
                <w:szCs w:val="20"/>
              </w:rPr>
              <w:t>համար</w:t>
            </w:r>
            <w:r w:rsidRPr="00D32C0D">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32C0D">
              <w:rPr>
                <w:rFonts w:ascii="Sylfaen" w:hAnsi="Sylfaen" w:cs="Arial"/>
                <w:bCs/>
                <w:iCs/>
                <w:color w:val="000000"/>
                <w:sz w:val="20"/>
                <w:szCs w:val="20"/>
              </w:rPr>
              <w:t xml:space="preserve"> </w:t>
            </w:r>
            <w:r>
              <w:rPr>
                <w:rFonts w:ascii="Sylfaen" w:hAnsi="Sylfaen" w:cs="Arial"/>
                <w:bCs/>
                <w:iCs/>
                <w:color w:val="000000"/>
                <w:sz w:val="20"/>
                <w:szCs w:val="20"/>
              </w:rPr>
              <w:t>հանում</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32C0D">
              <w:rPr>
                <w:rFonts w:ascii="Sylfaen" w:hAnsi="Sylfaen" w:cs="Arial"/>
                <w:bCs/>
                <w:iCs/>
                <w:color w:val="000000"/>
                <w:sz w:val="20"/>
                <w:szCs w:val="20"/>
              </w:rPr>
              <w:t xml:space="preserve"> </w:t>
            </w:r>
            <w:r>
              <w:rPr>
                <w:rFonts w:ascii="Sylfaen" w:hAnsi="Sylfaen" w:cs="Arial"/>
                <w:bCs/>
                <w:iCs/>
                <w:color w:val="000000"/>
                <w:sz w:val="20"/>
                <w:szCs w:val="20"/>
              </w:rPr>
              <w:t>և</w:t>
            </w:r>
            <w:r w:rsidRPr="00D32C0D">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D32C0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13,90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1057"/>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3</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ՍՃՄ</w:t>
            </w:r>
            <w:r w:rsidRPr="00DB6520">
              <w:rPr>
                <w:rFonts w:ascii="Sylfaen" w:hAnsi="Sylfaen" w:cs="Arial"/>
                <w:bCs/>
                <w:iCs/>
                <w:color w:val="000000"/>
                <w:sz w:val="20"/>
                <w:szCs w:val="20"/>
              </w:rPr>
              <w:t xml:space="preserve"> </w:t>
            </w:r>
            <w:r>
              <w:rPr>
                <w:rFonts w:ascii="Sylfaen" w:hAnsi="Sylfaen" w:cs="Arial"/>
                <w:bCs/>
                <w:iCs/>
                <w:color w:val="000000"/>
                <w:sz w:val="20"/>
                <w:szCs w:val="20"/>
              </w:rPr>
              <w:t>էկրանների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DB6520">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11</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D32C0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13,3</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5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Գազակիպ</w:t>
            </w:r>
            <w:r w:rsidRPr="006A7182">
              <w:rPr>
                <w:rFonts w:ascii="Sylfaen" w:hAnsi="Sylfaen" w:cs="Arial"/>
                <w:bCs/>
                <w:iCs/>
                <w:color w:val="000000"/>
                <w:sz w:val="20"/>
                <w:szCs w:val="20"/>
              </w:rPr>
              <w:t xml:space="preserve"> </w:t>
            </w:r>
            <w:r>
              <w:rPr>
                <w:rFonts w:ascii="Sylfaen" w:hAnsi="Sylfaen" w:cs="Arial"/>
                <w:bCs/>
                <w:iCs/>
                <w:color w:val="000000"/>
                <w:sz w:val="20"/>
                <w:szCs w:val="20"/>
              </w:rPr>
              <w:t>պանելների</w:t>
            </w:r>
            <w:r w:rsidRPr="006A7182">
              <w:rPr>
                <w:rFonts w:ascii="Sylfaen" w:hAnsi="Sylfaen" w:cs="Arial"/>
                <w:bCs/>
                <w:iCs/>
                <w:color w:val="000000"/>
                <w:sz w:val="20"/>
                <w:szCs w:val="20"/>
              </w:rPr>
              <w:t xml:space="preserve"> </w:t>
            </w:r>
            <w:r>
              <w:rPr>
                <w:rFonts w:ascii="Sylfaen" w:hAnsi="Sylfaen" w:cs="Arial"/>
                <w:bCs/>
                <w:iCs/>
                <w:color w:val="000000"/>
                <w:sz w:val="20"/>
                <w:szCs w:val="20"/>
              </w:rPr>
              <w:t>անկիպությունների</w:t>
            </w:r>
            <w:r w:rsidRPr="006A7182">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6A7182">
              <w:rPr>
                <w:rFonts w:ascii="Sylfaen" w:hAnsi="Sylfaen" w:cs="Arial"/>
                <w:bCs/>
                <w:iCs/>
                <w:color w:val="000000"/>
                <w:sz w:val="20"/>
                <w:szCs w:val="20"/>
              </w:rPr>
              <w:t xml:space="preserve"> </w:t>
            </w:r>
            <w:r>
              <w:rPr>
                <w:rFonts w:ascii="Sylfaen" w:hAnsi="Sylfaen" w:cs="Arial"/>
                <w:bCs/>
                <w:iCs/>
                <w:color w:val="000000"/>
                <w:sz w:val="20"/>
                <w:szCs w:val="20"/>
              </w:rPr>
              <w:t>լիաեռքի</w:t>
            </w:r>
            <w:r w:rsidRPr="006A7182">
              <w:rPr>
                <w:rFonts w:ascii="Sylfaen" w:hAnsi="Sylfaen" w:cs="Arial"/>
                <w:bCs/>
                <w:iCs/>
                <w:color w:val="000000"/>
                <w:sz w:val="20"/>
                <w:szCs w:val="20"/>
              </w:rPr>
              <w:t xml:space="preserve"> </w:t>
            </w:r>
            <w:r>
              <w:rPr>
                <w:rFonts w:ascii="Sylfaen" w:hAnsi="Sylfaen" w:cs="Arial"/>
                <w:bCs/>
                <w:iCs/>
                <w:color w:val="000000"/>
                <w:sz w:val="20"/>
                <w:szCs w:val="20"/>
              </w:rPr>
              <w:t>միջոցով</w:t>
            </w:r>
            <w:r w:rsidRPr="006A7182">
              <w:rPr>
                <w:rFonts w:ascii="Sylfaen" w:hAnsi="Sylfaen" w:cs="Arial"/>
                <w:bCs/>
                <w:iCs/>
                <w:color w:val="000000"/>
                <w:sz w:val="20"/>
                <w:szCs w:val="20"/>
              </w:rPr>
              <w:t>:</w:t>
            </w:r>
          </w:p>
        </w:tc>
        <w:tc>
          <w:tcPr>
            <w:tcW w:w="1171" w:type="dxa"/>
            <w:shd w:val="clear" w:color="auto" w:fill="auto"/>
            <w:vAlign w:val="center"/>
          </w:tcPr>
          <w:p w:rsidR="00AD1304" w:rsidRPr="006A7182"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Կարի մետր</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50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922"/>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5</w:t>
            </w:r>
          </w:p>
        </w:tc>
        <w:tc>
          <w:tcPr>
            <w:tcW w:w="7607" w:type="dxa"/>
            <w:shd w:val="clear" w:color="auto" w:fill="auto"/>
            <w:vAlign w:val="center"/>
          </w:tcPr>
          <w:p w:rsidR="00AD1304" w:rsidRPr="00E10F87"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Արատավոր</w:t>
            </w:r>
            <w:r w:rsidRPr="001032B8">
              <w:rPr>
                <w:rFonts w:ascii="Sylfaen" w:hAnsi="Sylfaen" w:cs="Arial"/>
                <w:bCs/>
                <w:iCs/>
                <w:color w:val="000000"/>
                <w:sz w:val="20"/>
                <w:szCs w:val="20"/>
              </w:rPr>
              <w:t xml:space="preserve"> </w:t>
            </w:r>
            <w:r>
              <w:rPr>
                <w:rFonts w:ascii="Sylfaen" w:hAnsi="Sylfaen" w:cs="Arial"/>
                <w:bCs/>
                <w:iCs/>
                <w:color w:val="000000"/>
                <w:sz w:val="20"/>
                <w:szCs w:val="20"/>
              </w:rPr>
              <w:t>էկրանային</w:t>
            </w:r>
            <w:r w:rsidRPr="001032B8">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1032B8">
              <w:rPr>
                <w:rFonts w:ascii="Sylfaen" w:hAnsi="Sylfaen" w:cs="Arial"/>
                <w:bCs/>
                <w:iCs/>
                <w:color w:val="000000"/>
                <w:sz w:val="20"/>
                <w:szCs w:val="20"/>
              </w:rPr>
              <w:t xml:space="preserve"> </w:t>
            </w:r>
            <w:r>
              <w:rPr>
                <w:rFonts w:ascii="Sylfaen" w:hAnsi="Sylfaen" w:cs="Arial"/>
                <w:bCs/>
                <w:iCs/>
                <w:color w:val="000000"/>
                <w:sz w:val="20"/>
                <w:szCs w:val="20"/>
              </w:rPr>
              <w:t>հեռացում</w:t>
            </w:r>
            <w:r w:rsidRPr="001032B8">
              <w:rPr>
                <w:rFonts w:ascii="Sylfaen" w:hAnsi="Sylfaen" w:cs="Arial"/>
                <w:bCs/>
                <w:iCs/>
                <w:color w:val="000000"/>
                <w:sz w:val="20"/>
                <w:szCs w:val="20"/>
              </w:rPr>
              <w:t xml:space="preserve">, </w:t>
            </w:r>
            <w:r>
              <w:rPr>
                <w:rFonts w:ascii="Sylfaen" w:hAnsi="Sylfaen" w:cs="Arial"/>
                <w:bCs/>
                <w:iCs/>
                <w:color w:val="000000"/>
                <w:sz w:val="20"/>
                <w:szCs w:val="20"/>
              </w:rPr>
              <w:t>նորերի</w:t>
            </w:r>
            <w:r w:rsidRPr="001032B8">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1032B8">
              <w:rPr>
                <w:rFonts w:ascii="Sylfaen" w:hAnsi="Sylfaen" w:cs="Arial"/>
                <w:bCs/>
                <w:iCs/>
                <w:color w:val="000000"/>
                <w:sz w:val="20"/>
                <w:szCs w:val="20"/>
              </w:rPr>
              <w:t xml:space="preserve"> </w:t>
            </w:r>
            <w:r>
              <w:rPr>
                <w:rFonts w:ascii="Sylfaen" w:hAnsi="Sylfaen" w:cs="Arial"/>
                <w:bCs/>
                <w:iCs/>
                <w:color w:val="000000"/>
                <w:sz w:val="20"/>
                <w:szCs w:val="20"/>
              </w:rPr>
              <w:t>հեռագործության</w:t>
            </w:r>
            <w:r w:rsidRPr="001032B8">
              <w:rPr>
                <w:rFonts w:ascii="Sylfaen" w:hAnsi="Sylfaen" w:cs="Arial"/>
                <w:bCs/>
                <w:iCs/>
                <w:color w:val="000000"/>
                <w:sz w:val="20"/>
                <w:szCs w:val="20"/>
              </w:rPr>
              <w:t xml:space="preserve"> </w:t>
            </w:r>
            <w:r>
              <w:rPr>
                <w:rFonts w:ascii="Sylfaen" w:hAnsi="Sylfaen" w:cs="Arial"/>
                <w:bCs/>
                <w:iCs/>
                <w:color w:val="000000"/>
                <w:sz w:val="20"/>
                <w:szCs w:val="20"/>
              </w:rPr>
              <w:t>դետալներով</w:t>
            </w:r>
            <w:r w:rsidRPr="001032B8">
              <w:rPr>
                <w:rFonts w:ascii="Sylfaen" w:hAnsi="Sylfaen" w:cs="Arial"/>
                <w:bCs/>
                <w:iCs/>
                <w:color w:val="000000"/>
                <w:sz w:val="20"/>
                <w:szCs w:val="20"/>
              </w:rPr>
              <w:t>:</w:t>
            </w:r>
          </w:p>
        </w:tc>
        <w:tc>
          <w:tcPr>
            <w:tcW w:w="1171" w:type="dxa"/>
            <w:shd w:val="clear" w:color="auto" w:fill="auto"/>
            <w:vAlign w:val="center"/>
          </w:tcPr>
          <w:p w:rsidR="00AD1304" w:rsidRPr="001032B8"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1032B8" w:rsidTr="00AD1304">
        <w:trPr>
          <w:trHeight w:val="13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lastRenderedPageBreak/>
              <w:t>6</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Կոնվեկտիվ</w:t>
            </w:r>
            <w:r w:rsidRPr="001032B8">
              <w:rPr>
                <w:rFonts w:ascii="Sylfaen" w:hAnsi="Sylfaen" w:cs="Arial"/>
                <w:bCs/>
                <w:iCs/>
                <w:color w:val="000000"/>
                <w:sz w:val="20"/>
                <w:szCs w:val="20"/>
              </w:rPr>
              <w:t xml:space="preserve"> </w:t>
            </w:r>
            <w:r>
              <w:rPr>
                <w:rFonts w:ascii="Sylfaen" w:hAnsi="Sylfaen" w:cs="Arial"/>
                <w:bCs/>
                <w:iCs/>
                <w:color w:val="000000"/>
                <w:sz w:val="20"/>
                <w:szCs w:val="20"/>
              </w:rPr>
              <w:t>շոգեգերտաքացուցիչների</w:t>
            </w:r>
            <w:r w:rsidRPr="001032B8">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1032B8">
              <w:rPr>
                <w:rFonts w:ascii="Sylfaen" w:hAnsi="Sylfaen" w:cs="Arial"/>
                <w:bCs/>
                <w:iCs/>
                <w:color w:val="000000"/>
                <w:sz w:val="20"/>
                <w:szCs w:val="20"/>
              </w:rPr>
              <w:t xml:space="preserve">: </w:t>
            </w:r>
            <w:r>
              <w:rPr>
                <w:rFonts w:ascii="Sylfaen" w:hAnsi="Sylfaen" w:cs="Arial"/>
                <w:bCs/>
                <w:iCs/>
                <w:color w:val="000000"/>
                <w:sz w:val="20"/>
                <w:szCs w:val="20"/>
              </w:rPr>
              <w:t>ԲՃ</w:t>
            </w:r>
            <w:r w:rsidRPr="001032B8">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1032B8">
              <w:rPr>
                <w:rFonts w:ascii="Sylfaen" w:hAnsi="Sylfaen" w:cs="Arial"/>
                <w:bCs/>
                <w:iCs/>
                <w:color w:val="000000"/>
                <w:sz w:val="20"/>
                <w:szCs w:val="20"/>
              </w:rPr>
              <w:t xml:space="preserve"> </w:t>
            </w:r>
            <w:r w:rsidRPr="001032B8">
              <w:rPr>
                <w:rFonts w:ascii="Arial" w:hAnsi="Arial" w:cs="Arial"/>
                <w:bCs/>
                <w:iCs/>
                <w:color w:val="000000"/>
                <w:sz w:val="20"/>
                <w:szCs w:val="20"/>
              </w:rPr>
              <w:t>(</w:t>
            </w:r>
            <w:r>
              <w:rPr>
                <w:rFonts w:ascii="Sylfaen" w:hAnsi="Sylfaen" w:cs="Arial"/>
                <w:bCs/>
                <w:iCs/>
                <w:color w:val="000000"/>
                <w:sz w:val="20"/>
                <w:szCs w:val="20"/>
              </w:rPr>
              <w:t>նիշ</w:t>
            </w:r>
            <w:r w:rsidRPr="001032B8">
              <w:rPr>
                <w:rFonts w:ascii="Arial" w:hAnsi="Arial" w:cs="Arial"/>
                <w:bCs/>
                <w:iCs/>
                <w:color w:val="000000"/>
                <w:sz w:val="20"/>
                <w:szCs w:val="20"/>
              </w:rPr>
              <w:t>+40</w:t>
            </w:r>
            <w:r>
              <w:rPr>
                <w:rFonts w:ascii="Sylfaen" w:hAnsi="Sylfaen" w:cs="Arial"/>
                <w:bCs/>
                <w:iCs/>
                <w:color w:val="000000"/>
                <w:sz w:val="20"/>
                <w:szCs w:val="20"/>
              </w:rPr>
              <w:t>մ</w:t>
            </w:r>
            <w:r w:rsidRPr="001032B8">
              <w:rPr>
                <w:rFonts w:ascii="Sylfaen" w:hAnsi="Sylfaen" w:cs="Arial"/>
                <w:bCs/>
                <w:iCs/>
                <w:color w:val="000000"/>
                <w:sz w:val="20"/>
                <w:szCs w:val="20"/>
              </w:rPr>
              <w:t>.</w:t>
            </w:r>
            <w:r w:rsidRPr="001032B8">
              <w:rPr>
                <w:rFonts w:ascii="Arial" w:hAnsi="Arial" w:cs="Arial"/>
                <w:bCs/>
                <w:iCs/>
                <w:color w:val="000000"/>
                <w:sz w:val="20"/>
                <w:szCs w:val="20"/>
              </w:rPr>
              <w:t xml:space="preserve">) </w:t>
            </w:r>
            <w:r>
              <w:rPr>
                <w:rFonts w:ascii="Sylfaen" w:hAnsi="Sylfaen" w:cs="Arial"/>
                <w:bCs/>
                <w:iCs/>
                <w:color w:val="000000"/>
                <w:sz w:val="20"/>
                <w:szCs w:val="20"/>
              </w:rPr>
              <w:t>և</w:t>
            </w:r>
            <w:r w:rsidRPr="001032B8">
              <w:rPr>
                <w:rFonts w:ascii="Sylfaen" w:hAnsi="Sylfaen" w:cs="Arial"/>
                <w:bCs/>
                <w:iCs/>
                <w:color w:val="000000"/>
                <w:sz w:val="20"/>
                <w:szCs w:val="20"/>
              </w:rPr>
              <w:t xml:space="preserve"> </w:t>
            </w:r>
            <w:r>
              <w:rPr>
                <w:rFonts w:ascii="Sylfaen" w:hAnsi="Sylfaen" w:cs="Arial"/>
                <w:bCs/>
                <w:iCs/>
                <w:color w:val="000000"/>
                <w:sz w:val="20"/>
                <w:szCs w:val="20"/>
              </w:rPr>
              <w:t>ՑՃ</w:t>
            </w:r>
            <w:r w:rsidRPr="001032B8">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1032B8">
              <w:rPr>
                <w:rFonts w:ascii="Sylfaen" w:hAnsi="Sylfaen" w:cs="Arial"/>
                <w:bCs/>
                <w:iCs/>
                <w:color w:val="000000"/>
                <w:sz w:val="20"/>
                <w:szCs w:val="20"/>
              </w:rPr>
              <w:t xml:space="preserve"> </w:t>
            </w:r>
            <w:r w:rsidRPr="001032B8">
              <w:rPr>
                <w:rFonts w:ascii="Arial" w:hAnsi="Arial" w:cs="Arial"/>
                <w:bCs/>
                <w:iCs/>
                <w:color w:val="000000"/>
                <w:sz w:val="20"/>
                <w:szCs w:val="20"/>
              </w:rPr>
              <w:t>(</w:t>
            </w:r>
            <w:r>
              <w:rPr>
                <w:rFonts w:ascii="Sylfaen" w:hAnsi="Sylfaen" w:cs="Arial"/>
                <w:bCs/>
                <w:iCs/>
                <w:color w:val="000000"/>
                <w:sz w:val="20"/>
                <w:szCs w:val="20"/>
              </w:rPr>
              <w:t>նիշ</w:t>
            </w:r>
            <w:r w:rsidRPr="001032B8">
              <w:rPr>
                <w:rFonts w:ascii="Arial" w:hAnsi="Arial" w:cs="Arial"/>
                <w:bCs/>
                <w:iCs/>
                <w:color w:val="000000"/>
                <w:sz w:val="20"/>
                <w:szCs w:val="20"/>
              </w:rPr>
              <w:t>+23</w:t>
            </w:r>
            <w:r>
              <w:rPr>
                <w:rFonts w:ascii="Sylfaen" w:hAnsi="Sylfaen" w:cs="Arial"/>
                <w:bCs/>
                <w:iCs/>
                <w:color w:val="000000"/>
                <w:sz w:val="20"/>
                <w:szCs w:val="20"/>
              </w:rPr>
              <w:t>մ</w:t>
            </w:r>
            <w:r w:rsidRPr="001032B8">
              <w:rPr>
                <w:rFonts w:ascii="Sylfaen" w:hAnsi="Sylfaen" w:cs="Arial"/>
                <w:bCs/>
                <w:iCs/>
                <w:color w:val="000000"/>
                <w:sz w:val="20"/>
                <w:szCs w:val="20"/>
              </w:rPr>
              <w:t>.</w:t>
            </w:r>
            <w:r w:rsidRPr="001032B8">
              <w:rPr>
                <w:rFonts w:ascii="Arial" w:hAnsi="Arial" w:cs="Arial"/>
                <w:bCs/>
                <w:iCs/>
                <w:color w:val="000000"/>
                <w:sz w:val="20"/>
                <w:szCs w:val="20"/>
              </w:rPr>
              <w:t xml:space="preserve">) </w:t>
            </w:r>
            <w:r>
              <w:rPr>
                <w:rFonts w:ascii="Sylfaen" w:hAnsi="Sylfaen" w:cs="Arial"/>
                <w:bCs/>
                <w:iCs/>
                <w:color w:val="000000"/>
                <w:sz w:val="20"/>
                <w:szCs w:val="20"/>
              </w:rPr>
              <w:t>զննում</w:t>
            </w:r>
            <w:r w:rsidRPr="001032B8">
              <w:rPr>
                <w:rFonts w:ascii="Sylfaen" w:hAnsi="Sylfaen" w:cs="Arial"/>
                <w:bCs/>
                <w:iCs/>
                <w:color w:val="000000"/>
                <w:sz w:val="20"/>
                <w:szCs w:val="20"/>
              </w:rPr>
              <w:t xml:space="preserve"> </w:t>
            </w:r>
            <w:r>
              <w:rPr>
                <w:rFonts w:ascii="Sylfaen" w:hAnsi="Sylfaen" w:cs="Arial"/>
                <w:bCs/>
                <w:iCs/>
                <w:color w:val="000000"/>
                <w:sz w:val="20"/>
                <w:szCs w:val="20"/>
              </w:rPr>
              <w:t>և</w:t>
            </w:r>
            <w:r w:rsidRPr="001032B8">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4518F1">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 xml:space="preserve">: </w:t>
            </w:r>
            <w:r>
              <w:rPr>
                <w:rFonts w:ascii="Sylfaen" w:hAnsi="Sylfaen" w:cs="Arial"/>
                <w:bCs/>
                <w:iCs/>
                <w:color w:val="000000"/>
                <w:sz w:val="20"/>
                <w:szCs w:val="20"/>
              </w:rPr>
              <w:t>Մինչև</w:t>
            </w:r>
            <w:r w:rsidRPr="00D32C0D">
              <w:rPr>
                <w:rFonts w:ascii="Sylfaen" w:hAnsi="Sylfaen" w:cs="Arial"/>
                <w:bCs/>
                <w:iCs/>
                <w:color w:val="000000"/>
                <w:sz w:val="20"/>
                <w:szCs w:val="20"/>
              </w:rPr>
              <w:t xml:space="preserve"> 100 </w:t>
            </w:r>
            <w:r>
              <w:rPr>
                <w:rFonts w:ascii="Sylfaen" w:hAnsi="Sylfaen" w:cs="Arial"/>
                <w:bCs/>
                <w:iCs/>
                <w:color w:val="000000"/>
                <w:sz w:val="20"/>
                <w:szCs w:val="20"/>
              </w:rPr>
              <w:t>հատ</w:t>
            </w:r>
            <w:r w:rsidRPr="00D32C0D">
              <w:rPr>
                <w:rFonts w:ascii="Sylfaen" w:hAnsi="Sylfaen" w:cs="Arial"/>
                <w:bCs/>
                <w:iCs/>
                <w:color w:val="000000"/>
                <w:sz w:val="20"/>
                <w:szCs w:val="20"/>
              </w:rPr>
              <w:t xml:space="preserve"> </w:t>
            </w:r>
            <w:r>
              <w:rPr>
                <w:rFonts w:ascii="Sylfaen" w:hAnsi="Sylfaen" w:cs="Arial"/>
                <w:bCs/>
                <w:iCs/>
                <w:color w:val="000000"/>
                <w:sz w:val="20"/>
                <w:szCs w:val="20"/>
              </w:rPr>
              <w:t>խողովակի</w:t>
            </w:r>
            <w:r w:rsidRPr="00D32C0D">
              <w:rPr>
                <w:rFonts w:ascii="Sylfaen" w:hAnsi="Sylfaen" w:cs="Arial"/>
                <w:bCs/>
                <w:iCs/>
                <w:color w:val="000000"/>
                <w:sz w:val="20"/>
                <w:szCs w:val="20"/>
              </w:rPr>
              <w:t xml:space="preserve"> </w:t>
            </w:r>
            <w:r>
              <w:rPr>
                <w:rFonts w:ascii="Sylfaen" w:hAnsi="Sylfaen" w:cs="Arial"/>
                <w:bCs/>
                <w:iCs/>
                <w:color w:val="000000"/>
                <w:sz w:val="20"/>
                <w:szCs w:val="20"/>
              </w:rPr>
              <w:t>ուղղում</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1032B8"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1032B8" w:rsidRDefault="00AD1304" w:rsidP="00F038E4">
            <w:pPr>
              <w:jc w:val="center"/>
              <w:rPr>
                <w:rFonts w:ascii="Arial" w:hAnsi="Arial" w:cs="Arial"/>
                <w:bCs/>
                <w:iCs/>
                <w:color w:val="000000"/>
                <w:sz w:val="20"/>
                <w:szCs w:val="20"/>
              </w:rPr>
            </w:pPr>
            <w:r w:rsidRPr="001032B8">
              <w:rPr>
                <w:rFonts w:ascii="Arial" w:hAnsi="Arial" w:cs="Arial"/>
                <w:bCs/>
                <w:iCs/>
                <w:color w:val="000000"/>
                <w:sz w:val="20"/>
                <w:szCs w:val="20"/>
              </w:rPr>
              <w:t>30</w:t>
            </w:r>
          </w:p>
        </w:tc>
        <w:tc>
          <w:tcPr>
            <w:tcW w:w="1344" w:type="dxa"/>
            <w:shd w:val="clear" w:color="auto" w:fill="auto"/>
            <w:vAlign w:val="center"/>
          </w:tcPr>
          <w:p w:rsidR="00AD1304" w:rsidRPr="001032B8"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1032B8"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1032B8"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1032B8" w:rsidRDefault="00AD1304" w:rsidP="00F038E4">
            <w:pPr>
              <w:jc w:val="center"/>
              <w:rPr>
                <w:rFonts w:ascii="Arial" w:hAnsi="Arial" w:cs="Arial"/>
                <w:bCs/>
                <w:iCs/>
                <w:color w:val="000000"/>
                <w:sz w:val="20"/>
                <w:szCs w:val="20"/>
              </w:rPr>
            </w:pPr>
          </w:p>
        </w:tc>
      </w:tr>
      <w:tr w:rsidR="00AD1304" w:rsidRPr="00287AF0" w:rsidTr="00AD1304">
        <w:trPr>
          <w:trHeight w:val="1165"/>
          <w:jc w:val="center"/>
        </w:trPr>
        <w:tc>
          <w:tcPr>
            <w:tcW w:w="567" w:type="dxa"/>
            <w:shd w:val="clear" w:color="auto" w:fill="auto"/>
            <w:vAlign w:val="center"/>
          </w:tcPr>
          <w:p w:rsidR="00AD1304" w:rsidRPr="001032B8" w:rsidRDefault="00AD1304" w:rsidP="00F038E4">
            <w:pPr>
              <w:jc w:val="center"/>
              <w:rPr>
                <w:rFonts w:ascii="Arial" w:hAnsi="Arial" w:cs="Arial"/>
                <w:bCs/>
                <w:iCs/>
                <w:color w:val="000000"/>
                <w:sz w:val="20"/>
                <w:szCs w:val="20"/>
              </w:rPr>
            </w:pPr>
            <w:r w:rsidRPr="001032B8">
              <w:rPr>
                <w:rFonts w:ascii="Arial" w:hAnsi="Arial" w:cs="Arial"/>
                <w:bCs/>
                <w:iCs/>
                <w:color w:val="000000"/>
                <w:sz w:val="20"/>
                <w:szCs w:val="20"/>
              </w:rPr>
              <w:t>7</w:t>
            </w:r>
          </w:p>
        </w:tc>
        <w:tc>
          <w:tcPr>
            <w:tcW w:w="7607" w:type="dxa"/>
            <w:shd w:val="clear" w:color="auto" w:fill="auto"/>
            <w:vAlign w:val="center"/>
          </w:tcPr>
          <w:p w:rsidR="00AD1304" w:rsidRPr="00AD1304" w:rsidRDefault="00AD1304" w:rsidP="00F038E4">
            <w:pPr>
              <w:rPr>
                <w:rFonts w:ascii="Sylfaen" w:hAnsi="Sylfaen" w:cs="Arial"/>
                <w:bCs/>
                <w:iCs/>
                <w:color w:val="000000"/>
                <w:sz w:val="20"/>
                <w:szCs w:val="20"/>
              </w:rPr>
            </w:pPr>
            <w:r>
              <w:rPr>
                <w:rFonts w:ascii="Sylfaen" w:hAnsi="Sylfaen" w:cs="Arial"/>
                <w:bCs/>
                <w:iCs/>
                <w:color w:val="000000"/>
                <w:sz w:val="20"/>
                <w:szCs w:val="20"/>
              </w:rPr>
              <w:t>ԲՃ</w:t>
            </w:r>
            <w:r w:rsidRPr="004518F1">
              <w:rPr>
                <w:rFonts w:ascii="Sylfaen" w:hAnsi="Sylfaen" w:cs="Arial"/>
                <w:bCs/>
                <w:iCs/>
                <w:color w:val="000000"/>
                <w:sz w:val="20"/>
                <w:szCs w:val="20"/>
              </w:rPr>
              <w:t xml:space="preserve">  </w:t>
            </w:r>
            <w:r>
              <w:rPr>
                <w:rFonts w:ascii="Sylfaen" w:hAnsi="Sylfaen" w:cs="Arial"/>
                <w:bCs/>
                <w:iCs/>
                <w:color w:val="000000"/>
                <w:sz w:val="20"/>
                <w:szCs w:val="20"/>
              </w:rPr>
              <w:t>ԳՋՏ</w:t>
            </w:r>
            <w:r w:rsidRPr="004518F1">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4518F1">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w:t>
            </w:r>
            <w:r w:rsidRPr="004518F1">
              <w:rPr>
                <w:rFonts w:ascii="Arial" w:hAnsi="Arial" w:cs="Arial"/>
                <w:bCs/>
                <w:iCs/>
                <w:color w:val="000000"/>
                <w:sz w:val="20"/>
                <w:szCs w:val="20"/>
              </w:rPr>
              <w:t>6</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89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8</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ՑՃ</w:t>
            </w:r>
            <w:r w:rsidRPr="004518F1">
              <w:rPr>
                <w:rFonts w:ascii="Sylfaen" w:hAnsi="Sylfaen" w:cs="Arial"/>
                <w:bCs/>
                <w:iCs/>
                <w:color w:val="000000"/>
                <w:sz w:val="20"/>
                <w:szCs w:val="20"/>
              </w:rPr>
              <w:t xml:space="preserve">  </w:t>
            </w:r>
            <w:r>
              <w:rPr>
                <w:rFonts w:ascii="Sylfaen" w:hAnsi="Sylfaen" w:cs="Arial"/>
                <w:bCs/>
                <w:iCs/>
                <w:color w:val="000000"/>
                <w:sz w:val="20"/>
                <w:szCs w:val="20"/>
              </w:rPr>
              <w:t>ԳՋՏ</w:t>
            </w:r>
            <w:r w:rsidRPr="004518F1">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4518F1">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w:t>
            </w:r>
            <w:r w:rsidRPr="004518F1">
              <w:rPr>
                <w:rFonts w:ascii="Arial" w:hAnsi="Arial" w:cs="Arial"/>
                <w:bCs/>
                <w:iCs/>
                <w:color w:val="000000"/>
                <w:sz w:val="20"/>
                <w:szCs w:val="20"/>
              </w:rPr>
              <w:t>2</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11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9</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Էկոնոմայզերի</w:t>
            </w:r>
            <w:r w:rsidRPr="004518F1">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4518F1">
              <w:rPr>
                <w:rFonts w:ascii="Sylfaen" w:hAnsi="Sylfaen" w:cs="Arial"/>
                <w:bCs/>
                <w:iCs/>
                <w:color w:val="000000"/>
                <w:sz w:val="20"/>
                <w:szCs w:val="20"/>
              </w:rPr>
              <w:t xml:space="preserve">: </w:t>
            </w:r>
            <w:r>
              <w:rPr>
                <w:rFonts w:ascii="Sylfaen" w:hAnsi="Sylfaen" w:cs="Arial"/>
                <w:bCs/>
                <w:iCs/>
                <w:color w:val="000000"/>
                <w:sz w:val="20"/>
                <w:szCs w:val="20"/>
              </w:rPr>
              <w:t>Խողովակների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զննում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DB6520">
              <w:rPr>
                <w:rFonts w:ascii="Sylfaen" w:hAnsi="Sylfaen" w:cs="Arial"/>
                <w:bCs/>
                <w:iCs/>
                <w:color w:val="000000"/>
                <w:sz w:val="20"/>
                <w:szCs w:val="20"/>
              </w:rPr>
              <w:t xml:space="preserve"> </w:t>
            </w:r>
            <w:r w:rsidRPr="00DB6520">
              <w:rPr>
                <w:rFonts w:ascii="Arial" w:hAnsi="Arial" w:cs="Arial"/>
                <w:bCs/>
                <w:iCs/>
                <w:color w:val="000000"/>
                <w:sz w:val="20"/>
                <w:szCs w:val="20"/>
              </w:rPr>
              <w:t>(</w:t>
            </w:r>
            <w:r>
              <w:rPr>
                <w:rFonts w:ascii="Sylfaen" w:hAnsi="Sylfaen" w:cs="Arial"/>
                <w:bCs/>
                <w:iCs/>
                <w:color w:val="000000"/>
                <w:sz w:val="20"/>
                <w:szCs w:val="20"/>
              </w:rPr>
              <w:t>նիշ</w:t>
            </w:r>
            <w:r w:rsidRPr="00DB6520">
              <w:rPr>
                <w:rFonts w:ascii="Arial" w:hAnsi="Arial" w:cs="Arial"/>
                <w:bCs/>
                <w:iCs/>
                <w:color w:val="000000"/>
                <w:sz w:val="20"/>
                <w:szCs w:val="20"/>
              </w:rPr>
              <w:t>+</w:t>
            </w:r>
            <w:r w:rsidRPr="00D32C0D">
              <w:rPr>
                <w:rFonts w:ascii="Arial" w:hAnsi="Arial" w:cs="Arial"/>
                <w:bCs/>
                <w:iCs/>
                <w:color w:val="000000"/>
                <w:sz w:val="20"/>
                <w:szCs w:val="20"/>
              </w:rPr>
              <w:t>1</w:t>
            </w:r>
            <w:r w:rsidRPr="004518F1">
              <w:rPr>
                <w:rFonts w:ascii="Arial" w:hAnsi="Arial" w:cs="Arial"/>
                <w:bCs/>
                <w:iCs/>
                <w:color w:val="000000"/>
                <w:sz w:val="20"/>
                <w:szCs w:val="20"/>
              </w:rPr>
              <w:t>7</w:t>
            </w:r>
            <w:r>
              <w:rPr>
                <w:rFonts w:ascii="Sylfaen" w:hAnsi="Sylfaen" w:cs="Arial"/>
                <w:bCs/>
                <w:iCs/>
                <w:color w:val="000000"/>
                <w:sz w:val="20"/>
                <w:szCs w:val="20"/>
              </w:rPr>
              <w:t>մ</w:t>
            </w:r>
            <w:r w:rsidRPr="00DB6520">
              <w:rPr>
                <w:rFonts w:ascii="Sylfaen" w:hAnsi="Sylfaen" w:cs="Arial"/>
                <w:bCs/>
                <w:iCs/>
                <w:color w:val="000000"/>
                <w:sz w:val="20"/>
                <w:szCs w:val="20"/>
              </w:rPr>
              <w:t>.</w:t>
            </w:r>
            <w:r w:rsidRPr="00DB6520">
              <w:rPr>
                <w:rFonts w:ascii="Arial" w:hAnsi="Arial"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B6520">
              <w:rPr>
                <w:rFonts w:ascii="Sylfaen" w:hAnsi="Sylfaen" w:cs="Arial"/>
                <w:bCs/>
                <w:iCs/>
                <w:color w:val="000000"/>
                <w:sz w:val="20"/>
                <w:szCs w:val="20"/>
              </w:rPr>
              <w:t xml:space="preserve"> </w:t>
            </w:r>
            <w:r>
              <w:rPr>
                <w:rFonts w:ascii="Sylfaen" w:hAnsi="Sylfaen" w:cs="Arial"/>
                <w:bCs/>
                <w:iCs/>
                <w:color w:val="000000"/>
                <w:sz w:val="20"/>
                <w:szCs w:val="20"/>
              </w:rPr>
              <w:t>հսկման</w:t>
            </w:r>
            <w:r w:rsidRPr="00DB6520">
              <w:rPr>
                <w:rFonts w:ascii="Sylfaen" w:hAnsi="Sylfaen" w:cs="Arial"/>
                <w:bCs/>
                <w:iCs/>
                <w:color w:val="000000"/>
                <w:sz w:val="20"/>
                <w:szCs w:val="20"/>
              </w:rPr>
              <w:t xml:space="preserve"> </w:t>
            </w:r>
            <w:r>
              <w:rPr>
                <w:rFonts w:ascii="Sylfaen" w:hAnsi="Sylfaen" w:cs="Arial"/>
                <w:bCs/>
                <w:iCs/>
                <w:color w:val="000000"/>
                <w:sz w:val="20"/>
                <w:szCs w:val="20"/>
              </w:rPr>
              <w:t>համար</w:t>
            </w:r>
            <w:r w:rsidRPr="00DB6520">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DB6520">
              <w:rPr>
                <w:rFonts w:ascii="Sylfaen" w:hAnsi="Sylfaen" w:cs="Arial"/>
                <w:bCs/>
                <w:iCs/>
                <w:color w:val="000000"/>
                <w:sz w:val="20"/>
                <w:szCs w:val="20"/>
              </w:rPr>
              <w:t xml:space="preserve"> </w:t>
            </w:r>
            <w:r>
              <w:rPr>
                <w:rFonts w:ascii="Sylfaen" w:hAnsi="Sylfaen" w:cs="Arial"/>
                <w:bCs/>
                <w:iCs/>
                <w:color w:val="000000"/>
                <w:sz w:val="20"/>
                <w:szCs w:val="20"/>
              </w:rPr>
              <w:t>հանում</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տեղադրում</w:t>
            </w:r>
            <w:r w:rsidRPr="00DB6520">
              <w:rPr>
                <w:rFonts w:ascii="Sylfaen" w:hAnsi="Sylfaen" w:cs="Arial"/>
                <w:bCs/>
                <w:iCs/>
                <w:color w:val="000000"/>
                <w:sz w:val="20"/>
                <w:szCs w:val="20"/>
              </w:rPr>
              <w:t>:</w:t>
            </w:r>
            <w:r w:rsidRPr="00D32C0D">
              <w:rPr>
                <w:rFonts w:ascii="Sylfaen" w:hAnsi="Sylfaen" w:cs="Arial"/>
                <w:bCs/>
                <w:iCs/>
                <w:color w:val="000000"/>
                <w:sz w:val="20"/>
                <w:szCs w:val="20"/>
              </w:rPr>
              <w:t xml:space="preserve"> </w:t>
            </w:r>
            <w:r>
              <w:rPr>
                <w:rFonts w:ascii="Sylfaen" w:hAnsi="Sylfaen" w:cs="Arial"/>
                <w:bCs/>
                <w:iCs/>
                <w:color w:val="000000"/>
                <w:sz w:val="20"/>
                <w:szCs w:val="20"/>
              </w:rPr>
              <w:t>Հենարանների</w:t>
            </w:r>
            <w:r w:rsidRPr="00DB6520">
              <w:rPr>
                <w:rFonts w:ascii="Sylfaen" w:hAnsi="Sylfaen" w:cs="Arial"/>
                <w:bCs/>
                <w:iCs/>
                <w:color w:val="000000"/>
                <w:sz w:val="20"/>
                <w:szCs w:val="20"/>
              </w:rPr>
              <w:t xml:space="preserve"> </w:t>
            </w:r>
            <w:r>
              <w:rPr>
                <w:rFonts w:ascii="Sylfaen" w:hAnsi="Sylfaen" w:cs="Arial"/>
                <w:bCs/>
                <w:iCs/>
                <w:color w:val="000000"/>
                <w:sz w:val="20"/>
                <w:szCs w:val="20"/>
              </w:rPr>
              <w:t>և</w:t>
            </w:r>
            <w:r w:rsidRPr="00DB6520">
              <w:rPr>
                <w:rFonts w:ascii="Sylfaen" w:hAnsi="Sylfaen" w:cs="Arial"/>
                <w:bCs/>
                <w:iCs/>
                <w:color w:val="000000"/>
                <w:sz w:val="20"/>
                <w:szCs w:val="20"/>
              </w:rPr>
              <w:t xml:space="preserve"> </w:t>
            </w:r>
            <w:r>
              <w:rPr>
                <w:rFonts w:ascii="Sylfaen" w:hAnsi="Sylfaen" w:cs="Arial"/>
                <w:bCs/>
                <w:iCs/>
                <w:color w:val="000000"/>
                <w:sz w:val="20"/>
                <w:szCs w:val="20"/>
              </w:rPr>
              <w:t>ամրակապիչների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ստուգում</w:t>
            </w:r>
            <w:r w:rsidRPr="00D32C0D">
              <w:rPr>
                <w:rFonts w:ascii="Sylfaen" w:hAnsi="Sylfaen" w:cs="Arial"/>
                <w:bCs/>
                <w:iCs/>
                <w:color w:val="000000"/>
                <w:sz w:val="20"/>
                <w:szCs w:val="20"/>
              </w:rPr>
              <w:t xml:space="preserve"> </w:t>
            </w:r>
            <w:r>
              <w:rPr>
                <w:rFonts w:ascii="Sylfaen" w:hAnsi="Sylfaen" w:cs="Arial"/>
                <w:bCs/>
                <w:iCs/>
                <w:color w:val="000000"/>
                <w:sz w:val="20"/>
                <w:szCs w:val="20"/>
              </w:rPr>
              <w:t>արատավորների</w:t>
            </w:r>
            <w:r w:rsidRPr="00D32C0D">
              <w:rPr>
                <w:rFonts w:ascii="Sylfaen" w:hAnsi="Sylfaen" w:cs="Arial"/>
                <w:bCs/>
                <w:iCs/>
                <w:color w:val="000000"/>
                <w:sz w:val="20"/>
                <w:szCs w:val="20"/>
              </w:rPr>
              <w:t xml:space="preserve"> </w:t>
            </w:r>
            <w:r>
              <w:rPr>
                <w:rFonts w:ascii="Sylfaen" w:hAnsi="Sylfaen" w:cs="Arial"/>
                <w:bCs/>
                <w:iCs/>
                <w:color w:val="000000"/>
                <w:sz w:val="20"/>
                <w:szCs w:val="20"/>
              </w:rPr>
              <w:t>վերականգնմամբ</w:t>
            </w:r>
            <w:r w:rsidRPr="00D32C0D">
              <w:rPr>
                <w:rFonts w:ascii="Sylfaen" w:hAnsi="Sylfaen" w:cs="Arial"/>
                <w:bCs/>
                <w:iCs/>
                <w:color w:val="000000"/>
                <w:sz w:val="20"/>
                <w:szCs w:val="20"/>
              </w:rPr>
              <w:t>:</w:t>
            </w:r>
          </w:p>
        </w:tc>
        <w:tc>
          <w:tcPr>
            <w:tcW w:w="1171" w:type="dxa"/>
            <w:shd w:val="clear" w:color="auto" w:fill="auto"/>
            <w:vAlign w:val="center"/>
          </w:tcPr>
          <w:p w:rsidR="00AD1304" w:rsidRPr="004518F1"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10</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Կաթսայի</w:t>
            </w:r>
            <w:r w:rsidRPr="00FD2196">
              <w:rPr>
                <w:rFonts w:ascii="Sylfaen" w:hAnsi="Sylfaen" w:cs="Arial"/>
                <w:bCs/>
                <w:iCs/>
                <w:color w:val="000000"/>
                <w:sz w:val="20"/>
                <w:szCs w:val="20"/>
              </w:rPr>
              <w:t xml:space="preserve"> </w:t>
            </w:r>
            <w:r>
              <w:rPr>
                <w:rFonts w:ascii="Sylfaen" w:hAnsi="Sylfaen" w:cs="Arial"/>
                <w:bCs/>
                <w:iCs/>
                <w:color w:val="000000"/>
                <w:sz w:val="20"/>
                <w:szCs w:val="20"/>
              </w:rPr>
              <w:t>սողանցքերի</w:t>
            </w:r>
            <w:r w:rsidRPr="00FD2196">
              <w:rPr>
                <w:rFonts w:ascii="Sylfaen" w:hAnsi="Sylfaen" w:cs="Arial"/>
                <w:bCs/>
                <w:iCs/>
                <w:color w:val="000000"/>
                <w:sz w:val="20"/>
                <w:szCs w:val="20"/>
              </w:rPr>
              <w:t xml:space="preserve">, </w:t>
            </w:r>
            <w:r>
              <w:rPr>
                <w:rFonts w:ascii="Sylfaen" w:hAnsi="Sylfaen" w:cs="Arial"/>
                <w:bCs/>
                <w:iCs/>
                <w:color w:val="000000"/>
                <w:sz w:val="20"/>
                <w:szCs w:val="20"/>
              </w:rPr>
              <w:t>դիտանցքերի</w:t>
            </w:r>
            <w:r w:rsidRPr="00FD2196">
              <w:rPr>
                <w:rFonts w:ascii="Sylfaen" w:hAnsi="Sylfaen" w:cs="Arial"/>
                <w:bCs/>
                <w:iCs/>
                <w:color w:val="000000"/>
                <w:sz w:val="20"/>
                <w:szCs w:val="20"/>
              </w:rPr>
              <w:t xml:space="preserve"> </w:t>
            </w:r>
            <w:r>
              <w:rPr>
                <w:rFonts w:ascii="Sylfaen" w:hAnsi="Sylfaen" w:cs="Arial"/>
                <w:bCs/>
                <w:iCs/>
                <w:color w:val="000000"/>
                <w:sz w:val="20"/>
                <w:szCs w:val="20"/>
              </w:rPr>
              <w:t>և</w:t>
            </w:r>
            <w:r w:rsidRPr="00FD2196">
              <w:rPr>
                <w:rFonts w:ascii="Sylfaen" w:hAnsi="Sylfaen" w:cs="Arial"/>
                <w:bCs/>
                <w:iCs/>
                <w:color w:val="000000"/>
                <w:sz w:val="20"/>
                <w:szCs w:val="20"/>
              </w:rPr>
              <w:t xml:space="preserve"> </w:t>
            </w:r>
            <w:r>
              <w:rPr>
                <w:rFonts w:ascii="Sylfaen" w:hAnsi="Sylfaen" w:cs="Arial"/>
                <w:bCs/>
                <w:iCs/>
                <w:color w:val="000000"/>
                <w:sz w:val="20"/>
                <w:szCs w:val="20"/>
              </w:rPr>
              <w:t>ելանցքերի</w:t>
            </w:r>
            <w:r w:rsidRPr="00FD2196">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FD2196">
              <w:rPr>
                <w:rFonts w:ascii="Sylfaen" w:hAnsi="Sylfaen" w:cs="Arial"/>
                <w:bCs/>
                <w:iCs/>
                <w:color w:val="000000"/>
                <w:sz w:val="20"/>
                <w:szCs w:val="20"/>
              </w:rPr>
              <w:t xml:space="preserve"> </w:t>
            </w:r>
            <w:r>
              <w:rPr>
                <w:rFonts w:ascii="Sylfaen" w:hAnsi="Sylfaen" w:cs="Arial"/>
                <w:bCs/>
                <w:iCs/>
                <w:color w:val="000000"/>
                <w:sz w:val="20"/>
                <w:szCs w:val="20"/>
              </w:rPr>
              <w:t>առանձին</w:t>
            </w:r>
            <w:r w:rsidRPr="00FD2196">
              <w:rPr>
                <w:rFonts w:ascii="Sylfaen" w:hAnsi="Sylfaen" w:cs="Arial"/>
                <w:bCs/>
                <w:iCs/>
                <w:color w:val="000000"/>
                <w:sz w:val="20"/>
                <w:szCs w:val="20"/>
              </w:rPr>
              <w:t xml:space="preserve"> </w:t>
            </w:r>
            <w:r>
              <w:rPr>
                <w:rFonts w:ascii="Sylfaen" w:hAnsi="Sylfaen" w:cs="Arial"/>
                <w:bCs/>
                <w:iCs/>
                <w:color w:val="000000"/>
                <w:sz w:val="20"/>
                <w:szCs w:val="20"/>
              </w:rPr>
              <w:t>էլեմենտների</w:t>
            </w:r>
            <w:r w:rsidRPr="00FD2196">
              <w:rPr>
                <w:rFonts w:ascii="Sylfaen" w:hAnsi="Sylfaen" w:cs="Arial"/>
                <w:bCs/>
                <w:iCs/>
                <w:color w:val="000000"/>
                <w:sz w:val="20"/>
                <w:szCs w:val="20"/>
              </w:rPr>
              <w:t xml:space="preserve"> </w:t>
            </w:r>
            <w:r w:rsidRPr="00DB6520">
              <w:rPr>
                <w:rFonts w:ascii="Arial" w:hAnsi="Arial" w:cs="Arial"/>
                <w:bCs/>
                <w:iCs/>
                <w:color w:val="000000"/>
                <w:sz w:val="20"/>
                <w:szCs w:val="20"/>
              </w:rPr>
              <w:t>(</w:t>
            </w:r>
            <w:r w:rsidRPr="00FD2196">
              <w:rPr>
                <w:rFonts w:ascii="Sylfaen" w:hAnsi="Sylfaen" w:cs="Arial"/>
                <w:bCs/>
                <w:iCs/>
                <w:color w:val="000000"/>
                <w:sz w:val="20"/>
                <w:szCs w:val="20"/>
              </w:rPr>
              <w:t>10-</w:t>
            </w:r>
            <w:r>
              <w:rPr>
                <w:rFonts w:ascii="Sylfaen" w:hAnsi="Sylfaen" w:cs="Arial"/>
                <w:bCs/>
                <w:iCs/>
                <w:color w:val="000000"/>
                <w:sz w:val="20"/>
                <w:szCs w:val="20"/>
              </w:rPr>
              <w:t>ից</w:t>
            </w:r>
            <w:r w:rsidRPr="00FD2196">
              <w:rPr>
                <w:rFonts w:ascii="Sylfaen" w:hAnsi="Sylfaen" w:cs="Arial"/>
                <w:bCs/>
                <w:iCs/>
                <w:color w:val="000000"/>
                <w:sz w:val="20"/>
                <w:szCs w:val="20"/>
              </w:rPr>
              <w:t xml:space="preserve"> </w:t>
            </w:r>
            <w:r>
              <w:rPr>
                <w:rFonts w:ascii="Sylfaen" w:hAnsi="Sylfaen" w:cs="Arial"/>
                <w:bCs/>
                <w:iCs/>
                <w:color w:val="000000"/>
                <w:sz w:val="20"/>
                <w:szCs w:val="20"/>
              </w:rPr>
              <w:t>մինչև</w:t>
            </w:r>
            <w:r w:rsidRPr="00FD2196">
              <w:rPr>
                <w:rFonts w:ascii="Sylfaen" w:hAnsi="Sylfaen" w:cs="Arial"/>
                <w:bCs/>
                <w:iCs/>
                <w:color w:val="000000"/>
                <w:sz w:val="20"/>
                <w:szCs w:val="20"/>
              </w:rPr>
              <w:t xml:space="preserve"> 20 </w:t>
            </w:r>
            <w:r>
              <w:rPr>
                <w:rFonts w:ascii="Sylfaen" w:hAnsi="Sylfaen" w:cs="Arial"/>
                <w:bCs/>
                <w:iCs/>
                <w:color w:val="000000"/>
                <w:sz w:val="20"/>
                <w:szCs w:val="20"/>
              </w:rPr>
              <w:t>հատ</w:t>
            </w:r>
            <w:r w:rsidRPr="00DB6520">
              <w:rPr>
                <w:rFonts w:ascii="Arial" w:hAnsi="Arial" w:cs="Arial"/>
                <w:bCs/>
                <w:iCs/>
                <w:color w:val="000000"/>
                <w:sz w:val="20"/>
                <w:szCs w:val="20"/>
              </w:rPr>
              <w:t>)</w:t>
            </w:r>
            <w:r w:rsidRPr="00FD2196">
              <w:rPr>
                <w:rFonts w:ascii="Arial" w:hAnsi="Arial" w:cs="Arial"/>
                <w:bCs/>
                <w:iCs/>
                <w:color w:val="000000"/>
                <w:sz w:val="20"/>
                <w:szCs w:val="20"/>
              </w:rPr>
              <w:t xml:space="preserve"> </w:t>
            </w:r>
            <w:r>
              <w:rPr>
                <w:rFonts w:ascii="Sylfaen" w:hAnsi="Sylfaen" w:cs="Arial"/>
                <w:bCs/>
                <w:iCs/>
                <w:color w:val="000000"/>
                <w:sz w:val="20"/>
                <w:szCs w:val="20"/>
              </w:rPr>
              <w:t>փոխարինմամբ</w:t>
            </w:r>
            <w:r w:rsidRPr="00DB6520">
              <w:rPr>
                <w:rFonts w:ascii="Arial" w:hAnsi="Arial" w:cs="Arial"/>
                <w:bCs/>
                <w:iCs/>
                <w:color w:val="000000"/>
                <w:sz w:val="20"/>
                <w:szCs w:val="20"/>
              </w:rPr>
              <w:t>:</w:t>
            </w:r>
          </w:p>
        </w:tc>
        <w:tc>
          <w:tcPr>
            <w:tcW w:w="1171" w:type="dxa"/>
            <w:shd w:val="clear" w:color="auto" w:fill="auto"/>
            <w:vAlign w:val="center"/>
          </w:tcPr>
          <w:p w:rsidR="00AD1304" w:rsidRPr="00AD1304" w:rsidRDefault="00AD1304" w:rsidP="00AD1304">
            <w:pPr>
              <w:jc w:val="center"/>
              <w:rPr>
                <w:rFonts w:ascii="Sylfaen" w:hAnsi="Sylfaen" w:cs="Arial"/>
                <w:bCs/>
                <w:iCs/>
                <w:color w:val="000000"/>
                <w:sz w:val="20"/>
                <w:szCs w:val="20"/>
              </w:rPr>
            </w:pPr>
            <w:r>
              <w:rPr>
                <w:rFonts w:ascii="Sylfaen" w:hAnsi="Sylfaen" w:cs="Arial"/>
                <w:bCs/>
                <w:iCs/>
                <w:color w:val="000000"/>
                <w:sz w:val="20"/>
                <w:szCs w:val="20"/>
              </w:rPr>
              <w:t>կոմպլեկտ</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61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11</w:t>
            </w:r>
          </w:p>
        </w:tc>
        <w:tc>
          <w:tcPr>
            <w:tcW w:w="7607" w:type="dxa"/>
            <w:shd w:val="clear" w:color="auto" w:fill="auto"/>
            <w:vAlign w:val="center"/>
          </w:tcPr>
          <w:p w:rsidR="00AD1304" w:rsidRPr="00AD1304" w:rsidRDefault="00AD1304" w:rsidP="00F038E4">
            <w:pPr>
              <w:rPr>
                <w:rFonts w:ascii="Sylfaen" w:hAnsi="Sylfaen" w:cs="Arial"/>
                <w:bCs/>
                <w:iCs/>
                <w:color w:val="000000"/>
                <w:sz w:val="20"/>
                <w:szCs w:val="20"/>
              </w:rPr>
            </w:pPr>
            <w:r>
              <w:rPr>
                <w:rFonts w:ascii="Sylfaen" w:hAnsi="Sylfaen" w:cs="Arial"/>
                <w:bCs/>
                <w:iCs/>
                <w:color w:val="000000"/>
                <w:sz w:val="20"/>
                <w:szCs w:val="20"/>
              </w:rPr>
              <w:t>Գազաօդատարների</w:t>
            </w:r>
            <w:r w:rsidRPr="00FD2196">
              <w:rPr>
                <w:rFonts w:ascii="Sylfaen" w:hAnsi="Sylfaen" w:cs="Arial"/>
                <w:bCs/>
                <w:iCs/>
                <w:color w:val="000000"/>
                <w:sz w:val="20"/>
                <w:szCs w:val="20"/>
              </w:rPr>
              <w:t xml:space="preserve"> </w:t>
            </w:r>
            <w:r>
              <w:rPr>
                <w:rFonts w:ascii="Sylfaen" w:hAnsi="Sylfaen" w:cs="Arial"/>
                <w:bCs/>
                <w:iCs/>
                <w:color w:val="000000"/>
                <w:sz w:val="20"/>
                <w:szCs w:val="20"/>
              </w:rPr>
              <w:t>արատավոր</w:t>
            </w:r>
            <w:r w:rsidRPr="00FD2196">
              <w:rPr>
                <w:rFonts w:ascii="Sylfaen" w:hAnsi="Sylfaen" w:cs="Arial"/>
                <w:bCs/>
                <w:iCs/>
                <w:color w:val="000000"/>
                <w:sz w:val="20"/>
                <w:szCs w:val="20"/>
              </w:rPr>
              <w:t xml:space="preserve"> </w:t>
            </w:r>
            <w:r>
              <w:rPr>
                <w:rFonts w:ascii="Sylfaen" w:hAnsi="Sylfaen" w:cs="Arial"/>
                <w:bCs/>
                <w:iCs/>
                <w:color w:val="000000"/>
                <w:sz w:val="20"/>
                <w:szCs w:val="20"/>
              </w:rPr>
              <w:t>տեղամասերի</w:t>
            </w:r>
            <w:r w:rsidRPr="00FD2196">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FD2196">
              <w:rPr>
                <w:rFonts w:ascii="Sylfaen" w:hAnsi="Sylfaen" w:cs="Arial"/>
                <w:bCs/>
                <w:iCs/>
                <w:color w:val="000000"/>
                <w:sz w:val="20"/>
                <w:szCs w:val="20"/>
              </w:rPr>
              <w:t xml:space="preserve"> </w:t>
            </w:r>
            <w:r>
              <w:rPr>
                <w:rFonts w:ascii="Sylfaen" w:hAnsi="Sylfaen" w:cs="Arial"/>
                <w:bCs/>
                <w:iCs/>
                <w:color w:val="000000"/>
                <w:sz w:val="20"/>
                <w:szCs w:val="20"/>
              </w:rPr>
              <w:t>կարկատանների</w:t>
            </w:r>
            <w:r w:rsidRPr="00FD2196">
              <w:rPr>
                <w:rFonts w:ascii="Sylfaen" w:hAnsi="Sylfaen" w:cs="Arial"/>
                <w:bCs/>
                <w:iCs/>
                <w:color w:val="000000"/>
                <w:sz w:val="20"/>
                <w:szCs w:val="20"/>
              </w:rPr>
              <w:t xml:space="preserve"> </w:t>
            </w:r>
            <w:r>
              <w:rPr>
                <w:rFonts w:ascii="Sylfaen" w:hAnsi="Sylfaen" w:cs="Arial"/>
                <w:bCs/>
                <w:iCs/>
                <w:color w:val="000000"/>
                <w:sz w:val="20"/>
                <w:szCs w:val="20"/>
              </w:rPr>
              <w:t>միջոցով</w:t>
            </w:r>
          </w:p>
        </w:tc>
        <w:tc>
          <w:tcPr>
            <w:tcW w:w="1171" w:type="dxa"/>
            <w:shd w:val="clear" w:color="auto" w:fill="auto"/>
            <w:vAlign w:val="center"/>
          </w:tcPr>
          <w:p w:rsidR="00AD1304" w:rsidRPr="00AD1304" w:rsidRDefault="00AD1304" w:rsidP="00AD1304">
            <w:pPr>
              <w:jc w:val="center"/>
              <w:rPr>
                <w:rFonts w:ascii="Sylfaen" w:hAnsi="Sylfaen" w:cs="Arial"/>
                <w:bCs/>
                <w:iCs/>
                <w:color w:val="000000"/>
                <w:sz w:val="20"/>
                <w:szCs w:val="20"/>
              </w:rPr>
            </w:pPr>
            <w:r>
              <w:rPr>
                <w:rFonts w:ascii="Sylfaen" w:hAnsi="Sylfaen" w:cs="Arial"/>
                <w:bCs/>
                <w:iCs/>
                <w:color w:val="000000"/>
                <w:sz w:val="20"/>
                <w:szCs w:val="20"/>
              </w:rPr>
              <w:t>տ կարկատ.</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12</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Ջերմային</w:t>
            </w:r>
            <w:r w:rsidRPr="00B3798D">
              <w:rPr>
                <w:rFonts w:ascii="Sylfaen" w:hAnsi="Sylfaen" w:cs="Arial"/>
                <w:bCs/>
                <w:iCs/>
                <w:color w:val="000000"/>
                <w:sz w:val="20"/>
                <w:szCs w:val="20"/>
              </w:rPr>
              <w:t xml:space="preserve"> </w:t>
            </w:r>
            <w:r>
              <w:rPr>
                <w:rFonts w:ascii="Sylfaen" w:hAnsi="Sylfaen" w:cs="Arial"/>
                <w:bCs/>
                <w:iCs/>
                <w:color w:val="000000"/>
                <w:sz w:val="20"/>
                <w:szCs w:val="20"/>
              </w:rPr>
              <w:t>ընդարձակման</w:t>
            </w:r>
            <w:r w:rsidRPr="00B3798D">
              <w:rPr>
                <w:rFonts w:ascii="Sylfaen" w:hAnsi="Sylfaen" w:cs="Arial"/>
                <w:bCs/>
                <w:iCs/>
                <w:color w:val="000000"/>
                <w:sz w:val="20"/>
                <w:szCs w:val="20"/>
              </w:rPr>
              <w:t xml:space="preserve"> </w:t>
            </w:r>
            <w:r>
              <w:rPr>
                <w:rFonts w:ascii="Sylfaen" w:hAnsi="Sylfaen" w:cs="Arial"/>
                <w:bCs/>
                <w:iCs/>
                <w:color w:val="000000"/>
                <w:sz w:val="20"/>
                <w:szCs w:val="20"/>
              </w:rPr>
              <w:t>փոխհատուցիչի</w:t>
            </w:r>
            <w:r w:rsidRPr="00B3798D">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B3798D">
              <w:rPr>
                <w:rFonts w:ascii="Sylfaen" w:hAnsi="Sylfaen" w:cs="Arial"/>
                <w:bCs/>
                <w:iCs/>
                <w:color w:val="000000"/>
                <w:sz w:val="20"/>
                <w:szCs w:val="20"/>
              </w:rPr>
              <w:t>:</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688"/>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13</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Փականների</w:t>
            </w:r>
            <w:r w:rsidRPr="009944A8">
              <w:rPr>
                <w:rFonts w:ascii="Sylfaen" w:hAnsi="Sylfaen" w:cs="Arial"/>
                <w:bCs/>
                <w:iCs/>
                <w:color w:val="000000"/>
                <w:sz w:val="20"/>
                <w:szCs w:val="20"/>
              </w:rPr>
              <w:t xml:space="preserve"> </w:t>
            </w:r>
            <w:r w:rsidRPr="009944A8">
              <w:rPr>
                <w:rFonts w:ascii="Arial" w:hAnsi="Arial" w:cs="Arial"/>
                <w:bCs/>
                <w:iCs/>
                <w:color w:val="000000"/>
                <w:sz w:val="20"/>
                <w:szCs w:val="20"/>
              </w:rPr>
              <w:t>(</w:t>
            </w:r>
            <w:r>
              <w:rPr>
                <w:rFonts w:ascii="Sylfaen" w:hAnsi="Sylfaen" w:cs="Arial"/>
                <w:bCs/>
                <w:iCs/>
                <w:color w:val="000000"/>
                <w:sz w:val="20"/>
                <w:szCs w:val="20"/>
              </w:rPr>
              <w:t>ձգափականների</w:t>
            </w:r>
            <w:r w:rsidRPr="009944A8">
              <w:rPr>
                <w:rFonts w:ascii="Arial" w:hAnsi="Arial" w:cs="Arial"/>
                <w:bCs/>
                <w:iCs/>
                <w:color w:val="000000"/>
                <w:sz w:val="20"/>
                <w:szCs w:val="20"/>
              </w:rPr>
              <w:t xml:space="preserve">) </w:t>
            </w:r>
            <w:r>
              <w:rPr>
                <w:rFonts w:ascii="Sylfaen" w:hAnsi="Sylfaen" w:cs="Arial"/>
                <w:bCs/>
                <w:iCs/>
                <w:color w:val="000000"/>
                <w:sz w:val="20"/>
                <w:szCs w:val="20"/>
              </w:rPr>
              <w:t>նորոգում</w:t>
            </w:r>
            <w:r w:rsidRPr="009944A8">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9944A8">
              <w:rPr>
                <w:rFonts w:ascii="Sylfaen" w:hAnsi="Sylfaen" w:cs="Arial"/>
                <w:bCs/>
                <w:iCs/>
                <w:color w:val="000000"/>
                <w:sz w:val="20"/>
                <w:szCs w:val="20"/>
              </w:rPr>
              <w:t xml:space="preserve">, </w:t>
            </w:r>
            <w:r>
              <w:rPr>
                <w:rFonts w:ascii="Sylfaen" w:hAnsi="Sylfaen" w:cs="Arial"/>
                <w:bCs/>
                <w:iCs/>
                <w:color w:val="000000"/>
                <w:sz w:val="20"/>
                <w:szCs w:val="20"/>
              </w:rPr>
              <w:t>մաքրում</w:t>
            </w:r>
            <w:r w:rsidRPr="009944A8">
              <w:rPr>
                <w:rFonts w:ascii="Sylfaen" w:hAnsi="Sylfaen" w:cs="Arial"/>
                <w:bCs/>
                <w:iCs/>
                <w:color w:val="000000"/>
                <w:sz w:val="20"/>
                <w:szCs w:val="20"/>
              </w:rPr>
              <w:t xml:space="preserve">: </w:t>
            </w:r>
            <w:r>
              <w:rPr>
                <w:rFonts w:ascii="Sylfaen" w:hAnsi="Sylfaen" w:cs="Arial"/>
                <w:bCs/>
                <w:iCs/>
                <w:color w:val="000000"/>
                <w:sz w:val="20"/>
                <w:szCs w:val="20"/>
              </w:rPr>
              <w:t>Արատների</w:t>
            </w:r>
            <w:r w:rsidRPr="009944A8">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9944A8">
              <w:rPr>
                <w:rFonts w:ascii="Sylfaen" w:hAnsi="Sylfaen" w:cs="Arial"/>
                <w:bCs/>
                <w:iCs/>
                <w:color w:val="000000"/>
                <w:sz w:val="20"/>
                <w:szCs w:val="20"/>
              </w:rPr>
              <w:t xml:space="preserve">, </w:t>
            </w:r>
            <w:r>
              <w:rPr>
                <w:rFonts w:ascii="Sylfaen" w:hAnsi="Sylfaen" w:cs="Arial"/>
                <w:bCs/>
                <w:iCs/>
                <w:color w:val="000000"/>
                <w:sz w:val="20"/>
                <w:szCs w:val="20"/>
              </w:rPr>
              <w:t>կիպացումների</w:t>
            </w:r>
            <w:r w:rsidRPr="009944A8">
              <w:rPr>
                <w:rFonts w:ascii="Sylfaen" w:hAnsi="Sylfaen" w:cs="Arial"/>
                <w:bCs/>
                <w:iCs/>
                <w:color w:val="000000"/>
                <w:sz w:val="20"/>
                <w:szCs w:val="20"/>
              </w:rPr>
              <w:t xml:space="preserve"> </w:t>
            </w:r>
            <w:r>
              <w:rPr>
                <w:rFonts w:ascii="Sylfaen" w:hAnsi="Sylfaen" w:cs="Arial"/>
                <w:bCs/>
                <w:iCs/>
                <w:color w:val="000000"/>
                <w:sz w:val="20"/>
                <w:szCs w:val="20"/>
              </w:rPr>
              <w:t>և</w:t>
            </w:r>
            <w:r w:rsidRPr="009944A8">
              <w:rPr>
                <w:rFonts w:ascii="Sylfaen" w:hAnsi="Sylfaen" w:cs="Arial"/>
                <w:bCs/>
                <w:iCs/>
                <w:color w:val="000000"/>
                <w:sz w:val="20"/>
                <w:szCs w:val="20"/>
              </w:rPr>
              <w:t xml:space="preserve"> </w:t>
            </w:r>
            <w:r>
              <w:rPr>
                <w:rFonts w:ascii="Sylfaen" w:hAnsi="Sylfaen" w:cs="Arial"/>
                <w:bCs/>
                <w:iCs/>
                <w:color w:val="000000"/>
                <w:sz w:val="20"/>
                <w:szCs w:val="20"/>
              </w:rPr>
              <w:t>հաղորդակի</w:t>
            </w:r>
            <w:r w:rsidRPr="009944A8">
              <w:rPr>
                <w:rFonts w:ascii="Sylfaen" w:hAnsi="Sylfaen" w:cs="Arial"/>
                <w:bCs/>
                <w:iCs/>
                <w:color w:val="000000"/>
                <w:sz w:val="20"/>
                <w:szCs w:val="20"/>
              </w:rPr>
              <w:t xml:space="preserve"> </w:t>
            </w:r>
            <w:r>
              <w:rPr>
                <w:rFonts w:ascii="Sylfaen" w:hAnsi="Sylfaen" w:cs="Arial"/>
                <w:bCs/>
                <w:iCs/>
                <w:color w:val="000000"/>
                <w:sz w:val="20"/>
                <w:szCs w:val="20"/>
              </w:rPr>
              <w:t>մաշված</w:t>
            </w:r>
            <w:r w:rsidRPr="009944A8">
              <w:rPr>
                <w:rFonts w:ascii="Sylfaen" w:hAnsi="Sylfaen" w:cs="Arial"/>
                <w:bCs/>
                <w:iCs/>
                <w:color w:val="000000"/>
                <w:sz w:val="20"/>
                <w:szCs w:val="20"/>
              </w:rPr>
              <w:t xml:space="preserve"> </w:t>
            </w:r>
            <w:r>
              <w:rPr>
                <w:rFonts w:ascii="Sylfaen" w:hAnsi="Sylfaen" w:cs="Arial"/>
                <w:bCs/>
                <w:iCs/>
                <w:color w:val="000000"/>
                <w:sz w:val="20"/>
                <w:szCs w:val="20"/>
              </w:rPr>
              <w:t>դետալների</w:t>
            </w:r>
            <w:r w:rsidRPr="00732C4E">
              <w:rPr>
                <w:rFonts w:ascii="Sylfaen" w:hAnsi="Sylfaen" w:cs="Arial"/>
                <w:bCs/>
                <w:iCs/>
                <w:color w:val="000000"/>
                <w:sz w:val="20"/>
                <w:szCs w:val="20"/>
              </w:rPr>
              <w:t xml:space="preserve"> </w:t>
            </w:r>
            <w:r>
              <w:rPr>
                <w:rFonts w:ascii="Sylfaen" w:hAnsi="Sylfaen" w:cs="Arial"/>
                <w:bCs/>
                <w:iCs/>
                <w:color w:val="000000"/>
                <w:sz w:val="20"/>
                <w:szCs w:val="20"/>
              </w:rPr>
              <w:t>փոխարինմամբ</w:t>
            </w:r>
            <w:r w:rsidRPr="00732C4E">
              <w:rPr>
                <w:rFonts w:ascii="Sylfaen" w:hAnsi="Sylfaen" w:cs="Arial"/>
                <w:bCs/>
                <w:iCs/>
                <w:color w:val="000000"/>
                <w:sz w:val="20"/>
                <w:szCs w:val="20"/>
              </w:rPr>
              <w:t>:</w:t>
            </w:r>
          </w:p>
        </w:tc>
        <w:tc>
          <w:tcPr>
            <w:tcW w:w="1171" w:type="dxa"/>
            <w:shd w:val="clear" w:color="auto" w:fill="auto"/>
            <w:vAlign w:val="center"/>
          </w:tcPr>
          <w:p w:rsidR="00AD1304" w:rsidRPr="00732C4E"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14</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Երկրորդային</w:t>
            </w:r>
            <w:r w:rsidRPr="00732C4E">
              <w:rPr>
                <w:rFonts w:ascii="Sylfaen" w:hAnsi="Sylfaen" w:cs="Arial"/>
                <w:bCs/>
                <w:iCs/>
                <w:color w:val="000000"/>
                <w:sz w:val="20"/>
                <w:szCs w:val="20"/>
              </w:rPr>
              <w:t xml:space="preserve"> </w:t>
            </w:r>
            <w:r>
              <w:rPr>
                <w:rFonts w:ascii="Sylfaen" w:hAnsi="Sylfaen" w:cs="Arial"/>
                <w:bCs/>
                <w:iCs/>
                <w:color w:val="000000"/>
                <w:sz w:val="20"/>
                <w:szCs w:val="20"/>
              </w:rPr>
              <w:t>փչման</w:t>
            </w:r>
            <w:r w:rsidRPr="00732C4E">
              <w:rPr>
                <w:rFonts w:ascii="Sylfaen" w:hAnsi="Sylfaen" w:cs="Arial"/>
                <w:bCs/>
                <w:iCs/>
                <w:color w:val="000000"/>
                <w:sz w:val="20"/>
                <w:szCs w:val="20"/>
              </w:rPr>
              <w:t xml:space="preserve"> </w:t>
            </w:r>
            <w:r>
              <w:rPr>
                <w:rFonts w:ascii="Sylfaen" w:hAnsi="Sylfaen" w:cs="Arial"/>
                <w:bCs/>
                <w:iCs/>
                <w:color w:val="000000"/>
                <w:sz w:val="20"/>
                <w:szCs w:val="20"/>
              </w:rPr>
              <w:t>տուփախողովակների</w:t>
            </w:r>
            <w:r w:rsidRPr="00732C4E">
              <w:rPr>
                <w:rFonts w:ascii="Sylfaen" w:hAnsi="Sylfaen" w:cs="Arial"/>
                <w:bCs/>
                <w:iCs/>
                <w:color w:val="000000"/>
                <w:sz w:val="20"/>
                <w:szCs w:val="20"/>
              </w:rPr>
              <w:t xml:space="preserve"> </w:t>
            </w:r>
            <w:r>
              <w:rPr>
                <w:rFonts w:ascii="Sylfaen" w:hAnsi="Sylfaen" w:cs="Arial"/>
                <w:bCs/>
                <w:iCs/>
                <w:color w:val="000000"/>
                <w:sz w:val="20"/>
                <w:szCs w:val="20"/>
              </w:rPr>
              <w:t>որմնապատի</w:t>
            </w:r>
            <w:r w:rsidRPr="00732C4E">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732C4E">
              <w:rPr>
                <w:rFonts w:ascii="Sylfaen" w:hAnsi="Sylfaen" w:cs="Arial"/>
                <w:bCs/>
                <w:iCs/>
                <w:color w:val="000000"/>
                <w:sz w:val="20"/>
                <w:szCs w:val="20"/>
              </w:rPr>
              <w:t>:</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մ</w:t>
            </w:r>
            <w:r w:rsidRPr="00732C4E">
              <w:rPr>
                <w:rFonts w:ascii="Sylfaen" w:hAnsi="Sylfaen" w:cs="Arial"/>
                <w:bCs/>
                <w:iCs/>
                <w:color w:val="000000"/>
                <w:sz w:val="20"/>
                <w:szCs w:val="20"/>
                <w:vertAlign w:val="superscript"/>
              </w:rPr>
              <w:t>3</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7,0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53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15</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Երկրորդային</w:t>
            </w:r>
            <w:r w:rsidRPr="00FB23BC">
              <w:rPr>
                <w:rFonts w:ascii="Sylfaen" w:hAnsi="Sylfaen" w:cs="Arial"/>
                <w:bCs/>
                <w:iCs/>
                <w:color w:val="000000"/>
                <w:sz w:val="20"/>
                <w:szCs w:val="20"/>
              </w:rPr>
              <w:t xml:space="preserve"> </w:t>
            </w:r>
            <w:r>
              <w:rPr>
                <w:rFonts w:ascii="Sylfaen" w:hAnsi="Sylfaen" w:cs="Arial"/>
                <w:bCs/>
                <w:iCs/>
                <w:color w:val="000000"/>
                <w:sz w:val="20"/>
                <w:szCs w:val="20"/>
              </w:rPr>
              <w:t>փչման</w:t>
            </w:r>
            <w:r w:rsidRPr="00FB23BC">
              <w:rPr>
                <w:rFonts w:ascii="Sylfaen" w:hAnsi="Sylfaen" w:cs="Arial"/>
                <w:bCs/>
                <w:iCs/>
                <w:color w:val="000000"/>
                <w:sz w:val="20"/>
                <w:szCs w:val="20"/>
              </w:rPr>
              <w:t xml:space="preserve"> </w:t>
            </w:r>
            <w:r>
              <w:rPr>
                <w:rFonts w:ascii="Sylfaen" w:hAnsi="Sylfaen" w:cs="Arial"/>
                <w:bCs/>
                <w:iCs/>
                <w:color w:val="000000"/>
                <w:sz w:val="20"/>
                <w:szCs w:val="20"/>
              </w:rPr>
              <w:t>փողրակների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վերակառուցում</w:t>
            </w:r>
            <w:r w:rsidRPr="00FB23BC">
              <w:rPr>
                <w:rFonts w:ascii="Arial" w:hAnsi="Arial" w:cs="Arial"/>
                <w:bCs/>
                <w:iCs/>
                <w:color w:val="000000"/>
                <w:sz w:val="20"/>
                <w:szCs w:val="20"/>
              </w:rPr>
              <w:t>(</w:t>
            </w:r>
            <w:r>
              <w:rPr>
                <w:rFonts w:ascii="Sylfaen" w:hAnsi="Sylfaen" w:cs="Arial"/>
                <w:bCs/>
                <w:iCs/>
                <w:color w:val="000000"/>
                <w:sz w:val="20"/>
                <w:szCs w:val="20"/>
              </w:rPr>
              <w:t>մեկուսիչ</w:t>
            </w:r>
            <w:r w:rsidRPr="00FB23BC">
              <w:rPr>
                <w:rFonts w:ascii="Sylfaen" w:hAnsi="Sylfaen" w:cs="Arial"/>
                <w:bCs/>
                <w:iCs/>
                <w:color w:val="000000"/>
                <w:sz w:val="20"/>
                <w:szCs w:val="20"/>
              </w:rPr>
              <w:t xml:space="preserve"> </w:t>
            </w:r>
            <w:r>
              <w:rPr>
                <w:rFonts w:ascii="Sylfaen" w:hAnsi="Sylfaen" w:cs="Arial"/>
                <w:bCs/>
                <w:iCs/>
                <w:color w:val="000000"/>
                <w:sz w:val="20"/>
                <w:szCs w:val="20"/>
              </w:rPr>
              <w:t>նյութով</w:t>
            </w:r>
            <w:r w:rsidRPr="00FB23BC">
              <w:rPr>
                <w:rFonts w:ascii="Sylfaen" w:hAnsi="Sylfaen" w:cs="Arial"/>
                <w:bCs/>
                <w:iCs/>
                <w:color w:val="000000"/>
                <w:sz w:val="20"/>
                <w:szCs w:val="20"/>
              </w:rPr>
              <w:t xml:space="preserve"> </w:t>
            </w:r>
            <w:r>
              <w:rPr>
                <w:rFonts w:ascii="Sylfaen" w:hAnsi="Sylfaen" w:cs="Arial"/>
                <w:bCs/>
                <w:iCs/>
                <w:color w:val="000000"/>
                <w:sz w:val="20"/>
                <w:szCs w:val="20"/>
              </w:rPr>
              <w:t>փողրակների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ներքին</w:t>
            </w:r>
            <w:r w:rsidRPr="00FB23BC">
              <w:rPr>
                <w:rFonts w:ascii="Sylfaen" w:hAnsi="Sylfaen" w:cs="Arial"/>
                <w:bCs/>
                <w:iCs/>
                <w:color w:val="000000"/>
                <w:sz w:val="20"/>
                <w:szCs w:val="20"/>
              </w:rPr>
              <w:t xml:space="preserve"> </w:t>
            </w:r>
            <w:r>
              <w:rPr>
                <w:rFonts w:ascii="Sylfaen" w:hAnsi="Sylfaen" w:cs="Arial"/>
                <w:bCs/>
                <w:iCs/>
                <w:color w:val="000000"/>
                <w:sz w:val="20"/>
                <w:szCs w:val="20"/>
              </w:rPr>
              <w:t>մակերևույթի</w:t>
            </w:r>
            <w:r w:rsidRPr="00FB23BC">
              <w:rPr>
                <w:rFonts w:ascii="Sylfaen" w:hAnsi="Sylfaen" w:cs="Arial"/>
                <w:bCs/>
                <w:iCs/>
                <w:color w:val="000000"/>
                <w:sz w:val="20"/>
                <w:szCs w:val="20"/>
              </w:rPr>
              <w:t xml:space="preserve"> </w:t>
            </w:r>
            <w:r>
              <w:rPr>
                <w:rFonts w:ascii="Sylfaen" w:hAnsi="Sylfaen" w:cs="Arial"/>
                <w:bCs/>
                <w:iCs/>
                <w:color w:val="000000"/>
                <w:sz w:val="20"/>
                <w:szCs w:val="20"/>
              </w:rPr>
              <w:t>պատում</w:t>
            </w:r>
            <w:r w:rsidRPr="00FB23BC">
              <w:rPr>
                <w:rFonts w:ascii="Arial" w:hAnsi="Arial" w:cs="Arial"/>
                <w:bCs/>
                <w:iCs/>
                <w:color w:val="000000"/>
                <w:sz w:val="20"/>
                <w:szCs w:val="20"/>
              </w:rPr>
              <w:t>)</w:t>
            </w:r>
          </w:p>
        </w:tc>
        <w:tc>
          <w:tcPr>
            <w:tcW w:w="1171" w:type="dxa"/>
            <w:shd w:val="clear" w:color="auto" w:fill="auto"/>
            <w:vAlign w:val="center"/>
          </w:tcPr>
          <w:p w:rsidR="00AD1304" w:rsidRPr="00FB23BC"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մ</w:t>
            </w:r>
            <w:r w:rsidRPr="00FB23BC">
              <w:rPr>
                <w:rFonts w:ascii="Sylfaen" w:hAnsi="Sylfaen" w:cs="Arial"/>
                <w:bCs/>
                <w:iCs/>
                <w:color w:val="000000"/>
                <w:sz w:val="20"/>
                <w:szCs w:val="20"/>
                <w:vertAlign w:val="superscript"/>
              </w:rPr>
              <w:t>2</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96</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83"/>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Գազաօդատարների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հնոցի</w:t>
            </w:r>
            <w:r w:rsidRPr="00FB23BC">
              <w:rPr>
                <w:rFonts w:ascii="Sylfaen" w:hAnsi="Sylfaen" w:cs="Arial"/>
                <w:bCs/>
                <w:iCs/>
                <w:color w:val="000000"/>
                <w:sz w:val="20"/>
                <w:szCs w:val="20"/>
              </w:rPr>
              <w:t xml:space="preserve"> </w:t>
            </w:r>
            <w:r>
              <w:rPr>
                <w:rFonts w:ascii="Sylfaen" w:hAnsi="Sylfaen" w:cs="Arial"/>
                <w:bCs/>
                <w:iCs/>
                <w:color w:val="000000"/>
                <w:sz w:val="20"/>
                <w:szCs w:val="20"/>
              </w:rPr>
              <w:t>թիթեղվածքի</w:t>
            </w:r>
            <w:r w:rsidRPr="00FB23BC">
              <w:rPr>
                <w:rFonts w:ascii="Sylfaen" w:hAnsi="Sylfaen" w:cs="Arial"/>
                <w:bCs/>
                <w:iCs/>
                <w:color w:val="000000"/>
                <w:sz w:val="20"/>
                <w:szCs w:val="20"/>
              </w:rPr>
              <w:t xml:space="preserve"> </w:t>
            </w:r>
            <w:r>
              <w:rPr>
                <w:rFonts w:ascii="Sylfaen" w:hAnsi="Sylfaen" w:cs="Arial"/>
                <w:bCs/>
                <w:iCs/>
                <w:color w:val="000000"/>
                <w:sz w:val="20"/>
                <w:szCs w:val="20"/>
              </w:rPr>
              <w:t>և</w:t>
            </w:r>
            <w:r w:rsidRPr="00FB23BC">
              <w:rPr>
                <w:rFonts w:ascii="Sylfaen" w:hAnsi="Sylfaen" w:cs="Arial"/>
                <w:bCs/>
                <w:iCs/>
                <w:color w:val="000000"/>
                <w:sz w:val="20"/>
                <w:szCs w:val="20"/>
              </w:rPr>
              <w:t xml:space="preserve"> </w:t>
            </w:r>
            <w:r>
              <w:rPr>
                <w:rFonts w:ascii="Sylfaen" w:hAnsi="Sylfaen" w:cs="Arial"/>
                <w:bCs/>
                <w:iCs/>
                <w:color w:val="000000"/>
                <w:sz w:val="20"/>
                <w:szCs w:val="20"/>
              </w:rPr>
              <w:t>կոնվեկտիվ</w:t>
            </w:r>
            <w:r w:rsidRPr="00FB23BC">
              <w:rPr>
                <w:rFonts w:ascii="Sylfaen" w:hAnsi="Sylfaen" w:cs="Arial"/>
                <w:bCs/>
                <w:iCs/>
                <w:color w:val="000000"/>
                <w:sz w:val="20"/>
                <w:szCs w:val="20"/>
              </w:rPr>
              <w:t xml:space="preserve"> </w:t>
            </w:r>
            <w:r>
              <w:rPr>
                <w:rFonts w:ascii="Sylfaen" w:hAnsi="Sylfaen" w:cs="Arial"/>
                <w:bCs/>
                <w:iCs/>
                <w:color w:val="000000"/>
                <w:sz w:val="20"/>
                <w:szCs w:val="20"/>
              </w:rPr>
              <w:t>հորանների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անկիպությունների</w:t>
            </w:r>
            <w:r w:rsidRPr="00FB23BC">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FB23BC">
              <w:rPr>
                <w:rFonts w:ascii="Sylfaen" w:hAnsi="Sylfaen" w:cs="Arial"/>
                <w:bCs/>
                <w:iCs/>
                <w:color w:val="000000"/>
                <w:sz w:val="20"/>
                <w:szCs w:val="20"/>
              </w:rPr>
              <w:t xml:space="preserve"> </w:t>
            </w:r>
            <w:r>
              <w:rPr>
                <w:rFonts w:ascii="Sylfaen" w:hAnsi="Sylfaen" w:cs="Arial"/>
                <w:bCs/>
                <w:iCs/>
                <w:color w:val="000000"/>
                <w:sz w:val="20"/>
                <w:szCs w:val="20"/>
              </w:rPr>
              <w:t>էլեկտրաեռակցմամբ</w:t>
            </w:r>
            <w:r w:rsidRPr="00FB23BC">
              <w:rPr>
                <w:rFonts w:ascii="Sylfaen" w:hAnsi="Sylfaen" w:cs="Arial"/>
                <w:bCs/>
                <w:iCs/>
                <w:color w:val="000000"/>
                <w:sz w:val="20"/>
                <w:szCs w:val="20"/>
              </w:rPr>
              <w:t>:</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կարի</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գ</w:t>
            </w:r>
            <w:r w:rsidRPr="0075730E">
              <w:rPr>
                <w:rFonts w:ascii="Sylfaen" w:hAnsi="Sylfaen" w:cs="Arial"/>
                <w:bCs/>
                <w:iCs/>
                <w:color w:val="000000"/>
                <w:sz w:val="20"/>
                <w:szCs w:val="20"/>
                <w:lang w:val="ru-RU"/>
              </w:rPr>
              <w:t>.</w:t>
            </w:r>
            <w:r>
              <w:rPr>
                <w:rFonts w:ascii="Sylfaen" w:hAnsi="Sylfaen" w:cs="Arial"/>
                <w:bCs/>
                <w:iCs/>
                <w:color w:val="000000"/>
                <w:sz w:val="20"/>
                <w:szCs w:val="20"/>
              </w:rPr>
              <w:t>մ</w:t>
            </w:r>
            <w:r w:rsidRPr="0075730E">
              <w:rPr>
                <w:rFonts w:ascii="Sylfaen" w:hAnsi="Sylfaen" w:cs="Arial"/>
                <w:bCs/>
                <w:iCs/>
                <w:color w:val="000000"/>
                <w:sz w:val="20"/>
                <w:szCs w:val="20"/>
                <w:lang w:val="ru-RU"/>
              </w:rPr>
              <w:t>.</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200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4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17</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Գազաօդատարնրի</w:t>
            </w:r>
            <w:r w:rsidRPr="005C14C0">
              <w:rPr>
                <w:rFonts w:ascii="Sylfaen" w:hAnsi="Sylfaen" w:cs="Arial"/>
                <w:bCs/>
                <w:iCs/>
                <w:color w:val="000000"/>
                <w:sz w:val="20"/>
                <w:szCs w:val="20"/>
              </w:rPr>
              <w:t xml:space="preserve"> </w:t>
            </w:r>
            <w:r>
              <w:rPr>
                <w:rFonts w:ascii="Sylfaen" w:hAnsi="Sylfaen" w:cs="Arial"/>
                <w:bCs/>
                <w:iCs/>
                <w:color w:val="000000"/>
                <w:sz w:val="20"/>
                <w:szCs w:val="20"/>
              </w:rPr>
              <w:t>կախիչների</w:t>
            </w:r>
            <w:r w:rsidRPr="005C14C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5C14C0">
              <w:rPr>
                <w:rFonts w:ascii="Sylfaen" w:hAnsi="Sylfaen" w:cs="Arial"/>
                <w:bCs/>
                <w:iCs/>
                <w:color w:val="000000"/>
                <w:sz w:val="20"/>
                <w:szCs w:val="20"/>
              </w:rPr>
              <w:t xml:space="preserve"> </w:t>
            </w:r>
            <w:r>
              <w:rPr>
                <w:rFonts w:ascii="Sylfaen" w:hAnsi="Sylfaen" w:cs="Arial"/>
                <w:bCs/>
                <w:iCs/>
                <w:color w:val="000000"/>
                <w:sz w:val="20"/>
                <w:szCs w:val="20"/>
              </w:rPr>
              <w:t>նախագծային</w:t>
            </w:r>
            <w:r w:rsidRPr="005C14C0">
              <w:rPr>
                <w:rFonts w:ascii="Sylfaen" w:hAnsi="Sylfaen" w:cs="Arial"/>
                <w:bCs/>
                <w:iCs/>
                <w:color w:val="000000"/>
                <w:sz w:val="20"/>
                <w:szCs w:val="20"/>
              </w:rPr>
              <w:t xml:space="preserve"> </w:t>
            </w:r>
            <w:r>
              <w:rPr>
                <w:rFonts w:ascii="Sylfaen" w:hAnsi="Sylfaen" w:cs="Arial"/>
                <w:bCs/>
                <w:iCs/>
                <w:color w:val="000000"/>
                <w:sz w:val="20"/>
                <w:szCs w:val="20"/>
              </w:rPr>
              <w:t>դիրքի</w:t>
            </w:r>
            <w:r w:rsidRPr="005C14C0">
              <w:rPr>
                <w:rFonts w:ascii="Sylfaen" w:hAnsi="Sylfaen" w:cs="Arial"/>
                <w:bCs/>
                <w:iCs/>
                <w:color w:val="000000"/>
                <w:sz w:val="20"/>
                <w:szCs w:val="20"/>
              </w:rPr>
              <w:t xml:space="preserve"> </w:t>
            </w:r>
            <w:r>
              <w:rPr>
                <w:rFonts w:ascii="Sylfaen" w:hAnsi="Sylfaen" w:cs="Arial"/>
                <w:bCs/>
                <w:iCs/>
                <w:color w:val="000000"/>
                <w:sz w:val="20"/>
                <w:szCs w:val="20"/>
              </w:rPr>
              <w:t>վերականգնմամբ</w:t>
            </w:r>
          </w:p>
        </w:tc>
        <w:tc>
          <w:tcPr>
            <w:tcW w:w="1171" w:type="dxa"/>
            <w:shd w:val="clear" w:color="auto" w:fill="auto"/>
            <w:vAlign w:val="center"/>
          </w:tcPr>
          <w:p w:rsidR="00AD1304" w:rsidRPr="005C14C0"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100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18</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Այրիչների</w:t>
            </w:r>
            <w:r w:rsidRPr="005C14C0">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5C14C0">
              <w:rPr>
                <w:rFonts w:ascii="Sylfaen" w:hAnsi="Sylfaen" w:cs="Arial"/>
                <w:bCs/>
                <w:iCs/>
                <w:color w:val="000000"/>
                <w:sz w:val="20"/>
                <w:szCs w:val="20"/>
              </w:rPr>
              <w:t xml:space="preserve">: </w:t>
            </w:r>
            <w:r>
              <w:rPr>
                <w:rFonts w:ascii="Sylfaen" w:hAnsi="Sylfaen" w:cs="Arial"/>
                <w:bCs/>
                <w:iCs/>
                <w:color w:val="000000"/>
                <w:sz w:val="20"/>
                <w:szCs w:val="20"/>
              </w:rPr>
              <w:t>Քանդում</w:t>
            </w:r>
            <w:r w:rsidRPr="005C14C0">
              <w:rPr>
                <w:rFonts w:ascii="Sylfaen" w:hAnsi="Sylfaen" w:cs="Arial"/>
                <w:bCs/>
                <w:iCs/>
                <w:color w:val="000000"/>
                <w:sz w:val="20"/>
                <w:szCs w:val="20"/>
              </w:rPr>
              <w:t xml:space="preserve">, </w:t>
            </w:r>
            <w:r>
              <w:rPr>
                <w:rFonts w:ascii="Sylfaen" w:hAnsi="Sylfaen" w:cs="Arial"/>
                <w:bCs/>
                <w:iCs/>
                <w:color w:val="000000"/>
                <w:sz w:val="20"/>
                <w:szCs w:val="20"/>
              </w:rPr>
              <w:t>մաքրում</w:t>
            </w:r>
            <w:r w:rsidRPr="005C14C0">
              <w:rPr>
                <w:rFonts w:ascii="Sylfaen" w:hAnsi="Sylfaen" w:cs="Arial"/>
                <w:bCs/>
                <w:iCs/>
                <w:color w:val="000000"/>
                <w:sz w:val="20"/>
                <w:szCs w:val="20"/>
              </w:rPr>
              <w:t xml:space="preserve">, </w:t>
            </w:r>
            <w:r>
              <w:rPr>
                <w:rFonts w:ascii="Sylfaen" w:hAnsi="Sylfaen" w:cs="Arial"/>
                <w:bCs/>
                <w:iCs/>
                <w:color w:val="000000"/>
                <w:sz w:val="20"/>
                <w:szCs w:val="20"/>
              </w:rPr>
              <w:t>արատորոշում</w:t>
            </w:r>
            <w:r w:rsidRPr="005C14C0">
              <w:rPr>
                <w:rFonts w:ascii="Sylfaen" w:hAnsi="Sylfaen" w:cs="Arial"/>
                <w:bCs/>
                <w:iCs/>
                <w:color w:val="000000"/>
                <w:sz w:val="20"/>
                <w:szCs w:val="20"/>
              </w:rPr>
              <w:t xml:space="preserve">: </w:t>
            </w:r>
            <w:r>
              <w:rPr>
                <w:rFonts w:ascii="Sylfaen" w:hAnsi="Sylfaen" w:cs="Arial"/>
                <w:bCs/>
                <w:iCs/>
                <w:color w:val="000000"/>
                <w:sz w:val="20"/>
                <w:szCs w:val="20"/>
              </w:rPr>
              <w:t>Արատների</w:t>
            </w:r>
            <w:r w:rsidRPr="005C14C0">
              <w:rPr>
                <w:rFonts w:ascii="Sylfaen" w:hAnsi="Sylfaen" w:cs="Arial"/>
                <w:bCs/>
                <w:iCs/>
                <w:color w:val="000000"/>
                <w:sz w:val="20"/>
                <w:szCs w:val="20"/>
              </w:rPr>
              <w:t xml:space="preserve"> </w:t>
            </w:r>
            <w:r>
              <w:rPr>
                <w:rFonts w:ascii="Sylfaen" w:hAnsi="Sylfaen" w:cs="Arial"/>
                <w:bCs/>
                <w:iCs/>
                <w:color w:val="000000"/>
                <w:sz w:val="20"/>
                <w:szCs w:val="20"/>
              </w:rPr>
              <w:t>վերացում</w:t>
            </w:r>
            <w:r w:rsidRPr="005C14C0">
              <w:rPr>
                <w:rFonts w:ascii="Sylfaen" w:hAnsi="Sylfaen" w:cs="Arial"/>
                <w:bCs/>
                <w:iCs/>
                <w:color w:val="000000"/>
                <w:sz w:val="20"/>
                <w:szCs w:val="20"/>
              </w:rPr>
              <w:t>:</w:t>
            </w:r>
          </w:p>
        </w:tc>
        <w:tc>
          <w:tcPr>
            <w:tcW w:w="1171" w:type="dxa"/>
            <w:shd w:val="clear" w:color="auto" w:fill="auto"/>
            <w:vAlign w:val="center"/>
          </w:tcPr>
          <w:p w:rsidR="00AD1304" w:rsidRPr="005C14C0"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այրիչ</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3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lastRenderedPageBreak/>
              <w:t>19</w:t>
            </w:r>
          </w:p>
        </w:tc>
        <w:tc>
          <w:tcPr>
            <w:tcW w:w="7607" w:type="dxa"/>
            <w:shd w:val="clear" w:color="auto" w:fill="auto"/>
            <w:vAlign w:val="center"/>
          </w:tcPr>
          <w:p w:rsidR="00AD1304" w:rsidRPr="000330F8"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Բռնկիչ</w:t>
            </w:r>
            <w:r w:rsidRPr="000330F8">
              <w:rPr>
                <w:rFonts w:ascii="Sylfaen" w:hAnsi="Sylfaen" w:cs="Arial"/>
                <w:bCs/>
                <w:iCs/>
                <w:color w:val="000000"/>
                <w:sz w:val="20"/>
                <w:szCs w:val="20"/>
              </w:rPr>
              <w:t>-</w:t>
            </w:r>
            <w:r>
              <w:rPr>
                <w:rFonts w:ascii="Sylfaen" w:hAnsi="Sylfaen" w:cs="Arial"/>
                <w:bCs/>
                <w:iCs/>
                <w:color w:val="000000"/>
                <w:sz w:val="20"/>
                <w:szCs w:val="20"/>
              </w:rPr>
              <w:t>պաշտպանիչ</w:t>
            </w:r>
            <w:r w:rsidRPr="000330F8">
              <w:rPr>
                <w:rFonts w:ascii="Sylfaen" w:hAnsi="Sylfaen" w:cs="Arial"/>
                <w:bCs/>
                <w:iCs/>
                <w:color w:val="000000"/>
                <w:sz w:val="20"/>
                <w:szCs w:val="20"/>
              </w:rPr>
              <w:t xml:space="preserve"> </w:t>
            </w:r>
            <w:r>
              <w:rPr>
                <w:rFonts w:ascii="Sylfaen" w:hAnsi="Sylfaen" w:cs="Arial"/>
                <w:bCs/>
                <w:iCs/>
                <w:color w:val="000000"/>
                <w:sz w:val="20"/>
                <w:szCs w:val="20"/>
              </w:rPr>
              <w:t>սարքավորման</w:t>
            </w:r>
            <w:r w:rsidRPr="000330F8">
              <w:rPr>
                <w:rFonts w:ascii="Sylfaen" w:hAnsi="Sylfaen" w:cs="Arial"/>
                <w:bCs/>
                <w:iCs/>
                <w:color w:val="000000"/>
                <w:sz w:val="20"/>
                <w:szCs w:val="20"/>
              </w:rPr>
              <w:t xml:space="preserve"> </w:t>
            </w:r>
            <w:r>
              <w:rPr>
                <w:rFonts w:ascii="Sylfaen" w:hAnsi="Sylfaen" w:cs="Arial"/>
                <w:bCs/>
                <w:iCs/>
                <w:color w:val="000000"/>
                <w:sz w:val="20"/>
                <w:szCs w:val="20"/>
              </w:rPr>
              <w:t>բերումը</w:t>
            </w:r>
            <w:r w:rsidRPr="000330F8">
              <w:rPr>
                <w:rFonts w:ascii="Sylfaen" w:hAnsi="Sylfaen" w:cs="Arial"/>
                <w:bCs/>
                <w:iCs/>
                <w:color w:val="000000"/>
                <w:sz w:val="20"/>
                <w:szCs w:val="20"/>
              </w:rPr>
              <w:t xml:space="preserve"> </w:t>
            </w:r>
            <w:r>
              <w:rPr>
                <w:rFonts w:ascii="Sylfaen" w:hAnsi="Sylfaen" w:cs="Arial"/>
                <w:bCs/>
                <w:iCs/>
                <w:color w:val="000000"/>
                <w:sz w:val="20"/>
                <w:szCs w:val="20"/>
              </w:rPr>
              <w:t>նախագծային</w:t>
            </w:r>
            <w:r w:rsidRPr="000330F8">
              <w:rPr>
                <w:rFonts w:ascii="Sylfaen" w:hAnsi="Sylfaen" w:cs="Arial"/>
                <w:bCs/>
                <w:iCs/>
                <w:color w:val="000000"/>
                <w:sz w:val="20"/>
                <w:szCs w:val="20"/>
              </w:rPr>
              <w:t xml:space="preserve"> </w:t>
            </w:r>
            <w:r>
              <w:rPr>
                <w:rFonts w:ascii="Sylfaen" w:hAnsi="Sylfaen" w:cs="Arial"/>
                <w:bCs/>
                <w:iCs/>
                <w:color w:val="000000"/>
                <w:sz w:val="20"/>
                <w:szCs w:val="20"/>
              </w:rPr>
              <w:t>դիրքի</w:t>
            </w:r>
            <w:r w:rsidRPr="000330F8">
              <w:rPr>
                <w:rFonts w:ascii="Sylfaen" w:hAnsi="Sylfaen" w:cs="Arial"/>
                <w:bCs/>
                <w:iCs/>
                <w:color w:val="000000"/>
                <w:sz w:val="20"/>
                <w:szCs w:val="20"/>
              </w:rPr>
              <w:t>:</w:t>
            </w:r>
          </w:p>
          <w:p w:rsidR="00AD1304" w:rsidRPr="00E2339D" w:rsidRDefault="00AD1304" w:rsidP="00F038E4">
            <w:pPr>
              <w:jc w:val="both"/>
              <w:rPr>
                <w:rFonts w:ascii="Arial" w:hAnsi="Arial" w:cs="Arial"/>
                <w:bCs/>
                <w:iCs/>
                <w:color w:val="000000"/>
                <w:sz w:val="20"/>
                <w:szCs w:val="20"/>
              </w:rPr>
            </w:pPr>
          </w:p>
        </w:tc>
        <w:tc>
          <w:tcPr>
            <w:tcW w:w="1171" w:type="dxa"/>
            <w:shd w:val="clear" w:color="auto" w:fill="auto"/>
            <w:vAlign w:val="center"/>
          </w:tcPr>
          <w:p w:rsidR="00AD1304" w:rsidRPr="000330F8"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92"/>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20</w:t>
            </w:r>
          </w:p>
        </w:tc>
        <w:tc>
          <w:tcPr>
            <w:tcW w:w="7607" w:type="dxa"/>
            <w:shd w:val="clear" w:color="auto" w:fill="auto"/>
            <w:vAlign w:val="center"/>
          </w:tcPr>
          <w:p w:rsidR="00AD1304" w:rsidRPr="00B3798D"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Այրիչների</w:t>
            </w:r>
            <w:r w:rsidRPr="00B3798D">
              <w:rPr>
                <w:rFonts w:ascii="Sylfaen" w:hAnsi="Sylfaen" w:cs="Arial"/>
                <w:bCs/>
                <w:iCs/>
                <w:color w:val="000000"/>
                <w:sz w:val="20"/>
                <w:szCs w:val="20"/>
              </w:rPr>
              <w:t xml:space="preserve"> </w:t>
            </w:r>
            <w:r>
              <w:rPr>
                <w:rFonts w:ascii="Sylfaen" w:hAnsi="Sylfaen" w:cs="Arial"/>
                <w:bCs/>
                <w:iCs/>
                <w:color w:val="000000"/>
                <w:sz w:val="20"/>
                <w:szCs w:val="20"/>
              </w:rPr>
              <w:t>ԲՊՍ</w:t>
            </w:r>
            <w:r w:rsidRPr="00B3798D">
              <w:rPr>
                <w:rFonts w:ascii="Sylfaen" w:hAnsi="Sylfaen" w:cs="Arial"/>
                <w:bCs/>
                <w:iCs/>
                <w:color w:val="000000"/>
                <w:sz w:val="20"/>
                <w:szCs w:val="20"/>
              </w:rPr>
              <w:t xml:space="preserve"> </w:t>
            </w:r>
            <w:r>
              <w:rPr>
                <w:rFonts w:ascii="Sylfaen" w:hAnsi="Sylfaen" w:cs="Arial"/>
                <w:bCs/>
                <w:iCs/>
                <w:color w:val="000000"/>
                <w:sz w:val="20"/>
                <w:szCs w:val="20"/>
              </w:rPr>
              <w:t>նորոգում</w:t>
            </w:r>
            <w:r w:rsidRPr="00B3798D">
              <w:rPr>
                <w:rFonts w:ascii="Sylfaen" w:hAnsi="Sylfaen" w:cs="Arial"/>
                <w:bCs/>
                <w:iCs/>
                <w:color w:val="000000"/>
                <w:sz w:val="20"/>
                <w:szCs w:val="20"/>
              </w:rPr>
              <w:t>:</w:t>
            </w:r>
          </w:p>
          <w:p w:rsidR="00AD1304" w:rsidRPr="00287AF0" w:rsidRDefault="00AD1304" w:rsidP="00F038E4">
            <w:pPr>
              <w:jc w:val="both"/>
              <w:rPr>
                <w:rFonts w:ascii="Arial" w:hAnsi="Arial" w:cs="Arial"/>
                <w:bCs/>
                <w:iCs/>
                <w:color w:val="000000"/>
                <w:sz w:val="20"/>
                <w:szCs w:val="20"/>
              </w:rPr>
            </w:pPr>
          </w:p>
        </w:tc>
        <w:tc>
          <w:tcPr>
            <w:tcW w:w="1171" w:type="dxa"/>
            <w:shd w:val="clear" w:color="auto" w:fill="auto"/>
            <w:vAlign w:val="center"/>
          </w:tcPr>
          <w:p w:rsidR="00AD1304" w:rsidRPr="000330F8"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16</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418"/>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21</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Կաթսայի</w:t>
            </w:r>
            <w:r w:rsidRPr="00071A6B">
              <w:rPr>
                <w:rFonts w:ascii="Sylfaen" w:hAnsi="Sylfaen" w:cs="Arial"/>
                <w:bCs/>
                <w:iCs/>
                <w:color w:val="000000"/>
                <w:sz w:val="20"/>
                <w:szCs w:val="20"/>
              </w:rPr>
              <w:t xml:space="preserve"> </w:t>
            </w:r>
            <w:r>
              <w:rPr>
                <w:rFonts w:ascii="Sylfaen" w:hAnsi="Sylfaen" w:cs="Arial"/>
                <w:bCs/>
                <w:iCs/>
                <w:color w:val="000000"/>
                <w:sz w:val="20"/>
                <w:szCs w:val="20"/>
              </w:rPr>
              <w:t>կրող</w:t>
            </w:r>
            <w:r w:rsidRPr="00071A6B">
              <w:rPr>
                <w:rFonts w:ascii="Sylfaen" w:hAnsi="Sylfaen" w:cs="Arial"/>
                <w:bCs/>
                <w:iCs/>
                <w:color w:val="000000"/>
                <w:sz w:val="20"/>
                <w:szCs w:val="20"/>
              </w:rPr>
              <w:t xml:space="preserve"> </w:t>
            </w:r>
            <w:r>
              <w:rPr>
                <w:rFonts w:ascii="Sylfaen" w:hAnsi="Sylfaen" w:cs="Arial"/>
                <w:bCs/>
                <w:iCs/>
                <w:color w:val="000000"/>
                <w:sz w:val="20"/>
                <w:szCs w:val="20"/>
              </w:rPr>
              <w:t>սյուների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վերակառուցում</w:t>
            </w:r>
            <w:r w:rsidRPr="00071A6B">
              <w:rPr>
                <w:rFonts w:ascii="Sylfaen" w:hAnsi="Sylfaen" w:cs="Arial"/>
                <w:bCs/>
                <w:iCs/>
                <w:color w:val="000000"/>
                <w:sz w:val="20"/>
                <w:szCs w:val="20"/>
              </w:rPr>
              <w:t xml:space="preserve">, </w:t>
            </w:r>
            <w:r>
              <w:rPr>
                <w:rFonts w:ascii="Sylfaen" w:hAnsi="Sylfaen" w:cs="Arial"/>
                <w:bCs/>
                <w:iCs/>
                <w:color w:val="000000"/>
                <w:sz w:val="20"/>
                <w:szCs w:val="20"/>
              </w:rPr>
              <w:t>այրիչների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վերին</w:t>
            </w:r>
            <w:r w:rsidRPr="00071A6B">
              <w:rPr>
                <w:rFonts w:ascii="Sylfaen" w:hAnsi="Sylfaen" w:cs="Arial"/>
                <w:bCs/>
                <w:iCs/>
                <w:color w:val="000000"/>
                <w:sz w:val="20"/>
                <w:szCs w:val="20"/>
              </w:rPr>
              <w:t xml:space="preserve"> </w:t>
            </w:r>
            <w:r>
              <w:rPr>
                <w:rFonts w:ascii="Sylfaen" w:hAnsi="Sylfaen" w:cs="Arial"/>
                <w:bCs/>
                <w:iCs/>
                <w:color w:val="000000"/>
                <w:sz w:val="20"/>
                <w:szCs w:val="20"/>
              </w:rPr>
              <w:t>թիկունքային</w:t>
            </w:r>
            <w:r w:rsidRPr="00071A6B">
              <w:rPr>
                <w:rFonts w:ascii="Sylfaen" w:hAnsi="Sylfaen" w:cs="Arial"/>
                <w:bCs/>
                <w:iCs/>
                <w:color w:val="000000"/>
                <w:sz w:val="20"/>
                <w:szCs w:val="20"/>
              </w:rPr>
              <w:t xml:space="preserve"> </w:t>
            </w:r>
            <w:r>
              <w:rPr>
                <w:rFonts w:ascii="Sylfaen" w:hAnsi="Sylfaen" w:cs="Arial"/>
                <w:bCs/>
                <w:iCs/>
                <w:color w:val="000000"/>
                <w:sz w:val="20"/>
                <w:szCs w:val="20"/>
              </w:rPr>
              <w:t>յարուսի</w:t>
            </w:r>
            <w:r w:rsidRPr="00071A6B">
              <w:rPr>
                <w:rFonts w:ascii="Sylfaen" w:hAnsi="Sylfaen" w:cs="Arial"/>
                <w:bCs/>
                <w:iCs/>
                <w:color w:val="000000"/>
                <w:sz w:val="20"/>
                <w:szCs w:val="20"/>
              </w:rPr>
              <w:t xml:space="preserve"> </w:t>
            </w:r>
            <w:r>
              <w:rPr>
                <w:rFonts w:ascii="Sylfaen" w:hAnsi="Sylfaen" w:cs="Arial"/>
                <w:bCs/>
                <w:iCs/>
                <w:color w:val="000000"/>
                <w:sz w:val="20"/>
                <w:szCs w:val="20"/>
              </w:rPr>
              <w:t>շրջանում</w:t>
            </w:r>
            <w:r w:rsidRPr="00071A6B">
              <w:rPr>
                <w:rFonts w:ascii="Sylfaen" w:hAnsi="Sylfaen" w:cs="Arial"/>
                <w:bCs/>
                <w:iCs/>
                <w:color w:val="000000"/>
                <w:sz w:val="20"/>
                <w:szCs w:val="20"/>
              </w:rPr>
              <w:t xml:space="preserve">, </w:t>
            </w:r>
            <w:r>
              <w:rPr>
                <w:rFonts w:ascii="Sylfaen" w:hAnsi="Sylfaen" w:cs="Arial"/>
                <w:bCs/>
                <w:iCs/>
                <w:color w:val="000000"/>
                <w:sz w:val="20"/>
                <w:szCs w:val="20"/>
              </w:rPr>
              <w:t>այրիչներում</w:t>
            </w:r>
            <w:r w:rsidRPr="00071A6B">
              <w:rPr>
                <w:rFonts w:ascii="Sylfaen" w:hAnsi="Sylfaen" w:cs="Arial"/>
                <w:bCs/>
                <w:iCs/>
                <w:color w:val="000000"/>
                <w:sz w:val="20"/>
                <w:szCs w:val="20"/>
              </w:rPr>
              <w:t xml:space="preserve"> </w:t>
            </w:r>
            <w:r>
              <w:rPr>
                <w:rFonts w:ascii="Sylfaen" w:hAnsi="Sylfaen" w:cs="Arial"/>
                <w:bCs/>
                <w:iCs/>
                <w:color w:val="000000"/>
                <w:sz w:val="20"/>
                <w:szCs w:val="20"/>
              </w:rPr>
              <w:t>բոցի</w:t>
            </w:r>
            <w:r w:rsidRPr="00071A6B">
              <w:rPr>
                <w:rFonts w:ascii="Sylfaen" w:hAnsi="Sylfaen" w:cs="Arial"/>
                <w:bCs/>
                <w:iCs/>
                <w:color w:val="000000"/>
                <w:sz w:val="20"/>
                <w:szCs w:val="20"/>
              </w:rPr>
              <w:t xml:space="preserve"> </w:t>
            </w:r>
            <w:r>
              <w:rPr>
                <w:rFonts w:ascii="Sylfaen" w:hAnsi="Sylfaen" w:cs="Arial"/>
                <w:bCs/>
                <w:iCs/>
                <w:color w:val="000000"/>
                <w:sz w:val="20"/>
                <w:szCs w:val="20"/>
              </w:rPr>
              <w:t>տեսանելիության</w:t>
            </w:r>
            <w:r w:rsidRPr="00071A6B">
              <w:rPr>
                <w:rFonts w:ascii="Sylfaen" w:hAnsi="Sylfaen" w:cs="Arial"/>
                <w:bCs/>
                <w:iCs/>
                <w:color w:val="000000"/>
                <w:sz w:val="20"/>
                <w:szCs w:val="20"/>
              </w:rPr>
              <w:t xml:space="preserve"> </w:t>
            </w:r>
            <w:r>
              <w:rPr>
                <w:rFonts w:ascii="Sylfaen" w:hAnsi="Sylfaen" w:cs="Arial"/>
                <w:bCs/>
                <w:iCs/>
                <w:color w:val="000000"/>
                <w:sz w:val="20"/>
                <w:szCs w:val="20"/>
              </w:rPr>
              <w:t>ապահովման</w:t>
            </w:r>
            <w:r w:rsidRPr="00071A6B">
              <w:rPr>
                <w:rFonts w:ascii="Sylfaen" w:hAnsi="Sylfaen" w:cs="Arial"/>
                <w:bCs/>
                <w:iCs/>
                <w:color w:val="000000"/>
                <w:sz w:val="20"/>
                <w:szCs w:val="20"/>
              </w:rPr>
              <w:t xml:space="preserve"> </w:t>
            </w:r>
            <w:r>
              <w:rPr>
                <w:rFonts w:ascii="Sylfaen" w:hAnsi="Sylfaen" w:cs="Arial"/>
                <w:bCs/>
                <w:iCs/>
                <w:color w:val="000000"/>
                <w:sz w:val="20"/>
                <w:szCs w:val="20"/>
              </w:rPr>
              <w:t>համար</w:t>
            </w:r>
            <w:r w:rsidRPr="00071A6B">
              <w:rPr>
                <w:rFonts w:ascii="Sylfaen" w:hAnsi="Sylfaen" w:cs="Arial"/>
                <w:bCs/>
                <w:iCs/>
                <w:color w:val="000000"/>
                <w:sz w:val="20"/>
                <w:szCs w:val="20"/>
              </w:rPr>
              <w:t>:</w:t>
            </w:r>
          </w:p>
        </w:tc>
        <w:tc>
          <w:tcPr>
            <w:tcW w:w="1171" w:type="dxa"/>
            <w:shd w:val="clear" w:color="auto" w:fill="auto"/>
            <w:vAlign w:val="center"/>
          </w:tcPr>
          <w:p w:rsidR="00AD1304" w:rsidRPr="00071A6B"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4,0</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850"/>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Խողովակների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նմուշների</w:t>
            </w:r>
            <w:r w:rsidRPr="00071A6B">
              <w:rPr>
                <w:rFonts w:ascii="Sylfaen" w:hAnsi="Sylfaen" w:cs="Arial"/>
                <w:bCs/>
                <w:iCs/>
                <w:color w:val="000000"/>
                <w:sz w:val="20"/>
                <w:szCs w:val="20"/>
              </w:rPr>
              <w:t xml:space="preserve"> </w:t>
            </w:r>
            <w:r>
              <w:rPr>
                <w:rFonts w:ascii="Sylfaen" w:hAnsi="Sylfaen" w:cs="Arial"/>
                <w:bCs/>
                <w:iCs/>
                <w:color w:val="000000"/>
                <w:sz w:val="20"/>
                <w:szCs w:val="20"/>
              </w:rPr>
              <w:t>կտրում</w:t>
            </w:r>
            <w:r w:rsidRPr="00071A6B">
              <w:rPr>
                <w:rFonts w:ascii="Sylfaen" w:hAnsi="Sylfaen" w:cs="Arial"/>
                <w:bCs/>
                <w:iCs/>
                <w:color w:val="000000"/>
                <w:sz w:val="20"/>
                <w:szCs w:val="20"/>
              </w:rPr>
              <w:t>`</w:t>
            </w:r>
            <w:r>
              <w:rPr>
                <w:rFonts w:ascii="Sylfaen" w:hAnsi="Sylfaen" w:cs="Arial"/>
                <w:bCs/>
                <w:iCs/>
                <w:color w:val="000000"/>
                <w:sz w:val="20"/>
                <w:szCs w:val="20"/>
              </w:rPr>
              <w:t>նստվածքների</w:t>
            </w:r>
            <w:r w:rsidRPr="00071A6B">
              <w:rPr>
                <w:rFonts w:ascii="Sylfaen" w:hAnsi="Sylfaen" w:cs="Arial"/>
                <w:bCs/>
                <w:iCs/>
                <w:color w:val="000000"/>
                <w:sz w:val="20"/>
                <w:szCs w:val="20"/>
              </w:rPr>
              <w:t xml:space="preserve"> </w:t>
            </w:r>
            <w:r>
              <w:rPr>
                <w:rFonts w:ascii="Sylfaen" w:hAnsi="Sylfaen" w:cs="Arial"/>
                <w:bCs/>
                <w:iCs/>
                <w:color w:val="000000"/>
                <w:sz w:val="20"/>
                <w:szCs w:val="20"/>
              </w:rPr>
              <w:t>քիմիական</w:t>
            </w:r>
            <w:r w:rsidRPr="00071A6B">
              <w:rPr>
                <w:rFonts w:ascii="Sylfaen" w:hAnsi="Sylfaen" w:cs="Arial"/>
                <w:bCs/>
                <w:iCs/>
                <w:color w:val="000000"/>
                <w:sz w:val="20"/>
                <w:szCs w:val="20"/>
              </w:rPr>
              <w:t xml:space="preserve"> </w:t>
            </w:r>
            <w:r>
              <w:rPr>
                <w:rFonts w:ascii="Sylfaen" w:hAnsi="Sylfaen" w:cs="Arial"/>
                <w:bCs/>
                <w:iCs/>
                <w:color w:val="000000"/>
                <w:sz w:val="20"/>
                <w:szCs w:val="20"/>
              </w:rPr>
              <w:t>բաղադրության</w:t>
            </w:r>
            <w:r w:rsidRPr="00071A6B">
              <w:rPr>
                <w:rFonts w:ascii="Sylfaen" w:hAnsi="Sylfaen" w:cs="Arial"/>
                <w:bCs/>
                <w:iCs/>
                <w:color w:val="000000"/>
                <w:sz w:val="20"/>
                <w:szCs w:val="20"/>
              </w:rPr>
              <w:t xml:space="preserve"> </w:t>
            </w:r>
            <w:r>
              <w:rPr>
                <w:rFonts w:ascii="Sylfaen" w:hAnsi="Sylfaen" w:cs="Arial"/>
                <w:bCs/>
                <w:iCs/>
                <w:color w:val="000000"/>
                <w:sz w:val="20"/>
                <w:szCs w:val="20"/>
              </w:rPr>
              <w:t>և</w:t>
            </w:r>
            <w:r w:rsidRPr="00071A6B">
              <w:rPr>
                <w:rFonts w:ascii="Sylfaen" w:hAnsi="Sylfaen" w:cs="Arial"/>
                <w:bCs/>
                <w:iCs/>
                <w:color w:val="000000"/>
                <w:sz w:val="20"/>
                <w:szCs w:val="20"/>
              </w:rPr>
              <w:t xml:space="preserve"> </w:t>
            </w:r>
            <w:r>
              <w:rPr>
                <w:rFonts w:ascii="Sylfaen" w:hAnsi="Sylfaen" w:cs="Arial"/>
                <w:bCs/>
                <w:iCs/>
                <w:color w:val="000000"/>
                <w:sz w:val="20"/>
                <w:szCs w:val="20"/>
              </w:rPr>
              <w:t>քանակի</w:t>
            </w:r>
            <w:r w:rsidRPr="00071A6B">
              <w:rPr>
                <w:rFonts w:ascii="Sylfaen" w:hAnsi="Sylfaen" w:cs="Arial"/>
                <w:bCs/>
                <w:iCs/>
                <w:color w:val="000000"/>
                <w:sz w:val="20"/>
                <w:szCs w:val="20"/>
              </w:rPr>
              <w:t xml:space="preserve"> </w:t>
            </w:r>
            <w:r>
              <w:rPr>
                <w:rFonts w:ascii="Sylfaen" w:hAnsi="Sylfaen" w:cs="Arial"/>
                <w:bCs/>
                <w:iCs/>
                <w:color w:val="000000"/>
                <w:sz w:val="20"/>
                <w:szCs w:val="20"/>
              </w:rPr>
              <w:t>որոշման</w:t>
            </w:r>
            <w:r w:rsidRPr="00071A6B">
              <w:rPr>
                <w:rFonts w:ascii="Sylfaen" w:hAnsi="Sylfaen" w:cs="Arial"/>
                <w:bCs/>
                <w:iCs/>
                <w:color w:val="000000"/>
                <w:sz w:val="20"/>
                <w:szCs w:val="20"/>
              </w:rPr>
              <w:t xml:space="preserve"> </w:t>
            </w:r>
            <w:r>
              <w:rPr>
                <w:rFonts w:ascii="Sylfaen" w:hAnsi="Sylfaen" w:cs="Arial"/>
                <w:bCs/>
                <w:iCs/>
                <w:color w:val="000000"/>
                <w:sz w:val="20"/>
                <w:szCs w:val="20"/>
              </w:rPr>
              <w:t>համար</w:t>
            </w:r>
            <w:r w:rsidRPr="00071A6B">
              <w:rPr>
                <w:rFonts w:ascii="Sylfaen" w:hAnsi="Sylfaen" w:cs="Arial"/>
                <w:bCs/>
                <w:iCs/>
                <w:color w:val="000000"/>
                <w:sz w:val="20"/>
                <w:szCs w:val="20"/>
              </w:rPr>
              <w:t xml:space="preserve">, </w:t>
            </w:r>
            <w:r>
              <w:rPr>
                <w:rFonts w:ascii="Sylfaen" w:hAnsi="Sylfaen" w:cs="Arial"/>
                <w:bCs/>
                <w:iCs/>
                <w:color w:val="000000"/>
                <w:sz w:val="20"/>
                <w:szCs w:val="20"/>
              </w:rPr>
              <w:t>ջրային</w:t>
            </w:r>
            <w:r w:rsidRPr="00071A6B">
              <w:rPr>
                <w:rFonts w:ascii="Sylfaen" w:hAnsi="Sylfaen" w:cs="Arial"/>
                <w:bCs/>
                <w:iCs/>
                <w:color w:val="000000"/>
                <w:sz w:val="20"/>
                <w:szCs w:val="20"/>
              </w:rPr>
              <w:t xml:space="preserve"> </w:t>
            </w:r>
            <w:r>
              <w:rPr>
                <w:rFonts w:ascii="Sylfaen" w:hAnsi="Sylfaen" w:cs="Arial"/>
                <w:bCs/>
                <w:iCs/>
                <w:color w:val="000000"/>
                <w:sz w:val="20"/>
                <w:szCs w:val="20"/>
              </w:rPr>
              <w:t>էկոնոմայզեր</w:t>
            </w:r>
            <w:r w:rsidRPr="00071A6B">
              <w:rPr>
                <w:rFonts w:ascii="Sylfaen" w:hAnsi="Sylfaen" w:cs="Arial"/>
                <w:bCs/>
                <w:iCs/>
                <w:color w:val="000000"/>
                <w:sz w:val="20"/>
                <w:szCs w:val="20"/>
              </w:rPr>
              <w:t xml:space="preserve"> –</w:t>
            </w:r>
            <w:r>
              <w:rPr>
                <w:rFonts w:ascii="Sylfaen" w:hAnsi="Sylfaen" w:cs="Arial"/>
                <w:bCs/>
                <w:iCs/>
                <w:color w:val="000000"/>
                <w:sz w:val="20"/>
                <w:szCs w:val="20"/>
              </w:rPr>
              <w:t xml:space="preserve"> 8հատ</w:t>
            </w:r>
            <w:r w:rsidRPr="00071A6B">
              <w:rPr>
                <w:rFonts w:ascii="Sylfaen" w:hAnsi="Sylfaen" w:cs="Arial"/>
                <w:bCs/>
                <w:iCs/>
                <w:color w:val="000000"/>
                <w:sz w:val="20"/>
                <w:szCs w:val="20"/>
              </w:rPr>
              <w:t xml:space="preserve">, </w:t>
            </w:r>
            <w:r>
              <w:rPr>
                <w:rFonts w:ascii="Sylfaen" w:hAnsi="Sylfaen" w:cs="Arial"/>
                <w:bCs/>
                <w:iCs/>
                <w:color w:val="000000"/>
                <w:sz w:val="20"/>
                <w:szCs w:val="20"/>
              </w:rPr>
              <w:t>ՍՃՄ</w:t>
            </w:r>
            <w:r w:rsidRPr="00AC12F4">
              <w:rPr>
                <w:rFonts w:ascii="Sylfaen" w:hAnsi="Sylfaen" w:cs="Arial"/>
                <w:bCs/>
                <w:iCs/>
                <w:color w:val="000000"/>
                <w:sz w:val="20"/>
                <w:szCs w:val="20"/>
              </w:rPr>
              <w:t>1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ՍՃՄ</w:t>
            </w:r>
            <w:r w:rsidRPr="00AC12F4">
              <w:rPr>
                <w:rFonts w:ascii="Sylfaen" w:hAnsi="Sylfaen" w:cs="Arial"/>
                <w:bCs/>
                <w:iCs/>
                <w:color w:val="000000"/>
                <w:sz w:val="20"/>
                <w:szCs w:val="20"/>
              </w:rPr>
              <w:t xml:space="preserve">2 – 2 </w:t>
            </w:r>
            <w:r>
              <w:rPr>
                <w:rFonts w:ascii="Sylfaen" w:hAnsi="Sylfaen" w:cs="Arial"/>
                <w:bCs/>
                <w:iCs/>
                <w:color w:val="000000"/>
                <w:sz w:val="20"/>
                <w:szCs w:val="20"/>
              </w:rPr>
              <w:t>հատ</w:t>
            </w:r>
            <w:r w:rsidRPr="00AC12F4">
              <w:rPr>
                <w:rFonts w:ascii="Sylfaen" w:hAnsi="Sylfaen" w:cs="Arial"/>
                <w:bCs/>
                <w:iCs/>
                <w:color w:val="000000"/>
                <w:sz w:val="20"/>
                <w:szCs w:val="20"/>
              </w:rPr>
              <w:t xml:space="preserve">, </w:t>
            </w:r>
            <w:r>
              <w:rPr>
                <w:rFonts w:ascii="Sylfaen" w:hAnsi="Sylfaen" w:cs="Arial"/>
                <w:bCs/>
                <w:iCs/>
                <w:color w:val="000000"/>
                <w:sz w:val="20"/>
                <w:szCs w:val="20"/>
              </w:rPr>
              <w:t>ՍՃՄ</w:t>
            </w:r>
            <w:r w:rsidRPr="00AC12F4">
              <w:rPr>
                <w:rFonts w:ascii="Sylfaen" w:hAnsi="Sylfaen" w:cs="Arial"/>
                <w:bCs/>
                <w:iCs/>
                <w:color w:val="000000"/>
                <w:sz w:val="20"/>
                <w:szCs w:val="20"/>
              </w:rPr>
              <w:t>3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ՄՃՄ</w:t>
            </w:r>
            <w:r w:rsidRPr="00AC12F4">
              <w:rPr>
                <w:rFonts w:ascii="Sylfaen" w:hAnsi="Sylfaen" w:cs="Arial"/>
                <w:bCs/>
                <w:iCs/>
                <w:color w:val="000000"/>
                <w:sz w:val="20"/>
                <w:szCs w:val="20"/>
              </w:rPr>
              <w:t>1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ՎՃՄ</w:t>
            </w:r>
            <w:r w:rsidRPr="00AC12F4">
              <w:rPr>
                <w:rFonts w:ascii="Sylfaen" w:hAnsi="Sylfaen" w:cs="Arial"/>
                <w:bCs/>
                <w:iCs/>
                <w:color w:val="000000"/>
                <w:sz w:val="20"/>
                <w:szCs w:val="20"/>
              </w:rPr>
              <w:t>2 – 2</w:t>
            </w:r>
            <w:r>
              <w:rPr>
                <w:rFonts w:ascii="Sylfaen" w:hAnsi="Sylfaen" w:cs="Arial"/>
                <w:bCs/>
                <w:iCs/>
                <w:color w:val="000000"/>
                <w:sz w:val="20"/>
                <w:szCs w:val="20"/>
              </w:rPr>
              <w:t>հատ</w:t>
            </w:r>
            <w:r w:rsidRPr="00AC12F4">
              <w:rPr>
                <w:rFonts w:ascii="Sylfaen" w:hAnsi="Sylfaen" w:cs="Arial"/>
                <w:bCs/>
                <w:iCs/>
                <w:color w:val="000000"/>
                <w:sz w:val="20"/>
                <w:szCs w:val="20"/>
              </w:rPr>
              <w:t xml:space="preserve">, </w:t>
            </w:r>
            <w:r>
              <w:rPr>
                <w:rFonts w:ascii="Sylfaen" w:hAnsi="Sylfaen" w:cs="Arial"/>
                <w:bCs/>
                <w:iCs/>
                <w:color w:val="000000"/>
                <w:sz w:val="20"/>
                <w:szCs w:val="20"/>
              </w:rPr>
              <w:t>ԿՇԳ</w:t>
            </w:r>
            <w:r w:rsidRPr="00AC12F4">
              <w:rPr>
                <w:rFonts w:ascii="Sylfaen" w:hAnsi="Sylfaen" w:cs="Arial"/>
                <w:bCs/>
                <w:iCs/>
                <w:color w:val="000000"/>
                <w:sz w:val="20"/>
                <w:szCs w:val="20"/>
              </w:rPr>
              <w:t xml:space="preserve"> </w:t>
            </w:r>
            <w:r>
              <w:rPr>
                <w:rFonts w:ascii="Sylfaen" w:hAnsi="Sylfaen" w:cs="Arial"/>
                <w:bCs/>
                <w:iCs/>
                <w:color w:val="000000"/>
                <w:sz w:val="20"/>
                <w:szCs w:val="20"/>
              </w:rPr>
              <w:t>ԲՃ</w:t>
            </w:r>
            <w:r w:rsidRPr="00AC12F4">
              <w:rPr>
                <w:rFonts w:ascii="Sylfaen" w:hAnsi="Sylfaen" w:cs="Arial"/>
                <w:bCs/>
                <w:iCs/>
                <w:color w:val="000000"/>
                <w:sz w:val="20"/>
                <w:szCs w:val="20"/>
              </w:rPr>
              <w:t xml:space="preserve"> –</w:t>
            </w:r>
            <w:r>
              <w:rPr>
                <w:rFonts w:ascii="Sylfaen" w:hAnsi="Sylfaen" w:cs="Arial"/>
                <w:bCs/>
                <w:iCs/>
                <w:color w:val="000000"/>
                <w:sz w:val="20"/>
                <w:szCs w:val="20"/>
              </w:rPr>
              <w:t xml:space="preserve"> 2հատ</w:t>
            </w:r>
            <w:r w:rsidRPr="00AC12F4">
              <w:rPr>
                <w:rFonts w:ascii="Sylfaen" w:hAnsi="Sylfaen" w:cs="Arial"/>
                <w:bCs/>
                <w:iCs/>
                <w:color w:val="000000"/>
                <w:sz w:val="20"/>
                <w:szCs w:val="20"/>
              </w:rPr>
              <w:t xml:space="preserve">, </w:t>
            </w:r>
            <w:r>
              <w:rPr>
                <w:rFonts w:ascii="Sylfaen" w:hAnsi="Sylfaen" w:cs="Arial"/>
                <w:bCs/>
                <w:iCs/>
                <w:color w:val="000000"/>
                <w:sz w:val="20"/>
                <w:szCs w:val="20"/>
              </w:rPr>
              <w:t>ԿՇԳ</w:t>
            </w:r>
            <w:r w:rsidRPr="00AC12F4">
              <w:rPr>
                <w:rFonts w:ascii="Sylfaen" w:hAnsi="Sylfaen" w:cs="Arial"/>
                <w:bCs/>
                <w:iCs/>
                <w:color w:val="000000"/>
                <w:sz w:val="20"/>
                <w:szCs w:val="20"/>
              </w:rPr>
              <w:t xml:space="preserve"> </w:t>
            </w:r>
            <w:r>
              <w:rPr>
                <w:rFonts w:ascii="Sylfaen" w:hAnsi="Sylfaen" w:cs="Arial"/>
                <w:bCs/>
                <w:iCs/>
                <w:color w:val="000000"/>
                <w:sz w:val="20"/>
                <w:szCs w:val="20"/>
              </w:rPr>
              <w:t>ՑՃ</w:t>
            </w:r>
            <w:r w:rsidRPr="00AC12F4">
              <w:rPr>
                <w:rFonts w:ascii="Sylfaen" w:hAnsi="Sylfaen" w:cs="Arial"/>
                <w:bCs/>
                <w:iCs/>
                <w:color w:val="000000"/>
                <w:sz w:val="20"/>
                <w:szCs w:val="20"/>
              </w:rPr>
              <w:t xml:space="preserve"> – 2 </w:t>
            </w:r>
            <w:r>
              <w:rPr>
                <w:rFonts w:ascii="Sylfaen" w:hAnsi="Sylfaen" w:cs="Arial"/>
                <w:bCs/>
                <w:iCs/>
                <w:color w:val="000000"/>
                <w:sz w:val="20"/>
                <w:szCs w:val="20"/>
              </w:rPr>
              <w:t>հատ</w:t>
            </w:r>
          </w:p>
        </w:tc>
        <w:tc>
          <w:tcPr>
            <w:tcW w:w="1171" w:type="dxa"/>
            <w:shd w:val="clear" w:color="auto" w:fill="auto"/>
            <w:vAlign w:val="center"/>
          </w:tcPr>
          <w:p w:rsidR="00AD1304" w:rsidRPr="00AC12F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հատ</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22</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26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23</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Կաթսայի</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տաք</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արկղի</w:t>
            </w:r>
            <w:r w:rsidRPr="0075730E">
              <w:rPr>
                <w:rFonts w:ascii="Sylfaen" w:hAnsi="Sylfaen" w:cs="Arial"/>
                <w:bCs/>
                <w:iCs/>
                <w:color w:val="000000"/>
                <w:sz w:val="20"/>
                <w:szCs w:val="20"/>
                <w:lang w:val="ru-RU"/>
              </w:rPr>
              <w:t xml:space="preserve"> </w:t>
            </w:r>
            <w:r>
              <w:rPr>
                <w:rFonts w:ascii="Sylfaen" w:hAnsi="Sylfaen" w:cs="Arial"/>
                <w:bCs/>
                <w:iCs/>
                <w:color w:val="000000"/>
                <w:sz w:val="20"/>
                <w:szCs w:val="20"/>
              </w:rPr>
              <w:t>ճնշափորձարկում</w:t>
            </w:r>
          </w:p>
        </w:tc>
        <w:tc>
          <w:tcPr>
            <w:tcW w:w="1171" w:type="dxa"/>
            <w:shd w:val="clear" w:color="auto" w:fill="auto"/>
            <w:vAlign w:val="center"/>
          </w:tcPr>
          <w:p w:rsidR="00AD1304" w:rsidRPr="00AD1304"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Տաք արկղ</w:t>
            </w: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346"/>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24</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Միակորպուս կաթսայի հնոցի, կոնվեկտիվ մասի և գազանցքների կիպության ստուգում</w:t>
            </w:r>
          </w:p>
        </w:tc>
        <w:tc>
          <w:tcPr>
            <w:tcW w:w="1171" w:type="dxa"/>
            <w:shd w:val="clear" w:color="auto" w:fill="auto"/>
            <w:vAlign w:val="center"/>
          </w:tcPr>
          <w:p w:rsidR="00AD1304" w:rsidRPr="00B3798D"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կաթսա</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715"/>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25</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 xml:space="preserve">Միակորպուս կաթսայի հիդրավլիկ փորձարկում ՄԳ, ԹՇ և ՍՋ խողովակագծերի հետ միասին խցափակիչների տեղադրումով համաձայն ՀՀ տեխնիկական անվտանգության ազգային կենտրոնի պահանջների </w:t>
            </w:r>
            <w:r w:rsidRPr="002C1387">
              <w:rPr>
                <w:rFonts w:ascii="Arial" w:hAnsi="Arial" w:cs="Arial"/>
                <w:bCs/>
                <w:iCs/>
                <w:color w:val="000000"/>
                <w:sz w:val="20"/>
                <w:szCs w:val="20"/>
              </w:rPr>
              <w:t>(</w:t>
            </w:r>
            <w:r w:rsidRPr="00E90BFB">
              <w:rPr>
                <w:rFonts w:ascii="Arial" w:hAnsi="Arial" w:cs="Arial"/>
                <w:bCs/>
                <w:iCs/>
                <w:color w:val="000000"/>
                <w:sz w:val="20"/>
                <w:szCs w:val="20"/>
              </w:rPr>
              <w:t>Р</w:t>
            </w:r>
            <w:r>
              <w:rPr>
                <w:rFonts w:ascii="Sylfaen" w:hAnsi="Sylfaen" w:cs="Arial"/>
                <w:bCs/>
                <w:iCs/>
                <w:color w:val="000000"/>
                <w:sz w:val="20"/>
                <w:szCs w:val="20"/>
                <w:vertAlign w:val="subscript"/>
              </w:rPr>
              <w:t>փ</w:t>
            </w:r>
            <w:r w:rsidRPr="002C1387">
              <w:rPr>
                <w:rFonts w:ascii="Arial" w:hAnsi="Arial" w:cs="Arial"/>
                <w:bCs/>
                <w:iCs/>
                <w:color w:val="000000"/>
                <w:sz w:val="20"/>
                <w:szCs w:val="20"/>
              </w:rPr>
              <w:t>=1.25</w:t>
            </w:r>
            <w:r w:rsidRPr="00E90BFB">
              <w:rPr>
                <w:rFonts w:ascii="Arial" w:hAnsi="Arial" w:cs="Arial"/>
                <w:bCs/>
                <w:iCs/>
                <w:color w:val="000000"/>
                <w:sz w:val="20"/>
                <w:szCs w:val="20"/>
              </w:rPr>
              <w:t>Р</w:t>
            </w:r>
            <w:r>
              <w:rPr>
                <w:rFonts w:ascii="Sylfaen" w:hAnsi="Sylfaen" w:cs="Arial"/>
                <w:bCs/>
                <w:iCs/>
                <w:color w:val="000000"/>
                <w:sz w:val="20"/>
                <w:szCs w:val="20"/>
                <w:vertAlign w:val="subscript"/>
              </w:rPr>
              <w:t>բ</w:t>
            </w:r>
            <w:r w:rsidRPr="002C1387">
              <w:rPr>
                <w:rFonts w:ascii="Arial" w:hAnsi="Arial" w:cs="Arial"/>
                <w:bCs/>
                <w:iCs/>
                <w:color w:val="000000"/>
                <w:sz w:val="20"/>
                <w:szCs w:val="20"/>
              </w:rPr>
              <w:t>)</w:t>
            </w:r>
          </w:p>
        </w:tc>
        <w:tc>
          <w:tcPr>
            <w:tcW w:w="1171" w:type="dxa"/>
            <w:shd w:val="clear" w:color="auto" w:fill="auto"/>
            <w:vAlign w:val="center"/>
          </w:tcPr>
          <w:p w:rsidR="00AD1304" w:rsidRPr="002C1387"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կաթսա</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r w:rsidR="00AD1304" w:rsidRPr="00287AF0" w:rsidTr="00AD1304">
        <w:trPr>
          <w:trHeight w:val="814"/>
          <w:jc w:val="center"/>
        </w:trPr>
        <w:tc>
          <w:tcPr>
            <w:tcW w:w="56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26</w:t>
            </w:r>
          </w:p>
        </w:tc>
        <w:tc>
          <w:tcPr>
            <w:tcW w:w="7607" w:type="dxa"/>
            <w:shd w:val="clear" w:color="auto" w:fill="auto"/>
            <w:vAlign w:val="center"/>
          </w:tcPr>
          <w:p w:rsidR="00AD1304" w:rsidRPr="00AD1304" w:rsidRDefault="00AD1304" w:rsidP="00F038E4">
            <w:pPr>
              <w:jc w:val="both"/>
              <w:rPr>
                <w:rFonts w:ascii="Sylfaen" w:hAnsi="Sylfaen" w:cs="Arial"/>
                <w:bCs/>
                <w:iCs/>
                <w:color w:val="000000"/>
                <w:sz w:val="20"/>
                <w:szCs w:val="20"/>
              </w:rPr>
            </w:pPr>
            <w:r>
              <w:rPr>
                <w:rFonts w:ascii="Sylfaen" w:hAnsi="Sylfaen" w:cs="Arial"/>
                <w:bCs/>
                <w:iCs/>
                <w:color w:val="000000"/>
                <w:sz w:val="20"/>
                <w:szCs w:val="20"/>
              </w:rPr>
              <w:t xml:space="preserve">Էներգաբլոկի փորձնական թողարկում տվյալ լոտի սարքավորումների մասով </w:t>
            </w:r>
            <w:r w:rsidRPr="00C94C3F">
              <w:rPr>
                <w:rFonts w:ascii="Arial" w:hAnsi="Arial" w:cs="Arial"/>
                <w:bCs/>
                <w:iCs/>
                <w:color w:val="000000"/>
                <w:sz w:val="20"/>
                <w:szCs w:val="20"/>
              </w:rPr>
              <w:t>(</w:t>
            </w:r>
            <w:r>
              <w:rPr>
                <w:rFonts w:ascii="Sylfaen" w:hAnsi="Sylfaen" w:cs="Arial"/>
                <w:bCs/>
                <w:iCs/>
                <w:color w:val="000000"/>
                <w:sz w:val="20"/>
                <w:szCs w:val="20"/>
              </w:rPr>
              <w:t>Կազմակերպվում և անց է կացվում Պատվիրատուի կողմից Կապալառուի մասնակցությամբ</w:t>
            </w:r>
            <w:r w:rsidRPr="00C94C3F">
              <w:rPr>
                <w:rFonts w:ascii="Arial" w:hAnsi="Arial" w:cs="Arial"/>
                <w:bCs/>
                <w:iCs/>
                <w:color w:val="000000"/>
                <w:sz w:val="20"/>
                <w:szCs w:val="20"/>
              </w:rPr>
              <w:t>)</w:t>
            </w:r>
          </w:p>
        </w:tc>
        <w:tc>
          <w:tcPr>
            <w:tcW w:w="1171" w:type="dxa"/>
            <w:shd w:val="clear" w:color="auto" w:fill="auto"/>
            <w:vAlign w:val="center"/>
          </w:tcPr>
          <w:p w:rsidR="00AD1304" w:rsidRPr="00C94C3F" w:rsidRDefault="00AD1304" w:rsidP="00F038E4">
            <w:pPr>
              <w:jc w:val="center"/>
              <w:rPr>
                <w:rFonts w:ascii="Sylfaen" w:hAnsi="Sylfaen" w:cs="Arial"/>
                <w:bCs/>
                <w:iCs/>
                <w:color w:val="000000"/>
                <w:sz w:val="20"/>
                <w:szCs w:val="20"/>
              </w:rPr>
            </w:pPr>
            <w:r>
              <w:rPr>
                <w:rFonts w:ascii="Sylfaen" w:hAnsi="Sylfaen" w:cs="Arial"/>
                <w:bCs/>
                <w:iCs/>
                <w:color w:val="000000"/>
                <w:sz w:val="20"/>
                <w:szCs w:val="20"/>
              </w:rPr>
              <w:t>ծավալ</w:t>
            </w:r>
          </w:p>
          <w:p w:rsidR="00AD1304" w:rsidRPr="00287AF0" w:rsidRDefault="00AD1304" w:rsidP="00F038E4">
            <w:pPr>
              <w:jc w:val="center"/>
              <w:rPr>
                <w:rFonts w:ascii="Arial" w:hAnsi="Arial" w:cs="Arial"/>
                <w:bCs/>
                <w:iCs/>
                <w:color w:val="000000"/>
                <w:sz w:val="20"/>
                <w:szCs w:val="20"/>
              </w:rPr>
            </w:pPr>
          </w:p>
        </w:tc>
        <w:tc>
          <w:tcPr>
            <w:tcW w:w="1097" w:type="dxa"/>
            <w:shd w:val="clear" w:color="auto" w:fill="auto"/>
            <w:vAlign w:val="center"/>
          </w:tcPr>
          <w:p w:rsidR="00AD1304" w:rsidRPr="00287AF0" w:rsidRDefault="00AD1304" w:rsidP="00F038E4">
            <w:pPr>
              <w:jc w:val="center"/>
              <w:rPr>
                <w:rFonts w:ascii="Arial" w:hAnsi="Arial" w:cs="Arial"/>
                <w:bCs/>
                <w:iCs/>
                <w:color w:val="000000"/>
                <w:sz w:val="20"/>
                <w:szCs w:val="20"/>
              </w:rPr>
            </w:pPr>
            <w:r w:rsidRPr="00287AF0">
              <w:rPr>
                <w:rFonts w:ascii="Arial" w:hAnsi="Arial" w:cs="Arial"/>
                <w:bCs/>
                <w:iCs/>
                <w:color w:val="000000"/>
                <w:sz w:val="20"/>
                <w:szCs w:val="20"/>
              </w:rPr>
              <w:t>1</w:t>
            </w:r>
          </w:p>
        </w:tc>
        <w:tc>
          <w:tcPr>
            <w:tcW w:w="134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16"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c>
          <w:tcPr>
            <w:tcW w:w="1124" w:type="dxa"/>
            <w:shd w:val="clear" w:color="auto" w:fill="auto"/>
            <w:vAlign w:val="center"/>
          </w:tcPr>
          <w:p w:rsidR="00AD1304" w:rsidRPr="00287AF0" w:rsidRDefault="00AD1304" w:rsidP="00F038E4">
            <w:pPr>
              <w:jc w:val="center"/>
              <w:rPr>
                <w:rFonts w:ascii="Arial" w:hAnsi="Arial" w:cs="Arial"/>
                <w:bCs/>
                <w:iCs/>
                <w:color w:val="000000"/>
                <w:sz w:val="20"/>
                <w:szCs w:val="20"/>
              </w:rPr>
            </w:pPr>
          </w:p>
        </w:tc>
        <w:tc>
          <w:tcPr>
            <w:tcW w:w="1248" w:type="dxa"/>
            <w:shd w:val="clear" w:color="auto" w:fill="auto"/>
            <w:noWrap/>
            <w:vAlign w:val="center"/>
          </w:tcPr>
          <w:p w:rsidR="00AD1304" w:rsidRPr="00287AF0" w:rsidRDefault="00AD1304" w:rsidP="00F038E4">
            <w:pPr>
              <w:jc w:val="center"/>
              <w:rPr>
                <w:rFonts w:ascii="Arial" w:hAnsi="Arial" w:cs="Arial"/>
                <w:bCs/>
                <w:iCs/>
                <w:color w:val="000000"/>
                <w:sz w:val="20"/>
                <w:szCs w:val="20"/>
              </w:rPr>
            </w:pPr>
          </w:p>
        </w:tc>
      </w:tr>
    </w:tbl>
    <w:p w:rsidR="00AD1304" w:rsidRPr="00287AF0" w:rsidRDefault="00AD1304" w:rsidP="00AD1304">
      <w:pPr>
        <w:jc w:val="both"/>
        <w:rPr>
          <w:rFonts w:ascii="Arial" w:hAnsi="Arial" w:cs="Arial"/>
          <w:b/>
          <w:bCs/>
          <w:color w:val="000000"/>
          <w:sz w:val="20"/>
          <w:szCs w:val="20"/>
        </w:rPr>
      </w:pPr>
    </w:p>
    <w:p w:rsidR="00AD1304" w:rsidRDefault="00AD1304" w:rsidP="00AD1304">
      <w:pPr>
        <w:jc w:val="both"/>
        <w:rPr>
          <w:rFonts w:ascii="Sylfaen" w:hAnsi="Sylfaen" w:cs="Arial"/>
          <w:bCs/>
          <w:color w:val="000000"/>
          <w:sz w:val="20"/>
          <w:szCs w:val="20"/>
        </w:rPr>
      </w:pPr>
      <w:r>
        <w:rPr>
          <w:rFonts w:ascii="Sylfaen" w:hAnsi="Sylfaen" w:cs="Arial"/>
          <w:b/>
          <w:bCs/>
          <w:color w:val="000000"/>
          <w:sz w:val="20"/>
          <w:szCs w:val="20"/>
        </w:rPr>
        <w:t xml:space="preserve">Ծանոթություն. </w:t>
      </w:r>
      <w:r>
        <w:rPr>
          <w:rFonts w:ascii="Sylfaen" w:hAnsi="Sylfaen" w:cs="Arial"/>
          <w:bCs/>
          <w:color w:val="000000"/>
          <w:sz w:val="20"/>
          <w:szCs w:val="20"/>
        </w:rPr>
        <w:t>Արատորոշումից հետո ի հայտ եկած լրացուցիչ ծավալները Պատվիրատուի կողմից կվճարվեն համաձայնեցվող գնացուցակով:</w:t>
      </w:r>
    </w:p>
    <w:p w:rsidR="00AD1304" w:rsidRPr="00C94C3F" w:rsidRDefault="00AD1304" w:rsidP="00AD1304">
      <w:pPr>
        <w:jc w:val="both"/>
        <w:rPr>
          <w:rFonts w:ascii="Sylfaen" w:hAnsi="Sylfaen" w:cs="Arial"/>
          <w:bCs/>
          <w:color w:val="000000"/>
          <w:sz w:val="20"/>
          <w:szCs w:val="20"/>
        </w:rPr>
      </w:pPr>
      <w:r>
        <w:rPr>
          <w:rFonts w:ascii="Sylfaen" w:hAnsi="Sylfaen" w:cs="Arial"/>
          <w:bCs/>
          <w:color w:val="000000"/>
          <w:sz w:val="20"/>
          <w:szCs w:val="20"/>
        </w:rPr>
        <w:t>Մասնակցի կողմից առաջարկվող հաշվարկային դրույքը 1մարդ*ժամ-ի համար …….</w:t>
      </w:r>
      <w:r w:rsidR="007D54B1">
        <w:rPr>
          <w:rFonts w:ascii="Sylfaen" w:hAnsi="Sylfaen" w:cs="Arial"/>
          <w:bCs/>
          <w:color w:val="000000"/>
          <w:sz w:val="20"/>
          <w:szCs w:val="20"/>
        </w:rPr>
        <w:t>ՀՀ դրամ:</w:t>
      </w:r>
    </w:p>
    <w:p w:rsidR="00DA7E98" w:rsidRDefault="00DA7E98" w:rsidP="00DA7E98">
      <w:pPr>
        <w:jc w:val="center"/>
        <w:rPr>
          <w:rFonts w:ascii="Sylfaen" w:hAnsi="Sylfaen"/>
          <w:b/>
          <w:sz w:val="16"/>
          <w:szCs w:val="16"/>
        </w:rPr>
      </w:pPr>
    </w:p>
    <w:p w:rsidR="00DA7E98" w:rsidRDefault="00DA7E98" w:rsidP="00DA7E98">
      <w:pPr>
        <w:jc w:val="center"/>
        <w:rPr>
          <w:rFonts w:ascii="Sylfaen" w:hAnsi="Sylfaen"/>
          <w:b/>
          <w:sz w:val="16"/>
          <w:szCs w:val="16"/>
        </w:rPr>
      </w:pPr>
    </w:p>
    <w:p w:rsidR="00DA7E98" w:rsidRPr="0036470E" w:rsidRDefault="00DA7E98" w:rsidP="00AD1304">
      <w:pPr>
        <w:jc w:val="center"/>
        <w:rPr>
          <w:rFonts w:ascii="Sylfaen" w:hAnsi="Sylfaen"/>
          <w:b/>
          <w:sz w:val="16"/>
          <w:szCs w:val="16"/>
          <w:lang w:val="hy-AM"/>
        </w:rPr>
      </w:pPr>
      <w:r w:rsidRPr="0036470E">
        <w:rPr>
          <w:rFonts w:ascii="Sylfaen" w:hAnsi="Sylfaen"/>
          <w:b/>
          <w:sz w:val="16"/>
          <w:szCs w:val="16"/>
          <w:lang w:val="hy-AM"/>
        </w:rPr>
        <w:t>Վավերապայմաններ</w:t>
      </w:r>
    </w:p>
    <w:p w:rsidR="00DA7E98" w:rsidRPr="0036470E" w:rsidRDefault="00DA7E98" w:rsidP="00AD1304">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DA7E98" w:rsidRPr="0036470E" w:rsidRDefault="00DA7E98" w:rsidP="00AD1304">
      <w:pPr>
        <w:jc w:val="center"/>
        <w:rPr>
          <w:rFonts w:ascii="Sylfaen" w:hAnsi="Sylfaen"/>
          <w:sz w:val="16"/>
          <w:szCs w:val="16"/>
          <w:lang w:val="hy-AM"/>
        </w:rPr>
      </w:pPr>
    </w:p>
    <w:p w:rsidR="00DA7E98" w:rsidRPr="0036470E" w:rsidRDefault="00DA7E98" w:rsidP="00AD1304">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DA7E98" w:rsidRPr="0036470E" w:rsidRDefault="00DA7E98" w:rsidP="00AD1304">
      <w:pPr>
        <w:jc w:val="center"/>
        <w:rPr>
          <w:rFonts w:ascii="Sylfaen" w:hAnsi="Sylfaen"/>
          <w:sz w:val="16"/>
          <w:szCs w:val="16"/>
          <w:lang w:val="hy-AM"/>
        </w:rPr>
      </w:pPr>
    </w:p>
    <w:p w:rsidR="00DA7E98" w:rsidRPr="0036470E" w:rsidRDefault="00DA7E98" w:rsidP="00AD1304">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AD1304" w:rsidRPr="00E2339D" w:rsidRDefault="00AD1304" w:rsidP="00AD1304">
      <w:pPr>
        <w:jc w:val="center"/>
        <w:rPr>
          <w:rFonts w:ascii="Sylfaen" w:hAnsi="Sylfaen"/>
          <w:sz w:val="16"/>
          <w:szCs w:val="16"/>
          <w:lang w:val="hy-AM"/>
        </w:rPr>
      </w:pPr>
    </w:p>
    <w:p w:rsidR="00AD1304" w:rsidRPr="00E2339D" w:rsidRDefault="00AD1304" w:rsidP="00DA7E98">
      <w:pPr>
        <w:rPr>
          <w:rFonts w:ascii="Sylfaen" w:hAnsi="Sylfaen"/>
          <w:sz w:val="16"/>
          <w:szCs w:val="16"/>
          <w:lang w:val="hy-AM"/>
        </w:rPr>
      </w:pPr>
    </w:p>
    <w:p w:rsidR="00AD1304" w:rsidRPr="00E2339D" w:rsidRDefault="00AD1304" w:rsidP="00DA7E98">
      <w:pPr>
        <w:rPr>
          <w:rFonts w:ascii="Sylfaen" w:hAnsi="Sylfaen"/>
          <w:sz w:val="16"/>
          <w:szCs w:val="16"/>
          <w:lang w:val="hy-AM"/>
        </w:rPr>
      </w:pPr>
    </w:p>
    <w:p w:rsidR="00DA7E98" w:rsidRDefault="00DA7E98" w:rsidP="00DA7E98">
      <w:pPr>
        <w:rPr>
          <w:rFonts w:ascii="Sylfaen" w:hAnsi="Sylfaen"/>
          <w:sz w:val="18"/>
          <w:szCs w:val="18"/>
          <w:lang w:val="hy-AM"/>
        </w:rPr>
      </w:pPr>
      <w:r w:rsidRPr="0036470E">
        <w:rPr>
          <w:rFonts w:ascii="Sylfaen" w:hAnsi="Sylfaen"/>
          <w:sz w:val="16"/>
          <w:szCs w:val="16"/>
          <w:lang w:val="hy-AM"/>
        </w:rPr>
        <w:t xml:space="preserve">    </w:t>
      </w: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w:t>
      </w:r>
      <w:r w:rsidRPr="00E2339D">
        <w:rPr>
          <w:rFonts w:ascii="Sylfaen" w:hAnsi="Sylfaen"/>
          <w:sz w:val="18"/>
          <w:szCs w:val="18"/>
          <w:lang w:val="hy-AM"/>
        </w:rPr>
        <w:t xml:space="preserve">                                                 </w:t>
      </w:r>
      <w:r w:rsidRPr="008463B9">
        <w:rPr>
          <w:rFonts w:ascii="Sylfaen" w:hAnsi="Sylfaen"/>
          <w:sz w:val="18"/>
          <w:szCs w:val="18"/>
          <w:lang w:val="hy-AM"/>
        </w:rPr>
        <w:t xml:space="preserve">_____________ </w:t>
      </w:r>
    </w:p>
    <w:p w:rsidR="00DA7E98" w:rsidRPr="00E2339D" w:rsidRDefault="00DA7E98" w:rsidP="00DA7E98">
      <w:pPr>
        <w:jc w:val="both"/>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E2339D">
        <w:rPr>
          <w:rFonts w:ascii="Sylfaen" w:hAnsi="Sylfaen"/>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cs="Arial"/>
          <w:sz w:val="18"/>
          <w:szCs w:val="18"/>
          <w:lang w:val="hy-AM"/>
        </w:rPr>
        <w:tab/>
        <w:t xml:space="preserve"> </w:t>
      </w:r>
    </w:p>
    <w:p w:rsidR="00DA7E98" w:rsidRPr="008463B9" w:rsidRDefault="00DA7E98" w:rsidP="00DA7E98">
      <w:pPr>
        <w:jc w:val="right"/>
        <w:rPr>
          <w:rFonts w:ascii="Sylfaen" w:hAnsi="Sylfaen"/>
          <w:sz w:val="18"/>
          <w:szCs w:val="18"/>
          <w:lang w:val="hy-AM"/>
        </w:rPr>
      </w:pPr>
      <w:r w:rsidRPr="008463B9">
        <w:rPr>
          <w:rFonts w:ascii="Sylfaen" w:hAnsi="Sylfaen"/>
          <w:sz w:val="18"/>
          <w:szCs w:val="18"/>
          <w:lang w:val="hy-AM"/>
        </w:rPr>
        <w:t xml:space="preserve">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DA7E98" w:rsidRPr="00E2339D" w:rsidRDefault="00DA7E98" w:rsidP="00DA7E9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D1304" w:rsidRPr="00E2339D" w:rsidRDefault="00DA7E98" w:rsidP="00DA7E98">
      <w:pPr>
        <w:ind w:right="891"/>
        <w:rPr>
          <w:rFonts w:ascii="Sylfaen" w:hAnsi="Sylfaen" w:cs="TimesArmenianPSMT"/>
          <w:b/>
          <w:i/>
          <w:color w:val="000000"/>
          <w:sz w:val="18"/>
          <w:szCs w:val="18"/>
          <w:lang w:val="hy-AM" w:eastAsia="ru-RU"/>
        </w:rPr>
        <w:sectPr w:rsidR="00AD1304" w:rsidRPr="00E2339D" w:rsidSect="00AD1304">
          <w:pgSz w:w="16838" w:h="11906" w:orient="landscape" w:code="9"/>
          <w:pgMar w:top="1138" w:right="720" w:bottom="1138" w:left="533" w:header="562" w:footer="562" w:gutter="0"/>
          <w:cols w:space="720"/>
          <w:docGrid w:linePitch="326"/>
        </w:sectPr>
      </w:pPr>
      <w:r w:rsidRPr="00E2339D">
        <w:rPr>
          <w:rFonts w:ascii="Sylfaen" w:hAnsi="Sylfaen" w:cs="TimesArmenianPSMT"/>
          <w:b/>
          <w:i/>
          <w:color w:val="000000"/>
          <w:sz w:val="18"/>
          <w:szCs w:val="18"/>
          <w:lang w:val="hy-AM" w:eastAsia="ru-RU"/>
        </w:rPr>
        <w:t xml:space="preserve">                                                                                                                                                                     </w:t>
      </w:r>
    </w:p>
    <w:p w:rsidR="00E25FAA" w:rsidRPr="00E2339D" w:rsidRDefault="00BB49FC" w:rsidP="00571D1E">
      <w:pPr>
        <w:ind w:right="891"/>
        <w:jc w:val="both"/>
        <w:rPr>
          <w:rFonts w:ascii="Sylfaen" w:hAnsi="Sylfaen" w:cs="TimesArmenianPSMT"/>
          <w:b/>
          <w:i/>
          <w:sz w:val="18"/>
          <w:szCs w:val="18"/>
          <w:lang w:val="hy-AM"/>
        </w:rPr>
      </w:pPr>
      <w:r w:rsidRPr="00E2339D">
        <w:rPr>
          <w:rFonts w:ascii="Sylfaen" w:hAnsi="Sylfaen" w:cs="TimesArmenianPSMT"/>
          <w:b/>
          <w:i/>
          <w:color w:val="000000"/>
          <w:sz w:val="18"/>
          <w:szCs w:val="18"/>
          <w:lang w:val="hy-AM" w:eastAsia="ru-RU"/>
        </w:rPr>
        <w:lastRenderedPageBreak/>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00E25FAA" w:rsidRPr="00E2339D">
        <w:rPr>
          <w:rFonts w:ascii="Sylfaen" w:hAnsi="Sylfaen" w:cs="TimesArmenianPSMT"/>
          <w:b/>
          <w:i/>
          <w:color w:val="000000"/>
          <w:sz w:val="18"/>
          <w:szCs w:val="18"/>
          <w:lang w:val="hy-AM" w:eastAsia="ru-RU"/>
        </w:rPr>
        <w:t xml:space="preserve">                   </w:t>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r>
        <w:rPr>
          <w:rFonts w:ascii="Sylfaen" w:hAnsi="Sylfaen" w:cs="TimesArmenianPSMT"/>
          <w:i/>
          <w:sz w:val="18"/>
          <w:szCs w:val="18"/>
          <w:lang w:val="hy-AM"/>
        </w:rPr>
        <w:tab/>
      </w:r>
    </w:p>
    <w:p w:rsidR="00E25FAA" w:rsidRPr="00E2339D" w:rsidRDefault="00E25FAA" w:rsidP="00785513">
      <w:pPr>
        <w:ind w:right="891"/>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E2339D">
        <w:rPr>
          <w:rFonts w:ascii="Sylfaen" w:hAnsi="Sylfaen" w:cs="TimesArmenianPSMT"/>
          <w:b/>
          <w:i/>
          <w:color w:val="000000"/>
          <w:sz w:val="18"/>
          <w:szCs w:val="18"/>
          <w:lang w:val="hy-AM" w:eastAsia="ru-RU"/>
        </w:rPr>
        <w:t>2</w:t>
      </w:r>
    </w:p>
    <w:p w:rsidR="00C70FD2" w:rsidRPr="008463B9" w:rsidRDefault="00C70FD2" w:rsidP="00C70FD2">
      <w:pPr>
        <w:pStyle w:val="Heading9"/>
        <w:jc w:val="right"/>
        <w:rPr>
          <w:rFonts w:ascii="Sylfaen" w:hAnsi="Sylfaen"/>
          <w:sz w:val="18"/>
          <w:szCs w:val="18"/>
          <w:lang w:val="af-ZA"/>
        </w:rPr>
      </w:pPr>
      <w:r>
        <w:rPr>
          <w:rFonts w:ascii="Sylfaen" w:hAnsi="Sylfaen"/>
          <w:sz w:val="18"/>
          <w:szCs w:val="18"/>
          <w:lang w:val="af-ZA"/>
        </w:rPr>
        <w:t>№</w:t>
      </w:r>
      <w:r w:rsidR="00F361D8">
        <w:rPr>
          <w:rFonts w:ascii="Sylfaen" w:hAnsi="Sylfaen"/>
          <w:sz w:val="18"/>
          <w:szCs w:val="18"/>
          <w:lang w:val="af-ZA"/>
        </w:rPr>
        <w:t xml:space="preserve">074/GArm/17_2.1_00/06.05.17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C70FD2" w:rsidRPr="008463B9" w:rsidRDefault="00C70FD2" w:rsidP="00C70FD2">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C70FD2" w:rsidRPr="008463B9" w:rsidRDefault="00C70FD2" w:rsidP="00C70FD2">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B49FC" w:rsidRPr="00E2339D" w:rsidRDefault="00BB49FC" w:rsidP="00C70FD2">
      <w:pPr>
        <w:ind w:right="891"/>
        <w:jc w:val="right"/>
        <w:rPr>
          <w:rFonts w:ascii="Sylfaen" w:hAnsi="Sylfaen" w:cs="TimesArmenianPSMT"/>
          <w:b/>
          <w:i/>
          <w:color w:val="000000"/>
          <w:sz w:val="18"/>
          <w:szCs w:val="18"/>
          <w:lang w:val="hy-AM" w:eastAsia="ru-RU"/>
        </w:rPr>
      </w:pPr>
    </w:p>
    <w:p w:rsidR="00BB49FC" w:rsidRPr="00E2339D" w:rsidRDefault="00BB49FC" w:rsidP="003945FC">
      <w:pPr>
        <w:ind w:right="891"/>
        <w:jc w:val="both"/>
        <w:rPr>
          <w:rFonts w:ascii="Sylfaen" w:hAnsi="Sylfaen" w:cs="TimesArmenianPSMT"/>
          <w:b/>
          <w:i/>
          <w:color w:val="000000"/>
          <w:sz w:val="18"/>
          <w:szCs w:val="18"/>
          <w:lang w:val="hy-AM" w:eastAsia="ru-RU"/>
        </w:rPr>
      </w:pPr>
    </w:p>
    <w:p w:rsidR="00BB49FC" w:rsidRPr="00E2339D" w:rsidRDefault="00BB49FC" w:rsidP="00BB49FC">
      <w:pPr>
        <w:jc w:val="center"/>
        <w:rPr>
          <w:rFonts w:ascii="Sylfaen" w:hAnsi="Sylfaen" w:cs="Arial"/>
          <w:b/>
          <w:bCs/>
          <w:sz w:val="28"/>
          <w:szCs w:val="28"/>
          <w:lang w:val="hy-AM"/>
        </w:rPr>
      </w:pPr>
      <w:r w:rsidRPr="00E2339D">
        <w:rPr>
          <w:rFonts w:ascii="Sylfaen" w:hAnsi="Sylfaen" w:cs="Arial"/>
          <w:b/>
          <w:bCs/>
          <w:sz w:val="28"/>
          <w:szCs w:val="28"/>
          <w:lang w:val="hy-AM"/>
        </w:rPr>
        <w:t>ՏԵԽՆԻԿԱԿԱՆ ԱՌԱՋԱԴՐԱՆՔ</w:t>
      </w:r>
    </w:p>
    <w:p w:rsidR="00BB49FC" w:rsidRPr="00E2339D" w:rsidRDefault="00BB49FC" w:rsidP="00BB49FC">
      <w:pPr>
        <w:jc w:val="center"/>
        <w:rPr>
          <w:rFonts w:ascii="Sylfaen" w:hAnsi="Sylfaen" w:cs="Arial"/>
          <w:b/>
          <w:bCs/>
          <w:lang w:val="hy-AM"/>
        </w:rPr>
      </w:pPr>
      <w:r w:rsidRPr="00E2339D">
        <w:rPr>
          <w:rFonts w:ascii="Sylfaen" w:hAnsi="Sylfaen" w:cs="Arial"/>
          <w:b/>
          <w:bCs/>
          <w:lang w:val="hy-AM"/>
        </w:rPr>
        <w:t xml:space="preserve"> </w:t>
      </w:r>
      <w:r w:rsidR="007D4D4C" w:rsidRPr="00E2339D">
        <w:rPr>
          <w:rFonts w:ascii="Sylfaen" w:hAnsi="Sylfaen" w:cs="Arial"/>
          <w:b/>
          <w:bCs/>
          <w:lang w:val="hy-AM"/>
        </w:rPr>
        <w:t xml:space="preserve">«Հրազդան 5» </w:t>
      </w:r>
      <w:r w:rsidRPr="00E2339D">
        <w:rPr>
          <w:rFonts w:ascii="Sylfaen" w:hAnsi="Sylfaen" w:cs="Arial"/>
          <w:b/>
          <w:bCs/>
          <w:lang w:val="hy-AM"/>
        </w:rPr>
        <w:t>էներգաբլոկի սարքավորումների հիմնական նորոգման առանձնացված աշխատանքների ծավալն իրականացնելու համար</w:t>
      </w:r>
    </w:p>
    <w:p w:rsidR="00BB49FC" w:rsidRPr="00E2339D" w:rsidRDefault="007D4D4C" w:rsidP="007D4D4C">
      <w:pPr>
        <w:jc w:val="both"/>
        <w:rPr>
          <w:rFonts w:ascii="Arial" w:hAnsi="Arial" w:cs="Arial"/>
          <w:lang w:val="hy-AM"/>
        </w:rPr>
      </w:pPr>
      <w:r w:rsidRPr="00E2339D">
        <w:rPr>
          <w:rFonts w:ascii="Arial" w:hAnsi="Arial" w:cs="Arial"/>
          <w:lang w:val="hy-AM"/>
        </w:rPr>
        <w:t xml:space="preserve">    </w:t>
      </w:r>
    </w:p>
    <w:p w:rsidR="00BB49FC" w:rsidRPr="00E2339D" w:rsidRDefault="00BB49FC" w:rsidP="00DE3CAF">
      <w:pPr>
        <w:numPr>
          <w:ilvl w:val="0"/>
          <w:numId w:val="4"/>
        </w:numPr>
        <w:jc w:val="both"/>
        <w:rPr>
          <w:rFonts w:ascii="Arial" w:hAnsi="Arial" w:cs="Arial"/>
          <w:sz w:val="22"/>
          <w:szCs w:val="22"/>
          <w:lang w:val="hy-AM"/>
        </w:rPr>
      </w:pPr>
      <w:r w:rsidRPr="00E2339D">
        <w:rPr>
          <w:rFonts w:ascii="Sylfaen" w:hAnsi="Sylfaen" w:cs="Arial"/>
          <w:sz w:val="22"/>
          <w:szCs w:val="22"/>
          <w:lang w:val="hy-AM"/>
        </w:rPr>
        <w:t>Աշխատանքների անցկացման վայրը-</w:t>
      </w:r>
      <w:r w:rsidR="007D4D4C" w:rsidRPr="007D4D4C">
        <w:rPr>
          <w:rFonts w:ascii="Sylfaen" w:hAnsi="Sylfaen"/>
          <w:sz w:val="20"/>
          <w:szCs w:val="20"/>
          <w:lang w:val="hy-AM"/>
        </w:rPr>
        <w:t>«Հրազդան 5»</w:t>
      </w:r>
      <w:r w:rsidR="007D4D4C" w:rsidRPr="00E2339D">
        <w:rPr>
          <w:rFonts w:ascii="Sylfaen" w:hAnsi="Sylfaen"/>
          <w:b/>
          <w:sz w:val="20"/>
          <w:szCs w:val="20"/>
          <w:lang w:val="hy-AM"/>
        </w:rPr>
        <w:t xml:space="preserve"> </w:t>
      </w:r>
      <w:r w:rsidRPr="00E2339D">
        <w:rPr>
          <w:rFonts w:ascii="Sylfaen" w:hAnsi="Sylfaen" w:cs="Arial"/>
          <w:sz w:val="22"/>
          <w:szCs w:val="22"/>
          <w:lang w:val="hy-AM"/>
        </w:rPr>
        <w:t xml:space="preserve">էներգաբլոկի Հրապարակ </w:t>
      </w:r>
      <w:r w:rsidR="007D4D4C" w:rsidRPr="007D4D4C">
        <w:rPr>
          <w:rFonts w:ascii="Sylfaen" w:hAnsi="Sylfaen"/>
          <w:sz w:val="20"/>
          <w:szCs w:val="20"/>
          <w:lang w:val="hy-AM"/>
        </w:rPr>
        <w:t>«Հրազդան 5»</w:t>
      </w:r>
      <w:r w:rsidR="007D4D4C" w:rsidRPr="00E2339D">
        <w:rPr>
          <w:rFonts w:ascii="Sylfaen" w:hAnsi="Sylfaen"/>
          <w:b/>
          <w:sz w:val="20"/>
          <w:szCs w:val="20"/>
          <w:lang w:val="hy-AM"/>
        </w:rPr>
        <w:t xml:space="preserve"> </w:t>
      </w:r>
      <w:r w:rsidRPr="00E2339D">
        <w:rPr>
          <w:rFonts w:ascii="Sylfaen" w:hAnsi="Sylfaen" w:cs="Arial"/>
          <w:bCs/>
          <w:sz w:val="22"/>
          <w:szCs w:val="22"/>
          <w:lang w:val="hy-AM"/>
        </w:rPr>
        <w:t>հիմնարկ</w:t>
      </w:r>
      <w:r w:rsidRPr="00E2339D">
        <w:rPr>
          <w:rFonts w:ascii="Arial" w:hAnsi="Arial" w:cs="Arial"/>
          <w:bCs/>
          <w:sz w:val="22"/>
          <w:szCs w:val="22"/>
          <w:lang w:val="hy-AM"/>
        </w:rPr>
        <w:t xml:space="preserve">) </w:t>
      </w:r>
      <w:r w:rsidR="007D4D4C" w:rsidRPr="00E2339D">
        <w:rPr>
          <w:rFonts w:ascii="Sylfaen" w:hAnsi="Sylfaen" w:cs="Arial"/>
          <w:bCs/>
          <w:sz w:val="20"/>
          <w:szCs w:val="20"/>
          <w:lang w:val="hy-AM"/>
        </w:rPr>
        <w:t>«Գազպրոմ Արմենիա»</w:t>
      </w:r>
      <w:r w:rsidRPr="00E2339D">
        <w:rPr>
          <w:rFonts w:ascii="Sylfaen" w:hAnsi="Sylfaen" w:cs="Arial"/>
          <w:bCs/>
          <w:sz w:val="22"/>
          <w:szCs w:val="22"/>
          <w:lang w:val="hy-AM"/>
        </w:rPr>
        <w:t xml:space="preserve"> ՓԲԸ Գործարանային փ 1, ք. Հրազդան, Կոտայքի մարզ, Հայաստանի Հանրապետություն:</w:t>
      </w:r>
    </w:p>
    <w:p w:rsidR="00BB49FC" w:rsidRPr="00E2339D" w:rsidRDefault="00BB49FC" w:rsidP="00DE3CAF">
      <w:pPr>
        <w:numPr>
          <w:ilvl w:val="0"/>
          <w:numId w:val="4"/>
        </w:numPr>
        <w:jc w:val="both"/>
        <w:rPr>
          <w:rFonts w:ascii="Arial" w:hAnsi="Arial" w:cs="Arial"/>
          <w:sz w:val="22"/>
          <w:szCs w:val="22"/>
          <w:lang w:val="hy-AM"/>
        </w:rPr>
      </w:pPr>
      <w:r w:rsidRPr="00E2339D">
        <w:rPr>
          <w:rFonts w:ascii="Sylfaen" w:hAnsi="Sylfaen" w:cs="Arial"/>
          <w:sz w:val="22"/>
          <w:szCs w:val="22"/>
          <w:lang w:val="hy-AM"/>
        </w:rPr>
        <w:t xml:space="preserve">Բոլոր աշխատանքները, այդ թվում </w:t>
      </w:r>
      <w:r w:rsidR="007D4D4C" w:rsidRPr="007D4D4C">
        <w:rPr>
          <w:rFonts w:ascii="Sylfaen" w:hAnsi="Sylfaen"/>
          <w:sz w:val="20"/>
          <w:szCs w:val="20"/>
          <w:lang w:val="hy-AM"/>
        </w:rPr>
        <w:t>«Հրազդան 5»</w:t>
      </w:r>
      <w:r w:rsidR="007D4D4C" w:rsidRPr="00E2339D">
        <w:rPr>
          <w:rFonts w:ascii="Sylfaen" w:hAnsi="Sylfaen"/>
          <w:b/>
          <w:sz w:val="20"/>
          <w:szCs w:val="20"/>
          <w:lang w:val="hy-AM"/>
        </w:rPr>
        <w:t xml:space="preserve"> </w:t>
      </w:r>
      <w:r w:rsidRPr="00E2339D">
        <w:rPr>
          <w:rFonts w:ascii="Sylfaen" w:hAnsi="Sylfaen" w:cs="Arial"/>
          <w:bCs/>
          <w:sz w:val="22"/>
          <w:szCs w:val="22"/>
          <w:lang w:val="hy-AM"/>
        </w:rPr>
        <w:t xml:space="preserve">էներգաբլոկի հիմնական նորոգման ծավալներում նախատեսված նորմատիվային ստուգումները և փորձարկումները պետք է կազմակերպվեն և անցկացվեն գործող </w:t>
      </w:r>
      <w:r w:rsidRPr="00E2339D">
        <w:rPr>
          <w:rFonts w:ascii="Arial" w:hAnsi="Arial" w:cs="Arial"/>
          <w:sz w:val="22"/>
          <w:szCs w:val="22"/>
          <w:lang w:val="hy-AM"/>
        </w:rPr>
        <w:t xml:space="preserve">СО-34.04.181-2003 </w:t>
      </w:r>
      <w:r w:rsidR="007D4D4C" w:rsidRPr="007D4D4C">
        <w:rPr>
          <w:rFonts w:ascii="Sylfaen" w:hAnsi="Sylfaen"/>
          <w:sz w:val="20"/>
          <w:szCs w:val="20"/>
          <w:lang w:val="hy-AM"/>
        </w:rPr>
        <w:t>«</w:t>
      </w:r>
      <w:r w:rsidRPr="00E2339D">
        <w:rPr>
          <w:rFonts w:ascii="Sylfaen" w:hAnsi="Sylfaen" w:cs="Arial"/>
          <w:sz w:val="22"/>
          <w:szCs w:val="22"/>
          <w:lang w:val="hy-AM"/>
        </w:rPr>
        <w:t>Էլեկտրակայանների և ցանցերի սարքավորումների, շենքերի և շինությունների տեխնիկական սպասարկման և նորոգման կազմակերպման կանոնները</w:t>
      </w:r>
      <w:r w:rsidR="007D4D4C" w:rsidRPr="007D4D4C">
        <w:rPr>
          <w:rFonts w:ascii="Sylfaen" w:hAnsi="Sylfaen"/>
          <w:sz w:val="20"/>
          <w:szCs w:val="20"/>
          <w:lang w:val="hy-AM"/>
        </w:rPr>
        <w:t>»</w:t>
      </w:r>
      <w:r w:rsidRPr="00E2339D">
        <w:rPr>
          <w:rFonts w:ascii="Arial" w:hAnsi="Arial" w:cs="Arial"/>
          <w:bCs/>
          <w:sz w:val="22"/>
          <w:szCs w:val="22"/>
          <w:lang w:val="hy-AM"/>
        </w:rPr>
        <w:t xml:space="preserve"> </w:t>
      </w:r>
      <w:r w:rsidRPr="00E2339D">
        <w:rPr>
          <w:rFonts w:ascii="Sylfaen" w:hAnsi="Sylfaen" w:cs="Arial"/>
          <w:bCs/>
          <w:sz w:val="22"/>
          <w:szCs w:val="22"/>
          <w:lang w:val="hy-AM"/>
        </w:rPr>
        <w:t xml:space="preserve">և </w:t>
      </w:r>
      <w:r w:rsidR="007D4D4C" w:rsidRPr="007D4D4C">
        <w:rPr>
          <w:rFonts w:ascii="Sylfaen" w:hAnsi="Sylfaen"/>
          <w:sz w:val="20"/>
          <w:szCs w:val="20"/>
          <w:lang w:val="hy-AM"/>
        </w:rPr>
        <w:t>«</w:t>
      </w:r>
      <w:r w:rsidRPr="00E2339D">
        <w:rPr>
          <w:rFonts w:ascii="Sylfaen" w:hAnsi="Sylfaen" w:cs="Arial"/>
          <w:sz w:val="22"/>
          <w:szCs w:val="22"/>
          <w:lang w:val="hy-AM"/>
        </w:rPr>
        <w:t>Էլեկտրակայանների և ցանցերի տեխնիկական շահագործման կանոններ</w:t>
      </w:r>
      <w:r w:rsidR="007D4D4C" w:rsidRPr="007D4D4C">
        <w:rPr>
          <w:rFonts w:ascii="Sylfaen" w:hAnsi="Sylfaen"/>
          <w:sz w:val="20"/>
          <w:szCs w:val="20"/>
          <w:lang w:val="hy-AM"/>
        </w:rPr>
        <w:t>»</w:t>
      </w:r>
      <w:r w:rsidRPr="00E2339D">
        <w:rPr>
          <w:rFonts w:ascii="Arial" w:hAnsi="Arial" w:cs="Arial"/>
          <w:sz w:val="22"/>
          <w:szCs w:val="22"/>
          <w:lang w:val="hy-AM"/>
        </w:rPr>
        <w:t xml:space="preserve"> </w:t>
      </w:r>
      <w:r w:rsidRPr="00E2339D">
        <w:rPr>
          <w:rFonts w:ascii="Sylfaen" w:hAnsi="Sylfaen" w:cs="Arial"/>
          <w:sz w:val="22"/>
          <w:szCs w:val="22"/>
          <w:lang w:val="hy-AM"/>
        </w:rPr>
        <w:t>փաստաթղթերի պահանջներին համապատասխան:</w:t>
      </w:r>
    </w:p>
    <w:p w:rsidR="00BB49FC" w:rsidRPr="00E2339D" w:rsidRDefault="00BB49FC" w:rsidP="00BB49FC">
      <w:pPr>
        <w:jc w:val="both"/>
        <w:rPr>
          <w:rFonts w:ascii="Sylfaen" w:hAnsi="Sylfaen" w:cs="Arial"/>
          <w:sz w:val="22"/>
          <w:szCs w:val="22"/>
          <w:lang w:val="hy-AM"/>
        </w:rPr>
      </w:pPr>
      <w:r w:rsidRPr="00E2339D">
        <w:rPr>
          <w:rFonts w:ascii="Arial" w:hAnsi="Arial" w:cs="Arial"/>
          <w:sz w:val="22"/>
          <w:szCs w:val="22"/>
          <w:lang w:val="hy-AM"/>
        </w:rPr>
        <w:t xml:space="preserve">1. </w:t>
      </w:r>
      <w:r w:rsidRPr="00E2339D">
        <w:rPr>
          <w:rFonts w:ascii="Sylfaen" w:hAnsi="Sylfaen" w:cs="Arial"/>
          <w:sz w:val="22"/>
          <w:szCs w:val="22"/>
          <w:lang w:val="hy-AM"/>
        </w:rPr>
        <w:t>Կապալառուն պետք լինի լիցենզավորված տվյալ տեսակի աշխատանքների կատարման համար, պետք է ունենա բավական փորձ կատարման ենթակա առանձին սպեցիֆիկ աշխատանքների իրականացման համար և ունենա բավական քանակությամբ ուսուցանված, որոկյալ և ատեստավորված անձնակազմ պահանջվող տեսակի աշխատանքների կատարման համար – ինչպես բանվորական, այնպես էլ ԻՏԱ, հաշվի առնելով տեղում աշխատանքների կատարման նախատեսվող ժամկետները: Համապատասխան հաստատումները անհրաժեշտ է ներկայացնել Մասնակցի գնահատող հայտի հետ միասին:</w:t>
      </w:r>
    </w:p>
    <w:p w:rsidR="007D4D4C" w:rsidRPr="00E2339D" w:rsidRDefault="007D4D4C" w:rsidP="007D4D4C">
      <w:pPr>
        <w:ind w:left="28" w:hanging="540"/>
        <w:jc w:val="both"/>
        <w:rPr>
          <w:rFonts w:ascii="Sylfaen" w:hAnsi="Sylfaen" w:cs="Arial"/>
          <w:sz w:val="22"/>
          <w:szCs w:val="22"/>
          <w:lang w:val="hy-AM"/>
        </w:rPr>
      </w:pPr>
      <w:r w:rsidRPr="00E2339D">
        <w:rPr>
          <w:rFonts w:ascii="Arial" w:hAnsi="Arial" w:cs="Arial"/>
          <w:sz w:val="22"/>
          <w:szCs w:val="22"/>
          <w:lang w:val="hy-AM"/>
        </w:rPr>
        <w:t xml:space="preserve">        </w:t>
      </w:r>
      <w:r w:rsidR="00BB49FC" w:rsidRPr="00E2339D">
        <w:rPr>
          <w:rFonts w:ascii="Arial" w:hAnsi="Arial" w:cs="Arial"/>
          <w:sz w:val="22"/>
          <w:szCs w:val="22"/>
          <w:lang w:val="hy-AM"/>
        </w:rPr>
        <w:t xml:space="preserve"> 2.</w:t>
      </w:r>
      <w:r w:rsidR="00BB49FC" w:rsidRPr="00E2339D">
        <w:rPr>
          <w:rFonts w:ascii="Sylfaen" w:hAnsi="Sylfaen" w:cs="Arial"/>
          <w:sz w:val="22"/>
          <w:szCs w:val="22"/>
          <w:lang w:val="hy-AM"/>
        </w:rPr>
        <w:t xml:space="preserve">Կապալառուի կողմից աշխատանքները պետք է կազմազկերպվեն և իրականացվեն </w:t>
      </w:r>
      <w:r w:rsidRPr="00E2339D">
        <w:rPr>
          <w:rFonts w:ascii="Sylfaen" w:hAnsi="Sylfaen" w:cs="Arial"/>
          <w:bCs/>
          <w:sz w:val="20"/>
          <w:szCs w:val="20"/>
          <w:lang w:val="hy-AM"/>
        </w:rPr>
        <w:t>«Գազպրոմ Արմենիա»</w:t>
      </w:r>
      <w:r w:rsidRPr="00E2339D">
        <w:rPr>
          <w:rFonts w:ascii="Sylfaen" w:hAnsi="Sylfaen" w:cs="Arial"/>
          <w:bCs/>
          <w:sz w:val="22"/>
          <w:szCs w:val="22"/>
          <w:lang w:val="hy-AM"/>
        </w:rPr>
        <w:t xml:space="preserve"> </w:t>
      </w:r>
      <w:r w:rsidR="00BB49FC" w:rsidRPr="00E2339D">
        <w:rPr>
          <w:rFonts w:ascii="Sylfaen" w:hAnsi="Sylfaen" w:cs="Arial"/>
          <w:bCs/>
          <w:sz w:val="22"/>
          <w:szCs w:val="22"/>
          <w:lang w:val="hy-AM"/>
        </w:rPr>
        <w:t xml:space="preserve">ՓԲԸ </w:t>
      </w:r>
      <w:r w:rsidRPr="007D4D4C">
        <w:rPr>
          <w:rFonts w:ascii="Sylfaen" w:hAnsi="Sylfaen"/>
          <w:sz w:val="20"/>
          <w:szCs w:val="20"/>
          <w:lang w:val="hy-AM"/>
        </w:rPr>
        <w:t>«Հրազդան 5»</w:t>
      </w:r>
      <w:r w:rsidRPr="00E2339D">
        <w:rPr>
          <w:rFonts w:ascii="Sylfaen" w:hAnsi="Sylfaen"/>
          <w:b/>
          <w:sz w:val="20"/>
          <w:szCs w:val="20"/>
          <w:lang w:val="hy-AM"/>
        </w:rPr>
        <w:t xml:space="preserve"> </w:t>
      </w:r>
      <w:r w:rsidR="00BB49FC" w:rsidRPr="00E2339D">
        <w:rPr>
          <w:rFonts w:ascii="Sylfaen" w:hAnsi="Sylfaen" w:cs="Arial"/>
          <w:bCs/>
          <w:sz w:val="22"/>
          <w:szCs w:val="22"/>
          <w:lang w:val="hy-AM"/>
        </w:rPr>
        <w:t xml:space="preserve">հիմնարկի էներգաբլոկի հրապարակում հետևյալ հասցեով - Գործարանային փ. 1, ք. Հրազդան, Կոտայքի մարզ, Հայաստանի Հանրապետություն: Կապալառուի անձնակազմի երկիր մուտք գործելիս/երկրից հեռանալիս/ և տեղում/աշխատանքների կատարման տեղից և տեղում մնալու </w:t>
      </w:r>
      <w:r w:rsidR="00BB49FC" w:rsidRPr="00E2339D">
        <w:rPr>
          <w:rFonts w:ascii="Arial" w:hAnsi="Arial" w:cs="Arial"/>
          <w:bCs/>
          <w:sz w:val="22"/>
          <w:szCs w:val="22"/>
          <w:lang w:val="hy-AM"/>
        </w:rPr>
        <w:t>(</w:t>
      </w:r>
      <w:r w:rsidR="00BB49FC" w:rsidRPr="00E2339D">
        <w:rPr>
          <w:rFonts w:ascii="Sylfaen" w:hAnsi="Sylfaen" w:cs="Arial"/>
          <w:bCs/>
          <w:sz w:val="22"/>
          <w:szCs w:val="22"/>
          <w:lang w:val="hy-AM"/>
        </w:rPr>
        <w:t>բնակվելու</w:t>
      </w:r>
      <w:r w:rsidR="00BB49FC" w:rsidRPr="00E2339D">
        <w:rPr>
          <w:rFonts w:ascii="Arial" w:hAnsi="Arial" w:cs="Arial"/>
          <w:bCs/>
          <w:sz w:val="22"/>
          <w:szCs w:val="22"/>
          <w:lang w:val="hy-AM"/>
        </w:rPr>
        <w:t xml:space="preserve">) </w:t>
      </w:r>
      <w:r w:rsidR="00BB49FC" w:rsidRPr="00E2339D">
        <w:rPr>
          <w:rFonts w:ascii="Sylfaen" w:hAnsi="Sylfaen" w:cs="Arial"/>
          <w:bCs/>
          <w:sz w:val="22"/>
          <w:szCs w:val="22"/>
          <w:lang w:val="hy-AM"/>
        </w:rPr>
        <w:t>բոլոր ծախսերը, ինչպես նաև անհրաժեշտ տրանսպորտի, կենցաղային և բժշկական ապահովագրության և այլ ծախսերը կատարվում են Կապալառուի հաշվին և նրա պատասխանատվությամբ:</w:t>
      </w:r>
    </w:p>
    <w:p w:rsidR="00BB49FC" w:rsidRPr="00E2339D" w:rsidRDefault="007D4D4C" w:rsidP="007D4D4C">
      <w:pPr>
        <w:ind w:left="28" w:hanging="540"/>
        <w:jc w:val="both"/>
        <w:rPr>
          <w:rFonts w:ascii="Sylfaen" w:hAnsi="Sylfaen" w:cs="Arial"/>
          <w:sz w:val="22"/>
          <w:szCs w:val="22"/>
          <w:lang w:val="hy-AM"/>
        </w:rPr>
      </w:pPr>
      <w:r w:rsidRPr="00E2339D">
        <w:rPr>
          <w:rFonts w:ascii="Sylfaen" w:hAnsi="Sylfaen" w:cs="Arial"/>
          <w:sz w:val="22"/>
          <w:szCs w:val="22"/>
          <w:lang w:val="hy-AM"/>
        </w:rPr>
        <w:t xml:space="preserve">    </w:t>
      </w:r>
      <w:r w:rsidR="00BB49FC" w:rsidRPr="00E2339D">
        <w:rPr>
          <w:rFonts w:ascii="Arial" w:hAnsi="Arial" w:cs="Arial"/>
          <w:sz w:val="22"/>
          <w:szCs w:val="22"/>
          <w:lang w:val="hy-AM"/>
        </w:rPr>
        <w:t xml:space="preserve">     3.</w:t>
      </w:r>
      <w:r w:rsidR="00BB49FC" w:rsidRPr="00E2339D">
        <w:rPr>
          <w:rFonts w:ascii="Sylfaen" w:hAnsi="Sylfaen" w:cs="Arial"/>
          <w:sz w:val="22"/>
          <w:szCs w:val="22"/>
          <w:lang w:val="hy-AM"/>
        </w:rPr>
        <w:t>Կապալառուի և նրա անձնակազմի կողմից տեղում աշխատանքների իրականացումը կատարվում է ԱՏ, ՀՀԱ, աշխատանքի պաշտպանության Կանոնների, ինչպես նաև հրապարակում գործող Պատվիրատուի աշխատանքային կարգապահության կանոնների խիստ համապատասխանության պայմաններում: Պատվիրատուն, գործող կանոնների համաձայն, ապահովում է Կապալառուի աշխատանքներն իրականացնող ԻՏԱ հրահանգավորումն ու մուտքը կայանի տարածք և աշխատանքային տեղեր: Կապալառուն պատասխանատվություն է կրում իր անձնակազմի կատարած աշխատանքների անվտանգության համար, ինչպես թույլտվածքից հետո աշխատանքային տեղերում կատարվող աշխատանքների դեպքում, այնպես էլ կայանի տարածքից դուրս և կայանի տարածքի ոչ աշխատանքային տեղերում աշխատանքների կատարման ընթացքում: Բանվորական արտահագուստը և անհատական պաշտպանության անհրաժեշտ միջոցներն և Կապալառուի անձնակաղմի կատարած աշխատանքների անվտանգության ապահովումը իրականացվում է Կապալառուի կողմից իր հաշվին:</w:t>
      </w:r>
    </w:p>
    <w:p w:rsidR="00BB49FC" w:rsidRPr="00E2339D" w:rsidRDefault="007D4D4C" w:rsidP="007D4D4C">
      <w:pPr>
        <w:ind w:left="-14" w:hanging="22"/>
        <w:jc w:val="both"/>
        <w:rPr>
          <w:rFonts w:ascii="Sylfaen" w:hAnsi="Sylfaen" w:cs="Arial"/>
          <w:sz w:val="22"/>
          <w:szCs w:val="22"/>
          <w:lang w:val="hy-AM"/>
        </w:rPr>
      </w:pPr>
      <w:r w:rsidRPr="00E2339D">
        <w:rPr>
          <w:rFonts w:ascii="Arial" w:hAnsi="Arial" w:cs="Arial"/>
          <w:bCs/>
          <w:sz w:val="22"/>
          <w:szCs w:val="22"/>
          <w:lang w:val="hy-AM"/>
        </w:rPr>
        <w:t xml:space="preserve"> </w:t>
      </w:r>
      <w:r w:rsidR="00BB49FC" w:rsidRPr="00E2339D">
        <w:rPr>
          <w:rFonts w:ascii="Arial" w:hAnsi="Arial" w:cs="Arial"/>
          <w:sz w:val="22"/>
          <w:szCs w:val="22"/>
          <w:lang w:val="hy-AM"/>
        </w:rPr>
        <w:t>4.</w:t>
      </w:r>
      <w:r w:rsidR="00BB49FC" w:rsidRPr="00E2339D">
        <w:rPr>
          <w:rFonts w:ascii="Sylfaen" w:hAnsi="Sylfaen" w:cs="Arial"/>
          <w:sz w:val="22"/>
          <w:szCs w:val="22"/>
          <w:lang w:val="hy-AM"/>
        </w:rPr>
        <w:t xml:space="preserve">Աշխատանքների կատարման ընթացքում Պատվիրատուն Կապալառուին է տրամադրում էլեկտրաէներգիայի, սեղմած օդի, տեխնիկական և խմելու ջրի աղբյուրներից/կայանի գործող սխեմաներից անհատույց օգտվելու հնարավորություն: Ժամանակավոր սխեմաների` գործող սխեմաներին միանալու կետերը Կապալառուին է տրամադրում Պատվիրատուն: Ժամանակավոր սխեմաների միացումը գործող սխեմաներին </w:t>
      </w:r>
      <w:r w:rsidR="00BB49FC" w:rsidRPr="00E2339D">
        <w:rPr>
          <w:rFonts w:ascii="Arial" w:hAnsi="Arial" w:cs="Arial"/>
          <w:sz w:val="22"/>
          <w:szCs w:val="22"/>
          <w:lang w:val="hy-AM"/>
        </w:rPr>
        <w:t>(</w:t>
      </w:r>
      <w:r w:rsidR="00BB49FC" w:rsidRPr="00E2339D">
        <w:rPr>
          <w:rFonts w:ascii="Sylfaen" w:hAnsi="Sylfaen" w:cs="Arial"/>
          <w:sz w:val="22"/>
          <w:szCs w:val="22"/>
          <w:lang w:val="hy-AM"/>
        </w:rPr>
        <w:t>անջատումը նրանցից</w:t>
      </w:r>
      <w:r w:rsidR="00BB49FC" w:rsidRPr="00E2339D">
        <w:rPr>
          <w:rFonts w:ascii="Arial" w:hAnsi="Arial" w:cs="Arial"/>
          <w:sz w:val="22"/>
          <w:szCs w:val="22"/>
          <w:lang w:val="hy-AM"/>
        </w:rPr>
        <w:t xml:space="preserve">) </w:t>
      </w:r>
      <w:r w:rsidR="00BB49FC" w:rsidRPr="00E2339D">
        <w:rPr>
          <w:rFonts w:ascii="Sylfaen" w:hAnsi="Sylfaen" w:cs="Arial"/>
          <w:sz w:val="22"/>
          <w:szCs w:val="22"/>
          <w:lang w:val="hy-AM"/>
        </w:rPr>
        <w:t xml:space="preserve">Պատվիրատուի կողմից նշված միացման կետերում, ընթացիկ ապահովում աշխատանքի </w:t>
      </w:r>
      <w:r w:rsidR="00BB49FC" w:rsidRPr="00E2339D">
        <w:rPr>
          <w:rFonts w:ascii="Sylfaen" w:hAnsi="Sylfaen" w:cs="Arial"/>
          <w:sz w:val="22"/>
          <w:szCs w:val="22"/>
          <w:lang w:val="hy-AM"/>
        </w:rPr>
        <w:lastRenderedPageBreak/>
        <w:t>ընթացքում և աշխատանքների ավարտին ժամանակավոր սխեմաների ապամոնտաժումը իրականցնում է Կապալառուն իր հաշվին, իր ուժերով և իր պատասխանատվությամբ:</w:t>
      </w:r>
      <w:r w:rsidR="00BB49FC" w:rsidRPr="00E2339D">
        <w:rPr>
          <w:rFonts w:ascii="Arial" w:hAnsi="Arial" w:cs="Arial"/>
          <w:sz w:val="22"/>
          <w:szCs w:val="22"/>
          <w:lang w:val="hy-AM"/>
        </w:rPr>
        <w:tab/>
      </w:r>
    </w:p>
    <w:p w:rsidR="00BB49FC" w:rsidRPr="00E2339D" w:rsidRDefault="007D4D4C" w:rsidP="00BB49FC">
      <w:pPr>
        <w:ind w:left="28" w:hanging="28"/>
        <w:jc w:val="both"/>
        <w:rPr>
          <w:rFonts w:ascii="Arial" w:hAnsi="Arial" w:cs="Arial"/>
          <w:sz w:val="22"/>
          <w:szCs w:val="22"/>
          <w:lang w:val="hy-AM"/>
        </w:rPr>
      </w:pPr>
      <w:r w:rsidRPr="00E2339D">
        <w:rPr>
          <w:rFonts w:ascii="Arial" w:hAnsi="Arial" w:cs="Arial"/>
          <w:sz w:val="22"/>
          <w:szCs w:val="22"/>
          <w:lang w:val="hy-AM"/>
        </w:rPr>
        <w:tab/>
      </w:r>
      <w:r w:rsidR="00BB49FC" w:rsidRPr="00E2339D">
        <w:rPr>
          <w:rFonts w:ascii="Arial" w:hAnsi="Arial" w:cs="Arial"/>
          <w:sz w:val="22"/>
          <w:szCs w:val="22"/>
          <w:lang w:val="hy-AM"/>
        </w:rPr>
        <w:t>5.</w:t>
      </w:r>
      <w:r w:rsidR="00BB49FC" w:rsidRPr="00E2339D">
        <w:rPr>
          <w:rFonts w:ascii="Sylfaen" w:hAnsi="Sylfaen" w:cs="Arial"/>
          <w:sz w:val="22"/>
          <w:szCs w:val="22"/>
          <w:lang w:val="hy-AM"/>
        </w:rPr>
        <w:t xml:space="preserve">Աշխատանքների կատարման ընթացքում Պատվիրատուն անհատույց, կայանում ստացիոնար գոյություն ունեցող, սենյակներ է տրամադրում Կապալառուին ԻՏԱ աշխատանքը կազմակերպելու և աշխատանքների կատարման ընթացքում Կապալառուի փաստաթղթերի պահման համար, խելամիտ աշխատանքային կահույքով կահավորում, ինչպես նաև ներկայանային լարային հեռախոսակապից օգտվելու հնարավորություն: Աշխատանքների կատարման ընթացքում Կապալառուի կողմից նրանց լիարժեք կազմակերպման և անվտանգ անցկացման համար, ինչպես նաև նրա գործիքների և նյութերի պահպանման համար տրամադրվում են ժամանակավոր տարածքներ և օժանդակ կոնստրուկցիաներ Պատվիրատուի հետ համաձայնեցված աշխատանքային տեղերում, որոնք շահագործվում են և աշխատանքների ավարտին վերացվում է/հավաքվում է Կապալառուի կողմից իր հաշվին և իր պատասխանատվությամբ: Աշխատանքների ընթացքում Կապալառուի կողմից օգտագործվող սենյակների մաքրությունը և աշխատանքային տեղերում պահանջվող մաքրությունը ապահովվում է և աշխատանքների ընթացքում և նրանց ավարտին Կապլառուի կողմից, իր հաշվին, իր ուժերով և իր պատասխանատվությամբ: </w:t>
      </w:r>
    </w:p>
    <w:p w:rsidR="00BB49FC" w:rsidRPr="00E2339D" w:rsidRDefault="00BB49FC" w:rsidP="007D4D4C">
      <w:pPr>
        <w:ind w:left="28" w:hanging="28"/>
        <w:jc w:val="both"/>
        <w:rPr>
          <w:rFonts w:ascii="Arial" w:hAnsi="Arial" w:cs="Arial"/>
          <w:sz w:val="22"/>
          <w:szCs w:val="22"/>
          <w:lang w:val="hy-AM"/>
        </w:rPr>
      </w:pPr>
      <w:r w:rsidRPr="00E2339D">
        <w:rPr>
          <w:rFonts w:ascii="Arial" w:hAnsi="Arial" w:cs="Arial"/>
          <w:sz w:val="22"/>
          <w:szCs w:val="22"/>
          <w:lang w:val="hy-AM"/>
        </w:rPr>
        <w:tab/>
        <w:t>6.</w:t>
      </w:r>
      <w:r w:rsidRPr="00E2339D">
        <w:rPr>
          <w:rFonts w:ascii="Sylfaen" w:hAnsi="Sylfaen" w:cs="Arial"/>
          <w:sz w:val="22"/>
          <w:szCs w:val="22"/>
          <w:lang w:val="hy-AM"/>
        </w:rPr>
        <w:t>Աշխատանքների կատարման ժամանակահատվածում Պատվիրատուն Կապալառուին անվարձահատույց տրամադրում է ստացիոնար սենքեր (կայանում եղածներից), մինչև աշխատանքային տեղեր մուտք գործելու, իր անձնակազմի աշխատանքային արտահագուստ հանդերձափոխման (աշխատանքային տեղերից դուրս գալուց հետո), ինչպես նաև կայանում առկա սանիտարակենցաղային սենքերից օգտվելու հնարավորություն:</w:t>
      </w:r>
    </w:p>
    <w:p w:rsidR="00BB49FC" w:rsidRPr="00E2339D" w:rsidRDefault="00BB49FC" w:rsidP="00BB49FC">
      <w:pPr>
        <w:ind w:left="56" w:hanging="56"/>
        <w:jc w:val="both"/>
        <w:rPr>
          <w:rFonts w:ascii="Sylfaen" w:hAnsi="Sylfaen" w:cs="Arial"/>
          <w:sz w:val="22"/>
          <w:szCs w:val="22"/>
          <w:lang w:val="hy-AM"/>
        </w:rPr>
      </w:pPr>
      <w:r w:rsidRPr="00E2339D">
        <w:rPr>
          <w:rFonts w:ascii="Arial" w:hAnsi="Arial" w:cs="Arial"/>
          <w:sz w:val="22"/>
          <w:szCs w:val="22"/>
          <w:lang w:val="hy-AM"/>
        </w:rPr>
        <w:t>7.</w:t>
      </w:r>
      <w:r w:rsidRPr="00E2339D">
        <w:rPr>
          <w:rFonts w:ascii="Sylfaen" w:hAnsi="Sylfaen" w:cs="Arial"/>
          <w:sz w:val="22"/>
          <w:szCs w:val="22"/>
          <w:lang w:val="hy-AM"/>
        </w:rPr>
        <w:t>Պատվիրատուն՝ Կապալառուին ընձեռում է աշխատանքների կատարման շրջաններում առկա բեռնաբարձիչ մեխանիզմների օգտագործման հնարավորությունը:</w:t>
      </w:r>
    </w:p>
    <w:p w:rsidR="00BB49FC" w:rsidRPr="00E2339D" w:rsidRDefault="00BB49FC" w:rsidP="00BB49FC">
      <w:pPr>
        <w:ind w:left="56" w:hanging="56"/>
        <w:jc w:val="both"/>
        <w:rPr>
          <w:rFonts w:ascii="Arial" w:hAnsi="Arial" w:cs="Arial"/>
          <w:sz w:val="22"/>
          <w:szCs w:val="22"/>
          <w:lang w:val="hy-AM"/>
        </w:rPr>
      </w:pPr>
      <w:r w:rsidRPr="00E2339D">
        <w:rPr>
          <w:rFonts w:ascii="Sylfaen" w:hAnsi="Sylfaen" w:cs="Arial"/>
          <w:sz w:val="22"/>
          <w:szCs w:val="22"/>
          <w:lang w:val="hy-AM"/>
        </w:rPr>
        <w:t xml:space="preserve"> Կապալառուի համապատասխան որակավորում ունեցող անձնակազմը, ունենալով անհրաժեշտ որակավորման մակարդակ/թույլտվածք նշյալ մեխանիզմների վրա աշխատելու, ապահովվում են Կապալառուի կողմից, իր հաշվին և իր պատասխանատվության ներքո:</w:t>
      </w:r>
    </w:p>
    <w:p w:rsidR="00BB49FC" w:rsidRPr="00E2339D" w:rsidRDefault="00BB49FC" w:rsidP="00BB49FC">
      <w:pPr>
        <w:ind w:left="56" w:hanging="56"/>
        <w:jc w:val="both"/>
        <w:rPr>
          <w:rFonts w:ascii="Sylfaen" w:hAnsi="Sylfaen" w:cs="Arial"/>
          <w:sz w:val="22"/>
          <w:szCs w:val="22"/>
          <w:lang w:val="hy-AM"/>
        </w:rPr>
      </w:pPr>
      <w:r w:rsidRPr="00E2339D">
        <w:rPr>
          <w:rFonts w:ascii="Sylfaen" w:hAnsi="Sylfaen" w:cs="Arial"/>
          <w:sz w:val="22"/>
          <w:szCs w:val="22"/>
          <w:lang w:val="hy-AM"/>
        </w:rPr>
        <w:t xml:space="preserve"> Մեխանիզմները հանձնվում են Կապալառուին և վերադարձվում են ընդունման – հանձնման համապատասխան ակտերով:</w:t>
      </w:r>
    </w:p>
    <w:p w:rsidR="007D4D4C" w:rsidRPr="00E2339D" w:rsidRDefault="007D4D4C" w:rsidP="007D4D4C">
      <w:pPr>
        <w:ind w:left="56" w:hanging="56"/>
        <w:jc w:val="both"/>
        <w:rPr>
          <w:rFonts w:ascii="Sylfaen" w:hAnsi="Sylfaen" w:cs="Arial"/>
          <w:sz w:val="22"/>
          <w:szCs w:val="22"/>
          <w:lang w:val="hy-AM"/>
        </w:rPr>
      </w:pPr>
      <w:r w:rsidRPr="00E2339D">
        <w:rPr>
          <w:rFonts w:ascii="Arial" w:hAnsi="Arial" w:cs="Arial"/>
          <w:sz w:val="22"/>
          <w:szCs w:val="22"/>
          <w:lang w:val="hy-AM"/>
        </w:rPr>
        <w:t xml:space="preserve"> </w:t>
      </w:r>
      <w:r w:rsidR="00BB49FC" w:rsidRPr="00E2339D">
        <w:rPr>
          <w:rFonts w:ascii="Arial" w:hAnsi="Arial" w:cs="Arial"/>
          <w:sz w:val="22"/>
          <w:szCs w:val="22"/>
          <w:lang w:val="hy-AM"/>
        </w:rPr>
        <w:t>8.</w:t>
      </w:r>
      <w:r w:rsidRPr="00E2339D">
        <w:rPr>
          <w:rFonts w:ascii="Arial" w:hAnsi="Arial" w:cs="Arial"/>
          <w:sz w:val="22"/>
          <w:szCs w:val="22"/>
          <w:lang w:val="hy-AM"/>
        </w:rPr>
        <w:t xml:space="preserve"> </w:t>
      </w:r>
      <w:r w:rsidR="00BB49FC" w:rsidRPr="00E2339D">
        <w:rPr>
          <w:rFonts w:ascii="Sylfaen" w:hAnsi="Sylfaen" w:cs="Arial"/>
          <w:sz w:val="22"/>
          <w:szCs w:val="22"/>
          <w:lang w:val="hy-AM"/>
        </w:rPr>
        <w:t>Իրականացվող աշխատանքների շրջանակներում պատշաճ մակարդակի ապահովման նպատակով, Պատվիրատուն Կապալառուին է ներկայացնում նորոգման ծավալներում ընդգրկված սարքավորումների՝ իր տրամադրության տակ գտնվող ելային տեխնիկական և շահագործման փաստթղթերը, ինչպես նաև նորոգվող սարքավորման տեղաբաշխման պլանը:</w:t>
      </w:r>
    </w:p>
    <w:p w:rsidR="00BB49FC" w:rsidRPr="00E2339D" w:rsidRDefault="00BB49FC" w:rsidP="007D4D4C">
      <w:pPr>
        <w:ind w:left="56" w:hanging="56"/>
        <w:jc w:val="both"/>
        <w:rPr>
          <w:rFonts w:ascii="Sylfaen" w:hAnsi="Sylfaen" w:cs="Arial"/>
          <w:sz w:val="22"/>
          <w:szCs w:val="22"/>
          <w:lang w:val="hy-AM"/>
        </w:rPr>
      </w:pPr>
      <w:r w:rsidRPr="00E2339D">
        <w:rPr>
          <w:rFonts w:ascii="Arial" w:hAnsi="Arial" w:cs="Arial"/>
          <w:sz w:val="22"/>
          <w:szCs w:val="22"/>
          <w:lang w:val="hy-AM"/>
        </w:rPr>
        <w:t xml:space="preserve"> 9. </w:t>
      </w:r>
      <w:r w:rsidRPr="00E2339D">
        <w:rPr>
          <w:rFonts w:ascii="Sylfaen" w:hAnsi="Sylfaen" w:cs="Arial"/>
          <w:sz w:val="22"/>
          <w:szCs w:val="22"/>
          <w:lang w:val="hy-AM"/>
        </w:rPr>
        <w:t>Պատվիրատուն ապահովում է և անվարձահատույց տրամադրում է, Կապալառուի կողմից մուտքային հսկման և պատասխանատու ընդունման կատարված, սարքավորումների նորոգման համար անհրաժեշտ պահեստամասերը և դետալները, ինչպես նաև շոգետուրբինի հարմարանքները:</w:t>
      </w:r>
    </w:p>
    <w:p w:rsidR="00BB49FC" w:rsidRPr="00E2339D" w:rsidRDefault="00BB49FC" w:rsidP="00BB49FC">
      <w:pPr>
        <w:ind w:left="-14" w:firstLine="14"/>
        <w:jc w:val="both"/>
        <w:rPr>
          <w:rFonts w:ascii="Arial" w:hAnsi="Arial" w:cs="Arial"/>
          <w:sz w:val="22"/>
          <w:szCs w:val="22"/>
          <w:lang w:val="hy-AM"/>
        </w:rPr>
      </w:pPr>
      <w:r w:rsidRPr="00E2339D">
        <w:rPr>
          <w:rFonts w:ascii="Sylfaen" w:hAnsi="Sylfaen" w:cs="Arial"/>
          <w:sz w:val="22"/>
          <w:szCs w:val="22"/>
          <w:lang w:val="hy-AM"/>
        </w:rPr>
        <w:t xml:space="preserve">Կապալառուի կողմից կատարվող, բոլոր այլ ՝ նորոգման  և կարգաբերման, չափման,  փորձակման աշխատանքները կատարելու համար, ծախսային նյութերը, ընդհանուր և հատուկ գործիքները, սարքերը, հարմարանքները, պիտույքներն և տեխնիկական միջոցները, ապահովվում են Կապալառուի կողմից, իր հաշվին: </w:t>
      </w:r>
    </w:p>
    <w:p w:rsidR="00BB49FC" w:rsidRPr="00E2339D" w:rsidRDefault="00BB49FC" w:rsidP="007D4D4C">
      <w:pPr>
        <w:ind w:left="56" w:hanging="50"/>
        <w:jc w:val="both"/>
        <w:rPr>
          <w:rFonts w:ascii="Arial" w:hAnsi="Arial" w:cs="Arial"/>
          <w:sz w:val="22"/>
          <w:szCs w:val="22"/>
          <w:lang w:val="hy-AM"/>
        </w:rPr>
      </w:pPr>
      <w:r w:rsidRPr="00E2339D">
        <w:rPr>
          <w:rFonts w:ascii="Arial" w:hAnsi="Arial" w:cs="Arial"/>
          <w:sz w:val="22"/>
          <w:szCs w:val="22"/>
          <w:lang w:val="hy-AM"/>
        </w:rPr>
        <w:t xml:space="preserve">10. </w:t>
      </w:r>
      <w:r w:rsidRPr="00E2339D">
        <w:rPr>
          <w:rFonts w:ascii="Sylfaen" w:hAnsi="Sylfaen" w:cs="Arial"/>
          <w:sz w:val="22"/>
          <w:szCs w:val="22"/>
          <w:lang w:val="hy-AM"/>
        </w:rPr>
        <w:t>Կաթսայի հնոցի ներսում նորոգման աշխատանքների կազմակերպումը կատարվում               է   համաձայն գործարանային հրահանի:</w:t>
      </w:r>
      <w:r w:rsidRPr="00E2339D">
        <w:rPr>
          <w:rFonts w:ascii="Arial" w:hAnsi="Arial" w:cs="Arial"/>
          <w:sz w:val="22"/>
          <w:szCs w:val="22"/>
          <w:lang w:val="hy-AM"/>
        </w:rPr>
        <w:t xml:space="preserve"> </w:t>
      </w:r>
    </w:p>
    <w:p w:rsidR="00BB49FC" w:rsidRPr="00E2339D" w:rsidRDefault="00BB49FC" w:rsidP="00BB49FC">
      <w:pPr>
        <w:ind w:left="56" w:hanging="56"/>
        <w:jc w:val="both"/>
        <w:rPr>
          <w:rFonts w:ascii="Arial" w:hAnsi="Arial" w:cs="Arial"/>
          <w:sz w:val="22"/>
          <w:szCs w:val="22"/>
          <w:lang w:val="hy-AM"/>
        </w:rPr>
      </w:pPr>
      <w:r w:rsidRPr="00E2339D">
        <w:rPr>
          <w:rFonts w:ascii="Arial" w:hAnsi="Arial" w:cs="Arial"/>
          <w:sz w:val="22"/>
          <w:szCs w:val="22"/>
          <w:lang w:val="hy-AM"/>
        </w:rPr>
        <w:t>11.</w:t>
      </w:r>
      <w:r w:rsidRPr="00E2339D">
        <w:rPr>
          <w:rFonts w:ascii="Sylfaen" w:hAnsi="Sylfaen" w:cs="Arial"/>
          <w:sz w:val="22"/>
          <w:szCs w:val="22"/>
          <w:lang w:val="hy-AM"/>
        </w:rPr>
        <w:t>Կապալառուն երաշխավորում է կատարված աշխատանքների որակի համապատասխանությունը գործող տեխնիկական և նորմատիվային փաստաթղթերին՝ հետնորոգման ստուգումների և փորձարկումների արդյունքում և հետնորոգումային երաշխիքային ժամանակաշրջանում (ոչ պակաս 3 ամիս) ի հայտ եկած թերությունների օպերատիվ վերացումով:</w:t>
      </w:r>
    </w:p>
    <w:p w:rsidR="00BB49FC" w:rsidRPr="00E2339D" w:rsidRDefault="00BB49FC" w:rsidP="00BB49FC">
      <w:pPr>
        <w:jc w:val="both"/>
        <w:rPr>
          <w:rFonts w:ascii="Sylfaen" w:hAnsi="Sylfaen" w:cs="Arial"/>
          <w:sz w:val="22"/>
          <w:szCs w:val="22"/>
          <w:lang w:val="hy-AM"/>
        </w:rPr>
      </w:pPr>
      <w:r w:rsidRPr="00E2339D">
        <w:rPr>
          <w:rFonts w:ascii="Arial" w:hAnsi="Arial" w:cs="Arial"/>
          <w:sz w:val="22"/>
          <w:szCs w:val="22"/>
          <w:lang w:val="hy-AM"/>
        </w:rPr>
        <w:t>«</w:t>
      </w:r>
      <w:r w:rsidRPr="00E2339D">
        <w:rPr>
          <w:rFonts w:ascii="Sylfaen" w:hAnsi="Sylfaen" w:cs="Arial"/>
          <w:sz w:val="22"/>
          <w:szCs w:val="22"/>
          <w:lang w:val="hy-AM"/>
        </w:rPr>
        <w:t>Հրազդան-5</w:t>
      </w:r>
      <w:r w:rsidRPr="00E2339D">
        <w:rPr>
          <w:rFonts w:ascii="Arial" w:hAnsi="Arial" w:cs="Arial"/>
          <w:sz w:val="22"/>
          <w:szCs w:val="22"/>
          <w:lang w:val="hy-AM"/>
        </w:rPr>
        <w:t xml:space="preserve">» </w:t>
      </w:r>
      <w:r w:rsidRPr="00E2339D">
        <w:rPr>
          <w:rFonts w:ascii="Sylfaen" w:hAnsi="Sylfaen" w:cs="Arial"/>
          <w:sz w:val="22"/>
          <w:szCs w:val="22"/>
          <w:lang w:val="hy-AM"/>
        </w:rPr>
        <w:t xml:space="preserve">էներգաբլոկի հիմնանորոգման կոմպլեքս աշխատանքների անցկացման </w:t>
      </w:r>
    </w:p>
    <w:p w:rsidR="00571D1E" w:rsidRPr="00E2339D" w:rsidRDefault="00BB49FC" w:rsidP="00571D1E">
      <w:pPr>
        <w:jc w:val="both"/>
        <w:rPr>
          <w:rFonts w:ascii="Sylfaen" w:hAnsi="Sylfaen" w:cs="Arial"/>
          <w:sz w:val="22"/>
          <w:szCs w:val="22"/>
          <w:lang w:val="hy-AM"/>
        </w:rPr>
      </w:pPr>
      <w:r w:rsidRPr="00E2339D">
        <w:rPr>
          <w:rFonts w:ascii="Sylfaen" w:hAnsi="Sylfaen" w:cs="Arial"/>
          <w:sz w:val="22"/>
          <w:szCs w:val="22"/>
          <w:lang w:val="hy-AM"/>
        </w:rPr>
        <w:t xml:space="preserve">վերը նշված պայմանները պետք է հաշվի առնվեն և համապատասխանաբար ներառվեն/ներկայացվեն Կապալառուի կողմից ներկայացվող մանրամասն արժեքի գնահատականում </w:t>
      </w:r>
      <w:r w:rsidRPr="00E2339D">
        <w:rPr>
          <w:rFonts w:ascii="Arial" w:hAnsi="Arial" w:cs="Arial"/>
          <w:sz w:val="22"/>
          <w:szCs w:val="22"/>
          <w:lang w:val="hy-AM"/>
        </w:rPr>
        <w:t>(</w:t>
      </w:r>
      <w:r w:rsidRPr="00E2339D">
        <w:rPr>
          <w:rFonts w:ascii="Sylfaen" w:hAnsi="Sylfaen" w:cs="Arial"/>
          <w:sz w:val="22"/>
          <w:szCs w:val="22"/>
          <w:lang w:val="hy-AM"/>
        </w:rPr>
        <w:t>իր հայտում/</w:t>
      </w:r>
      <w:r w:rsidR="00571D1E" w:rsidRPr="00E2339D">
        <w:rPr>
          <w:rFonts w:ascii="Sylfaen" w:hAnsi="Sylfaen" w:cs="Arial"/>
          <w:sz w:val="22"/>
          <w:szCs w:val="22"/>
          <w:lang w:val="hy-AM"/>
        </w:rPr>
        <w:t>բաց առաջարկների հարցման փաստաթղթերում</w:t>
      </w:r>
      <w:r w:rsidRPr="00E2339D">
        <w:rPr>
          <w:rFonts w:ascii="Arial" w:hAnsi="Arial" w:cs="Arial"/>
          <w:sz w:val="22"/>
          <w:szCs w:val="22"/>
          <w:lang w:val="hy-AM"/>
        </w:rPr>
        <w:t>)</w:t>
      </w:r>
      <w:r w:rsidRPr="00E2339D">
        <w:rPr>
          <w:rFonts w:ascii="Sylfaen" w:hAnsi="Sylfaen" w:cs="Arial"/>
          <w:sz w:val="22"/>
          <w:szCs w:val="22"/>
          <w:lang w:val="hy-AM"/>
        </w:rPr>
        <w:t xml:space="preserve">, </w:t>
      </w:r>
    </w:p>
    <w:p w:rsidR="00BB49F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b/>
          <w:sz w:val="22"/>
          <w:szCs w:val="22"/>
          <w:lang w:val="hy-AM"/>
        </w:rPr>
      </w:pPr>
      <w:r w:rsidRPr="00E2339D">
        <w:rPr>
          <w:rFonts w:ascii="Sylfaen" w:hAnsi="Sylfaen" w:cs="Arial"/>
          <w:b/>
          <w:sz w:val="22"/>
          <w:szCs w:val="22"/>
          <w:lang w:val="hy-AM"/>
        </w:rPr>
        <w:lastRenderedPageBreak/>
        <w:t>Նորոգման անցկացման համար գոյություն ունեցող և Պատվիրատուի կողմից տրամադրվող շոգետուրբինի հանդերձանքի ցանկը</w:t>
      </w:r>
    </w:p>
    <w:p w:rsidR="007D4D4C" w:rsidRPr="00E2339D" w:rsidRDefault="007D4D4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b/>
          <w:sz w:val="22"/>
          <w:szCs w:val="22"/>
          <w:lang w:val="hy-AM"/>
        </w:rPr>
      </w:pP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 xml:space="preserve">1. </w:t>
      </w:r>
      <w:r w:rsidRPr="00E2339D">
        <w:rPr>
          <w:rFonts w:ascii="Sylfaen" w:hAnsi="Sylfaen" w:cs="Arial"/>
          <w:sz w:val="22"/>
          <w:szCs w:val="22"/>
          <w:lang w:val="hy-AM"/>
        </w:rPr>
        <w:t>Հանդերձանքի կոմպլեկտ/հարմարանքներ շոգետուրբինի ԲՃԳ հանման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2.</w:t>
      </w:r>
      <w:r w:rsidRPr="00E2339D">
        <w:rPr>
          <w:rFonts w:ascii="Sylfaen" w:hAnsi="Sylfaen" w:cs="Arial"/>
          <w:sz w:val="22"/>
          <w:szCs w:val="22"/>
          <w:lang w:val="hy-AM"/>
        </w:rPr>
        <w:t xml:space="preserve"> Հանդերձանքի կոմպլեկտ/հարմարանքներ շոգետուրբինի ՄՃԳ հանման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3.</w:t>
      </w:r>
      <w:r w:rsidRPr="00E2339D">
        <w:rPr>
          <w:rFonts w:ascii="Sylfaen" w:hAnsi="Sylfaen" w:cs="Arial"/>
          <w:sz w:val="22"/>
          <w:szCs w:val="22"/>
          <w:lang w:val="hy-AM"/>
        </w:rPr>
        <w:t xml:space="preserve"> Հանդերձանքի կոմպլեկտ/հարմարանքներ շոգետուրբինի ՑՃԳ հանման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4.</w:t>
      </w:r>
      <w:r w:rsidRPr="00E2339D">
        <w:rPr>
          <w:rFonts w:ascii="Sylfaen" w:hAnsi="Sylfaen" w:cs="Arial"/>
          <w:sz w:val="22"/>
          <w:szCs w:val="22"/>
          <w:lang w:val="hy-AM"/>
        </w:rPr>
        <w:t xml:space="preserve"> Հանդերձանքի կոմպլեկտ/հարմարանքներ շոգետուրբինի ԲՃՌ բարձրացման  համար:</w:t>
      </w:r>
    </w:p>
    <w:p w:rsidR="007D4D4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5.</w:t>
      </w:r>
      <w:r w:rsidRPr="00E2339D">
        <w:rPr>
          <w:rFonts w:ascii="Sylfaen" w:hAnsi="Sylfaen" w:cs="Arial"/>
          <w:sz w:val="22"/>
          <w:szCs w:val="22"/>
          <w:lang w:val="hy-AM"/>
        </w:rPr>
        <w:t xml:space="preserve"> Հանդերձանքի կոմպլեկտ/հարմարանքներ շոգետուրբինի ՄՃՌ բարձրացման  համար:</w:t>
      </w:r>
    </w:p>
    <w:p w:rsidR="00BB49FC" w:rsidRPr="00E2339D" w:rsidRDefault="00BB49FC" w:rsidP="001D65A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Sylfaen" w:hAnsi="Sylfaen" w:cs="Arial"/>
          <w:sz w:val="22"/>
          <w:szCs w:val="22"/>
          <w:lang w:val="hy-AM"/>
        </w:rPr>
      </w:pPr>
      <w:r w:rsidRPr="00E2339D">
        <w:rPr>
          <w:rFonts w:ascii="Arial" w:hAnsi="Arial" w:cs="Arial"/>
          <w:sz w:val="22"/>
          <w:szCs w:val="22"/>
          <w:lang w:val="hy-AM"/>
        </w:rPr>
        <w:t>6.</w:t>
      </w:r>
      <w:r w:rsidRPr="00E2339D">
        <w:rPr>
          <w:rFonts w:ascii="Sylfaen" w:hAnsi="Sylfaen" w:cs="Arial"/>
          <w:sz w:val="22"/>
          <w:szCs w:val="22"/>
          <w:lang w:val="hy-AM"/>
        </w:rPr>
        <w:t xml:space="preserve"> Հանդերձանքի կոմպլեկտ/հարմարանքներ շոգետուրբինի ՑՃՌ բարձրացման  համար:</w:t>
      </w:r>
    </w:p>
    <w:p w:rsidR="00BB49FC" w:rsidRPr="008463B9" w:rsidRDefault="00BB49FC" w:rsidP="00BB49FC">
      <w:pPr>
        <w:rPr>
          <w:rFonts w:ascii="Sylfaen" w:hAnsi="Sylfaen"/>
          <w:sz w:val="18"/>
          <w:szCs w:val="18"/>
          <w:lang w:val="hy-AM"/>
        </w:rPr>
      </w:pPr>
    </w:p>
    <w:p w:rsidR="00BB49FC" w:rsidRPr="008463B9" w:rsidRDefault="00BB49FC" w:rsidP="00BB49FC">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BB49FC" w:rsidRPr="008463B9" w:rsidRDefault="00BB49FC" w:rsidP="00BB49FC">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BB49FC" w:rsidRPr="008463B9" w:rsidRDefault="00BB49FC" w:rsidP="00BB49FC">
      <w:pPr>
        <w:jc w:val="right"/>
        <w:rPr>
          <w:rFonts w:ascii="Sylfaen" w:hAnsi="Sylfaen"/>
          <w:sz w:val="18"/>
          <w:szCs w:val="18"/>
          <w:lang w:val="hy-AM"/>
        </w:rPr>
      </w:pPr>
      <w:r w:rsidRPr="008463B9">
        <w:rPr>
          <w:rFonts w:ascii="Sylfaen" w:hAnsi="Sylfaen"/>
          <w:sz w:val="18"/>
          <w:szCs w:val="18"/>
          <w:lang w:val="hy-AM"/>
        </w:rPr>
        <w:t xml:space="preserve">    </w:t>
      </w:r>
    </w:p>
    <w:p w:rsidR="00BB49FC" w:rsidRPr="008463B9" w:rsidRDefault="00BB49FC" w:rsidP="00BB49FC">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BB49FC" w:rsidRPr="008463B9" w:rsidRDefault="00BB49FC" w:rsidP="00BB49FC">
      <w:pPr>
        <w:jc w:val="right"/>
        <w:rPr>
          <w:rFonts w:ascii="Sylfaen" w:hAnsi="Sylfaen"/>
          <w:sz w:val="18"/>
          <w:szCs w:val="18"/>
          <w:lang w:val="hy-AM"/>
        </w:rPr>
      </w:pPr>
    </w:p>
    <w:p w:rsidR="00BB49FC" w:rsidRPr="008463B9" w:rsidRDefault="00BB49FC" w:rsidP="00BB49FC">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BB49FC" w:rsidRPr="008463B9" w:rsidRDefault="00BB49FC" w:rsidP="00BB49FC">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BB49FC" w:rsidRPr="008463B9" w:rsidRDefault="00BB49FC" w:rsidP="00BB49FC">
      <w:pPr>
        <w:jc w:val="right"/>
        <w:rPr>
          <w:rFonts w:ascii="Sylfaen" w:hAnsi="Sylfaen"/>
          <w:sz w:val="18"/>
          <w:szCs w:val="18"/>
          <w:lang w:val="hy-AM"/>
        </w:rPr>
      </w:pPr>
    </w:p>
    <w:p w:rsidR="00BB49FC" w:rsidRPr="00A83245" w:rsidRDefault="00BB49FC" w:rsidP="00BB49FC">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BB49FC" w:rsidRPr="00E2339D" w:rsidRDefault="00BB49FC" w:rsidP="003945FC">
      <w:pPr>
        <w:ind w:right="891"/>
        <w:jc w:val="both"/>
        <w:rPr>
          <w:rFonts w:ascii="Sylfaen" w:hAnsi="Sylfaen" w:cs="TimesArmenianPSMT"/>
          <w:b/>
          <w:i/>
          <w:color w:val="000000"/>
          <w:sz w:val="18"/>
          <w:szCs w:val="18"/>
          <w:lang w:val="hy-AM" w:eastAsia="ru-RU"/>
        </w:rPr>
      </w:pPr>
    </w:p>
    <w:p w:rsidR="005851AF" w:rsidRPr="00E2339D" w:rsidRDefault="00BB49FC" w:rsidP="00F361D8">
      <w:pPr>
        <w:ind w:right="891"/>
        <w:jc w:val="right"/>
        <w:rPr>
          <w:rFonts w:ascii="Sylfaen" w:hAnsi="Sylfaen"/>
          <w:sz w:val="18"/>
          <w:szCs w:val="18"/>
          <w:vertAlign w:val="superscript"/>
          <w:lang w:val="hy-AM"/>
        </w:rPr>
      </w:pP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Pr="00E2339D">
        <w:rPr>
          <w:rFonts w:ascii="Sylfaen" w:hAnsi="Sylfaen" w:cs="TimesArmenianPSMT"/>
          <w:b/>
          <w:i/>
          <w:color w:val="000000"/>
          <w:sz w:val="18"/>
          <w:szCs w:val="18"/>
          <w:lang w:val="hy-AM" w:eastAsia="ru-RU"/>
        </w:rPr>
        <w:tab/>
      </w:r>
      <w:r w:rsidR="003945FC" w:rsidRPr="00E2339D">
        <w:rPr>
          <w:rFonts w:ascii="Sylfaen" w:hAnsi="Sylfaen" w:cs="TimesArmenianPSMT"/>
          <w:b/>
          <w:i/>
          <w:color w:val="000000"/>
          <w:sz w:val="18"/>
          <w:szCs w:val="18"/>
          <w:lang w:val="hy-AM" w:eastAsia="ru-RU"/>
        </w:rPr>
        <w:t xml:space="preserve">       </w:t>
      </w:r>
      <w:r w:rsidR="006F3F2D">
        <w:rPr>
          <w:rFonts w:ascii="Sylfaen" w:hAnsi="Sylfaen" w:cs="TimesArmenianPSMT"/>
          <w:b/>
          <w:i/>
          <w:color w:val="000000"/>
          <w:sz w:val="18"/>
          <w:szCs w:val="18"/>
          <w:lang w:val="hy-AM" w:eastAsia="ru-RU"/>
        </w:rPr>
        <w:t>Հավելված 4.</w:t>
      </w:r>
      <w:r w:rsidRPr="00E2339D">
        <w:rPr>
          <w:rFonts w:ascii="Sylfaen" w:hAnsi="Sylfaen" w:cs="TimesArmenianPSMT"/>
          <w:b/>
          <w:i/>
          <w:color w:val="000000"/>
          <w:sz w:val="18"/>
          <w:szCs w:val="18"/>
          <w:lang w:val="hy-AM" w:eastAsia="ru-RU"/>
        </w:rPr>
        <w:t>3</w:t>
      </w:r>
    </w:p>
    <w:p w:rsidR="005851AF" w:rsidRPr="008463B9" w:rsidRDefault="00E578C4" w:rsidP="00F361D8">
      <w:pPr>
        <w:pStyle w:val="Heading9"/>
        <w:jc w:val="right"/>
        <w:rPr>
          <w:rFonts w:ascii="Sylfaen" w:hAnsi="Sylfaen"/>
          <w:sz w:val="18"/>
          <w:szCs w:val="18"/>
          <w:lang w:val="af-ZA"/>
        </w:rPr>
      </w:pP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B959F3">
        <w:rPr>
          <w:rFonts w:ascii="Sylfaen" w:hAnsi="Sylfaen"/>
          <w:sz w:val="18"/>
          <w:szCs w:val="18"/>
          <w:lang w:val="af-ZA"/>
        </w:rPr>
        <w:t>№</w:t>
      </w:r>
      <w:r w:rsidR="00F361D8">
        <w:rPr>
          <w:rFonts w:ascii="Sylfaen" w:hAnsi="Sylfaen"/>
          <w:sz w:val="18"/>
          <w:szCs w:val="18"/>
          <w:lang w:val="af-ZA"/>
        </w:rPr>
        <w:t xml:space="preserve">074/GArm/17_2.1_00/06.05.17 </w:t>
      </w:r>
      <w:r w:rsidR="005851AF" w:rsidRPr="008463B9">
        <w:rPr>
          <w:rFonts w:ascii="Sylfaen" w:hAnsi="Sylfaen" w:cs="Sylfaen"/>
          <w:sz w:val="18"/>
          <w:szCs w:val="18"/>
        </w:rPr>
        <w:t>ծածկագրով</w:t>
      </w:r>
      <w:r w:rsidR="005851AF" w:rsidRPr="008463B9">
        <w:rPr>
          <w:rFonts w:ascii="Sylfaen" w:hAnsi="Sylfaen" w:cs="Times Armenian"/>
          <w:sz w:val="18"/>
          <w:szCs w:val="18"/>
          <w:lang w:val="af-ZA"/>
        </w:rPr>
        <w:t xml:space="preserve"> </w:t>
      </w:r>
    </w:p>
    <w:p w:rsidR="005851AF" w:rsidRPr="008463B9" w:rsidRDefault="005851AF" w:rsidP="00F361D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F361D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F361D8">
      <w:pPr>
        <w:autoSpaceDE w:val="0"/>
        <w:autoSpaceDN w:val="0"/>
        <w:adjustRightInd w:val="0"/>
        <w:jc w:val="right"/>
        <w:rPr>
          <w:rFonts w:ascii="Sylfaen" w:hAnsi="Sylfaen" w:cs="TimesArmenianPSMT"/>
          <w:b/>
          <w:sz w:val="18"/>
          <w:szCs w:val="18"/>
          <w:lang w:val="hy-AM"/>
        </w:rPr>
      </w:pPr>
    </w:p>
    <w:p w:rsidR="00A83245" w:rsidRDefault="00A83245" w:rsidP="003945FC">
      <w:pPr>
        <w:autoSpaceDE w:val="0"/>
        <w:autoSpaceDN w:val="0"/>
        <w:adjustRightInd w:val="0"/>
        <w:jc w:val="both"/>
        <w:rPr>
          <w:rFonts w:ascii="Sylfaen" w:hAnsi="Sylfaen" w:cs="TimesArmenianPSMT"/>
          <w:b/>
          <w:sz w:val="18"/>
          <w:szCs w:val="18"/>
          <w:lang w:val="hy-AM"/>
        </w:rPr>
      </w:pPr>
    </w:p>
    <w:p w:rsidR="00A83245" w:rsidRPr="003945FC" w:rsidRDefault="00A83245" w:rsidP="003945FC">
      <w:pPr>
        <w:autoSpaceDE w:val="0"/>
        <w:autoSpaceDN w:val="0"/>
        <w:adjustRightInd w:val="0"/>
        <w:jc w:val="both"/>
        <w:rPr>
          <w:rFonts w:ascii="Sylfaen" w:hAnsi="Sylfaen" w:cs="TimesArmenianPSMT"/>
          <w:b/>
          <w:sz w:val="18"/>
          <w:szCs w:val="18"/>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24"/>
        <w:gridCol w:w="4612"/>
      </w:tblGrid>
      <w:tr w:rsidR="00175E48" w:rsidRPr="00A83245" w:rsidTr="00F82857">
        <w:trPr>
          <w:trHeight w:val="162"/>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251969">
        <w:trPr>
          <w:trHeight w:val="540"/>
        </w:trPr>
        <w:tc>
          <w:tcPr>
            <w:tcW w:w="9687" w:type="dxa"/>
            <w:gridSpan w:val="2"/>
            <w:shd w:val="clear" w:color="auto" w:fill="auto"/>
          </w:tcPr>
          <w:p w:rsidR="00175E48" w:rsidRPr="00251969" w:rsidRDefault="00BF6EB2" w:rsidP="007D4D4C">
            <w:pPr>
              <w:jc w:val="center"/>
              <w:rPr>
                <w:rFonts w:ascii="Sylfaen" w:hAnsi="Sylfaen"/>
                <w:sz w:val="20"/>
                <w:szCs w:val="20"/>
                <w:lang w:val="hy-AM"/>
              </w:rPr>
            </w:pPr>
            <w:r w:rsidRPr="00251969">
              <w:rPr>
                <w:rFonts w:ascii="Sylfaen" w:hAnsi="Sylfaen"/>
                <w:b/>
                <w:sz w:val="20"/>
                <w:szCs w:val="20"/>
                <w:lang w:val="hy-AM"/>
              </w:rPr>
              <w:t>«</w:t>
            </w:r>
            <w:r w:rsidR="00673F3E">
              <w:rPr>
                <w:rFonts w:ascii="Sylfaen" w:hAnsi="Sylfaen"/>
                <w:b/>
                <w:sz w:val="20"/>
                <w:szCs w:val="20"/>
                <w:lang w:val="hy-AM"/>
              </w:rPr>
              <w:t>«Հրազդան 5» էներգաբլոկի սարքավորումների հիմնական նորոգում</w:t>
            </w:r>
            <w:r w:rsidR="00A051BE" w:rsidRPr="00251969">
              <w:rPr>
                <w:rFonts w:ascii="Sylfaen" w:hAnsi="Sylfaen"/>
                <w:b/>
                <w:sz w:val="20"/>
                <w:szCs w:val="20"/>
                <w:lang w:val="hy-AM"/>
              </w:rPr>
              <w:t>»</w:t>
            </w:r>
          </w:p>
        </w:tc>
      </w:tr>
      <w:tr w:rsidR="00175E48" w:rsidRPr="008463B9" w:rsidTr="00DD1765">
        <w:trPr>
          <w:trHeight w:val="483"/>
        </w:trPr>
        <w:tc>
          <w:tcPr>
            <w:tcW w:w="9687" w:type="dxa"/>
            <w:gridSpan w:val="2"/>
            <w:shd w:val="clear" w:color="auto" w:fill="auto"/>
          </w:tcPr>
          <w:p w:rsidR="00175E48"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p w:rsidR="00571D1E" w:rsidRPr="00571D1E" w:rsidRDefault="00571D1E" w:rsidP="00DD1765">
            <w:pPr>
              <w:spacing w:line="360" w:lineRule="auto"/>
              <w:jc w:val="center"/>
              <w:rPr>
                <w:rFonts w:ascii="Sylfaen" w:hAnsi="Sylfaen" w:cs="Sylfaen"/>
                <w:sz w:val="18"/>
                <w:szCs w:val="18"/>
              </w:rPr>
            </w:pPr>
            <w:r>
              <w:rPr>
                <w:rFonts w:ascii="Sylfaen" w:hAnsi="Sylfaen" w:cs="Sylfaen"/>
                <w:sz w:val="18"/>
                <w:szCs w:val="18"/>
              </w:rPr>
              <w:t>1 և 2 չափաբաժին</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B49FC" w:rsidP="007D4D4C">
            <w:pPr>
              <w:spacing w:line="360" w:lineRule="auto"/>
              <w:jc w:val="center"/>
              <w:rPr>
                <w:rFonts w:ascii="Sylfaen" w:hAnsi="Sylfaen" w:cs="Sylfaen"/>
                <w:sz w:val="18"/>
                <w:szCs w:val="18"/>
                <w:lang w:val="hy-AM"/>
              </w:rPr>
            </w:pPr>
            <w:r w:rsidRPr="002B1DEA">
              <w:rPr>
                <w:rFonts w:ascii="Arial" w:hAnsi="Arial" w:cs="Arial"/>
              </w:rPr>
              <w:t>01.08.2017</w:t>
            </w:r>
            <w:r>
              <w:rPr>
                <w:rFonts w:ascii="Sylfaen" w:hAnsi="Sylfaen" w:cs="Arial"/>
              </w:rPr>
              <w:t>թ</w:t>
            </w:r>
            <w:r w:rsidRPr="002B1DEA">
              <w:rPr>
                <w:rFonts w:ascii="Arial" w:hAnsi="Arial" w:cs="Arial"/>
              </w:rPr>
              <w:t>.</w:t>
            </w:r>
          </w:p>
        </w:tc>
        <w:tc>
          <w:tcPr>
            <w:tcW w:w="5007" w:type="dxa"/>
            <w:shd w:val="clear" w:color="auto" w:fill="auto"/>
          </w:tcPr>
          <w:p w:rsidR="00175E48" w:rsidRPr="008463B9" w:rsidRDefault="00BB49FC" w:rsidP="007D4D4C">
            <w:pPr>
              <w:spacing w:line="360" w:lineRule="auto"/>
              <w:jc w:val="center"/>
              <w:rPr>
                <w:rFonts w:ascii="Sylfaen" w:hAnsi="Sylfaen" w:cs="Sylfaen"/>
                <w:sz w:val="18"/>
                <w:szCs w:val="18"/>
                <w:lang w:val="hy-AM"/>
              </w:rPr>
            </w:pPr>
            <w:r w:rsidRPr="002B1DEA">
              <w:rPr>
                <w:rFonts w:ascii="Arial" w:hAnsi="Arial" w:cs="Arial"/>
              </w:rPr>
              <w:t>08.10.2017</w:t>
            </w:r>
            <w:r>
              <w:rPr>
                <w:rFonts w:ascii="Sylfaen" w:hAnsi="Sylfaen" w:cs="Arial"/>
              </w:rPr>
              <w:t>թ</w:t>
            </w:r>
            <w:r w:rsidRPr="002B1DEA">
              <w:rPr>
                <w:rFonts w:ascii="Arial" w:hAnsi="Arial" w:cs="Arial"/>
              </w:rPr>
              <w:t>.</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27BBF" w:rsidRDefault="00245E0E" w:rsidP="00245E0E">
      <w:pPr>
        <w:pStyle w:val="BodyTextIndent"/>
        <w:jc w:val="right"/>
        <w:rPr>
          <w:rFonts w:ascii="Sylfaen" w:hAnsi="Sylfaen" w:cs="Arial"/>
          <w:b/>
          <w:i w:val="0"/>
          <w:sz w:val="16"/>
          <w:szCs w:val="16"/>
          <w:lang w:val="hy-AM"/>
        </w:rPr>
      </w:pPr>
      <w:r w:rsidRPr="00027BBF">
        <w:rPr>
          <w:rFonts w:ascii="Sylfaen" w:hAnsi="Sylfaen" w:cs="Sylfaen"/>
          <w:b/>
          <w:i w:val="0"/>
          <w:sz w:val="16"/>
          <w:szCs w:val="16"/>
          <w:lang w:val="hy-AM"/>
        </w:rPr>
        <w:lastRenderedPageBreak/>
        <w:t>Հավելված</w:t>
      </w:r>
      <w:r w:rsidR="001430B0" w:rsidRPr="00027BBF">
        <w:rPr>
          <w:rFonts w:ascii="Sylfaen" w:hAnsi="Sylfaen" w:cs="Sylfaen"/>
          <w:b/>
          <w:i w:val="0"/>
          <w:sz w:val="16"/>
          <w:szCs w:val="16"/>
          <w:lang w:val="hy-AM"/>
        </w:rPr>
        <w:t xml:space="preserve"> </w:t>
      </w:r>
      <w:r w:rsidR="001430B0" w:rsidRPr="00027BBF">
        <w:rPr>
          <w:rFonts w:ascii="Sylfaen" w:hAnsi="Sylfaen" w:cs="Arial"/>
          <w:b/>
          <w:i w:val="0"/>
          <w:sz w:val="16"/>
          <w:szCs w:val="16"/>
          <w:lang w:val="hy-AM"/>
        </w:rPr>
        <w:t>6</w:t>
      </w:r>
    </w:p>
    <w:p w:rsidR="00245E0E" w:rsidRPr="00027BBF" w:rsidRDefault="00245E0E" w:rsidP="00245E0E">
      <w:pPr>
        <w:autoSpaceDE w:val="0"/>
        <w:autoSpaceDN w:val="0"/>
        <w:adjustRightInd w:val="0"/>
        <w:jc w:val="right"/>
        <w:rPr>
          <w:rFonts w:ascii="Sylfaen" w:hAnsi="Sylfaen" w:cs="Times Armenian"/>
          <w:b/>
          <w:sz w:val="16"/>
          <w:szCs w:val="16"/>
          <w:lang w:val="af-ZA"/>
        </w:rPr>
      </w:pPr>
      <w:r w:rsidRPr="00027BBF">
        <w:rPr>
          <w:rFonts w:ascii="Sylfaen" w:hAnsi="Sylfaen"/>
          <w:b/>
          <w:sz w:val="16"/>
          <w:szCs w:val="16"/>
          <w:lang w:val="af-ZA"/>
        </w:rPr>
        <w:t>«</w:t>
      </w:r>
      <w:r w:rsidR="00B959F3" w:rsidRPr="00027BBF">
        <w:rPr>
          <w:rFonts w:ascii="Sylfaen" w:hAnsi="Sylfaen"/>
          <w:b/>
          <w:sz w:val="16"/>
          <w:szCs w:val="16"/>
          <w:lang w:val="af-ZA"/>
        </w:rPr>
        <w:t>№</w:t>
      </w:r>
      <w:r w:rsidR="00F361D8">
        <w:rPr>
          <w:rFonts w:ascii="Sylfaen" w:hAnsi="Sylfaen"/>
          <w:b/>
          <w:sz w:val="16"/>
          <w:szCs w:val="16"/>
          <w:lang w:val="af-ZA"/>
        </w:rPr>
        <w:t xml:space="preserve">074/GArm/17_2.1_00/06.05.17 </w:t>
      </w:r>
      <w:r w:rsidRPr="00027BBF">
        <w:rPr>
          <w:rFonts w:ascii="Sylfaen" w:hAnsi="Sylfaen"/>
          <w:b/>
          <w:sz w:val="16"/>
          <w:szCs w:val="16"/>
          <w:lang w:val="af-ZA"/>
        </w:rPr>
        <w:t xml:space="preserve">»  </w:t>
      </w:r>
      <w:r w:rsidRPr="00027BBF">
        <w:rPr>
          <w:rFonts w:ascii="Sylfaen" w:hAnsi="Sylfaen" w:cs="Sylfaen"/>
          <w:b/>
          <w:sz w:val="16"/>
          <w:szCs w:val="16"/>
          <w:lang w:val="hy-AM"/>
        </w:rPr>
        <w:t>ծածկագրով</w:t>
      </w:r>
      <w:r w:rsidRPr="00027BBF">
        <w:rPr>
          <w:rFonts w:ascii="Sylfaen" w:hAnsi="Sylfaen" w:cs="Times Armenian"/>
          <w:b/>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sidR="00B959F3">
        <w:rPr>
          <w:rFonts w:ascii="Sylfaen" w:hAnsi="Sylfaen"/>
          <w:b/>
          <w:sz w:val="16"/>
          <w:szCs w:val="16"/>
          <w:lang w:val="af-ZA"/>
        </w:rPr>
        <w:t>№</w:t>
      </w:r>
      <w:r w:rsidR="00F361D8">
        <w:rPr>
          <w:rFonts w:ascii="Sylfaen" w:hAnsi="Sylfaen"/>
          <w:b/>
          <w:sz w:val="16"/>
          <w:szCs w:val="16"/>
          <w:lang w:val="af-ZA"/>
        </w:rPr>
        <w:t xml:space="preserve">074/GArm/17_2.1_00/06.05.17 </w:t>
      </w:r>
      <w:r w:rsidR="00B959F3">
        <w:rPr>
          <w:rFonts w:ascii="Sylfaen" w:hAnsi="Sylfaen"/>
          <w:b/>
          <w:sz w:val="16"/>
          <w:szCs w:val="16"/>
          <w:lang w:val="af-ZA"/>
        </w:rPr>
        <w:t xml:space="preserve">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BF6EB2" w:rsidRDefault="00245E0E" w:rsidP="00BF6EB2">
      <w:pPr>
        <w:jc w:val="center"/>
        <w:rPr>
          <w:rFonts w:ascii="Sylfaen" w:hAnsi="Sylfaen"/>
          <w:lang w:val="hy-AM"/>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sidRPr="00BF6EB2">
        <w:rPr>
          <w:rFonts w:ascii="Sylfaen" w:hAnsi="Sylfaen" w:cs="Arial"/>
          <w:sz w:val="16"/>
          <w:szCs w:val="16"/>
          <w:lang w:val="nl-NL"/>
        </w:rPr>
        <w:t>`</w:t>
      </w:r>
      <w:r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73F3E">
        <w:rPr>
          <w:rFonts w:ascii="Sylfaen" w:hAnsi="Sylfaen"/>
          <w:b/>
          <w:sz w:val="16"/>
          <w:szCs w:val="16"/>
          <w:lang w:val="hy-AM"/>
        </w:rPr>
        <w:t>«Հրազդան 5» էներգաբլոկի սա</w:t>
      </w:r>
      <w:r w:rsidR="006C2DC2">
        <w:rPr>
          <w:rFonts w:ascii="Sylfaen" w:hAnsi="Sylfaen"/>
          <w:b/>
          <w:sz w:val="16"/>
          <w:szCs w:val="16"/>
          <w:lang w:val="hy-AM"/>
        </w:rPr>
        <w:t>րքավորումների հիմնական նորոգում</w:t>
      </w:r>
      <w:r w:rsidR="00A051BE">
        <w:rPr>
          <w:rFonts w:ascii="Sylfaen" w:hAnsi="Sylfaen"/>
          <w:b/>
          <w:sz w:val="16"/>
          <w:szCs w:val="16"/>
          <w:lang w:val="hy-AM"/>
        </w:rPr>
        <w:t>»</w:t>
      </w:r>
      <w:r w:rsidRPr="00BF6EB2">
        <w:rPr>
          <w:rFonts w:ascii="Sylfaen" w:hAnsi="Sylfaen"/>
          <w:sz w:val="16"/>
          <w:szCs w:val="16"/>
          <w:lang w:val="af-ZA"/>
        </w:rPr>
        <w:t xml:space="preserve"> </w:t>
      </w:r>
      <w:r w:rsidR="004E2152">
        <w:rPr>
          <w:rFonts w:ascii="Sylfaen" w:hAnsi="Sylfaen"/>
          <w:sz w:val="16"/>
          <w:szCs w:val="16"/>
          <w:lang w:val="af-ZA"/>
        </w:rPr>
        <w:t xml:space="preserve"> աշխատանքների </w:t>
      </w:r>
      <w:r w:rsidRPr="008B14D4">
        <w:rPr>
          <w:rFonts w:ascii="Sylfaen" w:hAnsi="Sylfaen" w:cs="Sylfaen"/>
          <w:sz w:val="16"/>
          <w:szCs w:val="16"/>
          <w:lang w:val="nl-NL"/>
        </w:rPr>
        <w:t>ձեռքբերման</w:t>
      </w:r>
      <w:r w:rsidRPr="008B14D4">
        <w:rPr>
          <w:rFonts w:ascii="Sylfaen" w:hAnsi="Sylfaen" w:cs="Arial"/>
          <w:color w:val="FF0000"/>
          <w:sz w:val="16"/>
          <w:szCs w:val="16"/>
          <w:lang w:val="nl-NL"/>
        </w:rPr>
        <w:t xml:space="preserve">   </w:t>
      </w:r>
      <w:r w:rsidRPr="00A051BE">
        <w:rPr>
          <w:rFonts w:ascii="Sylfaen" w:hAnsi="Sylfaen"/>
          <w:b/>
          <w:sz w:val="16"/>
          <w:szCs w:val="16"/>
          <w:lang w:val="hy-AM"/>
        </w:rPr>
        <w:t xml:space="preserve"> «</w:t>
      </w:r>
      <w:r w:rsidR="00B959F3" w:rsidRPr="00A051BE">
        <w:rPr>
          <w:rFonts w:ascii="Sylfaen" w:hAnsi="Sylfaen"/>
          <w:b/>
          <w:sz w:val="16"/>
          <w:szCs w:val="16"/>
          <w:lang w:val="hy-AM"/>
        </w:rPr>
        <w:t>№</w:t>
      </w:r>
      <w:r w:rsidR="00F361D8">
        <w:rPr>
          <w:rFonts w:ascii="Sylfaen" w:hAnsi="Sylfaen"/>
          <w:b/>
          <w:sz w:val="16"/>
          <w:szCs w:val="16"/>
          <w:lang w:val="hy-AM"/>
        </w:rPr>
        <w:t xml:space="preserve">074/GArm/17_2.1_00/06.05.17 </w:t>
      </w:r>
      <w:r w:rsidRPr="00A051BE">
        <w:rPr>
          <w:rFonts w:ascii="Sylfaen" w:hAnsi="Sylfaen"/>
          <w:b/>
          <w:sz w:val="16"/>
          <w:szCs w:val="16"/>
          <w:lang w:val="hy-AM"/>
        </w:rPr>
        <w:t xml:space="preserve">» </w:t>
      </w:r>
      <w:r w:rsidRPr="008B14D4">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sidRPr="00D60A06">
        <w:rPr>
          <w:rFonts w:ascii="Sylfaen" w:hAnsi="Sylfaen" w:cs="Sylfaen"/>
          <w:b/>
          <w:sz w:val="16"/>
          <w:szCs w:val="16"/>
          <w:lang w:val="hy-AM"/>
        </w:rPr>
        <w:t>հայտարարվել</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ընտրված</w:t>
      </w:r>
      <w:r>
        <w:rPr>
          <w:rFonts w:ascii="Sylfaen" w:hAnsi="Sylfaen" w:cs="Sylfaen"/>
          <w:b/>
          <w:sz w:val="16"/>
          <w:szCs w:val="16"/>
          <w:lang w:val="af-ZA"/>
        </w:rPr>
        <w:t xml:space="preserve"> </w:t>
      </w:r>
      <w:r w:rsidRPr="00D60A06">
        <w:rPr>
          <w:rFonts w:ascii="Sylfaen" w:hAnsi="Sylfaen" w:cs="Sylfaen"/>
          <w:b/>
          <w:sz w:val="16"/>
          <w:szCs w:val="16"/>
          <w:lang w:val="hy-AM"/>
        </w:rPr>
        <w:t>մասնակից</w:t>
      </w:r>
      <w:r>
        <w:rPr>
          <w:rFonts w:ascii="Sylfaen" w:hAnsi="Sylfaen" w:cs="Sylfaen"/>
          <w:b/>
          <w:sz w:val="16"/>
          <w:szCs w:val="16"/>
          <w:lang w:val="af-ZA"/>
        </w:rPr>
        <w:t xml:space="preserve">, </w:t>
      </w:r>
      <w:r w:rsidRPr="00D60A06">
        <w:rPr>
          <w:rFonts w:ascii="Sylfaen" w:hAnsi="Sylfaen" w:cs="Sylfaen"/>
          <w:b/>
          <w:sz w:val="16"/>
          <w:szCs w:val="16"/>
          <w:lang w:val="hy-AM"/>
        </w:rPr>
        <w:t>սակայն</w:t>
      </w:r>
      <w:r>
        <w:rPr>
          <w:rFonts w:ascii="Sylfaen" w:hAnsi="Sylfaen" w:cs="Sylfaen"/>
          <w:b/>
          <w:sz w:val="16"/>
          <w:szCs w:val="16"/>
          <w:lang w:val="af-ZA"/>
        </w:rPr>
        <w:t xml:space="preserve"> </w:t>
      </w:r>
      <w:r w:rsidRPr="00D60A06">
        <w:rPr>
          <w:rFonts w:ascii="Sylfaen" w:hAnsi="Sylfaen" w:cs="Sylfaen"/>
          <w:b/>
          <w:sz w:val="16"/>
          <w:szCs w:val="16"/>
          <w:lang w:val="hy-AM"/>
        </w:rPr>
        <w:t>հրաժարվում</w:t>
      </w:r>
      <w:r>
        <w:rPr>
          <w:rFonts w:ascii="Sylfaen" w:hAnsi="Sylfaen" w:cs="Sylfaen"/>
          <w:b/>
          <w:sz w:val="16"/>
          <w:szCs w:val="16"/>
          <w:lang w:val="af-ZA"/>
        </w:rPr>
        <w:t xml:space="preserve"> </w:t>
      </w:r>
      <w:r w:rsidRPr="00D60A06">
        <w:rPr>
          <w:rFonts w:ascii="Sylfaen" w:hAnsi="Sylfaen" w:cs="Sylfaen"/>
          <w:b/>
          <w:sz w:val="16"/>
          <w:szCs w:val="16"/>
          <w:lang w:val="hy-AM"/>
        </w:rPr>
        <w:t>կամ</w:t>
      </w:r>
      <w:r>
        <w:rPr>
          <w:rFonts w:ascii="Sylfaen" w:hAnsi="Sylfaen" w:cs="Sylfaen"/>
          <w:b/>
          <w:sz w:val="16"/>
          <w:szCs w:val="16"/>
          <w:lang w:val="af-ZA"/>
        </w:rPr>
        <w:t xml:space="preserve"> </w:t>
      </w:r>
      <w:r w:rsidRPr="00D60A06">
        <w:rPr>
          <w:rFonts w:ascii="Sylfaen" w:hAnsi="Sylfaen" w:cs="Sylfaen"/>
          <w:b/>
          <w:sz w:val="16"/>
          <w:szCs w:val="16"/>
          <w:lang w:val="hy-AM"/>
        </w:rPr>
        <w:t>զրկվում</w:t>
      </w:r>
      <w:r>
        <w:rPr>
          <w:rFonts w:ascii="Sylfaen" w:hAnsi="Sylfaen" w:cs="Sylfaen"/>
          <w:b/>
          <w:sz w:val="16"/>
          <w:szCs w:val="16"/>
          <w:lang w:val="af-ZA"/>
        </w:rPr>
        <w:t xml:space="preserve"> </w:t>
      </w:r>
      <w:r w:rsidRPr="00D60A06">
        <w:rPr>
          <w:rFonts w:ascii="Sylfaen" w:hAnsi="Sylfaen" w:cs="Sylfaen"/>
          <w:b/>
          <w:sz w:val="16"/>
          <w:szCs w:val="16"/>
          <w:lang w:val="hy-AM"/>
        </w:rPr>
        <w:t>է</w:t>
      </w:r>
      <w:r>
        <w:rPr>
          <w:rFonts w:ascii="Sylfaen" w:hAnsi="Sylfaen" w:cs="Sylfaen"/>
          <w:b/>
          <w:sz w:val="16"/>
          <w:szCs w:val="16"/>
          <w:lang w:val="af-ZA"/>
        </w:rPr>
        <w:t xml:space="preserve"> </w:t>
      </w:r>
      <w:r w:rsidRPr="00D60A06">
        <w:rPr>
          <w:rFonts w:ascii="Sylfaen" w:hAnsi="Sylfaen" w:cs="Sylfaen"/>
          <w:b/>
          <w:sz w:val="16"/>
          <w:szCs w:val="16"/>
          <w:lang w:val="hy-AM"/>
        </w:rPr>
        <w:t>պայմանագիր</w:t>
      </w:r>
      <w:r>
        <w:rPr>
          <w:rFonts w:ascii="Sylfaen" w:hAnsi="Sylfaen" w:cs="Sylfaen"/>
          <w:b/>
          <w:sz w:val="16"/>
          <w:szCs w:val="16"/>
          <w:lang w:val="af-ZA"/>
        </w:rPr>
        <w:t xml:space="preserve"> </w:t>
      </w:r>
      <w:r w:rsidRPr="00D60A06">
        <w:rPr>
          <w:rFonts w:ascii="Sylfaen" w:hAnsi="Sylfaen" w:cs="Sylfaen"/>
          <w:b/>
          <w:sz w:val="16"/>
          <w:szCs w:val="16"/>
          <w:lang w:val="hy-AM"/>
        </w:rPr>
        <w:t>կնքելու</w:t>
      </w:r>
      <w:r>
        <w:rPr>
          <w:rFonts w:ascii="Sylfaen" w:hAnsi="Sylfaen" w:cs="Sylfaen"/>
          <w:b/>
          <w:sz w:val="16"/>
          <w:szCs w:val="16"/>
          <w:lang w:val="af-ZA"/>
        </w:rPr>
        <w:t xml:space="preserve"> </w:t>
      </w:r>
      <w:r w:rsidRPr="00D60A06">
        <w:rPr>
          <w:rFonts w:ascii="Sylfaen" w:hAnsi="Sylfaen" w:cs="Sylfaen"/>
          <w:b/>
          <w:sz w:val="16"/>
          <w:szCs w:val="16"/>
          <w:lang w:val="hy-AM"/>
        </w:rPr>
        <w:t>իրավունքից</w:t>
      </w:r>
      <w:r>
        <w:rPr>
          <w:rFonts w:ascii="Sylfaen" w:hAnsi="Sylfaen" w:cs="Sylfaen"/>
          <w:b/>
          <w:sz w:val="16"/>
          <w:szCs w:val="16"/>
          <w:lang w:val="nl-NL"/>
        </w:rPr>
        <w:t>.</w:t>
      </w:r>
    </w:p>
    <w:p w:rsidR="00245E0E" w:rsidRDefault="00245E0E" w:rsidP="00DE3CAF">
      <w:pPr>
        <w:numPr>
          <w:ilvl w:val="2"/>
          <w:numId w:val="2"/>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BF6EB2" w:rsidRPr="00BF6EB2">
        <w:rPr>
          <w:rFonts w:ascii="Sylfaen" w:hAnsi="Sylfaen"/>
          <w:b/>
          <w:sz w:val="16"/>
          <w:szCs w:val="16"/>
          <w:lang w:val="hy-AM"/>
        </w:rPr>
        <w:t>«</w:t>
      </w:r>
      <w:r w:rsidR="00673F3E">
        <w:rPr>
          <w:rFonts w:ascii="Sylfaen" w:hAnsi="Sylfaen"/>
          <w:b/>
          <w:sz w:val="16"/>
          <w:szCs w:val="16"/>
          <w:lang w:val="hy-AM"/>
        </w:rPr>
        <w:t>«Հրազդան 5» էներգաբլոկի սարքավորումների հիմնական նորոգում</w:t>
      </w:r>
      <w:r w:rsidR="00A051BE">
        <w:rPr>
          <w:rFonts w:ascii="Sylfaen" w:hAnsi="Sylfaen"/>
          <w:b/>
          <w:sz w:val="16"/>
          <w:szCs w:val="16"/>
          <w:lang w:val="hy-AM"/>
        </w:rPr>
        <w:t>»</w:t>
      </w:r>
      <w:r w:rsidR="00BF6EB2" w:rsidRPr="00BF6EB2">
        <w:rPr>
          <w:rFonts w:ascii="Sylfaen" w:hAnsi="Sylfaen"/>
          <w:sz w:val="16"/>
          <w:szCs w:val="16"/>
          <w:lang w:val="af-ZA"/>
        </w:rPr>
        <w:t xml:space="preserve"> </w:t>
      </w:r>
      <w:r w:rsidR="004703BD" w:rsidRPr="00751B8B">
        <w:rPr>
          <w:rFonts w:ascii="Sylfaen" w:hAnsi="Sylfaen"/>
          <w:sz w:val="16"/>
          <w:szCs w:val="16"/>
          <w:lang w:val="af-ZA"/>
        </w:rPr>
        <w:t>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w:t>
      </w:r>
      <w:r w:rsidR="00435BD4">
        <w:rPr>
          <w:rFonts w:ascii="Sylfaen" w:hAnsi="Sylfaen"/>
          <w:b/>
          <w:sz w:val="16"/>
          <w:szCs w:val="16"/>
          <w:lang w:val="af-ZA"/>
        </w:rPr>
        <w:t>№</w:t>
      </w:r>
      <w:r w:rsidR="00F361D8">
        <w:rPr>
          <w:rFonts w:ascii="Sylfaen" w:hAnsi="Sylfaen"/>
          <w:b/>
          <w:sz w:val="16"/>
          <w:szCs w:val="16"/>
          <w:lang w:val="af-ZA"/>
        </w:rPr>
        <w:t xml:space="preserve">074/GArm/17_2.1_00/06.05.17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BF6EB2" w:rsidRPr="00BF6EB2">
        <w:rPr>
          <w:rFonts w:ascii="Sylfaen" w:hAnsi="Sylfaen" w:cs="Arial"/>
          <w:sz w:val="16"/>
          <w:szCs w:val="16"/>
          <w:lang w:val="nl-NL"/>
        </w:rPr>
        <w:t>`</w:t>
      </w:r>
      <w:r w:rsidR="00BF6EB2" w:rsidRPr="00BF6EB2">
        <w:rPr>
          <w:rFonts w:ascii="Sylfaen" w:hAnsi="Sylfaen" w:cs="Arial"/>
          <w:sz w:val="16"/>
          <w:szCs w:val="16"/>
          <w:lang w:val="hy-AM"/>
        </w:rPr>
        <w:t xml:space="preserve"> </w:t>
      </w:r>
      <w:r w:rsidR="00A051BE">
        <w:rPr>
          <w:rFonts w:ascii="Sylfaen" w:hAnsi="Sylfaen"/>
          <w:b/>
          <w:sz w:val="16"/>
          <w:szCs w:val="16"/>
          <w:lang w:val="hy-AM"/>
        </w:rPr>
        <w:t>«</w:t>
      </w:r>
      <w:r w:rsidR="00673F3E">
        <w:rPr>
          <w:rFonts w:ascii="Sylfaen" w:hAnsi="Sylfaen"/>
          <w:b/>
          <w:sz w:val="16"/>
          <w:szCs w:val="16"/>
          <w:lang w:val="hy-AM"/>
        </w:rPr>
        <w:t>«Հրազդան 5» էներգաբլոկի սարքավորումների հիմնական նորոգում</w:t>
      </w:r>
      <w:r w:rsidR="00A051BE">
        <w:rPr>
          <w:rFonts w:ascii="Sylfaen" w:hAnsi="Sylfaen"/>
          <w:b/>
          <w:sz w:val="16"/>
          <w:szCs w:val="16"/>
          <w:lang w:val="hy-AM"/>
        </w:rPr>
        <w:t>»</w:t>
      </w:r>
      <w:r w:rsidR="00BF6EB2" w:rsidRPr="00BF6EB2">
        <w:rPr>
          <w:rFonts w:ascii="Sylfaen" w:hAnsi="Sylfaen"/>
          <w:sz w:val="16"/>
          <w:szCs w:val="16"/>
          <w:lang w:val="af-ZA"/>
        </w:rPr>
        <w:t xml:space="preserve"> </w:t>
      </w:r>
      <w:r w:rsidRPr="008B14D4">
        <w:rPr>
          <w:rFonts w:ascii="Sylfaen" w:hAnsi="Sylfaen" w:cs="Sylfaen"/>
          <w:sz w:val="16"/>
          <w:szCs w:val="16"/>
          <w:lang w:val="nl-NL"/>
        </w:rPr>
        <w:t xml:space="preserve"> </w:t>
      </w:r>
      <w:r w:rsidRPr="008B14D4">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435BD4">
        <w:rPr>
          <w:rFonts w:ascii="Sylfaen" w:hAnsi="Sylfaen"/>
          <w:b/>
          <w:sz w:val="16"/>
          <w:szCs w:val="16"/>
          <w:lang w:val="af-ZA"/>
        </w:rPr>
        <w:t>№</w:t>
      </w:r>
      <w:r w:rsidR="00F361D8">
        <w:rPr>
          <w:rFonts w:ascii="Sylfaen" w:hAnsi="Sylfaen"/>
          <w:b/>
          <w:sz w:val="16"/>
          <w:szCs w:val="16"/>
          <w:lang w:val="af-ZA"/>
        </w:rPr>
        <w:t xml:space="preserve">074/GArm/17_2.1_00/06.05.17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DE3CAF">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DE3CAF">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1430B0">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E2339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2C04BF" w:rsidRPr="00E962A6" w:rsidRDefault="00175E48" w:rsidP="00175E48">
      <w:pPr>
        <w:jc w:val="both"/>
        <w:rPr>
          <w:rFonts w:ascii="Sylfaen" w:hAnsi="Sylfaen" w:cs="Sylfaen"/>
          <w:b/>
          <w:sz w:val="20"/>
          <w:szCs w:val="20"/>
          <w:lang w:val="pt-BR"/>
        </w:rPr>
      </w:pPr>
      <w:r w:rsidRPr="00944D06">
        <w:rPr>
          <w:rFonts w:ascii="Sylfaen" w:hAnsi="Sylfaen" w:cs="Sylfaen"/>
          <w:sz w:val="20"/>
          <w:szCs w:val="20"/>
          <w:lang w:val="pt-BR"/>
        </w:rPr>
        <w:lastRenderedPageBreak/>
        <w:t xml:space="preserve">                                                                                                                                                                    </w:t>
      </w:r>
      <w:r w:rsidR="002C04BF" w:rsidRPr="00E962A6">
        <w:rPr>
          <w:rFonts w:ascii="Sylfaen" w:hAnsi="Sylfaen" w:cs="Sylfaen"/>
          <w:b/>
          <w:sz w:val="20"/>
          <w:szCs w:val="20"/>
          <w:lang w:val="pt-BR"/>
        </w:rPr>
        <w:t>Հավելված 5</w:t>
      </w:r>
      <w:r w:rsidRPr="00E962A6">
        <w:rPr>
          <w:rFonts w:ascii="Sylfaen" w:hAnsi="Sylfaen" w:cs="Sylfaen"/>
          <w:b/>
          <w:sz w:val="20"/>
          <w:szCs w:val="20"/>
          <w:lang w:val="pt-BR"/>
        </w:rPr>
        <w:t xml:space="preserve">     </w:t>
      </w:r>
    </w:p>
    <w:p w:rsidR="004D3B9B" w:rsidRPr="00E2339D" w:rsidRDefault="004D3B9B" w:rsidP="002C04BF">
      <w:pPr>
        <w:jc w:val="right"/>
        <w:rPr>
          <w:rFonts w:ascii="Sylfaen" w:hAnsi="Sylfaen" w:cs="Sylfaen"/>
          <w:b/>
          <w:sz w:val="20"/>
          <w:szCs w:val="20"/>
          <w:lang w:val="hy-AM"/>
        </w:rPr>
      </w:pPr>
      <w:r w:rsidRPr="00E962A6">
        <w:rPr>
          <w:rFonts w:ascii="Sylfaen" w:hAnsi="Sylfaen" w:cs="Sylfaen"/>
          <w:b/>
          <w:sz w:val="20"/>
          <w:szCs w:val="20"/>
          <w:lang w:val="hy-AM"/>
        </w:rPr>
        <w:t>Նախագիծ</w:t>
      </w:r>
    </w:p>
    <w:p w:rsidR="00AA48CC" w:rsidRPr="00E2339D" w:rsidRDefault="00AA48CC" w:rsidP="00AA48CC">
      <w:pPr>
        <w:pStyle w:val="BodyText"/>
        <w:jc w:val="center"/>
        <w:rPr>
          <w:rFonts w:ascii="Arial Armenian" w:hAnsi="Arial Armenian"/>
          <w:b/>
          <w:sz w:val="22"/>
          <w:szCs w:val="22"/>
          <w:lang w:val="hy-AM"/>
        </w:rPr>
      </w:pPr>
      <w:r w:rsidRPr="00E2339D">
        <w:rPr>
          <w:rFonts w:ascii="Arial Armenian" w:hAnsi="Arial Armenian"/>
          <w:b/>
          <w:sz w:val="22"/>
          <w:szCs w:val="22"/>
          <w:lang w:val="hy-AM"/>
        </w:rPr>
        <w:t>ä²ÚØ²Ü²¶Æð</w:t>
      </w:r>
    </w:p>
    <w:p w:rsidR="00AA48CC" w:rsidRPr="00E2339D" w:rsidRDefault="00AA48CC" w:rsidP="00AA48CC">
      <w:pPr>
        <w:pStyle w:val="BodyText"/>
        <w:jc w:val="center"/>
        <w:rPr>
          <w:rFonts w:ascii="Arial Armenian" w:hAnsi="Arial Armenian"/>
          <w:sz w:val="22"/>
          <w:szCs w:val="22"/>
          <w:lang w:val="hy-AM"/>
        </w:rPr>
      </w:pPr>
      <w:r w:rsidRPr="00E2339D">
        <w:rPr>
          <w:rFonts w:ascii="Arial Armenian" w:hAnsi="Arial Armenian"/>
          <w:sz w:val="22"/>
          <w:szCs w:val="22"/>
          <w:lang w:val="hy-AM"/>
        </w:rPr>
        <w:t xml:space="preserve">ù.ºñ¨³Ý </w:t>
      </w:r>
      <w:r w:rsidRPr="00E2339D">
        <w:rPr>
          <w:rFonts w:ascii="Arial Armenian" w:hAnsi="Arial Armenian"/>
          <w:sz w:val="22"/>
          <w:szCs w:val="22"/>
          <w:lang w:val="hy-AM"/>
        </w:rPr>
        <w:tab/>
      </w:r>
      <w:r w:rsidRPr="00E2339D">
        <w:rPr>
          <w:rFonts w:ascii="Arial Armenian" w:hAnsi="Arial Armenian"/>
          <w:sz w:val="22"/>
          <w:szCs w:val="22"/>
          <w:lang w:val="hy-AM"/>
        </w:rPr>
        <w:tab/>
      </w:r>
      <w:r w:rsidRPr="00E2339D">
        <w:rPr>
          <w:rFonts w:ascii="Arial Armenian" w:hAnsi="Arial Armenian"/>
          <w:sz w:val="22"/>
          <w:szCs w:val="22"/>
          <w:lang w:val="hy-AM"/>
        </w:rPr>
        <w:tab/>
      </w:r>
      <w:r w:rsidRPr="00E2339D">
        <w:rPr>
          <w:rFonts w:ascii="Arial Armenian" w:hAnsi="Arial Armenian"/>
          <w:sz w:val="22"/>
          <w:szCs w:val="22"/>
          <w:lang w:val="hy-AM"/>
        </w:rPr>
        <w:tab/>
        <w:t xml:space="preserve">                                                  §___¦__</w:t>
      </w:r>
      <w:r w:rsidRPr="00E2339D">
        <w:rPr>
          <w:rFonts w:ascii="Arial Armenian" w:hAnsi="Arial Armenian"/>
          <w:sz w:val="22"/>
          <w:szCs w:val="22"/>
          <w:u w:val="single"/>
          <w:lang w:val="hy-AM"/>
        </w:rPr>
        <w:t xml:space="preserve">_____    </w:t>
      </w:r>
      <w:r w:rsidRPr="00E2339D">
        <w:rPr>
          <w:rFonts w:ascii="Arial Armenian" w:hAnsi="Arial Armenian"/>
          <w:sz w:val="22"/>
          <w:szCs w:val="22"/>
          <w:lang w:val="hy-AM"/>
        </w:rPr>
        <w:t>2017Ã.</w:t>
      </w:r>
    </w:p>
    <w:p w:rsidR="00AA48CC" w:rsidRPr="00E2339D" w:rsidRDefault="00AA48CC" w:rsidP="00AA48CC">
      <w:pPr>
        <w:jc w:val="both"/>
        <w:rPr>
          <w:rFonts w:ascii="Arial Armenian" w:hAnsi="Arial Armenian"/>
          <w:sz w:val="22"/>
          <w:szCs w:val="22"/>
          <w:lang w:val="hy-AM"/>
        </w:rPr>
      </w:pPr>
      <w:r w:rsidRPr="00E2339D">
        <w:rPr>
          <w:rFonts w:ascii="Arial Armenian" w:hAnsi="Arial Armenian"/>
          <w:sz w:val="22"/>
          <w:szCs w:val="22"/>
          <w:lang w:val="hy-AM"/>
        </w:rPr>
        <w:tab/>
      </w:r>
      <w:r w:rsidRPr="00E2339D">
        <w:rPr>
          <w:rFonts w:ascii="Arial Armenian" w:hAnsi="Arial Armenian"/>
          <w:sz w:val="22"/>
          <w:szCs w:val="22"/>
          <w:lang w:val="hy-AM"/>
        </w:rPr>
        <w:tab/>
        <w:t xml:space="preserve">                                             </w:t>
      </w:r>
    </w:p>
    <w:p w:rsidR="00AA48CC" w:rsidRDefault="00AA48CC" w:rsidP="00AA48CC">
      <w:pPr>
        <w:ind w:firstLine="540"/>
        <w:jc w:val="both"/>
        <w:rPr>
          <w:rFonts w:ascii="Arial Armenian" w:hAnsi="Arial Armenian"/>
          <w:sz w:val="22"/>
          <w:szCs w:val="22"/>
          <w:lang w:val="af-ZA"/>
        </w:rPr>
      </w:pPr>
      <w:r w:rsidRPr="00E2339D">
        <w:rPr>
          <w:rFonts w:ascii="Arial Armenian" w:hAnsi="Arial Armenian"/>
          <w:bCs/>
          <w:sz w:val="22"/>
          <w:szCs w:val="22"/>
          <w:lang w:val="hy-AM"/>
        </w:rPr>
        <w:t xml:space="preserve">§¶³½åñáÙ ²ñÙ»ÝÇ³¦ </w:t>
      </w:r>
      <w:r w:rsidRPr="00E2339D">
        <w:rPr>
          <w:rFonts w:ascii="Arial Armenian" w:hAnsi="Arial Armenian"/>
          <w:sz w:val="22"/>
          <w:szCs w:val="22"/>
          <w:lang w:val="hy-AM"/>
        </w:rPr>
        <w:t xml:space="preserve">ö´À-Ý, ³ÛëáõÑ»ïª ä³ïíÇñ³ïáõ, Ç ¹»Ùë ì³ñãáõÃÛ³Ý Ý³Ë³·³Ñ - ¶ÉË³íáñ ïÝûñ»Ý </w:t>
      </w:r>
      <w:r w:rsidRPr="00E2339D">
        <w:rPr>
          <w:rFonts w:ascii="Sylfaen" w:hAnsi="Sylfaen"/>
          <w:sz w:val="22"/>
          <w:szCs w:val="22"/>
          <w:lang w:val="hy-AM"/>
        </w:rPr>
        <w:t>Հ.Թադևոսյանի</w:t>
      </w:r>
      <w:r w:rsidRPr="00E2339D">
        <w:rPr>
          <w:rFonts w:ascii="Arial Armenian" w:hAnsi="Arial Armenian"/>
          <w:sz w:val="22"/>
          <w:szCs w:val="22"/>
          <w:lang w:val="hy-AM"/>
        </w:rPr>
        <w:t>, ÙÇ ÏáÕÙÇó, ¨ -------------- êäÀ-Ý</w:t>
      </w:r>
      <w:r w:rsidRPr="00E2339D">
        <w:rPr>
          <w:rFonts w:ascii="Arial Armenian" w:hAnsi="Arial Armenian"/>
          <w:bCs/>
          <w:sz w:val="22"/>
          <w:szCs w:val="22"/>
          <w:lang w:val="hy-AM"/>
        </w:rPr>
        <w:t xml:space="preserve">, </w:t>
      </w:r>
      <w:r>
        <w:rPr>
          <w:rFonts w:ascii="Arial Armenian" w:hAnsi="Arial Armenian"/>
          <w:sz w:val="22"/>
          <w:szCs w:val="22"/>
          <w:lang w:val="af-ZA"/>
        </w:rPr>
        <w:t xml:space="preserve">³ÛëáõÑ»ïª </w:t>
      </w:r>
      <w:r w:rsidRPr="00E2339D">
        <w:rPr>
          <w:rFonts w:ascii="Arial Armenian" w:hAnsi="Arial Armenian"/>
          <w:sz w:val="22"/>
          <w:szCs w:val="22"/>
          <w:lang w:val="hy-AM"/>
        </w:rPr>
        <w:t>Î³å³É³éáõ</w:t>
      </w:r>
      <w:r>
        <w:rPr>
          <w:rFonts w:ascii="Arial Armenian" w:hAnsi="Arial Armenian"/>
          <w:sz w:val="22"/>
          <w:szCs w:val="22"/>
          <w:lang w:val="af-ZA"/>
        </w:rPr>
        <w:t xml:space="preserve">, </w:t>
      </w:r>
      <w:r w:rsidRPr="00E2339D">
        <w:rPr>
          <w:rFonts w:ascii="Arial Armenian" w:hAnsi="Arial Armenian"/>
          <w:sz w:val="22"/>
          <w:szCs w:val="22"/>
          <w:lang w:val="hy-AM"/>
        </w:rPr>
        <w:t>Ç ¹»Ùë ïÝûñ»Ý ---------------,</w:t>
      </w:r>
      <w:r>
        <w:rPr>
          <w:rFonts w:ascii="Arial Armenian" w:hAnsi="Arial Armenian"/>
          <w:sz w:val="22"/>
          <w:szCs w:val="22"/>
          <w:lang w:val="af-ZA"/>
        </w:rPr>
        <w:t xml:space="preserve"> ÙÛáõë ÏáÕÙÇó, </w:t>
      </w:r>
      <w:r w:rsidRPr="00E2339D">
        <w:rPr>
          <w:rFonts w:ascii="Arial Armenian" w:hAnsi="Arial Armenian"/>
          <w:sz w:val="22"/>
          <w:szCs w:val="22"/>
          <w:lang w:val="hy-AM"/>
        </w:rPr>
        <w:t xml:space="preserve">·áñÍ»Éáí ÀÝÏ»ñáõÃÛáõÝÝ»ñÇ Ï³ÝáÝ³¹ñáõÃÛáõÝÝ»ñÇ ÑÇÙ³Ý íñ³, </w:t>
      </w:r>
      <w:r>
        <w:rPr>
          <w:rFonts w:ascii="Arial Armenian" w:hAnsi="Arial Armenian"/>
          <w:sz w:val="22"/>
          <w:szCs w:val="22"/>
          <w:lang w:val="af-ZA"/>
        </w:rPr>
        <w:t xml:space="preserve"> ³ÛëáõÑ»ï »ñÏáõëï»ù` ÎáÕÙ»ñ, ÏÝù»óÇÝ ëáõÛÝ  å³ÛÙ³Ý³·ÇñÁ, ³ÛëáõÑ»ï ä³ÛÙ³Ý³·Çñ, Ñ»ï¨Û³ÉÇ Ù³ëÇÝ.</w:t>
      </w:r>
    </w:p>
    <w:p w:rsidR="00AA48CC" w:rsidRDefault="00AA48CC" w:rsidP="00AA48CC">
      <w:pPr>
        <w:jc w:val="center"/>
        <w:rPr>
          <w:rFonts w:ascii="Arial Armenian" w:hAnsi="Arial Armenian"/>
          <w:b/>
          <w:sz w:val="22"/>
          <w:szCs w:val="22"/>
          <w:lang w:val="af-ZA"/>
        </w:rPr>
      </w:pPr>
      <w:r>
        <w:rPr>
          <w:rFonts w:ascii="Arial Armenian" w:hAnsi="Arial Armenian"/>
          <w:b/>
          <w:sz w:val="22"/>
          <w:szCs w:val="22"/>
          <w:lang w:val="af-ZA"/>
        </w:rPr>
        <w:t>1.ä³ÛÙ³Ý³·ñÇ ³é³ñÏ³Ý</w:t>
      </w:r>
    </w:p>
    <w:p w:rsidR="00AA48CC" w:rsidRDefault="00AA48CC" w:rsidP="00AA48CC">
      <w:pPr>
        <w:ind w:firstLine="540"/>
        <w:jc w:val="both"/>
        <w:rPr>
          <w:rFonts w:ascii="Arial Armenian" w:hAnsi="Arial Armenian"/>
          <w:sz w:val="22"/>
          <w:szCs w:val="22"/>
          <w:lang w:val="af-ZA"/>
        </w:rPr>
      </w:pP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1.1.</w:t>
      </w:r>
      <w:r>
        <w:rPr>
          <w:rFonts w:ascii="Arial Armenian" w:hAnsi="Arial Armenian"/>
          <w:sz w:val="22"/>
          <w:szCs w:val="22"/>
          <w:lang w:val="af-ZA"/>
        </w:rPr>
        <w:tab/>
        <w:t>Î³å³É³éáõÝ  å³ñï³íáñíáõÙ ¿ ä³ïíÇñ³ïáõÇ ³é³ç³¹ñ³Ýùáí Ï³ï³ñ»É ----------------------------------- í»ñ³Ýáñá·Ù³Ý ³ßË³ï³ÝùÝ»ñÁ</w:t>
      </w:r>
      <w:r>
        <w:rPr>
          <w:rFonts w:ascii="Arial Armenian" w:hAnsi="Arial Armenian"/>
          <w:bCs/>
          <w:sz w:val="22"/>
          <w:szCs w:val="22"/>
          <w:lang w:val="af-ZA"/>
        </w:rPr>
        <w:t>,</w:t>
      </w:r>
      <w:r>
        <w:rPr>
          <w:rFonts w:ascii="Arial Armenian" w:hAnsi="Arial Armenian"/>
          <w:sz w:val="22"/>
          <w:szCs w:val="22"/>
          <w:lang w:val="af-ZA"/>
        </w:rPr>
        <w:t xml:space="preserve"> ³ÛëáõÑ»ï` ²ßË³ï³ÝùÝ»ñ ¨ ¹ñ³ ³ñ¹ÛáõÝùÁ ë³ÑÙ³Ýí³Í Å³ÙÏ»ïáõÙ Ñ³ÝÓÝ»É ä³ïíÇñ³ïáõÇÝ, ÇëÏ ä³ïíÇñ³ïáõÝ  å³ñï³íáñíáõÙ ¿ ÁÝ¹áõÝ»É ²ßË³ï³ÝùÝ»ñÇ ³ñ¹ÛáõÝùÁ ¨ í×³ñ»É  ¹ñ³ Ñ³Ù³ñ£</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1.2.</w:t>
      </w:r>
      <w:r>
        <w:rPr>
          <w:rFonts w:ascii="Arial Armenian" w:hAnsi="Arial Armenian"/>
          <w:sz w:val="22"/>
          <w:szCs w:val="22"/>
          <w:lang w:val="af-ZA"/>
        </w:rPr>
        <w:tab/>
        <w:t>²ßË³ï³ÝùÝ»ñÁ Î³å³É³éáõÝ Ï³ï³ñáõÙ ¿ Çñ  áõÅ»ñáí, ë³ñù³íáñáõÙÝ»ñáí, ·áñÍÇùÝ»ñáí ¨  Çñ ë»÷³Ï³Ý ÝÛáõÃ»ñáí: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1.3.</w:t>
      </w:r>
      <w:r>
        <w:rPr>
          <w:rFonts w:ascii="Arial Armenian" w:hAnsi="Arial Armenian"/>
          <w:sz w:val="22"/>
          <w:szCs w:val="22"/>
          <w:lang w:val="af-ZA"/>
        </w:rPr>
        <w:tab/>
        <w:t>²ßË³ï³ÝùÝ»ñÁ Ñ³Ù³ñíáõÙ »Ý Ï³ï³ñí³Í ä³ïíÇñ³ïáõÇ ÏáÕÙÇó Ñ³Ù³å³ï³ëË³Ý Ñ³ÝÓÝÙ³Ý-ÁÝ¹áõÝÙ³Ý ³ÏïÁ ëïáñ³·ñ»Éáõ å³ÑÇó:</w:t>
      </w:r>
    </w:p>
    <w:p w:rsidR="00AA48CC" w:rsidRDefault="00AA48CC" w:rsidP="00AA48CC">
      <w:pPr>
        <w:jc w:val="both"/>
        <w:rPr>
          <w:rFonts w:ascii="Arial Armenian" w:hAnsi="Arial Armenian"/>
          <w:sz w:val="22"/>
          <w:szCs w:val="22"/>
          <w:lang w:val="af-ZA"/>
        </w:rPr>
      </w:pPr>
    </w:p>
    <w:p w:rsidR="00AA48CC" w:rsidRDefault="00AA48CC" w:rsidP="00AA48CC">
      <w:pPr>
        <w:pStyle w:val="BodyText"/>
        <w:jc w:val="center"/>
        <w:rPr>
          <w:rFonts w:ascii="Arial Armenian" w:hAnsi="Arial Armenian"/>
          <w:b/>
          <w:bCs/>
          <w:sz w:val="22"/>
          <w:szCs w:val="22"/>
          <w:lang w:val="af-ZA"/>
        </w:rPr>
      </w:pPr>
      <w:r>
        <w:rPr>
          <w:rFonts w:ascii="Arial Armenian" w:hAnsi="Arial Armenian"/>
          <w:b/>
          <w:bCs/>
          <w:sz w:val="22"/>
          <w:szCs w:val="22"/>
          <w:lang w:val="af-ZA"/>
        </w:rPr>
        <w:t>2.ÎáÕÙ»ñÇ Çñ³íáõÝùÝ»ñÁ ¨ å³ñï³Ï³ÝáõÃÛáõÝÝ»ñÁ</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w:t>
      </w:r>
      <w:r>
        <w:rPr>
          <w:rFonts w:ascii="Arial Armenian" w:hAnsi="Arial Armenian"/>
          <w:sz w:val="22"/>
          <w:szCs w:val="22"/>
          <w:lang w:val="af-ZA"/>
        </w:rPr>
        <w:tab/>
        <w:t xml:space="preserve">ä³ïíÇñ³ïáõÝ Çñ³íáõÝù áõÝÇª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2.1.1.</w:t>
      </w:r>
      <w:r>
        <w:rPr>
          <w:rFonts w:ascii="Arial Armenian" w:hAnsi="Arial Armenian"/>
          <w:sz w:val="22"/>
          <w:szCs w:val="22"/>
          <w:lang w:val="af-ZA"/>
        </w:rPr>
        <w:tab/>
        <w:t>ó³ÝÏ³ó³Í Å³Ù³Ý³Ï ëïáõ·»É Î³å³É³éáõÇ ÏáÕÙÇó ²ßË³ï³ÝùÝ»ñÇ Ï³ï³ñÙ³Ý ÁÝÃ³óùÁ ¨ áñ³ÏÁª ³é³Ýó ÙÇç³Ùï»Éáõ í»ñçÇÝÇë ·áñÍáõÝ»áõÃÛ³ÝÁ,</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2.1.2.</w:t>
      </w:r>
      <w:r>
        <w:rPr>
          <w:rFonts w:ascii="Arial Armenian" w:hAnsi="Arial Armenian"/>
          <w:sz w:val="22"/>
          <w:szCs w:val="22"/>
          <w:lang w:val="af-ZA"/>
        </w:rPr>
        <w:tab/>
        <w:t>²ßË³ï³ÝùÝ»ñáõÙ Ã»ñáõÃÛáõÝÝ»ñ Ñ³ÛïÝ³µ»ñ»Éáõ ¹»åùáõÙ Î³å³É³éáõÇó å³Ñ³Ýç»É áÕç³ÙÇï Å³ÙÏ»ïáõÙ ³ÝÑ³ïáõÛó í»ñ³óÝ»É ¹ñ³Ýù ¨ Ñ³ïáõó»É ä³ïíÇñ³ïáõÇÝ ¹ñ³Ýáí Ñ³ëóí³Í íÝ³ëÝ»ñÁ,</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2.1.3.  ÙÇÝã¨ ²ßË³ï³ÝùÝ»ñÇ ³ñ¹ÛáõÝùÝ Çñ»Ý Ñ³ÝÓÝ»ÉÁ ó³ÝÏ³ó³Í Å³Ù³Ý³Ï Ññ³Å³ñí»É ä³ÛÙ³Ý³·ÇñÁ Ï³ï³ñ»Éáõóª Î³å³É³éáõÇÝ í×³ñ»Éáí ÙÇÝã¨ ä³ÛÙ³Ý³·ÇñÁ Ï³ï³ñ»Éáõó ä³ïíÇñ³ïáõÇ Ññ³Å³ñí»Éáõ í»ñ³µ»ñÛ³É Í³ÝáõóáõÙÁ ëï³Ý³Éáõ å³ÑÁ Ï³ï³ñ³Í ²ßË³ï³ÝùÇÝ Ñ³Ù³ñÅ»ù ·ÇÝ:</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2.2.</w:t>
      </w:r>
      <w:r>
        <w:rPr>
          <w:rFonts w:ascii="Arial Armenian" w:hAnsi="Arial Armenian"/>
          <w:sz w:val="22"/>
          <w:szCs w:val="22"/>
          <w:lang w:val="af-ZA"/>
        </w:rPr>
        <w:tab/>
        <w:t xml:space="preserve">ä³ïíÇñ³ïáõÝ å³ñï³íáñ ¿ ª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 xml:space="preserve">2.2.1. </w:t>
      </w:r>
      <w:r>
        <w:rPr>
          <w:rFonts w:ascii="Arial Armenian" w:hAnsi="Arial Armenian"/>
          <w:sz w:val="22"/>
          <w:szCs w:val="22"/>
          <w:lang w:val="af-ZA"/>
        </w:rPr>
        <w:tab/>
        <w:t>í×³ñ»É Ï³ï³ñí³Í ²ßË³ï³ÝùÝ»ñÇ  Ñ³Ù³ñ ä³ÛÙ³Ý³·ñáí ë³ÑÙ³Ýí³Í Ï³ñ·áí, å³ÛÙ³Ýáí, »Ã» ²ßË³ï³ÝùÝ»ñÁ Ï³ï³ñí³Í »Ý å³ïß³× ¨ ë³ÑÙ³Ýí³Í Å³ÙÏ»ïáõÙ,</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2.2.2.  ²ßË³ï³ÝùÝ»ñáõÙ Ã»ñáõÃÛáõÝÝ»ñ Ñ³ÛïÝ³µ»ñ»Éáõ ¹»åùáõÙª ³Û¹ Ù³ëÇÝ ³ÝÑ³å³Õ ï»Õ»Ï³óÝ»É Î³å³É³éáõÇÝ:</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w:t>
      </w:r>
      <w:r>
        <w:rPr>
          <w:rFonts w:ascii="Arial Armenian" w:hAnsi="Arial Armenian"/>
          <w:sz w:val="22"/>
          <w:szCs w:val="22"/>
          <w:lang w:val="af-ZA"/>
        </w:rPr>
        <w:tab/>
        <w:t xml:space="preserve">Î³å³É³éáõÝ å³ñï³íáñ ¿ª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2.3.1.</w:t>
      </w:r>
      <w:r>
        <w:rPr>
          <w:rFonts w:ascii="Arial Armenian" w:hAnsi="Arial Armenian"/>
          <w:sz w:val="22"/>
          <w:szCs w:val="22"/>
          <w:lang w:val="af-ZA"/>
        </w:rPr>
        <w:tab/>
        <w:t>²ßË³ï³ÝùÝ»ñÁ Ï³ï³ñ»É ä³ÛÙ³Ý³·ÇñÁ ëïáñ³·ñ»Éáõ ûñí³ÝÇó -----------------,</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2.3.2.</w:t>
      </w:r>
      <w:r>
        <w:rPr>
          <w:rFonts w:ascii="Arial Armenian" w:hAnsi="Arial Armenian"/>
          <w:sz w:val="22"/>
          <w:szCs w:val="22"/>
          <w:lang w:val="af-ZA"/>
        </w:rPr>
        <w:tab/>
        <w:t>²ßË³ï³ÝùÝ»ñÁ Ï³ï³ñ»É ³é³ç³¹ñ³ÝùÇÝ, ÝáñÙ³ïÇí Çñ³í³Ï³Ý ³Ïï»ñÇ å³Ñ³ÝçÝ»ñÇÝ ¨ ä³ÛÙ³Ý³·ñÇÝ Ñ³Ù³å³ï³ëË³Ý, å³ïß³× áñ³Ïáí,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2.3.3. ²ßË³ï³ÝùÝ»ñÇ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¹ñ³ ³ÝÑÝ³ñ ¿ ²ßË³ï³ÝùÇ ³ñ¹ÛáõÝùÝ o·ï³·áñÍ»É ä³ÛÙ³Ý³·ñáõÙ Ýßí³Í Ýå³ï³ÏÝ»ñÇ Ñ³Ù³ñ,</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2.3.4.</w:t>
      </w:r>
      <w:r>
        <w:rPr>
          <w:rFonts w:ascii="Arial Armenian" w:hAnsi="Arial Armenian"/>
          <w:sz w:val="22"/>
          <w:szCs w:val="22"/>
          <w:lang w:val="af-ZA"/>
        </w:rPr>
        <w:tab/>
        <w:t>²ßË³ï³ÝùÝ»ñÇ Ï³ï³ñÙ³Ý ÁÝÃ³óùáõÙ Ï³Ù ²ßË³ï³ÝùÝ»ñÇ ³ñ¹ÛáõÝùÁ Ñ³ÝÓÝ»Éáõó Ñ»ïáª ²ßË³ï³ÝùÝ»ñÇ ³Ýå³ïß³× Ï³ï³ñÙ³Ý Ñ»ï¨³Ýùáí ä³ïíÇñ³ïáõÇÝ Ï³Ù »ññáñ¹ ³ÝÓ³Ýó íÝ³ë å³ï×³é»Éáõ ¹»åùáõÙ, Ñ³ïáõó»É å³ï×³éí³Í íÝ³ëÝ»ñÁ ÉñÇí ã³÷áí: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2.4.</w:t>
      </w:r>
      <w:r>
        <w:rPr>
          <w:rFonts w:ascii="Arial Armenian" w:hAnsi="Arial Armenian"/>
          <w:sz w:val="22"/>
          <w:szCs w:val="22"/>
          <w:lang w:val="af-ZA"/>
        </w:rPr>
        <w:tab/>
        <w:t>Î³å³É³éáõÝ Çñ³íáõÝù áõÝÇª</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2.4.1.</w:t>
      </w:r>
      <w:r>
        <w:rPr>
          <w:rFonts w:ascii="Arial Armenian" w:hAnsi="Arial Armenian"/>
          <w:sz w:val="22"/>
          <w:szCs w:val="22"/>
          <w:lang w:val="af-ZA"/>
        </w:rPr>
        <w:tab/>
        <w:t>ä³ïíÇñ³ïáõÇ ÏáÕÙÇó ÐÐ ûñ»Ýë¹ñáõÃÛ³Ùµ ¨/Ï³Ù ä³ÛÙ³Ý³·ñáí ë³ÑÙ³Ýí³Í Çñ å³ñï³Ï³ÝáõÃÛáõÝÝ»ñÁ ãÏ³ï³ñ»Éáõ ¹»åùáõÙ Ññ³Å³ñí»É ²ßË³ï³ÝùÝ»ñÁ Ï³ï³ñ»Éáõó,</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2.4.2.</w:t>
      </w:r>
      <w:r>
        <w:rPr>
          <w:rFonts w:ascii="Arial Armenian" w:hAnsi="Arial Armenian"/>
          <w:sz w:val="22"/>
          <w:szCs w:val="22"/>
          <w:lang w:val="af-ZA"/>
        </w:rPr>
        <w:tab/>
        <w:t>ä³ïíÇñ³ïáõÇ Ñ³Ù³Ó³ÛÝáõÃÛ³Ùµ ²ßË³ï³ÝùÝ»ñÁ ³í³ñï»É ä³ÛÙ³Ý³·ñáí ë³ÑÙ³Ýí³Í Å³ÙÏ»ïÇó ßáõï:</w:t>
      </w:r>
    </w:p>
    <w:p w:rsidR="00AA48CC" w:rsidRDefault="00AA48CC" w:rsidP="00AA48CC">
      <w:pPr>
        <w:pStyle w:val="BodyText"/>
        <w:rPr>
          <w:rFonts w:ascii="Arial Armenian" w:hAnsi="Arial Armenian"/>
          <w:bCs/>
          <w:sz w:val="22"/>
          <w:szCs w:val="22"/>
          <w:lang w:val="af-ZA"/>
        </w:rPr>
      </w:pPr>
    </w:p>
    <w:p w:rsidR="00AA48CC" w:rsidRDefault="00AA48CC" w:rsidP="00AA48CC">
      <w:pPr>
        <w:jc w:val="center"/>
        <w:rPr>
          <w:rFonts w:ascii="Arial Armenian" w:hAnsi="Arial Armenian"/>
          <w:b/>
          <w:bCs/>
          <w:sz w:val="22"/>
          <w:szCs w:val="22"/>
          <w:lang w:val="af-ZA" w:eastAsia="ru-RU"/>
        </w:rPr>
      </w:pPr>
      <w:r>
        <w:rPr>
          <w:rFonts w:ascii="Arial Armenian" w:hAnsi="Arial Armenian"/>
          <w:b/>
          <w:bCs/>
          <w:sz w:val="22"/>
          <w:szCs w:val="22"/>
          <w:lang w:val="af-ZA"/>
        </w:rPr>
        <w:t>3.ä³ÛÙ³Ý³·ñÇ ·ÇÝÁ ¨ í×³ñÙ³Ý Ï³ñ·Á</w:t>
      </w:r>
    </w:p>
    <w:p w:rsidR="00AA48CC" w:rsidRDefault="00AA48CC" w:rsidP="00AA48CC">
      <w:pPr>
        <w:ind w:firstLine="567"/>
        <w:jc w:val="both"/>
        <w:rPr>
          <w:rFonts w:ascii="Arial Armenian" w:hAnsi="Arial Armenian"/>
          <w:sz w:val="22"/>
          <w:szCs w:val="22"/>
          <w:lang w:val="af-ZA"/>
        </w:rPr>
      </w:pPr>
    </w:p>
    <w:p w:rsidR="00AA48CC" w:rsidRDefault="00AA48CC" w:rsidP="00AA48CC">
      <w:pPr>
        <w:ind w:firstLine="567"/>
        <w:jc w:val="both"/>
        <w:rPr>
          <w:rFonts w:ascii="Arial Armenian" w:hAnsi="Arial Armenian"/>
          <w:sz w:val="22"/>
          <w:szCs w:val="22"/>
          <w:lang w:val="af-ZA"/>
        </w:rPr>
      </w:pPr>
      <w:r>
        <w:rPr>
          <w:rFonts w:ascii="Arial Armenian" w:hAnsi="Arial Armenian"/>
          <w:sz w:val="22"/>
          <w:szCs w:val="22"/>
          <w:lang w:val="af-ZA"/>
        </w:rPr>
        <w:t>3.1.ä³ÛÙ³Ý³·ñÇ ·ÇÝÁ ë³ÑÙ³ÝíáõÙ ¿ ---------- (--------------) ÐÐ ¹ñ³Ù, Ý»ñ³éÛ³Éª ²²Ð-Ý:</w:t>
      </w:r>
    </w:p>
    <w:p w:rsidR="00AA48CC" w:rsidRDefault="00AA48CC" w:rsidP="00AA48CC">
      <w:pPr>
        <w:ind w:firstLine="567"/>
        <w:jc w:val="both"/>
        <w:rPr>
          <w:rFonts w:ascii="Arial Armenian" w:hAnsi="Arial Armenian" w:cs="Arial Armenian"/>
          <w:sz w:val="22"/>
          <w:szCs w:val="22"/>
          <w:lang w:val="pt-BR"/>
        </w:rPr>
      </w:pPr>
      <w:r>
        <w:rPr>
          <w:rFonts w:ascii="Arial Armenian" w:hAnsi="Arial Armenian" w:cs="Arial Armenian"/>
          <w:sz w:val="22"/>
          <w:szCs w:val="22"/>
          <w:lang w:val="pt-BR"/>
        </w:rPr>
        <w:lastRenderedPageBreak/>
        <w:t>3.2.</w:t>
      </w:r>
      <w:r>
        <w:rPr>
          <w:rFonts w:ascii="Arial Armenian" w:hAnsi="Arial Armenian"/>
          <w:sz w:val="22"/>
          <w:szCs w:val="22"/>
          <w:lang w:val="af-ZA"/>
        </w:rPr>
        <w:t>Î³å³É³éáõÇ ÏáÕÙÇó ÷³ëï³óÇ Ï³ï³ñí³Í ²ßË³ï³ÝùÝ»ñÇ Ñ³Ù³ñ ä³ïíÇñ³ïáõÝ Î³å³É³éáõÇ</w:t>
      </w:r>
      <w:r>
        <w:rPr>
          <w:rFonts w:ascii="Arial Armenian" w:hAnsi="Arial Armenian"/>
          <w:bCs/>
          <w:sz w:val="22"/>
          <w:szCs w:val="22"/>
          <w:lang w:val="pt-BR"/>
        </w:rPr>
        <w:t>Ý</w:t>
      </w:r>
      <w:r>
        <w:rPr>
          <w:rFonts w:ascii="Arial Armenian" w:hAnsi="Arial Armenian" w:cs="Arial Armenian"/>
          <w:sz w:val="22"/>
          <w:szCs w:val="22"/>
          <w:lang w:val="pt-BR"/>
        </w:rPr>
        <w:t xml:space="preserve"> í×³ñáõÙ ¿ ²ßË³ï³ÝùÝ»ñÁ Ñ³ÝÓÝÙ³Ý-ÁÝ¹áõÝÙ³Ý ³Ïïáí ÁÝ¹áõÝ»Éáõó Ñ»ïá, Î³å³É³éáõÇ ÏáÕÙÇó </w:t>
      </w:r>
      <w:r>
        <w:rPr>
          <w:rFonts w:ascii="Arial Armenian" w:hAnsi="Arial Armenian"/>
          <w:sz w:val="22"/>
          <w:szCs w:val="22"/>
          <w:lang w:val="af-ZA"/>
        </w:rPr>
        <w:t>ä³ïíÇñ³ïáõ</w:t>
      </w:r>
      <w:r>
        <w:rPr>
          <w:rFonts w:ascii="Arial Armenian" w:hAnsi="Arial Armenian" w:cs="Arial Armenian"/>
          <w:sz w:val="22"/>
          <w:szCs w:val="22"/>
          <w:lang w:val="pt-BR"/>
        </w:rPr>
        <w:t xml:space="preserve">ÇÝ </w:t>
      </w:r>
      <w:r>
        <w:rPr>
          <w:rFonts w:ascii="Arial Armenian" w:hAnsi="Arial Armenian"/>
          <w:bCs/>
          <w:sz w:val="22"/>
          <w:szCs w:val="22"/>
          <w:lang w:val="af-ZA"/>
        </w:rPr>
        <w:t>Ñ³ßí³ñÏ³ÛÇÝ ÷³ëï³ÃáõÕÃÁ Ý»ñÏ³Û³óÝ»Éáõ ûñí³ÝÇó Ñ³ßí³Í</w:t>
      </w:r>
      <w:r>
        <w:rPr>
          <w:rFonts w:ascii="Arial Armenian" w:hAnsi="Arial Armenian" w:cs="Arial Armenian"/>
          <w:sz w:val="22"/>
          <w:szCs w:val="22"/>
          <w:lang w:val="pt-BR"/>
        </w:rPr>
        <w:t xml:space="preserve">  </w:t>
      </w:r>
      <w:r>
        <w:rPr>
          <w:rFonts w:ascii="Arial Armenian" w:hAnsi="Arial Armenian"/>
          <w:bCs/>
          <w:sz w:val="22"/>
          <w:szCs w:val="22"/>
          <w:lang w:val="af-ZA"/>
        </w:rPr>
        <w:t xml:space="preserve">----------- ³ßË³ï³Ýù³ÛÇÝ  </w:t>
      </w:r>
      <w:r>
        <w:rPr>
          <w:rFonts w:ascii="Arial Armenian" w:hAnsi="Arial Armenian" w:cs="Arial Armenian"/>
          <w:sz w:val="22"/>
          <w:szCs w:val="22"/>
          <w:lang w:val="pt-BR"/>
        </w:rPr>
        <w:t xml:space="preserve">ûñí³ ÁÝÃ³óùáõÙ, ³ÝÏ³ÝËÇÏª µ³ÝÏ³ÛÇÝ ÷áË³ÝóÙ³Ùµ: </w:t>
      </w:r>
    </w:p>
    <w:p w:rsidR="00AA48CC" w:rsidRDefault="00AA48CC" w:rsidP="00AA48CC">
      <w:pPr>
        <w:ind w:firstLine="567"/>
        <w:jc w:val="center"/>
        <w:rPr>
          <w:rFonts w:ascii="Arial Armenian" w:hAnsi="Arial Armenian"/>
          <w:b/>
          <w:sz w:val="22"/>
          <w:szCs w:val="22"/>
          <w:lang w:val="af-ZA"/>
        </w:rPr>
      </w:pPr>
      <w:r>
        <w:rPr>
          <w:rFonts w:ascii="Arial Armenian" w:hAnsi="Arial Armenian"/>
          <w:b/>
          <w:sz w:val="22"/>
          <w:szCs w:val="22"/>
          <w:lang w:val="af-ZA"/>
        </w:rPr>
        <w:t>4.ÎáÕÙ»ñÇ å³ï³ëË³Ý³ïíáõÃÛáõÝÁ</w:t>
      </w:r>
    </w:p>
    <w:p w:rsidR="00AA48CC" w:rsidRDefault="00AA48CC" w:rsidP="00AA48CC">
      <w:pPr>
        <w:ind w:firstLine="567"/>
        <w:jc w:val="both"/>
        <w:rPr>
          <w:rFonts w:ascii="Arial Armenian" w:hAnsi="Arial Armenian"/>
          <w:b/>
          <w:sz w:val="22"/>
          <w:szCs w:val="22"/>
          <w:lang w:val="af-ZA"/>
        </w:rPr>
      </w:pP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4.1.</w:t>
      </w:r>
      <w:r>
        <w:rPr>
          <w:rFonts w:ascii="Arial Armenian" w:hAnsi="Arial Armenian"/>
          <w:sz w:val="22"/>
          <w:szCs w:val="22"/>
          <w:lang w:val="af-ZA"/>
        </w:rPr>
        <w:tab/>
        <w:t>Î³å³É³éáõÇ ÏáÕÙÇó ²ßË³ï³ÝùÝ»ñÇ Ï³ï³ñÙ³Ý Å³ÙÏ»ïÁ Ë³Ëï»Éáõ ¹»åùáõÙ</w:t>
      </w:r>
      <w:r>
        <w:rPr>
          <w:rFonts w:ascii="Arial Armenian" w:hAnsi="Arial Armenian"/>
          <w:bCs/>
          <w:sz w:val="22"/>
          <w:szCs w:val="22"/>
          <w:lang w:val="af-ZA"/>
        </w:rPr>
        <w:t xml:space="preserve"> </w:t>
      </w:r>
      <w:r>
        <w:rPr>
          <w:rFonts w:ascii="Arial Armenian" w:hAnsi="Arial Armenian"/>
          <w:sz w:val="22"/>
          <w:szCs w:val="22"/>
          <w:lang w:val="af-ZA"/>
        </w:rPr>
        <w:t xml:space="preserve">ä³ïíÇñ³ïáõÝ </w:t>
      </w:r>
      <w:r>
        <w:rPr>
          <w:rFonts w:ascii="Arial Armenian" w:hAnsi="Arial Armenian"/>
          <w:bCs/>
          <w:sz w:val="22"/>
          <w:szCs w:val="22"/>
          <w:lang w:val="af-ZA"/>
        </w:rPr>
        <w:t xml:space="preserve">Çñ³íáõÝù áõÝÇ å³Ñ³Ýç»É </w:t>
      </w:r>
      <w:r>
        <w:rPr>
          <w:rFonts w:ascii="Arial Armenian" w:hAnsi="Arial Armenian"/>
          <w:sz w:val="22"/>
          <w:szCs w:val="22"/>
          <w:lang w:val="af-ZA"/>
        </w:rPr>
        <w:t>Î³å³É³éáõÇ</w:t>
      </w:r>
      <w:r>
        <w:rPr>
          <w:rFonts w:ascii="Arial Armenian" w:hAnsi="Arial Armenian"/>
          <w:bCs/>
          <w:sz w:val="22"/>
          <w:szCs w:val="22"/>
          <w:lang w:val="af-ZA"/>
        </w:rPr>
        <w:t xml:space="preserve">ó í×³ñ»É ïáõÛÅ Ï»ï³ÝóÇ Ûáõñ³ù³ÝãÛáõñ ûñí³ Ñ³Ù³ñª </w:t>
      </w:r>
      <w:r>
        <w:rPr>
          <w:rFonts w:ascii="Arial Armenian" w:hAnsi="Arial Armenian"/>
          <w:sz w:val="22"/>
          <w:szCs w:val="22"/>
          <w:lang w:val="af-ZA"/>
        </w:rPr>
        <w:t xml:space="preserve">²ßË³ï³ÝùÝ»ñÇ </w:t>
      </w:r>
      <w:r>
        <w:rPr>
          <w:rFonts w:ascii="Arial Armenian" w:hAnsi="Arial Armenian"/>
          <w:bCs/>
          <w:sz w:val="22"/>
          <w:szCs w:val="22"/>
          <w:lang w:val="af-ZA"/>
        </w:rPr>
        <w:t>·ÝÇ  0,2%-Ç ã³÷áí:</w:t>
      </w:r>
    </w:p>
    <w:p w:rsidR="00AA48CC" w:rsidRDefault="00AA48CC" w:rsidP="00AA48CC">
      <w:pPr>
        <w:ind w:firstLine="540"/>
        <w:jc w:val="both"/>
        <w:rPr>
          <w:rFonts w:ascii="Arial Armenian" w:hAnsi="Arial Armenian"/>
          <w:bCs/>
          <w:sz w:val="22"/>
          <w:szCs w:val="22"/>
          <w:lang w:val="af-ZA"/>
        </w:rPr>
      </w:pPr>
      <w:r>
        <w:rPr>
          <w:rFonts w:ascii="Arial Armenian" w:hAnsi="Arial Armenian"/>
          <w:sz w:val="22"/>
          <w:szCs w:val="22"/>
          <w:lang w:val="af-ZA"/>
        </w:rPr>
        <w:t>4.2.</w:t>
      </w:r>
      <w:r>
        <w:rPr>
          <w:rFonts w:ascii="Arial Armenian" w:hAnsi="Arial Armenian"/>
          <w:sz w:val="22"/>
          <w:szCs w:val="22"/>
          <w:lang w:val="af-ZA"/>
        </w:rPr>
        <w:tab/>
        <w:t>ä³ïíÇñ³ïáõ</w:t>
      </w:r>
      <w:r>
        <w:rPr>
          <w:rFonts w:ascii="Arial Armenian" w:hAnsi="Arial Armenian"/>
          <w:bCs/>
          <w:sz w:val="22"/>
          <w:szCs w:val="22"/>
          <w:lang w:val="af-ZA"/>
        </w:rPr>
        <w:t xml:space="preserve">Ç ÏáÕÙÇó ä³ÛÙ³Ý³·ñÇ ·ÇÝÁ ë³ÑÙ³Ýí³Í Å³ÙÏ»ïáõÙ ãí×³ñ»Éáõ ¹»åùáõÙ </w:t>
      </w:r>
      <w:r>
        <w:rPr>
          <w:rFonts w:ascii="Arial Armenian" w:hAnsi="Arial Armenian"/>
          <w:sz w:val="22"/>
          <w:szCs w:val="22"/>
          <w:lang w:val="af-ZA"/>
        </w:rPr>
        <w:t>Î³å³É³éáõ</w:t>
      </w:r>
      <w:r>
        <w:rPr>
          <w:rFonts w:ascii="Arial Armenian" w:hAnsi="Arial Armenian"/>
          <w:bCs/>
          <w:sz w:val="22"/>
          <w:szCs w:val="22"/>
          <w:lang w:val="af-ZA"/>
        </w:rPr>
        <w:t>Ý Çñ³íáõÝù áõÝÇ å³Ñ³Ýç»É</w:t>
      </w:r>
      <w:r>
        <w:rPr>
          <w:rFonts w:asciiTheme="minorHAnsi" w:hAnsiTheme="minorHAnsi"/>
          <w:bCs/>
          <w:sz w:val="22"/>
          <w:szCs w:val="22"/>
          <w:lang w:val="af-ZA"/>
        </w:rPr>
        <w:t xml:space="preserve"> </w:t>
      </w:r>
      <w:r>
        <w:rPr>
          <w:rFonts w:ascii="Arial Armenian" w:hAnsi="Arial Armenian"/>
          <w:sz w:val="22"/>
          <w:szCs w:val="22"/>
          <w:lang w:val="af-ZA"/>
        </w:rPr>
        <w:t>ä³ïíÇñ³ïáõ</w:t>
      </w:r>
      <w:r>
        <w:rPr>
          <w:rFonts w:ascii="Arial Armenian" w:hAnsi="Arial Armenian"/>
          <w:bCs/>
          <w:sz w:val="22"/>
          <w:szCs w:val="22"/>
          <w:lang w:val="af-ZA"/>
        </w:rPr>
        <w:t>Çó í×³ñ»É ïáõÛÅ Ï»ï³ÝóÇ Ûáõñ³ù³ÝãÛáõñ ûñí³ Ñ³Ù³ñ` ãí×³ñí³Í ·áõÙ³ñÇ  0,2%-Ç ã³÷áí: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4.3.</w:t>
      </w:r>
      <w:r>
        <w:rPr>
          <w:rFonts w:ascii="Arial Armenian" w:hAnsi="Arial Armenian"/>
          <w:sz w:val="22"/>
          <w:szCs w:val="22"/>
          <w:lang w:val="af-ZA"/>
        </w:rPr>
        <w:tab/>
        <w:t>ä³ÛÙ³Ý³·ñáí Ý³Ë³ï»ëí³Í ïáõÛÅÇ í×³ñáõÙÁ ÎáÕÙ»ñÇÝ ãÇ ³½³ïáõÙ å³ÛÙ³Ý³·ñ³ÛÇÝ å³ñï³íáñáõÃÛáõÝÝ»ñÁ Ï³ï³ñ»Éáõó:</w:t>
      </w:r>
    </w:p>
    <w:p w:rsidR="00AA48CC" w:rsidRDefault="00AA48CC" w:rsidP="00AA48CC">
      <w:pPr>
        <w:ind w:firstLine="567"/>
        <w:jc w:val="both"/>
        <w:rPr>
          <w:rFonts w:ascii="Arial Armenian" w:hAnsi="Arial Armenian"/>
          <w:bCs/>
          <w:sz w:val="22"/>
          <w:szCs w:val="22"/>
          <w:lang w:val="af-ZA"/>
        </w:rPr>
      </w:pPr>
      <w:r>
        <w:rPr>
          <w:rFonts w:ascii="Arial Armenian" w:hAnsi="Arial Armenian"/>
          <w:sz w:val="22"/>
          <w:szCs w:val="22"/>
          <w:lang w:val="af-ZA"/>
        </w:rPr>
        <w:t xml:space="preserve">4.4.   </w:t>
      </w:r>
      <w:r>
        <w:rPr>
          <w:rFonts w:ascii="Arial Armenian" w:hAnsi="Arial Armenian"/>
          <w:bCs/>
          <w:sz w:val="22"/>
          <w:szCs w:val="22"/>
          <w:lang w:val="af-ZA"/>
        </w:rPr>
        <w:t>ä³ÛÙ³Ý³·ñáí Çñ»Ýó å³ñï³íáñáõÃÛáõÝÝ»ñÁ ãÏ³ï³ñ»Éáõ Ï³Ù ³Ýå³ïß³× Ï³ï³ñ»Éáõ Ñ³Ù³ñ ÎáÕÙ»ñÁ å³ï³ëË³Ý³ïíáõÃÛáõÝ »Ý ÏñáõÙ ÐÐ ûñ»Ýë¹ñáõÃÛ³Ùµ ë³ÑÙ³Ýí³Í Ï³ñ·áí:</w:t>
      </w:r>
    </w:p>
    <w:p w:rsidR="00AA48CC" w:rsidRDefault="00AA48CC" w:rsidP="00AA48CC">
      <w:pPr>
        <w:jc w:val="center"/>
        <w:rPr>
          <w:rFonts w:ascii="Arial Armenian" w:hAnsi="Arial Armenian"/>
          <w:b/>
          <w:sz w:val="22"/>
          <w:szCs w:val="22"/>
          <w:lang w:val="af-ZA"/>
        </w:rPr>
      </w:pPr>
      <w:r>
        <w:rPr>
          <w:rFonts w:ascii="Arial Armenian" w:hAnsi="Arial Armenian"/>
          <w:b/>
          <w:sz w:val="22"/>
          <w:szCs w:val="22"/>
          <w:lang w:val="af-ZA"/>
        </w:rPr>
        <w:t>5.ì»×»ñÇ ÉáõÍÙ³Ý Ï³ñ·Á</w:t>
      </w:r>
    </w:p>
    <w:p w:rsidR="00AA48CC" w:rsidRDefault="00AA48CC" w:rsidP="00AA48CC">
      <w:pPr>
        <w:jc w:val="both"/>
        <w:rPr>
          <w:rFonts w:ascii="Arial Armenian" w:hAnsi="Arial Armenian"/>
          <w:sz w:val="22"/>
          <w:szCs w:val="22"/>
          <w:lang w:val="af-ZA"/>
        </w:rPr>
      </w:pPr>
    </w:p>
    <w:p w:rsidR="00AA48CC" w:rsidRDefault="00AA48CC" w:rsidP="00AA48CC">
      <w:pPr>
        <w:ind w:firstLine="567"/>
        <w:jc w:val="both"/>
        <w:rPr>
          <w:rFonts w:ascii="Arial Armenian" w:hAnsi="Arial Armenian"/>
          <w:sz w:val="22"/>
          <w:szCs w:val="22"/>
          <w:lang w:val="af-ZA"/>
        </w:rPr>
      </w:pPr>
      <w:r>
        <w:rPr>
          <w:rFonts w:ascii="Arial Armenian" w:hAnsi="Arial Armenian"/>
          <w:sz w:val="22"/>
          <w:szCs w:val="22"/>
          <w:lang w:val="af-ZA"/>
        </w:rPr>
        <w:t>5.1.</w:t>
      </w:r>
      <w:r>
        <w:rPr>
          <w:rFonts w:ascii="Arial Armenian" w:hAnsi="Arial Armenian"/>
          <w:sz w:val="22"/>
          <w:szCs w:val="22"/>
          <w:lang w:val="af-ZA"/>
        </w:rPr>
        <w:tab/>
        <w:t>ä³ÛÙ³Ý³·ñÇ Ï³å³ÏóáõÃÛ³Ùµ Í³·³Í í»×»ñÁ ÉáõÍíáõÙ »Ý µ³Ý³ÏóáõÃÛáõÝÝ»ñÇ ÙÇçáóáí:</w:t>
      </w:r>
    </w:p>
    <w:p w:rsidR="00AA48CC" w:rsidRDefault="00AA48CC" w:rsidP="00AA48CC">
      <w:pPr>
        <w:ind w:firstLine="567"/>
        <w:jc w:val="both"/>
        <w:rPr>
          <w:rFonts w:ascii="Arial Armenian" w:hAnsi="Arial Armenian"/>
          <w:sz w:val="22"/>
          <w:szCs w:val="22"/>
          <w:lang w:val="af-ZA"/>
        </w:rPr>
      </w:pPr>
      <w:r>
        <w:rPr>
          <w:rFonts w:ascii="Arial Armenian" w:hAnsi="Arial Armenian"/>
          <w:sz w:val="22"/>
          <w:szCs w:val="22"/>
          <w:lang w:val="af-ZA"/>
        </w:rPr>
        <w:t>5.2.</w:t>
      </w:r>
      <w:r>
        <w:rPr>
          <w:rFonts w:ascii="Arial Armenian" w:hAnsi="Arial Armenian"/>
          <w:sz w:val="22"/>
          <w:szCs w:val="22"/>
          <w:lang w:val="af-ZA"/>
        </w:rPr>
        <w:tab/>
        <w:t xml:space="preserve"> ä³ÛÙ³Ý³·ñÇ 5.1. Ï»ïÇ å³ÛÙ³ÝÁ ãÇ ë³ÑÙ³Ý³÷³ÏáõÙ ÎáÕÙ»ñÇ Çñ³íáõÝùÁ` í»×»ñÁ ÉáõÍ»Éáõ ¹³ï³Ï³Ý Ï³ñ·áí:</w:t>
      </w:r>
    </w:p>
    <w:p w:rsidR="00AA48CC" w:rsidRDefault="00AA48CC" w:rsidP="00AA48CC">
      <w:pPr>
        <w:jc w:val="center"/>
        <w:rPr>
          <w:rFonts w:ascii="Arial Armenian" w:hAnsi="Arial Armenian"/>
          <w:b/>
          <w:sz w:val="22"/>
          <w:szCs w:val="22"/>
          <w:lang w:val="af-ZA"/>
        </w:rPr>
      </w:pPr>
      <w:r>
        <w:rPr>
          <w:rFonts w:ascii="Arial Armenian" w:hAnsi="Arial Armenian"/>
          <w:b/>
          <w:sz w:val="22"/>
          <w:szCs w:val="22"/>
          <w:lang w:val="af-ZA"/>
        </w:rPr>
        <w:t>6.º½ñ³÷³ÏÇã ¹ñáõÛÃÝ»ñ</w:t>
      </w:r>
    </w:p>
    <w:p w:rsidR="00AA48CC" w:rsidRDefault="00AA48CC" w:rsidP="00AA48CC">
      <w:pPr>
        <w:ind w:firstLine="720"/>
        <w:jc w:val="both"/>
        <w:rPr>
          <w:rFonts w:ascii="Arial Armenian" w:hAnsi="Arial Armenian"/>
          <w:bCs/>
          <w:sz w:val="22"/>
          <w:szCs w:val="22"/>
          <w:lang w:val="af-ZA"/>
        </w:rPr>
      </w:pP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5.1.</w:t>
      </w:r>
      <w:r>
        <w:rPr>
          <w:rFonts w:ascii="Arial Armenian" w:hAnsi="Arial Armenian"/>
          <w:sz w:val="22"/>
          <w:szCs w:val="22"/>
          <w:lang w:val="af-ZA"/>
        </w:rPr>
        <w:tab/>
        <w:t>ä³ÛÙ³Ý³·ÇñÝ áõÅÇ Ù»ç ¿ ÙïÝáõÙ ëïáñ³·ñÙ³Ý å³ÑÇó ¨ ¹³¹³ñáõÙ ¿  å³ñï³íáñáõÃÛáõÝÝ»ñÇ å³ïß³× Ï³ï³ñÙ³Ùµ:</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5.2.</w:t>
      </w:r>
      <w:r>
        <w:rPr>
          <w:rFonts w:ascii="Arial Armenian" w:hAnsi="Arial Armenian"/>
          <w:sz w:val="22"/>
          <w:szCs w:val="22"/>
          <w:lang w:val="af-ZA"/>
        </w:rPr>
        <w:tab/>
        <w:t>ä³ÛÙ³Ý³·ñÇ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5.3.</w:t>
      </w:r>
      <w:r>
        <w:rPr>
          <w:rFonts w:ascii="Arial Armenian" w:hAnsi="Arial Armenian"/>
          <w:sz w:val="22"/>
          <w:szCs w:val="22"/>
          <w:lang w:val="af-ZA"/>
        </w:rPr>
        <w:tab/>
        <w:t>ä³ÛÙ³Ý³·ñáõÙ µáÉáñ ÷á÷áËáõÃÛáõÝÝ»ñÝ áõ Éñ³óáõÙÝ»ñÁ Ï³ï³ñíáõÙ »Ý ÎáÕÙ»ñÇ ·ñ³íáñ Ñ³Ù³Ó³ÛÝáõÃÛ³Ùµ:</w:t>
      </w:r>
    </w:p>
    <w:p w:rsidR="00AA48CC" w:rsidRDefault="00AA48CC" w:rsidP="00AA48CC">
      <w:pPr>
        <w:ind w:firstLine="540"/>
        <w:jc w:val="both"/>
        <w:rPr>
          <w:rFonts w:ascii="Arial Armenian" w:hAnsi="Arial Armenian"/>
          <w:sz w:val="22"/>
          <w:szCs w:val="22"/>
          <w:lang w:val="af-ZA"/>
        </w:rPr>
      </w:pPr>
      <w:r>
        <w:rPr>
          <w:rFonts w:ascii="Arial Armenian" w:hAnsi="Arial Armenian"/>
          <w:sz w:val="22"/>
          <w:szCs w:val="22"/>
          <w:lang w:val="af-ZA"/>
        </w:rPr>
        <w:t>5.4.</w:t>
      </w:r>
      <w:r>
        <w:rPr>
          <w:rFonts w:ascii="Arial Armenian" w:hAnsi="Arial Armenian"/>
          <w:sz w:val="22"/>
          <w:szCs w:val="22"/>
          <w:lang w:val="af-ZA"/>
        </w:rPr>
        <w:tab/>
        <w:t>ä³ÛÙ³Ý³·ÇñÁ Ï³½Ùí³Í ¿ Ñ³Û»ñ»Ý É»½íáí, 2 (»ñÏáõ) ûñÇÝ³ÏÇó, áñáÝù áõÝ»Ý Ñ³í³ë³ñ³½áñ Çñ³í³µ³Ý³Ï³Ý áõÅ, Ù»Ï³Ï³Ý` Ûáõñ³ù³ÝãÛáõñ ÎáÕÙÇ Ñ³Ù³ñ:</w:t>
      </w:r>
    </w:p>
    <w:p w:rsidR="00AA48CC" w:rsidRDefault="00AA48CC" w:rsidP="00AA48CC">
      <w:pPr>
        <w:jc w:val="center"/>
        <w:rPr>
          <w:rFonts w:ascii="Arial Armenian" w:hAnsi="Arial Armenian"/>
          <w:b/>
          <w:bCs/>
          <w:sz w:val="22"/>
          <w:szCs w:val="22"/>
          <w:lang w:val="hy-AM"/>
        </w:rPr>
      </w:pPr>
      <w:r>
        <w:rPr>
          <w:rFonts w:ascii="Arial Armenian" w:hAnsi="Arial Armenian"/>
          <w:b/>
          <w:bCs/>
          <w:sz w:val="22"/>
          <w:szCs w:val="22"/>
          <w:lang w:val="af-ZA"/>
        </w:rPr>
        <w:t>7</w:t>
      </w:r>
      <w:r>
        <w:rPr>
          <w:rFonts w:ascii="Arial Armenian" w:hAnsi="Arial Armenian"/>
          <w:b/>
          <w:bCs/>
          <w:sz w:val="22"/>
          <w:szCs w:val="22"/>
          <w:lang w:val="hy-AM"/>
        </w:rPr>
        <w:t>.ÎáÕÙ»ñÇ Ñ³ëó»Ý»ñÁ, µ³ÝÏ³ÛÇÝ í³í»ñ³å³ÛÙ³ÝÝ»ñÁ</w:t>
      </w:r>
    </w:p>
    <w:p w:rsidR="00AA48CC" w:rsidRDefault="00AA48CC" w:rsidP="00AA48CC">
      <w:pPr>
        <w:jc w:val="center"/>
        <w:rPr>
          <w:rFonts w:ascii="Arial Armenian" w:hAnsi="Arial Armenian"/>
          <w:b/>
          <w:bCs/>
          <w:sz w:val="22"/>
          <w:szCs w:val="22"/>
        </w:rPr>
      </w:pPr>
      <w:r>
        <w:rPr>
          <w:rFonts w:ascii="Sylfaen" w:hAnsi="Sylfaen"/>
          <w:b/>
          <w:bCs/>
          <w:sz w:val="22"/>
          <w:szCs w:val="22"/>
        </w:rPr>
        <w:t>և ստոր</w:t>
      </w:r>
      <w:r>
        <w:rPr>
          <w:rFonts w:ascii="Arial Armenian" w:hAnsi="Arial Armenian"/>
          <w:b/>
          <w:bCs/>
          <w:sz w:val="22"/>
          <w:szCs w:val="22"/>
        </w:rPr>
        <w:t>³·ñáõÃÛáõÝÝ»ñÁ</w:t>
      </w:r>
    </w:p>
    <w:tbl>
      <w:tblPr>
        <w:tblpPr w:leftFromText="180" w:rightFromText="180" w:bottomFromText="200" w:vertAnchor="text" w:horzAnchor="margin" w:tblpXSpec="center" w:tblpY="153"/>
        <w:tblW w:w="8924" w:type="dxa"/>
        <w:tblLayout w:type="fixed"/>
        <w:tblLook w:val="04A0"/>
      </w:tblPr>
      <w:tblGrid>
        <w:gridCol w:w="4764"/>
        <w:gridCol w:w="4160"/>
      </w:tblGrid>
      <w:tr w:rsidR="00AA48CC" w:rsidTr="00AA48CC">
        <w:trPr>
          <w:cantSplit/>
          <w:trHeight w:val="5253"/>
        </w:trPr>
        <w:tc>
          <w:tcPr>
            <w:tcW w:w="4764" w:type="dxa"/>
          </w:tcPr>
          <w:p w:rsidR="00AA48CC" w:rsidRDefault="00AA48CC" w:rsidP="00AA48CC">
            <w:pPr>
              <w:spacing w:line="276" w:lineRule="auto"/>
              <w:rPr>
                <w:rFonts w:ascii="Arial Armenian" w:hAnsi="Arial Armenian"/>
                <w:lang w:val="hy-AM"/>
              </w:rPr>
            </w:pPr>
            <w:r>
              <w:rPr>
                <w:rFonts w:ascii="Arial Armenian" w:hAnsi="Arial Armenian"/>
                <w:sz w:val="22"/>
                <w:szCs w:val="22"/>
                <w:lang w:val="hy-AM"/>
              </w:rPr>
              <w:t>ä³ïíÇñ³ïáõ</w:t>
            </w:r>
          </w:p>
          <w:p w:rsidR="00AA48CC" w:rsidRDefault="00AA48CC" w:rsidP="00AA48CC">
            <w:pPr>
              <w:spacing w:line="276" w:lineRule="auto"/>
              <w:rPr>
                <w:rFonts w:ascii="Arial Armenian" w:hAnsi="Arial Armenian"/>
                <w:bCs/>
                <w:lang w:val="hy-AM"/>
              </w:rPr>
            </w:pPr>
          </w:p>
          <w:p w:rsidR="00AA48CC" w:rsidRDefault="00AA48CC"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Default="00880C51" w:rsidP="00AA48CC">
            <w:pPr>
              <w:spacing w:line="276" w:lineRule="auto"/>
              <w:rPr>
                <w:rFonts w:ascii="Arial Armenian" w:hAnsi="Arial Armenian"/>
                <w:bCs/>
              </w:rPr>
            </w:pPr>
          </w:p>
          <w:p w:rsidR="00880C51" w:rsidRPr="00880C51" w:rsidRDefault="00880C51" w:rsidP="00AA48CC">
            <w:pPr>
              <w:spacing w:line="276" w:lineRule="auto"/>
              <w:rPr>
                <w:rFonts w:ascii="Arial Armenian" w:hAnsi="Arial Armenian"/>
                <w:bCs/>
              </w:rPr>
            </w:pPr>
          </w:p>
          <w:p w:rsidR="00AA48CC" w:rsidRDefault="00AA48CC" w:rsidP="00AA48CC">
            <w:pPr>
              <w:spacing w:line="276" w:lineRule="auto"/>
              <w:rPr>
                <w:rFonts w:ascii="Arial Armenian" w:hAnsi="Arial Armenian"/>
                <w:lang w:val="hy-AM"/>
              </w:rPr>
            </w:pPr>
          </w:p>
          <w:p w:rsidR="00AA48CC" w:rsidRDefault="00AA48CC" w:rsidP="00AA48CC">
            <w:pPr>
              <w:spacing w:line="276" w:lineRule="auto"/>
              <w:rPr>
                <w:rFonts w:ascii="Arial Armenian" w:hAnsi="Arial Armenian"/>
                <w:lang w:val="hy-AM"/>
              </w:rPr>
            </w:pPr>
            <w:r>
              <w:rPr>
                <w:rFonts w:ascii="Arial Armenian" w:hAnsi="Arial Armenian"/>
                <w:sz w:val="22"/>
                <w:szCs w:val="22"/>
                <w:lang w:val="hy-AM"/>
              </w:rPr>
              <w:t>ì³ñãáõÃÛ³Ý Ý³Ë³·³Ñ-</w:t>
            </w:r>
          </w:p>
          <w:p w:rsidR="00AA48CC" w:rsidRDefault="00AA48CC" w:rsidP="00AA48CC">
            <w:pPr>
              <w:spacing w:line="276" w:lineRule="auto"/>
              <w:rPr>
                <w:rFonts w:ascii="Arial Armenian" w:hAnsi="Arial Armenian"/>
                <w:lang w:val="hy-AM"/>
              </w:rPr>
            </w:pPr>
            <w:r>
              <w:rPr>
                <w:rFonts w:ascii="Arial Armenian" w:hAnsi="Arial Armenian"/>
                <w:sz w:val="22"/>
                <w:szCs w:val="22"/>
                <w:lang w:val="hy-AM"/>
              </w:rPr>
              <w:t>¶ÉË³íáñ ïÝûñ»Ý</w:t>
            </w:r>
          </w:p>
          <w:p w:rsidR="00AA48CC" w:rsidRDefault="00AA48CC" w:rsidP="00AA48CC">
            <w:pPr>
              <w:spacing w:line="276" w:lineRule="auto"/>
              <w:ind w:firstLine="567"/>
              <w:rPr>
                <w:rFonts w:ascii="Arial Armenian" w:hAnsi="Arial Armenian"/>
                <w:lang w:val="hy-AM"/>
              </w:rPr>
            </w:pPr>
          </w:p>
          <w:p w:rsidR="00AA48CC" w:rsidRPr="00E2339D" w:rsidRDefault="00AA48CC" w:rsidP="00AA48CC">
            <w:pPr>
              <w:spacing w:line="276" w:lineRule="auto"/>
              <w:jc w:val="both"/>
              <w:rPr>
                <w:rFonts w:ascii="Sylfaen" w:hAnsi="Sylfaen"/>
                <w:lang w:val="hy-AM"/>
              </w:rPr>
            </w:pPr>
            <w:r>
              <w:rPr>
                <w:rFonts w:ascii="Arial Armenian" w:hAnsi="Arial Armenian"/>
                <w:bCs/>
                <w:sz w:val="22"/>
                <w:szCs w:val="22"/>
                <w:lang w:val="hy-AM"/>
              </w:rPr>
              <w:t>_________________</w:t>
            </w:r>
            <w:r w:rsidR="00880C51" w:rsidRPr="00E2339D">
              <w:rPr>
                <w:rFonts w:ascii="Sylfaen" w:hAnsi="Sylfaen"/>
                <w:bCs/>
                <w:sz w:val="22"/>
                <w:szCs w:val="22"/>
                <w:lang w:val="hy-AM"/>
              </w:rPr>
              <w:t>Հ.Թադևոսյան</w:t>
            </w:r>
          </w:p>
          <w:p w:rsidR="00AA48CC" w:rsidRDefault="00AA48CC" w:rsidP="00AA48CC">
            <w:pPr>
              <w:spacing w:line="276" w:lineRule="auto"/>
              <w:rPr>
                <w:rFonts w:ascii="Arial Armenian" w:hAnsi="Arial Armenian"/>
                <w:bCs/>
                <w:lang w:val="hy-AM"/>
              </w:rPr>
            </w:pPr>
          </w:p>
          <w:p w:rsidR="00AA48CC" w:rsidRDefault="00AA48CC" w:rsidP="00AA48CC">
            <w:pPr>
              <w:spacing w:line="276" w:lineRule="auto"/>
              <w:rPr>
                <w:rFonts w:ascii="Arial Armenian" w:hAnsi="Arial Armenian"/>
                <w:bCs/>
                <w:lang w:val="hy-AM"/>
              </w:rPr>
            </w:pPr>
          </w:p>
        </w:tc>
        <w:tc>
          <w:tcPr>
            <w:tcW w:w="4160" w:type="dxa"/>
          </w:tcPr>
          <w:p w:rsidR="00AA48CC" w:rsidRDefault="00AA48CC" w:rsidP="00AA48CC">
            <w:pPr>
              <w:spacing w:line="276" w:lineRule="auto"/>
              <w:rPr>
                <w:rFonts w:ascii="Arial Armenian" w:hAnsi="Arial Armenian"/>
                <w:lang w:val="hy-AM"/>
              </w:rPr>
            </w:pPr>
            <w:r>
              <w:rPr>
                <w:rFonts w:ascii="Arial Armenian" w:hAnsi="Arial Armenian"/>
                <w:sz w:val="22"/>
                <w:szCs w:val="22"/>
                <w:lang w:val="hy-AM"/>
              </w:rPr>
              <w:t xml:space="preserve"> Î³å³É³éáõ</w:t>
            </w:r>
          </w:p>
          <w:p w:rsidR="00AA48CC" w:rsidRDefault="00AA48CC" w:rsidP="00AA48CC">
            <w:pPr>
              <w:spacing w:line="276" w:lineRule="auto"/>
              <w:jc w:val="both"/>
              <w:rPr>
                <w:rFonts w:ascii="Arial Armenian" w:hAnsi="Arial Armenian"/>
                <w:lang w:val="af-ZA"/>
              </w:rPr>
            </w:pPr>
          </w:p>
          <w:p w:rsidR="00AA48CC" w:rsidRPr="00E2339D" w:rsidRDefault="00AA48CC"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AA48CC" w:rsidRDefault="00AA48CC" w:rsidP="00AA48CC">
            <w:pPr>
              <w:spacing w:line="276" w:lineRule="auto"/>
              <w:rPr>
                <w:rFonts w:ascii="Arial Armenian" w:hAnsi="Arial Armenian" w:cs="Arial Armenian"/>
                <w:lang w:val="hy-AM"/>
              </w:rPr>
            </w:pPr>
          </w:p>
          <w:p w:rsidR="00AA48CC" w:rsidRDefault="00AA48CC"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880C51" w:rsidRPr="00E2339D" w:rsidRDefault="00880C51" w:rsidP="00AA48CC">
            <w:pPr>
              <w:spacing w:line="276" w:lineRule="auto"/>
              <w:rPr>
                <w:rFonts w:ascii="Arial Armenian" w:hAnsi="Arial Armenian" w:cs="Arial Armenian"/>
                <w:lang w:val="hy-AM"/>
              </w:rPr>
            </w:pPr>
          </w:p>
          <w:p w:rsidR="00AA48CC" w:rsidRDefault="00AA48CC" w:rsidP="00AA48CC">
            <w:pPr>
              <w:spacing w:line="276" w:lineRule="auto"/>
              <w:rPr>
                <w:rFonts w:ascii="Arial Armenian" w:hAnsi="Arial Armenian" w:cs="Arial Armenian"/>
                <w:lang w:val="hy-AM"/>
              </w:rPr>
            </w:pPr>
            <w:r>
              <w:rPr>
                <w:rFonts w:ascii="Arial Armenian" w:hAnsi="Arial Armenian" w:cs="Arial Armenian"/>
                <w:sz w:val="22"/>
                <w:szCs w:val="22"/>
                <w:lang w:val="hy-AM"/>
              </w:rPr>
              <w:t>îÝûñ»Ý</w:t>
            </w:r>
          </w:p>
          <w:p w:rsidR="00AA48CC" w:rsidRDefault="00AA48CC" w:rsidP="00AA48CC">
            <w:pPr>
              <w:spacing w:line="276" w:lineRule="auto"/>
              <w:ind w:firstLine="567"/>
              <w:rPr>
                <w:rFonts w:ascii="Arial Armenian" w:hAnsi="Arial Armenian" w:cs="Arial Armenian"/>
                <w:lang w:val="hy-AM"/>
              </w:rPr>
            </w:pPr>
          </w:p>
          <w:p w:rsidR="00AA48CC" w:rsidRDefault="00AA48CC" w:rsidP="00880C51">
            <w:pPr>
              <w:spacing w:line="276" w:lineRule="auto"/>
              <w:rPr>
                <w:rFonts w:ascii="Arial Armenian" w:hAnsi="Arial Armenian" w:cs="Arial Armenian"/>
              </w:rPr>
            </w:pPr>
            <w:r>
              <w:rPr>
                <w:rFonts w:ascii="Arial Armenian" w:hAnsi="Arial Armenian" w:cs="Arial Armenian"/>
                <w:sz w:val="22"/>
                <w:szCs w:val="22"/>
                <w:lang w:val="hy-AM"/>
              </w:rPr>
              <w:t>_________________</w:t>
            </w:r>
            <w:r>
              <w:rPr>
                <w:rFonts w:ascii="Arial Armenian" w:hAnsi="Arial Armenian"/>
                <w:sz w:val="22"/>
                <w:szCs w:val="22"/>
                <w:lang w:val="af-ZA"/>
              </w:rPr>
              <w:t xml:space="preserve"> </w:t>
            </w:r>
          </w:p>
        </w:tc>
      </w:tr>
    </w:tbl>
    <w:p w:rsidR="004D3B9B" w:rsidRPr="00AA48CC" w:rsidRDefault="004D3B9B" w:rsidP="00AA48CC">
      <w:pPr>
        <w:ind w:firstLine="720"/>
        <w:rPr>
          <w:rFonts w:ascii="Sylfaen" w:hAnsi="Sylfaen" w:cs="Sylfaen"/>
          <w:sz w:val="20"/>
          <w:szCs w:val="20"/>
        </w:rPr>
      </w:pPr>
    </w:p>
    <w:sectPr w:rsidR="004D3B9B" w:rsidRPr="00AA48CC"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627" w:rsidRDefault="00622627" w:rsidP="004D3B9B">
      <w:r>
        <w:separator/>
      </w:r>
    </w:p>
  </w:endnote>
  <w:endnote w:type="continuationSeparator" w:id="0">
    <w:p w:rsidR="00622627" w:rsidRDefault="00622627"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627" w:rsidRDefault="00622627" w:rsidP="004D3B9B">
      <w:r>
        <w:separator/>
      </w:r>
    </w:p>
  </w:footnote>
  <w:footnote w:type="continuationSeparator" w:id="0">
    <w:p w:rsidR="00622627" w:rsidRDefault="00622627" w:rsidP="004D3B9B">
      <w:r>
        <w:continuationSeparator/>
      </w:r>
    </w:p>
  </w:footnote>
  <w:footnote w:id="1">
    <w:p w:rsidR="00571D1E" w:rsidRPr="004E5447" w:rsidRDefault="00571D1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D1E" w:rsidRDefault="00571D1E">
    <w:pPr>
      <w:pStyle w:val="Header"/>
      <w:rPr>
        <w:lang w:val="en-US"/>
      </w:rPr>
    </w:pPr>
  </w:p>
  <w:p w:rsidR="00571D1E" w:rsidRPr="00460191" w:rsidRDefault="00571D1E">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41DD0732"/>
    <w:multiLevelType w:val="hybridMultilevel"/>
    <w:tmpl w:val="433CAC4E"/>
    <w:lvl w:ilvl="0" w:tplc="BCA6D3C0">
      <w:start w:val="1"/>
      <w:numFmt w:val="bullet"/>
      <w:lvlText w:val=""/>
      <w:lvlJc w:val="left"/>
      <w:pPr>
        <w:tabs>
          <w:tab w:val="num" w:pos="360"/>
        </w:tabs>
        <w:ind w:left="360" w:hanging="360"/>
      </w:pPr>
      <w:rPr>
        <w:rFonts w:ascii="Symbol" w:hAnsi="Symbol" w:hint="default"/>
        <w:color w:val="auto"/>
        <w:lang w:val="en-U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1393"/>
    <w:rsid w:val="00014E02"/>
    <w:rsid w:val="00023469"/>
    <w:rsid w:val="00026DB9"/>
    <w:rsid w:val="00027BBF"/>
    <w:rsid w:val="0003355F"/>
    <w:rsid w:val="00037D87"/>
    <w:rsid w:val="00041CDD"/>
    <w:rsid w:val="00045A4B"/>
    <w:rsid w:val="00050DC1"/>
    <w:rsid w:val="00052A0A"/>
    <w:rsid w:val="00063D4C"/>
    <w:rsid w:val="000751DA"/>
    <w:rsid w:val="00077E51"/>
    <w:rsid w:val="0008349C"/>
    <w:rsid w:val="00093585"/>
    <w:rsid w:val="00094B96"/>
    <w:rsid w:val="000950C6"/>
    <w:rsid w:val="00095D53"/>
    <w:rsid w:val="0009611C"/>
    <w:rsid w:val="00096547"/>
    <w:rsid w:val="00097462"/>
    <w:rsid w:val="000A285B"/>
    <w:rsid w:val="000A2A26"/>
    <w:rsid w:val="000A697A"/>
    <w:rsid w:val="000C4ADE"/>
    <w:rsid w:val="000C6C70"/>
    <w:rsid w:val="000D6038"/>
    <w:rsid w:val="000E33E2"/>
    <w:rsid w:val="000E5066"/>
    <w:rsid w:val="000F09C3"/>
    <w:rsid w:val="000F5518"/>
    <w:rsid w:val="00104607"/>
    <w:rsid w:val="0010622C"/>
    <w:rsid w:val="00107142"/>
    <w:rsid w:val="0012259D"/>
    <w:rsid w:val="00127498"/>
    <w:rsid w:val="00134AFF"/>
    <w:rsid w:val="00135F9B"/>
    <w:rsid w:val="00136ADF"/>
    <w:rsid w:val="001417FC"/>
    <w:rsid w:val="00141A0A"/>
    <w:rsid w:val="001430B0"/>
    <w:rsid w:val="00151525"/>
    <w:rsid w:val="001525EF"/>
    <w:rsid w:val="00157F9D"/>
    <w:rsid w:val="0016185B"/>
    <w:rsid w:val="001619CC"/>
    <w:rsid w:val="00164417"/>
    <w:rsid w:val="00164609"/>
    <w:rsid w:val="00171492"/>
    <w:rsid w:val="00171E7A"/>
    <w:rsid w:val="001720DC"/>
    <w:rsid w:val="001723BB"/>
    <w:rsid w:val="00175E48"/>
    <w:rsid w:val="001854F4"/>
    <w:rsid w:val="0019693E"/>
    <w:rsid w:val="001A3ECD"/>
    <w:rsid w:val="001C51F9"/>
    <w:rsid w:val="001C7A03"/>
    <w:rsid w:val="001D0131"/>
    <w:rsid w:val="001D061C"/>
    <w:rsid w:val="001D0CA4"/>
    <w:rsid w:val="001D3CDC"/>
    <w:rsid w:val="001D65AC"/>
    <w:rsid w:val="001D72F2"/>
    <w:rsid w:val="001E106E"/>
    <w:rsid w:val="001E55C2"/>
    <w:rsid w:val="001E684A"/>
    <w:rsid w:val="001E6C3A"/>
    <w:rsid w:val="001F23C2"/>
    <w:rsid w:val="001F4BCD"/>
    <w:rsid w:val="00206F73"/>
    <w:rsid w:val="0020753F"/>
    <w:rsid w:val="002100D1"/>
    <w:rsid w:val="00212453"/>
    <w:rsid w:val="002131CC"/>
    <w:rsid w:val="0021563E"/>
    <w:rsid w:val="00222067"/>
    <w:rsid w:val="00223218"/>
    <w:rsid w:val="0022478F"/>
    <w:rsid w:val="0023352F"/>
    <w:rsid w:val="00243326"/>
    <w:rsid w:val="00245E0E"/>
    <w:rsid w:val="0024638D"/>
    <w:rsid w:val="002465AA"/>
    <w:rsid w:val="00251969"/>
    <w:rsid w:val="0025781C"/>
    <w:rsid w:val="0026101A"/>
    <w:rsid w:val="00262A3A"/>
    <w:rsid w:val="0026610B"/>
    <w:rsid w:val="002755AE"/>
    <w:rsid w:val="0027776F"/>
    <w:rsid w:val="002779AE"/>
    <w:rsid w:val="0029641A"/>
    <w:rsid w:val="002971CB"/>
    <w:rsid w:val="002A160B"/>
    <w:rsid w:val="002A27F5"/>
    <w:rsid w:val="002A4FA4"/>
    <w:rsid w:val="002A64F4"/>
    <w:rsid w:val="002A75FB"/>
    <w:rsid w:val="002B0F15"/>
    <w:rsid w:val="002B143B"/>
    <w:rsid w:val="002B7932"/>
    <w:rsid w:val="002C04BF"/>
    <w:rsid w:val="002C62DE"/>
    <w:rsid w:val="002C67FF"/>
    <w:rsid w:val="002D3D78"/>
    <w:rsid w:val="002E2658"/>
    <w:rsid w:val="002E5885"/>
    <w:rsid w:val="002F1826"/>
    <w:rsid w:val="002F1890"/>
    <w:rsid w:val="002F692F"/>
    <w:rsid w:val="003021CA"/>
    <w:rsid w:val="0030314B"/>
    <w:rsid w:val="00303E79"/>
    <w:rsid w:val="003051BE"/>
    <w:rsid w:val="0030774F"/>
    <w:rsid w:val="00312107"/>
    <w:rsid w:val="00312A71"/>
    <w:rsid w:val="0031408A"/>
    <w:rsid w:val="003157FA"/>
    <w:rsid w:val="00323FB4"/>
    <w:rsid w:val="0032639F"/>
    <w:rsid w:val="00327CFE"/>
    <w:rsid w:val="00334509"/>
    <w:rsid w:val="00336FFE"/>
    <w:rsid w:val="00345A89"/>
    <w:rsid w:val="00346DCF"/>
    <w:rsid w:val="0034763B"/>
    <w:rsid w:val="003577B6"/>
    <w:rsid w:val="00360597"/>
    <w:rsid w:val="00360D1C"/>
    <w:rsid w:val="0036470E"/>
    <w:rsid w:val="00365D74"/>
    <w:rsid w:val="003669B9"/>
    <w:rsid w:val="00367AA6"/>
    <w:rsid w:val="003759A4"/>
    <w:rsid w:val="003832E5"/>
    <w:rsid w:val="003905C7"/>
    <w:rsid w:val="003925FA"/>
    <w:rsid w:val="00392EFE"/>
    <w:rsid w:val="003945FC"/>
    <w:rsid w:val="003A76A3"/>
    <w:rsid w:val="003B3849"/>
    <w:rsid w:val="003B5205"/>
    <w:rsid w:val="003B7FE7"/>
    <w:rsid w:val="003C2499"/>
    <w:rsid w:val="003D0466"/>
    <w:rsid w:val="003D635F"/>
    <w:rsid w:val="003E535D"/>
    <w:rsid w:val="003E7789"/>
    <w:rsid w:val="004003C4"/>
    <w:rsid w:val="004045CC"/>
    <w:rsid w:val="00406649"/>
    <w:rsid w:val="00416245"/>
    <w:rsid w:val="0042186A"/>
    <w:rsid w:val="00427355"/>
    <w:rsid w:val="004327F9"/>
    <w:rsid w:val="00432DD3"/>
    <w:rsid w:val="00435BD4"/>
    <w:rsid w:val="00436801"/>
    <w:rsid w:val="00445E55"/>
    <w:rsid w:val="004535F1"/>
    <w:rsid w:val="0046353B"/>
    <w:rsid w:val="00465CE6"/>
    <w:rsid w:val="004660E1"/>
    <w:rsid w:val="00466C86"/>
    <w:rsid w:val="0047003E"/>
    <w:rsid w:val="004703BD"/>
    <w:rsid w:val="00477893"/>
    <w:rsid w:val="00477E8E"/>
    <w:rsid w:val="004837B8"/>
    <w:rsid w:val="004907EC"/>
    <w:rsid w:val="00494A13"/>
    <w:rsid w:val="00495AC7"/>
    <w:rsid w:val="0049648F"/>
    <w:rsid w:val="00497341"/>
    <w:rsid w:val="004A5BCC"/>
    <w:rsid w:val="004B0485"/>
    <w:rsid w:val="004B51F0"/>
    <w:rsid w:val="004B6C3B"/>
    <w:rsid w:val="004C172F"/>
    <w:rsid w:val="004C20D2"/>
    <w:rsid w:val="004D112A"/>
    <w:rsid w:val="004D3B9B"/>
    <w:rsid w:val="004E2152"/>
    <w:rsid w:val="004E4F83"/>
    <w:rsid w:val="004F0237"/>
    <w:rsid w:val="004F0E31"/>
    <w:rsid w:val="004F30EC"/>
    <w:rsid w:val="004F7A86"/>
    <w:rsid w:val="005171BA"/>
    <w:rsid w:val="00517AEF"/>
    <w:rsid w:val="00517C28"/>
    <w:rsid w:val="0052322A"/>
    <w:rsid w:val="0052371A"/>
    <w:rsid w:val="00523A0E"/>
    <w:rsid w:val="005362F4"/>
    <w:rsid w:val="0053737E"/>
    <w:rsid w:val="00537E4E"/>
    <w:rsid w:val="005437AD"/>
    <w:rsid w:val="0055081B"/>
    <w:rsid w:val="00551C1C"/>
    <w:rsid w:val="005541CF"/>
    <w:rsid w:val="00554691"/>
    <w:rsid w:val="005618A6"/>
    <w:rsid w:val="00566B71"/>
    <w:rsid w:val="00571D1E"/>
    <w:rsid w:val="005747A9"/>
    <w:rsid w:val="00575377"/>
    <w:rsid w:val="0057686E"/>
    <w:rsid w:val="00577064"/>
    <w:rsid w:val="005851AF"/>
    <w:rsid w:val="00593A7A"/>
    <w:rsid w:val="005946ED"/>
    <w:rsid w:val="005A5D42"/>
    <w:rsid w:val="005B2F49"/>
    <w:rsid w:val="005B67AF"/>
    <w:rsid w:val="005C1111"/>
    <w:rsid w:val="005C1E06"/>
    <w:rsid w:val="005C70CB"/>
    <w:rsid w:val="005D0B91"/>
    <w:rsid w:val="005D348A"/>
    <w:rsid w:val="005D442B"/>
    <w:rsid w:val="005D70CE"/>
    <w:rsid w:val="005E6565"/>
    <w:rsid w:val="005E7796"/>
    <w:rsid w:val="005F0FA2"/>
    <w:rsid w:val="005F498D"/>
    <w:rsid w:val="005F7012"/>
    <w:rsid w:val="0060120D"/>
    <w:rsid w:val="0060313C"/>
    <w:rsid w:val="00614F8F"/>
    <w:rsid w:val="00615128"/>
    <w:rsid w:val="006214B7"/>
    <w:rsid w:val="00621F58"/>
    <w:rsid w:val="00622627"/>
    <w:rsid w:val="006250C4"/>
    <w:rsid w:val="006314E6"/>
    <w:rsid w:val="00634843"/>
    <w:rsid w:val="00641782"/>
    <w:rsid w:val="0064247B"/>
    <w:rsid w:val="00645283"/>
    <w:rsid w:val="00651CB5"/>
    <w:rsid w:val="00653434"/>
    <w:rsid w:val="00654397"/>
    <w:rsid w:val="006555C5"/>
    <w:rsid w:val="00655B12"/>
    <w:rsid w:val="006565FE"/>
    <w:rsid w:val="00661015"/>
    <w:rsid w:val="00673F3E"/>
    <w:rsid w:val="00674F36"/>
    <w:rsid w:val="00675A24"/>
    <w:rsid w:val="0067708D"/>
    <w:rsid w:val="00683129"/>
    <w:rsid w:val="00685A69"/>
    <w:rsid w:val="00686009"/>
    <w:rsid w:val="00691555"/>
    <w:rsid w:val="00691C37"/>
    <w:rsid w:val="006929CF"/>
    <w:rsid w:val="006976C7"/>
    <w:rsid w:val="00697999"/>
    <w:rsid w:val="006B2A2E"/>
    <w:rsid w:val="006B3C06"/>
    <w:rsid w:val="006B6C24"/>
    <w:rsid w:val="006C053C"/>
    <w:rsid w:val="006C2DC2"/>
    <w:rsid w:val="006C6BDF"/>
    <w:rsid w:val="006D36CA"/>
    <w:rsid w:val="006D5FD1"/>
    <w:rsid w:val="006D6BF4"/>
    <w:rsid w:val="006D7E8F"/>
    <w:rsid w:val="006E2072"/>
    <w:rsid w:val="006F3F2D"/>
    <w:rsid w:val="006F5DCF"/>
    <w:rsid w:val="006F72FB"/>
    <w:rsid w:val="00702C86"/>
    <w:rsid w:val="0070479C"/>
    <w:rsid w:val="00705174"/>
    <w:rsid w:val="00706D89"/>
    <w:rsid w:val="00707851"/>
    <w:rsid w:val="007213D3"/>
    <w:rsid w:val="0072163D"/>
    <w:rsid w:val="00730903"/>
    <w:rsid w:val="00734E33"/>
    <w:rsid w:val="00740387"/>
    <w:rsid w:val="00742732"/>
    <w:rsid w:val="00746D55"/>
    <w:rsid w:val="007513A3"/>
    <w:rsid w:val="00751B8B"/>
    <w:rsid w:val="00752B6E"/>
    <w:rsid w:val="00752B88"/>
    <w:rsid w:val="00754A3F"/>
    <w:rsid w:val="00761B6F"/>
    <w:rsid w:val="007626DB"/>
    <w:rsid w:val="007748A5"/>
    <w:rsid w:val="0077567D"/>
    <w:rsid w:val="00777F99"/>
    <w:rsid w:val="00781B62"/>
    <w:rsid w:val="00784196"/>
    <w:rsid w:val="00785513"/>
    <w:rsid w:val="0078742A"/>
    <w:rsid w:val="00793E11"/>
    <w:rsid w:val="00793E4D"/>
    <w:rsid w:val="007A0C05"/>
    <w:rsid w:val="007A2BF2"/>
    <w:rsid w:val="007A418E"/>
    <w:rsid w:val="007A4EC9"/>
    <w:rsid w:val="007A636F"/>
    <w:rsid w:val="007C220E"/>
    <w:rsid w:val="007C348B"/>
    <w:rsid w:val="007C562B"/>
    <w:rsid w:val="007D4375"/>
    <w:rsid w:val="007D4D4C"/>
    <w:rsid w:val="007D54B1"/>
    <w:rsid w:val="007D5C82"/>
    <w:rsid w:val="007E1845"/>
    <w:rsid w:val="007F4F95"/>
    <w:rsid w:val="007F5744"/>
    <w:rsid w:val="007F5AE6"/>
    <w:rsid w:val="008042BF"/>
    <w:rsid w:val="008062A5"/>
    <w:rsid w:val="00810F67"/>
    <w:rsid w:val="00812454"/>
    <w:rsid w:val="00813170"/>
    <w:rsid w:val="0082442A"/>
    <w:rsid w:val="00830D7D"/>
    <w:rsid w:val="00832E6D"/>
    <w:rsid w:val="008357ED"/>
    <w:rsid w:val="00840296"/>
    <w:rsid w:val="00843D9F"/>
    <w:rsid w:val="0084501B"/>
    <w:rsid w:val="008463B9"/>
    <w:rsid w:val="0084703A"/>
    <w:rsid w:val="0085085C"/>
    <w:rsid w:val="00854168"/>
    <w:rsid w:val="00856256"/>
    <w:rsid w:val="0085727E"/>
    <w:rsid w:val="00862DE2"/>
    <w:rsid w:val="0086534A"/>
    <w:rsid w:val="00865A72"/>
    <w:rsid w:val="008712C6"/>
    <w:rsid w:val="00874F11"/>
    <w:rsid w:val="0087692E"/>
    <w:rsid w:val="00880C51"/>
    <w:rsid w:val="008832B5"/>
    <w:rsid w:val="00886554"/>
    <w:rsid w:val="00897FF0"/>
    <w:rsid w:val="008A15BE"/>
    <w:rsid w:val="008A35B0"/>
    <w:rsid w:val="008A3D0F"/>
    <w:rsid w:val="008B14D4"/>
    <w:rsid w:val="008B5995"/>
    <w:rsid w:val="008C7C02"/>
    <w:rsid w:val="008D21C6"/>
    <w:rsid w:val="008E112C"/>
    <w:rsid w:val="008E563D"/>
    <w:rsid w:val="008F1F81"/>
    <w:rsid w:val="008F3F5F"/>
    <w:rsid w:val="008F5219"/>
    <w:rsid w:val="008F7216"/>
    <w:rsid w:val="009005F7"/>
    <w:rsid w:val="00904467"/>
    <w:rsid w:val="00904AD3"/>
    <w:rsid w:val="00917713"/>
    <w:rsid w:val="00944D06"/>
    <w:rsid w:val="00951B6F"/>
    <w:rsid w:val="009534D9"/>
    <w:rsid w:val="00954666"/>
    <w:rsid w:val="00957AD4"/>
    <w:rsid w:val="00961500"/>
    <w:rsid w:val="00961CCA"/>
    <w:rsid w:val="009624E2"/>
    <w:rsid w:val="009634E0"/>
    <w:rsid w:val="009662F8"/>
    <w:rsid w:val="00966C68"/>
    <w:rsid w:val="009724F1"/>
    <w:rsid w:val="00974B8C"/>
    <w:rsid w:val="00977CC5"/>
    <w:rsid w:val="009824BC"/>
    <w:rsid w:val="009829A8"/>
    <w:rsid w:val="0098349D"/>
    <w:rsid w:val="009855F0"/>
    <w:rsid w:val="00986F46"/>
    <w:rsid w:val="0099230E"/>
    <w:rsid w:val="0099440E"/>
    <w:rsid w:val="00996D72"/>
    <w:rsid w:val="00997376"/>
    <w:rsid w:val="009A51B9"/>
    <w:rsid w:val="009B32AB"/>
    <w:rsid w:val="009B767F"/>
    <w:rsid w:val="009C3BFA"/>
    <w:rsid w:val="009D338F"/>
    <w:rsid w:val="009E26A2"/>
    <w:rsid w:val="009F3603"/>
    <w:rsid w:val="009F51E2"/>
    <w:rsid w:val="009F7506"/>
    <w:rsid w:val="00A021E0"/>
    <w:rsid w:val="00A04EFC"/>
    <w:rsid w:val="00A051BE"/>
    <w:rsid w:val="00A05620"/>
    <w:rsid w:val="00A06281"/>
    <w:rsid w:val="00A13314"/>
    <w:rsid w:val="00A13436"/>
    <w:rsid w:val="00A145CE"/>
    <w:rsid w:val="00A14715"/>
    <w:rsid w:val="00A15711"/>
    <w:rsid w:val="00A165F5"/>
    <w:rsid w:val="00A23BF8"/>
    <w:rsid w:val="00A353DC"/>
    <w:rsid w:val="00A35C30"/>
    <w:rsid w:val="00A363FF"/>
    <w:rsid w:val="00A42B44"/>
    <w:rsid w:val="00A443B6"/>
    <w:rsid w:val="00A44DC4"/>
    <w:rsid w:val="00A50C11"/>
    <w:rsid w:val="00A56B0E"/>
    <w:rsid w:val="00A57762"/>
    <w:rsid w:val="00A633C5"/>
    <w:rsid w:val="00A64179"/>
    <w:rsid w:val="00A74E87"/>
    <w:rsid w:val="00A75662"/>
    <w:rsid w:val="00A76217"/>
    <w:rsid w:val="00A765CB"/>
    <w:rsid w:val="00A7689B"/>
    <w:rsid w:val="00A77010"/>
    <w:rsid w:val="00A83245"/>
    <w:rsid w:val="00A869AD"/>
    <w:rsid w:val="00A913F4"/>
    <w:rsid w:val="00A92EA4"/>
    <w:rsid w:val="00AA0CEB"/>
    <w:rsid w:val="00AA1A40"/>
    <w:rsid w:val="00AA346F"/>
    <w:rsid w:val="00AA48CC"/>
    <w:rsid w:val="00AA6C47"/>
    <w:rsid w:val="00AB496A"/>
    <w:rsid w:val="00AC0D68"/>
    <w:rsid w:val="00AC4334"/>
    <w:rsid w:val="00AC76CA"/>
    <w:rsid w:val="00AD1304"/>
    <w:rsid w:val="00AE7AE9"/>
    <w:rsid w:val="00AF4E65"/>
    <w:rsid w:val="00B01AB1"/>
    <w:rsid w:val="00B049C4"/>
    <w:rsid w:val="00B103F0"/>
    <w:rsid w:val="00B267A9"/>
    <w:rsid w:val="00B40D43"/>
    <w:rsid w:val="00B44140"/>
    <w:rsid w:val="00B507F4"/>
    <w:rsid w:val="00B671F1"/>
    <w:rsid w:val="00B83FA2"/>
    <w:rsid w:val="00B8504C"/>
    <w:rsid w:val="00B86B7E"/>
    <w:rsid w:val="00B95629"/>
    <w:rsid w:val="00B959F3"/>
    <w:rsid w:val="00B96A7D"/>
    <w:rsid w:val="00BA0A84"/>
    <w:rsid w:val="00BA1662"/>
    <w:rsid w:val="00BB49FC"/>
    <w:rsid w:val="00BC0251"/>
    <w:rsid w:val="00BC1485"/>
    <w:rsid w:val="00BC5B3B"/>
    <w:rsid w:val="00BC7052"/>
    <w:rsid w:val="00BD2BBF"/>
    <w:rsid w:val="00BD3399"/>
    <w:rsid w:val="00BD449E"/>
    <w:rsid w:val="00BD559F"/>
    <w:rsid w:val="00BE0175"/>
    <w:rsid w:val="00BE22EB"/>
    <w:rsid w:val="00BE6BCD"/>
    <w:rsid w:val="00BF3FF1"/>
    <w:rsid w:val="00BF5C1A"/>
    <w:rsid w:val="00BF6EB2"/>
    <w:rsid w:val="00C00C3C"/>
    <w:rsid w:val="00C037EA"/>
    <w:rsid w:val="00C0380A"/>
    <w:rsid w:val="00C0544C"/>
    <w:rsid w:val="00C1285F"/>
    <w:rsid w:val="00C216B5"/>
    <w:rsid w:val="00C2230E"/>
    <w:rsid w:val="00C276F1"/>
    <w:rsid w:val="00C31DE5"/>
    <w:rsid w:val="00C33AE0"/>
    <w:rsid w:val="00C34DB8"/>
    <w:rsid w:val="00C405DE"/>
    <w:rsid w:val="00C46DDD"/>
    <w:rsid w:val="00C605AD"/>
    <w:rsid w:val="00C62FF7"/>
    <w:rsid w:val="00C70FD2"/>
    <w:rsid w:val="00C724A3"/>
    <w:rsid w:val="00C7371F"/>
    <w:rsid w:val="00C73821"/>
    <w:rsid w:val="00C73ED1"/>
    <w:rsid w:val="00C747AD"/>
    <w:rsid w:val="00C76E64"/>
    <w:rsid w:val="00C83FE4"/>
    <w:rsid w:val="00CA1775"/>
    <w:rsid w:val="00CA2321"/>
    <w:rsid w:val="00CA4946"/>
    <w:rsid w:val="00CA7DFB"/>
    <w:rsid w:val="00CB6201"/>
    <w:rsid w:val="00CC02E3"/>
    <w:rsid w:val="00CC1684"/>
    <w:rsid w:val="00CC1821"/>
    <w:rsid w:val="00CC36F1"/>
    <w:rsid w:val="00CD23B1"/>
    <w:rsid w:val="00CD40D3"/>
    <w:rsid w:val="00CD78A9"/>
    <w:rsid w:val="00CE0AAC"/>
    <w:rsid w:val="00CE0F9C"/>
    <w:rsid w:val="00CE669C"/>
    <w:rsid w:val="00CF1361"/>
    <w:rsid w:val="00CF1E54"/>
    <w:rsid w:val="00CF29A7"/>
    <w:rsid w:val="00CF754A"/>
    <w:rsid w:val="00D009B4"/>
    <w:rsid w:val="00D02830"/>
    <w:rsid w:val="00D0484C"/>
    <w:rsid w:val="00D0587B"/>
    <w:rsid w:val="00D05DB8"/>
    <w:rsid w:val="00D1055C"/>
    <w:rsid w:val="00D15F05"/>
    <w:rsid w:val="00D17A3D"/>
    <w:rsid w:val="00D22454"/>
    <w:rsid w:val="00D31B49"/>
    <w:rsid w:val="00D32E97"/>
    <w:rsid w:val="00D35EB1"/>
    <w:rsid w:val="00D41C96"/>
    <w:rsid w:val="00D43289"/>
    <w:rsid w:val="00D439F6"/>
    <w:rsid w:val="00D45CCC"/>
    <w:rsid w:val="00D60093"/>
    <w:rsid w:val="00D60A06"/>
    <w:rsid w:val="00D67745"/>
    <w:rsid w:val="00D72FDA"/>
    <w:rsid w:val="00D75236"/>
    <w:rsid w:val="00D848F4"/>
    <w:rsid w:val="00D960A8"/>
    <w:rsid w:val="00DA7E98"/>
    <w:rsid w:val="00DB202F"/>
    <w:rsid w:val="00DB603E"/>
    <w:rsid w:val="00DB6545"/>
    <w:rsid w:val="00DB675D"/>
    <w:rsid w:val="00DC1024"/>
    <w:rsid w:val="00DC3901"/>
    <w:rsid w:val="00DC5090"/>
    <w:rsid w:val="00DD1765"/>
    <w:rsid w:val="00DD17E3"/>
    <w:rsid w:val="00DD2868"/>
    <w:rsid w:val="00DD634C"/>
    <w:rsid w:val="00DE2F49"/>
    <w:rsid w:val="00DE3CAF"/>
    <w:rsid w:val="00DE4294"/>
    <w:rsid w:val="00DF1020"/>
    <w:rsid w:val="00DF36B1"/>
    <w:rsid w:val="00DF4383"/>
    <w:rsid w:val="00E10F87"/>
    <w:rsid w:val="00E12E41"/>
    <w:rsid w:val="00E145AC"/>
    <w:rsid w:val="00E146AD"/>
    <w:rsid w:val="00E1555C"/>
    <w:rsid w:val="00E2339D"/>
    <w:rsid w:val="00E25FAA"/>
    <w:rsid w:val="00E267A4"/>
    <w:rsid w:val="00E26ABA"/>
    <w:rsid w:val="00E271F3"/>
    <w:rsid w:val="00E3602A"/>
    <w:rsid w:val="00E44791"/>
    <w:rsid w:val="00E55F08"/>
    <w:rsid w:val="00E578C4"/>
    <w:rsid w:val="00E6487D"/>
    <w:rsid w:val="00E73B6D"/>
    <w:rsid w:val="00E769C4"/>
    <w:rsid w:val="00E8528B"/>
    <w:rsid w:val="00E90282"/>
    <w:rsid w:val="00E91074"/>
    <w:rsid w:val="00E9151C"/>
    <w:rsid w:val="00E962A6"/>
    <w:rsid w:val="00E968FD"/>
    <w:rsid w:val="00EA42F5"/>
    <w:rsid w:val="00EB432E"/>
    <w:rsid w:val="00EB51FE"/>
    <w:rsid w:val="00EC2AFA"/>
    <w:rsid w:val="00ED42C3"/>
    <w:rsid w:val="00ED607A"/>
    <w:rsid w:val="00EE057B"/>
    <w:rsid w:val="00EE4629"/>
    <w:rsid w:val="00EE7786"/>
    <w:rsid w:val="00EF7CE8"/>
    <w:rsid w:val="00F038E4"/>
    <w:rsid w:val="00F03E1D"/>
    <w:rsid w:val="00F07804"/>
    <w:rsid w:val="00F122C7"/>
    <w:rsid w:val="00F14957"/>
    <w:rsid w:val="00F14B8B"/>
    <w:rsid w:val="00F21D3D"/>
    <w:rsid w:val="00F23338"/>
    <w:rsid w:val="00F23949"/>
    <w:rsid w:val="00F24534"/>
    <w:rsid w:val="00F327AD"/>
    <w:rsid w:val="00F361D8"/>
    <w:rsid w:val="00F41EAD"/>
    <w:rsid w:val="00F53D46"/>
    <w:rsid w:val="00F60876"/>
    <w:rsid w:val="00F60EAF"/>
    <w:rsid w:val="00F6426A"/>
    <w:rsid w:val="00F76731"/>
    <w:rsid w:val="00F77219"/>
    <w:rsid w:val="00F80A9B"/>
    <w:rsid w:val="00F80E82"/>
    <w:rsid w:val="00F82857"/>
    <w:rsid w:val="00F96CB4"/>
    <w:rsid w:val="00F97884"/>
    <w:rsid w:val="00FA1012"/>
    <w:rsid w:val="00FA1A3C"/>
    <w:rsid w:val="00FA72F6"/>
    <w:rsid w:val="00FA7382"/>
    <w:rsid w:val="00FB1CFF"/>
    <w:rsid w:val="00FC3BC8"/>
    <w:rsid w:val="00FC5ABB"/>
    <w:rsid w:val="00FD0397"/>
    <w:rsid w:val="00FD35CA"/>
    <w:rsid w:val="00FD4B83"/>
    <w:rsid w:val="00FD70FF"/>
    <w:rsid w:val="00FF0DF7"/>
    <w:rsid w:val="00FF2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rsid w:val="00A77010"/>
    <w:pPr>
      <w:spacing w:after="120"/>
    </w:pPr>
  </w:style>
  <w:style w:type="character" w:customStyle="1" w:styleId="BodyTextChar">
    <w:name w:val="Body Text Char"/>
    <w:basedOn w:val="DefaultParagraphFont"/>
    <w:link w:val="BodyText"/>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645283"/>
    <w:rPr>
      <w:color w:val="800080"/>
      <w:u w:val="single"/>
    </w:rPr>
  </w:style>
  <w:style w:type="paragraph" w:customStyle="1" w:styleId="font5">
    <w:name w:val="font5"/>
    <w:basedOn w:val="Normal"/>
    <w:rsid w:val="00645283"/>
    <w:pPr>
      <w:spacing w:before="100" w:beforeAutospacing="1" w:after="100" w:afterAutospacing="1"/>
    </w:pPr>
    <w:rPr>
      <w:rFonts w:ascii="Arial" w:hAnsi="Arial" w:cs="Arial"/>
      <w:sz w:val="20"/>
      <w:szCs w:val="20"/>
    </w:rPr>
  </w:style>
  <w:style w:type="paragraph" w:customStyle="1" w:styleId="font6">
    <w:name w:val="font6"/>
    <w:basedOn w:val="Normal"/>
    <w:rsid w:val="00645283"/>
    <w:pPr>
      <w:spacing w:before="100" w:beforeAutospacing="1" w:after="100" w:afterAutospacing="1"/>
    </w:pPr>
    <w:rPr>
      <w:rFonts w:ascii="Arial Armenian" w:hAnsi="Arial Armenian"/>
      <w:sz w:val="18"/>
      <w:szCs w:val="18"/>
    </w:rPr>
  </w:style>
  <w:style w:type="paragraph" w:customStyle="1" w:styleId="font7">
    <w:name w:val="font7"/>
    <w:basedOn w:val="Normal"/>
    <w:rsid w:val="00645283"/>
    <w:pPr>
      <w:spacing w:before="100" w:beforeAutospacing="1" w:after="100" w:afterAutospacing="1"/>
    </w:pPr>
    <w:rPr>
      <w:rFonts w:ascii="Arial Armenian" w:hAnsi="Arial Armenian"/>
      <w:sz w:val="18"/>
      <w:szCs w:val="18"/>
    </w:rPr>
  </w:style>
  <w:style w:type="paragraph" w:customStyle="1" w:styleId="xl152">
    <w:name w:val="xl152"/>
    <w:basedOn w:val="Normal"/>
    <w:rsid w:val="00645283"/>
    <w:pPr>
      <w:spacing w:before="100" w:beforeAutospacing="1" w:after="100" w:afterAutospacing="1"/>
    </w:pPr>
    <w:rPr>
      <w:rFonts w:ascii="Arial Armenian" w:hAnsi="Arial Armenian"/>
      <w:sz w:val="20"/>
      <w:szCs w:val="20"/>
    </w:rPr>
  </w:style>
  <w:style w:type="paragraph" w:customStyle="1" w:styleId="xl153">
    <w:name w:val="xl153"/>
    <w:basedOn w:val="Normal"/>
    <w:rsid w:val="00645283"/>
    <w:pPr>
      <w:spacing w:before="100" w:beforeAutospacing="1" w:after="100" w:afterAutospacing="1"/>
      <w:jc w:val="center"/>
      <w:textAlignment w:val="center"/>
    </w:pPr>
    <w:rPr>
      <w:rFonts w:ascii="Arial Armenian" w:hAnsi="Arial Armenian"/>
      <w:sz w:val="32"/>
      <w:szCs w:val="32"/>
    </w:rPr>
  </w:style>
  <w:style w:type="paragraph" w:customStyle="1" w:styleId="xl154">
    <w:name w:val="xl15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5">
    <w:name w:val="xl15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7">
    <w:name w:val="xl15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8">
    <w:name w:val="xl15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1">
    <w:name w:val="xl16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2">
    <w:name w:val="xl16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3">
    <w:name w:val="xl16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4">
    <w:name w:val="xl16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5">
    <w:name w:val="xl16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6">
    <w:name w:val="xl16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7">
    <w:name w:val="xl16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9">
    <w:name w:val="xl169"/>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0">
    <w:name w:val="xl170"/>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1">
    <w:name w:val="xl171"/>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2">
    <w:name w:val="xl172"/>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3">
    <w:name w:val="xl173"/>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4">
    <w:name w:val="xl174"/>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75">
    <w:name w:val="xl175"/>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0">
    <w:name w:val="xl180"/>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1">
    <w:name w:val="xl181"/>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64528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3">
    <w:name w:val="xl183"/>
    <w:basedOn w:val="Normal"/>
    <w:rsid w:val="00645283"/>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84">
    <w:name w:val="xl184"/>
    <w:basedOn w:val="Normal"/>
    <w:rsid w:val="0064528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85">
    <w:name w:val="xl185"/>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6">
    <w:name w:val="xl186"/>
    <w:basedOn w:val="Normal"/>
    <w:rsid w:val="006452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7">
    <w:name w:val="xl187"/>
    <w:basedOn w:val="Normal"/>
    <w:rsid w:val="006452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8">
    <w:name w:val="xl188"/>
    <w:basedOn w:val="Normal"/>
    <w:rsid w:val="0064528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9">
    <w:name w:val="xl189"/>
    <w:basedOn w:val="Normal"/>
    <w:rsid w:val="006452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font8">
    <w:name w:val="font8"/>
    <w:basedOn w:val="Normal"/>
    <w:rsid w:val="00DD634C"/>
    <w:pPr>
      <w:spacing w:before="100" w:beforeAutospacing="1" w:after="100" w:afterAutospacing="1"/>
    </w:pPr>
    <w:rPr>
      <w:rFonts w:ascii="Sylfaen" w:hAnsi="Sylfaen"/>
      <w:sz w:val="22"/>
      <w:szCs w:val="22"/>
    </w:rPr>
  </w:style>
  <w:style w:type="paragraph" w:customStyle="1" w:styleId="font9">
    <w:name w:val="font9"/>
    <w:basedOn w:val="Normal"/>
    <w:rsid w:val="00DD634C"/>
    <w:pPr>
      <w:spacing w:before="100" w:beforeAutospacing="1" w:after="100" w:afterAutospacing="1"/>
    </w:pPr>
    <w:rPr>
      <w:rFonts w:ascii="Sylfaen" w:hAnsi="Sylfaen"/>
      <w:sz w:val="28"/>
      <w:szCs w:val="28"/>
    </w:rPr>
  </w:style>
  <w:style w:type="paragraph" w:customStyle="1" w:styleId="xl150">
    <w:name w:val="xl15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51">
    <w:name w:val="xl1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190">
    <w:name w:val="xl190"/>
    <w:basedOn w:val="Normal"/>
    <w:rsid w:val="00DD634C"/>
    <w:pPr>
      <w:shd w:val="clear" w:color="000000" w:fill="FFFFFF"/>
      <w:spacing w:before="100" w:beforeAutospacing="1" w:after="100" w:afterAutospacing="1"/>
      <w:textAlignment w:val="top"/>
    </w:pPr>
    <w:rPr>
      <w:rFonts w:ascii="Sylfaen" w:hAnsi="Sylfaen"/>
    </w:rPr>
  </w:style>
  <w:style w:type="paragraph" w:customStyle="1" w:styleId="xl191">
    <w:name w:val="xl191"/>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192">
    <w:name w:val="xl192"/>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194">
    <w:name w:val="xl194"/>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5">
    <w:name w:val="xl195"/>
    <w:basedOn w:val="Normal"/>
    <w:rsid w:val="00DD634C"/>
    <w:pPr>
      <w:shd w:val="clear" w:color="000000" w:fill="FFFFFF"/>
      <w:spacing w:before="100" w:beforeAutospacing="1" w:after="100" w:afterAutospacing="1"/>
    </w:pPr>
    <w:rPr>
      <w:rFonts w:ascii="Sylfaen" w:hAnsi="Sylfaen"/>
    </w:rPr>
  </w:style>
  <w:style w:type="paragraph" w:customStyle="1" w:styleId="xl196">
    <w:name w:val="xl196"/>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197">
    <w:name w:val="xl197"/>
    <w:basedOn w:val="Normal"/>
    <w:rsid w:val="00DD634C"/>
    <w:pPr>
      <w:shd w:val="clear" w:color="000000" w:fill="FFFFFF"/>
      <w:spacing w:before="100" w:beforeAutospacing="1" w:after="100" w:afterAutospacing="1"/>
      <w:textAlignment w:val="top"/>
    </w:pPr>
    <w:rPr>
      <w:rFonts w:ascii="Sylfaen" w:hAnsi="Sylfaen"/>
      <w:sz w:val="20"/>
      <w:szCs w:val="20"/>
    </w:rPr>
  </w:style>
  <w:style w:type="paragraph" w:customStyle="1" w:styleId="xl198">
    <w:name w:val="xl1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199">
    <w:name w:val="xl1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00">
    <w:name w:val="xl200"/>
    <w:basedOn w:val="Normal"/>
    <w:rsid w:val="00DD634C"/>
    <w:pPr>
      <w:shd w:val="clear" w:color="000000" w:fill="FFFFFF"/>
      <w:spacing w:before="100" w:beforeAutospacing="1" w:after="100" w:afterAutospacing="1"/>
    </w:pPr>
    <w:rPr>
      <w:rFonts w:ascii="Sylfaen" w:hAnsi="Sylfaen"/>
      <w:sz w:val="20"/>
      <w:szCs w:val="20"/>
    </w:rPr>
  </w:style>
  <w:style w:type="paragraph" w:customStyle="1" w:styleId="xl201">
    <w:name w:val="xl201"/>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top"/>
    </w:pPr>
    <w:rPr>
      <w:rFonts w:ascii="Sylfaen" w:hAnsi="Sylfaen"/>
      <w:b/>
      <w:bCs/>
      <w:sz w:val="18"/>
      <w:szCs w:val="18"/>
    </w:rPr>
  </w:style>
  <w:style w:type="paragraph" w:customStyle="1" w:styleId="xl202">
    <w:name w:val="xl202"/>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3">
    <w:name w:val="xl203"/>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4">
    <w:name w:val="xl204"/>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5">
    <w:name w:val="xl205"/>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6">
    <w:name w:val="xl206"/>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8"/>
      <w:szCs w:val="18"/>
    </w:rPr>
  </w:style>
  <w:style w:type="paragraph" w:customStyle="1" w:styleId="xl207">
    <w:name w:val="xl207"/>
    <w:basedOn w:val="Normal"/>
    <w:rsid w:val="00DD634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sz w:val="16"/>
      <w:szCs w:val="16"/>
    </w:rPr>
  </w:style>
  <w:style w:type="paragraph" w:customStyle="1" w:styleId="xl208">
    <w:name w:val="xl208"/>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09">
    <w:name w:val="xl20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0">
    <w:name w:val="xl210"/>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211">
    <w:name w:val="xl211"/>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212">
    <w:name w:val="xl212"/>
    <w:basedOn w:val="Normal"/>
    <w:rsid w:val="00DD634C"/>
    <w:pPr>
      <w:pBdr>
        <w:lef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213">
    <w:name w:val="xl213"/>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4">
    <w:name w:val="xl214"/>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5">
    <w:name w:val="xl215"/>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6">
    <w:name w:val="xl216"/>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17">
    <w:name w:val="xl217"/>
    <w:basedOn w:val="Normal"/>
    <w:rsid w:val="00DD634C"/>
    <w:pPr>
      <w:shd w:val="clear" w:color="000000" w:fill="FFFFFF"/>
      <w:spacing w:before="100" w:beforeAutospacing="1" w:after="100" w:afterAutospacing="1"/>
      <w:textAlignment w:val="top"/>
    </w:pPr>
    <w:rPr>
      <w:rFonts w:ascii="Sylfaen" w:hAnsi="Sylfaen"/>
      <w:sz w:val="16"/>
      <w:szCs w:val="16"/>
    </w:rPr>
  </w:style>
  <w:style w:type="paragraph" w:customStyle="1" w:styleId="xl218">
    <w:name w:val="xl218"/>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19">
    <w:name w:val="xl219"/>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0">
    <w:name w:val="xl220"/>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1">
    <w:name w:val="xl221"/>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22">
    <w:name w:val="xl222"/>
    <w:basedOn w:val="Normal"/>
    <w:rsid w:val="00DD634C"/>
    <w:pP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23">
    <w:name w:val="xl223"/>
    <w:basedOn w:val="Normal"/>
    <w:rsid w:val="00DD634C"/>
    <w:pPr>
      <w:pBdr>
        <w:top w:val="double" w:sz="6" w:space="0" w:color="auto"/>
        <w:left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4">
    <w:name w:val="xl224"/>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25">
    <w:name w:val="xl225"/>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6">
    <w:name w:val="xl226"/>
    <w:basedOn w:val="Normal"/>
    <w:rsid w:val="00DD634C"/>
    <w:pPr>
      <w:pBdr>
        <w:top w:val="double" w:sz="6" w:space="0" w:color="auto"/>
        <w:left w:val="single" w:sz="4"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7">
    <w:name w:val="xl227"/>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8">
    <w:name w:val="xl228"/>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20"/>
      <w:szCs w:val="20"/>
    </w:rPr>
  </w:style>
  <w:style w:type="paragraph" w:customStyle="1" w:styleId="xl229">
    <w:name w:val="xl229"/>
    <w:basedOn w:val="Normal"/>
    <w:rsid w:val="00DD634C"/>
    <w:pPr>
      <w:pBdr>
        <w:top w:val="double" w:sz="6" w:space="0" w:color="auto"/>
        <w:bottom w:val="double" w:sz="6" w:space="0" w:color="auto"/>
      </w:pBdr>
      <w:shd w:val="clear" w:color="000000" w:fill="FFFFFF"/>
      <w:spacing w:before="100" w:beforeAutospacing="1" w:after="100" w:afterAutospacing="1"/>
      <w:textAlignment w:val="center"/>
    </w:pPr>
    <w:rPr>
      <w:rFonts w:ascii="Sylfaen" w:hAnsi="Sylfaen"/>
      <w:b/>
      <w:bCs/>
      <w:sz w:val="16"/>
      <w:szCs w:val="16"/>
    </w:rPr>
  </w:style>
  <w:style w:type="paragraph" w:customStyle="1" w:styleId="xl230">
    <w:name w:val="xl230"/>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1">
    <w:name w:val="xl231"/>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2">
    <w:name w:val="xl232"/>
    <w:basedOn w:val="Normal"/>
    <w:rsid w:val="00DD634C"/>
    <w:pPr>
      <w:pBdr>
        <w:top w:val="double" w:sz="6" w:space="0" w:color="auto"/>
        <w:bottom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3">
    <w:name w:val="xl233"/>
    <w:basedOn w:val="Normal"/>
    <w:rsid w:val="00DD634C"/>
    <w:pPr>
      <w:pBdr>
        <w:top w:val="double" w:sz="6" w:space="0" w:color="auto"/>
        <w:bottom w:val="double" w:sz="6" w:space="0" w:color="auto"/>
        <w:right w:val="double" w:sz="6" w:space="0" w:color="auto"/>
      </w:pBdr>
      <w:shd w:val="clear" w:color="000000" w:fill="FFFFFF"/>
      <w:spacing w:before="100" w:beforeAutospacing="1" w:after="100" w:afterAutospacing="1"/>
      <w:jc w:val="right"/>
      <w:textAlignment w:val="center"/>
    </w:pPr>
    <w:rPr>
      <w:rFonts w:ascii="Sylfaen" w:hAnsi="Sylfaen"/>
      <w:b/>
      <w:bCs/>
      <w:sz w:val="18"/>
      <w:szCs w:val="18"/>
    </w:rPr>
  </w:style>
  <w:style w:type="paragraph" w:customStyle="1" w:styleId="xl234">
    <w:name w:val="xl234"/>
    <w:basedOn w:val="Normal"/>
    <w:rsid w:val="00DD634C"/>
    <w:pPr>
      <w:shd w:val="clear" w:color="000000" w:fill="FFFFFF"/>
      <w:spacing w:before="100" w:beforeAutospacing="1" w:after="100" w:afterAutospacing="1"/>
      <w:jc w:val="center"/>
      <w:textAlignment w:val="top"/>
    </w:pPr>
    <w:rPr>
      <w:rFonts w:ascii="Sylfaen" w:hAnsi="Sylfaen"/>
      <w:sz w:val="18"/>
      <w:szCs w:val="18"/>
    </w:rPr>
  </w:style>
  <w:style w:type="paragraph" w:customStyle="1" w:styleId="xl235">
    <w:name w:val="xl235"/>
    <w:basedOn w:val="Normal"/>
    <w:rsid w:val="00DD634C"/>
    <w:pPr>
      <w:shd w:val="clear" w:color="000000" w:fill="FFFFFF"/>
      <w:spacing w:before="100" w:beforeAutospacing="1" w:after="100" w:afterAutospacing="1"/>
      <w:textAlignment w:val="center"/>
    </w:pPr>
    <w:rPr>
      <w:rFonts w:ascii="Sylfaen" w:hAnsi="Sylfaen"/>
      <w:sz w:val="18"/>
      <w:szCs w:val="18"/>
    </w:rPr>
  </w:style>
  <w:style w:type="paragraph" w:customStyle="1" w:styleId="xl236">
    <w:name w:val="xl236"/>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7">
    <w:name w:val="xl237"/>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8">
    <w:name w:val="xl2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39">
    <w:name w:val="xl239"/>
    <w:basedOn w:val="Normal"/>
    <w:rsid w:val="00DD634C"/>
    <w:pPr>
      <w:pBdr>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0">
    <w:name w:val="xl240"/>
    <w:basedOn w:val="Normal"/>
    <w:rsid w:val="00DD634C"/>
    <w:pPr>
      <w:pBdr>
        <w:left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b/>
      <w:bCs/>
      <w:sz w:val="20"/>
      <w:szCs w:val="20"/>
    </w:rPr>
  </w:style>
  <w:style w:type="paragraph" w:customStyle="1" w:styleId="xl241">
    <w:name w:val="xl241"/>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2">
    <w:name w:val="xl242"/>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top"/>
    </w:pPr>
    <w:rPr>
      <w:rFonts w:ascii="Arial Unicode" w:hAnsi="Arial Unicode"/>
      <w:sz w:val="18"/>
      <w:szCs w:val="18"/>
    </w:rPr>
  </w:style>
  <w:style w:type="paragraph" w:customStyle="1" w:styleId="xl243">
    <w:name w:val="xl243"/>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4">
    <w:name w:val="xl24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Sylfaen" w:hAnsi="Sylfaen"/>
      <w:sz w:val="20"/>
      <w:szCs w:val="20"/>
    </w:rPr>
  </w:style>
  <w:style w:type="paragraph" w:customStyle="1" w:styleId="xl245">
    <w:name w:val="xl245"/>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6">
    <w:name w:val="xl246"/>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47">
    <w:name w:val="xl247"/>
    <w:basedOn w:val="Normal"/>
    <w:rsid w:val="00DD634C"/>
    <w:pPr>
      <w:pBdr>
        <w:top w:val="single" w:sz="4"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48">
    <w:name w:val="xl248"/>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49">
    <w:name w:val="xl249"/>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0">
    <w:name w:val="xl250"/>
    <w:basedOn w:val="Normal"/>
    <w:rsid w:val="00DD634C"/>
    <w:pPr>
      <w:pBdr>
        <w:top w:val="single" w:sz="4"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51">
    <w:name w:val="xl251"/>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52">
    <w:name w:val="xl252"/>
    <w:basedOn w:val="Normal"/>
    <w:rsid w:val="00DD634C"/>
    <w:pPr>
      <w:shd w:val="clear" w:color="000000" w:fill="FFFFFF"/>
      <w:spacing w:before="100" w:beforeAutospacing="1" w:after="100" w:afterAutospacing="1"/>
      <w:textAlignment w:val="top"/>
    </w:pPr>
    <w:rPr>
      <w:rFonts w:ascii="Sylfaen" w:hAnsi="Sylfaen"/>
      <w:sz w:val="18"/>
      <w:szCs w:val="18"/>
    </w:rPr>
  </w:style>
  <w:style w:type="paragraph" w:customStyle="1" w:styleId="xl253">
    <w:name w:val="xl25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4">
    <w:name w:val="xl25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5">
    <w:name w:val="xl25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6">
    <w:name w:val="xl256"/>
    <w:basedOn w:val="Normal"/>
    <w:rsid w:val="00DD634C"/>
    <w:pPr>
      <w:pBdr>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257">
    <w:name w:val="xl257"/>
    <w:basedOn w:val="Normal"/>
    <w:rsid w:val="00DD634C"/>
    <w:pPr>
      <w:spacing w:before="100" w:beforeAutospacing="1" w:after="100" w:afterAutospacing="1"/>
      <w:textAlignment w:val="top"/>
    </w:pPr>
    <w:rPr>
      <w:rFonts w:ascii="Sylfaen" w:hAnsi="Sylfaen"/>
      <w:sz w:val="18"/>
      <w:szCs w:val="18"/>
    </w:rPr>
  </w:style>
  <w:style w:type="paragraph" w:customStyle="1" w:styleId="xl258">
    <w:name w:val="xl25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1">
    <w:name w:val="xl2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2">
    <w:name w:val="xl26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3">
    <w:name w:val="xl26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4">
    <w:name w:val="xl2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265">
    <w:name w:val="xl2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66">
    <w:name w:val="xl266"/>
    <w:basedOn w:val="Normal"/>
    <w:rsid w:val="00DD634C"/>
    <w:pPr>
      <w:shd w:val="clear" w:color="000000" w:fill="CCFFCC"/>
      <w:spacing w:before="100" w:beforeAutospacing="1" w:after="100" w:afterAutospacing="1"/>
    </w:pPr>
    <w:rPr>
      <w:rFonts w:ascii="Sylfaen" w:hAnsi="Sylfaen"/>
      <w:sz w:val="20"/>
      <w:szCs w:val="20"/>
    </w:rPr>
  </w:style>
  <w:style w:type="paragraph" w:customStyle="1" w:styleId="xl267">
    <w:name w:val="xl26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268">
    <w:name w:val="xl268"/>
    <w:basedOn w:val="Normal"/>
    <w:rsid w:val="00DD634C"/>
    <w:pPr>
      <w:shd w:val="clear" w:color="000000" w:fill="FFFF00"/>
      <w:spacing w:before="100" w:beforeAutospacing="1" w:after="100" w:afterAutospacing="1"/>
    </w:pPr>
    <w:rPr>
      <w:rFonts w:ascii="Sylfaen" w:hAnsi="Sylfaen"/>
      <w:sz w:val="18"/>
      <w:szCs w:val="18"/>
    </w:rPr>
  </w:style>
  <w:style w:type="paragraph" w:customStyle="1" w:styleId="xl269">
    <w:name w:val="xl269"/>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0">
    <w:name w:val="xl270"/>
    <w:basedOn w:val="Normal"/>
    <w:rsid w:val="00DD634C"/>
    <w:pPr>
      <w:shd w:val="clear" w:color="000000" w:fill="CCFFFF"/>
      <w:spacing w:before="100" w:beforeAutospacing="1" w:after="100" w:afterAutospacing="1"/>
      <w:textAlignment w:val="top"/>
    </w:pPr>
    <w:rPr>
      <w:rFonts w:ascii="Sylfaen" w:hAnsi="Sylfaen"/>
      <w:sz w:val="18"/>
      <w:szCs w:val="18"/>
    </w:rPr>
  </w:style>
  <w:style w:type="paragraph" w:customStyle="1" w:styleId="xl271">
    <w:name w:val="xl27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72">
    <w:name w:val="xl272"/>
    <w:basedOn w:val="Normal"/>
    <w:rsid w:val="00DD634C"/>
    <w:pPr>
      <w:pBdr>
        <w:top w:val="single" w:sz="4"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3">
    <w:name w:val="xl273"/>
    <w:basedOn w:val="Normal"/>
    <w:rsid w:val="00DD634C"/>
    <w:pPr>
      <w:pBdr>
        <w:top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74">
    <w:name w:val="xl274"/>
    <w:basedOn w:val="Normal"/>
    <w:rsid w:val="00DD634C"/>
    <w:pPr>
      <w:pBdr>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75">
    <w:name w:val="xl275"/>
    <w:basedOn w:val="Normal"/>
    <w:rsid w:val="00DD634C"/>
    <w:pPr>
      <w:pBdr>
        <w:right w:val="single" w:sz="4" w:space="0" w:color="auto"/>
      </w:pBdr>
      <w:shd w:val="clear" w:color="000000" w:fill="FFFFFF"/>
      <w:spacing w:before="100" w:beforeAutospacing="1" w:after="100" w:afterAutospacing="1"/>
    </w:pPr>
    <w:rPr>
      <w:rFonts w:ascii="Sylfaen" w:hAnsi="Sylfaen"/>
    </w:rPr>
  </w:style>
  <w:style w:type="paragraph" w:customStyle="1" w:styleId="xl276">
    <w:name w:val="xl276"/>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77">
    <w:name w:val="xl277"/>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8">
    <w:name w:val="xl278"/>
    <w:basedOn w:val="Normal"/>
    <w:rsid w:val="00DD634C"/>
    <w:pPr>
      <w:pBdr>
        <w:left w:val="single" w:sz="4" w:space="0" w:color="auto"/>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79">
    <w:name w:val="xl279"/>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0">
    <w:name w:val="xl280"/>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8"/>
      <w:szCs w:val="18"/>
    </w:rPr>
  </w:style>
  <w:style w:type="paragraph" w:customStyle="1" w:styleId="xl281">
    <w:name w:val="xl281"/>
    <w:basedOn w:val="Normal"/>
    <w:rsid w:val="00DD634C"/>
    <w:pPr>
      <w:pBdr>
        <w:bottom w:val="double" w:sz="6" w:space="0" w:color="auto"/>
      </w:pBdr>
      <w:shd w:val="clear" w:color="000000" w:fill="FFFFFF"/>
      <w:spacing w:before="100" w:beforeAutospacing="1" w:after="100" w:afterAutospacing="1"/>
      <w:textAlignment w:val="top"/>
    </w:pPr>
    <w:rPr>
      <w:rFonts w:ascii="Arial Unicode" w:hAnsi="Arial Unicode"/>
      <w:sz w:val="16"/>
      <w:szCs w:val="16"/>
    </w:rPr>
  </w:style>
  <w:style w:type="paragraph" w:customStyle="1" w:styleId="xl282">
    <w:name w:val="xl282"/>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3">
    <w:name w:val="xl283"/>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4">
    <w:name w:val="xl284"/>
    <w:basedOn w:val="Normal"/>
    <w:rsid w:val="00DD634C"/>
    <w:pPr>
      <w:pBdr>
        <w:bottom w:val="double" w:sz="6" w:space="0" w:color="auto"/>
      </w:pBdr>
      <w:shd w:val="clear" w:color="000000" w:fill="FFFFFF"/>
      <w:spacing w:before="100" w:beforeAutospacing="1" w:after="100" w:afterAutospacing="1"/>
      <w:jc w:val="center"/>
      <w:textAlignment w:val="center"/>
    </w:pPr>
    <w:rPr>
      <w:rFonts w:ascii="Arial Unicode" w:hAnsi="Arial Unicode"/>
      <w:sz w:val="18"/>
      <w:szCs w:val="18"/>
    </w:rPr>
  </w:style>
  <w:style w:type="paragraph" w:customStyle="1" w:styleId="xl285">
    <w:name w:val="xl285"/>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sz w:val="18"/>
      <w:szCs w:val="18"/>
    </w:rPr>
  </w:style>
  <w:style w:type="paragraph" w:customStyle="1" w:styleId="xl286">
    <w:name w:val="xl286"/>
    <w:basedOn w:val="Normal"/>
    <w:rsid w:val="00DD634C"/>
    <w:pPr>
      <w:pBdr>
        <w:bottom w:val="double" w:sz="6" w:space="0" w:color="auto"/>
        <w:right w:val="double" w:sz="6" w:space="0" w:color="auto"/>
      </w:pBdr>
      <w:shd w:val="clear" w:color="000000" w:fill="FFFFFF"/>
      <w:spacing w:before="100" w:beforeAutospacing="1" w:after="100" w:afterAutospacing="1"/>
      <w:textAlignment w:val="center"/>
    </w:pPr>
    <w:rPr>
      <w:rFonts w:ascii="Arial Unicode" w:hAnsi="Arial Unicode"/>
      <w:b/>
      <w:bCs/>
      <w:sz w:val="20"/>
      <w:szCs w:val="20"/>
    </w:rPr>
  </w:style>
  <w:style w:type="paragraph" w:customStyle="1" w:styleId="xl287">
    <w:name w:val="xl287"/>
    <w:basedOn w:val="Normal"/>
    <w:rsid w:val="00DD634C"/>
    <w:pPr>
      <w:pBdr>
        <w:bottom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288">
    <w:name w:val="xl2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89">
    <w:name w:val="xl2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0">
    <w:name w:val="xl290"/>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1">
    <w:name w:val="xl291"/>
    <w:basedOn w:val="Normal"/>
    <w:rsid w:val="00DD634C"/>
    <w:pPr>
      <w:pBdr>
        <w:top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2">
    <w:name w:val="xl292"/>
    <w:basedOn w:val="Normal"/>
    <w:rsid w:val="00DD634C"/>
    <w:pPr>
      <w:pBdr>
        <w:top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3">
    <w:name w:val="xl293"/>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4">
    <w:name w:val="xl294"/>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5">
    <w:name w:val="xl295"/>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6">
    <w:name w:val="xl296"/>
    <w:basedOn w:val="Normal"/>
    <w:rsid w:val="00DD634C"/>
    <w:pPr>
      <w:pBdr>
        <w:top w:val="double" w:sz="6" w:space="0" w:color="auto"/>
        <w:bottom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7">
    <w:name w:val="xl29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298">
    <w:name w:val="xl298"/>
    <w:basedOn w:val="Normal"/>
    <w:rsid w:val="00DD634C"/>
    <w:pPr>
      <w:pBdr>
        <w:top w:val="double" w:sz="6"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299">
    <w:name w:val="xl299"/>
    <w:basedOn w:val="Normal"/>
    <w:rsid w:val="00DD634C"/>
    <w:pPr>
      <w:pBdr>
        <w:top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0">
    <w:name w:val="xl300"/>
    <w:basedOn w:val="Normal"/>
    <w:rsid w:val="00DD634C"/>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1">
    <w:name w:val="xl301"/>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2">
    <w:name w:val="xl302"/>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3">
    <w:name w:val="xl303"/>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4">
    <w:name w:val="xl304"/>
    <w:basedOn w:val="Normal"/>
    <w:rsid w:val="00DD634C"/>
    <w:pPr>
      <w:pBdr>
        <w:top w:val="single" w:sz="4" w:space="0" w:color="auto"/>
        <w:bottom w:val="double" w:sz="6"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5">
    <w:name w:val="xl305"/>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06">
    <w:name w:val="xl306"/>
    <w:basedOn w:val="Normal"/>
    <w:rsid w:val="00DD634C"/>
    <w:pPr>
      <w:pBdr>
        <w:top w:val="single" w:sz="4" w:space="0" w:color="auto"/>
        <w:left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07">
    <w:name w:val="xl307"/>
    <w:basedOn w:val="Normal"/>
    <w:rsid w:val="00DD634C"/>
    <w:pPr>
      <w:pBdr>
        <w:bottom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308">
    <w:name w:val="xl308"/>
    <w:basedOn w:val="Normal"/>
    <w:rsid w:val="00DD634C"/>
    <w:pPr>
      <w:shd w:val="clear" w:color="000000" w:fill="FF99CC"/>
      <w:spacing w:before="100" w:beforeAutospacing="1" w:after="100" w:afterAutospacing="1"/>
      <w:textAlignment w:val="top"/>
    </w:pPr>
    <w:rPr>
      <w:rFonts w:ascii="Arial Unicode" w:hAnsi="Arial Unicode"/>
      <w:sz w:val="18"/>
      <w:szCs w:val="18"/>
    </w:rPr>
  </w:style>
  <w:style w:type="paragraph" w:customStyle="1" w:styleId="xl309">
    <w:name w:val="xl30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0">
    <w:name w:val="xl31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1">
    <w:name w:val="xl31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2">
    <w:name w:val="xl31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13">
    <w:name w:val="xl31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4">
    <w:name w:val="xl31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15">
    <w:name w:val="xl3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16">
    <w:name w:val="xl31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color w:val="FF0000"/>
      <w:sz w:val="18"/>
      <w:szCs w:val="18"/>
    </w:rPr>
  </w:style>
  <w:style w:type="paragraph" w:customStyle="1" w:styleId="xl317">
    <w:name w:val="xl31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18">
    <w:name w:val="xl31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19">
    <w:name w:val="xl31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0">
    <w:name w:val="xl32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1">
    <w:name w:val="xl32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2">
    <w:name w:val="xl32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3">
    <w:name w:val="xl32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24">
    <w:name w:val="xl32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5">
    <w:name w:val="xl32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27">
    <w:name w:val="xl32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28">
    <w:name w:val="xl32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29">
    <w:name w:val="xl32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31">
    <w:name w:val="xl3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32">
    <w:name w:val="xl3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33">
    <w:name w:val="xl3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4">
    <w:name w:val="xl33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5">
    <w:name w:val="xl33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6">
    <w:name w:val="xl33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rPr>
  </w:style>
  <w:style w:type="paragraph" w:customStyle="1" w:styleId="xl337">
    <w:name w:val="xl33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39">
    <w:name w:val="xl33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40">
    <w:name w:val="xl34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41">
    <w:name w:val="xl34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6"/>
      <w:szCs w:val="16"/>
    </w:rPr>
  </w:style>
  <w:style w:type="paragraph" w:customStyle="1" w:styleId="xl342">
    <w:name w:val="xl34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43">
    <w:name w:val="xl34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Sylfaen" w:hAnsi="Sylfaen"/>
      <w:sz w:val="18"/>
      <w:szCs w:val="18"/>
    </w:rPr>
  </w:style>
  <w:style w:type="paragraph" w:customStyle="1" w:styleId="xl344">
    <w:name w:val="xl34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45">
    <w:name w:val="xl345"/>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6"/>
      <w:szCs w:val="16"/>
    </w:rPr>
  </w:style>
  <w:style w:type="paragraph" w:customStyle="1" w:styleId="xl346">
    <w:name w:val="xl346"/>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7">
    <w:name w:val="xl347"/>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8">
    <w:name w:val="xl348"/>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9">
    <w:name w:val="xl34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50">
    <w:name w:val="xl35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rPr>
  </w:style>
  <w:style w:type="paragraph" w:customStyle="1" w:styleId="xl351">
    <w:name w:val="xl35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52">
    <w:name w:val="xl3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6"/>
      <w:szCs w:val="16"/>
    </w:rPr>
  </w:style>
  <w:style w:type="paragraph" w:customStyle="1" w:styleId="xl354">
    <w:name w:val="xl35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7">
    <w:name w:val="xl357"/>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Sylfaen" w:hAnsi="Sylfaen"/>
      <w:sz w:val="18"/>
      <w:szCs w:val="18"/>
    </w:rPr>
  </w:style>
  <w:style w:type="paragraph" w:customStyle="1" w:styleId="xl358">
    <w:name w:val="xl358"/>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rFonts w:ascii="Sylfaen" w:hAnsi="Sylfaen"/>
      <w:sz w:val="18"/>
      <w:szCs w:val="18"/>
    </w:rPr>
  </w:style>
  <w:style w:type="paragraph" w:customStyle="1" w:styleId="xl359">
    <w:name w:val="xl35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0">
    <w:name w:val="xl36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61">
    <w:name w:val="xl36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2">
    <w:name w:val="xl36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3">
    <w:name w:val="xl363"/>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364">
    <w:name w:val="xl3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5">
    <w:name w:val="xl36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6">
    <w:name w:val="xl3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Sylfaen" w:hAnsi="Sylfaen"/>
      <w:sz w:val="18"/>
      <w:szCs w:val="18"/>
    </w:rPr>
  </w:style>
  <w:style w:type="paragraph" w:customStyle="1" w:styleId="xl367">
    <w:name w:val="xl3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69">
    <w:name w:val="xl3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DD634C"/>
    <w:pPr>
      <w:pBdr>
        <w:right w:val="double" w:sz="6"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371">
    <w:name w:val="xl371"/>
    <w:basedOn w:val="Normal"/>
    <w:rsid w:val="00DD634C"/>
    <w:pPr>
      <w:pBdr>
        <w:top w:val="single" w:sz="4" w:space="0" w:color="auto"/>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2">
    <w:name w:val="xl372"/>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373">
    <w:name w:val="xl373"/>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4">
    <w:name w:val="xl374"/>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5">
    <w:name w:val="xl375"/>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6">
    <w:name w:val="xl376"/>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7">
    <w:name w:val="xl377"/>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8">
    <w:name w:val="xl378"/>
    <w:basedOn w:val="Normal"/>
    <w:rsid w:val="00DD634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DD634C"/>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DD634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3">
    <w:name w:val="xl383"/>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84">
    <w:name w:val="xl38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7">
    <w:name w:val="xl3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8">
    <w:name w:val="xl388"/>
    <w:basedOn w:val="Normal"/>
    <w:rsid w:val="00DD634C"/>
    <w:pPr>
      <w:pBdr>
        <w:top w:val="single" w:sz="4" w:space="0" w:color="auto"/>
        <w:lef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89">
    <w:name w:val="xl389"/>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DD634C"/>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3">
    <w:name w:val="xl393"/>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394">
    <w:name w:val="xl3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396">
    <w:name w:val="xl396"/>
    <w:basedOn w:val="Normal"/>
    <w:rsid w:val="00DD634C"/>
    <w:pPr>
      <w:pBdr>
        <w:top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7">
    <w:name w:val="xl397"/>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8">
    <w:name w:val="xl39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399">
    <w:name w:val="xl39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0">
    <w:name w:val="xl40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DD634C"/>
    <w:pPr>
      <w:pBdr>
        <w:top w:val="single" w:sz="4"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2">
    <w:name w:val="xl402"/>
    <w:basedOn w:val="Normal"/>
    <w:rsid w:val="00DD634C"/>
    <w:pPr>
      <w:pBdr>
        <w:top w:val="double" w:sz="6" w:space="0" w:color="auto"/>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3">
    <w:name w:val="xl403"/>
    <w:basedOn w:val="Normal"/>
    <w:rsid w:val="00DD634C"/>
    <w:pPr>
      <w:pBdr>
        <w:left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4">
    <w:name w:val="xl404"/>
    <w:basedOn w:val="Normal"/>
    <w:rsid w:val="00DD634C"/>
    <w:pPr>
      <w:pBdr>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5">
    <w:name w:val="xl405"/>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6">
    <w:name w:val="xl406"/>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7">
    <w:name w:val="xl407"/>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08">
    <w:name w:val="xl40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0">
    <w:name w:val="xl41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1">
    <w:name w:val="xl411"/>
    <w:basedOn w:val="Normal"/>
    <w:rsid w:val="00DD634C"/>
    <w:pPr>
      <w:pBdr>
        <w:top w:val="double" w:sz="6" w:space="0" w:color="auto"/>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DD634C"/>
    <w:pPr>
      <w:pBdr>
        <w:top w:val="double" w:sz="6" w:space="0" w:color="auto"/>
      </w:pBdr>
      <w:shd w:val="clear" w:color="000000" w:fill="FFFFFF"/>
      <w:spacing w:before="100" w:beforeAutospacing="1" w:after="100" w:afterAutospacing="1"/>
    </w:pPr>
    <w:rPr>
      <w:rFonts w:ascii="Sylfaen" w:hAnsi="Sylfaen"/>
    </w:rPr>
  </w:style>
  <w:style w:type="paragraph" w:customStyle="1" w:styleId="xl413">
    <w:name w:val="xl413"/>
    <w:basedOn w:val="Normal"/>
    <w:rsid w:val="00DD634C"/>
    <w:pPr>
      <w:pBdr>
        <w:top w:val="double" w:sz="6"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4">
    <w:name w:val="xl414"/>
    <w:basedOn w:val="Normal"/>
    <w:rsid w:val="00DD634C"/>
    <w:pPr>
      <w:pBdr>
        <w:left w:val="single" w:sz="4" w:space="0" w:color="auto"/>
      </w:pBdr>
      <w:shd w:val="clear" w:color="000000" w:fill="FFFFFF"/>
      <w:spacing w:before="100" w:beforeAutospacing="1" w:after="100" w:afterAutospacing="1"/>
    </w:pPr>
    <w:rPr>
      <w:rFonts w:ascii="Sylfaen" w:hAnsi="Sylfaen"/>
    </w:rPr>
  </w:style>
  <w:style w:type="paragraph" w:customStyle="1" w:styleId="xl415">
    <w:name w:val="xl415"/>
    <w:basedOn w:val="Normal"/>
    <w:rsid w:val="00DD634C"/>
    <w:pPr>
      <w:pBdr>
        <w:left w:val="single" w:sz="4" w:space="0" w:color="auto"/>
        <w:bottom w:val="single" w:sz="4" w:space="0" w:color="auto"/>
      </w:pBdr>
      <w:shd w:val="clear" w:color="000000" w:fill="FFFFFF"/>
      <w:spacing w:before="100" w:beforeAutospacing="1" w:after="100" w:afterAutospacing="1"/>
    </w:pPr>
    <w:rPr>
      <w:rFonts w:ascii="Sylfaen" w:hAnsi="Sylfaen"/>
    </w:rPr>
  </w:style>
  <w:style w:type="paragraph" w:customStyle="1" w:styleId="xl416">
    <w:name w:val="xl416"/>
    <w:basedOn w:val="Normal"/>
    <w:rsid w:val="00DD634C"/>
    <w:pPr>
      <w:pBdr>
        <w:bottom w:val="single" w:sz="4" w:space="0" w:color="auto"/>
      </w:pBdr>
      <w:shd w:val="clear" w:color="000000" w:fill="FFFFFF"/>
      <w:spacing w:before="100" w:beforeAutospacing="1" w:after="100" w:afterAutospacing="1"/>
    </w:pPr>
    <w:rPr>
      <w:rFonts w:ascii="Sylfaen" w:hAnsi="Sylfaen"/>
    </w:rPr>
  </w:style>
  <w:style w:type="paragraph" w:customStyle="1" w:styleId="xl417">
    <w:name w:val="xl417"/>
    <w:basedOn w:val="Normal"/>
    <w:rsid w:val="00DD634C"/>
    <w:pPr>
      <w:pBdr>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18">
    <w:name w:val="xl418"/>
    <w:basedOn w:val="Normal"/>
    <w:rsid w:val="00DD634C"/>
    <w:pPr>
      <w:pBdr>
        <w:top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19">
    <w:name w:val="xl419"/>
    <w:basedOn w:val="Normal"/>
    <w:rsid w:val="00DD634C"/>
    <w:pPr>
      <w:pBdr>
        <w:top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0">
    <w:name w:val="xl420"/>
    <w:basedOn w:val="Normal"/>
    <w:rsid w:val="00DD634C"/>
    <w:pPr>
      <w:pBdr>
        <w:lef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1">
    <w:name w:val="xl421"/>
    <w:basedOn w:val="Normal"/>
    <w:rsid w:val="00DD634C"/>
    <w:pP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2">
    <w:name w:val="xl422"/>
    <w:basedOn w:val="Normal"/>
    <w:rsid w:val="00DD634C"/>
    <w:pPr>
      <w:pBdr>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3">
    <w:name w:val="xl423"/>
    <w:basedOn w:val="Normal"/>
    <w:rsid w:val="00DD634C"/>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4">
    <w:name w:val="xl424"/>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5">
    <w:name w:val="xl425"/>
    <w:basedOn w:val="Normal"/>
    <w:rsid w:val="00DD634C"/>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6">
    <w:name w:val="xl426"/>
    <w:basedOn w:val="Normal"/>
    <w:rsid w:val="00DD634C"/>
    <w:pPr>
      <w:pBdr>
        <w:top w:val="double" w:sz="6" w:space="0" w:color="auto"/>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7">
    <w:name w:val="xl427"/>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8">
    <w:name w:val="xl428"/>
    <w:basedOn w:val="Normal"/>
    <w:rsid w:val="00DD634C"/>
    <w:pPr>
      <w:pBdr>
        <w:left w:val="single" w:sz="4"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29">
    <w:name w:val="xl429"/>
    <w:basedOn w:val="Normal"/>
    <w:rsid w:val="00DD634C"/>
    <w:pPr>
      <w:pBdr>
        <w:top w:val="double" w:sz="6"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0">
    <w:name w:val="xl430"/>
    <w:basedOn w:val="Normal"/>
    <w:rsid w:val="00DD634C"/>
    <w:pPr>
      <w:pBdr>
        <w:left w:val="double" w:sz="6" w:space="0" w:color="auto"/>
        <w:right w:val="double" w:sz="6" w:space="0" w:color="auto"/>
      </w:pBdr>
      <w:shd w:val="clear" w:color="000000" w:fill="FFFFFF"/>
      <w:spacing w:before="100" w:beforeAutospacing="1" w:after="100" w:afterAutospacing="1"/>
      <w:jc w:val="center"/>
    </w:pPr>
    <w:rPr>
      <w:rFonts w:ascii="Sylfaen" w:hAnsi="Sylfaen"/>
      <w:sz w:val="16"/>
      <w:szCs w:val="16"/>
    </w:rPr>
  </w:style>
  <w:style w:type="paragraph" w:customStyle="1" w:styleId="xl431">
    <w:name w:val="xl431"/>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2">
    <w:name w:val="xl432"/>
    <w:basedOn w:val="Normal"/>
    <w:rsid w:val="00DD634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3">
    <w:name w:val="xl433"/>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4">
    <w:name w:val="xl434"/>
    <w:basedOn w:val="Normal"/>
    <w:rsid w:val="00DD634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35">
    <w:name w:val="xl435"/>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6">
    <w:name w:val="xl436"/>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7">
    <w:name w:val="xl437"/>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6"/>
      <w:szCs w:val="16"/>
    </w:rPr>
  </w:style>
  <w:style w:type="paragraph" w:customStyle="1" w:styleId="xl438">
    <w:name w:val="xl43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39">
    <w:name w:val="xl43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0">
    <w:name w:val="xl44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1">
    <w:name w:val="xl44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2">
    <w:name w:val="xl442"/>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3">
    <w:name w:val="xl443"/>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4">
    <w:name w:val="xl444"/>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45">
    <w:name w:val="xl44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46">
    <w:name w:val="xl446"/>
    <w:basedOn w:val="Normal"/>
    <w:rsid w:val="00DD634C"/>
    <w:pPr>
      <w:pBdr>
        <w:left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7">
    <w:name w:val="xl447"/>
    <w:basedOn w:val="Normal"/>
    <w:rsid w:val="00DD634C"/>
    <w:pPr>
      <w:pBdr>
        <w:top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48">
    <w:name w:val="xl448"/>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49">
    <w:name w:val="xl449"/>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0">
    <w:name w:val="xl450"/>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1">
    <w:name w:val="xl451"/>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2">
    <w:name w:val="xl45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53">
    <w:name w:val="xl453"/>
    <w:basedOn w:val="Normal"/>
    <w:rsid w:val="00DD634C"/>
    <w:pPr>
      <w:pBdr>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4">
    <w:name w:val="xl454"/>
    <w:basedOn w:val="Normal"/>
    <w:rsid w:val="00DD634C"/>
    <w:pPr>
      <w:pBdr>
        <w:top w:val="single" w:sz="4" w:space="0" w:color="auto"/>
        <w:left w:val="double" w:sz="6"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5">
    <w:name w:val="xl455"/>
    <w:basedOn w:val="Normal"/>
    <w:rsid w:val="00DD634C"/>
    <w:pPr>
      <w:pBdr>
        <w:left w:val="double" w:sz="6" w:space="0" w:color="auto"/>
        <w:bottom w:val="single" w:sz="4" w:space="0" w:color="auto"/>
        <w:right w:val="double" w:sz="6"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456">
    <w:name w:val="xl456"/>
    <w:basedOn w:val="Normal"/>
    <w:rsid w:val="00DD634C"/>
    <w:pPr>
      <w:pBdr>
        <w:left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7">
    <w:name w:val="xl45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color w:val="FFFFFF"/>
      <w:sz w:val="18"/>
      <w:szCs w:val="18"/>
    </w:rPr>
  </w:style>
  <w:style w:type="paragraph" w:customStyle="1" w:styleId="xl458">
    <w:name w:val="xl458"/>
    <w:basedOn w:val="Normal"/>
    <w:rsid w:val="00DD634C"/>
    <w:pPr>
      <w:pBdr>
        <w:top w:val="double" w:sz="6"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59">
    <w:name w:val="xl459"/>
    <w:basedOn w:val="Normal"/>
    <w:rsid w:val="00DD634C"/>
    <w:pPr>
      <w:pBdr>
        <w:left w:val="single" w:sz="4" w:space="0" w:color="auto"/>
        <w:right w:val="single" w:sz="4" w:space="0" w:color="auto"/>
      </w:pBdr>
      <w:shd w:val="clear" w:color="000000" w:fill="FFFFFF"/>
      <w:spacing w:before="100" w:beforeAutospacing="1" w:after="100" w:afterAutospacing="1"/>
      <w:jc w:val="center"/>
    </w:pPr>
  </w:style>
  <w:style w:type="paragraph" w:customStyle="1" w:styleId="xl460">
    <w:name w:val="xl460"/>
    <w:basedOn w:val="Normal"/>
    <w:rsid w:val="00DD634C"/>
    <w:pPr>
      <w:pBdr>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461">
    <w:name w:val="xl461"/>
    <w:basedOn w:val="Normal"/>
    <w:rsid w:val="00DD634C"/>
    <w:pPr>
      <w:pBdr>
        <w:top w:val="double" w:sz="6"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2">
    <w:name w:val="xl46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3">
    <w:name w:val="xl463"/>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464">
    <w:name w:val="xl46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5">
    <w:name w:val="xl465"/>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6">
    <w:name w:val="xl46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67">
    <w:name w:val="xl46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68">
    <w:name w:val="xl46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rPr>
  </w:style>
  <w:style w:type="paragraph" w:customStyle="1" w:styleId="xl469">
    <w:name w:val="xl469"/>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0">
    <w:name w:val="xl470"/>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1">
    <w:name w:val="xl471"/>
    <w:basedOn w:val="Normal"/>
    <w:rsid w:val="00DD634C"/>
    <w:pPr>
      <w:pBdr>
        <w:top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2">
    <w:name w:val="xl472"/>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3">
    <w:name w:val="xl473"/>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4">
    <w:name w:val="xl47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75">
    <w:name w:val="xl47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6">
    <w:name w:val="xl47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7">
    <w:name w:val="xl47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78">
    <w:name w:val="xl478"/>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79">
    <w:name w:val="xl479"/>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0">
    <w:name w:val="xl48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1">
    <w:name w:val="xl481"/>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2">
    <w:name w:val="xl48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3">
    <w:name w:val="xl48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sz w:val="18"/>
      <w:szCs w:val="18"/>
    </w:rPr>
  </w:style>
  <w:style w:type="paragraph" w:customStyle="1" w:styleId="xl484">
    <w:name w:val="xl484"/>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5">
    <w:name w:val="xl485"/>
    <w:basedOn w:val="Normal"/>
    <w:rsid w:val="00DD634C"/>
    <w:pPr>
      <w:pBdr>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6">
    <w:name w:val="xl48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87">
    <w:name w:val="xl48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8">
    <w:name w:val="xl488"/>
    <w:basedOn w:val="Normal"/>
    <w:rsid w:val="00DD634C"/>
    <w:pPr>
      <w:pBdr>
        <w:bottom w:val="single" w:sz="4" w:space="0" w:color="auto"/>
        <w:righ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89">
    <w:name w:val="xl489"/>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0">
    <w:name w:val="xl49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1">
    <w:name w:val="xl49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2">
    <w:name w:val="xl49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93">
    <w:name w:val="xl49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color w:val="FFFFFF"/>
      <w:sz w:val="18"/>
      <w:szCs w:val="18"/>
    </w:rPr>
  </w:style>
  <w:style w:type="paragraph" w:customStyle="1" w:styleId="xl494">
    <w:name w:val="xl494"/>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5">
    <w:name w:val="xl49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496">
    <w:name w:val="xl496"/>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497">
    <w:name w:val="xl497"/>
    <w:basedOn w:val="Normal"/>
    <w:rsid w:val="00DD634C"/>
    <w:pPr>
      <w:pBdr>
        <w:top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8">
    <w:name w:val="xl498"/>
    <w:basedOn w:val="Normal"/>
    <w:rsid w:val="00DD634C"/>
    <w:pPr>
      <w:pBdr>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499">
    <w:name w:val="xl499"/>
    <w:basedOn w:val="Normal"/>
    <w:rsid w:val="00DD634C"/>
    <w:pPr>
      <w:pBdr>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0">
    <w:name w:val="xl500"/>
    <w:basedOn w:val="Normal"/>
    <w:rsid w:val="00DD634C"/>
    <w:pPr>
      <w:pBdr>
        <w:top w:val="single" w:sz="4" w:space="0" w:color="auto"/>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1">
    <w:name w:val="xl501"/>
    <w:basedOn w:val="Normal"/>
    <w:rsid w:val="00DD634C"/>
    <w:pPr>
      <w:pBdr>
        <w:left w:val="double" w:sz="6"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2">
    <w:name w:val="xl502"/>
    <w:basedOn w:val="Normal"/>
    <w:rsid w:val="00DD634C"/>
    <w:pPr>
      <w:pBdr>
        <w:left w:val="double" w:sz="6" w:space="0" w:color="auto"/>
        <w:bottom w:val="single" w:sz="4" w:space="0" w:color="auto"/>
        <w:right w:val="double" w:sz="6" w:space="0" w:color="auto"/>
      </w:pBdr>
      <w:shd w:val="clear" w:color="000000" w:fill="FF99CC"/>
      <w:spacing w:before="100" w:beforeAutospacing="1" w:after="100" w:afterAutospacing="1"/>
      <w:jc w:val="center"/>
      <w:textAlignment w:val="center"/>
    </w:pPr>
    <w:rPr>
      <w:rFonts w:ascii="Sylfaen" w:hAnsi="Sylfaen"/>
      <w:sz w:val="18"/>
      <w:szCs w:val="18"/>
    </w:rPr>
  </w:style>
  <w:style w:type="paragraph" w:customStyle="1" w:styleId="xl503">
    <w:name w:val="xl503"/>
    <w:basedOn w:val="Normal"/>
    <w:rsid w:val="00DD634C"/>
    <w:pPr>
      <w:pBdr>
        <w:top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4">
    <w:name w:val="xl504"/>
    <w:basedOn w:val="Normal"/>
    <w:rsid w:val="00DD634C"/>
    <w:pPr>
      <w:pBdr>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5">
    <w:name w:val="xl505"/>
    <w:basedOn w:val="Normal"/>
    <w:rsid w:val="00DD634C"/>
    <w:pPr>
      <w:pBdr>
        <w:top w:val="single" w:sz="4" w:space="0" w:color="auto"/>
        <w:left w:val="double" w:sz="6"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6">
    <w:name w:val="xl506"/>
    <w:basedOn w:val="Normal"/>
    <w:rsid w:val="00DD634C"/>
    <w:pPr>
      <w:pBdr>
        <w:left w:val="double" w:sz="6" w:space="0" w:color="auto"/>
        <w:bottom w:val="single" w:sz="4" w:space="0" w:color="auto"/>
        <w:right w:val="double" w:sz="6" w:space="0" w:color="auto"/>
      </w:pBdr>
      <w:shd w:val="clear" w:color="000000" w:fill="CCFFCC"/>
      <w:spacing w:before="100" w:beforeAutospacing="1" w:after="100" w:afterAutospacing="1"/>
      <w:jc w:val="center"/>
      <w:textAlignment w:val="center"/>
    </w:pPr>
    <w:rPr>
      <w:rFonts w:ascii="Sylfaen" w:hAnsi="Sylfaen"/>
      <w:sz w:val="18"/>
      <w:szCs w:val="18"/>
    </w:rPr>
  </w:style>
  <w:style w:type="paragraph" w:customStyle="1" w:styleId="xl507">
    <w:name w:val="xl507"/>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08">
    <w:name w:val="xl508"/>
    <w:basedOn w:val="Normal"/>
    <w:rsid w:val="00DD634C"/>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09">
    <w:name w:val="xl509"/>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0">
    <w:name w:val="xl510"/>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1">
    <w:name w:val="xl511"/>
    <w:basedOn w:val="Normal"/>
    <w:rsid w:val="00DD63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512">
    <w:name w:val="xl512"/>
    <w:basedOn w:val="Normal"/>
    <w:rsid w:val="00DD634C"/>
    <w:pPr>
      <w:pBdr>
        <w:top w:val="single" w:sz="4" w:space="0" w:color="auto"/>
        <w:left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13">
    <w:name w:val="xl513"/>
    <w:basedOn w:val="Normal"/>
    <w:rsid w:val="00DD634C"/>
    <w:pPr>
      <w:pBdr>
        <w:top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4">
    <w:name w:val="xl514"/>
    <w:basedOn w:val="Normal"/>
    <w:rsid w:val="00DD634C"/>
    <w:pPr>
      <w:pBdr>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515">
    <w:name w:val="xl515"/>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rPr>
  </w:style>
  <w:style w:type="paragraph" w:customStyle="1" w:styleId="xl516">
    <w:name w:val="xl516"/>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Sylfaen" w:hAnsi="Sylfaen"/>
      <w:sz w:val="18"/>
      <w:szCs w:val="18"/>
    </w:rPr>
  </w:style>
  <w:style w:type="paragraph" w:customStyle="1" w:styleId="xl517">
    <w:name w:val="xl517"/>
    <w:basedOn w:val="Normal"/>
    <w:rsid w:val="00DD634C"/>
    <w:pPr>
      <w:pBdr>
        <w:top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8">
    <w:name w:val="xl518"/>
    <w:basedOn w:val="Normal"/>
    <w:rsid w:val="00DD634C"/>
    <w:pPr>
      <w:pBdr>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19">
    <w:name w:val="xl519"/>
    <w:basedOn w:val="Normal"/>
    <w:rsid w:val="00DD634C"/>
    <w:pPr>
      <w:pBdr>
        <w:top w:val="single" w:sz="4" w:space="0" w:color="auto"/>
        <w:left w:val="double" w:sz="6"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0">
    <w:name w:val="xl520"/>
    <w:basedOn w:val="Normal"/>
    <w:rsid w:val="00DD634C"/>
    <w:pPr>
      <w:pBdr>
        <w:left w:val="double" w:sz="6" w:space="0" w:color="auto"/>
        <w:bottom w:val="single" w:sz="4" w:space="0" w:color="auto"/>
        <w:right w:val="double" w:sz="6"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1">
    <w:name w:val="xl521"/>
    <w:basedOn w:val="Normal"/>
    <w:rsid w:val="00DD634C"/>
    <w:pPr>
      <w:pBdr>
        <w:top w:val="single" w:sz="4" w:space="0" w:color="auto"/>
        <w:left w:val="double" w:sz="6"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2">
    <w:name w:val="xl522"/>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3">
    <w:name w:val="xl523"/>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Sylfaen" w:hAnsi="Sylfaen"/>
      <w:sz w:val="18"/>
      <w:szCs w:val="18"/>
    </w:rPr>
  </w:style>
  <w:style w:type="paragraph" w:customStyle="1" w:styleId="xl524">
    <w:name w:val="xl524"/>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5">
    <w:name w:val="xl525"/>
    <w:basedOn w:val="Normal"/>
    <w:rsid w:val="00DD634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8"/>
      <w:szCs w:val="18"/>
    </w:rPr>
  </w:style>
  <w:style w:type="paragraph" w:customStyle="1" w:styleId="xl526">
    <w:name w:val="xl526"/>
    <w:basedOn w:val="Normal"/>
    <w:rsid w:val="00DD634C"/>
    <w:pPr>
      <w:pBdr>
        <w:top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7">
    <w:name w:val="xl527"/>
    <w:basedOn w:val="Normal"/>
    <w:rsid w:val="00DD634C"/>
    <w:pPr>
      <w:pBdr>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8">
    <w:name w:val="xl528"/>
    <w:basedOn w:val="Normal"/>
    <w:rsid w:val="00DD634C"/>
    <w:pPr>
      <w:pBdr>
        <w:top w:val="single" w:sz="4" w:space="0" w:color="auto"/>
        <w:left w:val="double" w:sz="6"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29">
    <w:name w:val="xl529"/>
    <w:basedOn w:val="Normal"/>
    <w:rsid w:val="00DD634C"/>
    <w:pPr>
      <w:pBdr>
        <w:left w:val="double" w:sz="6" w:space="0" w:color="auto"/>
        <w:bottom w:val="single" w:sz="4" w:space="0" w:color="auto"/>
        <w:right w:val="double" w:sz="6" w:space="0" w:color="auto"/>
      </w:pBdr>
      <w:shd w:val="clear" w:color="000000" w:fill="CCFFFF"/>
      <w:spacing w:before="100" w:beforeAutospacing="1" w:after="100" w:afterAutospacing="1"/>
      <w:jc w:val="center"/>
      <w:textAlignment w:val="center"/>
    </w:pPr>
    <w:rPr>
      <w:rFonts w:ascii="Sylfaen" w:hAnsi="Sylfaen"/>
      <w:sz w:val="18"/>
      <w:szCs w:val="18"/>
    </w:rPr>
  </w:style>
  <w:style w:type="paragraph" w:customStyle="1" w:styleId="xl530">
    <w:name w:val="xl530"/>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color w:val="FFFFFF"/>
      <w:sz w:val="18"/>
      <w:szCs w:val="18"/>
    </w:rPr>
  </w:style>
  <w:style w:type="paragraph" w:customStyle="1" w:styleId="xl531">
    <w:name w:val="xl531"/>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532">
    <w:name w:val="xl532"/>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3">
    <w:name w:val="xl533"/>
    <w:basedOn w:val="Normal"/>
    <w:rsid w:val="00DD634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18"/>
      <w:szCs w:val="18"/>
    </w:rPr>
  </w:style>
  <w:style w:type="paragraph" w:customStyle="1" w:styleId="xl534">
    <w:name w:val="xl534"/>
    <w:basedOn w:val="Normal"/>
    <w:rsid w:val="00DD634C"/>
    <w:pPr>
      <w:pBdr>
        <w:top w:val="single" w:sz="4"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5">
    <w:name w:val="xl535"/>
    <w:basedOn w:val="Normal"/>
    <w:rsid w:val="00DD634C"/>
    <w:pPr>
      <w:pBdr>
        <w:top w:val="single" w:sz="4" w:space="0" w:color="auto"/>
        <w:left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6">
    <w:name w:val="xl536"/>
    <w:basedOn w:val="Normal"/>
    <w:rsid w:val="00DD634C"/>
    <w:pPr>
      <w:pBdr>
        <w:top w:val="double" w:sz="6" w:space="0" w:color="auto"/>
        <w:left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7">
    <w:name w:val="xl537"/>
    <w:basedOn w:val="Normal"/>
    <w:rsid w:val="00DD634C"/>
    <w:pPr>
      <w:pBdr>
        <w:top w:val="double" w:sz="6"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8">
    <w:name w:val="xl538"/>
    <w:basedOn w:val="Normal"/>
    <w:rsid w:val="00DD634C"/>
    <w:pPr>
      <w:pBdr>
        <w:top w:val="double" w:sz="6"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39">
    <w:name w:val="xl539"/>
    <w:basedOn w:val="Normal"/>
    <w:rsid w:val="00DD634C"/>
    <w:pPr>
      <w:pBdr>
        <w:top w:val="double" w:sz="6"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0">
    <w:name w:val="xl540"/>
    <w:basedOn w:val="Normal"/>
    <w:rsid w:val="00DD634C"/>
    <w:pPr>
      <w:pBdr>
        <w:top w:val="single" w:sz="4" w:space="0" w:color="auto"/>
        <w:left w:val="double" w:sz="6"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1">
    <w:name w:val="xl541"/>
    <w:basedOn w:val="Normal"/>
    <w:rsid w:val="00DD634C"/>
    <w:pPr>
      <w:pBdr>
        <w:top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2">
    <w:name w:val="xl542"/>
    <w:basedOn w:val="Normal"/>
    <w:rsid w:val="00DD634C"/>
    <w:pPr>
      <w:pBdr>
        <w:top w:val="single" w:sz="4" w:space="0" w:color="auto"/>
        <w:bottom w:val="double" w:sz="6" w:space="0" w:color="auto"/>
        <w:right w:val="single" w:sz="4"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customStyle="1" w:styleId="xl543">
    <w:name w:val="xl543"/>
    <w:basedOn w:val="Normal"/>
    <w:rsid w:val="00DD634C"/>
    <w:pPr>
      <w:pBdr>
        <w:top w:val="single" w:sz="4" w:space="0" w:color="auto"/>
        <w:left w:val="single" w:sz="4" w:space="0" w:color="auto"/>
        <w:bottom w:val="double" w:sz="6" w:space="0" w:color="auto"/>
      </w:pBdr>
      <w:shd w:val="clear" w:color="000000" w:fill="FFFFFF"/>
      <w:spacing w:before="100" w:beforeAutospacing="1" w:after="100" w:afterAutospacing="1"/>
      <w:jc w:val="center"/>
      <w:textAlignment w:val="center"/>
    </w:pPr>
    <w:rPr>
      <w:rFonts w:ascii="Sylfaen" w:hAnsi="Sylfaen"/>
      <w:sz w:val="18"/>
      <w:szCs w:val="18"/>
    </w:rPr>
  </w:style>
  <w:style w:type="paragraph" w:styleId="NoSpacing">
    <w:name w:val="No Spacing"/>
    <w:qFormat/>
    <w:rsid w:val="00FD0397"/>
    <w:pPr>
      <w:spacing w:after="0" w:line="240" w:lineRule="auto"/>
    </w:pPr>
    <w:rPr>
      <w:rFonts w:ascii="Calibri" w:eastAsia="Calibri" w:hAnsi="Calibri" w:cs="Times New Roman"/>
      <w:lang w:val="ru-RU"/>
    </w:rPr>
  </w:style>
  <w:style w:type="character" w:customStyle="1" w:styleId="1">
    <w:name w:val="Заголовок №1_"/>
    <w:basedOn w:val="DefaultParagraphFont"/>
    <w:link w:val="10"/>
    <w:rsid w:val="00FD0397"/>
    <w:rPr>
      <w:rFonts w:ascii="Sylfaen" w:hAnsi="Sylfaen"/>
      <w:sz w:val="26"/>
      <w:szCs w:val="26"/>
      <w:shd w:val="clear" w:color="auto" w:fill="FFFFFF"/>
    </w:rPr>
  </w:style>
  <w:style w:type="paragraph" w:customStyle="1" w:styleId="10">
    <w:name w:val="Заголовок №1"/>
    <w:basedOn w:val="Normal"/>
    <w:link w:val="1"/>
    <w:rsid w:val="00FD0397"/>
    <w:pPr>
      <w:shd w:val="clear" w:color="auto" w:fill="FFFFFF"/>
      <w:spacing w:after="720" w:line="240" w:lineRule="atLeast"/>
      <w:outlineLvl w:val="0"/>
    </w:pPr>
    <w:rPr>
      <w:rFonts w:ascii="Sylfaen" w:eastAsiaTheme="minorHAnsi" w:hAnsi="Sylfaen" w:cstheme="minorBidi"/>
      <w:sz w:val="26"/>
      <w:szCs w:val="26"/>
    </w:rPr>
  </w:style>
  <w:style w:type="character" w:customStyle="1" w:styleId="2">
    <w:name w:val="Основной текст (2)_"/>
    <w:basedOn w:val="DefaultParagraphFont"/>
    <w:link w:val="20"/>
    <w:rsid w:val="00FD0397"/>
    <w:rPr>
      <w:shd w:val="clear" w:color="auto" w:fill="FFFFFF"/>
    </w:rPr>
  </w:style>
  <w:style w:type="paragraph" w:customStyle="1" w:styleId="20">
    <w:name w:val="Основной текст (2)"/>
    <w:basedOn w:val="Normal"/>
    <w:link w:val="2"/>
    <w:rsid w:val="00FD0397"/>
    <w:pPr>
      <w:shd w:val="clear" w:color="auto" w:fill="FFFFFF"/>
      <w:spacing w:before="720" w:after="240" w:line="240" w:lineRule="atLeast"/>
      <w:ind w:firstLine="680"/>
      <w:jc w:val="both"/>
    </w:pPr>
    <w:rPr>
      <w:rFonts w:asciiTheme="minorHAnsi" w:eastAsiaTheme="minorHAnsi" w:hAnsiTheme="minorHAnsi" w:cstheme="minorBidi"/>
      <w:sz w:val="22"/>
      <w:szCs w:val="22"/>
    </w:rPr>
  </w:style>
  <w:style w:type="character" w:customStyle="1" w:styleId="apple-converted-space">
    <w:name w:val="apple-converted-space"/>
    <w:basedOn w:val="DefaultParagraphFont"/>
    <w:rsid w:val="00FD0397"/>
  </w:style>
  <w:style w:type="character" w:customStyle="1" w:styleId="articleseparator">
    <w:name w:val="article_separator"/>
    <w:basedOn w:val="DefaultParagraphFont"/>
    <w:rsid w:val="00FD0397"/>
  </w:style>
  <w:style w:type="character" w:styleId="Emphasis">
    <w:name w:val="Emphasis"/>
    <w:basedOn w:val="DefaultParagraphFont"/>
    <w:uiPriority w:val="20"/>
    <w:qFormat/>
    <w:rsid w:val="00FD0397"/>
    <w:rPr>
      <w:i/>
      <w:iCs/>
    </w:rPr>
  </w:style>
  <w:style w:type="character" w:customStyle="1" w:styleId="apple-style-span">
    <w:name w:val="apple-style-span"/>
    <w:basedOn w:val="DefaultParagraphFont"/>
    <w:rsid w:val="00FD0397"/>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617871">
      <w:bodyDiv w:val="1"/>
      <w:marLeft w:val="0"/>
      <w:marRight w:val="0"/>
      <w:marTop w:val="0"/>
      <w:marBottom w:val="0"/>
      <w:divBdr>
        <w:top w:val="none" w:sz="0" w:space="0" w:color="auto"/>
        <w:left w:val="none" w:sz="0" w:space="0" w:color="auto"/>
        <w:bottom w:val="none" w:sz="0" w:space="0" w:color="auto"/>
        <w:right w:val="none" w:sz="0" w:space="0" w:color="auto"/>
      </w:divBdr>
    </w:div>
    <w:div w:id="8310913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1041959">
      <w:bodyDiv w:val="1"/>
      <w:marLeft w:val="0"/>
      <w:marRight w:val="0"/>
      <w:marTop w:val="0"/>
      <w:marBottom w:val="0"/>
      <w:divBdr>
        <w:top w:val="none" w:sz="0" w:space="0" w:color="auto"/>
        <w:left w:val="none" w:sz="0" w:space="0" w:color="auto"/>
        <w:bottom w:val="none" w:sz="0" w:space="0" w:color="auto"/>
        <w:right w:val="none" w:sz="0" w:space="0" w:color="auto"/>
      </w:divBdr>
    </w:div>
    <w:div w:id="277831347">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549650789">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22563967">
      <w:bodyDiv w:val="1"/>
      <w:marLeft w:val="0"/>
      <w:marRight w:val="0"/>
      <w:marTop w:val="0"/>
      <w:marBottom w:val="0"/>
      <w:divBdr>
        <w:top w:val="none" w:sz="0" w:space="0" w:color="auto"/>
        <w:left w:val="none" w:sz="0" w:space="0" w:color="auto"/>
        <w:bottom w:val="none" w:sz="0" w:space="0" w:color="auto"/>
        <w:right w:val="none" w:sz="0" w:space="0" w:color="auto"/>
      </w:divBdr>
    </w:div>
    <w:div w:id="819231303">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54210313">
      <w:bodyDiv w:val="1"/>
      <w:marLeft w:val="0"/>
      <w:marRight w:val="0"/>
      <w:marTop w:val="0"/>
      <w:marBottom w:val="0"/>
      <w:divBdr>
        <w:top w:val="none" w:sz="0" w:space="0" w:color="auto"/>
        <w:left w:val="none" w:sz="0" w:space="0" w:color="auto"/>
        <w:bottom w:val="none" w:sz="0" w:space="0" w:color="auto"/>
        <w:right w:val="none" w:sz="0" w:space="0" w:color="auto"/>
      </w:divBdr>
    </w:div>
    <w:div w:id="96072477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07251663">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78091637">
      <w:bodyDiv w:val="1"/>
      <w:marLeft w:val="0"/>
      <w:marRight w:val="0"/>
      <w:marTop w:val="0"/>
      <w:marBottom w:val="0"/>
      <w:divBdr>
        <w:top w:val="none" w:sz="0" w:space="0" w:color="auto"/>
        <w:left w:val="none" w:sz="0" w:space="0" w:color="auto"/>
        <w:bottom w:val="none" w:sz="0" w:space="0" w:color="auto"/>
        <w:right w:val="none" w:sz="0" w:space="0" w:color="auto"/>
      </w:divBdr>
    </w:div>
    <w:div w:id="1121803066">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57540963">
      <w:bodyDiv w:val="1"/>
      <w:marLeft w:val="0"/>
      <w:marRight w:val="0"/>
      <w:marTop w:val="0"/>
      <w:marBottom w:val="0"/>
      <w:divBdr>
        <w:top w:val="none" w:sz="0" w:space="0" w:color="auto"/>
        <w:left w:val="none" w:sz="0" w:space="0" w:color="auto"/>
        <w:bottom w:val="none" w:sz="0" w:space="0" w:color="auto"/>
        <w:right w:val="none" w:sz="0" w:space="0" w:color="auto"/>
      </w:divBdr>
    </w:div>
    <w:div w:id="1369984894">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59255208">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17845506">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0802538">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55579899">
      <w:bodyDiv w:val="1"/>
      <w:marLeft w:val="0"/>
      <w:marRight w:val="0"/>
      <w:marTop w:val="0"/>
      <w:marBottom w:val="0"/>
      <w:divBdr>
        <w:top w:val="none" w:sz="0" w:space="0" w:color="auto"/>
        <w:left w:val="none" w:sz="0" w:space="0" w:color="auto"/>
        <w:bottom w:val="none" w:sz="0" w:space="0" w:color="auto"/>
        <w:right w:val="none" w:sz="0" w:space="0" w:color="auto"/>
      </w:divBdr>
    </w:div>
    <w:div w:id="1556355247">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67336948">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802531850">
      <w:bodyDiv w:val="1"/>
      <w:marLeft w:val="0"/>
      <w:marRight w:val="0"/>
      <w:marTop w:val="0"/>
      <w:marBottom w:val="0"/>
      <w:divBdr>
        <w:top w:val="none" w:sz="0" w:space="0" w:color="auto"/>
        <w:left w:val="none" w:sz="0" w:space="0" w:color="auto"/>
        <w:bottom w:val="none" w:sz="0" w:space="0" w:color="auto"/>
        <w:right w:val="none" w:sz="0" w:space="0" w:color="auto"/>
      </w:divBdr>
    </w:div>
    <w:div w:id="1888102837">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CBAF65-9226-4371-8F16-D678309A6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2997</TotalTime>
  <Pages>1</Pages>
  <Words>13314</Words>
  <Characters>75893</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89029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327</cp:revision>
  <dcterms:created xsi:type="dcterms:W3CDTF">2014-03-19T12:47:00Z</dcterms:created>
  <dcterms:modified xsi:type="dcterms:W3CDTF">2017-05-06T10:18:00Z</dcterms:modified>
</cp:coreProperties>
</file>