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56" w:rsidRDefault="00E50056" w:rsidP="00E5005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E50056" w:rsidRDefault="00E50056" w:rsidP="00E5005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ä²ð¼ºòì²Ì ÀÜÂ²ò²Î²ð¶àì ¶ÜàôØ Î²î²ðºÈàô  </w:t>
      </w:r>
    </w:p>
    <w:p w:rsidR="00E50056" w:rsidRDefault="00E50056" w:rsidP="00E50056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ä²ð¼ºòì²Ì ÀÜÂ²ò²Î²ð¶Æ Ì²ÌÎ²¶ÆðÀª</w:t>
      </w:r>
    </w:p>
    <w:p w:rsidR="00E50056" w:rsidRPr="00FE2A34" w:rsidRDefault="00E50056" w:rsidP="00E50056">
      <w:pPr>
        <w:spacing w:after="240"/>
        <w:jc w:val="center"/>
        <w:rPr>
          <w:rFonts w:ascii="GHEA Grapalat" w:hAnsi="GHEA Grapalat"/>
          <w:b/>
          <w:sz w:val="22"/>
          <w:szCs w:val="22"/>
          <w:u w:val="single"/>
          <w:lang w:val="af-ZA"/>
        </w:rPr>
      </w:pPr>
      <w:r w:rsidRPr="00FE2A34">
        <w:rPr>
          <w:b/>
          <w:szCs w:val="24"/>
          <w:u w:val="single"/>
          <w:lang w:val="es-ES"/>
        </w:rPr>
        <w:t>§</w:t>
      </w:r>
      <w:r w:rsidRPr="00FE2A34">
        <w:rPr>
          <w:rFonts w:ascii="GHEA Grapalat" w:hAnsi="GHEA Grapalat"/>
          <w:b/>
          <w:sz w:val="16"/>
          <w:szCs w:val="16"/>
          <w:u w:val="single"/>
          <w:lang w:val="af-ZA"/>
        </w:rPr>
        <w:t>ՀՀ ԿԱ ԱԱԾ-ՏՆՏՎ-ՊԸԾՁԲ-1/17</w:t>
      </w:r>
      <w:r w:rsidRPr="00FE2A34">
        <w:rPr>
          <w:b/>
          <w:szCs w:val="24"/>
          <w:u w:val="single"/>
          <w:lang w:val="es-ES"/>
        </w:rPr>
        <w:t>¦</w:t>
      </w:r>
    </w:p>
    <w:p w:rsidR="00E50056" w:rsidRPr="001D65C6" w:rsidRDefault="00E50056" w:rsidP="00E50056">
      <w:pPr>
        <w:spacing w:after="240"/>
        <w:ind w:firstLine="720"/>
        <w:jc w:val="both"/>
        <w:rPr>
          <w:rFonts w:ascii="Arial Armenian" w:hAnsi="Arial Armenian"/>
          <w:b/>
          <w:i/>
          <w:sz w:val="20"/>
          <w:lang w:val="af-ZA"/>
        </w:rPr>
      </w:pPr>
      <w:r w:rsidRPr="001D65C6"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1D65C6">
        <w:rPr>
          <w:b/>
          <w:sz w:val="20"/>
          <w:u w:val="single"/>
          <w:lang w:val="es-ES"/>
        </w:rPr>
        <w:t>§</w:t>
      </w:r>
      <w:r w:rsidRPr="00925C08">
        <w:rPr>
          <w:rFonts w:ascii="GHEA Grapalat" w:hAnsi="GHEA Grapalat"/>
          <w:b/>
          <w:sz w:val="16"/>
          <w:szCs w:val="16"/>
          <w:u w:val="single"/>
          <w:lang w:val="af-ZA"/>
        </w:rPr>
        <w:t>ՀՀ ԿԱ ԱԱԾ-ՏՆՏՎ-ՊԸԾՁԲ-1/17</w:t>
      </w:r>
      <w:r w:rsidRPr="001D65C6">
        <w:rPr>
          <w:b/>
          <w:sz w:val="20"/>
          <w:u w:val="single"/>
          <w:lang w:val="es-ES"/>
        </w:rPr>
        <w:t>¦</w:t>
      </w:r>
      <w:r w:rsidRPr="001D65C6">
        <w:rPr>
          <w:b/>
          <w:sz w:val="20"/>
          <w:lang w:val="es-ES"/>
        </w:rPr>
        <w:t xml:space="preserve"> </w:t>
      </w:r>
      <w:r w:rsidRPr="001D65C6">
        <w:rPr>
          <w:rFonts w:ascii="Arial Armenian" w:hAnsi="Arial Armenian"/>
          <w:sz w:val="20"/>
          <w:lang w:val="af-ZA"/>
        </w:rPr>
        <w:t>Í³ÍÏ³·ñáí Ñ³Ûï³ñ³ñí³Í å³ñ½»óí³Í ÁÝÃ³ó³Ï³ñ·áí</w:t>
      </w:r>
      <w:r w:rsidRPr="001D65C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D65C6"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51"/>
        <w:gridCol w:w="164"/>
        <w:gridCol w:w="488"/>
        <w:gridCol w:w="142"/>
        <w:gridCol w:w="45"/>
        <w:gridCol w:w="369"/>
        <w:gridCol w:w="50"/>
        <w:gridCol w:w="256"/>
        <w:gridCol w:w="419"/>
        <w:gridCol w:w="190"/>
        <w:gridCol w:w="21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17"/>
        <w:gridCol w:w="107"/>
        <w:gridCol w:w="167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E50056" w:rsidTr="00607BEC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50056" w:rsidTr="00607BEC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E50056" w:rsidRPr="008E591F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E50056" w:rsidTr="00607BEC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a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a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Default="00E50056" w:rsidP="00607BE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E50056" w:rsidTr="00607BEC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5569D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Default="00E50056" w:rsidP="00607BE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E50056" w:rsidTr="00607BE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E50056" w:rsidRPr="001D65C6" w:rsidTr="00607BE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34C9E" w:rsidRDefault="00E50056" w:rsidP="00607B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787C76" w:rsidRDefault="00E50056" w:rsidP="00607BEC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</w:pPr>
            <w:r w:rsidRPr="001048F1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Ըհնդանուր բնույթի այլ ծառայություններ, այդ թվում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0056" w:rsidRPr="008162F0" w:rsidRDefault="00E50056" w:rsidP="00607BE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0056" w:rsidRPr="008162F0" w:rsidRDefault="00E50056" w:rsidP="00607BE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796723" w:rsidRDefault="00E50056" w:rsidP="00607BEC">
            <w:pPr>
              <w:ind w:left="-24" w:right="-24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056" w:rsidRPr="00796723" w:rsidRDefault="00E50056" w:rsidP="00607BEC">
            <w:pPr>
              <w:ind w:left="-24" w:right="-24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E50056" w:rsidRPr="00E50056" w:rsidTr="00607BE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34C9E" w:rsidRDefault="00E50056" w:rsidP="00607BEC">
            <w:pPr>
              <w:jc w:val="center"/>
              <w:rPr>
                <w:sz w:val="16"/>
                <w:szCs w:val="16"/>
              </w:rPr>
            </w:pPr>
            <w:r w:rsidRPr="00234C9E">
              <w:rPr>
                <w:sz w:val="16"/>
                <w:szCs w:val="16"/>
              </w:rPr>
              <w:t>1.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¹ñ³Ù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263B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0056" w:rsidRPr="00E50056" w:rsidRDefault="00E50056" w:rsidP="00607B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0056">
              <w:rPr>
                <w:rFonts w:ascii="Calibri" w:hAnsi="Calibri" w:cs="Calibri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0056" w:rsidRPr="00E50056" w:rsidRDefault="00E50056" w:rsidP="00B7556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0056">
              <w:rPr>
                <w:rFonts w:ascii="Calibri" w:hAnsi="Calibri" w:cs="Calibri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E50056" w:rsidRDefault="00E50056" w:rsidP="00607BEC">
            <w:pPr>
              <w:spacing w:line="36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50056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աշխատասենյակների ընթացիկ նորոգման ժամանակ պատերի մասնակի մաքրում հին ներկից կամ պաստառներից: Աշխատասենյակների պատերի մածիկապատում, ներկում լատեքսային ներկով: Հատակների պատրաստում լամինատից, առաստաղների երեսապատում  "արմստրոնգ" տիպի սալերով կարկասի հետ միասին: Էլ. մոնտաժային աշխատանքների իրականացում աշխատասենյակներում: Աշխատասենյակների ընդհանուր մակերեսը 250 մ2 է: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056" w:rsidRPr="00E50056" w:rsidRDefault="00E50056" w:rsidP="00607BEC">
            <w:pPr>
              <w:spacing w:line="36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50056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աշխատասենյակների ընթացիկ նորոգման ժամանակ պատերի մասնակի մաքրում հին ներկից կամ պաստառներից: Աշխատասենյակների պատերի մածիկապատում, ներկում լատեքսային ներկով: Հատակների պատրաստում լամինատից, առաստաղների երեսապատում  "արմստրոնգ" տիպի սալերով կարկասի հետ միասին: Էլ. մոնտաժային աշխատանքների իրականացում աշխատասենյակներում: Աշխատասենյակների ընդհանուր մակերեսը 250 մ2 է:</w:t>
            </w:r>
          </w:p>
        </w:tc>
      </w:tr>
      <w:tr w:rsidR="00E50056" w:rsidRPr="00E50056" w:rsidTr="00242BAA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34C9E" w:rsidRDefault="00E50056" w:rsidP="00607BEC">
            <w:pPr>
              <w:jc w:val="center"/>
              <w:rPr>
                <w:sz w:val="16"/>
                <w:szCs w:val="16"/>
              </w:rPr>
            </w:pPr>
            <w:r w:rsidRPr="00234C9E">
              <w:rPr>
                <w:sz w:val="16"/>
                <w:szCs w:val="16"/>
              </w:rPr>
              <w:t>2.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A5F7D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¹ñ³Ù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263B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0056" w:rsidRPr="00E50056" w:rsidRDefault="00E50056" w:rsidP="00BA18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005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E50056">
              <w:rPr>
                <w:rFonts w:ascii="Calibri" w:hAnsi="Calibri" w:cs="Calibri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0056" w:rsidRPr="00E50056" w:rsidRDefault="00E50056" w:rsidP="00B7556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0056">
              <w:rPr>
                <w:rFonts w:ascii="Calibri" w:hAnsi="Calibri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E50056" w:rsidRDefault="00E50056" w:rsidP="00607BEC">
            <w:pPr>
              <w:spacing w:line="36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5005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տանիքների ընթացիկ նորոգման ժամանակ գոյություն ունեցող` շարքից դուրս եկած ծալքավոր ցինկապատ, ցինկապատ մետաղյա թիթեղի և փայտյա փտած կոնստրուկցիաների փոխարինում նորով: Ծալքավոր ցինկապատ թիթեղ ԿՊ-60 1 մմ հաստ. և ցինկապատ թիթեղ 0,55 մմ </w:t>
            </w:r>
            <w:r w:rsidRPr="00E5005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հաստ.:  Ջրահեռացման խողովակների պատրաստում և տեղադրում d=219-104 մմ չափով, 0,5 - 0,55 մմ հաստության ցինկապատ թիթեղով: Տանիքների ընդհանուր մակերեսը  400 մ2 է: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056" w:rsidRPr="00E50056" w:rsidRDefault="00E50056" w:rsidP="00607BEC">
            <w:pPr>
              <w:spacing w:line="36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5005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տանիքների ընթացիկ նորոգման ժամանակ գոյություն ունեցող` շարքից դուրս եկած ծալքավոր ցինկապատ, ցինկապատ մետաղյա թիթեղի և փայտյա փտած կոնստրուկցիաների փոխարինում նորով: Ծալքավոր ցինկապատ թիթեղ ԿՊ-60 1 մմ հաստ. </w:t>
            </w:r>
            <w:r w:rsidRPr="00E5005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և ցինկապատ թիթեղ 0,55 մմ հաստ.:  Ջրահեռացման խողովակների պատրաստում և տեղադրում d=219-104 մմ չափով, 0,5 - 0,55 մմ հաստության ցինկապատ թիթեղով: Տանիքների ընդհանուր մակերեսը  400 մ2 է:</w:t>
            </w:r>
          </w:p>
        </w:tc>
      </w:tr>
      <w:tr w:rsidR="00E50056" w:rsidRPr="00E50056" w:rsidTr="00242BAA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34C9E" w:rsidRDefault="00E50056" w:rsidP="00607BEC">
            <w:pPr>
              <w:jc w:val="center"/>
              <w:rPr>
                <w:sz w:val="16"/>
                <w:szCs w:val="16"/>
              </w:rPr>
            </w:pPr>
            <w:r w:rsidRPr="00234C9E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787C76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787C7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37661E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¹ñ³Ù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607BE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F346B9" w:rsidRDefault="00E50056" w:rsidP="00263BE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0056" w:rsidRPr="00E50056" w:rsidRDefault="00E50056" w:rsidP="00071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005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E50056">
              <w:rPr>
                <w:rFonts w:ascii="Calibri" w:hAnsi="Calibri" w:cs="Calibri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50056" w:rsidRPr="00E50056" w:rsidRDefault="00E50056" w:rsidP="00B7556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0056">
              <w:rPr>
                <w:rFonts w:ascii="Calibri" w:hAnsi="Calibri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Pr="00E50056" w:rsidRDefault="00E50056" w:rsidP="00607BEC">
            <w:pPr>
              <w:spacing w:line="36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50056">
              <w:rPr>
                <w:rFonts w:ascii="GHEA Grapalat" w:hAnsi="GHEA Grapalat" w:cs="Sylfaen"/>
                <w:sz w:val="12"/>
                <w:szCs w:val="12"/>
                <w:lang w:val="af-ZA"/>
              </w:rPr>
              <w:t>Ջեռուցման ցանցի ընթացիկ նորոգման ժամանակ ջեռուցման համակարգի մասնակի փոխում / մարկտոցներ, խողովակներ/: Կաթսաների վերանորոգում, ջեռուցման սարքերի և խողովակաշարերի առանձին հատվածների,  թուջե առանձին մարկտոցների փոխում: Խողովակաշարերի և մարկտոցների ներկում: Ջեռուցվող տարածքի ընդհանուր մակերեսը 380 մ2 է: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056" w:rsidRPr="00E50056" w:rsidRDefault="00E50056" w:rsidP="00607BEC">
            <w:pPr>
              <w:spacing w:line="36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50056">
              <w:rPr>
                <w:rFonts w:ascii="GHEA Grapalat" w:hAnsi="GHEA Grapalat" w:cs="Sylfaen"/>
                <w:sz w:val="12"/>
                <w:szCs w:val="12"/>
                <w:lang w:val="af-ZA"/>
              </w:rPr>
              <w:t>Ջեռուցման ցանցի ընթացիկ նորոգման ժամանակ ջեռուցման համակարգի մասնակի փոխում / մարկտոցներ, խողովակներ/: Կաթսաների վերանորոգում, ջեռուցման սարքերի և խողովակաշարերի առանձին հատվածների,  թուջե առանձին մարկտոցների փոխում: Խողովակաշարերի և մարկտոցների ներկում: Ջեռուցվող տարածքի ընդհանուր մակերեսը 380 մ2 է:</w:t>
            </w:r>
          </w:p>
        </w:tc>
      </w:tr>
      <w:tr w:rsidR="00E50056" w:rsidRPr="00E50056" w:rsidTr="00607BEC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50056" w:rsidTr="00607BEC">
        <w:trPr>
          <w:trHeight w:val="137"/>
        </w:trPr>
        <w:tc>
          <w:tcPr>
            <w:tcW w:w="4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8F5C0B" w:rsidRDefault="00E50056" w:rsidP="00E5005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8F5C0B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5C0B">
              <w:rPr>
                <w:rFonts w:ascii="GHEA Grapalat" w:hAnsi="GHEA Grapalat"/>
                <w:b/>
                <w:sz w:val="14"/>
                <w:szCs w:val="14"/>
              </w:rPr>
              <w:t xml:space="preserve"> 17-րդ հոդվածի 5-րդ մաս</w:t>
            </w:r>
          </w:p>
        </w:tc>
      </w:tr>
      <w:tr w:rsidR="00E50056" w:rsidTr="00607BEC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50056" w:rsidTr="00607BEC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50056" w:rsidTr="00607BEC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50056" w:rsidTr="00607BEC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50056" w:rsidTr="00607BEC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50056" w:rsidRPr="007358C1" w:rsidTr="00607BEC">
        <w:trPr>
          <w:trHeight w:val="155"/>
        </w:trPr>
        <w:tc>
          <w:tcPr>
            <w:tcW w:w="71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E5005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04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04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E50056" w:rsidRPr="007358C1" w:rsidTr="00607BEC">
        <w:trPr>
          <w:trHeight w:val="164"/>
        </w:trPr>
        <w:tc>
          <w:tcPr>
            <w:tcW w:w="61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50056" w:rsidRPr="007358C1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a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7358C1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2E2CC8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50056" w:rsidRPr="007358C1" w:rsidTr="00607BEC">
        <w:trPr>
          <w:trHeight w:val="47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50056" w:rsidRPr="007358C1" w:rsidRDefault="00E50056" w:rsidP="00607BE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7358C1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7358C1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7358C1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50056" w:rsidTr="00607BEC">
        <w:trPr>
          <w:trHeight w:val="47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50056" w:rsidRPr="007358C1" w:rsidRDefault="00E50056" w:rsidP="00607BEC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E50056" w:rsidTr="00607BEC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50056" w:rsidTr="00607BEC">
        <w:trPr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E50056" w:rsidTr="00607BEC">
        <w:trPr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a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E50056" w:rsidTr="00607BEC">
        <w:trPr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50056" w:rsidTr="00607BEC">
        <w:trPr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a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a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2E2CC8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0056" w:rsidTr="00607BEC">
        <w:trPr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C13EE0" w:rsidRDefault="00E50056" w:rsidP="00607BE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C13EE0" w:rsidRDefault="00E50056" w:rsidP="00607BE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C13EE0" w:rsidRDefault="00E50056" w:rsidP="00607B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0056" w:rsidTr="00607BEC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3561A3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3561A3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50056" w:rsidTr="00607BEC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0056" w:rsidRPr="0089326F" w:rsidRDefault="00E50056" w:rsidP="00607BEC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NN 1, 2 և 3 չափաբաժինների մասերով վարվել են բանակցություններ:</w:t>
            </w:r>
          </w:p>
        </w:tc>
      </w:tr>
      <w:tr w:rsidR="00E50056" w:rsidTr="00607BEC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3561A3" w:rsidRDefault="00E50056" w:rsidP="00607B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50056" w:rsidTr="00607BEC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E50056" w:rsidTr="00607BEC"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50056" w:rsidRPr="00C521BA" w:rsidTr="00607BEC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8162F0" w:rsidRDefault="00E50056" w:rsidP="00607BEC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0056" w:rsidRPr="00C521BA" w:rsidTr="00607BEC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8162F0" w:rsidRDefault="00E50056" w:rsidP="00607BEC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Sylfaen" w:hAnsi="Sylfaen"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056" w:rsidRPr="008162F0" w:rsidRDefault="00E50056" w:rsidP="00607B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0056" w:rsidTr="00607BEC">
        <w:trPr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50056" w:rsidTr="00607BEC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E50056" w:rsidRPr="008162F0" w:rsidRDefault="00E50056" w:rsidP="00607BEC">
            <w:pPr>
              <w:pStyle w:val="a6"/>
              <w:spacing w:line="276" w:lineRule="auto"/>
              <w:ind w:firstLine="708"/>
              <w:rPr>
                <w:b/>
                <w:color w:val="FF0000"/>
                <w:sz w:val="12"/>
                <w:szCs w:val="12"/>
                <w:lang w:val="es-ES"/>
              </w:rPr>
            </w:pPr>
          </w:p>
        </w:tc>
      </w:tr>
      <w:tr w:rsidR="00E50056" w:rsidRPr="00E92868" w:rsidTr="00607BEC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Default="00E50056" w:rsidP="00607BE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2E2CC8" w:rsidRDefault="00E50056" w:rsidP="00E50056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E50056" w:rsidRPr="006E32BF" w:rsidTr="00607BEC">
        <w:trPr>
          <w:trHeight w:val="17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E92868" w:rsidRDefault="00E50056" w:rsidP="00607BE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2E2CC8" w:rsidRDefault="00E50056" w:rsidP="00607BE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2E2CC8" w:rsidRDefault="00E50056" w:rsidP="00607BE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E50056" w:rsidRPr="00AE4150" w:rsidTr="00607BEC">
        <w:trPr>
          <w:trHeight w:val="22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Default="00E50056" w:rsidP="00607BE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0A68BF" w:rsidRDefault="00E50056" w:rsidP="00607BE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0A68BF" w:rsidRDefault="00E50056" w:rsidP="00607BE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E50056" w:rsidRPr="00AE4150" w:rsidTr="00607BEC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Default="00E50056" w:rsidP="00607BE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0A68BF" w:rsidRDefault="00E50056" w:rsidP="00607BE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25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E50056" w:rsidTr="00607BEC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8507BC" w:rsidRDefault="00E50056" w:rsidP="00607BEC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0A68BF" w:rsidRDefault="00E50056" w:rsidP="00E50056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27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E50056" w:rsidTr="00607BEC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8507BC" w:rsidRDefault="00E50056" w:rsidP="00607BEC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8507BC">
              <w:rPr>
                <w:b/>
                <w:sz w:val="14"/>
                <w:szCs w:val="14"/>
                <w:lang w:val="en-US"/>
              </w:rPr>
              <w:t>ä³ïíÇñ³ïáõÇ ÏáÕÙÇó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056" w:rsidRPr="000A68BF" w:rsidRDefault="00E50056" w:rsidP="00E50056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 xml:space="preserve"> Ã.</w:t>
            </w:r>
          </w:p>
        </w:tc>
      </w:tr>
      <w:tr w:rsidR="00E50056" w:rsidTr="00607BEC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0056" w:rsidTr="00607BEC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0056" w:rsidTr="00607BEC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50056" w:rsidTr="00607BEC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a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E50056" w:rsidRPr="003561A3" w:rsidTr="00607BEC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A68BF" w:rsidRDefault="00E50056" w:rsidP="00607BE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1, 2, 3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0A68BF" w:rsidRDefault="00462388" w:rsidP="00607BEC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AF2DE6">
              <w:rPr>
                <w:rFonts w:ascii="GHEA Grapalat" w:hAnsi="GHEA Grapalat"/>
                <w:b/>
                <w:color w:val="7030A0"/>
                <w:sz w:val="16"/>
                <w:szCs w:val="16"/>
                <w:lang w:val="hy-AM"/>
              </w:rPr>
              <w:t>&lt;Կոմերցիալ Պարտներս&gt; ՍՊԸ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462388" w:rsidRDefault="00E50056" w:rsidP="00E500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2388">
              <w:rPr>
                <w:rFonts w:ascii="Sylfaen" w:hAnsi="Sylfaen"/>
                <w:b/>
                <w:sz w:val="16"/>
                <w:szCs w:val="16"/>
              </w:rPr>
              <w:t>11/144-2017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462388" w:rsidRDefault="00E50056" w:rsidP="00E500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2388">
              <w:rPr>
                <w:b/>
                <w:sz w:val="16"/>
                <w:szCs w:val="16"/>
                <w:lang w:val="es-ES"/>
              </w:rPr>
              <w:t>06.05.2017Ã.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462388" w:rsidRDefault="00E50056" w:rsidP="00E5005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388">
              <w:rPr>
                <w:rFonts w:ascii="Sylfaen" w:hAnsi="Sylfaen" w:cs="Sylfaen"/>
                <w:b/>
                <w:sz w:val="16"/>
                <w:szCs w:val="16"/>
              </w:rPr>
              <w:t>15.12.2017թ.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462388" w:rsidRDefault="00E50056" w:rsidP="00607BE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238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462388" w:rsidRDefault="00E50056" w:rsidP="00607BE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6238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10960000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462388" w:rsidRDefault="00E50056" w:rsidP="00F2268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62388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10960000</w:t>
            </w:r>
          </w:p>
        </w:tc>
      </w:tr>
      <w:tr w:rsidR="00E50056" w:rsidRPr="003561A3" w:rsidTr="00607BEC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9A4353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E50056" w:rsidRPr="003561A3" w:rsidTr="00607BEC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9A4353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9A4353" w:rsidRDefault="00E50056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9A4353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9A4353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9A4353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056" w:rsidRPr="009A4353" w:rsidRDefault="00E50056" w:rsidP="00607BE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353">
              <w:rPr>
                <w:rStyle w:val="aa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462388" w:rsidRPr="000E53B5" w:rsidTr="00607BEC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0A68BF" w:rsidRDefault="00462388" w:rsidP="008D5A8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1, 2, 3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0A68BF" w:rsidRDefault="00462388" w:rsidP="00607BEC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AF2DE6">
              <w:rPr>
                <w:rFonts w:ascii="GHEA Grapalat" w:hAnsi="GHEA Grapalat"/>
                <w:b/>
                <w:color w:val="7030A0"/>
                <w:sz w:val="16"/>
                <w:szCs w:val="16"/>
                <w:lang w:val="hy-AM"/>
              </w:rPr>
              <w:t>&lt;Կոմերցիալ Պարտներս&gt; ՍՊԸ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462388" w:rsidRDefault="00462388" w:rsidP="00607BEC">
            <w:pPr>
              <w:widowControl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462388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ք. Երևան, Բակունցի փ. 4   35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462388" w:rsidRDefault="00462388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es-ES"/>
              </w:rPr>
            </w:pPr>
            <w:r w:rsidRPr="00462388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462388" w:rsidRDefault="00462388" w:rsidP="00607BEC">
            <w:pPr>
              <w:pStyle w:val="1"/>
              <w:ind w:firstLine="0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462388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16048241794800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462388" w:rsidRDefault="00462388" w:rsidP="00607B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62388">
              <w:rPr>
                <w:rFonts w:ascii="GHEA Grapalat" w:hAnsi="GHEA Grapalat"/>
                <w:b/>
                <w:sz w:val="16"/>
                <w:szCs w:val="16"/>
                <w:lang w:val="pt-BR"/>
              </w:rPr>
              <w:t>00456326</w:t>
            </w:r>
          </w:p>
        </w:tc>
      </w:tr>
      <w:tr w:rsidR="00462388" w:rsidRPr="00BE084C" w:rsidTr="00607BEC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2388" w:rsidRPr="009A4353" w:rsidRDefault="00462388" w:rsidP="00607BE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62388" w:rsidRPr="006E32BF" w:rsidTr="00607BEC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BE084C" w:rsidRDefault="00462388" w:rsidP="00607BE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9A4353" w:rsidRDefault="00462388" w:rsidP="00607BE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462388" w:rsidRPr="006E32BF" w:rsidTr="00607BEC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2388" w:rsidRPr="009A4353" w:rsidRDefault="00462388" w:rsidP="00607BEC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516D67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</w:p>
        </w:tc>
      </w:tr>
      <w:tr w:rsidR="00462388" w:rsidTr="00607BEC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388" w:rsidRPr="009A4353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388" w:rsidRPr="009A4353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62388" w:rsidTr="00607BEC">
        <w:trPr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62388" w:rsidRPr="009A4353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62388" w:rsidRPr="009A4353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62388" w:rsidTr="00607BEC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9A4353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9A4353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62388" w:rsidTr="00607BEC">
        <w:trPr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2388" w:rsidRPr="009A4353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2388" w:rsidRPr="009A4353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62388" w:rsidTr="00607BEC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922B16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922B16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62388" w:rsidTr="00607BEC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2388" w:rsidRPr="00D30FCC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2388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62388" w:rsidTr="00607BEC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D30FCC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Default="00462388" w:rsidP="00607BE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62388" w:rsidRPr="001D65C6" w:rsidTr="00607BEC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2388" w:rsidRPr="00516D67" w:rsidRDefault="00462388" w:rsidP="00607BEC">
            <w:pPr>
              <w:pStyle w:val="a6"/>
              <w:spacing w:line="276" w:lineRule="auto"/>
              <w:ind w:firstLine="720"/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hy-AM"/>
              </w:rPr>
            </w:pPr>
          </w:p>
        </w:tc>
      </w:tr>
      <w:tr w:rsidR="00462388" w:rsidRPr="001D65C6" w:rsidTr="00607BEC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Pr="001D65C6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2388" w:rsidTr="00607BEC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Default="00462388" w:rsidP="00607BE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62388" w:rsidTr="00607BEC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Default="00462388" w:rsidP="00607BE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Default="00462388" w:rsidP="00607BE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388" w:rsidRDefault="00462388" w:rsidP="00607BE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>
                <w:rPr>
                  <w:rStyle w:val="ab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50056" w:rsidRDefault="00E50056" w:rsidP="00E50056"/>
    <w:p w:rsidR="00E50056" w:rsidRDefault="00E50056" w:rsidP="00E50056"/>
    <w:p w:rsidR="00E50056" w:rsidRDefault="00E50056" w:rsidP="00E50056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E50056" w:rsidRDefault="00E50056" w:rsidP="00E50056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E50056" w:rsidRPr="00BE084C" w:rsidRDefault="00E50056" w:rsidP="00E50056">
      <w:pPr>
        <w:pStyle w:val="30"/>
        <w:spacing w:after="240" w:line="360" w:lineRule="auto"/>
        <w:ind w:firstLine="709"/>
        <w:rPr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ì. ü³ñëÛ³Ý</w:t>
      </w:r>
    </w:p>
    <w:p w:rsidR="00E50056" w:rsidRDefault="00E50056" w:rsidP="00E50056"/>
    <w:p w:rsidR="00E50056" w:rsidRDefault="00E50056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Default="00925C08" w:rsidP="00E50056"/>
    <w:p w:rsidR="00925C08" w:rsidRPr="005C5AD2" w:rsidRDefault="00925C08" w:rsidP="00925C08">
      <w:pPr>
        <w:jc w:val="right"/>
        <w:rPr>
          <w:rFonts w:ascii="Sylfaen" w:hAnsi="Sylfaen"/>
          <w:sz w:val="18"/>
          <w:szCs w:val="18"/>
          <w:lang w:val="es-ES"/>
        </w:rPr>
      </w:pPr>
      <w:r w:rsidRPr="005C5AD2">
        <w:rPr>
          <w:rFonts w:ascii="Sylfaen" w:hAnsi="Sylfaen"/>
          <w:sz w:val="18"/>
          <w:szCs w:val="18"/>
          <w:lang w:val="es-ES"/>
        </w:rPr>
        <w:lastRenderedPageBreak/>
        <w:t>Հավելված 1</w:t>
      </w:r>
    </w:p>
    <w:p w:rsidR="00925C08" w:rsidRPr="005C5AD2" w:rsidRDefault="00925C08" w:rsidP="00925C08">
      <w:pPr>
        <w:jc w:val="center"/>
        <w:rPr>
          <w:sz w:val="18"/>
          <w:szCs w:val="18"/>
          <w:lang w:val="es-ES"/>
        </w:rPr>
      </w:pPr>
      <w:r w:rsidRPr="005C5AD2">
        <w:rPr>
          <w:sz w:val="18"/>
          <w:szCs w:val="18"/>
          <w:lang w:val="es-ES"/>
        </w:rPr>
        <w:t>¶Ü²ÚÆÜ ²è²æ²ðÎÜºð</w:t>
      </w:r>
    </w:p>
    <w:p w:rsidR="00925C08" w:rsidRPr="005C5AD2" w:rsidRDefault="00925C08" w:rsidP="00925C08">
      <w:pPr>
        <w:jc w:val="center"/>
        <w:rPr>
          <w:rFonts w:ascii="Sylfaen" w:hAnsi="Sylfaen"/>
          <w:sz w:val="18"/>
          <w:szCs w:val="18"/>
          <w:lang w:val="es-ES"/>
        </w:rPr>
      </w:pP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sz w:val="18"/>
          <w:szCs w:val="18"/>
          <w:lang w:val="es-ES"/>
        </w:rPr>
        <w:tab/>
      </w:r>
      <w:r w:rsidRPr="005C5AD2">
        <w:rPr>
          <w:rFonts w:ascii="Sylfaen" w:hAnsi="Sylfaen"/>
          <w:sz w:val="18"/>
          <w:szCs w:val="18"/>
          <w:lang w:val="es-ES"/>
        </w:rPr>
        <w:t>ՀՀ դրամ</w:t>
      </w:r>
    </w:p>
    <w:tbl>
      <w:tblPr>
        <w:tblW w:w="1049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2835"/>
        <w:gridCol w:w="857"/>
        <w:gridCol w:w="1162"/>
        <w:gridCol w:w="1546"/>
        <w:gridCol w:w="1341"/>
        <w:gridCol w:w="1887"/>
      </w:tblGrid>
      <w:tr w:rsidR="00925C08" w:rsidRPr="005C5AD2" w:rsidTr="00607BEC">
        <w:trPr>
          <w:trHeight w:val="1034"/>
        </w:trPr>
        <w:tc>
          <w:tcPr>
            <w:tcW w:w="862" w:type="dxa"/>
            <w:vMerge w:val="restart"/>
            <w:shd w:val="clear" w:color="auto" w:fill="auto"/>
            <w:textDirection w:val="btLr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â³÷³-µ³ÅÝÇ Ñ/Ñ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Ծառայության 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³Ýí³ÝáõÙÁ</w:t>
            </w:r>
          </w:p>
        </w:tc>
        <w:tc>
          <w:tcPr>
            <w:tcW w:w="857" w:type="dxa"/>
            <w:vMerge w:val="restart"/>
            <w:shd w:val="clear" w:color="auto" w:fill="auto"/>
            <w:textDirection w:val="btLr"/>
            <w:vAlign w:val="center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1162" w:type="dxa"/>
            <w:vMerge w:val="restart"/>
            <w:shd w:val="clear" w:color="auto" w:fill="auto"/>
            <w:textDirection w:val="btLr"/>
            <w:vAlign w:val="center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գումար</w:t>
            </w:r>
          </w:p>
        </w:tc>
        <w:tc>
          <w:tcPr>
            <w:tcW w:w="4774" w:type="dxa"/>
            <w:gridSpan w:val="3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AD2">
              <w:rPr>
                <w:rFonts w:ascii="GHEA Grapalat" w:hAnsi="GHEA Grapalat"/>
                <w:b/>
                <w:sz w:val="18"/>
                <w:szCs w:val="18"/>
              </w:rPr>
              <w:t>&lt;Կոմերցիալ Պարտներս&gt; ՍՊԸ</w:t>
            </w:r>
          </w:p>
        </w:tc>
      </w:tr>
      <w:tr w:rsidR="00925C08" w:rsidRPr="005C5AD2" w:rsidTr="00607BEC">
        <w:trPr>
          <w:trHeight w:val="1260"/>
        </w:trPr>
        <w:tc>
          <w:tcPr>
            <w:tcW w:w="862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³é³Ýó ²²Ð-Ç</w:t>
            </w:r>
          </w:p>
        </w:tc>
        <w:tc>
          <w:tcPr>
            <w:tcW w:w="1341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²²Ð </w:t>
            </w:r>
          </w:p>
        </w:tc>
        <w:tc>
          <w:tcPr>
            <w:tcW w:w="1887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²²Ð-áí </w:t>
            </w:r>
          </w:p>
        </w:tc>
      </w:tr>
      <w:tr w:rsidR="00925C08" w:rsidRPr="005C5AD2" w:rsidTr="00607BEC">
        <w:trPr>
          <w:trHeight w:val="285"/>
        </w:trPr>
        <w:tc>
          <w:tcPr>
            <w:tcW w:w="862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46" w:type="dxa"/>
            <w:shd w:val="clear" w:color="000000" w:fill="E46D0A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341" w:type="dxa"/>
            <w:shd w:val="clear" w:color="000000" w:fill="E46D0A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87" w:type="dxa"/>
            <w:shd w:val="clear" w:color="000000" w:fill="E46D0A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925C08" w:rsidRPr="005C5AD2" w:rsidTr="00607BEC">
        <w:trPr>
          <w:trHeight w:val="420"/>
        </w:trPr>
        <w:tc>
          <w:tcPr>
            <w:tcW w:w="862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25C08" w:rsidRPr="00FB0947" w:rsidRDefault="00925C08" w:rsidP="00925C08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7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5 000 000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816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666,7</w:t>
            </w:r>
          </w:p>
        </w:tc>
        <w:tc>
          <w:tcPr>
            <w:tcW w:w="1341" w:type="dxa"/>
            <w:shd w:val="clear" w:color="auto" w:fill="auto"/>
            <w:vAlign w:val="bottom"/>
            <w:hideMark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763333,3</w:t>
            </w:r>
          </w:p>
        </w:tc>
        <w:tc>
          <w:tcPr>
            <w:tcW w:w="1887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4 580 000</w:t>
            </w:r>
          </w:p>
        </w:tc>
      </w:tr>
      <w:tr w:rsidR="00925C08" w:rsidRPr="005C5AD2" w:rsidTr="00607BEC">
        <w:trPr>
          <w:trHeight w:val="420"/>
        </w:trPr>
        <w:tc>
          <w:tcPr>
            <w:tcW w:w="862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5C08" w:rsidRPr="00FB0947" w:rsidRDefault="00925C08" w:rsidP="00925C08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7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4 000 000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025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605000,0</w:t>
            </w:r>
          </w:p>
        </w:tc>
        <w:tc>
          <w:tcPr>
            <w:tcW w:w="1887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3 630 000</w:t>
            </w:r>
          </w:p>
        </w:tc>
      </w:tr>
      <w:tr w:rsidR="00925C08" w:rsidRPr="005C5AD2" w:rsidTr="00607BEC">
        <w:trPr>
          <w:trHeight w:val="420"/>
        </w:trPr>
        <w:tc>
          <w:tcPr>
            <w:tcW w:w="862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5C08" w:rsidRPr="00FB0947" w:rsidRDefault="00925C08" w:rsidP="00925C08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7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291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666,7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458333,3</w:t>
            </w:r>
          </w:p>
        </w:tc>
        <w:tc>
          <w:tcPr>
            <w:tcW w:w="1887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2 750 000</w:t>
            </w:r>
          </w:p>
        </w:tc>
      </w:tr>
    </w:tbl>
    <w:p w:rsidR="00925C08" w:rsidRPr="005C5AD2" w:rsidRDefault="00925C08" w:rsidP="00925C08">
      <w:pPr>
        <w:jc w:val="right"/>
        <w:rPr>
          <w:sz w:val="18"/>
          <w:szCs w:val="18"/>
          <w:lang w:val="es-ES"/>
        </w:rPr>
      </w:pPr>
    </w:p>
    <w:p w:rsidR="00925C08" w:rsidRPr="005C5AD2" w:rsidRDefault="00925C08" w:rsidP="00925C08">
      <w:pPr>
        <w:jc w:val="right"/>
        <w:rPr>
          <w:rFonts w:ascii="Sylfaen" w:hAnsi="Sylfaen"/>
          <w:sz w:val="18"/>
          <w:szCs w:val="18"/>
          <w:lang w:val="es-ES"/>
        </w:rPr>
      </w:pPr>
      <w:r w:rsidRPr="005C5AD2">
        <w:rPr>
          <w:sz w:val="18"/>
          <w:szCs w:val="18"/>
          <w:lang w:val="es-ES"/>
        </w:rPr>
        <w:tab/>
      </w:r>
      <w:r w:rsidRPr="005C5AD2">
        <w:rPr>
          <w:rFonts w:ascii="Sylfaen" w:hAnsi="Sylfaen"/>
          <w:sz w:val="18"/>
          <w:szCs w:val="18"/>
          <w:lang w:val="es-ES"/>
        </w:rPr>
        <w:t>Հավելված 2</w:t>
      </w:r>
    </w:p>
    <w:p w:rsidR="00925C08" w:rsidRPr="005C5AD2" w:rsidRDefault="00925C08" w:rsidP="00925C08">
      <w:pPr>
        <w:ind w:left="7788" w:firstLine="708"/>
        <w:jc w:val="center"/>
        <w:rPr>
          <w:rFonts w:ascii="Sylfaen" w:hAnsi="Sylfaen"/>
          <w:sz w:val="18"/>
          <w:szCs w:val="18"/>
          <w:lang w:val="es-ES"/>
        </w:rPr>
      </w:pPr>
      <w:r w:rsidRPr="005C5AD2">
        <w:rPr>
          <w:rFonts w:ascii="Sylfaen" w:hAnsi="Sylfaen"/>
          <w:sz w:val="18"/>
          <w:szCs w:val="18"/>
          <w:lang w:val="es-ES"/>
        </w:rPr>
        <w:t>ՀՀ դրամ</w:t>
      </w:r>
    </w:p>
    <w:tbl>
      <w:tblPr>
        <w:tblW w:w="1049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2835"/>
        <w:gridCol w:w="856"/>
        <w:gridCol w:w="1159"/>
        <w:gridCol w:w="1541"/>
        <w:gridCol w:w="1337"/>
        <w:gridCol w:w="1900"/>
      </w:tblGrid>
      <w:tr w:rsidR="00925C08" w:rsidRPr="005C5AD2" w:rsidTr="00607BEC">
        <w:trPr>
          <w:trHeight w:val="1034"/>
        </w:trPr>
        <w:tc>
          <w:tcPr>
            <w:tcW w:w="862" w:type="dxa"/>
            <w:vMerge w:val="restart"/>
            <w:shd w:val="clear" w:color="auto" w:fill="auto"/>
            <w:textDirection w:val="btLr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â³÷³-µ³ÅÝÇ Ñ/Ñ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²åñ³ÝùÇ ³Ýí³ÝáõÙÁ</w:t>
            </w:r>
          </w:p>
        </w:tc>
        <w:tc>
          <w:tcPr>
            <w:tcW w:w="856" w:type="dxa"/>
            <w:vMerge w:val="restart"/>
            <w:shd w:val="clear" w:color="auto" w:fill="auto"/>
            <w:textDirection w:val="btLr"/>
            <w:vAlign w:val="center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1159" w:type="dxa"/>
            <w:vMerge w:val="restart"/>
            <w:shd w:val="clear" w:color="auto" w:fill="auto"/>
            <w:textDirection w:val="btLr"/>
            <w:vAlign w:val="center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գումար</w:t>
            </w:r>
          </w:p>
        </w:tc>
        <w:tc>
          <w:tcPr>
            <w:tcW w:w="4778" w:type="dxa"/>
            <w:gridSpan w:val="3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AD2">
              <w:rPr>
                <w:rFonts w:ascii="GHEA Grapalat" w:hAnsi="GHEA Grapalat"/>
                <w:b/>
                <w:sz w:val="18"/>
                <w:szCs w:val="18"/>
              </w:rPr>
              <w:t>&lt;Կոմերցիալ Պարտներս&gt; ՍՊԸ</w:t>
            </w:r>
          </w:p>
        </w:tc>
      </w:tr>
      <w:tr w:rsidR="00925C08" w:rsidRPr="005C5AD2" w:rsidTr="00607BEC">
        <w:trPr>
          <w:trHeight w:val="1260"/>
        </w:trPr>
        <w:tc>
          <w:tcPr>
            <w:tcW w:w="862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41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5C5AD2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³é³Ýó ²²Ð-Ç</w:t>
            </w:r>
          </w:p>
        </w:tc>
        <w:tc>
          <w:tcPr>
            <w:tcW w:w="1337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²²Ð </w:t>
            </w:r>
          </w:p>
        </w:tc>
        <w:tc>
          <w:tcPr>
            <w:tcW w:w="1900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 տեղը</w:t>
            </w: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925C08" w:rsidRPr="005C5AD2" w:rsidTr="00607BEC">
        <w:trPr>
          <w:trHeight w:val="285"/>
        </w:trPr>
        <w:tc>
          <w:tcPr>
            <w:tcW w:w="862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25C08" w:rsidRPr="005C5AD2" w:rsidRDefault="00925C08" w:rsidP="00925C08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41" w:type="dxa"/>
            <w:shd w:val="clear" w:color="000000" w:fill="E46D0A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337" w:type="dxa"/>
            <w:shd w:val="clear" w:color="000000" w:fill="E46D0A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00" w:type="dxa"/>
            <w:shd w:val="clear" w:color="000000" w:fill="E46D0A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925C08" w:rsidRPr="005C5AD2" w:rsidTr="00607BEC">
        <w:trPr>
          <w:trHeight w:val="420"/>
        </w:trPr>
        <w:tc>
          <w:tcPr>
            <w:tcW w:w="862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25C08" w:rsidRPr="00FB0947" w:rsidRDefault="00925C08" w:rsidP="00925C08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6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5 000 000</w:t>
            </w:r>
          </w:p>
        </w:tc>
        <w:tc>
          <w:tcPr>
            <w:tcW w:w="1541" w:type="dxa"/>
            <w:shd w:val="clear" w:color="auto" w:fill="auto"/>
            <w:vAlign w:val="bottom"/>
            <w:hideMark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3816666,7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763333,3</w:t>
            </w:r>
          </w:p>
        </w:tc>
        <w:tc>
          <w:tcPr>
            <w:tcW w:w="1900" w:type="dxa"/>
            <w:shd w:val="clear" w:color="auto" w:fill="auto"/>
            <w:hideMark/>
          </w:tcPr>
          <w:p w:rsidR="00925C08" w:rsidRPr="005C5AD2" w:rsidRDefault="00925C08" w:rsidP="00925C08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1</w:t>
            </w:r>
          </w:p>
        </w:tc>
      </w:tr>
      <w:tr w:rsidR="00925C08" w:rsidRPr="005C5AD2" w:rsidTr="00607BEC">
        <w:trPr>
          <w:trHeight w:val="420"/>
        </w:trPr>
        <w:tc>
          <w:tcPr>
            <w:tcW w:w="862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5C08" w:rsidRPr="00FB0947" w:rsidRDefault="00925C08" w:rsidP="00925C08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6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4 000 000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3025000,0</w:t>
            </w:r>
          </w:p>
        </w:tc>
        <w:tc>
          <w:tcPr>
            <w:tcW w:w="1337" w:type="dxa"/>
            <w:shd w:val="clear" w:color="auto" w:fill="auto"/>
            <w:vAlign w:val="bottom"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605000,0</w:t>
            </w:r>
          </w:p>
        </w:tc>
        <w:tc>
          <w:tcPr>
            <w:tcW w:w="1900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1</w:t>
            </w:r>
          </w:p>
        </w:tc>
      </w:tr>
      <w:tr w:rsidR="00925C08" w:rsidRPr="005C5AD2" w:rsidTr="00607BEC">
        <w:trPr>
          <w:trHeight w:val="420"/>
        </w:trPr>
        <w:tc>
          <w:tcPr>
            <w:tcW w:w="862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C5AD2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5C08" w:rsidRPr="00FB0947" w:rsidRDefault="00925C08" w:rsidP="00925C08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շենքերի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շինությունների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ընթացիկ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նորոգման</w:t>
            </w:r>
            <w:r w:rsidRPr="00FB0947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B0947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աշխատանքներ</w:t>
            </w:r>
          </w:p>
        </w:tc>
        <w:tc>
          <w:tcPr>
            <w:tcW w:w="856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5C5AD2">
              <w:rPr>
                <w:rFonts w:ascii="Arial Armenian" w:hAnsi="Arial Armenian" w:cs="Calibri"/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2291666,7</w:t>
            </w:r>
          </w:p>
        </w:tc>
        <w:tc>
          <w:tcPr>
            <w:tcW w:w="1337" w:type="dxa"/>
            <w:shd w:val="clear" w:color="auto" w:fill="auto"/>
            <w:vAlign w:val="bottom"/>
          </w:tcPr>
          <w:p w:rsidR="00925C08" w:rsidRPr="005C5AD2" w:rsidRDefault="00925C08" w:rsidP="00925C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C5AD2">
              <w:rPr>
                <w:rFonts w:ascii="Calibri" w:hAnsi="Calibri" w:cs="Calibri"/>
                <w:color w:val="000000"/>
                <w:sz w:val="18"/>
                <w:szCs w:val="18"/>
              </w:rPr>
              <w:t>458333,3</w:t>
            </w:r>
          </w:p>
        </w:tc>
        <w:tc>
          <w:tcPr>
            <w:tcW w:w="1900" w:type="dxa"/>
            <w:shd w:val="clear" w:color="auto" w:fill="auto"/>
          </w:tcPr>
          <w:p w:rsidR="00925C08" w:rsidRPr="005C5AD2" w:rsidRDefault="00925C08" w:rsidP="00925C08">
            <w:pPr>
              <w:jc w:val="center"/>
              <w:rPr>
                <w:rFonts w:cs="Calibri"/>
                <w:sz w:val="18"/>
                <w:szCs w:val="18"/>
              </w:rPr>
            </w:pPr>
            <w:r w:rsidRPr="005C5AD2">
              <w:rPr>
                <w:rFonts w:cs="Calibri"/>
                <w:sz w:val="18"/>
                <w:szCs w:val="18"/>
              </w:rPr>
              <w:t>1</w:t>
            </w:r>
          </w:p>
        </w:tc>
      </w:tr>
    </w:tbl>
    <w:p w:rsidR="00925C08" w:rsidRPr="005C5AD2" w:rsidRDefault="00925C08" w:rsidP="00925C08">
      <w:pPr>
        <w:pStyle w:val="a8"/>
        <w:spacing w:line="480" w:lineRule="auto"/>
        <w:ind w:left="-240" w:firstLine="240"/>
        <w:rPr>
          <w:sz w:val="18"/>
          <w:szCs w:val="18"/>
          <w:lang w:val="es-ES"/>
        </w:rPr>
      </w:pPr>
    </w:p>
    <w:p w:rsidR="00925C08" w:rsidRPr="005C5AD2" w:rsidRDefault="00925C08" w:rsidP="00925C08">
      <w:pPr>
        <w:rPr>
          <w:sz w:val="18"/>
          <w:szCs w:val="18"/>
        </w:rPr>
      </w:pPr>
    </w:p>
    <w:p w:rsidR="00925C08" w:rsidRPr="005C5AD2" w:rsidRDefault="00925C08" w:rsidP="00925C08">
      <w:pPr>
        <w:rPr>
          <w:sz w:val="18"/>
          <w:szCs w:val="18"/>
        </w:rPr>
      </w:pPr>
    </w:p>
    <w:p w:rsidR="00925C08" w:rsidRDefault="00925C08" w:rsidP="00E50056"/>
    <w:p w:rsidR="00453D0E" w:rsidRDefault="00453D0E"/>
    <w:sectPr w:rsidR="00453D0E" w:rsidSect="000A68BF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049" w:rsidRDefault="00297049" w:rsidP="00E50056">
      <w:r>
        <w:separator/>
      </w:r>
    </w:p>
  </w:endnote>
  <w:endnote w:type="continuationSeparator" w:id="1">
    <w:p w:rsidR="00297049" w:rsidRDefault="00297049" w:rsidP="00E50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049" w:rsidRDefault="00297049" w:rsidP="00E50056">
      <w:r>
        <w:separator/>
      </w:r>
    </w:p>
  </w:footnote>
  <w:footnote w:type="continuationSeparator" w:id="1">
    <w:p w:rsidR="00297049" w:rsidRDefault="00297049" w:rsidP="00E50056">
      <w:r>
        <w:continuationSeparator/>
      </w:r>
    </w:p>
  </w:footnote>
  <w:footnote w:id="2">
    <w:p w:rsidR="00E50056" w:rsidRDefault="00E50056" w:rsidP="00E5005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0056" w:rsidRDefault="00E50056" w:rsidP="00E5005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0056" w:rsidRDefault="00E50056" w:rsidP="00E5005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50056" w:rsidRDefault="00E50056" w:rsidP="00E5005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0056" w:rsidRDefault="00E50056" w:rsidP="00E50056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E50056" w:rsidRPr="00513A1C" w:rsidRDefault="00E50056" w:rsidP="00E50056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a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50056" w:rsidRPr="00513A1C" w:rsidRDefault="00E50056" w:rsidP="00E50056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E50056" w:rsidRPr="00513A1C" w:rsidRDefault="00E50056" w:rsidP="00E50056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E50056" w:rsidRPr="00513A1C" w:rsidRDefault="00E50056" w:rsidP="00E5005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056"/>
    <w:rsid w:val="00297049"/>
    <w:rsid w:val="00453D0E"/>
    <w:rsid w:val="00462388"/>
    <w:rsid w:val="00925C08"/>
    <w:rsid w:val="00B52E15"/>
    <w:rsid w:val="00E50056"/>
    <w:rsid w:val="00FE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50056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056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E5005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E50056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E5005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E500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E50056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E5005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E50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E50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E50056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rsid w:val="00E5005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8">
    <w:name w:val="Body Text Indent"/>
    <w:basedOn w:val="a"/>
    <w:link w:val="a7"/>
    <w:uiPriority w:val="99"/>
    <w:unhideWhenUsed/>
    <w:rsid w:val="00E50056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link w:val="a8"/>
    <w:uiPriority w:val="99"/>
    <w:semiHidden/>
    <w:rsid w:val="00E5005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9">
    <w:name w:val="Table Grid"/>
    <w:basedOn w:val="a1"/>
    <w:rsid w:val="00E5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unhideWhenUsed/>
    <w:rsid w:val="00E50056"/>
    <w:rPr>
      <w:vertAlign w:val="superscript"/>
    </w:rPr>
  </w:style>
  <w:style w:type="character" w:styleId="ab">
    <w:name w:val="Hyperlink"/>
    <w:basedOn w:val="a0"/>
    <w:uiPriority w:val="99"/>
    <w:unhideWhenUsed/>
    <w:rsid w:val="00E5005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925C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5C08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3</cp:revision>
  <dcterms:created xsi:type="dcterms:W3CDTF">2017-05-10T11:54:00Z</dcterms:created>
  <dcterms:modified xsi:type="dcterms:W3CDTF">2017-05-10T12:05:00Z</dcterms:modified>
</cp:coreProperties>
</file>