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07" w:rsidRDefault="00776807" w:rsidP="0077680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776807" w:rsidRPr="00365437" w:rsidRDefault="00776807" w:rsidP="0077680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76807" w:rsidRPr="00365437" w:rsidRDefault="00B13656" w:rsidP="0077680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7680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77680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77680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76807" w:rsidRPr="00365437" w:rsidRDefault="00776807" w:rsidP="0077680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1726A" w:rsidRPr="00C1726A" w:rsidRDefault="00B13656" w:rsidP="00C1726A">
      <w:pPr>
        <w:ind w:left="-142" w:firstLine="142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77680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7680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7680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26A" w:rsidRPr="00C1726A">
        <w:rPr>
          <w:rFonts w:ascii="GHEA Grapalat" w:eastAsia="Times New Roman" w:hAnsi="GHEA Grapalat" w:cs="Sylfaen"/>
          <w:sz w:val="24"/>
          <w:szCs w:val="24"/>
          <w:lang w:val="af-ZA"/>
        </w:rPr>
        <w:t>«ՇՀԾՁԲ-15/9-3-2017-ՀՄ-ԵՊԲՀ»</w:t>
      </w:r>
    </w:p>
    <w:p w:rsidR="00776807" w:rsidRPr="00365437" w:rsidRDefault="00776807" w:rsidP="0077680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76807" w:rsidRPr="00C1726A" w:rsidRDefault="00776807" w:rsidP="00C1726A">
      <w:pPr>
        <w:ind w:left="-142" w:firstLine="142"/>
        <w:jc w:val="both"/>
        <w:rPr>
          <w:rFonts w:ascii="GHEA Grapalat" w:hAnsi="GHEA Grapalat"/>
          <w:sz w:val="20"/>
          <w:lang w:val="hy-AM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E00948">
        <w:rPr>
          <w:rFonts w:ascii="GHEA Grapalat" w:hAnsi="GHEA Grapalat"/>
          <w:sz w:val="20"/>
          <w:lang w:val="hy-AM"/>
        </w:rPr>
        <w:t>«</w:t>
      </w:r>
      <w:r w:rsidR="00C1726A">
        <w:rPr>
          <w:rFonts w:ascii="GHEA Grapalat" w:hAnsi="GHEA Grapalat"/>
          <w:sz w:val="20"/>
          <w:lang w:val="hy-AM"/>
        </w:rPr>
        <w:t>Երևանի Մխիթար Հերացու անան պետական բժշկական համալսարան</w:t>
      </w:r>
      <w:r w:rsidR="00E00948">
        <w:rPr>
          <w:rFonts w:ascii="GHEA Grapalat" w:hAnsi="GHEA Grapalat"/>
          <w:sz w:val="20"/>
          <w:lang w:val="hy-AM"/>
        </w:rPr>
        <w:t xml:space="preserve">» </w:t>
      </w:r>
      <w:r w:rsidR="006968BB">
        <w:rPr>
          <w:rFonts w:ascii="GHEA Grapalat" w:hAnsi="GHEA Grapalat"/>
          <w:sz w:val="20"/>
          <w:lang w:val="hy-AM"/>
        </w:rPr>
        <w:t>Հիմնադրամ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00948">
        <w:rPr>
          <w:rFonts w:ascii="GHEA Grapalat" w:hAnsi="GHEA Grapalat"/>
          <w:sz w:val="20"/>
          <w:lang w:val="hy-AM"/>
        </w:rPr>
        <w:t xml:space="preserve">ք.Երևան, </w:t>
      </w:r>
      <w:r w:rsidR="00C1726A">
        <w:rPr>
          <w:rFonts w:ascii="GHEA Grapalat" w:hAnsi="GHEA Grapalat"/>
          <w:sz w:val="20"/>
          <w:lang w:val="hy-AM"/>
        </w:rPr>
        <w:t>Կորյունի 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C1726A">
        <w:rPr>
          <w:rFonts w:ascii="GHEA Grapalat" w:hAnsi="GHEA Grapalat"/>
          <w:sz w:val="20"/>
          <w:lang w:val="hy-AM"/>
        </w:rPr>
        <w:t xml:space="preserve">ստորև ներկայացնում է </w:t>
      </w:r>
      <w:r w:rsidR="00C1726A" w:rsidRPr="00C1726A">
        <w:rPr>
          <w:rFonts w:ascii="GHEA Grapalat" w:eastAsia="Times New Roman" w:hAnsi="GHEA Grapalat" w:cs="Times New Roman"/>
          <w:sz w:val="20"/>
          <w:lang w:val="hy-AM"/>
        </w:rPr>
        <w:t>«ՇՀԾՁԲ-15/9-3-2017-ՀՄ-ԵՊԲՀ»</w:t>
      </w:r>
      <w:r w:rsidR="00C1726A">
        <w:rPr>
          <w:rFonts w:ascii="GHEA Grapalat" w:hAnsi="GHEA Grapalat"/>
          <w:sz w:val="20"/>
          <w:lang w:val="hy-AM"/>
        </w:rPr>
        <w:t xml:space="preserve"> </w:t>
      </w:r>
      <w:r w:rsidRPr="00C1726A">
        <w:rPr>
          <w:rFonts w:ascii="GHEA Grapalat" w:hAnsi="GHEA Grapalat"/>
          <w:sz w:val="20"/>
          <w:lang w:val="hy-AM"/>
        </w:rPr>
        <w:t xml:space="preserve">ծածկագրով հայտարարված </w:t>
      </w:r>
      <w:r w:rsidR="00E00948" w:rsidRPr="00C1726A">
        <w:rPr>
          <w:rFonts w:ascii="GHEA Grapalat" w:hAnsi="GHEA Grapalat"/>
          <w:sz w:val="20"/>
          <w:lang w:val="hy-AM"/>
        </w:rPr>
        <w:t>ՇՀ</w:t>
      </w:r>
      <w:r w:rsidRPr="00C1726A">
        <w:rPr>
          <w:rFonts w:ascii="GHEA Grapalat" w:hAnsi="GHEA Grapalat"/>
          <w:sz w:val="20"/>
          <w:lang w:val="hy-AM"/>
        </w:rPr>
        <w:t xml:space="preserve"> ընթացակարգի արդյունքում կնքված պայմանագրի /երի/ մասին տեղեկատվությունը։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0"/>
        <w:gridCol w:w="860"/>
        <w:gridCol w:w="132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36"/>
        <w:gridCol w:w="185"/>
        <w:gridCol w:w="210"/>
        <w:gridCol w:w="117"/>
        <w:gridCol w:w="612"/>
        <w:gridCol w:w="288"/>
        <w:gridCol w:w="793"/>
      </w:tblGrid>
      <w:tr w:rsidR="00776807" w:rsidRPr="00BF7713" w:rsidTr="00310620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76807" w:rsidRPr="00BF7713" w:rsidTr="00310620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76807" w:rsidRPr="00BF7713" w:rsidTr="00310620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807" w:rsidRPr="00BF7713" w:rsidTr="00310620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52C" w:rsidRPr="00C1726A" w:rsidTr="0033052C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33052C" w:rsidRPr="00781B73" w:rsidRDefault="0033052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781B73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C1726A" w:rsidRDefault="00C1726A" w:rsidP="00C1726A">
            <w:pPr>
              <w:jc w:val="center"/>
              <w:rPr>
                <w:rFonts w:ascii="Sylfaen" w:eastAsia="Times New Roman" w:hAnsi="Sylfaen" w:cs="Sylfaen"/>
                <w:sz w:val="14"/>
                <w:szCs w:val="14"/>
                <w:u w:val="single"/>
                <w:lang w:val="hy-AM"/>
              </w:rPr>
            </w:pP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>“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Մուրացան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”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համալսարանական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կլինիկայի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նորածնային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վերակենդանացման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բաժանմունքի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բժշկական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թթվածնի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,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խտացված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բժշկական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օդի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և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վաակումային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համակարգերի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և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սարքավորումների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մոնտաժ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ման 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և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 xml:space="preserve"> 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  <w:lang w:val="en-GB"/>
              </w:rPr>
              <w:t>տեղադր</w:t>
            </w:r>
            <w:r w:rsidRPr="00C1726A">
              <w:rPr>
                <w:rFonts w:ascii="Sylfaen" w:eastAsia="Times New Roman" w:hAnsi="Sylfaen" w:cs="Sylfaen"/>
                <w:sz w:val="14"/>
                <w:szCs w:val="14"/>
                <w:u w:val="single"/>
              </w:rPr>
              <w:t>ման ծառայություն</w:t>
            </w:r>
          </w:p>
          <w:p w:rsidR="0033052C" w:rsidRPr="00C1726A" w:rsidRDefault="0033052C" w:rsidP="004F775C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2C" w:rsidRPr="00C1726A" w:rsidRDefault="00C1726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1726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2C" w:rsidRPr="00C1726A" w:rsidRDefault="00C1726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1726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2C" w:rsidRPr="00C1726A" w:rsidRDefault="00C1726A" w:rsidP="00781B73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C1726A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2C" w:rsidRPr="00C1726A" w:rsidRDefault="00C1726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1726A">
              <w:rPr>
                <w:rFonts w:ascii="Sylfaen" w:hAnsi="Sylfaen" w:cs="Sylfaen"/>
                <w:sz w:val="16"/>
                <w:szCs w:val="16"/>
                <w:lang w:val="hy-AM"/>
              </w:rPr>
              <w:t>6681800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052C" w:rsidRPr="00C1726A" w:rsidRDefault="00C1726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1726A">
              <w:rPr>
                <w:rFonts w:ascii="Sylfaen" w:hAnsi="Sylfaen" w:cs="Sylfaen"/>
                <w:sz w:val="16"/>
                <w:szCs w:val="16"/>
                <w:lang w:val="hy-AM"/>
              </w:rPr>
              <w:t>6681800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,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վաակումային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համակարգերի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պղնձյա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խողովակների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տրամադրում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մոնտաժում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23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կետի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համար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,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յուրաքանչյուր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կետը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4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ավտոմատ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փական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-2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հատը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, 1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հատը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1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հատը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վաակումի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,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վաակումի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90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ավտոմատ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փականների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տրամադրում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մոնտաժում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- 46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հատը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, 22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հատը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22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հատը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վաակումի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Մեկուսիչների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տրամադրում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մոնտաժում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,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վաակումային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lastRenderedPageBreak/>
              <w:t>համակարգերի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պղնձյա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խողովակների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մեկուսացման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համար</w:t>
            </w:r>
            <w:r w:rsidRPr="00C1726A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չորացնող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սարքի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տրամնադրում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մոնտաժում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կոմպրեսսորների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հետ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առանձին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>-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առանձին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խտացված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օդի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պղնձյա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խողովակների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մոնտաժում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փականներով</w:t>
            </w:r>
            <w:r w:rsidRPr="00C1726A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40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հոսքաչափ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խոնավացուցիչների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25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վաակումի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կարգավորիչների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տրամադրում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մոնտաժում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>:</w:t>
            </w:r>
          </w:p>
          <w:p w:rsidR="0033052C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Բժշկական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պղնձյա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խողովակաշարի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վրա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թթվածնային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փականների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տրամադրում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և</w:t>
            </w:r>
            <w:r w:rsidRPr="00C172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C1726A">
              <w:rPr>
                <w:rFonts w:ascii="Sylfaen" w:hAnsi="Sylfaen" w:cs="Sylfaen"/>
                <w:sz w:val="14"/>
                <w:szCs w:val="14"/>
                <w:lang w:val="en-GB"/>
              </w:rPr>
              <w:t>մոնտաժում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Բժշկական թթվածնի, խտացված բժշկական օդի և վաակումային համակարգերի պղնձյա խողովակների տրամադրում և մոնտաժում 23 կետի համար, յուրաքանչյուր կետը 4 հատ բժշկական ավտոմատ փական-2 հատը բժշկական թթվածնի, 1 հատը խտացված բժշկական օդի և 1 հատը վաակումի: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t>Բժշկական թթվածնի, խտացված բժշկական օդի և վաակումի 90 հատ բժշկական ավտոմատ փականների տրամադրում և մոնտաժում- 46 հատը բժշկական թթվածնի, 22 հատը խտացված բժշկական օդի և 22 հատը վաակումի: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Մեկուսիչների տրամադրում և մոնտաժում բժշկական թթվածնի, խտացված բժշկական օդի և վաակումային </w:t>
            </w: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համակարգերի պղնձյա խողովակների մեկուսացման համար: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t>Խտացված բժշկական օդի  չորացնող սարքի տրամնադրում և մոնտաժում: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t>Խտացված բժշկական օդի կոմպրեսսորների հետ առանձին-առանձին խտացված բժշկական օդի պղնձյա խողովակների մոնտաժում փականներով: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t>Բժշկական 40 թթվածնի հոսքաչափ  խոնավացուցիչների և 25 վաակումի  կարգավորիչների տրամադրում և մոնտաժում:</w:t>
            </w:r>
          </w:p>
          <w:p w:rsidR="00C1726A" w:rsidRPr="00C1726A" w:rsidRDefault="00C1726A" w:rsidP="00C1726A">
            <w:pPr>
              <w:tabs>
                <w:tab w:val="left" w:pos="1916"/>
              </w:tabs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1726A">
              <w:rPr>
                <w:rFonts w:ascii="Sylfaen" w:hAnsi="Sylfaen" w:cs="Sylfaen"/>
                <w:sz w:val="14"/>
                <w:szCs w:val="14"/>
                <w:lang w:val="hy-AM"/>
              </w:rPr>
              <w:t>Բժշկական թթվածնի պղնձյա խողովակաշարի վրա թթվածնային փականների տրամադրում և մոնտաժում:</w:t>
            </w:r>
          </w:p>
          <w:p w:rsidR="0033052C" w:rsidRPr="00C1726A" w:rsidRDefault="0033052C" w:rsidP="00C1726A">
            <w:pPr>
              <w:tabs>
                <w:tab w:val="left" w:pos="1916"/>
              </w:tabs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</w:tc>
      </w:tr>
      <w:tr w:rsidR="0039698E" w:rsidRPr="00C1726A" w:rsidTr="0031062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33052C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BF7713" w:rsidTr="0031062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Ապրանքախումբը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ներառված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10.03.2011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220-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հրամանում</w:t>
            </w:r>
          </w:p>
        </w:tc>
      </w:tr>
      <w:tr w:rsidR="0039698E" w:rsidRPr="00BF7713" w:rsidTr="00310620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698E" w:rsidRPr="00BA0766" w:rsidRDefault="00C1726A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3969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969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.2017</w:t>
            </w: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98E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98E" w:rsidRPr="00BF7713" w:rsidTr="00310620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98E" w:rsidRPr="00BF7713" w:rsidTr="00310620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9698E" w:rsidRPr="003D17D0" w:rsidRDefault="0039698E" w:rsidP="00310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9698E" w:rsidRPr="00BF7713" w:rsidTr="00310620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9698E" w:rsidRPr="00BF7713" w:rsidTr="00310620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9698E" w:rsidRPr="00BF7713" w:rsidTr="0031062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726A" w:rsidRPr="00BF7713" w:rsidTr="00C1726A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Մեդսերվիս ՍՊԸ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6650000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6650000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26A" w:rsidRPr="006968BB" w:rsidRDefault="00C1726A" w:rsidP="00C172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968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6650000</w:t>
            </w:r>
          </w:p>
        </w:tc>
      </w:tr>
      <w:tr w:rsidR="0039698E" w:rsidRPr="00055AA9" w:rsidTr="0031062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154A86" w:rsidRDefault="0039698E" w:rsidP="00E44496">
            <w:pPr>
              <w:ind w:firstLine="567"/>
              <w:jc w:val="center"/>
              <w:rPr>
                <w:rFonts w:ascii="Sylfaen" w:hAnsi="Sylfaen" w:cs="Times Armenian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գնման ընթացակարգում կիրառվել են Գնումների ոլորտը կարգավորող օրենսդրությամբ </w:t>
            </w:r>
            <w:r w:rsidRPr="00BA0766">
              <w:rPr>
                <w:rFonts w:ascii="GHEA Grapalat" w:hAnsi="GHEA Grapalat"/>
                <w:b/>
                <w:sz w:val="14"/>
                <w:szCs w:val="14"/>
              </w:rPr>
              <w:t>նախատեսված բանակցություններ գների նվազեցման նպատակով</w:t>
            </w:r>
            <w:r w:rsidRPr="00055AA9">
              <w:rPr>
                <w:rFonts w:ascii="GHEA Grapalat" w:hAnsi="GHEA Grapalat"/>
                <w:b/>
                <w:sz w:val="14"/>
                <w:szCs w:val="14"/>
              </w:rPr>
              <w:t xml:space="preserve">։ </w:t>
            </w:r>
          </w:p>
        </w:tc>
      </w:tr>
      <w:tr w:rsidR="0039698E" w:rsidRPr="00055AA9" w:rsidTr="003106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055AA9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BF7713" w:rsidTr="006840F5">
        <w:trPr>
          <w:trHeight w:val="26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9698E" w:rsidRPr="00BF7713" w:rsidTr="00154A86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9698E" w:rsidRPr="00BF7713" w:rsidTr="00154A86"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9698E" w:rsidRPr="00BF7713" w:rsidTr="00154A86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698E" w:rsidRDefault="0039698E"/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98E" w:rsidRPr="00BA0766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98E" w:rsidRPr="0033052C" w:rsidTr="0031062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55AA9" w:rsidRDefault="0039698E" w:rsidP="00154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055AA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055AA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39698E" w:rsidRPr="0033052C" w:rsidTr="0031062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55AA9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55AA9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33052C" w:rsidTr="00310620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698E" w:rsidRPr="00055AA9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BF7713" w:rsidTr="0031062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2616FE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A0766" w:rsidRDefault="00E4449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39698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9698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.2017</w:t>
            </w:r>
          </w:p>
        </w:tc>
      </w:tr>
      <w:tr w:rsidR="0039698E" w:rsidRPr="00BF7713" w:rsidTr="0031062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9698E" w:rsidRPr="00F50FBC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9698E" w:rsidRPr="00BF7713" w:rsidTr="0031062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98E" w:rsidRPr="00F50FBC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E44496" w:rsidRDefault="00E4449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կիրառվել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E44496" w:rsidRDefault="00E4449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կիրառվել</w:t>
            </w:r>
          </w:p>
        </w:tc>
      </w:tr>
      <w:tr w:rsidR="0039698E" w:rsidRPr="00BF7713" w:rsidTr="00310620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698E" w:rsidRPr="00BA0766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54A8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E444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154A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BA076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39698E" w:rsidRPr="00BF7713" w:rsidTr="0031062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55AA9" w:rsidRDefault="00E4449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39698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154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9698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.2017</w:t>
            </w:r>
          </w:p>
        </w:tc>
      </w:tr>
      <w:tr w:rsidR="0039698E" w:rsidRPr="00BF7713" w:rsidTr="0031062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Default="0039698E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A0766" w:rsidRDefault="00E4449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39698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154A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9698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.2017</w:t>
            </w:r>
          </w:p>
        </w:tc>
      </w:tr>
      <w:tr w:rsidR="0039698E" w:rsidRPr="00BF7713" w:rsidTr="003106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98E" w:rsidRPr="00BF7713" w:rsidTr="00154A86">
        <w:tc>
          <w:tcPr>
            <w:tcW w:w="818" w:type="dxa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5" w:type="dxa"/>
            <w:gridSpan w:val="38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39698E" w:rsidRPr="00BF7713" w:rsidTr="00154A8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9698E" w:rsidRPr="00BF7713" w:rsidTr="00154A8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9698E" w:rsidRPr="00BF7713" w:rsidTr="00154A8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470EE" w:rsidRPr="00154A86" w:rsidTr="00154A8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470EE" w:rsidRPr="00154A86" w:rsidRDefault="00E44496" w:rsidP="004F775C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8470EE" w:rsidRPr="001C71D0" w:rsidRDefault="00E44496" w:rsidP="004F775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Մեդսերվիս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8470EE" w:rsidRPr="00E44496" w:rsidRDefault="00E44496" w:rsidP="00E444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4496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ՇՀԾՁԲ-15/9-3-2017-ՀՄ-ԵՊԲՀ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470EE" w:rsidRPr="00154A86" w:rsidRDefault="00E44496" w:rsidP="00E444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="008470EE">
              <w:rPr>
                <w:rFonts w:ascii="GHEA Grapalat" w:hAnsi="GHEA Grapalat"/>
                <w:sz w:val="16"/>
                <w:szCs w:val="16"/>
                <w:lang w:val="hy-AM"/>
              </w:rPr>
              <w:t>.05</w:t>
            </w:r>
            <w:r w:rsidR="008470EE" w:rsidRPr="00154A86">
              <w:rPr>
                <w:rFonts w:ascii="GHEA Grapalat" w:hAnsi="GHEA Grapalat"/>
                <w:sz w:val="16"/>
                <w:szCs w:val="16"/>
                <w:lang w:val="hy-AM"/>
              </w:rPr>
              <w:t>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470EE" w:rsidRPr="00154A86" w:rsidRDefault="008470EE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54A86">
              <w:rPr>
                <w:rFonts w:ascii="GHEA Grapalat" w:hAnsi="GHEA Grapalat" w:cs="Sylfaen"/>
                <w:sz w:val="16"/>
                <w:szCs w:val="16"/>
                <w:lang w:val="hy-AM"/>
              </w:rPr>
              <w:t>25.12.2017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470EE" w:rsidRPr="00154A86" w:rsidRDefault="008470EE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54A86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470EE" w:rsidRPr="00E44496" w:rsidRDefault="00E44496" w:rsidP="00CC7EB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6650000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470EE" w:rsidRPr="00E44496" w:rsidRDefault="00E44496" w:rsidP="00CC7EB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6650000</w:t>
            </w:r>
          </w:p>
        </w:tc>
      </w:tr>
      <w:tr w:rsidR="0039698E" w:rsidRPr="00BF7713" w:rsidTr="00310620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98E" w:rsidRPr="00BF7713" w:rsidTr="00154A8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44496" w:rsidRPr="00855D30" w:rsidTr="008470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496" w:rsidRPr="00E44496" w:rsidRDefault="00E44496" w:rsidP="0038369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44496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496" w:rsidRPr="00E44496" w:rsidRDefault="00E44496" w:rsidP="0038369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44496">
              <w:rPr>
                <w:rFonts w:ascii="Sylfaen" w:hAnsi="Sylfaen"/>
                <w:sz w:val="16"/>
                <w:szCs w:val="16"/>
                <w:lang w:val="hy-AM"/>
              </w:rPr>
              <w:t>Մեդսերվիս</w:t>
            </w:r>
          </w:p>
        </w:tc>
        <w:tc>
          <w:tcPr>
            <w:tcW w:w="2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496" w:rsidRPr="00E44496" w:rsidRDefault="00E44496" w:rsidP="00E4449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E44496">
              <w:rPr>
                <w:rFonts w:ascii="Sylfaen" w:eastAsia="Times New Roman" w:hAnsi="Sylfaen" w:cs="Sylfaen"/>
                <w:bCs/>
                <w:sz w:val="16"/>
                <w:szCs w:val="16"/>
                <w:lang w:val="hy-AM"/>
              </w:rPr>
              <w:t>Արարատի մարզ, գ.Այգեստան, Խանջյան 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496" w:rsidRPr="00E44496" w:rsidRDefault="00E44496" w:rsidP="00E4449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  <w:r w:rsidRPr="00E44496">
              <w:rPr>
                <w:rFonts w:ascii="Times New Roman" w:hAnsi="Times New Roman" w:cs="Times New Roman"/>
                <w:sz w:val="16"/>
                <w:szCs w:val="16"/>
                <w:lang w:val="hy-AM"/>
              </w:rPr>
              <w:t>medservice.am@gmail.com</w:t>
            </w:r>
          </w:p>
          <w:p w:rsidR="00E44496" w:rsidRPr="00E44496" w:rsidRDefault="00E44496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496" w:rsidRPr="00E44496" w:rsidRDefault="00E44496" w:rsidP="008470E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4496">
              <w:rPr>
                <w:rFonts w:ascii="Sylfaen" w:eastAsia="Times New Roman" w:hAnsi="Sylfaen" w:cs="Sylfaen"/>
                <w:bCs/>
                <w:sz w:val="16"/>
                <w:szCs w:val="16"/>
                <w:lang w:val="hy-AM"/>
              </w:rPr>
              <w:t>2050422295131001</w:t>
            </w:r>
          </w:p>
        </w:tc>
        <w:tc>
          <w:tcPr>
            <w:tcW w:w="2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496" w:rsidRPr="00E44496" w:rsidRDefault="00E44496" w:rsidP="008470E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4449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04228699</w:t>
            </w:r>
          </w:p>
        </w:tc>
      </w:tr>
      <w:tr w:rsidR="0039698E" w:rsidRPr="00C1726A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98E" w:rsidRPr="006968BB" w:rsidRDefault="0039698E" w:rsidP="006968BB">
            <w:pPr>
              <w:ind w:firstLine="567"/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6968BB">
              <w:rPr>
                <w:rFonts w:ascii="GHEA Grapalat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39698E" w:rsidRPr="00C1726A" w:rsidTr="003106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1C71D0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C1726A" w:rsidTr="0031062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698E" w:rsidRPr="00027B16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7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9698E" w:rsidRPr="00027B16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7B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Ընթացակարգի հրավերը հրապարակվել է գնումների պաշտոնական տեղեկագրում, ինչպես նաև ուղարկվել է  </w:t>
            </w:r>
            <w:hyperlink r:id="rId6" w:history="1">
              <w:r w:rsidR="006968BB" w:rsidRPr="006968BB">
                <w:rPr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carayutyun-15-9@shh.gnumner.am</w:t>
              </w:r>
            </w:hyperlink>
            <w:r w:rsidR="006968BB" w:rsidRPr="006968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էլ. հասցեին</w:t>
            </w:r>
          </w:p>
        </w:tc>
      </w:tr>
      <w:tr w:rsidR="0039698E" w:rsidRPr="00C1726A" w:rsidTr="003106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027B16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9698E" w:rsidRPr="00027B16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C1726A" w:rsidTr="0031062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27B16" w:rsidRDefault="0039698E" w:rsidP="00310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27B16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698E" w:rsidRPr="00C1726A" w:rsidTr="0031062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698E" w:rsidRPr="00027B16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C1726A" w:rsidTr="0031062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27B16" w:rsidRDefault="0039698E" w:rsidP="00310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7B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7B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027B16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698E" w:rsidRPr="00C1726A" w:rsidTr="003106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027B16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698E" w:rsidRPr="00BF7713" w:rsidTr="0031062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698E" w:rsidRPr="00BF7713" w:rsidTr="0031062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9698E" w:rsidRPr="00BF7713" w:rsidRDefault="0039698E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98E" w:rsidRPr="00BF7713" w:rsidTr="00310620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9698E" w:rsidRPr="00BF7713" w:rsidRDefault="0039698E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698E" w:rsidRPr="00BF7713" w:rsidTr="0031062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98E" w:rsidRPr="00BF7713" w:rsidRDefault="0039698E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9698E" w:rsidRPr="00BF7713" w:rsidTr="0031062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Ռուբեն Եգանյան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9698E" w:rsidRPr="00BF7713" w:rsidRDefault="0039698E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091741410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9698E" w:rsidRPr="006968BB" w:rsidRDefault="006968BB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procurement.ysmu@gmail.com</w:t>
            </w:r>
          </w:p>
        </w:tc>
      </w:tr>
    </w:tbl>
    <w:p w:rsidR="00776807" w:rsidRDefault="00776807" w:rsidP="0077680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76807" w:rsidRPr="003E6BC6" w:rsidRDefault="00776807" w:rsidP="007768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E6BC6">
        <w:rPr>
          <w:rFonts w:ascii="GHEA Grapalat" w:hAnsi="GHEA Grapalat"/>
          <w:sz w:val="20"/>
          <w:lang w:val="af-ZA"/>
        </w:rPr>
        <w:t xml:space="preserve"> </w:t>
      </w:r>
      <w:r w:rsidR="006968BB">
        <w:rPr>
          <w:rFonts w:ascii="GHEA Grapalat" w:hAnsi="GHEA Grapalat"/>
          <w:sz w:val="20"/>
          <w:lang w:val="hy-AM"/>
        </w:rPr>
        <w:t>«Երևանի Մխիթար Հերացու անան պետական բժշկական համալսարան» Հիմնադրամ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776807" w:rsidRPr="00C1726A" w:rsidTr="0031062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776807" w:rsidRDefault="00776807" w:rsidP="0031062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F36E3" w:rsidRPr="006840F5" w:rsidRDefault="003F36E3">
      <w:pPr>
        <w:rPr>
          <w:lang w:val="af-ZA"/>
        </w:rPr>
      </w:pPr>
    </w:p>
    <w:sectPr w:rsidR="003F36E3" w:rsidRPr="006840F5" w:rsidSect="0031062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D21" w:rsidRDefault="005F0D21" w:rsidP="00776807">
      <w:pPr>
        <w:spacing w:after="0" w:line="240" w:lineRule="auto"/>
      </w:pPr>
      <w:r>
        <w:separator/>
      </w:r>
    </w:p>
  </w:endnote>
  <w:endnote w:type="continuationSeparator" w:id="1">
    <w:p w:rsidR="005F0D21" w:rsidRDefault="005F0D21" w:rsidP="0077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5C" w:rsidRDefault="00D17F8B" w:rsidP="003106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77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775C" w:rsidRDefault="004F775C" w:rsidP="003106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5C" w:rsidRDefault="004F775C" w:rsidP="00310620">
    <w:pPr>
      <w:pStyle w:val="Footer"/>
      <w:framePr w:wrap="around" w:vAnchor="text" w:hAnchor="margin" w:xAlign="right" w:y="1"/>
      <w:rPr>
        <w:rStyle w:val="PageNumber"/>
      </w:rPr>
    </w:pPr>
  </w:p>
  <w:p w:rsidR="004F775C" w:rsidRDefault="004F775C" w:rsidP="003106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D21" w:rsidRDefault="005F0D21" w:rsidP="00776807">
      <w:pPr>
        <w:spacing w:after="0" w:line="240" w:lineRule="auto"/>
      </w:pPr>
      <w:r>
        <w:separator/>
      </w:r>
    </w:p>
  </w:footnote>
  <w:footnote w:type="continuationSeparator" w:id="1">
    <w:p w:rsidR="005F0D21" w:rsidRDefault="005F0D21" w:rsidP="00776807">
      <w:pPr>
        <w:spacing w:after="0" w:line="240" w:lineRule="auto"/>
      </w:pPr>
      <w:r>
        <w:continuationSeparator/>
      </w:r>
    </w:p>
  </w:footnote>
  <w:footnote w:id="2">
    <w:p w:rsidR="004F775C" w:rsidRPr="00541A77" w:rsidRDefault="004F775C" w:rsidP="0077680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F775C" w:rsidRPr="002D0BF6" w:rsidRDefault="004F775C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775C" w:rsidRPr="002D0BF6" w:rsidRDefault="004F775C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9698E" w:rsidRPr="00EB00B9" w:rsidRDefault="0039698E" w:rsidP="0077680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9698E" w:rsidRPr="002D0BF6" w:rsidRDefault="0039698E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9698E" w:rsidRPr="002D0BF6" w:rsidRDefault="0039698E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9698E" w:rsidRPr="002D0BF6" w:rsidRDefault="0039698E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9698E" w:rsidRPr="002D0BF6" w:rsidRDefault="0039698E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698E" w:rsidRPr="00C868EC" w:rsidRDefault="0039698E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698E" w:rsidRPr="00871366" w:rsidRDefault="0039698E" w:rsidP="007768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9698E" w:rsidRPr="002D0BF6" w:rsidRDefault="0039698E" w:rsidP="0077680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807"/>
    <w:rsid w:val="00027B16"/>
    <w:rsid w:val="00037B70"/>
    <w:rsid w:val="00055AA9"/>
    <w:rsid w:val="000631AD"/>
    <w:rsid w:val="000A6A1D"/>
    <w:rsid w:val="00154A86"/>
    <w:rsid w:val="001C71D0"/>
    <w:rsid w:val="00212512"/>
    <w:rsid w:val="00232AA6"/>
    <w:rsid w:val="002430C7"/>
    <w:rsid w:val="0029625B"/>
    <w:rsid w:val="00310620"/>
    <w:rsid w:val="0031289B"/>
    <w:rsid w:val="0033052C"/>
    <w:rsid w:val="00383887"/>
    <w:rsid w:val="0039698E"/>
    <w:rsid w:val="003E6BC6"/>
    <w:rsid w:val="003F36E3"/>
    <w:rsid w:val="0046523B"/>
    <w:rsid w:val="004B6F60"/>
    <w:rsid w:val="004F775C"/>
    <w:rsid w:val="005F0D21"/>
    <w:rsid w:val="00637C51"/>
    <w:rsid w:val="00643FF3"/>
    <w:rsid w:val="006714C3"/>
    <w:rsid w:val="006840F5"/>
    <w:rsid w:val="006968BB"/>
    <w:rsid w:val="00714CC0"/>
    <w:rsid w:val="00776807"/>
    <w:rsid w:val="00781B73"/>
    <w:rsid w:val="007E3EC9"/>
    <w:rsid w:val="008470EE"/>
    <w:rsid w:val="00855D30"/>
    <w:rsid w:val="0086525D"/>
    <w:rsid w:val="009353A6"/>
    <w:rsid w:val="009D24CD"/>
    <w:rsid w:val="00A635C2"/>
    <w:rsid w:val="00B13656"/>
    <w:rsid w:val="00BA0766"/>
    <w:rsid w:val="00C1726A"/>
    <w:rsid w:val="00D17F8B"/>
    <w:rsid w:val="00E00948"/>
    <w:rsid w:val="00E44496"/>
    <w:rsid w:val="00EA20ED"/>
    <w:rsid w:val="00F5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E3"/>
  </w:style>
  <w:style w:type="paragraph" w:styleId="Heading3">
    <w:name w:val="heading 3"/>
    <w:basedOn w:val="Normal"/>
    <w:next w:val="Normal"/>
    <w:link w:val="Heading3Char"/>
    <w:qFormat/>
    <w:rsid w:val="007768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680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77680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7680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7680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7680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7768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7680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776807"/>
  </w:style>
  <w:style w:type="paragraph" w:styleId="Footer">
    <w:name w:val="footer"/>
    <w:basedOn w:val="Normal"/>
    <w:link w:val="FooterChar"/>
    <w:rsid w:val="007768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7768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77680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7680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776807"/>
    <w:rPr>
      <w:vertAlign w:val="superscript"/>
    </w:rPr>
  </w:style>
  <w:style w:type="paragraph" w:styleId="NormalWeb">
    <w:name w:val="Normal (Web)"/>
    <w:basedOn w:val="Normal"/>
    <w:rsid w:val="0077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76807"/>
    <w:rPr>
      <w:b/>
      <w:bCs/>
    </w:rPr>
  </w:style>
  <w:style w:type="paragraph" w:styleId="ListParagraph">
    <w:name w:val="List Paragraph"/>
    <w:basedOn w:val="Normal"/>
    <w:uiPriority w:val="34"/>
    <w:qFormat/>
    <w:rsid w:val="00BA076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3E6B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ayutyun-15-9@shh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2017-03-23T13:39:00Z</dcterms:created>
  <dcterms:modified xsi:type="dcterms:W3CDTF">2017-05-12T09:46:00Z</dcterms:modified>
</cp:coreProperties>
</file>