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10" w:rsidRPr="00FD61D1" w:rsidRDefault="00FD2910" w:rsidP="00F31E0A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D61D1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FD2910" w:rsidRPr="00FD61D1" w:rsidRDefault="00FD61D1" w:rsidP="00F31E0A">
      <w:pPr>
        <w:spacing w:after="0" w:line="24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FD61D1">
        <w:rPr>
          <w:rFonts w:ascii="Sylfaen" w:hAnsi="Sylfaen" w:cs="Sylfaen"/>
          <w:b/>
          <w:i/>
        </w:rPr>
        <w:t>ԱՌԱՆՑ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ԳՆՈՒՄՆԵՐԻ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ՀԱՅՏԱՐԱՐՈՒԹՅՈՒՆԸ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ՆԱԽԱՊԵՍ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ՀՐԱՊԱՐԱԿԵԼՈՒ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ԲԱՆԱԿՑԱՅԻՆ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FD2910" w:rsidRPr="00FD61D1">
        <w:rPr>
          <w:rFonts w:ascii="Sylfaen" w:hAnsi="Sylfaen"/>
          <w:b/>
          <w:i/>
          <w:szCs w:val="24"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FD2910" w:rsidRPr="00FD61D1">
        <w:rPr>
          <w:rFonts w:ascii="Sylfaen" w:hAnsi="Sylfaen"/>
          <w:b/>
          <w:i/>
          <w:szCs w:val="24"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ԿՆՔԵԼՈՒ</w:t>
      </w:r>
      <w:r w:rsidR="00FD2910" w:rsidRPr="00FD61D1">
        <w:rPr>
          <w:rFonts w:ascii="Sylfaen" w:hAnsi="Sylfaen"/>
          <w:b/>
          <w:i/>
          <w:szCs w:val="24"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ՈՐՈՇՄԱՆ</w:t>
      </w:r>
      <w:r w:rsidR="00FD2910" w:rsidRPr="00FD61D1">
        <w:rPr>
          <w:rFonts w:ascii="Sylfaen" w:hAnsi="Sylfaen"/>
          <w:b/>
          <w:i/>
          <w:szCs w:val="24"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5E0067" w:rsidRPr="00FD61D1" w:rsidRDefault="005E0067" w:rsidP="00F31E0A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</w:p>
    <w:p w:rsidR="00FD2910" w:rsidRPr="00C47DAF" w:rsidRDefault="00FD2910" w:rsidP="00F31E0A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C47DA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սույն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տեքստը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հաստատված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է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գնահատող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D2910" w:rsidRPr="00C47DAF" w:rsidRDefault="00FD2910" w:rsidP="00F31E0A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C47DAF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7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թվականի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ru-RU"/>
        </w:rPr>
        <w:t>մայիսի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Pr="00FD2910">
        <w:rPr>
          <w:rFonts w:ascii="Sylfaen" w:hAnsi="Sylfaen"/>
          <w:b w:val="0"/>
          <w:sz w:val="20"/>
          <w:lang w:val="af-ZA"/>
        </w:rPr>
        <w:t>1</w:t>
      </w:r>
      <w:r w:rsidR="00FD61D1">
        <w:rPr>
          <w:rFonts w:ascii="Sylfaen" w:hAnsi="Sylfaen"/>
          <w:b w:val="0"/>
          <w:sz w:val="20"/>
          <w:lang w:val="af-ZA"/>
        </w:rPr>
        <w:t>1</w:t>
      </w:r>
      <w:r w:rsidRPr="00C47DAF">
        <w:rPr>
          <w:rFonts w:ascii="Sylfaen" w:hAnsi="Sylfaen"/>
          <w:b w:val="0"/>
          <w:sz w:val="20"/>
          <w:lang w:val="af-ZA"/>
        </w:rPr>
        <w:t>-</w:t>
      </w:r>
      <w:r w:rsidRPr="00C47DAF">
        <w:rPr>
          <w:rFonts w:ascii="Sylfaen" w:hAnsi="Sylfaen" w:cs="Sylfaen"/>
          <w:b w:val="0"/>
          <w:sz w:val="20"/>
          <w:lang w:val="af-ZA"/>
        </w:rPr>
        <w:t>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թիվ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3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արձանագրությամբ</w:t>
      </w:r>
      <w:r w:rsidRPr="00C47DAF">
        <w:rPr>
          <w:rFonts w:ascii="Sylfaen" w:hAnsi="Sylfaen"/>
          <w:b w:val="0"/>
          <w:sz w:val="20"/>
          <w:lang w:val="af-ZA"/>
        </w:rPr>
        <w:t xml:space="preserve"> և </w:t>
      </w:r>
      <w:r w:rsidRPr="00C47DA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է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</w:p>
    <w:p w:rsidR="00FD2910" w:rsidRPr="00C47DAF" w:rsidRDefault="00FD2910" w:rsidP="00F31E0A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C47DAF">
        <w:rPr>
          <w:rFonts w:ascii="Sylfaen" w:hAnsi="Sylfaen"/>
          <w:b w:val="0"/>
          <w:sz w:val="20"/>
          <w:lang w:val="af-ZA"/>
        </w:rPr>
        <w:t>“</w:t>
      </w:r>
      <w:r w:rsidRPr="00C47DAF">
        <w:rPr>
          <w:rFonts w:ascii="Sylfaen" w:hAnsi="Sylfaen" w:cs="Sylfaen"/>
          <w:b w:val="0"/>
          <w:sz w:val="20"/>
          <w:lang w:val="af-ZA"/>
        </w:rPr>
        <w:t>Գնումների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մասին</w:t>
      </w:r>
      <w:r w:rsidRPr="00C47DAF">
        <w:rPr>
          <w:rFonts w:ascii="Sylfaen" w:hAnsi="Sylfaen"/>
          <w:b w:val="0"/>
          <w:sz w:val="20"/>
          <w:lang w:val="af-ZA"/>
        </w:rPr>
        <w:t xml:space="preserve">” </w:t>
      </w:r>
      <w:r w:rsidRPr="00C47DAF">
        <w:rPr>
          <w:rFonts w:ascii="Sylfaen" w:hAnsi="Sylfaen" w:cs="Sylfaen"/>
          <w:b w:val="0"/>
          <w:sz w:val="20"/>
          <w:lang w:val="af-ZA"/>
        </w:rPr>
        <w:t>ՀՀ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օրենքի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="00FD61D1">
        <w:rPr>
          <w:rFonts w:ascii="Sylfaen" w:hAnsi="Sylfaen"/>
          <w:b w:val="0"/>
          <w:sz w:val="20"/>
          <w:lang w:val="af-ZA"/>
        </w:rPr>
        <w:t>10</w:t>
      </w:r>
      <w:r w:rsidRPr="00C47DAF">
        <w:rPr>
          <w:rFonts w:ascii="Sylfaen" w:hAnsi="Sylfaen"/>
          <w:b w:val="0"/>
          <w:sz w:val="20"/>
          <w:lang w:val="af-ZA"/>
        </w:rPr>
        <w:t>-</w:t>
      </w:r>
      <w:r w:rsidRPr="00C47DAF">
        <w:rPr>
          <w:rFonts w:ascii="Sylfaen" w:hAnsi="Sylfaen" w:cs="Sylfaen"/>
          <w:b w:val="0"/>
          <w:sz w:val="20"/>
          <w:lang w:val="af-ZA"/>
        </w:rPr>
        <w:t>րդ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հոդվածի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31E0A" w:rsidRDefault="00F31E0A" w:rsidP="00F31E0A">
      <w:pPr>
        <w:pStyle w:val="3"/>
        <w:spacing w:after="240"/>
        <w:ind w:firstLine="0"/>
        <w:rPr>
          <w:rFonts w:ascii="Sylfaen" w:hAnsi="Sylfaen"/>
          <w:b w:val="0"/>
          <w:sz w:val="24"/>
          <w:szCs w:val="24"/>
          <w:lang w:val="af-ZA"/>
        </w:rPr>
      </w:pPr>
    </w:p>
    <w:p w:rsidR="00FD2910" w:rsidRPr="00C47DAF" w:rsidRDefault="00FD2910" w:rsidP="00F31E0A">
      <w:pPr>
        <w:pStyle w:val="3"/>
        <w:spacing w:after="240"/>
        <w:ind w:firstLine="0"/>
        <w:rPr>
          <w:rFonts w:ascii="Sylfaen" w:hAnsi="Sylfaen"/>
          <w:b w:val="0"/>
          <w:sz w:val="24"/>
          <w:szCs w:val="24"/>
          <w:lang w:val="af-ZA"/>
        </w:rPr>
      </w:pPr>
      <w:r w:rsidRPr="00C47DAF">
        <w:rPr>
          <w:rFonts w:ascii="Sylfaen" w:hAnsi="Sylfaen"/>
          <w:b w:val="0"/>
          <w:sz w:val="24"/>
          <w:szCs w:val="24"/>
          <w:lang w:val="af-ZA"/>
        </w:rPr>
        <w:t xml:space="preserve">ԳՆՄԱՆ </w:t>
      </w:r>
      <w:r w:rsidRPr="00C47DAF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C47DA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Pr="00C47DA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F31E0A">
        <w:rPr>
          <w:rFonts w:ascii="Sylfaen" w:hAnsi="Sylfaen" w:cs="Sylfaen"/>
          <w:b w:val="0"/>
          <w:sz w:val="24"/>
          <w:szCs w:val="24"/>
          <w:lang w:val="hy-AM"/>
        </w:rPr>
        <w:t>&lt;&lt;</w:t>
      </w:r>
      <w:r w:rsidR="00FD61D1" w:rsidRPr="00FD61D1">
        <w:rPr>
          <w:rFonts w:ascii="Sylfaen" w:hAnsi="Sylfaen" w:cs="Sylfaen"/>
          <w:i/>
          <w:sz w:val="22"/>
          <w:lang w:val="af-ZA"/>
        </w:rPr>
        <w:t xml:space="preserve"> </w:t>
      </w:r>
      <w:r w:rsidR="00FD61D1">
        <w:rPr>
          <w:rFonts w:ascii="Sylfaen" w:hAnsi="Sylfaen" w:cs="Sylfaen"/>
          <w:i/>
          <w:sz w:val="22"/>
          <w:lang w:val="af-ZA"/>
        </w:rPr>
        <w:t>ՀՀ ԼՄՏՀ-ԲԸԱՀԱՊՁԲ-17/28</w:t>
      </w:r>
      <w:r w:rsidRPr="00F31E0A">
        <w:rPr>
          <w:rFonts w:ascii="Sylfaen" w:hAnsi="Sylfaen" w:cs="Sylfaen"/>
          <w:b w:val="0"/>
          <w:sz w:val="24"/>
          <w:szCs w:val="24"/>
          <w:lang w:val="hy-AM"/>
        </w:rPr>
        <w:t>&gt;&gt;</w:t>
      </w:r>
    </w:p>
    <w:p w:rsidR="00FD2910" w:rsidRPr="00FD61D1" w:rsidRDefault="00FD2910" w:rsidP="00FD2910">
      <w:pPr>
        <w:pStyle w:val="ad"/>
        <w:spacing w:line="360" w:lineRule="auto"/>
        <w:ind w:right="-7" w:firstLine="567"/>
        <w:jc w:val="both"/>
        <w:rPr>
          <w:rFonts w:ascii="Sylfaen" w:hAnsi="Sylfaen"/>
          <w:sz w:val="20"/>
          <w:szCs w:val="20"/>
          <w:lang w:val="af-ZA"/>
        </w:rPr>
      </w:pPr>
      <w:r w:rsidRPr="00FD61D1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FD61D1">
        <w:rPr>
          <w:rFonts w:ascii="Sylfaen" w:hAnsi="Sylfaen"/>
          <w:sz w:val="20"/>
          <w:szCs w:val="20"/>
          <w:lang w:val="af-ZA"/>
        </w:rPr>
        <w:t xml:space="preserve">` </w:t>
      </w:r>
      <w:r w:rsidRPr="00FD61D1">
        <w:rPr>
          <w:rFonts w:ascii="Sylfaen" w:hAnsi="Sylfaen"/>
          <w:bCs/>
          <w:sz w:val="20"/>
          <w:szCs w:val="20"/>
          <w:lang w:val="af-ZA"/>
        </w:rPr>
        <w:t>&lt;&lt;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ՀՀ</w:t>
      </w:r>
      <w:r w:rsidR="00FD61D1" w:rsidRPr="00FD61D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Լոռու</w:t>
      </w:r>
      <w:r w:rsidR="00FD61D1" w:rsidRPr="00FD61D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մարզի</w:t>
      </w:r>
      <w:r w:rsidR="00FD61D1" w:rsidRPr="00FD61D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Տաշիրի</w:t>
      </w:r>
      <w:r w:rsidR="00FD61D1" w:rsidRPr="00FD61D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համայնքապետարան</w:t>
      </w:r>
      <w:r w:rsidRPr="00FD61D1">
        <w:rPr>
          <w:rFonts w:ascii="Sylfaen" w:hAnsi="Sylfaen"/>
          <w:bCs/>
          <w:sz w:val="20"/>
          <w:szCs w:val="20"/>
          <w:lang w:val="af-ZA"/>
        </w:rPr>
        <w:t>&gt;&gt;-</w:t>
      </w:r>
      <w:r w:rsidRPr="00FD61D1">
        <w:rPr>
          <w:rFonts w:ascii="Sylfaen" w:hAnsi="Sylfaen"/>
          <w:sz w:val="20"/>
          <w:szCs w:val="20"/>
          <w:lang w:val="af-ZA"/>
        </w:rPr>
        <w:t xml:space="preserve">ը, </w:t>
      </w:r>
      <w:r w:rsidRPr="00FD61D1">
        <w:rPr>
          <w:rFonts w:ascii="Sylfaen" w:hAnsi="Sylfaen" w:cs="Sylfaen"/>
          <w:sz w:val="20"/>
          <w:szCs w:val="20"/>
          <w:lang w:val="af-ZA"/>
        </w:rPr>
        <w:t>որը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գտնվում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է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/>
          <w:bCs/>
          <w:sz w:val="20"/>
          <w:szCs w:val="20"/>
          <w:lang w:val="af-ZA"/>
        </w:rPr>
        <w:t xml:space="preserve">ք. Տաշիր, </w:t>
      </w:r>
      <w:r w:rsidR="00FD61D1" w:rsidRPr="00FD61D1">
        <w:rPr>
          <w:rFonts w:ascii="Sylfaen" w:hAnsi="Sylfaen"/>
          <w:bCs/>
          <w:sz w:val="20"/>
          <w:szCs w:val="20"/>
          <w:lang w:val="af-ZA"/>
        </w:rPr>
        <w:t xml:space="preserve">            </w:t>
      </w:r>
      <w:r w:rsidR="00FD61D1" w:rsidRPr="00FD61D1">
        <w:rPr>
          <w:rFonts w:ascii="Sylfaen" w:hAnsi="Sylfaen"/>
          <w:bCs/>
          <w:sz w:val="20"/>
          <w:szCs w:val="20"/>
          <w:lang w:val="ru-RU"/>
        </w:rPr>
        <w:t>Վ</w:t>
      </w:r>
      <w:r w:rsidR="00FD61D1" w:rsidRPr="00FD61D1">
        <w:rPr>
          <w:rFonts w:ascii="Sylfaen" w:hAnsi="Sylfaen"/>
          <w:bCs/>
          <w:sz w:val="20"/>
          <w:szCs w:val="20"/>
          <w:lang w:val="af-ZA"/>
        </w:rPr>
        <w:t xml:space="preserve">. </w:t>
      </w:r>
      <w:r w:rsidR="00FD61D1" w:rsidRPr="00FD61D1">
        <w:rPr>
          <w:rFonts w:ascii="Sylfaen" w:hAnsi="Sylfaen"/>
          <w:bCs/>
          <w:sz w:val="20"/>
          <w:szCs w:val="20"/>
          <w:lang w:val="ru-RU"/>
        </w:rPr>
        <w:t>Սարգսյան</w:t>
      </w:r>
      <w:r w:rsidR="00FD61D1" w:rsidRPr="00FD61D1">
        <w:rPr>
          <w:rFonts w:ascii="Sylfaen" w:hAnsi="Sylfaen"/>
          <w:bCs/>
          <w:sz w:val="20"/>
          <w:szCs w:val="20"/>
          <w:lang w:val="af-ZA"/>
        </w:rPr>
        <w:t xml:space="preserve"> 94</w:t>
      </w:r>
      <w:r w:rsidRPr="00FD61D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հասցեում</w:t>
      </w:r>
      <w:r w:rsidRPr="00FD61D1">
        <w:rPr>
          <w:rFonts w:ascii="Sylfaen" w:hAnsi="Sylfaen"/>
          <w:sz w:val="20"/>
          <w:szCs w:val="20"/>
          <w:lang w:val="af-ZA"/>
        </w:rPr>
        <w:t xml:space="preserve">, </w:t>
      </w:r>
      <w:r w:rsidRPr="00FD61D1">
        <w:rPr>
          <w:rFonts w:ascii="Sylfaen" w:hAnsi="Sylfaen" w:cs="Sylfaen"/>
          <w:sz w:val="20"/>
          <w:szCs w:val="20"/>
          <w:lang w:val="af-ZA"/>
        </w:rPr>
        <w:t>ստորև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է</w:t>
      </w:r>
      <w:r w:rsidRPr="00FD61D1">
        <w:rPr>
          <w:rFonts w:ascii="Sylfaen" w:hAnsi="Sylfaen"/>
          <w:sz w:val="20"/>
          <w:szCs w:val="20"/>
          <w:lang w:val="af-ZA"/>
        </w:rPr>
        <w:t xml:space="preserve"> &lt;&lt;</w:t>
      </w:r>
      <w:r w:rsidR="00FD61D1" w:rsidRPr="00FD61D1">
        <w:rPr>
          <w:rFonts w:ascii="Sylfaen" w:hAnsi="Sylfaen" w:cs="Sylfaen"/>
          <w:i/>
          <w:sz w:val="20"/>
          <w:szCs w:val="20"/>
          <w:lang w:val="af-ZA"/>
        </w:rPr>
        <w:t>ՀՀ ԼՄՏՀ-ԲԸԱՀԱՊՁԲ-17/28</w:t>
      </w:r>
      <w:r w:rsidRPr="00FD61D1">
        <w:rPr>
          <w:rFonts w:ascii="Sylfaen" w:hAnsi="Sylfaen"/>
          <w:sz w:val="20"/>
          <w:szCs w:val="20"/>
          <w:lang w:val="af-ZA"/>
        </w:rPr>
        <w:t xml:space="preserve">&gt;&gt; </w:t>
      </w:r>
      <w:r w:rsidRPr="00FD61D1">
        <w:rPr>
          <w:rFonts w:ascii="Sylfaen" w:hAnsi="Sylfaen" w:cs="Sylfaen"/>
          <w:sz w:val="20"/>
          <w:szCs w:val="20"/>
          <w:lang w:val="af-ZA"/>
        </w:rPr>
        <w:t>ծածկագրով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առանց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գնումների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հայտարարությունը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նախապես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հրապարակելու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բանակցային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/>
          <w:sz w:val="20"/>
          <w:szCs w:val="20"/>
          <w:lang w:val="ru-RU"/>
        </w:rPr>
        <w:t>ընթացակարգով</w:t>
      </w:r>
      <w:r w:rsidR="005E0067"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/>
          <w:sz w:val="20"/>
          <w:szCs w:val="20"/>
          <w:lang w:val="ru-RU"/>
        </w:rPr>
        <w:t>գնում</w:t>
      </w:r>
      <w:r w:rsidR="00FD61D1"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="005E0067" w:rsidRPr="00FD61D1">
        <w:rPr>
          <w:rFonts w:ascii="Sylfaen" w:hAnsi="Sylfaen"/>
          <w:sz w:val="20"/>
          <w:szCs w:val="20"/>
          <w:lang w:val="ru-RU"/>
        </w:rPr>
        <w:t>կատարելու</w:t>
      </w:r>
      <w:r w:rsidR="005E0067"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կնքելու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որոշման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մասին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համառոտ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FD61D1">
        <w:rPr>
          <w:rFonts w:ascii="Sylfaen" w:hAnsi="Sylfaen" w:cs="Arial Armenian"/>
          <w:sz w:val="20"/>
          <w:szCs w:val="20"/>
          <w:lang w:val="af-ZA"/>
        </w:rPr>
        <w:t>։</w:t>
      </w:r>
    </w:p>
    <w:p w:rsidR="00FD2910" w:rsidRPr="00FD61D1" w:rsidRDefault="00FD2910" w:rsidP="00FD2910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FD61D1">
        <w:rPr>
          <w:rFonts w:ascii="Sylfaen" w:eastAsia="Times New Roman" w:hAnsi="Sylfaen" w:cs="Sylfaen"/>
          <w:sz w:val="20"/>
          <w:szCs w:val="20"/>
          <w:lang w:val="af-ZA"/>
        </w:rPr>
        <w:t>Գնահատող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հանձնաժողովի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2017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թվականի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Times New Roman"/>
          <w:sz w:val="20"/>
          <w:szCs w:val="20"/>
        </w:rPr>
        <w:t>մայիս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>ի 1</w:t>
      </w:r>
      <w:r w:rsidR="00FD61D1" w:rsidRPr="00FD61D1">
        <w:rPr>
          <w:rFonts w:ascii="Sylfaen" w:eastAsia="Times New Roman" w:hAnsi="Sylfaen" w:cs="Times New Roman"/>
          <w:sz w:val="20"/>
          <w:szCs w:val="20"/>
          <w:lang w:val="af-ZA"/>
        </w:rPr>
        <w:t>1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>-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թիվ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3 արձանագրությամբ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հաստատվել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են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ընթացակարգի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բոլոր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մասնակիցների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կողմից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ներկայացված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հայտերի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`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հրավերի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պահանջներին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համապատասխանության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գնահատման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արդյունքները</w:t>
      </w:r>
      <w:r w:rsidRPr="00FD61D1">
        <w:rPr>
          <w:rFonts w:ascii="Sylfaen" w:eastAsia="Times New Roman" w:hAnsi="Sylfaen" w:cs="Arial Armenian"/>
          <w:sz w:val="20"/>
          <w:szCs w:val="20"/>
          <w:lang w:val="af-ZA"/>
        </w:rPr>
        <w:t>։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Համաձյան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որի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>`</w:t>
      </w:r>
    </w:p>
    <w:p w:rsidR="00FD2910" w:rsidRPr="00FD61D1" w:rsidRDefault="00FD2910" w:rsidP="005E0067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5E0067">
        <w:rPr>
          <w:rFonts w:ascii="Sylfaen" w:eastAsia="Times New Roman" w:hAnsi="Sylfaen" w:cs="Sylfaen"/>
          <w:sz w:val="20"/>
          <w:szCs w:val="20"/>
          <w:lang w:val="af-ZA"/>
        </w:rPr>
        <w:t>Գնման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առարկա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է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հանդիսանում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` </w:t>
      </w:r>
      <w:r w:rsidR="00FD61D1" w:rsidRPr="00FD61D1">
        <w:rPr>
          <w:rFonts w:ascii="Sylfaen" w:hAnsi="Sylfaen" w:cs="Sylfaen"/>
          <w:sz w:val="20"/>
          <w:szCs w:val="20"/>
        </w:rPr>
        <w:t>տնկիների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ու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սածիլների</w:t>
      </w:r>
      <w:r w:rsidR="00FD61D1" w:rsidRPr="00FD61D1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E0067" w:rsidRPr="00FD61D1">
        <w:rPr>
          <w:rFonts w:ascii="Sylfaen" w:hAnsi="Sylfaen" w:cs="Sylfaen"/>
          <w:sz w:val="20"/>
          <w:szCs w:val="20"/>
        </w:rPr>
        <w:t>ձեռքբերումը</w:t>
      </w:r>
      <w:r w:rsidRPr="00FD61D1">
        <w:rPr>
          <w:rFonts w:ascii="Sylfaen" w:eastAsia="Times New Roma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618"/>
        <w:gridCol w:w="2395"/>
        <w:gridCol w:w="2469"/>
        <w:gridCol w:w="2886"/>
      </w:tblGrid>
      <w:tr w:rsidR="00FD2910" w:rsidRPr="00C47DAF" w:rsidTr="005E006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անվանումը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Հրավերի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պահանջներին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համապատասխանող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հայտեր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Հրավերի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պահանջներին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չհամապատասխանող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հայտեր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Անհամապատասխանության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համառոտ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նկարագրույթուն</w:t>
            </w:r>
          </w:p>
        </w:tc>
      </w:tr>
      <w:tr w:rsidR="00FD2910" w:rsidRPr="00C47DAF" w:rsidTr="005E006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D2910" w:rsidRPr="00FD61D1" w:rsidRDefault="00FD2910" w:rsidP="005E006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</w:pPr>
            <w:r w:rsidRPr="00FD61D1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r w:rsidR="00FD61D1" w:rsidRPr="00FD61D1">
              <w:rPr>
                <w:rFonts w:ascii="Sylfaen" w:hAnsi="Sylfaen" w:cs="Arial"/>
                <w:sz w:val="20"/>
                <w:szCs w:val="20"/>
              </w:rPr>
              <w:t>Արտեմիս</w:t>
            </w:r>
            <w:r w:rsidRPr="00FD61D1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&gt;&gt; </w:t>
            </w:r>
            <w:r w:rsidRPr="00FD61D1"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E0067" w:rsidRDefault="005E0067" w:rsidP="005E0067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FD2910" w:rsidRDefault="005E0067" w:rsidP="005E0067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Մասնակիցներ</w:t>
      </w:r>
      <w:r w:rsidRPr="00874389">
        <w:rPr>
          <w:rFonts w:ascii="Sylfaen" w:hAnsi="Sylfaen" w:cs="Sylfaen"/>
          <w:sz w:val="20"/>
          <w:lang w:val="af-ZA"/>
        </w:rPr>
        <w:t xml:space="preserve">ի </w:t>
      </w:r>
      <w:r>
        <w:rPr>
          <w:rFonts w:ascii="Sylfaen" w:hAnsi="Sylfaen" w:cs="Sylfaen"/>
          <w:sz w:val="20"/>
          <w:lang w:val="af-ZA"/>
        </w:rPr>
        <w:t xml:space="preserve">ներկայացրած գնային առաջարկները  </w:t>
      </w:r>
      <w:r w:rsidRPr="009A594A">
        <w:rPr>
          <w:rFonts w:ascii="Sylfaen" w:hAnsi="Sylfaen" w:cs="Sylfaen"/>
          <w:sz w:val="20"/>
          <w:lang w:val="af-ZA"/>
        </w:rPr>
        <w:t>հետևյալն են</w:t>
      </w:r>
    </w:p>
    <w:tbl>
      <w:tblPr>
        <w:tblW w:w="0" w:type="auto"/>
        <w:jc w:val="center"/>
        <w:tblInd w:w="-4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18"/>
        <w:gridCol w:w="3016"/>
      </w:tblGrid>
      <w:tr w:rsidR="00FD2910" w:rsidRPr="00FD61D1" w:rsidTr="00FD61D1">
        <w:trPr>
          <w:trHeight w:val="495"/>
          <w:jc w:val="center"/>
        </w:trPr>
        <w:tc>
          <w:tcPr>
            <w:tcW w:w="47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Գնման առարկայի անվանումը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առաջարկած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գին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ը` առանց ԱԱՀ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ՀՀ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դրամ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</w:tr>
      <w:tr w:rsidR="00FD61D1" w:rsidRPr="00C47DAF" w:rsidTr="00FD61D1">
        <w:trPr>
          <w:trHeight w:val="631"/>
          <w:jc w:val="center"/>
        </w:trPr>
        <w:tc>
          <w:tcPr>
            <w:tcW w:w="47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1D1" w:rsidRDefault="00FD61D1" w:rsidP="005E00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D1" w:rsidRPr="00E13D2F" w:rsidRDefault="00FD61D1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FD61D1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r w:rsidRPr="00FD61D1">
              <w:rPr>
                <w:rFonts w:ascii="Sylfaen" w:hAnsi="Sylfaen" w:cs="Arial"/>
                <w:sz w:val="20"/>
                <w:szCs w:val="20"/>
              </w:rPr>
              <w:t>Արտեմիս</w:t>
            </w:r>
            <w:r w:rsidRPr="00FD61D1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&gt;&gt; </w:t>
            </w:r>
            <w:r w:rsidRPr="00FD61D1"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</w:tr>
      <w:tr w:rsidR="00FD61D1" w:rsidRPr="00CD1A40" w:rsidTr="00FD61D1">
        <w:trPr>
          <w:trHeight w:val="271"/>
          <w:jc w:val="center"/>
        </w:trPr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1D1" w:rsidRPr="00FD61D1" w:rsidRDefault="00FD61D1" w:rsidP="00FD61D1">
            <w:pPr>
              <w:pStyle w:val="2"/>
              <w:spacing w:before="0" w:line="240" w:lineRule="auto"/>
              <w:ind w:firstLine="0"/>
              <w:rPr>
                <w:rFonts w:ascii="Sylfaen" w:hAnsi="Sylfaen"/>
                <w:sz w:val="20"/>
                <w:lang w:val="ru-RU"/>
              </w:rPr>
            </w:pPr>
            <w:r w:rsidRPr="00FD61D1">
              <w:rPr>
                <w:rFonts w:ascii="Sylfaen" w:hAnsi="Sylfaen"/>
                <w:sz w:val="20"/>
                <w:lang w:val="ru-RU"/>
              </w:rPr>
              <w:t xml:space="preserve">Ծաղիկների սոխուկներ- </w:t>
            </w:r>
            <w:r w:rsidRPr="00FD61D1">
              <w:rPr>
                <w:rFonts w:ascii="Sylfaen" w:hAnsi="Sylfaen"/>
                <w:sz w:val="20"/>
              </w:rPr>
              <w:t>ծաղկի</w:t>
            </w:r>
            <w:r w:rsidRPr="00FD61D1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FD61D1">
              <w:rPr>
                <w:rFonts w:ascii="Sylfaen" w:hAnsi="Sylfaen"/>
                <w:sz w:val="20"/>
              </w:rPr>
              <w:t>սածիլ</w:t>
            </w:r>
            <w:r w:rsidRPr="00FD61D1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FD61D1">
              <w:rPr>
                <w:rFonts w:ascii="Sylfaen" w:hAnsi="Sylfaen"/>
                <w:sz w:val="20"/>
              </w:rPr>
              <w:t>միամյա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D1" w:rsidRPr="00FB068E" w:rsidRDefault="00FD61D1" w:rsidP="00A700D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825000</w:t>
            </w:r>
          </w:p>
        </w:tc>
      </w:tr>
      <w:tr w:rsidR="00FD61D1" w:rsidRPr="00CD1A40" w:rsidTr="00FD61D1">
        <w:trPr>
          <w:trHeight w:val="389"/>
          <w:jc w:val="center"/>
        </w:trPr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1D1" w:rsidRPr="00FD61D1" w:rsidRDefault="00FD61D1" w:rsidP="00FD61D1">
            <w:pPr>
              <w:pStyle w:val="2"/>
              <w:spacing w:before="0" w:line="240" w:lineRule="auto"/>
              <w:ind w:firstLine="0"/>
              <w:rPr>
                <w:rFonts w:ascii="Sylfaen" w:hAnsi="Sylfaen"/>
                <w:sz w:val="20"/>
                <w:lang w:val="ru-RU"/>
              </w:rPr>
            </w:pPr>
            <w:r w:rsidRPr="00FD61D1">
              <w:rPr>
                <w:rFonts w:ascii="Sylfaen" w:hAnsi="Sylfaen"/>
                <w:sz w:val="20"/>
                <w:lang w:val="ru-RU"/>
              </w:rPr>
              <w:t>Ծառեր  - Եղևնի կեռիկավոր արծաթափայլ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D1" w:rsidRPr="00FB068E" w:rsidRDefault="00FD61D1" w:rsidP="00A700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1125000</w:t>
            </w:r>
          </w:p>
        </w:tc>
      </w:tr>
      <w:tr w:rsidR="00FD61D1" w:rsidRPr="00CD1A40" w:rsidTr="00FD61D1">
        <w:trPr>
          <w:trHeight w:val="389"/>
          <w:jc w:val="center"/>
        </w:trPr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1D1" w:rsidRPr="00FD61D1" w:rsidRDefault="00FD61D1" w:rsidP="00FD61D1">
            <w:pPr>
              <w:pStyle w:val="2"/>
              <w:spacing w:before="0" w:line="240" w:lineRule="auto"/>
              <w:ind w:firstLine="0"/>
              <w:rPr>
                <w:rFonts w:ascii="Sylfaen" w:hAnsi="Sylfaen"/>
                <w:sz w:val="20"/>
                <w:lang w:val="ru-RU"/>
              </w:rPr>
            </w:pPr>
            <w:r w:rsidRPr="00FD61D1">
              <w:rPr>
                <w:rFonts w:ascii="Sylfaen" w:hAnsi="Sylfaen"/>
                <w:sz w:val="20"/>
                <w:lang w:val="ru-RU"/>
              </w:rPr>
              <w:t>Ծառեր -  Բարդի արագաճ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D1" w:rsidRPr="00FB068E" w:rsidRDefault="00FD61D1" w:rsidP="00A700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40000</w:t>
            </w:r>
          </w:p>
        </w:tc>
      </w:tr>
      <w:tr w:rsidR="00FD61D1" w:rsidRPr="00CD1A40" w:rsidTr="00FD61D1">
        <w:trPr>
          <w:trHeight w:val="389"/>
          <w:jc w:val="center"/>
        </w:trPr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1D1" w:rsidRPr="00FD61D1" w:rsidRDefault="00FD61D1" w:rsidP="00FD61D1">
            <w:pPr>
              <w:pStyle w:val="2"/>
              <w:spacing w:before="0" w:line="240" w:lineRule="auto"/>
              <w:ind w:firstLine="0"/>
              <w:rPr>
                <w:rFonts w:ascii="Sylfaen" w:hAnsi="Sylfaen"/>
                <w:sz w:val="20"/>
              </w:rPr>
            </w:pPr>
            <w:r w:rsidRPr="00FD61D1">
              <w:rPr>
                <w:rFonts w:ascii="Sylfaen" w:hAnsi="Sylfaen"/>
                <w:sz w:val="20"/>
                <w:lang w:val="ru-RU"/>
              </w:rPr>
              <w:t xml:space="preserve">Ծառեր-  </w:t>
            </w:r>
            <w:r w:rsidRPr="00FD61D1">
              <w:rPr>
                <w:rFonts w:ascii="Sylfaen" w:hAnsi="Sylfaen"/>
                <w:sz w:val="20"/>
              </w:rPr>
              <w:t>թխկի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D1" w:rsidRPr="00FB068E" w:rsidRDefault="00FD61D1" w:rsidP="00A700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300000</w:t>
            </w:r>
          </w:p>
        </w:tc>
      </w:tr>
      <w:tr w:rsidR="00FD61D1" w:rsidRPr="00CD1A40" w:rsidTr="00FD61D1">
        <w:trPr>
          <w:trHeight w:val="389"/>
          <w:jc w:val="center"/>
        </w:trPr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1D1" w:rsidRPr="00FD61D1" w:rsidRDefault="00FD61D1" w:rsidP="00FD61D1">
            <w:pPr>
              <w:pStyle w:val="2"/>
              <w:spacing w:before="0" w:line="240" w:lineRule="auto"/>
              <w:ind w:firstLine="0"/>
              <w:rPr>
                <w:rFonts w:ascii="Sylfaen" w:hAnsi="Sylfaen"/>
                <w:sz w:val="20"/>
                <w:lang w:val="ru-RU"/>
              </w:rPr>
            </w:pPr>
            <w:r w:rsidRPr="00FD61D1">
              <w:rPr>
                <w:rFonts w:ascii="Sylfaen" w:hAnsi="Sylfaen"/>
                <w:sz w:val="20"/>
                <w:lang w:val="ru-RU"/>
              </w:rPr>
              <w:t xml:space="preserve">Ծաղիկների սոխուկներ – </w:t>
            </w:r>
            <w:r w:rsidRPr="00FD61D1">
              <w:rPr>
                <w:rFonts w:ascii="Sylfaen" w:hAnsi="Sylfaen"/>
                <w:sz w:val="20"/>
              </w:rPr>
              <w:t>տոսախ</w:t>
            </w:r>
            <w:r w:rsidRPr="00FD61D1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FD61D1">
              <w:rPr>
                <w:rFonts w:ascii="Sylfaen" w:hAnsi="Sylfaen"/>
                <w:sz w:val="20"/>
              </w:rPr>
              <w:t>մշտադալար</w:t>
            </w:r>
            <w:r w:rsidRPr="00FD61D1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FD61D1">
              <w:rPr>
                <w:rFonts w:ascii="Sylfaen" w:hAnsi="Sylfaen"/>
                <w:sz w:val="20"/>
              </w:rPr>
              <w:t>բորդյուրի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D1" w:rsidRPr="00FB068E" w:rsidRDefault="00FD61D1" w:rsidP="00A700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60000</w:t>
            </w:r>
          </w:p>
        </w:tc>
      </w:tr>
      <w:tr w:rsidR="00FD61D1" w:rsidRPr="00CD1A40" w:rsidTr="00FD61D1">
        <w:trPr>
          <w:trHeight w:val="389"/>
          <w:jc w:val="center"/>
        </w:trPr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1D1" w:rsidRPr="00FD61D1" w:rsidRDefault="00FD61D1" w:rsidP="00FD61D1">
            <w:pPr>
              <w:pStyle w:val="2"/>
              <w:spacing w:before="0" w:line="240" w:lineRule="auto"/>
              <w:ind w:firstLine="0"/>
              <w:rPr>
                <w:rFonts w:ascii="Sylfaen" w:hAnsi="Sylfaen"/>
                <w:sz w:val="20"/>
                <w:lang w:val="ru-RU"/>
              </w:rPr>
            </w:pPr>
            <w:r w:rsidRPr="00FD61D1">
              <w:rPr>
                <w:rFonts w:ascii="Sylfaen" w:hAnsi="Sylfaen"/>
                <w:sz w:val="20"/>
                <w:lang w:val="ru-RU"/>
              </w:rPr>
              <w:t>Ծառեր-</w:t>
            </w:r>
            <w:r w:rsidRPr="00FD61D1">
              <w:rPr>
                <w:rFonts w:ascii="Sylfaen" w:hAnsi="Sylfaen"/>
                <w:sz w:val="20"/>
              </w:rPr>
              <w:t xml:space="preserve"> թույա արևմտյան սյունաձև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D1" w:rsidRPr="00FB068E" w:rsidRDefault="00FD61D1" w:rsidP="00A700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450000</w:t>
            </w:r>
          </w:p>
        </w:tc>
      </w:tr>
      <w:tr w:rsidR="00FD61D1" w:rsidRPr="00CD1A40" w:rsidTr="00FD61D1">
        <w:trPr>
          <w:trHeight w:val="389"/>
          <w:jc w:val="center"/>
        </w:trPr>
        <w:tc>
          <w:tcPr>
            <w:tcW w:w="4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1D1" w:rsidRPr="00FD61D1" w:rsidRDefault="00FD61D1" w:rsidP="00FD61D1">
            <w:pPr>
              <w:pStyle w:val="2"/>
              <w:spacing w:before="0" w:line="240" w:lineRule="auto"/>
              <w:ind w:firstLine="0"/>
              <w:rPr>
                <w:rFonts w:ascii="Sylfaen" w:hAnsi="Sylfaen"/>
                <w:sz w:val="20"/>
              </w:rPr>
            </w:pPr>
            <w:r w:rsidRPr="00FD61D1">
              <w:rPr>
                <w:rFonts w:ascii="Sylfaen" w:hAnsi="Sylfaen"/>
                <w:sz w:val="20"/>
                <w:lang w:val="ru-RU"/>
              </w:rPr>
              <w:t>Թփեր-    Վարդեր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D1" w:rsidRPr="00FB068E" w:rsidRDefault="00FD61D1" w:rsidP="00A700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200000</w:t>
            </w:r>
          </w:p>
        </w:tc>
      </w:tr>
    </w:tbl>
    <w:p w:rsidR="00FD2910" w:rsidRDefault="00FD2910" w:rsidP="00FD2910">
      <w:pPr>
        <w:spacing w:after="240"/>
        <w:ind w:firstLine="706"/>
        <w:jc w:val="both"/>
        <w:rPr>
          <w:rFonts w:ascii="Sylfaen" w:eastAsia="Times New Roman" w:hAnsi="Sylfaen" w:cs="Sylfaen"/>
          <w:sz w:val="20"/>
        </w:rPr>
      </w:pPr>
    </w:p>
    <w:p w:rsidR="00FD2910" w:rsidRPr="005E0067" w:rsidRDefault="005E0067" w:rsidP="00FD2910">
      <w:pPr>
        <w:spacing w:after="240"/>
        <w:ind w:firstLine="706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5E0067">
        <w:rPr>
          <w:rFonts w:ascii="Sylfaen" w:hAnsi="Sylfaen" w:cs="Sylfaen"/>
          <w:sz w:val="20"/>
          <w:szCs w:val="20"/>
          <w:lang w:val="es-ES"/>
        </w:rPr>
        <w:lastRenderedPageBreak/>
        <w:t>Ներկայացված գնային առաջարկների հիման վրա հանձնաժողովը որոշեց 1-ին տեղ զբաղեցնող (ընտրված մասնակից)</w:t>
      </w:r>
      <w:r>
        <w:rPr>
          <w:rFonts w:ascii="Sylfaen" w:hAnsi="Sylfaen" w:cs="Sylfaen"/>
          <w:sz w:val="20"/>
          <w:szCs w:val="20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es-ES"/>
        </w:rPr>
        <w:t>ճանաչել</w:t>
      </w:r>
      <w:r>
        <w:rPr>
          <w:rFonts w:ascii="Sylfaen" w:hAnsi="Sylfaen" w:cs="Sylfaen"/>
          <w:sz w:val="20"/>
          <w:szCs w:val="20"/>
          <w:lang w:val="es-ES"/>
        </w:rPr>
        <w:t>`</w:t>
      </w:r>
      <w:r>
        <w:rPr>
          <w:rFonts w:ascii="Sylfaen" w:hAnsi="Sylfaen" w:cs="Sylfaen"/>
          <w:sz w:val="20"/>
          <w:szCs w:val="20"/>
        </w:rPr>
        <w:t xml:space="preserve"> </w:t>
      </w:r>
      <w:r w:rsidR="00FD61D1" w:rsidRPr="00FD61D1">
        <w:rPr>
          <w:rFonts w:ascii="Sylfaen" w:hAnsi="Sylfaen"/>
          <w:color w:val="000000" w:themeColor="text1"/>
          <w:sz w:val="20"/>
          <w:szCs w:val="20"/>
          <w:lang w:val="es-ES"/>
        </w:rPr>
        <w:t>&lt;&lt;</w:t>
      </w:r>
      <w:r w:rsidR="00FD61D1" w:rsidRPr="00FD61D1">
        <w:rPr>
          <w:rFonts w:ascii="Sylfaen" w:hAnsi="Sylfaen" w:cs="Arial"/>
          <w:sz w:val="20"/>
          <w:szCs w:val="20"/>
        </w:rPr>
        <w:t>Արտեմիս</w:t>
      </w:r>
      <w:r w:rsidR="00FD61D1" w:rsidRPr="00FD61D1">
        <w:rPr>
          <w:rFonts w:ascii="Sylfaen" w:hAnsi="Sylfaen"/>
          <w:color w:val="000000" w:themeColor="text1"/>
          <w:sz w:val="20"/>
          <w:szCs w:val="20"/>
          <w:lang w:val="es-ES"/>
        </w:rPr>
        <w:t xml:space="preserve">&gt;&gt; </w:t>
      </w:r>
      <w:r w:rsidR="00FD61D1" w:rsidRPr="00FD61D1">
        <w:rPr>
          <w:rFonts w:ascii="Sylfaen" w:hAnsi="Sylfaen"/>
          <w:color w:val="000000" w:themeColor="text1"/>
          <w:sz w:val="20"/>
          <w:szCs w:val="20"/>
        </w:rPr>
        <w:t>ՍՊԸ</w:t>
      </w:r>
      <w:r w:rsidR="00FD61D1" w:rsidRPr="005E0067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5E0067">
        <w:rPr>
          <w:rFonts w:ascii="Sylfaen" w:eastAsia="Times New Roman" w:hAnsi="Sylfaen" w:cs="Times New Roman"/>
          <w:sz w:val="20"/>
          <w:szCs w:val="20"/>
        </w:rPr>
        <w:t>-ին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՝ 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es-ES"/>
        </w:rPr>
        <w:t>1-</w:t>
      </w:r>
      <w:r w:rsidR="00FD61D1">
        <w:rPr>
          <w:rFonts w:ascii="Sylfaen" w:eastAsia="Times New Roman" w:hAnsi="Sylfaen" w:cs="Times New Roman"/>
          <w:sz w:val="20"/>
          <w:szCs w:val="20"/>
        </w:rPr>
        <w:t>7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es-ES"/>
        </w:rPr>
        <w:t>-րդ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es-ES"/>
        </w:rPr>
        <w:t>չափաբաժինների մասով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af-ZA"/>
        </w:rPr>
        <w:t>:</w:t>
      </w:r>
    </w:p>
    <w:p w:rsidR="00FD2910" w:rsidRPr="00FD2910" w:rsidRDefault="00FD2910" w:rsidP="00FD2910">
      <w:pPr>
        <w:spacing w:after="240"/>
        <w:ind w:firstLine="706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FD2910">
        <w:rPr>
          <w:rFonts w:ascii="Sylfaen" w:hAnsi="Sylfaen" w:cs="Sylfaen"/>
          <w:sz w:val="20"/>
          <w:szCs w:val="20"/>
          <w:lang w:val="es-ES"/>
        </w:rPr>
        <w:t>Ընտրված մասնակիցը ճանաչվել է բավարար գնահատված հայտեր ներկայացրած</w:t>
      </w:r>
      <w:r w:rsidRPr="00FD2910">
        <w:rPr>
          <w:rFonts w:ascii="Sylfaen" w:hAnsi="Sylfaen" w:cs="Sylfaen"/>
          <w:sz w:val="20"/>
          <w:szCs w:val="20"/>
          <w:lang w:val="af-ZA"/>
        </w:rPr>
        <w:t xml:space="preserve"> մասնակիցների  թվից՝ նվազագույն գնային առաջարկ ներկայացրած մասնակցին նախապատվություն տալու սկզբունքով</w:t>
      </w:r>
      <w:r w:rsidRPr="00FD2910">
        <w:rPr>
          <w:rFonts w:ascii="Sylfaen" w:eastAsia="Times New Roman" w:hAnsi="Sylfaen" w:cs="Arial Armenian"/>
          <w:sz w:val="20"/>
          <w:szCs w:val="20"/>
          <w:lang w:val="af-ZA"/>
        </w:rPr>
        <w:t>։</w:t>
      </w:r>
    </w:p>
    <w:p w:rsidR="005E0067" w:rsidRPr="00AA4851" w:rsidRDefault="005E0067" w:rsidP="005E0067">
      <w:pPr>
        <w:jc w:val="both"/>
        <w:rPr>
          <w:rFonts w:ascii="Sylfaen" w:hAnsi="Sylfaen" w:cs="Sylfaen"/>
          <w:sz w:val="20"/>
          <w:szCs w:val="20"/>
          <w:lang w:val="af-ZA"/>
        </w:rPr>
      </w:pPr>
      <w:r w:rsidRPr="00BA02FF">
        <w:rPr>
          <w:rFonts w:ascii="Sylfaen" w:hAnsi="Sylfaen" w:cs="Sylfaen"/>
          <w:sz w:val="18"/>
          <w:szCs w:val="18"/>
          <w:lang w:val="af-ZA"/>
        </w:rPr>
        <w:t xml:space="preserve">          </w:t>
      </w:r>
      <w:r w:rsidRPr="005E0067">
        <w:rPr>
          <w:rFonts w:ascii="Sylfaen" w:hAnsi="Sylfaen" w:cs="Sylfaen"/>
          <w:sz w:val="20"/>
          <w:szCs w:val="20"/>
          <w:lang w:val="af-ZA"/>
        </w:rPr>
        <w:t xml:space="preserve">“Գնումների մասին” ՀՀ օրենքի 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>10</w:t>
      </w:r>
      <w:r w:rsidRPr="005E0067">
        <w:rPr>
          <w:rFonts w:ascii="Sylfaen" w:hAnsi="Sylfaen" w:cs="Sylfaen"/>
          <w:sz w:val="20"/>
          <w:szCs w:val="20"/>
          <w:lang w:val="af-ZA"/>
        </w:rPr>
        <w:t xml:space="preserve">-րդ հոդվածի 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>4-</w:t>
      </w:r>
      <w:r w:rsidR="00FD61D1">
        <w:rPr>
          <w:rFonts w:ascii="Sylfaen" w:hAnsi="Sylfaen" w:cs="Sylfaen"/>
          <w:sz w:val="20"/>
          <w:szCs w:val="20"/>
        </w:rPr>
        <w:t>րդ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կետի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 xml:space="preserve">համաձայն` անգործության </w:t>
      </w:r>
      <w:r w:rsidR="00FD61D1">
        <w:rPr>
          <w:rFonts w:ascii="Sylfaen" w:hAnsi="Sylfaen" w:cs="Sylfaen"/>
          <w:sz w:val="20"/>
          <w:szCs w:val="20"/>
          <w:lang w:val="af-ZA"/>
        </w:rPr>
        <w:t>ժամկե</w:t>
      </w:r>
      <w:r w:rsidR="00FD61D1">
        <w:rPr>
          <w:rFonts w:ascii="Sylfaen" w:hAnsi="Sylfaen" w:cs="Sylfaen"/>
          <w:sz w:val="20"/>
          <w:szCs w:val="20"/>
        </w:rPr>
        <w:t>տը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կիրառելի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չէ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>:</w:t>
      </w:r>
      <w:r w:rsidRPr="005E006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Հայտ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է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ներկայացրել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մեկ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մասնակից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D61D1">
        <w:rPr>
          <w:rFonts w:ascii="Sylfaen" w:hAnsi="Sylfaen" w:cs="Sylfaen"/>
          <w:sz w:val="20"/>
          <w:szCs w:val="20"/>
        </w:rPr>
        <w:t>որի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հետ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կնքվում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է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 w:cs="Sylfaen"/>
          <w:sz w:val="20"/>
          <w:szCs w:val="20"/>
        </w:rPr>
        <w:t>պայմանագիր</w:t>
      </w:r>
      <w:r w:rsidRPr="00AA4851">
        <w:rPr>
          <w:rFonts w:ascii="Sylfaen" w:hAnsi="Sylfaen" w:cs="Sylfaen"/>
          <w:sz w:val="20"/>
          <w:szCs w:val="20"/>
          <w:lang w:val="af-ZA"/>
        </w:rPr>
        <w:t>։</w:t>
      </w:r>
    </w:p>
    <w:p w:rsidR="00AA4851" w:rsidRPr="00AA4851" w:rsidRDefault="00AA4851" w:rsidP="00AA4851">
      <w:pPr>
        <w:spacing w:after="0"/>
        <w:ind w:firstLine="708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AA4851">
        <w:rPr>
          <w:rFonts w:ascii="Sylfaen" w:hAnsi="Sylfaen" w:cs="Sylfaen"/>
          <w:sz w:val="20"/>
          <w:szCs w:val="20"/>
        </w:rPr>
        <w:t>Սևադա</w:t>
      </w:r>
      <w:r w:rsidRPr="00AA485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A4851">
        <w:rPr>
          <w:rFonts w:ascii="Sylfaen" w:hAnsi="Sylfaen" w:cs="Sylfaen"/>
          <w:sz w:val="20"/>
          <w:szCs w:val="20"/>
        </w:rPr>
        <w:t>Սարգսյանին</w:t>
      </w:r>
      <w:r w:rsidRPr="00AA4851">
        <w:rPr>
          <w:rFonts w:ascii="Sylfaen" w:hAnsi="Sylfaen" w:cs="Sylfaen"/>
          <w:sz w:val="20"/>
          <w:szCs w:val="20"/>
          <w:lang w:val="af-ZA"/>
        </w:rPr>
        <w:t>։</w:t>
      </w:r>
    </w:p>
    <w:p w:rsidR="00AA4851" w:rsidRPr="00AA4851" w:rsidRDefault="00AA4851" w:rsidP="00AA4851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>Հեռախոս՝ 094025270։</w:t>
      </w:r>
    </w:p>
    <w:p w:rsidR="00AA4851" w:rsidRPr="00AA4851" w:rsidRDefault="00AA4851" w:rsidP="00AA4851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8" w:history="1"/>
      <w:r w:rsidRPr="00AA4851">
        <w:rPr>
          <w:rFonts w:ascii="Sylfaen" w:hAnsi="Sylfaen" w:cs="Sylfaen"/>
          <w:sz w:val="20"/>
          <w:szCs w:val="20"/>
          <w:lang w:val="af-ZA"/>
        </w:rPr>
        <w:t xml:space="preserve"> sevadanor89@gmail.com</w:t>
      </w:r>
    </w:p>
    <w:p w:rsidR="00AA4851" w:rsidRPr="00AA4851" w:rsidRDefault="00AA4851" w:rsidP="00AA4851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>Այլ անհրաժեշտ տեղեկություններ՝ __________________։</w:t>
      </w:r>
    </w:p>
    <w:p w:rsidR="00AA4851" w:rsidRPr="00F31E0A" w:rsidRDefault="00AA4851" w:rsidP="00FD2910">
      <w:pPr>
        <w:spacing w:after="240"/>
        <w:ind w:firstLine="706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FD2910" w:rsidRPr="00C47DAF" w:rsidRDefault="00FD2910" w:rsidP="00FD2910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</w:p>
    <w:p w:rsidR="00475E41" w:rsidRPr="00FD2910" w:rsidRDefault="00FD2910" w:rsidP="00FD2910">
      <w:pPr>
        <w:rPr>
          <w:lang w:val="af-ZA"/>
        </w:rPr>
      </w:pPr>
      <w:r>
        <w:rPr>
          <w:rFonts w:ascii="Sylfaen" w:eastAsia="Times New Roman" w:hAnsi="Sylfaen" w:cs="Sylfaen"/>
          <w:b/>
          <w:i/>
          <w:sz w:val="20"/>
          <w:lang w:val="af-ZA"/>
        </w:rPr>
        <w:t xml:space="preserve">              </w:t>
      </w:r>
      <w:r w:rsidRPr="00C47DAF">
        <w:rPr>
          <w:rFonts w:ascii="Sylfaen" w:eastAsia="Times New Roman" w:hAnsi="Sylfaen" w:cs="Sylfaen"/>
          <w:b/>
          <w:i/>
          <w:sz w:val="20"/>
          <w:lang w:val="af-ZA"/>
        </w:rPr>
        <w:t>Պատվիրատու</w:t>
      </w:r>
      <w:r w:rsidRPr="00C47DAF">
        <w:rPr>
          <w:rFonts w:ascii="Sylfaen" w:eastAsia="Times New Roman" w:hAnsi="Sylfaen" w:cs="Times New Roman"/>
          <w:b/>
          <w:i/>
          <w:sz w:val="20"/>
          <w:lang w:val="af-ZA"/>
        </w:rPr>
        <w:t xml:space="preserve">` </w:t>
      </w:r>
      <w:r w:rsidR="00A51D2F" w:rsidRPr="00A51D2F">
        <w:rPr>
          <w:rFonts w:ascii="Sylfaen" w:hAnsi="Sylfaen"/>
          <w:b/>
          <w:bCs/>
          <w:sz w:val="24"/>
          <w:szCs w:val="24"/>
          <w:lang w:val="af-ZA"/>
        </w:rPr>
        <w:t>&lt;&lt;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ՀՀ</w:t>
      </w:r>
      <w:r w:rsidR="00A51D2F" w:rsidRPr="00A51D2F">
        <w:rPr>
          <w:rFonts w:ascii="Sylfaen" w:hAnsi="Sylfaen" w:cs="Times Armenian"/>
          <w:b/>
          <w:i/>
          <w:sz w:val="24"/>
          <w:szCs w:val="24"/>
          <w:lang w:val="af-ZA"/>
        </w:rPr>
        <w:t xml:space="preserve"> 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ԼՈՌՈՒ</w:t>
      </w:r>
      <w:r w:rsidR="00A51D2F" w:rsidRPr="00A51D2F">
        <w:rPr>
          <w:rFonts w:ascii="Sylfaen" w:hAnsi="Sylfaen" w:cs="Times Armenian"/>
          <w:b/>
          <w:i/>
          <w:sz w:val="24"/>
          <w:szCs w:val="24"/>
          <w:lang w:val="af-ZA"/>
        </w:rPr>
        <w:t xml:space="preserve"> 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ՄԱՐԶԻ</w:t>
      </w:r>
      <w:r w:rsidR="00A51D2F" w:rsidRPr="00A51D2F">
        <w:rPr>
          <w:rFonts w:ascii="Sylfaen" w:hAnsi="Sylfaen" w:cs="Times Armenian"/>
          <w:b/>
          <w:i/>
          <w:sz w:val="24"/>
          <w:szCs w:val="24"/>
          <w:lang w:val="af-ZA"/>
        </w:rPr>
        <w:t xml:space="preserve"> 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ՏԱՇԻՐԻ</w:t>
      </w:r>
      <w:r w:rsidR="00A51D2F" w:rsidRPr="00A51D2F">
        <w:rPr>
          <w:rFonts w:ascii="Sylfaen" w:hAnsi="Sylfaen" w:cs="Times Armenian"/>
          <w:b/>
          <w:i/>
          <w:sz w:val="24"/>
          <w:szCs w:val="24"/>
          <w:lang w:val="af-ZA"/>
        </w:rPr>
        <w:t xml:space="preserve"> 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ՀԱՄԱՅՆՔԱՊԵՏԱՐԱՆ</w:t>
      </w:r>
      <w:r w:rsidR="00A51D2F" w:rsidRPr="00A51D2F">
        <w:rPr>
          <w:rFonts w:ascii="Sylfaen" w:hAnsi="Sylfaen"/>
          <w:b/>
          <w:bCs/>
          <w:sz w:val="24"/>
          <w:szCs w:val="24"/>
          <w:lang w:val="af-ZA"/>
        </w:rPr>
        <w:t>&gt;&gt;</w:t>
      </w:r>
      <w:r w:rsidR="00A51D2F" w:rsidRPr="00FD2910">
        <w:rPr>
          <w:rFonts w:ascii="Sylfaen" w:hAnsi="Sylfaen"/>
          <w:b/>
          <w:bCs/>
          <w:lang w:val="af-ZA"/>
        </w:rPr>
        <w:t xml:space="preserve"> </w:t>
      </w:r>
    </w:p>
    <w:sectPr w:rsidR="00475E41" w:rsidRPr="00FD2910" w:rsidSect="00DB3F8E">
      <w:footerReference w:type="even" r:id="rId9"/>
      <w:footerReference w:type="default" r:id="rId10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00" w:rsidRDefault="00D32800" w:rsidP="009C3822">
      <w:pPr>
        <w:spacing w:after="0" w:line="240" w:lineRule="auto"/>
      </w:pPr>
      <w:r>
        <w:separator/>
      </w:r>
    </w:p>
  </w:endnote>
  <w:endnote w:type="continuationSeparator" w:id="1">
    <w:p w:rsidR="00D32800" w:rsidRDefault="00D32800" w:rsidP="009C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26C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5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D32800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2800" w:rsidP="00244A8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00" w:rsidRDefault="00D32800" w:rsidP="009C3822">
      <w:pPr>
        <w:spacing w:after="0" w:line="240" w:lineRule="auto"/>
      </w:pPr>
      <w:r>
        <w:separator/>
      </w:r>
    </w:p>
  </w:footnote>
  <w:footnote w:type="continuationSeparator" w:id="1">
    <w:p w:rsidR="00D32800" w:rsidRDefault="00D32800" w:rsidP="009C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92B"/>
    <w:multiLevelType w:val="hybridMultilevel"/>
    <w:tmpl w:val="30AEF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A5643"/>
    <w:multiLevelType w:val="hybridMultilevel"/>
    <w:tmpl w:val="E9C4B190"/>
    <w:lvl w:ilvl="0" w:tplc="012C53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64AEE"/>
    <w:multiLevelType w:val="hybridMultilevel"/>
    <w:tmpl w:val="E84E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F8E"/>
    <w:rsid w:val="00042805"/>
    <w:rsid w:val="00052D9F"/>
    <w:rsid w:val="000B5803"/>
    <w:rsid w:val="001C7CA4"/>
    <w:rsid w:val="00244A88"/>
    <w:rsid w:val="00294032"/>
    <w:rsid w:val="00300D36"/>
    <w:rsid w:val="003914BD"/>
    <w:rsid w:val="004433F9"/>
    <w:rsid w:val="00475E41"/>
    <w:rsid w:val="005E0067"/>
    <w:rsid w:val="005F26C3"/>
    <w:rsid w:val="006143F1"/>
    <w:rsid w:val="0066195B"/>
    <w:rsid w:val="00815881"/>
    <w:rsid w:val="00862C95"/>
    <w:rsid w:val="0096488B"/>
    <w:rsid w:val="009C3822"/>
    <w:rsid w:val="00A03CC3"/>
    <w:rsid w:val="00A057AB"/>
    <w:rsid w:val="00A51D2F"/>
    <w:rsid w:val="00AA4851"/>
    <w:rsid w:val="00B12FE5"/>
    <w:rsid w:val="00BD6008"/>
    <w:rsid w:val="00BD7912"/>
    <w:rsid w:val="00D32800"/>
    <w:rsid w:val="00D53160"/>
    <w:rsid w:val="00DB3F8E"/>
    <w:rsid w:val="00E007D8"/>
    <w:rsid w:val="00E40106"/>
    <w:rsid w:val="00F2544B"/>
    <w:rsid w:val="00F31E0A"/>
    <w:rsid w:val="00F63C69"/>
    <w:rsid w:val="00FD2910"/>
    <w:rsid w:val="00FD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22"/>
  </w:style>
  <w:style w:type="paragraph" w:styleId="3">
    <w:name w:val="heading 3"/>
    <w:basedOn w:val="a"/>
    <w:next w:val="a"/>
    <w:link w:val="30"/>
    <w:qFormat/>
    <w:rsid w:val="00DB3F8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3F8E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DB3F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DB3F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DB3F8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B3F8E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DB3F8E"/>
  </w:style>
  <w:style w:type="paragraph" w:styleId="a6">
    <w:name w:val="footer"/>
    <w:basedOn w:val="a"/>
    <w:link w:val="a7"/>
    <w:rsid w:val="00DB3F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DB3F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Strong"/>
    <w:basedOn w:val="a0"/>
    <w:qFormat/>
    <w:rsid w:val="00DB3F8E"/>
    <w:rPr>
      <w:b/>
      <w:bCs/>
    </w:rPr>
  </w:style>
  <w:style w:type="paragraph" w:styleId="a9">
    <w:name w:val="List Paragraph"/>
    <w:basedOn w:val="a"/>
    <w:uiPriority w:val="34"/>
    <w:qFormat/>
    <w:rsid w:val="00DB3F8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244A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4A8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44A88"/>
    <w:rPr>
      <w:vertAlign w:val="superscript"/>
    </w:rPr>
  </w:style>
  <w:style w:type="paragraph" w:styleId="ad">
    <w:name w:val="Body Text"/>
    <w:basedOn w:val="a"/>
    <w:link w:val="ae"/>
    <w:rsid w:val="00FD29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FD291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Indent 2"/>
    <w:basedOn w:val="a"/>
    <w:link w:val="20"/>
    <w:rsid w:val="00FD61D1"/>
    <w:pPr>
      <w:spacing w:before="120" w:after="0" w:line="360" w:lineRule="auto"/>
      <w:ind w:firstLine="426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FD61D1"/>
    <w:rPr>
      <w:rFonts w:ascii="Times Armenian" w:eastAsia="Times New Roman" w:hAnsi="Times Armenian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rolog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EEBE-C717-4107-9F65-7D43128F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2017-04-04T13:29:00Z</cp:lastPrinted>
  <dcterms:created xsi:type="dcterms:W3CDTF">2017-04-04T13:29:00Z</dcterms:created>
  <dcterms:modified xsi:type="dcterms:W3CDTF">2017-05-12T13:32:00Z</dcterms:modified>
</cp:coreProperties>
</file>