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9CC" w:rsidRPr="00746887" w:rsidRDefault="00A039CC" w:rsidP="00A039CC">
      <w:pPr>
        <w:spacing w:after="240" w:line="360" w:lineRule="auto"/>
        <w:jc w:val="center"/>
        <w:rPr>
          <w:rFonts w:ascii="Arial Armenian" w:hAnsi="Arial Armenian"/>
          <w:b/>
          <w:szCs w:val="24"/>
          <w:lang w:val="af-ZA"/>
        </w:rPr>
      </w:pPr>
      <w:r w:rsidRPr="00746887">
        <w:rPr>
          <w:rFonts w:ascii="Arial Armenian" w:hAnsi="Arial Armenian"/>
          <w:b/>
          <w:szCs w:val="24"/>
          <w:lang w:val="af-ZA"/>
        </w:rPr>
        <w:t>Ð²Úî²ð²ðàôÂÚàôÜ (Ð²ÞìºîìàôÂÚàôÜ)</w:t>
      </w:r>
    </w:p>
    <w:p w:rsidR="00A039CC" w:rsidRPr="00746887" w:rsidRDefault="00A039CC" w:rsidP="00A039CC">
      <w:pPr>
        <w:spacing w:after="240" w:line="360" w:lineRule="auto"/>
        <w:jc w:val="center"/>
        <w:rPr>
          <w:rFonts w:ascii="Arial Armenian" w:hAnsi="Arial Armenian"/>
          <w:szCs w:val="24"/>
          <w:lang w:val="af-ZA"/>
        </w:rPr>
      </w:pPr>
      <w:r>
        <w:rPr>
          <w:rFonts w:ascii="GHEA Grapalat" w:hAnsi="GHEA Grapalat" w:cs="Sylfaen"/>
          <w:b/>
          <w:szCs w:val="24"/>
          <w:lang w:val="af-ZA"/>
        </w:rPr>
        <w:t xml:space="preserve"> </w:t>
      </w:r>
      <w:r w:rsidRPr="00746887">
        <w:rPr>
          <w:rFonts w:ascii="GHEA Grapalat" w:hAnsi="GHEA Grapalat" w:cs="Sylfaen"/>
          <w:b/>
          <w:szCs w:val="24"/>
          <w:lang w:val="af-ZA"/>
        </w:rPr>
        <w:t>ՇՐՋԱՆԱԿԱՅԻՆ</w:t>
      </w:r>
      <w:r w:rsidRPr="00746887">
        <w:rPr>
          <w:rFonts w:ascii="GHEA Grapalat" w:hAnsi="GHEA Grapalat"/>
          <w:b/>
          <w:szCs w:val="24"/>
          <w:lang w:val="af-ZA"/>
        </w:rPr>
        <w:t xml:space="preserve"> </w:t>
      </w:r>
      <w:r w:rsidRPr="00746887">
        <w:rPr>
          <w:rFonts w:ascii="GHEA Grapalat" w:hAnsi="GHEA Grapalat" w:cs="Sylfaen"/>
          <w:b/>
          <w:szCs w:val="24"/>
          <w:lang w:val="af-ZA"/>
        </w:rPr>
        <w:t>ՀԱՄԱՁԱՅՆԱԳՐԵՐԻ ՄԻՋՈՑՈՎ ԳՆՈՒՄ ԿԱՏԱՐԵԼՈՒ</w:t>
      </w:r>
      <w:r w:rsidRPr="00746887">
        <w:rPr>
          <w:rFonts w:ascii="Arial Armenian" w:hAnsi="Arial Armenian"/>
          <w:b/>
          <w:szCs w:val="24"/>
          <w:lang w:val="af-ZA"/>
        </w:rPr>
        <w:t xml:space="preserve"> ÀÜÂ²ò²Î²ð¶àì ÎÜøì²Ì ä</w:t>
      </w:r>
      <w:r w:rsidRPr="00746887">
        <w:rPr>
          <w:rFonts w:ascii="Arial Armenian" w:hAnsi="Arial Armenian"/>
          <w:szCs w:val="24"/>
          <w:lang w:val="af-ZA"/>
        </w:rPr>
        <w:t>²ÚØ²Ü²¶ð</w:t>
      </w:r>
      <w:r w:rsidRPr="00746887">
        <w:rPr>
          <w:rFonts w:ascii="Sylfaen" w:hAnsi="Sylfaen" w:cs="Sylfaen"/>
          <w:szCs w:val="24"/>
          <w:lang w:val="af-ZA"/>
        </w:rPr>
        <w:t>ԵՐ</w:t>
      </w:r>
      <w:r w:rsidRPr="00746887">
        <w:rPr>
          <w:rFonts w:ascii="Arial Armenian" w:hAnsi="Arial Armenian"/>
          <w:szCs w:val="24"/>
          <w:lang w:val="af-ZA"/>
        </w:rPr>
        <w:t>Æ Ø²êÆÜ</w:t>
      </w:r>
    </w:p>
    <w:p w:rsidR="00A039CC" w:rsidRPr="00D07B02" w:rsidRDefault="00A039CC" w:rsidP="00A039CC">
      <w:pPr>
        <w:pStyle w:val="3"/>
        <w:spacing w:after="240" w:line="360" w:lineRule="auto"/>
        <w:ind w:firstLine="0"/>
        <w:rPr>
          <w:rFonts w:ascii="Arial Armenian" w:hAnsi="Arial Armenian"/>
          <w:b w:val="0"/>
          <w:sz w:val="24"/>
          <w:szCs w:val="24"/>
          <w:lang w:val="af-ZA"/>
        </w:rPr>
      </w:pPr>
      <w:r w:rsidRPr="00746887">
        <w:rPr>
          <w:rFonts w:ascii="GHEA Grapalat" w:hAnsi="GHEA Grapalat" w:cs="Sylfaen"/>
          <w:b w:val="0"/>
          <w:sz w:val="24"/>
          <w:szCs w:val="24"/>
          <w:lang w:val="af-ZA"/>
        </w:rPr>
        <w:t>ՇՐՋԱՆԱԿԱՅԻՆ</w:t>
      </w:r>
      <w:r w:rsidRPr="00746887">
        <w:rPr>
          <w:rFonts w:ascii="GHEA Grapalat" w:hAnsi="GHEA Grapalat"/>
          <w:b w:val="0"/>
          <w:sz w:val="24"/>
          <w:szCs w:val="24"/>
          <w:lang w:val="af-ZA"/>
        </w:rPr>
        <w:t xml:space="preserve"> </w:t>
      </w:r>
      <w:r w:rsidRPr="00D07B02">
        <w:rPr>
          <w:rFonts w:ascii="GHEA Grapalat" w:hAnsi="GHEA Grapalat" w:cs="Sylfaen"/>
          <w:b w:val="0"/>
          <w:sz w:val="24"/>
          <w:szCs w:val="24"/>
          <w:lang w:val="af-ZA"/>
        </w:rPr>
        <w:t>ՀԱՄԱՁԱՅՆԱԳՐԵՐԻ ՄԻՋՈՑՈՎ ԳՆՈՒՄ ԿԱՏԱՐԵԼՈՒ</w:t>
      </w:r>
      <w:r w:rsidRPr="00D07B02">
        <w:rPr>
          <w:rFonts w:ascii="Arial Armenian" w:hAnsi="Arial Armenian"/>
          <w:b w:val="0"/>
          <w:sz w:val="24"/>
          <w:szCs w:val="24"/>
          <w:lang w:val="af-ZA"/>
        </w:rPr>
        <w:t xml:space="preserve"> ÀÜÂ²ò²Î²ð¶àì ÀÜÂ²ò²Î²ð¶Æ Ì²ÌÎ²¶ÆðÀª </w:t>
      </w:r>
      <w:r w:rsidR="00E568D5">
        <w:rPr>
          <w:rFonts w:ascii="GHEA Grapalat" w:hAnsi="GHEA Grapalat" w:cs="Sylfaen"/>
          <w:b w:val="0"/>
          <w:sz w:val="24"/>
          <w:szCs w:val="24"/>
          <w:lang w:val="es-ES"/>
        </w:rPr>
        <w:t>«ԳԱԿ-ՇՀ</w:t>
      </w:r>
      <w:r w:rsidR="00271546">
        <w:rPr>
          <w:rFonts w:ascii="GHEA Grapalat" w:hAnsi="GHEA Grapalat" w:cs="Sylfaen"/>
          <w:b w:val="0"/>
          <w:sz w:val="24"/>
          <w:szCs w:val="24"/>
          <w:lang w:val="es-ES"/>
        </w:rPr>
        <w:t>Ծ</w:t>
      </w:r>
      <w:r w:rsidR="00E568D5">
        <w:rPr>
          <w:rFonts w:ascii="GHEA Grapalat" w:hAnsi="GHEA Grapalat" w:cs="Sylfaen"/>
          <w:b w:val="0"/>
          <w:sz w:val="24"/>
          <w:szCs w:val="24"/>
          <w:lang w:val="es-ES"/>
        </w:rPr>
        <w:t>ՁԲ-</w:t>
      </w:r>
      <w:r w:rsidR="00BF604F">
        <w:rPr>
          <w:rFonts w:ascii="GHEA Grapalat" w:hAnsi="GHEA Grapalat" w:cs="Sylfaen"/>
          <w:b w:val="0"/>
          <w:sz w:val="24"/>
          <w:szCs w:val="24"/>
          <w:lang w:val="es-ES"/>
        </w:rPr>
        <w:t>15/</w:t>
      </w:r>
      <w:r w:rsidR="00271546">
        <w:rPr>
          <w:rFonts w:ascii="GHEA Grapalat" w:hAnsi="GHEA Grapalat" w:cs="Sylfaen"/>
          <w:b w:val="0"/>
          <w:sz w:val="24"/>
          <w:szCs w:val="24"/>
          <w:lang w:val="es-ES"/>
        </w:rPr>
        <w:t>6</w:t>
      </w:r>
      <w:r w:rsidR="00D07B02" w:rsidRPr="00D07B02">
        <w:rPr>
          <w:rFonts w:ascii="GHEA Grapalat" w:hAnsi="GHEA Grapalat" w:cs="Sylfaen"/>
          <w:b w:val="0"/>
          <w:sz w:val="24"/>
          <w:szCs w:val="24"/>
          <w:lang w:val="es-ES"/>
        </w:rPr>
        <w:t>– ՀՀ ՊՆ ՆՏԱԴ-</w:t>
      </w:r>
      <w:r w:rsidR="00D07B02" w:rsidRPr="00D07B02">
        <w:rPr>
          <w:rFonts w:ascii="GHEA Grapalat" w:hAnsi="GHEA Grapalat"/>
          <w:b w:val="0"/>
          <w:sz w:val="24"/>
          <w:szCs w:val="24"/>
          <w:lang w:val="af-ZA"/>
        </w:rPr>
        <w:t>ՇՀ</w:t>
      </w:r>
      <w:r w:rsidR="00271546">
        <w:rPr>
          <w:rFonts w:ascii="GHEA Grapalat" w:hAnsi="GHEA Grapalat"/>
          <w:b w:val="0"/>
          <w:sz w:val="24"/>
          <w:szCs w:val="24"/>
          <w:lang w:val="af-ZA"/>
        </w:rPr>
        <w:t>Ծ</w:t>
      </w:r>
      <w:r w:rsidR="00D07B02" w:rsidRPr="00D07B02">
        <w:rPr>
          <w:rFonts w:ascii="GHEA Grapalat" w:hAnsi="GHEA Grapalat"/>
          <w:b w:val="0"/>
          <w:sz w:val="24"/>
          <w:szCs w:val="24"/>
          <w:lang w:val="af-ZA"/>
        </w:rPr>
        <w:t>ՁԲ</w:t>
      </w:r>
      <w:r w:rsidR="006D5DB3">
        <w:rPr>
          <w:rFonts w:ascii="GHEA Grapalat" w:hAnsi="GHEA Grapalat" w:cs="Sylfaen"/>
          <w:b w:val="0"/>
          <w:sz w:val="24"/>
          <w:szCs w:val="24"/>
          <w:lang w:val="es-ES"/>
        </w:rPr>
        <w:t>-</w:t>
      </w:r>
      <w:r w:rsidR="00271546">
        <w:rPr>
          <w:rFonts w:ascii="GHEA Grapalat" w:hAnsi="GHEA Grapalat" w:cs="Sylfaen"/>
          <w:b w:val="0"/>
          <w:sz w:val="24"/>
          <w:szCs w:val="24"/>
          <w:lang w:val="es-ES"/>
        </w:rPr>
        <w:t>19</w:t>
      </w:r>
      <w:r w:rsidR="00BF604F">
        <w:rPr>
          <w:rFonts w:ascii="GHEA Grapalat" w:hAnsi="GHEA Grapalat" w:cs="Sylfaen"/>
          <w:b w:val="0"/>
          <w:sz w:val="24"/>
          <w:szCs w:val="24"/>
          <w:lang w:val="es-ES"/>
        </w:rPr>
        <w:t>/</w:t>
      </w:r>
      <w:r w:rsidR="00271546">
        <w:rPr>
          <w:rFonts w:ascii="GHEA Grapalat" w:hAnsi="GHEA Grapalat" w:cs="Sylfaen"/>
          <w:b w:val="0"/>
          <w:sz w:val="24"/>
          <w:szCs w:val="24"/>
          <w:lang w:val="es-ES"/>
        </w:rPr>
        <w:t>1</w:t>
      </w:r>
      <w:r w:rsidR="00D07B02" w:rsidRPr="00D07B02">
        <w:rPr>
          <w:rFonts w:ascii="GHEA Grapalat" w:hAnsi="GHEA Grapalat" w:cs="Sylfaen"/>
          <w:b w:val="0"/>
          <w:sz w:val="24"/>
          <w:szCs w:val="24"/>
          <w:lang w:val="es-ES"/>
        </w:rPr>
        <w:t>»</w:t>
      </w:r>
    </w:p>
    <w:p w:rsidR="003C2720" w:rsidRPr="003C2720" w:rsidRDefault="00A039CC" w:rsidP="003C2720">
      <w:pPr>
        <w:tabs>
          <w:tab w:val="left" w:pos="1248"/>
        </w:tabs>
        <w:jc w:val="center"/>
        <w:rPr>
          <w:rFonts w:ascii="Arial Armenian" w:hAnsi="Arial Armenian" w:cs="Sylfaen"/>
          <w:b/>
          <w:sz w:val="14"/>
          <w:szCs w:val="14"/>
          <w:lang w:val="af-ZA"/>
        </w:rPr>
      </w:pPr>
      <w:r w:rsidRPr="00B737D5">
        <w:rPr>
          <w:rFonts w:ascii="Arial Armenian" w:hAnsi="Arial Armenian"/>
          <w:sz w:val="20"/>
          <w:lang w:val="af-ZA"/>
        </w:rPr>
        <w:t xml:space="preserve">ä³ïíÇñ³ïáõÝ` </w:t>
      </w:r>
      <w:r>
        <w:rPr>
          <w:rFonts w:ascii="Arial Armenian" w:hAnsi="Arial Armenian"/>
          <w:sz w:val="20"/>
          <w:lang w:val="af-ZA"/>
        </w:rPr>
        <w:t xml:space="preserve">ÐÐ </w:t>
      </w:r>
      <w:r w:rsidRPr="00CA7C88">
        <w:rPr>
          <w:rFonts w:ascii="GHEA Grapalat" w:hAnsi="GHEA Grapalat"/>
          <w:sz w:val="20"/>
          <w:lang w:val="af-ZA"/>
        </w:rPr>
        <w:t>պաշտպանության</w:t>
      </w:r>
      <w:r>
        <w:rPr>
          <w:rFonts w:ascii="Arial Armenian" w:hAnsi="Arial Armenian"/>
          <w:sz w:val="20"/>
          <w:lang w:val="af-ZA"/>
        </w:rPr>
        <w:t xml:space="preserve"> Ý³Ë³ñ³ñáõÃÛáõÝÁ, </w:t>
      </w:r>
      <w:r w:rsidRPr="00D07B02">
        <w:rPr>
          <w:rFonts w:ascii="Arial Armenian" w:hAnsi="Arial Armenian"/>
          <w:sz w:val="20"/>
          <w:lang w:val="af-ZA"/>
        </w:rPr>
        <w:t xml:space="preserve">áñÁ ·ïÝíáõÙ ¿ </w:t>
      </w:r>
      <w:r w:rsidRPr="00D07B02">
        <w:rPr>
          <w:rFonts w:ascii="Sylfaen" w:hAnsi="Sylfaen"/>
          <w:sz w:val="20"/>
          <w:lang w:val="af-ZA"/>
        </w:rPr>
        <w:t>ք. Երևան, Բագրևանդի 5</w:t>
      </w:r>
      <w:r w:rsidRPr="00D07B02">
        <w:rPr>
          <w:rFonts w:ascii="Arial Armenian" w:hAnsi="Arial Armenian"/>
          <w:sz w:val="20"/>
          <w:lang w:val="af-ZA"/>
        </w:rPr>
        <w:t xml:space="preserve"> Ñ³ëó»áõÙ, ëïáñ¨ Ý»ñÏ³Û³óÝáõÙ ¿ </w:t>
      </w:r>
      <w:r w:rsidR="00E568D5">
        <w:rPr>
          <w:rFonts w:ascii="GHEA Grapalat" w:hAnsi="GHEA Grapalat" w:cs="Sylfaen"/>
          <w:sz w:val="20"/>
          <w:lang w:val="es-ES"/>
        </w:rPr>
        <w:t>«ԳԱԿ-ՇՀ</w:t>
      </w:r>
      <w:r w:rsidR="00271546">
        <w:rPr>
          <w:rFonts w:ascii="GHEA Grapalat" w:hAnsi="GHEA Grapalat" w:cs="Sylfaen"/>
          <w:sz w:val="20"/>
          <w:lang w:val="es-ES"/>
        </w:rPr>
        <w:t>Ծ</w:t>
      </w:r>
      <w:r w:rsidR="00E568D5">
        <w:rPr>
          <w:rFonts w:ascii="GHEA Grapalat" w:hAnsi="GHEA Grapalat" w:cs="Sylfaen"/>
          <w:sz w:val="20"/>
          <w:lang w:val="es-ES"/>
        </w:rPr>
        <w:t>ՁԲ-</w:t>
      </w:r>
      <w:r w:rsidR="00BF604F">
        <w:rPr>
          <w:rFonts w:ascii="GHEA Grapalat" w:hAnsi="GHEA Grapalat" w:cs="Sylfaen"/>
          <w:sz w:val="20"/>
          <w:lang w:val="es-ES"/>
        </w:rPr>
        <w:t>15/</w:t>
      </w:r>
      <w:r w:rsidR="00271546">
        <w:rPr>
          <w:rFonts w:ascii="GHEA Grapalat" w:hAnsi="GHEA Grapalat" w:cs="Sylfaen"/>
          <w:sz w:val="20"/>
          <w:lang w:val="es-ES"/>
        </w:rPr>
        <w:t>6</w:t>
      </w:r>
      <w:r w:rsidR="00D07B02" w:rsidRPr="00D07B02">
        <w:rPr>
          <w:rFonts w:ascii="GHEA Grapalat" w:hAnsi="GHEA Grapalat" w:cs="Sylfaen"/>
          <w:sz w:val="20"/>
          <w:lang w:val="es-ES"/>
        </w:rPr>
        <w:t>– ՀՀ ՊՆ ՆՏԱԴ-</w:t>
      </w:r>
      <w:r w:rsidR="00D07B02" w:rsidRPr="00D07B02">
        <w:rPr>
          <w:rFonts w:ascii="GHEA Grapalat" w:hAnsi="GHEA Grapalat"/>
          <w:sz w:val="20"/>
          <w:lang w:val="af-ZA"/>
        </w:rPr>
        <w:t>ՇՀ</w:t>
      </w:r>
      <w:r w:rsidR="00271546">
        <w:rPr>
          <w:rFonts w:ascii="GHEA Grapalat" w:hAnsi="GHEA Grapalat"/>
          <w:sz w:val="20"/>
          <w:lang w:val="af-ZA"/>
        </w:rPr>
        <w:t>Ծ</w:t>
      </w:r>
      <w:r w:rsidR="00D07B02" w:rsidRPr="00D07B02">
        <w:rPr>
          <w:rFonts w:ascii="GHEA Grapalat" w:hAnsi="GHEA Grapalat"/>
          <w:sz w:val="20"/>
          <w:lang w:val="af-ZA"/>
        </w:rPr>
        <w:t>ՁԲ</w:t>
      </w:r>
      <w:r w:rsidR="006D5DB3">
        <w:rPr>
          <w:rFonts w:ascii="GHEA Grapalat" w:hAnsi="GHEA Grapalat" w:cs="Sylfaen"/>
          <w:sz w:val="20"/>
          <w:lang w:val="es-ES"/>
        </w:rPr>
        <w:t>-</w:t>
      </w:r>
      <w:r w:rsidR="00271546">
        <w:rPr>
          <w:rFonts w:ascii="GHEA Grapalat" w:hAnsi="GHEA Grapalat" w:cs="Sylfaen"/>
          <w:sz w:val="20"/>
          <w:lang w:val="es-ES"/>
        </w:rPr>
        <w:t>19</w:t>
      </w:r>
      <w:r w:rsidR="00BF604F">
        <w:rPr>
          <w:rFonts w:ascii="GHEA Grapalat" w:hAnsi="GHEA Grapalat" w:cs="Sylfaen"/>
          <w:sz w:val="20"/>
          <w:lang w:val="es-ES"/>
        </w:rPr>
        <w:t>/</w:t>
      </w:r>
      <w:r w:rsidR="00271546">
        <w:rPr>
          <w:rFonts w:ascii="GHEA Grapalat" w:hAnsi="GHEA Grapalat" w:cs="Sylfaen"/>
          <w:sz w:val="20"/>
          <w:lang w:val="es-ES"/>
        </w:rPr>
        <w:t>1</w:t>
      </w:r>
      <w:r w:rsidR="00D07B02" w:rsidRPr="00D07B02">
        <w:rPr>
          <w:rFonts w:ascii="GHEA Grapalat" w:hAnsi="GHEA Grapalat" w:cs="Sylfaen"/>
          <w:sz w:val="20"/>
          <w:lang w:val="es-ES"/>
        </w:rPr>
        <w:t>»</w:t>
      </w:r>
      <w:r w:rsidRPr="00D07B02">
        <w:rPr>
          <w:rFonts w:ascii="Arial Armenian" w:hAnsi="Arial Armenian"/>
          <w:sz w:val="20"/>
          <w:lang w:val="af-ZA"/>
        </w:rPr>
        <w:t xml:space="preserve"> Í³ÍÏ³·ñáí Ñ³Ûï³ñ³ñí³Í </w:t>
      </w:r>
      <w:r w:rsidRPr="00D07B02">
        <w:rPr>
          <w:rFonts w:ascii="GHEA Grapalat" w:hAnsi="GHEA Grapalat" w:cs="Sylfaen"/>
          <w:sz w:val="20"/>
          <w:lang w:val="af-ZA"/>
        </w:rPr>
        <w:t>շրջանակային</w:t>
      </w:r>
      <w:r w:rsidRPr="00D07B02">
        <w:rPr>
          <w:rFonts w:ascii="GHEA Grapalat" w:hAnsi="GHEA Grapalat"/>
          <w:sz w:val="20"/>
          <w:lang w:val="af-ZA"/>
        </w:rPr>
        <w:t xml:space="preserve"> </w:t>
      </w:r>
      <w:r w:rsidRPr="00D07B02">
        <w:rPr>
          <w:rFonts w:ascii="GHEA Grapalat" w:hAnsi="GHEA Grapalat" w:cs="Sylfaen"/>
          <w:sz w:val="20"/>
          <w:lang w:val="af-ZA"/>
        </w:rPr>
        <w:t>համաձայնագրերի միջոցով գնում</w:t>
      </w:r>
      <w:r>
        <w:rPr>
          <w:rFonts w:ascii="GHEA Grapalat" w:hAnsi="GHEA Grapalat" w:cs="Sylfaen"/>
          <w:sz w:val="20"/>
          <w:lang w:val="af-ZA"/>
        </w:rPr>
        <w:t xml:space="preserve"> կատարելու</w:t>
      </w:r>
      <w:r>
        <w:rPr>
          <w:rFonts w:ascii="Arial Armenian" w:hAnsi="Arial Armenian"/>
          <w:sz w:val="20"/>
          <w:lang w:val="af-ZA"/>
        </w:rPr>
        <w:t xml:space="preserve"> </w:t>
      </w:r>
      <w:r w:rsidRPr="00B737D5">
        <w:rPr>
          <w:rFonts w:ascii="Arial Armenian" w:hAnsi="Arial Armenian"/>
          <w:sz w:val="20"/>
          <w:lang w:val="af-ZA"/>
        </w:rPr>
        <w:t>ÁÝÃ³ó³Ï³ñ·Ç ³ñ¹ÛáõÝùáõÙ ÏÝùí³Í å³ÛÙ³Ý³·ñÇ Ù³ëÇÝ ï»Õ»Ï³ïíáõÃÛáõÝÁ:</w:t>
      </w:r>
      <w:r w:rsidR="003C2720" w:rsidRPr="003C2720">
        <w:rPr>
          <w:rFonts w:ascii="GHEA Grapalat" w:hAnsi="GHEA Grapalat" w:cs="Sylfaen"/>
          <w:b/>
          <w:sz w:val="14"/>
          <w:szCs w:val="14"/>
          <w:lang w:val="af-ZA"/>
        </w:rPr>
        <w:t xml:space="preserve"> </w:t>
      </w:r>
    </w:p>
    <w:p w:rsidR="00A039CC" w:rsidRDefault="003C2720" w:rsidP="003C2720">
      <w:pPr>
        <w:spacing w:after="240" w:line="360" w:lineRule="auto"/>
        <w:ind w:firstLine="709"/>
        <w:jc w:val="both"/>
        <w:rPr>
          <w:rFonts w:ascii="Arial Armenian" w:hAnsi="Arial Armenian"/>
          <w:sz w:val="20"/>
          <w:lang w:val="af-ZA"/>
        </w:rPr>
      </w:pPr>
      <w:r w:rsidRPr="00B737D5">
        <w:rPr>
          <w:rFonts w:ascii="Arial Armenian" w:hAnsi="Arial Armenian" w:cs="Sylfaen"/>
          <w:b/>
          <w:sz w:val="14"/>
          <w:szCs w:val="14"/>
        </w:rPr>
        <w:t>(</w:t>
      </w:r>
      <w:r w:rsidRPr="00B737D5">
        <w:rPr>
          <w:rFonts w:ascii="GHEA Grapalat" w:hAnsi="GHEA Grapalat" w:cs="Sylfaen"/>
          <w:b/>
          <w:sz w:val="14"/>
          <w:szCs w:val="14"/>
        </w:rPr>
        <w:t>տեխնիկական</w:t>
      </w:r>
      <w:r w:rsidRPr="00B737D5">
        <w:rPr>
          <w:rFonts w:ascii="Arial Armenian" w:hAnsi="Arial Armenian" w:cs="Sylfaen"/>
          <w:b/>
          <w:sz w:val="14"/>
          <w:szCs w:val="14"/>
        </w:rPr>
        <w:t xml:space="preserve"> </w:t>
      </w:r>
      <w:r w:rsidRPr="00B737D5">
        <w:rPr>
          <w:rFonts w:ascii="GHEA Grapalat" w:hAnsi="GHEA Grapalat" w:cs="Sylfaen"/>
          <w:b/>
          <w:sz w:val="14"/>
          <w:szCs w:val="14"/>
        </w:rPr>
        <w:t>բնութագիր</w:t>
      </w:r>
      <w:r w:rsidRPr="00B737D5">
        <w:rPr>
          <w:rFonts w:ascii="Arial Armenian" w:hAnsi="Arial Armenian" w:cs="Sylfaen"/>
          <w:b/>
          <w:sz w:val="14"/>
          <w:szCs w:val="14"/>
        </w:rPr>
        <w:t>)</w:t>
      </w:r>
    </w:p>
    <w:tbl>
      <w:tblPr>
        <w:tblW w:w="1107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13"/>
        <w:gridCol w:w="1258"/>
        <w:gridCol w:w="709"/>
        <w:gridCol w:w="709"/>
        <w:gridCol w:w="709"/>
        <w:gridCol w:w="1134"/>
        <w:gridCol w:w="992"/>
        <w:gridCol w:w="2410"/>
        <w:gridCol w:w="2436"/>
      </w:tblGrid>
      <w:tr w:rsidR="003C2720" w:rsidRPr="00B737D5">
        <w:trPr>
          <w:trHeight w:val="110"/>
        </w:trPr>
        <w:tc>
          <w:tcPr>
            <w:tcW w:w="11070" w:type="dxa"/>
            <w:gridSpan w:val="9"/>
            <w:tcBorders>
              <w:bottom w:val="single" w:sz="4" w:space="0" w:color="auto"/>
              <w:right w:val="single" w:sz="4" w:space="0" w:color="auto"/>
            </w:tcBorders>
            <w:shd w:val="clear" w:color="auto" w:fill="auto"/>
            <w:vAlign w:val="center"/>
          </w:tcPr>
          <w:p w:rsidR="003C2720" w:rsidRPr="003C2720" w:rsidRDefault="003C2720" w:rsidP="003C2720">
            <w:pPr>
              <w:widowControl w:val="0"/>
              <w:jc w:val="center"/>
              <w:rPr>
                <w:rFonts w:ascii="Sylfaen" w:hAnsi="Sylfaen" w:cs="Sylfaen"/>
                <w:b/>
                <w:sz w:val="14"/>
                <w:szCs w:val="14"/>
              </w:rPr>
            </w:pPr>
            <w:r>
              <w:rPr>
                <w:rFonts w:ascii="Sylfaen" w:hAnsi="Sylfaen" w:cs="Sylfaen"/>
                <w:b/>
                <w:sz w:val="14"/>
                <w:szCs w:val="14"/>
              </w:rPr>
              <w:t>ԳՆՄԱՆ ԱՌԱՐԿԱՅԻ</w:t>
            </w:r>
          </w:p>
        </w:tc>
      </w:tr>
      <w:tr w:rsidR="003C2720" w:rsidRPr="00B737D5" w:rsidTr="00A95BA6">
        <w:trPr>
          <w:trHeight w:val="110"/>
        </w:trPr>
        <w:tc>
          <w:tcPr>
            <w:tcW w:w="713" w:type="dxa"/>
            <w:vMerge w:val="restart"/>
            <w:tcBorders>
              <w:top w:val="single" w:sz="4" w:space="0" w:color="auto"/>
            </w:tcBorders>
            <w:shd w:val="clear" w:color="auto" w:fill="auto"/>
            <w:vAlign w:val="center"/>
          </w:tcPr>
          <w:p w:rsidR="003C2720" w:rsidRPr="00B737D5" w:rsidRDefault="003C2720" w:rsidP="003C2720">
            <w:pPr>
              <w:tabs>
                <w:tab w:val="left" w:pos="1248"/>
              </w:tabs>
              <w:jc w:val="center"/>
              <w:rPr>
                <w:rFonts w:ascii="GHEA Grapalat" w:hAnsi="GHEA Grapalat"/>
                <w:b/>
                <w:bCs/>
                <w:sz w:val="14"/>
                <w:szCs w:val="14"/>
              </w:rPr>
            </w:pPr>
            <w:r w:rsidRPr="00B737D5">
              <w:rPr>
                <w:rFonts w:ascii="GHEA Grapalat" w:hAnsi="GHEA Grapalat"/>
                <w:b/>
                <w:bCs/>
                <w:sz w:val="14"/>
                <w:szCs w:val="14"/>
              </w:rPr>
              <w:t>Չափա</w:t>
            </w:r>
            <w:r w:rsidRPr="00B737D5">
              <w:rPr>
                <w:rFonts w:ascii="Arial Armenian" w:hAnsi="Arial Armenian"/>
                <w:b/>
                <w:bCs/>
                <w:sz w:val="14"/>
                <w:szCs w:val="14"/>
              </w:rPr>
              <w:t xml:space="preserve"> -</w:t>
            </w:r>
            <w:r w:rsidRPr="00B737D5">
              <w:rPr>
                <w:rFonts w:ascii="GHEA Grapalat" w:hAnsi="GHEA Grapalat"/>
                <w:b/>
                <w:bCs/>
                <w:sz w:val="14"/>
                <w:szCs w:val="14"/>
              </w:rPr>
              <w:t>բաժնի</w:t>
            </w:r>
            <w:r w:rsidRPr="00B737D5">
              <w:rPr>
                <w:rFonts w:ascii="Arial Armenian" w:hAnsi="Arial Armenian"/>
                <w:b/>
                <w:bCs/>
                <w:sz w:val="14"/>
                <w:szCs w:val="14"/>
              </w:rPr>
              <w:t xml:space="preserve"> </w:t>
            </w:r>
            <w:r w:rsidRPr="00B737D5">
              <w:rPr>
                <w:rFonts w:ascii="GHEA Grapalat" w:hAnsi="GHEA Grapalat"/>
                <w:b/>
                <w:bCs/>
                <w:sz w:val="14"/>
                <w:szCs w:val="14"/>
              </w:rPr>
              <w:t>համարը</w:t>
            </w:r>
          </w:p>
        </w:tc>
        <w:tc>
          <w:tcPr>
            <w:tcW w:w="1258" w:type="dxa"/>
            <w:vMerge w:val="restart"/>
            <w:tcBorders>
              <w:top w:val="single" w:sz="4" w:space="0" w:color="auto"/>
            </w:tcBorders>
            <w:shd w:val="clear" w:color="auto" w:fill="auto"/>
            <w:vAlign w:val="center"/>
          </w:tcPr>
          <w:p w:rsidR="003C2720" w:rsidRPr="00B737D5" w:rsidRDefault="003C2720" w:rsidP="003C2720">
            <w:pPr>
              <w:widowControl w:val="0"/>
              <w:jc w:val="center"/>
              <w:rPr>
                <w:rFonts w:ascii="GHEA Grapalat" w:hAnsi="GHEA Grapalat" w:cs="Sylfaen"/>
                <w:b/>
                <w:sz w:val="14"/>
                <w:szCs w:val="14"/>
              </w:rPr>
            </w:pPr>
            <w:r w:rsidRPr="00B737D5">
              <w:rPr>
                <w:rFonts w:ascii="GHEA Grapalat" w:hAnsi="GHEA Grapalat" w:cs="Sylfaen"/>
                <w:b/>
                <w:sz w:val="14"/>
                <w:szCs w:val="14"/>
              </w:rPr>
              <w:t>Անվանումը</w:t>
            </w:r>
          </w:p>
        </w:tc>
        <w:tc>
          <w:tcPr>
            <w:tcW w:w="709" w:type="dxa"/>
            <w:vMerge w:val="restart"/>
            <w:tcBorders>
              <w:top w:val="single" w:sz="4" w:space="0" w:color="auto"/>
            </w:tcBorders>
            <w:shd w:val="clear" w:color="auto" w:fill="auto"/>
            <w:vAlign w:val="center"/>
          </w:tcPr>
          <w:p w:rsidR="003C2720" w:rsidRPr="00B737D5" w:rsidRDefault="003C2720" w:rsidP="003C2720">
            <w:pPr>
              <w:widowControl w:val="0"/>
              <w:jc w:val="center"/>
              <w:rPr>
                <w:rFonts w:ascii="GHEA Grapalat" w:hAnsi="GHEA Grapalat" w:cs="Sylfaen"/>
                <w:b/>
                <w:sz w:val="14"/>
                <w:szCs w:val="14"/>
              </w:rPr>
            </w:pPr>
            <w:r w:rsidRPr="00B737D5">
              <w:rPr>
                <w:rFonts w:ascii="GHEA Grapalat" w:hAnsi="GHEA Grapalat" w:cs="Sylfaen"/>
                <w:b/>
                <w:sz w:val="14"/>
                <w:szCs w:val="14"/>
              </w:rPr>
              <w:t>Չափ</w:t>
            </w:r>
            <w:r w:rsidRPr="00B737D5">
              <w:rPr>
                <w:rFonts w:ascii="Arial Armenian" w:hAnsi="Arial Armenian" w:cs="Sylfaen"/>
                <w:b/>
                <w:sz w:val="14"/>
                <w:szCs w:val="14"/>
              </w:rPr>
              <w:t>-</w:t>
            </w:r>
            <w:r w:rsidRPr="00B737D5">
              <w:rPr>
                <w:rFonts w:ascii="GHEA Grapalat" w:hAnsi="GHEA Grapalat" w:cs="Sylfaen"/>
                <w:b/>
                <w:sz w:val="14"/>
                <w:szCs w:val="14"/>
              </w:rPr>
              <w:t>ման</w:t>
            </w:r>
            <w:r w:rsidRPr="00B737D5">
              <w:rPr>
                <w:rFonts w:ascii="Arial Armenian" w:hAnsi="Arial Armenian" w:cs="Sylfaen"/>
                <w:b/>
                <w:sz w:val="14"/>
                <w:szCs w:val="14"/>
              </w:rPr>
              <w:t xml:space="preserve"> </w:t>
            </w:r>
            <w:r w:rsidRPr="00B737D5">
              <w:rPr>
                <w:rFonts w:ascii="GHEA Grapalat" w:hAnsi="GHEA Grapalat" w:cs="Sylfaen"/>
                <w:b/>
                <w:sz w:val="14"/>
                <w:szCs w:val="14"/>
              </w:rPr>
              <w:t>միա</w:t>
            </w:r>
            <w:r w:rsidRPr="00B737D5">
              <w:rPr>
                <w:rFonts w:ascii="Arial Armenian" w:hAnsi="Arial Armenian" w:cs="Sylfaen"/>
                <w:b/>
                <w:sz w:val="14"/>
                <w:szCs w:val="14"/>
              </w:rPr>
              <w:t>-</w:t>
            </w:r>
            <w:r w:rsidRPr="00B737D5">
              <w:rPr>
                <w:rFonts w:ascii="GHEA Grapalat" w:hAnsi="GHEA Grapalat" w:cs="Sylfaen"/>
                <w:b/>
                <w:sz w:val="14"/>
                <w:szCs w:val="14"/>
              </w:rPr>
              <w:t>վորը</w:t>
            </w:r>
          </w:p>
        </w:tc>
        <w:tc>
          <w:tcPr>
            <w:tcW w:w="1418" w:type="dxa"/>
            <w:gridSpan w:val="2"/>
            <w:shd w:val="clear" w:color="auto" w:fill="auto"/>
            <w:vAlign w:val="center"/>
          </w:tcPr>
          <w:p w:rsidR="003C2720" w:rsidRPr="00B737D5" w:rsidRDefault="003C2720" w:rsidP="003C2720">
            <w:pPr>
              <w:widowControl w:val="0"/>
              <w:jc w:val="center"/>
              <w:rPr>
                <w:rFonts w:ascii="GHEA Grapalat" w:hAnsi="GHEA Grapalat" w:cs="Sylfaen"/>
                <w:b/>
                <w:sz w:val="14"/>
                <w:szCs w:val="14"/>
              </w:rPr>
            </w:pPr>
            <w:r w:rsidRPr="00B737D5">
              <w:rPr>
                <w:rFonts w:ascii="GHEA Grapalat" w:hAnsi="GHEA Grapalat" w:cs="Sylfaen"/>
                <w:b/>
                <w:sz w:val="14"/>
                <w:szCs w:val="14"/>
              </w:rPr>
              <w:t>Քանակը</w:t>
            </w:r>
          </w:p>
        </w:tc>
        <w:tc>
          <w:tcPr>
            <w:tcW w:w="2126" w:type="dxa"/>
            <w:gridSpan w:val="2"/>
            <w:tcBorders>
              <w:right w:val="single" w:sz="4" w:space="0" w:color="auto"/>
            </w:tcBorders>
            <w:shd w:val="clear" w:color="auto" w:fill="auto"/>
            <w:vAlign w:val="center"/>
          </w:tcPr>
          <w:p w:rsidR="003C2720" w:rsidRDefault="003C2720" w:rsidP="003C2720">
            <w:pPr>
              <w:widowControl w:val="0"/>
              <w:jc w:val="center"/>
              <w:rPr>
                <w:rFonts w:ascii="GHEA Grapalat" w:hAnsi="GHEA Grapalat" w:cs="Sylfaen"/>
                <w:b/>
                <w:sz w:val="14"/>
                <w:szCs w:val="14"/>
              </w:rPr>
            </w:pPr>
            <w:r>
              <w:rPr>
                <w:rFonts w:ascii="GHEA Grapalat" w:hAnsi="GHEA Grapalat" w:cs="Sylfaen"/>
                <w:b/>
                <w:sz w:val="14"/>
                <w:szCs w:val="14"/>
              </w:rPr>
              <w:t>Ն</w:t>
            </w:r>
            <w:r w:rsidRPr="00B737D5">
              <w:rPr>
                <w:rFonts w:ascii="GHEA Grapalat" w:hAnsi="GHEA Grapalat" w:cs="Sylfaen"/>
                <w:b/>
                <w:sz w:val="14"/>
                <w:szCs w:val="14"/>
              </w:rPr>
              <w:t>ախահաշվային</w:t>
            </w:r>
            <w:r w:rsidRPr="00B737D5">
              <w:rPr>
                <w:rFonts w:ascii="Arial Armenian" w:hAnsi="Arial Armenian" w:cs="Sylfaen"/>
                <w:b/>
                <w:sz w:val="14"/>
                <w:szCs w:val="14"/>
              </w:rPr>
              <w:t xml:space="preserve"> </w:t>
            </w:r>
            <w:r w:rsidRPr="00B737D5">
              <w:rPr>
                <w:rFonts w:ascii="GHEA Grapalat" w:hAnsi="GHEA Grapalat" w:cs="Sylfaen"/>
                <w:b/>
                <w:sz w:val="14"/>
                <w:szCs w:val="14"/>
              </w:rPr>
              <w:t>գինը</w:t>
            </w:r>
          </w:p>
        </w:tc>
        <w:tc>
          <w:tcPr>
            <w:tcW w:w="2410" w:type="dxa"/>
            <w:vMerge w:val="restart"/>
            <w:tcBorders>
              <w:top w:val="single" w:sz="4" w:space="0" w:color="auto"/>
              <w:left w:val="single" w:sz="4" w:space="0" w:color="auto"/>
              <w:right w:val="single" w:sz="4" w:space="0" w:color="auto"/>
            </w:tcBorders>
            <w:vAlign w:val="center"/>
          </w:tcPr>
          <w:p w:rsidR="003C2720" w:rsidRPr="003C2720" w:rsidRDefault="003C2720" w:rsidP="003C2720">
            <w:pPr>
              <w:tabs>
                <w:tab w:val="left" w:pos="1248"/>
              </w:tabs>
              <w:jc w:val="center"/>
              <w:rPr>
                <w:rFonts w:ascii="Arial Armenian" w:hAnsi="Arial Armenian" w:cs="Sylfaen"/>
                <w:b/>
                <w:sz w:val="14"/>
                <w:szCs w:val="14"/>
                <w:lang w:val="af-ZA"/>
              </w:rPr>
            </w:pPr>
            <w:r w:rsidRPr="00B737D5">
              <w:rPr>
                <w:rFonts w:ascii="GHEA Grapalat" w:hAnsi="GHEA Grapalat" w:cs="Sylfaen"/>
                <w:b/>
                <w:sz w:val="14"/>
                <w:szCs w:val="14"/>
              </w:rPr>
              <w:t>Համառոտ</w:t>
            </w:r>
            <w:r w:rsidRPr="003C2720">
              <w:rPr>
                <w:rFonts w:ascii="Arial Armenian" w:hAnsi="Arial Armenian" w:cs="Sylfaen"/>
                <w:b/>
                <w:sz w:val="14"/>
                <w:szCs w:val="14"/>
                <w:lang w:val="af-ZA"/>
              </w:rPr>
              <w:t xml:space="preserve"> </w:t>
            </w:r>
            <w:r w:rsidRPr="00B737D5">
              <w:rPr>
                <w:rFonts w:ascii="GHEA Grapalat" w:hAnsi="GHEA Grapalat" w:cs="Sylfaen"/>
                <w:b/>
                <w:sz w:val="14"/>
                <w:szCs w:val="14"/>
              </w:rPr>
              <w:t>նկարագրությունը</w:t>
            </w:r>
          </w:p>
          <w:p w:rsidR="003C2720" w:rsidRPr="00B737D5" w:rsidRDefault="003C2720" w:rsidP="003C2720">
            <w:pPr>
              <w:widowControl w:val="0"/>
              <w:jc w:val="center"/>
              <w:rPr>
                <w:rFonts w:ascii="GHEA Grapalat" w:hAnsi="GHEA Grapalat" w:cs="Sylfaen"/>
                <w:b/>
                <w:sz w:val="14"/>
                <w:szCs w:val="14"/>
              </w:rPr>
            </w:pPr>
            <w:r w:rsidRPr="003C2720">
              <w:rPr>
                <w:rFonts w:ascii="Arial Armenian" w:hAnsi="Arial Armenian" w:cs="Sylfaen"/>
                <w:b/>
                <w:sz w:val="14"/>
                <w:szCs w:val="14"/>
                <w:lang w:val="af-ZA"/>
              </w:rPr>
              <w:t>(</w:t>
            </w:r>
            <w:r w:rsidRPr="00B737D5">
              <w:rPr>
                <w:rFonts w:ascii="GHEA Grapalat" w:hAnsi="GHEA Grapalat" w:cs="Sylfaen"/>
                <w:b/>
                <w:sz w:val="14"/>
                <w:szCs w:val="14"/>
              </w:rPr>
              <w:t>տեխնիկական</w:t>
            </w:r>
            <w:r w:rsidRPr="003C2720">
              <w:rPr>
                <w:rFonts w:ascii="Arial Armenian" w:hAnsi="Arial Armenian" w:cs="Sylfaen"/>
                <w:b/>
                <w:sz w:val="14"/>
                <w:szCs w:val="14"/>
                <w:lang w:val="af-ZA"/>
              </w:rPr>
              <w:t xml:space="preserve"> </w:t>
            </w:r>
            <w:r w:rsidRPr="00B737D5">
              <w:rPr>
                <w:rFonts w:ascii="GHEA Grapalat" w:hAnsi="GHEA Grapalat" w:cs="Sylfaen"/>
                <w:b/>
                <w:sz w:val="14"/>
                <w:szCs w:val="14"/>
              </w:rPr>
              <w:t>բնութագիր</w:t>
            </w:r>
            <w:r w:rsidRPr="003C2720">
              <w:rPr>
                <w:rFonts w:ascii="Arial Armenian" w:hAnsi="Arial Armenian" w:cs="Sylfaen"/>
                <w:b/>
                <w:sz w:val="14"/>
                <w:szCs w:val="14"/>
                <w:lang w:val="af-ZA"/>
              </w:rPr>
              <w:t>)</w:t>
            </w:r>
          </w:p>
        </w:tc>
        <w:tc>
          <w:tcPr>
            <w:tcW w:w="2436" w:type="dxa"/>
            <w:vMerge w:val="restart"/>
            <w:tcBorders>
              <w:top w:val="single" w:sz="4" w:space="0" w:color="auto"/>
              <w:left w:val="single" w:sz="4" w:space="0" w:color="auto"/>
              <w:right w:val="single" w:sz="4" w:space="0" w:color="auto"/>
            </w:tcBorders>
            <w:vAlign w:val="center"/>
          </w:tcPr>
          <w:p w:rsidR="003C2720" w:rsidRDefault="003C2720" w:rsidP="003C2720">
            <w:pPr>
              <w:widowControl w:val="0"/>
              <w:jc w:val="center"/>
              <w:rPr>
                <w:rFonts w:ascii="GHEA Grapalat" w:hAnsi="GHEA Grapalat" w:cs="Sylfaen"/>
                <w:b/>
                <w:sz w:val="14"/>
                <w:szCs w:val="14"/>
              </w:rPr>
            </w:pPr>
            <w:r>
              <w:rPr>
                <w:rFonts w:ascii="GHEA Grapalat" w:hAnsi="GHEA Grapalat" w:cs="Sylfaen"/>
                <w:b/>
                <w:sz w:val="14"/>
                <w:szCs w:val="14"/>
              </w:rPr>
              <w:t>Պայմանագրով</w:t>
            </w:r>
            <w:r w:rsidRPr="003C2720">
              <w:rPr>
                <w:rFonts w:ascii="GHEA Grapalat" w:hAnsi="GHEA Grapalat" w:cs="Sylfaen"/>
                <w:b/>
                <w:sz w:val="14"/>
                <w:szCs w:val="14"/>
                <w:lang w:val="af-ZA"/>
              </w:rPr>
              <w:t xml:space="preserve"> </w:t>
            </w:r>
            <w:r>
              <w:rPr>
                <w:rFonts w:ascii="GHEA Grapalat" w:hAnsi="GHEA Grapalat" w:cs="Sylfaen"/>
                <w:b/>
                <w:sz w:val="14"/>
                <w:szCs w:val="14"/>
              </w:rPr>
              <w:t>նախատեսված</w:t>
            </w:r>
            <w:r w:rsidRPr="003C2720">
              <w:rPr>
                <w:rFonts w:ascii="GHEA Grapalat" w:hAnsi="GHEA Grapalat" w:cs="Sylfaen"/>
                <w:b/>
                <w:sz w:val="14"/>
                <w:szCs w:val="14"/>
                <w:lang w:val="af-ZA"/>
              </w:rPr>
              <w:t xml:space="preserve"> </w:t>
            </w:r>
            <w:r>
              <w:rPr>
                <w:rFonts w:ascii="GHEA Grapalat" w:hAnsi="GHEA Grapalat" w:cs="Sylfaen"/>
                <w:b/>
                <w:sz w:val="14"/>
                <w:szCs w:val="14"/>
              </w:rPr>
              <w:t>հ</w:t>
            </w:r>
            <w:r w:rsidRPr="00B737D5">
              <w:rPr>
                <w:rFonts w:ascii="GHEA Grapalat" w:hAnsi="GHEA Grapalat" w:cs="Sylfaen"/>
                <w:b/>
                <w:sz w:val="14"/>
                <w:szCs w:val="14"/>
              </w:rPr>
              <w:t>ամառոտ</w:t>
            </w:r>
            <w:r w:rsidRPr="003C2720">
              <w:rPr>
                <w:rFonts w:ascii="Arial Armenian" w:hAnsi="Arial Armenian" w:cs="Sylfaen"/>
                <w:b/>
                <w:sz w:val="14"/>
                <w:szCs w:val="14"/>
                <w:lang w:val="af-ZA"/>
              </w:rPr>
              <w:t xml:space="preserve"> </w:t>
            </w:r>
            <w:r w:rsidRPr="00B737D5">
              <w:rPr>
                <w:rFonts w:ascii="GHEA Grapalat" w:hAnsi="GHEA Grapalat" w:cs="Sylfaen"/>
                <w:b/>
                <w:sz w:val="14"/>
                <w:szCs w:val="14"/>
              </w:rPr>
              <w:t>նկարագրությունը</w:t>
            </w:r>
          </w:p>
        </w:tc>
      </w:tr>
      <w:tr w:rsidR="003C2720" w:rsidRPr="00B737D5" w:rsidTr="00A95BA6">
        <w:trPr>
          <w:trHeight w:val="175"/>
        </w:trPr>
        <w:tc>
          <w:tcPr>
            <w:tcW w:w="713" w:type="dxa"/>
            <w:vMerge/>
            <w:shd w:val="clear" w:color="auto" w:fill="auto"/>
            <w:vAlign w:val="center"/>
          </w:tcPr>
          <w:p w:rsidR="003C2720" w:rsidRPr="00B737D5" w:rsidRDefault="003C2720" w:rsidP="00B230D1">
            <w:pPr>
              <w:tabs>
                <w:tab w:val="left" w:pos="1248"/>
              </w:tabs>
              <w:jc w:val="center"/>
              <w:rPr>
                <w:rFonts w:ascii="Arial Armenian" w:hAnsi="Arial Armenian"/>
                <w:b/>
                <w:bCs/>
                <w:sz w:val="14"/>
                <w:szCs w:val="14"/>
              </w:rPr>
            </w:pPr>
          </w:p>
        </w:tc>
        <w:tc>
          <w:tcPr>
            <w:tcW w:w="1258" w:type="dxa"/>
            <w:vMerge/>
            <w:shd w:val="clear" w:color="auto" w:fill="auto"/>
            <w:vAlign w:val="center"/>
          </w:tcPr>
          <w:p w:rsidR="003C2720" w:rsidRPr="00B737D5" w:rsidRDefault="003C2720" w:rsidP="00B230D1">
            <w:pPr>
              <w:widowControl w:val="0"/>
              <w:jc w:val="center"/>
              <w:rPr>
                <w:rFonts w:ascii="Arial Armenian" w:hAnsi="Arial Armenian" w:cs="Sylfaen"/>
                <w:b/>
                <w:sz w:val="14"/>
                <w:szCs w:val="14"/>
              </w:rPr>
            </w:pPr>
          </w:p>
        </w:tc>
        <w:tc>
          <w:tcPr>
            <w:tcW w:w="709" w:type="dxa"/>
            <w:vMerge/>
            <w:shd w:val="clear" w:color="auto" w:fill="auto"/>
            <w:vAlign w:val="center"/>
          </w:tcPr>
          <w:p w:rsidR="003C2720" w:rsidRPr="00B737D5" w:rsidRDefault="003C2720" w:rsidP="00B230D1">
            <w:pPr>
              <w:widowControl w:val="0"/>
              <w:jc w:val="center"/>
              <w:rPr>
                <w:rFonts w:ascii="Arial Armenian" w:hAnsi="Arial Armenian" w:cs="Sylfaen"/>
                <w:b/>
                <w:sz w:val="14"/>
                <w:szCs w:val="14"/>
              </w:rPr>
            </w:pPr>
          </w:p>
        </w:tc>
        <w:tc>
          <w:tcPr>
            <w:tcW w:w="709" w:type="dxa"/>
            <w:vMerge w:val="restart"/>
            <w:shd w:val="clear" w:color="auto" w:fill="auto"/>
            <w:vAlign w:val="center"/>
          </w:tcPr>
          <w:p w:rsidR="003C2720" w:rsidRPr="00242F71" w:rsidRDefault="003C2720" w:rsidP="003C2720">
            <w:pPr>
              <w:widowControl w:val="0"/>
              <w:jc w:val="center"/>
              <w:rPr>
                <w:rFonts w:ascii="Arial Armenian" w:hAnsi="Arial Armenian" w:cs="Sylfaen"/>
                <w:b/>
                <w:sz w:val="12"/>
                <w:szCs w:val="12"/>
              </w:rPr>
            </w:pPr>
            <w:r>
              <w:rPr>
                <w:rFonts w:ascii="GHEA Grapalat" w:hAnsi="GHEA Grapalat" w:cs="Sylfaen"/>
                <w:b/>
                <w:sz w:val="12"/>
                <w:szCs w:val="12"/>
              </w:rPr>
              <w:t>Առկա ֆինանսական միջոցներով</w:t>
            </w:r>
          </w:p>
        </w:tc>
        <w:tc>
          <w:tcPr>
            <w:tcW w:w="709" w:type="dxa"/>
            <w:vMerge w:val="restart"/>
            <w:shd w:val="clear" w:color="auto" w:fill="auto"/>
            <w:vAlign w:val="center"/>
          </w:tcPr>
          <w:p w:rsidR="003C2720" w:rsidRPr="00242F71" w:rsidRDefault="003C2720" w:rsidP="003C2720">
            <w:pPr>
              <w:widowControl w:val="0"/>
              <w:jc w:val="center"/>
              <w:rPr>
                <w:rFonts w:ascii="Arial Armenian" w:hAnsi="Arial Armenian" w:cs="Sylfaen"/>
                <w:b/>
                <w:sz w:val="12"/>
                <w:szCs w:val="12"/>
              </w:rPr>
            </w:pPr>
            <w:r w:rsidRPr="00242F71">
              <w:rPr>
                <w:rFonts w:ascii="GHEA Grapalat" w:hAnsi="GHEA Grapalat" w:cs="Sylfaen"/>
                <w:b/>
                <w:sz w:val="12"/>
                <w:szCs w:val="12"/>
              </w:rPr>
              <w:t>ընդհանուր</w:t>
            </w:r>
          </w:p>
        </w:tc>
        <w:tc>
          <w:tcPr>
            <w:tcW w:w="2126" w:type="dxa"/>
            <w:gridSpan w:val="2"/>
            <w:tcBorders>
              <w:right w:val="single" w:sz="4" w:space="0" w:color="auto"/>
            </w:tcBorders>
            <w:shd w:val="clear" w:color="auto" w:fill="auto"/>
            <w:vAlign w:val="center"/>
          </w:tcPr>
          <w:p w:rsidR="003C2720" w:rsidRPr="00B737D5" w:rsidRDefault="003C2720" w:rsidP="003C2720">
            <w:pPr>
              <w:widowControl w:val="0"/>
              <w:jc w:val="center"/>
              <w:rPr>
                <w:rFonts w:ascii="Arial Armenian" w:hAnsi="Arial Armenian" w:cs="Sylfaen"/>
                <w:b/>
                <w:sz w:val="14"/>
                <w:szCs w:val="14"/>
              </w:rPr>
            </w:pPr>
            <w:r w:rsidRPr="00B737D5">
              <w:rPr>
                <w:rFonts w:ascii="Arial Armenian" w:hAnsi="Arial Armenian"/>
                <w:b/>
                <w:sz w:val="14"/>
                <w:szCs w:val="14"/>
              </w:rPr>
              <w:t>/</w:t>
            </w:r>
            <w:r w:rsidRPr="00B737D5">
              <w:rPr>
                <w:rFonts w:ascii="GHEA Grapalat" w:hAnsi="GHEA Grapalat"/>
                <w:b/>
                <w:sz w:val="14"/>
                <w:szCs w:val="14"/>
              </w:rPr>
              <w:t>ՀՀ</w:t>
            </w:r>
            <w:r w:rsidRPr="00B737D5">
              <w:rPr>
                <w:rFonts w:ascii="Arial Armenian" w:hAnsi="Arial Armenian"/>
                <w:b/>
                <w:sz w:val="14"/>
                <w:szCs w:val="14"/>
              </w:rPr>
              <w:t xml:space="preserve"> </w:t>
            </w:r>
            <w:r w:rsidRPr="00B737D5">
              <w:rPr>
                <w:rFonts w:ascii="GHEA Grapalat" w:hAnsi="GHEA Grapalat"/>
                <w:b/>
                <w:sz w:val="14"/>
                <w:szCs w:val="14"/>
              </w:rPr>
              <w:t>դրամ</w:t>
            </w:r>
            <w:r w:rsidRPr="00B737D5">
              <w:rPr>
                <w:rFonts w:ascii="Arial Armenian" w:hAnsi="Arial Armenian"/>
                <w:b/>
                <w:sz w:val="14"/>
                <w:szCs w:val="14"/>
              </w:rPr>
              <w:t>/</w:t>
            </w:r>
          </w:p>
        </w:tc>
        <w:tc>
          <w:tcPr>
            <w:tcW w:w="2410" w:type="dxa"/>
            <w:vMerge/>
            <w:tcBorders>
              <w:left w:val="single" w:sz="4" w:space="0" w:color="auto"/>
              <w:right w:val="single" w:sz="4" w:space="0" w:color="auto"/>
            </w:tcBorders>
          </w:tcPr>
          <w:p w:rsidR="003C2720" w:rsidRPr="00B737D5" w:rsidRDefault="003C2720" w:rsidP="00B230D1">
            <w:pPr>
              <w:widowControl w:val="0"/>
              <w:jc w:val="center"/>
              <w:rPr>
                <w:rFonts w:ascii="Arial Armenian" w:hAnsi="Arial Armenian" w:cs="Sylfaen"/>
                <w:b/>
                <w:sz w:val="14"/>
                <w:szCs w:val="14"/>
              </w:rPr>
            </w:pPr>
          </w:p>
        </w:tc>
        <w:tc>
          <w:tcPr>
            <w:tcW w:w="2436" w:type="dxa"/>
            <w:vMerge/>
            <w:tcBorders>
              <w:left w:val="single" w:sz="4" w:space="0" w:color="auto"/>
              <w:right w:val="single" w:sz="4" w:space="0" w:color="auto"/>
            </w:tcBorders>
            <w:shd w:val="clear" w:color="auto" w:fill="auto"/>
            <w:vAlign w:val="center"/>
          </w:tcPr>
          <w:p w:rsidR="003C2720" w:rsidRPr="00B737D5" w:rsidRDefault="003C2720" w:rsidP="00B230D1">
            <w:pPr>
              <w:widowControl w:val="0"/>
              <w:jc w:val="center"/>
              <w:rPr>
                <w:rFonts w:ascii="Arial Armenian" w:hAnsi="Arial Armenian" w:cs="Sylfaen"/>
                <w:b/>
                <w:sz w:val="14"/>
                <w:szCs w:val="14"/>
              </w:rPr>
            </w:pPr>
          </w:p>
        </w:tc>
      </w:tr>
      <w:tr w:rsidR="003C2720" w:rsidRPr="00B737D5" w:rsidTr="00A95BA6">
        <w:trPr>
          <w:trHeight w:val="275"/>
        </w:trPr>
        <w:tc>
          <w:tcPr>
            <w:tcW w:w="713" w:type="dxa"/>
            <w:vMerge/>
            <w:tcBorders>
              <w:bottom w:val="single" w:sz="8" w:space="0" w:color="auto"/>
            </w:tcBorders>
            <w:shd w:val="clear" w:color="auto" w:fill="auto"/>
            <w:vAlign w:val="center"/>
          </w:tcPr>
          <w:p w:rsidR="003C2720" w:rsidRPr="00B737D5" w:rsidRDefault="003C2720" w:rsidP="00B230D1">
            <w:pPr>
              <w:tabs>
                <w:tab w:val="left" w:pos="1248"/>
              </w:tabs>
              <w:jc w:val="center"/>
              <w:rPr>
                <w:rFonts w:ascii="Arial Armenian" w:hAnsi="Arial Armenian"/>
                <w:b/>
                <w:bCs/>
                <w:sz w:val="14"/>
                <w:szCs w:val="14"/>
              </w:rPr>
            </w:pPr>
          </w:p>
        </w:tc>
        <w:tc>
          <w:tcPr>
            <w:tcW w:w="1258" w:type="dxa"/>
            <w:vMerge/>
            <w:tcBorders>
              <w:bottom w:val="single" w:sz="8" w:space="0" w:color="auto"/>
            </w:tcBorders>
            <w:shd w:val="clear" w:color="auto" w:fill="auto"/>
            <w:vAlign w:val="center"/>
          </w:tcPr>
          <w:p w:rsidR="003C2720" w:rsidRPr="00B737D5" w:rsidRDefault="003C2720" w:rsidP="00B230D1">
            <w:pPr>
              <w:widowControl w:val="0"/>
              <w:jc w:val="center"/>
              <w:rPr>
                <w:rFonts w:ascii="Arial Armenian" w:hAnsi="Arial Armenian" w:cs="Sylfaen"/>
                <w:b/>
                <w:sz w:val="14"/>
                <w:szCs w:val="14"/>
              </w:rPr>
            </w:pPr>
          </w:p>
        </w:tc>
        <w:tc>
          <w:tcPr>
            <w:tcW w:w="709" w:type="dxa"/>
            <w:vMerge/>
            <w:tcBorders>
              <w:bottom w:val="single" w:sz="8" w:space="0" w:color="auto"/>
            </w:tcBorders>
            <w:shd w:val="clear" w:color="auto" w:fill="auto"/>
            <w:vAlign w:val="center"/>
          </w:tcPr>
          <w:p w:rsidR="003C2720" w:rsidRPr="00B737D5" w:rsidRDefault="003C2720" w:rsidP="00B230D1">
            <w:pPr>
              <w:widowControl w:val="0"/>
              <w:jc w:val="center"/>
              <w:rPr>
                <w:rFonts w:ascii="Arial Armenian" w:hAnsi="Arial Armenian" w:cs="Sylfaen"/>
                <w:b/>
                <w:sz w:val="14"/>
                <w:szCs w:val="14"/>
              </w:rPr>
            </w:pPr>
          </w:p>
        </w:tc>
        <w:tc>
          <w:tcPr>
            <w:tcW w:w="709" w:type="dxa"/>
            <w:vMerge/>
            <w:tcBorders>
              <w:bottom w:val="single" w:sz="8" w:space="0" w:color="auto"/>
            </w:tcBorders>
            <w:shd w:val="clear" w:color="auto" w:fill="auto"/>
            <w:vAlign w:val="center"/>
          </w:tcPr>
          <w:p w:rsidR="003C2720" w:rsidRPr="00B737D5" w:rsidRDefault="003C2720" w:rsidP="003C2720">
            <w:pPr>
              <w:widowControl w:val="0"/>
              <w:jc w:val="center"/>
              <w:rPr>
                <w:rFonts w:ascii="Arial Armenian" w:hAnsi="Arial Armenian" w:cs="Sylfaen"/>
                <w:b/>
                <w:sz w:val="14"/>
                <w:szCs w:val="14"/>
              </w:rPr>
            </w:pPr>
          </w:p>
        </w:tc>
        <w:tc>
          <w:tcPr>
            <w:tcW w:w="709" w:type="dxa"/>
            <w:vMerge/>
            <w:tcBorders>
              <w:bottom w:val="single" w:sz="8" w:space="0" w:color="auto"/>
            </w:tcBorders>
            <w:shd w:val="clear" w:color="auto" w:fill="auto"/>
            <w:vAlign w:val="center"/>
          </w:tcPr>
          <w:p w:rsidR="003C2720" w:rsidRPr="00B737D5" w:rsidRDefault="003C2720" w:rsidP="003C2720">
            <w:pPr>
              <w:widowControl w:val="0"/>
              <w:jc w:val="center"/>
              <w:rPr>
                <w:rFonts w:ascii="Arial Armenian" w:hAnsi="Arial Armenian" w:cs="Sylfaen"/>
                <w:b/>
                <w:sz w:val="14"/>
                <w:szCs w:val="14"/>
              </w:rPr>
            </w:pPr>
          </w:p>
        </w:tc>
        <w:tc>
          <w:tcPr>
            <w:tcW w:w="1134" w:type="dxa"/>
            <w:tcBorders>
              <w:bottom w:val="single" w:sz="8" w:space="0" w:color="auto"/>
            </w:tcBorders>
            <w:shd w:val="clear" w:color="auto" w:fill="auto"/>
            <w:vAlign w:val="center"/>
          </w:tcPr>
          <w:p w:rsidR="003C2720" w:rsidRPr="00391E36" w:rsidRDefault="003C2720" w:rsidP="003C2720">
            <w:pPr>
              <w:widowControl w:val="0"/>
              <w:jc w:val="center"/>
              <w:rPr>
                <w:rFonts w:ascii="Arial Armenian" w:hAnsi="Arial Armenian" w:cs="Sylfaen"/>
                <w:b/>
                <w:sz w:val="12"/>
                <w:szCs w:val="12"/>
              </w:rPr>
            </w:pPr>
            <w:r w:rsidRPr="00391E36">
              <w:rPr>
                <w:rFonts w:ascii="GHEA Grapalat" w:hAnsi="GHEA Grapalat" w:cs="Sylfaen"/>
                <w:b/>
                <w:sz w:val="12"/>
                <w:szCs w:val="12"/>
              </w:rPr>
              <w:t>Առկա ֆինանսական միջոցներով</w:t>
            </w:r>
          </w:p>
        </w:tc>
        <w:tc>
          <w:tcPr>
            <w:tcW w:w="992" w:type="dxa"/>
            <w:tcBorders>
              <w:bottom w:val="single" w:sz="4" w:space="0" w:color="auto"/>
              <w:right w:val="single" w:sz="4" w:space="0" w:color="auto"/>
            </w:tcBorders>
            <w:vAlign w:val="center"/>
          </w:tcPr>
          <w:p w:rsidR="003C2720" w:rsidRPr="00391E36" w:rsidRDefault="003C2720" w:rsidP="003C2720">
            <w:pPr>
              <w:widowControl w:val="0"/>
              <w:jc w:val="center"/>
              <w:rPr>
                <w:rFonts w:ascii="GHEA Grapalat" w:hAnsi="GHEA Grapalat" w:cs="Sylfaen"/>
                <w:b/>
                <w:sz w:val="14"/>
                <w:szCs w:val="14"/>
              </w:rPr>
            </w:pPr>
            <w:r w:rsidRPr="00391E36">
              <w:rPr>
                <w:rFonts w:ascii="GHEA Grapalat" w:hAnsi="GHEA Grapalat" w:cs="Sylfaen"/>
                <w:b/>
                <w:sz w:val="14"/>
                <w:szCs w:val="14"/>
              </w:rPr>
              <w:t>ընդհանուր</w:t>
            </w:r>
          </w:p>
        </w:tc>
        <w:tc>
          <w:tcPr>
            <w:tcW w:w="2410" w:type="dxa"/>
            <w:vMerge/>
            <w:tcBorders>
              <w:left w:val="single" w:sz="4" w:space="0" w:color="auto"/>
              <w:bottom w:val="single" w:sz="4" w:space="0" w:color="auto"/>
              <w:right w:val="single" w:sz="4" w:space="0" w:color="auto"/>
            </w:tcBorders>
          </w:tcPr>
          <w:p w:rsidR="003C2720" w:rsidRPr="00B737D5" w:rsidRDefault="003C2720" w:rsidP="00B230D1">
            <w:pPr>
              <w:widowControl w:val="0"/>
              <w:jc w:val="center"/>
              <w:rPr>
                <w:rFonts w:ascii="GHEA Grapalat" w:hAnsi="GHEA Grapalat" w:cs="Sylfaen"/>
                <w:b/>
                <w:sz w:val="14"/>
                <w:szCs w:val="14"/>
              </w:rPr>
            </w:pPr>
          </w:p>
        </w:tc>
        <w:tc>
          <w:tcPr>
            <w:tcW w:w="2436" w:type="dxa"/>
            <w:vMerge/>
            <w:tcBorders>
              <w:left w:val="single" w:sz="4" w:space="0" w:color="auto"/>
              <w:bottom w:val="single" w:sz="4" w:space="0" w:color="auto"/>
              <w:right w:val="single" w:sz="4" w:space="0" w:color="auto"/>
            </w:tcBorders>
            <w:shd w:val="clear" w:color="auto" w:fill="auto"/>
            <w:vAlign w:val="center"/>
          </w:tcPr>
          <w:p w:rsidR="003C2720" w:rsidRPr="00B737D5" w:rsidRDefault="003C2720" w:rsidP="00B230D1">
            <w:pPr>
              <w:widowControl w:val="0"/>
              <w:jc w:val="center"/>
              <w:rPr>
                <w:rFonts w:ascii="Arial Armenian" w:hAnsi="Arial Armenian" w:cs="Sylfaen"/>
                <w:b/>
                <w:sz w:val="14"/>
                <w:szCs w:val="14"/>
              </w:rPr>
            </w:pPr>
          </w:p>
        </w:tc>
      </w:tr>
      <w:tr w:rsidR="00337351" w:rsidRPr="001950BE" w:rsidTr="00A95BA6">
        <w:trPr>
          <w:trHeight w:val="912"/>
        </w:trPr>
        <w:tc>
          <w:tcPr>
            <w:tcW w:w="713" w:type="dxa"/>
            <w:shd w:val="clear" w:color="auto" w:fill="auto"/>
            <w:vAlign w:val="center"/>
          </w:tcPr>
          <w:p w:rsidR="00337351" w:rsidRPr="00C85C86" w:rsidRDefault="00337351" w:rsidP="005948BB">
            <w:pPr>
              <w:jc w:val="center"/>
              <w:rPr>
                <w:color w:val="000000"/>
                <w:sz w:val="16"/>
                <w:szCs w:val="16"/>
              </w:rPr>
            </w:pPr>
            <w:r>
              <w:rPr>
                <w:color w:val="000000"/>
                <w:sz w:val="16"/>
                <w:szCs w:val="16"/>
              </w:rPr>
              <w:t>1</w:t>
            </w:r>
          </w:p>
        </w:tc>
        <w:tc>
          <w:tcPr>
            <w:tcW w:w="1258" w:type="dxa"/>
            <w:tcBorders>
              <w:bottom w:val="single" w:sz="8" w:space="0" w:color="auto"/>
            </w:tcBorders>
            <w:shd w:val="clear" w:color="auto" w:fill="auto"/>
            <w:vAlign w:val="center"/>
          </w:tcPr>
          <w:p w:rsidR="00337351" w:rsidRPr="00037A22" w:rsidRDefault="00337351" w:rsidP="00BD3A25">
            <w:pPr>
              <w:jc w:val="both"/>
              <w:rPr>
                <w:rFonts w:ascii="GHEA Grapalat" w:hAnsi="GHEA Grapalat"/>
                <w:sz w:val="20"/>
              </w:rPr>
            </w:pPr>
            <w:r w:rsidRPr="007A4727">
              <w:rPr>
                <w:rFonts w:ascii="GHEA Grapalat" w:hAnsi="GHEA Grapalat"/>
                <w:sz w:val="20"/>
              </w:rPr>
              <w:t>՛՛Ֆոտոմոդ՛՛  ծրագրային փաթեթ՝ սպասարկմամբ</w:t>
            </w:r>
          </w:p>
        </w:tc>
        <w:tc>
          <w:tcPr>
            <w:tcW w:w="709" w:type="dxa"/>
            <w:tcBorders>
              <w:bottom w:val="single" w:sz="8" w:space="0" w:color="auto"/>
            </w:tcBorders>
            <w:shd w:val="clear" w:color="auto" w:fill="auto"/>
            <w:vAlign w:val="center"/>
          </w:tcPr>
          <w:p w:rsidR="00337351" w:rsidRPr="008E1F81" w:rsidRDefault="00337351" w:rsidP="00A95BA6">
            <w:pPr>
              <w:spacing w:line="336" w:lineRule="auto"/>
              <w:ind w:right="-33"/>
              <w:jc w:val="center"/>
              <w:rPr>
                <w:rFonts w:ascii="Sylfaen" w:hAnsi="Sylfaen"/>
                <w:sz w:val="18"/>
                <w:szCs w:val="18"/>
              </w:rPr>
            </w:pPr>
            <w:r>
              <w:rPr>
                <w:rFonts w:ascii="Sylfaen" w:hAnsi="Sylfaen"/>
                <w:sz w:val="18"/>
                <w:szCs w:val="18"/>
              </w:rPr>
              <w:t>հավաքածու</w:t>
            </w:r>
          </w:p>
        </w:tc>
        <w:tc>
          <w:tcPr>
            <w:tcW w:w="709" w:type="dxa"/>
            <w:tcBorders>
              <w:bottom w:val="single" w:sz="8" w:space="0" w:color="auto"/>
            </w:tcBorders>
            <w:shd w:val="clear" w:color="auto" w:fill="auto"/>
            <w:vAlign w:val="center"/>
          </w:tcPr>
          <w:p w:rsidR="00337351" w:rsidRPr="00345FE3" w:rsidRDefault="00337351" w:rsidP="00345FE3">
            <w:pPr>
              <w:widowControl w:val="0"/>
              <w:tabs>
                <w:tab w:val="left" w:pos="601"/>
              </w:tabs>
              <w:ind w:left="-108"/>
              <w:jc w:val="center"/>
              <w:rPr>
                <w:rFonts w:ascii="GHEA Grapalat" w:hAnsi="GHEA Grapalat" w:cs="Sylfaen"/>
                <w:b/>
                <w:sz w:val="14"/>
                <w:szCs w:val="14"/>
              </w:rPr>
            </w:pPr>
            <w:r>
              <w:rPr>
                <w:rFonts w:ascii="GHEA Grapalat" w:hAnsi="GHEA Grapalat" w:cs="Sylfaen"/>
                <w:b/>
                <w:sz w:val="14"/>
                <w:szCs w:val="14"/>
              </w:rPr>
              <w:t>1</w:t>
            </w:r>
          </w:p>
        </w:tc>
        <w:tc>
          <w:tcPr>
            <w:tcW w:w="709" w:type="dxa"/>
            <w:tcBorders>
              <w:bottom w:val="single" w:sz="8" w:space="0" w:color="auto"/>
            </w:tcBorders>
            <w:shd w:val="clear" w:color="auto" w:fill="auto"/>
            <w:vAlign w:val="center"/>
          </w:tcPr>
          <w:p w:rsidR="00337351" w:rsidRPr="00345FE3" w:rsidRDefault="00337351" w:rsidP="00A95BA6">
            <w:pPr>
              <w:widowControl w:val="0"/>
              <w:tabs>
                <w:tab w:val="left" w:pos="601"/>
              </w:tabs>
              <w:ind w:left="-108"/>
              <w:jc w:val="center"/>
              <w:rPr>
                <w:rFonts w:ascii="GHEA Grapalat" w:hAnsi="GHEA Grapalat" w:cs="Sylfaen"/>
                <w:b/>
                <w:sz w:val="14"/>
                <w:szCs w:val="14"/>
              </w:rPr>
            </w:pPr>
            <w:r>
              <w:rPr>
                <w:rFonts w:ascii="GHEA Grapalat" w:hAnsi="GHEA Grapalat" w:cs="Sylfaen"/>
                <w:b/>
                <w:sz w:val="14"/>
                <w:szCs w:val="14"/>
              </w:rPr>
              <w:t>1</w:t>
            </w:r>
          </w:p>
        </w:tc>
        <w:tc>
          <w:tcPr>
            <w:tcW w:w="1134" w:type="dxa"/>
            <w:tcBorders>
              <w:bottom w:val="single" w:sz="8" w:space="0" w:color="auto"/>
            </w:tcBorders>
            <w:shd w:val="clear" w:color="auto" w:fill="auto"/>
            <w:vAlign w:val="center"/>
          </w:tcPr>
          <w:p w:rsidR="00337351" w:rsidRPr="00345FE3" w:rsidRDefault="00337351" w:rsidP="00345FE3">
            <w:pPr>
              <w:widowControl w:val="0"/>
              <w:tabs>
                <w:tab w:val="left" w:pos="601"/>
              </w:tabs>
              <w:ind w:left="-108"/>
              <w:jc w:val="center"/>
              <w:rPr>
                <w:rFonts w:ascii="GHEA Grapalat" w:hAnsi="GHEA Grapalat" w:cs="Sylfaen"/>
                <w:b/>
                <w:sz w:val="14"/>
                <w:szCs w:val="14"/>
              </w:rPr>
            </w:pPr>
            <w:r>
              <w:rPr>
                <w:rFonts w:ascii="GHEA Grapalat" w:hAnsi="GHEA Grapalat" w:cs="Sylfaen"/>
                <w:b/>
                <w:sz w:val="14"/>
                <w:szCs w:val="14"/>
              </w:rPr>
              <w:t>3400000</w:t>
            </w:r>
          </w:p>
        </w:tc>
        <w:tc>
          <w:tcPr>
            <w:tcW w:w="992" w:type="dxa"/>
            <w:tcBorders>
              <w:bottom w:val="single" w:sz="8" w:space="0" w:color="auto"/>
            </w:tcBorders>
            <w:vAlign w:val="center"/>
          </w:tcPr>
          <w:p w:rsidR="00337351" w:rsidRPr="00345FE3" w:rsidRDefault="00337351" w:rsidP="00345FE3">
            <w:pPr>
              <w:widowControl w:val="0"/>
              <w:tabs>
                <w:tab w:val="left" w:pos="601"/>
              </w:tabs>
              <w:ind w:left="-108"/>
              <w:jc w:val="center"/>
              <w:rPr>
                <w:rFonts w:ascii="GHEA Grapalat" w:hAnsi="GHEA Grapalat" w:cs="Sylfaen"/>
                <w:b/>
                <w:sz w:val="14"/>
                <w:szCs w:val="14"/>
              </w:rPr>
            </w:pPr>
            <w:r>
              <w:rPr>
                <w:rFonts w:ascii="GHEA Grapalat" w:hAnsi="GHEA Grapalat" w:cs="Sylfaen"/>
                <w:b/>
                <w:sz w:val="14"/>
                <w:szCs w:val="14"/>
              </w:rPr>
              <w:t>3400000</w:t>
            </w:r>
          </w:p>
        </w:tc>
        <w:tc>
          <w:tcPr>
            <w:tcW w:w="2410" w:type="dxa"/>
            <w:tcBorders>
              <w:bottom w:val="single" w:sz="4" w:space="0" w:color="auto"/>
            </w:tcBorders>
            <w:vAlign w:val="center"/>
          </w:tcPr>
          <w:p w:rsidR="00337351" w:rsidRPr="00337351" w:rsidRDefault="00337351" w:rsidP="00BD3A25">
            <w:pPr>
              <w:jc w:val="both"/>
              <w:rPr>
                <w:rFonts w:ascii="GHEA Grapalat" w:hAnsi="GHEA Grapalat"/>
                <w:sz w:val="14"/>
                <w:szCs w:val="14"/>
              </w:rPr>
            </w:pPr>
            <w:r w:rsidRPr="00337351">
              <w:rPr>
                <w:rFonts w:ascii="GHEA Grapalat" w:hAnsi="GHEA Grapalat" w:cs="Sylfaen"/>
                <w:sz w:val="14"/>
                <w:szCs w:val="14"/>
              </w:rPr>
              <w:t>՛՛Ֆոտոմոդ 6.1՛՛ ծրագրային ամբողջական փաթեթի ապահովում: Ծրագրային փաթեթը պետք է նախատեսված լինի լոկալ համակարգչի համար, որի մեջ ընդգրկված կլինեն. Photomod Core, Photomod AT, Photomod SolverA, Photomod SolverS, Photomod DTM, Photomod Mosaic, Photomod StereoDraw, երկրատեղեկատվական համակարգ ՛՛Պանորամա 2011 Մինի՛՛ (ГИС ''Панорама 2011  Мини՛՛) մոդուլները, լոկալ պաշտպանիչ բանալին, արտոնագրված սկավառակակրիչը և փաստաթղթերը՝ էլեկտրոնային տեսքով: Ծրագրային ապահովումն իրականացնողը պետք է կազմակերպի պատվիրատուի կողմից նշված մեկ ստացիոնար համակարգչի վրա ծրագրային փաթեթի շահագործման մեթոդաբանության ապահովումը /տեղում կամ առցանց/: Շահագործման մեթոդաբանության ապահովումը և ռեգլամենտային աշխատանքները՝ մատակարարումից հետո ոչ պակաս 365 օր:</w:t>
            </w:r>
          </w:p>
        </w:tc>
        <w:tc>
          <w:tcPr>
            <w:tcW w:w="2436" w:type="dxa"/>
            <w:tcBorders>
              <w:bottom w:val="single" w:sz="4" w:space="0" w:color="auto"/>
            </w:tcBorders>
            <w:shd w:val="clear" w:color="auto" w:fill="auto"/>
            <w:vAlign w:val="center"/>
          </w:tcPr>
          <w:p w:rsidR="00337351" w:rsidRPr="00337351" w:rsidRDefault="00337351" w:rsidP="00BD3A25">
            <w:pPr>
              <w:jc w:val="both"/>
              <w:rPr>
                <w:rFonts w:ascii="GHEA Grapalat" w:hAnsi="GHEA Grapalat"/>
                <w:sz w:val="14"/>
                <w:szCs w:val="14"/>
              </w:rPr>
            </w:pPr>
            <w:r w:rsidRPr="00337351">
              <w:rPr>
                <w:rFonts w:ascii="GHEA Grapalat" w:hAnsi="GHEA Grapalat" w:cs="Sylfaen"/>
                <w:sz w:val="14"/>
                <w:szCs w:val="14"/>
              </w:rPr>
              <w:t>՛՛Ֆոտոմոդ 6.1՛՛ ծրագրային ամբողջական փաթեթի ապահովում: Ծրագրային փաթեթը պետք է նախատեսված լինի լոկալ համակարգչի համար, որի մեջ ընդգրկված կլինեն. Photomod Core, Photomod AT, Photomod SolverA, Photomod SolverS, Photomod DTM, Photomod Mosaic, Photomod StereoDraw, երկրատեղեկատվական համակարգ ՛՛Պանորամա 2011 Մինի՛՛ (ГИС ''Панорама 2011  Мини՛՛) մոդուլները, լոկալ պաշտպանիչ բանալին, արտոնագրված սկավառակակրիչը և փաստաթղթերը՝ էլեկտրոնային տեսքով: Ծրագրային ապահովումն իրականացնողը պետք է կազմակերպի պատվիրատուի կողմից նշված մեկ ստացիոնար համակարգչի վրա ծրագրային փաթեթի շահագործման մեթոդաբանության ապահովումը /տեղում կամ առցանց/: Շահագործման մեթոդաբանության ապահովումը և ռեգլամենտային աշխատանքները՝ մատակարարումից հետո ոչ պակաս 365 օր:</w:t>
            </w:r>
          </w:p>
        </w:tc>
      </w:tr>
    </w:tbl>
    <w:p w:rsidR="003C2720" w:rsidRPr="00905542" w:rsidRDefault="003C2720">
      <w:pPr>
        <w:rPr>
          <w:sz w:val="4"/>
          <w:szCs w:val="4"/>
          <w:lang w:val="af-ZA"/>
        </w:rPr>
      </w:pPr>
    </w:p>
    <w:tbl>
      <w:tblPr>
        <w:tblW w:w="1107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07"/>
        <w:gridCol w:w="484"/>
        <w:gridCol w:w="87"/>
        <w:gridCol w:w="822"/>
        <w:gridCol w:w="168"/>
        <w:gridCol w:w="31"/>
        <w:gridCol w:w="140"/>
        <w:gridCol w:w="553"/>
        <w:gridCol w:w="12"/>
        <w:gridCol w:w="23"/>
        <w:gridCol w:w="157"/>
        <w:gridCol w:w="1031"/>
        <w:gridCol w:w="49"/>
        <w:gridCol w:w="43"/>
        <w:gridCol w:w="360"/>
        <w:gridCol w:w="256"/>
        <w:gridCol w:w="222"/>
        <w:gridCol w:w="602"/>
        <w:gridCol w:w="93"/>
        <w:gridCol w:w="420"/>
        <w:gridCol w:w="207"/>
        <w:gridCol w:w="360"/>
        <w:gridCol w:w="32"/>
        <w:gridCol w:w="257"/>
        <w:gridCol w:w="97"/>
        <w:gridCol w:w="374"/>
        <w:gridCol w:w="140"/>
        <w:gridCol w:w="180"/>
        <w:gridCol w:w="19"/>
        <w:gridCol w:w="271"/>
        <w:gridCol w:w="293"/>
        <w:gridCol w:w="327"/>
        <w:gridCol w:w="170"/>
        <w:gridCol w:w="27"/>
        <w:gridCol w:w="516"/>
        <w:gridCol w:w="177"/>
        <w:gridCol w:w="180"/>
        <w:gridCol w:w="543"/>
        <w:gridCol w:w="540"/>
      </w:tblGrid>
      <w:tr w:rsidR="00E82AFE" w:rsidRPr="00271546">
        <w:trPr>
          <w:trHeight w:val="169"/>
        </w:trPr>
        <w:tc>
          <w:tcPr>
            <w:tcW w:w="11070" w:type="dxa"/>
            <w:gridSpan w:val="39"/>
            <w:shd w:val="clear" w:color="auto" w:fill="99CCFF"/>
            <w:vAlign w:val="center"/>
          </w:tcPr>
          <w:p w:rsidR="00E82AFE" w:rsidRPr="00FC07C7" w:rsidRDefault="00E82AFE" w:rsidP="00B230D1">
            <w:pPr>
              <w:widowControl w:val="0"/>
              <w:jc w:val="center"/>
              <w:rPr>
                <w:rFonts w:ascii="Arial Armenian" w:hAnsi="Arial Armenian" w:cs="Sylfaen"/>
                <w:b/>
                <w:sz w:val="14"/>
                <w:szCs w:val="14"/>
                <w:lang w:val="nb-NO"/>
              </w:rPr>
            </w:pPr>
          </w:p>
        </w:tc>
      </w:tr>
      <w:tr w:rsidR="00E82AFE" w:rsidRPr="00B737D5">
        <w:trPr>
          <w:trHeight w:val="137"/>
        </w:trPr>
        <w:tc>
          <w:tcPr>
            <w:tcW w:w="4364" w:type="dxa"/>
            <w:gridSpan w:val="13"/>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cs="Sylfaen"/>
                <w:b/>
                <w:sz w:val="14"/>
                <w:szCs w:val="14"/>
              </w:rPr>
            </w:pPr>
            <w:r w:rsidRPr="00B737D5">
              <w:rPr>
                <w:rFonts w:ascii="GHEA Grapalat" w:hAnsi="GHEA Grapalat" w:cs="Sylfaen"/>
                <w:b/>
                <w:sz w:val="14"/>
                <w:szCs w:val="14"/>
                <w:lang w:val="ru-RU"/>
              </w:rPr>
              <w:t>Գնման ընթացակարգի ընտրության հիմնավորումը</w:t>
            </w:r>
          </w:p>
        </w:tc>
        <w:tc>
          <w:tcPr>
            <w:tcW w:w="6706" w:type="dxa"/>
            <w:gridSpan w:val="26"/>
            <w:tcBorders>
              <w:bottom w:val="single" w:sz="8" w:space="0" w:color="auto"/>
            </w:tcBorders>
            <w:shd w:val="clear" w:color="auto" w:fill="auto"/>
            <w:vAlign w:val="center"/>
          </w:tcPr>
          <w:p w:rsidR="00E82AFE" w:rsidRPr="005A5E43" w:rsidRDefault="00E82AFE" w:rsidP="00B230D1">
            <w:pPr>
              <w:tabs>
                <w:tab w:val="left" w:pos="1248"/>
              </w:tabs>
              <w:rPr>
                <w:rFonts w:ascii="GHEA Grapalat" w:hAnsi="GHEA Grapalat" w:cs="Sylfaen"/>
                <w:sz w:val="16"/>
                <w:szCs w:val="16"/>
                <w:lang w:val="af-ZA"/>
              </w:rPr>
            </w:pPr>
            <w:r w:rsidRPr="005A5E43">
              <w:rPr>
                <w:rFonts w:ascii="GHEA Grapalat" w:hAnsi="GHEA Grapalat" w:cs="Sylfaen"/>
                <w:sz w:val="16"/>
                <w:szCs w:val="16"/>
                <w:lang w:val="es-ES"/>
              </w:rPr>
              <w:t xml:space="preserve">Գնման առարկան ներառված է ՀՀ ֆինանսների նախարարի 13.04.2011թ. թիվ 220-Ն հրամանով հաստատված </w:t>
            </w:r>
            <w:r w:rsidRPr="005A5E43">
              <w:rPr>
                <w:rFonts w:ascii="GHEA Grapalat" w:hAnsi="GHEA Grapalat" w:cs="Sylfaen"/>
                <w:sz w:val="16"/>
                <w:szCs w:val="16"/>
                <w:lang w:val="af-ZA"/>
              </w:rPr>
              <w:t>շրջանակային</w:t>
            </w:r>
            <w:r w:rsidRPr="005A5E43">
              <w:rPr>
                <w:rFonts w:ascii="GHEA Grapalat" w:hAnsi="GHEA Grapalat"/>
                <w:sz w:val="16"/>
                <w:szCs w:val="16"/>
                <w:lang w:val="af-ZA"/>
              </w:rPr>
              <w:t xml:space="preserve"> </w:t>
            </w:r>
            <w:r w:rsidRPr="005A5E43">
              <w:rPr>
                <w:rFonts w:ascii="GHEA Grapalat" w:hAnsi="GHEA Grapalat" w:cs="Sylfaen"/>
                <w:sz w:val="16"/>
                <w:szCs w:val="16"/>
                <w:lang w:val="af-ZA"/>
              </w:rPr>
              <w:t>համաձայնագրերով իրականացվող գնումների ցանկում</w:t>
            </w:r>
          </w:p>
        </w:tc>
      </w:tr>
      <w:tr w:rsidR="00E82AFE" w:rsidRPr="00B737D5">
        <w:trPr>
          <w:trHeight w:val="196"/>
        </w:trPr>
        <w:tc>
          <w:tcPr>
            <w:tcW w:w="11070" w:type="dxa"/>
            <w:gridSpan w:val="39"/>
            <w:tcBorders>
              <w:bottom w:val="single" w:sz="8" w:space="0" w:color="auto"/>
            </w:tcBorders>
            <w:shd w:val="clear" w:color="auto" w:fill="99CCFF"/>
            <w:vAlign w:val="center"/>
          </w:tcPr>
          <w:p w:rsidR="00E82AFE" w:rsidRPr="00B737D5" w:rsidRDefault="00E82AFE" w:rsidP="00B230D1">
            <w:pPr>
              <w:widowControl w:val="0"/>
              <w:jc w:val="center"/>
              <w:rPr>
                <w:rFonts w:ascii="Arial Armenian" w:hAnsi="Arial Armenian" w:cs="Sylfaen"/>
                <w:b/>
                <w:sz w:val="14"/>
                <w:szCs w:val="14"/>
              </w:rPr>
            </w:pPr>
          </w:p>
        </w:tc>
      </w:tr>
      <w:tr w:rsidR="00E82AFE" w:rsidRPr="00B737D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1070" w:type="dxa"/>
            <w:gridSpan w:val="39"/>
            <w:tcBorders>
              <w:top w:val="single" w:sz="8" w:space="0" w:color="auto"/>
              <w:left w:val="single" w:sz="8" w:space="0" w:color="auto"/>
              <w:bottom w:val="single" w:sz="8" w:space="0" w:color="auto"/>
              <w:right w:val="single" w:sz="8" w:space="0" w:color="auto"/>
            </w:tcBorders>
            <w:shd w:val="clear" w:color="auto" w:fill="auto"/>
          </w:tcPr>
          <w:p w:rsidR="00E82AFE" w:rsidRPr="00B737D5" w:rsidRDefault="00E82AFE" w:rsidP="00B230D1">
            <w:pPr>
              <w:tabs>
                <w:tab w:val="left" w:pos="1248"/>
              </w:tabs>
              <w:jc w:val="center"/>
              <w:rPr>
                <w:rFonts w:ascii="Arial Armenian" w:hAnsi="Arial Armenian"/>
                <w:b/>
                <w:bCs/>
                <w:sz w:val="14"/>
                <w:szCs w:val="14"/>
                <w:lang w:val="hy-AM"/>
              </w:rPr>
            </w:pPr>
            <w:r w:rsidRPr="00B737D5">
              <w:rPr>
                <w:rFonts w:ascii="GHEA Grapalat" w:hAnsi="GHEA Grapalat"/>
                <w:b/>
                <w:bCs/>
                <w:sz w:val="14"/>
                <w:szCs w:val="14"/>
              </w:rPr>
              <w:t>Գ</w:t>
            </w:r>
            <w:r w:rsidRPr="00B737D5">
              <w:rPr>
                <w:rFonts w:ascii="GHEA Grapalat" w:hAnsi="GHEA Grapalat"/>
                <w:b/>
                <w:bCs/>
                <w:sz w:val="14"/>
                <w:szCs w:val="14"/>
                <w:lang w:val="hy-AM"/>
              </w:rPr>
              <w:t>նման</w:t>
            </w:r>
            <w:r w:rsidRPr="00B737D5">
              <w:rPr>
                <w:rFonts w:ascii="Arial Armenian" w:hAnsi="Arial Armenian"/>
                <w:b/>
                <w:bCs/>
                <w:sz w:val="14"/>
                <w:szCs w:val="14"/>
                <w:lang w:val="hy-AM"/>
              </w:rPr>
              <w:t xml:space="preserve"> </w:t>
            </w:r>
            <w:r w:rsidRPr="00B737D5">
              <w:rPr>
                <w:rFonts w:ascii="GHEA Grapalat" w:hAnsi="GHEA Grapalat"/>
                <w:b/>
                <w:bCs/>
                <w:sz w:val="14"/>
                <w:szCs w:val="14"/>
                <w:lang w:val="hy-AM"/>
              </w:rPr>
              <w:t>ֆինանսավորման</w:t>
            </w:r>
            <w:r w:rsidRPr="00B737D5">
              <w:rPr>
                <w:rFonts w:ascii="Arial Armenian" w:hAnsi="Arial Armenian"/>
                <w:b/>
                <w:bCs/>
                <w:sz w:val="14"/>
                <w:szCs w:val="14"/>
                <w:lang w:val="hy-AM"/>
              </w:rPr>
              <w:t xml:space="preserve"> </w:t>
            </w:r>
            <w:r w:rsidRPr="00B737D5">
              <w:rPr>
                <w:rFonts w:ascii="GHEA Grapalat" w:hAnsi="GHEA Grapalat"/>
                <w:b/>
                <w:bCs/>
                <w:sz w:val="14"/>
                <w:szCs w:val="14"/>
                <w:lang w:val="hy-AM"/>
              </w:rPr>
              <w:t>աղբյուրը</w:t>
            </w:r>
            <w:r w:rsidRPr="00B737D5">
              <w:rPr>
                <w:rFonts w:ascii="Arial Armenian" w:hAnsi="Arial Armenian"/>
                <w:b/>
                <w:bCs/>
                <w:sz w:val="14"/>
                <w:szCs w:val="14"/>
                <w:lang w:val="hy-AM"/>
              </w:rPr>
              <w:t xml:space="preserve">` </w:t>
            </w:r>
            <w:r w:rsidRPr="00B737D5">
              <w:rPr>
                <w:rFonts w:ascii="GHEA Grapalat" w:hAnsi="GHEA Grapalat"/>
                <w:b/>
                <w:bCs/>
                <w:sz w:val="14"/>
                <w:szCs w:val="14"/>
                <w:lang w:val="hy-AM"/>
              </w:rPr>
              <w:t>ըստ</w:t>
            </w:r>
            <w:r w:rsidRPr="00B737D5">
              <w:rPr>
                <w:rFonts w:ascii="Arial Armenian" w:hAnsi="Arial Armenian"/>
                <w:b/>
                <w:bCs/>
                <w:sz w:val="14"/>
                <w:szCs w:val="14"/>
                <w:lang w:val="hy-AM"/>
              </w:rPr>
              <w:t xml:space="preserve"> </w:t>
            </w:r>
            <w:r w:rsidRPr="00B737D5">
              <w:rPr>
                <w:rFonts w:ascii="GHEA Grapalat" w:hAnsi="GHEA Grapalat"/>
                <w:b/>
                <w:bCs/>
                <w:sz w:val="14"/>
                <w:szCs w:val="14"/>
                <w:lang w:val="hy-AM"/>
              </w:rPr>
              <w:t>բյուջետային</w:t>
            </w:r>
            <w:r w:rsidRPr="00B737D5">
              <w:rPr>
                <w:rFonts w:ascii="Arial Armenian" w:hAnsi="Arial Armenian"/>
                <w:b/>
                <w:bCs/>
                <w:sz w:val="14"/>
                <w:szCs w:val="14"/>
                <w:lang w:val="hy-AM"/>
              </w:rPr>
              <w:t xml:space="preserve"> </w:t>
            </w:r>
            <w:r w:rsidRPr="00B737D5">
              <w:rPr>
                <w:rFonts w:ascii="GHEA Grapalat" w:hAnsi="GHEA Grapalat"/>
                <w:b/>
                <w:bCs/>
                <w:sz w:val="14"/>
                <w:szCs w:val="14"/>
                <w:lang w:val="hy-AM"/>
              </w:rPr>
              <w:t>ծախսերի</w:t>
            </w:r>
            <w:r w:rsidRPr="00B737D5">
              <w:rPr>
                <w:rFonts w:ascii="Arial Armenian" w:hAnsi="Arial Armenian"/>
                <w:b/>
                <w:bCs/>
                <w:sz w:val="14"/>
                <w:szCs w:val="14"/>
                <w:lang w:val="hy-AM"/>
              </w:rPr>
              <w:t xml:space="preserve"> </w:t>
            </w:r>
            <w:r w:rsidRPr="00B737D5">
              <w:rPr>
                <w:rFonts w:ascii="GHEA Grapalat" w:hAnsi="GHEA Grapalat"/>
                <w:b/>
                <w:bCs/>
                <w:sz w:val="14"/>
                <w:szCs w:val="14"/>
                <w:lang w:val="hy-AM"/>
              </w:rPr>
              <w:t>գործառական</w:t>
            </w:r>
            <w:r w:rsidRPr="00B737D5">
              <w:rPr>
                <w:rFonts w:ascii="Arial Armenian" w:hAnsi="Arial Armenian"/>
                <w:b/>
                <w:bCs/>
                <w:sz w:val="14"/>
                <w:szCs w:val="14"/>
                <w:lang w:val="hy-AM"/>
              </w:rPr>
              <w:t xml:space="preserve"> </w:t>
            </w:r>
            <w:r w:rsidRPr="00B737D5">
              <w:rPr>
                <w:rFonts w:ascii="GHEA Grapalat" w:hAnsi="GHEA Grapalat"/>
                <w:b/>
                <w:bCs/>
                <w:sz w:val="14"/>
                <w:szCs w:val="14"/>
                <w:lang w:val="hy-AM"/>
              </w:rPr>
              <w:t>դասակարգման</w:t>
            </w:r>
          </w:p>
        </w:tc>
      </w:tr>
      <w:tr w:rsidR="00E82AFE" w:rsidRPr="00B737D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r w:rsidRPr="00B737D5">
              <w:rPr>
                <w:rFonts w:ascii="GHEA Grapalat" w:hAnsi="GHEA Grapalat"/>
                <w:b/>
                <w:sz w:val="14"/>
                <w:szCs w:val="14"/>
              </w:rPr>
              <w:t>Բաժին</w:t>
            </w:r>
          </w:p>
        </w:tc>
        <w:tc>
          <w:tcPr>
            <w:tcW w:w="110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r w:rsidRPr="00B737D5">
              <w:rPr>
                <w:rFonts w:ascii="GHEA Grapalat" w:hAnsi="GHEA Grapalat"/>
                <w:b/>
                <w:sz w:val="14"/>
                <w:szCs w:val="14"/>
              </w:rPr>
              <w:t>Խումբ</w:t>
            </w:r>
          </w:p>
        </w:tc>
        <w:tc>
          <w:tcPr>
            <w:tcW w:w="2624"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r w:rsidRPr="00B737D5">
              <w:rPr>
                <w:rFonts w:ascii="GHEA Grapalat" w:hAnsi="GHEA Grapalat"/>
                <w:b/>
                <w:sz w:val="14"/>
                <w:szCs w:val="14"/>
              </w:rPr>
              <w:t>Դաս</w:t>
            </w:r>
          </w:p>
        </w:tc>
        <w:tc>
          <w:tcPr>
            <w:tcW w:w="229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r w:rsidRPr="00B737D5">
              <w:rPr>
                <w:rFonts w:ascii="GHEA Grapalat" w:hAnsi="GHEA Grapalat"/>
                <w:b/>
                <w:sz w:val="14"/>
                <w:szCs w:val="14"/>
              </w:rPr>
              <w:t>Ծրագիր</w:t>
            </w:r>
          </w:p>
        </w:tc>
        <w:tc>
          <w:tcPr>
            <w:tcW w:w="180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r w:rsidRPr="00B737D5">
              <w:rPr>
                <w:rFonts w:ascii="GHEA Grapalat" w:hAnsi="GHEA Grapalat"/>
                <w:b/>
                <w:sz w:val="14"/>
                <w:szCs w:val="14"/>
              </w:rPr>
              <w:t>Բյուջե</w:t>
            </w:r>
            <w:r w:rsidRPr="00B737D5">
              <w:rPr>
                <w:rFonts w:ascii="Arial Armenian" w:hAnsi="Arial Armenian"/>
                <w:b/>
                <w:sz w:val="14"/>
                <w:szCs w:val="14"/>
              </w:rPr>
              <w:t xml:space="preserve"> </w:t>
            </w:r>
          </w:p>
        </w:tc>
        <w:tc>
          <w:tcPr>
            <w:tcW w:w="195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r w:rsidRPr="00B737D5">
              <w:rPr>
                <w:rFonts w:ascii="GHEA Grapalat" w:hAnsi="GHEA Grapalat"/>
                <w:b/>
                <w:sz w:val="14"/>
                <w:szCs w:val="14"/>
              </w:rPr>
              <w:t>Արտաբյուջե</w:t>
            </w:r>
          </w:p>
        </w:tc>
      </w:tr>
      <w:tr w:rsidR="00E82AFE" w:rsidRPr="00B737D5" w:rsidTr="00CF3CC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8F41DC" w:rsidP="00CF3CCE">
            <w:pPr>
              <w:tabs>
                <w:tab w:val="left" w:pos="1248"/>
              </w:tabs>
              <w:jc w:val="center"/>
              <w:rPr>
                <w:rFonts w:ascii="Arial Armenian" w:hAnsi="Arial Armenian"/>
                <w:b/>
                <w:sz w:val="14"/>
                <w:szCs w:val="14"/>
              </w:rPr>
            </w:pPr>
            <w:r>
              <w:rPr>
                <w:rFonts w:ascii="Arial Armenian" w:hAnsi="Arial Armenian"/>
                <w:b/>
                <w:sz w:val="14"/>
                <w:szCs w:val="14"/>
              </w:rPr>
              <w:t>02</w:t>
            </w:r>
          </w:p>
        </w:tc>
        <w:tc>
          <w:tcPr>
            <w:tcW w:w="110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8F41DC" w:rsidP="00CF3CCE">
            <w:pPr>
              <w:tabs>
                <w:tab w:val="left" w:pos="1248"/>
              </w:tabs>
              <w:jc w:val="center"/>
              <w:rPr>
                <w:rFonts w:ascii="Arial Armenian" w:hAnsi="Arial Armenian"/>
                <w:b/>
                <w:sz w:val="14"/>
                <w:szCs w:val="14"/>
              </w:rPr>
            </w:pPr>
            <w:r>
              <w:rPr>
                <w:rFonts w:ascii="Arial Armenian" w:hAnsi="Arial Armenian"/>
                <w:b/>
                <w:sz w:val="14"/>
                <w:szCs w:val="14"/>
              </w:rPr>
              <w:t>01</w:t>
            </w:r>
          </w:p>
        </w:tc>
        <w:tc>
          <w:tcPr>
            <w:tcW w:w="2624"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8F41DC" w:rsidP="00CF3CCE">
            <w:pPr>
              <w:tabs>
                <w:tab w:val="left" w:pos="1248"/>
              </w:tabs>
              <w:jc w:val="center"/>
              <w:rPr>
                <w:rFonts w:ascii="Arial Armenian" w:hAnsi="Arial Armenian"/>
                <w:b/>
                <w:sz w:val="14"/>
                <w:szCs w:val="14"/>
              </w:rPr>
            </w:pPr>
            <w:r>
              <w:rPr>
                <w:rFonts w:ascii="Arial Armenian" w:hAnsi="Arial Armenian"/>
                <w:b/>
                <w:sz w:val="14"/>
                <w:szCs w:val="14"/>
              </w:rPr>
              <w:t>01</w:t>
            </w:r>
          </w:p>
        </w:tc>
        <w:tc>
          <w:tcPr>
            <w:tcW w:w="2290"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CF3CCE" w:rsidP="00CF3CCE">
            <w:pPr>
              <w:tabs>
                <w:tab w:val="left" w:pos="1248"/>
              </w:tabs>
              <w:jc w:val="center"/>
              <w:rPr>
                <w:rFonts w:ascii="Arial Armenian" w:hAnsi="Arial Armenian"/>
                <w:b/>
                <w:sz w:val="14"/>
                <w:szCs w:val="14"/>
              </w:rPr>
            </w:pPr>
            <w:r>
              <w:rPr>
                <w:rFonts w:ascii="Arial Armenian" w:hAnsi="Arial Armenian"/>
                <w:b/>
                <w:sz w:val="14"/>
                <w:szCs w:val="14"/>
              </w:rPr>
              <w:t>02</w:t>
            </w:r>
          </w:p>
        </w:tc>
        <w:tc>
          <w:tcPr>
            <w:tcW w:w="1801"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CF3CCE" w:rsidP="00CF3CCE">
            <w:pPr>
              <w:tabs>
                <w:tab w:val="left" w:pos="1248"/>
              </w:tabs>
              <w:jc w:val="center"/>
              <w:rPr>
                <w:rFonts w:ascii="Arial Armenian" w:hAnsi="Arial Armenian"/>
                <w:b/>
                <w:sz w:val="14"/>
                <w:szCs w:val="14"/>
              </w:rPr>
            </w:pPr>
            <w:r>
              <w:rPr>
                <w:rFonts w:ascii="Arial Armenian" w:hAnsi="Arial Armenian"/>
                <w:b/>
                <w:sz w:val="14"/>
                <w:szCs w:val="14"/>
              </w:rPr>
              <w:t>+</w:t>
            </w:r>
          </w:p>
        </w:tc>
        <w:tc>
          <w:tcPr>
            <w:tcW w:w="195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rPr>
                <w:rFonts w:ascii="Arial Armenian" w:hAnsi="Arial Armenian"/>
                <w:b/>
                <w:sz w:val="14"/>
                <w:szCs w:val="14"/>
              </w:rPr>
            </w:pPr>
          </w:p>
        </w:tc>
      </w:tr>
      <w:tr w:rsidR="00E82AFE" w:rsidRPr="000F455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1070" w:type="dxa"/>
            <w:gridSpan w:val="39"/>
            <w:tcBorders>
              <w:top w:val="single" w:sz="8" w:space="0" w:color="auto"/>
              <w:left w:val="single" w:sz="8" w:space="0" w:color="auto"/>
              <w:bottom w:val="single" w:sz="8" w:space="0" w:color="auto"/>
              <w:right w:val="single" w:sz="8" w:space="0" w:color="auto"/>
            </w:tcBorders>
            <w:shd w:val="clear" w:color="auto" w:fill="auto"/>
            <w:vAlign w:val="center"/>
          </w:tcPr>
          <w:p w:rsidR="00E82AFE" w:rsidRPr="00381469" w:rsidRDefault="003158A0" w:rsidP="00905542">
            <w:pPr>
              <w:jc w:val="both"/>
              <w:rPr>
                <w:rFonts w:ascii="GHEA Grapalat" w:hAnsi="GHEA Grapalat"/>
                <w:sz w:val="16"/>
                <w:szCs w:val="16"/>
                <w:lang w:val="es-ES"/>
              </w:rPr>
            </w:pPr>
            <w:r>
              <w:rPr>
                <w:rFonts w:ascii="GHEA Grapalat" w:hAnsi="GHEA Grapalat" w:cs="Times Armenian"/>
                <w:sz w:val="16"/>
                <w:szCs w:val="16"/>
                <w:lang w:val="es-ES"/>
              </w:rPr>
              <w:t>Ապրանքները ներառված են ՀՀ կառ. 29.12.</w:t>
            </w:r>
            <w:r w:rsidR="008F41DC">
              <w:rPr>
                <w:rFonts w:ascii="GHEA Grapalat" w:hAnsi="GHEA Grapalat" w:cs="Times Armenian"/>
                <w:sz w:val="16"/>
                <w:szCs w:val="16"/>
                <w:lang w:val="es-ES"/>
              </w:rPr>
              <w:t>16թ թիվ 1313-Ն որոշման մեջ:</w:t>
            </w:r>
          </w:p>
        </w:tc>
      </w:tr>
      <w:tr w:rsidR="00E82AFE" w:rsidRPr="000F455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1070" w:type="dxa"/>
            <w:gridSpan w:val="39"/>
            <w:tcBorders>
              <w:top w:val="single" w:sz="8" w:space="0" w:color="auto"/>
              <w:left w:val="single" w:sz="8" w:space="0" w:color="auto"/>
              <w:bottom w:val="single" w:sz="4" w:space="0" w:color="auto"/>
              <w:right w:val="single" w:sz="8" w:space="0" w:color="auto"/>
            </w:tcBorders>
            <w:shd w:val="clear" w:color="auto" w:fill="99CCFF"/>
            <w:vAlign w:val="center"/>
          </w:tcPr>
          <w:p w:rsidR="00E82AFE" w:rsidRPr="000F4552" w:rsidRDefault="00E82AFE" w:rsidP="00B230D1">
            <w:pPr>
              <w:tabs>
                <w:tab w:val="left" w:pos="1248"/>
              </w:tabs>
              <w:jc w:val="center"/>
              <w:rPr>
                <w:rFonts w:ascii="Arial Armenian" w:hAnsi="Arial Armenian"/>
                <w:b/>
                <w:sz w:val="14"/>
                <w:szCs w:val="14"/>
                <w:lang w:val="es-ES"/>
              </w:rPr>
            </w:pPr>
          </w:p>
        </w:tc>
      </w:tr>
      <w:tr w:rsidR="00E82AFE" w:rsidRPr="00FA32F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687"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E82AFE" w:rsidRPr="00B737D5" w:rsidRDefault="00E82AFE" w:rsidP="00B230D1">
            <w:pPr>
              <w:tabs>
                <w:tab w:val="left" w:pos="1248"/>
              </w:tabs>
              <w:rPr>
                <w:rFonts w:ascii="Arial Armenian" w:hAnsi="Arial Armenian"/>
                <w:b/>
                <w:sz w:val="14"/>
                <w:szCs w:val="14"/>
                <w:lang w:val="hy-AM"/>
              </w:rPr>
            </w:pPr>
            <w:r w:rsidRPr="00B737D5">
              <w:rPr>
                <w:rFonts w:ascii="GHEA Grapalat" w:hAnsi="GHEA Grapalat"/>
                <w:b/>
                <w:sz w:val="14"/>
                <w:szCs w:val="14"/>
              </w:rPr>
              <w:t>Հ</w:t>
            </w:r>
            <w:r w:rsidRPr="00B737D5">
              <w:rPr>
                <w:rFonts w:ascii="GHEA Grapalat" w:hAnsi="GHEA Grapalat"/>
                <w:b/>
                <w:sz w:val="14"/>
                <w:szCs w:val="14"/>
                <w:lang w:val="hy-AM"/>
              </w:rPr>
              <w:t>րավեր</w:t>
            </w:r>
            <w:r w:rsidRPr="00B737D5">
              <w:rPr>
                <w:rFonts w:ascii="Arial Armenian" w:hAnsi="Arial Armenian"/>
                <w:b/>
                <w:sz w:val="14"/>
                <w:szCs w:val="14"/>
                <w:lang w:val="hy-AM"/>
              </w:rPr>
              <w:t xml:space="preserve"> </w:t>
            </w:r>
            <w:r w:rsidRPr="00B737D5">
              <w:rPr>
                <w:rFonts w:ascii="GHEA Grapalat" w:hAnsi="GHEA Grapalat"/>
                <w:b/>
                <w:sz w:val="14"/>
                <w:szCs w:val="14"/>
                <w:lang w:val="hy-AM"/>
              </w:rPr>
              <w:t>ուղարկելու</w:t>
            </w:r>
            <w:r w:rsidRPr="00B737D5">
              <w:rPr>
                <w:rFonts w:ascii="Arial Armenian" w:hAnsi="Arial Armenian"/>
                <w:b/>
                <w:sz w:val="14"/>
                <w:szCs w:val="14"/>
                <w:lang w:val="hy-AM"/>
              </w:rPr>
              <w:t xml:space="preserve"> </w:t>
            </w:r>
            <w:r w:rsidRPr="00B737D5">
              <w:rPr>
                <w:rFonts w:ascii="GHEA Grapalat" w:hAnsi="GHEA Grapalat"/>
                <w:b/>
                <w:sz w:val="14"/>
                <w:szCs w:val="14"/>
              </w:rPr>
              <w:t>կամ</w:t>
            </w:r>
            <w:r w:rsidRPr="00E46C65">
              <w:rPr>
                <w:rFonts w:ascii="Arial Armenian" w:hAnsi="Arial Armenian"/>
                <w:b/>
                <w:sz w:val="14"/>
                <w:szCs w:val="14"/>
                <w:lang w:val="es-ES"/>
              </w:rPr>
              <w:t xml:space="preserve"> </w:t>
            </w:r>
            <w:r w:rsidRPr="00B737D5">
              <w:rPr>
                <w:rFonts w:ascii="GHEA Grapalat" w:hAnsi="GHEA Grapalat"/>
                <w:b/>
                <w:sz w:val="14"/>
                <w:szCs w:val="14"/>
              </w:rPr>
              <w:t>հրապարակելու</w:t>
            </w:r>
            <w:r w:rsidRPr="00E46C65">
              <w:rPr>
                <w:rFonts w:ascii="Arial Armenian" w:hAnsi="Arial Armenian"/>
                <w:b/>
                <w:sz w:val="14"/>
                <w:szCs w:val="14"/>
                <w:lang w:val="es-ES"/>
              </w:rPr>
              <w:t xml:space="preserve"> </w:t>
            </w:r>
            <w:r w:rsidRPr="00B737D5">
              <w:rPr>
                <w:rFonts w:ascii="GHEA Grapalat" w:hAnsi="GHEA Grapalat"/>
                <w:b/>
                <w:sz w:val="14"/>
                <w:szCs w:val="14"/>
                <w:lang w:val="hy-AM"/>
              </w:rPr>
              <w:t>ամսաթիվը</w:t>
            </w:r>
          </w:p>
        </w:tc>
        <w:tc>
          <w:tcPr>
            <w:tcW w:w="338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82AFE" w:rsidRPr="00B479FC" w:rsidRDefault="008A01CC" w:rsidP="008A01CC">
            <w:pPr>
              <w:tabs>
                <w:tab w:val="left" w:pos="1248"/>
              </w:tabs>
              <w:jc w:val="center"/>
              <w:rPr>
                <w:rFonts w:ascii="GHEA Grapalat" w:hAnsi="GHEA Grapalat"/>
                <w:sz w:val="16"/>
                <w:szCs w:val="16"/>
              </w:rPr>
            </w:pPr>
            <w:r>
              <w:rPr>
                <w:rFonts w:ascii="GHEA Grapalat" w:hAnsi="GHEA Grapalat"/>
                <w:sz w:val="16"/>
                <w:szCs w:val="16"/>
              </w:rPr>
              <w:t>27</w:t>
            </w:r>
            <w:r w:rsidR="00E82AFE" w:rsidRPr="005E60FA">
              <w:rPr>
                <w:rFonts w:ascii="GHEA Grapalat" w:hAnsi="GHEA Grapalat"/>
                <w:sz w:val="16"/>
                <w:szCs w:val="16"/>
                <w:lang w:val="hy-AM"/>
              </w:rPr>
              <w:t>.</w:t>
            </w:r>
            <w:r w:rsidR="00B479FC">
              <w:rPr>
                <w:rFonts w:ascii="GHEA Grapalat" w:hAnsi="GHEA Grapalat"/>
                <w:sz w:val="16"/>
                <w:szCs w:val="16"/>
              </w:rPr>
              <w:t>03</w:t>
            </w:r>
            <w:r w:rsidR="00E82AFE">
              <w:rPr>
                <w:rFonts w:ascii="GHEA Grapalat" w:hAnsi="GHEA Grapalat"/>
                <w:sz w:val="16"/>
                <w:szCs w:val="16"/>
                <w:lang w:val="hy-AM"/>
              </w:rPr>
              <w:t>.201</w:t>
            </w:r>
            <w:r w:rsidR="00B479FC">
              <w:rPr>
                <w:rFonts w:ascii="GHEA Grapalat" w:hAnsi="GHEA Grapalat"/>
                <w:sz w:val="16"/>
                <w:szCs w:val="16"/>
              </w:rPr>
              <w:t>7</w:t>
            </w:r>
          </w:p>
        </w:tc>
      </w:tr>
      <w:tr w:rsidR="00E82AFE" w:rsidRPr="005E60F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959" w:type="dxa"/>
            <w:gridSpan w:val="23"/>
            <w:vMerge w:val="restart"/>
            <w:tcBorders>
              <w:top w:val="single" w:sz="4" w:space="0" w:color="auto"/>
              <w:left w:val="single" w:sz="8" w:space="0" w:color="auto"/>
              <w:right w:val="single" w:sz="8" w:space="0" w:color="auto"/>
            </w:tcBorders>
            <w:shd w:val="clear" w:color="auto" w:fill="auto"/>
            <w:vAlign w:val="center"/>
          </w:tcPr>
          <w:p w:rsidR="00E82AFE" w:rsidRPr="005E60FA" w:rsidRDefault="00E82AFE" w:rsidP="00B230D1">
            <w:pPr>
              <w:widowControl w:val="0"/>
              <w:rPr>
                <w:rFonts w:ascii="Arial Armenian" w:hAnsi="Arial Armenian"/>
                <w:b/>
                <w:sz w:val="14"/>
                <w:szCs w:val="14"/>
                <w:u w:val="single"/>
                <w:lang w:val="hy-AM"/>
              </w:rPr>
            </w:pPr>
            <w:r w:rsidRPr="005E60FA">
              <w:rPr>
                <w:rFonts w:ascii="GHEA Grapalat" w:hAnsi="GHEA Grapalat" w:cs="Sylfaen"/>
                <w:b/>
                <w:sz w:val="14"/>
                <w:szCs w:val="14"/>
                <w:lang w:val="hy-AM"/>
              </w:rPr>
              <w:t>Հրավերում</w:t>
            </w:r>
            <w:r w:rsidRPr="005E60FA">
              <w:rPr>
                <w:rFonts w:ascii="Arial Armenian" w:hAnsi="Arial Armenian" w:cs="Times Armenian"/>
                <w:b/>
                <w:sz w:val="14"/>
                <w:szCs w:val="14"/>
                <w:lang w:val="hy-AM"/>
              </w:rPr>
              <w:t xml:space="preserve"> </w:t>
            </w:r>
            <w:r w:rsidRPr="005E60FA">
              <w:rPr>
                <w:rFonts w:ascii="GHEA Grapalat" w:hAnsi="GHEA Grapalat" w:cs="Sylfaen"/>
                <w:b/>
                <w:sz w:val="14"/>
                <w:szCs w:val="14"/>
                <w:lang w:val="hy-AM"/>
              </w:rPr>
              <w:t>կատարված</w:t>
            </w:r>
            <w:r w:rsidRPr="005E60FA">
              <w:rPr>
                <w:rFonts w:ascii="Arial Armenian" w:hAnsi="Arial Armenian" w:cs="Times Armenian"/>
                <w:b/>
                <w:sz w:val="14"/>
                <w:szCs w:val="14"/>
                <w:lang w:val="hy-AM"/>
              </w:rPr>
              <w:t xml:space="preserve"> </w:t>
            </w:r>
            <w:r w:rsidRPr="005E60FA">
              <w:rPr>
                <w:rFonts w:ascii="GHEA Grapalat" w:hAnsi="GHEA Grapalat" w:cs="Sylfaen"/>
                <w:b/>
                <w:sz w:val="14"/>
                <w:szCs w:val="14"/>
                <w:lang w:val="hy-AM"/>
              </w:rPr>
              <w:t>փոփոխությունների</w:t>
            </w:r>
            <w:r w:rsidRPr="005E60FA">
              <w:rPr>
                <w:rFonts w:ascii="Arial Armenian" w:hAnsi="Arial Armenian" w:cs="Sylfaen"/>
                <w:b/>
                <w:sz w:val="14"/>
                <w:szCs w:val="14"/>
                <w:lang w:val="hy-AM"/>
              </w:rPr>
              <w:t xml:space="preserve"> </w:t>
            </w:r>
            <w:r w:rsidRPr="005E60FA">
              <w:rPr>
                <w:rFonts w:ascii="GHEA Grapalat" w:hAnsi="GHEA Grapalat" w:cs="Sylfaen"/>
                <w:b/>
                <w:sz w:val="14"/>
                <w:szCs w:val="14"/>
                <w:lang w:val="hy-AM"/>
              </w:rPr>
              <w:t>ամսաթիվը</w:t>
            </w:r>
            <w:r w:rsidRPr="00B737D5">
              <w:rPr>
                <w:rStyle w:val="a9"/>
                <w:rFonts w:ascii="Arial Armenian" w:hAnsi="Arial Armenian"/>
                <w:b/>
                <w:sz w:val="14"/>
                <w:szCs w:val="14"/>
              </w:rPr>
              <w:footnoteReference w:id="1"/>
            </w:r>
          </w:p>
        </w:tc>
        <w:tc>
          <w:tcPr>
            <w:tcW w:w="728" w:type="dxa"/>
            <w:gridSpan w:val="3"/>
            <w:tcBorders>
              <w:top w:val="single" w:sz="4" w:space="0" w:color="auto"/>
              <w:left w:val="single" w:sz="8" w:space="0" w:color="auto"/>
              <w:bottom w:val="single" w:sz="8" w:space="0" w:color="auto"/>
              <w:right w:val="single" w:sz="8" w:space="0" w:color="auto"/>
            </w:tcBorders>
            <w:shd w:val="clear" w:color="auto" w:fill="auto"/>
            <w:vAlign w:val="center"/>
          </w:tcPr>
          <w:p w:rsidR="00E82AFE" w:rsidRPr="005E60FA" w:rsidRDefault="00E82AFE" w:rsidP="00B230D1">
            <w:pPr>
              <w:widowControl w:val="0"/>
              <w:jc w:val="center"/>
              <w:rPr>
                <w:rFonts w:ascii="Arial Armenian" w:hAnsi="Arial Armenian"/>
                <w:b/>
                <w:sz w:val="14"/>
                <w:szCs w:val="14"/>
                <w:lang w:val="hy-AM"/>
              </w:rPr>
            </w:pPr>
            <w:r w:rsidRPr="005E60FA">
              <w:rPr>
                <w:rFonts w:ascii="Arial Armenian" w:hAnsi="Arial Armenian"/>
                <w:b/>
                <w:sz w:val="14"/>
                <w:szCs w:val="14"/>
                <w:lang w:val="hy-AM"/>
              </w:rPr>
              <w:t>1</w:t>
            </w:r>
          </w:p>
        </w:tc>
        <w:tc>
          <w:tcPr>
            <w:tcW w:w="3383" w:type="dxa"/>
            <w:gridSpan w:val="13"/>
            <w:tcBorders>
              <w:top w:val="single" w:sz="4" w:space="0" w:color="auto"/>
              <w:left w:val="single" w:sz="8" w:space="0" w:color="auto"/>
              <w:bottom w:val="single" w:sz="8" w:space="0" w:color="auto"/>
              <w:right w:val="single" w:sz="8" w:space="0" w:color="auto"/>
            </w:tcBorders>
            <w:shd w:val="clear" w:color="auto" w:fill="auto"/>
            <w:vAlign w:val="center"/>
          </w:tcPr>
          <w:p w:rsidR="00E82AFE" w:rsidRPr="00B479FC" w:rsidRDefault="00E82AFE" w:rsidP="00B479FC">
            <w:pPr>
              <w:tabs>
                <w:tab w:val="left" w:pos="1248"/>
              </w:tabs>
              <w:jc w:val="center"/>
              <w:rPr>
                <w:rFonts w:ascii="GHEA Grapalat" w:hAnsi="GHEA Grapalat"/>
                <w:sz w:val="16"/>
                <w:szCs w:val="16"/>
              </w:rPr>
            </w:pPr>
          </w:p>
        </w:tc>
      </w:tr>
      <w:tr w:rsidR="00E82AFE" w:rsidRPr="005E60F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959" w:type="dxa"/>
            <w:gridSpan w:val="23"/>
            <w:vMerge/>
            <w:tcBorders>
              <w:left w:val="single" w:sz="8" w:space="0" w:color="auto"/>
              <w:bottom w:val="single" w:sz="8" w:space="0" w:color="auto"/>
              <w:right w:val="single" w:sz="8" w:space="0" w:color="auto"/>
            </w:tcBorders>
            <w:shd w:val="clear" w:color="auto" w:fill="auto"/>
            <w:vAlign w:val="center"/>
          </w:tcPr>
          <w:p w:rsidR="00E82AFE" w:rsidRPr="005E60FA" w:rsidRDefault="00E82AFE" w:rsidP="00B230D1">
            <w:pPr>
              <w:widowControl w:val="0"/>
              <w:rPr>
                <w:rFonts w:ascii="Arial Armenian" w:hAnsi="Arial Armenian" w:cs="Sylfaen"/>
                <w:b/>
                <w:sz w:val="14"/>
                <w:szCs w:val="14"/>
                <w:lang w:val="hy-AM"/>
              </w:rPr>
            </w:pPr>
          </w:p>
        </w:tc>
        <w:tc>
          <w:tcPr>
            <w:tcW w:w="72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82AFE" w:rsidRPr="005E60FA" w:rsidRDefault="00E82AFE" w:rsidP="00B230D1">
            <w:pPr>
              <w:widowControl w:val="0"/>
              <w:jc w:val="center"/>
              <w:rPr>
                <w:rFonts w:ascii="Arial Armenian" w:hAnsi="Arial Armenian" w:cs="Sylfaen"/>
                <w:b/>
                <w:sz w:val="14"/>
                <w:szCs w:val="14"/>
                <w:lang w:val="hy-AM"/>
              </w:rPr>
            </w:pPr>
            <w:r w:rsidRPr="005E60FA">
              <w:rPr>
                <w:rFonts w:ascii="Arial Armenian" w:hAnsi="Arial Armenian" w:cs="Sylfaen"/>
                <w:b/>
                <w:sz w:val="14"/>
                <w:szCs w:val="14"/>
                <w:lang w:val="hy-AM"/>
              </w:rPr>
              <w:t>…</w:t>
            </w:r>
          </w:p>
        </w:tc>
        <w:tc>
          <w:tcPr>
            <w:tcW w:w="3383"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E82AFE" w:rsidRPr="005E60FA" w:rsidRDefault="00E82AFE" w:rsidP="00B230D1">
            <w:pPr>
              <w:tabs>
                <w:tab w:val="left" w:pos="1248"/>
              </w:tabs>
              <w:rPr>
                <w:rFonts w:ascii="Arial Armenian" w:hAnsi="Arial Armenian"/>
                <w:b/>
                <w:sz w:val="14"/>
                <w:szCs w:val="14"/>
                <w:lang w:val="hy-AM"/>
              </w:rPr>
            </w:pPr>
          </w:p>
        </w:tc>
      </w:tr>
      <w:tr w:rsidR="00E82AFE" w:rsidRPr="00B737D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959" w:type="dxa"/>
            <w:gridSpan w:val="23"/>
            <w:vMerge w:val="restart"/>
            <w:tcBorders>
              <w:top w:val="single" w:sz="8" w:space="0" w:color="auto"/>
              <w:left w:val="single" w:sz="8" w:space="0" w:color="auto"/>
              <w:right w:val="single" w:sz="8" w:space="0" w:color="auto"/>
            </w:tcBorders>
            <w:shd w:val="clear" w:color="auto" w:fill="auto"/>
            <w:vAlign w:val="center"/>
          </w:tcPr>
          <w:p w:rsidR="00E82AFE" w:rsidRPr="005E60FA" w:rsidRDefault="00E82AFE" w:rsidP="00B230D1">
            <w:pPr>
              <w:widowControl w:val="0"/>
              <w:rPr>
                <w:rFonts w:ascii="Arial Armenian" w:hAnsi="Arial Armenian" w:cs="Sylfaen"/>
                <w:b/>
                <w:sz w:val="14"/>
                <w:szCs w:val="14"/>
                <w:lang w:val="hy-AM"/>
              </w:rPr>
            </w:pPr>
            <w:r w:rsidRPr="005E60FA">
              <w:rPr>
                <w:rFonts w:ascii="GHEA Grapalat" w:hAnsi="GHEA Grapalat" w:cs="Sylfaen"/>
                <w:b/>
                <w:sz w:val="14"/>
                <w:szCs w:val="14"/>
                <w:lang w:val="hy-AM"/>
              </w:rPr>
              <w:lastRenderedPageBreak/>
              <w:t>Հրավերի</w:t>
            </w:r>
            <w:r w:rsidRPr="005E60FA">
              <w:rPr>
                <w:rFonts w:ascii="Arial Armenian" w:hAnsi="Arial Armenian" w:cs="Sylfaen"/>
                <w:b/>
                <w:sz w:val="14"/>
                <w:szCs w:val="14"/>
                <w:lang w:val="hy-AM"/>
              </w:rPr>
              <w:t xml:space="preserve"> </w:t>
            </w:r>
            <w:r w:rsidRPr="005E60FA">
              <w:rPr>
                <w:rFonts w:ascii="GHEA Grapalat" w:hAnsi="GHEA Grapalat" w:cs="Sylfaen"/>
                <w:b/>
                <w:sz w:val="14"/>
                <w:szCs w:val="14"/>
                <w:lang w:val="hy-AM"/>
              </w:rPr>
              <w:t>վերաբերյալ</w:t>
            </w:r>
            <w:r w:rsidRPr="005E60FA">
              <w:rPr>
                <w:rFonts w:ascii="Arial Armenian" w:hAnsi="Arial Armenian" w:cs="Sylfaen"/>
                <w:b/>
                <w:sz w:val="14"/>
                <w:szCs w:val="14"/>
                <w:lang w:val="hy-AM"/>
              </w:rPr>
              <w:t xml:space="preserve"> </w:t>
            </w:r>
            <w:r w:rsidRPr="005E60FA">
              <w:rPr>
                <w:rFonts w:ascii="GHEA Grapalat" w:hAnsi="GHEA Grapalat" w:cs="Sylfaen"/>
                <w:b/>
                <w:sz w:val="14"/>
                <w:szCs w:val="14"/>
                <w:lang w:val="hy-AM"/>
              </w:rPr>
              <w:t>պարզաբանումների</w:t>
            </w:r>
            <w:r w:rsidRPr="005E60FA">
              <w:rPr>
                <w:rFonts w:ascii="Arial Armenian" w:hAnsi="Arial Armenian" w:cs="Sylfaen"/>
                <w:b/>
                <w:sz w:val="14"/>
                <w:szCs w:val="14"/>
                <w:lang w:val="hy-AM"/>
              </w:rPr>
              <w:t xml:space="preserve"> </w:t>
            </w:r>
            <w:r w:rsidRPr="005E60FA">
              <w:rPr>
                <w:rFonts w:ascii="GHEA Grapalat" w:hAnsi="GHEA Grapalat" w:cs="Sylfaen"/>
                <w:b/>
                <w:sz w:val="14"/>
                <w:szCs w:val="14"/>
                <w:lang w:val="hy-AM"/>
              </w:rPr>
              <w:t>ամսաթիվը</w:t>
            </w:r>
          </w:p>
        </w:tc>
        <w:tc>
          <w:tcPr>
            <w:tcW w:w="72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82AFE" w:rsidRPr="005E60FA" w:rsidRDefault="00E82AFE" w:rsidP="00B230D1">
            <w:pPr>
              <w:widowControl w:val="0"/>
              <w:jc w:val="center"/>
              <w:rPr>
                <w:rFonts w:ascii="Arial Armenian" w:hAnsi="Arial Armenian"/>
                <w:b/>
                <w:sz w:val="14"/>
                <w:szCs w:val="14"/>
                <w:lang w:val="hy-AM"/>
              </w:rPr>
            </w:pPr>
          </w:p>
        </w:tc>
        <w:tc>
          <w:tcPr>
            <w:tcW w:w="194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82AFE" w:rsidRPr="005E60FA" w:rsidRDefault="00E82AFE" w:rsidP="00B230D1">
            <w:pPr>
              <w:tabs>
                <w:tab w:val="left" w:pos="1248"/>
              </w:tabs>
              <w:jc w:val="center"/>
              <w:rPr>
                <w:rFonts w:ascii="Arial Armenian" w:hAnsi="Arial Armenian"/>
                <w:b/>
                <w:sz w:val="14"/>
                <w:szCs w:val="14"/>
                <w:lang w:val="hy-AM"/>
              </w:rPr>
            </w:pPr>
            <w:r w:rsidRPr="005E60FA">
              <w:rPr>
                <w:rFonts w:ascii="GHEA Grapalat" w:hAnsi="GHEA Grapalat"/>
                <w:b/>
                <w:sz w:val="14"/>
                <w:szCs w:val="14"/>
                <w:lang w:val="hy-AM"/>
              </w:rPr>
              <w:t>Հարցարդման</w:t>
            </w:r>
            <w:r w:rsidRPr="005E60FA">
              <w:rPr>
                <w:rFonts w:ascii="Arial Armenian" w:hAnsi="Arial Armenian"/>
                <w:b/>
                <w:sz w:val="14"/>
                <w:szCs w:val="14"/>
                <w:lang w:val="hy-AM"/>
              </w:rPr>
              <w:t xml:space="preserve"> </w:t>
            </w:r>
            <w:r w:rsidRPr="005E60FA">
              <w:rPr>
                <w:rFonts w:ascii="GHEA Grapalat" w:hAnsi="GHEA Grapalat"/>
                <w:b/>
                <w:sz w:val="14"/>
                <w:szCs w:val="14"/>
                <w:lang w:val="hy-AM"/>
              </w:rPr>
              <w:t>ստացման</w:t>
            </w:r>
          </w:p>
        </w:tc>
        <w:tc>
          <w:tcPr>
            <w:tcW w:w="144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r w:rsidRPr="005E60FA">
              <w:rPr>
                <w:rFonts w:ascii="GHEA Grapalat" w:hAnsi="GHEA Grapalat"/>
                <w:b/>
                <w:sz w:val="14"/>
                <w:szCs w:val="14"/>
                <w:lang w:val="hy-AM"/>
              </w:rPr>
              <w:t>Պարզաբա</w:t>
            </w:r>
            <w:r w:rsidRPr="00B737D5">
              <w:rPr>
                <w:rFonts w:ascii="GHEA Grapalat" w:hAnsi="GHEA Grapalat"/>
                <w:b/>
                <w:sz w:val="14"/>
                <w:szCs w:val="14"/>
              </w:rPr>
              <w:t>նման</w:t>
            </w:r>
          </w:p>
        </w:tc>
      </w:tr>
      <w:tr w:rsidR="00E82AFE" w:rsidRPr="00B737D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959" w:type="dxa"/>
            <w:gridSpan w:val="23"/>
            <w:vMerge/>
            <w:tcBorders>
              <w:left w:val="single" w:sz="8" w:space="0" w:color="auto"/>
              <w:right w:val="single" w:sz="8" w:space="0" w:color="auto"/>
            </w:tcBorders>
            <w:shd w:val="clear" w:color="auto" w:fill="auto"/>
            <w:vAlign w:val="center"/>
          </w:tcPr>
          <w:p w:rsidR="00E82AFE" w:rsidRPr="00B737D5" w:rsidRDefault="00E82AFE" w:rsidP="00B230D1">
            <w:pPr>
              <w:widowControl w:val="0"/>
              <w:rPr>
                <w:rFonts w:ascii="Arial Armenian" w:hAnsi="Arial Armenian"/>
                <w:b/>
                <w:sz w:val="14"/>
                <w:szCs w:val="14"/>
                <w:u w:val="single"/>
              </w:rPr>
            </w:pPr>
          </w:p>
        </w:tc>
        <w:tc>
          <w:tcPr>
            <w:tcW w:w="72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Arial Armenian" w:hAnsi="Arial Armenian"/>
                <w:b/>
                <w:sz w:val="14"/>
                <w:szCs w:val="14"/>
              </w:rPr>
              <w:t>1</w:t>
            </w:r>
          </w:p>
        </w:tc>
        <w:tc>
          <w:tcPr>
            <w:tcW w:w="194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rPr>
                <w:rFonts w:ascii="Arial Armenian" w:hAnsi="Arial Armenian"/>
                <w:b/>
                <w:sz w:val="14"/>
                <w:szCs w:val="14"/>
              </w:rPr>
            </w:pPr>
          </w:p>
        </w:tc>
        <w:tc>
          <w:tcPr>
            <w:tcW w:w="144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rPr>
                <w:rFonts w:ascii="Arial Armenian" w:hAnsi="Arial Armenian"/>
                <w:b/>
                <w:sz w:val="14"/>
                <w:szCs w:val="14"/>
              </w:rPr>
            </w:pPr>
          </w:p>
        </w:tc>
      </w:tr>
      <w:tr w:rsidR="00E82AFE" w:rsidRPr="00B737D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59" w:type="dxa"/>
            <w:gridSpan w:val="23"/>
            <w:vMerge/>
            <w:tcBorders>
              <w:left w:val="single" w:sz="8" w:space="0" w:color="auto"/>
              <w:bottom w:val="single" w:sz="8" w:space="0" w:color="auto"/>
              <w:right w:val="single" w:sz="8" w:space="0" w:color="auto"/>
            </w:tcBorders>
            <w:shd w:val="clear" w:color="auto" w:fill="auto"/>
            <w:vAlign w:val="center"/>
          </w:tcPr>
          <w:p w:rsidR="00E82AFE" w:rsidRPr="00B737D5" w:rsidRDefault="00E82AFE" w:rsidP="00B230D1">
            <w:pPr>
              <w:widowControl w:val="0"/>
              <w:rPr>
                <w:rFonts w:ascii="Arial Armenian" w:hAnsi="Arial Armenian" w:cs="Sylfaen"/>
                <w:b/>
                <w:sz w:val="14"/>
                <w:szCs w:val="14"/>
              </w:rPr>
            </w:pPr>
          </w:p>
        </w:tc>
        <w:tc>
          <w:tcPr>
            <w:tcW w:w="72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Arial Armenian" w:hAnsi="Arial Armenian"/>
                <w:b/>
                <w:sz w:val="14"/>
                <w:szCs w:val="14"/>
              </w:rPr>
              <w:t>…</w:t>
            </w:r>
          </w:p>
        </w:tc>
        <w:tc>
          <w:tcPr>
            <w:tcW w:w="194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rPr>
                <w:rFonts w:ascii="Arial Armenian" w:hAnsi="Arial Armenian"/>
                <w:b/>
                <w:sz w:val="14"/>
                <w:szCs w:val="14"/>
              </w:rPr>
            </w:pPr>
          </w:p>
        </w:tc>
        <w:tc>
          <w:tcPr>
            <w:tcW w:w="144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82AFE" w:rsidRPr="00B737D5" w:rsidRDefault="00E82AFE" w:rsidP="00B230D1">
            <w:pPr>
              <w:tabs>
                <w:tab w:val="left" w:pos="1248"/>
              </w:tabs>
              <w:rPr>
                <w:rFonts w:ascii="Arial Armenian" w:hAnsi="Arial Armenian"/>
                <w:b/>
                <w:sz w:val="14"/>
                <w:szCs w:val="14"/>
              </w:rPr>
            </w:pPr>
          </w:p>
        </w:tc>
      </w:tr>
      <w:tr w:rsidR="00E82AFE" w:rsidRPr="00B737D5">
        <w:trPr>
          <w:trHeight w:val="54"/>
        </w:trPr>
        <w:tc>
          <w:tcPr>
            <w:tcW w:w="11070" w:type="dxa"/>
            <w:gridSpan w:val="39"/>
            <w:shd w:val="clear" w:color="auto" w:fill="99CCFF"/>
            <w:vAlign w:val="center"/>
          </w:tcPr>
          <w:p w:rsidR="00E82AFE" w:rsidRDefault="00E82AFE" w:rsidP="00B230D1">
            <w:pPr>
              <w:widowControl w:val="0"/>
              <w:jc w:val="center"/>
              <w:rPr>
                <w:rFonts w:ascii="Arial Armenian" w:hAnsi="Arial Armenian" w:cs="Sylfaen"/>
                <w:b/>
                <w:sz w:val="14"/>
                <w:szCs w:val="14"/>
              </w:rPr>
            </w:pPr>
          </w:p>
          <w:p w:rsidR="00EC330B" w:rsidRDefault="00EC330B" w:rsidP="00B230D1">
            <w:pPr>
              <w:widowControl w:val="0"/>
              <w:jc w:val="center"/>
              <w:rPr>
                <w:rFonts w:ascii="Arial Armenian" w:hAnsi="Arial Armenian" w:cs="Sylfaen"/>
                <w:b/>
                <w:sz w:val="14"/>
                <w:szCs w:val="14"/>
              </w:rPr>
            </w:pPr>
          </w:p>
          <w:p w:rsidR="00EC330B" w:rsidRPr="00B737D5" w:rsidRDefault="00EC330B" w:rsidP="00B230D1">
            <w:pPr>
              <w:widowControl w:val="0"/>
              <w:jc w:val="center"/>
              <w:rPr>
                <w:rFonts w:ascii="Arial Armenian" w:hAnsi="Arial Armenian" w:cs="Sylfaen"/>
                <w:b/>
                <w:sz w:val="14"/>
                <w:szCs w:val="14"/>
              </w:rPr>
            </w:pPr>
          </w:p>
        </w:tc>
      </w:tr>
      <w:tr w:rsidR="00E82AFE" w:rsidRPr="00B737D5">
        <w:trPr>
          <w:trHeight w:val="40"/>
        </w:trPr>
        <w:tc>
          <w:tcPr>
            <w:tcW w:w="1378" w:type="dxa"/>
            <w:gridSpan w:val="3"/>
            <w:vMerge w:val="restart"/>
            <w:shd w:val="clear" w:color="auto" w:fill="auto"/>
            <w:vAlign w:val="center"/>
          </w:tcPr>
          <w:p w:rsidR="00E82AFE" w:rsidRPr="00B737D5" w:rsidRDefault="007A36F8" w:rsidP="007A36F8">
            <w:pPr>
              <w:widowControl w:val="0"/>
              <w:jc w:val="center"/>
              <w:rPr>
                <w:rFonts w:ascii="Arial Armenian" w:hAnsi="Arial Armenian"/>
                <w:sz w:val="14"/>
                <w:szCs w:val="14"/>
              </w:rPr>
            </w:pPr>
            <w:r>
              <w:rPr>
                <w:rFonts w:ascii="GHEA Grapalat" w:hAnsi="GHEA Grapalat" w:cs="Sylfaen"/>
                <w:b/>
                <w:sz w:val="14"/>
                <w:szCs w:val="14"/>
              </w:rPr>
              <w:t>Չափաբաժնի համարը</w:t>
            </w:r>
          </w:p>
        </w:tc>
        <w:tc>
          <w:tcPr>
            <w:tcW w:w="1906" w:type="dxa"/>
            <w:gridSpan w:val="8"/>
            <w:vMerge w:val="restart"/>
            <w:shd w:val="clear" w:color="auto" w:fill="auto"/>
            <w:vAlign w:val="center"/>
          </w:tcPr>
          <w:p w:rsidR="00E82AFE" w:rsidRPr="00B737D5" w:rsidRDefault="00E82AFE" w:rsidP="00B230D1">
            <w:pPr>
              <w:widowControl w:val="0"/>
              <w:jc w:val="center"/>
              <w:rPr>
                <w:rFonts w:ascii="Arial Armenian" w:hAnsi="Arial Armenian"/>
                <w:sz w:val="14"/>
                <w:szCs w:val="14"/>
              </w:rPr>
            </w:pPr>
            <w:r w:rsidRPr="00B737D5">
              <w:rPr>
                <w:rFonts w:ascii="GHEA Grapalat" w:hAnsi="GHEA Grapalat" w:cs="Sylfaen"/>
                <w:b/>
                <w:sz w:val="14"/>
                <w:szCs w:val="14"/>
              </w:rPr>
              <w:t>Մասնակիցների</w:t>
            </w:r>
            <w:r w:rsidRPr="00B737D5">
              <w:rPr>
                <w:rFonts w:ascii="Arial Armenian" w:hAnsi="Arial Armenian" w:cs="Sylfaen"/>
                <w:b/>
                <w:sz w:val="14"/>
                <w:szCs w:val="14"/>
              </w:rPr>
              <w:t xml:space="preserve"> </w:t>
            </w:r>
            <w:r w:rsidRPr="00B737D5">
              <w:rPr>
                <w:rFonts w:ascii="GHEA Grapalat" w:hAnsi="GHEA Grapalat" w:cs="Sylfaen"/>
                <w:b/>
                <w:sz w:val="14"/>
                <w:szCs w:val="14"/>
              </w:rPr>
              <w:t>անվանումները</w:t>
            </w:r>
          </w:p>
        </w:tc>
        <w:tc>
          <w:tcPr>
            <w:tcW w:w="7786" w:type="dxa"/>
            <w:gridSpan w:val="28"/>
            <w:shd w:val="clear" w:color="auto" w:fill="auto"/>
            <w:vAlign w:val="center"/>
          </w:tcPr>
          <w:p w:rsidR="00E82AFE" w:rsidRPr="00B737D5" w:rsidRDefault="00E82AFE" w:rsidP="00B230D1">
            <w:pPr>
              <w:widowControl w:val="0"/>
              <w:jc w:val="center"/>
              <w:rPr>
                <w:rFonts w:ascii="Arial Armenian" w:hAnsi="Arial Armenian"/>
                <w:sz w:val="14"/>
                <w:szCs w:val="14"/>
              </w:rPr>
            </w:pPr>
            <w:r w:rsidRPr="00B737D5">
              <w:rPr>
                <w:rFonts w:ascii="GHEA Grapalat" w:hAnsi="GHEA Grapalat" w:cs="Sylfaen"/>
                <w:b/>
                <w:sz w:val="14"/>
                <w:szCs w:val="14"/>
              </w:rPr>
              <w:t>Յուրաքանչյուր</w:t>
            </w:r>
            <w:r w:rsidRPr="00B737D5">
              <w:rPr>
                <w:rFonts w:ascii="Arial Armenian" w:hAnsi="Arial Armenian" w:cs="Sylfaen"/>
                <w:b/>
                <w:sz w:val="14"/>
                <w:szCs w:val="14"/>
              </w:rPr>
              <w:t xml:space="preserve"> </w:t>
            </w:r>
            <w:r w:rsidRPr="00B737D5">
              <w:rPr>
                <w:rFonts w:ascii="GHEA Grapalat" w:hAnsi="GHEA Grapalat" w:cs="Sylfaen"/>
                <w:b/>
                <w:sz w:val="14"/>
                <w:szCs w:val="14"/>
              </w:rPr>
              <w:t>մասնակցի</w:t>
            </w:r>
            <w:r w:rsidRPr="00B737D5">
              <w:rPr>
                <w:rFonts w:ascii="Arial Armenian" w:hAnsi="Arial Armenian" w:cs="Sylfaen"/>
                <w:b/>
                <w:sz w:val="14"/>
                <w:szCs w:val="14"/>
              </w:rPr>
              <w:t xml:space="preserve"> </w:t>
            </w:r>
            <w:r w:rsidRPr="00B737D5">
              <w:rPr>
                <w:rFonts w:ascii="GHEA Grapalat" w:hAnsi="GHEA Grapalat" w:cs="Sylfaen"/>
                <w:b/>
                <w:sz w:val="14"/>
                <w:szCs w:val="14"/>
              </w:rPr>
              <w:t>հ</w:t>
            </w:r>
            <w:r w:rsidRPr="00B737D5">
              <w:rPr>
                <w:rFonts w:ascii="GHEA Grapalat" w:hAnsi="GHEA Grapalat" w:cs="Sylfaen"/>
                <w:b/>
                <w:sz w:val="14"/>
                <w:szCs w:val="14"/>
                <w:lang w:val="ru-RU"/>
              </w:rPr>
              <w:t>այտով</w:t>
            </w:r>
            <w:r w:rsidRPr="00B737D5">
              <w:rPr>
                <w:rFonts w:ascii="Arial Armenian" w:hAnsi="Arial Armenian" w:cs="Times Armenian"/>
                <w:b/>
                <w:sz w:val="14"/>
                <w:szCs w:val="14"/>
              </w:rPr>
              <w:t xml:space="preserve"> </w:t>
            </w:r>
            <w:r w:rsidRPr="00B737D5">
              <w:rPr>
                <w:rFonts w:ascii="GHEA Grapalat" w:hAnsi="GHEA Grapalat" w:cs="Sylfaen"/>
                <w:b/>
                <w:sz w:val="14"/>
                <w:szCs w:val="14"/>
                <w:lang w:val="ru-RU"/>
              </w:rPr>
              <w:t>ներկայացված</w:t>
            </w:r>
            <w:r w:rsidRPr="00B737D5">
              <w:rPr>
                <w:rFonts w:ascii="Arial Armenian" w:hAnsi="Arial Armenian" w:cs="Times Armenian"/>
                <w:b/>
                <w:sz w:val="14"/>
                <w:szCs w:val="14"/>
              </w:rPr>
              <w:t xml:space="preserve"> </w:t>
            </w:r>
            <w:r w:rsidRPr="00B737D5">
              <w:rPr>
                <w:rFonts w:ascii="GHEA Grapalat" w:hAnsi="GHEA Grapalat" w:cs="Sylfaen"/>
                <w:b/>
                <w:sz w:val="14"/>
                <w:szCs w:val="14"/>
                <w:lang w:val="ru-RU"/>
              </w:rPr>
              <w:t>գները</w:t>
            </w:r>
          </w:p>
        </w:tc>
      </w:tr>
      <w:tr w:rsidR="00E82AFE" w:rsidRPr="00B737D5">
        <w:trPr>
          <w:trHeight w:val="213"/>
        </w:trPr>
        <w:tc>
          <w:tcPr>
            <w:tcW w:w="1378" w:type="dxa"/>
            <w:gridSpan w:val="3"/>
            <w:vMerge/>
            <w:shd w:val="clear" w:color="auto" w:fill="auto"/>
            <w:vAlign w:val="center"/>
          </w:tcPr>
          <w:p w:rsidR="00E82AFE" w:rsidRPr="00B737D5" w:rsidRDefault="00E82AFE" w:rsidP="00B230D1">
            <w:pPr>
              <w:widowControl w:val="0"/>
              <w:jc w:val="center"/>
              <w:rPr>
                <w:rFonts w:ascii="Arial Armenian" w:hAnsi="Arial Armenian" w:cs="Sylfaen"/>
                <w:b/>
                <w:sz w:val="14"/>
                <w:szCs w:val="14"/>
              </w:rPr>
            </w:pPr>
          </w:p>
        </w:tc>
        <w:tc>
          <w:tcPr>
            <w:tcW w:w="1906" w:type="dxa"/>
            <w:gridSpan w:val="8"/>
            <w:vMerge/>
            <w:shd w:val="clear" w:color="auto" w:fill="auto"/>
            <w:vAlign w:val="center"/>
          </w:tcPr>
          <w:p w:rsidR="00E82AFE" w:rsidRPr="00B737D5" w:rsidRDefault="00E82AFE" w:rsidP="00B230D1">
            <w:pPr>
              <w:widowControl w:val="0"/>
              <w:jc w:val="center"/>
              <w:rPr>
                <w:rFonts w:ascii="Arial Armenian" w:hAnsi="Arial Armenian" w:cs="Sylfaen"/>
                <w:b/>
                <w:sz w:val="14"/>
                <w:szCs w:val="14"/>
              </w:rPr>
            </w:pPr>
          </w:p>
        </w:tc>
        <w:tc>
          <w:tcPr>
            <w:tcW w:w="7786" w:type="dxa"/>
            <w:gridSpan w:val="28"/>
            <w:shd w:val="clear" w:color="auto" w:fill="auto"/>
            <w:vAlign w:val="center"/>
          </w:tcPr>
          <w:p w:rsidR="00E82AFE" w:rsidRPr="00B737D5" w:rsidRDefault="00E82AFE" w:rsidP="00B230D1">
            <w:pPr>
              <w:widowControl w:val="0"/>
              <w:jc w:val="center"/>
              <w:rPr>
                <w:rFonts w:ascii="Arial Armenian" w:hAnsi="Arial Armenian" w:cs="Sylfaen"/>
                <w:b/>
                <w:sz w:val="14"/>
                <w:szCs w:val="14"/>
              </w:rPr>
            </w:pPr>
            <w:r w:rsidRPr="00B737D5">
              <w:rPr>
                <w:rFonts w:ascii="Arial Armenian" w:hAnsi="Arial Armenian"/>
                <w:b/>
                <w:sz w:val="14"/>
                <w:szCs w:val="14"/>
              </w:rPr>
              <w:t>/</w:t>
            </w:r>
            <w:r>
              <w:rPr>
                <w:rFonts w:ascii="GHEA Grapalat" w:hAnsi="GHEA Grapalat"/>
                <w:b/>
                <w:sz w:val="14"/>
                <w:szCs w:val="14"/>
              </w:rPr>
              <w:t>ՀՀ դրամ</w:t>
            </w:r>
            <w:r w:rsidRPr="00B737D5">
              <w:rPr>
                <w:rFonts w:ascii="Arial Armenian" w:hAnsi="Arial Armenian"/>
                <w:b/>
                <w:sz w:val="14"/>
                <w:szCs w:val="14"/>
              </w:rPr>
              <w:t>/</w:t>
            </w:r>
            <w:r w:rsidRPr="00B737D5">
              <w:rPr>
                <w:rStyle w:val="a9"/>
                <w:rFonts w:ascii="Arial Armenian" w:hAnsi="Arial Armenian"/>
                <w:b/>
                <w:sz w:val="14"/>
                <w:szCs w:val="14"/>
              </w:rPr>
              <w:footnoteReference w:id="2"/>
            </w:r>
          </w:p>
        </w:tc>
      </w:tr>
      <w:tr w:rsidR="00E82AFE" w:rsidRPr="00B737D5" w:rsidTr="00C613DA">
        <w:trPr>
          <w:trHeight w:val="137"/>
        </w:trPr>
        <w:tc>
          <w:tcPr>
            <w:tcW w:w="1378" w:type="dxa"/>
            <w:gridSpan w:val="3"/>
            <w:vMerge/>
            <w:shd w:val="clear" w:color="auto" w:fill="auto"/>
            <w:vAlign w:val="center"/>
          </w:tcPr>
          <w:p w:rsidR="00E82AFE" w:rsidRPr="00B737D5" w:rsidRDefault="00E82AFE" w:rsidP="00B230D1">
            <w:pPr>
              <w:widowControl w:val="0"/>
              <w:jc w:val="center"/>
              <w:rPr>
                <w:rFonts w:ascii="Arial Armenian" w:hAnsi="Arial Armenian" w:cs="Sylfaen"/>
                <w:b/>
                <w:sz w:val="14"/>
                <w:szCs w:val="14"/>
              </w:rPr>
            </w:pPr>
          </w:p>
        </w:tc>
        <w:tc>
          <w:tcPr>
            <w:tcW w:w="1906" w:type="dxa"/>
            <w:gridSpan w:val="8"/>
            <w:vMerge/>
            <w:shd w:val="clear" w:color="auto" w:fill="auto"/>
            <w:vAlign w:val="center"/>
          </w:tcPr>
          <w:p w:rsidR="00E82AFE" w:rsidRPr="00B737D5" w:rsidRDefault="00E82AFE" w:rsidP="00B230D1">
            <w:pPr>
              <w:widowControl w:val="0"/>
              <w:jc w:val="center"/>
              <w:rPr>
                <w:rFonts w:ascii="Arial Armenian" w:hAnsi="Arial Armenian" w:cs="Sylfaen"/>
                <w:b/>
                <w:sz w:val="14"/>
                <w:szCs w:val="14"/>
              </w:rPr>
            </w:pPr>
          </w:p>
        </w:tc>
        <w:tc>
          <w:tcPr>
            <w:tcW w:w="3283" w:type="dxa"/>
            <w:gridSpan w:val="10"/>
            <w:tcBorders>
              <w:bottom w:val="single" w:sz="8" w:space="0" w:color="auto"/>
            </w:tcBorders>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b/>
                <w:sz w:val="14"/>
                <w:szCs w:val="14"/>
              </w:rPr>
              <w:t>Գինն</w:t>
            </w:r>
            <w:r w:rsidRPr="00B737D5">
              <w:rPr>
                <w:rFonts w:ascii="Arial Armenian" w:hAnsi="Arial Armenian"/>
                <w:b/>
                <w:sz w:val="14"/>
                <w:szCs w:val="14"/>
              </w:rPr>
              <w:t xml:space="preserve"> </w:t>
            </w:r>
            <w:r w:rsidRPr="00B737D5">
              <w:rPr>
                <w:rFonts w:ascii="GHEA Grapalat" w:hAnsi="GHEA Grapalat"/>
                <w:b/>
                <w:sz w:val="14"/>
                <w:szCs w:val="14"/>
              </w:rPr>
              <w:t>առանց</w:t>
            </w:r>
            <w:r w:rsidRPr="00B737D5">
              <w:rPr>
                <w:rFonts w:ascii="Arial Armenian" w:hAnsi="Arial Armenian"/>
                <w:b/>
                <w:sz w:val="14"/>
                <w:szCs w:val="14"/>
              </w:rPr>
              <w:t xml:space="preserve"> </w:t>
            </w:r>
            <w:r w:rsidRPr="00B737D5">
              <w:rPr>
                <w:rFonts w:ascii="GHEA Grapalat" w:hAnsi="GHEA Grapalat"/>
                <w:b/>
                <w:sz w:val="14"/>
                <w:szCs w:val="14"/>
              </w:rPr>
              <w:t>ԱՀՀ</w:t>
            </w:r>
          </w:p>
        </w:tc>
        <w:tc>
          <w:tcPr>
            <w:tcW w:w="2350" w:type="dxa"/>
            <w:gridSpan w:val="11"/>
            <w:tcBorders>
              <w:bottom w:val="single" w:sz="8" w:space="0" w:color="auto"/>
            </w:tcBorders>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b/>
                <w:sz w:val="14"/>
                <w:szCs w:val="14"/>
              </w:rPr>
              <w:t>ԱՀՀ</w:t>
            </w:r>
          </w:p>
        </w:tc>
        <w:tc>
          <w:tcPr>
            <w:tcW w:w="2153" w:type="dxa"/>
            <w:gridSpan w:val="7"/>
            <w:tcBorders>
              <w:bottom w:val="single" w:sz="8" w:space="0" w:color="auto"/>
            </w:tcBorders>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b/>
                <w:sz w:val="14"/>
                <w:szCs w:val="14"/>
              </w:rPr>
              <w:t>Ընդհանուր</w:t>
            </w:r>
          </w:p>
        </w:tc>
      </w:tr>
      <w:tr w:rsidR="00E82AFE" w:rsidRPr="00B737D5" w:rsidTr="00C613DA">
        <w:trPr>
          <w:trHeight w:val="137"/>
        </w:trPr>
        <w:tc>
          <w:tcPr>
            <w:tcW w:w="1378" w:type="dxa"/>
            <w:gridSpan w:val="3"/>
            <w:vMerge/>
            <w:tcBorders>
              <w:bottom w:val="single" w:sz="8" w:space="0" w:color="auto"/>
            </w:tcBorders>
            <w:shd w:val="clear" w:color="auto" w:fill="auto"/>
            <w:vAlign w:val="center"/>
          </w:tcPr>
          <w:p w:rsidR="00E82AFE" w:rsidRPr="00B737D5" w:rsidRDefault="00E82AFE" w:rsidP="00B230D1">
            <w:pPr>
              <w:widowControl w:val="0"/>
              <w:jc w:val="center"/>
              <w:rPr>
                <w:rFonts w:ascii="Arial Armenian" w:hAnsi="Arial Armenian" w:cs="Sylfaen"/>
                <w:b/>
                <w:sz w:val="14"/>
                <w:szCs w:val="14"/>
              </w:rPr>
            </w:pPr>
          </w:p>
        </w:tc>
        <w:tc>
          <w:tcPr>
            <w:tcW w:w="1906" w:type="dxa"/>
            <w:gridSpan w:val="8"/>
            <w:vMerge/>
            <w:tcBorders>
              <w:bottom w:val="single" w:sz="8" w:space="0" w:color="auto"/>
            </w:tcBorders>
            <w:shd w:val="clear" w:color="auto" w:fill="auto"/>
            <w:vAlign w:val="center"/>
          </w:tcPr>
          <w:p w:rsidR="00E82AFE" w:rsidRPr="00B737D5" w:rsidRDefault="00E82AFE" w:rsidP="00B230D1">
            <w:pPr>
              <w:widowControl w:val="0"/>
              <w:jc w:val="center"/>
              <w:rPr>
                <w:rFonts w:ascii="Arial Armenian" w:hAnsi="Arial Armenian" w:cs="Sylfaen"/>
                <w:b/>
                <w:sz w:val="14"/>
                <w:szCs w:val="14"/>
              </w:rPr>
            </w:pPr>
          </w:p>
        </w:tc>
        <w:tc>
          <w:tcPr>
            <w:tcW w:w="1483" w:type="dxa"/>
            <w:gridSpan w:val="4"/>
            <w:tcBorders>
              <w:bottom w:val="single" w:sz="8" w:space="0" w:color="auto"/>
            </w:tcBorders>
            <w:shd w:val="clear" w:color="auto" w:fill="auto"/>
            <w:vAlign w:val="center"/>
          </w:tcPr>
          <w:p w:rsidR="00E82AFE" w:rsidRPr="00242F71" w:rsidRDefault="00E82AFE" w:rsidP="00B230D1">
            <w:pPr>
              <w:widowControl w:val="0"/>
              <w:jc w:val="center"/>
              <w:rPr>
                <w:rFonts w:ascii="Arial Armenian" w:hAnsi="Arial Armenian" w:cs="Sylfaen"/>
                <w:b/>
                <w:sz w:val="12"/>
                <w:szCs w:val="12"/>
              </w:rPr>
            </w:pPr>
            <w:r>
              <w:rPr>
                <w:rFonts w:ascii="GHEA Grapalat" w:hAnsi="GHEA Grapalat" w:cs="Sylfaen"/>
                <w:b/>
                <w:sz w:val="12"/>
                <w:szCs w:val="12"/>
              </w:rPr>
              <w:t>Առկա ֆինանսական միջոցներով</w:t>
            </w:r>
          </w:p>
        </w:tc>
        <w:tc>
          <w:tcPr>
            <w:tcW w:w="1800" w:type="dxa"/>
            <w:gridSpan w:val="6"/>
            <w:tcBorders>
              <w:bottom w:val="single" w:sz="8" w:space="0" w:color="auto"/>
            </w:tcBorders>
            <w:shd w:val="clear" w:color="auto" w:fill="auto"/>
            <w:vAlign w:val="center"/>
          </w:tcPr>
          <w:p w:rsidR="00E82AFE" w:rsidRPr="00242F71" w:rsidRDefault="00E82AFE" w:rsidP="00B230D1">
            <w:pPr>
              <w:widowControl w:val="0"/>
              <w:jc w:val="center"/>
              <w:rPr>
                <w:rFonts w:ascii="Arial Armenian" w:hAnsi="Arial Armenian" w:cs="Sylfaen"/>
                <w:b/>
                <w:sz w:val="12"/>
                <w:szCs w:val="12"/>
              </w:rPr>
            </w:pPr>
            <w:r w:rsidRPr="00242F71">
              <w:rPr>
                <w:rFonts w:ascii="GHEA Grapalat" w:hAnsi="GHEA Grapalat" w:cs="Sylfaen"/>
                <w:b/>
                <w:sz w:val="12"/>
                <w:szCs w:val="12"/>
              </w:rPr>
              <w:t>ընդհանուր</w:t>
            </w:r>
          </w:p>
        </w:tc>
        <w:tc>
          <w:tcPr>
            <w:tcW w:w="1260" w:type="dxa"/>
            <w:gridSpan w:val="6"/>
            <w:tcBorders>
              <w:bottom w:val="single" w:sz="8" w:space="0" w:color="auto"/>
            </w:tcBorders>
            <w:shd w:val="clear" w:color="auto" w:fill="auto"/>
            <w:vAlign w:val="center"/>
          </w:tcPr>
          <w:p w:rsidR="00E82AFE" w:rsidRPr="00242F71" w:rsidRDefault="00E82AFE" w:rsidP="00B230D1">
            <w:pPr>
              <w:widowControl w:val="0"/>
              <w:jc w:val="center"/>
              <w:rPr>
                <w:rFonts w:ascii="Arial Armenian" w:hAnsi="Arial Armenian" w:cs="Sylfaen"/>
                <w:b/>
                <w:sz w:val="12"/>
                <w:szCs w:val="12"/>
              </w:rPr>
            </w:pPr>
            <w:r>
              <w:rPr>
                <w:rFonts w:ascii="GHEA Grapalat" w:hAnsi="GHEA Grapalat" w:cs="Sylfaen"/>
                <w:b/>
                <w:sz w:val="12"/>
                <w:szCs w:val="12"/>
              </w:rPr>
              <w:t>Առկա ֆինանսական միջոցներով</w:t>
            </w:r>
          </w:p>
        </w:tc>
        <w:tc>
          <w:tcPr>
            <w:tcW w:w="1090" w:type="dxa"/>
            <w:gridSpan w:val="5"/>
            <w:tcBorders>
              <w:bottom w:val="single" w:sz="8" w:space="0" w:color="auto"/>
            </w:tcBorders>
            <w:shd w:val="clear" w:color="auto" w:fill="auto"/>
            <w:vAlign w:val="center"/>
          </w:tcPr>
          <w:p w:rsidR="00E82AFE" w:rsidRPr="00242F71" w:rsidRDefault="00E82AFE" w:rsidP="00B230D1">
            <w:pPr>
              <w:widowControl w:val="0"/>
              <w:jc w:val="center"/>
              <w:rPr>
                <w:rFonts w:ascii="Arial Armenian" w:hAnsi="Arial Armenian" w:cs="Sylfaen"/>
                <w:b/>
                <w:sz w:val="12"/>
                <w:szCs w:val="12"/>
              </w:rPr>
            </w:pPr>
            <w:r w:rsidRPr="00242F71">
              <w:rPr>
                <w:rFonts w:ascii="GHEA Grapalat" w:hAnsi="GHEA Grapalat" w:cs="Sylfaen"/>
                <w:b/>
                <w:sz w:val="12"/>
                <w:szCs w:val="12"/>
              </w:rPr>
              <w:t>ընդհանուր</w:t>
            </w:r>
          </w:p>
        </w:tc>
        <w:tc>
          <w:tcPr>
            <w:tcW w:w="1070" w:type="dxa"/>
            <w:gridSpan w:val="5"/>
            <w:tcBorders>
              <w:bottom w:val="single" w:sz="8" w:space="0" w:color="auto"/>
            </w:tcBorders>
            <w:shd w:val="clear" w:color="auto" w:fill="auto"/>
            <w:vAlign w:val="center"/>
          </w:tcPr>
          <w:p w:rsidR="00E82AFE" w:rsidRPr="00242F71" w:rsidRDefault="00E82AFE" w:rsidP="00B230D1">
            <w:pPr>
              <w:widowControl w:val="0"/>
              <w:jc w:val="center"/>
              <w:rPr>
                <w:rFonts w:ascii="Arial Armenian" w:hAnsi="Arial Armenian" w:cs="Sylfaen"/>
                <w:b/>
                <w:sz w:val="12"/>
                <w:szCs w:val="12"/>
              </w:rPr>
            </w:pPr>
            <w:r>
              <w:rPr>
                <w:rFonts w:ascii="GHEA Grapalat" w:hAnsi="GHEA Grapalat" w:cs="Sylfaen"/>
                <w:b/>
                <w:sz w:val="12"/>
                <w:szCs w:val="12"/>
              </w:rPr>
              <w:t>Առկա ֆինանսական միջոցներով</w:t>
            </w:r>
          </w:p>
        </w:tc>
        <w:tc>
          <w:tcPr>
            <w:tcW w:w="1083" w:type="dxa"/>
            <w:gridSpan w:val="2"/>
            <w:tcBorders>
              <w:bottom w:val="single" w:sz="8" w:space="0" w:color="auto"/>
            </w:tcBorders>
            <w:shd w:val="clear" w:color="auto" w:fill="auto"/>
            <w:vAlign w:val="center"/>
          </w:tcPr>
          <w:p w:rsidR="00E82AFE" w:rsidRPr="00242F71" w:rsidRDefault="00E82AFE" w:rsidP="00B230D1">
            <w:pPr>
              <w:widowControl w:val="0"/>
              <w:jc w:val="center"/>
              <w:rPr>
                <w:rFonts w:ascii="Arial Armenian" w:hAnsi="Arial Armenian" w:cs="Sylfaen"/>
                <w:b/>
                <w:sz w:val="12"/>
                <w:szCs w:val="12"/>
              </w:rPr>
            </w:pPr>
            <w:r w:rsidRPr="00242F71">
              <w:rPr>
                <w:rFonts w:ascii="GHEA Grapalat" w:hAnsi="GHEA Grapalat" w:cs="Sylfaen"/>
                <w:b/>
                <w:sz w:val="12"/>
                <w:szCs w:val="12"/>
              </w:rPr>
              <w:t>ընդհանուր</w:t>
            </w:r>
          </w:p>
        </w:tc>
      </w:tr>
      <w:tr w:rsidR="00AD5336" w:rsidRPr="00B737D5" w:rsidTr="008578FC">
        <w:trPr>
          <w:trHeight w:val="137"/>
        </w:trPr>
        <w:tc>
          <w:tcPr>
            <w:tcW w:w="1378" w:type="dxa"/>
            <w:gridSpan w:val="3"/>
            <w:shd w:val="clear" w:color="auto" w:fill="auto"/>
            <w:vAlign w:val="center"/>
          </w:tcPr>
          <w:p w:rsidR="00AD5336" w:rsidRPr="00B737D5" w:rsidRDefault="00AD5336" w:rsidP="00B230D1">
            <w:pPr>
              <w:widowControl w:val="0"/>
              <w:jc w:val="center"/>
              <w:rPr>
                <w:rFonts w:ascii="Arial Armenian" w:hAnsi="Arial Armenian" w:cs="Sylfaen"/>
                <w:b/>
                <w:sz w:val="14"/>
                <w:szCs w:val="14"/>
              </w:rPr>
            </w:pPr>
            <w:r>
              <w:rPr>
                <w:rFonts w:ascii="Arial Armenian" w:hAnsi="Arial Armenian" w:cs="Sylfaen"/>
                <w:b/>
                <w:sz w:val="14"/>
                <w:szCs w:val="14"/>
              </w:rPr>
              <w:t>1</w:t>
            </w:r>
          </w:p>
        </w:tc>
        <w:tc>
          <w:tcPr>
            <w:tcW w:w="1906" w:type="dxa"/>
            <w:gridSpan w:val="8"/>
            <w:tcBorders>
              <w:bottom w:val="single" w:sz="8" w:space="0" w:color="auto"/>
            </w:tcBorders>
            <w:shd w:val="clear" w:color="auto" w:fill="auto"/>
            <w:vAlign w:val="center"/>
          </w:tcPr>
          <w:p w:rsidR="00AD5336" w:rsidRPr="00B737D5" w:rsidRDefault="00AD5336" w:rsidP="00337351">
            <w:pPr>
              <w:widowControl w:val="0"/>
              <w:jc w:val="center"/>
              <w:rPr>
                <w:rFonts w:ascii="Arial Armenian" w:hAnsi="Arial Armenian" w:cs="Sylfaen"/>
                <w:b/>
                <w:sz w:val="14"/>
                <w:szCs w:val="14"/>
              </w:rPr>
            </w:pPr>
            <w:r w:rsidRPr="008A01CC">
              <w:rPr>
                <w:rFonts w:ascii="Arial Armenian" w:hAnsi="Arial Armenian" w:cs="Sylfaen"/>
                <w:b/>
                <w:sz w:val="14"/>
                <w:szCs w:val="14"/>
              </w:rPr>
              <w:t>§</w:t>
            </w:r>
            <w:r>
              <w:rPr>
                <w:rFonts w:ascii="Sylfaen" w:hAnsi="Sylfaen" w:cs="Sylfaen"/>
                <w:b/>
                <w:sz w:val="14"/>
                <w:szCs w:val="14"/>
              </w:rPr>
              <w:t>Էյչ Գրուպ</w:t>
            </w:r>
            <w:r w:rsidRPr="008A01CC">
              <w:rPr>
                <w:rFonts w:ascii="Arial Armenian" w:hAnsi="Arial Armenian" w:cs="Arial Armenian"/>
                <w:b/>
                <w:sz w:val="14"/>
                <w:szCs w:val="14"/>
              </w:rPr>
              <w:t xml:space="preserve">¦ </w:t>
            </w:r>
            <w:r w:rsidRPr="008A01CC">
              <w:rPr>
                <w:rFonts w:ascii="Sylfaen" w:hAnsi="Sylfaen" w:cs="Sylfaen"/>
                <w:b/>
                <w:sz w:val="14"/>
                <w:szCs w:val="14"/>
              </w:rPr>
              <w:t>ՍՊԸ</w:t>
            </w:r>
          </w:p>
        </w:tc>
        <w:tc>
          <w:tcPr>
            <w:tcW w:w="1483" w:type="dxa"/>
            <w:gridSpan w:val="4"/>
            <w:tcBorders>
              <w:bottom w:val="single" w:sz="8" w:space="0" w:color="auto"/>
            </w:tcBorders>
            <w:shd w:val="clear" w:color="auto" w:fill="auto"/>
          </w:tcPr>
          <w:p w:rsidR="00AD5336" w:rsidRPr="00AD5336" w:rsidRDefault="00AD5336" w:rsidP="00AD5336">
            <w:pPr>
              <w:jc w:val="center"/>
              <w:rPr>
                <w:rFonts w:cs="Arial"/>
                <w:color w:val="000000"/>
                <w:sz w:val="16"/>
                <w:szCs w:val="16"/>
              </w:rPr>
            </w:pPr>
            <w:r w:rsidRPr="00AD5336">
              <w:rPr>
                <w:rFonts w:cs="Arial"/>
                <w:color w:val="000000"/>
                <w:sz w:val="16"/>
                <w:szCs w:val="16"/>
              </w:rPr>
              <w:t>2832500</w:t>
            </w:r>
          </w:p>
        </w:tc>
        <w:tc>
          <w:tcPr>
            <w:tcW w:w="1800" w:type="dxa"/>
            <w:gridSpan w:val="6"/>
            <w:tcBorders>
              <w:bottom w:val="single" w:sz="8" w:space="0" w:color="auto"/>
            </w:tcBorders>
            <w:shd w:val="clear" w:color="auto" w:fill="auto"/>
          </w:tcPr>
          <w:p w:rsidR="00AD5336" w:rsidRPr="00AD5336" w:rsidRDefault="00AD5336" w:rsidP="00AD5336">
            <w:pPr>
              <w:jc w:val="center"/>
              <w:rPr>
                <w:rFonts w:cs="Arial"/>
                <w:color w:val="000000"/>
                <w:sz w:val="16"/>
                <w:szCs w:val="16"/>
              </w:rPr>
            </w:pPr>
            <w:r w:rsidRPr="00AD5336">
              <w:rPr>
                <w:rFonts w:cs="Arial"/>
                <w:color w:val="000000"/>
                <w:sz w:val="16"/>
                <w:szCs w:val="16"/>
              </w:rPr>
              <w:t>2832500</w:t>
            </w:r>
          </w:p>
        </w:tc>
        <w:tc>
          <w:tcPr>
            <w:tcW w:w="1260" w:type="dxa"/>
            <w:gridSpan w:val="6"/>
            <w:tcBorders>
              <w:bottom w:val="single" w:sz="8" w:space="0" w:color="auto"/>
            </w:tcBorders>
            <w:shd w:val="clear" w:color="auto" w:fill="auto"/>
            <w:vAlign w:val="center"/>
          </w:tcPr>
          <w:p w:rsidR="00AD5336" w:rsidRPr="008A01CC" w:rsidRDefault="00AD5336" w:rsidP="00AD5336">
            <w:pPr>
              <w:jc w:val="center"/>
              <w:rPr>
                <w:rFonts w:cs="Arial"/>
                <w:color w:val="000000"/>
                <w:sz w:val="16"/>
                <w:szCs w:val="16"/>
              </w:rPr>
            </w:pPr>
            <w:r>
              <w:rPr>
                <w:rFonts w:cs="Arial"/>
                <w:color w:val="000000"/>
                <w:sz w:val="16"/>
                <w:szCs w:val="16"/>
              </w:rPr>
              <w:t>566500</w:t>
            </w:r>
          </w:p>
        </w:tc>
        <w:tc>
          <w:tcPr>
            <w:tcW w:w="1090" w:type="dxa"/>
            <w:gridSpan w:val="5"/>
            <w:tcBorders>
              <w:bottom w:val="single" w:sz="8" w:space="0" w:color="auto"/>
            </w:tcBorders>
            <w:shd w:val="clear" w:color="auto" w:fill="auto"/>
            <w:vAlign w:val="center"/>
          </w:tcPr>
          <w:p w:rsidR="00AD5336" w:rsidRPr="008A01CC" w:rsidRDefault="00AD5336" w:rsidP="00AD5336">
            <w:pPr>
              <w:jc w:val="center"/>
              <w:rPr>
                <w:rFonts w:cs="Arial"/>
                <w:color w:val="000000"/>
                <w:sz w:val="16"/>
                <w:szCs w:val="16"/>
              </w:rPr>
            </w:pPr>
            <w:r>
              <w:rPr>
                <w:rFonts w:cs="Arial"/>
                <w:color w:val="000000"/>
                <w:sz w:val="16"/>
                <w:szCs w:val="16"/>
              </w:rPr>
              <w:t>566500</w:t>
            </w:r>
          </w:p>
        </w:tc>
        <w:tc>
          <w:tcPr>
            <w:tcW w:w="1070" w:type="dxa"/>
            <w:gridSpan w:val="5"/>
            <w:tcBorders>
              <w:bottom w:val="single" w:sz="8" w:space="0" w:color="auto"/>
            </w:tcBorders>
            <w:shd w:val="clear" w:color="auto" w:fill="auto"/>
          </w:tcPr>
          <w:p w:rsidR="00AD5336" w:rsidRPr="00AD5336" w:rsidRDefault="00AD5336" w:rsidP="00AD5336">
            <w:pPr>
              <w:jc w:val="center"/>
              <w:rPr>
                <w:rFonts w:cs="Arial"/>
                <w:color w:val="000000"/>
                <w:sz w:val="16"/>
                <w:szCs w:val="16"/>
              </w:rPr>
            </w:pPr>
            <w:r w:rsidRPr="00AD5336">
              <w:rPr>
                <w:rFonts w:cs="Arial"/>
                <w:color w:val="000000"/>
                <w:sz w:val="16"/>
                <w:szCs w:val="16"/>
              </w:rPr>
              <w:t>3399000</w:t>
            </w:r>
          </w:p>
        </w:tc>
        <w:tc>
          <w:tcPr>
            <w:tcW w:w="1083" w:type="dxa"/>
            <w:gridSpan w:val="2"/>
            <w:tcBorders>
              <w:bottom w:val="single" w:sz="8" w:space="0" w:color="auto"/>
            </w:tcBorders>
            <w:shd w:val="clear" w:color="auto" w:fill="auto"/>
          </w:tcPr>
          <w:p w:rsidR="00AD5336" w:rsidRPr="00AD5336" w:rsidRDefault="00AD5336" w:rsidP="00AD5336">
            <w:pPr>
              <w:jc w:val="center"/>
              <w:rPr>
                <w:rFonts w:cs="Arial"/>
                <w:color w:val="000000"/>
                <w:sz w:val="16"/>
                <w:szCs w:val="16"/>
              </w:rPr>
            </w:pPr>
            <w:r w:rsidRPr="00AD5336">
              <w:rPr>
                <w:rFonts w:cs="Arial"/>
                <w:color w:val="000000"/>
                <w:sz w:val="16"/>
                <w:szCs w:val="16"/>
              </w:rPr>
              <w:t>3399000</w:t>
            </w:r>
          </w:p>
        </w:tc>
      </w:tr>
      <w:tr w:rsidR="00B230D1" w:rsidRPr="00B737D5">
        <w:trPr>
          <w:trHeight w:val="290"/>
        </w:trPr>
        <w:tc>
          <w:tcPr>
            <w:tcW w:w="2368" w:type="dxa"/>
            <w:gridSpan w:val="5"/>
            <w:vMerge w:val="restart"/>
            <w:shd w:val="clear" w:color="auto" w:fill="auto"/>
            <w:vAlign w:val="center"/>
          </w:tcPr>
          <w:p w:rsidR="00B230D1" w:rsidRPr="00B737D5" w:rsidRDefault="00B230D1" w:rsidP="00B230D1">
            <w:pPr>
              <w:widowControl w:val="0"/>
              <w:jc w:val="center"/>
              <w:rPr>
                <w:rFonts w:ascii="Arial Armenian" w:hAnsi="Arial Armenian"/>
                <w:b/>
                <w:sz w:val="14"/>
                <w:szCs w:val="14"/>
              </w:rPr>
            </w:pPr>
            <w:r w:rsidRPr="00B737D5">
              <w:rPr>
                <w:rFonts w:ascii="GHEA Grapalat" w:hAnsi="GHEA Grapalat" w:cs="Sylfaen"/>
                <w:b/>
                <w:sz w:val="14"/>
                <w:szCs w:val="14"/>
              </w:rPr>
              <w:t>Այլ</w:t>
            </w:r>
            <w:r w:rsidRPr="00B737D5">
              <w:rPr>
                <w:rFonts w:ascii="Arial Armenian" w:hAnsi="Arial Armenian" w:cs="Sylfaen"/>
                <w:b/>
                <w:sz w:val="14"/>
                <w:szCs w:val="14"/>
              </w:rPr>
              <w:t xml:space="preserve"> </w:t>
            </w:r>
            <w:r w:rsidRPr="00B737D5">
              <w:rPr>
                <w:rFonts w:ascii="GHEA Grapalat" w:hAnsi="GHEA Grapalat" w:cs="Sylfaen"/>
                <w:b/>
                <w:sz w:val="14"/>
                <w:szCs w:val="14"/>
              </w:rPr>
              <w:t>տեղեկություններ</w:t>
            </w:r>
          </w:p>
        </w:tc>
        <w:tc>
          <w:tcPr>
            <w:tcW w:w="8702" w:type="dxa"/>
            <w:gridSpan w:val="34"/>
            <w:tcBorders>
              <w:bottom w:val="single" w:sz="8" w:space="0" w:color="auto"/>
            </w:tcBorders>
            <w:shd w:val="clear" w:color="auto" w:fill="auto"/>
            <w:vAlign w:val="center"/>
          </w:tcPr>
          <w:p w:rsidR="00B230D1" w:rsidRPr="009C52D1" w:rsidRDefault="00B230D1" w:rsidP="00B230D1">
            <w:pPr>
              <w:widowControl w:val="0"/>
              <w:rPr>
                <w:rFonts w:ascii="GHEA Grapalat" w:hAnsi="GHEA Grapalat"/>
                <w:b/>
                <w:sz w:val="16"/>
                <w:szCs w:val="16"/>
              </w:rPr>
            </w:pPr>
            <w:r w:rsidRPr="009C52D1">
              <w:rPr>
                <w:rFonts w:ascii="GHEA Grapalat" w:hAnsi="GHEA Grapalat"/>
                <w:sz w:val="16"/>
                <w:szCs w:val="16"/>
              </w:rPr>
              <w:t>Ծանոթություն` եթե գնման ընթացակարգում կիրառվել են Գնումների ոլորտը կարգավորող օրենսդրությամբ նախատեսված բանակցություններ գների նվազեցման նպատակով</w:t>
            </w:r>
          </w:p>
        </w:tc>
      </w:tr>
      <w:tr w:rsidR="00B230D1" w:rsidRPr="00B230D1" w:rsidTr="007A36F8">
        <w:trPr>
          <w:trHeight w:val="510"/>
        </w:trPr>
        <w:tc>
          <w:tcPr>
            <w:tcW w:w="2368" w:type="dxa"/>
            <w:gridSpan w:val="5"/>
            <w:vMerge/>
            <w:shd w:val="clear" w:color="auto" w:fill="auto"/>
            <w:vAlign w:val="center"/>
          </w:tcPr>
          <w:p w:rsidR="00B230D1" w:rsidRPr="00B737D5" w:rsidRDefault="00B230D1" w:rsidP="00B230D1">
            <w:pPr>
              <w:widowControl w:val="0"/>
              <w:rPr>
                <w:rFonts w:ascii="GHEA Grapalat" w:hAnsi="GHEA Grapalat" w:cs="Sylfaen"/>
                <w:b/>
                <w:sz w:val="14"/>
                <w:szCs w:val="14"/>
              </w:rPr>
            </w:pPr>
          </w:p>
        </w:tc>
        <w:tc>
          <w:tcPr>
            <w:tcW w:w="8702" w:type="dxa"/>
            <w:gridSpan w:val="34"/>
            <w:tcBorders>
              <w:bottom w:val="single" w:sz="8" w:space="0" w:color="auto"/>
            </w:tcBorders>
            <w:shd w:val="clear" w:color="auto" w:fill="auto"/>
            <w:vAlign w:val="center"/>
          </w:tcPr>
          <w:p w:rsidR="00B230D1" w:rsidRPr="00E956B9" w:rsidRDefault="008A01CC" w:rsidP="00E956B9">
            <w:pPr>
              <w:widowControl w:val="0"/>
              <w:rPr>
                <w:rFonts w:ascii="GHEA Grapalat" w:hAnsi="GHEA Grapalat"/>
                <w:sz w:val="16"/>
                <w:szCs w:val="16"/>
              </w:rPr>
            </w:pPr>
            <w:r>
              <w:rPr>
                <w:rFonts w:ascii="GHEA Grapalat" w:hAnsi="GHEA Grapalat"/>
                <w:sz w:val="16"/>
                <w:szCs w:val="16"/>
              </w:rPr>
              <w:t>Բանակցություններ չեն վարվել:</w:t>
            </w:r>
          </w:p>
        </w:tc>
      </w:tr>
      <w:tr w:rsidR="00B230D1" w:rsidRPr="00B230D1">
        <w:trPr>
          <w:trHeight w:val="61"/>
        </w:trPr>
        <w:tc>
          <w:tcPr>
            <w:tcW w:w="2368" w:type="dxa"/>
            <w:gridSpan w:val="5"/>
            <w:vMerge/>
            <w:tcBorders>
              <w:bottom w:val="single" w:sz="8" w:space="0" w:color="auto"/>
            </w:tcBorders>
            <w:shd w:val="clear" w:color="auto" w:fill="auto"/>
            <w:vAlign w:val="center"/>
          </w:tcPr>
          <w:p w:rsidR="00B230D1" w:rsidRPr="00A45B0F" w:rsidRDefault="00B230D1" w:rsidP="00B230D1">
            <w:pPr>
              <w:widowControl w:val="0"/>
              <w:rPr>
                <w:rFonts w:ascii="GHEA Grapalat" w:hAnsi="GHEA Grapalat" w:cs="Sylfaen"/>
                <w:b/>
                <w:sz w:val="14"/>
                <w:szCs w:val="14"/>
                <w:lang w:val="es-ES"/>
              </w:rPr>
            </w:pPr>
          </w:p>
        </w:tc>
        <w:tc>
          <w:tcPr>
            <w:tcW w:w="8702" w:type="dxa"/>
            <w:gridSpan w:val="34"/>
            <w:tcBorders>
              <w:bottom w:val="single" w:sz="8" w:space="0" w:color="auto"/>
            </w:tcBorders>
            <w:shd w:val="clear" w:color="auto" w:fill="auto"/>
            <w:vAlign w:val="center"/>
          </w:tcPr>
          <w:p w:rsidR="00B230D1" w:rsidRPr="005D78C2" w:rsidRDefault="00B230D1" w:rsidP="00B230D1">
            <w:pPr>
              <w:pStyle w:val="ac"/>
              <w:spacing w:after="0"/>
              <w:ind w:firstLine="720"/>
              <w:rPr>
                <w:rFonts w:ascii="GHEA Grapalat" w:hAnsi="GHEA Grapalat"/>
                <w:sz w:val="16"/>
                <w:szCs w:val="16"/>
                <w:lang w:val="es-ES" w:eastAsia="en-US"/>
              </w:rPr>
            </w:pPr>
          </w:p>
        </w:tc>
      </w:tr>
      <w:tr w:rsidR="00E82AFE" w:rsidRPr="00B230D1">
        <w:trPr>
          <w:trHeight w:val="288"/>
        </w:trPr>
        <w:tc>
          <w:tcPr>
            <w:tcW w:w="11070" w:type="dxa"/>
            <w:gridSpan w:val="39"/>
            <w:shd w:val="clear" w:color="auto" w:fill="99CCFF"/>
            <w:vAlign w:val="center"/>
          </w:tcPr>
          <w:p w:rsidR="00E82AFE" w:rsidRPr="00B230D1" w:rsidRDefault="00E82AFE" w:rsidP="00B230D1">
            <w:pPr>
              <w:widowControl w:val="0"/>
              <w:jc w:val="center"/>
              <w:rPr>
                <w:rFonts w:ascii="Arial Armenian" w:hAnsi="Arial Armenian" w:cs="Sylfaen"/>
                <w:b/>
                <w:sz w:val="14"/>
                <w:szCs w:val="14"/>
                <w:lang w:val="es-ES"/>
              </w:rPr>
            </w:pPr>
          </w:p>
        </w:tc>
      </w:tr>
      <w:tr w:rsidR="00E82AFE" w:rsidRPr="00B737D5">
        <w:tc>
          <w:tcPr>
            <w:tcW w:w="11070" w:type="dxa"/>
            <w:gridSpan w:val="39"/>
            <w:tcBorders>
              <w:bottom w:val="single" w:sz="8" w:space="0" w:color="auto"/>
            </w:tcBorders>
            <w:shd w:val="clear" w:color="auto" w:fill="auto"/>
            <w:vAlign w:val="center"/>
          </w:tcPr>
          <w:p w:rsidR="00E82AFE" w:rsidRPr="00B737D5" w:rsidRDefault="00E82AFE" w:rsidP="00B230D1">
            <w:pPr>
              <w:widowControl w:val="0"/>
              <w:jc w:val="center"/>
              <w:rPr>
                <w:rFonts w:ascii="Arial Armenian" w:hAnsi="Arial Armenian" w:cs="Sylfaen"/>
                <w:b/>
                <w:sz w:val="14"/>
                <w:szCs w:val="14"/>
              </w:rPr>
            </w:pPr>
            <w:r w:rsidRPr="00B737D5">
              <w:rPr>
                <w:rFonts w:ascii="GHEA Grapalat" w:hAnsi="GHEA Grapalat"/>
                <w:b/>
                <w:sz w:val="14"/>
                <w:szCs w:val="14"/>
              </w:rPr>
              <w:t>Տ</w:t>
            </w:r>
            <w:r w:rsidRPr="00B737D5">
              <w:rPr>
                <w:rFonts w:ascii="GHEA Grapalat" w:hAnsi="GHEA Grapalat"/>
                <w:b/>
                <w:sz w:val="14"/>
                <w:szCs w:val="14"/>
                <w:lang w:val="hy-AM"/>
              </w:rPr>
              <w:t>վյալներ</w:t>
            </w:r>
            <w:r w:rsidRPr="00B737D5">
              <w:rPr>
                <w:rFonts w:ascii="Arial Armenian" w:hAnsi="Arial Armenian"/>
                <w:b/>
                <w:sz w:val="14"/>
                <w:szCs w:val="14"/>
                <w:lang w:val="hy-AM"/>
              </w:rPr>
              <w:t xml:space="preserve"> </w:t>
            </w:r>
            <w:r w:rsidRPr="00B737D5">
              <w:rPr>
                <w:rFonts w:ascii="GHEA Grapalat" w:hAnsi="GHEA Grapalat"/>
                <w:b/>
                <w:sz w:val="14"/>
                <w:szCs w:val="14"/>
                <w:lang w:val="hy-AM"/>
              </w:rPr>
              <w:t>մերժված</w:t>
            </w:r>
            <w:r w:rsidRPr="00B737D5">
              <w:rPr>
                <w:rFonts w:ascii="Arial Armenian" w:hAnsi="Arial Armenian"/>
                <w:b/>
                <w:sz w:val="14"/>
                <w:szCs w:val="14"/>
                <w:lang w:val="hy-AM"/>
              </w:rPr>
              <w:t xml:space="preserve"> </w:t>
            </w:r>
            <w:r w:rsidRPr="00B737D5">
              <w:rPr>
                <w:rFonts w:ascii="GHEA Grapalat" w:hAnsi="GHEA Grapalat"/>
                <w:b/>
                <w:sz w:val="14"/>
                <w:szCs w:val="14"/>
                <w:lang w:val="hy-AM"/>
              </w:rPr>
              <w:t>հայտերի</w:t>
            </w:r>
            <w:r w:rsidRPr="00B737D5">
              <w:rPr>
                <w:rFonts w:ascii="Arial Armenian" w:hAnsi="Arial Armenian"/>
                <w:b/>
                <w:sz w:val="14"/>
                <w:szCs w:val="14"/>
                <w:lang w:val="hy-AM"/>
              </w:rPr>
              <w:t xml:space="preserve"> </w:t>
            </w:r>
            <w:r w:rsidRPr="00B737D5">
              <w:rPr>
                <w:rFonts w:ascii="GHEA Grapalat" w:hAnsi="GHEA Grapalat"/>
                <w:b/>
                <w:sz w:val="14"/>
                <w:szCs w:val="14"/>
                <w:lang w:val="hy-AM"/>
              </w:rPr>
              <w:t>մասին</w:t>
            </w:r>
          </w:p>
        </w:tc>
      </w:tr>
      <w:tr w:rsidR="00E82AFE" w:rsidRPr="00534B6C">
        <w:tc>
          <w:tcPr>
            <w:tcW w:w="11070" w:type="dxa"/>
            <w:gridSpan w:val="39"/>
            <w:tcBorders>
              <w:bottom w:val="single" w:sz="8" w:space="0" w:color="auto"/>
            </w:tcBorders>
            <w:shd w:val="clear" w:color="auto" w:fill="auto"/>
            <w:vAlign w:val="center"/>
          </w:tcPr>
          <w:p w:rsidR="00FC7AF2" w:rsidRPr="00FC7AF2" w:rsidRDefault="008A01CC" w:rsidP="00FC7AF2">
            <w:pPr>
              <w:ind w:firstLine="20"/>
              <w:jc w:val="both"/>
              <w:rPr>
                <w:rFonts w:ascii="GHEA Grapalat" w:hAnsi="GHEA Grapalat"/>
                <w:sz w:val="16"/>
                <w:szCs w:val="16"/>
              </w:rPr>
            </w:pPr>
            <w:r>
              <w:rPr>
                <w:rFonts w:ascii="GHEA Grapalat" w:hAnsi="GHEA Grapalat"/>
                <w:sz w:val="16"/>
                <w:szCs w:val="16"/>
              </w:rPr>
              <w:t>Մերժված հայտեր չկան:</w:t>
            </w:r>
          </w:p>
        </w:tc>
      </w:tr>
      <w:tr w:rsidR="00E82AFE" w:rsidRPr="00B737D5">
        <w:tc>
          <w:tcPr>
            <w:tcW w:w="807" w:type="dxa"/>
            <w:vMerge w:val="restart"/>
            <w:shd w:val="clear" w:color="auto" w:fill="auto"/>
            <w:vAlign w:val="center"/>
          </w:tcPr>
          <w:p w:rsidR="00E82AFE" w:rsidRPr="00B737D5" w:rsidRDefault="00E82AFE" w:rsidP="00B230D1">
            <w:pPr>
              <w:widowControl w:val="0"/>
              <w:jc w:val="center"/>
              <w:rPr>
                <w:rFonts w:ascii="Arial Armenian" w:hAnsi="Arial Armenian" w:cs="Sylfaen"/>
                <w:b/>
                <w:sz w:val="14"/>
                <w:szCs w:val="14"/>
              </w:rPr>
            </w:pPr>
            <w:r w:rsidRPr="00B737D5">
              <w:rPr>
                <w:rFonts w:ascii="GHEA Grapalat" w:hAnsi="GHEA Grapalat" w:cs="Sylfaen"/>
                <w:b/>
                <w:sz w:val="14"/>
                <w:szCs w:val="14"/>
              </w:rPr>
              <w:t>Չափա</w:t>
            </w:r>
            <w:r w:rsidRPr="00B737D5">
              <w:rPr>
                <w:rFonts w:ascii="Arial Armenian" w:hAnsi="Arial Armenian" w:cs="Sylfaen"/>
                <w:b/>
                <w:sz w:val="14"/>
                <w:szCs w:val="14"/>
              </w:rPr>
              <w:t>-</w:t>
            </w:r>
            <w:r w:rsidRPr="00B737D5">
              <w:rPr>
                <w:rFonts w:ascii="GHEA Grapalat" w:hAnsi="GHEA Grapalat" w:cs="Sylfaen"/>
                <w:b/>
                <w:sz w:val="14"/>
                <w:szCs w:val="14"/>
              </w:rPr>
              <w:t>բաժնի</w:t>
            </w:r>
            <w:r w:rsidRPr="00B737D5">
              <w:rPr>
                <w:rFonts w:ascii="Arial Armenian" w:hAnsi="Arial Armenian" w:cs="Sylfaen"/>
                <w:b/>
                <w:sz w:val="14"/>
                <w:szCs w:val="14"/>
              </w:rPr>
              <w:t xml:space="preserve"> </w:t>
            </w:r>
            <w:r w:rsidRPr="00B737D5">
              <w:rPr>
                <w:rFonts w:ascii="GHEA Grapalat" w:hAnsi="GHEA Grapalat" w:cs="Sylfaen"/>
                <w:b/>
                <w:sz w:val="14"/>
                <w:szCs w:val="14"/>
              </w:rPr>
              <w:t>համարը</w:t>
            </w:r>
          </w:p>
        </w:tc>
        <w:tc>
          <w:tcPr>
            <w:tcW w:w="1393" w:type="dxa"/>
            <w:gridSpan w:val="3"/>
            <w:vMerge w:val="restart"/>
            <w:shd w:val="clear" w:color="auto" w:fill="auto"/>
            <w:vAlign w:val="center"/>
          </w:tcPr>
          <w:p w:rsidR="00E82AFE" w:rsidRPr="00B737D5" w:rsidRDefault="00E82AFE" w:rsidP="00B230D1">
            <w:pPr>
              <w:widowControl w:val="0"/>
              <w:jc w:val="center"/>
              <w:rPr>
                <w:rFonts w:ascii="Arial Armenian" w:hAnsi="Arial Armenian" w:cs="Sylfaen"/>
                <w:b/>
                <w:sz w:val="14"/>
                <w:szCs w:val="14"/>
              </w:rPr>
            </w:pPr>
            <w:r w:rsidRPr="00B737D5">
              <w:rPr>
                <w:rFonts w:ascii="GHEA Grapalat" w:hAnsi="GHEA Grapalat" w:cs="Sylfaen"/>
                <w:b/>
                <w:sz w:val="14"/>
                <w:szCs w:val="14"/>
              </w:rPr>
              <w:t>Մասնակցի</w:t>
            </w:r>
            <w:r w:rsidRPr="00B737D5">
              <w:rPr>
                <w:rFonts w:ascii="Arial Armenian" w:hAnsi="Arial Armenian" w:cs="Sylfaen"/>
                <w:b/>
                <w:sz w:val="14"/>
                <w:szCs w:val="14"/>
              </w:rPr>
              <w:t xml:space="preserve"> </w:t>
            </w:r>
            <w:r w:rsidRPr="00B737D5">
              <w:rPr>
                <w:rFonts w:ascii="GHEA Grapalat" w:hAnsi="GHEA Grapalat" w:cs="Sylfaen"/>
                <w:b/>
                <w:sz w:val="14"/>
                <w:szCs w:val="14"/>
              </w:rPr>
              <w:t>անվանումը</w:t>
            </w:r>
          </w:p>
        </w:tc>
        <w:tc>
          <w:tcPr>
            <w:tcW w:w="8870" w:type="dxa"/>
            <w:gridSpan w:val="35"/>
            <w:tcBorders>
              <w:bottom w:val="single" w:sz="8" w:space="0" w:color="auto"/>
            </w:tcBorders>
            <w:shd w:val="clear" w:color="auto" w:fill="auto"/>
            <w:vAlign w:val="center"/>
          </w:tcPr>
          <w:p w:rsidR="00E82AFE" w:rsidRDefault="00E82AFE" w:rsidP="00B230D1">
            <w:pPr>
              <w:widowControl w:val="0"/>
              <w:jc w:val="center"/>
              <w:rPr>
                <w:rFonts w:ascii="Arial Armenian" w:hAnsi="Arial Armenian"/>
                <w:b/>
                <w:sz w:val="14"/>
                <w:szCs w:val="14"/>
              </w:rPr>
            </w:pPr>
            <w:r w:rsidRPr="00B737D5">
              <w:rPr>
                <w:rFonts w:ascii="GHEA Grapalat" w:hAnsi="GHEA Grapalat"/>
                <w:b/>
                <w:sz w:val="14"/>
                <w:szCs w:val="14"/>
                <w:lang w:val="hy-AM"/>
              </w:rPr>
              <w:t>Գնահատման</w:t>
            </w:r>
            <w:r w:rsidRPr="00B737D5">
              <w:rPr>
                <w:rFonts w:ascii="Arial Armenian" w:hAnsi="Arial Armenian"/>
                <w:b/>
                <w:sz w:val="14"/>
                <w:szCs w:val="14"/>
                <w:lang w:val="hy-AM"/>
              </w:rPr>
              <w:t xml:space="preserve"> </w:t>
            </w:r>
            <w:r w:rsidRPr="00B737D5">
              <w:rPr>
                <w:rFonts w:ascii="GHEA Grapalat" w:hAnsi="GHEA Grapalat"/>
                <w:b/>
                <w:sz w:val="14"/>
                <w:szCs w:val="14"/>
                <w:lang w:val="hy-AM"/>
              </w:rPr>
              <w:t>արդյունքները</w:t>
            </w:r>
            <w:r w:rsidRPr="00B737D5">
              <w:rPr>
                <w:rFonts w:ascii="Arial Armenian" w:hAnsi="Arial Armenian"/>
                <w:b/>
                <w:sz w:val="14"/>
                <w:szCs w:val="14"/>
              </w:rPr>
              <w:t xml:space="preserve"> (</w:t>
            </w:r>
            <w:r w:rsidRPr="00B737D5">
              <w:rPr>
                <w:rFonts w:ascii="GHEA Grapalat" w:hAnsi="GHEA Grapalat"/>
                <w:b/>
                <w:sz w:val="14"/>
                <w:szCs w:val="14"/>
              </w:rPr>
              <w:t>բավարար</w:t>
            </w:r>
            <w:r w:rsidRPr="00B737D5">
              <w:rPr>
                <w:rFonts w:ascii="Arial Armenian" w:hAnsi="Arial Armenian"/>
                <w:b/>
                <w:sz w:val="14"/>
                <w:szCs w:val="14"/>
              </w:rPr>
              <w:t xml:space="preserve"> </w:t>
            </w:r>
            <w:r w:rsidRPr="00B737D5">
              <w:rPr>
                <w:rFonts w:ascii="GHEA Grapalat" w:hAnsi="GHEA Grapalat"/>
                <w:b/>
                <w:sz w:val="14"/>
                <w:szCs w:val="14"/>
              </w:rPr>
              <w:t>կամ</w:t>
            </w:r>
            <w:r w:rsidRPr="00B737D5">
              <w:rPr>
                <w:rFonts w:ascii="Arial Armenian" w:hAnsi="Arial Armenian"/>
                <w:b/>
                <w:sz w:val="14"/>
                <w:szCs w:val="14"/>
              </w:rPr>
              <w:t xml:space="preserve"> </w:t>
            </w:r>
            <w:r w:rsidRPr="00B737D5">
              <w:rPr>
                <w:rFonts w:ascii="GHEA Grapalat" w:hAnsi="GHEA Grapalat"/>
                <w:b/>
                <w:sz w:val="14"/>
                <w:szCs w:val="14"/>
              </w:rPr>
              <w:t>անբավարար</w:t>
            </w:r>
            <w:r w:rsidRPr="00B737D5">
              <w:rPr>
                <w:rFonts w:ascii="Arial Armenian" w:hAnsi="Arial Armenian"/>
                <w:b/>
                <w:sz w:val="14"/>
                <w:szCs w:val="14"/>
              </w:rPr>
              <w:t>)</w:t>
            </w:r>
          </w:p>
          <w:p w:rsidR="00E82AFE" w:rsidRDefault="00E82AFE" w:rsidP="00B230D1">
            <w:pPr>
              <w:widowControl w:val="0"/>
              <w:jc w:val="center"/>
              <w:rPr>
                <w:rFonts w:ascii="Arial Armenian" w:hAnsi="Arial Armenian"/>
                <w:b/>
                <w:sz w:val="14"/>
                <w:szCs w:val="14"/>
              </w:rPr>
            </w:pPr>
          </w:p>
          <w:p w:rsidR="00E82AFE" w:rsidRPr="00B737D5" w:rsidRDefault="00E82AFE" w:rsidP="00B230D1">
            <w:pPr>
              <w:widowControl w:val="0"/>
              <w:jc w:val="center"/>
              <w:rPr>
                <w:rFonts w:ascii="Arial Armenian" w:hAnsi="Arial Armenian"/>
                <w:b/>
                <w:sz w:val="14"/>
                <w:szCs w:val="14"/>
              </w:rPr>
            </w:pPr>
          </w:p>
        </w:tc>
      </w:tr>
      <w:tr w:rsidR="00E82AFE" w:rsidRPr="00B737D5">
        <w:tc>
          <w:tcPr>
            <w:tcW w:w="807" w:type="dxa"/>
            <w:vMerge/>
            <w:tcBorders>
              <w:bottom w:val="single" w:sz="8" w:space="0" w:color="auto"/>
            </w:tcBorders>
            <w:shd w:val="clear" w:color="auto" w:fill="auto"/>
            <w:vAlign w:val="center"/>
          </w:tcPr>
          <w:p w:rsidR="00E82AFE" w:rsidRPr="00B737D5" w:rsidRDefault="00E82AFE" w:rsidP="00B230D1">
            <w:pPr>
              <w:widowControl w:val="0"/>
              <w:jc w:val="center"/>
              <w:rPr>
                <w:rFonts w:ascii="Arial Armenian" w:hAnsi="Arial Armenian" w:cs="Sylfaen"/>
                <w:b/>
                <w:sz w:val="14"/>
                <w:szCs w:val="14"/>
              </w:rPr>
            </w:pPr>
          </w:p>
        </w:tc>
        <w:tc>
          <w:tcPr>
            <w:tcW w:w="1393" w:type="dxa"/>
            <w:gridSpan w:val="3"/>
            <w:vMerge/>
            <w:tcBorders>
              <w:bottom w:val="single" w:sz="8" w:space="0" w:color="auto"/>
            </w:tcBorders>
            <w:shd w:val="clear" w:color="auto" w:fill="auto"/>
            <w:vAlign w:val="center"/>
          </w:tcPr>
          <w:p w:rsidR="00E82AFE" w:rsidRPr="00B737D5" w:rsidRDefault="00E82AFE" w:rsidP="00B230D1">
            <w:pPr>
              <w:widowControl w:val="0"/>
              <w:jc w:val="center"/>
              <w:rPr>
                <w:rFonts w:ascii="Arial Armenian" w:hAnsi="Arial Armenian" w:cs="Sylfaen"/>
                <w:b/>
                <w:sz w:val="14"/>
                <w:szCs w:val="14"/>
              </w:rPr>
            </w:pPr>
          </w:p>
        </w:tc>
        <w:tc>
          <w:tcPr>
            <w:tcW w:w="904" w:type="dxa"/>
            <w:gridSpan w:val="5"/>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sz w:val="14"/>
                <w:szCs w:val="14"/>
              </w:rPr>
            </w:pPr>
            <w:r w:rsidRPr="00B737D5">
              <w:rPr>
                <w:rFonts w:ascii="GHEA Grapalat" w:hAnsi="GHEA Grapalat" w:cs="Arial Armenian"/>
                <w:b/>
                <w:color w:val="000000"/>
                <w:sz w:val="14"/>
                <w:szCs w:val="14"/>
              </w:rPr>
              <w:t>Ծրարը</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կազմելու</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և</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ներկա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յացնելու</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համա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պատաս</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խանութ</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յունը</w:t>
            </w:r>
            <w:r w:rsidRPr="00B737D5">
              <w:rPr>
                <w:rFonts w:ascii="Arial Armenian" w:hAnsi="Arial Armenian" w:cs="Arial Armenian"/>
                <w:b/>
                <w:color w:val="000000"/>
                <w:sz w:val="14"/>
                <w:szCs w:val="14"/>
              </w:rPr>
              <w:t xml:space="preserve"> </w:t>
            </w:r>
          </w:p>
        </w:tc>
        <w:tc>
          <w:tcPr>
            <w:tcW w:w="1303" w:type="dxa"/>
            <w:gridSpan w:val="5"/>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sz w:val="14"/>
                <w:szCs w:val="14"/>
              </w:rPr>
            </w:pPr>
            <w:r w:rsidRPr="00B737D5">
              <w:rPr>
                <w:rFonts w:ascii="GHEA Grapalat" w:hAnsi="GHEA Grapalat" w:cs="Arial Armenian"/>
                <w:b/>
                <w:color w:val="000000"/>
                <w:sz w:val="14"/>
                <w:szCs w:val="14"/>
              </w:rPr>
              <w:t>Հրավերով</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պա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հանջվող</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փաստա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թղթերի</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առկա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յությունը</w:t>
            </w:r>
          </w:p>
        </w:tc>
        <w:tc>
          <w:tcPr>
            <w:tcW w:w="1440" w:type="dxa"/>
            <w:gridSpan w:val="4"/>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sz w:val="14"/>
                <w:szCs w:val="14"/>
              </w:rPr>
            </w:pPr>
            <w:r w:rsidRPr="00B737D5">
              <w:rPr>
                <w:rFonts w:ascii="GHEA Grapalat" w:hAnsi="GHEA Grapalat" w:cs="Arial Armenian"/>
                <w:b/>
                <w:color w:val="000000"/>
                <w:sz w:val="14"/>
                <w:szCs w:val="14"/>
              </w:rPr>
              <w:t>Առաջարկած</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գնման</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առարկայի</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տեխնիկա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կան</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հատկանիշ</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ների</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համա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պատասխա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նությունը</w:t>
            </w:r>
          </w:p>
        </w:tc>
        <w:tc>
          <w:tcPr>
            <w:tcW w:w="1080" w:type="dxa"/>
            <w:gridSpan w:val="4"/>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cs="Arial Armenian"/>
                <w:b/>
                <w:color w:val="000000"/>
                <w:sz w:val="14"/>
                <w:szCs w:val="14"/>
              </w:rPr>
            </w:pPr>
            <w:r w:rsidRPr="00B737D5">
              <w:rPr>
                <w:rFonts w:ascii="GHEA Grapalat" w:hAnsi="GHEA Grapalat" w:cs="Arial Armenian"/>
                <w:b/>
                <w:color w:val="000000"/>
                <w:sz w:val="14"/>
                <w:szCs w:val="14"/>
              </w:rPr>
              <w:t>Մասնա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գիտա</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կան</w:t>
            </w:r>
            <w:r w:rsidRPr="00B737D5">
              <w:rPr>
                <w:rFonts w:ascii="Arial Armenian" w:hAnsi="Arial Armenian" w:cs="Arial Armenian"/>
                <w:b/>
                <w:color w:val="000000"/>
                <w:sz w:val="14"/>
                <w:szCs w:val="14"/>
              </w:rPr>
              <w:t xml:space="preserve"> </w:t>
            </w:r>
            <w:r w:rsidRPr="00B737D5">
              <w:rPr>
                <w:rFonts w:ascii="GHEA Grapalat" w:hAnsi="GHEA Grapalat" w:cs="Arial Armenian"/>
                <w:b/>
                <w:color w:val="000000"/>
                <w:sz w:val="14"/>
                <w:szCs w:val="14"/>
              </w:rPr>
              <w:t>գոր</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ծունեութ</w:t>
            </w:r>
            <w:r w:rsidRPr="00B737D5">
              <w:rPr>
                <w:rFonts w:ascii="Arial Armenian" w:hAnsi="Arial Armenian" w:cs="Arial Armenian"/>
                <w:b/>
                <w:color w:val="000000"/>
                <w:sz w:val="14"/>
                <w:szCs w:val="14"/>
              </w:rPr>
              <w:t>-</w:t>
            </w:r>
            <w:r w:rsidRPr="00B737D5">
              <w:rPr>
                <w:rFonts w:ascii="GHEA Grapalat" w:hAnsi="GHEA Grapalat" w:cs="Arial Armenian"/>
                <w:b/>
                <w:color w:val="000000"/>
                <w:sz w:val="14"/>
                <w:szCs w:val="14"/>
              </w:rPr>
              <w:t>յուն</w:t>
            </w:r>
            <w:r w:rsidRPr="00B737D5">
              <w:rPr>
                <w:rFonts w:ascii="Arial Armenian" w:hAnsi="Arial Armenian" w:cs="Arial Armenian"/>
                <w:b/>
                <w:color w:val="000000"/>
                <w:sz w:val="14"/>
                <w:szCs w:val="14"/>
              </w:rPr>
              <w:t xml:space="preserve"> </w:t>
            </w:r>
          </w:p>
        </w:tc>
        <w:tc>
          <w:tcPr>
            <w:tcW w:w="1080" w:type="dxa"/>
            <w:gridSpan w:val="6"/>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b/>
                <w:sz w:val="14"/>
                <w:szCs w:val="14"/>
              </w:rPr>
            </w:pPr>
            <w:r w:rsidRPr="00B737D5">
              <w:rPr>
                <w:rFonts w:ascii="GHEA Grapalat" w:hAnsi="GHEA Grapalat"/>
                <w:b/>
                <w:sz w:val="14"/>
                <w:szCs w:val="14"/>
              </w:rPr>
              <w:t>Մասնա</w:t>
            </w:r>
            <w:r w:rsidRPr="00B737D5">
              <w:rPr>
                <w:rFonts w:ascii="Arial Armenian" w:hAnsi="Arial Armenian"/>
                <w:b/>
                <w:sz w:val="14"/>
                <w:szCs w:val="14"/>
              </w:rPr>
              <w:t>-</w:t>
            </w:r>
            <w:r w:rsidRPr="00B737D5">
              <w:rPr>
                <w:rFonts w:ascii="GHEA Grapalat" w:hAnsi="GHEA Grapalat"/>
                <w:b/>
                <w:sz w:val="14"/>
                <w:szCs w:val="14"/>
              </w:rPr>
              <w:t>գիտա</w:t>
            </w:r>
            <w:r w:rsidRPr="00B737D5">
              <w:rPr>
                <w:rFonts w:ascii="Arial Armenian" w:hAnsi="Arial Armenian"/>
                <w:b/>
                <w:sz w:val="14"/>
                <w:szCs w:val="14"/>
              </w:rPr>
              <w:t>-</w:t>
            </w:r>
            <w:r w:rsidRPr="00B737D5">
              <w:rPr>
                <w:rFonts w:ascii="GHEA Grapalat" w:hAnsi="GHEA Grapalat"/>
                <w:b/>
                <w:sz w:val="14"/>
                <w:szCs w:val="14"/>
              </w:rPr>
              <w:t>կան</w:t>
            </w:r>
            <w:r w:rsidRPr="00B737D5">
              <w:rPr>
                <w:rFonts w:ascii="Arial Armenian" w:hAnsi="Arial Armenian"/>
                <w:b/>
                <w:sz w:val="14"/>
                <w:szCs w:val="14"/>
              </w:rPr>
              <w:t xml:space="preserve"> </w:t>
            </w:r>
            <w:r w:rsidRPr="00B737D5">
              <w:rPr>
                <w:rFonts w:ascii="GHEA Grapalat" w:hAnsi="GHEA Grapalat"/>
                <w:b/>
                <w:sz w:val="14"/>
                <w:szCs w:val="14"/>
              </w:rPr>
              <w:t>փոր</w:t>
            </w:r>
            <w:r w:rsidRPr="00B737D5">
              <w:rPr>
                <w:rFonts w:ascii="Arial Armenian" w:hAnsi="Arial Armenian"/>
                <w:b/>
                <w:sz w:val="14"/>
                <w:szCs w:val="14"/>
              </w:rPr>
              <w:t>-</w:t>
            </w:r>
            <w:r w:rsidRPr="00B737D5">
              <w:rPr>
                <w:rFonts w:ascii="GHEA Grapalat" w:hAnsi="GHEA Grapalat"/>
                <w:b/>
                <w:sz w:val="14"/>
                <w:szCs w:val="14"/>
              </w:rPr>
              <w:t>ձառութ</w:t>
            </w:r>
            <w:r w:rsidRPr="00B737D5">
              <w:rPr>
                <w:rFonts w:ascii="Arial Armenian" w:hAnsi="Arial Armenian"/>
                <w:b/>
                <w:sz w:val="14"/>
                <w:szCs w:val="14"/>
              </w:rPr>
              <w:t>-</w:t>
            </w:r>
            <w:r w:rsidRPr="00B737D5">
              <w:rPr>
                <w:rFonts w:ascii="GHEA Grapalat" w:hAnsi="GHEA Grapalat"/>
                <w:b/>
                <w:sz w:val="14"/>
                <w:szCs w:val="14"/>
              </w:rPr>
              <w:t>յունը</w:t>
            </w:r>
          </w:p>
        </w:tc>
        <w:tc>
          <w:tcPr>
            <w:tcW w:w="1080" w:type="dxa"/>
            <w:gridSpan w:val="5"/>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b/>
                <w:sz w:val="14"/>
                <w:szCs w:val="14"/>
              </w:rPr>
            </w:pPr>
            <w:r w:rsidRPr="00B737D5">
              <w:rPr>
                <w:rFonts w:ascii="GHEA Grapalat" w:hAnsi="GHEA Grapalat" w:cs="Sylfaen"/>
                <w:b/>
                <w:sz w:val="14"/>
                <w:szCs w:val="14"/>
              </w:rPr>
              <w:t>Ֆինա</w:t>
            </w:r>
            <w:r w:rsidRPr="00B737D5">
              <w:rPr>
                <w:rFonts w:ascii="Arial Armenian" w:hAnsi="Arial Armenian" w:cs="Sylfaen"/>
                <w:b/>
                <w:sz w:val="14"/>
                <w:szCs w:val="14"/>
              </w:rPr>
              <w:t>-</w:t>
            </w:r>
            <w:r w:rsidRPr="00B737D5">
              <w:rPr>
                <w:rFonts w:ascii="GHEA Grapalat" w:hAnsi="GHEA Grapalat" w:cs="Sylfaen"/>
                <w:b/>
                <w:sz w:val="14"/>
                <w:szCs w:val="14"/>
              </w:rPr>
              <w:t>նսական</w:t>
            </w:r>
            <w:r w:rsidRPr="00B737D5">
              <w:rPr>
                <w:rFonts w:ascii="Arial Armenian" w:hAnsi="Arial Armenian" w:cs="Sylfaen"/>
                <w:b/>
                <w:sz w:val="14"/>
                <w:szCs w:val="14"/>
              </w:rPr>
              <w:t xml:space="preserve"> </w:t>
            </w:r>
            <w:r w:rsidRPr="00B737D5">
              <w:rPr>
                <w:rFonts w:ascii="GHEA Grapalat" w:hAnsi="GHEA Grapalat" w:cs="Sylfaen"/>
                <w:b/>
                <w:sz w:val="14"/>
                <w:szCs w:val="14"/>
              </w:rPr>
              <w:t>միջոցներ</w:t>
            </w:r>
            <w:r w:rsidRPr="00B737D5">
              <w:rPr>
                <w:rFonts w:ascii="Arial Armenian" w:hAnsi="Arial Armenian"/>
                <w:b/>
                <w:sz w:val="14"/>
                <w:szCs w:val="14"/>
              </w:rPr>
              <w:t xml:space="preserve"> </w:t>
            </w:r>
          </w:p>
        </w:tc>
        <w:tc>
          <w:tcPr>
            <w:tcW w:w="543" w:type="dxa"/>
            <w:gridSpan w:val="2"/>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b/>
                <w:sz w:val="14"/>
                <w:szCs w:val="14"/>
              </w:rPr>
            </w:pPr>
            <w:r w:rsidRPr="00B737D5">
              <w:rPr>
                <w:rFonts w:ascii="GHEA Grapalat" w:hAnsi="GHEA Grapalat"/>
                <w:b/>
                <w:sz w:val="14"/>
                <w:szCs w:val="14"/>
              </w:rPr>
              <w:t>Տեխնի</w:t>
            </w:r>
            <w:r w:rsidRPr="00B737D5">
              <w:rPr>
                <w:rFonts w:ascii="Arial Armenian" w:hAnsi="Arial Armenian"/>
                <w:b/>
                <w:sz w:val="14"/>
                <w:szCs w:val="14"/>
              </w:rPr>
              <w:t>-</w:t>
            </w:r>
            <w:r w:rsidRPr="00B737D5">
              <w:rPr>
                <w:rFonts w:ascii="GHEA Grapalat" w:hAnsi="GHEA Grapalat"/>
                <w:b/>
                <w:sz w:val="14"/>
                <w:szCs w:val="14"/>
              </w:rPr>
              <w:t>կական</w:t>
            </w:r>
            <w:r w:rsidRPr="00B737D5">
              <w:rPr>
                <w:rFonts w:ascii="Arial Armenian" w:hAnsi="Arial Armenian"/>
                <w:b/>
                <w:sz w:val="14"/>
                <w:szCs w:val="14"/>
              </w:rPr>
              <w:t xml:space="preserve"> </w:t>
            </w:r>
            <w:r w:rsidRPr="00B737D5">
              <w:rPr>
                <w:rFonts w:ascii="GHEA Grapalat" w:hAnsi="GHEA Grapalat"/>
                <w:b/>
                <w:sz w:val="14"/>
                <w:szCs w:val="14"/>
              </w:rPr>
              <w:t>միջոց</w:t>
            </w:r>
            <w:r w:rsidRPr="00B737D5">
              <w:rPr>
                <w:rFonts w:ascii="Arial Armenian" w:hAnsi="Arial Armenian"/>
                <w:b/>
                <w:sz w:val="14"/>
                <w:szCs w:val="14"/>
              </w:rPr>
              <w:t>-</w:t>
            </w:r>
            <w:r w:rsidRPr="00B737D5">
              <w:rPr>
                <w:rFonts w:ascii="GHEA Grapalat" w:hAnsi="GHEA Grapalat"/>
                <w:b/>
                <w:sz w:val="14"/>
                <w:szCs w:val="14"/>
              </w:rPr>
              <w:t>ներ</w:t>
            </w:r>
          </w:p>
        </w:tc>
        <w:tc>
          <w:tcPr>
            <w:tcW w:w="900" w:type="dxa"/>
            <w:gridSpan w:val="3"/>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b/>
                <w:sz w:val="14"/>
                <w:szCs w:val="14"/>
              </w:rPr>
            </w:pPr>
            <w:r w:rsidRPr="00B737D5">
              <w:rPr>
                <w:rFonts w:ascii="GHEA Grapalat" w:hAnsi="GHEA Grapalat"/>
                <w:b/>
                <w:sz w:val="14"/>
                <w:szCs w:val="14"/>
              </w:rPr>
              <w:t>Աշխա</w:t>
            </w:r>
            <w:r w:rsidRPr="00B737D5">
              <w:rPr>
                <w:rFonts w:ascii="Arial Armenian" w:hAnsi="Arial Armenian"/>
                <w:b/>
                <w:sz w:val="14"/>
                <w:szCs w:val="14"/>
              </w:rPr>
              <w:t>-</w:t>
            </w:r>
            <w:r w:rsidRPr="00B737D5">
              <w:rPr>
                <w:rFonts w:ascii="GHEA Grapalat" w:hAnsi="GHEA Grapalat"/>
                <w:b/>
                <w:sz w:val="14"/>
                <w:szCs w:val="14"/>
              </w:rPr>
              <w:t>տանքա</w:t>
            </w:r>
            <w:r w:rsidRPr="00B737D5">
              <w:rPr>
                <w:rFonts w:ascii="Arial Armenian" w:hAnsi="Arial Armenian"/>
                <w:b/>
                <w:sz w:val="14"/>
                <w:szCs w:val="14"/>
              </w:rPr>
              <w:t>-</w:t>
            </w:r>
            <w:r w:rsidRPr="00B737D5">
              <w:rPr>
                <w:rFonts w:ascii="GHEA Grapalat" w:hAnsi="GHEA Grapalat"/>
                <w:b/>
                <w:sz w:val="14"/>
                <w:szCs w:val="14"/>
              </w:rPr>
              <w:t>յին</w:t>
            </w:r>
            <w:r w:rsidRPr="00B737D5">
              <w:rPr>
                <w:rFonts w:ascii="Arial Armenian" w:hAnsi="Arial Armenian"/>
                <w:b/>
                <w:sz w:val="14"/>
                <w:szCs w:val="14"/>
              </w:rPr>
              <w:t xml:space="preserve"> </w:t>
            </w:r>
            <w:r w:rsidRPr="00B737D5">
              <w:rPr>
                <w:rFonts w:ascii="GHEA Grapalat" w:hAnsi="GHEA Grapalat"/>
                <w:b/>
                <w:sz w:val="14"/>
                <w:szCs w:val="14"/>
              </w:rPr>
              <w:t>ռեսուրս</w:t>
            </w:r>
            <w:r w:rsidRPr="00B737D5">
              <w:rPr>
                <w:rFonts w:ascii="Arial Armenian" w:hAnsi="Arial Armenian"/>
                <w:b/>
                <w:sz w:val="14"/>
                <w:szCs w:val="14"/>
              </w:rPr>
              <w:t>-</w:t>
            </w:r>
            <w:r w:rsidRPr="00B737D5">
              <w:rPr>
                <w:rFonts w:ascii="GHEA Grapalat" w:hAnsi="GHEA Grapalat"/>
                <w:b/>
                <w:sz w:val="14"/>
                <w:szCs w:val="14"/>
              </w:rPr>
              <w:t>ներ</w:t>
            </w:r>
          </w:p>
        </w:tc>
        <w:tc>
          <w:tcPr>
            <w:tcW w:w="540" w:type="dxa"/>
            <w:tcBorders>
              <w:bottom w:val="single" w:sz="8" w:space="0" w:color="auto"/>
            </w:tcBorders>
            <w:shd w:val="clear" w:color="auto" w:fill="auto"/>
            <w:vAlign w:val="center"/>
          </w:tcPr>
          <w:p w:rsidR="00E82AFE" w:rsidRPr="00B737D5" w:rsidRDefault="00E82AFE" w:rsidP="00B230D1">
            <w:pPr>
              <w:widowControl w:val="0"/>
              <w:rPr>
                <w:rFonts w:ascii="Arial Armenian" w:hAnsi="Arial Armenian" w:cs="Sylfaen"/>
                <w:b/>
                <w:sz w:val="14"/>
                <w:szCs w:val="14"/>
              </w:rPr>
            </w:pPr>
            <w:r w:rsidRPr="00B737D5">
              <w:rPr>
                <w:rFonts w:ascii="GHEA Grapalat" w:hAnsi="GHEA Grapalat" w:cs="Sylfaen"/>
                <w:b/>
                <w:sz w:val="14"/>
                <w:szCs w:val="14"/>
              </w:rPr>
              <w:t>Գնային</w:t>
            </w:r>
            <w:r w:rsidRPr="00B737D5">
              <w:rPr>
                <w:rFonts w:ascii="Arial Armenian" w:hAnsi="Arial Armenian" w:cs="Sylfaen"/>
                <w:b/>
                <w:sz w:val="14"/>
                <w:szCs w:val="14"/>
              </w:rPr>
              <w:t xml:space="preserve"> </w:t>
            </w:r>
            <w:r w:rsidRPr="00B737D5">
              <w:rPr>
                <w:rFonts w:ascii="GHEA Grapalat" w:hAnsi="GHEA Grapalat" w:cs="Sylfaen"/>
                <w:b/>
                <w:sz w:val="14"/>
                <w:szCs w:val="14"/>
              </w:rPr>
              <w:t>առաջարկ</w:t>
            </w:r>
          </w:p>
        </w:tc>
      </w:tr>
      <w:tr w:rsidR="00E82AFE" w:rsidRPr="00B737D5">
        <w:tc>
          <w:tcPr>
            <w:tcW w:w="807" w:type="dxa"/>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r w:rsidRPr="00B737D5">
              <w:rPr>
                <w:rFonts w:ascii="Arial Armenian" w:hAnsi="Arial Armenian" w:cs="Sylfaen"/>
                <w:b/>
                <w:sz w:val="14"/>
                <w:szCs w:val="14"/>
              </w:rPr>
              <w:t>1</w:t>
            </w:r>
          </w:p>
        </w:tc>
        <w:tc>
          <w:tcPr>
            <w:tcW w:w="1393" w:type="dxa"/>
            <w:gridSpan w:val="3"/>
            <w:tcBorders>
              <w:bottom w:val="single" w:sz="8" w:space="0" w:color="auto"/>
            </w:tcBorders>
            <w:shd w:val="clear" w:color="auto" w:fill="auto"/>
          </w:tcPr>
          <w:p w:rsidR="00E82AFE" w:rsidRPr="007A36F8" w:rsidRDefault="00E82AFE" w:rsidP="00B230D1">
            <w:pPr>
              <w:widowControl w:val="0"/>
              <w:jc w:val="center"/>
              <w:rPr>
                <w:rFonts w:ascii="Sylfaen" w:hAnsi="Sylfaen" w:cs="Sylfaen"/>
                <w:b/>
                <w:sz w:val="14"/>
                <w:szCs w:val="14"/>
              </w:rPr>
            </w:pPr>
          </w:p>
        </w:tc>
        <w:tc>
          <w:tcPr>
            <w:tcW w:w="904" w:type="dxa"/>
            <w:gridSpan w:val="5"/>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303" w:type="dxa"/>
            <w:gridSpan w:val="5"/>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440" w:type="dxa"/>
            <w:gridSpan w:val="4"/>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080" w:type="dxa"/>
            <w:gridSpan w:val="4"/>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080" w:type="dxa"/>
            <w:gridSpan w:val="6"/>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080" w:type="dxa"/>
            <w:gridSpan w:val="5"/>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543" w:type="dxa"/>
            <w:gridSpan w:val="2"/>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900" w:type="dxa"/>
            <w:gridSpan w:val="3"/>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540" w:type="dxa"/>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r>
      <w:tr w:rsidR="00E82AFE" w:rsidRPr="00B737D5">
        <w:trPr>
          <w:trHeight w:val="40"/>
        </w:trPr>
        <w:tc>
          <w:tcPr>
            <w:tcW w:w="807" w:type="dxa"/>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r w:rsidRPr="00B737D5">
              <w:rPr>
                <w:rFonts w:ascii="Arial Armenian" w:hAnsi="Arial Armenian" w:cs="Sylfaen"/>
                <w:b/>
                <w:sz w:val="14"/>
                <w:szCs w:val="14"/>
              </w:rPr>
              <w:t>…</w:t>
            </w:r>
          </w:p>
        </w:tc>
        <w:tc>
          <w:tcPr>
            <w:tcW w:w="1393" w:type="dxa"/>
            <w:gridSpan w:val="3"/>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904" w:type="dxa"/>
            <w:gridSpan w:val="5"/>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303" w:type="dxa"/>
            <w:gridSpan w:val="5"/>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440" w:type="dxa"/>
            <w:gridSpan w:val="4"/>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080" w:type="dxa"/>
            <w:gridSpan w:val="4"/>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080" w:type="dxa"/>
            <w:gridSpan w:val="6"/>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1080" w:type="dxa"/>
            <w:gridSpan w:val="5"/>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543" w:type="dxa"/>
            <w:gridSpan w:val="2"/>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900" w:type="dxa"/>
            <w:gridSpan w:val="3"/>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c>
          <w:tcPr>
            <w:tcW w:w="540" w:type="dxa"/>
            <w:tcBorders>
              <w:bottom w:val="single" w:sz="8" w:space="0" w:color="auto"/>
            </w:tcBorders>
            <w:shd w:val="clear" w:color="auto" w:fill="auto"/>
          </w:tcPr>
          <w:p w:rsidR="00E82AFE" w:rsidRPr="00B737D5" w:rsidRDefault="00E82AFE" w:rsidP="00B230D1">
            <w:pPr>
              <w:widowControl w:val="0"/>
              <w:jc w:val="center"/>
              <w:rPr>
                <w:rFonts w:ascii="Arial Armenian" w:hAnsi="Arial Armenian" w:cs="Sylfaen"/>
                <w:b/>
                <w:sz w:val="14"/>
                <w:szCs w:val="14"/>
              </w:rPr>
            </w:pPr>
          </w:p>
        </w:tc>
      </w:tr>
      <w:tr w:rsidR="00E82AFE" w:rsidRPr="00B737D5">
        <w:trPr>
          <w:trHeight w:val="344"/>
        </w:trPr>
        <w:tc>
          <w:tcPr>
            <w:tcW w:w="2399" w:type="dxa"/>
            <w:gridSpan w:val="6"/>
            <w:tcBorders>
              <w:bottom w:val="single" w:sz="8" w:space="0" w:color="auto"/>
            </w:tcBorders>
            <w:shd w:val="clear" w:color="auto" w:fill="auto"/>
            <w:vAlign w:val="center"/>
          </w:tcPr>
          <w:p w:rsidR="00E82AFE" w:rsidRPr="00B737D5" w:rsidRDefault="00E82AFE" w:rsidP="00B230D1">
            <w:pPr>
              <w:rPr>
                <w:rFonts w:ascii="Arial Armenian" w:hAnsi="Arial Armenian"/>
                <w:b/>
                <w:sz w:val="14"/>
                <w:szCs w:val="14"/>
              </w:rPr>
            </w:pPr>
            <w:r w:rsidRPr="00B737D5">
              <w:rPr>
                <w:rFonts w:ascii="GHEA Grapalat" w:hAnsi="GHEA Grapalat" w:cs="Sylfaen"/>
                <w:b/>
                <w:sz w:val="14"/>
                <w:szCs w:val="14"/>
              </w:rPr>
              <w:t>Այլ</w:t>
            </w:r>
            <w:r w:rsidRPr="00B737D5">
              <w:rPr>
                <w:rFonts w:ascii="Arial Armenian" w:hAnsi="Arial Armenian" w:cs="Sylfaen"/>
                <w:b/>
                <w:sz w:val="14"/>
                <w:szCs w:val="14"/>
              </w:rPr>
              <w:t xml:space="preserve"> </w:t>
            </w:r>
            <w:r w:rsidRPr="00B737D5">
              <w:rPr>
                <w:rFonts w:ascii="GHEA Grapalat" w:hAnsi="GHEA Grapalat" w:cs="Sylfaen"/>
                <w:b/>
                <w:sz w:val="14"/>
                <w:szCs w:val="14"/>
              </w:rPr>
              <w:t>տեղեկություններ</w:t>
            </w:r>
          </w:p>
        </w:tc>
        <w:tc>
          <w:tcPr>
            <w:tcW w:w="8671" w:type="dxa"/>
            <w:gridSpan w:val="33"/>
            <w:tcBorders>
              <w:bottom w:val="single" w:sz="8" w:space="0" w:color="auto"/>
            </w:tcBorders>
            <w:shd w:val="clear" w:color="auto" w:fill="auto"/>
            <w:vAlign w:val="center"/>
          </w:tcPr>
          <w:p w:rsidR="00E82AFE" w:rsidRPr="005B7D87" w:rsidRDefault="00E82AFE" w:rsidP="00B230D1">
            <w:pPr>
              <w:rPr>
                <w:rFonts w:ascii="Arial Armenian" w:hAnsi="Arial Armenian" w:cs="Sylfaen"/>
                <w:b/>
                <w:sz w:val="16"/>
                <w:szCs w:val="16"/>
              </w:rPr>
            </w:pPr>
          </w:p>
        </w:tc>
      </w:tr>
      <w:tr w:rsidR="00F26CA7" w:rsidRPr="00B737D5">
        <w:trPr>
          <w:trHeight w:val="344"/>
        </w:trPr>
        <w:tc>
          <w:tcPr>
            <w:tcW w:w="2399" w:type="dxa"/>
            <w:gridSpan w:val="6"/>
            <w:tcBorders>
              <w:bottom w:val="single" w:sz="8" w:space="0" w:color="auto"/>
            </w:tcBorders>
            <w:shd w:val="clear" w:color="auto" w:fill="auto"/>
            <w:vAlign w:val="center"/>
          </w:tcPr>
          <w:p w:rsidR="00F26CA7" w:rsidRPr="00B737D5" w:rsidRDefault="00F26CA7" w:rsidP="00B230D1">
            <w:pPr>
              <w:rPr>
                <w:rFonts w:ascii="GHEA Grapalat" w:hAnsi="GHEA Grapalat" w:cs="Sylfaen"/>
                <w:b/>
                <w:sz w:val="14"/>
                <w:szCs w:val="14"/>
              </w:rPr>
            </w:pPr>
          </w:p>
        </w:tc>
        <w:tc>
          <w:tcPr>
            <w:tcW w:w="8671" w:type="dxa"/>
            <w:gridSpan w:val="33"/>
            <w:tcBorders>
              <w:bottom w:val="single" w:sz="8" w:space="0" w:color="auto"/>
            </w:tcBorders>
            <w:shd w:val="clear" w:color="auto" w:fill="auto"/>
            <w:vAlign w:val="center"/>
          </w:tcPr>
          <w:p w:rsidR="00F26CA7" w:rsidRPr="00B737D5" w:rsidRDefault="00F26CA7" w:rsidP="00817ADE">
            <w:pPr>
              <w:rPr>
                <w:rFonts w:ascii="GHEA Grapalat" w:hAnsi="GHEA Grapalat" w:cs="Sylfaen"/>
                <w:b/>
                <w:sz w:val="14"/>
                <w:szCs w:val="14"/>
              </w:rPr>
            </w:pPr>
            <w:r>
              <w:rPr>
                <w:rFonts w:ascii="GHEA Grapalat" w:hAnsi="GHEA Grapalat" w:cs="Sylfaen"/>
                <w:b/>
                <w:sz w:val="14"/>
                <w:szCs w:val="14"/>
              </w:rPr>
              <w:t>Տեղեկություններ` մինչև 15 % գնային նախապատվություն ստացած մասնակիցների վերաբերյալ</w:t>
            </w:r>
          </w:p>
        </w:tc>
      </w:tr>
      <w:tr w:rsidR="00F26CA7" w:rsidRPr="00B737D5">
        <w:trPr>
          <w:trHeight w:val="344"/>
        </w:trPr>
        <w:tc>
          <w:tcPr>
            <w:tcW w:w="2399" w:type="dxa"/>
            <w:gridSpan w:val="6"/>
            <w:tcBorders>
              <w:bottom w:val="single" w:sz="8" w:space="0" w:color="auto"/>
            </w:tcBorders>
            <w:shd w:val="clear" w:color="auto" w:fill="auto"/>
            <w:vAlign w:val="center"/>
          </w:tcPr>
          <w:p w:rsidR="00F26CA7" w:rsidRPr="00B737D5" w:rsidRDefault="00F26CA7" w:rsidP="00B230D1">
            <w:pPr>
              <w:rPr>
                <w:rFonts w:ascii="GHEA Grapalat" w:hAnsi="GHEA Grapalat" w:cs="Sylfaen"/>
                <w:b/>
                <w:sz w:val="14"/>
                <w:szCs w:val="14"/>
              </w:rPr>
            </w:pPr>
          </w:p>
        </w:tc>
        <w:tc>
          <w:tcPr>
            <w:tcW w:w="8671" w:type="dxa"/>
            <w:gridSpan w:val="33"/>
            <w:tcBorders>
              <w:bottom w:val="single" w:sz="8" w:space="0" w:color="auto"/>
            </w:tcBorders>
            <w:shd w:val="clear" w:color="auto" w:fill="auto"/>
            <w:vAlign w:val="center"/>
          </w:tcPr>
          <w:p w:rsidR="00F26CA7" w:rsidRDefault="00F81755" w:rsidP="005B7D87">
            <w:pPr>
              <w:rPr>
                <w:rFonts w:ascii="GHEA Grapalat" w:hAnsi="GHEA Grapalat" w:cs="Sylfaen"/>
                <w:b/>
                <w:sz w:val="14"/>
                <w:szCs w:val="14"/>
              </w:rPr>
            </w:pPr>
            <w:r>
              <w:rPr>
                <w:rFonts w:ascii="GHEA Grapalat" w:hAnsi="GHEA Grapalat" w:cs="Sylfaen"/>
                <w:b/>
                <w:sz w:val="14"/>
                <w:szCs w:val="14"/>
              </w:rPr>
              <w:t>Այդպիսիք չկան:</w:t>
            </w:r>
          </w:p>
        </w:tc>
      </w:tr>
      <w:tr w:rsidR="00E82AFE" w:rsidRPr="00B737D5">
        <w:trPr>
          <w:trHeight w:val="288"/>
        </w:trPr>
        <w:tc>
          <w:tcPr>
            <w:tcW w:w="11070" w:type="dxa"/>
            <w:gridSpan w:val="39"/>
            <w:shd w:val="clear" w:color="auto" w:fill="99CCFF"/>
            <w:vAlign w:val="center"/>
          </w:tcPr>
          <w:p w:rsidR="00E82AFE" w:rsidRPr="00B737D5" w:rsidRDefault="00E82AFE" w:rsidP="00B230D1">
            <w:pPr>
              <w:widowControl w:val="0"/>
              <w:jc w:val="center"/>
              <w:rPr>
                <w:rFonts w:ascii="Arial Armenian" w:hAnsi="Arial Armenian" w:cs="Sylfaen"/>
                <w:b/>
                <w:sz w:val="14"/>
                <w:szCs w:val="14"/>
              </w:rPr>
            </w:pPr>
          </w:p>
        </w:tc>
      </w:tr>
      <w:tr w:rsidR="00E82AFE" w:rsidRPr="00B737D5">
        <w:trPr>
          <w:trHeight w:val="101"/>
        </w:trPr>
        <w:tc>
          <w:tcPr>
            <w:tcW w:w="5245" w:type="dxa"/>
            <w:gridSpan w:val="17"/>
            <w:tcBorders>
              <w:right w:val="single" w:sz="4" w:space="0" w:color="auto"/>
            </w:tcBorders>
            <w:shd w:val="clear" w:color="auto" w:fill="auto"/>
            <w:vAlign w:val="center"/>
          </w:tcPr>
          <w:p w:rsidR="00E82AFE" w:rsidRPr="009F7BAB" w:rsidRDefault="00E82AFE" w:rsidP="00B230D1">
            <w:pPr>
              <w:widowControl w:val="0"/>
              <w:jc w:val="center"/>
              <w:rPr>
                <w:rFonts w:ascii="GHEA Grapalat" w:hAnsi="GHEA Grapalat" w:cs="Sylfaen"/>
                <w:b/>
                <w:sz w:val="14"/>
                <w:szCs w:val="14"/>
              </w:rPr>
            </w:pPr>
            <w:r w:rsidRPr="009F7BAB">
              <w:rPr>
                <w:rFonts w:ascii="GHEA Grapalat" w:hAnsi="GHEA Grapalat" w:cs="Sylfaen"/>
                <w:b/>
                <w:sz w:val="14"/>
                <w:szCs w:val="14"/>
              </w:rPr>
              <w:t>Ընտրված մասնակցի</w:t>
            </w:r>
            <w:r>
              <w:rPr>
                <w:rFonts w:ascii="GHEA Grapalat" w:hAnsi="GHEA Grapalat" w:cs="Sylfaen"/>
                <w:b/>
                <w:sz w:val="14"/>
                <w:szCs w:val="14"/>
              </w:rPr>
              <w:t xml:space="preserve"> որոշման ամսաթիվը</w:t>
            </w:r>
          </w:p>
        </w:tc>
        <w:tc>
          <w:tcPr>
            <w:tcW w:w="5825" w:type="dxa"/>
            <w:gridSpan w:val="22"/>
            <w:tcBorders>
              <w:left w:val="single" w:sz="4" w:space="0" w:color="auto"/>
            </w:tcBorders>
            <w:shd w:val="clear" w:color="auto" w:fill="auto"/>
            <w:vAlign w:val="center"/>
          </w:tcPr>
          <w:p w:rsidR="00E82AFE" w:rsidRPr="009F7BAB" w:rsidRDefault="00F22806" w:rsidP="00FC7AF2">
            <w:pPr>
              <w:widowControl w:val="0"/>
              <w:jc w:val="center"/>
              <w:rPr>
                <w:rFonts w:ascii="GHEA Grapalat" w:hAnsi="GHEA Grapalat" w:cs="Sylfaen"/>
                <w:b/>
                <w:sz w:val="14"/>
                <w:szCs w:val="14"/>
              </w:rPr>
            </w:pPr>
            <w:r>
              <w:rPr>
                <w:rFonts w:ascii="GHEA Grapalat" w:hAnsi="GHEA Grapalat" w:cs="Sylfaen"/>
                <w:b/>
                <w:sz w:val="14"/>
                <w:szCs w:val="14"/>
              </w:rPr>
              <w:t>02</w:t>
            </w:r>
            <w:r w:rsidR="00F80833">
              <w:rPr>
                <w:rFonts w:ascii="GHEA Grapalat" w:hAnsi="GHEA Grapalat" w:cs="Sylfaen"/>
                <w:b/>
                <w:sz w:val="14"/>
                <w:szCs w:val="14"/>
              </w:rPr>
              <w:t>.</w:t>
            </w:r>
            <w:r w:rsidR="0098239F">
              <w:rPr>
                <w:rFonts w:ascii="GHEA Grapalat" w:hAnsi="GHEA Grapalat" w:cs="Sylfaen"/>
                <w:b/>
                <w:sz w:val="14"/>
                <w:szCs w:val="14"/>
              </w:rPr>
              <w:t>0</w:t>
            </w:r>
            <w:r>
              <w:rPr>
                <w:rFonts w:ascii="GHEA Grapalat" w:hAnsi="GHEA Grapalat" w:cs="Sylfaen"/>
                <w:b/>
                <w:sz w:val="14"/>
                <w:szCs w:val="14"/>
              </w:rPr>
              <w:t>5</w:t>
            </w:r>
            <w:r w:rsidR="005B7D87">
              <w:rPr>
                <w:rFonts w:ascii="GHEA Grapalat" w:hAnsi="GHEA Grapalat" w:cs="Sylfaen"/>
                <w:b/>
                <w:sz w:val="14"/>
                <w:szCs w:val="14"/>
              </w:rPr>
              <w:t>.201</w:t>
            </w:r>
            <w:r w:rsidR="0098239F">
              <w:rPr>
                <w:rFonts w:ascii="GHEA Grapalat" w:hAnsi="GHEA Grapalat" w:cs="Sylfaen"/>
                <w:b/>
                <w:sz w:val="14"/>
                <w:szCs w:val="14"/>
              </w:rPr>
              <w:t>7</w:t>
            </w:r>
            <w:r w:rsidR="005B7D87">
              <w:rPr>
                <w:rFonts w:ascii="GHEA Grapalat" w:hAnsi="GHEA Grapalat" w:cs="Sylfaen"/>
                <w:b/>
                <w:sz w:val="14"/>
                <w:szCs w:val="14"/>
              </w:rPr>
              <w:t>թ</w:t>
            </w:r>
          </w:p>
        </w:tc>
      </w:tr>
      <w:tr w:rsidR="00E82AFE" w:rsidRPr="00B737D5">
        <w:trPr>
          <w:trHeight w:val="91"/>
        </w:trPr>
        <w:tc>
          <w:tcPr>
            <w:tcW w:w="5245" w:type="dxa"/>
            <w:gridSpan w:val="17"/>
            <w:vMerge w:val="restart"/>
            <w:tcBorders>
              <w:right w:val="single" w:sz="4" w:space="0" w:color="auto"/>
            </w:tcBorders>
            <w:shd w:val="clear" w:color="auto" w:fill="auto"/>
            <w:vAlign w:val="center"/>
          </w:tcPr>
          <w:p w:rsidR="00E82AFE" w:rsidRPr="009F7BAB" w:rsidRDefault="00E82AFE" w:rsidP="00B230D1">
            <w:pPr>
              <w:widowControl w:val="0"/>
              <w:jc w:val="center"/>
              <w:rPr>
                <w:rFonts w:ascii="GHEA Grapalat" w:hAnsi="GHEA Grapalat" w:cs="Sylfaen"/>
                <w:b/>
                <w:sz w:val="14"/>
                <w:szCs w:val="14"/>
              </w:rPr>
            </w:pPr>
            <w:r>
              <w:rPr>
                <w:rFonts w:ascii="GHEA Grapalat" w:hAnsi="GHEA Grapalat" w:cs="Sylfaen"/>
                <w:b/>
                <w:sz w:val="14"/>
                <w:szCs w:val="14"/>
              </w:rPr>
              <w:t>Անգործության ժամկետ</w:t>
            </w:r>
          </w:p>
        </w:tc>
        <w:tc>
          <w:tcPr>
            <w:tcW w:w="3052"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82AFE" w:rsidRPr="009F7BAB" w:rsidRDefault="00E82AFE" w:rsidP="00B230D1">
            <w:pPr>
              <w:widowControl w:val="0"/>
              <w:jc w:val="center"/>
              <w:rPr>
                <w:rFonts w:ascii="GHEA Grapalat" w:hAnsi="GHEA Grapalat" w:cs="Sylfaen"/>
                <w:b/>
                <w:sz w:val="14"/>
                <w:szCs w:val="14"/>
              </w:rPr>
            </w:pPr>
            <w:r>
              <w:rPr>
                <w:rFonts w:ascii="GHEA Grapalat" w:hAnsi="GHEA Grapalat" w:cs="Sylfaen"/>
                <w:b/>
                <w:sz w:val="14"/>
                <w:szCs w:val="14"/>
              </w:rPr>
              <w:t>Անգործության ժամկետի սկիզբ</w:t>
            </w:r>
          </w:p>
        </w:tc>
        <w:tc>
          <w:tcPr>
            <w:tcW w:w="2773" w:type="dxa"/>
            <w:gridSpan w:val="9"/>
            <w:tcBorders>
              <w:top w:val="single" w:sz="4" w:space="0" w:color="auto"/>
              <w:left w:val="single" w:sz="4" w:space="0" w:color="auto"/>
              <w:bottom w:val="single" w:sz="4" w:space="0" w:color="auto"/>
            </w:tcBorders>
            <w:shd w:val="clear" w:color="auto" w:fill="auto"/>
            <w:vAlign w:val="center"/>
          </w:tcPr>
          <w:p w:rsidR="00E82AFE" w:rsidRPr="009F7BAB" w:rsidRDefault="00E82AFE" w:rsidP="00B230D1">
            <w:pPr>
              <w:widowControl w:val="0"/>
              <w:jc w:val="center"/>
              <w:rPr>
                <w:rFonts w:ascii="GHEA Grapalat" w:hAnsi="GHEA Grapalat" w:cs="Sylfaen"/>
                <w:b/>
                <w:sz w:val="14"/>
                <w:szCs w:val="14"/>
              </w:rPr>
            </w:pPr>
            <w:r>
              <w:rPr>
                <w:rFonts w:ascii="GHEA Grapalat" w:hAnsi="GHEA Grapalat" w:cs="Sylfaen"/>
                <w:b/>
                <w:sz w:val="14"/>
                <w:szCs w:val="14"/>
              </w:rPr>
              <w:t>Անգործության ժամկետի ավարտ</w:t>
            </w:r>
          </w:p>
        </w:tc>
      </w:tr>
      <w:tr w:rsidR="00E82AFE" w:rsidRPr="00B737D5">
        <w:trPr>
          <w:trHeight w:val="284"/>
        </w:trPr>
        <w:tc>
          <w:tcPr>
            <w:tcW w:w="5245" w:type="dxa"/>
            <w:gridSpan w:val="17"/>
            <w:vMerge/>
            <w:tcBorders>
              <w:right w:val="single" w:sz="4" w:space="0" w:color="auto"/>
            </w:tcBorders>
            <w:shd w:val="clear" w:color="auto" w:fill="auto"/>
            <w:vAlign w:val="center"/>
          </w:tcPr>
          <w:p w:rsidR="00E82AFE" w:rsidRDefault="00E82AFE" w:rsidP="00B230D1">
            <w:pPr>
              <w:widowControl w:val="0"/>
              <w:jc w:val="center"/>
              <w:rPr>
                <w:rFonts w:ascii="GHEA Grapalat" w:hAnsi="GHEA Grapalat" w:cs="Sylfaen"/>
                <w:b/>
                <w:sz w:val="14"/>
                <w:szCs w:val="14"/>
              </w:rPr>
            </w:pPr>
          </w:p>
        </w:tc>
        <w:tc>
          <w:tcPr>
            <w:tcW w:w="3052" w:type="dxa"/>
            <w:gridSpan w:val="13"/>
            <w:tcBorders>
              <w:top w:val="single" w:sz="4" w:space="0" w:color="auto"/>
              <w:left w:val="single" w:sz="4" w:space="0" w:color="auto"/>
              <w:right w:val="single" w:sz="4" w:space="0" w:color="auto"/>
            </w:tcBorders>
            <w:shd w:val="clear" w:color="auto" w:fill="auto"/>
            <w:vAlign w:val="center"/>
          </w:tcPr>
          <w:p w:rsidR="00FC7AF2" w:rsidRPr="009F7BAB" w:rsidRDefault="00FC7AF2" w:rsidP="008A01CC">
            <w:pPr>
              <w:widowControl w:val="0"/>
              <w:jc w:val="center"/>
              <w:rPr>
                <w:rFonts w:ascii="GHEA Grapalat" w:hAnsi="GHEA Grapalat" w:cs="Sylfaen"/>
                <w:b/>
                <w:sz w:val="14"/>
                <w:szCs w:val="14"/>
              </w:rPr>
            </w:pPr>
          </w:p>
        </w:tc>
        <w:tc>
          <w:tcPr>
            <w:tcW w:w="2773" w:type="dxa"/>
            <w:gridSpan w:val="9"/>
            <w:tcBorders>
              <w:top w:val="single" w:sz="4" w:space="0" w:color="auto"/>
              <w:left w:val="single" w:sz="4" w:space="0" w:color="auto"/>
            </w:tcBorders>
            <w:shd w:val="clear" w:color="auto" w:fill="auto"/>
            <w:vAlign w:val="center"/>
          </w:tcPr>
          <w:p w:rsidR="00FC7AF2" w:rsidRPr="009F7BAB" w:rsidRDefault="00FC7AF2" w:rsidP="008A01CC">
            <w:pPr>
              <w:widowControl w:val="0"/>
              <w:jc w:val="center"/>
              <w:rPr>
                <w:rFonts w:ascii="GHEA Grapalat" w:hAnsi="GHEA Grapalat" w:cs="Sylfaen"/>
                <w:b/>
                <w:sz w:val="14"/>
                <w:szCs w:val="14"/>
              </w:rPr>
            </w:pPr>
          </w:p>
        </w:tc>
      </w:tr>
      <w:tr w:rsidR="00F22806" w:rsidRPr="00B737D5" w:rsidTr="00BD0DA4">
        <w:trPr>
          <w:trHeight w:val="284"/>
        </w:trPr>
        <w:tc>
          <w:tcPr>
            <w:tcW w:w="5245" w:type="dxa"/>
            <w:gridSpan w:val="17"/>
            <w:tcBorders>
              <w:right w:val="single" w:sz="4" w:space="0" w:color="auto"/>
            </w:tcBorders>
            <w:shd w:val="clear" w:color="auto" w:fill="auto"/>
            <w:vAlign w:val="center"/>
          </w:tcPr>
          <w:p w:rsidR="00F22806" w:rsidRDefault="00F22806" w:rsidP="00B230D1">
            <w:pPr>
              <w:widowControl w:val="0"/>
              <w:jc w:val="center"/>
              <w:rPr>
                <w:rFonts w:ascii="GHEA Grapalat" w:hAnsi="GHEA Grapalat" w:cs="Sylfaen"/>
                <w:b/>
                <w:sz w:val="14"/>
                <w:szCs w:val="14"/>
              </w:rPr>
            </w:pPr>
          </w:p>
        </w:tc>
        <w:tc>
          <w:tcPr>
            <w:tcW w:w="5825" w:type="dxa"/>
            <w:gridSpan w:val="22"/>
            <w:tcBorders>
              <w:top w:val="single" w:sz="4" w:space="0" w:color="auto"/>
              <w:left w:val="single" w:sz="4" w:space="0" w:color="auto"/>
            </w:tcBorders>
            <w:shd w:val="clear" w:color="auto" w:fill="auto"/>
            <w:vAlign w:val="center"/>
          </w:tcPr>
          <w:p w:rsidR="00F22806" w:rsidRPr="00F22806" w:rsidRDefault="00F22806" w:rsidP="008A01CC">
            <w:pPr>
              <w:widowControl w:val="0"/>
              <w:jc w:val="center"/>
              <w:rPr>
                <w:rFonts w:ascii="GHEA Grapalat" w:hAnsi="GHEA Grapalat" w:cs="Sylfaen"/>
                <w:sz w:val="14"/>
                <w:szCs w:val="14"/>
              </w:rPr>
            </w:pPr>
            <w:r w:rsidRPr="00F22806">
              <w:rPr>
                <w:rFonts w:ascii="GHEA Grapalat" w:hAnsi="GHEA Grapalat" w:cs="Sylfaen"/>
                <w:sz w:val="14"/>
                <w:szCs w:val="14"/>
              </w:rPr>
              <w:t>«Գնումների մասին» ՀՀ օրենքի 9-րդ հոդվածի համաձայն` անգործության ժամկետ չի սահմանվում, քանի որ հայտ է ներկայացրել մեկ մասնակից</w:t>
            </w:r>
          </w:p>
        </w:tc>
      </w:tr>
      <w:tr w:rsidR="00E82AFE" w:rsidRPr="00B737D5">
        <w:trPr>
          <w:trHeight w:val="288"/>
        </w:trPr>
        <w:tc>
          <w:tcPr>
            <w:tcW w:w="5245" w:type="dxa"/>
            <w:gridSpan w:val="17"/>
            <w:tcBorders>
              <w:right w:val="single" w:sz="4" w:space="0" w:color="auto"/>
            </w:tcBorders>
            <w:shd w:val="clear" w:color="auto" w:fill="auto"/>
            <w:vAlign w:val="center"/>
          </w:tcPr>
          <w:p w:rsidR="00E82AFE" w:rsidRPr="009F7BAB" w:rsidRDefault="00E82AFE" w:rsidP="00B230D1">
            <w:pPr>
              <w:widowControl w:val="0"/>
              <w:jc w:val="center"/>
              <w:rPr>
                <w:rFonts w:ascii="GHEA Grapalat" w:hAnsi="GHEA Grapalat" w:cs="Sylfaen"/>
                <w:b/>
                <w:sz w:val="14"/>
                <w:szCs w:val="14"/>
              </w:rPr>
            </w:pPr>
            <w:r>
              <w:rPr>
                <w:rFonts w:ascii="GHEA Grapalat" w:hAnsi="GHEA Grapalat" w:cs="Sylfaen"/>
                <w:b/>
                <w:sz w:val="14"/>
                <w:szCs w:val="14"/>
              </w:rPr>
              <w:t>Ընտրված մասնակցին պայմանագիր կնքելու առաջարկը ծանուցելու ամսաթիվը</w:t>
            </w:r>
          </w:p>
        </w:tc>
        <w:tc>
          <w:tcPr>
            <w:tcW w:w="5825" w:type="dxa"/>
            <w:gridSpan w:val="22"/>
            <w:tcBorders>
              <w:left w:val="single" w:sz="4" w:space="0" w:color="auto"/>
            </w:tcBorders>
            <w:shd w:val="clear" w:color="auto" w:fill="auto"/>
            <w:vAlign w:val="center"/>
          </w:tcPr>
          <w:p w:rsidR="00E82AFE" w:rsidRPr="00CC0EE1" w:rsidRDefault="002B2B5D" w:rsidP="008A01CC">
            <w:pPr>
              <w:widowControl w:val="0"/>
              <w:jc w:val="center"/>
              <w:rPr>
                <w:rFonts w:ascii="GHEA Grapalat" w:hAnsi="GHEA Grapalat" w:cs="Sylfaen"/>
                <w:b/>
                <w:sz w:val="14"/>
                <w:szCs w:val="14"/>
              </w:rPr>
            </w:pPr>
            <w:r>
              <w:rPr>
                <w:rFonts w:ascii="GHEA Grapalat" w:hAnsi="GHEA Grapalat" w:cs="Sylfaen"/>
                <w:b/>
                <w:sz w:val="14"/>
                <w:szCs w:val="14"/>
              </w:rPr>
              <w:t xml:space="preserve">04 </w:t>
            </w:r>
            <w:r w:rsidR="00F81755">
              <w:rPr>
                <w:rFonts w:ascii="GHEA Grapalat" w:hAnsi="GHEA Grapalat" w:cs="Sylfaen"/>
                <w:b/>
                <w:sz w:val="14"/>
                <w:szCs w:val="14"/>
              </w:rPr>
              <w:t>.0</w:t>
            </w:r>
            <w:r w:rsidR="00CA4E21">
              <w:rPr>
                <w:rFonts w:ascii="GHEA Grapalat" w:hAnsi="GHEA Grapalat" w:cs="Sylfaen"/>
                <w:b/>
                <w:sz w:val="14"/>
                <w:szCs w:val="14"/>
              </w:rPr>
              <w:t>5</w:t>
            </w:r>
            <w:r w:rsidR="005B7D87">
              <w:rPr>
                <w:rFonts w:ascii="GHEA Grapalat" w:hAnsi="GHEA Grapalat" w:cs="Sylfaen"/>
                <w:b/>
                <w:sz w:val="14"/>
                <w:szCs w:val="14"/>
              </w:rPr>
              <w:t>.201</w:t>
            </w:r>
            <w:r w:rsidR="00F81755">
              <w:rPr>
                <w:rFonts w:ascii="GHEA Grapalat" w:hAnsi="GHEA Grapalat" w:cs="Sylfaen"/>
                <w:b/>
                <w:sz w:val="14"/>
                <w:szCs w:val="14"/>
              </w:rPr>
              <w:t>7</w:t>
            </w:r>
            <w:r w:rsidR="005B7D87">
              <w:rPr>
                <w:rFonts w:ascii="GHEA Grapalat" w:hAnsi="GHEA Grapalat" w:cs="Sylfaen"/>
                <w:b/>
                <w:sz w:val="14"/>
                <w:szCs w:val="14"/>
              </w:rPr>
              <w:t>թ</w:t>
            </w:r>
          </w:p>
        </w:tc>
      </w:tr>
      <w:tr w:rsidR="00E82AFE" w:rsidRPr="00B737D5">
        <w:trPr>
          <w:trHeight w:val="204"/>
        </w:trPr>
        <w:tc>
          <w:tcPr>
            <w:tcW w:w="5245" w:type="dxa"/>
            <w:gridSpan w:val="17"/>
            <w:tcBorders>
              <w:right w:val="single" w:sz="4" w:space="0" w:color="auto"/>
            </w:tcBorders>
            <w:shd w:val="clear" w:color="auto" w:fill="auto"/>
            <w:vAlign w:val="center"/>
          </w:tcPr>
          <w:p w:rsidR="00E82AFE" w:rsidRPr="009F7BAB" w:rsidRDefault="00E82AFE" w:rsidP="00B230D1">
            <w:pPr>
              <w:widowControl w:val="0"/>
              <w:jc w:val="center"/>
              <w:rPr>
                <w:rFonts w:ascii="GHEA Grapalat" w:hAnsi="GHEA Grapalat" w:cs="Sylfaen"/>
                <w:b/>
                <w:sz w:val="14"/>
                <w:szCs w:val="14"/>
              </w:rPr>
            </w:pPr>
            <w:r>
              <w:rPr>
                <w:rFonts w:ascii="GHEA Grapalat" w:hAnsi="GHEA Grapalat" w:cs="Sylfaen"/>
                <w:b/>
                <w:sz w:val="14"/>
                <w:szCs w:val="14"/>
              </w:rPr>
              <w:t>Ընտրված մասնակցի կողմից ստորագրված պայմանագիրը պատվիրատուի մոտ մոտքագրվելու ամսաթիվը</w:t>
            </w:r>
          </w:p>
        </w:tc>
        <w:tc>
          <w:tcPr>
            <w:tcW w:w="5825" w:type="dxa"/>
            <w:gridSpan w:val="22"/>
            <w:tcBorders>
              <w:left w:val="single" w:sz="4" w:space="0" w:color="auto"/>
            </w:tcBorders>
            <w:shd w:val="clear" w:color="auto" w:fill="auto"/>
            <w:vAlign w:val="center"/>
          </w:tcPr>
          <w:p w:rsidR="00E82AFE" w:rsidRPr="00CC0EE1" w:rsidRDefault="00DB40CB" w:rsidP="00CA4E21">
            <w:pPr>
              <w:widowControl w:val="0"/>
              <w:jc w:val="center"/>
              <w:rPr>
                <w:rFonts w:ascii="GHEA Grapalat" w:hAnsi="GHEA Grapalat" w:cs="Sylfaen"/>
                <w:b/>
                <w:sz w:val="14"/>
                <w:szCs w:val="14"/>
              </w:rPr>
            </w:pPr>
            <w:r>
              <w:rPr>
                <w:rFonts w:ascii="GHEA Grapalat" w:hAnsi="GHEA Grapalat" w:cs="Sylfaen"/>
                <w:b/>
                <w:sz w:val="14"/>
                <w:szCs w:val="14"/>
              </w:rPr>
              <w:t>10</w:t>
            </w:r>
            <w:r w:rsidR="00A81A49">
              <w:rPr>
                <w:rFonts w:ascii="GHEA Grapalat" w:hAnsi="GHEA Grapalat" w:cs="Sylfaen"/>
                <w:b/>
                <w:sz w:val="14"/>
                <w:szCs w:val="14"/>
              </w:rPr>
              <w:t>.</w:t>
            </w:r>
            <w:r w:rsidR="005B7D87">
              <w:rPr>
                <w:rFonts w:ascii="GHEA Grapalat" w:hAnsi="GHEA Grapalat" w:cs="Sylfaen"/>
                <w:b/>
                <w:sz w:val="14"/>
                <w:szCs w:val="14"/>
              </w:rPr>
              <w:t>.</w:t>
            </w:r>
            <w:r w:rsidR="00F81755">
              <w:rPr>
                <w:rFonts w:ascii="GHEA Grapalat" w:hAnsi="GHEA Grapalat" w:cs="Sylfaen"/>
                <w:b/>
                <w:sz w:val="14"/>
                <w:szCs w:val="14"/>
              </w:rPr>
              <w:t>0</w:t>
            </w:r>
            <w:r w:rsidR="00CA4E21">
              <w:rPr>
                <w:rFonts w:ascii="GHEA Grapalat" w:hAnsi="GHEA Grapalat" w:cs="Sylfaen"/>
                <w:b/>
                <w:sz w:val="14"/>
                <w:szCs w:val="14"/>
              </w:rPr>
              <w:t>5</w:t>
            </w:r>
            <w:r w:rsidR="005B7D87">
              <w:rPr>
                <w:rFonts w:ascii="GHEA Grapalat" w:hAnsi="GHEA Grapalat" w:cs="Sylfaen"/>
                <w:b/>
                <w:sz w:val="14"/>
                <w:szCs w:val="14"/>
              </w:rPr>
              <w:t>.201</w:t>
            </w:r>
            <w:r w:rsidR="00F81755">
              <w:rPr>
                <w:rFonts w:ascii="GHEA Grapalat" w:hAnsi="GHEA Grapalat" w:cs="Sylfaen"/>
                <w:b/>
                <w:sz w:val="14"/>
                <w:szCs w:val="14"/>
              </w:rPr>
              <w:t>7</w:t>
            </w:r>
            <w:r w:rsidR="005B7D87">
              <w:rPr>
                <w:rFonts w:ascii="GHEA Grapalat" w:hAnsi="GHEA Grapalat" w:cs="Sylfaen"/>
                <w:b/>
                <w:sz w:val="14"/>
                <w:szCs w:val="14"/>
              </w:rPr>
              <w:t>թ</w:t>
            </w:r>
          </w:p>
        </w:tc>
      </w:tr>
      <w:tr w:rsidR="00E82AFE" w:rsidRPr="00B737D5">
        <w:trPr>
          <w:trHeight w:val="288"/>
        </w:trPr>
        <w:tc>
          <w:tcPr>
            <w:tcW w:w="5245" w:type="dxa"/>
            <w:gridSpan w:val="17"/>
            <w:tcBorders>
              <w:right w:val="single" w:sz="4" w:space="0" w:color="auto"/>
            </w:tcBorders>
            <w:shd w:val="clear" w:color="auto" w:fill="auto"/>
            <w:vAlign w:val="center"/>
          </w:tcPr>
          <w:p w:rsidR="00E82AFE" w:rsidRPr="009F7BAB" w:rsidRDefault="00E82AFE" w:rsidP="00B230D1">
            <w:pPr>
              <w:widowControl w:val="0"/>
              <w:jc w:val="center"/>
              <w:rPr>
                <w:rFonts w:ascii="GHEA Grapalat" w:hAnsi="GHEA Grapalat" w:cs="Sylfaen"/>
                <w:b/>
                <w:sz w:val="14"/>
                <w:szCs w:val="14"/>
              </w:rPr>
            </w:pPr>
            <w:r>
              <w:rPr>
                <w:rFonts w:ascii="GHEA Grapalat" w:hAnsi="GHEA Grapalat" w:cs="Sylfaen"/>
                <w:b/>
                <w:sz w:val="14"/>
                <w:szCs w:val="14"/>
              </w:rPr>
              <w:t xml:space="preserve">Պատվիրատուի կողմից պայմանագիրը ստորագրելու ամսաթիվը </w:t>
            </w:r>
          </w:p>
        </w:tc>
        <w:tc>
          <w:tcPr>
            <w:tcW w:w="5825" w:type="dxa"/>
            <w:gridSpan w:val="22"/>
            <w:tcBorders>
              <w:left w:val="single" w:sz="4" w:space="0" w:color="auto"/>
            </w:tcBorders>
            <w:shd w:val="clear" w:color="auto" w:fill="auto"/>
            <w:vAlign w:val="center"/>
          </w:tcPr>
          <w:p w:rsidR="00E82AFE" w:rsidRPr="00CC0EE1" w:rsidRDefault="00DB40CB" w:rsidP="00CA4E21">
            <w:pPr>
              <w:widowControl w:val="0"/>
              <w:jc w:val="center"/>
              <w:rPr>
                <w:rFonts w:ascii="GHEA Grapalat" w:hAnsi="GHEA Grapalat" w:cs="Sylfaen"/>
                <w:b/>
                <w:sz w:val="14"/>
                <w:szCs w:val="14"/>
              </w:rPr>
            </w:pPr>
            <w:r>
              <w:rPr>
                <w:rFonts w:ascii="GHEA Grapalat" w:hAnsi="GHEA Grapalat" w:cs="Sylfaen"/>
                <w:b/>
                <w:sz w:val="14"/>
                <w:szCs w:val="14"/>
              </w:rPr>
              <w:t>10</w:t>
            </w:r>
            <w:r w:rsidR="00A81A49">
              <w:rPr>
                <w:rFonts w:ascii="GHEA Grapalat" w:hAnsi="GHEA Grapalat" w:cs="Sylfaen"/>
                <w:b/>
                <w:sz w:val="14"/>
                <w:szCs w:val="14"/>
              </w:rPr>
              <w:t>.</w:t>
            </w:r>
            <w:r w:rsidR="00F81755">
              <w:rPr>
                <w:rFonts w:ascii="GHEA Grapalat" w:hAnsi="GHEA Grapalat" w:cs="Sylfaen"/>
                <w:b/>
                <w:sz w:val="14"/>
                <w:szCs w:val="14"/>
              </w:rPr>
              <w:t>.0</w:t>
            </w:r>
            <w:r w:rsidR="00CA4E21">
              <w:rPr>
                <w:rFonts w:ascii="GHEA Grapalat" w:hAnsi="GHEA Grapalat" w:cs="Sylfaen"/>
                <w:b/>
                <w:sz w:val="14"/>
                <w:szCs w:val="14"/>
              </w:rPr>
              <w:t>5</w:t>
            </w:r>
            <w:r w:rsidR="005B7D87">
              <w:rPr>
                <w:rFonts w:ascii="GHEA Grapalat" w:hAnsi="GHEA Grapalat" w:cs="Sylfaen"/>
                <w:b/>
                <w:sz w:val="14"/>
                <w:szCs w:val="14"/>
              </w:rPr>
              <w:t>.201</w:t>
            </w:r>
            <w:r w:rsidR="00F81755">
              <w:rPr>
                <w:rFonts w:ascii="GHEA Grapalat" w:hAnsi="GHEA Grapalat" w:cs="Sylfaen"/>
                <w:b/>
                <w:sz w:val="14"/>
                <w:szCs w:val="14"/>
              </w:rPr>
              <w:t>7</w:t>
            </w:r>
            <w:r w:rsidR="005B7D87">
              <w:rPr>
                <w:rFonts w:ascii="GHEA Grapalat" w:hAnsi="GHEA Grapalat" w:cs="Sylfaen"/>
                <w:b/>
                <w:sz w:val="14"/>
                <w:szCs w:val="14"/>
              </w:rPr>
              <w:t>թ</w:t>
            </w:r>
          </w:p>
        </w:tc>
      </w:tr>
      <w:tr w:rsidR="00E82AFE" w:rsidRPr="00B737D5">
        <w:trPr>
          <w:trHeight w:val="288"/>
        </w:trPr>
        <w:tc>
          <w:tcPr>
            <w:tcW w:w="11070" w:type="dxa"/>
            <w:gridSpan w:val="39"/>
            <w:shd w:val="clear" w:color="auto" w:fill="99CCFF"/>
            <w:vAlign w:val="center"/>
          </w:tcPr>
          <w:p w:rsidR="00E82AFE" w:rsidRPr="00B737D5" w:rsidRDefault="00E82AFE" w:rsidP="00B230D1">
            <w:pPr>
              <w:widowControl w:val="0"/>
              <w:jc w:val="center"/>
              <w:rPr>
                <w:rFonts w:ascii="Arial Armenian" w:hAnsi="Arial Armenian" w:cs="Sylfaen"/>
                <w:b/>
                <w:sz w:val="14"/>
                <w:szCs w:val="14"/>
              </w:rPr>
            </w:pPr>
          </w:p>
        </w:tc>
      </w:tr>
      <w:tr w:rsidR="00E82AFE" w:rsidRPr="00B737D5">
        <w:tc>
          <w:tcPr>
            <w:tcW w:w="807" w:type="dxa"/>
            <w:vMerge w:val="restart"/>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r w:rsidRPr="00B737D5">
              <w:rPr>
                <w:rFonts w:ascii="GHEA Grapalat" w:hAnsi="GHEA Grapalat"/>
                <w:b/>
                <w:sz w:val="14"/>
                <w:szCs w:val="14"/>
              </w:rPr>
              <w:t>Չափա</w:t>
            </w:r>
            <w:r w:rsidRPr="00B737D5">
              <w:rPr>
                <w:rFonts w:ascii="Arial Armenian" w:hAnsi="Arial Armenian"/>
                <w:b/>
                <w:sz w:val="14"/>
                <w:szCs w:val="14"/>
              </w:rPr>
              <w:t>-</w:t>
            </w:r>
            <w:r w:rsidRPr="00B737D5">
              <w:rPr>
                <w:rFonts w:ascii="GHEA Grapalat" w:hAnsi="GHEA Grapalat"/>
                <w:b/>
                <w:sz w:val="14"/>
                <w:szCs w:val="14"/>
              </w:rPr>
              <w:t>բաժնի</w:t>
            </w:r>
            <w:r w:rsidRPr="00B737D5">
              <w:rPr>
                <w:rFonts w:ascii="Arial Armenian" w:hAnsi="Arial Armenian"/>
                <w:b/>
                <w:sz w:val="14"/>
                <w:szCs w:val="14"/>
              </w:rPr>
              <w:t xml:space="preserve"> </w:t>
            </w:r>
            <w:r w:rsidRPr="00B737D5">
              <w:rPr>
                <w:rFonts w:ascii="GHEA Grapalat" w:hAnsi="GHEA Grapalat"/>
                <w:b/>
                <w:sz w:val="14"/>
                <w:szCs w:val="14"/>
              </w:rPr>
              <w:t>համարը</w:t>
            </w:r>
          </w:p>
        </w:tc>
        <w:tc>
          <w:tcPr>
            <w:tcW w:w="1592" w:type="dxa"/>
            <w:gridSpan w:val="5"/>
            <w:vMerge w:val="restart"/>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b/>
                <w:sz w:val="14"/>
                <w:szCs w:val="14"/>
              </w:rPr>
              <w:t>Ընտրված</w:t>
            </w:r>
            <w:r w:rsidRPr="00B737D5">
              <w:rPr>
                <w:rFonts w:ascii="Arial Armenian" w:hAnsi="Arial Armenian"/>
                <w:b/>
                <w:sz w:val="14"/>
                <w:szCs w:val="14"/>
              </w:rPr>
              <w:t xml:space="preserve"> </w:t>
            </w:r>
            <w:r w:rsidRPr="00B737D5">
              <w:rPr>
                <w:rFonts w:ascii="GHEA Grapalat" w:hAnsi="GHEA Grapalat"/>
                <w:b/>
                <w:sz w:val="14"/>
                <w:szCs w:val="14"/>
              </w:rPr>
              <w:t>մասնակիցը</w:t>
            </w:r>
          </w:p>
        </w:tc>
        <w:tc>
          <w:tcPr>
            <w:tcW w:w="8671" w:type="dxa"/>
            <w:gridSpan w:val="33"/>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cs="Sylfaen"/>
                <w:b/>
                <w:sz w:val="14"/>
                <w:szCs w:val="14"/>
              </w:rPr>
              <w:t>Պ</w:t>
            </w:r>
            <w:r w:rsidRPr="00B737D5">
              <w:rPr>
                <w:rFonts w:ascii="GHEA Grapalat" w:hAnsi="GHEA Grapalat" w:cs="Sylfaen"/>
                <w:b/>
                <w:sz w:val="14"/>
                <w:szCs w:val="14"/>
                <w:lang w:val="ru-RU"/>
              </w:rPr>
              <w:t>այմանագ</w:t>
            </w:r>
            <w:r w:rsidRPr="00B737D5">
              <w:rPr>
                <w:rFonts w:ascii="GHEA Grapalat" w:hAnsi="GHEA Grapalat" w:cs="Sylfaen"/>
                <w:b/>
                <w:sz w:val="14"/>
                <w:szCs w:val="14"/>
              </w:rPr>
              <w:t>րի</w:t>
            </w:r>
          </w:p>
        </w:tc>
      </w:tr>
      <w:tr w:rsidR="00E82AFE" w:rsidRPr="00B737D5" w:rsidTr="00846F36">
        <w:trPr>
          <w:trHeight w:val="237"/>
        </w:trPr>
        <w:tc>
          <w:tcPr>
            <w:tcW w:w="807" w:type="dxa"/>
            <w:vMerge/>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p>
        </w:tc>
        <w:tc>
          <w:tcPr>
            <w:tcW w:w="1592" w:type="dxa"/>
            <w:gridSpan w:val="5"/>
            <w:vMerge/>
            <w:shd w:val="clear" w:color="auto" w:fill="auto"/>
            <w:vAlign w:val="center"/>
          </w:tcPr>
          <w:p w:rsidR="00E82AFE" w:rsidRPr="00B737D5" w:rsidRDefault="00E82AFE" w:rsidP="00B230D1">
            <w:pPr>
              <w:widowControl w:val="0"/>
              <w:jc w:val="center"/>
              <w:rPr>
                <w:rFonts w:ascii="Arial Armenian" w:hAnsi="Arial Armenian"/>
                <w:b/>
                <w:sz w:val="14"/>
                <w:szCs w:val="14"/>
              </w:rPr>
            </w:pPr>
          </w:p>
        </w:tc>
        <w:tc>
          <w:tcPr>
            <w:tcW w:w="1916" w:type="dxa"/>
            <w:gridSpan w:val="6"/>
            <w:vMerge w:val="restart"/>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b/>
                <w:sz w:val="14"/>
                <w:szCs w:val="14"/>
              </w:rPr>
              <w:t>Պայմանագրի</w:t>
            </w:r>
            <w:r w:rsidRPr="00B737D5">
              <w:rPr>
                <w:rFonts w:ascii="Arial Armenian" w:hAnsi="Arial Armenian"/>
                <w:b/>
                <w:sz w:val="14"/>
                <w:szCs w:val="14"/>
              </w:rPr>
              <w:t xml:space="preserve"> </w:t>
            </w:r>
            <w:r w:rsidRPr="00B737D5">
              <w:rPr>
                <w:rFonts w:ascii="GHEA Grapalat" w:hAnsi="GHEA Grapalat"/>
                <w:b/>
                <w:sz w:val="14"/>
                <w:szCs w:val="14"/>
              </w:rPr>
              <w:t>համարը</w:t>
            </w:r>
          </w:p>
        </w:tc>
        <w:tc>
          <w:tcPr>
            <w:tcW w:w="1625" w:type="dxa"/>
            <w:gridSpan w:val="7"/>
            <w:vMerge w:val="restart"/>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b/>
                <w:sz w:val="14"/>
                <w:szCs w:val="14"/>
              </w:rPr>
              <w:t>Կնքման</w:t>
            </w:r>
            <w:r w:rsidRPr="00B737D5">
              <w:rPr>
                <w:rFonts w:ascii="Arial Armenian" w:hAnsi="Arial Armenian"/>
                <w:b/>
                <w:sz w:val="14"/>
                <w:szCs w:val="14"/>
              </w:rPr>
              <w:t xml:space="preserve"> </w:t>
            </w:r>
            <w:r w:rsidRPr="00B737D5">
              <w:rPr>
                <w:rFonts w:ascii="GHEA Grapalat" w:hAnsi="GHEA Grapalat"/>
                <w:b/>
                <w:sz w:val="14"/>
                <w:szCs w:val="14"/>
              </w:rPr>
              <w:t>ամսաթիվը</w:t>
            </w:r>
          </w:p>
        </w:tc>
        <w:tc>
          <w:tcPr>
            <w:tcW w:w="1276" w:type="dxa"/>
            <w:gridSpan w:val="5"/>
            <w:vMerge w:val="restart"/>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b/>
                <w:sz w:val="14"/>
                <w:szCs w:val="14"/>
              </w:rPr>
              <w:t>Կատարման</w:t>
            </w:r>
            <w:r w:rsidRPr="00B737D5">
              <w:rPr>
                <w:rFonts w:ascii="Arial Armenian" w:hAnsi="Arial Armenian"/>
                <w:b/>
                <w:sz w:val="14"/>
                <w:szCs w:val="14"/>
              </w:rPr>
              <w:t xml:space="preserve"> </w:t>
            </w:r>
            <w:r w:rsidRPr="00B737D5">
              <w:rPr>
                <w:rFonts w:ascii="GHEA Grapalat" w:hAnsi="GHEA Grapalat"/>
                <w:b/>
                <w:sz w:val="14"/>
                <w:szCs w:val="14"/>
              </w:rPr>
              <w:t>վերջնա</w:t>
            </w:r>
            <w:r w:rsidRPr="00B737D5">
              <w:rPr>
                <w:rFonts w:ascii="Arial Armenian" w:hAnsi="Arial Armenian"/>
                <w:b/>
                <w:sz w:val="14"/>
                <w:szCs w:val="14"/>
              </w:rPr>
              <w:t>-</w:t>
            </w:r>
            <w:r w:rsidRPr="00B737D5">
              <w:rPr>
                <w:rFonts w:ascii="GHEA Grapalat" w:hAnsi="GHEA Grapalat"/>
                <w:b/>
                <w:sz w:val="14"/>
                <w:szCs w:val="14"/>
              </w:rPr>
              <w:t>ժամկետը</w:t>
            </w:r>
          </w:p>
        </w:tc>
        <w:tc>
          <w:tcPr>
            <w:tcW w:w="1374" w:type="dxa"/>
            <w:gridSpan w:val="7"/>
            <w:vMerge w:val="restart"/>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b/>
                <w:sz w:val="14"/>
                <w:szCs w:val="14"/>
              </w:rPr>
              <w:t>Կանխա</w:t>
            </w:r>
            <w:r w:rsidRPr="00B737D5">
              <w:rPr>
                <w:rFonts w:ascii="Arial Armenian" w:hAnsi="Arial Armenian"/>
                <w:b/>
                <w:sz w:val="14"/>
                <w:szCs w:val="14"/>
              </w:rPr>
              <w:t>-</w:t>
            </w:r>
            <w:r w:rsidRPr="00B737D5">
              <w:rPr>
                <w:rFonts w:ascii="GHEA Grapalat" w:hAnsi="GHEA Grapalat"/>
                <w:b/>
                <w:sz w:val="14"/>
                <w:szCs w:val="14"/>
              </w:rPr>
              <w:t>վճարի</w:t>
            </w:r>
            <w:r w:rsidRPr="00B737D5">
              <w:rPr>
                <w:rFonts w:ascii="Arial Armenian" w:hAnsi="Arial Armenian"/>
                <w:b/>
                <w:sz w:val="14"/>
                <w:szCs w:val="14"/>
              </w:rPr>
              <w:t xml:space="preserve"> </w:t>
            </w:r>
            <w:r w:rsidRPr="00B737D5">
              <w:rPr>
                <w:rFonts w:ascii="GHEA Grapalat" w:hAnsi="GHEA Grapalat"/>
                <w:b/>
                <w:sz w:val="14"/>
                <w:szCs w:val="14"/>
              </w:rPr>
              <w:t>չափը</w:t>
            </w:r>
          </w:p>
        </w:tc>
        <w:tc>
          <w:tcPr>
            <w:tcW w:w="2480" w:type="dxa"/>
            <w:gridSpan w:val="8"/>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GHEA Grapalat" w:hAnsi="GHEA Grapalat"/>
                <w:b/>
                <w:sz w:val="14"/>
                <w:szCs w:val="14"/>
              </w:rPr>
              <w:t>Գինը</w:t>
            </w:r>
          </w:p>
        </w:tc>
      </w:tr>
      <w:tr w:rsidR="00E82AFE" w:rsidRPr="00B737D5" w:rsidTr="00846F36">
        <w:trPr>
          <w:trHeight w:val="238"/>
        </w:trPr>
        <w:tc>
          <w:tcPr>
            <w:tcW w:w="807" w:type="dxa"/>
            <w:vMerge/>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p>
        </w:tc>
        <w:tc>
          <w:tcPr>
            <w:tcW w:w="1592" w:type="dxa"/>
            <w:gridSpan w:val="5"/>
            <w:vMerge/>
            <w:shd w:val="clear" w:color="auto" w:fill="auto"/>
            <w:vAlign w:val="center"/>
          </w:tcPr>
          <w:p w:rsidR="00E82AFE" w:rsidRPr="00B737D5" w:rsidRDefault="00E82AFE" w:rsidP="00B230D1">
            <w:pPr>
              <w:widowControl w:val="0"/>
              <w:jc w:val="center"/>
              <w:rPr>
                <w:rFonts w:ascii="Arial Armenian" w:hAnsi="Arial Armenian"/>
                <w:b/>
                <w:sz w:val="14"/>
                <w:szCs w:val="14"/>
              </w:rPr>
            </w:pPr>
          </w:p>
        </w:tc>
        <w:tc>
          <w:tcPr>
            <w:tcW w:w="1916" w:type="dxa"/>
            <w:gridSpan w:val="6"/>
            <w:vMerge/>
            <w:shd w:val="clear" w:color="auto" w:fill="auto"/>
            <w:vAlign w:val="center"/>
          </w:tcPr>
          <w:p w:rsidR="00E82AFE" w:rsidRPr="00B737D5" w:rsidRDefault="00E82AFE" w:rsidP="00B230D1">
            <w:pPr>
              <w:widowControl w:val="0"/>
              <w:jc w:val="center"/>
              <w:rPr>
                <w:rFonts w:ascii="Arial Armenian" w:hAnsi="Arial Armenian"/>
                <w:b/>
                <w:sz w:val="14"/>
                <w:szCs w:val="14"/>
              </w:rPr>
            </w:pPr>
          </w:p>
        </w:tc>
        <w:tc>
          <w:tcPr>
            <w:tcW w:w="1625" w:type="dxa"/>
            <w:gridSpan w:val="7"/>
            <w:vMerge/>
            <w:shd w:val="clear" w:color="auto" w:fill="auto"/>
            <w:vAlign w:val="center"/>
          </w:tcPr>
          <w:p w:rsidR="00E82AFE" w:rsidRPr="00B737D5" w:rsidRDefault="00E82AFE" w:rsidP="00B230D1">
            <w:pPr>
              <w:widowControl w:val="0"/>
              <w:jc w:val="center"/>
              <w:rPr>
                <w:rFonts w:ascii="Arial Armenian" w:hAnsi="Arial Armenian"/>
                <w:b/>
                <w:sz w:val="14"/>
                <w:szCs w:val="14"/>
              </w:rPr>
            </w:pPr>
          </w:p>
        </w:tc>
        <w:tc>
          <w:tcPr>
            <w:tcW w:w="1276" w:type="dxa"/>
            <w:gridSpan w:val="5"/>
            <w:vMerge/>
            <w:shd w:val="clear" w:color="auto" w:fill="auto"/>
            <w:vAlign w:val="center"/>
          </w:tcPr>
          <w:p w:rsidR="00E82AFE" w:rsidRPr="00B737D5" w:rsidRDefault="00E82AFE" w:rsidP="00B230D1">
            <w:pPr>
              <w:widowControl w:val="0"/>
              <w:jc w:val="center"/>
              <w:rPr>
                <w:rFonts w:ascii="Arial Armenian" w:hAnsi="Arial Armenian"/>
                <w:b/>
                <w:sz w:val="14"/>
                <w:szCs w:val="14"/>
              </w:rPr>
            </w:pPr>
          </w:p>
        </w:tc>
        <w:tc>
          <w:tcPr>
            <w:tcW w:w="1374" w:type="dxa"/>
            <w:gridSpan w:val="7"/>
            <w:vMerge/>
            <w:shd w:val="clear" w:color="auto" w:fill="auto"/>
            <w:vAlign w:val="center"/>
          </w:tcPr>
          <w:p w:rsidR="00E82AFE" w:rsidRPr="00B737D5" w:rsidRDefault="00E82AFE" w:rsidP="00B230D1">
            <w:pPr>
              <w:widowControl w:val="0"/>
              <w:jc w:val="center"/>
              <w:rPr>
                <w:rFonts w:ascii="Arial Armenian" w:hAnsi="Arial Armenian"/>
                <w:b/>
                <w:sz w:val="14"/>
                <w:szCs w:val="14"/>
              </w:rPr>
            </w:pPr>
          </w:p>
        </w:tc>
        <w:tc>
          <w:tcPr>
            <w:tcW w:w="2480" w:type="dxa"/>
            <w:gridSpan w:val="8"/>
            <w:shd w:val="clear" w:color="auto" w:fill="auto"/>
            <w:vAlign w:val="center"/>
          </w:tcPr>
          <w:p w:rsidR="00E82AFE" w:rsidRPr="00B737D5" w:rsidRDefault="00E82AFE" w:rsidP="00B230D1">
            <w:pPr>
              <w:widowControl w:val="0"/>
              <w:jc w:val="center"/>
              <w:rPr>
                <w:rFonts w:ascii="Arial Armenian" w:hAnsi="Arial Armenian"/>
                <w:b/>
                <w:sz w:val="14"/>
                <w:szCs w:val="14"/>
              </w:rPr>
            </w:pPr>
            <w:r w:rsidRPr="00B737D5">
              <w:rPr>
                <w:rFonts w:ascii="Arial Armenian" w:hAnsi="Arial Armenian"/>
                <w:b/>
                <w:sz w:val="14"/>
                <w:szCs w:val="14"/>
              </w:rPr>
              <w:t>/</w:t>
            </w:r>
            <w:r>
              <w:rPr>
                <w:rFonts w:ascii="GHEA Grapalat" w:hAnsi="GHEA Grapalat"/>
                <w:b/>
                <w:sz w:val="14"/>
                <w:szCs w:val="14"/>
              </w:rPr>
              <w:t>ՀՀ դրամ</w:t>
            </w:r>
            <w:r w:rsidRPr="00B737D5">
              <w:rPr>
                <w:rFonts w:ascii="Arial Armenian" w:hAnsi="Arial Armenian"/>
                <w:b/>
                <w:sz w:val="14"/>
                <w:szCs w:val="14"/>
              </w:rPr>
              <w:t>/</w:t>
            </w:r>
          </w:p>
        </w:tc>
      </w:tr>
      <w:tr w:rsidR="00E82AFE" w:rsidRPr="00B737D5" w:rsidTr="00846F36">
        <w:trPr>
          <w:trHeight w:val="263"/>
        </w:trPr>
        <w:tc>
          <w:tcPr>
            <w:tcW w:w="807" w:type="dxa"/>
            <w:vMerge/>
            <w:tcBorders>
              <w:bottom w:val="single" w:sz="8" w:space="0" w:color="auto"/>
            </w:tcBorders>
            <w:shd w:val="clear" w:color="auto" w:fill="auto"/>
            <w:vAlign w:val="center"/>
          </w:tcPr>
          <w:p w:rsidR="00E82AFE" w:rsidRPr="00B737D5" w:rsidRDefault="00E82AFE" w:rsidP="00B230D1">
            <w:pPr>
              <w:tabs>
                <w:tab w:val="left" w:pos="1248"/>
              </w:tabs>
              <w:jc w:val="center"/>
              <w:rPr>
                <w:rFonts w:ascii="Arial Armenian" w:hAnsi="Arial Armenian"/>
                <w:b/>
                <w:sz w:val="14"/>
                <w:szCs w:val="14"/>
              </w:rPr>
            </w:pPr>
          </w:p>
        </w:tc>
        <w:tc>
          <w:tcPr>
            <w:tcW w:w="1592" w:type="dxa"/>
            <w:gridSpan w:val="5"/>
            <w:vMerge/>
            <w:tcBorders>
              <w:bottom w:val="single" w:sz="8" w:space="0" w:color="auto"/>
            </w:tcBorders>
            <w:shd w:val="clear" w:color="auto" w:fill="auto"/>
            <w:vAlign w:val="center"/>
          </w:tcPr>
          <w:p w:rsidR="00E82AFE" w:rsidRPr="00B737D5" w:rsidRDefault="00E82AFE" w:rsidP="00B230D1">
            <w:pPr>
              <w:widowControl w:val="0"/>
              <w:jc w:val="center"/>
              <w:rPr>
                <w:rFonts w:ascii="Arial Armenian" w:hAnsi="Arial Armenian"/>
                <w:b/>
                <w:sz w:val="14"/>
                <w:szCs w:val="14"/>
              </w:rPr>
            </w:pPr>
          </w:p>
        </w:tc>
        <w:tc>
          <w:tcPr>
            <w:tcW w:w="1916" w:type="dxa"/>
            <w:gridSpan w:val="6"/>
            <w:vMerge/>
            <w:tcBorders>
              <w:bottom w:val="single" w:sz="8" w:space="0" w:color="auto"/>
            </w:tcBorders>
            <w:shd w:val="clear" w:color="auto" w:fill="auto"/>
            <w:vAlign w:val="center"/>
          </w:tcPr>
          <w:p w:rsidR="00E82AFE" w:rsidRPr="00773B26" w:rsidRDefault="00E82AFE" w:rsidP="00B230D1">
            <w:pPr>
              <w:widowControl w:val="0"/>
              <w:jc w:val="center"/>
              <w:rPr>
                <w:rFonts w:ascii="Arial Armenian" w:hAnsi="Arial Armenian"/>
                <w:sz w:val="14"/>
                <w:szCs w:val="14"/>
              </w:rPr>
            </w:pPr>
          </w:p>
        </w:tc>
        <w:tc>
          <w:tcPr>
            <w:tcW w:w="1625" w:type="dxa"/>
            <w:gridSpan w:val="7"/>
            <w:vMerge/>
            <w:tcBorders>
              <w:bottom w:val="single" w:sz="8" w:space="0" w:color="auto"/>
            </w:tcBorders>
            <w:shd w:val="clear" w:color="auto" w:fill="auto"/>
            <w:vAlign w:val="center"/>
          </w:tcPr>
          <w:p w:rsidR="00E82AFE" w:rsidRPr="00773B26" w:rsidRDefault="00E82AFE" w:rsidP="00B230D1">
            <w:pPr>
              <w:widowControl w:val="0"/>
              <w:jc w:val="center"/>
              <w:rPr>
                <w:rFonts w:ascii="Arial Armenian" w:hAnsi="Arial Armenian"/>
                <w:sz w:val="14"/>
                <w:szCs w:val="14"/>
              </w:rPr>
            </w:pPr>
          </w:p>
        </w:tc>
        <w:tc>
          <w:tcPr>
            <w:tcW w:w="1276" w:type="dxa"/>
            <w:gridSpan w:val="5"/>
            <w:vMerge/>
            <w:tcBorders>
              <w:bottom w:val="single" w:sz="8" w:space="0" w:color="auto"/>
            </w:tcBorders>
            <w:shd w:val="clear" w:color="auto" w:fill="auto"/>
            <w:vAlign w:val="center"/>
          </w:tcPr>
          <w:p w:rsidR="00E82AFE" w:rsidRPr="00773B26" w:rsidRDefault="00E82AFE" w:rsidP="00B230D1">
            <w:pPr>
              <w:widowControl w:val="0"/>
              <w:jc w:val="center"/>
              <w:rPr>
                <w:rFonts w:ascii="Arial Armenian" w:hAnsi="Arial Armenian"/>
                <w:sz w:val="14"/>
                <w:szCs w:val="14"/>
              </w:rPr>
            </w:pPr>
          </w:p>
        </w:tc>
        <w:tc>
          <w:tcPr>
            <w:tcW w:w="1374" w:type="dxa"/>
            <w:gridSpan w:val="7"/>
            <w:vMerge/>
            <w:tcBorders>
              <w:bottom w:val="single" w:sz="8" w:space="0" w:color="auto"/>
            </w:tcBorders>
            <w:shd w:val="clear" w:color="auto" w:fill="auto"/>
            <w:vAlign w:val="center"/>
          </w:tcPr>
          <w:p w:rsidR="00E82AFE" w:rsidRPr="00773B26" w:rsidRDefault="00E82AFE" w:rsidP="00B230D1">
            <w:pPr>
              <w:widowControl w:val="0"/>
              <w:jc w:val="center"/>
              <w:rPr>
                <w:rFonts w:ascii="Arial Armenian" w:hAnsi="Arial Armenian"/>
                <w:sz w:val="14"/>
                <w:szCs w:val="14"/>
              </w:rPr>
            </w:pPr>
          </w:p>
        </w:tc>
        <w:tc>
          <w:tcPr>
            <w:tcW w:w="1217" w:type="dxa"/>
            <w:gridSpan w:val="5"/>
            <w:tcBorders>
              <w:bottom w:val="single" w:sz="8" w:space="0" w:color="auto"/>
            </w:tcBorders>
            <w:shd w:val="clear" w:color="auto" w:fill="auto"/>
            <w:vAlign w:val="center"/>
          </w:tcPr>
          <w:p w:rsidR="00E82AFE" w:rsidRPr="00242F71" w:rsidRDefault="00E82AFE" w:rsidP="00B230D1">
            <w:pPr>
              <w:widowControl w:val="0"/>
              <w:jc w:val="center"/>
              <w:rPr>
                <w:rFonts w:ascii="Arial Armenian" w:hAnsi="Arial Armenian" w:cs="Sylfaen"/>
                <w:b/>
                <w:sz w:val="12"/>
                <w:szCs w:val="12"/>
              </w:rPr>
            </w:pPr>
            <w:r>
              <w:rPr>
                <w:rFonts w:ascii="GHEA Grapalat" w:hAnsi="GHEA Grapalat" w:cs="Sylfaen"/>
                <w:b/>
                <w:sz w:val="12"/>
                <w:szCs w:val="12"/>
              </w:rPr>
              <w:t>Առկա ֆինանսական միջոցներով</w:t>
            </w:r>
          </w:p>
        </w:tc>
        <w:tc>
          <w:tcPr>
            <w:tcW w:w="1263" w:type="dxa"/>
            <w:gridSpan w:val="3"/>
            <w:tcBorders>
              <w:bottom w:val="single" w:sz="8" w:space="0" w:color="auto"/>
            </w:tcBorders>
            <w:shd w:val="clear" w:color="auto" w:fill="auto"/>
            <w:vAlign w:val="center"/>
          </w:tcPr>
          <w:p w:rsidR="00E82AFE" w:rsidRPr="00773B26" w:rsidRDefault="00E82AFE" w:rsidP="00B230D1">
            <w:pPr>
              <w:widowControl w:val="0"/>
              <w:jc w:val="center"/>
              <w:rPr>
                <w:rFonts w:ascii="Arial Armenian" w:hAnsi="Arial Armenian"/>
                <w:sz w:val="14"/>
                <w:szCs w:val="14"/>
              </w:rPr>
            </w:pPr>
            <w:r w:rsidRPr="00773B26">
              <w:rPr>
                <w:rFonts w:ascii="GHEA Grapalat" w:hAnsi="GHEA Grapalat"/>
                <w:sz w:val="14"/>
                <w:szCs w:val="14"/>
              </w:rPr>
              <w:t>Ընդհանուր</w:t>
            </w:r>
            <w:r w:rsidRPr="00773B26">
              <w:rPr>
                <w:rStyle w:val="a9"/>
                <w:rFonts w:ascii="Arial Armenian" w:hAnsi="Arial Armenian"/>
                <w:sz w:val="14"/>
                <w:szCs w:val="14"/>
              </w:rPr>
              <w:footnoteReference w:id="3"/>
            </w:r>
          </w:p>
        </w:tc>
      </w:tr>
      <w:tr w:rsidR="008A01CC" w:rsidRPr="00B737D5" w:rsidTr="00095A01">
        <w:trPr>
          <w:trHeight w:val="146"/>
        </w:trPr>
        <w:tc>
          <w:tcPr>
            <w:tcW w:w="807" w:type="dxa"/>
            <w:shd w:val="clear" w:color="auto" w:fill="auto"/>
            <w:vAlign w:val="center"/>
          </w:tcPr>
          <w:p w:rsidR="008A01CC" w:rsidRPr="00D5085F" w:rsidRDefault="008A01CC" w:rsidP="00D5085F">
            <w:pPr>
              <w:widowControl w:val="0"/>
              <w:jc w:val="center"/>
              <w:rPr>
                <w:rFonts w:ascii="GHEA Grapalat" w:hAnsi="GHEA Grapalat" w:cs="Sylfaen"/>
                <w:b/>
                <w:sz w:val="14"/>
                <w:szCs w:val="14"/>
              </w:rPr>
            </w:pPr>
            <w:r>
              <w:rPr>
                <w:rFonts w:ascii="GHEA Grapalat" w:hAnsi="GHEA Grapalat" w:cs="Sylfaen"/>
                <w:b/>
                <w:sz w:val="14"/>
                <w:szCs w:val="14"/>
              </w:rPr>
              <w:t>1</w:t>
            </w:r>
          </w:p>
        </w:tc>
        <w:tc>
          <w:tcPr>
            <w:tcW w:w="1592" w:type="dxa"/>
            <w:gridSpan w:val="5"/>
            <w:shd w:val="clear" w:color="auto" w:fill="auto"/>
            <w:vAlign w:val="center"/>
          </w:tcPr>
          <w:p w:rsidR="008A01CC" w:rsidRPr="0069562C" w:rsidRDefault="008A01CC" w:rsidP="002B2B5D">
            <w:pPr>
              <w:ind w:left="-78"/>
              <w:jc w:val="both"/>
              <w:rPr>
                <w:rFonts w:ascii="GHEA Grapalat" w:hAnsi="GHEA Grapalat" w:cs="Times Armenian"/>
                <w:sz w:val="14"/>
                <w:szCs w:val="14"/>
                <w:lang w:val="es-ES"/>
              </w:rPr>
            </w:pPr>
            <w:r w:rsidRPr="00A16033">
              <w:rPr>
                <w:rFonts w:ascii="GHEA Grapalat" w:hAnsi="GHEA Grapalat" w:cs="Sylfaen"/>
                <w:sz w:val="16"/>
                <w:szCs w:val="16"/>
              </w:rPr>
              <w:t>«</w:t>
            </w:r>
            <w:r w:rsidR="002B2B5D">
              <w:rPr>
                <w:rFonts w:ascii="GHEA Grapalat" w:hAnsi="GHEA Grapalat" w:cs="Sylfaen"/>
                <w:sz w:val="16"/>
                <w:szCs w:val="16"/>
              </w:rPr>
              <w:t>Էյչ Գրուպ</w:t>
            </w:r>
            <w:r w:rsidRPr="00A16033">
              <w:rPr>
                <w:rFonts w:ascii="GHEA Grapalat" w:hAnsi="GHEA Grapalat" w:cs="Sylfaen"/>
                <w:sz w:val="16"/>
                <w:szCs w:val="16"/>
              </w:rPr>
              <w:t>» ՍՊԸ</w:t>
            </w:r>
          </w:p>
        </w:tc>
        <w:tc>
          <w:tcPr>
            <w:tcW w:w="1916" w:type="dxa"/>
            <w:gridSpan w:val="6"/>
            <w:shd w:val="clear" w:color="auto" w:fill="auto"/>
            <w:vAlign w:val="center"/>
          </w:tcPr>
          <w:p w:rsidR="008A01CC" w:rsidRPr="00CA6365" w:rsidRDefault="008A01CC" w:rsidP="002B2B5D">
            <w:pPr>
              <w:widowControl w:val="0"/>
              <w:jc w:val="center"/>
              <w:rPr>
                <w:rFonts w:ascii="GHEA Grapalat" w:hAnsi="GHEA Grapalat"/>
                <w:sz w:val="16"/>
                <w:szCs w:val="16"/>
              </w:rPr>
            </w:pPr>
            <w:r w:rsidRPr="00CA6365">
              <w:rPr>
                <w:rFonts w:ascii="GHEA Grapalat" w:hAnsi="GHEA Grapalat"/>
                <w:sz w:val="16"/>
                <w:szCs w:val="16"/>
              </w:rPr>
              <w:t xml:space="preserve"> </w:t>
            </w:r>
            <w:r w:rsidRPr="00CA6365">
              <w:rPr>
                <w:rFonts w:ascii="GHEA Grapalat" w:hAnsi="GHEA Grapalat" w:cs="Sylfaen"/>
                <w:sz w:val="16"/>
                <w:szCs w:val="16"/>
              </w:rPr>
              <w:t>ՇՀ</w:t>
            </w:r>
            <w:r w:rsidR="002B2B5D">
              <w:rPr>
                <w:rFonts w:ascii="GHEA Grapalat" w:hAnsi="GHEA Grapalat" w:cs="Sylfaen"/>
                <w:sz w:val="16"/>
                <w:szCs w:val="16"/>
              </w:rPr>
              <w:t>Ծ</w:t>
            </w:r>
            <w:r w:rsidRPr="00CA6365">
              <w:rPr>
                <w:rFonts w:ascii="GHEA Grapalat" w:hAnsi="GHEA Grapalat" w:cs="Sylfaen"/>
                <w:sz w:val="16"/>
                <w:szCs w:val="16"/>
              </w:rPr>
              <w:t>ՁԲ</w:t>
            </w:r>
            <w:r w:rsidRPr="00CA6365">
              <w:rPr>
                <w:rFonts w:ascii="GHEA Grapalat" w:hAnsi="GHEA Grapalat"/>
                <w:sz w:val="16"/>
                <w:szCs w:val="16"/>
              </w:rPr>
              <w:t>-</w:t>
            </w:r>
            <w:r w:rsidR="002B2B5D">
              <w:rPr>
                <w:rFonts w:ascii="GHEA Grapalat" w:hAnsi="GHEA Grapalat"/>
                <w:sz w:val="16"/>
                <w:szCs w:val="16"/>
              </w:rPr>
              <w:t>19/1-1</w:t>
            </w:r>
          </w:p>
        </w:tc>
        <w:tc>
          <w:tcPr>
            <w:tcW w:w="1625" w:type="dxa"/>
            <w:gridSpan w:val="7"/>
            <w:shd w:val="clear" w:color="auto" w:fill="auto"/>
            <w:vAlign w:val="center"/>
          </w:tcPr>
          <w:p w:rsidR="008A01CC" w:rsidRDefault="00DB40CB" w:rsidP="008A01CC">
            <w:pPr>
              <w:jc w:val="center"/>
            </w:pPr>
            <w:r>
              <w:rPr>
                <w:rFonts w:ascii="GHEA Grapalat" w:hAnsi="GHEA Grapalat" w:cs="Sylfaen"/>
                <w:b/>
                <w:sz w:val="14"/>
                <w:szCs w:val="14"/>
              </w:rPr>
              <w:t>10</w:t>
            </w:r>
            <w:r w:rsidR="008A01CC" w:rsidRPr="00FB0BF2">
              <w:rPr>
                <w:rFonts w:ascii="GHEA Grapalat" w:hAnsi="GHEA Grapalat" w:cs="Sylfaen"/>
                <w:b/>
                <w:sz w:val="14"/>
                <w:szCs w:val="14"/>
              </w:rPr>
              <w:t>..05.2017թ</w:t>
            </w:r>
          </w:p>
        </w:tc>
        <w:tc>
          <w:tcPr>
            <w:tcW w:w="1276" w:type="dxa"/>
            <w:gridSpan w:val="5"/>
            <w:shd w:val="clear" w:color="auto" w:fill="auto"/>
            <w:vAlign w:val="center"/>
          </w:tcPr>
          <w:p w:rsidR="008A01CC" w:rsidRDefault="008A01CC" w:rsidP="008A01CC">
            <w:pPr>
              <w:widowControl w:val="0"/>
              <w:jc w:val="center"/>
              <w:rPr>
                <w:rFonts w:ascii="GHEA Grapalat" w:hAnsi="GHEA Grapalat" w:cs="Sylfaen"/>
                <w:sz w:val="16"/>
                <w:szCs w:val="16"/>
              </w:rPr>
            </w:pPr>
            <w:r>
              <w:rPr>
                <w:rFonts w:ascii="GHEA Grapalat" w:hAnsi="GHEA Grapalat" w:cs="Sylfaen"/>
                <w:sz w:val="16"/>
                <w:szCs w:val="16"/>
              </w:rPr>
              <w:t>30.06.2017թ</w:t>
            </w:r>
          </w:p>
        </w:tc>
        <w:tc>
          <w:tcPr>
            <w:tcW w:w="1374" w:type="dxa"/>
            <w:gridSpan w:val="7"/>
            <w:shd w:val="clear" w:color="auto" w:fill="auto"/>
            <w:vAlign w:val="center"/>
          </w:tcPr>
          <w:p w:rsidR="008A01CC" w:rsidRPr="0039460F" w:rsidRDefault="008A01CC" w:rsidP="0039460F">
            <w:pPr>
              <w:widowControl w:val="0"/>
              <w:ind w:left="-64"/>
              <w:jc w:val="center"/>
              <w:rPr>
                <w:rFonts w:ascii="GHEA Grapalat" w:hAnsi="GHEA Grapalat" w:cs="Sylfaen"/>
                <w:sz w:val="16"/>
                <w:szCs w:val="16"/>
              </w:rPr>
            </w:pPr>
          </w:p>
        </w:tc>
        <w:tc>
          <w:tcPr>
            <w:tcW w:w="1217" w:type="dxa"/>
            <w:gridSpan w:val="5"/>
            <w:shd w:val="clear" w:color="auto" w:fill="auto"/>
            <w:vAlign w:val="center"/>
          </w:tcPr>
          <w:p w:rsidR="008A01CC" w:rsidRPr="008A01CC" w:rsidRDefault="00C324D5" w:rsidP="008A01CC">
            <w:pPr>
              <w:widowControl w:val="0"/>
              <w:jc w:val="center"/>
              <w:rPr>
                <w:rFonts w:ascii="GHEA Grapalat" w:hAnsi="GHEA Grapalat" w:cs="Sylfaen"/>
                <w:sz w:val="16"/>
                <w:szCs w:val="16"/>
              </w:rPr>
            </w:pPr>
            <w:r>
              <w:rPr>
                <w:rFonts w:ascii="GHEA Grapalat" w:hAnsi="GHEA Grapalat" w:cs="Sylfaen"/>
                <w:sz w:val="16"/>
                <w:szCs w:val="16"/>
              </w:rPr>
              <w:t>3399000</w:t>
            </w:r>
          </w:p>
        </w:tc>
        <w:tc>
          <w:tcPr>
            <w:tcW w:w="1263" w:type="dxa"/>
            <w:gridSpan w:val="3"/>
            <w:shd w:val="clear" w:color="auto" w:fill="auto"/>
            <w:vAlign w:val="center"/>
          </w:tcPr>
          <w:p w:rsidR="008A01CC" w:rsidRPr="008A01CC" w:rsidRDefault="00C324D5" w:rsidP="008A01CC">
            <w:pPr>
              <w:widowControl w:val="0"/>
              <w:jc w:val="center"/>
              <w:rPr>
                <w:rFonts w:ascii="GHEA Grapalat" w:hAnsi="GHEA Grapalat" w:cs="Sylfaen"/>
                <w:sz w:val="16"/>
                <w:szCs w:val="16"/>
              </w:rPr>
            </w:pPr>
            <w:r>
              <w:rPr>
                <w:rFonts w:ascii="GHEA Grapalat" w:hAnsi="GHEA Grapalat" w:cs="Sylfaen"/>
                <w:sz w:val="16"/>
                <w:szCs w:val="16"/>
              </w:rPr>
              <w:t>3399000</w:t>
            </w:r>
          </w:p>
        </w:tc>
      </w:tr>
      <w:tr w:rsidR="0016548B" w:rsidRPr="00B737D5" w:rsidTr="0016548B">
        <w:trPr>
          <w:trHeight w:val="146"/>
        </w:trPr>
        <w:tc>
          <w:tcPr>
            <w:tcW w:w="11070" w:type="dxa"/>
            <w:gridSpan w:val="39"/>
            <w:shd w:val="clear" w:color="auto" w:fill="auto"/>
            <w:vAlign w:val="center"/>
          </w:tcPr>
          <w:p w:rsidR="0016548B" w:rsidRDefault="0016548B" w:rsidP="00D90BDA">
            <w:pPr>
              <w:widowControl w:val="0"/>
              <w:jc w:val="center"/>
              <w:rPr>
                <w:rFonts w:ascii="GHEA Grapalat" w:hAnsi="GHEA Grapalat" w:cs="Sylfaen"/>
                <w:sz w:val="16"/>
                <w:szCs w:val="16"/>
              </w:rPr>
            </w:pPr>
            <w:r w:rsidRPr="00700E85">
              <w:rPr>
                <w:rFonts w:ascii="GHEA Grapalat" w:hAnsi="GHEA Grapalat"/>
                <w:b/>
                <w:sz w:val="12"/>
                <w:szCs w:val="12"/>
              </w:rPr>
              <w:t>Ընտրված մասնակցի (մասնակիցների) անվանումը և հասցեն</w:t>
            </w:r>
          </w:p>
        </w:tc>
      </w:tr>
      <w:tr w:rsidR="00326905" w:rsidRPr="00B737D5" w:rsidTr="0048289D">
        <w:trPr>
          <w:trHeight w:val="146"/>
        </w:trPr>
        <w:tc>
          <w:tcPr>
            <w:tcW w:w="807" w:type="dxa"/>
            <w:shd w:val="clear" w:color="auto" w:fill="auto"/>
            <w:vAlign w:val="center"/>
          </w:tcPr>
          <w:p w:rsidR="00326905" w:rsidRPr="00B737D5" w:rsidRDefault="00326905" w:rsidP="0016548B">
            <w:pPr>
              <w:tabs>
                <w:tab w:val="left" w:pos="1248"/>
              </w:tabs>
              <w:jc w:val="center"/>
              <w:rPr>
                <w:rFonts w:ascii="Arial Armenian" w:hAnsi="Arial Armenian"/>
                <w:b/>
                <w:sz w:val="14"/>
                <w:szCs w:val="14"/>
              </w:rPr>
            </w:pPr>
            <w:r w:rsidRPr="00B737D5">
              <w:rPr>
                <w:rFonts w:ascii="GHEA Grapalat" w:hAnsi="GHEA Grapalat"/>
                <w:b/>
                <w:sz w:val="14"/>
                <w:szCs w:val="14"/>
              </w:rPr>
              <w:t>Չափա</w:t>
            </w:r>
            <w:r w:rsidRPr="00B737D5">
              <w:rPr>
                <w:rFonts w:ascii="Arial Armenian" w:hAnsi="Arial Armenian"/>
                <w:b/>
                <w:sz w:val="14"/>
                <w:szCs w:val="14"/>
              </w:rPr>
              <w:t>-</w:t>
            </w:r>
            <w:r w:rsidRPr="00B737D5">
              <w:rPr>
                <w:rFonts w:ascii="GHEA Grapalat" w:hAnsi="GHEA Grapalat"/>
                <w:b/>
                <w:sz w:val="14"/>
                <w:szCs w:val="14"/>
              </w:rPr>
              <w:t>բաժնի</w:t>
            </w:r>
            <w:r w:rsidRPr="00B737D5">
              <w:rPr>
                <w:rFonts w:ascii="Arial Armenian" w:hAnsi="Arial Armenian"/>
                <w:b/>
                <w:sz w:val="14"/>
                <w:szCs w:val="14"/>
              </w:rPr>
              <w:t xml:space="preserve"> </w:t>
            </w:r>
            <w:r w:rsidRPr="00B737D5">
              <w:rPr>
                <w:rFonts w:ascii="GHEA Grapalat" w:hAnsi="GHEA Grapalat"/>
                <w:b/>
                <w:sz w:val="14"/>
                <w:szCs w:val="14"/>
              </w:rPr>
              <w:t>համարը</w:t>
            </w:r>
          </w:p>
        </w:tc>
        <w:tc>
          <w:tcPr>
            <w:tcW w:w="1592" w:type="dxa"/>
            <w:gridSpan w:val="5"/>
            <w:shd w:val="clear" w:color="auto" w:fill="auto"/>
            <w:vAlign w:val="center"/>
          </w:tcPr>
          <w:p w:rsidR="00326905" w:rsidRPr="00B737D5" w:rsidRDefault="00326905" w:rsidP="0016548B">
            <w:pPr>
              <w:widowControl w:val="0"/>
              <w:jc w:val="center"/>
              <w:rPr>
                <w:rFonts w:ascii="Arial Armenian" w:hAnsi="Arial Armenian"/>
                <w:b/>
                <w:sz w:val="14"/>
                <w:szCs w:val="14"/>
              </w:rPr>
            </w:pPr>
            <w:r w:rsidRPr="00B737D5">
              <w:rPr>
                <w:rFonts w:ascii="GHEA Grapalat" w:hAnsi="GHEA Grapalat"/>
                <w:b/>
                <w:sz w:val="14"/>
                <w:szCs w:val="14"/>
              </w:rPr>
              <w:t>Ընտրված</w:t>
            </w:r>
            <w:r w:rsidRPr="00B737D5">
              <w:rPr>
                <w:rFonts w:ascii="Arial Armenian" w:hAnsi="Arial Armenian"/>
                <w:b/>
                <w:sz w:val="14"/>
                <w:szCs w:val="14"/>
              </w:rPr>
              <w:t xml:space="preserve"> </w:t>
            </w:r>
            <w:r w:rsidRPr="00B737D5">
              <w:rPr>
                <w:rFonts w:ascii="GHEA Grapalat" w:hAnsi="GHEA Grapalat"/>
                <w:b/>
                <w:sz w:val="14"/>
                <w:szCs w:val="14"/>
              </w:rPr>
              <w:t>մասնակիցը</w:t>
            </w:r>
          </w:p>
        </w:tc>
        <w:tc>
          <w:tcPr>
            <w:tcW w:w="1916" w:type="dxa"/>
            <w:gridSpan w:val="6"/>
            <w:shd w:val="clear" w:color="auto" w:fill="auto"/>
            <w:vAlign w:val="center"/>
          </w:tcPr>
          <w:p w:rsidR="00326905" w:rsidRPr="00700E85" w:rsidRDefault="00326905" w:rsidP="00F37708">
            <w:pPr>
              <w:tabs>
                <w:tab w:val="left" w:pos="1248"/>
              </w:tabs>
              <w:jc w:val="center"/>
              <w:rPr>
                <w:rFonts w:ascii="GHEA Grapalat" w:hAnsi="GHEA Grapalat"/>
                <w:b/>
                <w:sz w:val="12"/>
                <w:szCs w:val="12"/>
              </w:rPr>
            </w:pPr>
            <w:r w:rsidRPr="00700E85">
              <w:rPr>
                <w:rFonts w:ascii="GHEA Grapalat" w:hAnsi="GHEA Grapalat"/>
                <w:b/>
                <w:sz w:val="12"/>
                <w:szCs w:val="12"/>
              </w:rPr>
              <w:t>Հասցե, հեռ.</w:t>
            </w:r>
          </w:p>
        </w:tc>
        <w:tc>
          <w:tcPr>
            <w:tcW w:w="1625" w:type="dxa"/>
            <w:gridSpan w:val="7"/>
            <w:shd w:val="clear" w:color="auto" w:fill="auto"/>
            <w:vAlign w:val="center"/>
          </w:tcPr>
          <w:p w:rsidR="00326905" w:rsidRPr="00700E85" w:rsidRDefault="00326905" w:rsidP="00F37708">
            <w:pPr>
              <w:tabs>
                <w:tab w:val="left" w:pos="1248"/>
              </w:tabs>
              <w:jc w:val="center"/>
              <w:rPr>
                <w:rFonts w:ascii="GHEA Grapalat" w:hAnsi="GHEA Grapalat"/>
                <w:b/>
                <w:sz w:val="12"/>
                <w:szCs w:val="12"/>
              </w:rPr>
            </w:pPr>
            <w:r w:rsidRPr="00700E85">
              <w:rPr>
                <w:rFonts w:ascii="GHEA Grapalat" w:hAnsi="GHEA Grapalat"/>
                <w:b/>
                <w:sz w:val="12"/>
                <w:szCs w:val="12"/>
              </w:rPr>
              <w:t>Էլ.-փոստ</w:t>
            </w:r>
          </w:p>
        </w:tc>
        <w:tc>
          <w:tcPr>
            <w:tcW w:w="2650" w:type="dxa"/>
            <w:gridSpan w:val="12"/>
            <w:shd w:val="clear" w:color="auto" w:fill="auto"/>
            <w:vAlign w:val="center"/>
          </w:tcPr>
          <w:p w:rsidR="00326905" w:rsidRPr="00700E85" w:rsidRDefault="00326905" w:rsidP="00F37708">
            <w:pPr>
              <w:tabs>
                <w:tab w:val="left" w:pos="1248"/>
              </w:tabs>
              <w:jc w:val="center"/>
              <w:rPr>
                <w:rFonts w:ascii="GHEA Grapalat" w:hAnsi="GHEA Grapalat"/>
                <w:b/>
                <w:sz w:val="12"/>
                <w:szCs w:val="12"/>
              </w:rPr>
            </w:pPr>
            <w:r w:rsidRPr="00700E85">
              <w:rPr>
                <w:rFonts w:ascii="GHEA Grapalat" w:hAnsi="GHEA Grapalat"/>
                <w:b/>
                <w:sz w:val="12"/>
                <w:szCs w:val="12"/>
              </w:rPr>
              <w:t>Բանկային հաշիվը</w:t>
            </w:r>
          </w:p>
        </w:tc>
        <w:tc>
          <w:tcPr>
            <w:tcW w:w="2480" w:type="dxa"/>
            <w:gridSpan w:val="8"/>
            <w:shd w:val="clear" w:color="auto" w:fill="auto"/>
            <w:vAlign w:val="center"/>
          </w:tcPr>
          <w:p w:rsidR="00326905" w:rsidRPr="00700E85" w:rsidRDefault="00326905" w:rsidP="00F37708">
            <w:pPr>
              <w:tabs>
                <w:tab w:val="left" w:pos="1248"/>
              </w:tabs>
              <w:jc w:val="center"/>
              <w:rPr>
                <w:rFonts w:ascii="GHEA Grapalat" w:hAnsi="GHEA Grapalat"/>
                <w:b/>
                <w:sz w:val="12"/>
                <w:szCs w:val="12"/>
              </w:rPr>
            </w:pPr>
            <w:r w:rsidRPr="00700E85">
              <w:rPr>
                <w:rFonts w:ascii="GHEA Grapalat" w:hAnsi="GHEA Grapalat"/>
                <w:b/>
                <w:sz w:val="12"/>
                <w:szCs w:val="12"/>
              </w:rPr>
              <w:t>ՀՎՀՀ</w:t>
            </w:r>
            <w:r w:rsidRPr="00700E85">
              <w:rPr>
                <w:rStyle w:val="a9"/>
                <w:rFonts w:ascii="GHEA Grapalat" w:hAnsi="GHEA Grapalat"/>
                <w:b/>
                <w:sz w:val="12"/>
                <w:szCs w:val="12"/>
                <w:lang w:val="hy-AM"/>
              </w:rPr>
              <w:footnoteReference w:id="4"/>
            </w:r>
            <w:r w:rsidRPr="00700E85">
              <w:rPr>
                <w:rFonts w:ascii="GHEA Grapalat" w:hAnsi="GHEA Grapalat"/>
                <w:b/>
                <w:sz w:val="12"/>
                <w:szCs w:val="12"/>
              </w:rPr>
              <w:t xml:space="preserve"> / Անձնագրի համարը և սերիան</w:t>
            </w:r>
          </w:p>
        </w:tc>
      </w:tr>
      <w:tr w:rsidR="00C324D5" w:rsidRPr="00B737D5" w:rsidTr="00F37708">
        <w:trPr>
          <w:trHeight w:val="146"/>
        </w:trPr>
        <w:tc>
          <w:tcPr>
            <w:tcW w:w="807" w:type="dxa"/>
            <w:shd w:val="clear" w:color="auto" w:fill="auto"/>
            <w:vAlign w:val="center"/>
          </w:tcPr>
          <w:p w:rsidR="00C324D5" w:rsidRPr="00D5085F" w:rsidRDefault="00C324D5" w:rsidP="00BD3A25">
            <w:pPr>
              <w:widowControl w:val="0"/>
              <w:jc w:val="center"/>
              <w:rPr>
                <w:rFonts w:ascii="GHEA Grapalat" w:hAnsi="GHEA Grapalat" w:cs="Sylfaen"/>
                <w:b/>
                <w:sz w:val="14"/>
                <w:szCs w:val="14"/>
              </w:rPr>
            </w:pPr>
            <w:r>
              <w:rPr>
                <w:rFonts w:ascii="GHEA Grapalat" w:hAnsi="GHEA Grapalat" w:cs="Sylfaen"/>
                <w:b/>
                <w:sz w:val="14"/>
                <w:szCs w:val="14"/>
              </w:rPr>
              <w:t>1</w:t>
            </w:r>
          </w:p>
        </w:tc>
        <w:tc>
          <w:tcPr>
            <w:tcW w:w="1592" w:type="dxa"/>
            <w:gridSpan w:val="5"/>
            <w:shd w:val="clear" w:color="auto" w:fill="auto"/>
            <w:vAlign w:val="center"/>
          </w:tcPr>
          <w:p w:rsidR="00C324D5" w:rsidRPr="0069562C" w:rsidRDefault="00C324D5" w:rsidP="00BD3A25">
            <w:pPr>
              <w:ind w:left="-78"/>
              <w:jc w:val="both"/>
              <w:rPr>
                <w:rFonts w:ascii="GHEA Grapalat" w:hAnsi="GHEA Grapalat" w:cs="Times Armenian"/>
                <w:sz w:val="14"/>
                <w:szCs w:val="14"/>
                <w:lang w:val="es-ES"/>
              </w:rPr>
            </w:pPr>
            <w:r w:rsidRPr="00A16033">
              <w:rPr>
                <w:rFonts w:ascii="GHEA Grapalat" w:hAnsi="GHEA Grapalat" w:cs="Sylfaen"/>
                <w:sz w:val="16"/>
                <w:szCs w:val="16"/>
              </w:rPr>
              <w:t>«</w:t>
            </w:r>
            <w:r>
              <w:rPr>
                <w:rFonts w:ascii="GHEA Grapalat" w:hAnsi="GHEA Grapalat" w:cs="Sylfaen"/>
                <w:sz w:val="16"/>
                <w:szCs w:val="16"/>
              </w:rPr>
              <w:t>Էյչ Գրուպ</w:t>
            </w:r>
            <w:r w:rsidRPr="00A16033">
              <w:rPr>
                <w:rFonts w:ascii="GHEA Grapalat" w:hAnsi="GHEA Grapalat" w:cs="Sylfaen"/>
                <w:sz w:val="16"/>
                <w:szCs w:val="16"/>
              </w:rPr>
              <w:t>» ՍՊԸ</w:t>
            </w:r>
          </w:p>
        </w:tc>
        <w:tc>
          <w:tcPr>
            <w:tcW w:w="1916" w:type="dxa"/>
            <w:gridSpan w:val="6"/>
            <w:shd w:val="clear" w:color="auto" w:fill="auto"/>
            <w:vAlign w:val="center"/>
          </w:tcPr>
          <w:p w:rsidR="00C324D5" w:rsidRPr="008A01CC" w:rsidRDefault="00C324D5" w:rsidP="00326905">
            <w:pPr>
              <w:ind w:left="-78"/>
              <w:jc w:val="both"/>
              <w:rPr>
                <w:rFonts w:ascii="GHEA Grapalat" w:hAnsi="GHEA Grapalat" w:cs="Sylfaen"/>
                <w:sz w:val="16"/>
                <w:szCs w:val="16"/>
              </w:rPr>
            </w:pPr>
            <w:r w:rsidRPr="00502587">
              <w:rPr>
                <w:rFonts w:ascii="GHEA Grapalat" w:hAnsi="GHEA Grapalat" w:cs="Sylfaen"/>
                <w:sz w:val="16"/>
                <w:szCs w:val="16"/>
              </w:rPr>
              <w:t>ք. Երևան, Բաշինջաղյան 1-13/30</w:t>
            </w:r>
          </w:p>
        </w:tc>
        <w:tc>
          <w:tcPr>
            <w:tcW w:w="1625" w:type="dxa"/>
            <w:gridSpan w:val="7"/>
            <w:shd w:val="clear" w:color="auto" w:fill="auto"/>
            <w:vAlign w:val="center"/>
          </w:tcPr>
          <w:p w:rsidR="00C324D5" w:rsidRPr="008A01CC" w:rsidRDefault="00C324D5" w:rsidP="00A168DB">
            <w:pPr>
              <w:jc w:val="center"/>
              <w:rPr>
                <w:rFonts w:ascii="GHEA Grapalat" w:hAnsi="GHEA Grapalat" w:cs="Sylfaen"/>
                <w:sz w:val="16"/>
                <w:szCs w:val="16"/>
              </w:rPr>
            </w:pPr>
            <w:r w:rsidRPr="008A01CC">
              <w:rPr>
                <w:rFonts w:ascii="GHEA Grapalat" w:hAnsi="GHEA Grapalat" w:cs="Sylfaen"/>
                <w:sz w:val="16"/>
                <w:szCs w:val="16"/>
              </w:rPr>
              <w:t>-</w:t>
            </w:r>
          </w:p>
        </w:tc>
        <w:tc>
          <w:tcPr>
            <w:tcW w:w="2650" w:type="dxa"/>
            <w:gridSpan w:val="12"/>
            <w:shd w:val="clear" w:color="auto" w:fill="auto"/>
            <w:vAlign w:val="center"/>
          </w:tcPr>
          <w:p w:rsidR="00502587" w:rsidRPr="00502587" w:rsidRDefault="00502587" w:rsidP="00502587">
            <w:pPr>
              <w:rPr>
                <w:rFonts w:ascii="GHEA Grapalat" w:hAnsi="GHEA Grapalat" w:cs="Sylfaen"/>
                <w:sz w:val="16"/>
                <w:szCs w:val="16"/>
              </w:rPr>
            </w:pPr>
            <w:r w:rsidRPr="00502587">
              <w:rPr>
                <w:rFonts w:ascii="GHEA Grapalat" w:hAnsi="GHEA Grapalat" w:cs="Sylfaen"/>
                <w:sz w:val="16"/>
                <w:szCs w:val="16"/>
              </w:rPr>
              <w:t xml:space="preserve">«Հայէկոնոմբանկ» ԲԲԸ </w:t>
            </w:r>
          </w:p>
          <w:p w:rsidR="00C324D5" w:rsidRPr="00502587" w:rsidRDefault="00502587" w:rsidP="00502587">
            <w:pPr>
              <w:rPr>
                <w:rFonts w:ascii="GHEA Grapalat" w:hAnsi="GHEA Grapalat" w:cs="Sylfaen"/>
                <w:sz w:val="16"/>
                <w:szCs w:val="16"/>
              </w:rPr>
            </w:pPr>
            <w:r w:rsidRPr="00502587">
              <w:rPr>
                <w:rFonts w:ascii="GHEA Grapalat" w:hAnsi="GHEA Grapalat" w:cs="Sylfaen"/>
                <w:sz w:val="16"/>
                <w:szCs w:val="16"/>
              </w:rPr>
              <w:t>Հ/Հ 163028030332</w:t>
            </w:r>
          </w:p>
        </w:tc>
        <w:tc>
          <w:tcPr>
            <w:tcW w:w="2480" w:type="dxa"/>
            <w:gridSpan w:val="8"/>
            <w:shd w:val="clear" w:color="auto" w:fill="auto"/>
            <w:vAlign w:val="center"/>
          </w:tcPr>
          <w:p w:rsidR="00C324D5" w:rsidRDefault="00C324D5" w:rsidP="00F37708">
            <w:pPr>
              <w:ind w:left="-78"/>
              <w:jc w:val="center"/>
              <w:rPr>
                <w:rFonts w:ascii="GHEA Grapalat" w:hAnsi="GHEA Grapalat" w:cs="Sylfaen"/>
                <w:sz w:val="16"/>
                <w:szCs w:val="16"/>
              </w:rPr>
            </w:pPr>
            <w:r w:rsidRPr="00326905">
              <w:rPr>
                <w:rFonts w:ascii="GHEA Grapalat" w:hAnsi="GHEA Grapalat" w:cs="Sylfaen"/>
                <w:sz w:val="16"/>
                <w:szCs w:val="16"/>
              </w:rPr>
              <w:t xml:space="preserve">ՀՎՀՀ </w:t>
            </w:r>
            <w:r w:rsidR="00502587" w:rsidRPr="00502587">
              <w:rPr>
                <w:rFonts w:ascii="GHEA Grapalat" w:hAnsi="GHEA Grapalat" w:cs="Sylfaen"/>
                <w:sz w:val="16"/>
                <w:szCs w:val="16"/>
              </w:rPr>
              <w:t>01254973</w:t>
            </w:r>
          </w:p>
        </w:tc>
      </w:tr>
      <w:tr w:rsidR="00446885" w:rsidRPr="00FE2790">
        <w:trPr>
          <w:trHeight w:val="288"/>
        </w:trPr>
        <w:tc>
          <w:tcPr>
            <w:tcW w:w="11070" w:type="dxa"/>
            <w:gridSpan w:val="39"/>
            <w:shd w:val="clear" w:color="auto" w:fill="99CCFF"/>
            <w:vAlign w:val="center"/>
          </w:tcPr>
          <w:p w:rsidR="00446885" w:rsidRPr="00326905" w:rsidRDefault="00446885" w:rsidP="00B230D1">
            <w:pPr>
              <w:widowControl w:val="0"/>
              <w:jc w:val="center"/>
              <w:rPr>
                <w:rFonts w:ascii="Arial Armenian" w:hAnsi="Arial Armenian" w:cs="Sylfaen"/>
                <w:b/>
                <w:sz w:val="14"/>
                <w:szCs w:val="14"/>
              </w:rPr>
            </w:pPr>
          </w:p>
        </w:tc>
      </w:tr>
      <w:tr w:rsidR="00446885" w:rsidRPr="00DB40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446885" w:rsidRPr="00A34BB1" w:rsidRDefault="00446885" w:rsidP="00B230D1">
            <w:pPr>
              <w:rPr>
                <w:rFonts w:ascii="Arial Armenian" w:hAnsi="Arial Armenian"/>
                <w:b/>
                <w:sz w:val="14"/>
                <w:szCs w:val="14"/>
                <w:lang w:val="pt-BR"/>
              </w:rPr>
            </w:pPr>
            <w:r w:rsidRPr="00B737D5">
              <w:rPr>
                <w:rFonts w:ascii="GHEA Grapalat" w:hAnsi="GHEA Grapalat"/>
                <w:b/>
                <w:sz w:val="14"/>
                <w:szCs w:val="14"/>
              </w:rPr>
              <w:t>Այլ</w:t>
            </w:r>
            <w:r w:rsidRPr="00A34BB1">
              <w:rPr>
                <w:rFonts w:ascii="Arial Armenian" w:hAnsi="Arial Armenian"/>
                <w:b/>
                <w:sz w:val="14"/>
                <w:szCs w:val="14"/>
                <w:lang w:val="pt-BR"/>
              </w:rPr>
              <w:t xml:space="preserve"> </w:t>
            </w:r>
            <w:r w:rsidRPr="00B737D5">
              <w:rPr>
                <w:rFonts w:ascii="GHEA Grapalat" w:hAnsi="GHEA Grapalat"/>
                <w:b/>
                <w:sz w:val="14"/>
                <w:szCs w:val="14"/>
              </w:rPr>
              <w:t>տեղեկություններ</w:t>
            </w:r>
          </w:p>
        </w:tc>
        <w:tc>
          <w:tcPr>
            <w:tcW w:w="8531" w:type="dxa"/>
            <w:gridSpan w:val="32"/>
            <w:tcBorders>
              <w:top w:val="single" w:sz="8" w:space="0" w:color="auto"/>
              <w:left w:val="single" w:sz="8" w:space="0" w:color="auto"/>
              <w:bottom w:val="single" w:sz="8" w:space="0" w:color="auto"/>
              <w:right w:val="single" w:sz="8" w:space="0" w:color="auto"/>
            </w:tcBorders>
            <w:shd w:val="clear" w:color="auto" w:fill="auto"/>
            <w:vAlign w:val="center"/>
          </w:tcPr>
          <w:p w:rsidR="00446885" w:rsidRPr="004A5771" w:rsidRDefault="00446885" w:rsidP="00B230D1">
            <w:pPr>
              <w:rPr>
                <w:rFonts w:ascii="Arial Armenian" w:hAnsi="Arial Armenian"/>
                <w:b/>
                <w:sz w:val="16"/>
                <w:szCs w:val="16"/>
                <w:lang w:val="hy-AM"/>
              </w:rPr>
            </w:pPr>
            <w:r w:rsidRPr="004A5771">
              <w:rPr>
                <w:rFonts w:ascii="GHEA Grapalat" w:hAnsi="GHEA Grapalat"/>
                <w:b/>
                <w:sz w:val="16"/>
                <w:szCs w:val="16"/>
                <w:lang w:val="hy-AM"/>
              </w:rPr>
              <w:t>Ծանոթություն</w:t>
            </w:r>
            <w:r w:rsidRPr="004A5771">
              <w:rPr>
                <w:rFonts w:ascii="Arial Armenian" w:hAnsi="Arial Armenian"/>
                <w:b/>
                <w:sz w:val="16"/>
                <w:szCs w:val="16"/>
                <w:lang w:val="hy-AM"/>
              </w:rPr>
              <w:t xml:space="preserve">` </w:t>
            </w:r>
            <w:r w:rsidRPr="004A5771">
              <w:rPr>
                <w:rFonts w:ascii="GHEA Grapalat" w:hAnsi="GHEA Grapalat"/>
                <w:sz w:val="16"/>
                <w:szCs w:val="16"/>
                <w:lang w:val="hy-AM"/>
              </w:rPr>
              <w:t>Որևէ</w:t>
            </w:r>
            <w:r w:rsidRPr="004A5771">
              <w:rPr>
                <w:rFonts w:ascii="Arial Armenian" w:hAnsi="Arial Armenian"/>
                <w:sz w:val="16"/>
                <w:szCs w:val="16"/>
                <w:lang w:val="hy-AM"/>
              </w:rPr>
              <w:t xml:space="preserve"> </w:t>
            </w:r>
            <w:r w:rsidRPr="004A5771">
              <w:rPr>
                <w:rFonts w:ascii="GHEA Grapalat" w:hAnsi="GHEA Grapalat"/>
                <w:sz w:val="16"/>
                <w:szCs w:val="16"/>
                <w:lang w:val="hy-AM"/>
              </w:rPr>
              <w:t>չափաբաժնի</w:t>
            </w:r>
            <w:r w:rsidRPr="004A5771">
              <w:rPr>
                <w:rFonts w:ascii="Arial Armenian" w:hAnsi="Arial Armenian"/>
                <w:sz w:val="16"/>
                <w:szCs w:val="16"/>
                <w:lang w:val="hy-AM"/>
              </w:rPr>
              <w:t xml:space="preserve"> </w:t>
            </w:r>
            <w:r w:rsidRPr="004A5771">
              <w:rPr>
                <w:rFonts w:ascii="GHEA Grapalat" w:hAnsi="GHEA Grapalat"/>
                <w:sz w:val="16"/>
                <w:szCs w:val="16"/>
                <w:lang w:val="hy-AM"/>
              </w:rPr>
              <w:t>չկայացման</w:t>
            </w:r>
            <w:r w:rsidRPr="004A5771">
              <w:rPr>
                <w:rFonts w:ascii="Arial Armenian" w:hAnsi="Arial Armenian"/>
                <w:sz w:val="16"/>
                <w:szCs w:val="16"/>
                <w:lang w:val="hy-AM"/>
              </w:rPr>
              <w:t xml:space="preserve"> </w:t>
            </w:r>
            <w:r w:rsidRPr="004A5771">
              <w:rPr>
                <w:rFonts w:ascii="GHEA Grapalat" w:hAnsi="GHEA Grapalat"/>
                <w:sz w:val="16"/>
                <w:szCs w:val="16"/>
                <w:lang w:val="hy-AM"/>
              </w:rPr>
              <w:t>դեպքում</w:t>
            </w:r>
            <w:r w:rsidRPr="004A5771">
              <w:rPr>
                <w:rFonts w:ascii="Arial Armenian" w:hAnsi="Arial Armenian"/>
                <w:sz w:val="16"/>
                <w:szCs w:val="16"/>
                <w:lang w:val="hy-AM"/>
              </w:rPr>
              <w:t xml:space="preserve"> </w:t>
            </w:r>
            <w:r w:rsidRPr="004A5771">
              <w:rPr>
                <w:rFonts w:ascii="GHEA Grapalat" w:hAnsi="GHEA Grapalat"/>
                <w:sz w:val="16"/>
                <w:szCs w:val="16"/>
                <w:lang w:val="hy-AM"/>
              </w:rPr>
              <w:t>պատվիրատուն</w:t>
            </w:r>
            <w:r w:rsidRPr="004A5771">
              <w:rPr>
                <w:rFonts w:ascii="Arial Armenian" w:hAnsi="Arial Armenian"/>
                <w:sz w:val="16"/>
                <w:szCs w:val="16"/>
                <w:lang w:val="hy-AM"/>
              </w:rPr>
              <w:t xml:space="preserve"> </w:t>
            </w:r>
            <w:r w:rsidRPr="004A5771">
              <w:rPr>
                <w:rFonts w:ascii="GHEA Grapalat" w:hAnsi="GHEA Grapalat"/>
                <w:sz w:val="16"/>
                <w:szCs w:val="16"/>
                <w:lang w:val="hy-AM"/>
              </w:rPr>
              <w:t>պարտավոր</w:t>
            </w:r>
            <w:r w:rsidRPr="004A5771">
              <w:rPr>
                <w:rFonts w:ascii="Arial Armenian" w:hAnsi="Arial Armenian"/>
                <w:sz w:val="16"/>
                <w:szCs w:val="16"/>
                <w:lang w:val="hy-AM"/>
              </w:rPr>
              <w:t xml:space="preserve"> </w:t>
            </w:r>
            <w:r w:rsidRPr="004A5771">
              <w:rPr>
                <w:rFonts w:ascii="GHEA Grapalat" w:hAnsi="GHEA Grapalat"/>
                <w:sz w:val="16"/>
                <w:szCs w:val="16"/>
                <w:lang w:val="hy-AM"/>
              </w:rPr>
              <w:t>է</w:t>
            </w:r>
            <w:r w:rsidRPr="004A5771">
              <w:rPr>
                <w:rFonts w:ascii="Arial Armenian" w:hAnsi="Arial Armenian"/>
                <w:sz w:val="16"/>
                <w:szCs w:val="16"/>
                <w:lang w:val="hy-AM"/>
              </w:rPr>
              <w:t xml:space="preserve"> </w:t>
            </w:r>
            <w:r w:rsidRPr="004A5771">
              <w:rPr>
                <w:rFonts w:ascii="GHEA Grapalat" w:hAnsi="GHEA Grapalat"/>
                <w:sz w:val="16"/>
                <w:szCs w:val="16"/>
                <w:lang w:val="hy-AM"/>
              </w:rPr>
              <w:t>լրացնել</w:t>
            </w:r>
            <w:r w:rsidRPr="004A5771">
              <w:rPr>
                <w:rFonts w:ascii="Arial Armenian" w:hAnsi="Arial Armenian"/>
                <w:sz w:val="16"/>
                <w:szCs w:val="16"/>
                <w:lang w:val="hy-AM"/>
              </w:rPr>
              <w:t xml:space="preserve"> </w:t>
            </w:r>
            <w:r w:rsidRPr="004A5771">
              <w:rPr>
                <w:rFonts w:ascii="GHEA Grapalat" w:hAnsi="GHEA Grapalat"/>
                <w:sz w:val="16"/>
                <w:szCs w:val="16"/>
                <w:lang w:val="hy-AM"/>
              </w:rPr>
              <w:t>տեղեկություններ</w:t>
            </w:r>
            <w:r w:rsidRPr="004A5771">
              <w:rPr>
                <w:rFonts w:ascii="Arial Armenian" w:hAnsi="Arial Armenian"/>
                <w:sz w:val="16"/>
                <w:szCs w:val="16"/>
                <w:lang w:val="hy-AM"/>
              </w:rPr>
              <w:t xml:space="preserve"> </w:t>
            </w:r>
            <w:r w:rsidRPr="004A5771">
              <w:rPr>
                <w:rFonts w:ascii="GHEA Grapalat" w:hAnsi="GHEA Grapalat"/>
                <w:sz w:val="16"/>
                <w:szCs w:val="16"/>
                <w:lang w:val="hy-AM"/>
              </w:rPr>
              <w:t>չկայացման</w:t>
            </w:r>
            <w:r w:rsidRPr="004A5771">
              <w:rPr>
                <w:rFonts w:ascii="Arial Armenian" w:hAnsi="Arial Armenian"/>
                <w:sz w:val="16"/>
                <w:szCs w:val="16"/>
                <w:lang w:val="hy-AM"/>
              </w:rPr>
              <w:t xml:space="preserve"> </w:t>
            </w:r>
            <w:r w:rsidRPr="004A5771">
              <w:rPr>
                <w:rFonts w:ascii="GHEA Grapalat" w:hAnsi="GHEA Grapalat"/>
                <w:sz w:val="16"/>
                <w:szCs w:val="16"/>
                <w:lang w:val="hy-AM"/>
              </w:rPr>
              <w:t>վերաբերյալ</w:t>
            </w:r>
            <w:r w:rsidRPr="004A5771">
              <w:rPr>
                <w:rFonts w:ascii="Arial Armenian" w:hAnsi="Arial Armenian"/>
                <w:sz w:val="16"/>
                <w:szCs w:val="16"/>
                <w:lang w:val="hy-AM"/>
              </w:rPr>
              <w:t>:</w:t>
            </w:r>
          </w:p>
        </w:tc>
      </w:tr>
      <w:tr w:rsidR="00446885" w:rsidRPr="00534B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446885" w:rsidRPr="009E1B55" w:rsidRDefault="00446885" w:rsidP="00B230D1">
            <w:pPr>
              <w:rPr>
                <w:rFonts w:ascii="GHEA Grapalat" w:hAnsi="GHEA Grapalat"/>
                <w:b/>
                <w:sz w:val="14"/>
                <w:szCs w:val="14"/>
                <w:lang w:val="pt-BR"/>
              </w:rPr>
            </w:pPr>
          </w:p>
        </w:tc>
        <w:tc>
          <w:tcPr>
            <w:tcW w:w="8531" w:type="dxa"/>
            <w:gridSpan w:val="32"/>
            <w:tcBorders>
              <w:top w:val="single" w:sz="8" w:space="0" w:color="auto"/>
              <w:left w:val="single" w:sz="8" w:space="0" w:color="auto"/>
              <w:bottom w:val="single" w:sz="8" w:space="0" w:color="auto"/>
              <w:right w:val="single" w:sz="8" w:space="0" w:color="auto"/>
            </w:tcBorders>
            <w:shd w:val="clear" w:color="auto" w:fill="auto"/>
            <w:vAlign w:val="center"/>
          </w:tcPr>
          <w:p w:rsidR="00446885" w:rsidRPr="005E23C4" w:rsidRDefault="003E060C" w:rsidP="00976D13">
            <w:pPr>
              <w:jc w:val="both"/>
              <w:rPr>
                <w:rFonts w:ascii="GHEA Grapalat" w:hAnsi="GHEA Grapalat"/>
                <w:bCs/>
                <w:iCs/>
                <w:sz w:val="16"/>
                <w:szCs w:val="16"/>
                <w:lang w:val="es-ES"/>
              </w:rPr>
            </w:pPr>
            <w:r>
              <w:rPr>
                <w:rFonts w:ascii="GHEA Grapalat" w:hAnsi="GHEA Grapalat"/>
                <w:sz w:val="16"/>
                <w:szCs w:val="16"/>
                <w:lang w:val="es-ES"/>
              </w:rPr>
              <w:t>-</w:t>
            </w:r>
          </w:p>
        </w:tc>
      </w:tr>
      <w:tr w:rsidR="00446885" w:rsidRPr="00534B6C">
        <w:trPr>
          <w:trHeight w:val="288"/>
        </w:trPr>
        <w:tc>
          <w:tcPr>
            <w:tcW w:w="11070" w:type="dxa"/>
            <w:gridSpan w:val="39"/>
            <w:shd w:val="clear" w:color="auto" w:fill="99CCFF"/>
            <w:vAlign w:val="center"/>
          </w:tcPr>
          <w:p w:rsidR="00446885" w:rsidRPr="009E1B55" w:rsidRDefault="00446885" w:rsidP="00B230D1">
            <w:pPr>
              <w:widowControl w:val="0"/>
              <w:jc w:val="center"/>
              <w:rPr>
                <w:rFonts w:ascii="Arial Armenian" w:hAnsi="Arial Armenian" w:cs="Sylfaen"/>
                <w:b/>
                <w:sz w:val="14"/>
                <w:szCs w:val="14"/>
                <w:lang w:val="pt-BR"/>
              </w:rPr>
            </w:pPr>
          </w:p>
        </w:tc>
      </w:tr>
      <w:tr w:rsidR="00446885" w:rsidRPr="00DB40CB">
        <w:trPr>
          <w:trHeight w:val="475"/>
        </w:trPr>
        <w:tc>
          <w:tcPr>
            <w:tcW w:w="6360" w:type="dxa"/>
            <w:gridSpan w:val="20"/>
            <w:tcBorders>
              <w:bottom w:val="single" w:sz="8" w:space="0" w:color="auto"/>
            </w:tcBorders>
            <w:shd w:val="clear" w:color="auto" w:fill="auto"/>
          </w:tcPr>
          <w:p w:rsidR="00446885" w:rsidRPr="009E1B55" w:rsidRDefault="00446885" w:rsidP="00B230D1">
            <w:pPr>
              <w:tabs>
                <w:tab w:val="left" w:pos="1248"/>
              </w:tabs>
              <w:rPr>
                <w:rFonts w:ascii="Arial Armenian" w:hAnsi="Arial Armenian"/>
                <w:b/>
                <w:bCs/>
                <w:sz w:val="14"/>
                <w:szCs w:val="14"/>
                <w:lang w:val="pt-BR"/>
              </w:rPr>
            </w:pPr>
            <w:r w:rsidRPr="00B737D5">
              <w:rPr>
                <w:rFonts w:ascii="GHEA Grapalat" w:hAnsi="GHEA Grapalat"/>
                <w:b/>
                <w:sz w:val="14"/>
                <w:szCs w:val="14"/>
              </w:rPr>
              <w:t>Մասնակիցների</w:t>
            </w:r>
            <w:r w:rsidRPr="009E1B55">
              <w:rPr>
                <w:rFonts w:ascii="Arial Armenian" w:hAnsi="Arial Armenian"/>
                <w:b/>
                <w:sz w:val="14"/>
                <w:szCs w:val="14"/>
                <w:lang w:val="pt-BR"/>
              </w:rPr>
              <w:t xml:space="preserve"> </w:t>
            </w:r>
            <w:r w:rsidRPr="00B737D5">
              <w:rPr>
                <w:rFonts w:ascii="GHEA Grapalat" w:hAnsi="GHEA Grapalat"/>
                <w:b/>
                <w:sz w:val="14"/>
                <w:szCs w:val="14"/>
              </w:rPr>
              <w:t>ներգրավման</w:t>
            </w:r>
            <w:r w:rsidRPr="009E1B55">
              <w:rPr>
                <w:rFonts w:ascii="Arial Armenian" w:hAnsi="Arial Armenian"/>
                <w:b/>
                <w:sz w:val="14"/>
                <w:szCs w:val="14"/>
                <w:lang w:val="pt-BR"/>
              </w:rPr>
              <w:t xml:space="preserve"> </w:t>
            </w:r>
            <w:r w:rsidRPr="00B737D5">
              <w:rPr>
                <w:rFonts w:ascii="GHEA Grapalat" w:hAnsi="GHEA Grapalat"/>
                <w:b/>
                <w:sz w:val="14"/>
                <w:szCs w:val="14"/>
              </w:rPr>
              <w:t>նպատակով</w:t>
            </w:r>
            <w:r w:rsidRPr="009E1B55">
              <w:rPr>
                <w:rFonts w:ascii="Arial Armenian" w:hAnsi="Arial Armenian"/>
                <w:b/>
                <w:sz w:val="14"/>
                <w:szCs w:val="14"/>
                <w:lang w:val="pt-BR"/>
              </w:rPr>
              <w:t xml:space="preserve"> &lt;</w:t>
            </w:r>
            <w:r w:rsidRPr="00B737D5">
              <w:rPr>
                <w:rFonts w:ascii="GHEA Grapalat" w:hAnsi="GHEA Grapalat"/>
                <w:b/>
                <w:sz w:val="14"/>
                <w:szCs w:val="14"/>
              </w:rPr>
              <w:t>Գնումների</w:t>
            </w:r>
            <w:r w:rsidRPr="009E1B55">
              <w:rPr>
                <w:rFonts w:ascii="Arial Armenian" w:hAnsi="Arial Armenian"/>
                <w:b/>
                <w:sz w:val="14"/>
                <w:szCs w:val="14"/>
                <w:lang w:val="pt-BR"/>
              </w:rPr>
              <w:t xml:space="preserve"> </w:t>
            </w:r>
            <w:r w:rsidRPr="00B737D5">
              <w:rPr>
                <w:rFonts w:ascii="GHEA Grapalat" w:hAnsi="GHEA Grapalat"/>
                <w:b/>
                <w:sz w:val="14"/>
                <w:szCs w:val="14"/>
              </w:rPr>
              <w:t>մասին</w:t>
            </w:r>
            <w:r w:rsidRPr="009E1B55">
              <w:rPr>
                <w:rFonts w:ascii="Arial Armenian" w:hAnsi="Arial Armenian"/>
                <w:b/>
                <w:sz w:val="14"/>
                <w:szCs w:val="14"/>
                <w:lang w:val="pt-BR"/>
              </w:rPr>
              <w:t xml:space="preserve">&gt; </w:t>
            </w:r>
            <w:r w:rsidRPr="00B737D5">
              <w:rPr>
                <w:rFonts w:ascii="GHEA Grapalat" w:hAnsi="GHEA Grapalat"/>
                <w:b/>
                <w:sz w:val="14"/>
                <w:szCs w:val="14"/>
              </w:rPr>
              <w:t>ՀՀ</w:t>
            </w:r>
            <w:r w:rsidRPr="009E1B55">
              <w:rPr>
                <w:rFonts w:ascii="Arial Armenian" w:hAnsi="Arial Armenian"/>
                <w:b/>
                <w:sz w:val="14"/>
                <w:szCs w:val="14"/>
                <w:lang w:val="pt-BR"/>
              </w:rPr>
              <w:t xml:space="preserve"> </w:t>
            </w:r>
            <w:r w:rsidRPr="00B737D5">
              <w:rPr>
                <w:rFonts w:ascii="GHEA Grapalat" w:hAnsi="GHEA Grapalat"/>
                <w:b/>
                <w:sz w:val="14"/>
                <w:szCs w:val="14"/>
              </w:rPr>
              <w:t>օրենքի</w:t>
            </w:r>
            <w:r w:rsidRPr="009E1B55">
              <w:rPr>
                <w:rFonts w:ascii="Arial Armenian" w:hAnsi="Arial Armenian"/>
                <w:b/>
                <w:sz w:val="14"/>
                <w:szCs w:val="14"/>
                <w:lang w:val="pt-BR"/>
              </w:rPr>
              <w:t xml:space="preserve"> </w:t>
            </w:r>
            <w:r w:rsidRPr="00B737D5">
              <w:rPr>
                <w:rFonts w:ascii="GHEA Grapalat" w:hAnsi="GHEA Grapalat"/>
                <w:b/>
                <w:sz w:val="14"/>
                <w:szCs w:val="14"/>
              </w:rPr>
              <w:t>համաձայն</w:t>
            </w:r>
            <w:r w:rsidRPr="009E1B55">
              <w:rPr>
                <w:rFonts w:ascii="Arial Armenian" w:hAnsi="Arial Armenian"/>
                <w:b/>
                <w:sz w:val="14"/>
                <w:szCs w:val="14"/>
                <w:lang w:val="pt-BR"/>
              </w:rPr>
              <w:t xml:space="preserve"> </w:t>
            </w:r>
            <w:r w:rsidRPr="00B737D5">
              <w:rPr>
                <w:rFonts w:ascii="GHEA Grapalat" w:hAnsi="GHEA Grapalat"/>
                <w:b/>
                <w:sz w:val="14"/>
                <w:szCs w:val="14"/>
              </w:rPr>
              <w:t>իրականացված</w:t>
            </w:r>
            <w:r w:rsidRPr="009E1B55">
              <w:rPr>
                <w:rFonts w:ascii="Arial Armenian" w:hAnsi="Arial Armenian"/>
                <w:b/>
                <w:sz w:val="14"/>
                <w:szCs w:val="14"/>
                <w:lang w:val="pt-BR"/>
              </w:rPr>
              <w:t xml:space="preserve"> </w:t>
            </w:r>
            <w:r w:rsidRPr="00B737D5">
              <w:rPr>
                <w:rFonts w:ascii="GHEA Grapalat" w:hAnsi="GHEA Grapalat"/>
                <w:b/>
                <w:sz w:val="14"/>
                <w:szCs w:val="14"/>
              </w:rPr>
              <w:t>հրապարակումների</w:t>
            </w:r>
            <w:r w:rsidRPr="009E1B55">
              <w:rPr>
                <w:rFonts w:ascii="Arial Armenian" w:hAnsi="Arial Armenian"/>
                <w:b/>
                <w:sz w:val="14"/>
                <w:szCs w:val="14"/>
                <w:lang w:val="pt-BR"/>
              </w:rPr>
              <w:t xml:space="preserve"> </w:t>
            </w:r>
            <w:r w:rsidRPr="00B737D5">
              <w:rPr>
                <w:rFonts w:ascii="GHEA Grapalat" w:hAnsi="GHEA Grapalat"/>
                <w:b/>
                <w:sz w:val="14"/>
                <w:szCs w:val="14"/>
              </w:rPr>
              <w:t>մասին</w:t>
            </w:r>
            <w:r w:rsidRPr="009E1B55">
              <w:rPr>
                <w:rFonts w:ascii="Arial Armenian" w:hAnsi="Arial Armenian"/>
                <w:b/>
                <w:sz w:val="14"/>
                <w:szCs w:val="14"/>
                <w:lang w:val="pt-BR"/>
              </w:rPr>
              <w:t xml:space="preserve"> </w:t>
            </w:r>
            <w:r w:rsidRPr="00B737D5">
              <w:rPr>
                <w:rFonts w:ascii="GHEA Grapalat" w:hAnsi="GHEA Grapalat"/>
                <w:b/>
                <w:sz w:val="14"/>
                <w:szCs w:val="14"/>
              </w:rPr>
              <w:t>տեղեկությունները</w:t>
            </w:r>
            <w:r w:rsidRPr="009E1B55">
              <w:rPr>
                <w:rFonts w:ascii="Arial Armenian" w:hAnsi="Arial Armenian"/>
                <w:b/>
                <w:sz w:val="14"/>
                <w:szCs w:val="14"/>
                <w:lang w:val="pt-BR"/>
              </w:rPr>
              <w:t xml:space="preserve"> </w:t>
            </w:r>
          </w:p>
        </w:tc>
        <w:tc>
          <w:tcPr>
            <w:tcW w:w="4710" w:type="dxa"/>
            <w:gridSpan w:val="19"/>
            <w:tcBorders>
              <w:bottom w:val="single" w:sz="8" w:space="0" w:color="auto"/>
            </w:tcBorders>
            <w:shd w:val="clear" w:color="auto" w:fill="auto"/>
          </w:tcPr>
          <w:p w:rsidR="00446885" w:rsidRPr="009E1B55" w:rsidRDefault="0039460F" w:rsidP="00B230D1">
            <w:pPr>
              <w:tabs>
                <w:tab w:val="left" w:pos="1248"/>
              </w:tabs>
              <w:rPr>
                <w:rFonts w:ascii="Arial Armenian" w:hAnsi="Arial Armenian"/>
                <w:b/>
                <w:bCs/>
                <w:sz w:val="14"/>
                <w:szCs w:val="14"/>
                <w:lang w:val="pt-BR"/>
              </w:rPr>
            </w:pPr>
            <w:r w:rsidRPr="00700E85">
              <w:rPr>
                <w:rFonts w:ascii="GHEA Grapalat" w:hAnsi="GHEA Grapalat"/>
                <w:b/>
                <w:sz w:val="12"/>
                <w:szCs w:val="12"/>
                <w:lang w:val="hy-AM"/>
              </w:rPr>
              <w:t>Մասնակիցների</w:t>
            </w:r>
            <w:r w:rsidRPr="00700E85">
              <w:rPr>
                <w:rFonts w:ascii="Arial Armenian" w:hAnsi="Arial Armenian"/>
                <w:b/>
                <w:sz w:val="12"/>
                <w:szCs w:val="12"/>
                <w:lang w:val="hy-AM"/>
              </w:rPr>
              <w:t xml:space="preserve"> </w:t>
            </w:r>
            <w:r w:rsidRPr="00700E85">
              <w:rPr>
                <w:rFonts w:ascii="GHEA Grapalat" w:hAnsi="GHEA Grapalat"/>
                <w:sz w:val="12"/>
                <w:szCs w:val="12"/>
                <w:lang w:val="hy-AM"/>
              </w:rPr>
              <w:t>ներգրավման</w:t>
            </w:r>
            <w:r w:rsidRPr="00700E85">
              <w:rPr>
                <w:rFonts w:ascii="Arial Armenian" w:hAnsi="Arial Armenian"/>
                <w:sz w:val="12"/>
                <w:szCs w:val="12"/>
                <w:lang w:val="hy-AM"/>
              </w:rPr>
              <w:t xml:space="preserve"> </w:t>
            </w:r>
            <w:r w:rsidRPr="00700E85">
              <w:rPr>
                <w:rFonts w:ascii="GHEA Grapalat" w:hAnsi="GHEA Grapalat"/>
                <w:sz w:val="12"/>
                <w:szCs w:val="12"/>
                <w:lang w:val="hy-AM"/>
              </w:rPr>
              <w:t>նպատակով</w:t>
            </w:r>
            <w:r w:rsidRPr="00700E85">
              <w:rPr>
                <w:rFonts w:ascii="Arial Armenian" w:hAnsi="Arial Armenian"/>
                <w:sz w:val="12"/>
                <w:szCs w:val="12"/>
                <w:lang w:val="hy-AM"/>
              </w:rPr>
              <w:t xml:space="preserve"> &lt;</w:t>
            </w:r>
            <w:r w:rsidRPr="00700E85">
              <w:rPr>
                <w:rFonts w:ascii="GHEA Grapalat" w:hAnsi="GHEA Grapalat"/>
                <w:sz w:val="12"/>
                <w:szCs w:val="12"/>
                <w:lang w:val="hy-AM"/>
              </w:rPr>
              <w:t>Գնումների</w:t>
            </w:r>
            <w:r w:rsidRPr="00700E85">
              <w:rPr>
                <w:rFonts w:ascii="Arial Armenian" w:hAnsi="Arial Armenian"/>
                <w:sz w:val="12"/>
                <w:szCs w:val="12"/>
                <w:lang w:val="hy-AM"/>
              </w:rPr>
              <w:t xml:space="preserve"> </w:t>
            </w:r>
            <w:r w:rsidRPr="00700E85">
              <w:rPr>
                <w:rFonts w:ascii="GHEA Grapalat" w:hAnsi="GHEA Grapalat"/>
                <w:sz w:val="12"/>
                <w:szCs w:val="12"/>
                <w:lang w:val="hy-AM"/>
              </w:rPr>
              <w:t>մասին</w:t>
            </w:r>
            <w:r w:rsidRPr="00700E85">
              <w:rPr>
                <w:rFonts w:ascii="Arial Armenian" w:hAnsi="Arial Armenian"/>
                <w:sz w:val="12"/>
                <w:szCs w:val="12"/>
                <w:lang w:val="hy-AM"/>
              </w:rPr>
              <w:t xml:space="preserve">&gt;  </w:t>
            </w:r>
            <w:r w:rsidRPr="00700E85">
              <w:rPr>
                <w:rFonts w:ascii="GHEA Grapalat" w:hAnsi="GHEA Grapalat"/>
                <w:sz w:val="12"/>
                <w:szCs w:val="12"/>
                <w:lang w:val="hy-AM"/>
              </w:rPr>
              <w:t>ՀՀ</w:t>
            </w:r>
            <w:r w:rsidRPr="00700E85">
              <w:rPr>
                <w:rFonts w:ascii="Arial Armenian" w:hAnsi="Arial Armenian"/>
                <w:sz w:val="12"/>
                <w:szCs w:val="12"/>
                <w:lang w:val="hy-AM"/>
              </w:rPr>
              <w:t xml:space="preserve"> </w:t>
            </w:r>
            <w:r w:rsidRPr="00700E85">
              <w:rPr>
                <w:rFonts w:ascii="GHEA Grapalat" w:hAnsi="GHEA Grapalat"/>
                <w:sz w:val="12"/>
                <w:szCs w:val="12"/>
                <w:lang w:val="hy-AM"/>
              </w:rPr>
              <w:t>օրենքի</w:t>
            </w:r>
            <w:r w:rsidRPr="00700E85">
              <w:rPr>
                <w:rFonts w:ascii="Arial Armenian" w:hAnsi="Arial Armenian"/>
                <w:sz w:val="12"/>
                <w:szCs w:val="12"/>
                <w:lang w:val="hy-AM"/>
              </w:rPr>
              <w:t xml:space="preserve"> </w:t>
            </w:r>
            <w:r w:rsidRPr="00700E85">
              <w:rPr>
                <w:rFonts w:ascii="GHEA Grapalat" w:hAnsi="GHEA Grapalat"/>
                <w:sz w:val="12"/>
                <w:szCs w:val="12"/>
                <w:lang w:val="hy-AM"/>
              </w:rPr>
              <w:t>համաձայն բոլոր հնարավոր մասնակիցնեին</w:t>
            </w:r>
            <w:r w:rsidRPr="00E955EE">
              <w:rPr>
                <w:rFonts w:ascii="GHEA Grapalat" w:hAnsi="GHEA Grapalat"/>
                <w:sz w:val="12"/>
                <w:szCs w:val="12"/>
                <w:lang w:val="hy-AM"/>
              </w:rPr>
              <w:t xml:space="preserve"> /գրանցված/</w:t>
            </w:r>
            <w:r w:rsidRPr="00700E85">
              <w:rPr>
                <w:rFonts w:ascii="GHEA Grapalat" w:hAnsi="GHEA Grapalat"/>
                <w:sz w:val="12"/>
                <w:szCs w:val="12"/>
                <w:lang w:val="hy-AM"/>
              </w:rPr>
              <w:t xml:space="preserve">  տեղեկատվություն է տրամադրվել</w:t>
            </w:r>
            <w:r w:rsidRPr="00E955EE">
              <w:rPr>
                <w:rFonts w:ascii="GHEA Grapalat" w:hAnsi="GHEA Grapalat"/>
                <w:sz w:val="12"/>
                <w:szCs w:val="12"/>
                <w:lang w:val="hy-AM"/>
              </w:rPr>
              <w:t xml:space="preserve"> էլեկտրոնային ձևով</w:t>
            </w:r>
          </w:p>
        </w:tc>
      </w:tr>
      <w:tr w:rsidR="00446885" w:rsidRPr="00DB40CB">
        <w:trPr>
          <w:trHeight w:val="288"/>
        </w:trPr>
        <w:tc>
          <w:tcPr>
            <w:tcW w:w="11070" w:type="dxa"/>
            <w:gridSpan w:val="39"/>
            <w:shd w:val="clear" w:color="auto" w:fill="99CCFF"/>
            <w:vAlign w:val="center"/>
          </w:tcPr>
          <w:p w:rsidR="00446885" w:rsidRPr="009E1B55" w:rsidRDefault="00446885" w:rsidP="00B230D1">
            <w:pPr>
              <w:widowControl w:val="0"/>
              <w:jc w:val="center"/>
              <w:rPr>
                <w:rFonts w:ascii="Arial Armenian" w:hAnsi="Arial Armenian" w:cs="Sylfaen"/>
                <w:b/>
                <w:sz w:val="14"/>
                <w:szCs w:val="14"/>
                <w:lang w:val="pt-BR"/>
              </w:rPr>
            </w:pPr>
          </w:p>
        </w:tc>
      </w:tr>
      <w:tr w:rsidR="00446885" w:rsidRPr="00DB40CB">
        <w:trPr>
          <w:trHeight w:val="427"/>
        </w:trPr>
        <w:tc>
          <w:tcPr>
            <w:tcW w:w="6360" w:type="dxa"/>
            <w:gridSpan w:val="20"/>
            <w:tcBorders>
              <w:bottom w:val="single" w:sz="8" w:space="0" w:color="auto"/>
            </w:tcBorders>
            <w:shd w:val="clear" w:color="auto" w:fill="auto"/>
            <w:vAlign w:val="center"/>
          </w:tcPr>
          <w:p w:rsidR="00446885" w:rsidRPr="009E1B55" w:rsidRDefault="00446885" w:rsidP="00B230D1">
            <w:pPr>
              <w:shd w:val="clear" w:color="auto" w:fill="FFFFFF"/>
              <w:tabs>
                <w:tab w:val="left" w:pos="1248"/>
              </w:tabs>
              <w:rPr>
                <w:rFonts w:ascii="Arial Armenian" w:hAnsi="Arial Armenian"/>
                <w:b/>
                <w:sz w:val="14"/>
                <w:szCs w:val="14"/>
                <w:lang w:val="pt-BR"/>
              </w:rPr>
            </w:pPr>
            <w:r w:rsidRPr="00B737D5">
              <w:rPr>
                <w:rFonts w:ascii="GHEA Grapalat" w:hAnsi="GHEA Grapalat" w:cs="Sylfaen"/>
                <w:b/>
                <w:sz w:val="14"/>
                <w:szCs w:val="14"/>
              </w:rPr>
              <w:t>Գ</w:t>
            </w:r>
            <w:r w:rsidRPr="00B737D5">
              <w:rPr>
                <w:rFonts w:ascii="GHEA Grapalat" w:hAnsi="GHEA Grapalat" w:cs="Sylfaen"/>
                <w:b/>
                <w:sz w:val="14"/>
                <w:szCs w:val="14"/>
                <w:lang w:val="ru-RU"/>
              </w:rPr>
              <w:t>նման</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գործընթացի</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շրջանակներում</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հակաօրինական</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գործողություններ</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հայտնաբերվելու</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դեպքում</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դրանց</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և</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այդ</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կապակցությամբ</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ձեռնարկված</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գործողությունների</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համառոտ</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նկարագիրը</w:t>
            </w:r>
            <w:r w:rsidRPr="00B737D5">
              <w:rPr>
                <w:rFonts w:ascii="Arial Armenian" w:hAnsi="Arial Armenian"/>
                <w:sz w:val="14"/>
                <w:szCs w:val="14"/>
                <w:lang w:val="af-ZA"/>
              </w:rPr>
              <w:t xml:space="preserve"> </w:t>
            </w:r>
          </w:p>
        </w:tc>
        <w:tc>
          <w:tcPr>
            <w:tcW w:w="4710" w:type="dxa"/>
            <w:gridSpan w:val="19"/>
            <w:tcBorders>
              <w:bottom w:val="single" w:sz="8" w:space="0" w:color="auto"/>
            </w:tcBorders>
            <w:shd w:val="clear" w:color="auto" w:fill="auto"/>
            <w:vAlign w:val="center"/>
          </w:tcPr>
          <w:p w:rsidR="00446885" w:rsidRPr="009E1B55" w:rsidRDefault="00420D88" w:rsidP="00B230D1">
            <w:pPr>
              <w:tabs>
                <w:tab w:val="left" w:pos="1248"/>
              </w:tabs>
              <w:rPr>
                <w:rFonts w:ascii="Arial Armenian" w:hAnsi="Arial Armenian"/>
                <w:b/>
                <w:bCs/>
                <w:sz w:val="14"/>
                <w:szCs w:val="14"/>
                <w:lang w:val="pt-BR"/>
              </w:rPr>
            </w:pPr>
            <w:r w:rsidRPr="00700E85">
              <w:rPr>
                <w:rFonts w:ascii="GHEA Grapalat" w:hAnsi="GHEA Grapalat" w:cs="Sylfaen"/>
                <w:b/>
                <w:sz w:val="12"/>
                <w:szCs w:val="12"/>
                <w:lang w:val="hy-AM"/>
              </w:rPr>
              <w:t>Գնման</w:t>
            </w:r>
            <w:r w:rsidRPr="00700E85">
              <w:rPr>
                <w:rFonts w:ascii="Arial Armenian" w:hAnsi="Arial Armenian" w:cs="Times Armenian"/>
                <w:b/>
                <w:sz w:val="12"/>
                <w:szCs w:val="12"/>
                <w:lang w:val="hy-AM"/>
              </w:rPr>
              <w:t xml:space="preserve"> </w:t>
            </w:r>
            <w:r w:rsidRPr="00700E85">
              <w:rPr>
                <w:rFonts w:ascii="GHEA Grapalat" w:hAnsi="GHEA Grapalat" w:cs="Sylfaen"/>
                <w:b/>
                <w:sz w:val="12"/>
                <w:szCs w:val="12"/>
                <w:lang w:val="hy-AM"/>
              </w:rPr>
              <w:t>գործընթացի</w:t>
            </w:r>
            <w:r w:rsidRPr="00700E85">
              <w:rPr>
                <w:rFonts w:ascii="Arial Armenian" w:hAnsi="Arial Armenian" w:cs="Times Armenian"/>
                <w:b/>
                <w:sz w:val="12"/>
                <w:szCs w:val="12"/>
                <w:lang w:val="hy-AM"/>
              </w:rPr>
              <w:t xml:space="preserve"> </w:t>
            </w:r>
            <w:r w:rsidRPr="00700E85">
              <w:rPr>
                <w:rFonts w:ascii="GHEA Grapalat" w:hAnsi="GHEA Grapalat" w:cs="Sylfaen"/>
                <w:b/>
                <w:sz w:val="12"/>
                <w:szCs w:val="12"/>
                <w:lang w:val="hy-AM"/>
              </w:rPr>
              <w:t>շրջանակներում</w:t>
            </w:r>
            <w:r w:rsidRPr="00700E85">
              <w:rPr>
                <w:rFonts w:ascii="Arial Armenian" w:hAnsi="Arial Armenian" w:cs="Times Armenian"/>
                <w:b/>
                <w:sz w:val="12"/>
                <w:szCs w:val="12"/>
                <w:lang w:val="hy-AM"/>
              </w:rPr>
              <w:t xml:space="preserve"> </w:t>
            </w:r>
            <w:r w:rsidRPr="00700E85">
              <w:rPr>
                <w:rFonts w:ascii="GHEA Grapalat" w:hAnsi="GHEA Grapalat" w:cs="Sylfaen"/>
                <w:b/>
                <w:sz w:val="12"/>
                <w:szCs w:val="12"/>
                <w:lang w:val="hy-AM"/>
              </w:rPr>
              <w:t>հակաօրինական</w:t>
            </w:r>
            <w:r w:rsidRPr="00700E85">
              <w:rPr>
                <w:rFonts w:ascii="Arial Armenian" w:hAnsi="Arial Armenian" w:cs="Times Armenian"/>
                <w:b/>
                <w:sz w:val="12"/>
                <w:szCs w:val="12"/>
                <w:lang w:val="hy-AM"/>
              </w:rPr>
              <w:t xml:space="preserve"> </w:t>
            </w:r>
            <w:r w:rsidRPr="00700E85">
              <w:rPr>
                <w:rFonts w:ascii="GHEA Grapalat" w:hAnsi="GHEA Grapalat" w:cs="Sylfaen"/>
                <w:b/>
                <w:sz w:val="12"/>
                <w:szCs w:val="12"/>
                <w:lang w:val="hy-AM"/>
              </w:rPr>
              <w:t>գործողություններ չեն եղել</w:t>
            </w:r>
          </w:p>
        </w:tc>
      </w:tr>
      <w:tr w:rsidR="00446885" w:rsidRPr="00DB40CB">
        <w:trPr>
          <w:trHeight w:val="288"/>
        </w:trPr>
        <w:tc>
          <w:tcPr>
            <w:tcW w:w="11070" w:type="dxa"/>
            <w:gridSpan w:val="39"/>
            <w:tcBorders>
              <w:bottom w:val="single" w:sz="8" w:space="0" w:color="auto"/>
            </w:tcBorders>
            <w:shd w:val="clear" w:color="auto" w:fill="99CCFF"/>
            <w:vAlign w:val="center"/>
          </w:tcPr>
          <w:p w:rsidR="00446885" w:rsidRPr="009E1B55" w:rsidRDefault="00446885" w:rsidP="00B230D1">
            <w:pPr>
              <w:widowControl w:val="0"/>
              <w:jc w:val="center"/>
              <w:rPr>
                <w:rFonts w:ascii="Arial Armenian" w:hAnsi="Arial Armenian" w:cs="Sylfaen"/>
                <w:b/>
                <w:sz w:val="14"/>
                <w:szCs w:val="14"/>
                <w:lang w:val="pt-BR"/>
              </w:rPr>
            </w:pPr>
          </w:p>
        </w:tc>
      </w:tr>
      <w:tr w:rsidR="00446885" w:rsidRPr="00DB40CB">
        <w:trPr>
          <w:trHeight w:val="427"/>
        </w:trPr>
        <w:tc>
          <w:tcPr>
            <w:tcW w:w="6360" w:type="dxa"/>
            <w:gridSpan w:val="20"/>
            <w:tcBorders>
              <w:bottom w:val="single" w:sz="8" w:space="0" w:color="auto"/>
            </w:tcBorders>
            <w:shd w:val="clear" w:color="auto" w:fill="auto"/>
            <w:vAlign w:val="center"/>
          </w:tcPr>
          <w:p w:rsidR="00446885" w:rsidRPr="009E1B55" w:rsidRDefault="00446885" w:rsidP="00B230D1">
            <w:pPr>
              <w:shd w:val="clear" w:color="auto" w:fill="FFFFFF"/>
              <w:tabs>
                <w:tab w:val="left" w:pos="1248"/>
              </w:tabs>
              <w:rPr>
                <w:rFonts w:ascii="Arial Armenian" w:hAnsi="Arial Armenian"/>
                <w:b/>
                <w:sz w:val="14"/>
                <w:szCs w:val="14"/>
                <w:lang w:val="pt-BR"/>
              </w:rPr>
            </w:pPr>
            <w:r w:rsidRPr="00B737D5">
              <w:rPr>
                <w:rFonts w:ascii="GHEA Grapalat" w:hAnsi="GHEA Grapalat" w:cs="Sylfaen"/>
                <w:b/>
                <w:sz w:val="14"/>
                <w:szCs w:val="14"/>
              </w:rPr>
              <w:t>Գ</w:t>
            </w:r>
            <w:r w:rsidRPr="00B737D5">
              <w:rPr>
                <w:rFonts w:ascii="GHEA Grapalat" w:hAnsi="GHEA Grapalat" w:cs="Sylfaen"/>
                <w:b/>
                <w:sz w:val="14"/>
                <w:szCs w:val="14"/>
                <w:lang w:val="ru-RU"/>
              </w:rPr>
              <w:t>նման</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գործընթացի</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վերաբերյալ</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ներկայացված</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բողոքները</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և</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դրանց</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վերաբերյալ</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կայացված</w:t>
            </w:r>
            <w:r w:rsidRPr="009E1B55">
              <w:rPr>
                <w:rFonts w:ascii="Arial Armenian" w:hAnsi="Arial Armenian" w:cs="Times Armenian"/>
                <w:b/>
                <w:sz w:val="14"/>
                <w:szCs w:val="14"/>
                <w:lang w:val="pt-BR"/>
              </w:rPr>
              <w:t xml:space="preserve"> </w:t>
            </w:r>
            <w:r w:rsidRPr="00B737D5">
              <w:rPr>
                <w:rFonts w:ascii="GHEA Grapalat" w:hAnsi="GHEA Grapalat" w:cs="Sylfaen"/>
                <w:b/>
                <w:sz w:val="14"/>
                <w:szCs w:val="14"/>
                <w:lang w:val="ru-RU"/>
              </w:rPr>
              <w:t>որոշումները</w:t>
            </w:r>
          </w:p>
        </w:tc>
        <w:tc>
          <w:tcPr>
            <w:tcW w:w="4710" w:type="dxa"/>
            <w:gridSpan w:val="19"/>
            <w:tcBorders>
              <w:bottom w:val="single" w:sz="8" w:space="0" w:color="auto"/>
            </w:tcBorders>
            <w:shd w:val="clear" w:color="auto" w:fill="auto"/>
            <w:vAlign w:val="center"/>
          </w:tcPr>
          <w:p w:rsidR="00446885" w:rsidRPr="009E1B55" w:rsidRDefault="00420D88" w:rsidP="00B230D1">
            <w:pPr>
              <w:tabs>
                <w:tab w:val="left" w:pos="1248"/>
              </w:tabs>
              <w:rPr>
                <w:rFonts w:ascii="Arial Armenian" w:hAnsi="Arial Armenian"/>
                <w:b/>
                <w:bCs/>
                <w:sz w:val="14"/>
                <w:szCs w:val="14"/>
                <w:lang w:val="pt-BR"/>
              </w:rPr>
            </w:pPr>
            <w:r w:rsidRPr="00700E85">
              <w:rPr>
                <w:rFonts w:ascii="GHEA Grapalat" w:hAnsi="GHEA Grapalat" w:cs="Sylfaen"/>
                <w:b/>
                <w:sz w:val="12"/>
                <w:szCs w:val="12"/>
                <w:lang w:val="hy-AM"/>
              </w:rPr>
              <w:t>Գնման</w:t>
            </w:r>
            <w:r w:rsidRPr="00700E85">
              <w:rPr>
                <w:rFonts w:ascii="Arial Armenian" w:hAnsi="Arial Armenian" w:cs="Times Armenian"/>
                <w:b/>
                <w:sz w:val="12"/>
                <w:szCs w:val="12"/>
                <w:lang w:val="hy-AM"/>
              </w:rPr>
              <w:t xml:space="preserve"> </w:t>
            </w:r>
            <w:r w:rsidRPr="00700E85">
              <w:rPr>
                <w:rFonts w:ascii="GHEA Grapalat" w:hAnsi="GHEA Grapalat" w:cs="Sylfaen"/>
                <w:b/>
                <w:sz w:val="12"/>
                <w:szCs w:val="12"/>
                <w:lang w:val="hy-AM"/>
              </w:rPr>
              <w:t>գործընթացում բողոքները</w:t>
            </w:r>
            <w:r w:rsidRPr="00700E85">
              <w:rPr>
                <w:rFonts w:ascii="Arial Armenian" w:hAnsi="Arial Armenian" w:cs="Times Armenian"/>
                <w:b/>
                <w:sz w:val="12"/>
                <w:szCs w:val="12"/>
                <w:lang w:val="hy-AM"/>
              </w:rPr>
              <w:t xml:space="preserve"> </w:t>
            </w:r>
            <w:r w:rsidRPr="00700E85">
              <w:rPr>
                <w:rFonts w:ascii="Sylfaen" w:hAnsi="Sylfaen" w:cs="Times Armenian"/>
                <w:b/>
                <w:sz w:val="12"/>
                <w:szCs w:val="12"/>
                <w:lang w:val="hy-AM"/>
              </w:rPr>
              <w:t>չեն եղել</w:t>
            </w:r>
          </w:p>
        </w:tc>
      </w:tr>
      <w:tr w:rsidR="00446885" w:rsidRPr="00DB40CB">
        <w:trPr>
          <w:trHeight w:val="288"/>
        </w:trPr>
        <w:tc>
          <w:tcPr>
            <w:tcW w:w="11070" w:type="dxa"/>
            <w:gridSpan w:val="39"/>
            <w:shd w:val="clear" w:color="auto" w:fill="99CCFF"/>
            <w:vAlign w:val="center"/>
          </w:tcPr>
          <w:p w:rsidR="00446885" w:rsidRPr="009E1B55" w:rsidRDefault="00446885" w:rsidP="00B230D1">
            <w:pPr>
              <w:widowControl w:val="0"/>
              <w:jc w:val="center"/>
              <w:rPr>
                <w:rFonts w:ascii="Arial Armenian" w:hAnsi="Arial Armenian" w:cs="Sylfaen"/>
                <w:b/>
                <w:sz w:val="14"/>
                <w:szCs w:val="14"/>
                <w:lang w:val="pt-BR"/>
              </w:rPr>
            </w:pPr>
          </w:p>
        </w:tc>
      </w:tr>
      <w:tr w:rsidR="00446885" w:rsidRPr="0080463C">
        <w:trPr>
          <w:trHeight w:val="427"/>
        </w:trPr>
        <w:tc>
          <w:tcPr>
            <w:tcW w:w="3127" w:type="dxa"/>
            <w:gridSpan w:val="10"/>
            <w:tcBorders>
              <w:bottom w:val="single" w:sz="8" w:space="0" w:color="auto"/>
            </w:tcBorders>
            <w:shd w:val="clear" w:color="auto" w:fill="auto"/>
            <w:vAlign w:val="center"/>
          </w:tcPr>
          <w:p w:rsidR="00446885" w:rsidRPr="00B737D5" w:rsidRDefault="00446885" w:rsidP="00B230D1">
            <w:pPr>
              <w:shd w:val="clear" w:color="auto" w:fill="FFFFFF"/>
              <w:tabs>
                <w:tab w:val="left" w:pos="1248"/>
              </w:tabs>
              <w:rPr>
                <w:rFonts w:ascii="GHEA Grapalat" w:hAnsi="GHEA Grapalat"/>
                <w:b/>
                <w:sz w:val="14"/>
                <w:szCs w:val="14"/>
              </w:rPr>
            </w:pPr>
            <w:r w:rsidRPr="00B737D5">
              <w:rPr>
                <w:rFonts w:ascii="GHEA Grapalat" w:hAnsi="GHEA Grapalat"/>
                <w:b/>
                <w:sz w:val="14"/>
                <w:szCs w:val="14"/>
              </w:rPr>
              <w:t>Այլ անհրաժեշտ տեղեկություններ</w:t>
            </w:r>
          </w:p>
        </w:tc>
        <w:tc>
          <w:tcPr>
            <w:tcW w:w="7943" w:type="dxa"/>
            <w:gridSpan w:val="29"/>
            <w:tcBorders>
              <w:bottom w:val="single" w:sz="8" w:space="0" w:color="auto"/>
            </w:tcBorders>
            <w:shd w:val="clear" w:color="auto" w:fill="auto"/>
            <w:vAlign w:val="center"/>
          </w:tcPr>
          <w:p w:rsidR="00446885" w:rsidRPr="00252C74" w:rsidRDefault="00446885" w:rsidP="00B230D1">
            <w:pPr>
              <w:jc w:val="both"/>
              <w:rPr>
                <w:rFonts w:ascii="GHEA Grapalat" w:hAnsi="GHEA Grapalat" w:cs="Sylfaen"/>
                <w:bCs/>
                <w:sz w:val="16"/>
                <w:szCs w:val="16"/>
                <w:lang w:val="nb-NO"/>
              </w:rPr>
            </w:pPr>
          </w:p>
        </w:tc>
      </w:tr>
      <w:tr w:rsidR="00446885" w:rsidRPr="0080463C">
        <w:trPr>
          <w:trHeight w:val="288"/>
        </w:trPr>
        <w:tc>
          <w:tcPr>
            <w:tcW w:w="11070" w:type="dxa"/>
            <w:gridSpan w:val="39"/>
            <w:shd w:val="clear" w:color="auto" w:fill="99CCFF"/>
            <w:vAlign w:val="center"/>
          </w:tcPr>
          <w:p w:rsidR="00446885" w:rsidRPr="003E37B1" w:rsidRDefault="00446885" w:rsidP="00B230D1">
            <w:pPr>
              <w:widowControl w:val="0"/>
              <w:jc w:val="center"/>
              <w:rPr>
                <w:rFonts w:ascii="Arial Armenian" w:hAnsi="Arial Armenian" w:cs="Sylfaen"/>
                <w:b/>
                <w:sz w:val="14"/>
                <w:szCs w:val="14"/>
                <w:lang w:val="nb-NO"/>
              </w:rPr>
            </w:pPr>
          </w:p>
        </w:tc>
      </w:tr>
      <w:tr w:rsidR="00446885" w:rsidRPr="00C11810">
        <w:trPr>
          <w:trHeight w:val="227"/>
        </w:trPr>
        <w:tc>
          <w:tcPr>
            <w:tcW w:w="11070" w:type="dxa"/>
            <w:gridSpan w:val="39"/>
            <w:shd w:val="clear" w:color="auto" w:fill="auto"/>
            <w:vAlign w:val="center"/>
          </w:tcPr>
          <w:p w:rsidR="00446885" w:rsidRPr="00C11810" w:rsidRDefault="00446885" w:rsidP="00B230D1">
            <w:pPr>
              <w:shd w:val="clear" w:color="auto" w:fill="FFFFFF"/>
              <w:tabs>
                <w:tab w:val="left" w:pos="1248"/>
              </w:tabs>
              <w:jc w:val="center"/>
              <w:rPr>
                <w:rFonts w:ascii="GHEA Grapalat" w:hAnsi="GHEA Grapalat"/>
                <w:b/>
                <w:sz w:val="14"/>
                <w:szCs w:val="14"/>
                <w:lang w:val="es-ES"/>
              </w:rPr>
            </w:pPr>
            <w:r w:rsidRPr="00B737D5">
              <w:rPr>
                <w:rFonts w:ascii="GHEA Grapalat" w:hAnsi="GHEA Grapalat"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446885" w:rsidRPr="00B737D5">
        <w:trPr>
          <w:trHeight w:val="47"/>
        </w:trPr>
        <w:tc>
          <w:tcPr>
            <w:tcW w:w="3092" w:type="dxa"/>
            <w:gridSpan w:val="8"/>
            <w:tcBorders>
              <w:bottom w:val="single" w:sz="8" w:space="0" w:color="auto"/>
            </w:tcBorders>
            <w:shd w:val="clear" w:color="auto" w:fill="auto"/>
            <w:vAlign w:val="center"/>
          </w:tcPr>
          <w:p w:rsidR="00446885" w:rsidRPr="00B737D5" w:rsidRDefault="00446885" w:rsidP="00B230D1">
            <w:pPr>
              <w:shd w:val="clear" w:color="auto" w:fill="FFFFFF"/>
              <w:tabs>
                <w:tab w:val="left" w:pos="1248"/>
              </w:tabs>
              <w:jc w:val="center"/>
              <w:rPr>
                <w:rFonts w:ascii="Arial Armenian" w:hAnsi="Arial Armenian"/>
                <w:b/>
                <w:sz w:val="14"/>
                <w:szCs w:val="14"/>
              </w:rPr>
            </w:pPr>
            <w:r w:rsidRPr="00B737D5">
              <w:rPr>
                <w:rFonts w:ascii="GHEA Grapalat" w:hAnsi="GHEA Grapalat"/>
                <w:b/>
                <w:sz w:val="14"/>
                <w:szCs w:val="14"/>
              </w:rPr>
              <w:t>Անուն</w:t>
            </w:r>
            <w:r w:rsidRPr="00B737D5">
              <w:rPr>
                <w:rFonts w:ascii="Arial Armenian" w:hAnsi="Arial Armenian"/>
                <w:b/>
                <w:sz w:val="14"/>
                <w:szCs w:val="14"/>
              </w:rPr>
              <w:t xml:space="preserve">, </w:t>
            </w:r>
            <w:r w:rsidRPr="00B737D5">
              <w:rPr>
                <w:rFonts w:ascii="GHEA Grapalat" w:hAnsi="GHEA Grapalat"/>
                <w:b/>
                <w:sz w:val="14"/>
                <w:szCs w:val="14"/>
              </w:rPr>
              <w:t>Ազգանուն</w:t>
            </w:r>
          </w:p>
        </w:tc>
        <w:tc>
          <w:tcPr>
            <w:tcW w:w="4934" w:type="dxa"/>
            <w:gridSpan w:val="21"/>
            <w:tcBorders>
              <w:bottom w:val="single" w:sz="8" w:space="0" w:color="auto"/>
            </w:tcBorders>
            <w:shd w:val="clear" w:color="auto" w:fill="auto"/>
            <w:vAlign w:val="center"/>
          </w:tcPr>
          <w:p w:rsidR="00446885" w:rsidRPr="00B737D5" w:rsidRDefault="00446885" w:rsidP="00B230D1">
            <w:pPr>
              <w:shd w:val="clear" w:color="auto" w:fill="FFFFFF"/>
              <w:tabs>
                <w:tab w:val="left" w:pos="1248"/>
              </w:tabs>
              <w:jc w:val="center"/>
              <w:rPr>
                <w:rFonts w:ascii="Arial Armenian" w:hAnsi="Arial Armenian"/>
                <w:b/>
                <w:sz w:val="14"/>
                <w:szCs w:val="14"/>
              </w:rPr>
            </w:pPr>
            <w:r w:rsidRPr="00B737D5">
              <w:rPr>
                <w:rFonts w:ascii="GHEA Grapalat" w:hAnsi="GHEA Grapalat"/>
                <w:b/>
                <w:sz w:val="14"/>
                <w:szCs w:val="14"/>
              </w:rPr>
              <w:t>Հեռախոս</w:t>
            </w:r>
          </w:p>
        </w:tc>
        <w:tc>
          <w:tcPr>
            <w:tcW w:w="3044" w:type="dxa"/>
            <w:gridSpan w:val="10"/>
            <w:tcBorders>
              <w:bottom w:val="single" w:sz="8" w:space="0" w:color="auto"/>
            </w:tcBorders>
            <w:shd w:val="clear" w:color="auto" w:fill="auto"/>
            <w:vAlign w:val="center"/>
          </w:tcPr>
          <w:p w:rsidR="00446885" w:rsidRPr="00B737D5" w:rsidRDefault="00446885" w:rsidP="00B230D1">
            <w:pPr>
              <w:shd w:val="clear" w:color="auto" w:fill="FFFFFF"/>
              <w:tabs>
                <w:tab w:val="left" w:pos="1248"/>
              </w:tabs>
              <w:jc w:val="center"/>
              <w:rPr>
                <w:rFonts w:ascii="Arial Armenian" w:hAnsi="Arial Armenian"/>
                <w:b/>
                <w:sz w:val="14"/>
                <w:szCs w:val="14"/>
              </w:rPr>
            </w:pPr>
            <w:r w:rsidRPr="00B737D5">
              <w:rPr>
                <w:rFonts w:ascii="GHEA Grapalat" w:hAnsi="GHEA Grapalat"/>
                <w:b/>
                <w:sz w:val="14"/>
                <w:szCs w:val="14"/>
              </w:rPr>
              <w:t>Էլ</w:t>
            </w:r>
            <w:r w:rsidRPr="00B737D5">
              <w:rPr>
                <w:rFonts w:ascii="Arial Armenian" w:hAnsi="Arial Armenian"/>
                <w:b/>
                <w:sz w:val="14"/>
                <w:szCs w:val="14"/>
              </w:rPr>
              <w:t xml:space="preserve">. </w:t>
            </w:r>
            <w:r w:rsidRPr="00B737D5">
              <w:rPr>
                <w:rFonts w:ascii="GHEA Grapalat" w:hAnsi="GHEA Grapalat"/>
                <w:b/>
                <w:sz w:val="14"/>
                <w:szCs w:val="14"/>
              </w:rPr>
              <w:t>փոստի</w:t>
            </w:r>
            <w:r w:rsidRPr="00B737D5">
              <w:rPr>
                <w:rFonts w:ascii="Arial Armenian" w:hAnsi="Arial Armenian"/>
                <w:b/>
                <w:sz w:val="14"/>
                <w:szCs w:val="14"/>
              </w:rPr>
              <w:t xml:space="preserve"> </w:t>
            </w:r>
            <w:r w:rsidRPr="00B737D5">
              <w:rPr>
                <w:rFonts w:ascii="GHEA Grapalat" w:hAnsi="GHEA Grapalat"/>
                <w:b/>
                <w:sz w:val="14"/>
                <w:szCs w:val="14"/>
              </w:rPr>
              <w:t>հասցեն</w:t>
            </w:r>
          </w:p>
        </w:tc>
      </w:tr>
      <w:tr w:rsidR="00446885" w:rsidRPr="00B737D5">
        <w:trPr>
          <w:trHeight w:val="47"/>
        </w:trPr>
        <w:tc>
          <w:tcPr>
            <w:tcW w:w="3092" w:type="dxa"/>
            <w:gridSpan w:val="8"/>
            <w:shd w:val="clear" w:color="auto" w:fill="auto"/>
            <w:vAlign w:val="center"/>
          </w:tcPr>
          <w:p w:rsidR="00446885" w:rsidRPr="00014EB1" w:rsidRDefault="0039460F" w:rsidP="00B230D1">
            <w:pPr>
              <w:tabs>
                <w:tab w:val="left" w:pos="1248"/>
              </w:tabs>
              <w:jc w:val="center"/>
              <w:rPr>
                <w:rFonts w:ascii="GHEA Grapalat" w:hAnsi="GHEA Grapalat"/>
                <w:b/>
                <w:bCs/>
                <w:sz w:val="16"/>
                <w:szCs w:val="16"/>
              </w:rPr>
            </w:pPr>
            <w:r>
              <w:rPr>
                <w:rFonts w:ascii="GHEA Grapalat" w:hAnsi="GHEA Grapalat"/>
                <w:b/>
                <w:bCs/>
                <w:sz w:val="16"/>
                <w:szCs w:val="16"/>
              </w:rPr>
              <w:t>Տարոն Աբրահամյան</w:t>
            </w:r>
          </w:p>
        </w:tc>
        <w:tc>
          <w:tcPr>
            <w:tcW w:w="4934" w:type="dxa"/>
            <w:gridSpan w:val="21"/>
            <w:shd w:val="clear" w:color="auto" w:fill="auto"/>
            <w:vAlign w:val="center"/>
          </w:tcPr>
          <w:p w:rsidR="00446885" w:rsidRPr="00014EB1" w:rsidRDefault="00446885" w:rsidP="00B230D1">
            <w:pPr>
              <w:tabs>
                <w:tab w:val="left" w:pos="1248"/>
              </w:tabs>
              <w:jc w:val="center"/>
              <w:rPr>
                <w:rFonts w:ascii="Arial Armenian" w:hAnsi="Arial Armenian"/>
                <w:b/>
                <w:bCs/>
                <w:sz w:val="16"/>
                <w:szCs w:val="16"/>
              </w:rPr>
            </w:pPr>
            <w:r>
              <w:rPr>
                <w:rFonts w:ascii="Arial Armenian" w:hAnsi="Arial Armenian"/>
                <w:b/>
                <w:bCs/>
                <w:sz w:val="16"/>
                <w:szCs w:val="16"/>
              </w:rPr>
              <w:t>010-29-44-18</w:t>
            </w:r>
          </w:p>
        </w:tc>
        <w:tc>
          <w:tcPr>
            <w:tcW w:w="3044" w:type="dxa"/>
            <w:gridSpan w:val="10"/>
            <w:shd w:val="clear" w:color="auto" w:fill="auto"/>
            <w:vAlign w:val="center"/>
          </w:tcPr>
          <w:p w:rsidR="00446885" w:rsidRPr="00014EB1" w:rsidRDefault="00446885" w:rsidP="00B230D1">
            <w:pPr>
              <w:tabs>
                <w:tab w:val="left" w:pos="1248"/>
              </w:tabs>
              <w:jc w:val="center"/>
              <w:rPr>
                <w:rFonts w:ascii="Arial Armenian" w:hAnsi="Arial Armenian"/>
                <w:b/>
                <w:bCs/>
                <w:sz w:val="16"/>
                <w:szCs w:val="16"/>
              </w:rPr>
            </w:pPr>
            <w:r w:rsidRPr="00014EB1">
              <w:rPr>
                <w:rFonts w:ascii="GHEA Grapalat" w:hAnsi="GHEA Grapalat"/>
                <w:sz w:val="16"/>
                <w:szCs w:val="16"/>
                <w:lang w:val="af-ZA"/>
              </w:rPr>
              <w:t>gnumner@mil.am</w:t>
            </w:r>
          </w:p>
        </w:tc>
      </w:tr>
    </w:tbl>
    <w:p w:rsidR="008F5F5B" w:rsidRDefault="008F5F5B" w:rsidP="00011803">
      <w:pPr>
        <w:pStyle w:val="31"/>
        <w:spacing w:after="240" w:line="360" w:lineRule="auto"/>
        <w:ind w:firstLine="709"/>
        <w:rPr>
          <w:rFonts w:ascii="GHEA Grapalat" w:hAnsi="GHEA Grapalat" w:cs="Sylfaen"/>
          <w:b w:val="0"/>
          <w:i w:val="0"/>
          <w:sz w:val="20"/>
          <w:u w:val="none"/>
          <w:lang w:val="af-ZA"/>
        </w:rPr>
      </w:pPr>
    </w:p>
    <w:p w:rsidR="001F6822" w:rsidRDefault="00011803" w:rsidP="00011803">
      <w:pPr>
        <w:pStyle w:val="31"/>
        <w:spacing w:after="240" w:line="360" w:lineRule="auto"/>
        <w:ind w:firstLine="709"/>
        <w:rPr>
          <w:rFonts w:ascii="GHEA Grapalat" w:hAnsi="GHEA Grapalat" w:cs="Sylfaen"/>
          <w:b w:val="0"/>
          <w:i w:val="0"/>
          <w:sz w:val="20"/>
          <w:u w:val="none"/>
          <w:lang w:val="af-ZA"/>
        </w:rPr>
      </w:pPr>
      <w:r w:rsidRPr="007658C4">
        <w:rPr>
          <w:rFonts w:ascii="GHEA Grapalat" w:hAnsi="GHEA Grapalat" w:cs="Sylfaen"/>
          <w:b w:val="0"/>
          <w:i w:val="0"/>
          <w:sz w:val="20"/>
          <w:u w:val="none"/>
          <w:lang w:val="af-ZA"/>
        </w:rPr>
        <w:t>Պատվիրատու</w:t>
      </w:r>
      <w:r w:rsidRPr="007658C4">
        <w:rPr>
          <w:rFonts w:ascii="GHEA Grapalat" w:hAnsi="GHEA Grapalat"/>
          <w:b w:val="0"/>
          <w:i w:val="0"/>
          <w:sz w:val="20"/>
          <w:u w:val="none"/>
          <w:lang w:val="af-ZA"/>
        </w:rPr>
        <w:t xml:space="preserve">` </w:t>
      </w:r>
      <w:r>
        <w:rPr>
          <w:rFonts w:ascii="GHEA Grapalat" w:hAnsi="GHEA Grapalat"/>
          <w:b w:val="0"/>
          <w:i w:val="0"/>
          <w:sz w:val="20"/>
          <w:u w:val="none"/>
          <w:lang w:val="af-ZA"/>
        </w:rPr>
        <w:t xml:space="preserve"> </w:t>
      </w:r>
      <w:r w:rsidRPr="007658C4">
        <w:rPr>
          <w:rFonts w:ascii="GHEA Grapalat" w:hAnsi="GHEA Grapalat" w:cs="Sylfaen"/>
          <w:b w:val="0"/>
          <w:i w:val="0"/>
          <w:sz w:val="20"/>
          <w:u w:val="none"/>
          <w:lang w:val="af-ZA"/>
        </w:rPr>
        <w:t>ՀՀ</w:t>
      </w:r>
      <w:r w:rsidRPr="007658C4">
        <w:rPr>
          <w:rFonts w:ascii="GHEA Grapalat" w:hAnsi="GHEA Grapalat"/>
          <w:b w:val="0"/>
          <w:i w:val="0"/>
          <w:sz w:val="20"/>
          <w:u w:val="none"/>
          <w:lang w:val="af-ZA"/>
        </w:rPr>
        <w:t xml:space="preserve"> </w:t>
      </w:r>
      <w:r>
        <w:rPr>
          <w:rFonts w:ascii="GHEA Grapalat" w:hAnsi="GHEA Grapalat" w:cs="Sylfaen"/>
          <w:b w:val="0"/>
          <w:i w:val="0"/>
          <w:sz w:val="20"/>
          <w:u w:val="none"/>
          <w:lang w:val="af-ZA"/>
        </w:rPr>
        <w:t>պաշտպանության նախարարություն</w:t>
      </w:r>
    </w:p>
    <w:p w:rsidR="006872A1" w:rsidRDefault="006872A1" w:rsidP="00011803">
      <w:pPr>
        <w:pStyle w:val="31"/>
        <w:spacing w:after="240" w:line="360" w:lineRule="auto"/>
        <w:ind w:firstLine="709"/>
        <w:rPr>
          <w:rFonts w:ascii="GHEA Grapalat" w:hAnsi="GHEA Grapalat" w:cs="Sylfaen"/>
          <w:b w:val="0"/>
          <w:i w:val="0"/>
          <w:sz w:val="20"/>
          <w:u w:val="none"/>
          <w:lang w:val="af-ZA"/>
        </w:rPr>
      </w:pPr>
    </w:p>
    <w:p w:rsidR="006872A1" w:rsidRPr="006872A1" w:rsidRDefault="006872A1" w:rsidP="006872A1">
      <w:pPr>
        <w:rPr>
          <w:lang w:val="af-ZA"/>
        </w:rPr>
      </w:pPr>
    </w:p>
    <w:p w:rsidR="006872A1" w:rsidRPr="006872A1" w:rsidRDefault="006872A1" w:rsidP="006872A1">
      <w:pPr>
        <w:rPr>
          <w:lang w:val="af-ZA"/>
        </w:rPr>
      </w:pPr>
    </w:p>
    <w:sectPr w:rsidR="006872A1" w:rsidRPr="006872A1" w:rsidSect="00194E8F">
      <w:footerReference w:type="even" r:id="rId7"/>
      <w:footerReference w:type="default" r:id="rId8"/>
      <w:pgSz w:w="11906" w:h="16838"/>
      <w:pgMar w:top="238" w:right="851" w:bottom="284"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2D9" w:rsidRDefault="005862D9" w:rsidP="00BF506F">
      <w:r>
        <w:separator/>
      </w:r>
    </w:p>
  </w:endnote>
  <w:endnote w:type="continuationSeparator" w:id="0">
    <w:p w:rsidR="005862D9" w:rsidRDefault="005862D9" w:rsidP="00BF50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Russian 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AMU">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A6" w:rsidRDefault="0026422E" w:rsidP="003C4ABC">
    <w:pPr>
      <w:pStyle w:val="a5"/>
      <w:framePr w:wrap="around" w:vAnchor="text" w:hAnchor="margin" w:xAlign="right" w:y="1"/>
      <w:rPr>
        <w:rStyle w:val="a4"/>
      </w:rPr>
    </w:pPr>
    <w:r>
      <w:rPr>
        <w:rStyle w:val="a4"/>
      </w:rPr>
      <w:fldChar w:fldCharType="begin"/>
    </w:r>
    <w:r w:rsidR="00A95BA6">
      <w:rPr>
        <w:rStyle w:val="a4"/>
      </w:rPr>
      <w:instrText xml:space="preserve">PAGE  </w:instrText>
    </w:r>
    <w:r>
      <w:rPr>
        <w:rStyle w:val="a4"/>
      </w:rPr>
      <w:fldChar w:fldCharType="separate"/>
    </w:r>
    <w:r w:rsidR="00A95BA6">
      <w:rPr>
        <w:rStyle w:val="a4"/>
        <w:noProof/>
      </w:rPr>
      <w:t>1</w:t>
    </w:r>
    <w:r>
      <w:rPr>
        <w:rStyle w:val="a4"/>
      </w:rPr>
      <w:fldChar w:fldCharType="end"/>
    </w:r>
  </w:p>
  <w:p w:rsidR="00A95BA6" w:rsidRDefault="00A95BA6" w:rsidP="003C4AB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A6" w:rsidRDefault="0026422E" w:rsidP="003C4ABC">
    <w:pPr>
      <w:pStyle w:val="a5"/>
      <w:framePr w:wrap="around" w:vAnchor="text" w:hAnchor="margin" w:xAlign="right" w:y="1"/>
      <w:rPr>
        <w:rStyle w:val="a4"/>
      </w:rPr>
    </w:pPr>
    <w:r>
      <w:rPr>
        <w:rStyle w:val="a4"/>
      </w:rPr>
      <w:fldChar w:fldCharType="begin"/>
    </w:r>
    <w:r w:rsidR="00A95BA6">
      <w:rPr>
        <w:rStyle w:val="a4"/>
      </w:rPr>
      <w:instrText xml:space="preserve">PAGE  </w:instrText>
    </w:r>
    <w:r>
      <w:rPr>
        <w:rStyle w:val="a4"/>
      </w:rPr>
      <w:fldChar w:fldCharType="separate"/>
    </w:r>
    <w:r w:rsidR="00DB40CB">
      <w:rPr>
        <w:rStyle w:val="a4"/>
        <w:noProof/>
      </w:rPr>
      <w:t>2</w:t>
    </w:r>
    <w:r>
      <w:rPr>
        <w:rStyle w:val="a4"/>
      </w:rPr>
      <w:fldChar w:fldCharType="end"/>
    </w:r>
  </w:p>
  <w:p w:rsidR="00A95BA6" w:rsidRDefault="00A95BA6" w:rsidP="003C4AB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2D9" w:rsidRDefault="005862D9" w:rsidP="00BF506F">
      <w:r>
        <w:separator/>
      </w:r>
    </w:p>
  </w:footnote>
  <w:footnote w:type="continuationSeparator" w:id="0">
    <w:p w:rsidR="005862D9" w:rsidRDefault="005862D9" w:rsidP="00BF506F">
      <w:r>
        <w:continuationSeparator/>
      </w:r>
    </w:p>
  </w:footnote>
  <w:footnote w:id="1">
    <w:p w:rsidR="00A95BA6" w:rsidRPr="002D0BF6" w:rsidRDefault="00A95BA6" w:rsidP="00BF506F">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2">
    <w:p w:rsidR="00A95BA6" w:rsidRPr="002D0BF6" w:rsidRDefault="00A95BA6" w:rsidP="00BF506F">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գրել</w:t>
      </w:r>
      <w:r w:rsidRPr="002D0BF6">
        <w:rPr>
          <w:rFonts w:ascii="GHEA Grapalat" w:hAnsi="GHEA Grapalat"/>
          <w:bCs/>
          <w:i/>
          <w:sz w:val="12"/>
          <w:szCs w:val="12"/>
          <w:lang w:val="es-ES"/>
        </w:rPr>
        <w:t xml:space="preserve"> տվյալ օրվա Կենտրոնական Բանկի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3">
    <w:p w:rsidR="00A95BA6" w:rsidRPr="002D0BF6" w:rsidRDefault="00A95BA6" w:rsidP="00BF506F">
      <w:pPr>
        <w:pStyle w:val="a7"/>
        <w:jc w:val="both"/>
        <w:rPr>
          <w:rFonts w:ascii="GHEA Grapalat" w:hAnsi="GHEA Grapalat"/>
          <w:bCs/>
          <w:i/>
          <w:sz w:val="14"/>
          <w:szCs w:val="14"/>
          <w:vertAlign w:val="superscript"/>
          <w:lang w:val="es-ES"/>
        </w:rPr>
      </w:pPr>
      <w:r w:rsidRPr="002D0BF6">
        <w:rPr>
          <w:rFonts w:ascii="GHEA Grapalat" w:hAnsi="GHEA Grapalat"/>
          <w:bCs/>
          <w:i/>
          <w:sz w:val="14"/>
          <w:szCs w:val="14"/>
          <w:vertAlign w:val="superscript"/>
          <w:lang w:val="es-ES"/>
        </w:rPr>
        <w:footnoteRef/>
      </w:r>
      <w:r w:rsidRPr="002D0BF6">
        <w:rPr>
          <w:rFonts w:ascii="GHEA Grapalat" w:hAnsi="GHEA Grapalat"/>
          <w:bCs/>
          <w:i/>
          <w:sz w:val="14"/>
          <w:szCs w:val="14"/>
          <w:vertAlign w:val="superscript"/>
          <w:lang w:val="es-ES"/>
        </w:rPr>
        <w:t xml:space="preserve">  </w:t>
      </w:r>
      <w:r w:rsidRPr="002D0BF6">
        <w:rPr>
          <w:rFonts w:ascii="GHEA Grapalat" w:hAnsi="GHEA Grapalat"/>
          <w:bCs/>
          <w:i/>
          <w:sz w:val="14"/>
          <w:szCs w:val="14"/>
          <w:lang w:val="hy-AM"/>
        </w:rPr>
        <w:t>Եթե պայմանագիրը կնքվելու է ընդհանուր արժեքով, սակայն տվյալ տարում նախատեսված են ավելի քիչ միջոցներ</w:t>
      </w:r>
      <w:r w:rsidRPr="002D0BF6">
        <w:rPr>
          <w:rFonts w:ascii="GHEA Grapalat" w:hAnsi="GHEA Grapalat"/>
          <w:bCs/>
          <w:i/>
          <w:sz w:val="14"/>
          <w:szCs w:val="14"/>
          <w:lang w:val="es-ES"/>
        </w:rPr>
        <w:t xml:space="preserve">, </w:t>
      </w:r>
      <w:r w:rsidRPr="002D0BF6">
        <w:rPr>
          <w:rFonts w:ascii="GHEA Grapalat" w:hAnsi="GHEA Grapalat"/>
          <w:bCs/>
          <w:i/>
          <w:sz w:val="14"/>
          <w:szCs w:val="14"/>
        </w:rPr>
        <w:t>ապա</w:t>
      </w:r>
      <w:r w:rsidRPr="002D0BF6">
        <w:rPr>
          <w:rFonts w:ascii="GHEA Grapalat" w:hAnsi="GHEA Grapalat"/>
          <w:bCs/>
          <w:i/>
          <w:sz w:val="14"/>
          <w:szCs w:val="14"/>
          <w:lang w:val="es-ES"/>
        </w:rPr>
        <w:t xml:space="preserve"> </w:t>
      </w:r>
      <w:r w:rsidRPr="002D0BF6">
        <w:rPr>
          <w:rFonts w:ascii="GHEA Grapalat" w:hAnsi="GHEA Grapalat"/>
          <w:bCs/>
          <w:i/>
          <w:sz w:val="14"/>
          <w:szCs w:val="14"/>
        </w:rPr>
        <w:t>ընդհանուր</w:t>
      </w:r>
      <w:r w:rsidRPr="002D0BF6">
        <w:rPr>
          <w:rFonts w:ascii="GHEA Grapalat" w:hAnsi="GHEA Grapalat"/>
          <w:bCs/>
          <w:i/>
          <w:sz w:val="14"/>
          <w:szCs w:val="14"/>
          <w:lang w:val="es-ES"/>
        </w:rPr>
        <w:t xml:space="preserve"> </w:t>
      </w:r>
      <w:r w:rsidRPr="002D0BF6">
        <w:rPr>
          <w:rFonts w:ascii="GHEA Grapalat" w:hAnsi="GHEA Grapalat"/>
          <w:bCs/>
          <w:i/>
          <w:sz w:val="14"/>
          <w:szCs w:val="14"/>
        </w:rPr>
        <w:t>գինը</w:t>
      </w:r>
      <w:r w:rsidRPr="002D0BF6">
        <w:rPr>
          <w:rFonts w:ascii="GHEA Grapalat" w:hAnsi="GHEA Grapalat"/>
          <w:bCs/>
          <w:i/>
          <w:sz w:val="14"/>
          <w:szCs w:val="14"/>
          <w:lang w:val="es-ES"/>
        </w:rPr>
        <w:t xml:space="preserve"> </w:t>
      </w:r>
      <w:r w:rsidRPr="002D0BF6">
        <w:rPr>
          <w:rFonts w:ascii="GHEA Grapalat" w:hAnsi="GHEA Grapalat"/>
          <w:bCs/>
          <w:i/>
          <w:sz w:val="14"/>
          <w:szCs w:val="14"/>
        </w:rPr>
        <w:t>լրացնել</w:t>
      </w:r>
      <w:r w:rsidRPr="002D0BF6">
        <w:rPr>
          <w:rFonts w:ascii="GHEA Grapalat" w:hAnsi="GHEA Grapalat"/>
          <w:bCs/>
          <w:i/>
          <w:sz w:val="14"/>
          <w:szCs w:val="14"/>
          <w:lang w:val="es-ES"/>
        </w:rPr>
        <w:t xml:space="preserve"> </w:t>
      </w:r>
      <w:r w:rsidRPr="002D0BF6">
        <w:rPr>
          <w:rFonts w:ascii="GHEA Grapalat" w:hAnsi="GHEA Grapalat"/>
          <w:bCs/>
          <w:i/>
          <w:sz w:val="14"/>
          <w:szCs w:val="14"/>
        </w:rPr>
        <w:t>տվյալ</w:t>
      </w:r>
      <w:r w:rsidRPr="002D0BF6">
        <w:rPr>
          <w:rFonts w:ascii="GHEA Grapalat" w:hAnsi="GHEA Grapalat"/>
          <w:bCs/>
          <w:i/>
          <w:sz w:val="14"/>
          <w:szCs w:val="14"/>
          <w:lang w:val="es-ES"/>
        </w:rPr>
        <w:t xml:space="preserve"> </w:t>
      </w:r>
      <w:r w:rsidRPr="002D0BF6">
        <w:rPr>
          <w:rFonts w:ascii="GHEA Grapalat" w:hAnsi="GHEA Grapalat"/>
          <w:bCs/>
          <w:i/>
          <w:sz w:val="14"/>
          <w:szCs w:val="14"/>
        </w:rPr>
        <w:t>սյունյակում</w:t>
      </w:r>
      <w:r w:rsidRPr="002D0BF6">
        <w:rPr>
          <w:rFonts w:ascii="GHEA Grapalat" w:hAnsi="GHEA Grapalat"/>
          <w:bCs/>
          <w:i/>
          <w:sz w:val="14"/>
          <w:szCs w:val="14"/>
          <w:lang w:val="es-ES"/>
        </w:rPr>
        <w:t xml:space="preserve">, </w:t>
      </w:r>
      <w:r w:rsidRPr="002D0BF6">
        <w:rPr>
          <w:rFonts w:ascii="GHEA Grapalat" w:hAnsi="GHEA Grapalat"/>
          <w:bCs/>
          <w:i/>
          <w:sz w:val="14"/>
          <w:szCs w:val="14"/>
        </w:rPr>
        <w:t>իսկ</w:t>
      </w:r>
      <w:r w:rsidRPr="002D0BF6">
        <w:rPr>
          <w:rFonts w:ascii="GHEA Grapalat" w:hAnsi="GHEA Grapalat"/>
          <w:bCs/>
          <w:i/>
          <w:sz w:val="14"/>
          <w:szCs w:val="14"/>
          <w:lang w:val="es-ES"/>
        </w:rPr>
        <w:t xml:space="preserve"> </w:t>
      </w:r>
      <w:r w:rsidRPr="002D0BF6">
        <w:rPr>
          <w:rFonts w:ascii="GHEA Grapalat" w:hAnsi="GHEA Grapalat"/>
          <w:bCs/>
          <w:i/>
          <w:sz w:val="14"/>
          <w:szCs w:val="14"/>
        </w:rPr>
        <w:t>տվյալ</w:t>
      </w:r>
      <w:r w:rsidRPr="002D0BF6">
        <w:rPr>
          <w:rFonts w:ascii="GHEA Grapalat" w:hAnsi="GHEA Grapalat"/>
          <w:bCs/>
          <w:i/>
          <w:sz w:val="14"/>
          <w:szCs w:val="14"/>
          <w:lang w:val="es-ES"/>
        </w:rPr>
        <w:t xml:space="preserve"> </w:t>
      </w:r>
      <w:r w:rsidRPr="002D0BF6">
        <w:rPr>
          <w:rFonts w:ascii="GHEA Grapalat" w:hAnsi="GHEA Grapalat"/>
          <w:bCs/>
          <w:i/>
          <w:sz w:val="14"/>
          <w:szCs w:val="14"/>
        </w:rPr>
        <w:t>տարվանը</w:t>
      </w:r>
      <w:r w:rsidRPr="002D0BF6">
        <w:rPr>
          <w:rFonts w:ascii="GHEA Grapalat" w:hAnsi="GHEA Grapalat"/>
          <w:bCs/>
          <w:i/>
          <w:sz w:val="14"/>
          <w:szCs w:val="14"/>
          <w:lang w:val="es-ES"/>
        </w:rPr>
        <w:t>` «ընթացիկ տարվա» սյունյակում:</w:t>
      </w:r>
    </w:p>
  </w:footnote>
  <w:footnote w:id="4">
    <w:p w:rsidR="00A95BA6" w:rsidRPr="00875AAC" w:rsidRDefault="00A95BA6" w:rsidP="00F37708">
      <w:pPr>
        <w:pStyle w:val="a7"/>
        <w:rPr>
          <w:rFonts w:ascii="GHEA Grapalat" w:hAnsi="GHEA Grapalat"/>
          <w:i/>
          <w:sz w:val="8"/>
          <w:szCs w:val="8"/>
          <w:lang w:val="es-ES"/>
        </w:rPr>
      </w:pPr>
      <w:r w:rsidRPr="0037051B">
        <w:rPr>
          <w:rFonts w:ascii="GHEA Grapalat" w:hAnsi="GHEA Grapalat"/>
          <w:bCs/>
          <w:i/>
          <w:sz w:val="6"/>
          <w:szCs w:val="6"/>
          <w:vertAlign w:val="superscript"/>
          <w:lang w:val="es-ES"/>
        </w:rPr>
        <w:footnoteRef/>
      </w:r>
      <w:r w:rsidRPr="0037051B">
        <w:rPr>
          <w:rFonts w:ascii="GHEA Grapalat" w:hAnsi="GHEA Grapalat"/>
          <w:bCs/>
          <w:i/>
          <w:sz w:val="6"/>
          <w:szCs w:val="6"/>
          <w:lang w:val="es-ES"/>
        </w:rPr>
        <w:t xml:space="preserve"> </w:t>
      </w:r>
      <w:r w:rsidRPr="0037051B">
        <w:rPr>
          <w:rFonts w:ascii="GHEA Grapalat" w:hAnsi="GHEA Grapalat"/>
          <w:bCs/>
          <w:i/>
          <w:sz w:val="6"/>
          <w:szCs w:val="6"/>
        </w:rPr>
        <w:t>Չի</w:t>
      </w:r>
      <w:r w:rsidRPr="0037051B">
        <w:rPr>
          <w:rFonts w:ascii="GHEA Grapalat" w:hAnsi="GHEA Grapalat"/>
          <w:bCs/>
          <w:i/>
          <w:sz w:val="6"/>
          <w:szCs w:val="6"/>
          <w:lang w:val="es-ES"/>
        </w:rPr>
        <w:t xml:space="preserve"> </w:t>
      </w:r>
      <w:r w:rsidRPr="0037051B">
        <w:rPr>
          <w:rFonts w:ascii="GHEA Grapalat" w:hAnsi="GHEA Grapalat"/>
          <w:bCs/>
          <w:i/>
          <w:sz w:val="6"/>
          <w:szCs w:val="6"/>
        </w:rPr>
        <w:t>լրացվում</w:t>
      </w:r>
      <w:r w:rsidRPr="0037051B">
        <w:rPr>
          <w:rFonts w:ascii="GHEA Grapalat" w:hAnsi="GHEA Grapalat"/>
          <w:bCs/>
          <w:i/>
          <w:sz w:val="6"/>
          <w:szCs w:val="6"/>
          <w:lang w:val="es-ES"/>
        </w:rPr>
        <w:t xml:space="preserve">, </w:t>
      </w:r>
      <w:r w:rsidRPr="0037051B">
        <w:rPr>
          <w:rFonts w:ascii="GHEA Grapalat" w:hAnsi="GHEA Grapalat"/>
          <w:bCs/>
          <w:i/>
          <w:sz w:val="6"/>
          <w:szCs w:val="6"/>
        </w:rPr>
        <w:t>եթե</w:t>
      </w:r>
      <w:r w:rsidRPr="0037051B">
        <w:rPr>
          <w:rFonts w:ascii="GHEA Grapalat" w:hAnsi="GHEA Grapalat"/>
          <w:bCs/>
          <w:i/>
          <w:sz w:val="6"/>
          <w:szCs w:val="6"/>
          <w:lang w:val="es-ES"/>
        </w:rPr>
        <w:t xml:space="preserve"> </w:t>
      </w:r>
      <w:r w:rsidRPr="0037051B">
        <w:rPr>
          <w:rFonts w:ascii="GHEA Grapalat" w:hAnsi="GHEA Grapalat"/>
          <w:bCs/>
          <w:i/>
          <w:sz w:val="6"/>
          <w:szCs w:val="6"/>
        </w:rPr>
        <w:t>պայմանագրի</w:t>
      </w:r>
      <w:r w:rsidRPr="0037051B">
        <w:rPr>
          <w:rFonts w:ascii="GHEA Grapalat" w:hAnsi="GHEA Grapalat"/>
          <w:bCs/>
          <w:i/>
          <w:sz w:val="6"/>
          <w:szCs w:val="6"/>
          <w:lang w:val="es-ES"/>
        </w:rPr>
        <w:t xml:space="preserve"> </w:t>
      </w:r>
      <w:r w:rsidRPr="0037051B">
        <w:rPr>
          <w:rFonts w:ascii="GHEA Grapalat" w:hAnsi="GHEA Grapalat"/>
          <w:bCs/>
          <w:i/>
          <w:sz w:val="6"/>
          <w:szCs w:val="6"/>
        </w:rPr>
        <w:t>կողմ</w:t>
      </w:r>
      <w:r w:rsidRPr="0037051B">
        <w:rPr>
          <w:rFonts w:ascii="GHEA Grapalat" w:hAnsi="GHEA Grapalat"/>
          <w:bCs/>
          <w:i/>
          <w:sz w:val="6"/>
          <w:szCs w:val="6"/>
          <w:lang w:val="es-ES"/>
        </w:rPr>
        <w:t xml:space="preserve"> </w:t>
      </w:r>
      <w:r w:rsidRPr="0037051B">
        <w:rPr>
          <w:rFonts w:ascii="GHEA Grapalat" w:hAnsi="GHEA Grapalat"/>
          <w:bCs/>
          <w:i/>
          <w:sz w:val="6"/>
          <w:szCs w:val="6"/>
        </w:rPr>
        <w:t>է</w:t>
      </w:r>
      <w:r w:rsidRPr="0037051B">
        <w:rPr>
          <w:rFonts w:ascii="GHEA Grapalat" w:hAnsi="GHEA Grapalat"/>
          <w:bCs/>
          <w:i/>
          <w:sz w:val="6"/>
          <w:szCs w:val="6"/>
          <w:lang w:val="es-ES"/>
        </w:rPr>
        <w:t xml:space="preserve"> </w:t>
      </w:r>
      <w:r w:rsidRPr="0037051B">
        <w:rPr>
          <w:rFonts w:ascii="GHEA Grapalat" w:hAnsi="GHEA Grapalat"/>
          <w:bCs/>
          <w:i/>
          <w:sz w:val="6"/>
          <w:szCs w:val="6"/>
        </w:rPr>
        <w:t>հանդիսանում</w:t>
      </w:r>
      <w:r w:rsidRPr="0037051B">
        <w:rPr>
          <w:rFonts w:ascii="GHEA Grapalat" w:hAnsi="GHEA Grapalat"/>
          <w:bCs/>
          <w:i/>
          <w:sz w:val="6"/>
          <w:szCs w:val="6"/>
          <w:lang w:val="es-ES"/>
        </w:rPr>
        <w:t xml:space="preserve"> </w:t>
      </w:r>
      <w:r w:rsidRPr="0037051B">
        <w:rPr>
          <w:rFonts w:ascii="GHEA Grapalat" w:hAnsi="GHEA Grapalat"/>
          <w:bCs/>
          <w:i/>
          <w:sz w:val="6"/>
          <w:szCs w:val="6"/>
        </w:rPr>
        <w:t>Հայաստանի</w:t>
      </w:r>
      <w:r w:rsidRPr="0037051B">
        <w:rPr>
          <w:rFonts w:ascii="GHEA Grapalat" w:hAnsi="GHEA Grapalat"/>
          <w:bCs/>
          <w:i/>
          <w:sz w:val="6"/>
          <w:szCs w:val="6"/>
          <w:lang w:val="es-ES"/>
        </w:rPr>
        <w:t xml:space="preserve"> </w:t>
      </w:r>
      <w:r w:rsidRPr="0037051B">
        <w:rPr>
          <w:rFonts w:ascii="GHEA Grapalat" w:hAnsi="GHEA Grapalat"/>
          <w:bCs/>
          <w:i/>
          <w:sz w:val="6"/>
          <w:szCs w:val="6"/>
        </w:rPr>
        <w:t>Հանրապետությունում</w:t>
      </w:r>
      <w:r w:rsidRPr="0037051B">
        <w:rPr>
          <w:rFonts w:ascii="GHEA Grapalat" w:hAnsi="GHEA Grapalat"/>
          <w:bCs/>
          <w:i/>
          <w:sz w:val="6"/>
          <w:szCs w:val="6"/>
          <w:lang w:val="es-ES"/>
        </w:rPr>
        <w:t xml:space="preserve"> </w:t>
      </w:r>
      <w:r w:rsidRPr="0037051B">
        <w:rPr>
          <w:rFonts w:ascii="GHEA Grapalat" w:hAnsi="GHEA Grapalat"/>
          <w:bCs/>
          <w:i/>
          <w:sz w:val="6"/>
          <w:szCs w:val="6"/>
        </w:rPr>
        <w:t>հարկ</w:t>
      </w:r>
      <w:r w:rsidRPr="0037051B">
        <w:rPr>
          <w:rFonts w:ascii="GHEA Grapalat" w:hAnsi="GHEA Grapalat"/>
          <w:bCs/>
          <w:i/>
          <w:sz w:val="6"/>
          <w:szCs w:val="6"/>
          <w:lang w:val="es-ES"/>
        </w:rPr>
        <w:t xml:space="preserve"> </w:t>
      </w:r>
      <w:r w:rsidRPr="0037051B">
        <w:rPr>
          <w:rFonts w:ascii="GHEA Grapalat" w:hAnsi="GHEA Grapalat"/>
          <w:bCs/>
          <w:i/>
          <w:sz w:val="6"/>
          <w:szCs w:val="6"/>
        </w:rPr>
        <w:t>վճարողի</w:t>
      </w:r>
      <w:r w:rsidRPr="0037051B">
        <w:rPr>
          <w:rFonts w:ascii="GHEA Grapalat" w:hAnsi="GHEA Grapalat"/>
          <w:bCs/>
          <w:i/>
          <w:sz w:val="6"/>
          <w:szCs w:val="6"/>
          <w:lang w:val="es-ES"/>
        </w:rPr>
        <w:t xml:space="preserve"> </w:t>
      </w:r>
      <w:r w:rsidRPr="0037051B">
        <w:rPr>
          <w:rFonts w:ascii="GHEA Grapalat" w:hAnsi="GHEA Grapalat"/>
          <w:bCs/>
          <w:i/>
          <w:sz w:val="6"/>
          <w:szCs w:val="6"/>
        </w:rPr>
        <w:t>հաշվարկային</w:t>
      </w:r>
      <w:r w:rsidRPr="0037051B">
        <w:rPr>
          <w:rFonts w:ascii="GHEA Grapalat" w:hAnsi="GHEA Grapalat"/>
          <w:bCs/>
          <w:i/>
          <w:sz w:val="6"/>
          <w:szCs w:val="6"/>
          <w:lang w:val="es-ES"/>
        </w:rPr>
        <w:t xml:space="preserve"> </w:t>
      </w:r>
      <w:r w:rsidRPr="0037051B">
        <w:rPr>
          <w:rFonts w:ascii="GHEA Grapalat" w:hAnsi="GHEA Grapalat"/>
          <w:bCs/>
          <w:i/>
          <w:sz w:val="6"/>
          <w:szCs w:val="6"/>
        </w:rPr>
        <w:t>հաշիվ</w:t>
      </w:r>
      <w:r w:rsidRPr="0037051B">
        <w:rPr>
          <w:rFonts w:ascii="GHEA Grapalat" w:hAnsi="GHEA Grapalat"/>
          <w:bCs/>
          <w:i/>
          <w:sz w:val="6"/>
          <w:szCs w:val="6"/>
          <w:lang w:val="es-ES"/>
        </w:rPr>
        <w:t xml:space="preserve"> </w:t>
      </w:r>
      <w:r w:rsidRPr="0037051B">
        <w:rPr>
          <w:rFonts w:ascii="GHEA Grapalat" w:hAnsi="GHEA Grapalat"/>
          <w:bCs/>
          <w:i/>
          <w:sz w:val="6"/>
          <w:szCs w:val="6"/>
        </w:rPr>
        <w:t>չունեցող</w:t>
      </w:r>
      <w:r w:rsidRPr="0037051B">
        <w:rPr>
          <w:rFonts w:ascii="GHEA Grapalat" w:hAnsi="GHEA Grapalat"/>
          <w:bCs/>
          <w:i/>
          <w:sz w:val="6"/>
          <w:szCs w:val="6"/>
          <w:lang w:val="es-ES"/>
        </w:rPr>
        <w:t xml:space="preserve"> </w:t>
      </w:r>
      <w:r w:rsidRPr="0037051B">
        <w:rPr>
          <w:rFonts w:ascii="GHEA Grapalat" w:hAnsi="GHEA Grapalat"/>
          <w:bCs/>
          <w:i/>
          <w:sz w:val="6"/>
          <w:szCs w:val="6"/>
        </w:rPr>
        <w:t>անձը</w:t>
      </w:r>
      <w:r w:rsidRPr="0037051B">
        <w:rPr>
          <w:rFonts w:ascii="GHEA Grapalat" w:hAnsi="GHEA Grapalat"/>
          <w:bCs/>
          <w:i/>
          <w:sz w:val="6"/>
          <w:szCs w:val="6"/>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333"/>
    <w:multiLevelType w:val="hybridMultilevel"/>
    <w:tmpl w:val="8E0CD02C"/>
    <w:lvl w:ilvl="0" w:tplc="30C69E2C">
      <w:start w:val="1"/>
      <w:numFmt w:val="bullet"/>
      <w:lvlText w:val=""/>
      <w:lvlJc w:val="left"/>
      <w:pPr>
        <w:tabs>
          <w:tab w:val="num" w:pos="1920"/>
        </w:tabs>
        <w:ind w:left="1920" w:hanging="360"/>
      </w:pPr>
      <w:rPr>
        <w:rFonts w:ascii="Symbol" w:eastAsia="Times New Roman" w:hAnsi="Symbol" w:cs="Times New Roman"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characterSpacingControl w:val="doNotCompress"/>
  <w:footnotePr>
    <w:footnote w:id="-1"/>
    <w:footnote w:id="0"/>
  </w:footnotePr>
  <w:endnotePr>
    <w:endnote w:id="-1"/>
    <w:endnote w:id="0"/>
  </w:endnotePr>
  <w:compat/>
  <w:rsids>
    <w:rsidRoot w:val="00BF506F"/>
    <w:rsid w:val="0000169E"/>
    <w:rsid w:val="00002676"/>
    <w:rsid w:val="000027DF"/>
    <w:rsid w:val="00002F18"/>
    <w:rsid w:val="0000459E"/>
    <w:rsid w:val="00004F80"/>
    <w:rsid w:val="0000630F"/>
    <w:rsid w:val="0001016F"/>
    <w:rsid w:val="00011803"/>
    <w:rsid w:val="00013556"/>
    <w:rsid w:val="00014EB1"/>
    <w:rsid w:val="00015F7F"/>
    <w:rsid w:val="000179F1"/>
    <w:rsid w:val="000202C7"/>
    <w:rsid w:val="00020DEA"/>
    <w:rsid w:val="00022909"/>
    <w:rsid w:val="00023725"/>
    <w:rsid w:val="00023804"/>
    <w:rsid w:val="000241D5"/>
    <w:rsid w:val="00027145"/>
    <w:rsid w:val="00027719"/>
    <w:rsid w:val="00027F8C"/>
    <w:rsid w:val="000315E0"/>
    <w:rsid w:val="00032C02"/>
    <w:rsid w:val="000330D3"/>
    <w:rsid w:val="00034C82"/>
    <w:rsid w:val="000351CC"/>
    <w:rsid w:val="0003622B"/>
    <w:rsid w:val="0003685D"/>
    <w:rsid w:val="00037759"/>
    <w:rsid w:val="00037B16"/>
    <w:rsid w:val="00040030"/>
    <w:rsid w:val="00040289"/>
    <w:rsid w:val="0004078F"/>
    <w:rsid w:val="0004258A"/>
    <w:rsid w:val="000452EC"/>
    <w:rsid w:val="0004763B"/>
    <w:rsid w:val="00050B79"/>
    <w:rsid w:val="000528DE"/>
    <w:rsid w:val="00053511"/>
    <w:rsid w:val="00060EB8"/>
    <w:rsid w:val="00062FB0"/>
    <w:rsid w:val="0006311B"/>
    <w:rsid w:val="00063A61"/>
    <w:rsid w:val="00063F3B"/>
    <w:rsid w:val="00064026"/>
    <w:rsid w:val="00067746"/>
    <w:rsid w:val="00076DC1"/>
    <w:rsid w:val="000817F5"/>
    <w:rsid w:val="00081DA3"/>
    <w:rsid w:val="00082A65"/>
    <w:rsid w:val="00082BFF"/>
    <w:rsid w:val="000855AB"/>
    <w:rsid w:val="00085604"/>
    <w:rsid w:val="000863C9"/>
    <w:rsid w:val="0008646E"/>
    <w:rsid w:val="00087F0E"/>
    <w:rsid w:val="00090240"/>
    <w:rsid w:val="000906E9"/>
    <w:rsid w:val="00090F9D"/>
    <w:rsid w:val="000935CC"/>
    <w:rsid w:val="00094CC6"/>
    <w:rsid w:val="00095A01"/>
    <w:rsid w:val="00096BC6"/>
    <w:rsid w:val="0009718F"/>
    <w:rsid w:val="000975A0"/>
    <w:rsid w:val="000A1DBB"/>
    <w:rsid w:val="000A3B20"/>
    <w:rsid w:val="000A54CF"/>
    <w:rsid w:val="000A75BF"/>
    <w:rsid w:val="000B1B03"/>
    <w:rsid w:val="000B2871"/>
    <w:rsid w:val="000B4871"/>
    <w:rsid w:val="000B5882"/>
    <w:rsid w:val="000B5D94"/>
    <w:rsid w:val="000B6843"/>
    <w:rsid w:val="000C18FA"/>
    <w:rsid w:val="000C1A40"/>
    <w:rsid w:val="000C365A"/>
    <w:rsid w:val="000C439D"/>
    <w:rsid w:val="000C5324"/>
    <w:rsid w:val="000C5DC4"/>
    <w:rsid w:val="000C638B"/>
    <w:rsid w:val="000C6AD9"/>
    <w:rsid w:val="000C79D1"/>
    <w:rsid w:val="000C7CD7"/>
    <w:rsid w:val="000C7F53"/>
    <w:rsid w:val="000D038F"/>
    <w:rsid w:val="000D0A72"/>
    <w:rsid w:val="000D1B23"/>
    <w:rsid w:val="000D5E3C"/>
    <w:rsid w:val="000D6CF3"/>
    <w:rsid w:val="000D7684"/>
    <w:rsid w:val="000E1BCB"/>
    <w:rsid w:val="000E3438"/>
    <w:rsid w:val="000E522A"/>
    <w:rsid w:val="000E5247"/>
    <w:rsid w:val="000E52F7"/>
    <w:rsid w:val="000E6102"/>
    <w:rsid w:val="000E73DE"/>
    <w:rsid w:val="000F09BF"/>
    <w:rsid w:val="000F30AC"/>
    <w:rsid w:val="000F3288"/>
    <w:rsid w:val="000F43F8"/>
    <w:rsid w:val="000F44B5"/>
    <w:rsid w:val="000F4552"/>
    <w:rsid w:val="00100A00"/>
    <w:rsid w:val="00100D51"/>
    <w:rsid w:val="00101DBF"/>
    <w:rsid w:val="00102138"/>
    <w:rsid w:val="00106323"/>
    <w:rsid w:val="00106BDD"/>
    <w:rsid w:val="00113707"/>
    <w:rsid w:val="00115B2F"/>
    <w:rsid w:val="001175AA"/>
    <w:rsid w:val="0011764D"/>
    <w:rsid w:val="00117FFE"/>
    <w:rsid w:val="0012165F"/>
    <w:rsid w:val="00123D94"/>
    <w:rsid w:val="0012501B"/>
    <w:rsid w:val="001264A9"/>
    <w:rsid w:val="001317E0"/>
    <w:rsid w:val="00133536"/>
    <w:rsid w:val="0013425E"/>
    <w:rsid w:val="00136462"/>
    <w:rsid w:val="00137680"/>
    <w:rsid w:val="001407EE"/>
    <w:rsid w:val="0014089F"/>
    <w:rsid w:val="001422F7"/>
    <w:rsid w:val="00143E18"/>
    <w:rsid w:val="00144091"/>
    <w:rsid w:val="001464EF"/>
    <w:rsid w:val="0014720C"/>
    <w:rsid w:val="00152810"/>
    <w:rsid w:val="00152919"/>
    <w:rsid w:val="00152A6E"/>
    <w:rsid w:val="00153895"/>
    <w:rsid w:val="00153A48"/>
    <w:rsid w:val="00153B3A"/>
    <w:rsid w:val="00154629"/>
    <w:rsid w:val="0015599E"/>
    <w:rsid w:val="00155BE1"/>
    <w:rsid w:val="0015666F"/>
    <w:rsid w:val="00160433"/>
    <w:rsid w:val="001605ED"/>
    <w:rsid w:val="001608BB"/>
    <w:rsid w:val="00161308"/>
    <w:rsid w:val="00161FC2"/>
    <w:rsid w:val="00162814"/>
    <w:rsid w:val="0016305B"/>
    <w:rsid w:val="00163B06"/>
    <w:rsid w:val="00165423"/>
    <w:rsid w:val="0016548B"/>
    <w:rsid w:val="0016558C"/>
    <w:rsid w:val="0016795C"/>
    <w:rsid w:val="00170234"/>
    <w:rsid w:val="0017069B"/>
    <w:rsid w:val="001713B2"/>
    <w:rsid w:val="0017273E"/>
    <w:rsid w:val="0017353B"/>
    <w:rsid w:val="00173A07"/>
    <w:rsid w:val="00175972"/>
    <w:rsid w:val="00180BCD"/>
    <w:rsid w:val="0018278E"/>
    <w:rsid w:val="001855F3"/>
    <w:rsid w:val="0018620C"/>
    <w:rsid w:val="001862F4"/>
    <w:rsid w:val="001879C1"/>
    <w:rsid w:val="00190AF6"/>
    <w:rsid w:val="00190E45"/>
    <w:rsid w:val="00193511"/>
    <w:rsid w:val="001949DD"/>
    <w:rsid w:val="00194E8F"/>
    <w:rsid w:val="001950BE"/>
    <w:rsid w:val="00197DDE"/>
    <w:rsid w:val="001A0270"/>
    <w:rsid w:val="001A062B"/>
    <w:rsid w:val="001A082F"/>
    <w:rsid w:val="001A150C"/>
    <w:rsid w:val="001A3ACC"/>
    <w:rsid w:val="001A501A"/>
    <w:rsid w:val="001A5F05"/>
    <w:rsid w:val="001A6245"/>
    <w:rsid w:val="001A72ED"/>
    <w:rsid w:val="001A7C7B"/>
    <w:rsid w:val="001A7D6C"/>
    <w:rsid w:val="001B4A63"/>
    <w:rsid w:val="001C0045"/>
    <w:rsid w:val="001C03DC"/>
    <w:rsid w:val="001C0986"/>
    <w:rsid w:val="001C2F0A"/>
    <w:rsid w:val="001C35AF"/>
    <w:rsid w:val="001C5675"/>
    <w:rsid w:val="001C6895"/>
    <w:rsid w:val="001C69A6"/>
    <w:rsid w:val="001C7CAD"/>
    <w:rsid w:val="001D04A2"/>
    <w:rsid w:val="001D45E0"/>
    <w:rsid w:val="001D4626"/>
    <w:rsid w:val="001D685D"/>
    <w:rsid w:val="001D6F20"/>
    <w:rsid w:val="001D7F91"/>
    <w:rsid w:val="001E5C19"/>
    <w:rsid w:val="001F1DE7"/>
    <w:rsid w:val="001F29CC"/>
    <w:rsid w:val="001F2CB1"/>
    <w:rsid w:val="001F362F"/>
    <w:rsid w:val="001F4B74"/>
    <w:rsid w:val="001F503F"/>
    <w:rsid w:val="001F5C1B"/>
    <w:rsid w:val="001F5E64"/>
    <w:rsid w:val="001F66B1"/>
    <w:rsid w:val="001F6822"/>
    <w:rsid w:val="00201740"/>
    <w:rsid w:val="00201D83"/>
    <w:rsid w:val="0020297E"/>
    <w:rsid w:val="00205A0D"/>
    <w:rsid w:val="00206176"/>
    <w:rsid w:val="00207BCC"/>
    <w:rsid w:val="00210876"/>
    <w:rsid w:val="0021573C"/>
    <w:rsid w:val="00216CA9"/>
    <w:rsid w:val="00217059"/>
    <w:rsid w:val="00217674"/>
    <w:rsid w:val="00222D6B"/>
    <w:rsid w:val="00222F21"/>
    <w:rsid w:val="00224C95"/>
    <w:rsid w:val="0022536B"/>
    <w:rsid w:val="002256C2"/>
    <w:rsid w:val="00225E88"/>
    <w:rsid w:val="00225E8A"/>
    <w:rsid w:val="0022673F"/>
    <w:rsid w:val="00231290"/>
    <w:rsid w:val="00231B7A"/>
    <w:rsid w:val="00233CAC"/>
    <w:rsid w:val="00235D9C"/>
    <w:rsid w:val="00240475"/>
    <w:rsid w:val="002450A2"/>
    <w:rsid w:val="00245746"/>
    <w:rsid w:val="00245BDA"/>
    <w:rsid w:val="00245D99"/>
    <w:rsid w:val="002531B1"/>
    <w:rsid w:val="00253D99"/>
    <w:rsid w:val="00254234"/>
    <w:rsid w:val="00254359"/>
    <w:rsid w:val="002544A7"/>
    <w:rsid w:val="00256119"/>
    <w:rsid w:val="002564D5"/>
    <w:rsid w:val="002576EB"/>
    <w:rsid w:val="00260341"/>
    <w:rsid w:val="0026422E"/>
    <w:rsid w:val="00264CE8"/>
    <w:rsid w:val="002666AB"/>
    <w:rsid w:val="00267095"/>
    <w:rsid w:val="00270EAF"/>
    <w:rsid w:val="00271546"/>
    <w:rsid w:val="002724CF"/>
    <w:rsid w:val="00277A46"/>
    <w:rsid w:val="00280DEE"/>
    <w:rsid w:val="0028135E"/>
    <w:rsid w:val="0028455D"/>
    <w:rsid w:val="00287A7D"/>
    <w:rsid w:val="002904FC"/>
    <w:rsid w:val="0029078A"/>
    <w:rsid w:val="00292A31"/>
    <w:rsid w:val="002944AF"/>
    <w:rsid w:val="002A11F0"/>
    <w:rsid w:val="002A2CDD"/>
    <w:rsid w:val="002A4312"/>
    <w:rsid w:val="002A6B46"/>
    <w:rsid w:val="002B1997"/>
    <w:rsid w:val="002B2B5D"/>
    <w:rsid w:val="002B6FF8"/>
    <w:rsid w:val="002B7D8D"/>
    <w:rsid w:val="002C1900"/>
    <w:rsid w:val="002C201A"/>
    <w:rsid w:val="002C38FE"/>
    <w:rsid w:val="002C4E03"/>
    <w:rsid w:val="002D05E7"/>
    <w:rsid w:val="002D063B"/>
    <w:rsid w:val="002D0C2C"/>
    <w:rsid w:val="002D0D84"/>
    <w:rsid w:val="002D2F30"/>
    <w:rsid w:val="002D40F3"/>
    <w:rsid w:val="002D7F11"/>
    <w:rsid w:val="002E2BD3"/>
    <w:rsid w:val="002E41C4"/>
    <w:rsid w:val="002E497B"/>
    <w:rsid w:val="002E6018"/>
    <w:rsid w:val="002E60B8"/>
    <w:rsid w:val="002E72F6"/>
    <w:rsid w:val="002F0F02"/>
    <w:rsid w:val="002F0F11"/>
    <w:rsid w:val="002F1357"/>
    <w:rsid w:val="002F3224"/>
    <w:rsid w:val="002F332D"/>
    <w:rsid w:val="002F3946"/>
    <w:rsid w:val="00302437"/>
    <w:rsid w:val="00302979"/>
    <w:rsid w:val="00303999"/>
    <w:rsid w:val="00303EAE"/>
    <w:rsid w:val="0030454C"/>
    <w:rsid w:val="003103DE"/>
    <w:rsid w:val="00310A4D"/>
    <w:rsid w:val="00311239"/>
    <w:rsid w:val="00311253"/>
    <w:rsid w:val="003151AC"/>
    <w:rsid w:val="003158A0"/>
    <w:rsid w:val="0031727D"/>
    <w:rsid w:val="00317A39"/>
    <w:rsid w:val="0032119F"/>
    <w:rsid w:val="0032156C"/>
    <w:rsid w:val="00323804"/>
    <w:rsid w:val="00323F34"/>
    <w:rsid w:val="00326905"/>
    <w:rsid w:val="003305F0"/>
    <w:rsid w:val="003334E9"/>
    <w:rsid w:val="003347D6"/>
    <w:rsid w:val="00336CE9"/>
    <w:rsid w:val="00337351"/>
    <w:rsid w:val="00337DFF"/>
    <w:rsid w:val="003402C1"/>
    <w:rsid w:val="003407FE"/>
    <w:rsid w:val="0034208C"/>
    <w:rsid w:val="00343203"/>
    <w:rsid w:val="003438B6"/>
    <w:rsid w:val="00343BE0"/>
    <w:rsid w:val="0034457A"/>
    <w:rsid w:val="00345FE3"/>
    <w:rsid w:val="00346858"/>
    <w:rsid w:val="00346AF6"/>
    <w:rsid w:val="0035225F"/>
    <w:rsid w:val="00352D22"/>
    <w:rsid w:val="00354098"/>
    <w:rsid w:val="0035425E"/>
    <w:rsid w:val="003544B0"/>
    <w:rsid w:val="0035599D"/>
    <w:rsid w:val="00361BC9"/>
    <w:rsid w:val="00364A43"/>
    <w:rsid w:val="003661F4"/>
    <w:rsid w:val="003663AE"/>
    <w:rsid w:val="00366848"/>
    <w:rsid w:val="00370E4A"/>
    <w:rsid w:val="0037294C"/>
    <w:rsid w:val="00373BFE"/>
    <w:rsid w:val="0037508F"/>
    <w:rsid w:val="00375CA9"/>
    <w:rsid w:val="00376FD6"/>
    <w:rsid w:val="00380354"/>
    <w:rsid w:val="00381469"/>
    <w:rsid w:val="00382483"/>
    <w:rsid w:val="00383CA2"/>
    <w:rsid w:val="00386E07"/>
    <w:rsid w:val="00387030"/>
    <w:rsid w:val="003919E1"/>
    <w:rsid w:val="00391E36"/>
    <w:rsid w:val="00393378"/>
    <w:rsid w:val="0039460F"/>
    <w:rsid w:val="003946DC"/>
    <w:rsid w:val="003951DA"/>
    <w:rsid w:val="00395DBE"/>
    <w:rsid w:val="003A0353"/>
    <w:rsid w:val="003A08E6"/>
    <w:rsid w:val="003A2515"/>
    <w:rsid w:val="003A433D"/>
    <w:rsid w:val="003A66C4"/>
    <w:rsid w:val="003A678B"/>
    <w:rsid w:val="003A6A41"/>
    <w:rsid w:val="003A6F4A"/>
    <w:rsid w:val="003B1A45"/>
    <w:rsid w:val="003B3D64"/>
    <w:rsid w:val="003B58D2"/>
    <w:rsid w:val="003B6B58"/>
    <w:rsid w:val="003B6E12"/>
    <w:rsid w:val="003C0BB0"/>
    <w:rsid w:val="003C21AE"/>
    <w:rsid w:val="003C2720"/>
    <w:rsid w:val="003C29CC"/>
    <w:rsid w:val="003C3E73"/>
    <w:rsid w:val="003C402A"/>
    <w:rsid w:val="003C4ABC"/>
    <w:rsid w:val="003C74C5"/>
    <w:rsid w:val="003C7762"/>
    <w:rsid w:val="003D314D"/>
    <w:rsid w:val="003D31B4"/>
    <w:rsid w:val="003E060C"/>
    <w:rsid w:val="003E37B1"/>
    <w:rsid w:val="003E5AA6"/>
    <w:rsid w:val="003E5D28"/>
    <w:rsid w:val="003E7936"/>
    <w:rsid w:val="003F2715"/>
    <w:rsid w:val="003F3128"/>
    <w:rsid w:val="003F36CC"/>
    <w:rsid w:val="003F7323"/>
    <w:rsid w:val="00401120"/>
    <w:rsid w:val="00401DD4"/>
    <w:rsid w:val="004024DA"/>
    <w:rsid w:val="0040303D"/>
    <w:rsid w:val="004046AA"/>
    <w:rsid w:val="004046BD"/>
    <w:rsid w:val="0040546A"/>
    <w:rsid w:val="0040580F"/>
    <w:rsid w:val="00412E8A"/>
    <w:rsid w:val="004136AF"/>
    <w:rsid w:val="004156ED"/>
    <w:rsid w:val="00420D88"/>
    <w:rsid w:val="004222CA"/>
    <w:rsid w:val="004236A6"/>
    <w:rsid w:val="00424299"/>
    <w:rsid w:val="004242AE"/>
    <w:rsid w:val="00426FB2"/>
    <w:rsid w:val="00427ABB"/>
    <w:rsid w:val="00427F76"/>
    <w:rsid w:val="00433B98"/>
    <w:rsid w:val="00434016"/>
    <w:rsid w:val="004349BB"/>
    <w:rsid w:val="004373C3"/>
    <w:rsid w:val="004378C6"/>
    <w:rsid w:val="00440149"/>
    <w:rsid w:val="004408BC"/>
    <w:rsid w:val="004409DA"/>
    <w:rsid w:val="00442B9B"/>
    <w:rsid w:val="004441C6"/>
    <w:rsid w:val="00445B44"/>
    <w:rsid w:val="0044605F"/>
    <w:rsid w:val="00446885"/>
    <w:rsid w:val="00446945"/>
    <w:rsid w:val="00446998"/>
    <w:rsid w:val="00450605"/>
    <w:rsid w:val="00450F6C"/>
    <w:rsid w:val="00451CA0"/>
    <w:rsid w:val="00452DEB"/>
    <w:rsid w:val="0045400B"/>
    <w:rsid w:val="00454273"/>
    <w:rsid w:val="0045457C"/>
    <w:rsid w:val="00454C50"/>
    <w:rsid w:val="00454E63"/>
    <w:rsid w:val="004567A9"/>
    <w:rsid w:val="00456EEA"/>
    <w:rsid w:val="0045786E"/>
    <w:rsid w:val="00457BE9"/>
    <w:rsid w:val="00464FE3"/>
    <w:rsid w:val="0046538B"/>
    <w:rsid w:val="004654C5"/>
    <w:rsid w:val="0047147E"/>
    <w:rsid w:val="00471AC6"/>
    <w:rsid w:val="00472826"/>
    <w:rsid w:val="00472AD1"/>
    <w:rsid w:val="00473D3E"/>
    <w:rsid w:val="004746D0"/>
    <w:rsid w:val="0047562B"/>
    <w:rsid w:val="0047602A"/>
    <w:rsid w:val="00476084"/>
    <w:rsid w:val="004806AB"/>
    <w:rsid w:val="00481146"/>
    <w:rsid w:val="0048289D"/>
    <w:rsid w:val="00482F76"/>
    <w:rsid w:val="00484295"/>
    <w:rsid w:val="00487090"/>
    <w:rsid w:val="0049028B"/>
    <w:rsid w:val="0049071E"/>
    <w:rsid w:val="00491837"/>
    <w:rsid w:val="00493DF2"/>
    <w:rsid w:val="00495488"/>
    <w:rsid w:val="00495680"/>
    <w:rsid w:val="00496057"/>
    <w:rsid w:val="004A1243"/>
    <w:rsid w:val="004A21FA"/>
    <w:rsid w:val="004A4259"/>
    <w:rsid w:val="004A5771"/>
    <w:rsid w:val="004A7233"/>
    <w:rsid w:val="004A79DF"/>
    <w:rsid w:val="004B1648"/>
    <w:rsid w:val="004B2BC5"/>
    <w:rsid w:val="004B399D"/>
    <w:rsid w:val="004B3DC9"/>
    <w:rsid w:val="004B4993"/>
    <w:rsid w:val="004B4CA4"/>
    <w:rsid w:val="004B5732"/>
    <w:rsid w:val="004B595E"/>
    <w:rsid w:val="004B69F8"/>
    <w:rsid w:val="004B71A5"/>
    <w:rsid w:val="004C0485"/>
    <w:rsid w:val="004C13E2"/>
    <w:rsid w:val="004C33EB"/>
    <w:rsid w:val="004C496F"/>
    <w:rsid w:val="004C767C"/>
    <w:rsid w:val="004D21B4"/>
    <w:rsid w:val="004D3A75"/>
    <w:rsid w:val="004D3EFA"/>
    <w:rsid w:val="004E0243"/>
    <w:rsid w:val="004E2B88"/>
    <w:rsid w:val="004E2EF7"/>
    <w:rsid w:val="004E3836"/>
    <w:rsid w:val="004E61BB"/>
    <w:rsid w:val="004E689D"/>
    <w:rsid w:val="004F1CA9"/>
    <w:rsid w:val="004F3792"/>
    <w:rsid w:val="004F5782"/>
    <w:rsid w:val="004F627C"/>
    <w:rsid w:val="00500293"/>
    <w:rsid w:val="00501FDE"/>
    <w:rsid w:val="00502587"/>
    <w:rsid w:val="00504816"/>
    <w:rsid w:val="00504E31"/>
    <w:rsid w:val="005075FF"/>
    <w:rsid w:val="00507C18"/>
    <w:rsid w:val="0051068C"/>
    <w:rsid w:val="00510E39"/>
    <w:rsid w:val="0051413E"/>
    <w:rsid w:val="005160BE"/>
    <w:rsid w:val="0051639A"/>
    <w:rsid w:val="0052212D"/>
    <w:rsid w:val="0052287E"/>
    <w:rsid w:val="0052294A"/>
    <w:rsid w:val="0052352D"/>
    <w:rsid w:val="00524A25"/>
    <w:rsid w:val="00527DFF"/>
    <w:rsid w:val="00530FC4"/>
    <w:rsid w:val="00531587"/>
    <w:rsid w:val="00532A4C"/>
    <w:rsid w:val="00534564"/>
    <w:rsid w:val="00534B6C"/>
    <w:rsid w:val="00537EFC"/>
    <w:rsid w:val="00542F0C"/>
    <w:rsid w:val="005449F7"/>
    <w:rsid w:val="00550ADA"/>
    <w:rsid w:val="00551FEC"/>
    <w:rsid w:val="00553172"/>
    <w:rsid w:val="005543F8"/>
    <w:rsid w:val="00555239"/>
    <w:rsid w:val="00561B7B"/>
    <w:rsid w:val="00561F19"/>
    <w:rsid w:val="00563780"/>
    <w:rsid w:val="005641CF"/>
    <w:rsid w:val="00566B68"/>
    <w:rsid w:val="00571A6A"/>
    <w:rsid w:val="00572872"/>
    <w:rsid w:val="00575372"/>
    <w:rsid w:val="00575F91"/>
    <w:rsid w:val="00576DC0"/>
    <w:rsid w:val="00577217"/>
    <w:rsid w:val="005774F7"/>
    <w:rsid w:val="005817C8"/>
    <w:rsid w:val="00582585"/>
    <w:rsid w:val="005825DD"/>
    <w:rsid w:val="00583A71"/>
    <w:rsid w:val="00584966"/>
    <w:rsid w:val="00584DF4"/>
    <w:rsid w:val="005862D9"/>
    <w:rsid w:val="00586CF3"/>
    <w:rsid w:val="005907E4"/>
    <w:rsid w:val="0059402E"/>
    <w:rsid w:val="005948BB"/>
    <w:rsid w:val="00594AED"/>
    <w:rsid w:val="00597BE4"/>
    <w:rsid w:val="005A1EAD"/>
    <w:rsid w:val="005A662B"/>
    <w:rsid w:val="005A7A02"/>
    <w:rsid w:val="005A7A8B"/>
    <w:rsid w:val="005B1096"/>
    <w:rsid w:val="005B21E1"/>
    <w:rsid w:val="005B29B4"/>
    <w:rsid w:val="005B3BD8"/>
    <w:rsid w:val="005B5DF5"/>
    <w:rsid w:val="005B7D87"/>
    <w:rsid w:val="005C2EC5"/>
    <w:rsid w:val="005C5A8B"/>
    <w:rsid w:val="005C65E2"/>
    <w:rsid w:val="005C699B"/>
    <w:rsid w:val="005D07DE"/>
    <w:rsid w:val="005D0DC7"/>
    <w:rsid w:val="005D27AD"/>
    <w:rsid w:val="005D2831"/>
    <w:rsid w:val="005D351C"/>
    <w:rsid w:val="005D78C2"/>
    <w:rsid w:val="005E230E"/>
    <w:rsid w:val="005E23C4"/>
    <w:rsid w:val="005E4A87"/>
    <w:rsid w:val="005E4C58"/>
    <w:rsid w:val="005E4DDF"/>
    <w:rsid w:val="005E60FA"/>
    <w:rsid w:val="005E6151"/>
    <w:rsid w:val="005E7A9E"/>
    <w:rsid w:val="005F0864"/>
    <w:rsid w:val="005F1ECC"/>
    <w:rsid w:val="005F255F"/>
    <w:rsid w:val="005F4581"/>
    <w:rsid w:val="005F4B58"/>
    <w:rsid w:val="005F5622"/>
    <w:rsid w:val="005F6121"/>
    <w:rsid w:val="005F74BE"/>
    <w:rsid w:val="00601771"/>
    <w:rsid w:val="00602AF2"/>
    <w:rsid w:val="00603E4F"/>
    <w:rsid w:val="0060491B"/>
    <w:rsid w:val="00607076"/>
    <w:rsid w:val="006072DC"/>
    <w:rsid w:val="0060778E"/>
    <w:rsid w:val="006117A1"/>
    <w:rsid w:val="006120FF"/>
    <w:rsid w:val="00612B44"/>
    <w:rsid w:val="00613E25"/>
    <w:rsid w:val="00615D9B"/>
    <w:rsid w:val="0061705D"/>
    <w:rsid w:val="00617E1E"/>
    <w:rsid w:val="0062064A"/>
    <w:rsid w:val="00623904"/>
    <w:rsid w:val="00623BE7"/>
    <w:rsid w:val="00623FF9"/>
    <w:rsid w:val="006265E3"/>
    <w:rsid w:val="00627435"/>
    <w:rsid w:val="00632037"/>
    <w:rsid w:val="006334E5"/>
    <w:rsid w:val="00633641"/>
    <w:rsid w:val="0063422C"/>
    <w:rsid w:val="006348FF"/>
    <w:rsid w:val="00636E5E"/>
    <w:rsid w:val="006373BF"/>
    <w:rsid w:val="006376E1"/>
    <w:rsid w:val="00641F3D"/>
    <w:rsid w:val="00644DCE"/>
    <w:rsid w:val="00645422"/>
    <w:rsid w:val="0064548A"/>
    <w:rsid w:val="006501E9"/>
    <w:rsid w:val="00653BE5"/>
    <w:rsid w:val="0065433B"/>
    <w:rsid w:val="00654833"/>
    <w:rsid w:val="006548CC"/>
    <w:rsid w:val="00654A99"/>
    <w:rsid w:val="00655D76"/>
    <w:rsid w:val="00656545"/>
    <w:rsid w:val="006566D7"/>
    <w:rsid w:val="00656D65"/>
    <w:rsid w:val="00656D7A"/>
    <w:rsid w:val="006578F2"/>
    <w:rsid w:val="0066338C"/>
    <w:rsid w:val="006635AC"/>
    <w:rsid w:val="006640C6"/>
    <w:rsid w:val="00667861"/>
    <w:rsid w:val="00667B63"/>
    <w:rsid w:val="0067370A"/>
    <w:rsid w:val="00675432"/>
    <w:rsid w:val="00675DFB"/>
    <w:rsid w:val="006760D8"/>
    <w:rsid w:val="00677263"/>
    <w:rsid w:val="00677545"/>
    <w:rsid w:val="00677A98"/>
    <w:rsid w:val="006819B3"/>
    <w:rsid w:val="00682959"/>
    <w:rsid w:val="0068311B"/>
    <w:rsid w:val="006855F5"/>
    <w:rsid w:val="00686A73"/>
    <w:rsid w:val="00686E52"/>
    <w:rsid w:val="006872A1"/>
    <w:rsid w:val="006908EC"/>
    <w:rsid w:val="00693D3E"/>
    <w:rsid w:val="00694D86"/>
    <w:rsid w:val="0069562C"/>
    <w:rsid w:val="006962D4"/>
    <w:rsid w:val="00697E39"/>
    <w:rsid w:val="006A5EB7"/>
    <w:rsid w:val="006A7416"/>
    <w:rsid w:val="006A779F"/>
    <w:rsid w:val="006B0015"/>
    <w:rsid w:val="006B176B"/>
    <w:rsid w:val="006B1848"/>
    <w:rsid w:val="006B1EE7"/>
    <w:rsid w:val="006B3283"/>
    <w:rsid w:val="006B3683"/>
    <w:rsid w:val="006B4370"/>
    <w:rsid w:val="006B47E8"/>
    <w:rsid w:val="006B5E71"/>
    <w:rsid w:val="006B60E8"/>
    <w:rsid w:val="006B67D0"/>
    <w:rsid w:val="006B6BCB"/>
    <w:rsid w:val="006B6F7B"/>
    <w:rsid w:val="006B7F47"/>
    <w:rsid w:val="006C3204"/>
    <w:rsid w:val="006C5818"/>
    <w:rsid w:val="006C62AB"/>
    <w:rsid w:val="006D181D"/>
    <w:rsid w:val="006D1BD6"/>
    <w:rsid w:val="006D4E17"/>
    <w:rsid w:val="006D5DB3"/>
    <w:rsid w:val="006D5F9D"/>
    <w:rsid w:val="006D7DAB"/>
    <w:rsid w:val="006F1A47"/>
    <w:rsid w:val="006F274D"/>
    <w:rsid w:val="006F2DC6"/>
    <w:rsid w:val="006F2E21"/>
    <w:rsid w:val="006F4855"/>
    <w:rsid w:val="006F680A"/>
    <w:rsid w:val="006F68E4"/>
    <w:rsid w:val="00702976"/>
    <w:rsid w:val="007035D5"/>
    <w:rsid w:val="00705AD5"/>
    <w:rsid w:val="00705FCF"/>
    <w:rsid w:val="00706A8C"/>
    <w:rsid w:val="0070794D"/>
    <w:rsid w:val="00713BF1"/>
    <w:rsid w:val="00713E22"/>
    <w:rsid w:val="00715FB6"/>
    <w:rsid w:val="00716C98"/>
    <w:rsid w:val="00720938"/>
    <w:rsid w:val="00720FC9"/>
    <w:rsid w:val="0072150C"/>
    <w:rsid w:val="007233C4"/>
    <w:rsid w:val="00724422"/>
    <w:rsid w:val="007244D5"/>
    <w:rsid w:val="007307C6"/>
    <w:rsid w:val="00732353"/>
    <w:rsid w:val="00732E44"/>
    <w:rsid w:val="00733BE5"/>
    <w:rsid w:val="007350ED"/>
    <w:rsid w:val="00735290"/>
    <w:rsid w:val="00735445"/>
    <w:rsid w:val="007366B8"/>
    <w:rsid w:val="00740C34"/>
    <w:rsid w:val="00742B74"/>
    <w:rsid w:val="0074475B"/>
    <w:rsid w:val="007469ED"/>
    <w:rsid w:val="00746ABD"/>
    <w:rsid w:val="00752106"/>
    <w:rsid w:val="00755453"/>
    <w:rsid w:val="00757144"/>
    <w:rsid w:val="007575B5"/>
    <w:rsid w:val="00761750"/>
    <w:rsid w:val="00761ED7"/>
    <w:rsid w:val="007645F5"/>
    <w:rsid w:val="00770724"/>
    <w:rsid w:val="007710F5"/>
    <w:rsid w:val="00773B26"/>
    <w:rsid w:val="0077519F"/>
    <w:rsid w:val="00780EE3"/>
    <w:rsid w:val="0078211D"/>
    <w:rsid w:val="0078218B"/>
    <w:rsid w:val="00785211"/>
    <w:rsid w:val="007906D4"/>
    <w:rsid w:val="007923DC"/>
    <w:rsid w:val="00792BC6"/>
    <w:rsid w:val="00795351"/>
    <w:rsid w:val="007968FB"/>
    <w:rsid w:val="00797021"/>
    <w:rsid w:val="007A02A0"/>
    <w:rsid w:val="007A04A6"/>
    <w:rsid w:val="007A08F2"/>
    <w:rsid w:val="007A2207"/>
    <w:rsid w:val="007A27D0"/>
    <w:rsid w:val="007A2F01"/>
    <w:rsid w:val="007A36F8"/>
    <w:rsid w:val="007A497E"/>
    <w:rsid w:val="007A6592"/>
    <w:rsid w:val="007A672A"/>
    <w:rsid w:val="007A7C3E"/>
    <w:rsid w:val="007A7DC2"/>
    <w:rsid w:val="007B11AF"/>
    <w:rsid w:val="007B2125"/>
    <w:rsid w:val="007B24C8"/>
    <w:rsid w:val="007B2739"/>
    <w:rsid w:val="007B2F93"/>
    <w:rsid w:val="007C0511"/>
    <w:rsid w:val="007C2638"/>
    <w:rsid w:val="007C2BF3"/>
    <w:rsid w:val="007C2C65"/>
    <w:rsid w:val="007C3EEF"/>
    <w:rsid w:val="007C44C4"/>
    <w:rsid w:val="007C5C15"/>
    <w:rsid w:val="007D176B"/>
    <w:rsid w:val="007D3679"/>
    <w:rsid w:val="007D3FEF"/>
    <w:rsid w:val="007D7C6C"/>
    <w:rsid w:val="007D7E07"/>
    <w:rsid w:val="007E1DC0"/>
    <w:rsid w:val="007E60C0"/>
    <w:rsid w:val="007F14C4"/>
    <w:rsid w:val="007F1F95"/>
    <w:rsid w:val="007F2305"/>
    <w:rsid w:val="007F2A79"/>
    <w:rsid w:val="007F66FD"/>
    <w:rsid w:val="007F6EA8"/>
    <w:rsid w:val="007F7DE7"/>
    <w:rsid w:val="008007CF"/>
    <w:rsid w:val="00802C9E"/>
    <w:rsid w:val="00804579"/>
    <w:rsid w:val="0080463C"/>
    <w:rsid w:val="00805C34"/>
    <w:rsid w:val="00805C92"/>
    <w:rsid w:val="00807B51"/>
    <w:rsid w:val="00810173"/>
    <w:rsid w:val="00811A31"/>
    <w:rsid w:val="008121F2"/>
    <w:rsid w:val="00812A8A"/>
    <w:rsid w:val="00812ED0"/>
    <w:rsid w:val="00813EBC"/>
    <w:rsid w:val="00815D69"/>
    <w:rsid w:val="00815FA0"/>
    <w:rsid w:val="008166F5"/>
    <w:rsid w:val="00817ADE"/>
    <w:rsid w:val="008207DC"/>
    <w:rsid w:val="00822ACD"/>
    <w:rsid w:val="008230A9"/>
    <w:rsid w:val="00824ED1"/>
    <w:rsid w:val="00825A61"/>
    <w:rsid w:val="00827BB4"/>
    <w:rsid w:val="00831D08"/>
    <w:rsid w:val="00831EA0"/>
    <w:rsid w:val="0083241C"/>
    <w:rsid w:val="008340E9"/>
    <w:rsid w:val="0083513B"/>
    <w:rsid w:val="00837BAB"/>
    <w:rsid w:val="0084017A"/>
    <w:rsid w:val="00841A75"/>
    <w:rsid w:val="008426CA"/>
    <w:rsid w:val="00842D93"/>
    <w:rsid w:val="00844E32"/>
    <w:rsid w:val="0084531E"/>
    <w:rsid w:val="00845EB2"/>
    <w:rsid w:val="00845FDB"/>
    <w:rsid w:val="00846F36"/>
    <w:rsid w:val="00847EDA"/>
    <w:rsid w:val="00850BB5"/>
    <w:rsid w:val="0085112F"/>
    <w:rsid w:val="008515E8"/>
    <w:rsid w:val="008524F3"/>
    <w:rsid w:val="00854A14"/>
    <w:rsid w:val="00854DA2"/>
    <w:rsid w:val="0085639D"/>
    <w:rsid w:val="0085646F"/>
    <w:rsid w:val="00856FCE"/>
    <w:rsid w:val="008601D7"/>
    <w:rsid w:val="00861BA6"/>
    <w:rsid w:val="0086213C"/>
    <w:rsid w:val="00864382"/>
    <w:rsid w:val="00864544"/>
    <w:rsid w:val="00871139"/>
    <w:rsid w:val="008716A9"/>
    <w:rsid w:val="008725A9"/>
    <w:rsid w:val="0087313F"/>
    <w:rsid w:val="008744B7"/>
    <w:rsid w:val="00874C9D"/>
    <w:rsid w:val="00880EF8"/>
    <w:rsid w:val="00884BF6"/>
    <w:rsid w:val="0088671A"/>
    <w:rsid w:val="0088794D"/>
    <w:rsid w:val="008900B9"/>
    <w:rsid w:val="00891186"/>
    <w:rsid w:val="0089322A"/>
    <w:rsid w:val="0089334D"/>
    <w:rsid w:val="008A01CC"/>
    <w:rsid w:val="008A229B"/>
    <w:rsid w:val="008A2846"/>
    <w:rsid w:val="008A29A3"/>
    <w:rsid w:val="008A2CF7"/>
    <w:rsid w:val="008A7B00"/>
    <w:rsid w:val="008B07A0"/>
    <w:rsid w:val="008B19A2"/>
    <w:rsid w:val="008B5CC1"/>
    <w:rsid w:val="008C42B3"/>
    <w:rsid w:val="008D1B55"/>
    <w:rsid w:val="008D2645"/>
    <w:rsid w:val="008D4F8C"/>
    <w:rsid w:val="008D7742"/>
    <w:rsid w:val="008E0AC4"/>
    <w:rsid w:val="008E1ED2"/>
    <w:rsid w:val="008E3B6D"/>
    <w:rsid w:val="008E4E2A"/>
    <w:rsid w:val="008E7AA6"/>
    <w:rsid w:val="008F1BD0"/>
    <w:rsid w:val="008F2C9A"/>
    <w:rsid w:val="008F41DC"/>
    <w:rsid w:val="008F5F5B"/>
    <w:rsid w:val="00902488"/>
    <w:rsid w:val="00902AFD"/>
    <w:rsid w:val="009038C5"/>
    <w:rsid w:val="00903972"/>
    <w:rsid w:val="00904679"/>
    <w:rsid w:val="00905542"/>
    <w:rsid w:val="00905830"/>
    <w:rsid w:val="00905889"/>
    <w:rsid w:val="00906EFC"/>
    <w:rsid w:val="00911B09"/>
    <w:rsid w:val="00911FD2"/>
    <w:rsid w:val="00912CF9"/>
    <w:rsid w:val="00916F0A"/>
    <w:rsid w:val="00917F4F"/>
    <w:rsid w:val="0092123A"/>
    <w:rsid w:val="00921FD1"/>
    <w:rsid w:val="0092277B"/>
    <w:rsid w:val="00922901"/>
    <w:rsid w:val="009234FD"/>
    <w:rsid w:val="00927C50"/>
    <w:rsid w:val="00931248"/>
    <w:rsid w:val="0093314F"/>
    <w:rsid w:val="0093683A"/>
    <w:rsid w:val="00936C4B"/>
    <w:rsid w:val="009372B0"/>
    <w:rsid w:val="00937F5A"/>
    <w:rsid w:val="00941F5F"/>
    <w:rsid w:val="009424BE"/>
    <w:rsid w:val="00942905"/>
    <w:rsid w:val="0094294F"/>
    <w:rsid w:val="00943E8F"/>
    <w:rsid w:val="00944788"/>
    <w:rsid w:val="00944BB0"/>
    <w:rsid w:val="00947F13"/>
    <w:rsid w:val="00950556"/>
    <w:rsid w:val="009526EB"/>
    <w:rsid w:val="00952BF0"/>
    <w:rsid w:val="009559AF"/>
    <w:rsid w:val="00956869"/>
    <w:rsid w:val="009571EA"/>
    <w:rsid w:val="00957312"/>
    <w:rsid w:val="00957D1A"/>
    <w:rsid w:val="00960707"/>
    <w:rsid w:val="00962B90"/>
    <w:rsid w:val="00963944"/>
    <w:rsid w:val="00965E34"/>
    <w:rsid w:val="00970903"/>
    <w:rsid w:val="00971BC7"/>
    <w:rsid w:val="009729AD"/>
    <w:rsid w:val="00976D13"/>
    <w:rsid w:val="00977C0C"/>
    <w:rsid w:val="0098233F"/>
    <w:rsid w:val="0098239F"/>
    <w:rsid w:val="009826DA"/>
    <w:rsid w:val="00982EF6"/>
    <w:rsid w:val="00983382"/>
    <w:rsid w:val="009849BA"/>
    <w:rsid w:val="00984DDC"/>
    <w:rsid w:val="00990B98"/>
    <w:rsid w:val="009915C1"/>
    <w:rsid w:val="0099297D"/>
    <w:rsid w:val="00994DF4"/>
    <w:rsid w:val="009950C4"/>
    <w:rsid w:val="00995729"/>
    <w:rsid w:val="00995E06"/>
    <w:rsid w:val="009A1025"/>
    <w:rsid w:val="009A144E"/>
    <w:rsid w:val="009A2CBA"/>
    <w:rsid w:val="009A6E1A"/>
    <w:rsid w:val="009B0328"/>
    <w:rsid w:val="009B0502"/>
    <w:rsid w:val="009B0B9D"/>
    <w:rsid w:val="009B1338"/>
    <w:rsid w:val="009B17E2"/>
    <w:rsid w:val="009B4BD5"/>
    <w:rsid w:val="009B76F7"/>
    <w:rsid w:val="009B7CD2"/>
    <w:rsid w:val="009C2FD0"/>
    <w:rsid w:val="009C5062"/>
    <w:rsid w:val="009C52D1"/>
    <w:rsid w:val="009C7F5A"/>
    <w:rsid w:val="009D0CC8"/>
    <w:rsid w:val="009D3BE7"/>
    <w:rsid w:val="009D41D4"/>
    <w:rsid w:val="009D438E"/>
    <w:rsid w:val="009D4923"/>
    <w:rsid w:val="009D58A8"/>
    <w:rsid w:val="009D6CA3"/>
    <w:rsid w:val="009E1665"/>
    <w:rsid w:val="009E1B55"/>
    <w:rsid w:val="009E5715"/>
    <w:rsid w:val="009E67EF"/>
    <w:rsid w:val="009F0177"/>
    <w:rsid w:val="009F0518"/>
    <w:rsid w:val="009F1E05"/>
    <w:rsid w:val="009F5B20"/>
    <w:rsid w:val="009F7BAB"/>
    <w:rsid w:val="00A0143F"/>
    <w:rsid w:val="00A017D8"/>
    <w:rsid w:val="00A01864"/>
    <w:rsid w:val="00A021B5"/>
    <w:rsid w:val="00A023CA"/>
    <w:rsid w:val="00A039CC"/>
    <w:rsid w:val="00A0482A"/>
    <w:rsid w:val="00A12396"/>
    <w:rsid w:val="00A1290A"/>
    <w:rsid w:val="00A12A12"/>
    <w:rsid w:val="00A13FBB"/>
    <w:rsid w:val="00A1586F"/>
    <w:rsid w:val="00A16218"/>
    <w:rsid w:val="00A168DB"/>
    <w:rsid w:val="00A17079"/>
    <w:rsid w:val="00A1744D"/>
    <w:rsid w:val="00A17CF2"/>
    <w:rsid w:val="00A2034C"/>
    <w:rsid w:val="00A229B1"/>
    <w:rsid w:val="00A22B84"/>
    <w:rsid w:val="00A23076"/>
    <w:rsid w:val="00A23E81"/>
    <w:rsid w:val="00A2427F"/>
    <w:rsid w:val="00A25051"/>
    <w:rsid w:val="00A27668"/>
    <w:rsid w:val="00A31BB0"/>
    <w:rsid w:val="00A34BB1"/>
    <w:rsid w:val="00A35AD2"/>
    <w:rsid w:val="00A40D9A"/>
    <w:rsid w:val="00A41C51"/>
    <w:rsid w:val="00A43255"/>
    <w:rsid w:val="00A444D0"/>
    <w:rsid w:val="00A45B0F"/>
    <w:rsid w:val="00A46716"/>
    <w:rsid w:val="00A5055A"/>
    <w:rsid w:val="00A52007"/>
    <w:rsid w:val="00A56B6C"/>
    <w:rsid w:val="00A56E45"/>
    <w:rsid w:val="00A572B1"/>
    <w:rsid w:val="00A60B80"/>
    <w:rsid w:val="00A611E2"/>
    <w:rsid w:val="00A616FF"/>
    <w:rsid w:val="00A61D31"/>
    <w:rsid w:val="00A62170"/>
    <w:rsid w:val="00A64143"/>
    <w:rsid w:val="00A64AC3"/>
    <w:rsid w:val="00A64BA1"/>
    <w:rsid w:val="00A65F49"/>
    <w:rsid w:val="00A66BC3"/>
    <w:rsid w:val="00A66C0A"/>
    <w:rsid w:val="00A66E3D"/>
    <w:rsid w:val="00A7157A"/>
    <w:rsid w:val="00A71ACA"/>
    <w:rsid w:val="00A71B40"/>
    <w:rsid w:val="00A758A7"/>
    <w:rsid w:val="00A75CA4"/>
    <w:rsid w:val="00A75DC1"/>
    <w:rsid w:val="00A7608A"/>
    <w:rsid w:val="00A76B59"/>
    <w:rsid w:val="00A774D3"/>
    <w:rsid w:val="00A8100A"/>
    <w:rsid w:val="00A813FF"/>
    <w:rsid w:val="00A81A49"/>
    <w:rsid w:val="00A84F04"/>
    <w:rsid w:val="00A85200"/>
    <w:rsid w:val="00A91D6C"/>
    <w:rsid w:val="00A923E9"/>
    <w:rsid w:val="00A9405B"/>
    <w:rsid w:val="00A95BA6"/>
    <w:rsid w:val="00A96233"/>
    <w:rsid w:val="00AA0790"/>
    <w:rsid w:val="00AA0FCC"/>
    <w:rsid w:val="00AA3A67"/>
    <w:rsid w:val="00AA3EC2"/>
    <w:rsid w:val="00AA576B"/>
    <w:rsid w:val="00AA5FA3"/>
    <w:rsid w:val="00AA6946"/>
    <w:rsid w:val="00AA7702"/>
    <w:rsid w:val="00AA772C"/>
    <w:rsid w:val="00AB0FAB"/>
    <w:rsid w:val="00AB1F02"/>
    <w:rsid w:val="00AB542D"/>
    <w:rsid w:val="00AB5C65"/>
    <w:rsid w:val="00AB62C4"/>
    <w:rsid w:val="00AB66EE"/>
    <w:rsid w:val="00AC0CAA"/>
    <w:rsid w:val="00AC10BA"/>
    <w:rsid w:val="00AC3DB2"/>
    <w:rsid w:val="00AC469A"/>
    <w:rsid w:val="00AC4EB5"/>
    <w:rsid w:val="00AC4F4F"/>
    <w:rsid w:val="00AC6123"/>
    <w:rsid w:val="00AD4985"/>
    <w:rsid w:val="00AD4A78"/>
    <w:rsid w:val="00AD5336"/>
    <w:rsid w:val="00AE40F7"/>
    <w:rsid w:val="00AE4A2C"/>
    <w:rsid w:val="00AE5EE8"/>
    <w:rsid w:val="00AE7E1E"/>
    <w:rsid w:val="00AF06B6"/>
    <w:rsid w:val="00AF2707"/>
    <w:rsid w:val="00AF27E3"/>
    <w:rsid w:val="00AF283C"/>
    <w:rsid w:val="00AF53B3"/>
    <w:rsid w:val="00AF7DAF"/>
    <w:rsid w:val="00B02041"/>
    <w:rsid w:val="00B0350C"/>
    <w:rsid w:val="00B069DC"/>
    <w:rsid w:val="00B06F40"/>
    <w:rsid w:val="00B07989"/>
    <w:rsid w:val="00B1060E"/>
    <w:rsid w:val="00B15492"/>
    <w:rsid w:val="00B15FC9"/>
    <w:rsid w:val="00B16E51"/>
    <w:rsid w:val="00B230D1"/>
    <w:rsid w:val="00B23651"/>
    <w:rsid w:val="00B236FD"/>
    <w:rsid w:val="00B24967"/>
    <w:rsid w:val="00B25211"/>
    <w:rsid w:val="00B2590E"/>
    <w:rsid w:val="00B25D41"/>
    <w:rsid w:val="00B25EAE"/>
    <w:rsid w:val="00B278DB"/>
    <w:rsid w:val="00B30A21"/>
    <w:rsid w:val="00B32EDD"/>
    <w:rsid w:val="00B34C16"/>
    <w:rsid w:val="00B35E2E"/>
    <w:rsid w:val="00B3776D"/>
    <w:rsid w:val="00B41D02"/>
    <w:rsid w:val="00B420D4"/>
    <w:rsid w:val="00B42416"/>
    <w:rsid w:val="00B43269"/>
    <w:rsid w:val="00B45032"/>
    <w:rsid w:val="00B4619D"/>
    <w:rsid w:val="00B479FC"/>
    <w:rsid w:val="00B513A5"/>
    <w:rsid w:val="00B51B8B"/>
    <w:rsid w:val="00B51DDB"/>
    <w:rsid w:val="00B534CE"/>
    <w:rsid w:val="00B55909"/>
    <w:rsid w:val="00B561AF"/>
    <w:rsid w:val="00B5724F"/>
    <w:rsid w:val="00B60524"/>
    <w:rsid w:val="00B613EA"/>
    <w:rsid w:val="00B62CF4"/>
    <w:rsid w:val="00B64FEC"/>
    <w:rsid w:val="00B6635D"/>
    <w:rsid w:val="00B664B9"/>
    <w:rsid w:val="00B678FC"/>
    <w:rsid w:val="00B67FC2"/>
    <w:rsid w:val="00B703F8"/>
    <w:rsid w:val="00B70FDE"/>
    <w:rsid w:val="00B71102"/>
    <w:rsid w:val="00B73111"/>
    <w:rsid w:val="00B73616"/>
    <w:rsid w:val="00B74EA4"/>
    <w:rsid w:val="00B77B2E"/>
    <w:rsid w:val="00B77DB9"/>
    <w:rsid w:val="00B80078"/>
    <w:rsid w:val="00B80469"/>
    <w:rsid w:val="00B805E0"/>
    <w:rsid w:val="00B80E99"/>
    <w:rsid w:val="00B82A02"/>
    <w:rsid w:val="00B83BF0"/>
    <w:rsid w:val="00B859B3"/>
    <w:rsid w:val="00B87572"/>
    <w:rsid w:val="00B90B31"/>
    <w:rsid w:val="00B9344F"/>
    <w:rsid w:val="00B95D2B"/>
    <w:rsid w:val="00B9627C"/>
    <w:rsid w:val="00B966FB"/>
    <w:rsid w:val="00B96A96"/>
    <w:rsid w:val="00B9737C"/>
    <w:rsid w:val="00B97550"/>
    <w:rsid w:val="00B975B5"/>
    <w:rsid w:val="00BA0F84"/>
    <w:rsid w:val="00BA1C25"/>
    <w:rsid w:val="00BA2773"/>
    <w:rsid w:val="00BA2A2D"/>
    <w:rsid w:val="00BA502D"/>
    <w:rsid w:val="00BA5F3C"/>
    <w:rsid w:val="00BA653B"/>
    <w:rsid w:val="00BB0917"/>
    <w:rsid w:val="00BB4CB0"/>
    <w:rsid w:val="00BC046E"/>
    <w:rsid w:val="00BC2C7F"/>
    <w:rsid w:val="00BC3385"/>
    <w:rsid w:val="00BC6A11"/>
    <w:rsid w:val="00BC71EB"/>
    <w:rsid w:val="00BD04C7"/>
    <w:rsid w:val="00BD3D9E"/>
    <w:rsid w:val="00BD4C5D"/>
    <w:rsid w:val="00BD5159"/>
    <w:rsid w:val="00BD6299"/>
    <w:rsid w:val="00BE0285"/>
    <w:rsid w:val="00BE02A9"/>
    <w:rsid w:val="00BE0DB2"/>
    <w:rsid w:val="00BE3543"/>
    <w:rsid w:val="00BE52BA"/>
    <w:rsid w:val="00BE5E2C"/>
    <w:rsid w:val="00BF0F74"/>
    <w:rsid w:val="00BF2202"/>
    <w:rsid w:val="00BF2515"/>
    <w:rsid w:val="00BF506F"/>
    <w:rsid w:val="00BF604F"/>
    <w:rsid w:val="00C01ECB"/>
    <w:rsid w:val="00C035B7"/>
    <w:rsid w:val="00C05DD3"/>
    <w:rsid w:val="00C11810"/>
    <w:rsid w:val="00C135E3"/>
    <w:rsid w:val="00C145BF"/>
    <w:rsid w:val="00C156AD"/>
    <w:rsid w:val="00C15963"/>
    <w:rsid w:val="00C1625F"/>
    <w:rsid w:val="00C179FD"/>
    <w:rsid w:val="00C17B0F"/>
    <w:rsid w:val="00C206EA"/>
    <w:rsid w:val="00C211E1"/>
    <w:rsid w:val="00C21859"/>
    <w:rsid w:val="00C26912"/>
    <w:rsid w:val="00C27332"/>
    <w:rsid w:val="00C274EC"/>
    <w:rsid w:val="00C322F1"/>
    <w:rsid w:val="00C324D5"/>
    <w:rsid w:val="00C32BA9"/>
    <w:rsid w:val="00C32DD4"/>
    <w:rsid w:val="00C3394F"/>
    <w:rsid w:val="00C43A7D"/>
    <w:rsid w:val="00C46060"/>
    <w:rsid w:val="00C512AF"/>
    <w:rsid w:val="00C60411"/>
    <w:rsid w:val="00C60A28"/>
    <w:rsid w:val="00C60F4E"/>
    <w:rsid w:val="00C613DA"/>
    <w:rsid w:val="00C63655"/>
    <w:rsid w:val="00C64BA5"/>
    <w:rsid w:val="00C67B03"/>
    <w:rsid w:val="00C67E09"/>
    <w:rsid w:val="00C743C4"/>
    <w:rsid w:val="00C75A71"/>
    <w:rsid w:val="00C75C15"/>
    <w:rsid w:val="00C76B58"/>
    <w:rsid w:val="00C778BC"/>
    <w:rsid w:val="00C81ACB"/>
    <w:rsid w:val="00C81CC2"/>
    <w:rsid w:val="00C85C86"/>
    <w:rsid w:val="00C86C1B"/>
    <w:rsid w:val="00C86F9D"/>
    <w:rsid w:val="00C903F3"/>
    <w:rsid w:val="00C919B6"/>
    <w:rsid w:val="00C95101"/>
    <w:rsid w:val="00CA011A"/>
    <w:rsid w:val="00CA2234"/>
    <w:rsid w:val="00CA3C30"/>
    <w:rsid w:val="00CA401E"/>
    <w:rsid w:val="00CA4E21"/>
    <w:rsid w:val="00CA6365"/>
    <w:rsid w:val="00CA7C88"/>
    <w:rsid w:val="00CB11DF"/>
    <w:rsid w:val="00CB13FA"/>
    <w:rsid w:val="00CB300B"/>
    <w:rsid w:val="00CB4178"/>
    <w:rsid w:val="00CB425E"/>
    <w:rsid w:val="00CB5545"/>
    <w:rsid w:val="00CB66A9"/>
    <w:rsid w:val="00CB68C5"/>
    <w:rsid w:val="00CC0650"/>
    <w:rsid w:val="00CC0C3F"/>
    <w:rsid w:val="00CC0EE1"/>
    <w:rsid w:val="00CC17F4"/>
    <w:rsid w:val="00CC2673"/>
    <w:rsid w:val="00CC4280"/>
    <w:rsid w:val="00CC656A"/>
    <w:rsid w:val="00CC66AE"/>
    <w:rsid w:val="00CC6FA6"/>
    <w:rsid w:val="00CC799D"/>
    <w:rsid w:val="00CD04AB"/>
    <w:rsid w:val="00CD05F3"/>
    <w:rsid w:val="00CD08F2"/>
    <w:rsid w:val="00CD0EE2"/>
    <w:rsid w:val="00CD136E"/>
    <w:rsid w:val="00CD215C"/>
    <w:rsid w:val="00CD25A9"/>
    <w:rsid w:val="00CD2E41"/>
    <w:rsid w:val="00CD3DDD"/>
    <w:rsid w:val="00CD4A45"/>
    <w:rsid w:val="00CD6798"/>
    <w:rsid w:val="00CD7EBA"/>
    <w:rsid w:val="00CE2851"/>
    <w:rsid w:val="00CE2E73"/>
    <w:rsid w:val="00CE34CA"/>
    <w:rsid w:val="00CE3818"/>
    <w:rsid w:val="00CE749B"/>
    <w:rsid w:val="00CF2327"/>
    <w:rsid w:val="00CF3CCE"/>
    <w:rsid w:val="00CF4AC6"/>
    <w:rsid w:val="00CF7EEF"/>
    <w:rsid w:val="00D00966"/>
    <w:rsid w:val="00D070AB"/>
    <w:rsid w:val="00D07B02"/>
    <w:rsid w:val="00D07C00"/>
    <w:rsid w:val="00D1304C"/>
    <w:rsid w:val="00D14905"/>
    <w:rsid w:val="00D16363"/>
    <w:rsid w:val="00D16881"/>
    <w:rsid w:val="00D17C1C"/>
    <w:rsid w:val="00D215C5"/>
    <w:rsid w:val="00D26D4D"/>
    <w:rsid w:val="00D2789D"/>
    <w:rsid w:val="00D3044B"/>
    <w:rsid w:val="00D3062C"/>
    <w:rsid w:val="00D30DEA"/>
    <w:rsid w:val="00D30F31"/>
    <w:rsid w:val="00D31FB2"/>
    <w:rsid w:val="00D3257D"/>
    <w:rsid w:val="00D32A91"/>
    <w:rsid w:val="00D338AB"/>
    <w:rsid w:val="00D348F8"/>
    <w:rsid w:val="00D34AEE"/>
    <w:rsid w:val="00D35474"/>
    <w:rsid w:val="00D3656E"/>
    <w:rsid w:val="00D365EE"/>
    <w:rsid w:val="00D372A7"/>
    <w:rsid w:val="00D4144B"/>
    <w:rsid w:val="00D41C45"/>
    <w:rsid w:val="00D42B36"/>
    <w:rsid w:val="00D43ABA"/>
    <w:rsid w:val="00D45C63"/>
    <w:rsid w:val="00D472F0"/>
    <w:rsid w:val="00D5085F"/>
    <w:rsid w:val="00D50992"/>
    <w:rsid w:val="00D51D08"/>
    <w:rsid w:val="00D53ED1"/>
    <w:rsid w:val="00D55CC6"/>
    <w:rsid w:val="00D5726E"/>
    <w:rsid w:val="00D60B93"/>
    <w:rsid w:val="00D61490"/>
    <w:rsid w:val="00D61C59"/>
    <w:rsid w:val="00D620B2"/>
    <w:rsid w:val="00D6295A"/>
    <w:rsid w:val="00D64679"/>
    <w:rsid w:val="00D651B3"/>
    <w:rsid w:val="00D660D4"/>
    <w:rsid w:val="00D66558"/>
    <w:rsid w:val="00D66E8C"/>
    <w:rsid w:val="00D67CDA"/>
    <w:rsid w:val="00D724D3"/>
    <w:rsid w:val="00D725F9"/>
    <w:rsid w:val="00D72674"/>
    <w:rsid w:val="00D73A64"/>
    <w:rsid w:val="00D74ED4"/>
    <w:rsid w:val="00D7578C"/>
    <w:rsid w:val="00D8021E"/>
    <w:rsid w:val="00D8035F"/>
    <w:rsid w:val="00D80A5A"/>
    <w:rsid w:val="00D81BFD"/>
    <w:rsid w:val="00D8395F"/>
    <w:rsid w:val="00D86734"/>
    <w:rsid w:val="00D86F5F"/>
    <w:rsid w:val="00D876C2"/>
    <w:rsid w:val="00D876F5"/>
    <w:rsid w:val="00D879DB"/>
    <w:rsid w:val="00D90BDA"/>
    <w:rsid w:val="00D91170"/>
    <w:rsid w:val="00D92A57"/>
    <w:rsid w:val="00D92E4B"/>
    <w:rsid w:val="00DA0130"/>
    <w:rsid w:val="00DA215A"/>
    <w:rsid w:val="00DA2225"/>
    <w:rsid w:val="00DA47B4"/>
    <w:rsid w:val="00DA4F0E"/>
    <w:rsid w:val="00DA514A"/>
    <w:rsid w:val="00DA52D5"/>
    <w:rsid w:val="00DA694F"/>
    <w:rsid w:val="00DA6AA5"/>
    <w:rsid w:val="00DB0641"/>
    <w:rsid w:val="00DB0F4E"/>
    <w:rsid w:val="00DB13CB"/>
    <w:rsid w:val="00DB40CB"/>
    <w:rsid w:val="00DB47A6"/>
    <w:rsid w:val="00DB57A0"/>
    <w:rsid w:val="00DC02BF"/>
    <w:rsid w:val="00DC0C9A"/>
    <w:rsid w:val="00DC1126"/>
    <w:rsid w:val="00DC1980"/>
    <w:rsid w:val="00DD0052"/>
    <w:rsid w:val="00DD09DC"/>
    <w:rsid w:val="00DD108D"/>
    <w:rsid w:val="00DD2549"/>
    <w:rsid w:val="00DD3A35"/>
    <w:rsid w:val="00DD3EC9"/>
    <w:rsid w:val="00DD7D80"/>
    <w:rsid w:val="00DE1EB9"/>
    <w:rsid w:val="00DE61AB"/>
    <w:rsid w:val="00DE62CC"/>
    <w:rsid w:val="00DE78A1"/>
    <w:rsid w:val="00DF117E"/>
    <w:rsid w:val="00DF2B90"/>
    <w:rsid w:val="00DF2E4D"/>
    <w:rsid w:val="00DF2FB5"/>
    <w:rsid w:val="00E0190A"/>
    <w:rsid w:val="00E01AA0"/>
    <w:rsid w:val="00E01FAC"/>
    <w:rsid w:val="00E0469A"/>
    <w:rsid w:val="00E10D4C"/>
    <w:rsid w:val="00E114A0"/>
    <w:rsid w:val="00E120C9"/>
    <w:rsid w:val="00E14BAB"/>
    <w:rsid w:val="00E165F7"/>
    <w:rsid w:val="00E200E1"/>
    <w:rsid w:val="00E20104"/>
    <w:rsid w:val="00E21112"/>
    <w:rsid w:val="00E22A1F"/>
    <w:rsid w:val="00E26117"/>
    <w:rsid w:val="00E2665E"/>
    <w:rsid w:val="00E2684E"/>
    <w:rsid w:val="00E26E4E"/>
    <w:rsid w:val="00E27A92"/>
    <w:rsid w:val="00E27DEB"/>
    <w:rsid w:val="00E30A8B"/>
    <w:rsid w:val="00E310E1"/>
    <w:rsid w:val="00E31361"/>
    <w:rsid w:val="00E33097"/>
    <w:rsid w:val="00E3497B"/>
    <w:rsid w:val="00E364BA"/>
    <w:rsid w:val="00E410B5"/>
    <w:rsid w:val="00E42986"/>
    <w:rsid w:val="00E42A39"/>
    <w:rsid w:val="00E43A05"/>
    <w:rsid w:val="00E43ACC"/>
    <w:rsid w:val="00E444EC"/>
    <w:rsid w:val="00E4532B"/>
    <w:rsid w:val="00E46C65"/>
    <w:rsid w:val="00E47478"/>
    <w:rsid w:val="00E52CE1"/>
    <w:rsid w:val="00E568D5"/>
    <w:rsid w:val="00E57E88"/>
    <w:rsid w:val="00E60FD6"/>
    <w:rsid w:val="00E63329"/>
    <w:rsid w:val="00E63B3F"/>
    <w:rsid w:val="00E65A04"/>
    <w:rsid w:val="00E668D1"/>
    <w:rsid w:val="00E66D58"/>
    <w:rsid w:val="00E71394"/>
    <w:rsid w:val="00E7234E"/>
    <w:rsid w:val="00E74105"/>
    <w:rsid w:val="00E75161"/>
    <w:rsid w:val="00E75CE0"/>
    <w:rsid w:val="00E770DC"/>
    <w:rsid w:val="00E772C6"/>
    <w:rsid w:val="00E8042A"/>
    <w:rsid w:val="00E809F2"/>
    <w:rsid w:val="00E810C6"/>
    <w:rsid w:val="00E81294"/>
    <w:rsid w:val="00E82AFE"/>
    <w:rsid w:val="00E83C08"/>
    <w:rsid w:val="00E84BE0"/>
    <w:rsid w:val="00E85947"/>
    <w:rsid w:val="00E862C2"/>
    <w:rsid w:val="00E929B0"/>
    <w:rsid w:val="00E9567E"/>
    <w:rsid w:val="00E956B9"/>
    <w:rsid w:val="00E97D86"/>
    <w:rsid w:val="00EA0142"/>
    <w:rsid w:val="00EA0BA3"/>
    <w:rsid w:val="00EA16BE"/>
    <w:rsid w:val="00EA1C65"/>
    <w:rsid w:val="00EA38B3"/>
    <w:rsid w:val="00EA3926"/>
    <w:rsid w:val="00EA43C1"/>
    <w:rsid w:val="00EA46B3"/>
    <w:rsid w:val="00EA4895"/>
    <w:rsid w:val="00EA70D8"/>
    <w:rsid w:val="00EA7839"/>
    <w:rsid w:val="00EA7B34"/>
    <w:rsid w:val="00EA7FB9"/>
    <w:rsid w:val="00EB49CB"/>
    <w:rsid w:val="00EB57A0"/>
    <w:rsid w:val="00EB67F4"/>
    <w:rsid w:val="00EC1AEF"/>
    <w:rsid w:val="00EC20AE"/>
    <w:rsid w:val="00EC239D"/>
    <w:rsid w:val="00EC330B"/>
    <w:rsid w:val="00EC33B6"/>
    <w:rsid w:val="00EC3A40"/>
    <w:rsid w:val="00EC787D"/>
    <w:rsid w:val="00ED05B5"/>
    <w:rsid w:val="00ED0C09"/>
    <w:rsid w:val="00ED5068"/>
    <w:rsid w:val="00ED5282"/>
    <w:rsid w:val="00ED56E1"/>
    <w:rsid w:val="00ED6AF4"/>
    <w:rsid w:val="00ED7AB7"/>
    <w:rsid w:val="00ED7DB8"/>
    <w:rsid w:val="00EE0ED6"/>
    <w:rsid w:val="00EF043C"/>
    <w:rsid w:val="00EF0AC0"/>
    <w:rsid w:val="00EF6307"/>
    <w:rsid w:val="00EF65C6"/>
    <w:rsid w:val="00EF68CC"/>
    <w:rsid w:val="00EF6AE2"/>
    <w:rsid w:val="00EF6C83"/>
    <w:rsid w:val="00EF7A89"/>
    <w:rsid w:val="00EF7F68"/>
    <w:rsid w:val="00F01642"/>
    <w:rsid w:val="00F05C05"/>
    <w:rsid w:val="00F10DE5"/>
    <w:rsid w:val="00F11441"/>
    <w:rsid w:val="00F11916"/>
    <w:rsid w:val="00F1218B"/>
    <w:rsid w:val="00F13969"/>
    <w:rsid w:val="00F141E5"/>
    <w:rsid w:val="00F1692F"/>
    <w:rsid w:val="00F209B2"/>
    <w:rsid w:val="00F20D46"/>
    <w:rsid w:val="00F21724"/>
    <w:rsid w:val="00F22806"/>
    <w:rsid w:val="00F23EE2"/>
    <w:rsid w:val="00F26CA7"/>
    <w:rsid w:val="00F27085"/>
    <w:rsid w:val="00F3003B"/>
    <w:rsid w:val="00F31159"/>
    <w:rsid w:val="00F3347C"/>
    <w:rsid w:val="00F34076"/>
    <w:rsid w:val="00F36BD0"/>
    <w:rsid w:val="00F37708"/>
    <w:rsid w:val="00F37B77"/>
    <w:rsid w:val="00F42157"/>
    <w:rsid w:val="00F43280"/>
    <w:rsid w:val="00F43592"/>
    <w:rsid w:val="00F447D4"/>
    <w:rsid w:val="00F4646B"/>
    <w:rsid w:val="00F47E0A"/>
    <w:rsid w:val="00F52025"/>
    <w:rsid w:val="00F52915"/>
    <w:rsid w:val="00F5587F"/>
    <w:rsid w:val="00F5708D"/>
    <w:rsid w:val="00F57324"/>
    <w:rsid w:val="00F626D7"/>
    <w:rsid w:val="00F62BDD"/>
    <w:rsid w:val="00F62C30"/>
    <w:rsid w:val="00F663E6"/>
    <w:rsid w:val="00F665A8"/>
    <w:rsid w:val="00F672F3"/>
    <w:rsid w:val="00F67DA2"/>
    <w:rsid w:val="00F7303F"/>
    <w:rsid w:val="00F7448E"/>
    <w:rsid w:val="00F753C1"/>
    <w:rsid w:val="00F77975"/>
    <w:rsid w:val="00F80833"/>
    <w:rsid w:val="00F80E29"/>
    <w:rsid w:val="00F81755"/>
    <w:rsid w:val="00F82887"/>
    <w:rsid w:val="00F839B1"/>
    <w:rsid w:val="00F8537A"/>
    <w:rsid w:val="00F866C7"/>
    <w:rsid w:val="00F878C8"/>
    <w:rsid w:val="00F93835"/>
    <w:rsid w:val="00F93B1B"/>
    <w:rsid w:val="00F94E2E"/>
    <w:rsid w:val="00F95C65"/>
    <w:rsid w:val="00F96050"/>
    <w:rsid w:val="00F964DC"/>
    <w:rsid w:val="00F966B4"/>
    <w:rsid w:val="00FA0E17"/>
    <w:rsid w:val="00FA1208"/>
    <w:rsid w:val="00FA251E"/>
    <w:rsid w:val="00FA32FA"/>
    <w:rsid w:val="00FA35E3"/>
    <w:rsid w:val="00FA3D9F"/>
    <w:rsid w:val="00FA3FA3"/>
    <w:rsid w:val="00FA547E"/>
    <w:rsid w:val="00FA56D0"/>
    <w:rsid w:val="00FA7AE6"/>
    <w:rsid w:val="00FB2A78"/>
    <w:rsid w:val="00FB4714"/>
    <w:rsid w:val="00FB6A16"/>
    <w:rsid w:val="00FC05D9"/>
    <w:rsid w:val="00FC07C7"/>
    <w:rsid w:val="00FC0BC1"/>
    <w:rsid w:val="00FC27D4"/>
    <w:rsid w:val="00FC4C86"/>
    <w:rsid w:val="00FC6DF3"/>
    <w:rsid w:val="00FC705C"/>
    <w:rsid w:val="00FC7AF2"/>
    <w:rsid w:val="00FC7D1D"/>
    <w:rsid w:val="00FC7E13"/>
    <w:rsid w:val="00FC7F62"/>
    <w:rsid w:val="00FD0CF2"/>
    <w:rsid w:val="00FD15E4"/>
    <w:rsid w:val="00FD18B4"/>
    <w:rsid w:val="00FD3255"/>
    <w:rsid w:val="00FD388E"/>
    <w:rsid w:val="00FD49DC"/>
    <w:rsid w:val="00FD4E73"/>
    <w:rsid w:val="00FD5B19"/>
    <w:rsid w:val="00FD633C"/>
    <w:rsid w:val="00FD661F"/>
    <w:rsid w:val="00FD74C2"/>
    <w:rsid w:val="00FD757A"/>
    <w:rsid w:val="00FD763F"/>
    <w:rsid w:val="00FD7A22"/>
    <w:rsid w:val="00FE005B"/>
    <w:rsid w:val="00FE2790"/>
    <w:rsid w:val="00FE2EF1"/>
    <w:rsid w:val="00FE43F4"/>
    <w:rsid w:val="00FE4676"/>
    <w:rsid w:val="00FE61F3"/>
    <w:rsid w:val="00FE6B5A"/>
    <w:rsid w:val="00FF1F77"/>
    <w:rsid w:val="00FF34E0"/>
    <w:rsid w:val="00FF3815"/>
    <w:rsid w:val="00FF3C41"/>
    <w:rsid w:val="00FF3F43"/>
    <w:rsid w:val="00FF7C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06F"/>
    <w:rPr>
      <w:rFonts w:ascii="Times Armenian" w:eastAsia="Times New Roman" w:hAnsi="Times Armenian"/>
      <w:sz w:val="24"/>
      <w:lang w:val="en-US"/>
    </w:rPr>
  </w:style>
  <w:style w:type="paragraph" w:styleId="1">
    <w:name w:val="heading 1"/>
    <w:basedOn w:val="a"/>
    <w:next w:val="a"/>
    <w:link w:val="10"/>
    <w:qFormat/>
    <w:rsid w:val="00D61490"/>
    <w:pPr>
      <w:keepNext/>
      <w:ind w:firstLine="720"/>
      <w:jc w:val="center"/>
      <w:outlineLvl w:val="0"/>
    </w:pPr>
    <w:rPr>
      <w:rFonts w:ascii="Arial Armenian" w:eastAsia="Calibri" w:hAnsi="Arial Armenian"/>
      <w:sz w:val="28"/>
      <w:szCs w:val="24"/>
    </w:rPr>
  </w:style>
  <w:style w:type="paragraph" w:styleId="2">
    <w:name w:val="heading 2"/>
    <w:basedOn w:val="a"/>
    <w:next w:val="a"/>
    <w:link w:val="20"/>
    <w:qFormat/>
    <w:rsid w:val="009A144E"/>
    <w:pPr>
      <w:keepNext/>
      <w:jc w:val="center"/>
      <w:outlineLvl w:val="1"/>
    </w:pPr>
    <w:rPr>
      <w:rFonts w:eastAsia="Calibri"/>
      <w:b/>
      <w:szCs w:val="28"/>
      <w:lang w:val="af-ZA"/>
    </w:rPr>
  </w:style>
  <w:style w:type="paragraph" w:styleId="3">
    <w:name w:val="heading 3"/>
    <w:basedOn w:val="a"/>
    <w:next w:val="a"/>
    <w:link w:val="30"/>
    <w:qFormat/>
    <w:rsid w:val="00BF506F"/>
    <w:pPr>
      <w:keepNext/>
      <w:ind w:firstLine="720"/>
      <w:jc w:val="center"/>
      <w:outlineLvl w:val="2"/>
    </w:pPr>
    <w:rPr>
      <w:rFonts w:ascii="Times LatArm" w:hAnsi="Times LatArm"/>
      <w:b/>
      <w:sz w:val="28"/>
    </w:rPr>
  </w:style>
  <w:style w:type="paragraph" w:styleId="4">
    <w:name w:val="heading 4"/>
    <w:basedOn w:val="a"/>
    <w:next w:val="a"/>
    <w:link w:val="40"/>
    <w:qFormat/>
    <w:rsid w:val="00D61490"/>
    <w:pPr>
      <w:keepNext/>
      <w:jc w:val="right"/>
      <w:outlineLvl w:val="3"/>
    </w:pPr>
    <w:rPr>
      <w:rFonts w:eastAsia="Calibri"/>
      <w:b/>
      <w:bCs/>
      <w:sz w:val="18"/>
      <w:szCs w:val="24"/>
      <w:lang w:val="af-ZA"/>
    </w:rPr>
  </w:style>
  <w:style w:type="paragraph" w:styleId="5">
    <w:name w:val="heading 5"/>
    <w:basedOn w:val="a"/>
    <w:next w:val="a"/>
    <w:link w:val="50"/>
    <w:qFormat/>
    <w:rsid w:val="00D61490"/>
    <w:pPr>
      <w:keepNext/>
      <w:autoSpaceDE w:val="0"/>
      <w:autoSpaceDN w:val="0"/>
      <w:adjustRightInd w:val="0"/>
      <w:jc w:val="center"/>
      <w:outlineLvl w:val="4"/>
    </w:pPr>
    <w:rPr>
      <w:rFonts w:ascii="Arial LatArm" w:eastAsia="Calibri" w:hAnsi="Arial LatArm"/>
      <w:b/>
      <w:bCs/>
      <w:sz w:val="26"/>
      <w:szCs w:val="26"/>
    </w:rPr>
  </w:style>
  <w:style w:type="paragraph" w:styleId="6">
    <w:name w:val="heading 6"/>
    <w:basedOn w:val="a"/>
    <w:next w:val="a"/>
    <w:link w:val="60"/>
    <w:qFormat/>
    <w:rsid w:val="00D61490"/>
    <w:pPr>
      <w:keepNext/>
      <w:autoSpaceDE w:val="0"/>
      <w:autoSpaceDN w:val="0"/>
      <w:adjustRightInd w:val="0"/>
      <w:outlineLvl w:val="5"/>
    </w:pPr>
    <w:rPr>
      <w:rFonts w:ascii="Arial LatArm" w:eastAsia="Calibri" w:hAnsi="Arial LatArm"/>
      <w:b/>
      <w:bCs/>
      <w:color w:val="000000"/>
      <w:sz w:val="22"/>
      <w:szCs w:val="22"/>
    </w:rPr>
  </w:style>
  <w:style w:type="paragraph" w:styleId="7">
    <w:name w:val="heading 7"/>
    <w:basedOn w:val="a"/>
    <w:next w:val="a"/>
    <w:link w:val="70"/>
    <w:qFormat/>
    <w:rsid w:val="00D61490"/>
    <w:pPr>
      <w:keepNext/>
      <w:autoSpaceDE w:val="0"/>
      <w:autoSpaceDN w:val="0"/>
      <w:adjustRightInd w:val="0"/>
      <w:jc w:val="right"/>
      <w:outlineLvl w:val="6"/>
    </w:pPr>
    <w:rPr>
      <w:rFonts w:eastAsia="Calibri"/>
      <w:i/>
      <w:iCs/>
      <w:sz w:val="22"/>
      <w:szCs w:val="22"/>
    </w:rPr>
  </w:style>
  <w:style w:type="paragraph" w:styleId="8">
    <w:name w:val="heading 8"/>
    <w:basedOn w:val="a"/>
    <w:next w:val="a"/>
    <w:link w:val="80"/>
    <w:qFormat/>
    <w:rsid w:val="00D61490"/>
    <w:pPr>
      <w:keepNext/>
      <w:autoSpaceDE w:val="0"/>
      <w:autoSpaceDN w:val="0"/>
      <w:adjustRightInd w:val="0"/>
      <w:spacing w:line="360" w:lineRule="auto"/>
      <w:jc w:val="center"/>
      <w:outlineLvl w:val="7"/>
    </w:pPr>
    <w:rPr>
      <w:rFonts w:ascii="Arial LatArm" w:eastAsia="Calibri" w:hAnsi="Arial LatArm"/>
      <w:b/>
      <w:bCs/>
      <w:szCs w:val="24"/>
    </w:rPr>
  </w:style>
  <w:style w:type="paragraph" w:styleId="9">
    <w:name w:val="heading 9"/>
    <w:basedOn w:val="a"/>
    <w:next w:val="a"/>
    <w:link w:val="90"/>
    <w:qFormat/>
    <w:rsid w:val="00D61490"/>
    <w:pPr>
      <w:keepNext/>
      <w:autoSpaceDE w:val="0"/>
      <w:autoSpaceDN w:val="0"/>
      <w:adjustRightInd w:val="0"/>
      <w:ind w:firstLine="567"/>
      <w:jc w:val="center"/>
      <w:outlineLvl w:val="8"/>
    </w:pPr>
    <w:rPr>
      <w:rFonts w:eastAsia="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61490"/>
    <w:rPr>
      <w:rFonts w:ascii="Arial Armenian" w:hAnsi="Arial Armenian"/>
      <w:sz w:val="28"/>
      <w:szCs w:val="24"/>
      <w:lang w:bidi="ar-SA"/>
    </w:rPr>
  </w:style>
  <w:style w:type="character" w:customStyle="1" w:styleId="20">
    <w:name w:val="Заголовок 2 Знак"/>
    <w:link w:val="2"/>
    <w:rsid w:val="009A144E"/>
    <w:rPr>
      <w:rFonts w:ascii="Times Armenian" w:hAnsi="Times Armenian"/>
      <w:b/>
      <w:sz w:val="24"/>
      <w:szCs w:val="28"/>
      <w:lang w:val="af-ZA" w:bidi="ar-SA"/>
    </w:rPr>
  </w:style>
  <w:style w:type="character" w:customStyle="1" w:styleId="30">
    <w:name w:val="Заголовок 3 Знак"/>
    <w:basedOn w:val="a0"/>
    <w:link w:val="3"/>
    <w:rsid w:val="00BF506F"/>
    <w:rPr>
      <w:rFonts w:ascii="Times LatArm" w:eastAsia="Times New Roman" w:hAnsi="Times LatArm" w:cs="Times New Roman"/>
      <w:b/>
      <w:sz w:val="28"/>
      <w:szCs w:val="20"/>
      <w:lang w:eastAsia="ru-RU"/>
    </w:rPr>
  </w:style>
  <w:style w:type="paragraph" w:customStyle="1" w:styleId="a3">
    <w:name w:val="Знак Знак"/>
    <w:basedOn w:val="a"/>
    <w:rsid w:val="00A34BB1"/>
    <w:pPr>
      <w:spacing w:before="120"/>
      <w:ind w:firstLine="547"/>
      <w:jc w:val="both"/>
    </w:pPr>
    <w:rPr>
      <w:rFonts w:ascii="Times LatArm" w:eastAsia="SimSun" w:hAnsi="Times LatArm" w:cs="Times LatArm"/>
      <w:sz w:val="20"/>
      <w:lang w:eastAsia="en-US"/>
    </w:rPr>
  </w:style>
  <w:style w:type="character" w:customStyle="1" w:styleId="40">
    <w:name w:val="Заголовок 4 Знак"/>
    <w:link w:val="4"/>
    <w:rsid w:val="00D61490"/>
    <w:rPr>
      <w:rFonts w:ascii="Times Armenian" w:hAnsi="Times Armenian"/>
      <w:b/>
      <w:bCs/>
      <w:sz w:val="18"/>
      <w:szCs w:val="24"/>
      <w:lang w:val="af-ZA" w:bidi="ar-SA"/>
    </w:rPr>
  </w:style>
  <w:style w:type="character" w:customStyle="1" w:styleId="50">
    <w:name w:val="Заголовок 5 Знак"/>
    <w:link w:val="5"/>
    <w:rsid w:val="00D61490"/>
    <w:rPr>
      <w:rFonts w:ascii="Arial LatArm" w:hAnsi="Arial LatArm"/>
      <w:b/>
      <w:bCs/>
      <w:sz w:val="26"/>
      <w:szCs w:val="26"/>
      <w:lang w:eastAsia="ru-RU" w:bidi="ar-SA"/>
    </w:rPr>
  </w:style>
  <w:style w:type="character" w:customStyle="1" w:styleId="60">
    <w:name w:val="Заголовок 6 Знак"/>
    <w:link w:val="6"/>
    <w:rsid w:val="00D61490"/>
    <w:rPr>
      <w:rFonts w:ascii="Arial LatArm" w:hAnsi="Arial LatArm"/>
      <w:b/>
      <w:bCs/>
      <w:color w:val="000000"/>
      <w:sz w:val="22"/>
      <w:szCs w:val="22"/>
      <w:lang w:eastAsia="ru-RU" w:bidi="ar-SA"/>
    </w:rPr>
  </w:style>
  <w:style w:type="character" w:customStyle="1" w:styleId="70">
    <w:name w:val="Заголовок 7 Знак"/>
    <w:link w:val="7"/>
    <w:rsid w:val="00D61490"/>
    <w:rPr>
      <w:rFonts w:ascii="Times Armenian" w:hAnsi="Times Armenian"/>
      <w:i/>
      <w:iCs/>
      <w:sz w:val="22"/>
      <w:szCs w:val="22"/>
      <w:lang w:eastAsia="ru-RU" w:bidi="ar-SA"/>
    </w:rPr>
  </w:style>
  <w:style w:type="character" w:customStyle="1" w:styleId="80">
    <w:name w:val="Заголовок 8 Знак"/>
    <w:link w:val="8"/>
    <w:rsid w:val="00D61490"/>
    <w:rPr>
      <w:rFonts w:ascii="Arial LatArm" w:hAnsi="Arial LatArm"/>
      <w:b/>
      <w:bCs/>
      <w:sz w:val="24"/>
      <w:szCs w:val="24"/>
      <w:lang w:eastAsia="ru-RU" w:bidi="ar-SA"/>
    </w:rPr>
  </w:style>
  <w:style w:type="character" w:customStyle="1" w:styleId="90">
    <w:name w:val="Заголовок 9 Знак"/>
    <w:link w:val="9"/>
    <w:rsid w:val="00D61490"/>
    <w:rPr>
      <w:rFonts w:ascii="Times Armenian" w:hAnsi="Times Armenian"/>
      <w:b/>
      <w:bCs/>
      <w:sz w:val="22"/>
      <w:szCs w:val="22"/>
      <w:lang w:eastAsia="ru-RU" w:bidi="ar-SA"/>
    </w:rPr>
  </w:style>
  <w:style w:type="paragraph" w:styleId="31">
    <w:name w:val="Body Text Indent 3"/>
    <w:basedOn w:val="a"/>
    <w:link w:val="32"/>
    <w:rsid w:val="00BF506F"/>
    <w:pPr>
      <w:ind w:firstLine="720"/>
    </w:pPr>
    <w:rPr>
      <w:rFonts w:ascii="Arial LatArm" w:hAnsi="Arial LatArm"/>
      <w:b/>
      <w:i/>
      <w:sz w:val="22"/>
      <w:u w:val="single"/>
      <w:lang w:val="en-AU"/>
    </w:rPr>
  </w:style>
  <w:style w:type="character" w:customStyle="1" w:styleId="32">
    <w:name w:val="Основной текст с отступом 3 Знак"/>
    <w:basedOn w:val="a0"/>
    <w:link w:val="31"/>
    <w:rsid w:val="00BF506F"/>
    <w:rPr>
      <w:rFonts w:ascii="Arial LatArm" w:eastAsia="Times New Roman" w:hAnsi="Arial LatArm" w:cs="Times New Roman"/>
      <w:b/>
      <w:i/>
      <w:szCs w:val="20"/>
      <w:u w:val="single"/>
      <w:lang w:val="en-AU" w:eastAsia="ru-RU"/>
    </w:rPr>
  </w:style>
  <w:style w:type="character" w:styleId="a4">
    <w:name w:val="page number"/>
    <w:basedOn w:val="a0"/>
    <w:rsid w:val="00BF506F"/>
  </w:style>
  <w:style w:type="paragraph" w:styleId="a5">
    <w:name w:val="footer"/>
    <w:basedOn w:val="a"/>
    <w:link w:val="a6"/>
    <w:rsid w:val="00BF506F"/>
    <w:pPr>
      <w:tabs>
        <w:tab w:val="center" w:pos="4153"/>
        <w:tab w:val="right" w:pos="8306"/>
      </w:tabs>
    </w:pPr>
    <w:rPr>
      <w:rFonts w:ascii="Times New Roman" w:hAnsi="Times New Roman"/>
      <w:sz w:val="20"/>
    </w:rPr>
  </w:style>
  <w:style w:type="character" w:customStyle="1" w:styleId="a6">
    <w:name w:val="Нижний колонтитул Знак"/>
    <w:basedOn w:val="a0"/>
    <w:link w:val="a5"/>
    <w:rsid w:val="00BF506F"/>
    <w:rPr>
      <w:rFonts w:ascii="Times New Roman" w:eastAsia="Times New Roman" w:hAnsi="Times New Roman" w:cs="Times New Roman"/>
      <w:sz w:val="20"/>
      <w:szCs w:val="20"/>
      <w:lang w:eastAsia="ru-RU"/>
    </w:rPr>
  </w:style>
  <w:style w:type="paragraph" w:styleId="a7">
    <w:name w:val="footnote text"/>
    <w:basedOn w:val="a"/>
    <w:link w:val="a8"/>
    <w:semiHidden/>
    <w:rsid w:val="00BF506F"/>
    <w:rPr>
      <w:sz w:val="20"/>
    </w:rPr>
  </w:style>
  <w:style w:type="character" w:customStyle="1" w:styleId="a8">
    <w:name w:val="Текст сноски Знак"/>
    <w:basedOn w:val="a0"/>
    <w:link w:val="a7"/>
    <w:rsid w:val="00BF506F"/>
    <w:rPr>
      <w:rFonts w:ascii="Times Armenian" w:eastAsia="Times New Roman" w:hAnsi="Times Armenian" w:cs="Times New Roman"/>
      <w:sz w:val="20"/>
      <w:szCs w:val="20"/>
      <w:lang w:eastAsia="ru-RU"/>
    </w:rPr>
  </w:style>
  <w:style w:type="character" w:styleId="a9">
    <w:name w:val="footnote reference"/>
    <w:rsid w:val="00BF506F"/>
    <w:rPr>
      <w:vertAlign w:val="superscript"/>
    </w:rPr>
  </w:style>
  <w:style w:type="paragraph" w:customStyle="1" w:styleId="11">
    <w:name w:val="Абзац списка1"/>
    <w:basedOn w:val="a"/>
    <w:uiPriority w:val="34"/>
    <w:qFormat/>
    <w:rsid w:val="003E37B1"/>
    <w:pPr>
      <w:ind w:left="720"/>
      <w:contextualSpacing/>
    </w:pPr>
  </w:style>
  <w:style w:type="character" w:styleId="aa">
    <w:name w:val="Hyperlink"/>
    <w:basedOn w:val="a0"/>
    <w:rsid w:val="00911B09"/>
    <w:rPr>
      <w:color w:val="0000FF"/>
      <w:u w:val="single"/>
    </w:rPr>
  </w:style>
  <w:style w:type="character" w:customStyle="1" w:styleId="text">
    <w:name w:val="text"/>
    <w:basedOn w:val="a0"/>
    <w:rsid w:val="001B4A63"/>
  </w:style>
  <w:style w:type="paragraph" w:styleId="ab">
    <w:name w:val="Normal (Web)"/>
    <w:basedOn w:val="a"/>
    <w:uiPriority w:val="99"/>
    <w:rsid w:val="001B4A63"/>
    <w:pPr>
      <w:spacing w:before="100" w:beforeAutospacing="1" w:after="100" w:afterAutospacing="1"/>
    </w:pPr>
    <w:rPr>
      <w:rFonts w:ascii="Calibri" w:hAnsi="Calibri"/>
      <w:szCs w:val="24"/>
      <w:lang w:val="ru-RU" w:bidi="en-US"/>
    </w:rPr>
  </w:style>
  <w:style w:type="paragraph" w:styleId="ac">
    <w:name w:val="Body Text"/>
    <w:aliases w:val="Body Text Char Char"/>
    <w:basedOn w:val="a"/>
    <w:link w:val="ad"/>
    <w:rsid w:val="00201D83"/>
    <w:pPr>
      <w:spacing w:after="120"/>
    </w:pPr>
    <w:rPr>
      <w:szCs w:val="24"/>
    </w:rPr>
  </w:style>
  <w:style w:type="character" w:customStyle="1" w:styleId="ad">
    <w:name w:val="Основной текст Знак"/>
    <w:aliases w:val="Body Text Char Char Знак"/>
    <w:basedOn w:val="a0"/>
    <w:link w:val="ac"/>
    <w:rsid w:val="00201D83"/>
    <w:rPr>
      <w:rFonts w:ascii="Times Armenian" w:eastAsia="Times New Roman" w:hAnsi="Times Armenian"/>
      <w:sz w:val="24"/>
      <w:szCs w:val="24"/>
      <w:lang w:eastAsia="ru-RU"/>
    </w:rPr>
  </w:style>
  <w:style w:type="paragraph" w:styleId="ae">
    <w:name w:val="header"/>
    <w:basedOn w:val="a"/>
    <w:link w:val="af"/>
    <w:rsid w:val="00D74ED4"/>
    <w:pPr>
      <w:tabs>
        <w:tab w:val="center" w:pos="4677"/>
        <w:tab w:val="right" w:pos="9355"/>
      </w:tabs>
    </w:pPr>
    <w:rPr>
      <w:rFonts w:eastAsia="Calibri"/>
    </w:rPr>
  </w:style>
  <w:style w:type="character" w:customStyle="1" w:styleId="af">
    <w:name w:val="Верхний колонтитул Знак"/>
    <w:link w:val="ae"/>
    <w:rsid w:val="00D61490"/>
    <w:rPr>
      <w:rFonts w:ascii="Times Armenian" w:hAnsi="Times Armenian"/>
      <w:sz w:val="24"/>
      <w:lang w:val="en-US" w:eastAsia="ru-RU" w:bidi="ar-SA"/>
    </w:rPr>
  </w:style>
  <w:style w:type="paragraph" w:customStyle="1" w:styleId="12">
    <w:name w:val="Знак Знак1"/>
    <w:basedOn w:val="a"/>
    <w:rsid w:val="00473D3E"/>
    <w:pPr>
      <w:spacing w:before="120"/>
      <w:ind w:firstLine="547"/>
      <w:jc w:val="both"/>
    </w:pPr>
    <w:rPr>
      <w:rFonts w:ascii="Times LatArm" w:eastAsia="SimSun" w:hAnsi="Times LatArm" w:cs="Times LatArm"/>
      <w:sz w:val="20"/>
      <w:lang w:eastAsia="en-US"/>
    </w:rPr>
  </w:style>
  <w:style w:type="character" w:customStyle="1" w:styleId="CharChar27">
    <w:name w:val="Char Char27"/>
    <w:rsid w:val="00D61490"/>
    <w:rPr>
      <w:rFonts w:ascii="Times Armenian" w:hAnsi="Times Armenian"/>
      <w:b/>
      <w:sz w:val="24"/>
      <w:szCs w:val="28"/>
      <w:lang w:val="af-ZA" w:bidi="ar-SA"/>
    </w:rPr>
  </w:style>
  <w:style w:type="character" w:customStyle="1" w:styleId="CharChar26">
    <w:name w:val="Char Char26"/>
    <w:rsid w:val="00D61490"/>
    <w:rPr>
      <w:rFonts w:ascii="Times Armenian" w:hAnsi="Times Armenian"/>
      <w:b/>
      <w:sz w:val="24"/>
      <w:szCs w:val="28"/>
      <w:lang w:val="af-ZA" w:bidi="ar-SA"/>
    </w:rPr>
  </w:style>
  <w:style w:type="paragraph" w:styleId="af0">
    <w:name w:val="Body Text Indent"/>
    <w:aliases w:val=" Char Char Char Char"/>
    <w:basedOn w:val="a"/>
    <w:link w:val="af1"/>
    <w:rsid w:val="00D61490"/>
    <w:pPr>
      <w:ind w:left="3600" w:firstLine="720"/>
      <w:jc w:val="center"/>
    </w:pPr>
    <w:rPr>
      <w:rFonts w:ascii="Russian Times" w:eastAsia="Calibri" w:hAnsi="Russian Times"/>
      <w:szCs w:val="24"/>
    </w:rPr>
  </w:style>
  <w:style w:type="character" w:customStyle="1" w:styleId="af1">
    <w:name w:val="Основной текст с отступом Знак"/>
    <w:aliases w:val=" Char Char Char Char Знак"/>
    <w:link w:val="af0"/>
    <w:locked/>
    <w:rsid w:val="00D61490"/>
    <w:rPr>
      <w:rFonts w:ascii="Russian Times" w:hAnsi="Russian Times"/>
      <w:sz w:val="24"/>
      <w:szCs w:val="24"/>
      <w:lang w:bidi="ar-SA"/>
    </w:rPr>
  </w:style>
  <w:style w:type="paragraph" w:customStyle="1" w:styleId="BodyText21">
    <w:name w:val="Body Text 21"/>
    <w:basedOn w:val="a"/>
    <w:rsid w:val="00D61490"/>
    <w:pPr>
      <w:overflowPunct w:val="0"/>
      <w:autoSpaceDE w:val="0"/>
      <w:autoSpaceDN w:val="0"/>
      <w:adjustRightInd w:val="0"/>
      <w:ind w:firstLine="720"/>
      <w:jc w:val="both"/>
      <w:textAlignment w:val="baseline"/>
    </w:pPr>
    <w:rPr>
      <w:rFonts w:ascii="Arial Armenian" w:hAnsi="Arial Armenian"/>
    </w:rPr>
  </w:style>
  <w:style w:type="character" w:customStyle="1" w:styleId="CharChar14">
    <w:name w:val="Char Char14"/>
    <w:locked/>
    <w:rsid w:val="00D61490"/>
    <w:rPr>
      <w:rFonts w:ascii="Times Armenian" w:hAnsi="Times Armenian"/>
      <w:sz w:val="24"/>
      <w:lang w:val="ru-RU" w:eastAsia="ru-RU" w:bidi="ar-SA"/>
    </w:rPr>
  </w:style>
  <w:style w:type="paragraph" w:styleId="33">
    <w:name w:val="Body Text 3"/>
    <w:basedOn w:val="a"/>
    <w:link w:val="34"/>
    <w:rsid w:val="00D61490"/>
    <w:pPr>
      <w:autoSpaceDE w:val="0"/>
      <w:autoSpaceDN w:val="0"/>
      <w:adjustRightInd w:val="0"/>
      <w:jc w:val="both"/>
    </w:pPr>
    <w:rPr>
      <w:rFonts w:ascii="Arial LatArm" w:eastAsia="Calibri" w:hAnsi="Arial LatArm"/>
      <w:sz w:val="20"/>
    </w:rPr>
  </w:style>
  <w:style w:type="character" w:customStyle="1" w:styleId="34">
    <w:name w:val="Основной текст 3 Знак"/>
    <w:link w:val="33"/>
    <w:locked/>
    <w:rsid w:val="00D61490"/>
    <w:rPr>
      <w:rFonts w:ascii="Arial LatArm" w:hAnsi="Arial LatArm"/>
      <w:lang w:eastAsia="ru-RU" w:bidi="ar-SA"/>
    </w:rPr>
  </w:style>
  <w:style w:type="paragraph" w:styleId="21">
    <w:name w:val="Body Text 2"/>
    <w:basedOn w:val="a"/>
    <w:link w:val="22"/>
    <w:rsid w:val="00D61490"/>
    <w:pPr>
      <w:jc w:val="both"/>
    </w:pPr>
    <w:rPr>
      <w:rFonts w:eastAsia="Calibri"/>
      <w:sz w:val="22"/>
      <w:lang w:val="pt-BR"/>
    </w:rPr>
  </w:style>
  <w:style w:type="character" w:customStyle="1" w:styleId="22">
    <w:name w:val="Основной текст 2 Знак"/>
    <w:link w:val="21"/>
    <w:locked/>
    <w:rsid w:val="00D61490"/>
    <w:rPr>
      <w:rFonts w:ascii="Times Armenian" w:hAnsi="Times Armenian"/>
      <w:sz w:val="22"/>
      <w:lang w:val="pt-BR" w:bidi="ar-SA"/>
    </w:rPr>
  </w:style>
  <w:style w:type="paragraph" w:styleId="23">
    <w:name w:val="Body Text Indent 2"/>
    <w:basedOn w:val="a"/>
    <w:link w:val="24"/>
    <w:rsid w:val="00D61490"/>
    <w:pPr>
      <w:ind w:firstLine="360"/>
      <w:jc w:val="both"/>
    </w:pPr>
    <w:rPr>
      <w:rFonts w:eastAsia="Calibri"/>
      <w:sz w:val="22"/>
      <w:szCs w:val="24"/>
      <w:lang w:val="pt-BR"/>
    </w:rPr>
  </w:style>
  <w:style w:type="character" w:customStyle="1" w:styleId="24">
    <w:name w:val="Основной текст с отступом 2 Знак"/>
    <w:link w:val="23"/>
    <w:locked/>
    <w:rsid w:val="00D61490"/>
    <w:rPr>
      <w:rFonts w:ascii="Times Armenian" w:hAnsi="Times Armenian"/>
      <w:sz w:val="22"/>
      <w:szCs w:val="24"/>
      <w:lang w:val="pt-BR" w:bidi="ar-SA"/>
    </w:rPr>
  </w:style>
  <w:style w:type="character" w:customStyle="1" w:styleId="CharChar9">
    <w:name w:val="Char Char9"/>
    <w:locked/>
    <w:rsid w:val="00D61490"/>
    <w:rPr>
      <w:rFonts w:ascii="Arial LatArm" w:hAnsi="Arial LatArm"/>
      <w:b/>
      <w:i/>
      <w:sz w:val="22"/>
      <w:u w:val="single"/>
      <w:lang w:val="en-AU" w:bidi="ar-SA"/>
    </w:rPr>
  </w:style>
  <w:style w:type="paragraph" w:styleId="af2">
    <w:name w:val="Block Text"/>
    <w:basedOn w:val="a"/>
    <w:rsid w:val="00D61490"/>
    <w:pPr>
      <w:ind w:left="-120" w:right="-519"/>
      <w:jc w:val="center"/>
    </w:pPr>
    <w:rPr>
      <w:rFonts w:ascii="Russian Times" w:hAnsi="Russian Times"/>
      <w:b/>
      <w:bCs/>
      <w:sz w:val="16"/>
      <w:szCs w:val="24"/>
      <w:lang w:eastAsia="en-US"/>
    </w:rPr>
  </w:style>
  <w:style w:type="paragraph" w:styleId="af3">
    <w:name w:val="Title"/>
    <w:basedOn w:val="a"/>
    <w:link w:val="af4"/>
    <w:qFormat/>
    <w:rsid w:val="00D61490"/>
    <w:pPr>
      <w:spacing w:line="360" w:lineRule="auto"/>
      <w:jc w:val="center"/>
    </w:pPr>
    <w:rPr>
      <w:rFonts w:eastAsia="Calibri"/>
      <w:b/>
      <w:bCs/>
      <w:sz w:val="26"/>
      <w:szCs w:val="24"/>
    </w:rPr>
  </w:style>
  <w:style w:type="character" w:customStyle="1" w:styleId="af4">
    <w:name w:val="Название Знак"/>
    <w:link w:val="af3"/>
    <w:rsid w:val="00D61490"/>
    <w:rPr>
      <w:rFonts w:ascii="Times Armenian" w:hAnsi="Times Armenian"/>
      <w:b/>
      <w:bCs/>
      <w:sz w:val="26"/>
      <w:szCs w:val="24"/>
      <w:lang w:bidi="ar-SA"/>
    </w:rPr>
  </w:style>
  <w:style w:type="character" w:customStyle="1" w:styleId="CharChar7">
    <w:name w:val="Char Char7"/>
    <w:rsid w:val="00D61490"/>
    <w:rPr>
      <w:rFonts w:ascii="Times LatArm" w:hAnsi="Times LatArm"/>
      <w:sz w:val="24"/>
      <w:szCs w:val="24"/>
      <w:lang w:eastAsia="ru-RU" w:bidi="ar-SA"/>
    </w:rPr>
  </w:style>
  <w:style w:type="character" w:customStyle="1" w:styleId="FooterChar">
    <w:name w:val="Footer Char"/>
    <w:locked/>
    <w:rsid w:val="00D61490"/>
    <w:rPr>
      <w:rFonts w:ascii="Arial LatArm" w:hAnsi="Arial LatArm" w:cs="Arial LatArm"/>
      <w:sz w:val="24"/>
      <w:szCs w:val="24"/>
      <w:lang w:val="en-US"/>
    </w:rPr>
  </w:style>
  <w:style w:type="paragraph" w:customStyle="1" w:styleId="norm">
    <w:name w:val="norm"/>
    <w:basedOn w:val="a"/>
    <w:link w:val="normChar"/>
    <w:rsid w:val="00D61490"/>
    <w:pPr>
      <w:spacing w:line="480" w:lineRule="auto"/>
      <w:ind w:firstLine="709"/>
      <w:jc w:val="both"/>
    </w:pPr>
    <w:rPr>
      <w:rFonts w:ascii="Arial Armenian" w:eastAsia="Calibri" w:hAnsi="Arial Armenian"/>
      <w:sz w:val="22"/>
      <w:szCs w:val="24"/>
    </w:rPr>
  </w:style>
  <w:style w:type="character" w:customStyle="1" w:styleId="normChar">
    <w:name w:val="norm Char"/>
    <w:link w:val="norm"/>
    <w:locked/>
    <w:rsid w:val="00D61490"/>
    <w:rPr>
      <w:rFonts w:ascii="Arial Armenian" w:hAnsi="Arial Armenian"/>
      <w:sz w:val="22"/>
      <w:szCs w:val="24"/>
      <w:lang w:val="en-US" w:eastAsia="ru-RU" w:bidi="ar-SA"/>
    </w:rPr>
  </w:style>
  <w:style w:type="paragraph" w:customStyle="1" w:styleId="Char">
    <w:name w:val="Char"/>
    <w:basedOn w:val="a"/>
    <w:rsid w:val="00D61490"/>
    <w:pPr>
      <w:spacing w:after="160" w:line="240" w:lineRule="exact"/>
    </w:pPr>
    <w:rPr>
      <w:rFonts w:ascii="Arial" w:hAnsi="Arial" w:cs="Arial"/>
      <w:sz w:val="20"/>
      <w:lang w:eastAsia="en-US"/>
    </w:rPr>
  </w:style>
  <w:style w:type="paragraph" w:customStyle="1" w:styleId="CharCharCharCharCharCharCharCharCharCharCharChar">
    <w:name w:val="Char Char Char Char Char Char Char Char Char Char Char Char"/>
    <w:basedOn w:val="a"/>
    <w:rsid w:val="00D61490"/>
    <w:pPr>
      <w:spacing w:after="160" w:line="240" w:lineRule="exact"/>
    </w:pPr>
    <w:rPr>
      <w:rFonts w:ascii="Arial" w:hAnsi="Arial" w:cs="Arial"/>
      <w:sz w:val="20"/>
      <w:lang w:eastAsia="en-US"/>
    </w:rPr>
  </w:style>
  <w:style w:type="paragraph" w:styleId="af5">
    <w:name w:val="Balloon Text"/>
    <w:basedOn w:val="a"/>
    <w:link w:val="af6"/>
    <w:rsid w:val="00D61490"/>
    <w:rPr>
      <w:rFonts w:ascii="Tahoma" w:eastAsia="Calibri" w:hAnsi="Tahoma"/>
      <w:sz w:val="16"/>
      <w:szCs w:val="16"/>
    </w:rPr>
  </w:style>
  <w:style w:type="character" w:customStyle="1" w:styleId="af6">
    <w:name w:val="Текст выноски Знак"/>
    <w:link w:val="af5"/>
    <w:rsid w:val="00D61490"/>
    <w:rPr>
      <w:rFonts w:ascii="Tahoma" w:hAnsi="Tahoma"/>
      <w:sz w:val="16"/>
      <w:szCs w:val="16"/>
      <w:lang w:eastAsia="ru-RU" w:bidi="ar-SA"/>
    </w:rPr>
  </w:style>
  <w:style w:type="paragraph" w:styleId="13">
    <w:name w:val="index 1"/>
    <w:basedOn w:val="a"/>
    <w:next w:val="a"/>
    <w:autoRedefine/>
    <w:rsid w:val="00D61490"/>
    <w:pPr>
      <w:autoSpaceDE w:val="0"/>
      <w:autoSpaceDN w:val="0"/>
      <w:adjustRightInd w:val="0"/>
      <w:ind w:left="240" w:hanging="240"/>
    </w:pPr>
    <w:rPr>
      <w:rFonts w:cs="Times Armenian"/>
      <w:bCs/>
      <w:sz w:val="16"/>
      <w:szCs w:val="16"/>
      <w:lang w:val="es-ES"/>
    </w:rPr>
  </w:style>
  <w:style w:type="paragraph" w:styleId="af7">
    <w:name w:val="index heading"/>
    <w:basedOn w:val="a"/>
    <w:next w:val="13"/>
    <w:rsid w:val="00D61490"/>
    <w:pPr>
      <w:autoSpaceDE w:val="0"/>
      <w:autoSpaceDN w:val="0"/>
      <w:adjustRightInd w:val="0"/>
    </w:pPr>
    <w:rPr>
      <w:rFonts w:ascii="Arial LatArm" w:hAnsi="Arial LatArm"/>
      <w:sz w:val="20"/>
      <w:lang w:val="en-AU"/>
    </w:rPr>
  </w:style>
  <w:style w:type="paragraph" w:styleId="af8">
    <w:name w:val="annotation text"/>
    <w:basedOn w:val="a"/>
    <w:rsid w:val="00D61490"/>
    <w:rPr>
      <w:rFonts w:ascii="Times New Roman" w:hAnsi="Times New Roman"/>
      <w:sz w:val="20"/>
      <w:lang w:eastAsia="en-US"/>
    </w:rPr>
  </w:style>
  <w:style w:type="paragraph" w:styleId="af9">
    <w:name w:val="endnote text"/>
    <w:basedOn w:val="a"/>
    <w:unhideWhenUsed/>
    <w:rsid w:val="00D61490"/>
    <w:pPr>
      <w:autoSpaceDE w:val="0"/>
      <w:autoSpaceDN w:val="0"/>
      <w:adjustRightInd w:val="0"/>
    </w:pPr>
    <w:rPr>
      <w:rFonts w:ascii="Arial LatArm" w:hAnsi="Arial LatArm"/>
      <w:sz w:val="20"/>
    </w:rPr>
  </w:style>
  <w:style w:type="paragraph" w:customStyle="1" w:styleId="font5">
    <w:name w:val="font5"/>
    <w:basedOn w:val="a"/>
    <w:rsid w:val="00D61490"/>
    <w:pPr>
      <w:spacing w:before="100" w:beforeAutospacing="1" w:after="100" w:afterAutospacing="1"/>
    </w:pPr>
    <w:rPr>
      <w:rFonts w:ascii="Arial LatArm" w:hAnsi="Arial LatArm"/>
      <w:sz w:val="20"/>
      <w:lang w:eastAsia="en-US"/>
    </w:rPr>
  </w:style>
  <w:style w:type="paragraph" w:customStyle="1" w:styleId="font6">
    <w:name w:val="font6"/>
    <w:basedOn w:val="a"/>
    <w:rsid w:val="00D61490"/>
    <w:pPr>
      <w:spacing w:before="100" w:beforeAutospacing="1" w:after="100" w:afterAutospacing="1"/>
    </w:pPr>
    <w:rPr>
      <w:rFonts w:ascii="Arial LatArm" w:hAnsi="Arial LatArm"/>
      <w:b/>
      <w:bCs/>
      <w:sz w:val="20"/>
      <w:lang w:eastAsia="en-US"/>
    </w:rPr>
  </w:style>
  <w:style w:type="paragraph" w:customStyle="1" w:styleId="font7">
    <w:name w:val="font7"/>
    <w:basedOn w:val="a"/>
    <w:rsid w:val="00D61490"/>
    <w:pPr>
      <w:spacing w:before="100" w:beforeAutospacing="1" w:after="100" w:afterAutospacing="1"/>
    </w:pPr>
    <w:rPr>
      <w:rFonts w:ascii="Arial LatArm" w:hAnsi="Arial LatArm"/>
      <w:b/>
      <w:bCs/>
      <w:sz w:val="18"/>
      <w:szCs w:val="18"/>
      <w:lang w:eastAsia="en-US"/>
    </w:rPr>
  </w:style>
  <w:style w:type="paragraph" w:customStyle="1" w:styleId="font8">
    <w:name w:val="font8"/>
    <w:basedOn w:val="a"/>
    <w:rsid w:val="00D61490"/>
    <w:pPr>
      <w:spacing w:before="100" w:beforeAutospacing="1" w:after="100" w:afterAutospacing="1"/>
    </w:pPr>
    <w:rPr>
      <w:rFonts w:ascii="Arial LatRus" w:hAnsi="Arial LatRus"/>
      <w:b/>
      <w:bCs/>
      <w:sz w:val="18"/>
      <w:szCs w:val="18"/>
      <w:lang w:eastAsia="en-US"/>
    </w:rPr>
  </w:style>
  <w:style w:type="paragraph" w:customStyle="1" w:styleId="font9">
    <w:name w:val="font9"/>
    <w:basedOn w:val="a"/>
    <w:rsid w:val="00D61490"/>
    <w:pPr>
      <w:spacing w:before="100" w:beforeAutospacing="1" w:after="100" w:afterAutospacing="1"/>
    </w:pPr>
    <w:rPr>
      <w:rFonts w:ascii="Arial LatRus" w:hAnsi="Arial LatRus"/>
      <w:sz w:val="20"/>
      <w:lang w:eastAsia="en-US"/>
    </w:rPr>
  </w:style>
  <w:style w:type="paragraph" w:customStyle="1" w:styleId="xl65">
    <w:name w:val="xl65"/>
    <w:basedOn w:val="a"/>
    <w:rsid w:val="00D61490"/>
    <w:pPr>
      <w:spacing w:before="100" w:beforeAutospacing="1" w:after="100" w:afterAutospacing="1"/>
    </w:pPr>
    <w:rPr>
      <w:rFonts w:ascii="Arial LatArm" w:hAnsi="Arial LatArm"/>
      <w:szCs w:val="24"/>
      <w:lang w:eastAsia="en-US"/>
    </w:rPr>
  </w:style>
  <w:style w:type="paragraph" w:customStyle="1" w:styleId="xl66">
    <w:name w:val="xl66"/>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szCs w:val="24"/>
      <w:lang w:eastAsia="en-US"/>
    </w:rPr>
  </w:style>
  <w:style w:type="paragraph" w:customStyle="1" w:styleId="xl67">
    <w:name w:val="xl67"/>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szCs w:val="24"/>
      <w:lang w:eastAsia="en-US"/>
    </w:rPr>
  </w:style>
  <w:style w:type="paragraph" w:customStyle="1" w:styleId="xl68">
    <w:name w:val="xl68"/>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Cs w:val="24"/>
      <w:lang w:eastAsia="en-US"/>
    </w:rPr>
  </w:style>
  <w:style w:type="paragraph" w:customStyle="1" w:styleId="xl69">
    <w:name w:val="xl69"/>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sz w:val="18"/>
      <w:szCs w:val="18"/>
      <w:lang w:eastAsia="en-US"/>
    </w:rPr>
  </w:style>
  <w:style w:type="paragraph" w:customStyle="1" w:styleId="xl70">
    <w:name w:val="xl70"/>
    <w:basedOn w:val="a"/>
    <w:rsid w:val="00D614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LatArm" w:hAnsi="Arial LatArm"/>
      <w:i/>
      <w:iCs/>
      <w:sz w:val="18"/>
      <w:szCs w:val="18"/>
      <w:lang w:eastAsia="en-US"/>
    </w:rPr>
  </w:style>
  <w:style w:type="paragraph" w:customStyle="1" w:styleId="xl71">
    <w:name w:val="xl71"/>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szCs w:val="24"/>
      <w:lang w:eastAsia="en-US"/>
    </w:rPr>
  </w:style>
  <w:style w:type="paragraph" w:customStyle="1" w:styleId="xl72">
    <w:name w:val="xl72"/>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eastAsia="en-US"/>
    </w:rPr>
  </w:style>
  <w:style w:type="character" w:styleId="afa">
    <w:name w:val="annotation reference"/>
    <w:rsid w:val="00D61490"/>
    <w:rPr>
      <w:sz w:val="16"/>
      <w:szCs w:val="16"/>
    </w:rPr>
  </w:style>
  <w:style w:type="paragraph" w:styleId="afb">
    <w:name w:val="annotation subject"/>
    <w:basedOn w:val="af8"/>
    <w:next w:val="af8"/>
    <w:rsid w:val="00D61490"/>
    <w:rPr>
      <w:rFonts w:ascii="Times Armenian" w:hAnsi="Times Armenian"/>
      <w:b/>
      <w:bCs/>
      <w:lang w:eastAsia="ru-RU"/>
    </w:rPr>
  </w:style>
  <w:style w:type="character" w:styleId="afc">
    <w:name w:val="endnote reference"/>
    <w:rsid w:val="00D61490"/>
    <w:rPr>
      <w:vertAlign w:val="superscript"/>
    </w:rPr>
  </w:style>
  <w:style w:type="paragraph" w:styleId="afd">
    <w:name w:val="Document Map"/>
    <w:basedOn w:val="a"/>
    <w:rsid w:val="00D61490"/>
    <w:pPr>
      <w:shd w:val="clear" w:color="auto" w:fill="000080"/>
    </w:pPr>
    <w:rPr>
      <w:rFonts w:ascii="Tahoma" w:hAnsi="Tahoma" w:cs="Tahoma"/>
      <w:sz w:val="20"/>
    </w:rPr>
  </w:style>
  <w:style w:type="paragraph" w:customStyle="1" w:styleId="CharChar1Char">
    <w:name w:val="Char Char1 Char Знак Знак"/>
    <w:basedOn w:val="a"/>
    <w:rsid w:val="00D61490"/>
    <w:pPr>
      <w:spacing w:after="160" w:line="240" w:lineRule="exact"/>
    </w:pPr>
    <w:rPr>
      <w:rFonts w:ascii="Arial" w:hAnsi="Arial" w:cs="Arial"/>
      <w:sz w:val="20"/>
      <w:lang w:eastAsia="en-US"/>
    </w:rPr>
  </w:style>
  <w:style w:type="character" w:customStyle="1" w:styleId="apple-style-span">
    <w:name w:val="apple-style-span"/>
    <w:basedOn w:val="a0"/>
    <w:rsid w:val="00D61490"/>
  </w:style>
  <w:style w:type="character" w:customStyle="1" w:styleId="apple-converted-space">
    <w:name w:val="apple-converted-space"/>
    <w:basedOn w:val="a0"/>
    <w:rsid w:val="00D61490"/>
  </w:style>
  <w:style w:type="character" w:styleId="afe">
    <w:name w:val="Emphasis"/>
    <w:basedOn w:val="a0"/>
    <w:qFormat/>
    <w:rsid w:val="00D61490"/>
    <w:rPr>
      <w:i/>
      <w:iCs/>
    </w:rPr>
  </w:style>
  <w:style w:type="paragraph" w:styleId="aff">
    <w:name w:val="No Spacing"/>
    <w:qFormat/>
    <w:rsid w:val="00D61490"/>
    <w:rPr>
      <w:rFonts w:eastAsia="Times New Roman"/>
      <w:sz w:val="22"/>
      <w:szCs w:val="22"/>
    </w:rPr>
  </w:style>
  <w:style w:type="paragraph" w:customStyle="1" w:styleId="11111111">
    <w:name w:val="11111111"/>
    <w:basedOn w:val="a"/>
    <w:rsid w:val="00D61490"/>
    <w:pPr>
      <w:jc w:val="center"/>
    </w:pPr>
    <w:rPr>
      <w:rFonts w:ascii="Arial Armenian" w:hAnsi="Arial Armenian"/>
      <w:b/>
    </w:rPr>
  </w:style>
  <w:style w:type="paragraph" w:customStyle="1" w:styleId="Default">
    <w:name w:val="Default"/>
    <w:rsid w:val="00D61490"/>
    <w:pPr>
      <w:autoSpaceDE w:val="0"/>
      <w:autoSpaceDN w:val="0"/>
      <w:adjustRightInd w:val="0"/>
    </w:pPr>
    <w:rPr>
      <w:rFonts w:ascii="Arial Unicode" w:eastAsia="Times New Roman" w:hAnsi="Arial Unicode" w:cs="Arial Unicode"/>
      <w:color w:val="000000"/>
      <w:sz w:val="24"/>
      <w:szCs w:val="24"/>
    </w:rPr>
  </w:style>
  <w:style w:type="character" w:customStyle="1" w:styleId="CharChar1">
    <w:name w:val="Char Char1"/>
    <w:locked/>
    <w:rsid w:val="00D61490"/>
    <w:rPr>
      <w:rFonts w:ascii="Arial LatArm" w:hAnsi="Arial LatArm"/>
      <w:i/>
      <w:lang w:val="en-AU" w:eastAsia="en-US" w:bidi="ar-SA"/>
    </w:rPr>
  </w:style>
  <w:style w:type="character" w:customStyle="1" w:styleId="CharCharChar">
    <w:name w:val="Char Char Char"/>
    <w:rsid w:val="00D61490"/>
    <w:rPr>
      <w:rFonts w:ascii="Arial LatArm" w:hAnsi="Arial LatArm"/>
      <w:sz w:val="24"/>
      <w:lang w:eastAsia="ru-RU"/>
    </w:rPr>
  </w:style>
  <w:style w:type="character" w:styleId="aff0">
    <w:name w:val="Strong"/>
    <w:qFormat/>
    <w:rsid w:val="00D61490"/>
    <w:rPr>
      <w:b/>
      <w:bCs/>
    </w:rPr>
  </w:style>
  <w:style w:type="character" w:customStyle="1" w:styleId="CharChar20">
    <w:name w:val="Char Char20"/>
    <w:rsid w:val="00D61490"/>
    <w:rPr>
      <w:rFonts w:ascii="Times LatArm" w:hAnsi="Times LatArm"/>
      <w:b/>
      <w:sz w:val="28"/>
      <w:lang w:val="en-US"/>
    </w:rPr>
  </w:style>
  <w:style w:type="character" w:customStyle="1" w:styleId="CharChar16">
    <w:name w:val="Char Char16"/>
    <w:rsid w:val="00D61490"/>
    <w:rPr>
      <w:rFonts w:ascii="Times Armenian" w:hAnsi="Times Armenian"/>
      <w:b/>
      <w:lang w:val="hy-AM"/>
    </w:rPr>
  </w:style>
  <w:style w:type="character" w:customStyle="1" w:styleId="CharChar15">
    <w:name w:val="Char Char15"/>
    <w:rsid w:val="00D61490"/>
    <w:rPr>
      <w:rFonts w:ascii="Times Armenian" w:hAnsi="Times Armenian"/>
      <w:i/>
      <w:lang w:val="nl-NL"/>
    </w:rPr>
  </w:style>
  <w:style w:type="character" w:customStyle="1" w:styleId="CharChar13">
    <w:name w:val="Char Char13"/>
    <w:rsid w:val="00D61490"/>
    <w:rPr>
      <w:rFonts w:ascii="Arial Armenian" w:hAnsi="Arial Armenian"/>
      <w:lang w:val="en-US"/>
    </w:rPr>
  </w:style>
  <w:style w:type="character" w:customStyle="1" w:styleId="hps">
    <w:name w:val="hps"/>
    <w:basedOn w:val="a0"/>
    <w:rsid w:val="00D61490"/>
  </w:style>
  <w:style w:type="character" w:styleId="aff1">
    <w:name w:val="FollowedHyperlink"/>
    <w:unhideWhenUsed/>
    <w:rsid w:val="00D61490"/>
    <w:rPr>
      <w:color w:val="800080"/>
      <w:u w:val="single"/>
    </w:rPr>
  </w:style>
  <w:style w:type="paragraph" w:customStyle="1" w:styleId="DefaultParagraphFontParaChar">
    <w:name w:val="Default Paragraph Font Para Char"/>
    <w:basedOn w:val="a"/>
    <w:locked/>
    <w:rsid w:val="00D61490"/>
    <w:pPr>
      <w:spacing w:after="160"/>
    </w:pPr>
    <w:rPr>
      <w:rFonts w:ascii="Verdana" w:eastAsia="Batang" w:hAnsi="Verdana" w:cs="Verdana"/>
      <w:szCs w:val="24"/>
      <w:lang w:val="en-GB" w:eastAsia="en-US"/>
    </w:rPr>
  </w:style>
  <w:style w:type="character" w:customStyle="1" w:styleId="mechtexChar">
    <w:name w:val="mechtex Char"/>
    <w:link w:val="mechtex"/>
    <w:locked/>
    <w:rsid w:val="00D61490"/>
    <w:rPr>
      <w:rFonts w:ascii="Arial Armenian" w:hAnsi="Arial Armenian"/>
      <w:sz w:val="22"/>
      <w:lang w:eastAsia="ru-RU" w:bidi="ar-SA"/>
    </w:rPr>
  </w:style>
  <w:style w:type="paragraph" w:customStyle="1" w:styleId="mechtex">
    <w:name w:val="mechtex"/>
    <w:basedOn w:val="a"/>
    <w:link w:val="mechtexChar"/>
    <w:rsid w:val="00D61490"/>
    <w:pPr>
      <w:jc w:val="center"/>
    </w:pPr>
    <w:rPr>
      <w:rFonts w:ascii="Arial Armenian" w:eastAsia="Calibri" w:hAnsi="Arial Armenian"/>
      <w:sz w:val="22"/>
    </w:rPr>
  </w:style>
  <w:style w:type="paragraph" w:customStyle="1" w:styleId="Normal1">
    <w:name w:val="Normal+1"/>
    <w:basedOn w:val="a"/>
    <w:next w:val="a"/>
    <w:rsid w:val="00D61490"/>
    <w:pPr>
      <w:autoSpaceDE w:val="0"/>
      <w:autoSpaceDN w:val="0"/>
      <w:adjustRightInd w:val="0"/>
    </w:pPr>
    <w:rPr>
      <w:szCs w:val="24"/>
      <w:lang w:eastAsia="en-US"/>
    </w:rPr>
  </w:style>
  <w:style w:type="paragraph" w:customStyle="1" w:styleId="14">
    <w:name w:val="Без интервала1"/>
    <w:qFormat/>
    <w:rsid w:val="00D61490"/>
    <w:rPr>
      <w:rFonts w:eastAsia="Times New Roman"/>
      <w:sz w:val="22"/>
      <w:szCs w:val="22"/>
    </w:rPr>
  </w:style>
  <w:style w:type="paragraph" w:customStyle="1" w:styleId="xl88">
    <w:name w:val="xl88"/>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89">
    <w:name w:val="xl89"/>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Cs w:val="24"/>
      <w:lang w:val="ru-RU"/>
    </w:rPr>
  </w:style>
  <w:style w:type="paragraph" w:customStyle="1" w:styleId="xl90">
    <w:name w:val="xl90"/>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ru-RU"/>
    </w:rPr>
  </w:style>
  <w:style w:type="paragraph" w:customStyle="1" w:styleId="xl91">
    <w:name w:val="xl91"/>
    <w:basedOn w:val="a"/>
    <w:rsid w:val="00D61490"/>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i/>
      <w:iCs/>
      <w:szCs w:val="24"/>
      <w:lang w:val="ru-RU"/>
    </w:rPr>
  </w:style>
  <w:style w:type="paragraph" w:customStyle="1" w:styleId="xl92">
    <w:name w:val="xl92"/>
    <w:basedOn w:val="a"/>
    <w:rsid w:val="00D61490"/>
    <w:pPr>
      <w:pBdr>
        <w:top w:val="single" w:sz="8" w:space="0" w:color="auto"/>
        <w:bottom w:val="single" w:sz="8" w:space="0" w:color="auto"/>
        <w:right w:val="single" w:sz="8" w:space="0" w:color="auto"/>
      </w:pBdr>
      <w:spacing w:before="100" w:beforeAutospacing="1" w:after="100" w:afterAutospacing="1"/>
      <w:textAlignment w:val="top"/>
    </w:pPr>
    <w:rPr>
      <w:szCs w:val="24"/>
      <w:lang w:val="ru-RU"/>
    </w:rPr>
  </w:style>
  <w:style w:type="paragraph" w:customStyle="1" w:styleId="xl93">
    <w:name w:val="xl93"/>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ru-RU"/>
    </w:rPr>
  </w:style>
  <w:style w:type="paragraph" w:customStyle="1" w:styleId="xl94">
    <w:name w:val="xl94"/>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ru-RU"/>
    </w:rPr>
  </w:style>
  <w:style w:type="paragraph" w:customStyle="1" w:styleId="xl95">
    <w:name w:val="xl95"/>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rPr>
  </w:style>
  <w:style w:type="paragraph" w:customStyle="1" w:styleId="xl96">
    <w:name w:val="xl96"/>
    <w:basedOn w:val="a"/>
    <w:rsid w:val="00D61490"/>
    <w:pPr>
      <w:pBdr>
        <w:top w:val="single" w:sz="4" w:space="0" w:color="auto"/>
        <w:left w:val="single" w:sz="4" w:space="0" w:color="auto"/>
        <w:bottom w:val="single" w:sz="4" w:space="0" w:color="auto"/>
      </w:pBdr>
      <w:spacing w:before="100" w:beforeAutospacing="1" w:after="100" w:afterAutospacing="1"/>
      <w:textAlignment w:val="top"/>
    </w:pPr>
    <w:rPr>
      <w:sz w:val="16"/>
      <w:szCs w:val="16"/>
      <w:lang w:val="ru-RU"/>
    </w:rPr>
  </w:style>
  <w:style w:type="paragraph" w:customStyle="1" w:styleId="xl97">
    <w:name w:val="xl97"/>
    <w:basedOn w:val="a"/>
    <w:rsid w:val="00D61490"/>
    <w:pPr>
      <w:pBdr>
        <w:top w:val="single" w:sz="4" w:space="0" w:color="auto"/>
        <w:bottom w:val="single" w:sz="4" w:space="0" w:color="auto"/>
      </w:pBdr>
      <w:spacing w:before="100" w:beforeAutospacing="1" w:after="100" w:afterAutospacing="1"/>
      <w:textAlignment w:val="top"/>
    </w:pPr>
    <w:rPr>
      <w:sz w:val="16"/>
      <w:szCs w:val="16"/>
      <w:lang w:val="ru-RU"/>
    </w:rPr>
  </w:style>
  <w:style w:type="paragraph" w:customStyle="1" w:styleId="xl98">
    <w:name w:val="xl98"/>
    <w:basedOn w:val="a"/>
    <w:rsid w:val="00D61490"/>
    <w:pPr>
      <w:pBdr>
        <w:top w:val="single" w:sz="4" w:space="0" w:color="auto"/>
        <w:bottom w:val="single" w:sz="4" w:space="0" w:color="auto"/>
        <w:right w:val="single" w:sz="4" w:space="0" w:color="auto"/>
      </w:pBdr>
      <w:spacing w:before="100" w:beforeAutospacing="1" w:after="100" w:afterAutospacing="1"/>
      <w:textAlignment w:val="top"/>
    </w:pPr>
    <w:rPr>
      <w:sz w:val="16"/>
      <w:szCs w:val="16"/>
      <w:lang w:val="ru-RU"/>
    </w:rPr>
  </w:style>
  <w:style w:type="paragraph" w:customStyle="1" w:styleId="xl99">
    <w:name w:val="xl99"/>
    <w:basedOn w:val="a"/>
    <w:rsid w:val="00D61490"/>
    <w:pPr>
      <w:pBdr>
        <w:top w:val="single" w:sz="4" w:space="0" w:color="auto"/>
        <w:left w:val="single" w:sz="4" w:space="0" w:color="auto"/>
        <w:bottom w:val="single" w:sz="4" w:space="0" w:color="auto"/>
      </w:pBdr>
      <w:spacing w:before="100" w:beforeAutospacing="1" w:after="100" w:afterAutospacing="1"/>
      <w:textAlignment w:val="top"/>
    </w:pPr>
    <w:rPr>
      <w:sz w:val="18"/>
      <w:szCs w:val="18"/>
      <w:lang w:val="ru-RU"/>
    </w:rPr>
  </w:style>
  <w:style w:type="paragraph" w:customStyle="1" w:styleId="xl100">
    <w:name w:val="xl100"/>
    <w:basedOn w:val="a"/>
    <w:rsid w:val="00D61490"/>
    <w:pPr>
      <w:pBdr>
        <w:top w:val="single" w:sz="4" w:space="0" w:color="auto"/>
        <w:bottom w:val="single" w:sz="4" w:space="0" w:color="auto"/>
      </w:pBdr>
      <w:spacing w:before="100" w:beforeAutospacing="1" w:after="100" w:afterAutospacing="1"/>
      <w:textAlignment w:val="top"/>
    </w:pPr>
    <w:rPr>
      <w:sz w:val="18"/>
      <w:szCs w:val="18"/>
      <w:lang w:val="ru-RU"/>
    </w:rPr>
  </w:style>
  <w:style w:type="paragraph" w:customStyle="1" w:styleId="xl101">
    <w:name w:val="xl101"/>
    <w:basedOn w:val="a"/>
    <w:rsid w:val="00D61490"/>
    <w:pPr>
      <w:pBdr>
        <w:top w:val="single" w:sz="4" w:space="0" w:color="auto"/>
        <w:bottom w:val="single" w:sz="4" w:space="0" w:color="auto"/>
        <w:right w:val="single" w:sz="4" w:space="0" w:color="auto"/>
      </w:pBdr>
      <w:spacing w:before="100" w:beforeAutospacing="1" w:after="100" w:afterAutospacing="1"/>
      <w:textAlignment w:val="top"/>
    </w:pPr>
    <w:rPr>
      <w:sz w:val="18"/>
      <w:szCs w:val="18"/>
      <w:lang w:val="ru-RU"/>
    </w:rPr>
  </w:style>
  <w:style w:type="paragraph" w:customStyle="1" w:styleId="xl102">
    <w:name w:val="xl102"/>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ru-RU"/>
    </w:rPr>
  </w:style>
  <w:style w:type="paragraph" w:customStyle="1" w:styleId="xl103">
    <w:name w:val="xl103"/>
    <w:basedOn w:val="a"/>
    <w:rsid w:val="00D61490"/>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b/>
      <w:bCs/>
      <w:i/>
      <w:iCs/>
      <w:szCs w:val="24"/>
      <w:lang w:val="ru-RU"/>
    </w:rPr>
  </w:style>
  <w:style w:type="paragraph" w:customStyle="1" w:styleId="xl104">
    <w:name w:val="xl104"/>
    <w:basedOn w:val="a"/>
    <w:rsid w:val="00D61490"/>
    <w:pPr>
      <w:pBdr>
        <w:top w:val="single" w:sz="4" w:space="0" w:color="auto"/>
        <w:bottom w:val="single" w:sz="4" w:space="0" w:color="auto"/>
      </w:pBdr>
      <w:shd w:val="clear" w:color="auto" w:fill="FFFF99"/>
      <w:spacing w:before="100" w:beforeAutospacing="1" w:after="100" w:afterAutospacing="1"/>
      <w:jc w:val="center"/>
      <w:textAlignment w:val="top"/>
    </w:pPr>
    <w:rPr>
      <w:b/>
      <w:bCs/>
      <w:i/>
      <w:iCs/>
      <w:szCs w:val="24"/>
      <w:lang w:val="ru-RU"/>
    </w:rPr>
  </w:style>
  <w:style w:type="paragraph" w:customStyle="1" w:styleId="xl105">
    <w:name w:val="xl105"/>
    <w:basedOn w:val="a"/>
    <w:rsid w:val="00D61490"/>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b/>
      <w:bCs/>
      <w:i/>
      <w:iCs/>
      <w:szCs w:val="24"/>
      <w:lang w:val="ru-RU"/>
    </w:rPr>
  </w:style>
  <w:style w:type="paragraph" w:customStyle="1" w:styleId="xl106">
    <w:name w:val="xl106"/>
    <w:basedOn w:val="a"/>
    <w:rsid w:val="00D61490"/>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lang w:val="ru-RU"/>
    </w:rPr>
  </w:style>
  <w:style w:type="paragraph" w:customStyle="1" w:styleId="xl107">
    <w:name w:val="xl107"/>
    <w:basedOn w:val="a"/>
    <w:rsid w:val="00D61490"/>
    <w:pPr>
      <w:pBdr>
        <w:top w:val="single" w:sz="4" w:space="0" w:color="auto"/>
        <w:bottom w:val="single" w:sz="4" w:space="0" w:color="auto"/>
      </w:pBdr>
      <w:spacing w:before="100" w:beforeAutospacing="1" w:after="100" w:afterAutospacing="1"/>
    </w:pPr>
    <w:rPr>
      <w:sz w:val="18"/>
      <w:szCs w:val="18"/>
      <w:lang w:val="ru-RU"/>
    </w:rPr>
  </w:style>
  <w:style w:type="paragraph" w:customStyle="1" w:styleId="xl108">
    <w:name w:val="xl108"/>
    <w:basedOn w:val="a"/>
    <w:rsid w:val="00D61490"/>
    <w:pPr>
      <w:pBdr>
        <w:top w:val="single" w:sz="4" w:space="0" w:color="auto"/>
        <w:bottom w:val="single" w:sz="4" w:space="0" w:color="auto"/>
        <w:right w:val="single" w:sz="4" w:space="0" w:color="auto"/>
      </w:pBdr>
      <w:spacing w:before="100" w:beforeAutospacing="1" w:after="100" w:afterAutospacing="1"/>
    </w:pPr>
    <w:rPr>
      <w:sz w:val="18"/>
      <w:szCs w:val="18"/>
      <w:lang w:val="ru-RU"/>
    </w:rPr>
  </w:style>
  <w:style w:type="paragraph" w:customStyle="1" w:styleId="xl109">
    <w:name w:val="xl109"/>
    <w:basedOn w:val="a"/>
    <w:rsid w:val="00D61490"/>
    <w:pPr>
      <w:pBdr>
        <w:left w:val="single" w:sz="8" w:space="0" w:color="auto"/>
      </w:pBdr>
      <w:spacing w:before="100" w:beforeAutospacing="1" w:after="100" w:afterAutospacing="1"/>
      <w:textAlignment w:val="top"/>
    </w:pPr>
    <w:rPr>
      <w:sz w:val="18"/>
      <w:szCs w:val="18"/>
      <w:lang w:val="ru-RU"/>
    </w:rPr>
  </w:style>
  <w:style w:type="paragraph" w:customStyle="1" w:styleId="xl110">
    <w:name w:val="xl110"/>
    <w:basedOn w:val="a"/>
    <w:rsid w:val="00D61490"/>
    <w:pPr>
      <w:spacing w:before="100" w:beforeAutospacing="1" w:after="100" w:afterAutospacing="1"/>
      <w:textAlignment w:val="top"/>
    </w:pPr>
    <w:rPr>
      <w:sz w:val="18"/>
      <w:szCs w:val="18"/>
      <w:lang w:val="ru-RU"/>
    </w:rPr>
  </w:style>
  <w:style w:type="paragraph" w:customStyle="1" w:styleId="xl111">
    <w:name w:val="xl111"/>
    <w:basedOn w:val="a"/>
    <w:rsid w:val="00D61490"/>
    <w:pPr>
      <w:pBdr>
        <w:right w:val="single" w:sz="4" w:space="0" w:color="auto"/>
      </w:pBdr>
      <w:spacing w:before="100" w:beforeAutospacing="1" w:after="100" w:afterAutospacing="1"/>
      <w:textAlignment w:val="top"/>
    </w:pPr>
    <w:rPr>
      <w:sz w:val="18"/>
      <w:szCs w:val="18"/>
      <w:lang w:val="ru-RU"/>
    </w:rPr>
  </w:style>
  <w:style w:type="paragraph" w:customStyle="1" w:styleId="font10">
    <w:name w:val="font10"/>
    <w:basedOn w:val="a"/>
    <w:rsid w:val="00D61490"/>
    <w:pPr>
      <w:spacing w:before="100" w:beforeAutospacing="1" w:after="100" w:afterAutospacing="1"/>
    </w:pPr>
    <w:rPr>
      <w:b/>
      <w:bCs/>
      <w:i/>
      <w:iCs/>
      <w:color w:val="000000"/>
      <w:sz w:val="18"/>
      <w:szCs w:val="18"/>
      <w:lang w:eastAsia="en-US"/>
    </w:rPr>
  </w:style>
  <w:style w:type="paragraph" w:customStyle="1" w:styleId="font11">
    <w:name w:val="font11"/>
    <w:basedOn w:val="a"/>
    <w:rsid w:val="00D61490"/>
    <w:pPr>
      <w:spacing w:before="100" w:beforeAutospacing="1" w:after="100" w:afterAutospacing="1"/>
    </w:pPr>
    <w:rPr>
      <w:b/>
      <w:bCs/>
      <w:color w:val="333333"/>
      <w:sz w:val="18"/>
      <w:szCs w:val="18"/>
      <w:lang w:eastAsia="en-US"/>
    </w:rPr>
  </w:style>
  <w:style w:type="paragraph" w:customStyle="1" w:styleId="xl112">
    <w:name w:val="xl112"/>
    <w:basedOn w:val="a"/>
    <w:rsid w:val="00D61490"/>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lang w:eastAsia="en-US"/>
    </w:rPr>
  </w:style>
  <w:style w:type="paragraph" w:customStyle="1" w:styleId="xl113">
    <w:name w:val="xl113"/>
    <w:basedOn w:val="a"/>
    <w:rsid w:val="00D614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lang w:eastAsia="en-US"/>
    </w:rPr>
  </w:style>
  <w:style w:type="paragraph" w:customStyle="1" w:styleId="xl114">
    <w:name w:val="xl114"/>
    <w:basedOn w:val="a"/>
    <w:rsid w:val="00D61490"/>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8"/>
      <w:szCs w:val="18"/>
      <w:lang w:eastAsia="en-US"/>
    </w:rPr>
  </w:style>
  <w:style w:type="paragraph" w:customStyle="1" w:styleId="xl115">
    <w:name w:val="xl115"/>
    <w:basedOn w:val="a"/>
    <w:rsid w:val="00D61490"/>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lang w:eastAsia="en-US"/>
    </w:rPr>
  </w:style>
  <w:style w:type="paragraph" w:customStyle="1" w:styleId="xl116">
    <w:name w:val="xl116"/>
    <w:basedOn w:val="a"/>
    <w:rsid w:val="00D61490"/>
    <w:pPr>
      <w:pBdr>
        <w:top w:val="single" w:sz="4" w:space="0" w:color="auto"/>
        <w:left w:val="single" w:sz="8" w:space="0" w:color="auto"/>
        <w:bottom w:val="single" w:sz="4" w:space="0" w:color="auto"/>
        <w:right w:val="single" w:sz="8" w:space="0" w:color="auto"/>
      </w:pBdr>
      <w:spacing w:before="100" w:beforeAutospacing="1" w:after="100" w:afterAutospacing="1"/>
    </w:pPr>
    <w:rPr>
      <w:szCs w:val="24"/>
      <w:lang w:eastAsia="en-US"/>
    </w:rPr>
  </w:style>
  <w:style w:type="paragraph" w:customStyle="1" w:styleId="xl117">
    <w:name w:val="xl117"/>
    <w:basedOn w:val="a"/>
    <w:rsid w:val="00D61490"/>
    <w:pPr>
      <w:pBdr>
        <w:top w:val="single" w:sz="4" w:space="0" w:color="auto"/>
        <w:bottom w:val="single" w:sz="4" w:space="0" w:color="auto"/>
      </w:pBdr>
      <w:spacing w:before="100" w:beforeAutospacing="1" w:after="100" w:afterAutospacing="1"/>
      <w:jc w:val="center"/>
    </w:pPr>
    <w:rPr>
      <w:szCs w:val="24"/>
      <w:lang w:eastAsia="en-US"/>
    </w:rPr>
  </w:style>
  <w:style w:type="paragraph" w:customStyle="1" w:styleId="xl118">
    <w:name w:val="xl118"/>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en-US"/>
    </w:rPr>
  </w:style>
  <w:style w:type="paragraph" w:customStyle="1" w:styleId="xl119">
    <w:name w:val="xl119"/>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8"/>
      <w:szCs w:val="18"/>
      <w:lang w:eastAsia="en-US"/>
    </w:rPr>
  </w:style>
  <w:style w:type="paragraph" w:customStyle="1" w:styleId="xl120">
    <w:name w:val="xl120"/>
    <w:basedOn w:val="a"/>
    <w:rsid w:val="00D61490"/>
    <w:pPr>
      <w:spacing w:before="100" w:beforeAutospacing="1" w:after="100" w:afterAutospacing="1"/>
      <w:jc w:val="right"/>
    </w:pPr>
    <w:rPr>
      <w:b/>
      <w:bCs/>
      <w:szCs w:val="24"/>
      <w:lang w:eastAsia="en-US"/>
    </w:rPr>
  </w:style>
  <w:style w:type="paragraph" w:customStyle="1" w:styleId="xl121">
    <w:name w:val="xl121"/>
    <w:basedOn w:val="a"/>
    <w:rsid w:val="00D61490"/>
    <w:pPr>
      <w:pBdr>
        <w:left w:val="single" w:sz="4" w:space="0" w:color="auto"/>
        <w:bottom w:val="single" w:sz="4" w:space="0" w:color="auto"/>
        <w:right w:val="single" w:sz="4" w:space="0" w:color="auto"/>
      </w:pBdr>
      <w:spacing w:before="100" w:beforeAutospacing="1" w:after="100" w:afterAutospacing="1"/>
      <w:textAlignment w:val="center"/>
    </w:pPr>
    <w:rPr>
      <w:szCs w:val="24"/>
      <w:lang w:eastAsia="en-US"/>
    </w:rPr>
  </w:style>
  <w:style w:type="paragraph" w:customStyle="1" w:styleId="xl122">
    <w:name w:val="xl122"/>
    <w:basedOn w:val="a"/>
    <w:rsid w:val="00D61490"/>
    <w:pPr>
      <w:spacing w:before="100" w:beforeAutospacing="1" w:after="100" w:afterAutospacing="1"/>
    </w:pPr>
    <w:rPr>
      <w:i/>
      <w:iCs/>
      <w:szCs w:val="24"/>
      <w:lang w:eastAsia="en-US"/>
    </w:rPr>
  </w:style>
  <w:style w:type="paragraph" w:customStyle="1" w:styleId="xl123">
    <w:name w:val="xl123"/>
    <w:basedOn w:val="a"/>
    <w:rsid w:val="00D61490"/>
    <w:pPr>
      <w:spacing w:before="100" w:beforeAutospacing="1" w:after="100" w:afterAutospacing="1"/>
    </w:pPr>
    <w:rPr>
      <w:b/>
      <w:bCs/>
      <w:sz w:val="18"/>
      <w:szCs w:val="18"/>
      <w:lang w:eastAsia="en-US"/>
    </w:rPr>
  </w:style>
  <w:style w:type="paragraph" w:customStyle="1" w:styleId="xl124">
    <w:name w:val="xl124"/>
    <w:basedOn w:val="a"/>
    <w:rsid w:val="00D61490"/>
    <w:pPr>
      <w:spacing w:before="100" w:beforeAutospacing="1" w:after="100" w:afterAutospacing="1"/>
    </w:pPr>
    <w:rPr>
      <w:b/>
      <w:bCs/>
      <w:i/>
      <w:iCs/>
      <w:szCs w:val="24"/>
      <w:lang w:eastAsia="en-US"/>
    </w:rPr>
  </w:style>
  <w:style w:type="paragraph" w:customStyle="1" w:styleId="xl125">
    <w:name w:val="xl125"/>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n-US"/>
    </w:rPr>
  </w:style>
  <w:style w:type="paragraph" w:customStyle="1" w:styleId="xl126">
    <w:name w:val="xl126"/>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n-US"/>
    </w:rPr>
  </w:style>
  <w:style w:type="paragraph" w:customStyle="1" w:styleId="xl127">
    <w:name w:val="xl127"/>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en-US"/>
    </w:rPr>
  </w:style>
  <w:style w:type="paragraph" w:customStyle="1" w:styleId="xl128">
    <w:name w:val="xl128"/>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29">
    <w:name w:val="xl129"/>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en-US"/>
    </w:rPr>
  </w:style>
  <w:style w:type="paragraph" w:customStyle="1" w:styleId="xl130">
    <w:name w:val="xl130"/>
    <w:basedOn w:val="a"/>
    <w:rsid w:val="00D61490"/>
    <w:pPr>
      <w:pBdr>
        <w:left w:val="single" w:sz="8" w:space="0" w:color="auto"/>
        <w:bottom w:val="single" w:sz="8" w:space="0" w:color="auto"/>
        <w:right w:val="single" w:sz="8" w:space="0" w:color="auto"/>
      </w:pBdr>
      <w:spacing w:before="100" w:beforeAutospacing="1" w:after="100" w:afterAutospacing="1"/>
    </w:pPr>
    <w:rPr>
      <w:szCs w:val="24"/>
      <w:lang w:eastAsia="en-US"/>
    </w:rPr>
  </w:style>
  <w:style w:type="paragraph" w:customStyle="1" w:styleId="xl131">
    <w:name w:val="xl131"/>
    <w:basedOn w:val="a"/>
    <w:rsid w:val="00D61490"/>
    <w:pPr>
      <w:shd w:val="clear" w:color="000000" w:fill="FFCC00"/>
      <w:spacing w:before="100" w:beforeAutospacing="1" w:after="100" w:afterAutospacing="1"/>
    </w:pPr>
    <w:rPr>
      <w:szCs w:val="24"/>
      <w:lang w:eastAsia="en-US"/>
    </w:rPr>
  </w:style>
  <w:style w:type="paragraph" w:customStyle="1" w:styleId="xl132">
    <w:name w:val="xl132"/>
    <w:basedOn w:val="a"/>
    <w:rsid w:val="00D61490"/>
    <w:pPr>
      <w:shd w:val="clear" w:color="000000" w:fill="CCFFCC"/>
      <w:spacing w:before="100" w:beforeAutospacing="1" w:after="100" w:afterAutospacing="1"/>
    </w:pPr>
    <w:rPr>
      <w:szCs w:val="24"/>
      <w:lang w:eastAsia="en-US"/>
    </w:rPr>
  </w:style>
  <w:style w:type="paragraph" w:customStyle="1" w:styleId="xl133">
    <w:name w:val="xl133"/>
    <w:basedOn w:val="a"/>
    <w:rsid w:val="00D614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8"/>
      <w:szCs w:val="18"/>
      <w:lang w:eastAsia="en-US"/>
    </w:rPr>
  </w:style>
  <w:style w:type="paragraph" w:customStyle="1" w:styleId="xl134">
    <w:name w:val="xl134"/>
    <w:basedOn w:val="a"/>
    <w:rsid w:val="00D61490"/>
    <w:pPr>
      <w:shd w:val="clear" w:color="000000" w:fill="FFFF00"/>
      <w:spacing w:before="100" w:beforeAutospacing="1" w:after="100" w:afterAutospacing="1"/>
    </w:pPr>
    <w:rPr>
      <w:szCs w:val="24"/>
      <w:lang w:eastAsia="en-US"/>
    </w:rPr>
  </w:style>
  <w:style w:type="paragraph" w:customStyle="1" w:styleId="xl135">
    <w:name w:val="xl135"/>
    <w:basedOn w:val="a"/>
    <w:rsid w:val="00D614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lang w:eastAsia="en-US"/>
    </w:rPr>
  </w:style>
  <w:style w:type="paragraph" w:customStyle="1" w:styleId="xl136">
    <w:name w:val="xl136"/>
    <w:basedOn w:val="a"/>
    <w:rsid w:val="00D614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US"/>
    </w:rPr>
  </w:style>
  <w:style w:type="paragraph" w:customStyle="1" w:styleId="xl137">
    <w:name w:val="xl137"/>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n-US"/>
    </w:rPr>
  </w:style>
  <w:style w:type="paragraph" w:customStyle="1" w:styleId="xl138">
    <w:name w:val="xl138"/>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lang w:eastAsia="en-US"/>
    </w:rPr>
  </w:style>
  <w:style w:type="paragraph" w:customStyle="1" w:styleId="xl139">
    <w:name w:val="xl139"/>
    <w:basedOn w:val="a"/>
    <w:rsid w:val="00D61490"/>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18"/>
      <w:szCs w:val="18"/>
      <w:lang w:eastAsia="en-US"/>
    </w:rPr>
  </w:style>
  <w:style w:type="paragraph" w:customStyle="1" w:styleId="xl140">
    <w:name w:val="xl140"/>
    <w:basedOn w:val="a"/>
    <w:rsid w:val="00D61490"/>
    <w:pPr>
      <w:pBdr>
        <w:top w:val="single" w:sz="8" w:space="0" w:color="auto"/>
        <w:right w:val="single" w:sz="8" w:space="0" w:color="auto"/>
      </w:pBdr>
      <w:shd w:val="clear" w:color="000000" w:fill="FF9900"/>
      <w:spacing w:before="100" w:beforeAutospacing="1" w:after="100" w:afterAutospacing="1"/>
      <w:jc w:val="center"/>
      <w:textAlignment w:val="top"/>
    </w:pPr>
    <w:rPr>
      <w:b/>
      <w:bCs/>
      <w:sz w:val="18"/>
      <w:szCs w:val="18"/>
      <w:lang w:eastAsia="en-US"/>
    </w:rPr>
  </w:style>
  <w:style w:type="paragraph" w:customStyle="1" w:styleId="xl141">
    <w:name w:val="xl141"/>
    <w:basedOn w:val="a"/>
    <w:rsid w:val="00D61490"/>
    <w:pPr>
      <w:pBdr>
        <w:top w:val="single" w:sz="8" w:space="0" w:color="auto"/>
        <w:left w:val="single" w:sz="8" w:space="0" w:color="auto"/>
        <w:right w:val="single" w:sz="8" w:space="0" w:color="auto"/>
      </w:pBdr>
      <w:shd w:val="clear" w:color="000000" w:fill="CCFFCC"/>
      <w:spacing w:before="100" w:beforeAutospacing="1" w:after="100" w:afterAutospacing="1"/>
      <w:jc w:val="center"/>
      <w:textAlignment w:val="top"/>
    </w:pPr>
    <w:rPr>
      <w:b/>
      <w:bCs/>
      <w:sz w:val="18"/>
      <w:szCs w:val="18"/>
      <w:lang w:eastAsia="en-US"/>
    </w:rPr>
  </w:style>
  <w:style w:type="paragraph" w:customStyle="1" w:styleId="xl142">
    <w:name w:val="xl142"/>
    <w:basedOn w:val="a"/>
    <w:rsid w:val="00D614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lang w:eastAsia="en-US"/>
    </w:rPr>
  </w:style>
  <w:style w:type="paragraph" w:customStyle="1" w:styleId="xl143">
    <w:name w:val="xl143"/>
    <w:basedOn w:val="a"/>
    <w:rsid w:val="00D6149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szCs w:val="24"/>
      <w:lang w:eastAsia="en-US"/>
    </w:rPr>
  </w:style>
  <w:style w:type="paragraph" w:customStyle="1" w:styleId="xl144">
    <w:name w:val="xl144"/>
    <w:basedOn w:val="a"/>
    <w:rsid w:val="00D6149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szCs w:val="24"/>
      <w:lang w:eastAsia="en-US"/>
    </w:rPr>
  </w:style>
  <w:style w:type="paragraph" w:customStyle="1" w:styleId="xl145">
    <w:name w:val="xl145"/>
    <w:basedOn w:val="a"/>
    <w:rsid w:val="00D614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Cs w:val="24"/>
      <w:lang w:eastAsia="en-US"/>
    </w:rPr>
  </w:style>
  <w:style w:type="paragraph" w:customStyle="1" w:styleId="xl146">
    <w:name w:val="xl146"/>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2"/>
      <w:szCs w:val="22"/>
      <w:lang w:eastAsia="en-US"/>
    </w:rPr>
  </w:style>
  <w:style w:type="paragraph" w:customStyle="1" w:styleId="xl147">
    <w:name w:val="xl147"/>
    <w:basedOn w:val="a"/>
    <w:rsid w:val="00D614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Cs w:val="24"/>
      <w:lang w:eastAsia="en-US"/>
    </w:rPr>
  </w:style>
  <w:style w:type="paragraph" w:customStyle="1" w:styleId="xl148">
    <w:name w:val="xl148"/>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49">
    <w:name w:val="xl149"/>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US"/>
    </w:rPr>
  </w:style>
  <w:style w:type="paragraph" w:customStyle="1" w:styleId="xl150">
    <w:name w:val="xl150"/>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n-US"/>
    </w:rPr>
  </w:style>
  <w:style w:type="paragraph" w:customStyle="1" w:styleId="xl151">
    <w:name w:val="xl151"/>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eastAsia="en-US"/>
    </w:rPr>
  </w:style>
  <w:style w:type="paragraph" w:customStyle="1" w:styleId="xl152">
    <w:name w:val="xl152"/>
    <w:basedOn w:val="a"/>
    <w:rsid w:val="00D61490"/>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US"/>
    </w:rPr>
  </w:style>
  <w:style w:type="paragraph" w:customStyle="1" w:styleId="xl153">
    <w:name w:val="xl153"/>
    <w:basedOn w:val="a"/>
    <w:rsid w:val="00D61490"/>
    <w:pPr>
      <w:pBdr>
        <w:left w:val="single" w:sz="4" w:space="0" w:color="auto"/>
        <w:bottom w:val="single" w:sz="4" w:space="0" w:color="auto"/>
        <w:right w:val="single" w:sz="4" w:space="0" w:color="auto"/>
      </w:pBdr>
      <w:spacing w:before="100" w:beforeAutospacing="1" w:after="100" w:afterAutospacing="1"/>
      <w:jc w:val="right"/>
    </w:pPr>
    <w:rPr>
      <w:szCs w:val="24"/>
      <w:lang w:eastAsia="en-US"/>
    </w:rPr>
  </w:style>
  <w:style w:type="paragraph" w:customStyle="1" w:styleId="xl154">
    <w:name w:val="xl154"/>
    <w:basedOn w:val="a"/>
    <w:rsid w:val="00D61490"/>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US"/>
    </w:rPr>
  </w:style>
  <w:style w:type="paragraph" w:customStyle="1" w:styleId="xl155">
    <w:name w:val="xl155"/>
    <w:basedOn w:val="a"/>
    <w:rsid w:val="00D61490"/>
    <w:pPr>
      <w:pBdr>
        <w:left w:val="single" w:sz="4" w:space="0" w:color="auto"/>
        <w:bottom w:val="single" w:sz="4" w:space="0" w:color="auto"/>
        <w:right w:val="single" w:sz="4" w:space="0" w:color="auto"/>
      </w:pBdr>
      <w:spacing w:before="100" w:beforeAutospacing="1" w:after="100" w:afterAutospacing="1"/>
      <w:textAlignment w:val="center"/>
    </w:pPr>
    <w:rPr>
      <w:b/>
      <w:bCs/>
      <w:szCs w:val="24"/>
      <w:lang w:eastAsia="en-US"/>
    </w:rPr>
  </w:style>
  <w:style w:type="paragraph" w:customStyle="1" w:styleId="xl156">
    <w:name w:val="xl156"/>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en-US"/>
    </w:rPr>
  </w:style>
  <w:style w:type="paragraph" w:customStyle="1" w:styleId="xl157">
    <w:name w:val="xl157"/>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en-US"/>
    </w:rPr>
  </w:style>
  <w:style w:type="paragraph" w:customStyle="1" w:styleId="xl158">
    <w:name w:val="xl158"/>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eastAsia="en-US"/>
    </w:rPr>
  </w:style>
  <w:style w:type="paragraph" w:customStyle="1" w:styleId="xl159">
    <w:name w:val="xl159"/>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en-US"/>
    </w:rPr>
  </w:style>
  <w:style w:type="paragraph" w:customStyle="1" w:styleId="xl160">
    <w:name w:val="xl160"/>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en-US"/>
    </w:rPr>
  </w:style>
  <w:style w:type="paragraph" w:customStyle="1" w:styleId="xl161">
    <w:name w:val="xl161"/>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en-US"/>
    </w:rPr>
  </w:style>
  <w:style w:type="paragraph" w:customStyle="1" w:styleId="xl162">
    <w:name w:val="xl162"/>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63">
    <w:name w:val="xl163"/>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paragraph" w:customStyle="1" w:styleId="xl164">
    <w:name w:val="xl164"/>
    <w:basedOn w:val="a"/>
    <w:rsid w:val="00D614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n-US"/>
    </w:rPr>
  </w:style>
  <w:style w:type="character" w:customStyle="1" w:styleId="CharCharChar1">
    <w:name w:val="Char Char Char1"/>
    <w:rsid w:val="004A4259"/>
    <w:rPr>
      <w:rFonts w:ascii="Arial LatArm" w:hAnsi="Arial LatArm"/>
      <w:i/>
      <w:lang w:val="en-AU" w:eastAsia="en-US" w:bidi="ar-SA"/>
    </w:rPr>
  </w:style>
  <w:style w:type="paragraph" w:customStyle="1" w:styleId="Char2">
    <w:name w:val="Char2"/>
    <w:basedOn w:val="a"/>
    <w:semiHidden/>
    <w:rsid w:val="004A4259"/>
    <w:pPr>
      <w:spacing w:after="160" w:line="360" w:lineRule="auto"/>
      <w:ind w:firstLine="709"/>
      <w:jc w:val="both"/>
    </w:pPr>
    <w:rPr>
      <w:rFonts w:ascii="Arial AMU" w:hAnsi="Arial AMU" w:cs="Arial"/>
      <w:sz w:val="22"/>
      <w:lang w:eastAsia="en-US"/>
    </w:rPr>
  </w:style>
  <w:style w:type="table" w:styleId="aff2">
    <w:name w:val="Table Grid"/>
    <w:basedOn w:val="a1"/>
    <w:rsid w:val="004A425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A4259"/>
    <w:pPr>
      <w:spacing w:after="160" w:line="240" w:lineRule="exact"/>
    </w:pPr>
    <w:rPr>
      <w:rFonts w:ascii="Verdana" w:hAnsi="Verdana"/>
      <w:sz w:val="20"/>
      <w:lang w:eastAsia="en-US"/>
    </w:rPr>
  </w:style>
  <w:style w:type="paragraph" w:customStyle="1" w:styleId="110">
    <w:name w:val="Абзац списка11"/>
    <w:basedOn w:val="a"/>
    <w:qFormat/>
    <w:rsid w:val="004A4259"/>
    <w:pPr>
      <w:spacing w:after="200" w:line="276" w:lineRule="auto"/>
      <w:ind w:left="720"/>
      <w:contextualSpacing/>
    </w:pPr>
    <w:rPr>
      <w:rFonts w:ascii="Calibri" w:eastAsia="Calibri" w:hAnsi="Calibri"/>
      <w:sz w:val="22"/>
      <w:szCs w:val="22"/>
      <w:lang w:eastAsia="en-US"/>
    </w:rPr>
  </w:style>
  <w:style w:type="character" w:customStyle="1" w:styleId="FooterChar1">
    <w:name w:val="Footer Char1"/>
    <w:rsid w:val="004A4259"/>
    <w:rPr>
      <w:rFonts w:ascii="Times LatArm" w:hAnsi="Times LatArm" w:cs="Times LatArm"/>
      <w:sz w:val="24"/>
      <w:szCs w:val="24"/>
      <w:lang w:eastAsia="ru-RU"/>
    </w:rPr>
  </w:style>
  <w:style w:type="paragraph" w:styleId="aff3">
    <w:name w:val="Revision"/>
    <w:hidden/>
    <w:semiHidden/>
    <w:rsid w:val="004A4259"/>
    <w:rPr>
      <w:rFonts w:ascii="Times Armenian" w:eastAsia="Times New Roman" w:hAnsi="Times Armenian"/>
      <w:sz w:val="24"/>
      <w:lang w:val="en-US"/>
    </w:rPr>
  </w:style>
  <w:style w:type="paragraph" w:customStyle="1" w:styleId="15">
    <w:name w:val="Рецензия1"/>
    <w:semiHidden/>
    <w:rsid w:val="004A4259"/>
    <w:rPr>
      <w:rFonts w:ascii="Times Armenian" w:eastAsia="Times New Roman" w:hAnsi="Times Armenian"/>
      <w:sz w:val="24"/>
      <w:lang w:val="en-US"/>
    </w:rPr>
  </w:style>
  <w:style w:type="paragraph" w:customStyle="1" w:styleId="1CharChar">
    <w:name w:val="Знак Знак1 Char Char"/>
    <w:basedOn w:val="a"/>
    <w:rsid w:val="004A4259"/>
    <w:pPr>
      <w:spacing w:before="120"/>
      <w:ind w:firstLine="547"/>
      <w:jc w:val="both"/>
    </w:pPr>
    <w:rPr>
      <w:rFonts w:ascii="Times LatArm" w:eastAsia="SimSun" w:hAnsi="Times LatArm" w:cs="Times LatArm"/>
      <w:sz w:val="20"/>
      <w:lang w:eastAsia="en-US"/>
    </w:rPr>
  </w:style>
  <w:style w:type="paragraph" w:customStyle="1" w:styleId="CharChar">
    <w:name w:val="Знак Знак Char Char"/>
    <w:basedOn w:val="a"/>
    <w:rsid w:val="004A4259"/>
    <w:pPr>
      <w:spacing w:before="120"/>
      <w:ind w:firstLine="547"/>
      <w:jc w:val="both"/>
    </w:pPr>
    <w:rPr>
      <w:rFonts w:ascii="Times LatArm" w:eastAsia="SimSun" w:hAnsi="Times LatArm" w:cs="Times LatArm"/>
      <w:sz w:val="20"/>
      <w:lang w:eastAsia="en-US"/>
    </w:rPr>
  </w:style>
  <w:style w:type="paragraph" w:customStyle="1" w:styleId="Style2">
    <w:name w:val="Style2"/>
    <w:basedOn w:val="a"/>
    <w:rsid w:val="00144091"/>
    <w:pPr>
      <w:jc w:val="center"/>
    </w:pPr>
    <w:rPr>
      <w:rFonts w:ascii="Arial Armenian" w:hAnsi="Arial Armenian"/>
      <w:w w:val="90"/>
      <w:sz w:val="22"/>
    </w:rPr>
  </w:style>
  <w:style w:type="paragraph" w:customStyle="1" w:styleId="BodyTextIndent22">
    <w:name w:val="Body Text Indent 2+2"/>
    <w:basedOn w:val="a"/>
    <w:next w:val="a"/>
    <w:rsid w:val="00144091"/>
    <w:pPr>
      <w:autoSpaceDE w:val="0"/>
      <w:autoSpaceDN w:val="0"/>
      <w:adjustRightInd w:val="0"/>
    </w:pPr>
    <w:rPr>
      <w:szCs w:val="24"/>
      <w:lang w:val="ru-RU"/>
    </w:rPr>
  </w:style>
  <w:style w:type="paragraph" w:customStyle="1" w:styleId="Normal2">
    <w:name w:val="Normal+2"/>
    <w:basedOn w:val="a"/>
    <w:next w:val="a"/>
    <w:rsid w:val="00144091"/>
    <w:pPr>
      <w:autoSpaceDE w:val="0"/>
      <w:autoSpaceDN w:val="0"/>
      <w:adjustRightInd w:val="0"/>
    </w:pPr>
    <w:rPr>
      <w:szCs w:val="24"/>
      <w:lang w:val="ru-RU"/>
    </w:rPr>
  </w:style>
  <w:style w:type="paragraph" w:customStyle="1" w:styleId="CharCharCharChar">
    <w:name w:val="Знак Знак Знак Char Char Char Char Знак Знак Знак"/>
    <w:basedOn w:val="a"/>
    <w:rsid w:val="00144091"/>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a"/>
    <w:rsid w:val="001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1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font12">
    <w:name w:val="font12"/>
    <w:basedOn w:val="a"/>
    <w:rsid w:val="00144091"/>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144091"/>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144091"/>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14409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1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111">
    <w:name w:val="Указатель 11"/>
    <w:basedOn w:val="a"/>
    <w:rsid w:val="00144091"/>
    <w:pPr>
      <w:suppressAutoHyphens/>
      <w:spacing w:line="100" w:lineRule="atLeast"/>
      <w:ind w:left="240" w:hanging="240"/>
    </w:pPr>
    <w:rPr>
      <w:kern w:val="1"/>
      <w:sz w:val="16"/>
      <w:szCs w:val="16"/>
      <w:lang w:eastAsia="ar-SA"/>
    </w:rPr>
  </w:style>
  <w:style w:type="paragraph" w:customStyle="1" w:styleId="16">
    <w:name w:val="Указатель1"/>
    <w:basedOn w:val="a"/>
    <w:rsid w:val="00144091"/>
    <w:pPr>
      <w:suppressAutoHyphens/>
      <w:spacing w:line="100" w:lineRule="atLeast"/>
    </w:pPr>
    <w:rPr>
      <w:rFonts w:ascii="Times New Roman" w:hAnsi="Times New Roman"/>
      <w:kern w:val="1"/>
      <w:sz w:val="20"/>
      <w:lang w:val="en-AU" w:eastAsia="ar-SA"/>
    </w:rPr>
  </w:style>
  <w:style w:type="character" w:customStyle="1" w:styleId="CharCharCharChar1">
    <w:name w:val="Char Char Char Char1"/>
    <w:aliases w:val=" Char Char Char Char Char Char"/>
    <w:rsid w:val="00144091"/>
    <w:rPr>
      <w:rFonts w:ascii="Arial LatArm" w:hAnsi="Arial LatArm"/>
      <w:sz w:val="24"/>
      <w:lang w:val="en-US" w:eastAsia="ru-RU" w:bidi="ar-SA"/>
    </w:rPr>
  </w:style>
  <w:style w:type="character" w:customStyle="1" w:styleId="CharChar4">
    <w:name w:val="Char Char4"/>
    <w:locked/>
    <w:rsid w:val="001440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7975008">
      <w:bodyDiv w:val="1"/>
      <w:marLeft w:val="0"/>
      <w:marRight w:val="0"/>
      <w:marTop w:val="0"/>
      <w:marBottom w:val="0"/>
      <w:divBdr>
        <w:top w:val="none" w:sz="0" w:space="0" w:color="auto"/>
        <w:left w:val="none" w:sz="0" w:space="0" w:color="auto"/>
        <w:bottom w:val="none" w:sz="0" w:space="0" w:color="auto"/>
        <w:right w:val="none" w:sz="0" w:space="0" w:color="auto"/>
      </w:divBdr>
    </w:div>
    <w:div w:id="20786147">
      <w:bodyDiv w:val="1"/>
      <w:marLeft w:val="0"/>
      <w:marRight w:val="0"/>
      <w:marTop w:val="0"/>
      <w:marBottom w:val="0"/>
      <w:divBdr>
        <w:top w:val="none" w:sz="0" w:space="0" w:color="auto"/>
        <w:left w:val="none" w:sz="0" w:space="0" w:color="auto"/>
        <w:bottom w:val="none" w:sz="0" w:space="0" w:color="auto"/>
        <w:right w:val="none" w:sz="0" w:space="0" w:color="auto"/>
      </w:divBdr>
    </w:div>
    <w:div w:id="54280975">
      <w:bodyDiv w:val="1"/>
      <w:marLeft w:val="0"/>
      <w:marRight w:val="0"/>
      <w:marTop w:val="0"/>
      <w:marBottom w:val="0"/>
      <w:divBdr>
        <w:top w:val="none" w:sz="0" w:space="0" w:color="auto"/>
        <w:left w:val="none" w:sz="0" w:space="0" w:color="auto"/>
        <w:bottom w:val="none" w:sz="0" w:space="0" w:color="auto"/>
        <w:right w:val="none" w:sz="0" w:space="0" w:color="auto"/>
      </w:divBdr>
    </w:div>
    <w:div w:id="65493242">
      <w:bodyDiv w:val="1"/>
      <w:marLeft w:val="0"/>
      <w:marRight w:val="0"/>
      <w:marTop w:val="0"/>
      <w:marBottom w:val="0"/>
      <w:divBdr>
        <w:top w:val="none" w:sz="0" w:space="0" w:color="auto"/>
        <w:left w:val="none" w:sz="0" w:space="0" w:color="auto"/>
        <w:bottom w:val="none" w:sz="0" w:space="0" w:color="auto"/>
        <w:right w:val="none" w:sz="0" w:space="0" w:color="auto"/>
      </w:divBdr>
    </w:div>
    <w:div w:id="130439938">
      <w:bodyDiv w:val="1"/>
      <w:marLeft w:val="0"/>
      <w:marRight w:val="0"/>
      <w:marTop w:val="0"/>
      <w:marBottom w:val="0"/>
      <w:divBdr>
        <w:top w:val="none" w:sz="0" w:space="0" w:color="auto"/>
        <w:left w:val="none" w:sz="0" w:space="0" w:color="auto"/>
        <w:bottom w:val="none" w:sz="0" w:space="0" w:color="auto"/>
        <w:right w:val="none" w:sz="0" w:space="0" w:color="auto"/>
      </w:divBdr>
    </w:div>
    <w:div w:id="159539601">
      <w:bodyDiv w:val="1"/>
      <w:marLeft w:val="0"/>
      <w:marRight w:val="0"/>
      <w:marTop w:val="0"/>
      <w:marBottom w:val="0"/>
      <w:divBdr>
        <w:top w:val="none" w:sz="0" w:space="0" w:color="auto"/>
        <w:left w:val="none" w:sz="0" w:space="0" w:color="auto"/>
        <w:bottom w:val="none" w:sz="0" w:space="0" w:color="auto"/>
        <w:right w:val="none" w:sz="0" w:space="0" w:color="auto"/>
      </w:divBdr>
    </w:div>
    <w:div w:id="163278299">
      <w:bodyDiv w:val="1"/>
      <w:marLeft w:val="0"/>
      <w:marRight w:val="0"/>
      <w:marTop w:val="0"/>
      <w:marBottom w:val="0"/>
      <w:divBdr>
        <w:top w:val="none" w:sz="0" w:space="0" w:color="auto"/>
        <w:left w:val="none" w:sz="0" w:space="0" w:color="auto"/>
        <w:bottom w:val="none" w:sz="0" w:space="0" w:color="auto"/>
        <w:right w:val="none" w:sz="0" w:space="0" w:color="auto"/>
      </w:divBdr>
    </w:div>
    <w:div w:id="169566076">
      <w:bodyDiv w:val="1"/>
      <w:marLeft w:val="0"/>
      <w:marRight w:val="0"/>
      <w:marTop w:val="0"/>
      <w:marBottom w:val="0"/>
      <w:divBdr>
        <w:top w:val="none" w:sz="0" w:space="0" w:color="auto"/>
        <w:left w:val="none" w:sz="0" w:space="0" w:color="auto"/>
        <w:bottom w:val="none" w:sz="0" w:space="0" w:color="auto"/>
        <w:right w:val="none" w:sz="0" w:space="0" w:color="auto"/>
      </w:divBdr>
    </w:div>
    <w:div w:id="175853338">
      <w:bodyDiv w:val="1"/>
      <w:marLeft w:val="0"/>
      <w:marRight w:val="0"/>
      <w:marTop w:val="0"/>
      <w:marBottom w:val="0"/>
      <w:divBdr>
        <w:top w:val="none" w:sz="0" w:space="0" w:color="auto"/>
        <w:left w:val="none" w:sz="0" w:space="0" w:color="auto"/>
        <w:bottom w:val="none" w:sz="0" w:space="0" w:color="auto"/>
        <w:right w:val="none" w:sz="0" w:space="0" w:color="auto"/>
      </w:divBdr>
    </w:div>
    <w:div w:id="209347310">
      <w:bodyDiv w:val="1"/>
      <w:marLeft w:val="0"/>
      <w:marRight w:val="0"/>
      <w:marTop w:val="0"/>
      <w:marBottom w:val="0"/>
      <w:divBdr>
        <w:top w:val="none" w:sz="0" w:space="0" w:color="auto"/>
        <w:left w:val="none" w:sz="0" w:space="0" w:color="auto"/>
        <w:bottom w:val="none" w:sz="0" w:space="0" w:color="auto"/>
        <w:right w:val="none" w:sz="0" w:space="0" w:color="auto"/>
      </w:divBdr>
    </w:div>
    <w:div w:id="212625253">
      <w:bodyDiv w:val="1"/>
      <w:marLeft w:val="0"/>
      <w:marRight w:val="0"/>
      <w:marTop w:val="0"/>
      <w:marBottom w:val="0"/>
      <w:divBdr>
        <w:top w:val="none" w:sz="0" w:space="0" w:color="auto"/>
        <w:left w:val="none" w:sz="0" w:space="0" w:color="auto"/>
        <w:bottom w:val="none" w:sz="0" w:space="0" w:color="auto"/>
        <w:right w:val="none" w:sz="0" w:space="0" w:color="auto"/>
      </w:divBdr>
    </w:div>
    <w:div w:id="314068307">
      <w:bodyDiv w:val="1"/>
      <w:marLeft w:val="0"/>
      <w:marRight w:val="0"/>
      <w:marTop w:val="0"/>
      <w:marBottom w:val="0"/>
      <w:divBdr>
        <w:top w:val="none" w:sz="0" w:space="0" w:color="auto"/>
        <w:left w:val="none" w:sz="0" w:space="0" w:color="auto"/>
        <w:bottom w:val="none" w:sz="0" w:space="0" w:color="auto"/>
        <w:right w:val="none" w:sz="0" w:space="0" w:color="auto"/>
      </w:divBdr>
    </w:div>
    <w:div w:id="349307284">
      <w:bodyDiv w:val="1"/>
      <w:marLeft w:val="0"/>
      <w:marRight w:val="0"/>
      <w:marTop w:val="0"/>
      <w:marBottom w:val="0"/>
      <w:divBdr>
        <w:top w:val="none" w:sz="0" w:space="0" w:color="auto"/>
        <w:left w:val="none" w:sz="0" w:space="0" w:color="auto"/>
        <w:bottom w:val="none" w:sz="0" w:space="0" w:color="auto"/>
        <w:right w:val="none" w:sz="0" w:space="0" w:color="auto"/>
      </w:divBdr>
    </w:div>
    <w:div w:id="408886886">
      <w:bodyDiv w:val="1"/>
      <w:marLeft w:val="0"/>
      <w:marRight w:val="0"/>
      <w:marTop w:val="0"/>
      <w:marBottom w:val="0"/>
      <w:divBdr>
        <w:top w:val="none" w:sz="0" w:space="0" w:color="auto"/>
        <w:left w:val="none" w:sz="0" w:space="0" w:color="auto"/>
        <w:bottom w:val="none" w:sz="0" w:space="0" w:color="auto"/>
        <w:right w:val="none" w:sz="0" w:space="0" w:color="auto"/>
      </w:divBdr>
    </w:div>
    <w:div w:id="439878908">
      <w:bodyDiv w:val="1"/>
      <w:marLeft w:val="0"/>
      <w:marRight w:val="0"/>
      <w:marTop w:val="0"/>
      <w:marBottom w:val="0"/>
      <w:divBdr>
        <w:top w:val="none" w:sz="0" w:space="0" w:color="auto"/>
        <w:left w:val="none" w:sz="0" w:space="0" w:color="auto"/>
        <w:bottom w:val="none" w:sz="0" w:space="0" w:color="auto"/>
        <w:right w:val="none" w:sz="0" w:space="0" w:color="auto"/>
      </w:divBdr>
    </w:div>
    <w:div w:id="477916450">
      <w:bodyDiv w:val="1"/>
      <w:marLeft w:val="0"/>
      <w:marRight w:val="0"/>
      <w:marTop w:val="0"/>
      <w:marBottom w:val="0"/>
      <w:divBdr>
        <w:top w:val="none" w:sz="0" w:space="0" w:color="auto"/>
        <w:left w:val="none" w:sz="0" w:space="0" w:color="auto"/>
        <w:bottom w:val="none" w:sz="0" w:space="0" w:color="auto"/>
        <w:right w:val="none" w:sz="0" w:space="0" w:color="auto"/>
      </w:divBdr>
    </w:div>
    <w:div w:id="526721385">
      <w:bodyDiv w:val="1"/>
      <w:marLeft w:val="0"/>
      <w:marRight w:val="0"/>
      <w:marTop w:val="0"/>
      <w:marBottom w:val="0"/>
      <w:divBdr>
        <w:top w:val="none" w:sz="0" w:space="0" w:color="auto"/>
        <w:left w:val="none" w:sz="0" w:space="0" w:color="auto"/>
        <w:bottom w:val="none" w:sz="0" w:space="0" w:color="auto"/>
        <w:right w:val="none" w:sz="0" w:space="0" w:color="auto"/>
      </w:divBdr>
    </w:div>
    <w:div w:id="537089117">
      <w:bodyDiv w:val="1"/>
      <w:marLeft w:val="0"/>
      <w:marRight w:val="0"/>
      <w:marTop w:val="0"/>
      <w:marBottom w:val="0"/>
      <w:divBdr>
        <w:top w:val="none" w:sz="0" w:space="0" w:color="auto"/>
        <w:left w:val="none" w:sz="0" w:space="0" w:color="auto"/>
        <w:bottom w:val="none" w:sz="0" w:space="0" w:color="auto"/>
        <w:right w:val="none" w:sz="0" w:space="0" w:color="auto"/>
      </w:divBdr>
    </w:div>
    <w:div w:id="642588118">
      <w:bodyDiv w:val="1"/>
      <w:marLeft w:val="0"/>
      <w:marRight w:val="0"/>
      <w:marTop w:val="0"/>
      <w:marBottom w:val="0"/>
      <w:divBdr>
        <w:top w:val="none" w:sz="0" w:space="0" w:color="auto"/>
        <w:left w:val="none" w:sz="0" w:space="0" w:color="auto"/>
        <w:bottom w:val="none" w:sz="0" w:space="0" w:color="auto"/>
        <w:right w:val="none" w:sz="0" w:space="0" w:color="auto"/>
      </w:divBdr>
    </w:div>
    <w:div w:id="662663990">
      <w:bodyDiv w:val="1"/>
      <w:marLeft w:val="0"/>
      <w:marRight w:val="0"/>
      <w:marTop w:val="0"/>
      <w:marBottom w:val="0"/>
      <w:divBdr>
        <w:top w:val="none" w:sz="0" w:space="0" w:color="auto"/>
        <w:left w:val="none" w:sz="0" w:space="0" w:color="auto"/>
        <w:bottom w:val="none" w:sz="0" w:space="0" w:color="auto"/>
        <w:right w:val="none" w:sz="0" w:space="0" w:color="auto"/>
      </w:divBdr>
    </w:div>
    <w:div w:id="663050271">
      <w:bodyDiv w:val="1"/>
      <w:marLeft w:val="0"/>
      <w:marRight w:val="0"/>
      <w:marTop w:val="0"/>
      <w:marBottom w:val="0"/>
      <w:divBdr>
        <w:top w:val="none" w:sz="0" w:space="0" w:color="auto"/>
        <w:left w:val="none" w:sz="0" w:space="0" w:color="auto"/>
        <w:bottom w:val="none" w:sz="0" w:space="0" w:color="auto"/>
        <w:right w:val="none" w:sz="0" w:space="0" w:color="auto"/>
      </w:divBdr>
    </w:div>
    <w:div w:id="700058088">
      <w:bodyDiv w:val="1"/>
      <w:marLeft w:val="0"/>
      <w:marRight w:val="0"/>
      <w:marTop w:val="0"/>
      <w:marBottom w:val="0"/>
      <w:divBdr>
        <w:top w:val="none" w:sz="0" w:space="0" w:color="auto"/>
        <w:left w:val="none" w:sz="0" w:space="0" w:color="auto"/>
        <w:bottom w:val="none" w:sz="0" w:space="0" w:color="auto"/>
        <w:right w:val="none" w:sz="0" w:space="0" w:color="auto"/>
      </w:divBdr>
    </w:div>
    <w:div w:id="712925256">
      <w:bodyDiv w:val="1"/>
      <w:marLeft w:val="0"/>
      <w:marRight w:val="0"/>
      <w:marTop w:val="0"/>
      <w:marBottom w:val="0"/>
      <w:divBdr>
        <w:top w:val="none" w:sz="0" w:space="0" w:color="auto"/>
        <w:left w:val="none" w:sz="0" w:space="0" w:color="auto"/>
        <w:bottom w:val="none" w:sz="0" w:space="0" w:color="auto"/>
        <w:right w:val="none" w:sz="0" w:space="0" w:color="auto"/>
      </w:divBdr>
    </w:div>
    <w:div w:id="767851849">
      <w:bodyDiv w:val="1"/>
      <w:marLeft w:val="0"/>
      <w:marRight w:val="0"/>
      <w:marTop w:val="0"/>
      <w:marBottom w:val="0"/>
      <w:divBdr>
        <w:top w:val="none" w:sz="0" w:space="0" w:color="auto"/>
        <w:left w:val="none" w:sz="0" w:space="0" w:color="auto"/>
        <w:bottom w:val="none" w:sz="0" w:space="0" w:color="auto"/>
        <w:right w:val="none" w:sz="0" w:space="0" w:color="auto"/>
      </w:divBdr>
    </w:div>
    <w:div w:id="788624764">
      <w:bodyDiv w:val="1"/>
      <w:marLeft w:val="0"/>
      <w:marRight w:val="0"/>
      <w:marTop w:val="0"/>
      <w:marBottom w:val="0"/>
      <w:divBdr>
        <w:top w:val="none" w:sz="0" w:space="0" w:color="auto"/>
        <w:left w:val="none" w:sz="0" w:space="0" w:color="auto"/>
        <w:bottom w:val="none" w:sz="0" w:space="0" w:color="auto"/>
        <w:right w:val="none" w:sz="0" w:space="0" w:color="auto"/>
      </w:divBdr>
    </w:div>
    <w:div w:id="800540930">
      <w:bodyDiv w:val="1"/>
      <w:marLeft w:val="0"/>
      <w:marRight w:val="0"/>
      <w:marTop w:val="0"/>
      <w:marBottom w:val="0"/>
      <w:divBdr>
        <w:top w:val="none" w:sz="0" w:space="0" w:color="auto"/>
        <w:left w:val="none" w:sz="0" w:space="0" w:color="auto"/>
        <w:bottom w:val="none" w:sz="0" w:space="0" w:color="auto"/>
        <w:right w:val="none" w:sz="0" w:space="0" w:color="auto"/>
      </w:divBdr>
    </w:div>
    <w:div w:id="807094932">
      <w:bodyDiv w:val="1"/>
      <w:marLeft w:val="0"/>
      <w:marRight w:val="0"/>
      <w:marTop w:val="0"/>
      <w:marBottom w:val="0"/>
      <w:divBdr>
        <w:top w:val="none" w:sz="0" w:space="0" w:color="auto"/>
        <w:left w:val="none" w:sz="0" w:space="0" w:color="auto"/>
        <w:bottom w:val="none" w:sz="0" w:space="0" w:color="auto"/>
        <w:right w:val="none" w:sz="0" w:space="0" w:color="auto"/>
      </w:divBdr>
    </w:div>
    <w:div w:id="838076668">
      <w:bodyDiv w:val="1"/>
      <w:marLeft w:val="0"/>
      <w:marRight w:val="0"/>
      <w:marTop w:val="0"/>
      <w:marBottom w:val="0"/>
      <w:divBdr>
        <w:top w:val="none" w:sz="0" w:space="0" w:color="auto"/>
        <w:left w:val="none" w:sz="0" w:space="0" w:color="auto"/>
        <w:bottom w:val="none" w:sz="0" w:space="0" w:color="auto"/>
        <w:right w:val="none" w:sz="0" w:space="0" w:color="auto"/>
      </w:divBdr>
    </w:div>
    <w:div w:id="857348150">
      <w:bodyDiv w:val="1"/>
      <w:marLeft w:val="0"/>
      <w:marRight w:val="0"/>
      <w:marTop w:val="0"/>
      <w:marBottom w:val="0"/>
      <w:divBdr>
        <w:top w:val="none" w:sz="0" w:space="0" w:color="auto"/>
        <w:left w:val="none" w:sz="0" w:space="0" w:color="auto"/>
        <w:bottom w:val="none" w:sz="0" w:space="0" w:color="auto"/>
        <w:right w:val="none" w:sz="0" w:space="0" w:color="auto"/>
      </w:divBdr>
    </w:div>
    <w:div w:id="878707835">
      <w:bodyDiv w:val="1"/>
      <w:marLeft w:val="0"/>
      <w:marRight w:val="0"/>
      <w:marTop w:val="0"/>
      <w:marBottom w:val="0"/>
      <w:divBdr>
        <w:top w:val="none" w:sz="0" w:space="0" w:color="auto"/>
        <w:left w:val="none" w:sz="0" w:space="0" w:color="auto"/>
        <w:bottom w:val="none" w:sz="0" w:space="0" w:color="auto"/>
        <w:right w:val="none" w:sz="0" w:space="0" w:color="auto"/>
      </w:divBdr>
    </w:div>
    <w:div w:id="900793041">
      <w:bodyDiv w:val="1"/>
      <w:marLeft w:val="0"/>
      <w:marRight w:val="0"/>
      <w:marTop w:val="0"/>
      <w:marBottom w:val="0"/>
      <w:divBdr>
        <w:top w:val="none" w:sz="0" w:space="0" w:color="auto"/>
        <w:left w:val="none" w:sz="0" w:space="0" w:color="auto"/>
        <w:bottom w:val="none" w:sz="0" w:space="0" w:color="auto"/>
        <w:right w:val="none" w:sz="0" w:space="0" w:color="auto"/>
      </w:divBdr>
    </w:div>
    <w:div w:id="950164415">
      <w:bodyDiv w:val="1"/>
      <w:marLeft w:val="0"/>
      <w:marRight w:val="0"/>
      <w:marTop w:val="0"/>
      <w:marBottom w:val="0"/>
      <w:divBdr>
        <w:top w:val="none" w:sz="0" w:space="0" w:color="auto"/>
        <w:left w:val="none" w:sz="0" w:space="0" w:color="auto"/>
        <w:bottom w:val="none" w:sz="0" w:space="0" w:color="auto"/>
        <w:right w:val="none" w:sz="0" w:space="0" w:color="auto"/>
      </w:divBdr>
    </w:div>
    <w:div w:id="976496158">
      <w:bodyDiv w:val="1"/>
      <w:marLeft w:val="0"/>
      <w:marRight w:val="0"/>
      <w:marTop w:val="0"/>
      <w:marBottom w:val="0"/>
      <w:divBdr>
        <w:top w:val="none" w:sz="0" w:space="0" w:color="auto"/>
        <w:left w:val="none" w:sz="0" w:space="0" w:color="auto"/>
        <w:bottom w:val="none" w:sz="0" w:space="0" w:color="auto"/>
        <w:right w:val="none" w:sz="0" w:space="0" w:color="auto"/>
      </w:divBdr>
    </w:div>
    <w:div w:id="982005963">
      <w:bodyDiv w:val="1"/>
      <w:marLeft w:val="0"/>
      <w:marRight w:val="0"/>
      <w:marTop w:val="0"/>
      <w:marBottom w:val="0"/>
      <w:divBdr>
        <w:top w:val="none" w:sz="0" w:space="0" w:color="auto"/>
        <w:left w:val="none" w:sz="0" w:space="0" w:color="auto"/>
        <w:bottom w:val="none" w:sz="0" w:space="0" w:color="auto"/>
        <w:right w:val="none" w:sz="0" w:space="0" w:color="auto"/>
      </w:divBdr>
    </w:div>
    <w:div w:id="1048604117">
      <w:bodyDiv w:val="1"/>
      <w:marLeft w:val="0"/>
      <w:marRight w:val="0"/>
      <w:marTop w:val="0"/>
      <w:marBottom w:val="0"/>
      <w:divBdr>
        <w:top w:val="none" w:sz="0" w:space="0" w:color="auto"/>
        <w:left w:val="none" w:sz="0" w:space="0" w:color="auto"/>
        <w:bottom w:val="none" w:sz="0" w:space="0" w:color="auto"/>
        <w:right w:val="none" w:sz="0" w:space="0" w:color="auto"/>
      </w:divBdr>
    </w:div>
    <w:div w:id="1060903324">
      <w:bodyDiv w:val="1"/>
      <w:marLeft w:val="0"/>
      <w:marRight w:val="0"/>
      <w:marTop w:val="0"/>
      <w:marBottom w:val="0"/>
      <w:divBdr>
        <w:top w:val="none" w:sz="0" w:space="0" w:color="auto"/>
        <w:left w:val="none" w:sz="0" w:space="0" w:color="auto"/>
        <w:bottom w:val="none" w:sz="0" w:space="0" w:color="auto"/>
        <w:right w:val="none" w:sz="0" w:space="0" w:color="auto"/>
      </w:divBdr>
    </w:div>
    <w:div w:id="1064373191">
      <w:bodyDiv w:val="1"/>
      <w:marLeft w:val="0"/>
      <w:marRight w:val="0"/>
      <w:marTop w:val="0"/>
      <w:marBottom w:val="0"/>
      <w:divBdr>
        <w:top w:val="none" w:sz="0" w:space="0" w:color="auto"/>
        <w:left w:val="none" w:sz="0" w:space="0" w:color="auto"/>
        <w:bottom w:val="none" w:sz="0" w:space="0" w:color="auto"/>
        <w:right w:val="none" w:sz="0" w:space="0" w:color="auto"/>
      </w:divBdr>
    </w:div>
    <w:div w:id="1085304802">
      <w:bodyDiv w:val="1"/>
      <w:marLeft w:val="0"/>
      <w:marRight w:val="0"/>
      <w:marTop w:val="0"/>
      <w:marBottom w:val="0"/>
      <w:divBdr>
        <w:top w:val="none" w:sz="0" w:space="0" w:color="auto"/>
        <w:left w:val="none" w:sz="0" w:space="0" w:color="auto"/>
        <w:bottom w:val="none" w:sz="0" w:space="0" w:color="auto"/>
        <w:right w:val="none" w:sz="0" w:space="0" w:color="auto"/>
      </w:divBdr>
    </w:div>
    <w:div w:id="1133788021">
      <w:bodyDiv w:val="1"/>
      <w:marLeft w:val="0"/>
      <w:marRight w:val="0"/>
      <w:marTop w:val="0"/>
      <w:marBottom w:val="0"/>
      <w:divBdr>
        <w:top w:val="none" w:sz="0" w:space="0" w:color="auto"/>
        <w:left w:val="none" w:sz="0" w:space="0" w:color="auto"/>
        <w:bottom w:val="none" w:sz="0" w:space="0" w:color="auto"/>
        <w:right w:val="none" w:sz="0" w:space="0" w:color="auto"/>
      </w:divBdr>
    </w:div>
    <w:div w:id="1228343804">
      <w:bodyDiv w:val="1"/>
      <w:marLeft w:val="0"/>
      <w:marRight w:val="0"/>
      <w:marTop w:val="0"/>
      <w:marBottom w:val="0"/>
      <w:divBdr>
        <w:top w:val="none" w:sz="0" w:space="0" w:color="auto"/>
        <w:left w:val="none" w:sz="0" w:space="0" w:color="auto"/>
        <w:bottom w:val="none" w:sz="0" w:space="0" w:color="auto"/>
        <w:right w:val="none" w:sz="0" w:space="0" w:color="auto"/>
      </w:divBdr>
    </w:div>
    <w:div w:id="1248618020">
      <w:bodyDiv w:val="1"/>
      <w:marLeft w:val="0"/>
      <w:marRight w:val="0"/>
      <w:marTop w:val="0"/>
      <w:marBottom w:val="0"/>
      <w:divBdr>
        <w:top w:val="none" w:sz="0" w:space="0" w:color="auto"/>
        <w:left w:val="none" w:sz="0" w:space="0" w:color="auto"/>
        <w:bottom w:val="none" w:sz="0" w:space="0" w:color="auto"/>
        <w:right w:val="none" w:sz="0" w:space="0" w:color="auto"/>
      </w:divBdr>
    </w:div>
    <w:div w:id="1277830975">
      <w:bodyDiv w:val="1"/>
      <w:marLeft w:val="0"/>
      <w:marRight w:val="0"/>
      <w:marTop w:val="0"/>
      <w:marBottom w:val="0"/>
      <w:divBdr>
        <w:top w:val="none" w:sz="0" w:space="0" w:color="auto"/>
        <w:left w:val="none" w:sz="0" w:space="0" w:color="auto"/>
        <w:bottom w:val="none" w:sz="0" w:space="0" w:color="auto"/>
        <w:right w:val="none" w:sz="0" w:space="0" w:color="auto"/>
      </w:divBdr>
    </w:div>
    <w:div w:id="1279020926">
      <w:bodyDiv w:val="1"/>
      <w:marLeft w:val="0"/>
      <w:marRight w:val="0"/>
      <w:marTop w:val="0"/>
      <w:marBottom w:val="0"/>
      <w:divBdr>
        <w:top w:val="none" w:sz="0" w:space="0" w:color="auto"/>
        <w:left w:val="none" w:sz="0" w:space="0" w:color="auto"/>
        <w:bottom w:val="none" w:sz="0" w:space="0" w:color="auto"/>
        <w:right w:val="none" w:sz="0" w:space="0" w:color="auto"/>
      </w:divBdr>
    </w:div>
    <w:div w:id="1307979156">
      <w:bodyDiv w:val="1"/>
      <w:marLeft w:val="0"/>
      <w:marRight w:val="0"/>
      <w:marTop w:val="0"/>
      <w:marBottom w:val="0"/>
      <w:divBdr>
        <w:top w:val="none" w:sz="0" w:space="0" w:color="auto"/>
        <w:left w:val="none" w:sz="0" w:space="0" w:color="auto"/>
        <w:bottom w:val="none" w:sz="0" w:space="0" w:color="auto"/>
        <w:right w:val="none" w:sz="0" w:space="0" w:color="auto"/>
      </w:divBdr>
    </w:div>
    <w:div w:id="1313677606">
      <w:bodyDiv w:val="1"/>
      <w:marLeft w:val="0"/>
      <w:marRight w:val="0"/>
      <w:marTop w:val="0"/>
      <w:marBottom w:val="0"/>
      <w:divBdr>
        <w:top w:val="none" w:sz="0" w:space="0" w:color="auto"/>
        <w:left w:val="none" w:sz="0" w:space="0" w:color="auto"/>
        <w:bottom w:val="none" w:sz="0" w:space="0" w:color="auto"/>
        <w:right w:val="none" w:sz="0" w:space="0" w:color="auto"/>
      </w:divBdr>
    </w:div>
    <w:div w:id="1331517303">
      <w:bodyDiv w:val="1"/>
      <w:marLeft w:val="0"/>
      <w:marRight w:val="0"/>
      <w:marTop w:val="0"/>
      <w:marBottom w:val="0"/>
      <w:divBdr>
        <w:top w:val="none" w:sz="0" w:space="0" w:color="auto"/>
        <w:left w:val="none" w:sz="0" w:space="0" w:color="auto"/>
        <w:bottom w:val="none" w:sz="0" w:space="0" w:color="auto"/>
        <w:right w:val="none" w:sz="0" w:space="0" w:color="auto"/>
      </w:divBdr>
    </w:div>
    <w:div w:id="1338997291">
      <w:bodyDiv w:val="1"/>
      <w:marLeft w:val="0"/>
      <w:marRight w:val="0"/>
      <w:marTop w:val="0"/>
      <w:marBottom w:val="0"/>
      <w:divBdr>
        <w:top w:val="none" w:sz="0" w:space="0" w:color="auto"/>
        <w:left w:val="none" w:sz="0" w:space="0" w:color="auto"/>
        <w:bottom w:val="none" w:sz="0" w:space="0" w:color="auto"/>
        <w:right w:val="none" w:sz="0" w:space="0" w:color="auto"/>
      </w:divBdr>
    </w:div>
    <w:div w:id="1349017439">
      <w:bodyDiv w:val="1"/>
      <w:marLeft w:val="0"/>
      <w:marRight w:val="0"/>
      <w:marTop w:val="0"/>
      <w:marBottom w:val="0"/>
      <w:divBdr>
        <w:top w:val="none" w:sz="0" w:space="0" w:color="auto"/>
        <w:left w:val="none" w:sz="0" w:space="0" w:color="auto"/>
        <w:bottom w:val="none" w:sz="0" w:space="0" w:color="auto"/>
        <w:right w:val="none" w:sz="0" w:space="0" w:color="auto"/>
      </w:divBdr>
    </w:div>
    <w:div w:id="1372459325">
      <w:bodyDiv w:val="1"/>
      <w:marLeft w:val="0"/>
      <w:marRight w:val="0"/>
      <w:marTop w:val="0"/>
      <w:marBottom w:val="0"/>
      <w:divBdr>
        <w:top w:val="none" w:sz="0" w:space="0" w:color="auto"/>
        <w:left w:val="none" w:sz="0" w:space="0" w:color="auto"/>
        <w:bottom w:val="none" w:sz="0" w:space="0" w:color="auto"/>
        <w:right w:val="none" w:sz="0" w:space="0" w:color="auto"/>
      </w:divBdr>
    </w:div>
    <w:div w:id="1384711812">
      <w:bodyDiv w:val="1"/>
      <w:marLeft w:val="0"/>
      <w:marRight w:val="0"/>
      <w:marTop w:val="0"/>
      <w:marBottom w:val="0"/>
      <w:divBdr>
        <w:top w:val="none" w:sz="0" w:space="0" w:color="auto"/>
        <w:left w:val="none" w:sz="0" w:space="0" w:color="auto"/>
        <w:bottom w:val="none" w:sz="0" w:space="0" w:color="auto"/>
        <w:right w:val="none" w:sz="0" w:space="0" w:color="auto"/>
      </w:divBdr>
    </w:div>
    <w:div w:id="1391417871">
      <w:bodyDiv w:val="1"/>
      <w:marLeft w:val="0"/>
      <w:marRight w:val="0"/>
      <w:marTop w:val="0"/>
      <w:marBottom w:val="0"/>
      <w:divBdr>
        <w:top w:val="none" w:sz="0" w:space="0" w:color="auto"/>
        <w:left w:val="none" w:sz="0" w:space="0" w:color="auto"/>
        <w:bottom w:val="none" w:sz="0" w:space="0" w:color="auto"/>
        <w:right w:val="none" w:sz="0" w:space="0" w:color="auto"/>
      </w:divBdr>
    </w:div>
    <w:div w:id="1415934136">
      <w:bodyDiv w:val="1"/>
      <w:marLeft w:val="0"/>
      <w:marRight w:val="0"/>
      <w:marTop w:val="0"/>
      <w:marBottom w:val="0"/>
      <w:divBdr>
        <w:top w:val="none" w:sz="0" w:space="0" w:color="auto"/>
        <w:left w:val="none" w:sz="0" w:space="0" w:color="auto"/>
        <w:bottom w:val="none" w:sz="0" w:space="0" w:color="auto"/>
        <w:right w:val="none" w:sz="0" w:space="0" w:color="auto"/>
      </w:divBdr>
    </w:div>
    <w:div w:id="1419866761">
      <w:bodyDiv w:val="1"/>
      <w:marLeft w:val="0"/>
      <w:marRight w:val="0"/>
      <w:marTop w:val="0"/>
      <w:marBottom w:val="0"/>
      <w:divBdr>
        <w:top w:val="none" w:sz="0" w:space="0" w:color="auto"/>
        <w:left w:val="none" w:sz="0" w:space="0" w:color="auto"/>
        <w:bottom w:val="none" w:sz="0" w:space="0" w:color="auto"/>
        <w:right w:val="none" w:sz="0" w:space="0" w:color="auto"/>
      </w:divBdr>
    </w:div>
    <w:div w:id="1422527446">
      <w:bodyDiv w:val="1"/>
      <w:marLeft w:val="0"/>
      <w:marRight w:val="0"/>
      <w:marTop w:val="0"/>
      <w:marBottom w:val="0"/>
      <w:divBdr>
        <w:top w:val="none" w:sz="0" w:space="0" w:color="auto"/>
        <w:left w:val="none" w:sz="0" w:space="0" w:color="auto"/>
        <w:bottom w:val="none" w:sz="0" w:space="0" w:color="auto"/>
        <w:right w:val="none" w:sz="0" w:space="0" w:color="auto"/>
      </w:divBdr>
    </w:div>
    <w:div w:id="1461412630">
      <w:bodyDiv w:val="1"/>
      <w:marLeft w:val="0"/>
      <w:marRight w:val="0"/>
      <w:marTop w:val="0"/>
      <w:marBottom w:val="0"/>
      <w:divBdr>
        <w:top w:val="none" w:sz="0" w:space="0" w:color="auto"/>
        <w:left w:val="none" w:sz="0" w:space="0" w:color="auto"/>
        <w:bottom w:val="none" w:sz="0" w:space="0" w:color="auto"/>
        <w:right w:val="none" w:sz="0" w:space="0" w:color="auto"/>
      </w:divBdr>
    </w:div>
    <w:div w:id="1481580958">
      <w:bodyDiv w:val="1"/>
      <w:marLeft w:val="0"/>
      <w:marRight w:val="0"/>
      <w:marTop w:val="0"/>
      <w:marBottom w:val="0"/>
      <w:divBdr>
        <w:top w:val="none" w:sz="0" w:space="0" w:color="auto"/>
        <w:left w:val="none" w:sz="0" w:space="0" w:color="auto"/>
        <w:bottom w:val="none" w:sz="0" w:space="0" w:color="auto"/>
        <w:right w:val="none" w:sz="0" w:space="0" w:color="auto"/>
      </w:divBdr>
    </w:div>
    <w:div w:id="1486631628">
      <w:bodyDiv w:val="1"/>
      <w:marLeft w:val="0"/>
      <w:marRight w:val="0"/>
      <w:marTop w:val="0"/>
      <w:marBottom w:val="0"/>
      <w:divBdr>
        <w:top w:val="none" w:sz="0" w:space="0" w:color="auto"/>
        <w:left w:val="none" w:sz="0" w:space="0" w:color="auto"/>
        <w:bottom w:val="none" w:sz="0" w:space="0" w:color="auto"/>
        <w:right w:val="none" w:sz="0" w:space="0" w:color="auto"/>
      </w:divBdr>
    </w:div>
    <w:div w:id="1556505733">
      <w:bodyDiv w:val="1"/>
      <w:marLeft w:val="0"/>
      <w:marRight w:val="0"/>
      <w:marTop w:val="0"/>
      <w:marBottom w:val="0"/>
      <w:divBdr>
        <w:top w:val="none" w:sz="0" w:space="0" w:color="auto"/>
        <w:left w:val="none" w:sz="0" w:space="0" w:color="auto"/>
        <w:bottom w:val="none" w:sz="0" w:space="0" w:color="auto"/>
        <w:right w:val="none" w:sz="0" w:space="0" w:color="auto"/>
      </w:divBdr>
    </w:div>
    <w:div w:id="1581258905">
      <w:bodyDiv w:val="1"/>
      <w:marLeft w:val="0"/>
      <w:marRight w:val="0"/>
      <w:marTop w:val="0"/>
      <w:marBottom w:val="0"/>
      <w:divBdr>
        <w:top w:val="none" w:sz="0" w:space="0" w:color="auto"/>
        <w:left w:val="none" w:sz="0" w:space="0" w:color="auto"/>
        <w:bottom w:val="none" w:sz="0" w:space="0" w:color="auto"/>
        <w:right w:val="none" w:sz="0" w:space="0" w:color="auto"/>
      </w:divBdr>
    </w:div>
    <w:div w:id="1627201514">
      <w:bodyDiv w:val="1"/>
      <w:marLeft w:val="0"/>
      <w:marRight w:val="0"/>
      <w:marTop w:val="0"/>
      <w:marBottom w:val="0"/>
      <w:divBdr>
        <w:top w:val="none" w:sz="0" w:space="0" w:color="auto"/>
        <w:left w:val="none" w:sz="0" w:space="0" w:color="auto"/>
        <w:bottom w:val="none" w:sz="0" w:space="0" w:color="auto"/>
        <w:right w:val="none" w:sz="0" w:space="0" w:color="auto"/>
      </w:divBdr>
    </w:div>
    <w:div w:id="1632900494">
      <w:bodyDiv w:val="1"/>
      <w:marLeft w:val="0"/>
      <w:marRight w:val="0"/>
      <w:marTop w:val="0"/>
      <w:marBottom w:val="0"/>
      <w:divBdr>
        <w:top w:val="none" w:sz="0" w:space="0" w:color="auto"/>
        <w:left w:val="none" w:sz="0" w:space="0" w:color="auto"/>
        <w:bottom w:val="none" w:sz="0" w:space="0" w:color="auto"/>
        <w:right w:val="none" w:sz="0" w:space="0" w:color="auto"/>
      </w:divBdr>
    </w:div>
    <w:div w:id="1688675087">
      <w:bodyDiv w:val="1"/>
      <w:marLeft w:val="0"/>
      <w:marRight w:val="0"/>
      <w:marTop w:val="0"/>
      <w:marBottom w:val="0"/>
      <w:divBdr>
        <w:top w:val="none" w:sz="0" w:space="0" w:color="auto"/>
        <w:left w:val="none" w:sz="0" w:space="0" w:color="auto"/>
        <w:bottom w:val="none" w:sz="0" w:space="0" w:color="auto"/>
        <w:right w:val="none" w:sz="0" w:space="0" w:color="auto"/>
      </w:divBdr>
    </w:div>
    <w:div w:id="1723750088">
      <w:bodyDiv w:val="1"/>
      <w:marLeft w:val="0"/>
      <w:marRight w:val="0"/>
      <w:marTop w:val="0"/>
      <w:marBottom w:val="0"/>
      <w:divBdr>
        <w:top w:val="none" w:sz="0" w:space="0" w:color="auto"/>
        <w:left w:val="none" w:sz="0" w:space="0" w:color="auto"/>
        <w:bottom w:val="none" w:sz="0" w:space="0" w:color="auto"/>
        <w:right w:val="none" w:sz="0" w:space="0" w:color="auto"/>
      </w:divBdr>
    </w:div>
    <w:div w:id="1761750396">
      <w:bodyDiv w:val="1"/>
      <w:marLeft w:val="0"/>
      <w:marRight w:val="0"/>
      <w:marTop w:val="0"/>
      <w:marBottom w:val="0"/>
      <w:divBdr>
        <w:top w:val="none" w:sz="0" w:space="0" w:color="auto"/>
        <w:left w:val="none" w:sz="0" w:space="0" w:color="auto"/>
        <w:bottom w:val="none" w:sz="0" w:space="0" w:color="auto"/>
        <w:right w:val="none" w:sz="0" w:space="0" w:color="auto"/>
      </w:divBdr>
    </w:div>
    <w:div w:id="1781951145">
      <w:bodyDiv w:val="1"/>
      <w:marLeft w:val="0"/>
      <w:marRight w:val="0"/>
      <w:marTop w:val="0"/>
      <w:marBottom w:val="0"/>
      <w:divBdr>
        <w:top w:val="none" w:sz="0" w:space="0" w:color="auto"/>
        <w:left w:val="none" w:sz="0" w:space="0" w:color="auto"/>
        <w:bottom w:val="none" w:sz="0" w:space="0" w:color="auto"/>
        <w:right w:val="none" w:sz="0" w:space="0" w:color="auto"/>
      </w:divBdr>
    </w:div>
    <w:div w:id="1794404364">
      <w:bodyDiv w:val="1"/>
      <w:marLeft w:val="0"/>
      <w:marRight w:val="0"/>
      <w:marTop w:val="0"/>
      <w:marBottom w:val="0"/>
      <w:divBdr>
        <w:top w:val="none" w:sz="0" w:space="0" w:color="auto"/>
        <w:left w:val="none" w:sz="0" w:space="0" w:color="auto"/>
        <w:bottom w:val="none" w:sz="0" w:space="0" w:color="auto"/>
        <w:right w:val="none" w:sz="0" w:space="0" w:color="auto"/>
      </w:divBdr>
    </w:div>
    <w:div w:id="1801267635">
      <w:bodyDiv w:val="1"/>
      <w:marLeft w:val="0"/>
      <w:marRight w:val="0"/>
      <w:marTop w:val="0"/>
      <w:marBottom w:val="0"/>
      <w:divBdr>
        <w:top w:val="none" w:sz="0" w:space="0" w:color="auto"/>
        <w:left w:val="none" w:sz="0" w:space="0" w:color="auto"/>
        <w:bottom w:val="none" w:sz="0" w:space="0" w:color="auto"/>
        <w:right w:val="none" w:sz="0" w:space="0" w:color="auto"/>
      </w:divBdr>
    </w:div>
    <w:div w:id="1859662461">
      <w:bodyDiv w:val="1"/>
      <w:marLeft w:val="0"/>
      <w:marRight w:val="0"/>
      <w:marTop w:val="0"/>
      <w:marBottom w:val="0"/>
      <w:divBdr>
        <w:top w:val="none" w:sz="0" w:space="0" w:color="auto"/>
        <w:left w:val="none" w:sz="0" w:space="0" w:color="auto"/>
        <w:bottom w:val="none" w:sz="0" w:space="0" w:color="auto"/>
        <w:right w:val="none" w:sz="0" w:space="0" w:color="auto"/>
      </w:divBdr>
    </w:div>
    <w:div w:id="1867209768">
      <w:bodyDiv w:val="1"/>
      <w:marLeft w:val="0"/>
      <w:marRight w:val="0"/>
      <w:marTop w:val="0"/>
      <w:marBottom w:val="0"/>
      <w:divBdr>
        <w:top w:val="none" w:sz="0" w:space="0" w:color="auto"/>
        <w:left w:val="none" w:sz="0" w:space="0" w:color="auto"/>
        <w:bottom w:val="none" w:sz="0" w:space="0" w:color="auto"/>
        <w:right w:val="none" w:sz="0" w:space="0" w:color="auto"/>
      </w:divBdr>
    </w:div>
    <w:div w:id="1924678063">
      <w:bodyDiv w:val="1"/>
      <w:marLeft w:val="0"/>
      <w:marRight w:val="0"/>
      <w:marTop w:val="0"/>
      <w:marBottom w:val="0"/>
      <w:divBdr>
        <w:top w:val="none" w:sz="0" w:space="0" w:color="auto"/>
        <w:left w:val="none" w:sz="0" w:space="0" w:color="auto"/>
        <w:bottom w:val="none" w:sz="0" w:space="0" w:color="auto"/>
        <w:right w:val="none" w:sz="0" w:space="0" w:color="auto"/>
      </w:divBdr>
    </w:div>
    <w:div w:id="1998418598">
      <w:bodyDiv w:val="1"/>
      <w:marLeft w:val="0"/>
      <w:marRight w:val="0"/>
      <w:marTop w:val="0"/>
      <w:marBottom w:val="0"/>
      <w:divBdr>
        <w:top w:val="none" w:sz="0" w:space="0" w:color="auto"/>
        <w:left w:val="none" w:sz="0" w:space="0" w:color="auto"/>
        <w:bottom w:val="none" w:sz="0" w:space="0" w:color="auto"/>
        <w:right w:val="none" w:sz="0" w:space="0" w:color="auto"/>
      </w:divBdr>
    </w:div>
    <w:div w:id="2002928829">
      <w:bodyDiv w:val="1"/>
      <w:marLeft w:val="0"/>
      <w:marRight w:val="0"/>
      <w:marTop w:val="0"/>
      <w:marBottom w:val="0"/>
      <w:divBdr>
        <w:top w:val="none" w:sz="0" w:space="0" w:color="auto"/>
        <w:left w:val="none" w:sz="0" w:space="0" w:color="auto"/>
        <w:bottom w:val="none" w:sz="0" w:space="0" w:color="auto"/>
        <w:right w:val="none" w:sz="0" w:space="0" w:color="auto"/>
      </w:divBdr>
    </w:div>
    <w:div w:id="2016028763">
      <w:bodyDiv w:val="1"/>
      <w:marLeft w:val="0"/>
      <w:marRight w:val="0"/>
      <w:marTop w:val="0"/>
      <w:marBottom w:val="0"/>
      <w:divBdr>
        <w:top w:val="none" w:sz="0" w:space="0" w:color="auto"/>
        <w:left w:val="none" w:sz="0" w:space="0" w:color="auto"/>
        <w:bottom w:val="none" w:sz="0" w:space="0" w:color="auto"/>
        <w:right w:val="none" w:sz="0" w:space="0" w:color="auto"/>
      </w:divBdr>
    </w:div>
    <w:div w:id="2036540966">
      <w:bodyDiv w:val="1"/>
      <w:marLeft w:val="0"/>
      <w:marRight w:val="0"/>
      <w:marTop w:val="0"/>
      <w:marBottom w:val="0"/>
      <w:divBdr>
        <w:top w:val="none" w:sz="0" w:space="0" w:color="auto"/>
        <w:left w:val="none" w:sz="0" w:space="0" w:color="auto"/>
        <w:bottom w:val="none" w:sz="0" w:space="0" w:color="auto"/>
        <w:right w:val="none" w:sz="0" w:space="0" w:color="auto"/>
      </w:divBdr>
    </w:div>
    <w:div w:id="2059012240">
      <w:bodyDiv w:val="1"/>
      <w:marLeft w:val="0"/>
      <w:marRight w:val="0"/>
      <w:marTop w:val="0"/>
      <w:marBottom w:val="0"/>
      <w:divBdr>
        <w:top w:val="none" w:sz="0" w:space="0" w:color="auto"/>
        <w:left w:val="none" w:sz="0" w:space="0" w:color="auto"/>
        <w:bottom w:val="none" w:sz="0" w:space="0" w:color="auto"/>
        <w:right w:val="none" w:sz="0" w:space="0" w:color="auto"/>
      </w:divBdr>
    </w:div>
    <w:div w:id="2081174072">
      <w:bodyDiv w:val="1"/>
      <w:marLeft w:val="0"/>
      <w:marRight w:val="0"/>
      <w:marTop w:val="0"/>
      <w:marBottom w:val="0"/>
      <w:divBdr>
        <w:top w:val="none" w:sz="0" w:space="0" w:color="auto"/>
        <w:left w:val="none" w:sz="0" w:space="0" w:color="auto"/>
        <w:bottom w:val="none" w:sz="0" w:space="0" w:color="auto"/>
        <w:right w:val="none" w:sz="0" w:space="0" w:color="auto"/>
      </w:divBdr>
    </w:div>
    <w:div w:id="2119635101">
      <w:bodyDiv w:val="1"/>
      <w:marLeft w:val="0"/>
      <w:marRight w:val="0"/>
      <w:marTop w:val="0"/>
      <w:marBottom w:val="0"/>
      <w:divBdr>
        <w:top w:val="none" w:sz="0" w:space="0" w:color="auto"/>
        <w:left w:val="none" w:sz="0" w:space="0" w:color="auto"/>
        <w:bottom w:val="none" w:sz="0" w:space="0" w:color="auto"/>
        <w:right w:val="none" w:sz="0" w:space="0" w:color="auto"/>
      </w:divBdr>
    </w:div>
    <w:div w:id="21439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930</Words>
  <Characters>5307</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2017-05-06T06:58:00Z</cp:lastPrinted>
  <dcterms:created xsi:type="dcterms:W3CDTF">2017-01-16T07:16:00Z</dcterms:created>
  <dcterms:modified xsi:type="dcterms:W3CDTF">2017-05-12T14:20:00Z</dcterms:modified>
</cp:coreProperties>
</file>