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1DA" w:rsidRPr="00831E16" w:rsidRDefault="009A11DA" w:rsidP="009A11DA">
      <w:pPr>
        <w:spacing w:line="240" w:lineRule="auto"/>
        <w:jc w:val="center"/>
        <w:rPr>
          <w:rFonts w:ascii="Sylfaen" w:hAnsi="Sylfaen"/>
          <w:b/>
          <w:sz w:val="24"/>
          <w:szCs w:val="24"/>
        </w:rPr>
      </w:pPr>
      <w:r w:rsidRPr="00831E16">
        <w:rPr>
          <w:b/>
          <w:sz w:val="24"/>
          <w:szCs w:val="24"/>
        </w:rPr>
        <w:t>“</w:t>
      </w:r>
      <w:r w:rsidRPr="00831E16">
        <w:rPr>
          <w:rFonts w:ascii="Sylfaen" w:hAnsi="Sylfaen"/>
          <w:b/>
          <w:sz w:val="24"/>
          <w:szCs w:val="24"/>
        </w:rPr>
        <w:t xml:space="preserve">ԱՐՄԵՆՏԵԼ” ՓԲԸ ՀԱՄԱՐ ՄԻՆՉԵՎ </w:t>
      </w:r>
      <w:r w:rsidR="00AA6D56">
        <w:rPr>
          <w:rFonts w:ascii="Sylfaen" w:hAnsi="Sylfaen"/>
          <w:b/>
          <w:sz w:val="24"/>
          <w:szCs w:val="24"/>
          <w:lang w:val="hy-AM"/>
        </w:rPr>
        <w:t>05</w:t>
      </w:r>
      <w:r w:rsidR="00AA6D56">
        <w:rPr>
          <w:rFonts w:ascii="Times New Roman" w:hAnsi="Times New Roman" w:cs="Times New Roman"/>
          <w:b/>
          <w:sz w:val="24"/>
          <w:szCs w:val="24"/>
          <w:lang w:val="hy-AM"/>
        </w:rPr>
        <w:t>․09</w:t>
      </w:r>
      <w:r w:rsidRPr="00831E16">
        <w:rPr>
          <w:rFonts w:ascii="Sylfaen" w:hAnsi="Sylfaen"/>
          <w:b/>
          <w:sz w:val="24"/>
          <w:szCs w:val="24"/>
        </w:rPr>
        <w:t>.201</w:t>
      </w:r>
      <w:r w:rsidR="00AA6D56">
        <w:rPr>
          <w:rFonts w:ascii="Sylfaen" w:hAnsi="Sylfaen"/>
          <w:b/>
          <w:sz w:val="24"/>
          <w:szCs w:val="24"/>
          <w:lang w:val="hy-AM"/>
        </w:rPr>
        <w:t>8</w:t>
      </w:r>
      <w:r w:rsidRPr="00831E16">
        <w:rPr>
          <w:rFonts w:ascii="Sylfaen" w:hAnsi="Sylfaen"/>
          <w:b/>
          <w:sz w:val="24"/>
          <w:szCs w:val="24"/>
        </w:rPr>
        <w:t xml:space="preserve">Թ. </w:t>
      </w:r>
      <w:r>
        <w:rPr>
          <w:rFonts w:ascii="Sylfaen" w:hAnsi="Sylfaen"/>
          <w:b/>
          <w:sz w:val="24"/>
          <w:szCs w:val="24"/>
          <w:lang w:val="hy-AM"/>
        </w:rPr>
        <w:t xml:space="preserve">ԺԱՄԿԵՏՈՎ </w:t>
      </w:r>
      <w:r w:rsidR="00AA6D56">
        <w:rPr>
          <w:rFonts w:ascii="Sylfaen" w:hAnsi="Sylfaen"/>
          <w:b/>
          <w:sz w:val="24"/>
          <w:szCs w:val="24"/>
          <w:lang w:val="hy-AM"/>
        </w:rPr>
        <w:t xml:space="preserve">ԳԱՂՏՆԻ ԳՆՈՐԴԻ ԾԱՌԱՅՈՒԹՅՈՒՆՆԵՐԻ </w:t>
      </w:r>
      <w:r w:rsidR="00AA6D56" w:rsidRPr="00831E16">
        <w:rPr>
          <w:rFonts w:ascii="Sylfaen" w:hAnsi="Sylfaen"/>
          <w:b/>
          <w:sz w:val="24"/>
          <w:szCs w:val="24"/>
        </w:rPr>
        <w:t xml:space="preserve">ՄԱՏԱԿԱՐԱՐՆԵՐԻ ՄՐՑԱԿՑԱՅԻՆ ԸՆՏՐՈՒԹՅԱՆ </w:t>
      </w:r>
      <w:r w:rsidRPr="00831E16">
        <w:rPr>
          <w:rFonts w:ascii="Sylfaen" w:hAnsi="Sylfaen"/>
          <w:b/>
          <w:sz w:val="24"/>
          <w:szCs w:val="24"/>
        </w:rPr>
        <w:t>ՄԱՍՆԱԿԻՑՆԵՐԻ ՑՈՒՑԱԿԻ ՁԵՎԱՎՈՐՄԱՆՆ ՈՒՂՂՎԱԾ ԼՐԱՑՈՒՑԻՉ ԲԱՑ ՈՐԱԿԱՎՈՐՈՒՄ</w:t>
      </w:r>
    </w:p>
    <w:p w:rsidR="00822972" w:rsidRPr="002C227F" w:rsidRDefault="007839E1" w:rsidP="00822972">
      <w:pPr>
        <w:spacing w:after="0"/>
        <w:ind w:firstLine="720"/>
        <w:jc w:val="both"/>
        <w:rPr>
          <w:rFonts w:ascii="Sylfaen" w:hAnsi="Sylfaen"/>
        </w:rPr>
      </w:pPr>
      <w:proofErr w:type="spellStart"/>
      <w:r w:rsidRPr="002C227F">
        <w:rPr>
          <w:rFonts w:ascii="Times New Roman" w:hAnsi="Sylfaen" w:cs="Times New Roman"/>
          <w:color w:val="000000" w:themeColor="text1"/>
        </w:rPr>
        <w:t>ԱրմենՏել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» </w:t>
      </w:r>
      <w:r w:rsidRPr="002C227F">
        <w:rPr>
          <w:rFonts w:ascii="Times New Roman" w:hAnsi="Sylfaen" w:cs="Times New Roman"/>
          <w:color w:val="000000" w:themeColor="text1"/>
        </w:rPr>
        <w:t>ՓԲԸ</w:t>
      </w:r>
      <w:r w:rsidRPr="002C227F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այսուհետ</w:t>
      </w:r>
      <w:proofErr w:type="spellEnd"/>
      <w:r w:rsidRPr="002C227F">
        <w:rPr>
          <w:rFonts w:ascii="Times New Roman" w:hAnsi="Sylfaen" w:cs="Times New Roman"/>
          <w:color w:val="000000" w:themeColor="text1"/>
        </w:rPr>
        <w:t>՝</w:t>
      </w:r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Պատվիրատու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), 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որը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գտնվում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r w:rsidRPr="002C227F">
        <w:rPr>
          <w:rFonts w:ascii="Times New Roman" w:hAnsi="Sylfaen" w:cs="Times New Roman"/>
          <w:color w:val="000000" w:themeColor="text1"/>
        </w:rPr>
        <w:t>է</w:t>
      </w:r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r w:rsidRPr="002C227F">
        <w:rPr>
          <w:rFonts w:ascii="Times New Roman" w:hAnsi="Sylfaen" w:cs="Times New Roman"/>
          <w:color w:val="000000" w:themeColor="text1"/>
        </w:rPr>
        <w:t>ՀՀ</w:t>
      </w:r>
      <w:r w:rsidRPr="002C227F">
        <w:rPr>
          <w:rFonts w:ascii="Times New Roman" w:hAnsi="Times New Roman" w:cs="Times New Roman"/>
          <w:color w:val="000000" w:themeColor="text1"/>
        </w:rPr>
        <w:t xml:space="preserve">, </w:t>
      </w:r>
      <w:r w:rsidRPr="002C227F">
        <w:rPr>
          <w:rFonts w:ascii="Times New Roman" w:hAnsi="Sylfaen" w:cs="Times New Roman"/>
          <w:color w:val="000000" w:themeColor="text1"/>
        </w:rPr>
        <w:t>ք</w:t>
      </w:r>
      <w:r w:rsidRPr="002C227F">
        <w:rPr>
          <w:rFonts w:ascii="Times New Roman" w:hAnsi="Times New Roman" w:cs="Times New Roman"/>
          <w:color w:val="000000" w:themeColor="text1"/>
        </w:rPr>
        <w:t xml:space="preserve">. 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Երևան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Ահարոնյան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 2 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հասցեում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հրավիրում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r w:rsidRPr="002C227F">
        <w:rPr>
          <w:rFonts w:ascii="Times New Roman" w:hAnsi="Sylfaen" w:cs="Times New Roman"/>
          <w:color w:val="000000" w:themeColor="text1"/>
        </w:rPr>
        <w:t>է</w:t>
      </w:r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C227F">
        <w:rPr>
          <w:rFonts w:ascii="Times New Roman" w:hAnsi="Sylfaen" w:cs="Times New Roman"/>
          <w:color w:val="000000" w:themeColor="text1"/>
        </w:rPr>
        <w:t>կազմակերպություններին</w:t>
      </w:r>
      <w:proofErr w:type="spellEnd"/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822972" w:rsidRPr="002C227F">
        <w:rPr>
          <w:rFonts w:ascii="Times New Roman" w:hAnsi="Sylfaen" w:cs="Times New Roman"/>
          <w:color w:val="000000" w:themeColor="text1"/>
        </w:rPr>
        <w:t>մասնակցել</w:t>
      </w:r>
      <w:proofErr w:type="spellEnd"/>
      <w:r w:rsidR="00822972" w:rsidRPr="002C227F">
        <w:rPr>
          <w:rFonts w:ascii="Times New Roman" w:hAnsi="Times New Roman" w:cs="Times New Roman"/>
          <w:color w:val="000000" w:themeColor="text1"/>
        </w:rPr>
        <w:t xml:space="preserve"> </w:t>
      </w:r>
      <w:r w:rsidR="00822972" w:rsidRPr="002C227F">
        <w:t>“</w:t>
      </w:r>
      <w:proofErr w:type="spellStart"/>
      <w:r w:rsidR="00822972" w:rsidRPr="002C227F">
        <w:rPr>
          <w:rFonts w:ascii="Sylfaen" w:hAnsi="Sylfaen"/>
        </w:rPr>
        <w:t>ԱրմենՏել</w:t>
      </w:r>
      <w:proofErr w:type="spellEnd"/>
      <w:r w:rsidR="00822972" w:rsidRPr="002C227F">
        <w:rPr>
          <w:rFonts w:ascii="Sylfaen" w:hAnsi="Sylfaen"/>
        </w:rPr>
        <w:t xml:space="preserve">” ՓԲԸ </w:t>
      </w:r>
      <w:proofErr w:type="spellStart"/>
      <w:r w:rsidR="00822972" w:rsidRPr="002C227F">
        <w:rPr>
          <w:rFonts w:ascii="Sylfaen" w:hAnsi="Sylfaen"/>
        </w:rPr>
        <w:t>համար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մինչև</w:t>
      </w:r>
      <w:proofErr w:type="spellEnd"/>
      <w:r w:rsidR="00822972" w:rsidRPr="002C227F">
        <w:rPr>
          <w:rFonts w:ascii="Sylfaen" w:hAnsi="Sylfaen"/>
        </w:rPr>
        <w:t xml:space="preserve"> </w:t>
      </w:r>
      <w:r w:rsidR="009A11DA" w:rsidRPr="009A11DA">
        <w:rPr>
          <w:rFonts w:ascii="Sylfaen" w:hAnsi="Sylfaen"/>
        </w:rPr>
        <w:t>0</w:t>
      </w:r>
      <w:r w:rsidR="00AA6D56">
        <w:rPr>
          <w:rFonts w:ascii="Sylfaen" w:hAnsi="Sylfaen"/>
          <w:lang w:val="hy-AM"/>
        </w:rPr>
        <w:t>5</w:t>
      </w:r>
      <w:r w:rsidR="002C227F" w:rsidRPr="002C227F">
        <w:rPr>
          <w:rFonts w:ascii="Sylfaen" w:hAnsi="Sylfaen"/>
        </w:rPr>
        <w:t>.0</w:t>
      </w:r>
      <w:r w:rsidR="00AA6D56">
        <w:rPr>
          <w:rFonts w:ascii="Sylfaen" w:hAnsi="Sylfaen"/>
          <w:lang w:val="hy-AM"/>
        </w:rPr>
        <w:t>9</w:t>
      </w:r>
      <w:r w:rsidR="002C227F" w:rsidRPr="002C227F">
        <w:rPr>
          <w:rFonts w:ascii="Sylfaen" w:hAnsi="Sylfaen"/>
        </w:rPr>
        <w:t>.201</w:t>
      </w:r>
      <w:r w:rsidR="00AA6D56">
        <w:rPr>
          <w:rFonts w:ascii="Sylfaen" w:hAnsi="Sylfaen"/>
          <w:lang w:val="hy-AM"/>
        </w:rPr>
        <w:t>8</w:t>
      </w:r>
      <w:r w:rsidR="00822972" w:rsidRPr="002C227F">
        <w:rPr>
          <w:rFonts w:ascii="Sylfaen" w:hAnsi="Sylfaen"/>
        </w:rPr>
        <w:t xml:space="preserve">թ.  </w:t>
      </w:r>
      <w:proofErr w:type="spellStart"/>
      <w:proofErr w:type="gramStart"/>
      <w:r w:rsidR="00822972" w:rsidRPr="002C227F">
        <w:rPr>
          <w:rFonts w:ascii="Sylfaen" w:hAnsi="Sylfaen"/>
        </w:rPr>
        <w:t>ժամկետով</w:t>
      </w:r>
      <w:proofErr w:type="spellEnd"/>
      <w:proofErr w:type="gramEnd"/>
      <w:r w:rsidR="00822972" w:rsidRPr="002C227F">
        <w:rPr>
          <w:rFonts w:ascii="Sylfaen" w:hAnsi="Sylfaen"/>
        </w:rPr>
        <w:t xml:space="preserve"> </w:t>
      </w:r>
      <w:r w:rsidR="00AA6D56" w:rsidRPr="00AA6D56">
        <w:rPr>
          <w:rFonts w:ascii="Sylfaen" w:hAnsi="Sylfaen"/>
        </w:rPr>
        <w:t>գաղտնի գնորդի ծառայությունների</w:t>
      </w:r>
      <w:r w:rsidR="00AA6D56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մատակարարների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մրցակցային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ընտրության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մասնակիցների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ցուցակի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ձևավորմանն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ուղղված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լրացուցիչ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բաց</w:t>
      </w:r>
      <w:proofErr w:type="spellEnd"/>
      <w:r w:rsidR="00822972" w:rsidRPr="002C227F">
        <w:rPr>
          <w:rFonts w:ascii="Sylfaen" w:hAnsi="Sylfaen"/>
        </w:rPr>
        <w:t xml:space="preserve"> </w:t>
      </w:r>
      <w:proofErr w:type="spellStart"/>
      <w:r w:rsidR="00822972" w:rsidRPr="002C227F">
        <w:rPr>
          <w:rFonts w:ascii="Sylfaen" w:hAnsi="Sylfaen"/>
        </w:rPr>
        <w:t>որակավորմանը</w:t>
      </w:r>
      <w:proofErr w:type="spellEnd"/>
      <w:r w:rsidR="00822972" w:rsidRPr="002C227F">
        <w:rPr>
          <w:rFonts w:ascii="Sylfaen" w:hAnsi="Sylfaen"/>
        </w:rPr>
        <w:t>:</w:t>
      </w:r>
    </w:p>
    <w:p w:rsidR="00822972" w:rsidRPr="002C227F" w:rsidRDefault="00822972" w:rsidP="00822972">
      <w:pPr>
        <w:spacing w:after="0"/>
        <w:ind w:firstLine="720"/>
        <w:jc w:val="both"/>
        <w:rPr>
          <w:rFonts w:ascii="Sylfaen" w:hAnsi="Sylfaen"/>
        </w:rPr>
      </w:pPr>
      <w:proofErr w:type="spellStart"/>
      <w:r w:rsidRPr="002C227F">
        <w:rPr>
          <w:rFonts w:ascii="Times New Roman" w:hAnsi="Sylfaen" w:cs="Times New Roman"/>
        </w:rPr>
        <w:t>Լրացուցիչ</w:t>
      </w:r>
      <w:proofErr w:type="spellEnd"/>
      <w:r w:rsidRPr="002C227F">
        <w:rPr>
          <w:rFonts w:ascii="Times New Roman" w:hAnsi="Sylfaen" w:cs="Times New Roman"/>
        </w:rPr>
        <w:t xml:space="preserve"> </w:t>
      </w:r>
      <w:proofErr w:type="spellStart"/>
      <w:r w:rsidRPr="002C227F">
        <w:rPr>
          <w:rFonts w:ascii="Times New Roman" w:hAnsi="Sylfaen" w:cs="Times New Roman"/>
        </w:rPr>
        <w:t>բաց</w:t>
      </w:r>
      <w:proofErr w:type="spellEnd"/>
      <w:r w:rsidRPr="002C227F">
        <w:rPr>
          <w:rFonts w:ascii="Times New Roman" w:hAnsi="Sylfaen" w:cs="Times New Roman"/>
        </w:rPr>
        <w:t xml:space="preserve"> </w:t>
      </w:r>
      <w:proofErr w:type="spellStart"/>
      <w:r w:rsidRPr="002C227F">
        <w:rPr>
          <w:rFonts w:ascii="Times New Roman" w:hAnsi="Sylfaen" w:cs="Times New Roman"/>
        </w:rPr>
        <w:t>որակավորման</w:t>
      </w:r>
      <w:proofErr w:type="spellEnd"/>
      <w:r w:rsidRPr="002C227F">
        <w:rPr>
          <w:rFonts w:ascii="Times New Roman" w:hAnsi="Sylfaen" w:cs="Times New Roman"/>
        </w:rPr>
        <w:t xml:space="preserve"> </w:t>
      </w:r>
      <w:proofErr w:type="spellStart"/>
      <w:r w:rsidR="007839E1" w:rsidRPr="002C227F">
        <w:rPr>
          <w:rFonts w:ascii="Times New Roman" w:hAnsi="Sylfaen" w:cs="Times New Roman"/>
        </w:rPr>
        <w:t>արդյունքներով</w:t>
      </w:r>
      <w:proofErr w:type="spellEnd"/>
      <w:r w:rsidR="007839E1" w:rsidRPr="002C227F">
        <w:rPr>
          <w:rFonts w:ascii="Times New Roman" w:hAnsi="Times New Roman" w:cs="Times New Roman"/>
        </w:rPr>
        <w:t xml:space="preserve"> </w:t>
      </w:r>
      <w:proofErr w:type="spellStart"/>
      <w:r w:rsidR="007839E1" w:rsidRPr="002C227F">
        <w:rPr>
          <w:rFonts w:ascii="Times New Roman" w:hAnsi="Sylfaen" w:cs="Times New Roman"/>
        </w:rPr>
        <w:t>կկազմվի</w:t>
      </w:r>
      <w:proofErr w:type="spellEnd"/>
      <w:r w:rsidR="007839E1" w:rsidRPr="002C227F">
        <w:rPr>
          <w:rFonts w:ascii="Times New Roman" w:hAnsi="Times New Roman" w:cs="Times New Roman"/>
        </w:rPr>
        <w:t xml:space="preserve"> </w:t>
      </w:r>
      <w:proofErr w:type="spellStart"/>
      <w:r w:rsidR="007839E1" w:rsidRPr="002C227F">
        <w:rPr>
          <w:rFonts w:ascii="Times New Roman" w:hAnsi="Sylfaen" w:cs="Times New Roman"/>
        </w:rPr>
        <w:t>որակավորված</w:t>
      </w:r>
      <w:proofErr w:type="spellEnd"/>
      <w:r w:rsidR="007839E1" w:rsidRPr="002C227F">
        <w:rPr>
          <w:rFonts w:ascii="Times New Roman" w:hAnsi="Times New Roman" w:cs="Times New Roman"/>
        </w:rPr>
        <w:t xml:space="preserve"> </w:t>
      </w:r>
      <w:proofErr w:type="spellStart"/>
      <w:r w:rsidR="007839E1" w:rsidRPr="002C227F">
        <w:rPr>
          <w:rFonts w:ascii="Times New Roman" w:hAnsi="Sylfaen" w:cs="Times New Roman"/>
        </w:rPr>
        <w:t>մատակարարների</w:t>
      </w:r>
      <w:proofErr w:type="spellEnd"/>
      <w:r w:rsidR="007839E1" w:rsidRPr="002C227F">
        <w:rPr>
          <w:rFonts w:ascii="Times New Roman" w:hAnsi="Times New Roman" w:cs="Times New Roman"/>
        </w:rPr>
        <w:t xml:space="preserve"> </w:t>
      </w:r>
      <w:proofErr w:type="spellStart"/>
      <w:r w:rsidR="007839E1" w:rsidRPr="002C227F">
        <w:rPr>
          <w:rFonts w:ascii="Times New Roman" w:hAnsi="Sylfaen" w:cs="Times New Roman"/>
        </w:rPr>
        <w:t>ցուցակ</w:t>
      </w:r>
      <w:proofErr w:type="spellEnd"/>
      <w:r w:rsidR="007839E1" w:rsidRPr="002C227F">
        <w:rPr>
          <w:rFonts w:ascii="Times New Roman" w:hAnsi="Times New Roman" w:cs="Times New Roman"/>
        </w:rPr>
        <w:t xml:space="preserve">, </w:t>
      </w:r>
      <w:proofErr w:type="spellStart"/>
      <w:r w:rsidR="007839E1" w:rsidRPr="002C227F">
        <w:rPr>
          <w:rFonts w:ascii="Times New Roman" w:hAnsi="Sylfaen" w:cs="Times New Roman"/>
        </w:rPr>
        <w:t>որոնք</w:t>
      </w:r>
      <w:proofErr w:type="spellEnd"/>
      <w:r w:rsidR="007839E1" w:rsidRPr="002C227F">
        <w:rPr>
          <w:rFonts w:ascii="Times New Roman" w:hAnsi="Times New Roman" w:cs="Times New Roman"/>
        </w:rPr>
        <w:t xml:space="preserve"> </w:t>
      </w:r>
      <w:proofErr w:type="spellStart"/>
      <w:r w:rsidR="007839E1" w:rsidRPr="002C227F">
        <w:rPr>
          <w:rFonts w:ascii="Times New Roman" w:hAnsi="Sylfaen" w:cs="Times New Roman"/>
        </w:rPr>
        <w:t>կհրավիրվեն</w:t>
      </w:r>
      <w:proofErr w:type="spellEnd"/>
      <w:r w:rsidR="007839E1" w:rsidRPr="002C227F">
        <w:rPr>
          <w:rFonts w:ascii="Times New Roman" w:hAnsi="Times New Roman" w:cs="Times New Roman"/>
          <w:color w:val="000000" w:themeColor="text1"/>
        </w:rPr>
        <w:t xml:space="preserve"> “</w:t>
      </w:r>
      <w:proofErr w:type="spellStart"/>
      <w:r w:rsidR="007839E1" w:rsidRPr="002C227F">
        <w:rPr>
          <w:rFonts w:ascii="Times New Roman" w:hAnsi="Sylfaen" w:cs="Times New Roman"/>
          <w:color w:val="000000" w:themeColor="text1"/>
        </w:rPr>
        <w:t>ԱրմենՏել</w:t>
      </w:r>
      <w:proofErr w:type="spellEnd"/>
      <w:r w:rsidR="007839E1" w:rsidRPr="002C227F">
        <w:rPr>
          <w:rFonts w:ascii="Times New Roman" w:hAnsi="Times New Roman" w:cs="Times New Roman"/>
          <w:color w:val="000000" w:themeColor="text1"/>
        </w:rPr>
        <w:t xml:space="preserve">” </w:t>
      </w:r>
      <w:r w:rsidR="007839E1" w:rsidRPr="002C227F">
        <w:rPr>
          <w:rFonts w:ascii="Times New Roman" w:hAnsi="Sylfaen" w:cs="Times New Roman"/>
          <w:color w:val="000000" w:themeColor="text1"/>
        </w:rPr>
        <w:t>ՓԲԸ</w:t>
      </w:r>
      <w:r w:rsidR="007839E1" w:rsidRPr="002C227F">
        <w:rPr>
          <w:rFonts w:ascii="Times New Roman" w:hAnsi="Times New Roman" w:cs="Times New Roman"/>
          <w:color w:val="000000" w:themeColor="text1"/>
        </w:rPr>
        <w:t>-</w:t>
      </w:r>
      <w:r w:rsidR="007839E1" w:rsidRPr="002C227F">
        <w:rPr>
          <w:rFonts w:ascii="Times New Roman" w:hAnsi="Sylfaen" w:cs="Times New Roman"/>
          <w:color w:val="000000" w:themeColor="text1"/>
        </w:rPr>
        <w:t>ի</w:t>
      </w:r>
      <w:r w:rsidR="007839E1" w:rsidRPr="002C227F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C227F">
        <w:rPr>
          <w:rFonts w:ascii="Sylfaen" w:hAnsi="Sylfaen"/>
        </w:rPr>
        <w:t>համար</w:t>
      </w:r>
      <w:proofErr w:type="spellEnd"/>
      <w:r w:rsidRPr="002C227F">
        <w:rPr>
          <w:rFonts w:ascii="Sylfaen" w:hAnsi="Sylfaen"/>
        </w:rPr>
        <w:t xml:space="preserve"> </w:t>
      </w:r>
      <w:proofErr w:type="spellStart"/>
      <w:r w:rsidRPr="002C227F">
        <w:rPr>
          <w:rFonts w:ascii="Sylfaen" w:hAnsi="Sylfaen"/>
        </w:rPr>
        <w:t>մինչև</w:t>
      </w:r>
      <w:proofErr w:type="spellEnd"/>
      <w:r w:rsidRPr="002C227F">
        <w:rPr>
          <w:rFonts w:ascii="Sylfaen" w:hAnsi="Sylfaen"/>
        </w:rPr>
        <w:t xml:space="preserve"> </w:t>
      </w:r>
      <w:r w:rsidR="009A11DA" w:rsidRPr="009A11DA">
        <w:rPr>
          <w:rFonts w:ascii="Sylfaen" w:hAnsi="Sylfaen"/>
        </w:rPr>
        <w:t>0</w:t>
      </w:r>
      <w:r w:rsidR="00AA6D56">
        <w:rPr>
          <w:rFonts w:ascii="Sylfaen" w:hAnsi="Sylfaen"/>
          <w:lang w:val="hy-AM"/>
        </w:rPr>
        <w:t>5</w:t>
      </w:r>
      <w:r w:rsidR="009A11DA" w:rsidRPr="002C227F">
        <w:rPr>
          <w:rFonts w:ascii="Sylfaen" w:hAnsi="Sylfaen"/>
        </w:rPr>
        <w:t>.0</w:t>
      </w:r>
      <w:r w:rsidR="00AA6D56">
        <w:rPr>
          <w:rFonts w:ascii="Sylfaen" w:hAnsi="Sylfaen"/>
          <w:lang w:val="hy-AM"/>
        </w:rPr>
        <w:t>9</w:t>
      </w:r>
      <w:r w:rsidR="009A11DA" w:rsidRPr="002C227F">
        <w:rPr>
          <w:rFonts w:ascii="Sylfaen" w:hAnsi="Sylfaen"/>
        </w:rPr>
        <w:t>.201</w:t>
      </w:r>
      <w:r w:rsidR="00AA6D56">
        <w:rPr>
          <w:rFonts w:ascii="Sylfaen" w:hAnsi="Sylfaen"/>
          <w:lang w:val="hy-AM"/>
        </w:rPr>
        <w:t>8</w:t>
      </w:r>
      <w:r w:rsidR="009A11DA" w:rsidRPr="002C227F">
        <w:rPr>
          <w:rFonts w:ascii="Sylfaen" w:hAnsi="Sylfaen"/>
        </w:rPr>
        <w:t xml:space="preserve">թ.  </w:t>
      </w:r>
      <w:proofErr w:type="spellStart"/>
      <w:proofErr w:type="gramStart"/>
      <w:r w:rsidR="00AA6D56" w:rsidRPr="00AA6D56">
        <w:rPr>
          <w:rFonts w:ascii="Sylfaen" w:hAnsi="Sylfaen"/>
        </w:rPr>
        <w:t>գաղտնի</w:t>
      </w:r>
      <w:proofErr w:type="spellEnd"/>
      <w:proofErr w:type="gramEnd"/>
      <w:r w:rsidR="00AA6D56" w:rsidRPr="00AA6D56">
        <w:rPr>
          <w:rFonts w:ascii="Sylfaen" w:hAnsi="Sylfaen"/>
        </w:rPr>
        <w:t xml:space="preserve"> </w:t>
      </w:r>
      <w:proofErr w:type="spellStart"/>
      <w:r w:rsidR="00AA6D56" w:rsidRPr="00AA6D56">
        <w:rPr>
          <w:rFonts w:ascii="Sylfaen" w:hAnsi="Sylfaen"/>
        </w:rPr>
        <w:t>գնորդի</w:t>
      </w:r>
      <w:proofErr w:type="spellEnd"/>
      <w:r w:rsidR="00AA6D56" w:rsidRPr="00AA6D56">
        <w:rPr>
          <w:rFonts w:ascii="Sylfaen" w:hAnsi="Sylfaen"/>
        </w:rPr>
        <w:t xml:space="preserve"> </w:t>
      </w:r>
      <w:proofErr w:type="spellStart"/>
      <w:r w:rsidR="00AA6D56" w:rsidRPr="00AA6D56">
        <w:rPr>
          <w:rFonts w:ascii="Sylfaen" w:hAnsi="Sylfaen"/>
        </w:rPr>
        <w:t>ծառայությունների</w:t>
      </w:r>
      <w:proofErr w:type="spellEnd"/>
      <w:r w:rsidR="00AA6D56" w:rsidRPr="002C227F">
        <w:rPr>
          <w:rFonts w:ascii="Sylfaen" w:hAnsi="Sylfaen"/>
        </w:rPr>
        <w:t xml:space="preserve"> </w:t>
      </w:r>
      <w:proofErr w:type="spellStart"/>
      <w:r w:rsidRPr="002C227F">
        <w:rPr>
          <w:rFonts w:ascii="Sylfaen" w:hAnsi="Sylfaen"/>
        </w:rPr>
        <w:t>մատակարարների</w:t>
      </w:r>
      <w:proofErr w:type="spellEnd"/>
      <w:r w:rsidRPr="002C227F">
        <w:rPr>
          <w:rFonts w:ascii="Sylfaen" w:hAnsi="Sylfaen"/>
        </w:rPr>
        <w:t xml:space="preserve"> </w:t>
      </w:r>
      <w:proofErr w:type="spellStart"/>
      <w:r w:rsidRPr="002C227F">
        <w:rPr>
          <w:rFonts w:ascii="Sylfaen" w:hAnsi="Sylfaen"/>
        </w:rPr>
        <w:t>մրցակցային</w:t>
      </w:r>
      <w:proofErr w:type="spellEnd"/>
      <w:r w:rsidRPr="002C227F">
        <w:rPr>
          <w:rFonts w:ascii="Sylfaen" w:hAnsi="Sylfaen"/>
        </w:rPr>
        <w:t xml:space="preserve"> </w:t>
      </w:r>
      <w:proofErr w:type="spellStart"/>
      <w:r w:rsidRPr="002C227F">
        <w:rPr>
          <w:rFonts w:ascii="Sylfaen" w:hAnsi="Sylfaen"/>
        </w:rPr>
        <w:t>ընտրությանը</w:t>
      </w:r>
      <w:proofErr w:type="spellEnd"/>
      <w:r w:rsidRPr="002C227F">
        <w:rPr>
          <w:rFonts w:ascii="Sylfaen" w:hAnsi="Sylfaen"/>
        </w:rPr>
        <w:t>:</w:t>
      </w:r>
    </w:p>
    <w:p w:rsidR="007839E1" w:rsidRPr="00B87E7B" w:rsidRDefault="007839E1" w:rsidP="0082297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ind w:firstLine="720"/>
        <w:jc w:val="both"/>
        <w:rPr>
          <w:rFonts w:ascii="Times New Roman" w:hAnsi="Sylfaen" w:cs="Times New Roman"/>
        </w:rPr>
      </w:pPr>
      <w:proofErr w:type="spellStart"/>
      <w:r w:rsidRPr="00B87E7B">
        <w:rPr>
          <w:rFonts w:ascii="Times New Roman" w:hAnsi="Sylfaen" w:cs="Times New Roman"/>
        </w:rPr>
        <w:t>Անհրաժեշտ</w:t>
      </w:r>
      <w:proofErr w:type="spellEnd"/>
      <w:r w:rsidRPr="00B87E7B">
        <w:rPr>
          <w:rFonts w:ascii="Times New Roman" w:hAnsi="Sylfaen" w:cs="Times New Roman"/>
        </w:rPr>
        <w:t xml:space="preserve"> </w:t>
      </w:r>
      <w:r w:rsidRPr="00B87E7B">
        <w:rPr>
          <w:rFonts w:ascii="Times New Roman" w:hAnsi="Sylfaen" w:cs="Times New Roman"/>
        </w:rPr>
        <w:t>է</w:t>
      </w:r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որակավորման</w:t>
      </w:r>
      <w:proofErr w:type="spellEnd"/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տեղեկատվության</w:t>
      </w:r>
      <w:proofErr w:type="spellEnd"/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փաթեթը</w:t>
      </w:r>
      <w:proofErr w:type="spellEnd"/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ներկայացնել</w:t>
      </w:r>
      <w:proofErr w:type="spellEnd"/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որակավորման</w:t>
      </w:r>
      <w:proofErr w:type="spellEnd"/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հրավերի</w:t>
      </w:r>
      <w:proofErr w:type="spellEnd"/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մեջ</w:t>
      </w:r>
      <w:proofErr w:type="spellEnd"/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նշված</w:t>
      </w:r>
      <w:proofErr w:type="spellEnd"/>
      <w:r w:rsidRPr="00B87E7B">
        <w:rPr>
          <w:rFonts w:ascii="Times New Roman" w:hAnsi="Sylfaen" w:cs="Times New Roman"/>
        </w:rPr>
        <w:t xml:space="preserve"> </w:t>
      </w:r>
      <w:proofErr w:type="spellStart"/>
      <w:r w:rsidRPr="00B87E7B">
        <w:rPr>
          <w:rFonts w:ascii="Times New Roman" w:hAnsi="Sylfaen" w:cs="Times New Roman"/>
        </w:rPr>
        <w:t>ձևով</w:t>
      </w:r>
      <w:proofErr w:type="spellEnd"/>
      <w:r w:rsidRPr="00B87E7B">
        <w:rPr>
          <w:rFonts w:hAnsi="Sylfaen"/>
        </w:rPr>
        <w:t> </w:t>
      </w:r>
      <w:proofErr w:type="spellStart"/>
      <w:r w:rsidR="00B87E7B" w:rsidRPr="00B87E7B">
        <w:rPr>
          <w:rFonts w:ascii="Sylfaen" w:hAnsi="Sylfaen"/>
          <w:bCs/>
        </w:rPr>
        <w:t>մինչև</w:t>
      </w:r>
      <w:proofErr w:type="spellEnd"/>
      <w:r w:rsidRPr="00B87E7B">
        <w:rPr>
          <w:rFonts w:hAnsi="Sylfaen"/>
          <w:b/>
          <w:bCs/>
        </w:rPr>
        <w:t xml:space="preserve"> </w:t>
      </w:r>
      <w:r w:rsidR="000203B9">
        <w:rPr>
          <w:rFonts w:hAnsi="Sylfaen"/>
          <w:b/>
          <w:bCs/>
          <w:lang w:val="hy-AM"/>
        </w:rPr>
        <w:t>2</w:t>
      </w:r>
      <w:r w:rsidR="00AA6D56">
        <w:rPr>
          <w:rFonts w:hAnsi="Sylfaen"/>
          <w:b/>
          <w:bCs/>
          <w:lang w:val="hy-AM"/>
        </w:rPr>
        <w:t>6</w:t>
      </w:r>
      <w:r w:rsidR="000203B9">
        <w:rPr>
          <w:rFonts w:hAnsi="Sylfaen"/>
          <w:b/>
          <w:bCs/>
          <w:lang w:val="hy-AM"/>
        </w:rPr>
        <w:t>․</w:t>
      </w:r>
      <w:r w:rsidR="000203B9">
        <w:rPr>
          <w:rFonts w:hAnsi="Sylfaen"/>
          <w:b/>
          <w:bCs/>
          <w:lang w:val="hy-AM"/>
        </w:rPr>
        <w:t>0</w:t>
      </w:r>
      <w:r w:rsidR="00AA6D56">
        <w:rPr>
          <w:rFonts w:hAnsi="Sylfaen"/>
          <w:b/>
          <w:bCs/>
          <w:lang w:val="hy-AM"/>
        </w:rPr>
        <w:t>5</w:t>
      </w:r>
      <w:r w:rsidR="000203B9">
        <w:rPr>
          <w:rFonts w:hAnsi="Sylfaen"/>
          <w:b/>
          <w:bCs/>
          <w:lang w:val="hy-AM"/>
        </w:rPr>
        <w:t>․</w:t>
      </w:r>
      <w:r w:rsidR="000203B9">
        <w:rPr>
          <w:rFonts w:hAnsi="Sylfaen"/>
          <w:b/>
          <w:bCs/>
          <w:lang w:val="hy-AM"/>
        </w:rPr>
        <w:t>2017 1</w:t>
      </w:r>
      <w:r w:rsidR="00AA6D56">
        <w:rPr>
          <w:rFonts w:hAnsi="Sylfaen"/>
          <w:b/>
          <w:bCs/>
          <w:lang w:val="hy-AM"/>
        </w:rPr>
        <w:t>6</w:t>
      </w:r>
      <w:bookmarkStart w:id="0" w:name="_GoBack"/>
      <w:bookmarkEnd w:id="0"/>
      <w:r w:rsidR="000203B9">
        <w:rPr>
          <w:rFonts w:hAnsi="Sylfaen"/>
          <w:b/>
          <w:bCs/>
          <w:lang w:val="hy-AM"/>
        </w:rPr>
        <w:t>։</w:t>
      </w:r>
      <w:r w:rsidR="000203B9">
        <w:rPr>
          <w:rFonts w:hAnsi="Sylfaen"/>
          <w:b/>
          <w:bCs/>
          <w:lang w:val="hy-AM"/>
        </w:rPr>
        <w:t>00</w:t>
      </w:r>
      <w:r w:rsidRPr="00B87E7B">
        <w:rPr>
          <w:rFonts w:hAnsi="Sylfaen"/>
          <w:b/>
          <w:bCs/>
        </w:rPr>
        <w:t xml:space="preserve"> (</w:t>
      </w:r>
      <w:r w:rsidR="00B87E7B">
        <w:rPr>
          <w:rFonts w:ascii="Sylfaen" w:hAnsi="Sylfaen"/>
          <w:b/>
          <w:bCs/>
        </w:rPr>
        <w:t xml:space="preserve">ՀՀ </w:t>
      </w:r>
      <w:proofErr w:type="spellStart"/>
      <w:r w:rsidR="00B87E7B">
        <w:rPr>
          <w:rFonts w:ascii="Sylfaen" w:hAnsi="Sylfaen"/>
          <w:b/>
          <w:bCs/>
        </w:rPr>
        <w:t>տեղական</w:t>
      </w:r>
      <w:proofErr w:type="spellEnd"/>
      <w:r w:rsidR="00B87E7B">
        <w:rPr>
          <w:rFonts w:ascii="Sylfaen" w:hAnsi="Sylfaen"/>
          <w:b/>
          <w:bCs/>
        </w:rPr>
        <w:t xml:space="preserve"> </w:t>
      </w:r>
      <w:proofErr w:type="spellStart"/>
      <w:r w:rsidR="00B87E7B">
        <w:rPr>
          <w:rFonts w:ascii="Sylfaen" w:hAnsi="Sylfaen"/>
          <w:b/>
          <w:bCs/>
        </w:rPr>
        <w:t>ժամանակ</w:t>
      </w:r>
      <w:proofErr w:type="spellEnd"/>
      <w:r w:rsidRPr="00B87E7B">
        <w:rPr>
          <w:rFonts w:hAnsi="Sylfaen"/>
          <w:b/>
          <w:bCs/>
        </w:rPr>
        <w:t xml:space="preserve">) </w:t>
      </w:r>
      <w:proofErr w:type="spellStart"/>
      <w:r w:rsidR="00B87E7B">
        <w:rPr>
          <w:rFonts w:ascii="Sylfaen" w:hAnsi="Sylfaen"/>
          <w:b/>
          <w:bCs/>
        </w:rPr>
        <w:t>ներառյալ</w:t>
      </w:r>
      <w:proofErr w:type="spellEnd"/>
      <w:r w:rsidRPr="00B87E7B">
        <w:rPr>
          <w:rFonts w:hAnsi="Sylfaen"/>
          <w:b/>
          <w:bCs/>
        </w:rPr>
        <w:t>:</w:t>
      </w:r>
      <w:r w:rsidRPr="00B87E7B">
        <w:rPr>
          <w:rFonts w:hAnsi="Sylfaen"/>
        </w:rPr>
        <w:t> </w:t>
      </w:r>
    </w:p>
    <w:sectPr w:rsidR="007839E1" w:rsidRPr="00B87E7B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2E0B68"/>
    <w:multiLevelType w:val="hybridMultilevel"/>
    <w:tmpl w:val="FFC489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839E1"/>
    <w:rsid w:val="000203B9"/>
    <w:rsid w:val="00043759"/>
    <w:rsid w:val="002C227F"/>
    <w:rsid w:val="00500756"/>
    <w:rsid w:val="005701E8"/>
    <w:rsid w:val="005D58DB"/>
    <w:rsid w:val="007839E1"/>
    <w:rsid w:val="008124A2"/>
    <w:rsid w:val="00822972"/>
    <w:rsid w:val="009369B1"/>
    <w:rsid w:val="009A11DA"/>
    <w:rsid w:val="009F077F"/>
    <w:rsid w:val="00A9379F"/>
    <w:rsid w:val="00A970BA"/>
    <w:rsid w:val="00AA6D56"/>
    <w:rsid w:val="00B87E7B"/>
    <w:rsid w:val="00C25F56"/>
    <w:rsid w:val="00D00660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B16552-8857-45E7-A766-3D4C8B5D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igger2">
    <w:name w:val="bigger2"/>
    <w:rsid w:val="007839E1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839E1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pple-converted-space">
    <w:name w:val="apple-converted-space"/>
    <w:basedOn w:val="DefaultParagraphFont"/>
    <w:rsid w:val="007839E1"/>
  </w:style>
  <w:style w:type="character" w:styleId="Strong">
    <w:name w:val="Strong"/>
    <w:basedOn w:val="DefaultParagraphFont"/>
    <w:uiPriority w:val="22"/>
    <w:qFormat/>
    <w:rsid w:val="007839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128</Words>
  <Characters>732</Characters>
  <Application>Microsoft Office Word</Application>
  <DocSecurity>0</DocSecurity>
  <Lines>6</Lines>
  <Paragraphs>1</Paragraphs>
  <ScaleCrop>false</ScaleCrop>
  <Company>VIMPELCOM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Григорян Лилит</cp:lastModifiedBy>
  <cp:revision>21</cp:revision>
  <dcterms:created xsi:type="dcterms:W3CDTF">2016-07-25T12:48:00Z</dcterms:created>
  <dcterms:modified xsi:type="dcterms:W3CDTF">2017-05-22T06:13:00Z</dcterms:modified>
</cp:coreProperties>
</file>