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D8" w:rsidRPr="001728AC" w:rsidRDefault="005E56D8" w:rsidP="005E56D8">
      <w:pPr>
        <w:pStyle w:val="aa"/>
        <w:ind w:right="-7" w:firstLine="567"/>
        <w:jc w:val="right"/>
        <w:rPr>
          <w:rFonts w:ascii="GHEA Grapalat" w:hAnsi="GHEA Grapalat"/>
          <w:sz w:val="20"/>
          <w:lang w:val="af-ZA"/>
        </w:rPr>
      </w:pPr>
      <w:bookmarkStart w:id="0" w:name="_GoBack"/>
      <w:bookmarkEnd w:id="0"/>
      <w:r w:rsidRPr="005358F5">
        <w:rPr>
          <w:rFonts w:ascii="GHEA Grapalat" w:hAnsi="GHEA Grapalat"/>
        </w:rPr>
        <w:tab/>
      </w:r>
      <w:r w:rsidRPr="001728AC">
        <w:rPr>
          <w:rFonts w:ascii="GHEA Grapalat" w:hAnsi="GHEA Grapalat" w:cs="Sylfaen"/>
          <w:i/>
          <w:sz w:val="16"/>
          <w:lang w:val="af-ZA"/>
        </w:rPr>
        <w:t xml:space="preserve"> </w:t>
      </w:r>
    </w:p>
    <w:p w:rsidR="005E56D8" w:rsidRPr="001728AC" w:rsidRDefault="005E56D8" w:rsidP="005E56D8">
      <w:pPr>
        <w:pStyle w:val="aa"/>
        <w:spacing w:after="0"/>
        <w:ind w:right="-7" w:firstLine="567"/>
        <w:jc w:val="right"/>
        <w:rPr>
          <w:rFonts w:ascii="GHEA Grapalat" w:hAnsi="GHEA Grapalat" w:cs="Sylfaen"/>
          <w:i/>
          <w:sz w:val="18"/>
          <w:szCs w:val="20"/>
          <w:lang w:val="af-ZA" w:eastAsia="ru-RU"/>
        </w:rPr>
      </w:pPr>
    </w:p>
    <w:p w:rsidR="005E56D8" w:rsidRPr="00754389" w:rsidRDefault="005E56D8" w:rsidP="00754389">
      <w:pPr>
        <w:pStyle w:val="aa"/>
        <w:spacing w:after="0"/>
        <w:ind w:right="-7" w:firstLine="567"/>
        <w:jc w:val="right"/>
        <w:rPr>
          <w:rFonts w:ascii="GHEA Grapalat" w:hAnsi="GHEA Grapalat" w:cs="Sylfaen"/>
          <w:i/>
          <w:sz w:val="18"/>
          <w:szCs w:val="20"/>
          <w:lang w:val="af-ZA" w:eastAsia="ru-RU"/>
        </w:rPr>
      </w:pPr>
      <w:r w:rsidRPr="001728AC">
        <w:rPr>
          <w:rFonts w:ascii="GHEA Grapalat" w:hAnsi="GHEA Grapalat" w:cs="Sylfaen"/>
          <w:i/>
          <w:sz w:val="18"/>
          <w:szCs w:val="20"/>
          <w:lang w:val="af-ZA" w:eastAsia="ru-RU"/>
        </w:rPr>
        <w:tab/>
      </w:r>
    </w:p>
    <w:p w:rsidR="005E56D8" w:rsidRPr="001728AC" w:rsidRDefault="005E56D8" w:rsidP="005E56D8">
      <w:pPr>
        <w:pStyle w:val="a3"/>
        <w:spacing w:line="240" w:lineRule="auto"/>
        <w:jc w:val="center"/>
        <w:rPr>
          <w:rFonts w:ascii="GHEA Grapalat" w:hAnsi="GHEA Grapalat"/>
          <w:i w:val="0"/>
          <w:lang w:val="af-ZA"/>
        </w:rPr>
      </w:pPr>
      <w:r w:rsidRPr="001728AC">
        <w:rPr>
          <w:rFonts w:ascii="GHEA Grapalat" w:hAnsi="GHEA Grapalat"/>
          <w:i w:val="0"/>
          <w:lang w:val="af-ZA"/>
        </w:rPr>
        <w:t>ՀԱՅՏԱՐԱՐՈՒԹՅՈՒՆ</w:t>
      </w:r>
    </w:p>
    <w:p w:rsidR="005E56D8" w:rsidRPr="001728AC" w:rsidRDefault="005E56D8" w:rsidP="005E56D8">
      <w:pPr>
        <w:pStyle w:val="a3"/>
        <w:spacing w:line="240" w:lineRule="auto"/>
        <w:jc w:val="center"/>
        <w:rPr>
          <w:rFonts w:ascii="GHEA Grapalat" w:hAnsi="GHEA Grapalat"/>
          <w:i w:val="0"/>
          <w:lang w:val="af-ZA"/>
        </w:rPr>
      </w:pPr>
      <w:r>
        <w:rPr>
          <w:rFonts w:ascii="GHEA Grapalat" w:hAnsi="GHEA Grapalat"/>
          <w:i w:val="0"/>
          <w:lang w:val="ru-RU"/>
        </w:rPr>
        <w:t>ԳՆԱՆՇՄԱՆ</w:t>
      </w:r>
      <w:r w:rsidRPr="00C77E6C">
        <w:rPr>
          <w:rFonts w:ascii="GHEA Grapalat" w:hAnsi="GHEA Grapalat"/>
          <w:i w:val="0"/>
          <w:lang w:val="af-ZA"/>
        </w:rPr>
        <w:t xml:space="preserve"> </w:t>
      </w:r>
      <w:r>
        <w:rPr>
          <w:rFonts w:ascii="GHEA Grapalat" w:hAnsi="GHEA Grapalat"/>
          <w:i w:val="0"/>
          <w:lang w:val="ru-RU"/>
        </w:rPr>
        <w:t>ՀԱՐՑՄԱՆ</w:t>
      </w:r>
      <w:r w:rsidRPr="00C77E6C">
        <w:rPr>
          <w:rFonts w:ascii="GHEA Grapalat" w:hAnsi="GHEA Grapalat"/>
          <w:i w:val="0"/>
          <w:lang w:val="af-ZA"/>
        </w:rPr>
        <w:t xml:space="preserve"> </w:t>
      </w:r>
      <w:r>
        <w:rPr>
          <w:rFonts w:ascii="GHEA Grapalat" w:hAnsi="GHEA Grapalat"/>
          <w:i w:val="0"/>
          <w:lang w:val="ru-RU"/>
        </w:rPr>
        <w:t>ԸՆԹԱՑԱԿԱՐԳԻ</w:t>
      </w:r>
      <w:r w:rsidRPr="001728AC">
        <w:rPr>
          <w:rFonts w:ascii="GHEA Grapalat" w:hAnsi="GHEA Grapalat"/>
          <w:i w:val="0"/>
          <w:lang w:val="af-ZA"/>
        </w:rPr>
        <w:t xml:space="preserve"> ՄԱՍԻՆ</w:t>
      </w:r>
    </w:p>
    <w:p w:rsidR="005E56D8" w:rsidRPr="001728AC" w:rsidRDefault="005E56D8" w:rsidP="005E56D8">
      <w:pPr>
        <w:pStyle w:val="a3"/>
        <w:spacing w:line="240" w:lineRule="auto"/>
        <w:jc w:val="center"/>
        <w:rPr>
          <w:rFonts w:ascii="GHEA Grapalat" w:hAnsi="GHEA Grapalat"/>
          <w:i w:val="0"/>
          <w:lang w:val="af-ZA"/>
        </w:rPr>
      </w:pPr>
    </w:p>
    <w:p w:rsidR="005E56D8" w:rsidRPr="001728AC" w:rsidRDefault="005E56D8" w:rsidP="005E56D8">
      <w:pPr>
        <w:pStyle w:val="a3"/>
        <w:spacing w:line="240" w:lineRule="auto"/>
        <w:jc w:val="center"/>
        <w:rPr>
          <w:rFonts w:ascii="GHEA Grapalat" w:hAnsi="GHEA Grapalat"/>
          <w:i w:val="0"/>
          <w:lang w:val="af-ZA"/>
        </w:rPr>
      </w:pPr>
      <w:r w:rsidRPr="001728AC">
        <w:rPr>
          <w:rFonts w:ascii="GHEA Grapalat" w:hAnsi="GHEA Grapalat"/>
          <w:i w:val="0"/>
          <w:lang w:val="af-ZA"/>
        </w:rPr>
        <w:t xml:space="preserve">Հայտարարության սույն տեքստը հաստատված է </w:t>
      </w:r>
      <w:r>
        <w:rPr>
          <w:rFonts w:ascii="GHEA Grapalat" w:hAnsi="GHEA Grapalat"/>
          <w:i w:val="0"/>
          <w:lang w:val="ru-RU"/>
        </w:rPr>
        <w:t>գնանշման</w:t>
      </w:r>
      <w:r w:rsidRPr="00C77E6C">
        <w:rPr>
          <w:rFonts w:ascii="GHEA Grapalat" w:hAnsi="GHEA Grapalat"/>
          <w:i w:val="0"/>
          <w:lang w:val="af-ZA"/>
        </w:rPr>
        <w:t xml:space="preserve"> </w:t>
      </w:r>
      <w:r>
        <w:rPr>
          <w:rFonts w:ascii="GHEA Grapalat" w:hAnsi="GHEA Grapalat"/>
          <w:i w:val="0"/>
          <w:lang w:val="ru-RU"/>
        </w:rPr>
        <w:t>հարցման</w:t>
      </w:r>
      <w:r w:rsidRPr="001728AC">
        <w:rPr>
          <w:rFonts w:ascii="GHEA Grapalat" w:hAnsi="GHEA Grapalat"/>
          <w:i w:val="0"/>
          <w:lang w:val="af-ZA"/>
        </w:rPr>
        <w:t xml:space="preserve"> ընթացակարգի հանձնաժողովի</w:t>
      </w:r>
    </w:p>
    <w:p w:rsidR="005E56D8" w:rsidRPr="001728AC" w:rsidRDefault="005E56D8" w:rsidP="005E56D8">
      <w:pPr>
        <w:pStyle w:val="a3"/>
        <w:spacing w:line="240" w:lineRule="auto"/>
        <w:jc w:val="center"/>
        <w:rPr>
          <w:rFonts w:ascii="GHEA Grapalat" w:hAnsi="GHEA Grapalat"/>
          <w:i w:val="0"/>
          <w:lang w:val="af-ZA"/>
        </w:rPr>
      </w:pPr>
      <w:r w:rsidRPr="001728AC">
        <w:rPr>
          <w:rFonts w:ascii="GHEA Grapalat" w:hAnsi="GHEA Grapalat"/>
          <w:i w:val="0"/>
          <w:lang w:val="af-ZA"/>
        </w:rPr>
        <w:t>20</w:t>
      </w:r>
      <w:r w:rsidRPr="00691887">
        <w:rPr>
          <w:rFonts w:ascii="GHEA Grapalat" w:hAnsi="GHEA Grapalat"/>
          <w:i w:val="0"/>
          <w:lang w:val="af-ZA"/>
        </w:rPr>
        <w:t>17</w:t>
      </w:r>
      <w:r w:rsidRPr="001728AC">
        <w:rPr>
          <w:rFonts w:ascii="GHEA Grapalat" w:hAnsi="GHEA Grapalat"/>
          <w:i w:val="0"/>
          <w:lang w:val="af-ZA"/>
        </w:rPr>
        <w:t xml:space="preserve"> թվականի </w:t>
      </w:r>
      <w:r w:rsidRPr="00B73D6C">
        <w:rPr>
          <w:rFonts w:ascii="GHEA Grapalat" w:hAnsi="GHEA Grapalat"/>
          <w:i w:val="0"/>
          <w:lang w:val="af-ZA"/>
        </w:rPr>
        <w:t xml:space="preserve"> </w:t>
      </w:r>
      <w:r>
        <w:rPr>
          <w:rFonts w:ascii="GHEA Grapalat" w:hAnsi="GHEA Grapalat"/>
          <w:i w:val="0"/>
          <w:lang w:val="ru-RU"/>
        </w:rPr>
        <w:t>մայիսի</w:t>
      </w:r>
      <w:r w:rsidRPr="001728AC">
        <w:rPr>
          <w:rFonts w:ascii="GHEA Grapalat" w:hAnsi="GHEA Grapalat"/>
          <w:i w:val="0"/>
          <w:lang w:val="af-ZA"/>
        </w:rPr>
        <w:t xml:space="preserve">  </w:t>
      </w:r>
      <w:r>
        <w:rPr>
          <w:rFonts w:ascii="GHEA Grapalat" w:hAnsi="GHEA Grapalat"/>
          <w:i w:val="0"/>
          <w:lang w:val="af-ZA"/>
        </w:rPr>
        <w:t>10</w:t>
      </w:r>
      <w:r w:rsidRPr="00691887">
        <w:rPr>
          <w:rFonts w:ascii="GHEA Grapalat" w:hAnsi="GHEA Grapalat"/>
          <w:i w:val="0"/>
          <w:lang w:val="af-ZA"/>
        </w:rPr>
        <w:t>-</w:t>
      </w:r>
      <w:r>
        <w:rPr>
          <w:rFonts w:ascii="GHEA Grapalat" w:hAnsi="GHEA Grapalat"/>
          <w:i w:val="0"/>
          <w:lang w:val="ru-RU"/>
        </w:rPr>
        <w:t>ի</w:t>
      </w:r>
      <w:r w:rsidRPr="00691887">
        <w:rPr>
          <w:rFonts w:ascii="GHEA Grapalat" w:hAnsi="GHEA Grapalat"/>
          <w:i w:val="0"/>
          <w:lang w:val="af-ZA"/>
        </w:rPr>
        <w:t xml:space="preserve"> </w:t>
      </w:r>
      <w:r w:rsidRPr="001728AC">
        <w:rPr>
          <w:rFonts w:ascii="GHEA Grapalat" w:hAnsi="GHEA Grapalat"/>
          <w:i w:val="0"/>
          <w:lang w:val="af-ZA"/>
        </w:rPr>
        <w:t xml:space="preserve">թիվ &lt;&lt; </w:t>
      </w:r>
      <w:r>
        <w:rPr>
          <w:rFonts w:ascii="GHEA Grapalat" w:hAnsi="GHEA Grapalat"/>
          <w:i w:val="0"/>
          <w:lang w:val="af-ZA"/>
        </w:rPr>
        <w:t>1</w:t>
      </w:r>
      <w:r w:rsidRPr="001728AC" w:rsidDel="001C514D">
        <w:rPr>
          <w:rFonts w:ascii="GHEA Grapalat" w:hAnsi="GHEA Grapalat"/>
          <w:i w:val="0"/>
          <w:lang w:val="af-ZA"/>
        </w:rPr>
        <w:t xml:space="preserve"> </w:t>
      </w:r>
      <w:r w:rsidRPr="001728AC">
        <w:rPr>
          <w:rFonts w:ascii="GHEA Grapalat" w:hAnsi="GHEA Grapalat"/>
          <w:i w:val="0"/>
          <w:lang w:val="af-ZA"/>
        </w:rPr>
        <w:t>&gt;&gt;որոշմամբ և հրապարակվում է</w:t>
      </w:r>
    </w:p>
    <w:p w:rsidR="005E56D8" w:rsidRPr="001728AC" w:rsidRDefault="005E56D8" w:rsidP="005E56D8">
      <w:pPr>
        <w:pStyle w:val="a3"/>
        <w:spacing w:line="240" w:lineRule="auto"/>
        <w:jc w:val="center"/>
        <w:rPr>
          <w:rFonts w:ascii="GHEA Grapalat" w:hAnsi="GHEA Grapalat"/>
          <w:i w:val="0"/>
          <w:lang w:val="af-ZA"/>
        </w:rPr>
      </w:pPr>
      <w:r w:rsidRPr="001728AC">
        <w:rPr>
          <w:rFonts w:ascii="GHEA Grapalat" w:hAnsi="GHEA Grapalat"/>
          <w:i w:val="0"/>
          <w:lang w:val="af-ZA"/>
        </w:rPr>
        <w:t>ՀՀ կառավարության 10/02/2011թ. թիվ 168-Ն որոշմամբ հաստատված &lt;&lt;Գնումների գործընթացի կազմակերպման&gt;&gt; կարգի  համաձայն</w:t>
      </w:r>
    </w:p>
    <w:p w:rsidR="005E56D8" w:rsidRPr="001728AC" w:rsidRDefault="005E56D8" w:rsidP="005E56D8">
      <w:pPr>
        <w:pStyle w:val="a3"/>
        <w:spacing w:line="240" w:lineRule="auto"/>
        <w:jc w:val="center"/>
        <w:rPr>
          <w:rFonts w:ascii="GHEA Grapalat" w:hAnsi="GHEA Grapalat"/>
          <w:i w:val="0"/>
          <w:lang w:val="af-ZA"/>
        </w:rPr>
      </w:pPr>
    </w:p>
    <w:p w:rsidR="005E56D8" w:rsidRPr="00E65550" w:rsidRDefault="005E56D8" w:rsidP="005E56D8">
      <w:pPr>
        <w:pStyle w:val="a3"/>
        <w:spacing w:line="240" w:lineRule="auto"/>
        <w:jc w:val="center"/>
        <w:rPr>
          <w:rFonts w:ascii="GHEA Grapalat" w:hAnsi="GHEA Grapalat"/>
          <w:i w:val="0"/>
          <w:lang w:val="af-ZA"/>
        </w:rPr>
      </w:pPr>
      <w:r>
        <w:rPr>
          <w:rFonts w:ascii="GHEA Grapalat" w:hAnsi="GHEA Grapalat"/>
          <w:i w:val="0"/>
          <w:lang w:val="ru-RU"/>
        </w:rPr>
        <w:t>Գնանշման</w:t>
      </w:r>
      <w:r w:rsidRPr="00C77E6C">
        <w:rPr>
          <w:rFonts w:ascii="GHEA Grapalat" w:hAnsi="GHEA Grapalat"/>
          <w:i w:val="0"/>
          <w:lang w:val="af-ZA"/>
        </w:rPr>
        <w:t xml:space="preserve"> </w:t>
      </w:r>
      <w:r>
        <w:rPr>
          <w:rFonts w:ascii="GHEA Grapalat" w:hAnsi="GHEA Grapalat"/>
          <w:i w:val="0"/>
          <w:lang w:val="ru-RU"/>
        </w:rPr>
        <w:t>հարցման</w:t>
      </w:r>
      <w:r w:rsidRPr="001728AC">
        <w:rPr>
          <w:rFonts w:ascii="GHEA Grapalat" w:hAnsi="GHEA Grapalat"/>
          <w:i w:val="0"/>
          <w:lang w:val="af-ZA"/>
        </w:rPr>
        <w:t xml:space="preserve"> ընթացակարգի ծածկագիրը`  </w:t>
      </w:r>
      <w:r w:rsidR="00F27CC4">
        <w:rPr>
          <w:rFonts w:ascii="Sylfaen" w:hAnsi="Sylfaen" w:cs="Sylfaen"/>
          <w:lang w:val="en-US"/>
        </w:rPr>
        <w:t>ԿՄԱՀ</w:t>
      </w:r>
      <w:r w:rsidR="00F27CC4" w:rsidRPr="00F27CC4">
        <w:rPr>
          <w:rFonts w:ascii="Sylfaen" w:hAnsi="Sylfaen" w:cs="Sylfaen"/>
          <w:lang w:val="af-ZA"/>
        </w:rPr>
        <w:t>-</w:t>
      </w:r>
      <w:r w:rsidR="00F27CC4">
        <w:rPr>
          <w:rFonts w:ascii="Sylfaen" w:hAnsi="Sylfaen" w:cs="Sylfaen"/>
          <w:lang w:val="en-US"/>
        </w:rPr>
        <w:t>ԳՀԱՇՁԲ</w:t>
      </w:r>
      <w:r w:rsidR="00F27CC4" w:rsidRPr="00F27CC4">
        <w:rPr>
          <w:rFonts w:ascii="Sylfaen" w:hAnsi="Sylfaen" w:cs="Sylfaen"/>
          <w:lang w:val="af-ZA"/>
        </w:rPr>
        <w:t xml:space="preserve">-17/03   </w:t>
      </w:r>
    </w:p>
    <w:p w:rsidR="005E56D8" w:rsidRPr="001728AC" w:rsidRDefault="005E56D8" w:rsidP="005E56D8">
      <w:pPr>
        <w:pStyle w:val="a3"/>
        <w:spacing w:line="240" w:lineRule="auto"/>
        <w:rPr>
          <w:rFonts w:ascii="GHEA Grapalat" w:hAnsi="GHEA Grapalat"/>
          <w:i w:val="0"/>
          <w:lang w:val="af-ZA"/>
        </w:rPr>
      </w:pPr>
    </w:p>
    <w:p w:rsidR="005E56D8" w:rsidRPr="00C32E35" w:rsidRDefault="005E56D8" w:rsidP="005E56D8">
      <w:pPr>
        <w:pStyle w:val="a3"/>
        <w:spacing w:line="240" w:lineRule="auto"/>
        <w:ind w:firstLine="708"/>
        <w:rPr>
          <w:rFonts w:ascii="GHEA Grapalat" w:hAnsi="GHEA Grapalat"/>
          <w:i w:val="0"/>
          <w:lang w:val="af-ZA"/>
        </w:rPr>
      </w:pPr>
      <w:r w:rsidRPr="00C32E35">
        <w:rPr>
          <w:rFonts w:ascii="GHEA Grapalat" w:hAnsi="GHEA Grapalat"/>
          <w:i w:val="0"/>
          <w:lang w:val="af-ZA"/>
        </w:rPr>
        <w:t xml:space="preserve">Պատվիրատուն` </w:t>
      </w:r>
      <w:r w:rsidR="007911B8">
        <w:rPr>
          <w:rFonts w:ascii="GHEA Grapalat" w:hAnsi="GHEA Grapalat"/>
          <w:i w:val="0"/>
          <w:lang w:val="af-ZA"/>
        </w:rPr>
        <w:t>Առինջ</w:t>
      </w:r>
      <w:r>
        <w:rPr>
          <w:rFonts w:ascii="GHEA Grapalat" w:hAnsi="GHEA Grapalat"/>
          <w:i w:val="0"/>
          <w:lang w:val="af-ZA"/>
        </w:rPr>
        <w:t>ի</w:t>
      </w:r>
      <w:r w:rsidRPr="00B064F4">
        <w:rPr>
          <w:rFonts w:ascii="GHEA Grapalat" w:hAnsi="GHEA Grapalat"/>
          <w:i w:val="0"/>
          <w:color w:val="000000"/>
          <w:lang w:val="af-ZA"/>
        </w:rPr>
        <w:t xml:space="preserve"> </w:t>
      </w:r>
      <w:r w:rsidRPr="00970704">
        <w:rPr>
          <w:rFonts w:ascii="GHEA Grapalat" w:hAnsi="GHEA Grapalat"/>
          <w:i w:val="0"/>
          <w:color w:val="000000"/>
          <w:lang w:val="af-ZA"/>
        </w:rPr>
        <w:t xml:space="preserve"> </w:t>
      </w:r>
      <w:r>
        <w:rPr>
          <w:rFonts w:ascii="GHEA Grapalat" w:hAnsi="GHEA Grapalat"/>
          <w:i w:val="0"/>
          <w:color w:val="000000"/>
        </w:rPr>
        <w:t>համայնք</w:t>
      </w:r>
      <w:r w:rsidRPr="00970704">
        <w:rPr>
          <w:rFonts w:ascii="GHEA Grapalat" w:hAnsi="GHEA Grapalat"/>
          <w:i w:val="0"/>
          <w:color w:val="000000"/>
        </w:rPr>
        <w:t>ապետարանը</w:t>
      </w:r>
      <w:r w:rsidRPr="00970704">
        <w:rPr>
          <w:rFonts w:ascii="GHEA Grapalat" w:hAnsi="GHEA Grapalat"/>
          <w:i w:val="0"/>
          <w:color w:val="000000"/>
          <w:lang w:val="af-ZA"/>
        </w:rPr>
        <w:t xml:space="preserve">, որը գտնվում է  </w:t>
      </w:r>
      <w:r w:rsidR="00B55908">
        <w:rPr>
          <w:rFonts w:ascii="GHEA Grapalat" w:hAnsi="GHEA Grapalat"/>
          <w:i w:val="0"/>
          <w:lang w:val="af-ZA"/>
        </w:rPr>
        <w:t>Կոտայքի</w:t>
      </w:r>
      <w:r>
        <w:rPr>
          <w:rFonts w:ascii="GHEA Grapalat" w:hAnsi="GHEA Grapalat"/>
          <w:i w:val="0"/>
          <w:lang w:val="af-ZA"/>
        </w:rPr>
        <w:t xml:space="preserve"> մարզի</w:t>
      </w:r>
      <w:r w:rsidRPr="00E0755B">
        <w:rPr>
          <w:rFonts w:ascii="GHEA Grapalat" w:hAnsi="GHEA Grapalat"/>
          <w:i w:val="0"/>
          <w:color w:val="000000"/>
          <w:lang w:val="af-ZA"/>
        </w:rPr>
        <w:t xml:space="preserve"> </w:t>
      </w:r>
      <w:r w:rsidR="00B55908">
        <w:rPr>
          <w:rFonts w:ascii="GHEA Grapalat" w:hAnsi="GHEA Grapalat"/>
          <w:i w:val="0"/>
          <w:color w:val="000000"/>
          <w:lang w:val="af-ZA"/>
        </w:rPr>
        <w:t>Առինջ  համայնք  Մաշտոց փողոցի  թիվ 51</w:t>
      </w:r>
      <w:r w:rsidRPr="00C420E9">
        <w:rPr>
          <w:rFonts w:ascii="GHEA Grapalat" w:hAnsi="GHEA Grapalat"/>
          <w:i w:val="0"/>
          <w:color w:val="000000"/>
          <w:lang w:val="af-ZA"/>
        </w:rPr>
        <w:t xml:space="preserve"> </w:t>
      </w:r>
      <w:r w:rsidRPr="00C32E35">
        <w:rPr>
          <w:rFonts w:ascii="GHEA Grapalat" w:hAnsi="GHEA Grapalat"/>
          <w:i w:val="0"/>
          <w:lang w:val="af-ZA"/>
        </w:rPr>
        <w:t>հասցեում,</w:t>
      </w:r>
      <w:r w:rsidRPr="00DB3946">
        <w:rPr>
          <w:rFonts w:ascii="GHEA Grapalat" w:hAnsi="GHEA Grapalat"/>
          <w:i w:val="0"/>
          <w:lang w:val="af-ZA"/>
        </w:rPr>
        <w:t xml:space="preserve"> </w:t>
      </w:r>
      <w:r w:rsidRPr="00C32E35">
        <w:rPr>
          <w:rFonts w:ascii="GHEA Grapalat" w:hAnsi="GHEA Grapalat"/>
          <w:i w:val="0"/>
          <w:lang w:val="af-ZA"/>
        </w:rPr>
        <w:t xml:space="preserve">հայտարարում է </w:t>
      </w:r>
      <w:r>
        <w:rPr>
          <w:rFonts w:ascii="GHEA Grapalat" w:hAnsi="GHEA Grapalat"/>
          <w:i w:val="0"/>
          <w:lang w:val="ru-RU"/>
        </w:rPr>
        <w:t>գնանշման</w:t>
      </w:r>
      <w:r w:rsidRPr="002F1DB1">
        <w:rPr>
          <w:rFonts w:ascii="GHEA Grapalat" w:hAnsi="GHEA Grapalat"/>
          <w:i w:val="0"/>
          <w:lang w:val="af-ZA"/>
        </w:rPr>
        <w:t xml:space="preserve"> </w:t>
      </w:r>
      <w:r>
        <w:rPr>
          <w:rFonts w:ascii="GHEA Grapalat" w:hAnsi="GHEA Grapalat"/>
          <w:i w:val="0"/>
          <w:lang w:val="ru-RU"/>
        </w:rPr>
        <w:t>հար</w:t>
      </w:r>
      <w:r>
        <w:rPr>
          <w:rFonts w:ascii="GHEA Grapalat" w:hAnsi="GHEA Grapalat"/>
          <w:i w:val="0"/>
          <w:lang w:val="en-US"/>
        </w:rPr>
        <w:t>ց</w:t>
      </w:r>
      <w:r>
        <w:rPr>
          <w:rFonts w:ascii="GHEA Grapalat" w:hAnsi="GHEA Grapalat"/>
          <w:i w:val="0"/>
          <w:lang w:val="ru-RU"/>
        </w:rPr>
        <w:t>ման</w:t>
      </w:r>
      <w:r w:rsidRPr="00C32E35">
        <w:rPr>
          <w:rFonts w:ascii="GHEA Grapalat" w:hAnsi="GHEA Grapalat"/>
          <w:i w:val="0"/>
          <w:lang w:val="af-ZA"/>
        </w:rPr>
        <w:t xml:space="preserve"> ընթացակարգ։</w:t>
      </w:r>
    </w:p>
    <w:p w:rsidR="005E56D8" w:rsidRPr="001728AC" w:rsidRDefault="005E56D8" w:rsidP="005E56D8">
      <w:pPr>
        <w:pStyle w:val="a3"/>
        <w:spacing w:line="240" w:lineRule="auto"/>
        <w:ind w:firstLine="708"/>
        <w:rPr>
          <w:rFonts w:ascii="GHEA Grapalat" w:hAnsi="GHEA Grapalat"/>
          <w:i w:val="0"/>
          <w:sz w:val="16"/>
          <w:szCs w:val="16"/>
          <w:lang w:val="af-ZA"/>
        </w:rPr>
      </w:pPr>
      <w:r>
        <w:rPr>
          <w:rFonts w:ascii="GHEA Grapalat" w:hAnsi="GHEA Grapalat"/>
          <w:i w:val="0"/>
          <w:lang w:val="ru-RU"/>
        </w:rPr>
        <w:t>Գնանշման</w:t>
      </w:r>
      <w:r w:rsidRPr="002F1DB1">
        <w:rPr>
          <w:rFonts w:ascii="GHEA Grapalat" w:hAnsi="GHEA Grapalat"/>
          <w:i w:val="0"/>
          <w:lang w:val="af-ZA"/>
        </w:rPr>
        <w:t xml:space="preserve"> </w:t>
      </w:r>
      <w:r>
        <w:rPr>
          <w:rFonts w:ascii="GHEA Grapalat" w:hAnsi="GHEA Grapalat"/>
          <w:i w:val="0"/>
          <w:lang w:val="ru-RU"/>
        </w:rPr>
        <w:t>հարցման</w:t>
      </w:r>
      <w:r w:rsidRPr="001728AC">
        <w:rPr>
          <w:rFonts w:ascii="GHEA Grapalat" w:hAnsi="GHEA Grapalat"/>
          <w:i w:val="0"/>
          <w:lang w:val="af-ZA"/>
        </w:rPr>
        <w:t xml:space="preserve"> ընթացակարգում հաղթող ճանաչված մասնակցին սահմանված կարգով կառաջարկվի կնքել</w:t>
      </w:r>
      <w:r>
        <w:rPr>
          <w:rFonts w:ascii="GHEA Grapalat" w:hAnsi="GHEA Grapalat"/>
          <w:i w:val="0"/>
          <w:lang w:val="hy-AM"/>
        </w:rPr>
        <w:t xml:space="preserve"> </w:t>
      </w:r>
      <w:r w:rsidR="00B55908">
        <w:rPr>
          <w:rFonts w:ascii="GHEA Grapalat" w:hAnsi="GHEA Grapalat"/>
          <w:i w:val="0"/>
          <w:lang w:val="af-ZA"/>
        </w:rPr>
        <w:t>Կոտայքի</w:t>
      </w:r>
      <w:r>
        <w:rPr>
          <w:rFonts w:ascii="GHEA Grapalat" w:hAnsi="GHEA Grapalat"/>
          <w:i w:val="0"/>
          <w:lang w:val="af-ZA"/>
        </w:rPr>
        <w:t xml:space="preserve"> մարզի</w:t>
      </w:r>
      <w:r w:rsidRPr="00E0755B">
        <w:rPr>
          <w:rFonts w:ascii="GHEA Grapalat" w:hAnsi="GHEA Grapalat"/>
          <w:i w:val="0"/>
          <w:color w:val="000000"/>
          <w:lang w:val="af-ZA"/>
        </w:rPr>
        <w:t xml:space="preserve"> </w:t>
      </w:r>
      <w:r w:rsidR="00B55908">
        <w:rPr>
          <w:rFonts w:ascii="GHEA Grapalat" w:hAnsi="GHEA Grapalat"/>
          <w:i w:val="0"/>
          <w:color w:val="000000"/>
          <w:lang w:val="af-ZA"/>
        </w:rPr>
        <w:t>Առինջ</w:t>
      </w:r>
      <w:r w:rsidR="00B55908" w:rsidRPr="00B55908">
        <w:rPr>
          <w:rFonts w:ascii="GHEA Grapalat" w:hAnsi="GHEA Grapalat"/>
          <w:i w:val="0"/>
          <w:color w:val="000000"/>
          <w:lang w:val="af-ZA"/>
        </w:rPr>
        <w:t xml:space="preserve"> </w:t>
      </w:r>
      <w:r>
        <w:rPr>
          <w:rFonts w:ascii="GHEA Grapalat" w:hAnsi="GHEA Grapalat"/>
          <w:i w:val="0"/>
          <w:color w:val="000000"/>
          <w:lang w:val="af-ZA"/>
        </w:rPr>
        <w:t xml:space="preserve">համայնքի </w:t>
      </w:r>
      <w:r w:rsidR="00685FDA">
        <w:rPr>
          <w:rFonts w:ascii="GHEA Grapalat" w:hAnsi="GHEA Grapalat"/>
          <w:i w:val="0"/>
          <w:lang w:val="ru-RU"/>
        </w:rPr>
        <w:t>ներհամայնքային</w:t>
      </w:r>
      <w:r w:rsidR="00685FDA" w:rsidRPr="00685FDA">
        <w:rPr>
          <w:rFonts w:ascii="GHEA Grapalat" w:hAnsi="GHEA Grapalat"/>
          <w:i w:val="0"/>
          <w:lang w:val="af-ZA"/>
        </w:rPr>
        <w:t xml:space="preserve"> </w:t>
      </w:r>
      <w:r w:rsidR="00685FDA">
        <w:rPr>
          <w:rFonts w:ascii="GHEA Grapalat" w:hAnsi="GHEA Grapalat"/>
          <w:i w:val="0"/>
          <w:lang w:val="ru-RU"/>
        </w:rPr>
        <w:t>փողոցների</w:t>
      </w:r>
      <w:r w:rsidR="00685FDA" w:rsidRPr="00685FDA">
        <w:rPr>
          <w:rFonts w:ascii="GHEA Grapalat" w:hAnsi="GHEA Grapalat"/>
          <w:i w:val="0"/>
          <w:lang w:val="af-ZA"/>
        </w:rPr>
        <w:t xml:space="preserve"> </w:t>
      </w:r>
      <w:r w:rsidR="00685FDA">
        <w:rPr>
          <w:rFonts w:ascii="GHEA Grapalat" w:hAnsi="GHEA Grapalat"/>
          <w:i w:val="0"/>
          <w:lang w:val="ru-RU"/>
        </w:rPr>
        <w:t>փոսային</w:t>
      </w:r>
      <w:r w:rsidR="00685FDA" w:rsidRPr="00685FDA">
        <w:rPr>
          <w:rFonts w:ascii="GHEA Grapalat" w:hAnsi="GHEA Grapalat"/>
          <w:i w:val="0"/>
          <w:lang w:val="af-ZA"/>
        </w:rPr>
        <w:t xml:space="preserve"> </w:t>
      </w:r>
      <w:r w:rsidR="00685FDA">
        <w:rPr>
          <w:rFonts w:ascii="GHEA Grapalat" w:hAnsi="GHEA Grapalat"/>
          <w:i w:val="0"/>
          <w:lang w:val="ru-RU"/>
        </w:rPr>
        <w:t>նորոգման</w:t>
      </w:r>
      <w:r w:rsidR="00685FDA" w:rsidRPr="00685FDA">
        <w:rPr>
          <w:rFonts w:ascii="GHEA Grapalat" w:hAnsi="GHEA Grapalat"/>
          <w:i w:val="0"/>
          <w:lang w:val="af-ZA"/>
        </w:rPr>
        <w:t xml:space="preserve"> </w:t>
      </w:r>
      <w:r w:rsidR="00685FDA">
        <w:rPr>
          <w:rFonts w:ascii="GHEA Grapalat" w:hAnsi="GHEA Grapalat"/>
          <w:i w:val="0"/>
          <w:lang w:val="ru-RU"/>
        </w:rPr>
        <w:t>և</w:t>
      </w:r>
      <w:r>
        <w:rPr>
          <w:rFonts w:ascii="GHEA Grapalat" w:hAnsi="GHEA Grapalat"/>
          <w:i w:val="0"/>
          <w:lang w:val="hy-AM"/>
        </w:rPr>
        <w:t xml:space="preserve"> </w:t>
      </w:r>
      <w:r>
        <w:rPr>
          <w:rFonts w:ascii="GHEA Grapalat" w:hAnsi="GHEA Grapalat"/>
          <w:i w:val="0"/>
          <w:lang w:val="en-US"/>
        </w:rPr>
        <w:t>ասֆալտապատման</w:t>
      </w:r>
      <w:r w:rsidRPr="00BC5F2C">
        <w:rPr>
          <w:rFonts w:ascii="GHEA Grapalat" w:hAnsi="GHEA Grapalat"/>
          <w:i w:val="0"/>
          <w:lang w:val="af-ZA"/>
        </w:rPr>
        <w:t xml:space="preserve"> </w:t>
      </w:r>
      <w:r w:rsidRPr="001728AC">
        <w:rPr>
          <w:rFonts w:ascii="GHEA Grapalat" w:hAnsi="GHEA Grapalat"/>
          <w:i w:val="0"/>
          <w:lang w:val="af-ZA"/>
        </w:rPr>
        <w:t>աշխատանքների կատարման պայմանագիր (այսուհետև` պայմանագիր)</w:t>
      </w:r>
      <w:r w:rsidRPr="001728AC">
        <w:rPr>
          <w:rStyle w:val="af6"/>
          <w:rFonts w:ascii="GHEA Grapalat" w:hAnsi="GHEA Grapalat"/>
          <w:i w:val="0"/>
          <w:lang w:val="af-ZA"/>
        </w:rPr>
        <w:footnoteReference w:id="1"/>
      </w:r>
      <w:r w:rsidRPr="001728AC">
        <w:rPr>
          <w:rFonts w:ascii="GHEA Grapalat" w:hAnsi="GHEA Grapalat"/>
          <w:i w:val="0"/>
          <w:lang w:val="af-ZA"/>
        </w:rPr>
        <w:t>:</w:t>
      </w:r>
    </w:p>
    <w:p w:rsidR="005E56D8" w:rsidRPr="001728AC" w:rsidRDefault="005E56D8" w:rsidP="005E56D8">
      <w:pPr>
        <w:pStyle w:val="a3"/>
        <w:spacing w:line="240" w:lineRule="auto"/>
        <w:ind w:firstLine="0"/>
        <w:rPr>
          <w:rFonts w:ascii="GHEA Grapalat" w:hAnsi="GHEA Grapalat"/>
          <w:i w:val="0"/>
          <w:lang w:val="af-ZA"/>
        </w:rPr>
      </w:pPr>
      <w:r w:rsidRPr="001728AC">
        <w:rPr>
          <w:rFonts w:ascii="GHEA Grapalat" w:hAnsi="GHEA Grapalat"/>
          <w:i w:val="0"/>
          <w:lang w:val="af-ZA"/>
        </w:rPr>
        <w:t xml:space="preserve">&lt;&lt;Գնումների մասին&gt;&gt; ՀՀ օրենքի </w:t>
      </w:r>
      <w:r w:rsidRPr="00001A78">
        <w:rPr>
          <w:rFonts w:ascii="GHEA Grapalat" w:hAnsi="GHEA Grapalat"/>
          <w:i w:val="0"/>
          <w:lang w:val="af-ZA"/>
        </w:rPr>
        <w:t>7</w:t>
      </w:r>
      <w:r w:rsidRPr="001728AC">
        <w:rPr>
          <w:rFonts w:ascii="GHEA Grapalat" w:hAnsi="GHEA Grapalat"/>
          <w:i w:val="0"/>
          <w:lang w:val="af-ZA"/>
        </w:rPr>
        <w:t xml:space="preserve">-րդ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ru-RU"/>
        </w:rPr>
        <w:t>գնման</w:t>
      </w:r>
      <w:r w:rsidRPr="00001A78">
        <w:rPr>
          <w:rFonts w:ascii="GHEA Grapalat" w:hAnsi="GHEA Grapalat" w:cs="Sylfaen"/>
          <w:i w:val="0"/>
          <w:color w:val="000000"/>
          <w:lang w:val="af-ZA"/>
        </w:rPr>
        <w:t xml:space="preserve"> </w:t>
      </w:r>
      <w:r>
        <w:rPr>
          <w:rFonts w:ascii="GHEA Grapalat" w:hAnsi="GHEA Grapalat" w:cs="Sylfaen"/>
          <w:i w:val="0"/>
          <w:color w:val="000000"/>
          <w:lang w:val="ru-RU"/>
        </w:rPr>
        <w:t>գործ</w:t>
      </w:r>
      <w:r w:rsidRPr="001728AC">
        <w:rPr>
          <w:rFonts w:ascii="GHEA Grapalat" w:hAnsi="GHEA Grapalat" w:cs="Sylfaen"/>
          <w:i w:val="0"/>
          <w:color w:val="000000"/>
          <w:lang w:val="af-ZA"/>
        </w:rPr>
        <w:t>ընթացի</w:t>
      </w:r>
      <w:r w:rsidRPr="001728AC">
        <w:rPr>
          <w:rFonts w:ascii="GHEA Grapalat" w:hAnsi="GHEA Grapalat"/>
          <w:i w:val="0"/>
          <w:lang w:val="af-ZA"/>
        </w:rPr>
        <w:t>ն մասնակցելու հավասար իրավունք:</w:t>
      </w:r>
    </w:p>
    <w:p w:rsidR="005E56D8" w:rsidRPr="001728AC" w:rsidRDefault="005E56D8" w:rsidP="005E56D8">
      <w:pPr>
        <w:pStyle w:val="a3"/>
        <w:spacing w:line="240" w:lineRule="auto"/>
        <w:ind w:firstLine="0"/>
        <w:rPr>
          <w:rFonts w:ascii="GHEA Grapalat" w:hAnsi="GHEA Grapalat"/>
          <w:i w:val="0"/>
          <w:lang w:val="af-ZA"/>
        </w:rPr>
      </w:pPr>
      <w:r w:rsidRPr="001728AC">
        <w:rPr>
          <w:rFonts w:ascii="GHEA Grapalat" w:hAnsi="GHEA Grapalat"/>
          <w:i w:val="0"/>
          <w:lang w:val="af-ZA"/>
        </w:rPr>
        <w:tab/>
        <w:t xml:space="preserve"> </w:t>
      </w:r>
      <w:r>
        <w:rPr>
          <w:rFonts w:ascii="GHEA Grapalat" w:hAnsi="GHEA Grapalat"/>
          <w:i w:val="0"/>
          <w:lang w:val="ru-RU"/>
        </w:rPr>
        <w:t>Գնանշման</w:t>
      </w:r>
      <w:r w:rsidRPr="00872B10">
        <w:rPr>
          <w:rFonts w:ascii="GHEA Grapalat" w:hAnsi="GHEA Grapalat"/>
          <w:i w:val="0"/>
          <w:lang w:val="af-ZA"/>
        </w:rPr>
        <w:t xml:space="preserve"> </w:t>
      </w:r>
      <w:r>
        <w:rPr>
          <w:rFonts w:ascii="GHEA Grapalat" w:hAnsi="GHEA Grapalat"/>
          <w:i w:val="0"/>
          <w:lang w:val="ru-RU"/>
        </w:rPr>
        <w:t>հարցման</w:t>
      </w:r>
      <w:r w:rsidRPr="001728AC">
        <w:rPr>
          <w:rFonts w:ascii="GHEA Grapalat" w:hAnsi="GHEA Grapalat"/>
          <w:i w:val="0"/>
          <w:lang w:val="af-ZA"/>
        </w:rPr>
        <w:t xml:space="preserve"> ընթացակարգին մասնակցելու իրավունք չունեն</w:t>
      </w:r>
      <w:r w:rsidRPr="00872B10">
        <w:rPr>
          <w:rFonts w:ascii="GHEA Grapalat" w:hAnsi="GHEA Grapalat"/>
          <w:i w:val="0"/>
          <w:lang w:val="af-ZA"/>
        </w:rPr>
        <w:t xml:space="preserve"> </w:t>
      </w:r>
      <w:r>
        <w:rPr>
          <w:rFonts w:ascii="GHEA Grapalat" w:hAnsi="GHEA Grapalat"/>
          <w:i w:val="0"/>
          <w:lang w:val="ru-RU"/>
        </w:rPr>
        <w:t>այն</w:t>
      </w:r>
      <w:r w:rsidRPr="001728AC">
        <w:rPr>
          <w:rFonts w:ascii="GHEA Grapalat" w:hAnsi="GHEA Grapalat"/>
          <w:i w:val="0"/>
          <w:lang w:val="af-ZA"/>
        </w:rPr>
        <w:t xml:space="preserve"> անձինք, որոնք հայտը ներկայացնելու օրվա դրությամբ դատական կարգով ճանաչվել են սնանկ, </w:t>
      </w:r>
      <w:r w:rsidRPr="00557193">
        <w:rPr>
          <w:rFonts w:ascii="GHEA Grapalat" w:hAnsi="GHEA Grapalat"/>
          <w:i w:val="0"/>
          <w:lang w:val="af-ZA"/>
        </w:rPr>
        <w:t>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r w:rsidRPr="001728AC">
        <w:rPr>
          <w:rFonts w:ascii="GHEA Grapalat" w:hAnsi="GHEA Grapalat"/>
          <w:i w:val="0"/>
          <w:lang w:val="af-ZA"/>
        </w:rPr>
        <w:t xml:space="preserve">, </w:t>
      </w:r>
      <w:r w:rsidRPr="00557193">
        <w:rPr>
          <w:rFonts w:ascii="GHEA Grapalat" w:hAnsi="GHEA Grapalat"/>
          <w:i w:val="0"/>
          <w:lang w:val="af-ZA"/>
        </w:rPr>
        <w:t>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r w:rsidRPr="001728AC">
        <w:rPr>
          <w:rFonts w:ascii="GHEA Grapalat" w:hAnsi="GHEA Grapalat"/>
          <w:i w:val="0"/>
          <w:lang w:val="af-ZA"/>
        </w:rPr>
        <w:t>,</w:t>
      </w:r>
      <w:r w:rsidRPr="00557193">
        <w:rPr>
          <w:rFonts w:ascii="GHEA Grapalat" w:hAnsi="GHEA Grapalat"/>
          <w:i w:val="0"/>
          <w:lang w:val="af-ZA"/>
        </w:rPr>
        <w:t xml:space="preserve">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r w:rsidRPr="001728AC">
        <w:rPr>
          <w:rFonts w:ascii="GHEA Grapalat" w:hAnsi="GHEA Grapalat"/>
          <w:i w:val="0"/>
          <w:lang w:val="af-ZA"/>
        </w:rPr>
        <w:t xml:space="preserve"> </w:t>
      </w:r>
      <w:r w:rsidRPr="00557193">
        <w:rPr>
          <w:rFonts w:ascii="GHEA Grapalat" w:hAnsi="GHEA Grapalat"/>
          <w:i w:val="0"/>
          <w:lang w:val="af-ZA"/>
        </w:rPr>
        <w:t>որոնք հայտը ներկայացնելու օրվա դրությամբ ներառված են գնումների գործընթացին մասնակցելու իրավունք չունեցող մասնակիցների ցուցակում</w:t>
      </w:r>
      <w:r w:rsidRPr="001728AC">
        <w:rPr>
          <w:rFonts w:ascii="GHEA Grapalat" w:hAnsi="GHEA Grapalat"/>
          <w:i w:val="0"/>
          <w:lang w:val="af-ZA"/>
        </w:rPr>
        <w:t xml:space="preserve"> ։</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Մասնակիցը պետք է ունենա պայմանագրով նախատեսված պարտավորությունների կատարման համար հրավերով պահանջվող`</w:t>
      </w:r>
      <w:r w:rsidRPr="00C264AC">
        <w:rPr>
          <w:rFonts w:ascii="GHEA Grapalat" w:hAnsi="GHEA Grapalat"/>
          <w:i w:val="0"/>
          <w:lang w:val="af-ZA"/>
        </w:rPr>
        <w:t xml:space="preserve"> մասնագիտական գործունեության համապատասխանություն պայմանագրով նախատեսված գործունեությանը,</w:t>
      </w:r>
      <w:r w:rsidRPr="001728AC">
        <w:rPr>
          <w:rFonts w:ascii="GHEA Grapalat" w:hAnsi="GHEA Grapalat"/>
          <w:i w:val="0"/>
          <w:lang w:val="af-ZA"/>
        </w:rPr>
        <w:t xml:space="preserve"> մասնագիտական փորձառություն, տեխնիկական միջոցներ, ֆինանսական միջոցներ, աշխատանքային ռեսուրսներ։ </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af-ZA"/>
        </w:rPr>
        <w:t>5</w:t>
      </w:r>
      <w:r w:rsidRPr="001728AC">
        <w:rPr>
          <w:rFonts w:ascii="GHEA Grapalat" w:hAnsi="GHEA Grapalat"/>
          <w:i w:val="0"/>
          <w:lang w:val="af-ZA"/>
        </w:rPr>
        <w:t>&gt;&gt;-րդ</w:t>
      </w:r>
      <w:r>
        <w:rPr>
          <w:rFonts w:ascii="GHEA Grapalat" w:hAnsi="GHEA Grapalat"/>
          <w:i w:val="0"/>
          <w:lang w:val="af-ZA"/>
        </w:rPr>
        <w:t xml:space="preserve"> </w:t>
      </w:r>
      <w:r>
        <w:rPr>
          <w:rFonts w:ascii="GHEA Grapalat" w:hAnsi="GHEA Grapalat"/>
          <w:i w:val="0"/>
          <w:lang w:val="ru-RU"/>
        </w:rPr>
        <w:t>աշխատանքային</w:t>
      </w:r>
      <w:r w:rsidRPr="001728AC">
        <w:rPr>
          <w:rFonts w:ascii="GHEA Grapalat" w:hAnsi="GHEA Grapalat"/>
          <w:i w:val="0"/>
          <w:lang w:val="af-ZA"/>
        </w:rPr>
        <w:t xml:space="preserve"> օրը ժամը &lt;&lt;</w:t>
      </w:r>
      <w:r w:rsidRPr="001A3FBB">
        <w:rPr>
          <w:rFonts w:ascii="GHEA Grapalat" w:hAnsi="GHEA Grapalat"/>
          <w:i w:val="0"/>
          <w:lang w:val="af-ZA"/>
        </w:rPr>
        <w:t>1</w:t>
      </w:r>
      <w:r w:rsidR="00685FDA">
        <w:rPr>
          <w:rFonts w:ascii="GHEA Grapalat" w:hAnsi="GHEA Grapalat"/>
          <w:i w:val="0"/>
          <w:lang w:val="af-ZA"/>
        </w:rPr>
        <w:t>1</w:t>
      </w:r>
      <w:r>
        <w:rPr>
          <w:rFonts w:ascii="GHEA Grapalat" w:hAnsi="GHEA Grapalat"/>
          <w:i w:val="0"/>
          <w:lang w:val="hy-AM"/>
        </w:rPr>
        <w:t>:00</w:t>
      </w:r>
      <w:r w:rsidRPr="001728AC">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5E56D8" w:rsidRPr="001728AC" w:rsidRDefault="005E56D8" w:rsidP="005E56D8">
      <w:pPr>
        <w:pStyle w:val="a3"/>
        <w:spacing w:line="240" w:lineRule="auto"/>
        <w:rPr>
          <w:rFonts w:ascii="GHEA Grapalat" w:hAnsi="GHEA Grapalat"/>
          <w:i w:val="0"/>
          <w:lang w:val="af-ZA"/>
        </w:rPr>
      </w:pPr>
      <w:r>
        <w:rPr>
          <w:rFonts w:ascii="GHEA Grapalat" w:hAnsi="GHEA Grapalat"/>
          <w:i w:val="0"/>
          <w:lang w:val="ru-RU"/>
        </w:rPr>
        <w:t>Գնանշման</w:t>
      </w:r>
      <w:r w:rsidRPr="00D971C9">
        <w:rPr>
          <w:rFonts w:ascii="GHEA Grapalat" w:hAnsi="GHEA Grapalat"/>
          <w:i w:val="0"/>
          <w:lang w:val="af-ZA"/>
        </w:rPr>
        <w:t xml:space="preserve"> </w:t>
      </w:r>
      <w:r>
        <w:rPr>
          <w:rFonts w:ascii="GHEA Grapalat" w:hAnsi="GHEA Grapalat"/>
          <w:i w:val="0"/>
          <w:lang w:val="ru-RU"/>
        </w:rPr>
        <w:t>հարցման</w:t>
      </w:r>
      <w:r w:rsidRPr="001728AC">
        <w:rPr>
          <w:rFonts w:ascii="GHEA Grapalat" w:hAnsi="GHEA Grapalat"/>
          <w:i w:val="0"/>
          <w:lang w:val="af-ZA"/>
        </w:rPr>
        <w:t xml:space="preserve"> ընթացակարգի հայտերն անհրաժեշտ է ներկայացնել</w:t>
      </w:r>
      <w:r w:rsidRPr="00E65550">
        <w:rPr>
          <w:rFonts w:ascii="GHEA Grapalat" w:hAnsi="GHEA Grapalat"/>
          <w:i w:val="0"/>
          <w:color w:val="000000"/>
          <w:lang w:val="af-ZA"/>
        </w:rPr>
        <w:t xml:space="preserve"> </w:t>
      </w:r>
      <w:r w:rsidR="00B55908">
        <w:rPr>
          <w:rFonts w:ascii="GHEA Grapalat" w:hAnsi="GHEA Grapalat"/>
          <w:i w:val="0"/>
          <w:lang w:val="af-ZA"/>
        </w:rPr>
        <w:t>Կոտայքի</w:t>
      </w:r>
      <w:r>
        <w:rPr>
          <w:rFonts w:ascii="GHEA Grapalat" w:hAnsi="GHEA Grapalat"/>
          <w:i w:val="0"/>
          <w:lang w:val="af-ZA"/>
        </w:rPr>
        <w:t xml:space="preserve"> մարզի</w:t>
      </w:r>
      <w:r w:rsidRPr="00E0755B">
        <w:rPr>
          <w:rFonts w:ascii="GHEA Grapalat" w:hAnsi="GHEA Grapalat"/>
          <w:i w:val="0"/>
          <w:color w:val="000000"/>
          <w:lang w:val="af-ZA"/>
        </w:rPr>
        <w:t xml:space="preserve"> </w:t>
      </w:r>
      <w:r w:rsidR="00B55908">
        <w:rPr>
          <w:rFonts w:ascii="GHEA Grapalat" w:hAnsi="GHEA Grapalat"/>
          <w:i w:val="0"/>
          <w:color w:val="000000"/>
          <w:lang w:val="af-ZA"/>
        </w:rPr>
        <w:t>Առինջ  համայնք  Մաշտոց փողոցի  թիվ 51</w:t>
      </w:r>
      <w:r w:rsidRPr="00C420E9">
        <w:rPr>
          <w:rFonts w:ascii="GHEA Grapalat" w:hAnsi="GHEA Grapalat"/>
          <w:i w:val="0"/>
          <w:color w:val="000000"/>
          <w:lang w:val="af-ZA"/>
        </w:rPr>
        <w:t xml:space="preserve"> </w:t>
      </w:r>
      <w:r w:rsidRPr="00C32E35">
        <w:rPr>
          <w:rFonts w:ascii="GHEA Grapalat" w:hAnsi="GHEA Grapalat"/>
          <w:i w:val="0"/>
          <w:lang w:val="af-ZA"/>
        </w:rPr>
        <w:t>հասցեում</w:t>
      </w:r>
      <w:r w:rsidRPr="001728AC">
        <w:rPr>
          <w:rFonts w:ascii="GHEA Grapalat" w:hAnsi="GHEA Grapalat"/>
          <w:i w:val="0"/>
          <w:lang w:val="af-ZA"/>
        </w:rPr>
        <w:t>, փաստաթղթային ձևով մինչև սույն հայտարարության հրապարակման օրվանից հաշված &lt;&lt;</w:t>
      </w:r>
      <w:r>
        <w:rPr>
          <w:rFonts w:ascii="GHEA Grapalat" w:hAnsi="GHEA Grapalat"/>
          <w:i w:val="0"/>
          <w:lang w:val="af-ZA"/>
        </w:rPr>
        <w:t>5</w:t>
      </w:r>
      <w:r w:rsidRPr="001728AC">
        <w:rPr>
          <w:rFonts w:ascii="GHEA Grapalat" w:hAnsi="GHEA Grapalat"/>
          <w:i w:val="0"/>
          <w:lang w:val="af-ZA"/>
        </w:rPr>
        <w:t xml:space="preserve">&gt;&gt;-րդ աշխատանքային օրվա ժամը &lt;&lt; </w:t>
      </w:r>
      <w:r w:rsidRPr="001A3FBB">
        <w:rPr>
          <w:rFonts w:ascii="GHEA Grapalat" w:hAnsi="GHEA Grapalat"/>
          <w:i w:val="0"/>
          <w:lang w:val="af-ZA"/>
        </w:rPr>
        <w:t>1</w:t>
      </w:r>
      <w:r w:rsidR="00685FDA">
        <w:rPr>
          <w:rFonts w:ascii="GHEA Grapalat" w:hAnsi="GHEA Grapalat"/>
          <w:i w:val="0"/>
          <w:lang w:val="af-ZA"/>
        </w:rPr>
        <w:t>1</w:t>
      </w:r>
      <w:r>
        <w:rPr>
          <w:rFonts w:ascii="GHEA Grapalat" w:hAnsi="GHEA Grapalat"/>
          <w:i w:val="0"/>
          <w:lang w:val="hy-AM"/>
        </w:rPr>
        <w:t>:00</w:t>
      </w:r>
      <w:r w:rsidRPr="001728AC">
        <w:rPr>
          <w:rFonts w:ascii="GHEA Grapalat" w:hAnsi="GHEA Grapalat"/>
          <w:i w:val="0"/>
          <w:lang w:val="af-ZA"/>
        </w:rPr>
        <w:t xml:space="preserve"> &gt;&gt;-ը և դրանք պետք է կազմված լինեն հայերեն։  </w:t>
      </w:r>
    </w:p>
    <w:p w:rsidR="005E56D8" w:rsidRPr="001728AC" w:rsidRDefault="005E56D8" w:rsidP="005E56D8">
      <w:pPr>
        <w:pStyle w:val="a3"/>
        <w:spacing w:line="240" w:lineRule="auto"/>
        <w:ind w:firstLine="708"/>
        <w:rPr>
          <w:rFonts w:ascii="GHEA Grapalat" w:hAnsi="GHEA Grapalat"/>
          <w:i w:val="0"/>
          <w:lang w:val="af-ZA"/>
        </w:rPr>
      </w:pPr>
      <w:r w:rsidRPr="001728AC">
        <w:rPr>
          <w:rFonts w:ascii="GHEA Grapalat" w:hAnsi="GHEA Grapalat"/>
          <w:i w:val="0"/>
          <w:lang w:val="af-ZA"/>
        </w:rPr>
        <w:t xml:space="preserve">Հայտերի բացումը տեղի կունենա &lt;&lt; </w:t>
      </w:r>
      <w:r w:rsidR="00B55908">
        <w:rPr>
          <w:rFonts w:ascii="GHEA Grapalat" w:hAnsi="GHEA Grapalat"/>
          <w:i w:val="0"/>
          <w:lang w:val="af-ZA"/>
        </w:rPr>
        <w:t>Կոտայքի</w:t>
      </w:r>
      <w:r>
        <w:rPr>
          <w:rFonts w:ascii="GHEA Grapalat" w:hAnsi="GHEA Grapalat"/>
          <w:i w:val="0"/>
          <w:lang w:val="af-ZA"/>
        </w:rPr>
        <w:t xml:space="preserve"> մարզի</w:t>
      </w:r>
      <w:r w:rsidRPr="00E0755B">
        <w:rPr>
          <w:rFonts w:ascii="GHEA Grapalat" w:hAnsi="GHEA Grapalat"/>
          <w:i w:val="0"/>
          <w:color w:val="000000"/>
          <w:lang w:val="af-ZA"/>
        </w:rPr>
        <w:t xml:space="preserve"> </w:t>
      </w:r>
      <w:r w:rsidR="00B55908">
        <w:rPr>
          <w:rFonts w:ascii="GHEA Grapalat" w:hAnsi="GHEA Grapalat"/>
          <w:i w:val="0"/>
          <w:color w:val="000000"/>
          <w:lang w:val="af-ZA"/>
        </w:rPr>
        <w:t>Առինջ  համայնք  Մաշտոց փողոցի  թիվ 51</w:t>
      </w:r>
      <w:r w:rsidRPr="001728AC">
        <w:rPr>
          <w:rFonts w:ascii="GHEA Grapalat" w:hAnsi="GHEA Grapalat"/>
          <w:i w:val="0"/>
          <w:lang w:val="af-ZA"/>
        </w:rPr>
        <w:t xml:space="preserve">&gt;&gt; հասցեում,  &lt;&lt;   </w:t>
      </w:r>
      <w:r>
        <w:rPr>
          <w:rFonts w:ascii="GHEA Grapalat" w:hAnsi="GHEA Grapalat"/>
          <w:i w:val="0"/>
          <w:lang w:val="ru-RU"/>
        </w:rPr>
        <w:t>մայիս</w:t>
      </w:r>
      <w:r>
        <w:rPr>
          <w:rFonts w:ascii="GHEA Grapalat" w:hAnsi="GHEA Grapalat"/>
          <w:i w:val="0"/>
          <w:lang w:val="hy-AM"/>
        </w:rPr>
        <w:t>ի</w:t>
      </w:r>
      <w:r w:rsidRPr="001728AC">
        <w:rPr>
          <w:rFonts w:ascii="GHEA Grapalat" w:hAnsi="GHEA Grapalat"/>
          <w:i w:val="0"/>
          <w:lang w:val="af-ZA"/>
        </w:rPr>
        <w:t xml:space="preserve">&gt;&gt; &lt;&lt; </w:t>
      </w:r>
      <w:r w:rsidR="00685FDA">
        <w:rPr>
          <w:rFonts w:ascii="GHEA Grapalat" w:hAnsi="GHEA Grapalat"/>
          <w:i w:val="0"/>
          <w:lang w:val="af-ZA"/>
        </w:rPr>
        <w:t>30</w:t>
      </w:r>
      <w:r w:rsidRPr="001728AC">
        <w:rPr>
          <w:rFonts w:ascii="GHEA Grapalat" w:hAnsi="GHEA Grapalat"/>
          <w:i w:val="0"/>
          <w:lang w:val="af-ZA"/>
        </w:rPr>
        <w:t>&gt;&gt; -ին ժամը &lt;&lt;</w:t>
      </w:r>
      <w:r w:rsidRPr="001A3FBB">
        <w:rPr>
          <w:rFonts w:ascii="GHEA Grapalat" w:hAnsi="GHEA Grapalat"/>
          <w:i w:val="0"/>
          <w:lang w:val="af-ZA"/>
        </w:rPr>
        <w:t>1</w:t>
      </w:r>
      <w:r w:rsidR="00685FDA">
        <w:rPr>
          <w:rFonts w:ascii="GHEA Grapalat" w:hAnsi="GHEA Grapalat"/>
          <w:i w:val="0"/>
          <w:lang w:val="af-ZA"/>
        </w:rPr>
        <w:t>1</w:t>
      </w:r>
      <w:r>
        <w:rPr>
          <w:rFonts w:ascii="GHEA Grapalat" w:hAnsi="GHEA Grapalat"/>
          <w:i w:val="0"/>
          <w:lang w:val="hy-AM"/>
        </w:rPr>
        <w:t>:00</w:t>
      </w:r>
      <w:r w:rsidRPr="001728AC">
        <w:rPr>
          <w:rFonts w:ascii="GHEA Grapalat" w:hAnsi="GHEA Grapalat"/>
          <w:i w:val="0"/>
          <w:lang w:val="af-ZA"/>
        </w:rPr>
        <w:t xml:space="preserve"> &gt;&gt;-ին։   </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5E56D8" w:rsidRPr="001728A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E56D8" w:rsidRPr="001728AC" w:rsidRDefault="005E56D8" w:rsidP="005E56D8">
      <w:pPr>
        <w:pStyle w:val="a3"/>
        <w:spacing w:line="240" w:lineRule="auto"/>
        <w:rPr>
          <w:rFonts w:ascii="GHEA Grapalat" w:hAnsi="GHEA Grapalat"/>
          <w:i w:val="0"/>
          <w:lang w:val="af-ZA"/>
        </w:rPr>
      </w:pPr>
    </w:p>
    <w:p w:rsidR="005E56D8" w:rsidRPr="0087509C" w:rsidRDefault="005E56D8" w:rsidP="005E56D8">
      <w:pPr>
        <w:pStyle w:val="a3"/>
        <w:spacing w:line="240" w:lineRule="auto"/>
        <w:rPr>
          <w:rFonts w:ascii="GHEA Grapalat" w:hAnsi="GHEA Grapalat"/>
          <w:i w:val="0"/>
          <w:lang w:val="af-ZA"/>
        </w:rPr>
      </w:pPr>
      <w:r w:rsidRPr="001728A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C7127A">
        <w:rPr>
          <w:rFonts w:ascii="GHEA Grapalat" w:hAnsi="GHEA Grapalat"/>
          <w:i w:val="0"/>
          <w:lang w:val="af-ZA"/>
        </w:rPr>
        <w:t xml:space="preserve"> </w:t>
      </w:r>
      <w:r w:rsidR="00685FDA">
        <w:rPr>
          <w:rFonts w:ascii="GHEA Grapalat" w:hAnsi="GHEA Grapalat"/>
          <w:i w:val="0"/>
          <w:lang w:val="af-ZA"/>
        </w:rPr>
        <w:t>Ա</w:t>
      </w:r>
      <w:r>
        <w:rPr>
          <w:rFonts w:ascii="GHEA Grapalat" w:hAnsi="GHEA Grapalat"/>
          <w:i w:val="0"/>
          <w:lang w:val="af-ZA"/>
        </w:rPr>
        <w:t>.</w:t>
      </w:r>
      <w:r w:rsidR="00685FDA">
        <w:rPr>
          <w:rFonts w:ascii="GHEA Grapalat" w:hAnsi="GHEA Grapalat"/>
          <w:i w:val="0"/>
          <w:lang w:val="af-ZA"/>
        </w:rPr>
        <w:t>Թումաս</w:t>
      </w:r>
      <w:r>
        <w:rPr>
          <w:rFonts w:ascii="GHEA Grapalat" w:hAnsi="GHEA Grapalat"/>
          <w:i w:val="0"/>
          <w:lang w:val="af-ZA"/>
        </w:rPr>
        <w:t>յանին</w:t>
      </w:r>
      <w:r w:rsidRPr="0087509C">
        <w:rPr>
          <w:rFonts w:ascii="GHEA Grapalat" w:hAnsi="GHEA Grapalat"/>
          <w:i w:val="0"/>
          <w:lang w:val="af-ZA"/>
        </w:rPr>
        <w:t>։</w:t>
      </w:r>
    </w:p>
    <w:p w:rsidR="005E56D8" w:rsidRPr="00564BFF" w:rsidRDefault="005E56D8" w:rsidP="005E56D8">
      <w:pPr>
        <w:pStyle w:val="a3"/>
        <w:spacing w:line="240" w:lineRule="auto"/>
        <w:rPr>
          <w:rFonts w:ascii="GHEA Grapalat" w:hAnsi="GHEA Grapalat"/>
          <w:i w:val="0"/>
          <w:lang w:val="af-ZA"/>
        </w:rPr>
      </w:pPr>
      <w:r w:rsidRPr="0087509C">
        <w:rPr>
          <w:rFonts w:ascii="GHEA Grapalat" w:hAnsi="GHEA Grapalat"/>
          <w:i w:val="0"/>
          <w:lang w:val="af-ZA"/>
        </w:rPr>
        <w:t xml:space="preserve">                                      </w:t>
      </w:r>
      <w:r w:rsidRPr="00564BFF">
        <w:rPr>
          <w:rFonts w:ascii="GHEA Grapalat" w:hAnsi="GHEA Grapalat" w:cs="Sylfaen"/>
          <w:i w:val="0"/>
          <w:lang w:val="af-ZA"/>
        </w:rPr>
        <w:t>Հեռախոս</w:t>
      </w:r>
      <w:r w:rsidRPr="00564BFF">
        <w:rPr>
          <w:rFonts w:ascii="GHEA Grapalat" w:hAnsi="GHEA Grapalat" w:cs="Arial"/>
          <w:i w:val="0"/>
          <w:lang w:val="af-ZA"/>
        </w:rPr>
        <w:t>`</w:t>
      </w:r>
      <w:r w:rsidRPr="00D971C9">
        <w:rPr>
          <w:rFonts w:ascii="GHEA Grapalat" w:hAnsi="GHEA Grapalat" w:cs="Arial"/>
          <w:i w:val="0"/>
          <w:lang w:val="af-ZA"/>
        </w:rPr>
        <w:t xml:space="preserve"> </w:t>
      </w:r>
      <w:r>
        <w:rPr>
          <w:rFonts w:ascii="GHEA Grapalat" w:hAnsi="GHEA Grapalat" w:cs="Arial"/>
          <w:i w:val="0"/>
          <w:lang w:val="af-ZA"/>
        </w:rPr>
        <w:t xml:space="preserve">374 </w:t>
      </w:r>
      <w:r w:rsidR="00685FDA">
        <w:rPr>
          <w:rFonts w:ascii="GHEA Grapalat" w:hAnsi="GHEA Grapalat" w:cs="Arial"/>
          <w:i w:val="0"/>
          <w:lang w:val="af-ZA"/>
        </w:rPr>
        <w:t>91</w:t>
      </w:r>
      <w:r>
        <w:rPr>
          <w:rFonts w:ascii="GHEA Grapalat" w:hAnsi="GHEA Grapalat" w:cs="Arial"/>
          <w:i w:val="0"/>
          <w:lang w:val="af-ZA"/>
        </w:rPr>
        <w:t>-</w:t>
      </w:r>
      <w:r w:rsidR="00685FDA">
        <w:rPr>
          <w:rFonts w:ascii="GHEA Grapalat" w:hAnsi="GHEA Grapalat" w:cs="Arial"/>
          <w:i w:val="0"/>
          <w:lang w:val="af-ZA"/>
        </w:rPr>
        <w:t>33</w:t>
      </w:r>
      <w:r>
        <w:rPr>
          <w:rFonts w:ascii="GHEA Grapalat" w:hAnsi="GHEA Grapalat" w:cs="Arial"/>
          <w:i w:val="0"/>
          <w:lang w:val="af-ZA"/>
        </w:rPr>
        <w:t>-</w:t>
      </w:r>
      <w:r w:rsidR="00685FDA">
        <w:rPr>
          <w:rFonts w:ascii="GHEA Grapalat" w:hAnsi="GHEA Grapalat" w:cs="Arial"/>
          <w:i w:val="0"/>
          <w:lang w:val="af-ZA"/>
        </w:rPr>
        <w:t>82</w:t>
      </w:r>
      <w:r>
        <w:rPr>
          <w:rFonts w:ascii="GHEA Grapalat" w:hAnsi="GHEA Grapalat" w:cs="Arial"/>
          <w:i w:val="0"/>
          <w:lang w:val="af-ZA"/>
        </w:rPr>
        <w:t>-</w:t>
      </w:r>
      <w:r w:rsidR="00685FDA">
        <w:rPr>
          <w:rFonts w:ascii="GHEA Grapalat" w:hAnsi="GHEA Grapalat" w:cs="Arial"/>
          <w:i w:val="0"/>
          <w:lang w:val="af-ZA"/>
        </w:rPr>
        <w:t>6</w:t>
      </w:r>
      <w:r>
        <w:rPr>
          <w:rFonts w:ascii="GHEA Grapalat" w:hAnsi="GHEA Grapalat" w:cs="Arial"/>
          <w:i w:val="0"/>
          <w:lang w:val="af-ZA"/>
        </w:rPr>
        <w:t>5</w:t>
      </w:r>
      <w:r w:rsidRPr="00564BFF">
        <w:rPr>
          <w:rFonts w:ascii="GHEA Grapalat" w:hAnsi="GHEA Grapalat" w:cs="Tahoma"/>
          <w:i w:val="0"/>
          <w:lang w:val="af-ZA"/>
        </w:rPr>
        <w:t>։</w:t>
      </w:r>
    </w:p>
    <w:p w:rsidR="005E56D8" w:rsidRPr="00564BFF" w:rsidRDefault="005E56D8" w:rsidP="005E56D8">
      <w:pPr>
        <w:pStyle w:val="a3"/>
        <w:spacing w:line="240" w:lineRule="auto"/>
        <w:rPr>
          <w:rFonts w:ascii="GHEA Grapalat" w:hAnsi="GHEA Grapalat"/>
          <w:i w:val="0"/>
          <w:lang w:val="af-ZA"/>
        </w:rPr>
      </w:pPr>
      <w:r w:rsidRPr="00564BFF">
        <w:rPr>
          <w:rFonts w:ascii="GHEA Grapalat" w:hAnsi="GHEA Grapalat"/>
          <w:i w:val="0"/>
          <w:lang w:val="af-ZA"/>
        </w:rPr>
        <w:t xml:space="preserve">                                        </w:t>
      </w:r>
      <w:r w:rsidRPr="00564BFF">
        <w:rPr>
          <w:rFonts w:ascii="GHEA Grapalat" w:hAnsi="GHEA Grapalat" w:cs="Sylfaen"/>
          <w:i w:val="0"/>
          <w:lang w:val="af-ZA"/>
        </w:rPr>
        <w:t>Էլ</w:t>
      </w:r>
      <w:r w:rsidRPr="00564BFF">
        <w:rPr>
          <w:rFonts w:ascii="GHEA Grapalat" w:hAnsi="GHEA Grapalat" w:cs="Arial"/>
          <w:i w:val="0"/>
          <w:lang w:val="af-ZA"/>
        </w:rPr>
        <w:t>.</w:t>
      </w:r>
      <w:r w:rsidRPr="00564BFF">
        <w:rPr>
          <w:rFonts w:ascii="GHEA Grapalat" w:hAnsi="GHEA Grapalat" w:cs="Sylfaen"/>
          <w:i w:val="0"/>
          <w:lang w:val="af-ZA"/>
        </w:rPr>
        <w:t>փոստ</w:t>
      </w:r>
      <w:r w:rsidRPr="00564BFF">
        <w:rPr>
          <w:rFonts w:ascii="GHEA Grapalat" w:hAnsi="GHEA Grapalat" w:cs="Arial"/>
          <w:i w:val="0"/>
          <w:lang w:val="af-ZA"/>
        </w:rPr>
        <w:t>`</w:t>
      </w:r>
      <w:r w:rsidRPr="00D971C9">
        <w:rPr>
          <w:rFonts w:ascii="GHEA Grapalat" w:hAnsi="GHEA Grapalat"/>
          <w:i w:val="0"/>
          <w:lang w:val="af-ZA"/>
        </w:rPr>
        <w:t xml:space="preserve"> </w:t>
      </w:r>
      <w:r w:rsidR="00685FDA" w:rsidRPr="00685FDA">
        <w:rPr>
          <w:rFonts w:ascii="GHEA Grapalat" w:hAnsi="GHEA Grapalat"/>
          <w:i w:val="0"/>
          <w:lang w:val="af-ZA"/>
        </w:rPr>
        <w:t>arinj-hamaynk</w:t>
      </w:r>
      <w:r w:rsidRPr="00D54905">
        <w:rPr>
          <w:rFonts w:ascii="Arial" w:hAnsi="Arial"/>
          <w:i w:val="0"/>
          <w:lang w:val="af-ZA"/>
        </w:rPr>
        <w:t>@</w:t>
      </w:r>
      <w:r>
        <w:rPr>
          <w:rFonts w:ascii="Arial" w:hAnsi="Arial"/>
          <w:i w:val="0"/>
          <w:lang w:val="af-ZA"/>
        </w:rPr>
        <w:t>mail.ru</w:t>
      </w:r>
      <w:r w:rsidRPr="00564BFF">
        <w:rPr>
          <w:rFonts w:ascii="GHEA Grapalat" w:hAnsi="GHEA Grapalat" w:cs="Tahoma"/>
          <w:i w:val="0"/>
          <w:lang w:val="af-ZA"/>
        </w:rPr>
        <w:t xml:space="preserve"> ։</w:t>
      </w:r>
    </w:p>
    <w:p w:rsidR="005E56D8" w:rsidRPr="00564BFF" w:rsidRDefault="005E56D8" w:rsidP="005E56D8">
      <w:pPr>
        <w:pStyle w:val="a3"/>
        <w:spacing w:line="240" w:lineRule="auto"/>
        <w:rPr>
          <w:rFonts w:ascii="GHEA Grapalat" w:hAnsi="GHEA Grapalat"/>
          <w:i w:val="0"/>
          <w:lang w:val="af-ZA"/>
        </w:rPr>
      </w:pPr>
    </w:p>
    <w:p w:rsidR="005E56D8" w:rsidRPr="00F06354" w:rsidRDefault="005E56D8" w:rsidP="005E56D8">
      <w:pPr>
        <w:pStyle w:val="a3"/>
        <w:spacing w:line="240" w:lineRule="auto"/>
        <w:rPr>
          <w:rFonts w:ascii="GHEA Grapalat" w:hAnsi="GHEA Grapalat"/>
          <w:i w:val="0"/>
          <w:lang w:val="af-ZA"/>
        </w:rPr>
      </w:pPr>
      <w:r w:rsidRPr="00564BFF">
        <w:rPr>
          <w:rFonts w:ascii="GHEA Grapalat" w:hAnsi="GHEA Grapalat"/>
          <w:i w:val="0"/>
          <w:lang w:val="af-ZA"/>
        </w:rPr>
        <w:t xml:space="preserve">                            </w:t>
      </w:r>
      <w:r w:rsidRPr="00564BFF">
        <w:rPr>
          <w:rFonts w:ascii="GHEA Grapalat" w:hAnsi="GHEA Grapalat" w:cs="Sylfaen"/>
          <w:i w:val="0"/>
          <w:lang w:val="af-ZA"/>
        </w:rPr>
        <w:t>Պատվիրատու</w:t>
      </w:r>
      <w:r w:rsidRPr="00564BFF">
        <w:rPr>
          <w:rFonts w:ascii="GHEA Grapalat" w:hAnsi="GHEA Grapalat" w:cs="Arial"/>
          <w:i w:val="0"/>
          <w:lang w:val="af-ZA"/>
        </w:rPr>
        <w:t>`</w:t>
      </w:r>
      <w:r>
        <w:rPr>
          <w:rFonts w:ascii="GHEA Grapalat" w:hAnsi="GHEA Grapalat" w:cs="Arial"/>
          <w:i w:val="0"/>
          <w:lang w:val="af-ZA"/>
        </w:rPr>
        <w:t xml:space="preserve"> </w:t>
      </w:r>
      <w:r w:rsidR="00685FDA">
        <w:rPr>
          <w:rFonts w:ascii="GHEA Grapalat" w:hAnsi="GHEA Grapalat" w:cs="Arial"/>
          <w:i w:val="0"/>
          <w:lang w:val="en-US"/>
        </w:rPr>
        <w:t>Առինջի</w:t>
      </w:r>
      <w:r w:rsidR="00685FDA" w:rsidRPr="00754389">
        <w:rPr>
          <w:rFonts w:ascii="GHEA Grapalat" w:hAnsi="GHEA Grapalat" w:cs="Arial"/>
          <w:i w:val="0"/>
          <w:lang w:val="af-ZA"/>
        </w:rPr>
        <w:t xml:space="preserve"> </w:t>
      </w:r>
      <w:r w:rsidRPr="00564BFF">
        <w:rPr>
          <w:rFonts w:ascii="GHEA Grapalat" w:hAnsi="GHEA Grapalat" w:cs="Arial"/>
          <w:i w:val="0"/>
          <w:lang w:val="af-ZA"/>
        </w:rPr>
        <w:t xml:space="preserve"> </w:t>
      </w:r>
      <w:r>
        <w:rPr>
          <w:rFonts w:ascii="GHEA Grapalat" w:hAnsi="GHEA Grapalat" w:cs="Arial"/>
          <w:i w:val="0"/>
          <w:lang w:val="af-ZA"/>
        </w:rPr>
        <w:t>համայնք</w:t>
      </w:r>
      <w:r w:rsidRPr="00564BFF">
        <w:rPr>
          <w:rFonts w:ascii="GHEA Grapalat" w:hAnsi="GHEA Grapalat" w:cs="Arial"/>
          <w:i w:val="0"/>
          <w:lang w:val="af-ZA"/>
        </w:rPr>
        <w:t>ապետարան</w:t>
      </w:r>
      <w:r w:rsidRPr="00564BFF">
        <w:rPr>
          <w:rFonts w:ascii="GHEA Grapalat" w:hAnsi="GHEA Grapalat" w:cs="Tahoma"/>
          <w:i w:val="0"/>
          <w:lang w:val="af-ZA"/>
        </w:rPr>
        <w:t>։</w:t>
      </w:r>
    </w:p>
    <w:p w:rsidR="005E56D8" w:rsidRPr="001728AC" w:rsidRDefault="005E56D8" w:rsidP="005E56D8">
      <w:pPr>
        <w:pStyle w:val="a3"/>
        <w:spacing w:line="240" w:lineRule="auto"/>
        <w:rPr>
          <w:rFonts w:ascii="GHEA Grapalat" w:hAnsi="GHEA Grapalat" w:cs="Sylfaen"/>
          <w:b/>
          <w:lang w:val="es-ES"/>
        </w:rPr>
      </w:pPr>
    </w:p>
    <w:p w:rsidR="005E56D8" w:rsidRPr="001728AC" w:rsidRDefault="005E56D8" w:rsidP="005E56D8">
      <w:pPr>
        <w:pStyle w:val="a3"/>
        <w:spacing w:line="240" w:lineRule="auto"/>
        <w:ind w:left="1404"/>
        <w:rPr>
          <w:rFonts w:ascii="GHEA Grapalat" w:hAnsi="GHEA Grapalat"/>
          <w:i w:val="0"/>
          <w:lang w:val="af-ZA"/>
        </w:rPr>
      </w:pPr>
    </w:p>
    <w:p w:rsidR="005E56D8" w:rsidRPr="001728AC" w:rsidRDefault="005E56D8" w:rsidP="005E56D8">
      <w:pPr>
        <w:pStyle w:val="a3"/>
        <w:spacing w:line="240" w:lineRule="auto"/>
        <w:ind w:left="1404"/>
        <w:rPr>
          <w:rFonts w:ascii="GHEA Grapalat" w:hAnsi="GHEA Grapalat"/>
          <w:i w:val="0"/>
          <w:lang w:val="af-ZA"/>
        </w:rPr>
      </w:pPr>
    </w:p>
    <w:p w:rsidR="005E56D8" w:rsidRPr="001728AC" w:rsidRDefault="005E56D8" w:rsidP="005E56D8">
      <w:pPr>
        <w:pStyle w:val="a3"/>
        <w:spacing w:line="240" w:lineRule="auto"/>
        <w:ind w:firstLine="0"/>
        <w:rPr>
          <w:rFonts w:ascii="GHEA Grapalat" w:hAnsi="GHEA Grapalat"/>
          <w:i w:val="0"/>
          <w:sz w:val="18"/>
          <w:szCs w:val="18"/>
          <w:u w:val="single"/>
          <w:lang w:val="af-ZA"/>
        </w:rPr>
      </w:pPr>
    </w:p>
    <w:p w:rsidR="005E56D8" w:rsidRPr="001728AC" w:rsidRDefault="005E56D8" w:rsidP="005E56D8">
      <w:pPr>
        <w:pStyle w:val="aa"/>
        <w:ind w:right="-7" w:firstLine="567"/>
        <w:jc w:val="right"/>
        <w:rPr>
          <w:rFonts w:ascii="GHEA Grapalat" w:hAnsi="GHEA Grapalat" w:cs="Sylfaen"/>
          <w:i/>
          <w:sz w:val="22"/>
          <w:lang w:val="af-ZA"/>
        </w:rPr>
      </w:pPr>
      <w:r w:rsidRPr="001728AC">
        <w:rPr>
          <w:rFonts w:ascii="GHEA Grapalat" w:hAnsi="GHEA Grapalat"/>
          <w:sz w:val="20"/>
          <w:szCs w:val="20"/>
          <w:lang w:val="af-ZA"/>
        </w:rPr>
        <w:br w:type="page"/>
      </w:r>
      <w:r w:rsidRPr="001728AC">
        <w:rPr>
          <w:rFonts w:ascii="GHEA Grapalat" w:hAnsi="GHEA Grapalat" w:cs="Sylfaen"/>
          <w:i/>
          <w:sz w:val="22"/>
        </w:rPr>
        <w:lastRenderedPageBreak/>
        <w:t>Հաստատված</w:t>
      </w:r>
      <w:r w:rsidRPr="001728AC">
        <w:rPr>
          <w:rFonts w:ascii="GHEA Grapalat" w:hAnsi="GHEA Grapalat" w:cs="Times Armenian"/>
          <w:i/>
          <w:sz w:val="22"/>
          <w:lang w:val="af-ZA"/>
        </w:rPr>
        <w:t xml:space="preserve"> </w:t>
      </w:r>
      <w:r w:rsidRPr="001728AC">
        <w:rPr>
          <w:rFonts w:ascii="GHEA Grapalat" w:hAnsi="GHEA Grapalat" w:cs="Sylfaen"/>
          <w:i/>
          <w:sz w:val="22"/>
        </w:rPr>
        <w:t>է</w:t>
      </w:r>
    </w:p>
    <w:p w:rsidR="005E56D8" w:rsidRPr="001728AC" w:rsidRDefault="00685FDA" w:rsidP="005E56D8">
      <w:pPr>
        <w:pStyle w:val="a3"/>
        <w:spacing w:line="240" w:lineRule="auto"/>
        <w:jc w:val="right"/>
        <w:rPr>
          <w:rFonts w:ascii="GHEA Grapalat" w:hAnsi="GHEA Grapalat" w:cs="Sylfaen"/>
          <w:i w:val="0"/>
          <w:sz w:val="22"/>
          <w:lang w:val="af-ZA"/>
        </w:rPr>
      </w:pPr>
      <w:r w:rsidRPr="00685FDA">
        <w:rPr>
          <w:rFonts w:ascii="Sylfaen" w:hAnsi="Sylfaen" w:cs="Sylfaen"/>
          <w:sz w:val="22"/>
          <w:szCs w:val="22"/>
          <w:lang w:val="en-US"/>
        </w:rPr>
        <w:t>ԿՄԱՀ</w:t>
      </w:r>
      <w:r w:rsidRPr="00754389">
        <w:rPr>
          <w:rFonts w:ascii="Sylfaen" w:hAnsi="Sylfaen" w:cs="Sylfaen"/>
          <w:sz w:val="22"/>
          <w:szCs w:val="22"/>
          <w:lang w:val="af-ZA"/>
        </w:rPr>
        <w:t>-</w:t>
      </w:r>
      <w:r w:rsidRPr="00685FDA">
        <w:rPr>
          <w:rFonts w:ascii="Sylfaen" w:hAnsi="Sylfaen" w:cs="Sylfaen"/>
          <w:sz w:val="22"/>
          <w:szCs w:val="22"/>
          <w:lang w:val="en-US"/>
        </w:rPr>
        <w:t>ԳՀԱՇՁԲ</w:t>
      </w:r>
      <w:r w:rsidRPr="00754389">
        <w:rPr>
          <w:rFonts w:ascii="Sylfaen" w:hAnsi="Sylfaen" w:cs="Sylfaen"/>
          <w:sz w:val="22"/>
          <w:szCs w:val="22"/>
          <w:lang w:val="af-ZA"/>
        </w:rPr>
        <w:t xml:space="preserve">-17/03  </w:t>
      </w:r>
      <w:r w:rsidR="005E56D8" w:rsidRPr="001728AC">
        <w:rPr>
          <w:rFonts w:ascii="GHEA Grapalat" w:hAnsi="GHEA Grapalat" w:cs="Sylfaen"/>
          <w:i w:val="0"/>
          <w:sz w:val="22"/>
        </w:rPr>
        <w:t>ծածկա</w:t>
      </w:r>
      <w:r w:rsidR="005E56D8" w:rsidRPr="001728AC">
        <w:rPr>
          <w:rFonts w:ascii="GHEA Grapalat" w:hAnsi="GHEA Grapalat" w:cs="Times Armenian"/>
          <w:i w:val="0"/>
          <w:sz w:val="22"/>
        </w:rPr>
        <w:t>գ</w:t>
      </w:r>
      <w:r w:rsidR="005E56D8" w:rsidRPr="001728AC">
        <w:rPr>
          <w:rFonts w:ascii="GHEA Grapalat" w:hAnsi="GHEA Grapalat" w:cs="Sylfaen"/>
          <w:i w:val="0"/>
          <w:sz w:val="22"/>
        </w:rPr>
        <w:t>րով</w:t>
      </w:r>
      <w:r w:rsidR="005E56D8" w:rsidRPr="001728AC">
        <w:rPr>
          <w:rFonts w:ascii="GHEA Grapalat" w:hAnsi="GHEA Grapalat" w:cs="Times Armenian"/>
          <w:i w:val="0"/>
          <w:sz w:val="22"/>
          <w:lang w:val="af-ZA"/>
        </w:rPr>
        <w:t xml:space="preserve"> </w:t>
      </w:r>
    </w:p>
    <w:p w:rsidR="005E56D8" w:rsidRPr="001728AC" w:rsidRDefault="005E56D8" w:rsidP="005E56D8">
      <w:pPr>
        <w:pStyle w:val="aa"/>
        <w:ind w:right="-7" w:firstLine="567"/>
        <w:jc w:val="right"/>
        <w:rPr>
          <w:rFonts w:ascii="GHEA Grapalat" w:hAnsi="GHEA Grapalat" w:cs="Times Armenian"/>
          <w:i/>
          <w:sz w:val="22"/>
          <w:lang w:val="af-ZA"/>
        </w:rPr>
      </w:pPr>
      <w:r>
        <w:rPr>
          <w:rFonts w:ascii="GHEA Grapalat" w:hAnsi="GHEA Grapalat" w:cs="Sylfaen"/>
          <w:i/>
          <w:sz w:val="22"/>
          <w:lang w:val="ru-RU"/>
        </w:rPr>
        <w:t>Գնանշման</w:t>
      </w:r>
      <w:r w:rsidRPr="000C1F8D">
        <w:rPr>
          <w:rFonts w:ascii="GHEA Grapalat" w:hAnsi="GHEA Grapalat" w:cs="Sylfaen"/>
          <w:i/>
          <w:sz w:val="22"/>
          <w:lang w:val="af-ZA"/>
        </w:rPr>
        <w:t xml:space="preserve"> </w:t>
      </w:r>
      <w:r>
        <w:rPr>
          <w:rFonts w:ascii="GHEA Grapalat" w:hAnsi="GHEA Grapalat" w:cs="Sylfaen"/>
          <w:i/>
          <w:sz w:val="22"/>
          <w:lang w:val="ru-RU"/>
        </w:rPr>
        <w:t>հարցման</w:t>
      </w:r>
      <w:r w:rsidRPr="001728AC">
        <w:rPr>
          <w:rFonts w:ascii="GHEA Grapalat" w:hAnsi="GHEA Grapalat" w:cs="Sylfaen"/>
          <w:i/>
          <w:sz w:val="22"/>
          <w:lang w:val="af-ZA"/>
        </w:rPr>
        <w:t xml:space="preserve"> </w:t>
      </w:r>
      <w:r w:rsidRPr="001728AC">
        <w:rPr>
          <w:rFonts w:ascii="GHEA Grapalat" w:hAnsi="GHEA Grapalat" w:cs="Sylfaen"/>
          <w:i/>
          <w:sz w:val="22"/>
        </w:rPr>
        <w:t>ընթացակարգի</w:t>
      </w:r>
      <w:r w:rsidRPr="001728AC">
        <w:rPr>
          <w:rFonts w:ascii="GHEA Grapalat" w:hAnsi="GHEA Grapalat" w:cs="Times Armenian"/>
          <w:i/>
          <w:sz w:val="22"/>
          <w:lang w:val="af-ZA"/>
        </w:rPr>
        <w:t xml:space="preserve"> </w:t>
      </w:r>
      <w:r w:rsidRPr="001728AC">
        <w:rPr>
          <w:rFonts w:ascii="GHEA Grapalat" w:hAnsi="GHEA Grapalat" w:cs="Sylfaen"/>
          <w:i/>
          <w:sz w:val="22"/>
        </w:rPr>
        <w:t>հանձնաժողովի</w:t>
      </w:r>
    </w:p>
    <w:p w:rsidR="005E56D8" w:rsidRPr="001728AC" w:rsidRDefault="005E56D8" w:rsidP="005E56D8">
      <w:pPr>
        <w:pStyle w:val="aa"/>
        <w:ind w:right="-7" w:firstLine="567"/>
        <w:jc w:val="right"/>
        <w:rPr>
          <w:rFonts w:ascii="GHEA Grapalat" w:hAnsi="GHEA Grapalat"/>
          <w:i/>
          <w:sz w:val="22"/>
          <w:lang w:val="af-ZA"/>
        </w:rPr>
      </w:pPr>
      <w:r w:rsidRPr="001728AC">
        <w:rPr>
          <w:rFonts w:ascii="GHEA Grapalat" w:hAnsi="GHEA Grapalat" w:cs="Sylfaen"/>
          <w:i/>
          <w:sz w:val="22"/>
          <w:lang w:val="af-ZA"/>
        </w:rPr>
        <w:t xml:space="preserve"> 20 </w:t>
      </w:r>
      <w:r>
        <w:rPr>
          <w:rFonts w:ascii="GHEA Grapalat" w:hAnsi="GHEA Grapalat" w:cs="Sylfaen"/>
          <w:i/>
          <w:sz w:val="22"/>
          <w:lang w:val="af-ZA"/>
        </w:rPr>
        <w:t>17</w:t>
      </w:r>
      <w:r w:rsidRPr="001728AC">
        <w:rPr>
          <w:rFonts w:ascii="GHEA Grapalat" w:hAnsi="GHEA Grapalat" w:cs="Sylfaen"/>
          <w:i/>
          <w:sz w:val="22"/>
        </w:rPr>
        <w:t>թ</w:t>
      </w:r>
      <w:r w:rsidRPr="001728AC">
        <w:rPr>
          <w:rFonts w:ascii="GHEA Grapalat" w:hAnsi="GHEA Grapalat" w:cs="Times Armenian"/>
          <w:i/>
          <w:sz w:val="22"/>
          <w:lang w:val="af-ZA"/>
        </w:rPr>
        <w:t xml:space="preserve">.  </w:t>
      </w:r>
      <w:r w:rsidRPr="00546704">
        <w:rPr>
          <w:rFonts w:ascii="GHEA Grapalat" w:hAnsi="GHEA Grapalat" w:cs="Times Armenian"/>
          <w:i/>
          <w:sz w:val="22"/>
          <w:lang w:val="af-ZA"/>
        </w:rPr>
        <w:t xml:space="preserve">&lt;&lt;  </w:t>
      </w:r>
      <w:r>
        <w:rPr>
          <w:rFonts w:ascii="GHEA Grapalat" w:hAnsi="GHEA Grapalat" w:cs="Sylfaen"/>
          <w:i/>
          <w:sz w:val="22"/>
          <w:lang w:val="ru-RU"/>
        </w:rPr>
        <w:t>մայիս</w:t>
      </w:r>
      <w:r w:rsidRPr="00546704">
        <w:rPr>
          <w:rFonts w:ascii="GHEA Grapalat" w:hAnsi="GHEA Grapalat" w:cs="Sylfaen"/>
          <w:i/>
          <w:sz w:val="22"/>
          <w:lang w:val="ru-RU"/>
        </w:rPr>
        <w:t>ի</w:t>
      </w:r>
      <w:r w:rsidRPr="00546704">
        <w:rPr>
          <w:rFonts w:ascii="GHEA Grapalat" w:hAnsi="GHEA Grapalat" w:cs="Sylfaen"/>
          <w:i/>
          <w:sz w:val="22"/>
          <w:lang w:val="af-ZA"/>
        </w:rPr>
        <w:t xml:space="preserve"> </w:t>
      </w:r>
      <w:r w:rsidRPr="00546704">
        <w:rPr>
          <w:rFonts w:ascii="GHEA Grapalat" w:hAnsi="GHEA Grapalat" w:cs="Times Armenian"/>
          <w:i/>
          <w:sz w:val="22"/>
          <w:lang w:val="af-ZA"/>
        </w:rPr>
        <w:t>&gt;&gt;   &lt;&lt;</w:t>
      </w:r>
      <w:r w:rsidR="00685FDA" w:rsidRPr="00685FDA">
        <w:rPr>
          <w:rFonts w:ascii="GHEA Grapalat" w:hAnsi="GHEA Grapalat" w:cs="Times Armenian"/>
          <w:i/>
          <w:sz w:val="22"/>
          <w:lang w:val="af-ZA"/>
        </w:rPr>
        <w:t>19</w:t>
      </w:r>
      <w:r w:rsidRPr="00546704">
        <w:rPr>
          <w:rFonts w:ascii="GHEA Grapalat" w:hAnsi="GHEA Grapalat" w:cs="Sylfaen"/>
          <w:i/>
          <w:sz w:val="22"/>
          <w:lang w:val="af-ZA"/>
        </w:rPr>
        <w:t>&gt;&gt;</w:t>
      </w:r>
      <w:r w:rsidRPr="00546704">
        <w:rPr>
          <w:rFonts w:ascii="GHEA Grapalat" w:hAnsi="GHEA Grapalat" w:cs="Times Armenian"/>
          <w:i/>
          <w:sz w:val="22"/>
          <w:lang w:val="af-ZA"/>
        </w:rPr>
        <w:t>-</w:t>
      </w:r>
      <w:r w:rsidRPr="00546704">
        <w:rPr>
          <w:rFonts w:ascii="GHEA Grapalat" w:hAnsi="GHEA Grapalat" w:cs="Sylfaen"/>
          <w:i/>
          <w:sz w:val="22"/>
        </w:rPr>
        <w:t>ի</w:t>
      </w:r>
      <w:r w:rsidRPr="00546704">
        <w:rPr>
          <w:rFonts w:ascii="GHEA Grapalat" w:hAnsi="GHEA Grapalat" w:cs="Times Armenian"/>
          <w:i/>
          <w:sz w:val="22"/>
          <w:lang w:val="af-ZA"/>
        </w:rPr>
        <w:t xml:space="preserve"> </w:t>
      </w:r>
      <w:r w:rsidRPr="00546704">
        <w:rPr>
          <w:rFonts w:ascii="GHEA Grapalat" w:hAnsi="GHEA Grapalat" w:cs="Sylfaen"/>
          <w:i/>
          <w:sz w:val="22"/>
        </w:rPr>
        <w:t>թիվ</w:t>
      </w:r>
      <w:r w:rsidRPr="00546704">
        <w:rPr>
          <w:rFonts w:ascii="GHEA Grapalat" w:hAnsi="GHEA Grapalat" w:cs="Times Armenian"/>
          <w:i/>
          <w:sz w:val="22"/>
          <w:lang w:val="af-ZA"/>
        </w:rPr>
        <w:t xml:space="preserve"> </w:t>
      </w:r>
      <w:r w:rsidRPr="00546704">
        <w:rPr>
          <w:rFonts w:ascii="GHEA Grapalat" w:hAnsi="GHEA Grapalat" w:cs="Sylfaen"/>
          <w:i/>
          <w:sz w:val="22"/>
          <w:lang w:val="af-ZA"/>
        </w:rPr>
        <w:t>&lt;&lt;1&gt;&gt;</w:t>
      </w:r>
      <w:r w:rsidRPr="001728AC">
        <w:rPr>
          <w:rFonts w:ascii="GHEA Grapalat" w:hAnsi="GHEA Grapalat" w:cs="Sylfaen"/>
          <w:i/>
          <w:sz w:val="22"/>
        </w:rPr>
        <w:t>որոշմամբ</w:t>
      </w: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C32E35" w:rsidRDefault="005E56D8" w:rsidP="005E56D8">
      <w:pPr>
        <w:pStyle w:val="aa"/>
        <w:ind w:right="-7" w:firstLine="567"/>
        <w:jc w:val="center"/>
        <w:rPr>
          <w:rFonts w:ascii="GHEA Grapalat" w:hAnsi="GHEA Grapalat"/>
          <w:lang w:val="af-ZA"/>
        </w:rPr>
      </w:pPr>
      <w:r w:rsidRPr="0087509C">
        <w:rPr>
          <w:rFonts w:ascii="GHEA Grapalat" w:hAnsi="GHEA Grapalat" w:cs="Times Armenian"/>
          <w:i/>
          <w:lang w:val="af-ZA"/>
        </w:rPr>
        <w:t>&lt;&lt;</w:t>
      </w:r>
      <w:r w:rsidRPr="0020051F">
        <w:rPr>
          <w:rFonts w:ascii="GHEA Grapalat" w:hAnsi="GHEA Grapalat" w:cs="Times Armenian"/>
          <w:color w:val="000000"/>
          <w:lang w:val="af-ZA"/>
        </w:rPr>
        <w:t xml:space="preserve"> </w:t>
      </w:r>
      <w:r w:rsidR="00685FDA">
        <w:rPr>
          <w:rFonts w:ascii="GHEA Grapalat" w:hAnsi="GHEA Grapalat" w:cs="Times Armenian"/>
          <w:color w:val="000000"/>
        </w:rPr>
        <w:t>ԱՌԻՆՋԻ</w:t>
      </w:r>
      <w:r w:rsidR="00685FDA" w:rsidRPr="00685FDA">
        <w:rPr>
          <w:rFonts w:ascii="GHEA Grapalat" w:hAnsi="GHEA Grapalat" w:cs="Times Armenian"/>
          <w:color w:val="000000"/>
          <w:lang w:val="af-ZA"/>
        </w:rPr>
        <w:t xml:space="preserve"> </w:t>
      </w:r>
      <w:r w:rsidRPr="00970704">
        <w:rPr>
          <w:rFonts w:ascii="GHEA Grapalat" w:hAnsi="GHEA Grapalat" w:cs="Times Armenian"/>
          <w:color w:val="000000"/>
          <w:lang w:val="af-ZA"/>
        </w:rPr>
        <w:t xml:space="preserve"> </w:t>
      </w:r>
      <w:r>
        <w:rPr>
          <w:rFonts w:ascii="GHEA Grapalat" w:hAnsi="GHEA Grapalat" w:cs="Times Armenian"/>
          <w:color w:val="000000"/>
          <w:lang w:val="af-ZA"/>
        </w:rPr>
        <w:t>ՀԱՄԱՅՆՔ</w:t>
      </w:r>
      <w:r w:rsidRPr="00970704">
        <w:rPr>
          <w:rFonts w:ascii="GHEA Grapalat" w:hAnsi="GHEA Grapalat" w:cs="Times Armenian"/>
          <w:color w:val="000000"/>
          <w:lang w:val="af-ZA"/>
        </w:rPr>
        <w:t>ԱՊԵՏԱՐԱՆ</w:t>
      </w:r>
      <w:r w:rsidRPr="00B01E33">
        <w:rPr>
          <w:rFonts w:ascii="GHEA Grapalat" w:hAnsi="GHEA Grapalat" w:cs="Times Armenian"/>
          <w:color w:val="000000"/>
          <w:lang w:val="af-ZA"/>
        </w:rPr>
        <w:t xml:space="preserve"> </w:t>
      </w:r>
      <w:r w:rsidRPr="0087509C">
        <w:rPr>
          <w:rFonts w:ascii="GHEA Grapalat" w:hAnsi="GHEA Grapalat" w:cs="Sylfaen"/>
          <w:i/>
          <w:lang w:val="af-ZA"/>
        </w:rPr>
        <w:t>&gt;&gt;</w:t>
      </w:r>
    </w:p>
    <w:p w:rsidR="005E56D8" w:rsidRPr="001728AC" w:rsidRDefault="005E56D8" w:rsidP="005E56D8">
      <w:pPr>
        <w:pStyle w:val="aa"/>
        <w:tabs>
          <w:tab w:val="left" w:pos="5968"/>
        </w:tabs>
        <w:ind w:right="-7" w:firstLine="567"/>
        <w:rPr>
          <w:rFonts w:ascii="GHEA Grapalat" w:hAnsi="GHEA Grapalat"/>
          <w:lang w:val="af-ZA"/>
        </w:rPr>
      </w:pPr>
      <w:r w:rsidRPr="001728AC">
        <w:rPr>
          <w:rFonts w:ascii="GHEA Grapalat" w:hAnsi="GHEA Grapalat"/>
          <w:lang w:val="af-ZA"/>
        </w:rPr>
        <w:tab/>
      </w: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cs="Sylfaen"/>
          <w:lang w:val="af-ZA"/>
        </w:rPr>
      </w:pPr>
      <w:r w:rsidRPr="001728AC">
        <w:rPr>
          <w:rFonts w:ascii="GHEA Grapalat" w:hAnsi="GHEA Grapalat" w:cs="Sylfaen"/>
        </w:rPr>
        <w:t>Հ</w:t>
      </w:r>
      <w:r w:rsidRPr="001728AC">
        <w:rPr>
          <w:rFonts w:ascii="GHEA Grapalat" w:hAnsi="GHEA Grapalat" w:cs="Times Armenian"/>
          <w:lang w:val="af-ZA"/>
        </w:rPr>
        <w:t xml:space="preserve"> </w:t>
      </w:r>
      <w:r w:rsidRPr="001728AC">
        <w:rPr>
          <w:rFonts w:ascii="GHEA Grapalat" w:hAnsi="GHEA Grapalat" w:cs="Sylfaen"/>
        </w:rPr>
        <w:t>Ր</w:t>
      </w:r>
      <w:r w:rsidRPr="001728AC">
        <w:rPr>
          <w:rFonts w:ascii="GHEA Grapalat" w:hAnsi="GHEA Grapalat" w:cs="Times Armenian"/>
          <w:lang w:val="af-ZA"/>
        </w:rPr>
        <w:t xml:space="preserve"> </w:t>
      </w:r>
      <w:r w:rsidRPr="001728AC">
        <w:rPr>
          <w:rFonts w:ascii="GHEA Grapalat" w:hAnsi="GHEA Grapalat" w:cs="Sylfaen"/>
        </w:rPr>
        <w:t>Ա</w:t>
      </w:r>
      <w:r w:rsidRPr="001728AC">
        <w:rPr>
          <w:rFonts w:ascii="GHEA Grapalat" w:hAnsi="GHEA Grapalat" w:cs="Times Armenian"/>
          <w:lang w:val="af-ZA"/>
        </w:rPr>
        <w:t xml:space="preserve"> </w:t>
      </w:r>
      <w:r w:rsidRPr="001728AC">
        <w:rPr>
          <w:rFonts w:ascii="GHEA Grapalat" w:hAnsi="GHEA Grapalat" w:cs="Sylfaen"/>
        </w:rPr>
        <w:t>Վ</w:t>
      </w:r>
      <w:r w:rsidRPr="001728AC">
        <w:rPr>
          <w:rFonts w:ascii="GHEA Grapalat" w:hAnsi="GHEA Grapalat" w:cs="Times Armenian"/>
          <w:lang w:val="af-ZA"/>
        </w:rPr>
        <w:t xml:space="preserve"> </w:t>
      </w:r>
      <w:r w:rsidRPr="001728AC">
        <w:rPr>
          <w:rFonts w:ascii="GHEA Grapalat" w:hAnsi="GHEA Grapalat" w:cs="Sylfaen"/>
        </w:rPr>
        <w:t>Ե</w:t>
      </w:r>
      <w:r w:rsidRPr="001728AC">
        <w:rPr>
          <w:rFonts w:ascii="GHEA Grapalat" w:hAnsi="GHEA Grapalat" w:cs="Times Armenian"/>
          <w:lang w:val="af-ZA"/>
        </w:rPr>
        <w:t xml:space="preserve"> </w:t>
      </w:r>
      <w:r w:rsidRPr="001728AC">
        <w:rPr>
          <w:rFonts w:ascii="GHEA Grapalat" w:hAnsi="GHEA Grapalat" w:cs="Sylfaen"/>
        </w:rPr>
        <w:t>Ր</w:t>
      </w:r>
    </w:p>
    <w:p w:rsidR="005E56D8" w:rsidRPr="001728AC" w:rsidRDefault="005E56D8" w:rsidP="005E56D8">
      <w:pPr>
        <w:pStyle w:val="aa"/>
        <w:ind w:right="-7" w:firstLine="567"/>
        <w:jc w:val="center"/>
        <w:rPr>
          <w:rFonts w:ascii="GHEA Grapalat" w:hAnsi="GHEA Grapalat" w:cs="Sylfaen"/>
          <w:lang w:val="af-ZA"/>
        </w:rPr>
      </w:pPr>
    </w:p>
    <w:p w:rsidR="005E56D8" w:rsidRPr="00374F43" w:rsidRDefault="005E56D8" w:rsidP="005E56D8">
      <w:pPr>
        <w:pStyle w:val="aa"/>
        <w:ind w:right="-7" w:firstLine="567"/>
        <w:jc w:val="center"/>
        <w:rPr>
          <w:rFonts w:ascii="GHEA Grapalat" w:hAnsi="GHEA Grapalat" w:cs="Sylfaen"/>
          <w:sz w:val="20"/>
          <w:szCs w:val="20"/>
          <w:lang w:val="af-ZA"/>
        </w:rPr>
      </w:pPr>
    </w:p>
    <w:p w:rsidR="005E56D8" w:rsidRPr="00374F43" w:rsidRDefault="00685FDA" w:rsidP="005E56D8">
      <w:pPr>
        <w:pStyle w:val="aa"/>
        <w:ind w:right="-7" w:firstLine="567"/>
        <w:jc w:val="center"/>
        <w:rPr>
          <w:rFonts w:ascii="GHEA Grapalat" w:hAnsi="GHEA Grapalat"/>
          <w:sz w:val="20"/>
          <w:szCs w:val="20"/>
          <w:lang w:val="af-ZA"/>
        </w:rPr>
      </w:pPr>
      <w:r>
        <w:rPr>
          <w:rFonts w:ascii="GHEA Grapalat" w:hAnsi="GHEA Grapalat" w:cs="Sylfaen"/>
          <w:sz w:val="20"/>
          <w:szCs w:val="20"/>
          <w:lang w:val="af-ZA"/>
        </w:rPr>
        <w:t>ԱՌԻՆՋԻ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ՀԱՄԱՅՆՔԱՊԵՏԱՐԱՆԻ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ԿԱՐԻՔՆԵՐԻ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ՀԱՄԱՐ</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rPr>
        <w:t>ՀՀ</w:t>
      </w:r>
      <w:r w:rsidR="005E56D8" w:rsidRPr="00374F43">
        <w:rPr>
          <w:rFonts w:ascii="GHEA Grapalat" w:hAnsi="GHEA Grapalat" w:cs="Sylfaen"/>
          <w:sz w:val="20"/>
          <w:szCs w:val="20"/>
          <w:lang w:val="af-ZA"/>
        </w:rPr>
        <w:t xml:space="preserve"> </w:t>
      </w:r>
      <w:r w:rsidR="00B55908">
        <w:rPr>
          <w:rFonts w:ascii="GHEA Grapalat" w:hAnsi="GHEA Grapalat" w:cs="Sylfaen"/>
          <w:sz w:val="20"/>
          <w:szCs w:val="20"/>
          <w:lang w:val="af-ZA"/>
        </w:rPr>
        <w:t>ԿՈՏԱՅՔԻ</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rPr>
        <w:t>ՄԱՐԶԻ</w:t>
      </w:r>
      <w:r w:rsidR="005E56D8" w:rsidRPr="00374F43">
        <w:rPr>
          <w:rFonts w:ascii="GHEA Grapalat" w:hAnsi="GHEA Grapalat" w:cs="Sylfaen"/>
          <w:sz w:val="20"/>
          <w:szCs w:val="20"/>
          <w:lang w:val="af-ZA"/>
        </w:rPr>
        <w:t xml:space="preserve">  </w:t>
      </w:r>
      <w:r w:rsidR="00B55908">
        <w:rPr>
          <w:rFonts w:ascii="GHEA Grapalat" w:hAnsi="GHEA Grapalat" w:cs="Sylfaen"/>
          <w:sz w:val="20"/>
          <w:szCs w:val="20"/>
          <w:lang w:val="af-ZA"/>
        </w:rPr>
        <w:t>ԱՌԻՆՋ</w:t>
      </w:r>
      <w:r>
        <w:rPr>
          <w:rFonts w:ascii="GHEA Grapalat" w:hAnsi="GHEA Grapalat" w:cs="Sylfaen"/>
          <w:sz w:val="20"/>
          <w:szCs w:val="20"/>
          <w:lang w:val="af-ZA"/>
        </w:rPr>
        <w:t xml:space="preserve"> </w:t>
      </w:r>
      <w:r w:rsidR="005E56D8">
        <w:rPr>
          <w:rFonts w:ascii="GHEA Grapalat" w:hAnsi="GHEA Grapalat" w:cs="Sylfaen"/>
          <w:sz w:val="20"/>
          <w:szCs w:val="20"/>
        </w:rPr>
        <w:t>ՀԱՄԱՅՆՔԻ</w:t>
      </w:r>
      <w:r w:rsidR="005E56D8" w:rsidRPr="00374F43">
        <w:rPr>
          <w:rFonts w:ascii="GHEA Grapalat" w:hAnsi="GHEA Grapalat" w:cs="Sylfaen"/>
          <w:sz w:val="20"/>
          <w:szCs w:val="20"/>
          <w:lang w:val="af-ZA"/>
        </w:rPr>
        <w:t xml:space="preserve"> </w:t>
      </w:r>
      <w:r>
        <w:rPr>
          <w:rFonts w:ascii="GHEA Grapalat" w:hAnsi="GHEA Grapalat" w:cs="Sylfaen"/>
          <w:sz w:val="20"/>
          <w:szCs w:val="20"/>
          <w:lang w:val="ru-RU"/>
        </w:rPr>
        <w:t>ՆԵՐՀԱՄԱՅՆՔԱՅԻՆ</w:t>
      </w:r>
      <w:r w:rsidRPr="00685FDA">
        <w:rPr>
          <w:rFonts w:ascii="GHEA Grapalat" w:hAnsi="GHEA Grapalat" w:cs="Sylfaen"/>
          <w:sz w:val="20"/>
          <w:szCs w:val="20"/>
          <w:lang w:val="af-ZA"/>
        </w:rPr>
        <w:t xml:space="preserve"> </w:t>
      </w:r>
      <w:r>
        <w:rPr>
          <w:rFonts w:ascii="GHEA Grapalat" w:hAnsi="GHEA Grapalat" w:cs="Sylfaen"/>
          <w:sz w:val="20"/>
          <w:szCs w:val="20"/>
          <w:lang w:val="ru-RU"/>
        </w:rPr>
        <w:t>ՓՈՂՈՑՆԵՐԻ</w:t>
      </w:r>
      <w:r w:rsidRPr="00685FDA">
        <w:rPr>
          <w:rFonts w:ascii="GHEA Grapalat" w:hAnsi="GHEA Grapalat" w:cs="Sylfaen"/>
          <w:sz w:val="20"/>
          <w:szCs w:val="20"/>
          <w:lang w:val="af-ZA"/>
        </w:rPr>
        <w:t xml:space="preserve"> </w:t>
      </w:r>
      <w:r>
        <w:rPr>
          <w:rFonts w:ascii="GHEA Grapalat" w:hAnsi="GHEA Grapalat" w:cs="Sylfaen"/>
          <w:sz w:val="20"/>
          <w:szCs w:val="20"/>
          <w:lang w:val="ru-RU"/>
        </w:rPr>
        <w:t>ՓՈՍԱՅԻՆ</w:t>
      </w:r>
      <w:r w:rsidRPr="00685FDA">
        <w:rPr>
          <w:rFonts w:ascii="GHEA Grapalat" w:hAnsi="GHEA Grapalat" w:cs="Sylfaen"/>
          <w:sz w:val="20"/>
          <w:szCs w:val="20"/>
          <w:lang w:val="af-ZA"/>
        </w:rPr>
        <w:t xml:space="preserve"> </w:t>
      </w:r>
      <w:r>
        <w:rPr>
          <w:rFonts w:ascii="GHEA Grapalat" w:hAnsi="GHEA Grapalat" w:cs="Sylfaen"/>
          <w:sz w:val="20"/>
          <w:szCs w:val="20"/>
          <w:lang w:val="ru-RU"/>
        </w:rPr>
        <w:t>ՆՈՐՈԳՄԱՆ</w:t>
      </w:r>
      <w:r w:rsidRPr="00685FDA">
        <w:rPr>
          <w:rFonts w:ascii="GHEA Grapalat" w:hAnsi="GHEA Grapalat" w:cs="Sylfaen"/>
          <w:sz w:val="20"/>
          <w:szCs w:val="20"/>
          <w:lang w:val="af-ZA"/>
        </w:rPr>
        <w:t xml:space="preserve"> </w:t>
      </w:r>
      <w:r>
        <w:rPr>
          <w:rFonts w:ascii="GHEA Grapalat" w:hAnsi="GHEA Grapalat" w:cs="Sylfaen"/>
          <w:sz w:val="20"/>
          <w:szCs w:val="20"/>
        </w:rPr>
        <w:t>ԵՎ</w:t>
      </w:r>
      <w:r w:rsidRPr="00685FDA">
        <w:rPr>
          <w:rFonts w:ascii="GHEA Grapalat" w:hAnsi="GHEA Grapalat" w:cs="Sylfaen"/>
          <w:sz w:val="20"/>
          <w:szCs w:val="20"/>
          <w:lang w:val="af-ZA"/>
        </w:rPr>
        <w:t xml:space="preserve"> </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lang w:val="af-ZA"/>
        </w:rPr>
        <w:t>ԱՍՖԱԼՏԱՊԱ</w:t>
      </w:r>
      <w:r>
        <w:rPr>
          <w:rFonts w:ascii="GHEA Grapalat" w:hAnsi="GHEA Grapalat" w:cs="Sylfaen"/>
          <w:sz w:val="20"/>
          <w:szCs w:val="20"/>
          <w:lang w:val="af-ZA"/>
        </w:rPr>
        <w:t>ՄԱՆ</w:t>
      </w:r>
      <w:r w:rsidR="005E56D8">
        <w:rPr>
          <w:rFonts w:ascii="GHEA Grapalat" w:hAnsi="GHEA Grapalat" w:cs="Sylfaen"/>
          <w:sz w:val="20"/>
          <w:szCs w:val="20"/>
          <w:lang w:val="af-ZA"/>
        </w:rPr>
        <w:t xml:space="preserve"> </w:t>
      </w:r>
      <w:r w:rsidR="005E56D8" w:rsidRPr="00EA30D7">
        <w:rPr>
          <w:rFonts w:ascii="GHEA Grapalat" w:hAnsi="GHEA Grapalat"/>
          <w:sz w:val="20"/>
          <w:szCs w:val="20"/>
          <w:lang w:val="ru-RU"/>
        </w:rPr>
        <w:t>ԱՇԽԱՏԱՆՔՆԵՐԻ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ՁԵՌՔԲԵՐՄԱՆ</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ՆՊԱՏԱԿՈՎ</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ՀԱՅՏԱՐԱՐՎԱԾ</w:t>
      </w:r>
      <w:r w:rsidR="005E56D8" w:rsidRPr="00EA30D7">
        <w:rPr>
          <w:rFonts w:ascii="GHEA Grapalat" w:hAnsi="GHEA Grapalat" w:cs="Times Armenian"/>
          <w:sz w:val="20"/>
          <w:szCs w:val="20"/>
          <w:lang w:val="af-ZA"/>
        </w:rPr>
        <w:t xml:space="preserve"> </w:t>
      </w:r>
      <w:r w:rsidR="005E56D8">
        <w:rPr>
          <w:rFonts w:ascii="GHEA Grapalat" w:hAnsi="GHEA Grapalat" w:cs="Sylfaen"/>
          <w:sz w:val="20"/>
          <w:szCs w:val="20"/>
          <w:lang w:val="ru-RU"/>
        </w:rPr>
        <w:t>ԳՆԱՆՇՄԱՆ</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lang w:val="ru-RU"/>
        </w:rPr>
        <w:t>ՀԱՐՑՄԱՆ</w:t>
      </w:r>
    </w:p>
    <w:p w:rsidR="005E56D8" w:rsidRPr="00DE4DD1" w:rsidRDefault="005E56D8" w:rsidP="005E56D8">
      <w:pPr>
        <w:pStyle w:val="aa"/>
        <w:ind w:right="-7" w:firstLine="567"/>
        <w:jc w:val="center"/>
        <w:rPr>
          <w:rFonts w:ascii="GHEA Grapalat" w:hAnsi="GHEA Grapalat"/>
          <w:b/>
          <w:sz w:val="22"/>
          <w:szCs w:val="22"/>
          <w:lang w:val="af-ZA"/>
        </w:rPr>
      </w:pPr>
    </w:p>
    <w:p w:rsidR="005E56D8" w:rsidRPr="001728AC" w:rsidRDefault="005E56D8" w:rsidP="005E56D8">
      <w:pPr>
        <w:pStyle w:val="aa"/>
        <w:ind w:right="-7"/>
        <w:jc w:val="center"/>
        <w:rPr>
          <w:rFonts w:ascii="GHEA Grapalat" w:hAnsi="GHEA Grapalat"/>
          <w:szCs w:val="22"/>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374F43" w:rsidRDefault="005E56D8" w:rsidP="005E56D8">
      <w:pPr>
        <w:pStyle w:val="aa"/>
        <w:ind w:right="-7" w:firstLine="567"/>
        <w:jc w:val="center"/>
        <w:rPr>
          <w:rFonts w:ascii="GHEA Grapalat" w:hAnsi="GHEA Grapalat"/>
          <w:lang w:val="af-ZA"/>
        </w:rPr>
      </w:pPr>
    </w:p>
    <w:p w:rsidR="005E56D8" w:rsidRPr="00374F43"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pStyle w:val="aa"/>
        <w:ind w:right="-7" w:firstLine="567"/>
        <w:jc w:val="center"/>
        <w:rPr>
          <w:rFonts w:ascii="GHEA Grapalat" w:hAnsi="GHEA Grapalat"/>
          <w:lang w:val="af-ZA"/>
        </w:rPr>
      </w:pPr>
    </w:p>
    <w:p w:rsidR="005E56D8" w:rsidRPr="001728AC" w:rsidRDefault="005E56D8" w:rsidP="005E56D8">
      <w:pPr>
        <w:ind w:firstLine="567"/>
        <w:rPr>
          <w:rFonts w:ascii="GHEA Grapalat" w:hAnsi="GHEA Grapalat" w:cs="Sylfaen"/>
          <w:i/>
          <w:sz w:val="20"/>
          <w:lang w:val="af-ZA"/>
        </w:rPr>
      </w:pPr>
      <w:r w:rsidRPr="001728AC">
        <w:rPr>
          <w:rFonts w:ascii="GHEA Grapalat" w:hAnsi="GHEA Grapalat" w:cs="Sylfaen"/>
          <w:i/>
          <w:sz w:val="20"/>
        </w:rPr>
        <w:t>Հարգելի</w:t>
      </w:r>
      <w:r w:rsidRPr="001728AC">
        <w:rPr>
          <w:rFonts w:ascii="GHEA Grapalat" w:hAnsi="GHEA Grapalat" w:cs="Times Armenian"/>
          <w:i/>
          <w:sz w:val="20"/>
          <w:lang w:val="af-ZA"/>
        </w:rPr>
        <w:t xml:space="preserve"> </w:t>
      </w:r>
      <w:r w:rsidRPr="001728AC">
        <w:rPr>
          <w:rFonts w:ascii="GHEA Grapalat" w:hAnsi="GHEA Grapalat" w:cs="Sylfaen"/>
          <w:i/>
          <w:sz w:val="20"/>
        </w:rPr>
        <w:t>մասնակից</w:t>
      </w:r>
      <w:r w:rsidRPr="001728AC">
        <w:rPr>
          <w:rFonts w:ascii="GHEA Grapalat" w:hAnsi="GHEA Grapalat" w:cs="Sylfaen"/>
          <w:i/>
          <w:sz w:val="20"/>
          <w:lang w:val="af-ZA"/>
        </w:rPr>
        <w:t xml:space="preserve"> </w:t>
      </w:r>
      <w:r w:rsidRPr="001728AC">
        <w:rPr>
          <w:rFonts w:ascii="GHEA Grapalat" w:hAnsi="GHEA Grapalat" w:cs="Sylfaen"/>
          <w:i/>
          <w:sz w:val="20"/>
        </w:rPr>
        <w:t>նախքան</w:t>
      </w:r>
      <w:r w:rsidRPr="001728AC">
        <w:rPr>
          <w:rFonts w:ascii="GHEA Grapalat" w:hAnsi="GHEA Grapalat" w:cs="Times Armenian"/>
          <w:i/>
          <w:sz w:val="20"/>
          <w:lang w:val="af-ZA"/>
        </w:rPr>
        <w:t xml:space="preserve"> </w:t>
      </w:r>
      <w:r w:rsidRPr="001728AC">
        <w:rPr>
          <w:rFonts w:ascii="GHEA Grapalat" w:hAnsi="GHEA Grapalat" w:cs="Sylfaen"/>
          <w:i/>
          <w:sz w:val="20"/>
        </w:rPr>
        <w:t>հայտ</w:t>
      </w:r>
      <w:r w:rsidRPr="001728AC">
        <w:rPr>
          <w:rFonts w:ascii="GHEA Grapalat" w:hAnsi="GHEA Grapalat" w:cs="Times Armenian"/>
          <w:i/>
          <w:sz w:val="20"/>
          <w:lang w:val="af-ZA"/>
        </w:rPr>
        <w:t xml:space="preserve"> </w:t>
      </w:r>
      <w:r w:rsidRPr="001728AC">
        <w:rPr>
          <w:rFonts w:ascii="GHEA Grapalat" w:hAnsi="GHEA Grapalat" w:cs="Sylfaen"/>
          <w:i/>
          <w:sz w:val="20"/>
        </w:rPr>
        <w:t>կազմելը</w:t>
      </w:r>
      <w:r w:rsidRPr="001728AC">
        <w:rPr>
          <w:rFonts w:ascii="GHEA Grapalat" w:hAnsi="GHEA Grapalat" w:cs="Times Armenian"/>
          <w:i/>
          <w:sz w:val="20"/>
          <w:lang w:val="af-ZA"/>
        </w:rPr>
        <w:t xml:space="preserve"> </w:t>
      </w:r>
      <w:r w:rsidRPr="001728AC">
        <w:rPr>
          <w:rFonts w:ascii="GHEA Grapalat" w:hAnsi="GHEA Grapalat" w:cs="Sylfaen"/>
          <w:i/>
          <w:sz w:val="20"/>
        </w:rPr>
        <w:t>և</w:t>
      </w:r>
      <w:r w:rsidRPr="001728AC">
        <w:rPr>
          <w:rFonts w:ascii="GHEA Grapalat" w:hAnsi="GHEA Grapalat" w:cs="Times Armenian"/>
          <w:i/>
          <w:sz w:val="20"/>
          <w:lang w:val="af-ZA"/>
        </w:rPr>
        <w:t xml:space="preserve"> </w:t>
      </w:r>
      <w:r w:rsidRPr="001728AC">
        <w:rPr>
          <w:rFonts w:ascii="GHEA Grapalat" w:hAnsi="GHEA Grapalat" w:cs="Sylfaen"/>
          <w:i/>
          <w:sz w:val="20"/>
        </w:rPr>
        <w:t>ներկայացնելը</w:t>
      </w:r>
      <w:r w:rsidRPr="001728AC">
        <w:rPr>
          <w:rFonts w:ascii="GHEA Grapalat" w:hAnsi="GHEA Grapalat" w:cs="Times Armenian"/>
          <w:i/>
          <w:sz w:val="20"/>
          <w:lang w:val="af-ZA"/>
        </w:rPr>
        <w:t xml:space="preserve"> </w:t>
      </w:r>
      <w:r w:rsidRPr="001728AC">
        <w:rPr>
          <w:rFonts w:ascii="GHEA Grapalat" w:hAnsi="GHEA Grapalat" w:cs="Sylfaen"/>
          <w:i/>
          <w:sz w:val="20"/>
        </w:rPr>
        <w:t>խնդրում</w:t>
      </w:r>
      <w:r w:rsidRPr="001728AC">
        <w:rPr>
          <w:rFonts w:ascii="GHEA Grapalat" w:hAnsi="GHEA Grapalat" w:cs="Times Armenian"/>
          <w:i/>
          <w:sz w:val="20"/>
          <w:lang w:val="af-ZA"/>
        </w:rPr>
        <w:t xml:space="preserve"> </w:t>
      </w:r>
      <w:r w:rsidRPr="001728AC">
        <w:rPr>
          <w:rFonts w:ascii="GHEA Grapalat" w:hAnsi="GHEA Grapalat" w:cs="Sylfaen"/>
          <w:i/>
          <w:sz w:val="20"/>
        </w:rPr>
        <w:t>ենք</w:t>
      </w:r>
    </w:p>
    <w:p w:rsidR="005E56D8" w:rsidRPr="001728AC" w:rsidRDefault="005E56D8" w:rsidP="005E56D8">
      <w:pPr>
        <w:ind w:firstLine="567"/>
        <w:rPr>
          <w:rFonts w:ascii="GHEA Grapalat" w:hAnsi="GHEA Grapalat" w:cs="Times Armenian"/>
          <w:i/>
          <w:sz w:val="20"/>
          <w:lang w:val="af-ZA"/>
        </w:rPr>
      </w:pPr>
    </w:p>
    <w:p w:rsidR="005E56D8" w:rsidRPr="001728AC" w:rsidRDefault="005E56D8" w:rsidP="005E56D8">
      <w:pPr>
        <w:ind w:firstLine="567"/>
        <w:rPr>
          <w:rFonts w:ascii="GHEA Grapalat" w:hAnsi="GHEA Grapalat" w:cs="Times Armenian"/>
          <w:i/>
          <w:sz w:val="20"/>
          <w:lang w:val="af-ZA"/>
        </w:rPr>
      </w:pPr>
      <w:r w:rsidRPr="001728AC">
        <w:rPr>
          <w:rFonts w:ascii="GHEA Grapalat" w:hAnsi="GHEA Grapalat" w:cs="Sylfaen"/>
          <w:i/>
          <w:sz w:val="20"/>
        </w:rPr>
        <w:t>ա</w:t>
      </w:r>
      <w:r w:rsidRPr="001728AC">
        <w:rPr>
          <w:rFonts w:ascii="GHEA Grapalat" w:hAnsi="GHEA Grapalat" w:cs="Sylfaen"/>
          <w:i/>
          <w:sz w:val="20"/>
          <w:lang w:val="af-ZA"/>
        </w:rPr>
        <w:t>.</w:t>
      </w:r>
      <w:r w:rsidRPr="001728AC">
        <w:rPr>
          <w:rFonts w:ascii="GHEA Grapalat" w:hAnsi="GHEA Grapalat" w:cs="Times Armenian"/>
          <w:i/>
          <w:sz w:val="20"/>
          <w:lang w:val="af-ZA"/>
        </w:rPr>
        <w:t xml:space="preserve"> </w:t>
      </w:r>
      <w:r w:rsidRPr="001728AC">
        <w:rPr>
          <w:rFonts w:ascii="GHEA Grapalat" w:hAnsi="GHEA Grapalat" w:cs="Sylfaen"/>
          <w:i/>
          <w:sz w:val="20"/>
        </w:rPr>
        <w:t>մանրամասնորեն</w:t>
      </w:r>
      <w:r w:rsidRPr="001728AC">
        <w:rPr>
          <w:rFonts w:ascii="GHEA Grapalat" w:hAnsi="GHEA Grapalat" w:cs="Times Armenian"/>
          <w:i/>
          <w:sz w:val="20"/>
          <w:lang w:val="af-ZA"/>
        </w:rPr>
        <w:t xml:space="preserve"> </w:t>
      </w:r>
      <w:r w:rsidRPr="001728AC">
        <w:rPr>
          <w:rFonts w:ascii="GHEA Grapalat" w:hAnsi="GHEA Grapalat" w:cs="Sylfaen"/>
          <w:i/>
          <w:sz w:val="20"/>
        </w:rPr>
        <w:t>ուսումնասիրել</w:t>
      </w:r>
      <w:r w:rsidRPr="001728AC">
        <w:rPr>
          <w:rFonts w:ascii="GHEA Grapalat" w:hAnsi="GHEA Grapalat" w:cs="Times Armenian"/>
          <w:i/>
          <w:sz w:val="20"/>
          <w:lang w:val="af-ZA"/>
        </w:rPr>
        <w:t xml:space="preserve"> </w:t>
      </w:r>
      <w:r w:rsidRPr="001728AC">
        <w:rPr>
          <w:rFonts w:ascii="GHEA Grapalat" w:hAnsi="GHEA Grapalat" w:cs="Sylfaen"/>
          <w:i/>
          <w:sz w:val="20"/>
        </w:rPr>
        <w:t>սույն</w:t>
      </w:r>
      <w:r w:rsidRPr="001728AC">
        <w:rPr>
          <w:rFonts w:ascii="GHEA Grapalat" w:hAnsi="GHEA Grapalat" w:cs="Times Armenian"/>
          <w:i/>
          <w:sz w:val="20"/>
          <w:lang w:val="af-ZA"/>
        </w:rPr>
        <w:t xml:space="preserve"> </w:t>
      </w:r>
      <w:r w:rsidRPr="001728AC">
        <w:rPr>
          <w:rFonts w:ascii="GHEA Grapalat" w:hAnsi="GHEA Grapalat" w:cs="Sylfaen"/>
          <w:i/>
          <w:sz w:val="20"/>
        </w:rPr>
        <w:t>հրավերը</w:t>
      </w:r>
      <w:r w:rsidRPr="001728AC">
        <w:rPr>
          <w:rFonts w:ascii="GHEA Grapalat" w:hAnsi="GHEA Grapalat" w:cs="Times Armenian"/>
          <w:i/>
          <w:sz w:val="20"/>
          <w:lang w:val="af-ZA"/>
        </w:rPr>
        <w:t xml:space="preserve">, </w:t>
      </w:r>
      <w:r w:rsidRPr="001728AC">
        <w:rPr>
          <w:rFonts w:ascii="GHEA Grapalat" w:hAnsi="GHEA Grapalat" w:cs="Sylfaen"/>
          <w:i/>
          <w:sz w:val="20"/>
        </w:rPr>
        <w:t>քանի</w:t>
      </w:r>
      <w:r w:rsidRPr="001728AC">
        <w:rPr>
          <w:rFonts w:ascii="GHEA Grapalat" w:hAnsi="GHEA Grapalat" w:cs="Times Armenian"/>
          <w:i/>
          <w:sz w:val="20"/>
          <w:lang w:val="af-ZA"/>
        </w:rPr>
        <w:t xml:space="preserve"> </w:t>
      </w:r>
      <w:r w:rsidRPr="001728AC">
        <w:rPr>
          <w:rFonts w:ascii="GHEA Grapalat" w:hAnsi="GHEA Grapalat" w:cs="Sylfaen"/>
          <w:i/>
          <w:sz w:val="20"/>
        </w:rPr>
        <w:t>որ</w:t>
      </w:r>
      <w:r w:rsidRPr="001728AC">
        <w:rPr>
          <w:rFonts w:ascii="GHEA Grapalat" w:hAnsi="GHEA Grapalat" w:cs="Times Armenian"/>
          <w:i/>
          <w:sz w:val="20"/>
          <w:lang w:val="af-ZA"/>
        </w:rPr>
        <w:t xml:space="preserve"> </w:t>
      </w:r>
      <w:r w:rsidRPr="001728AC">
        <w:rPr>
          <w:rFonts w:ascii="GHEA Grapalat" w:hAnsi="GHEA Grapalat" w:cs="Sylfaen"/>
          <w:i/>
          <w:sz w:val="20"/>
        </w:rPr>
        <w:t>հրավերին</w:t>
      </w:r>
      <w:r w:rsidRPr="001728AC">
        <w:rPr>
          <w:rFonts w:ascii="GHEA Grapalat" w:hAnsi="GHEA Grapalat" w:cs="Times Armenian"/>
          <w:i/>
          <w:sz w:val="20"/>
          <w:lang w:val="af-ZA"/>
        </w:rPr>
        <w:t xml:space="preserve"> </w:t>
      </w:r>
      <w:r w:rsidRPr="001728AC">
        <w:rPr>
          <w:rFonts w:ascii="GHEA Grapalat" w:hAnsi="GHEA Grapalat" w:cs="Sylfaen"/>
          <w:i/>
          <w:sz w:val="20"/>
        </w:rPr>
        <w:t>չհամապատասխանող</w:t>
      </w:r>
      <w:r w:rsidRPr="001728AC">
        <w:rPr>
          <w:rFonts w:ascii="GHEA Grapalat" w:hAnsi="GHEA Grapalat" w:cs="Times Armenian"/>
          <w:i/>
          <w:sz w:val="20"/>
          <w:lang w:val="af-ZA"/>
        </w:rPr>
        <w:t xml:space="preserve"> </w:t>
      </w:r>
      <w:r w:rsidRPr="001728AC">
        <w:rPr>
          <w:rFonts w:ascii="GHEA Grapalat" w:hAnsi="GHEA Grapalat" w:cs="Sylfaen"/>
          <w:i/>
          <w:sz w:val="20"/>
        </w:rPr>
        <w:t>հայտերը</w:t>
      </w:r>
      <w:r w:rsidRPr="001728AC">
        <w:rPr>
          <w:rFonts w:ascii="GHEA Grapalat" w:hAnsi="GHEA Grapalat" w:cs="Times Armenian"/>
          <w:i/>
          <w:sz w:val="20"/>
          <w:lang w:val="af-ZA"/>
        </w:rPr>
        <w:t xml:space="preserve"> </w:t>
      </w:r>
      <w:r w:rsidRPr="001728AC">
        <w:rPr>
          <w:rFonts w:ascii="GHEA Grapalat" w:hAnsi="GHEA Grapalat" w:cs="Sylfaen"/>
          <w:i/>
          <w:sz w:val="20"/>
        </w:rPr>
        <w:t>ենթակա</w:t>
      </w:r>
      <w:r w:rsidRPr="001728AC">
        <w:rPr>
          <w:rFonts w:ascii="GHEA Grapalat" w:hAnsi="GHEA Grapalat" w:cs="Times Armenian"/>
          <w:i/>
          <w:sz w:val="20"/>
          <w:lang w:val="af-ZA"/>
        </w:rPr>
        <w:t xml:space="preserve"> </w:t>
      </w:r>
      <w:r w:rsidRPr="001728AC">
        <w:rPr>
          <w:rFonts w:ascii="GHEA Grapalat" w:hAnsi="GHEA Grapalat" w:cs="Sylfaen"/>
          <w:i/>
          <w:sz w:val="20"/>
        </w:rPr>
        <w:t>են</w:t>
      </w:r>
      <w:r w:rsidRPr="001728AC">
        <w:rPr>
          <w:rFonts w:ascii="GHEA Grapalat" w:hAnsi="GHEA Grapalat" w:cs="Times Armenian"/>
          <w:i/>
          <w:sz w:val="20"/>
          <w:lang w:val="af-ZA"/>
        </w:rPr>
        <w:t xml:space="preserve"> </w:t>
      </w:r>
      <w:r w:rsidRPr="001728AC">
        <w:rPr>
          <w:rFonts w:ascii="GHEA Grapalat" w:hAnsi="GHEA Grapalat" w:cs="Sylfaen"/>
          <w:i/>
          <w:sz w:val="20"/>
        </w:rPr>
        <w:t>մերժման</w:t>
      </w:r>
      <w:r w:rsidRPr="001728AC">
        <w:rPr>
          <w:rFonts w:ascii="GHEA Grapalat" w:hAnsi="GHEA Grapalat" w:cs="Times Armenian"/>
          <w:i/>
          <w:sz w:val="20"/>
          <w:lang w:val="af-ZA"/>
        </w:rPr>
        <w:t>.</w:t>
      </w:r>
    </w:p>
    <w:p w:rsidR="005E56D8" w:rsidRPr="001728AC" w:rsidRDefault="005E56D8" w:rsidP="005E56D8">
      <w:pPr>
        <w:pStyle w:val="a3"/>
        <w:spacing w:line="240" w:lineRule="auto"/>
        <w:ind w:firstLine="567"/>
        <w:rPr>
          <w:rFonts w:ascii="GHEA Grapalat" w:hAnsi="GHEA Grapalat"/>
          <w:sz w:val="18"/>
          <w:szCs w:val="18"/>
          <w:u w:val="single"/>
          <w:lang w:val="af-ZA"/>
        </w:rPr>
      </w:pPr>
      <w:r w:rsidRPr="001728A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728AC">
        <w:rPr>
          <w:rStyle w:val="af6"/>
          <w:rFonts w:ascii="GHEA Grapalat" w:hAnsi="GHEA Grapalat" w:cs="Times Armenian"/>
          <w:lang w:val="af-ZA"/>
        </w:rPr>
        <w:footnoteReference w:id="2"/>
      </w:r>
      <w:r w:rsidRPr="001728AC">
        <w:rPr>
          <w:rFonts w:ascii="GHEA Grapalat" w:hAnsi="GHEA Grapalat" w:cs="Times Armenian"/>
          <w:i w:val="0"/>
          <w:lang w:val="af-ZA"/>
        </w:rPr>
        <w:t>:</w:t>
      </w:r>
    </w:p>
    <w:p w:rsidR="005E56D8" w:rsidRPr="001728AC" w:rsidRDefault="005E56D8" w:rsidP="005E56D8">
      <w:pPr>
        <w:ind w:firstLine="567"/>
        <w:jc w:val="center"/>
        <w:rPr>
          <w:rFonts w:ascii="GHEA Grapalat" w:hAnsi="GHEA Grapalat"/>
          <w:b/>
          <w:sz w:val="20"/>
          <w:szCs w:val="22"/>
          <w:lang w:val="af-ZA"/>
        </w:rPr>
      </w:pPr>
    </w:p>
    <w:p w:rsidR="005E56D8" w:rsidRPr="001728AC" w:rsidRDefault="005E56D8" w:rsidP="005E56D8">
      <w:pPr>
        <w:ind w:firstLine="567"/>
        <w:jc w:val="center"/>
        <w:rPr>
          <w:rFonts w:ascii="GHEA Grapalat" w:hAnsi="GHEA Grapalat"/>
          <w:b/>
          <w:sz w:val="20"/>
          <w:szCs w:val="22"/>
          <w:lang w:val="af-ZA"/>
        </w:rPr>
      </w:pPr>
    </w:p>
    <w:p w:rsidR="005E56D8" w:rsidRPr="001728AC" w:rsidRDefault="005E56D8" w:rsidP="005E56D8">
      <w:pPr>
        <w:ind w:firstLine="567"/>
        <w:jc w:val="center"/>
        <w:rPr>
          <w:rFonts w:ascii="GHEA Grapalat" w:hAnsi="GHEA Grapalat"/>
          <w:b/>
          <w:sz w:val="20"/>
          <w:szCs w:val="22"/>
          <w:lang w:val="af-ZA"/>
        </w:rPr>
      </w:pPr>
      <w:r w:rsidRPr="001728AC">
        <w:rPr>
          <w:rFonts w:ascii="GHEA Grapalat" w:hAnsi="GHEA Grapalat" w:cs="Sylfaen"/>
          <w:b/>
          <w:sz w:val="20"/>
          <w:szCs w:val="22"/>
        </w:rPr>
        <w:t>ԲՈՎԱՆԴԱԿՈՒԹՅՈՒՆ</w:t>
      </w:r>
    </w:p>
    <w:p w:rsidR="005E56D8" w:rsidRPr="001728AC" w:rsidRDefault="005E56D8" w:rsidP="005E56D8">
      <w:pPr>
        <w:ind w:firstLine="567"/>
        <w:jc w:val="center"/>
        <w:rPr>
          <w:rFonts w:ascii="GHEA Grapalat" w:hAnsi="GHEA Grapalat"/>
          <w:i/>
          <w:sz w:val="20"/>
          <w:lang w:val="af-ZA"/>
        </w:rPr>
      </w:pPr>
    </w:p>
    <w:p w:rsidR="005E56D8" w:rsidRPr="001728AC" w:rsidRDefault="009E2E11" w:rsidP="005E56D8">
      <w:pPr>
        <w:pStyle w:val="aa"/>
        <w:ind w:right="-7" w:firstLine="567"/>
        <w:jc w:val="center"/>
        <w:rPr>
          <w:rFonts w:ascii="GHEA Grapalat" w:hAnsi="GHEA Grapalat"/>
          <w:sz w:val="20"/>
          <w:lang w:val="af-ZA"/>
        </w:rPr>
      </w:pPr>
      <w:r>
        <w:rPr>
          <w:rFonts w:ascii="GHEA Grapalat" w:hAnsi="GHEA Grapalat" w:cs="Sylfaen"/>
          <w:sz w:val="20"/>
          <w:szCs w:val="20"/>
          <w:lang w:val="af-ZA"/>
        </w:rPr>
        <w:t xml:space="preserve">ԱՌԻՆՋԻ </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ՀԱՄԱՅՆՔԱՊԵՏԱՐԱՆԻ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ԿԱՐԻՔՆԵՐԻ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ՀԱՄԱՐ</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rPr>
        <w:t>ՀՀ</w:t>
      </w:r>
      <w:r w:rsidR="005E56D8" w:rsidRPr="00374F43">
        <w:rPr>
          <w:rFonts w:ascii="GHEA Grapalat" w:hAnsi="GHEA Grapalat" w:cs="Sylfaen"/>
          <w:sz w:val="20"/>
          <w:szCs w:val="20"/>
          <w:lang w:val="af-ZA"/>
        </w:rPr>
        <w:t xml:space="preserve"> </w:t>
      </w:r>
      <w:r w:rsidR="00B55908">
        <w:rPr>
          <w:rFonts w:ascii="GHEA Grapalat" w:hAnsi="GHEA Grapalat" w:cs="Sylfaen"/>
          <w:sz w:val="20"/>
          <w:szCs w:val="20"/>
          <w:lang w:val="af-ZA"/>
        </w:rPr>
        <w:t>ԿՈՏԱՅՔԻ</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rPr>
        <w:t>ՄԱՐԶԻ</w:t>
      </w:r>
      <w:r w:rsidR="005E56D8" w:rsidRPr="00374F43">
        <w:rPr>
          <w:rFonts w:ascii="GHEA Grapalat" w:hAnsi="GHEA Grapalat" w:cs="Sylfaen"/>
          <w:sz w:val="20"/>
          <w:szCs w:val="20"/>
          <w:lang w:val="af-ZA"/>
        </w:rPr>
        <w:t xml:space="preserve">  </w:t>
      </w:r>
      <w:r w:rsidR="00B55908">
        <w:rPr>
          <w:rFonts w:ascii="GHEA Grapalat" w:hAnsi="GHEA Grapalat" w:cs="Sylfaen"/>
          <w:sz w:val="20"/>
          <w:szCs w:val="20"/>
          <w:lang w:val="af-ZA"/>
        </w:rPr>
        <w:t>ԱՌԻՆՋ</w:t>
      </w:r>
      <w:r>
        <w:rPr>
          <w:rFonts w:ascii="GHEA Grapalat" w:hAnsi="GHEA Grapalat" w:cs="Sylfaen"/>
          <w:sz w:val="20"/>
          <w:szCs w:val="20"/>
          <w:lang w:val="af-ZA"/>
        </w:rPr>
        <w:t xml:space="preserve"> </w:t>
      </w:r>
      <w:r w:rsidR="005E56D8">
        <w:rPr>
          <w:rFonts w:ascii="GHEA Grapalat" w:hAnsi="GHEA Grapalat" w:cs="Sylfaen"/>
          <w:sz w:val="20"/>
          <w:szCs w:val="20"/>
        </w:rPr>
        <w:t>ՀԱՄԱՅՆՔԻ</w:t>
      </w:r>
      <w:r w:rsidR="005E56D8" w:rsidRPr="00374F43">
        <w:rPr>
          <w:rFonts w:ascii="GHEA Grapalat" w:hAnsi="GHEA Grapalat" w:cs="Sylfaen"/>
          <w:sz w:val="20"/>
          <w:szCs w:val="20"/>
          <w:lang w:val="af-ZA"/>
        </w:rPr>
        <w:t xml:space="preserve"> </w:t>
      </w:r>
      <w:r w:rsidR="00685FDA">
        <w:rPr>
          <w:rFonts w:ascii="GHEA Grapalat" w:hAnsi="GHEA Grapalat" w:cs="Sylfaen"/>
          <w:sz w:val="20"/>
          <w:szCs w:val="20"/>
          <w:lang w:val="ru-RU"/>
        </w:rPr>
        <w:t>ՆԵՐՀԱՄԱՅՆՔԱՅԻՆ</w:t>
      </w:r>
      <w:r w:rsidR="00685FDA" w:rsidRPr="00685FDA">
        <w:rPr>
          <w:rFonts w:ascii="GHEA Grapalat" w:hAnsi="GHEA Grapalat" w:cs="Sylfaen"/>
          <w:sz w:val="20"/>
          <w:szCs w:val="20"/>
          <w:lang w:val="af-ZA"/>
        </w:rPr>
        <w:t xml:space="preserve"> </w:t>
      </w:r>
      <w:r w:rsidR="00685FDA">
        <w:rPr>
          <w:rFonts w:ascii="GHEA Grapalat" w:hAnsi="GHEA Grapalat" w:cs="Sylfaen"/>
          <w:sz w:val="20"/>
          <w:szCs w:val="20"/>
          <w:lang w:val="ru-RU"/>
        </w:rPr>
        <w:t>ՓՈՂՈՑՆԵՐԻ</w:t>
      </w:r>
      <w:r w:rsidR="00685FDA" w:rsidRPr="00685FDA">
        <w:rPr>
          <w:rFonts w:ascii="GHEA Grapalat" w:hAnsi="GHEA Grapalat" w:cs="Sylfaen"/>
          <w:sz w:val="20"/>
          <w:szCs w:val="20"/>
          <w:lang w:val="af-ZA"/>
        </w:rPr>
        <w:t xml:space="preserve"> </w:t>
      </w:r>
      <w:r w:rsidR="00685FDA">
        <w:rPr>
          <w:rFonts w:ascii="GHEA Grapalat" w:hAnsi="GHEA Grapalat" w:cs="Sylfaen"/>
          <w:sz w:val="20"/>
          <w:szCs w:val="20"/>
          <w:lang w:val="ru-RU"/>
        </w:rPr>
        <w:t>ՓՈՍԱՅԻՆ</w:t>
      </w:r>
      <w:r w:rsidR="00685FDA" w:rsidRPr="00685FDA">
        <w:rPr>
          <w:rFonts w:ascii="GHEA Grapalat" w:hAnsi="GHEA Grapalat" w:cs="Sylfaen"/>
          <w:sz w:val="20"/>
          <w:szCs w:val="20"/>
          <w:lang w:val="af-ZA"/>
        </w:rPr>
        <w:t xml:space="preserve"> </w:t>
      </w:r>
      <w:r w:rsidR="00685FDA">
        <w:rPr>
          <w:rFonts w:ascii="GHEA Grapalat" w:hAnsi="GHEA Grapalat" w:cs="Sylfaen"/>
          <w:sz w:val="20"/>
          <w:szCs w:val="20"/>
          <w:lang w:val="ru-RU"/>
        </w:rPr>
        <w:t>ՆՈՐՈԳՄԱՆ</w:t>
      </w:r>
      <w:r w:rsidR="00685FDA" w:rsidRPr="00685FDA">
        <w:rPr>
          <w:rFonts w:ascii="GHEA Grapalat" w:hAnsi="GHEA Grapalat" w:cs="Sylfaen"/>
          <w:sz w:val="20"/>
          <w:szCs w:val="20"/>
          <w:lang w:val="af-ZA"/>
        </w:rPr>
        <w:t xml:space="preserve"> </w:t>
      </w:r>
      <w:r>
        <w:rPr>
          <w:rFonts w:ascii="GHEA Grapalat" w:hAnsi="GHEA Grapalat" w:cs="Sylfaen"/>
          <w:sz w:val="20"/>
          <w:szCs w:val="20"/>
        </w:rPr>
        <w:t>ԵՎ</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lang w:val="af-ZA"/>
        </w:rPr>
        <w:t xml:space="preserve">ԱՍՖԱԼՏԱՊԱՏՄԱՆ </w:t>
      </w:r>
      <w:r w:rsidR="005E56D8" w:rsidRPr="00EA30D7">
        <w:rPr>
          <w:rFonts w:ascii="GHEA Grapalat" w:hAnsi="GHEA Grapalat"/>
          <w:sz w:val="20"/>
          <w:szCs w:val="20"/>
          <w:lang w:val="ru-RU"/>
        </w:rPr>
        <w:t>ԱՇԽԱՏԱՆՔՆԵՐԻ</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ՁԵՌՔԲԵՐՄԱՆ</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ՆՊԱՏԱԿՈՎ</w:t>
      </w:r>
      <w:r w:rsidR="005E56D8" w:rsidRPr="00374F43">
        <w:rPr>
          <w:rFonts w:ascii="GHEA Grapalat" w:hAnsi="GHEA Grapalat" w:cs="Sylfaen"/>
          <w:sz w:val="20"/>
          <w:szCs w:val="20"/>
          <w:lang w:val="af-ZA"/>
        </w:rPr>
        <w:t xml:space="preserve"> </w:t>
      </w:r>
      <w:r w:rsidR="005E56D8" w:rsidRPr="00EA30D7">
        <w:rPr>
          <w:rFonts w:ascii="GHEA Grapalat" w:hAnsi="GHEA Grapalat" w:cs="Sylfaen"/>
          <w:sz w:val="20"/>
          <w:szCs w:val="20"/>
        </w:rPr>
        <w:t>ՀԱՅՏԱՐԱՐՎԱԾ</w:t>
      </w:r>
      <w:r w:rsidR="005E56D8" w:rsidRPr="00EA30D7">
        <w:rPr>
          <w:rFonts w:ascii="GHEA Grapalat" w:hAnsi="GHEA Grapalat" w:cs="Times Armenian"/>
          <w:sz w:val="20"/>
          <w:szCs w:val="20"/>
          <w:lang w:val="af-ZA"/>
        </w:rPr>
        <w:t xml:space="preserve"> </w:t>
      </w:r>
      <w:r w:rsidR="005E56D8">
        <w:rPr>
          <w:rFonts w:ascii="GHEA Grapalat" w:hAnsi="GHEA Grapalat" w:cs="Sylfaen"/>
          <w:sz w:val="20"/>
          <w:szCs w:val="20"/>
          <w:lang w:val="ru-RU"/>
        </w:rPr>
        <w:t>ԳՆԱՆՇՄԱՆ</w:t>
      </w:r>
      <w:r w:rsidR="005E56D8" w:rsidRPr="00374F43">
        <w:rPr>
          <w:rFonts w:ascii="GHEA Grapalat" w:hAnsi="GHEA Grapalat" w:cs="Sylfaen"/>
          <w:sz w:val="20"/>
          <w:szCs w:val="20"/>
          <w:lang w:val="af-ZA"/>
        </w:rPr>
        <w:t xml:space="preserve"> </w:t>
      </w:r>
      <w:r w:rsidR="005E56D8">
        <w:rPr>
          <w:rFonts w:ascii="GHEA Grapalat" w:hAnsi="GHEA Grapalat" w:cs="Sylfaen"/>
          <w:sz w:val="20"/>
          <w:szCs w:val="20"/>
          <w:lang w:val="ru-RU"/>
        </w:rPr>
        <w:t>ՀԱՐՑՄԱՆ</w:t>
      </w:r>
      <w:r w:rsidR="005E56D8" w:rsidRPr="00FA02B7">
        <w:rPr>
          <w:rFonts w:ascii="GHEA Grapalat" w:hAnsi="GHEA Grapalat" w:cs="Sylfaen"/>
          <w:sz w:val="20"/>
          <w:szCs w:val="20"/>
          <w:lang w:val="af-ZA"/>
        </w:rPr>
        <w:t xml:space="preserve"> </w:t>
      </w:r>
      <w:r w:rsidR="005E56D8" w:rsidRPr="001728AC">
        <w:rPr>
          <w:rFonts w:ascii="GHEA Grapalat" w:hAnsi="GHEA Grapalat" w:cs="Sylfaen"/>
          <w:sz w:val="20"/>
        </w:rPr>
        <w:t>ՀՐԱՎԵՐԻ</w:t>
      </w:r>
    </w:p>
    <w:p w:rsidR="005E56D8" w:rsidRPr="001728AC" w:rsidRDefault="005E56D8" w:rsidP="005E56D8">
      <w:pPr>
        <w:ind w:firstLine="567"/>
        <w:jc w:val="center"/>
        <w:rPr>
          <w:rFonts w:ascii="GHEA Grapalat" w:hAnsi="GHEA Grapalat"/>
          <w:i/>
          <w:sz w:val="20"/>
          <w:lang w:val="af-ZA"/>
        </w:rPr>
      </w:pPr>
    </w:p>
    <w:p w:rsidR="005E56D8" w:rsidRPr="001728AC" w:rsidRDefault="005E56D8" w:rsidP="005E56D8">
      <w:pPr>
        <w:ind w:firstLine="567"/>
        <w:jc w:val="center"/>
        <w:rPr>
          <w:rFonts w:ascii="GHEA Grapalat" w:hAnsi="GHEA Grapalat"/>
          <w:sz w:val="20"/>
          <w:szCs w:val="22"/>
          <w:lang w:val="af-ZA"/>
        </w:rPr>
      </w:pPr>
    </w:p>
    <w:p w:rsidR="005E56D8" w:rsidRPr="001728AC" w:rsidRDefault="005E56D8" w:rsidP="005E56D8">
      <w:pPr>
        <w:ind w:firstLine="567"/>
        <w:jc w:val="center"/>
        <w:rPr>
          <w:rFonts w:ascii="GHEA Grapalat" w:hAnsi="GHEA Grapalat"/>
          <w:sz w:val="20"/>
          <w:szCs w:val="22"/>
          <w:lang w:val="af-ZA"/>
        </w:rPr>
      </w:pPr>
    </w:p>
    <w:p w:rsidR="005E56D8" w:rsidRPr="001728AC" w:rsidRDefault="005E56D8" w:rsidP="005E56D8">
      <w:pPr>
        <w:ind w:firstLine="567"/>
        <w:jc w:val="center"/>
        <w:rPr>
          <w:rFonts w:ascii="GHEA Grapalat" w:hAnsi="GHEA Grapalat"/>
          <w:sz w:val="20"/>
          <w:szCs w:val="22"/>
          <w:lang w:val="af-ZA"/>
        </w:rPr>
      </w:pPr>
    </w:p>
    <w:p w:rsidR="005E56D8" w:rsidRPr="001728AC" w:rsidRDefault="005E56D8" w:rsidP="005E56D8">
      <w:pPr>
        <w:ind w:firstLine="567"/>
        <w:jc w:val="center"/>
        <w:rPr>
          <w:rFonts w:ascii="GHEA Grapalat" w:hAnsi="GHEA Grapalat"/>
          <w:sz w:val="20"/>
          <w:lang w:val="af-ZA"/>
        </w:rPr>
      </w:pPr>
      <w:r w:rsidRPr="001728AC">
        <w:rPr>
          <w:rFonts w:ascii="GHEA Grapalat" w:hAnsi="GHEA Grapalat" w:cs="Sylfaen"/>
          <w:b/>
          <w:sz w:val="20"/>
          <w:szCs w:val="22"/>
        </w:rPr>
        <w:t>ՄԱՍ</w:t>
      </w:r>
      <w:r w:rsidRPr="001728AC">
        <w:rPr>
          <w:rFonts w:ascii="GHEA Grapalat" w:hAnsi="GHEA Grapalat" w:cs="Times Armenian"/>
          <w:b/>
          <w:sz w:val="20"/>
          <w:szCs w:val="22"/>
          <w:lang w:val="af-ZA"/>
        </w:rPr>
        <w:t xml:space="preserve">  I.</w:t>
      </w: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1.  </w:t>
      </w:r>
      <w:r w:rsidRPr="001728AC">
        <w:rPr>
          <w:rFonts w:ascii="GHEA Grapalat" w:hAnsi="GHEA Grapalat" w:cs="Sylfaen"/>
          <w:sz w:val="20"/>
        </w:rPr>
        <w:t>Գնման</w:t>
      </w:r>
      <w:r w:rsidRPr="001728AC">
        <w:rPr>
          <w:rFonts w:ascii="GHEA Grapalat" w:hAnsi="GHEA Grapalat" w:cs="Times Armenian"/>
          <w:sz w:val="20"/>
          <w:lang w:val="af-ZA"/>
        </w:rPr>
        <w:t xml:space="preserve"> </w:t>
      </w:r>
      <w:r w:rsidRPr="001728AC">
        <w:rPr>
          <w:rFonts w:ascii="GHEA Grapalat" w:hAnsi="GHEA Grapalat" w:cs="Sylfaen"/>
          <w:sz w:val="20"/>
        </w:rPr>
        <w:t>առարկայի</w:t>
      </w:r>
      <w:r w:rsidRPr="001728AC">
        <w:rPr>
          <w:rFonts w:ascii="GHEA Grapalat" w:hAnsi="GHEA Grapalat"/>
          <w:sz w:val="20"/>
          <w:lang w:val="af-ZA"/>
        </w:rPr>
        <w:t xml:space="preserve"> </w:t>
      </w:r>
      <w:r w:rsidRPr="001728AC">
        <w:rPr>
          <w:rFonts w:ascii="GHEA Grapalat" w:hAnsi="GHEA Grapalat" w:cs="Sylfaen"/>
          <w:sz w:val="20"/>
        </w:rPr>
        <w:t>բնութա</w:t>
      </w:r>
      <w:r w:rsidRPr="001728AC">
        <w:rPr>
          <w:rFonts w:ascii="GHEA Grapalat" w:hAnsi="GHEA Grapalat" w:cs="Times Armenian"/>
          <w:sz w:val="20"/>
        </w:rPr>
        <w:t>գ</w:t>
      </w:r>
      <w:r w:rsidRPr="001728AC">
        <w:rPr>
          <w:rFonts w:ascii="GHEA Grapalat" w:hAnsi="GHEA Grapalat" w:cs="Sylfaen"/>
          <w:sz w:val="20"/>
        </w:rPr>
        <w:t>իրը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cs="Times Armenian"/>
          <w:sz w:val="20"/>
          <w:lang w:val="af-ZA"/>
        </w:rPr>
      </w:pPr>
      <w:r w:rsidRPr="001728AC">
        <w:rPr>
          <w:rFonts w:ascii="GHEA Grapalat" w:hAnsi="GHEA Grapalat"/>
          <w:sz w:val="20"/>
          <w:lang w:val="af-ZA"/>
        </w:rPr>
        <w:t xml:space="preserve">2. </w:t>
      </w:r>
      <w:r w:rsidRPr="001728AC">
        <w:rPr>
          <w:rFonts w:ascii="GHEA Grapalat" w:hAnsi="GHEA Grapalat" w:cs="Sylfaen"/>
          <w:sz w:val="20"/>
        </w:rPr>
        <w:t>Մասնակցի</w:t>
      </w:r>
      <w:r w:rsidRPr="001728AC">
        <w:rPr>
          <w:rFonts w:ascii="GHEA Grapalat" w:hAnsi="GHEA Grapalat" w:cs="Times Armenian"/>
          <w:sz w:val="20"/>
          <w:lang w:val="af-ZA"/>
        </w:rPr>
        <w:t xml:space="preserve"> </w:t>
      </w:r>
      <w:r w:rsidRPr="001728AC">
        <w:rPr>
          <w:rFonts w:ascii="GHEA Grapalat" w:hAnsi="GHEA Grapalat" w:cs="Sylfaen"/>
          <w:sz w:val="20"/>
        </w:rPr>
        <w:t>մասնակցության</w:t>
      </w:r>
      <w:r w:rsidRPr="001728AC">
        <w:rPr>
          <w:rFonts w:ascii="GHEA Grapalat" w:hAnsi="GHEA Grapalat" w:cs="Times Armenian"/>
          <w:sz w:val="20"/>
          <w:lang w:val="af-ZA"/>
        </w:rPr>
        <w:t xml:space="preserve"> </w:t>
      </w:r>
      <w:r w:rsidRPr="001728AC">
        <w:rPr>
          <w:rFonts w:ascii="GHEA Grapalat" w:hAnsi="GHEA Grapalat" w:cs="Sylfaen"/>
          <w:sz w:val="20"/>
        </w:rPr>
        <w:t>իրավունքի</w:t>
      </w:r>
      <w:r w:rsidRPr="001728AC">
        <w:rPr>
          <w:rFonts w:ascii="GHEA Grapalat" w:hAnsi="GHEA Grapalat" w:cs="Times Armenian"/>
          <w:sz w:val="20"/>
          <w:lang w:val="af-ZA"/>
        </w:rPr>
        <w:t xml:space="preserve"> </w:t>
      </w:r>
      <w:r w:rsidRPr="001728AC">
        <w:rPr>
          <w:rFonts w:ascii="GHEA Grapalat" w:hAnsi="GHEA Grapalat" w:cs="Sylfaen"/>
          <w:sz w:val="20"/>
        </w:rPr>
        <w:t>պահանջները</w:t>
      </w:r>
      <w:r w:rsidRPr="001728AC">
        <w:rPr>
          <w:rFonts w:ascii="GHEA Grapalat" w:hAnsi="GHEA Grapalat" w:cs="Times Armenian"/>
          <w:sz w:val="20"/>
          <w:lang w:val="af-ZA"/>
        </w:rPr>
        <w:t xml:space="preserve">, </w:t>
      </w:r>
      <w:r w:rsidRPr="001728AC">
        <w:rPr>
          <w:rFonts w:ascii="GHEA Grapalat" w:hAnsi="GHEA Grapalat" w:cs="Sylfaen"/>
          <w:sz w:val="20"/>
        </w:rPr>
        <w:t>որակավորման</w:t>
      </w:r>
      <w:r w:rsidRPr="001728AC">
        <w:rPr>
          <w:rFonts w:ascii="GHEA Grapalat" w:hAnsi="GHEA Grapalat" w:cs="Times Armenian"/>
          <w:sz w:val="20"/>
          <w:lang w:val="af-ZA"/>
        </w:rPr>
        <w:t xml:space="preserve"> </w:t>
      </w:r>
      <w:r w:rsidRPr="001728AC">
        <w:rPr>
          <w:rFonts w:ascii="GHEA Grapalat" w:hAnsi="GHEA Grapalat" w:cs="Sylfaen"/>
          <w:sz w:val="20"/>
        </w:rPr>
        <w:t>չափանիշները</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դրանց</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նահատման</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3. </w:t>
      </w:r>
      <w:r w:rsidRPr="001728AC">
        <w:rPr>
          <w:rFonts w:ascii="GHEA Grapalat" w:hAnsi="GHEA Grapalat" w:cs="Sylfaen"/>
          <w:sz w:val="20"/>
        </w:rPr>
        <w:t>Հրավերի</w:t>
      </w:r>
      <w:r w:rsidRPr="001728AC">
        <w:rPr>
          <w:rFonts w:ascii="GHEA Grapalat" w:hAnsi="GHEA Grapalat" w:cs="Times Armenian"/>
          <w:sz w:val="20"/>
          <w:lang w:val="af-ZA"/>
        </w:rPr>
        <w:t xml:space="preserve"> </w:t>
      </w:r>
      <w:r w:rsidRPr="001728AC">
        <w:rPr>
          <w:rFonts w:ascii="GHEA Grapalat" w:hAnsi="GHEA Grapalat" w:cs="Sylfaen"/>
          <w:sz w:val="20"/>
        </w:rPr>
        <w:t>պարզաբանումը</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հրավերում</w:t>
      </w:r>
      <w:r w:rsidRPr="001728AC">
        <w:rPr>
          <w:rFonts w:ascii="GHEA Grapalat" w:hAnsi="GHEA Grapalat" w:cs="Times Armenian"/>
          <w:sz w:val="20"/>
          <w:lang w:val="af-ZA"/>
        </w:rPr>
        <w:t xml:space="preserve"> </w:t>
      </w:r>
      <w:r w:rsidRPr="001728AC">
        <w:rPr>
          <w:rFonts w:ascii="GHEA Grapalat" w:hAnsi="GHEA Grapalat" w:cs="Sylfaen"/>
          <w:sz w:val="20"/>
        </w:rPr>
        <w:t>փոփոխություն</w:t>
      </w:r>
      <w:r w:rsidRPr="001728AC">
        <w:rPr>
          <w:rFonts w:ascii="GHEA Grapalat" w:hAnsi="GHEA Grapalat" w:cs="Times Armenian"/>
          <w:sz w:val="20"/>
          <w:lang w:val="af-ZA"/>
        </w:rPr>
        <w:t xml:space="preserve"> </w:t>
      </w:r>
      <w:r w:rsidRPr="001728AC">
        <w:rPr>
          <w:rFonts w:ascii="GHEA Grapalat" w:hAnsi="GHEA Grapalat" w:cs="Sylfaen"/>
          <w:sz w:val="20"/>
        </w:rPr>
        <w:t>կատարելու</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4. </w:t>
      </w:r>
      <w:r w:rsidRPr="001728AC">
        <w:rPr>
          <w:rFonts w:ascii="GHEA Grapalat" w:hAnsi="GHEA Grapalat" w:cs="Sylfaen"/>
          <w:sz w:val="20"/>
        </w:rPr>
        <w:t>Հայտը</w:t>
      </w:r>
      <w:r w:rsidRPr="001728AC">
        <w:rPr>
          <w:rFonts w:ascii="GHEA Grapalat" w:hAnsi="GHEA Grapalat" w:cs="Times Armenian"/>
          <w:sz w:val="20"/>
          <w:lang w:val="af-ZA"/>
        </w:rPr>
        <w:t xml:space="preserve"> </w:t>
      </w:r>
      <w:r w:rsidRPr="001728AC">
        <w:rPr>
          <w:rFonts w:ascii="GHEA Grapalat" w:hAnsi="GHEA Grapalat" w:cs="Sylfaen"/>
          <w:sz w:val="20"/>
        </w:rPr>
        <w:t>ներկայացնելու</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5. </w:t>
      </w:r>
      <w:r w:rsidRPr="001728AC">
        <w:rPr>
          <w:rFonts w:ascii="GHEA Grapalat" w:hAnsi="GHEA Grapalat" w:cs="Sylfaen"/>
          <w:sz w:val="20"/>
        </w:rPr>
        <w:t>Հայտի</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ործողության</w:t>
      </w:r>
      <w:r w:rsidRPr="001728AC">
        <w:rPr>
          <w:rFonts w:ascii="GHEA Grapalat" w:hAnsi="GHEA Grapalat" w:cs="Times Armenian"/>
          <w:sz w:val="20"/>
          <w:lang w:val="af-ZA"/>
        </w:rPr>
        <w:t xml:space="preserve"> </w:t>
      </w:r>
      <w:r w:rsidRPr="001728AC">
        <w:rPr>
          <w:rFonts w:ascii="GHEA Grapalat" w:hAnsi="GHEA Grapalat" w:cs="Sylfaen"/>
          <w:sz w:val="20"/>
        </w:rPr>
        <w:t>ժամկետը</w:t>
      </w:r>
      <w:r w:rsidRPr="001728AC">
        <w:rPr>
          <w:rFonts w:ascii="GHEA Grapalat" w:hAnsi="GHEA Grapalat" w:cs="Times Armenian"/>
          <w:sz w:val="20"/>
          <w:lang w:val="af-ZA"/>
        </w:rPr>
        <w:t xml:space="preserve">, </w:t>
      </w:r>
      <w:r w:rsidRPr="001728AC">
        <w:rPr>
          <w:rFonts w:ascii="GHEA Grapalat" w:hAnsi="GHEA Grapalat" w:cs="Sylfaen"/>
          <w:sz w:val="20"/>
        </w:rPr>
        <w:t>հայտերում</w:t>
      </w:r>
      <w:r w:rsidRPr="001728AC">
        <w:rPr>
          <w:rFonts w:ascii="GHEA Grapalat" w:hAnsi="GHEA Grapalat" w:cs="Times Armenian"/>
          <w:sz w:val="20"/>
          <w:lang w:val="af-ZA"/>
        </w:rPr>
        <w:t xml:space="preserve"> </w:t>
      </w:r>
      <w:r w:rsidRPr="001728AC">
        <w:rPr>
          <w:rFonts w:ascii="GHEA Grapalat" w:hAnsi="GHEA Grapalat" w:cs="Sylfaen"/>
          <w:sz w:val="20"/>
        </w:rPr>
        <w:t>փոփոխություն</w:t>
      </w:r>
      <w:r w:rsidRPr="001728AC">
        <w:rPr>
          <w:rFonts w:ascii="GHEA Grapalat" w:hAnsi="GHEA Grapalat" w:cs="Times Armenian"/>
          <w:sz w:val="20"/>
          <w:lang w:val="af-ZA"/>
        </w:rPr>
        <w:t xml:space="preserve"> </w:t>
      </w:r>
      <w:r w:rsidRPr="001728AC">
        <w:rPr>
          <w:rFonts w:ascii="GHEA Grapalat" w:hAnsi="GHEA Grapalat" w:cs="Sylfaen"/>
          <w:sz w:val="20"/>
        </w:rPr>
        <w:t>կատարելու</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դրանք</w:t>
      </w:r>
      <w:r w:rsidRPr="001728AC">
        <w:rPr>
          <w:rFonts w:ascii="GHEA Grapalat" w:hAnsi="GHEA Grapalat" w:cs="Times Armenian"/>
          <w:sz w:val="20"/>
          <w:lang w:val="af-ZA"/>
        </w:rPr>
        <w:t xml:space="preserve"> </w:t>
      </w:r>
      <w:r w:rsidRPr="001728AC">
        <w:rPr>
          <w:rFonts w:ascii="GHEA Grapalat" w:hAnsi="GHEA Grapalat" w:cs="Sylfaen"/>
          <w:sz w:val="20"/>
        </w:rPr>
        <w:t>հետ</w:t>
      </w:r>
      <w:r w:rsidRPr="001728AC">
        <w:rPr>
          <w:rFonts w:ascii="GHEA Grapalat" w:hAnsi="GHEA Grapalat" w:cs="Times Armenian"/>
          <w:sz w:val="20"/>
          <w:lang w:val="af-ZA"/>
        </w:rPr>
        <w:t xml:space="preserve"> </w:t>
      </w:r>
      <w:r w:rsidRPr="001728AC">
        <w:rPr>
          <w:rFonts w:ascii="GHEA Grapalat" w:hAnsi="GHEA Grapalat" w:cs="Sylfaen"/>
          <w:sz w:val="20"/>
        </w:rPr>
        <w:t>վերցնելու</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6. </w:t>
      </w:r>
      <w:r w:rsidRPr="001728AC">
        <w:rPr>
          <w:rFonts w:ascii="GHEA Grapalat" w:hAnsi="GHEA Grapalat" w:cs="Sylfaen"/>
          <w:sz w:val="20"/>
        </w:rPr>
        <w:t>Հայտի</w:t>
      </w:r>
      <w:r w:rsidRPr="001728AC">
        <w:rPr>
          <w:rFonts w:ascii="GHEA Grapalat" w:hAnsi="GHEA Grapalat" w:cs="Times Armenian"/>
          <w:sz w:val="20"/>
          <w:lang w:val="af-ZA"/>
        </w:rPr>
        <w:t xml:space="preserve"> </w:t>
      </w:r>
      <w:r w:rsidRPr="001728AC">
        <w:rPr>
          <w:rFonts w:ascii="GHEA Grapalat" w:hAnsi="GHEA Grapalat" w:cs="Sylfaen"/>
          <w:sz w:val="20"/>
        </w:rPr>
        <w:t>ապահովումը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7. </w:t>
      </w:r>
      <w:r w:rsidRPr="001728AC">
        <w:rPr>
          <w:rFonts w:ascii="GHEA Grapalat" w:hAnsi="GHEA Grapalat" w:cs="Sylfaen"/>
          <w:sz w:val="20"/>
        </w:rPr>
        <w:t>Հայտերի</w:t>
      </w:r>
      <w:r w:rsidRPr="001728AC">
        <w:rPr>
          <w:rFonts w:ascii="GHEA Grapalat" w:hAnsi="GHEA Grapalat" w:cs="Times Armenian"/>
          <w:sz w:val="20"/>
          <w:lang w:val="af-ZA"/>
        </w:rPr>
        <w:t xml:space="preserve"> </w:t>
      </w:r>
      <w:r w:rsidRPr="001728AC">
        <w:rPr>
          <w:rFonts w:ascii="GHEA Grapalat" w:hAnsi="GHEA Grapalat" w:cs="Sylfaen"/>
          <w:sz w:val="20"/>
        </w:rPr>
        <w:t>բացումը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8. </w:t>
      </w:r>
      <w:r w:rsidRPr="001728AC">
        <w:rPr>
          <w:rFonts w:ascii="GHEA Grapalat" w:hAnsi="GHEA Grapalat" w:cs="Sylfaen"/>
          <w:sz w:val="20"/>
        </w:rPr>
        <w:t>Հայտերի</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նահատումը</w:t>
      </w:r>
      <w:r w:rsidRPr="001728AC">
        <w:rPr>
          <w:rFonts w:ascii="GHEA Grapalat" w:hAnsi="GHEA Grapalat" w:cs="Times Armenian"/>
          <w:sz w:val="20"/>
          <w:lang w:val="af-ZA"/>
        </w:rPr>
        <w:t xml:space="preserve">, </w:t>
      </w:r>
      <w:r w:rsidRPr="001728AC">
        <w:rPr>
          <w:rFonts w:ascii="GHEA Grapalat" w:hAnsi="GHEA Grapalat" w:cs="Sylfaen"/>
          <w:sz w:val="20"/>
        </w:rPr>
        <w:t>համեմատումը</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արդյունքների</w:t>
      </w:r>
      <w:r w:rsidRPr="001728AC">
        <w:rPr>
          <w:rFonts w:ascii="GHEA Grapalat" w:hAnsi="GHEA Grapalat" w:cs="Times Armenian"/>
          <w:sz w:val="20"/>
          <w:lang w:val="af-ZA"/>
        </w:rPr>
        <w:t xml:space="preserve"> </w:t>
      </w:r>
      <w:r w:rsidRPr="001728AC">
        <w:rPr>
          <w:rFonts w:ascii="GHEA Grapalat" w:hAnsi="GHEA Grapalat" w:cs="Sylfaen"/>
          <w:sz w:val="20"/>
        </w:rPr>
        <w:t>ամփոփումը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9. </w:t>
      </w:r>
      <w:r w:rsidRPr="001728AC">
        <w:rPr>
          <w:rFonts w:ascii="GHEA Grapalat" w:hAnsi="GHEA Grapalat" w:cs="Sylfaen"/>
          <w:sz w:val="20"/>
        </w:rPr>
        <w:t>Պայմանա</w:t>
      </w:r>
      <w:r w:rsidRPr="001728AC">
        <w:rPr>
          <w:rFonts w:ascii="GHEA Grapalat" w:hAnsi="GHEA Grapalat" w:cs="Times Armenian"/>
          <w:sz w:val="20"/>
        </w:rPr>
        <w:t>գ</w:t>
      </w:r>
      <w:r w:rsidRPr="001728AC">
        <w:rPr>
          <w:rFonts w:ascii="GHEA Grapalat" w:hAnsi="GHEA Grapalat" w:cs="Sylfaen"/>
          <w:sz w:val="20"/>
        </w:rPr>
        <w:t>րի</w:t>
      </w:r>
      <w:r w:rsidRPr="001728AC">
        <w:rPr>
          <w:rFonts w:ascii="GHEA Grapalat" w:hAnsi="GHEA Grapalat" w:cs="Times Armenian"/>
          <w:sz w:val="20"/>
          <w:lang w:val="af-ZA"/>
        </w:rPr>
        <w:t xml:space="preserve"> </w:t>
      </w:r>
      <w:r w:rsidRPr="001728AC">
        <w:rPr>
          <w:rFonts w:ascii="GHEA Grapalat" w:hAnsi="GHEA Grapalat" w:cs="Sylfaen"/>
          <w:sz w:val="20"/>
        </w:rPr>
        <w:t>կնքումը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10. </w:t>
      </w:r>
      <w:r w:rsidRPr="001728AC">
        <w:rPr>
          <w:rFonts w:ascii="GHEA Grapalat" w:hAnsi="GHEA Grapalat" w:cs="Sylfaen"/>
          <w:sz w:val="20"/>
        </w:rPr>
        <w:t>Պայմանա</w:t>
      </w:r>
      <w:r w:rsidRPr="001728AC">
        <w:rPr>
          <w:rFonts w:ascii="GHEA Grapalat" w:hAnsi="GHEA Grapalat" w:cs="Times Armenian"/>
          <w:sz w:val="20"/>
        </w:rPr>
        <w:t>գ</w:t>
      </w:r>
      <w:r w:rsidRPr="001728AC">
        <w:rPr>
          <w:rFonts w:ascii="GHEA Grapalat" w:hAnsi="GHEA Grapalat" w:cs="Sylfaen"/>
          <w:sz w:val="20"/>
        </w:rPr>
        <w:t>րի</w:t>
      </w:r>
      <w:r w:rsidRPr="001728AC">
        <w:rPr>
          <w:rFonts w:ascii="GHEA Grapalat" w:hAnsi="GHEA Grapalat" w:cs="Times Armenian"/>
          <w:sz w:val="20"/>
          <w:lang w:val="af-ZA"/>
        </w:rPr>
        <w:t xml:space="preserve"> </w:t>
      </w:r>
      <w:r w:rsidRPr="001728AC">
        <w:rPr>
          <w:rFonts w:ascii="GHEA Grapalat" w:hAnsi="GHEA Grapalat" w:cs="Sylfaen"/>
          <w:sz w:val="20"/>
        </w:rPr>
        <w:t>ապահովումը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11.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 xml:space="preserve"> </w:t>
      </w:r>
      <w:r w:rsidRPr="001728AC">
        <w:rPr>
          <w:rFonts w:ascii="GHEA Grapalat" w:hAnsi="GHEA Grapalat" w:cs="Sylfaen"/>
          <w:sz w:val="20"/>
        </w:rPr>
        <w:t>չկայացած</w:t>
      </w:r>
      <w:r w:rsidRPr="001728AC">
        <w:rPr>
          <w:rFonts w:ascii="GHEA Grapalat" w:hAnsi="GHEA Grapalat" w:cs="Times Armenian"/>
          <w:sz w:val="20"/>
          <w:lang w:val="af-ZA"/>
        </w:rPr>
        <w:t xml:space="preserve"> </w:t>
      </w:r>
      <w:r w:rsidRPr="001728AC">
        <w:rPr>
          <w:rFonts w:ascii="GHEA Grapalat" w:hAnsi="GHEA Grapalat" w:cs="Sylfaen"/>
          <w:sz w:val="20"/>
        </w:rPr>
        <w:t>հայտարարելը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 xml:space="preserve">12. </w:t>
      </w:r>
      <w:r w:rsidRPr="001728AC">
        <w:rPr>
          <w:rFonts w:ascii="GHEA Grapalat" w:hAnsi="GHEA Grapalat" w:cs="Sylfaen"/>
          <w:sz w:val="20"/>
        </w:rPr>
        <w:t>Գնման</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ործընթացի</w:t>
      </w:r>
      <w:r w:rsidRPr="001728AC">
        <w:rPr>
          <w:rFonts w:ascii="GHEA Grapalat" w:hAnsi="GHEA Grapalat" w:cs="Times Armenian"/>
          <w:sz w:val="20"/>
          <w:lang w:val="af-ZA"/>
        </w:rPr>
        <w:t xml:space="preserve"> </w:t>
      </w:r>
      <w:r w:rsidRPr="001728AC">
        <w:rPr>
          <w:rFonts w:ascii="GHEA Grapalat" w:hAnsi="GHEA Grapalat" w:cs="Sylfaen"/>
          <w:sz w:val="20"/>
        </w:rPr>
        <w:t>հետ</w:t>
      </w:r>
      <w:r w:rsidRPr="001728AC">
        <w:rPr>
          <w:rFonts w:ascii="GHEA Grapalat" w:hAnsi="GHEA Grapalat" w:cs="Times Armenian"/>
          <w:sz w:val="20"/>
          <w:lang w:val="af-ZA"/>
        </w:rPr>
        <w:t xml:space="preserve"> </w:t>
      </w:r>
      <w:r w:rsidRPr="001728AC">
        <w:rPr>
          <w:rFonts w:ascii="GHEA Grapalat" w:hAnsi="GHEA Grapalat" w:cs="Sylfaen"/>
          <w:sz w:val="20"/>
        </w:rPr>
        <w:t>կապված</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ործողությունները</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կամ</w:t>
      </w:r>
      <w:r w:rsidRPr="001728AC">
        <w:rPr>
          <w:rFonts w:ascii="GHEA Grapalat" w:hAnsi="GHEA Grapalat" w:cs="Times Armenian"/>
          <w:sz w:val="20"/>
          <w:lang w:val="af-ZA"/>
        </w:rPr>
        <w:t xml:space="preserve">) </w:t>
      </w:r>
      <w:r w:rsidRPr="001728AC">
        <w:rPr>
          <w:rFonts w:ascii="GHEA Grapalat" w:hAnsi="GHEA Grapalat" w:cs="Sylfaen"/>
          <w:sz w:val="20"/>
        </w:rPr>
        <w:t>ընդունված</w:t>
      </w:r>
      <w:r w:rsidRPr="001728AC">
        <w:rPr>
          <w:rFonts w:ascii="GHEA Grapalat" w:hAnsi="GHEA Grapalat" w:cs="Times Armenian"/>
          <w:sz w:val="20"/>
          <w:lang w:val="af-ZA"/>
        </w:rPr>
        <w:t xml:space="preserve"> </w:t>
      </w:r>
      <w:r w:rsidRPr="001728AC">
        <w:rPr>
          <w:rFonts w:ascii="GHEA Grapalat" w:hAnsi="GHEA Grapalat" w:cs="Sylfaen"/>
          <w:sz w:val="20"/>
        </w:rPr>
        <w:t>որոշումները</w:t>
      </w:r>
      <w:r w:rsidRPr="001728AC">
        <w:rPr>
          <w:rFonts w:ascii="GHEA Grapalat" w:hAnsi="GHEA Grapalat" w:cs="Times Armenian"/>
          <w:sz w:val="20"/>
          <w:lang w:val="af-ZA"/>
        </w:rPr>
        <w:t xml:space="preserve"> </w:t>
      </w:r>
      <w:r w:rsidRPr="001728AC">
        <w:rPr>
          <w:rFonts w:ascii="GHEA Grapalat" w:hAnsi="GHEA Grapalat" w:cs="Sylfaen"/>
          <w:sz w:val="20"/>
        </w:rPr>
        <w:t>բողոքարկելու</w:t>
      </w:r>
      <w:r w:rsidRPr="001728AC">
        <w:rPr>
          <w:rFonts w:ascii="GHEA Grapalat" w:hAnsi="GHEA Grapalat" w:cs="Times Armenian"/>
          <w:sz w:val="20"/>
          <w:lang w:val="af-ZA"/>
        </w:rPr>
        <w:t xml:space="preserve"> </w:t>
      </w:r>
      <w:r w:rsidRPr="001728AC">
        <w:rPr>
          <w:rFonts w:ascii="GHEA Grapalat" w:hAnsi="GHEA Grapalat" w:cs="Sylfaen"/>
          <w:sz w:val="20"/>
        </w:rPr>
        <w:t>մասնակցի</w:t>
      </w:r>
      <w:r w:rsidRPr="001728AC">
        <w:rPr>
          <w:rFonts w:ascii="GHEA Grapalat" w:hAnsi="GHEA Grapalat" w:cs="Times Armenian"/>
          <w:sz w:val="20"/>
          <w:lang w:val="af-ZA"/>
        </w:rPr>
        <w:t xml:space="preserve"> </w:t>
      </w:r>
      <w:r w:rsidRPr="001728AC">
        <w:rPr>
          <w:rFonts w:ascii="GHEA Grapalat" w:hAnsi="GHEA Grapalat" w:cs="Sylfaen"/>
          <w:sz w:val="20"/>
        </w:rPr>
        <w:t>իրավունքը</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ab/>
      </w: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567"/>
        <w:jc w:val="center"/>
        <w:rPr>
          <w:rFonts w:ascii="GHEA Grapalat" w:hAnsi="GHEA Grapalat"/>
          <w:b/>
          <w:sz w:val="20"/>
          <w:lang w:val="af-ZA"/>
        </w:rPr>
      </w:pPr>
      <w:r w:rsidRPr="001728AC">
        <w:rPr>
          <w:rFonts w:ascii="GHEA Grapalat" w:hAnsi="GHEA Grapalat" w:cs="Sylfaen"/>
          <w:b/>
          <w:sz w:val="20"/>
        </w:rPr>
        <w:t>ՄԱՍ</w:t>
      </w:r>
      <w:r w:rsidRPr="001728AC">
        <w:rPr>
          <w:rFonts w:ascii="GHEA Grapalat" w:hAnsi="GHEA Grapalat" w:cs="Times Armenian"/>
          <w:b/>
          <w:sz w:val="20"/>
          <w:lang w:val="af-ZA"/>
        </w:rPr>
        <w:t xml:space="preserve">  II.  </w:t>
      </w:r>
      <w:r>
        <w:rPr>
          <w:rFonts w:ascii="GHEA Grapalat" w:hAnsi="GHEA Grapalat" w:cs="Sylfaen"/>
          <w:b/>
          <w:sz w:val="20"/>
          <w:lang w:val="ru-RU"/>
        </w:rPr>
        <w:t>ԳՆԱՆՇՄԱՆ</w:t>
      </w:r>
      <w:r w:rsidRPr="000C1F8D">
        <w:rPr>
          <w:rFonts w:ascii="GHEA Grapalat" w:hAnsi="GHEA Grapalat" w:cs="Sylfaen"/>
          <w:b/>
          <w:sz w:val="20"/>
          <w:lang w:val="af-ZA"/>
        </w:rPr>
        <w:t xml:space="preserve"> </w:t>
      </w:r>
      <w:r>
        <w:rPr>
          <w:rFonts w:ascii="GHEA Grapalat" w:hAnsi="GHEA Grapalat" w:cs="Sylfaen"/>
          <w:b/>
          <w:sz w:val="20"/>
          <w:lang w:val="ru-RU"/>
        </w:rPr>
        <w:t>ՀԱՐՑՄԱՆ</w:t>
      </w:r>
      <w:r w:rsidRPr="001728AC">
        <w:rPr>
          <w:rFonts w:ascii="GHEA Grapalat" w:hAnsi="GHEA Grapalat" w:cs="Sylfaen"/>
          <w:b/>
          <w:sz w:val="20"/>
          <w:lang w:val="af-ZA"/>
        </w:rPr>
        <w:t xml:space="preserve"> </w:t>
      </w:r>
      <w:r w:rsidRPr="001728AC">
        <w:rPr>
          <w:rFonts w:ascii="GHEA Grapalat" w:hAnsi="GHEA Grapalat" w:cs="Sylfaen"/>
          <w:b/>
          <w:sz w:val="20"/>
        </w:rPr>
        <w:t>ԸՆԹԱՑԱԿԱՐԳԻ</w:t>
      </w:r>
      <w:r w:rsidRPr="001728AC">
        <w:rPr>
          <w:rFonts w:ascii="GHEA Grapalat" w:hAnsi="GHEA Grapalat" w:cs="Times Armenian"/>
          <w:b/>
          <w:sz w:val="20"/>
          <w:lang w:val="af-ZA"/>
        </w:rPr>
        <w:t xml:space="preserve">  </w:t>
      </w:r>
      <w:r w:rsidRPr="001728AC">
        <w:rPr>
          <w:rFonts w:ascii="GHEA Grapalat" w:hAnsi="GHEA Grapalat" w:cs="Sylfaen"/>
          <w:b/>
          <w:sz w:val="20"/>
        </w:rPr>
        <w:t>ՀԱՅՏԸ</w:t>
      </w:r>
      <w:r w:rsidRPr="001728AC">
        <w:rPr>
          <w:rFonts w:ascii="GHEA Grapalat" w:hAnsi="GHEA Grapalat" w:cs="Times Armenian"/>
          <w:b/>
          <w:sz w:val="20"/>
          <w:lang w:val="af-ZA"/>
        </w:rPr>
        <w:t xml:space="preserve">  </w:t>
      </w:r>
      <w:r w:rsidRPr="001728AC">
        <w:rPr>
          <w:rFonts w:ascii="GHEA Grapalat" w:hAnsi="GHEA Grapalat" w:cs="Sylfaen"/>
          <w:b/>
          <w:sz w:val="20"/>
        </w:rPr>
        <w:t>ՊԱՏՐԱՍՏԵԼՈՒ</w:t>
      </w:r>
      <w:r w:rsidRPr="001728AC">
        <w:rPr>
          <w:rFonts w:ascii="GHEA Grapalat" w:hAnsi="GHEA Grapalat" w:cs="Times Armenian"/>
          <w:b/>
          <w:sz w:val="20"/>
          <w:lang w:val="af-ZA"/>
        </w:rPr>
        <w:t xml:space="preserve">  </w:t>
      </w:r>
      <w:r w:rsidRPr="001728AC">
        <w:rPr>
          <w:rFonts w:ascii="GHEA Grapalat" w:hAnsi="GHEA Grapalat" w:cs="Sylfaen"/>
          <w:b/>
          <w:sz w:val="20"/>
        </w:rPr>
        <w:t>ՀՐԱՀԱՆԳ</w:t>
      </w: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1.</w:t>
      </w:r>
      <w:r w:rsidRPr="001728AC">
        <w:rPr>
          <w:rFonts w:ascii="GHEA Grapalat" w:hAnsi="GHEA Grapalat"/>
          <w:sz w:val="20"/>
          <w:lang w:val="af-ZA"/>
        </w:rPr>
        <w:tab/>
      </w:r>
      <w:r w:rsidRPr="001728AC">
        <w:rPr>
          <w:rFonts w:ascii="GHEA Grapalat" w:hAnsi="GHEA Grapalat" w:cs="Sylfaen"/>
          <w:sz w:val="20"/>
        </w:rPr>
        <w:t>Ընդհանուր</w:t>
      </w:r>
      <w:r w:rsidRPr="001728AC">
        <w:rPr>
          <w:rFonts w:ascii="GHEA Grapalat" w:hAnsi="GHEA Grapalat" w:cs="Times Armenian"/>
          <w:sz w:val="20"/>
          <w:lang w:val="af-ZA"/>
        </w:rPr>
        <w:t xml:space="preserve">  </w:t>
      </w:r>
      <w:r w:rsidRPr="001728AC">
        <w:rPr>
          <w:rFonts w:ascii="GHEA Grapalat" w:hAnsi="GHEA Grapalat" w:cs="Sylfaen"/>
          <w:sz w:val="20"/>
        </w:rPr>
        <w:t>դրույթներ</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2.</w:t>
      </w:r>
      <w:r w:rsidRPr="001728AC">
        <w:rPr>
          <w:rFonts w:ascii="GHEA Grapalat" w:hAnsi="GHEA Grapalat"/>
          <w:sz w:val="20"/>
          <w:lang w:val="af-ZA"/>
        </w:rPr>
        <w:tab/>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հայտը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3.</w:t>
      </w:r>
      <w:r w:rsidRPr="001728AC">
        <w:rPr>
          <w:rFonts w:ascii="GHEA Grapalat" w:hAnsi="GHEA Grapalat"/>
          <w:sz w:val="20"/>
          <w:lang w:val="af-ZA"/>
        </w:rPr>
        <w:tab/>
      </w:r>
      <w:r w:rsidRPr="001728AC">
        <w:rPr>
          <w:rFonts w:ascii="GHEA Grapalat" w:hAnsi="GHEA Grapalat" w:cs="Sylfaen"/>
          <w:sz w:val="20"/>
        </w:rPr>
        <w:t>Առաջին</w:t>
      </w:r>
      <w:r w:rsidRPr="001728AC">
        <w:rPr>
          <w:rFonts w:ascii="GHEA Grapalat" w:hAnsi="GHEA Grapalat" w:cs="Sylfaen"/>
          <w:sz w:val="20"/>
          <w:lang w:val="af-ZA"/>
        </w:rPr>
        <w:t xml:space="preserve"> </w:t>
      </w:r>
      <w:r w:rsidRPr="001728AC">
        <w:rPr>
          <w:rFonts w:ascii="GHEA Grapalat" w:hAnsi="GHEA Grapalat" w:cs="Sylfaen"/>
          <w:sz w:val="20"/>
        </w:rPr>
        <w:t>տեղը</w:t>
      </w:r>
      <w:r w:rsidRPr="001728AC">
        <w:rPr>
          <w:rFonts w:ascii="GHEA Grapalat" w:hAnsi="GHEA Grapalat" w:cs="Sylfaen"/>
          <w:sz w:val="20"/>
          <w:lang w:val="af-ZA"/>
        </w:rPr>
        <w:t xml:space="preserve"> </w:t>
      </w:r>
      <w:r w:rsidRPr="001728AC">
        <w:rPr>
          <w:rFonts w:ascii="GHEA Grapalat" w:hAnsi="GHEA Grapalat" w:cs="Sylfaen"/>
          <w:sz w:val="20"/>
        </w:rPr>
        <w:t>զբաղեցրած</w:t>
      </w:r>
      <w:r w:rsidRPr="001728AC">
        <w:rPr>
          <w:rFonts w:ascii="GHEA Grapalat" w:hAnsi="GHEA Grapalat" w:cs="Sylfaen"/>
          <w:sz w:val="20"/>
          <w:lang w:val="af-ZA"/>
        </w:rPr>
        <w:t xml:space="preserve"> </w:t>
      </w:r>
      <w:r w:rsidRPr="001728AC">
        <w:rPr>
          <w:rFonts w:ascii="GHEA Grapalat" w:hAnsi="GHEA Grapalat" w:cs="Sylfaen"/>
          <w:sz w:val="20"/>
        </w:rPr>
        <w:t>մասնակցի</w:t>
      </w:r>
      <w:r w:rsidRPr="001728AC">
        <w:rPr>
          <w:rFonts w:ascii="GHEA Grapalat" w:hAnsi="GHEA Grapalat" w:cs="Times Armenian"/>
          <w:sz w:val="20"/>
          <w:lang w:val="af-ZA"/>
        </w:rPr>
        <w:t xml:space="preserve"> </w:t>
      </w:r>
      <w:r w:rsidRPr="001728AC">
        <w:rPr>
          <w:rFonts w:ascii="GHEA Grapalat" w:hAnsi="GHEA Grapalat" w:cs="Sylfaen"/>
          <w:sz w:val="20"/>
        </w:rPr>
        <w:t>կողմից</w:t>
      </w:r>
      <w:r w:rsidRPr="001728AC">
        <w:rPr>
          <w:rFonts w:ascii="GHEA Grapalat" w:hAnsi="GHEA Grapalat" w:cs="Sylfaen"/>
          <w:sz w:val="20"/>
          <w:lang w:val="af-ZA"/>
        </w:rPr>
        <w:t xml:space="preserve"> </w:t>
      </w:r>
      <w:r w:rsidRPr="001728AC">
        <w:rPr>
          <w:rFonts w:ascii="GHEA Grapalat" w:hAnsi="GHEA Grapalat" w:cs="Sylfaen"/>
          <w:sz w:val="20"/>
        </w:rPr>
        <w:t>ներկայացվող</w:t>
      </w:r>
      <w:r w:rsidRPr="001728AC">
        <w:rPr>
          <w:rFonts w:ascii="GHEA Grapalat" w:hAnsi="GHEA Grapalat" w:cs="Sylfaen"/>
          <w:sz w:val="20"/>
          <w:lang w:val="af-ZA"/>
        </w:rPr>
        <w:t xml:space="preserve"> </w:t>
      </w:r>
      <w:r w:rsidRPr="001728AC">
        <w:rPr>
          <w:rFonts w:ascii="GHEA Grapalat" w:hAnsi="GHEA Grapalat" w:cs="Sylfaen"/>
          <w:sz w:val="20"/>
        </w:rPr>
        <w:t>փաստաթղթերը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4.</w:t>
      </w:r>
      <w:r w:rsidRPr="001728AC">
        <w:rPr>
          <w:rFonts w:ascii="GHEA Grapalat" w:hAnsi="GHEA Grapalat"/>
          <w:sz w:val="20"/>
          <w:lang w:val="af-ZA"/>
        </w:rPr>
        <w:tab/>
      </w:r>
      <w:r w:rsidRPr="001728AC">
        <w:rPr>
          <w:rFonts w:ascii="GHEA Grapalat" w:hAnsi="GHEA Grapalat" w:cs="Sylfaen"/>
          <w:sz w:val="20"/>
        </w:rPr>
        <w:t>Հայտի</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նային</w:t>
      </w:r>
      <w:r w:rsidRPr="001728AC">
        <w:rPr>
          <w:rFonts w:ascii="GHEA Grapalat" w:hAnsi="GHEA Grapalat" w:cs="Times Armenian"/>
          <w:sz w:val="20"/>
          <w:lang w:val="af-ZA"/>
        </w:rPr>
        <w:t xml:space="preserve"> </w:t>
      </w:r>
      <w:r w:rsidRPr="001728AC">
        <w:rPr>
          <w:rFonts w:ascii="GHEA Grapalat" w:hAnsi="GHEA Grapalat" w:cs="Sylfaen"/>
          <w:sz w:val="20"/>
        </w:rPr>
        <w:t>առաջարկը</w:t>
      </w:r>
      <w:r w:rsidRPr="001728AC">
        <w:rPr>
          <w:rFonts w:ascii="GHEA Grapalat" w:hAnsi="GHEA Grapalat" w:cs="Times Armenian"/>
          <w:sz w:val="20"/>
          <w:lang w:val="af-ZA"/>
        </w:rPr>
        <w:tab/>
      </w:r>
    </w:p>
    <w:p w:rsidR="005E56D8" w:rsidRPr="001728AC" w:rsidRDefault="005E56D8" w:rsidP="005E56D8">
      <w:pPr>
        <w:ind w:firstLine="1134"/>
        <w:jc w:val="both"/>
        <w:rPr>
          <w:rFonts w:ascii="GHEA Grapalat" w:hAnsi="GHEA Grapalat"/>
          <w:sz w:val="20"/>
          <w:lang w:val="af-ZA"/>
        </w:rPr>
      </w:pPr>
      <w:r w:rsidRPr="001728AC">
        <w:rPr>
          <w:rFonts w:ascii="GHEA Grapalat" w:hAnsi="GHEA Grapalat"/>
          <w:sz w:val="20"/>
          <w:lang w:val="af-ZA"/>
        </w:rPr>
        <w:t>5.</w:t>
      </w:r>
      <w:r w:rsidRPr="001728AC">
        <w:rPr>
          <w:rFonts w:ascii="GHEA Grapalat" w:hAnsi="GHEA Grapalat"/>
          <w:sz w:val="20"/>
          <w:lang w:val="af-ZA"/>
        </w:rPr>
        <w:tab/>
      </w:r>
      <w:r w:rsidRPr="001728AC">
        <w:rPr>
          <w:rFonts w:ascii="GHEA Grapalat" w:hAnsi="GHEA Grapalat" w:cs="Sylfaen"/>
          <w:sz w:val="20"/>
        </w:rPr>
        <w:t>Հայտը</w:t>
      </w:r>
      <w:r w:rsidRPr="001728AC">
        <w:rPr>
          <w:rFonts w:ascii="GHEA Grapalat" w:hAnsi="GHEA Grapalat" w:cs="Times Armenian"/>
          <w:sz w:val="20"/>
          <w:lang w:val="af-ZA"/>
        </w:rPr>
        <w:t xml:space="preserve"> </w:t>
      </w:r>
      <w:r w:rsidRPr="001728AC">
        <w:rPr>
          <w:rFonts w:ascii="GHEA Grapalat" w:hAnsi="GHEA Grapalat" w:cs="Sylfaen"/>
          <w:sz w:val="20"/>
        </w:rPr>
        <w:t>պատրաստելու</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ը</w:t>
      </w:r>
      <w:r w:rsidRPr="001728AC">
        <w:rPr>
          <w:rFonts w:ascii="GHEA Grapalat" w:hAnsi="GHEA Grapalat" w:cs="Times Armenian"/>
          <w:sz w:val="20"/>
          <w:lang w:val="af-ZA"/>
        </w:rPr>
        <w:tab/>
        <w:t xml:space="preserve"> </w:t>
      </w:r>
    </w:p>
    <w:p w:rsidR="005E56D8" w:rsidRPr="001728AC" w:rsidRDefault="005E56D8" w:rsidP="005E56D8">
      <w:pPr>
        <w:ind w:firstLine="1134"/>
        <w:jc w:val="both"/>
        <w:rPr>
          <w:rFonts w:ascii="GHEA Grapalat" w:hAnsi="GHEA Grapalat" w:cs="Times Armenian"/>
          <w:sz w:val="20"/>
          <w:lang w:val="af-ZA"/>
        </w:rPr>
      </w:pPr>
      <w:r w:rsidRPr="001728AC">
        <w:rPr>
          <w:rFonts w:ascii="GHEA Grapalat" w:hAnsi="GHEA Grapalat"/>
          <w:sz w:val="20"/>
          <w:lang w:val="af-ZA"/>
        </w:rPr>
        <w:t>6.</w:t>
      </w:r>
      <w:r w:rsidRPr="001728AC">
        <w:rPr>
          <w:rFonts w:ascii="GHEA Grapalat" w:hAnsi="GHEA Grapalat"/>
          <w:sz w:val="20"/>
          <w:lang w:val="af-ZA"/>
        </w:rPr>
        <w:tab/>
      </w:r>
      <w:r w:rsidRPr="001728AC">
        <w:rPr>
          <w:rFonts w:ascii="GHEA Grapalat" w:hAnsi="GHEA Grapalat" w:cs="Sylfaen"/>
          <w:sz w:val="20"/>
        </w:rPr>
        <w:t>Հավելվածներ</w:t>
      </w:r>
      <w:r w:rsidRPr="001728AC">
        <w:rPr>
          <w:rFonts w:ascii="GHEA Grapalat" w:hAnsi="GHEA Grapalat" w:cs="Times Armenian"/>
          <w:sz w:val="20"/>
          <w:lang w:val="af-ZA"/>
        </w:rPr>
        <w:t xml:space="preserve"> 1-11</w:t>
      </w:r>
      <w:r w:rsidRPr="001728AC">
        <w:rPr>
          <w:rFonts w:ascii="GHEA Grapalat" w:hAnsi="GHEA Grapalat" w:cs="Times Armenian"/>
          <w:sz w:val="20"/>
          <w:lang w:val="af-ZA"/>
        </w:rPr>
        <w:tab/>
      </w:r>
      <w:r w:rsidRPr="001728AC">
        <w:rPr>
          <w:rFonts w:ascii="GHEA Grapalat" w:hAnsi="GHEA Grapalat" w:cs="Times Armenian"/>
          <w:sz w:val="20"/>
          <w:lang w:val="af-ZA"/>
        </w:rPr>
        <w:tab/>
      </w:r>
    </w:p>
    <w:p w:rsidR="005E56D8" w:rsidRPr="001728AC" w:rsidRDefault="005E56D8" w:rsidP="005E56D8">
      <w:pPr>
        <w:ind w:firstLine="567"/>
        <w:jc w:val="both"/>
        <w:rPr>
          <w:rFonts w:ascii="GHEA Grapalat" w:hAnsi="GHEA Grapalat"/>
          <w:sz w:val="20"/>
          <w:lang w:val="af-ZA"/>
        </w:rPr>
      </w:pPr>
    </w:p>
    <w:p w:rsidR="005E56D8" w:rsidRPr="001728AC" w:rsidRDefault="005E56D8" w:rsidP="005E56D8">
      <w:pPr>
        <w:pStyle w:val="a3"/>
        <w:spacing w:line="240" w:lineRule="auto"/>
        <w:rPr>
          <w:rFonts w:ascii="GHEA Grapalat" w:hAnsi="GHEA Grapalat"/>
          <w:lang w:val="af-ZA"/>
        </w:rPr>
      </w:pPr>
      <w:r w:rsidRPr="001728AC">
        <w:rPr>
          <w:rFonts w:ascii="GHEA Grapalat" w:hAnsi="GHEA Grapalat" w:cs="Sylfaen"/>
        </w:rPr>
        <w:t>Սույն</w:t>
      </w:r>
      <w:r w:rsidRPr="001728AC">
        <w:rPr>
          <w:rFonts w:ascii="GHEA Grapalat" w:hAnsi="GHEA Grapalat" w:cs="Times Armenian"/>
          <w:lang w:val="af-ZA"/>
        </w:rPr>
        <w:t xml:space="preserve"> </w:t>
      </w:r>
      <w:r w:rsidRPr="001728AC">
        <w:rPr>
          <w:rFonts w:ascii="GHEA Grapalat" w:hAnsi="GHEA Grapalat" w:cs="Sylfaen"/>
        </w:rPr>
        <w:t>հրավերը</w:t>
      </w:r>
      <w:r w:rsidRPr="001728AC">
        <w:rPr>
          <w:rFonts w:ascii="GHEA Grapalat" w:hAnsi="GHEA Grapalat" w:cs="Times Armenian"/>
          <w:lang w:val="af-ZA"/>
        </w:rPr>
        <w:t xml:space="preserve"> </w:t>
      </w:r>
      <w:r w:rsidRPr="001728AC">
        <w:rPr>
          <w:rFonts w:ascii="GHEA Grapalat" w:hAnsi="GHEA Grapalat" w:cs="Sylfaen"/>
        </w:rPr>
        <w:t>տրամադրվում</w:t>
      </w:r>
      <w:r w:rsidRPr="001728AC">
        <w:rPr>
          <w:rFonts w:ascii="GHEA Grapalat" w:hAnsi="GHEA Grapalat" w:cs="Times Armenian"/>
          <w:lang w:val="af-ZA"/>
        </w:rPr>
        <w:t xml:space="preserve"> </w:t>
      </w:r>
      <w:r w:rsidRPr="001728AC">
        <w:rPr>
          <w:rFonts w:ascii="GHEA Grapalat" w:hAnsi="GHEA Grapalat" w:cs="Sylfaen"/>
        </w:rPr>
        <w:t>է</w:t>
      </w:r>
      <w:r w:rsidRPr="001728AC">
        <w:rPr>
          <w:rFonts w:ascii="GHEA Grapalat" w:hAnsi="GHEA Grapalat" w:cs="Times Armenian"/>
          <w:lang w:val="af-ZA"/>
        </w:rPr>
        <w:t xml:space="preserve"> </w:t>
      </w:r>
      <w:r w:rsidRPr="001728AC">
        <w:rPr>
          <w:rFonts w:ascii="GHEA Grapalat" w:hAnsi="GHEA Grapalat" w:cs="Sylfaen"/>
        </w:rPr>
        <w:t>ի</w:t>
      </w:r>
      <w:r w:rsidRPr="001728AC">
        <w:rPr>
          <w:rFonts w:ascii="GHEA Grapalat" w:hAnsi="GHEA Grapalat" w:cs="Times Armenian"/>
          <w:lang w:val="af-ZA"/>
        </w:rPr>
        <w:t xml:space="preserve"> </w:t>
      </w:r>
      <w:r w:rsidRPr="001728AC">
        <w:rPr>
          <w:rFonts w:ascii="GHEA Grapalat" w:hAnsi="GHEA Grapalat" w:cs="Sylfaen"/>
        </w:rPr>
        <w:t>լրումն</w:t>
      </w:r>
      <w:r w:rsidRPr="001728AC">
        <w:rPr>
          <w:rFonts w:ascii="GHEA Grapalat" w:hAnsi="GHEA Grapalat"/>
          <w:lang w:val="af-ZA"/>
        </w:rPr>
        <w:t xml:space="preserve"> </w:t>
      </w:r>
      <w:r w:rsidR="00B55908">
        <w:rPr>
          <w:rFonts w:ascii="GHEA Grapalat" w:hAnsi="GHEA Grapalat"/>
          <w:lang w:val="af-ZA"/>
        </w:rPr>
        <w:t>Առինջ</w:t>
      </w:r>
      <w:r w:rsidR="009E2E11">
        <w:rPr>
          <w:rFonts w:ascii="GHEA Grapalat" w:hAnsi="GHEA Grapalat"/>
          <w:lang w:val="af-ZA"/>
        </w:rPr>
        <w:t xml:space="preserve">ի </w:t>
      </w:r>
      <w:r>
        <w:rPr>
          <w:rFonts w:ascii="GHEA Grapalat" w:hAnsi="GHEA Grapalat" w:cs="Sylfaen"/>
          <w:lang w:val="ru-RU"/>
        </w:rPr>
        <w:t>համայնքապետարան</w:t>
      </w:r>
      <w:r w:rsidRPr="001728AC">
        <w:rPr>
          <w:rFonts w:ascii="GHEA Grapalat" w:hAnsi="GHEA Grapalat"/>
        </w:rPr>
        <w:t>ի</w:t>
      </w:r>
      <w:r w:rsidRPr="001728AC">
        <w:rPr>
          <w:rFonts w:ascii="GHEA Grapalat" w:hAnsi="GHEA Grapalat"/>
          <w:lang w:val="af-ZA"/>
        </w:rPr>
        <w:t xml:space="preserve"> </w:t>
      </w:r>
      <w:r w:rsidRPr="001728AC">
        <w:rPr>
          <w:rFonts w:ascii="GHEA Grapalat" w:hAnsi="GHEA Grapalat" w:cs="Times Armenian"/>
          <w:lang w:val="af-ZA"/>
        </w:rPr>
        <w:t>(</w:t>
      </w:r>
      <w:r w:rsidRPr="001728AC">
        <w:rPr>
          <w:rFonts w:ascii="GHEA Grapalat" w:hAnsi="GHEA Grapalat" w:cs="Sylfaen"/>
        </w:rPr>
        <w:t>այսուհետև</w:t>
      </w:r>
      <w:r w:rsidRPr="001728AC">
        <w:rPr>
          <w:rFonts w:ascii="GHEA Grapalat" w:hAnsi="GHEA Grapalat" w:cs="Times Armenian"/>
          <w:lang w:val="af-ZA"/>
        </w:rPr>
        <w:t xml:space="preserve">` </w:t>
      </w:r>
      <w:r w:rsidRPr="001728AC">
        <w:rPr>
          <w:rFonts w:ascii="GHEA Grapalat" w:hAnsi="GHEA Grapalat" w:cs="Sylfaen"/>
        </w:rPr>
        <w:t>Պատվիրատու</w:t>
      </w:r>
      <w:r w:rsidRPr="001728AC">
        <w:rPr>
          <w:rFonts w:ascii="GHEA Grapalat" w:hAnsi="GHEA Grapalat" w:cs="Times Armenian"/>
          <w:lang w:val="af-ZA"/>
        </w:rPr>
        <w:t xml:space="preserve">)` </w:t>
      </w:r>
      <w:r w:rsidRPr="001728AC">
        <w:rPr>
          <w:rFonts w:ascii="GHEA Grapalat" w:hAnsi="GHEA Grapalat" w:cs="Sylfaen"/>
        </w:rPr>
        <w:t>կարիքների</w:t>
      </w:r>
      <w:r w:rsidRPr="001728AC">
        <w:rPr>
          <w:rFonts w:ascii="GHEA Grapalat" w:hAnsi="GHEA Grapalat" w:cs="Times Armenian"/>
          <w:lang w:val="af-ZA"/>
        </w:rPr>
        <w:t xml:space="preserve"> </w:t>
      </w:r>
      <w:r w:rsidRPr="001728AC">
        <w:rPr>
          <w:rFonts w:ascii="GHEA Grapalat" w:hAnsi="GHEA Grapalat" w:cs="Sylfaen"/>
        </w:rPr>
        <w:t>համար</w:t>
      </w:r>
      <w:r w:rsidRPr="001728AC">
        <w:rPr>
          <w:rFonts w:ascii="GHEA Grapalat" w:hAnsi="GHEA Grapalat" w:cs="Times Armenian"/>
          <w:lang w:val="af-ZA"/>
        </w:rPr>
        <w:t xml:space="preserve">` </w:t>
      </w:r>
      <w:r w:rsidRPr="00CF7913">
        <w:rPr>
          <w:rFonts w:ascii="GHEA Grapalat" w:hAnsi="GHEA Grapalat"/>
        </w:rPr>
        <w:t>ՀՀ</w:t>
      </w:r>
      <w:r w:rsidRPr="00CF7913">
        <w:rPr>
          <w:rFonts w:ascii="GHEA Grapalat" w:hAnsi="GHEA Grapalat"/>
          <w:lang w:val="af-ZA"/>
        </w:rPr>
        <w:t xml:space="preserve"> </w:t>
      </w:r>
      <w:r w:rsidR="00B55908">
        <w:rPr>
          <w:rFonts w:ascii="GHEA Grapalat" w:hAnsi="GHEA Grapalat"/>
          <w:lang w:val="af-ZA"/>
        </w:rPr>
        <w:t>Կոտայքի</w:t>
      </w:r>
      <w:r w:rsidRPr="00CF7913">
        <w:rPr>
          <w:rFonts w:ascii="GHEA Grapalat" w:hAnsi="GHEA Grapalat"/>
          <w:lang w:val="af-ZA"/>
        </w:rPr>
        <w:t xml:space="preserve"> </w:t>
      </w:r>
      <w:r w:rsidRPr="00CF7913">
        <w:rPr>
          <w:rFonts w:ascii="GHEA Grapalat" w:hAnsi="GHEA Grapalat"/>
        </w:rPr>
        <w:t>մարզի</w:t>
      </w:r>
      <w:r w:rsidRPr="00CF7913">
        <w:rPr>
          <w:rFonts w:ascii="GHEA Grapalat" w:hAnsi="GHEA Grapalat"/>
          <w:lang w:val="af-ZA"/>
        </w:rPr>
        <w:t xml:space="preserve"> </w:t>
      </w:r>
      <w:r w:rsidR="00B55908">
        <w:rPr>
          <w:rFonts w:ascii="GHEA Grapalat" w:hAnsi="GHEA Grapalat"/>
          <w:lang w:val="af-ZA"/>
        </w:rPr>
        <w:t>Առինջ</w:t>
      </w:r>
      <w:r w:rsidR="009E2E11">
        <w:rPr>
          <w:rFonts w:ascii="GHEA Grapalat" w:hAnsi="GHEA Grapalat"/>
          <w:lang w:val="af-ZA"/>
        </w:rPr>
        <w:t xml:space="preserve"> </w:t>
      </w:r>
      <w:r>
        <w:rPr>
          <w:rFonts w:ascii="GHEA Grapalat" w:hAnsi="GHEA Grapalat"/>
          <w:lang w:val="ru-RU"/>
        </w:rPr>
        <w:t>համայնքի</w:t>
      </w:r>
      <w:r w:rsidRPr="00B37742">
        <w:rPr>
          <w:rFonts w:ascii="GHEA Grapalat" w:hAnsi="GHEA Grapalat"/>
          <w:lang w:val="af-ZA"/>
        </w:rPr>
        <w:t xml:space="preserve"> </w:t>
      </w:r>
      <w:r w:rsidR="00685FDA">
        <w:rPr>
          <w:rFonts w:ascii="GHEA Grapalat" w:hAnsi="GHEA Grapalat"/>
          <w:lang w:val="ru-RU"/>
        </w:rPr>
        <w:t>ներհամայնքային</w:t>
      </w:r>
      <w:r w:rsidR="00685FDA" w:rsidRPr="00685FDA">
        <w:rPr>
          <w:rFonts w:ascii="GHEA Grapalat" w:hAnsi="GHEA Grapalat"/>
          <w:lang w:val="af-ZA"/>
        </w:rPr>
        <w:t xml:space="preserve"> </w:t>
      </w:r>
      <w:r w:rsidR="00685FDA">
        <w:rPr>
          <w:rFonts w:ascii="GHEA Grapalat" w:hAnsi="GHEA Grapalat"/>
          <w:lang w:val="ru-RU"/>
        </w:rPr>
        <w:t>փողոցների</w:t>
      </w:r>
      <w:r w:rsidR="00685FDA" w:rsidRPr="00685FDA">
        <w:rPr>
          <w:rFonts w:ascii="GHEA Grapalat" w:hAnsi="GHEA Grapalat"/>
          <w:lang w:val="af-ZA"/>
        </w:rPr>
        <w:t xml:space="preserve"> </w:t>
      </w:r>
      <w:r w:rsidR="00685FDA">
        <w:rPr>
          <w:rFonts w:ascii="GHEA Grapalat" w:hAnsi="GHEA Grapalat"/>
          <w:lang w:val="ru-RU"/>
        </w:rPr>
        <w:t>փոսային</w:t>
      </w:r>
      <w:r w:rsidR="00685FDA" w:rsidRPr="00685FDA">
        <w:rPr>
          <w:rFonts w:ascii="GHEA Grapalat" w:hAnsi="GHEA Grapalat"/>
          <w:lang w:val="af-ZA"/>
        </w:rPr>
        <w:t xml:space="preserve"> </w:t>
      </w:r>
      <w:r w:rsidR="00685FDA">
        <w:rPr>
          <w:rFonts w:ascii="GHEA Grapalat" w:hAnsi="GHEA Grapalat"/>
          <w:lang w:val="ru-RU"/>
        </w:rPr>
        <w:t>նորոգման</w:t>
      </w:r>
      <w:r w:rsidR="00685FDA" w:rsidRPr="00685FDA">
        <w:rPr>
          <w:rFonts w:ascii="GHEA Grapalat" w:hAnsi="GHEA Grapalat"/>
          <w:lang w:val="af-ZA"/>
        </w:rPr>
        <w:t xml:space="preserve"> </w:t>
      </w:r>
      <w:r w:rsidR="00685FDA">
        <w:rPr>
          <w:rFonts w:ascii="GHEA Grapalat" w:hAnsi="GHEA Grapalat"/>
          <w:lang w:val="ru-RU"/>
        </w:rPr>
        <w:t>և</w:t>
      </w:r>
      <w:r w:rsidRPr="00BC5F2C">
        <w:rPr>
          <w:rFonts w:ascii="GHEA Grapalat" w:hAnsi="GHEA Grapalat"/>
          <w:lang w:val="af-ZA"/>
        </w:rPr>
        <w:t xml:space="preserve"> </w:t>
      </w:r>
      <w:r>
        <w:rPr>
          <w:rFonts w:ascii="GHEA Grapalat" w:hAnsi="GHEA Grapalat"/>
        </w:rPr>
        <w:t>ասֆալտապատման</w:t>
      </w:r>
      <w:r w:rsidRPr="00B37742">
        <w:rPr>
          <w:rFonts w:ascii="GHEA Grapalat" w:hAnsi="GHEA Grapalat"/>
          <w:lang w:val="af-ZA"/>
        </w:rPr>
        <w:t xml:space="preserve"> </w:t>
      </w:r>
      <w:r w:rsidRPr="00534AE4">
        <w:rPr>
          <w:rFonts w:ascii="GHEA Grapalat" w:hAnsi="GHEA Grapalat"/>
          <w:lang w:val="hy-AM"/>
        </w:rPr>
        <w:t>աշխատանքներ</w:t>
      </w:r>
      <w:r>
        <w:rPr>
          <w:rFonts w:ascii="GHEA Grapalat" w:hAnsi="GHEA Grapalat"/>
          <w:lang w:val="ru-RU"/>
        </w:rPr>
        <w:t>ի</w:t>
      </w:r>
      <w:r w:rsidRPr="001728AC">
        <w:rPr>
          <w:rFonts w:ascii="GHEA Grapalat" w:hAnsi="GHEA Grapalat"/>
          <w:lang w:val="af-ZA"/>
        </w:rPr>
        <w:t xml:space="preserve"> </w:t>
      </w:r>
      <w:r w:rsidRPr="001728AC">
        <w:rPr>
          <w:rFonts w:ascii="GHEA Grapalat" w:hAnsi="GHEA Grapalat" w:cs="Sylfaen"/>
        </w:rPr>
        <w:t>ձեռքբերման</w:t>
      </w:r>
      <w:r w:rsidRPr="001728AC">
        <w:rPr>
          <w:rFonts w:ascii="GHEA Grapalat" w:hAnsi="GHEA Grapalat" w:cs="Times Armenian"/>
          <w:lang w:val="af-ZA"/>
        </w:rPr>
        <w:t xml:space="preserve"> </w:t>
      </w:r>
      <w:r w:rsidRPr="001728AC">
        <w:rPr>
          <w:rFonts w:ascii="GHEA Grapalat" w:hAnsi="GHEA Grapalat" w:cs="Sylfaen"/>
        </w:rPr>
        <w:t>նպատակով</w:t>
      </w:r>
      <w:r w:rsidRPr="001728AC">
        <w:rPr>
          <w:rFonts w:ascii="GHEA Grapalat" w:hAnsi="GHEA Grapalat" w:cs="Times Armenian"/>
          <w:lang w:val="af-ZA"/>
        </w:rPr>
        <w:t xml:space="preserve"> </w:t>
      </w:r>
      <w:r w:rsidRPr="00546704">
        <w:rPr>
          <w:rFonts w:ascii="GHEA Grapalat" w:hAnsi="GHEA Grapalat" w:cs="Times Armenian"/>
          <w:lang w:val="af-ZA"/>
        </w:rPr>
        <w:t xml:space="preserve"> </w:t>
      </w:r>
      <w:r w:rsidR="009E2E11">
        <w:rPr>
          <w:rFonts w:ascii="Sylfaen" w:hAnsi="Sylfaen" w:cs="Sylfaen"/>
          <w:lang w:val="en-US"/>
        </w:rPr>
        <w:t>ԿՄԱՀ</w:t>
      </w:r>
      <w:r w:rsidR="009E2E11" w:rsidRPr="009E2E11">
        <w:rPr>
          <w:rFonts w:ascii="Sylfaen" w:hAnsi="Sylfaen" w:cs="Sylfaen"/>
          <w:lang w:val="af-ZA"/>
        </w:rPr>
        <w:t>-</w:t>
      </w:r>
      <w:r w:rsidR="009E2E11">
        <w:rPr>
          <w:rFonts w:ascii="Sylfaen" w:hAnsi="Sylfaen" w:cs="Sylfaen"/>
          <w:lang w:val="en-US"/>
        </w:rPr>
        <w:t>ԳՀԱՇՁԲ</w:t>
      </w:r>
      <w:r w:rsidR="009E2E11" w:rsidRPr="009E2E11">
        <w:rPr>
          <w:rFonts w:ascii="Sylfaen" w:hAnsi="Sylfaen" w:cs="Sylfaen"/>
          <w:lang w:val="af-ZA"/>
        </w:rPr>
        <w:t xml:space="preserve">-17/03  </w:t>
      </w:r>
      <w:r w:rsidRPr="001728AC">
        <w:rPr>
          <w:rFonts w:ascii="GHEA Grapalat" w:hAnsi="GHEA Grapalat" w:cs="Sylfaen"/>
        </w:rPr>
        <w:t>ծածկա</w:t>
      </w:r>
      <w:r w:rsidRPr="001728AC">
        <w:rPr>
          <w:rFonts w:ascii="GHEA Grapalat" w:hAnsi="GHEA Grapalat" w:cs="Times Armenian"/>
        </w:rPr>
        <w:t>գ</w:t>
      </w:r>
      <w:r w:rsidRPr="001728AC">
        <w:rPr>
          <w:rFonts w:ascii="GHEA Grapalat" w:hAnsi="GHEA Grapalat" w:cs="Sylfaen"/>
        </w:rPr>
        <w:t>րով</w:t>
      </w:r>
      <w:r w:rsidRPr="001728AC">
        <w:rPr>
          <w:rFonts w:ascii="GHEA Grapalat" w:hAnsi="GHEA Grapalat"/>
          <w:lang w:val="af-ZA"/>
        </w:rPr>
        <w:t xml:space="preserve"> </w:t>
      </w:r>
      <w:r w:rsidRPr="001728AC">
        <w:rPr>
          <w:rFonts w:ascii="GHEA Grapalat" w:hAnsi="GHEA Grapalat" w:cs="Sylfaen"/>
        </w:rPr>
        <w:t>անցկացվող</w:t>
      </w:r>
      <w:r w:rsidRPr="001728AC">
        <w:rPr>
          <w:rFonts w:ascii="GHEA Grapalat" w:hAnsi="GHEA Grapalat" w:cs="Times Armenian"/>
          <w:lang w:val="af-ZA"/>
        </w:rPr>
        <w:t xml:space="preserve"> </w:t>
      </w:r>
      <w:r>
        <w:rPr>
          <w:rFonts w:ascii="GHEA Grapalat" w:hAnsi="GHEA Grapalat" w:cs="Sylfaen"/>
          <w:lang w:val="ru-RU"/>
        </w:rPr>
        <w:t>գնանշման</w:t>
      </w:r>
      <w:r w:rsidRPr="000C1F8D">
        <w:rPr>
          <w:rFonts w:ascii="GHEA Grapalat" w:hAnsi="GHEA Grapalat" w:cs="Sylfaen"/>
          <w:lang w:val="af-ZA"/>
        </w:rPr>
        <w:t xml:space="preserve"> </w:t>
      </w:r>
      <w:r>
        <w:rPr>
          <w:rFonts w:ascii="GHEA Grapalat" w:hAnsi="GHEA Grapalat" w:cs="Sylfaen"/>
          <w:lang w:val="ru-RU"/>
        </w:rPr>
        <w:t>հարցման</w:t>
      </w:r>
      <w:r w:rsidRPr="001728AC">
        <w:rPr>
          <w:rFonts w:ascii="GHEA Grapalat" w:hAnsi="GHEA Grapalat" w:cs="Sylfaen"/>
          <w:lang w:val="af-ZA"/>
        </w:rPr>
        <w:t xml:space="preserve"> </w:t>
      </w:r>
      <w:r w:rsidRPr="001728AC">
        <w:rPr>
          <w:rFonts w:ascii="GHEA Grapalat" w:hAnsi="GHEA Grapalat" w:cs="Sylfaen"/>
        </w:rPr>
        <w:t>ընթացակարգի</w:t>
      </w:r>
      <w:r w:rsidRPr="001728AC">
        <w:rPr>
          <w:rFonts w:ascii="GHEA Grapalat" w:hAnsi="GHEA Grapalat" w:cs="Times Armenian"/>
          <w:lang w:val="af-ZA"/>
        </w:rPr>
        <w:t xml:space="preserve"> (</w:t>
      </w:r>
      <w:r w:rsidRPr="001728AC">
        <w:rPr>
          <w:rFonts w:ascii="GHEA Grapalat" w:hAnsi="GHEA Grapalat" w:cs="Sylfaen"/>
        </w:rPr>
        <w:t>այսուհետև</w:t>
      </w:r>
      <w:r w:rsidRPr="001728AC">
        <w:rPr>
          <w:rFonts w:ascii="GHEA Grapalat" w:hAnsi="GHEA Grapalat" w:cs="Times Armenian"/>
          <w:lang w:val="af-ZA"/>
        </w:rPr>
        <w:t xml:space="preserve">` </w:t>
      </w:r>
      <w:r w:rsidRPr="001728AC">
        <w:rPr>
          <w:rFonts w:ascii="GHEA Grapalat" w:hAnsi="GHEA Grapalat" w:cs="Sylfaen"/>
        </w:rPr>
        <w:t>ընթացակար</w:t>
      </w:r>
      <w:r w:rsidRPr="001728AC">
        <w:rPr>
          <w:rFonts w:ascii="GHEA Grapalat" w:hAnsi="GHEA Grapalat" w:cs="Times Armenian"/>
        </w:rPr>
        <w:t>գ</w:t>
      </w:r>
      <w:r w:rsidRPr="001728AC">
        <w:rPr>
          <w:rFonts w:ascii="GHEA Grapalat" w:hAnsi="GHEA Grapalat" w:cs="Times Armenian"/>
          <w:lang w:val="af-ZA"/>
        </w:rPr>
        <w:t xml:space="preserve">) </w:t>
      </w:r>
      <w:r w:rsidRPr="001728AC">
        <w:rPr>
          <w:rFonts w:ascii="GHEA Grapalat" w:hAnsi="GHEA Grapalat" w:cs="Sylfaen"/>
        </w:rPr>
        <w:t>հայտարարության</w:t>
      </w:r>
      <w:r w:rsidRPr="001728AC">
        <w:rPr>
          <w:rFonts w:ascii="GHEA Grapalat" w:hAnsi="GHEA Grapalat" w:cs="Times Armenian"/>
          <w:lang w:val="af-ZA"/>
        </w:rPr>
        <w:t>։</w:t>
      </w:r>
    </w:p>
    <w:p w:rsidR="005E56D8" w:rsidRPr="001728AC" w:rsidRDefault="005E56D8" w:rsidP="005E56D8">
      <w:pPr>
        <w:ind w:firstLine="567"/>
        <w:jc w:val="both"/>
        <w:rPr>
          <w:rFonts w:ascii="GHEA Grapalat" w:hAnsi="GHEA Grapalat"/>
          <w:sz w:val="20"/>
          <w:lang w:val="af-ZA"/>
        </w:rPr>
      </w:pPr>
      <w:r w:rsidRPr="001728AC">
        <w:rPr>
          <w:rFonts w:ascii="GHEA Grapalat" w:hAnsi="GHEA Grapalat" w:cs="Sylfaen"/>
          <w:sz w:val="20"/>
        </w:rPr>
        <w:t>Սույն</w:t>
      </w:r>
      <w:r w:rsidRPr="001728AC">
        <w:rPr>
          <w:rFonts w:ascii="GHEA Grapalat" w:hAnsi="GHEA Grapalat" w:cs="Times Armenian"/>
          <w:sz w:val="20"/>
          <w:lang w:val="af-ZA"/>
        </w:rPr>
        <w:t xml:space="preserve"> </w:t>
      </w:r>
      <w:r w:rsidRPr="001728AC">
        <w:rPr>
          <w:rFonts w:ascii="GHEA Grapalat" w:hAnsi="GHEA Grapalat" w:cs="Sylfaen"/>
          <w:sz w:val="20"/>
        </w:rPr>
        <w:t>հրավերը</w:t>
      </w:r>
      <w:r w:rsidRPr="001728AC">
        <w:rPr>
          <w:rFonts w:ascii="GHEA Grapalat" w:hAnsi="GHEA Grapalat" w:cs="Times Armenian"/>
          <w:sz w:val="20"/>
          <w:lang w:val="af-ZA"/>
        </w:rPr>
        <w:t xml:space="preserve"> </w:t>
      </w:r>
      <w:r w:rsidRPr="001728AC">
        <w:rPr>
          <w:rFonts w:ascii="GHEA Grapalat" w:hAnsi="GHEA Grapalat" w:cs="Sylfaen"/>
          <w:sz w:val="20"/>
        </w:rPr>
        <w:t>կազմվել</w:t>
      </w:r>
      <w:r w:rsidRPr="001728AC">
        <w:rPr>
          <w:rFonts w:ascii="GHEA Grapalat" w:hAnsi="GHEA Grapalat" w:cs="Times Armenian"/>
          <w:sz w:val="20"/>
          <w:lang w:val="af-ZA"/>
        </w:rPr>
        <w:t xml:space="preserve"> </w:t>
      </w:r>
      <w:r w:rsidRPr="001728AC">
        <w:rPr>
          <w:rFonts w:ascii="GHEA Grapalat" w:hAnsi="GHEA Grapalat" w:cs="Sylfaen"/>
          <w:sz w:val="20"/>
        </w:rPr>
        <w:t>է</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նումների</w:t>
      </w:r>
      <w:r w:rsidRPr="001728AC">
        <w:rPr>
          <w:rFonts w:ascii="GHEA Grapalat" w:hAnsi="GHEA Grapalat" w:cs="Times Armenian"/>
          <w:sz w:val="20"/>
          <w:lang w:val="af-ZA"/>
        </w:rPr>
        <w:t xml:space="preserve"> </w:t>
      </w:r>
      <w:r w:rsidRPr="001728AC">
        <w:rPr>
          <w:rFonts w:ascii="GHEA Grapalat" w:hAnsi="GHEA Grapalat" w:cs="Sylfaen"/>
          <w:sz w:val="20"/>
        </w:rPr>
        <w:t>մասին</w:t>
      </w:r>
      <w:r w:rsidRPr="001728AC">
        <w:rPr>
          <w:rFonts w:ascii="GHEA Grapalat" w:hAnsi="GHEA Grapalat" w:cs="Sylfaen"/>
          <w:sz w:val="20"/>
          <w:lang w:val="af-ZA"/>
        </w:rPr>
        <w:t xml:space="preserve"> </w:t>
      </w:r>
      <w:r w:rsidRPr="001728AC">
        <w:rPr>
          <w:rFonts w:ascii="GHEA Grapalat" w:hAnsi="GHEA Grapalat" w:cs="Sylfaen"/>
          <w:sz w:val="20"/>
        </w:rPr>
        <w:t>ՀՀ</w:t>
      </w:r>
      <w:r w:rsidRPr="001728AC">
        <w:rPr>
          <w:rFonts w:ascii="GHEA Grapalat" w:hAnsi="GHEA Grapalat" w:cs="Times Armenian"/>
          <w:sz w:val="20"/>
          <w:lang w:val="af-ZA"/>
        </w:rPr>
        <w:t xml:space="preserve"> </w:t>
      </w:r>
      <w:r w:rsidRPr="001728AC">
        <w:rPr>
          <w:rFonts w:ascii="GHEA Grapalat" w:hAnsi="GHEA Grapalat" w:cs="Sylfaen"/>
          <w:sz w:val="20"/>
        </w:rPr>
        <w:t>օրենսդրության</w:t>
      </w:r>
      <w:r w:rsidRPr="001728AC">
        <w:rPr>
          <w:rFonts w:ascii="GHEA Grapalat" w:hAnsi="GHEA Grapalat" w:cs="Times Armenian"/>
          <w:sz w:val="20"/>
          <w:lang w:val="af-ZA"/>
        </w:rPr>
        <w:t xml:space="preserve">, </w:t>
      </w:r>
      <w:r w:rsidRPr="001728AC">
        <w:rPr>
          <w:rFonts w:ascii="GHEA Grapalat" w:hAnsi="GHEA Grapalat" w:cs="Sylfaen"/>
          <w:sz w:val="20"/>
        </w:rPr>
        <w:t>այդ</w:t>
      </w:r>
      <w:r w:rsidRPr="001728AC">
        <w:rPr>
          <w:rFonts w:ascii="GHEA Grapalat" w:hAnsi="GHEA Grapalat" w:cs="Times Armenian"/>
          <w:sz w:val="20"/>
          <w:lang w:val="af-ZA"/>
        </w:rPr>
        <w:t xml:space="preserve"> </w:t>
      </w:r>
      <w:r w:rsidRPr="001728AC">
        <w:rPr>
          <w:rFonts w:ascii="GHEA Grapalat" w:hAnsi="GHEA Grapalat" w:cs="Sylfaen"/>
          <w:sz w:val="20"/>
        </w:rPr>
        <w:t>թվում</w:t>
      </w:r>
      <w:r w:rsidRPr="001728AC">
        <w:rPr>
          <w:rFonts w:ascii="GHEA Grapalat" w:hAnsi="GHEA Grapalat" w:cs="Times Armenian"/>
          <w:sz w:val="20"/>
          <w:lang w:val="af-ZA"/>
        </w:rPr>
        <w:t>`</w:t>
      </w:r>
      <w:r w:rsidRPr="001728AC">
        <w:rPr>
          <w:rFonts w:ascii="GHEA Grapalat" w:hAnsi="GHEA Grapalat"/>
          <w:sz w:val="20"/>
          <w:lang w:val="af-ZA"/>
        </w:rPr>
        <w:t xml:space="preserve"> &lt;&lt;</w:t>
      </w:r>
      <w:r w:rsidRPr="001728AC">
        <w:rPr>
          <w:rFonts w:ascii="GHEA Grapalat" w:hAnsi="GHEA Grapalat" w:cs="Sylfaen"/>
          <w:sz w:val="20"/>
        </w:rPr>
        <w:t>Գնումների</w:t>
      </w:r>
      <w:r w:rsidRPr="001728AC">
        <w:rPr>
          <w:rFonts w:ascii="GHEA Grapalat" w:hAnsi="GHEA Grapalat" w:cs="Times Armenian"/>
          <w:sz w:val="20"/>
          <w:lang w:val="af-ZA"/>
        </w:rPr>
        <w:t xml:space="preserve"> </w:t>
      </w:r>
      <w:r w:rsidRPr="001728AC">
        <w:rPr>
          <w:rFonts w:ascii="GHEA Grapalat" w:hAnsi="GHEA Grapalat" w:cs="Sylfaen"/>
          <w:sz w:val="20"/>
        </w:rPr>
        <w:t>մասին</w:t>
      </w:r>
      <w:r w:rsidRPr="001728AC">
        <w:rPr>
          <w:rFonts w:ascii="GHEA Grapalat" w:hAnsi="GHEA Grapalat"/>
          <w:sz w:val="20"/>
          <w:lang w:val="af-ZA"/>
        </w:rPr>
        <w:t xml:space="preserve">&gt;&gt; </w:t>
      </w:r>
      <w:r w:rsidRPr="001728AC">
        <w:rPr>
          <w:rFonts w:ascii="GHEA Grapalat" w:hAnsi="GHEA Grapalat" w:cs="Sylfaen"/>
          <w:sz w:val="20"/>
        </w:rPr>
        <w:t>ՀՀ</w:t>
      </w:r>
      <w:r w:rsidRPr="001728AC">
        <w:rPr>
          <w:rFonts w:ascii="GHEA Grapalat" w:hAnsi="GHEA Grapalat" w:cs="Times Armenian"/>
          <w:sz w:val="20"/>
          <w:lang w:val="af-ZA"/>
        </w:rPr>
        <w:t xml:space="preserve"> </w:t>
      </w:r>
      <w:r w:rsidRPr="001728AC">
        <w:rPr>
          <w:rFonts w:ascii="GHEA Grapalat" w:hAnsi="GHEA Grapalat" w:cs="Sylfaen"/>
          <w:sz w:val="20"/>
        </w:rPr>
        <w:t>օրենքի</w:t>
      </w:r>
      <w:r w:rsidRPr="001728AC">
        <w:rPr>
          <w:rFonts w:ascii="GHEA Grapalat" w:hAnsi="GHEA Grapalat" w:cs="Times Armenian"/>
          <w:sz w:val="20"/>
          <w:lang w:val="af-ZA"/>
        </w:rPr>
        <w:t xml:space="preserve"> (</w:t>
      </w:r>
      <w:r w:rsidRPr="001728AC">
        <w:rPr>
          <w:rFonts w:ascii="GHEA Grapalat" w:hAnsi="GHEA Grapalat" w:cs="Sylfaen"/>
          <w:sz w:val="20"/>
        </w:rPr>
        <w:t>այսուհետև</w:t>
      </w:r>
      <w:r w:rsidRPr="001728AC">
        <w:rPr>
          <w:rFonts w:ascii="GHEA Grapalat" w:hAnsi="GHEA Grapalat" w:cs="Times Armenian"/>
          <w:sz w:val="20"/>
          <w:lang w:val="af-ZA"/>
        </w:rPr>
        <w:t xml:space="preserve">` </w:t>
      </w:r>
      <w:r w:rsidRPr="001728AC">
        <w:rPr>
          <w:rFonts w:ascii="GHEA Grapalat" w:hAnsi="GHEA Grapalat" w:cs="Sylfaen"/>
          <w:sz w:val="20"/>
        </w:rPr>
        <w:t>Օրենք</w:t>
      </w:r>
      <w:r w:rsidRPr="001728AC">
        <w:rPr>
          <w:rFonts w:ascii="GHEA Grapalat" w:hAnsi="GHEA Grapalat" w:cs="Times Armenian"/>
          <w:sz w:val="20"/>
          <w:lang w:val="af-ZA"/>
        </w:rPr>
        <w:t xml:space="preserve">), </w:t>
      </w:r>
      <w:r w:rsidRPr="001728AC">
        <w:rPr>
          <w:rFonts w:ascii="GHEA Grapalat" w:hAnsi="GHEA Grapalat" w:cs="Sylfaen"/>
          <w:sz w:val="20"/>
        </w:rPr>
        <w:t>ՀՀ</w:t>
      </w:r>
      <w:r w:rsidRPr="001728AC">
        <w:rPr>
          <w:rFonts w:ascii="GHEA Grapalat" w:hAnsi="GHEA Grapalat" w:cs="Times Armenian"/>
          <w:sz w:val="20"/>
          <w:lang w:val="af-ZA"/>
        </w:rPr>
        <w:t xml:space="preserve"> </w:t>
      </w:r>
      <w:r w:rsidRPr="001728AC">
        <w:rPr>
          <w:rFonts w:ascii="GHEA Grapalat" w:hAnsi="GHEA Grapalat" w:cs="Sylfaen"/>
          <w:sz w:val="20"/>
        </w:rPr>
        <w:t>կառավարության</w:t>
      </w:r>
      <w:r w:rsidRPr="001728AC">
        <w:rPr>
          <w:rFonts w:ascii="GHEA Grapalat" w:hAnsi="GHEA Grapalat" w:cs="Times Armenian"/>
          <w:sz w:val="20"/>
          <w:lang w:val="af-ZA"/>
        </w:rPr>
        <w:t xml:space="preserve"> 10.02.2011 </w:t>
      </w:r>
      <w:r w:rsidRPr="001728AC">
        <w:rPr>
          <w:rFonts w:ascii="GHEA Grapalat" w:hAnsi="GHEA Grapalat" w:cs="Sylfaen"/>
          <w:sz w:val="20"/>
        </w:rPr>
        <w:t>թ</w:t>
      </w:r>
      <w:r w:rsidRPr="001728AC">
        <w:rPr>
          <w:rFonts w:ascii="GHEA Grapalat" w:hAnsi="GHEA Grapalat" w:cs="Times Armenian"/>
          <w:sz w:val="20"/>
          <w:lang w:val="af-ZA"/>
        </w:rPr>
        <w:t>. N 168-</w:t>
      </w:r>
      <w:r w:rsidRPr="001728AC">
        <w:rPr>
          <w:rFonts w:ascii="GHEA Grapalat" w:hAnsi="GHEA Grapalat" w:cs="Sylfaen"/>
          <w:sz w:val="20"/>
        </w:rPr>
        <w:t>Ն</w:t>
      </w:r>
      <w:r w:rsidRPr="001728AC">
        <w:rPr>
          <w:rFonts w:ascii="GHEA Grapalat" w:hAnsi="GHEA Grapalat" w:cs="Times Armenian"/>
          <w:sz w:val="20"/>
          <w:lang w:val="af-ZA"/>
        </w:rPr>
        <w:t xml:space="preserve"> </w:t>
      </w:r>
      <w:r w:rsidRPr="001728AC">
        <w:rPr>
          <w:rFonts w:ascii="GHEA Grapalat" w:hAnsi="GHEA Grapalat" w:cs="Sylfaen"/>
          <w:sz w:val="20"/>
        </w:rPr>
        <w:t>որոշմամբ</w:t>
      </w:r>
      <w:r w:rsidRPr="001728AC">
        <w:rPr>
          <w:rFonts w:ascii="GHEA Grapalat" w:hAnsi="GHEA Grapalat" w:cs="Times Armenian"/>
          <w:sz w:val="20"/>
          <w:lang w:val="af-ZA"/>
        </w:rPr>
        <w:t xml:space="preserve"> </w:t>
      </w:r>
      <w:r w:rsidRPr="001728AC">
        <w:rPr>
          <w:rFonts w:ascii="GHEA Grapalat" w:hAnsi="GHEA Grapalat" w:cs="Sylfaen"/>
          <w:sz w:val="20"/>
        </w:rPr>
        <w:t>հաստատված</w:t>
      </w:r>
      <w:r w:rsidRPr="001728AC">
        <w:rPr>
          <w:rFonts w:ascii="GHEA Grapalat" w:hAnsi="GHEA Grapalat" w:cs="Times Armenian"/>
          <w:sz w:val="20"/>
          <w:lang w:val="af-ZA"/>
        </w:rPr>
        <w:t xml:space="preserve"> &lt;&lt;</w:t>
      </w:r>
      <w:r w:rsidRPr="001728AC">
        <w:rPr>
          <w:rFonts w:ascii="GHEA Grapalat" w:hAnsi="GHEA Grapalat" w:cs="Sylfaen"/>
          <w:sz w:val="20"/>
        </w:rPr>
        <w:t>Գնումների</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ործընթացի</w:t>
      </w:r>
      <w:r w:rsidRPr="001728AC">
        <w:rPr>
          <w:rFonts w:ascii="GHEA Grapalat" w:hAnsi="GHEA Grapalat" w:cs="Times Armenian"/>
          <w:sz w:val="20"/>
          <w:lang w:val="af-ZA"/>
        </w:rPr>
        <w:t xml:space="preserve"> </w:t>
      </w:r>
      <w:r w:rsidRPr="001728AC">
        <w:rPr>
          <w:rFonts w:ascii="GHEA Grapalat" w:hAnsi="GHEA Grapalat" w:cs="Sylfaen"/>
          <w:sz w:val="20"/>
        </w:rPr>
        <w:t>կազմակերպման</w:t>
      </w:r>
      <w:r w:rsidRPr="001728AC">
        <w:rPr>
          <w:rFonts w:ascii="GHEA Grapalat" w:hAnsi="GHEA Grapalat"/>
          <w:sz w:val="20"/>
          <w:lang w:val="af-ZA"/>
        </w:rPr>
        <w:t xml:space="preserve">&gt;&gt;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այսուհետև</w:t>
      </w:r>
      <w:r w:rsidRPr="001728AC">
        <w:rPr>
          <w:rFonts w:ascii="GHEA Grapalat" w:hAnsi="GHEA Grapalat" w:cs="Times Armenian"/>
          <w:sz w:val="20"/>
          <w:lang w:val="af-ZA"/>
        </w:rPr>
        <w:t xml:space="preserve">` </w:t>
      </w:r>
      <w:r w:rsidRPr="001728AC">
        <w:rPr>
          <w:rFonts w:ascii="GHEA Grapalat" w:hAnsi="GHEA Grapalat" w:cs="Sylfaen"/>
          <w:sz w:val="20"/>
        </w:rPr>
        <w:t>Կար</w:t>
      </w:r>
      <w:r w:rsidRPr="001728AC">
        <w:rPr>
          <w:rFonts w:ascii="GHEA Grapalat" w:hAnsi="GHEA Grapalat" w:cs="Times Armenian"/>
          <w:sz w:val="20"/>
        </w:rPr>
        <w:t>գ</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այլ</w:t>
      </w:r>
      <w:r w:rsidRPr="001728AC">
        <w:rPr>
          <w:rFonts w:ascii="GHEA Grapalat" w:hAnsi="GHEA Grapalat" w:cs="Times Armenian"/>
          <w:sz w:val="20"/>
          <w:lang w:val="af-ZA"/>
        </w:rPr>
        <w:t xml:space="preserve"> </w:t>
      </w:r>
      <w:r w:rsidRPr="001728AC">
        <w:rPr>
          <w:rFonts w:ascii="GHEA Grapalat" w:hAnsi="GHEA Grapalat" w:cs="Sylfaen"/>
          <w:sz w:val="20"/>
        </w:rPr>
        <w:t>իրավական</w:t>
      </w:r>
      <w:r w:rsidRPr="001728AC">
        <w:rPr>
          <w:rFonts w:ascii="GHEA Grapalat" w:hAnsi="GHEA Grapalat" w:cs="Times Armenian"/>
          <w:sz w:val="20"/>
          <w:lang w:val="af-ZA"/>
        </w:rPr>
        <w:t xml:space="preserve"> </w:t>
      </w:r>
      <w:r w:rsidRPr="001728AC">
        <w:rPr>
          <w:rFonts w:ascii="GHEA Grapalat" w:hAnsi="GHEA Grapalat" w:cs="Sylfaen"/>
          <w:sz w:val="20"/>
        </w:rPr>
        <w:t>ակտերի</w:t>
      </w:r>
      <w:r w:rsidRPr="001728AC">
        <w:rPr>
          <w:rFonts w:ascii="GHEA Grapalat" w:hAnsi="GHEA Grapalat" w:cs="Times Armenian"/>
          <w:sz w:val="20"/>
          <w:lang w:val="af-ZA"/>
        </w:rPr>
        <w:t xml:space="preserve"> </w:t>
      </w:r>
      <w:r w:rsidRPr="001728AC">
        <w:rPr>
          <w:rFonts w:ascii="GHEA Grapalat" w:hAnsi="GHEA Grapalat" w:cs="Sylfaen"/>
          <w:sz w:val="20"/>
        </w:rPr>
        <w:t>պահանջներին</w:t>
      </w:r>
      <w:r w:rsidRPr="001728AC">
        <w:rPr>
          <w:rFonts w:ascii="GHEA Grapalat" w:hAnsi="GHEA Grapalat" w:cs="Times Armenian"/>
          <w:sz w:val="20"/>
          <w:lang w:val="af-ZA"/>
        </w:rPr>
        <w:t xml:space="preserve"> </w:t>
      </w:r>
      <w:r w:rsidRPr="001728AC">
        <w:rPr>
          <w:rFonts w:ascii="GHEA Grapalat" w:hAnsi="GHEA Grapalat" w:cs="Sylfaen"/>
          <w:sz w:val="20"/>
        </w:rPr>
        <w:t>համապատասխան</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նպատակ</w:t>
      </w:r>
      <w:r w:rsidRPr="001728AC">
        <w:rPr>
          <w:rFonts w:ascii="GHEA Grapalat" w:hAnsi="GHEA Grapalat" w:cs="Times Armenian"/>
          <w:sz w:val="20"/>
          <w:lang w:val="af-ZA"/>
        </w:rPr>
        <w:t xml:space="preserve"> </w:t>
      </w:r>
      <w:r w:rsidRPr="001728AC">
        <w:rPr>
          <w:rFonts w:ascii="GHEA Grapalat" w:hAnsi="GHEA Grapalat" w:cs="Sylfaen"/>
          <w:sz w:val="20"/>
        </w:rPr>
        <w:t>ունի</w:t>
      </w:r>
      <w:r w:rsidRPr="001728AC">
        <w:rPr>
          <w:rFonts w:ascii="GHEA Grapalat" w:hAnsi="GHEA Grapalat" w:cs="Times Armenian"/>
          <w:sz w:val="20"/>
          <w:lang w:val="af-ZA"/>
        </w:rPr>
        <w:t xml:space="preserve"> </w:t>
      </w:r>
      <w:r w:rsidRPr="001728AC">
        <w:rPr>
          <w:rFonts w:ascii="GHEA Grapalat" w:hAnsi="GHEA Grapalat" w:cs="Sylfaen"/>
          <w:sz w:val="20"/>
        </w:rPr>
        <w:t>Պատվիրատուի</w:t>
      </w:r>
      <w:r w:rsidRPr="001728AC">
        <w:rPr>
          <w:rFonts w:ascii="GHEA Grapalat" w:hAnsi="GHEA Grapalat" w:cs="Times Armenian"/>
          <w:sz w:val="20"/>
          <w:lang w:val="af-ZA"/>
        </w:rPr>
        <w:t xml:space="preserve"> </w:t>
      </w:r>
      <w:r w:rsidRPr="001728AC">
        <w:rPr>
          <w:rFonts w:ascii="GHEA Grapalat" w:hAnsi="GHEA Grapalat" w:cs="Sylfaen"/>
          <w:sz w:val="20"/>
        </w:rPr>
        <w:t>կողմից</w:t>
      </w:r>
      <w:r w:rsidRPr="001728AC">
        <w:rPr>
          <w:rFonts w:ascii="GHEA Grapalat" w:hAnsi="GHEA Grapalat" w:cs="Times Armenian"/>
          <w:sz w:val="20"/>
          <w:lang w:val="af-ZA"/>
        </w:rPr>
        <w:t xml:space="preserve"> </w:t>
      </w:r>
      <w:r w:rsidRPr="001728AC">
        <w:rPr>
          <w:rFonts w:ascii="GHEA Grapalat" w:hAnsi="GHEA Grapalat" w:cs="Sylfaen"/>
          <w:sz w:val="20"/>
        </w:rPr>
        <w:t>հայտարարված</w:t>
      </w:r>
      <w:r w:rsidRPr="001728AC">
        <w:rPr>
          <w:rFonts w:ascii="GHEA Grapalat" w:hAnsi="GHEA Grapalat" w:cs="Times Armenian"/>
          <w:sz w:val="20"/>
          <w:lang w:val="af-ZA"/>
        </w:rPr>
        <w:t xml:space="preserve">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ին</w:t>
      </w:r>
      <w:r w:rsidRPr="001728AC">
        <w:rPr>
          <w:rFonts w:ascii="GHEA Grapalat" w:hAnsi="GHEA Grapalat" w:cs="Times Armenian"/>
          <w:sz w:val="20"/>
          <w:lang w:val="af-ZA"/>
        </w:rPr>
        <w:t xml:space="preserve"> </w:t>
      </w:r>
      <w:r w:rsidRPr="001728AC">
        <w:rPr>
          <w:rFonts w:ascii="GHEA Grapalat" w:hAnsi="GHEA Grapalat" w:cs="Sylfaen"/>
          <w:sz w:val="20"/>
        </w:rPr>
        <w:t>մասնակցելու</w:t>
      </w:r>
      <w:r w:rsidRPr="001728AC">
        <w:rPr>
          <w:rFonts w:ascii="GHEA Grapalat" w:hAnsi="GHEA Grapalat" w:cs="Times Armenian"/>
          <w:sz w:val="20"/>
          <w:lang w:val="af-ZA"/>
        </w:rPr>
        <w:t xml:space="preserve"> </w:t>
      </w:r>
      <w:r w:rsidRPr="001728AC">
        <w:rPr>
          <w:rFonts w:ascii="GHEA Grapalat" w:hAnsi="GHEA Grapalat" w:cs="Sylfaen"/>
          <w:sz w:val="20"/>
        </w:rPr>
        <w:t>մտադրություն</w:t>
      </w:r>
      <w:r w:rsidRPr="001728AC">
        <w:rPr>
          <w:rFonts w:ascii="GHEA Grapalat" w:hAnsi="GHEA Grapalat" w:cs="Times Armenian"/>
          <w:sz w:val="20"/>
          <w:lang w:val="af-ZA"/>
        </w:rPr>
        <w:t xml:space="preserve"> </w:t>
      </w:r>
      <w:r w:rsidRPr="001728AC">
        <w:rPr>
          <w:rFonts w:ascii="GHEA Grapalat" w:hAnsi="GHEA Grapalat" w:cs="Sylfaen"/>
          <w:sz w:val="20"/>
        </w:rPr>
        <w:t>ունեցող</w:t>
      </w:r>
      <w:r w:rsidRPr="001728AC">
        <w:rPr>
          <w:rFonts w:ascii="GHEA Grapalat" w:hAnsi="GHEA Grapalat" w:cs="Times Armenian"/>
          <w:sz w:val="20"/>
          <w:lang w:val="af-ZA"/>
        </w:rPr>
        <w:t xml:space="preserve"> </w:t>
      </w:r>
      <w:r w:rsidRPr="001728AC">
        <w:rPr>
          <w:rFonts w:ascii="GHEA Grapalat" w:hAnsi="GHEA Grapalat" w:cs="Sylfaen"/>
          <w:sz w:val="20"/>
        </w:rPr>
        <w:t>անձանց</w:t>
      </w:r>
      <w:r w:rsidRPr="001728AC">
        <w:rPr>
          <w:rFonts w:ascii="GHEA Grapalat" w:hAnsi="GHEA Grapalat" w:cs="Times Armenian"/>
          <w:sz w:val="20"/>
          <w:lang w:val="af-ZA"/>
        </w:rPr>
        <w:t xml:space="preserve"> (</w:t>
      </w:r>
      <w:r w:rsidRPr="001728AC">
        <w:rPr>
          <w:rFonts w:ascii="GHEA Grapalat" w:hAnsi="GHEA Grapalat" w:cs="Sylfaen"/>
          <w:sz w:val="20"/>
        </w:rPr>
        <w:t>այսուհետև</w:t>
      </w:r>
      <w:r w:rsidRPr="001728AC">
        <w:rPr>
          <w:rFonts w:ascii="GHEA Grapalat" w:hAnsi="GHEA Grapalat" w:cs="Times Armenian"/>
          <w:sz w:val="20"/>
          <w:lang w:val="af-ZA"/>
        </w:rPr>
        <w:t xml:space="preserve">`  </w:t>
      </w:r>
      <w:r w:rsidRPr="001728AC">
        <w:rPr>
          <w:rFonts w:ascii="GHEA Grapalat" w:hAnsi="GHEA Grapalat" w:cs="Sylfaen"/>
          <w:sz w:val="20"/>
        </w:rPr>
        <w:t>Մասնակից</w:t>
      </w:r>
      <w:r w:rsidRPr="001728AC">
        <w:rPr>
          <w:rFonts w:ascii="GHEA Grapalat" w:hAnsi="GHEA Grapalat" w:cs="Times Armenian"/>
          <w:sz w:val="20"/>
          <w:lang w:val="af-ZA"/>
        </w:rPr>
        <w:t xml:space="preserve">) </w:t>
      </w:r>
      <w:r w:rsidRPr="001728AC">
        <w:rPr>
          <w:rFonts w:ascii="GHEA Grapalat" w:hAnsi="GHEA Grapalat" w:cs="Sylfaen"/>
          <w:sz w:val="20"/>
        </w:rPr>
        <w:t>տեղեկացնելու</w:t>
      </w:r>
      <w:r w:rsidRPr="001728AC">
        <w:rPr>
          <w:rFonts w:ascii="GHEA Grapalat" w:hAnsi="GHEA Grapalat" w:cs="Times Armenian"/>
          <w:sz w:val="20"/>
          <w:lang w:val="af-ZA"/>
        </w:rPr>
        <w:t xml:space="preserve">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պայմանների</w:t>
      </w:r>
      <w:r w:rsidRPr="001728AC">
        <w:rPr>
          <w:rFonts w:ascii="GHEA Grapalat" w:hAnsi="GHEA Grapalat" w:cs="Times Armenian"/>
          <w:sz w:val="20"/>
          <w:lang w:val="af-ZA"/>
        </w:rPr>
        <w:t xml:space="preserve">` </w:t>
      </w:r>
      <w:r w:rsidRPr="001728AC">
        <w:rPr>
          <w:rFonts w:ascii="GHEA Grapalat" w:hAnsi="GHEA Grapalat" w:cs="Times Armenian"/>
          <w:sz w:val="20"/>
        </w:rPr>
        <w:t>գ</w:t>
      </w:r>
      <w:r w:rsidRPr="001728AC">
        <w:rPr>
          <w:rFonts w:ascii="GHEA Grapalat" w:hAnsi="GHEA Grapalat" w:cs="Sylfaen"/>
          <w:sz w:val="20"/>
        </w:rPr>
        <w:t>նման</w:t>
      </w:r>
      <w:r w:rsidRPr="001728AC">
        <w:rPr>
          <w:rFonts w:ascii="GHEA Grapalat" w:hAnsi="GHEA Grapalat" w:cs="Times Armenian"/>
          <w:sz w:val="20"/>
          <w:lang w:val="af-ZA"/>
        </w:rPr>
        <w:t xml:space="preserve"> </w:t>
      </w:r>
      <w:r w:rsidRPr="001728AC">
        <w:rPr>
          <w:rFonts w:ascii="GHEA Grapalat" w:hAnsi="GHEA Grapalat" w:cs="Sylfaen"/>
          <w:sz w:val="20"/>
        </w:rPr>
        <w:t>առարկայի</w:t>
      </w:r>
      <w:r w:rsidRPr="001728AC">
        <w:rPr>
          <w:rFonts w:ascii="GHEA Grapalat" w:hAnsi="GHEA Grapalat" w:cs="Times Armenian"/>
          <w:sz w:val="20"/>
          <w:lang w:val="af-ZA"/>
        </w:rPr>
        <w:t xml:space="preserve">,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անցկացման</w:t>
      </w:r>
      <w:r w:rsidRPr="001728AC">
        <w:rPr>
          <w:rFonts w:ascii="GHEA Grapalat" w:hAnsi="GHEA Grapalat" w:cs="Times Armenian"/>
          <w:sz w:val="20"/>
          <w:lang w:val="af-ZA"/>
        </w:rPr>
        <w:t xml:space="preserve">, </w:t>
      </w:r>
      <w:r w:rsidRPr="001728AC">
        <w:rPr>
          <w:rFonts w:ascii="GHEA Grapalat" w:hAnsi="GHEA Grapalat" w:cs="Sylfaen"/>
          <w:sz w:val="20"/>
        </w:rPr>
        <w:t>հաղթողին</w:t>
      </w:r>
      <w:r w:rsidRPr="001728AC">
        <w:rPr>
          <w:rFonts w:ascii="GHEA Grapalat" w:hAnsi="GHEA Grapalat" w:cs="Times Armenian"/>
          <w:sz w:val="20"/>
          <w:lang w:val="af-ZA"/>
        </w:rPr>
        <w:t xml:space="preserve"> </w:t>
      </w:r>
      <w:r w:rsidRPr="001728AC">
        <w:rPr>
          <w:rFonts w:ascii="GHEA Grapalat" w:hAnsi="GHEA Grapalat" w:cs="Sylfaen"/>
          <w:sz w:val="20"/>
        </w:rPr>
        <w:t>որոշելու</w:t>
      </w:r>
      <w:r w:rsidRPr="001728AC">
        <w:rPr>
          <w:rFonts w:ascii="GHEA Grapalat" w:hAnsi="GHEA Grapalat" w:cs="Times Armenian"/>
          <w:sz w:val="20"/>
          <w:lang w:val="af-ZA"/>
        </w:rPr>
        <w:t xml:space="preserve"> </w:t>
      </w:r>
      <w:r w:rsidRPr="001728AC">
        <w:rPr>
          <w:rFonts w:ascii="GHEA Grapalat" w:hAnsi="GHEA Grapalat" w:cs="Sylfaen"/>
          <w:sz w:val="20"/>
        </w:rPr>
        <w:t>և</w:t>
      </w:r>
      <w:r w:rsidRPr="001728AC">
        <w:rPr>
          <w:rFonts w:ascii="GHEA Grapalat" w:hAnsi="GHEA Grapalat" w:cs="Times Armenian"/>
          <w:sz w:val="20"/>
          <w:lang w:val="af-ZA"/>
        </w:rPr>
        <w:t xml:space="preserve"> </w:t>
      </w:r>
      <w:r w:rsidRPr="001728AC">
        <w:rPr>
          <w:rFonts w:ascii="GHEA Grapalat" w:hAnsi="GHEA Grapalat" w:cs="Sylfaen"/>
          <w:sz w:val="20"/>
        </w:rPr>
        <w:t>նրա</w:t>
      </w:r>
      <w:r w:rsidRPr="001728AC">
        <w:rPr>
          <w:rFonts w:ascii="GHEA Grapalat" w:hAnsi="GHEA Grapalat" w:cs="Times Armenian"/>
          <w:sz w:val="20"/>
          <w:lang w:val="af-ZA"/>
        </w:rPr>
        <w:t xml:space="preserve"> </w:t>
      </w:r>
      <w:r w:rsidRPr="001728AC">
        <w:rPr>
          <w:rFonts w:ascii="GHEA Grapalat" w:hAnsi="GHEA Grapalat" w:cs="Sylfaen"/>
          <w:sz w:val="20"/>
        </w:rPr>
        <w:t>հետ</w:t>
      </w:r>
      <w:r w:rsidRPr="001728AC">
        <w:rPr>
          <w:rFonts w:ascii="GHEA Grapalat" w:hAnsi="GHEA Grapalat" w:cs="Times Armenian"/>
          <w:sz w:val="20"/>
          <w:lang w:val="af-ZA"/>
        </w:rPr>
        <w:t xml:space="preserve"> </w:t>
      </w:r>
      <w:r w:rsidRPr="001728AC">
        <w:rPr>
          <w:rFonts w:ascii="GHEA Grapalat" w:hAnsi="GHEA Grapalat" w:cs="Sylfaen"/>
          <w:sz w:val="20"/>
        </w:rPr>
        <w:t>պայմանա</w:t>
      </w:r>
      <w:r w:rsidRPr="001728AC">
        <w:rPr>
          <w:rFonts w:ascii="GHEA Grapalat" w:hAnsi="GHEA Grapalat" w:cs="Times Armenian"/>
          <w:sz w:val="20"/>
        </w:rPr>
        <w:t>գ</w:t>
      </w:r>
      <w:r w:rsidRPr="001728AC">
        <w:rPr>
          <w:rFonts w:ascii="GHEA Grapalat" w:hAnsi="GHEA Grapalat" w:cs="Sylfaen"/>
          <w:sz w:val="20"/>
        </w:rPr>
        <w:t>իր</w:t>
      </w:r>
      <w:r w:rsidRPr="001728AC">
        <w:rPr>
          <w:rFonts w:ascii="GHEA Grapalat" w:hAnsi="GHEA Grapalat" w:cs="Times Armenian"/>
          <w:sz w:val="20"/>
          <w:lang w:val="af-ZA"/>
        </w:rPr>
        <w:t xml:space="preserve"> </w:t>
      </w:r>
      <w:r w:rsidRPr="001728AC">
        <w:rPr>
          <w:rFonts w:ascii="GHEA Grapalat" w:hAnsi="GHEA Grapalat" w:cs="Sylfaen"/>
          <w:sz w:val="20"/>
        </w:rPr>
        <w:t>կնքելու</w:t>
      </w:r>
      <w:r w:rsidRPr="001728AC">
        <w:rPr>
          <w:rFonts w:ascii="GHEA Grapalat" w:hAnsi="GHEA Grapalat" w:cs="Times Armenian"/>
          <w:sz w:val="20"/>
          <w:lang w:val="af-ZA"/>
        </w:rPr>
        <w:t xml:space="preserve"> </w:t>
      </w:r>
      <w:r w:rsidRPr="001728AC">
        <w:rPr>
          <w:rFonts w:ascii="GHEA Grapalat" w:hAnsi="GHEA Grapalat" w:cs="Sylfaen"/>
          <w:sz w:val="20"/>
        </w:rPr>
        <w:t>մասին</w:t>
      </w:r>
      <w:r w:rsidRPr="001728AC">
        <w:rPr>
          <w:rFonts w:ascii="GHEA Grapalat" w:hAnsi="GHEA Grapalat" w:cs="Times Armenian"/>
          <w:sz w:val="20"/>
          <w:lang w:val="af-ZA"/>
        </w:rPr>
        <w:t xml:space="preserve">,  </w:t>
      </w:r>
      <w:r w:rsidRPr="001728AC">
        <w:rPr>
          <w:rFonts w:ascii="GHEA Grapalat" w:hAnsi="GHEA Grapalat" w:cs="Sylfaen"/>
          <w:sz w:val="20"/>
        </w:rPr>
        <w:t>ինչպես</w:t>
      </w:r>
      <w:r w:rsidRPr="001728AC">
        <w:rPr>
          <w:rFonts w:ascii="GHEA Grapalat" w:hAnsi="GHEA Grapalat" w:cs="Times Armenian"/>
          <w:sz w:val="20"/>
          <w:lang w:val="af-ZA"/>
        </w:rPr>
        <w:t xml:space="preserve"> </w:t>
      </w:r>
      <w:r w:rsidRPr="001728AC">
        <w:rPr>
          <w:rFonts w:ascii="GHEA Grapalat" w:hAnsi="GHEA Grapalat" w:cs="Sylfaen"/>
          <w:sz w:val="20"/>
        </w:rPr>
        <w:t>նաև</w:t>
      </w:r>
      <w:r w:rsidRPr="001728AC">
        <w:rPr>
          <w:rFonts w:ascii="GHEA Grapalat" w:hAnsi="GHEA Grapalat" w:cs="Times Armenian"/>
          <w:sz w:val="20"/>
          <w:lang w:val="af-ZA"/>
        </w:rPr>
        <w:t xml:space="preserve"> </w:t>
      </w:r>
      <w:r w:rsidRPr="001728AC">
        <w:rPr>
          <w:rFonts w:ascii="GHEA Grapalat" w:hAnsi="GHEA Grapalat" w:cs="Sylfaen"/>
          <w:sz w:val="20"/>
        </w:rPr>
        <w:t>օժանդակելու</w:t>
      </w:r>
      <w:r w:rsidRPr="001728AC">
        <w:rPr>
          <w:rFonts w:ascii="GHEA Grapalat" w:hAnsi="GHEA Grapalat" w:cs="Times Armenian"/>
          <w:sz w:val="20"/>
          <w:lang w:val="af-ZA"/>
        </w:rPr>
        <w:t xml:space="preserve">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հայտը</w:t>
      </w:r>
      <w:r w:rsidRPr="001728AC">
        <w:rPr>
          <w:rFonts w:ascii="GHEA Grapalat" w:hAnsi="GHEA Grapalat" w:cs="Times Armenian"/>
          <w:sz w:val="20"/>
          <w:lang w:val="af-ZA"/>
        </w:rPr>
        <w:t xml:space="preserve"> </w:t>
      </w:r>
      <w:r w:rsidRPr="001728AC">
        <w:rPr>
          <w:rFonts w:ascii="GHEA Grapalat" w:hAnsi="GHEA Grapalat" w:cs="Sylfaen"/>
          <w:sz w:val="20"/>
        </w:rPr>
        <w:t>պատրաստելիս</w:t>
      </w:r>
      <w:r w:rsidRPr="001728AC">
        <w:rPr>
          <w:rFonts w:ascii="GHEA Grapalat" w:hAnsi="GHEA Grapalat" w:cs="Times Armenian"/>
          <w:sz w:val="20"/>
          <w:lang w:val="af-ZA"/>
        </w:rPr>
        <w:t>։</w:t>
      </w:r>
    </w:p>
    <w:p w:rsidR="005E56D8" w:rsidRPr="00F05C69" w:rsidRDefault="005E56D8" w:rsidP="005E56D8">
      <w:pPr>
        <w:ind w:firstLine="567"/>
        <w:jc w:val="both"/>
        <w:rPr>
          <w:rFonts w:ascii="GHEA Grapalat" w:hAnsi="GHEA Grapalat" w:cs="Times Armenian"/>
          <w:sz w:val="20"/>
          <w:lang w:val="af-ZA"/>
        </w:rPr>
      </w:pPr>
      <w:r w:rsidRPr="001728AC">
        <w:rPr>
          <w:rFonts w:ascii="GHEA Grapalat" w:hAnsi="GHEA Grapalat" w:cs="Sylfaen"/>
          <w:sz w:val="20"/>
        </w:rPr>
        <w:t>Հայտեր</w:t>
      </w:r>
      <w:r w:rsidRPr="001728AC">
        <w:rPr>
          <w:rFonts w:ascii="GHEA Grapalat" w:hAnsi="GHEA Grapalat" w:cs="Times Armenian"/>
          <w:sz w:val="20"/>
          <w:lang w:val="af-ZA"/>
        </w:rPr>
        <w:t xml:space="preserve"> </w:t>
      </w:r>
      <w:r w:rsidRPr="001728AC">
        <w:rPr>
          <w:rFonts w:ascii="GHEA Grapalat" w:hAnsi="GHEA Grapalat" w:cs="Sylfaen"/>
          <w:sz w:val="20"/>
        </w:rPr>
        <w:t>կարող</w:t>
      </w:r>
      <w:r w:rsidRPr="001728AC">
        <w:rPr>
          <w:rFonts w:ascii="GHEA Grapalat" w:hAnsi="GHEA Grapalat" w:cs="Times Armenian"/>
          <w:sz w:val="20"/>
          <w:lang w:val="af-ZA"/>
        </w:rPr>
        <w:t xml:space="preserve"> </w:t>
      </w:r>
      <w:r w:rsidRPr="001728AC">
        <w:rPr>
          <w:rFonts w:ascii="GHEA Grapalat" w:hAnsi="GHEA Grapalat" w:cs="Sylfaen"/>
          <w:sz w:val="20"/>
        </w:rPr>
        <w:t>են</w:t>
      </w:r>
      <w:r w:rsidRPr="001728AC">
        <w:rPr>
          <w:rFonts w:ascii="GHEA Grapalat" w:hAnsi="GHEA Grapalat" w:cs="Times Armenian"/>
          <w:sz w:val="20"/>
          <w:lang w:val="af-ZA"/>
        </w:rPr>
        <w:t xml:space="preserve"> </w:t>
      </w:r>
      <w:r w:rsidRPr="001728AC">
        <w:rPr>
          <w:rFonts w:ascii="GHEA Grapalat" w:hAnsi="GHEA Grapalat" w:cs="Sylfaen"/>
          <w:sz w:val="20"/>
        </w:rPr>
        <w:t>ներկայացնել</w:t>
      </w:r>
      <w:r w:rsidRPr="001728AC">
        <w:rPr>
          <w:rFonts w:ascii="GHEA Grapalat" w:hAnsi="GHEA Grapalat" w:cs="Times Armenian"/>
          <w:sz w:val="20"/>
          <w:lang w:val="af-ZA"/>
        </w:rPr>
        <w:t xml:space="preserve"> </w:t>
      </w:r>
      <w:r w:rsidRPr="001728AC">
        <w:rPr>
          <w:rFonts w:ascii="GHEA Grapalat" w:hAnsi="GHEA Grapalat" w:cs="Sylfaen"/>
          <w:sz w:val="20"/>
        </w:rPr>
        <w:t>բոլոր</w:t>
      </w:r>
      <w:r w:rsidRPr="001728AC">
        <w:rPr>
          <w:rFonts w:ascii="GHEA Grapalat" w:hAnsi="GHEA Grapalat" w:cs="Times Armenian"/>
          <w:sz w:val="20"/>
          <w:lang w:val="af-ZA"/>
        </w:rPr>
        <w:t xml:space="preserve"> </w:t>
      </w:r>
      <w:r w:rsidRPr="001728AC">
        <w:rPr>
          <w:rFonts w:ascii="GHEA Grapalat" w:hAnsi="GHEA Grapalat" w:cs="Sylfaen"/>
          <w:sz w:val="20"/>
        </w:rPr>
        <w:t>անձինք</w:t>
      </w:r>
      <w:r w:rsidRPr="001728AC">
        <w:rPr>
          <w:rFonts w:ascii="GHEA Grapalat" w:hAnsi="GHEA Grapalat" w:cs="Times Armenian"/>
          <w:sz w:val="20"/>
          <w:lang w:val="af-ZA"/>
        </w:rPr>
        <w:t xml:space="preserve">, </w:t>
      </w:r>
      <w:r w:rsidRPr="001728AC">
        <w:rPr>
          <w:rFonts w:ascii="GHEA Grapalat" w:hAnsi="GHEA Grapalat" w:cs="Sylfaen"/>
          <w:sz w:val="20"/>
        </w:rPr>
        <w:t>անկախ</w:t>
      </w:r>
      <w:r w:rsidRPr="001728AC">
        <w:rPr>
          <w:rFonts w:ascii="GHEA Grapalat" w:hAnsi="GHEA Grapalat" w:cs="Times Armenian"/>
          <w:sz w:val="20"/>
          <w:lang w:val="af-ZA"/>
        </w:rPr>
        <w:t xml:space="preserve"> </w:t>
      </w:r>
      <w:r w:rsidRPr="001728AC">
        <w:rPr>
          <w:rFonts w:ascii="GHEA Grapalat" w:hAnsi="GHEA Grapalat" w:cs="Sylfaen"/>
          <w:sz w:val="20"/>
        </w:rPr>
        <w:t>նրանց</w:t>
      </w:r>
      <w:r w:rsidRPr="001728AC">
        <w:rPr>
          <w:rFonts w:ascii="GHEA Grapalat" w:hAnsi="GHEA Grapalat" w:cs="Times Armenian"/>
          <w:sz w:val="20"/>
          <w:lang w:val="af-ZA"/>
        </w:rPr>
        <w:t xml:space="preserve">` </w:t>
      </w:r>
      <w:r w:rsidRPr="001728AC">
        <w:rPr>
          <w:rFonts w:ascii="GHEA Grapalat" w:hAnsi="GHEA Grapalat" w:cs="Sylfaen"/>
          <w:sz w:val="20"/>
        </w:rPr>
        <w:t>օտարերկրյա</w:t>
      </w:r>
      <w:r w:rsidRPr="001728AC">
        <w:rPr>
          <w:rFonts w:ascii="GHEA Grapalat" w:hAnsi="GHEA Grapalat" w:cs="Times Armenian"/>
          <w:sz w:val="20"/>
          <w:lang w:val="af-ZA"/>
        </w:rPr>
        <w:t xml:space="preserve"> </w:t>
      </w:r>
      <w:r w:rsidRPr="001728AC">
        <w:rPr>
          <w:rFonts w:ascii="GHEA Grapalat" w:hAnsi="GHEA Grapalat" w:cs="Sylfaen"/>
          <w:sz w:val="20"/>
        </w:rPr>
        <w:t>ֆիզիկական</w:t>
      </w:r>
      <w:r w:rsidRPr="001728AC">
        <w:rPr>
          <w:rFonts w:ascii="GHEA Grapalat" w:hAnsi="GHEA Grapalat" w:cs="Times Armenian"/>
          <w:sz w:val="20"/>
          <w:lang w:val="af-ZA"/>
        </w:rPr>
        <w:t xml:space="preserve"> </w:t>
      </w:r>
      <w:r w:rsidRPr="001728AC">
        <w:rPr>
          <w:rFonts w:ascii="GHEA Grapalat" w:hAnsi="GHEA Grapalat" w:cs="Sylfaen"/>
          <w:sz w:val="20"/>
        </w:rPr>
        <w:t>անձ</w:t>
      </w:r>
      <w:r w:rsidRPr="001728AC">
        <w:rPr>
          <w:rFonts w:ascii="GHEA Grapalat" w:hAnsi="GHEA Grapalat" w:cs="Times Armenian"/>
          <w:sz w:val="20"/>
          <w:lang w:val="af-ZA"/>
        </w:rPr>
        <w:t xml:space="preserve">, </w:t>
      </w:r>
      <w:r w:rsidRPr="001728AC">
        <w:rPr>
          <w:rFonts w:ascii="GHEA Grapalat" w:hAnsi="GHEA Grapalat" w:cs="Sylfaen"/>
          <w:sz w:val="20"/>
        </w:rPr>
        <w:t>կազմակերպություն</w:t>
      </w:r>
      <w:r w:rsidRPr="001728AC">
        <w:rPr>
          <w:rFonts w:ascii="GHEA Grapalat" w:hAnsi="GHEA Grapalat" w:cs="Times Armenian"/>
          <w:sz w:val="20"/>
          <w:lang w:val="af-ZA"/>
        </w:rPr>
        <w:t xml:space="preserve">, </w:t>
      </w:r>
      <w:r w:rsidRPr="001728AC">
        <w:rPr>
          <w:rFonts w:ascii="GHEA Grapalat" w:hAnsi="GHEA Grapalat" w:cs="Sylfaen"/>
          <w:sz w:val="20"/>
        </w:rPr>
        <w:t>քաղաքացիություն</w:t>
      </w:r>
      <w:r w:rsidRPr="001728AC">
        <w:rPr>
          <w:rFonts w:ascii="GHEA Grapalat" w:hAnsi="GHEA Grapalat" w:cs="Times Armenian"/>
          <w:sz w:val="20"/>
          <w:lang w:val="af-ZA"/>
        </w:rPr>
        <w:t xml:space="preserve"> </w:t>
      </w:r>
      <w:r w:rsidRPr="001728AC">
        <w:rPr>
          <w:rFonts w:ascii="GHEA Grapalat" w:hAnsi="GHEA Grapalat" w:cs="Sylfaen"/>
          <w:sz w:val="20"/>
        </w:rPr>
        <w:t>չունեցող</w:t>
      </w:r>
      <w:r w:rsidRPr="001728AC">
        <w:rPr>
          <w:rFonts w:ascii="GHEA Grapalat" w:hAnsi="GHEA Grapalat" w:cs="Times Armenian"/>
          <w:sz w:val="20"/>
          <w:lang w:val="af-ZA"/>
        </w:rPr>
        <w:t xml:space="preserve"> </w:t>
      </w:r>
      <w:r w:rsidRPr="001728AC">
        <w:rPr>
          <w:rFonts w:ascii="GHEA Grapalat" w:hAnsi="GHEA Grapalat" w:cs="Sylfaen"/>
          <w:sz w:val="20"/>
        </w:rPr>
        <w:t>անձ</w:t>
      </w:r>
      <w:r w:rsidRPr="001728AC">
        <w:rPr>
          <w:rFonts w:ascii="GHEA Grapalat" w:hAnsi="GHEA Grapalat" w:cs="Times Armenian"/>
          <w:sz w:val="20"/>
          <w:lang w:val="af-ZA"/>
        </w:rPr>
        <w:t xml:space="preserve"> </w:t>
      </w:r>
      <w:r w:rsidRPr="001728AC">
        <w:rPr>
          <w:rFonts w:ascii="GHEA Grapalat" w:hAnsi="GHEA Grapalat" w:cs="Sylfaen"/>
          <w:sz w:val="20"/>
        </w:rPr>
        <w:t>լինելու</w:t>
      </w:r>
      <w:r w:rsidRPr="001728AC">
        <w:rPr>
          <w:rFonts w:ascii="GHEA Grapalat" w:hAnsi="GHEA Grapalat" w:cs="Times Armenian"/>
          <w:sz w:val="20"/>
          <w:lang w:val="af-ZA"/>
        </w:rPr>
        <w:t xml:space="preserve"> </w:t>
      </w:r>
      <w:r w:rsidRPr="00F05C69">
        <w:rPr>
          <w:rFonts w:ascii="GHEA Grapalat" w:hAnsi="GHEA Grapalat" w:cs="Times Armenian"/>
          <w:sz w:val="20"/>
          <w:lang w:val="af-ZA"/>
        </w:rPr>
        <w:t>հանգամանքից</w:t>
      </w:r>
      <w:r w:rsidRPr="001728AC">
        <w:rPr>
          <w:rFonts w:ascii="GHEA Grapalat" w:hAnsi="GHEA Grapalat" w:cs="Times Armenian"/>
          <w:sz w:val="20"/>
          <w:lang w:val="af-ZA"/>
        </w:rPr>
        <w:t>։</w:t>
      </w:r>
    </w:p>
    <w:p w:rsidR="005E56D8" w:rsidRPr="001728AC" w:rsidRDefault="005E56D8" w:rsidP="005E56D8">
      <w:pPr>
        <w:ind w:firstLine="567"/>
        <w:jc w:val="both"/>
        <w:rPr>
          <w:rFonts w:ascii="GHEA Grapalat" w:hAnsi="GHEA Grapalat"/>
          <w:sz w:val="20"/>
          <w:lang w:val="af-ZA"/>
        </w:rPr>
      </w:pPr>
      <w:r w:rsidRPr="00F05C69">
        <w:rPr>
          <w:rFonts w:ascii="GHEA Grapalat" w:hAnsi="GHEA Grapalat" w:cs="Times Armenian"/>
          <w:sz w:val="20"/>
          <w:lang w:val="af-ZA"/>
        </w:rPr>
        <w:t>Արգելվում է սույն օրենքով և դրա հիման վրա ընդունված իրավական այլ ակտերով սահմանված փոխկապակցված անձանց և (կամ)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w:t>
      </w:r>
      <w:r w:rsidRPr="001728AC">
        <w:rPr>
          <w:rFonts w:ascii="GHEA Grapalat" w:hAnsi="GHEA Grapalat" w:cs="Times Armenian"/>
          <w:sz w:val="20"/>
          <w:lang w:val="af-ZA"/>
        </w:rPr>
        <w:t xml:space="preserve"> </w:t>
      </w:r>
      <w:r w:rsidRPr="00F05C69">
        <w:rPr>
          <w:rFonts w:ascii="GHEA Grapalat" w:hAnsi="GHEA Grapalat" w:cs="Times Armenian"/>
          <w:sz w:val="20"/>
          <w:lang w:val="af-ZA"/>
        </w:rPr>
        <w:t>և սույն օրենքի 30-րդ հոդվածի 6-րդ մասով սահմանված մասնակցության դեպքերի</w:t>
      </w:r>
      <w:r w:rsidRPr="001728AC">
        <w:rPr>
          <w:rFonts w:ascii="GHEA Grapalat" w:hAnsi="GHEA Grapalat" w:cs="Times Armenian"/>
          <w:sz w:val="20"/>
          <w:lang w:val="af-ZA"/>
        </w:rPr>
        <w:t xml:space="preserve"> ։</w:t>
      </w:r>
    </w:p>
    <w:p w:rsidR="005E56D8" w:rsidRPr="001728AC" w:rsidRDefault="005E56D8" w:rsidP="005E56D8">
      <w:pPr>
        <w:ind w:firstLine="567"/>
        <w:jc w:val="both"/>
        <w:rPr>
          <w:rFonts w:ascii="GHEA Grapalat" w:hAnsi="GHEA Grapalat" w:cs="Times Armenian"/>
          <w:sz w:val="20"/>
          <w:lang w:val="af-ZA"/>
        </w:rPr>
      </w:pPr>
      <w:r w:rsidRPr="001728AC">
        <w:rPr>
          <w:rFonts w:ascii="GHEA Grapalat" w:hAnsi="GHEA Grapalat" w:cs="Sylfaen"/>
          <w:sz w:val="20"/>
        </w:rPr>
        <w:t>Սույն</w:t>
      </w:r>
      <w:r w:rsidRPr="001728AC">
        <w:rPr>
          <w:rFonts w:ascii="GHEA Grapalat" w:hAnsi="GHEA Grapalat" w:cs="Times Armenian"/>
          <w:sz w:val="20"/>
          <w:lang w:val="af-ZA"/>
        </w:rPr>
        <w:t xml:space="preserve">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հետ</w:t>
      </w:r>
      <w:r w:rsidRPr="001728AC">
        <w:rPr>
          <w:rFonts w:ascii="GHEA Grapalat" w:hAnsi="GHEA Grapalat" w:cs="Times Armenian"/>
          <w:sz w:val="20"/>
          <w:lang w:val="af-ZA"/>
        </w:rPr>
        <w:t xml:space="preserve"> </w:t>
      </w:r>
      <w:r w:rsidRPr="001728AC">
        <w:rPr>
          <w:rFonts w:ascii="GHEA Grapalat" w:hAnsi="GHEA Grapalat" w:cs="Sylfaen"/>
          <w:sz w:val="20"/>
        </w:rPr>
        <w:t>կապված</w:t>
      </w:r>
      <w:r w:rsidRPr="001728AC">
        <w:rPr>
          <w:rFonts w:ascii="GHEA Grapalat" w:hAnsi="GHEA Grapalat" w:cs="Times Armenian"/>
          <w:sz w:val="20"/>
          <w:lang w:val="af-ZA"/>
        </w:rPr>
        <w:t xml:space="preserve"> </w:t>
      </w:r>
      <w:r w:rsidRPr="001728AC">
        <w:rPr>
          <w:rFonts w:ascii="GHEA Grapalat" w:hAnsi="GHEA Grapalat" w:cs="Sylfaen"/>
          <w:sz w:val="20"/>
        </w:rPr>
        <w:t>հարաբերությունների</w:t>
      </w:r>
      <w:r w:rsidRPr="001728AC">
        <w:rPr>
          <w:rFonts w:ascii="GHEA Grapalat" w:hAnsi="GHEA Grapalat" w:cs="Times Armenian"/>
          <w:sz w:val="20"/>
          <w:lang w:val="af-ZA"/>
        </w:rPr>
        <w:t xml:space="preserve"> </w:t>
      </w:r>
      <w:r w:rsidRPr="001728AC">
        <w:rPr>
          <w:rFonts w:ascii="GHEA Grapalat" w:hAnsi="GHEA Grapalat" w:cs="Sylfaen"/>
          <w:sz w:val="20"/>
        </w:rPr>
        <w:t>նկատմամբ</w:t>
      </w:r>
      <w:r w:rsidRPr="001728AC">
        <w:rPr>
          <w:rFonts w:ascii="GHEA Grapalat" w:hAnsi="GHEA Grapalat" w:cs="Times Armenian"/>
          <w:sz w:val="20"/>
          <w:lang w:val="af-ZA"/>
        </w:rPr>
        <w:t xml:space="preserve"> </w:t>
      </w:r>
      <w:r w:rsidRPr="001728AC">
        <w:rPr>
          <w:rFonts w:ascii="GHEA Grapalat" w:hAnsi="GHEA Grapalat" w:cs="Sylfaen"/>
          <w:sz w:val="20"/>
        </w:rPr>
        <w:t>կիրառվում</w:t>
      </w:r>
      <w:r w:rsidRPr="001728AC">
        <w:rPr>
          <w:rFonts w:ascii="GHEA Grapalat" w:hAnsi="GHEA Grapalat" w:cs="Times Armenian"/>
          <w:sz w:val="20"/>
          <w:lang w:val="af-ZA"/>
        </w:rPr>
        <w:t xml:space="preserve"> </w:t>
      </w:r>
      <w:r w:rsidRPr="001728AC">
        <w:rPr>
          <w:rFonts w:ascii="GHEA Grapalat" w:hAnsi="GHEA Grapalat" w:cs="Sylfaen"/>
          <w:sz w:val="20"/>
        </w:rPr>
        <w:t>է</w:t>
      </w:r>
      <w:r w:rsidRPr="001728AC">
        <w:rPr>
          <w:rFonts w:ascii="GHEA Grapalat" w:hAnsi="GHEA Grapalat" w:cs="Times Armenian"/>
          <w:sz w:val="20"/>
          <w:lang w:val="af-ZA"/>
        </w:rPr>
        <w:t xml:space="preserve"> </w:t>
      </w:r>
      <w:r w:rsidRPr="001728AC">
        <w:rPr>
          <w:rFonts w:ascii="GHEA Grapalat" w:hAnsi="GHEA Grapalat" w:cs="Sylfaen"/>
          <w:sz w:val="20"/>
        </w:rPr>
        <w:t>Հայաստանի</w:t>
      </w:r>
      <w:r w:rsidRPr="001728AC">
        <w:rPr>
          <w:rFonts w:ascii="GHEA Grapalat" w:hAnsi="GHEA Grapalat" w:cs="Times Armenian"/>
          <w:sz w:val="20"/>
          <w:lang w:val="af-ZA"/>
        </w:rPr>
        <w:t xml:space="preserve"> </w:t>
      </w:r>
      <w:r w:rsidRPr="001728AC">
        <w:rPr>
          <w:rFonts w:ascii="GHEA Grapalat" w:hAnsi="GHEA Grapalat" w:cs="Sylfaen"/>
          <w:sz w:val="20"/>
        </w:rPr>
        <w:t>Հանրապետության</w:t>
      </w:r>
      <w:r w:rsidRPr="001728AC">
        <w:rPr>
          <w:rFonts w:ascii="GHEA Grapalat" w:hAnsi="GHEA Grapalat" w:cs="Times Armenian"/>
          <w:sz w:val="20"/>
          <w:lang w:val="af-ZA"/>
        </w:rPr>
        <w:t xml:space="preserve"> </w:t>
      </w:r>
      <w:r w:rsidRPr="001728AC">
        <w:rPr>
          <w:rFonts w:ascii="GHEA Grapalat" w:hAnsi="GHEA Grapalat" w:cs="Sylfaen"/>
          <w:sz w:val="20"/>
        </w:rPr>
        <w:t>իրավունքը</w:t>
      </w:r>
      <w:r w:rsidRPr="001728AC">
        <w:rPr>
          <w:rFonts w:ascii="GHEA Grapalat" w:hAnsi="GHEA Grapalat" w:cs="Times Armenian"/>
          <w:sz w:val="20"/>
          <w:lang w:val="af-ZA"/>
        </w:rPr>
        <w:t xml:space="preserve">։ </w:t>
      </w:r>
      <w:r w:rsidRPr="001728AC">
        <w:rPr>
          <w:rFonts w:ascii="GHEA Grapalat" w:hAnsi="GHEA Grapalat" w:cs="Sylfaen"/>
          <w:sz w:val="20"/>
        </w:rPr>
        <w:t>Սույն</w:t>
      </w:r>
      <w:r w:rsidRPr="001728AC">
        <w:rPr>
          <w:rFonts w:ascii="GHEA Grapalat" w:hAnsi="GHEA Grapalat" w:cs="Times Armenian"/>
          <w:sz w:val="20"/>
          <w:lang w:val="af-ZA"/>
        </w:rPr>
        <w:t xml:space="preserve"> </w:t>
      </w:r>
      <w:r w:rsidRPr="001728AC">
        <w:rPr>
          <w:rFonts w:ascii="GHEA Grapalat" w:hAnsi="GHEA Grapalat" w:cs="Sylfaen"/>
          <w:sz w:val="20"/>
        </w:rPr>
        <w:t>ընթացակար</w:t>
      </w:r>
      <w:r w:rsidRPr="001728AC">
        <w:rPr>
          <w:rFonts w:ascii="GHEA Grapalat" w:hAnsi="GHEA Grapalat" w:cs="Times Armenian"/>
          <w:sz w:val="20"/>
        </w:rPr>
        <w:t>գ</w:t>
      </w:r>
      <w:r w:rsidRPr="001728AC">
        <w:rPr>
          <w:rFonts w:ascii="GHEA Grapalat" w:hAnsi="GHEA Grapalat" w:cs="Sylfaen"/>
          <w:sz w:val="20"/>
        </w:rPr>
        <w:t>ի</w:t>
      </w:r>
      <w:r w:rsidRPr="001728AC">
        <w:rPr>
          <w:rFonts w:ascii="GHEA Grapalat" w:hAnsi="GHEA Grapalat" w:cs="Times Armenian"/>
          <w:sz w:val="20"/>
          <w:lang w:val="af-ZA"/>
        </w:rPr>
        <w:t xml:space="preserve"> </w:t>
      </w:r>
      <w:r w:rsidRPr="001728AC">
        <w:rPr>
          <w:rFonts w:ascii="GHEA Grapalat" w:hAnsi="GHEA Grapalat" w:cs="Sylfaen"/>
          <w:sz w:val="20"/>
        </w:rPr>
        <w:t>հետ</w:t>
      </w:r>
      <w:r w:rsidRPr="001728AC">
        <w:rPr>
          <w:rFonts w:ascii="GHEA Grapalat" w:hAnsi="GHEA Grapalat" w:cs="Times Armenian"/>
          <w:sz w:val="20"/>
          <w:lang w:val="af-ZA"/>
        </w:rPr>
        <w:t xml:space="preserve"> </w:t>
      </w:r>
      <w:r w:rsidRPr="001728AC">
        <w:rPr>
          <w:rFonts w:ascii="GHEA Grapalat" w:hAnsi="GHEA Grapalat" w:cs="Sylfaen"/>
          <w:sz w:val="20"/>
        </w:rPr>
        <w:t>կապված</w:t>
      </w:r>
      <w:r w:rsidRPr="001728AC">
        <w:rPr>
          <w:rFonts w:ascii="GHEA Grapalat" w:hAnsi="GHEA Grapalat" w:cs="Times Armenian"/>
          <w:sz w:val="20"/>
          <w:lang w:val="af-ZA"/>
        </w:rPr>
        <w:t xml:space="preserve"> </w:t>
      </w:r>
      <w:r w:rsidRPr="001728AC">
        <w:rPr>
          <w:rFonts w:ascii="GHEA Grapalat" w:hAnsi="GHEA Grapalat" w:cs="Sylfaen"/>
          <w:sz w:val="20"/>
        </w:rPr>
        <w:t>վեճերը</w:t>
      </w:r>
      <w:r w:rsidRPr="001728AC">
        <w:rPr>
          <w:rFonts w:ascii="GHEA Grapalat" w:hAnsi="GHEA Grapalat" w:cs="Times Armenian"/>
          <w:sz w:val="20"/>
          <w:lang w:val="af-ZA"/>
        </w:rPr>
        <w:t xml:space="preserve"> </w:t>
      </w:r>
      <w:r w:rsidRPr="001728AC">
        <w:rPr>
          <w:rFonts w:ascii="GHEA Grapalat" w:hAnsi="GHEA Grapalat" w:cs="Sylfaen"/>
          <w:sz w:val="20"/>
        </w:rPr>
        <w:t>ենթակա</w:t>
      </w:r>
      <w:r w:rsidRPr="001728AC">
        <w:rPr>
          <w:rFonts w:ascii="GHEA Grapalat" w:hAnsi="GHEA Grapalat" w:cs="Times Armenian"/>
          <w:sz w:val="20"/>
          <w:lang w:val="af-ZA"/>
        </w:rPr>
        <w:t xml:space="preserve"> </w:t>
      </w:r>
      <w:r w:rsidRPr="001728AC">
        <w:rPr>
          <w:rFonts w:ascii="GHEA Grapalat" w:hAnsi="GHEA Grapalat" w:cs="Sylfaen"/>
          <w:sz w:val="20"/>
        </w:rPr>
        <w:t>են</w:t>
      </w:r>
      <w:r w:rsidRPr="001728AC">
        <w:rPr>
          <w:rFonts w:ascii="GHEA Grapalat" w:hAnsi="GHEA Grapalat" w:cs="Times Armenian"/>
          <w:sz w:val="20"/>
          <w:lang w:val="af-ZA"/>
        </w:rPr>
        <w:t xml:space="preserve"> </w:t>
      </w:r>
      <w:r w:rsidRPr="001728AC">
        <w:rPr>
          <w:rFonts w:ascii="GHEA Grapalat" w:hAnsi="GHEA Grapalat" w:cs="Sylfaen"/>
          <w:sz w:val="20"/>
        </w:rPr>
        <w:t>քննության</w:t>
      </w:r>
      <w:r w:rsidRPr="001728AC">
        <w:rPr>
          <w:rFonts w:ascii="GHEA Grapalat" w:hAnsi="GHEA Grapalat" w:cs="Times Armenian"/>
          <w:sz w:val="20"/>
          <w:lang w:val="af-ZA"/>
        </w:rPr>
        <w:t xml:space="preserve"> </w:t>
      </w:r>
      <w:r w:rsidRPr="001728AC">
        <w:rPr>
          <w:rFonts w:ascii="GHEA Grapalat" w:hAnsi="GHEA Grapalat" w:cs="Sylfaen"/>
          <w:sz w:val="20"/>
        </w:rPr>
        <w:t>Հայաստանի</w:t>
      </w:r>
      <w:r w:rsidRPr="001728AC">
        <w:rPr>
          <w:rFonts w:ascii="GHEA Grapalat" w:hAnsi="GHEA Grapalat" w:cs="Times Armenian"/>
          <w:sz w:val="20"/>
          <w:lang w:val="af-ZA"/>
        </w:rPr>
        <w:t xml:space="preserve"> </w:t>
      </w:r>
      <w:r w:rsidRPr="001728AC">
        <w:rPr>
          <w:rFonts w:ascii="GHEA Grapalat" w:hAnsi="GHEA Grapalat" w:cs="Sylfaen"/>
          <w:sz w:val="20"/>
        </w:rPr>
        <w:t>Հանրապետության</w:t>
      </w:r>
      <w:r w:rsidRPr="001728AC">
        <w:rPr>
          <w:rFonts w:ascii="GHEA Grapalat" w:hAnsi="GHEA Grapalat" w:cs="Times Armenian"/>
          <w:sz w:val="20"/>
          <w:lang w:val="af-ZA"/>
        </w:rPr>
        <w:t xml:space="preserve"> </w:t>
      </w:r>
      <w:r w:rsidRPr="001728AC">
        <w:rPr>
          <w:rFonts w:ascii="GHEA Grapalat" w:hAnsi="GHEA Grapalat" w:cs="Sylfaen"/>
          <w:sz w:val="20"/>
        </w:rPr>
        <w:t>դատարաններում</w:t>
      </w:r>
      <w:r w:rsidRPr="001728AC">
        <w:rPr>
          <w:rFonts w:ascii="GHEA Grapalat" w:hAnsi="GHEA Grapalat" w:cs="Times Armenian"/>
          <w:sz w:val="20"/>
          <w:lang w:val="af-ZA"/>
        </w:rPr>
        <w:t xml:space="preserve">։ </w:t>
      </w:r>
    </w:p>
    <w:p w:rsidR="005E56D8" w:rsidRPr="001728AC" w:rsidRDefault="00B55908" w:rsidP="005E56D8">
      <w:pPr>
        <w:pStyle w:val="23"/>
        <w:ind w:firstLine="567"/>
        <w:rPr>
          <w:rFonts w:ascii="GHEA Grapalat" w:hAnsi="GHEA Grapalat"/>
        </w:rPr>
      </w:pPr>
      <w:r>
        <w:rPr>
          <w:rFonts w:ascii="GHEA Grapalat" w:hAnsi="GHEA Grapalat" w:cs="Sylfaen"/>
          <w:lang w:val="en-US"/>
        </w:rPr>
        <w:t>Առինջ</w:t>
      </w:r>
      <w:r w:rsidR="009E2E11">
        <w:rPr>
          <w:rFonts w:ascii="GHEA Grapalat" w:hAnsi="GHEA Grapalat" w:cs="Sylfaen"/>
          <w:lang w:val="en-US"/>
        </w:rPr>
        <w:t>ի</w:t>
      </w:r>
      <w:r w:rsidR="009E2E11" w:rsidRPr="009E2E11">
        <w:rPr>
          <w:rFonts w:ascii="GHEA Grapalat" w:hAnsi="GHEA Grapalat" w:cs="Sylfaen"/>
        </w:rPr>
        <w:t xml:space="preserve"> </w:t>
      </w:r>
      <w:r w:rsidR="005E56D8" w:rsidRPr="00534AE4">
        <w:rPr>
          <w:rFonts w:ascii="GHEA Grapalat" w:hAnsi="GHEA Grapalat" w:cs="Sylfaen"/>
          <w:lang w:val="ru-RU"/>
        </w:rPr>
        <w:t>համայնքապետարան</w:t>
      </w:r>
      <w:r w:rsidR="005E56D8">
        <w:rPr>
          <w:rFonts w:ascii="GHEA Grapalat" w:hAnsi="GHEA Grapalat"/>
          <w:lang w:val="ru-RU"/>
        </w:rPr>
        <w:t>ի</w:t>
      </w:r>
      <w:r w:rsidR="005E56D8" w:rsidRPr="001728AC">
        <w:rPr>
          <w:rFonts w:ascii="GHEA Grapalat" w:hAnsi="GHEA Grapalat"/>
        </w:rPr>
        <w:t xml:space="preserve"> էլեկտրոնային փոստի հասցեն է` &lt;</w:t>
      </w:r>
      <w:r w:rsidR="005E56D8" w:rsidRPr="00546704">
        <w:rPr>
          <w:rFonts w:ascii="GHEA Grapalat" w:hAnsi="GHEA Grapalat"/>
        </w:rPr>
        <w:t>&lt;</w:t>
      </w:r>
      <w:r w:rsidR="005E56D8" w:rsidRPr="00534AE4">
        <w:rPr>
          <w:rFonts w:ascii="GHEA Grapalat" w:hAnsi="GHEA Grapalat"/>
          <w:i/>
        </w:rPr>
        <w:t xml:space="preserve"> </w:t>
      </w:r>
      <w:r w:rsidR="009E2E11" w:rsidRPr="009E2E11">
        <w:rPr>
          <w:rFonts w:ascii="GHEA Grapalat" w:hAnsi="GHEA Grapalat"/>
          <w:i/>
        </w:rPr>
        <w:t>arinj-hamaynk</w:t>
      </w:r>
      <w:r w:rsidR="005E56D8" w:rsidRPr="00D54905">
        <w:rPr>
          <w:rFonts w:ascii="Arial" w:hAnsi="Arial"/>
          <w:i/>
        </w:rPr>
        <w:t>@</w:t>
      </w:r>
      <w:r w:rsidR="005E56D8">
        <w:rPr>
          <w:rFonts w:ascii="Arial" w:hAnsi="Arial"/>
          <w:i/>
        </w:rPr>
        <w:t>mail.ru</w:t>
      </w:r>
      <w:r w:rsidR="005E56D8" w:rsidRPr="0087509C">
        <w:rPr>
          <w:rFonts w:ascii="GHEA Grapalat" w:hAnsi="GHEA Grapalat"/>
          <w:i/>
        </w:rPr>
        <w:t xml:space="preserve"> ։</w:t>
      </w:r>
      <w:r w:rsidR="005E56D8" w:rsidRPr="00546704">
        <w:rPr>
          <w:rFonts w:ascii="GHEA Grapalat" w:hAnsi="GHEA Grapalat"/>
        </w:rPr>
        <w:t>&gt;&gt;</w:t>
      </w:r>
    </w:p>
    <w:p w:rsidR="005E56D8" w:rsidRPr="001728AC" w:rsidRDefault="005E56D8" w:rsidP="005E56D8">
      <w:pPr>
        <w:pStyle w:val="23"/>
        <w:ind w:firstLine="567"/>
        <w:rPr>
          <w:rFonts w:ascii="GHEA Grapalat" w:hAnsi="GHEA Grapalat"/>
        </w:rPr>
      </w:pPr>
    </w:p>
    <w:p w:rsidR="005E56D8" w:rsidRPr="001728AC" w:rsidRDefault="005E56D8" w:rsidP="005E56D8">
      <w:pPr>
        <w:jc w:val="center"/>
        <w:rPr>
          <w:rFonts w:ascii="GHEA Grapalat" w:hAnsi="GHEA Grapalat"/>
          <w:szCs w:val="22"/>
          <w:lang w:val="af-ZA"/>
        </w:rPr>
      </w:pPr>
      <w:r w:rsidRPr="001728AC">
        <w:rPr>
          <w:rFonts w:ascii="GHEA Grapalat" w:hAnsi="GHEA Grapalat"/>
          <w:sz w:val="16"/>
          <w:szCs w:val="16"/>
          <w:lang w:val="af-ZA"/>
        </w:rPr>
        <w:br w:type="page"/>
      </w:r>
      <w:r w:rsidRPr="001728AC">
        <w:rPr>
          <w:rFonts w:ascii="GHEA Grapalat" w:hAnsi="GHEA Grapalat" w:cs="Sylfaen"/>
          <w:szCs w:val="22"/>
        </w:rPr>
        <w:t>ՄԱՍ</w:t>
      </w:r>
      <w:r w:rsidRPr="001728AC">
        <w:rPr>
          <w:rFonts w:ascii="GHEA Grapalat" w:hAnsi="GHEA Grapalat" w:cs="Times Armenian"/>
          <w:szCs w:val="22"/>
          <w:lang w:val="af-ZA"/>
        </w:rPr>
        <w:t xml:space="preserve">  I</w:t>
      </w:r>
    </w:p>
    <w:p w:rsidR="005E56D8" w:rsidRPr="001728AC" w:rsidRDefault="005E56D8" w:rsidP="005E56D8">
      <w:pPr>
        <w:pStyle w:val="3"/>
        <w:ind w:firstLine="567"/>
        <w:rPr>
          <w:rFonts w:ascii="GHEA Grapalat" w:hAnsi="GHEA Grapalat"/>
          <w:sz w:val="24"/>
          <w:szCs w:val="22"/>
          <w:lang w:val="af-ZA"/>
        </w:rPr>
      </w:pPr>
    </w:p>
    <w:p w:rsidR="005E56D8" w:rsidRPr="001728AC" w:rsidRDefault="005E56D8" w:rsidP="005E56D8">
      <w:pPr>
        <w:pStyle w:val="3"/>
        <w:ind w:firstLine="567"/>
        <w:rPr>
          <w:rFonts w:ascii="GHEA Grapalat" w:hAnsi="GHEA Grapalat" w:cs="Times Armenian"/>
          <w:b/>
          <w:i w:val="0"/>
          <w:lang w:val="af-ZA"/>
        </w:rPr>
      </w:pPr>
      <w:r w:rsidRPr="001728AC">
        <w:rPr>
          <w:rFonts w:ascii="GHEA Grapalat" w:hAnsi="GHEA Grapalat"/>
          <w:b/>
          <w:i w:val="0"/>
          <w:lang w:val="af-ZA"/>
        </w:rPr>
        <w:t xml:space="preserve">1. </w:t>
      </w:r>
      <w:r w:rsidRPr="001728AC">
        <w:rPr>
          <w:rFonts w:ascii="GHEA Grapalat" w:hAnsi="GHEA Grapalat" w:cs="Sylfaen"/>
          <w:b/>
          <w:i w:val="0"/>
        </w:rPr>
        <w:t>ԳՆՄԱՆ</w:t>
      </w:r>
      <w:r w:rsidRPr="001728AC">
        <w:rPr>
          <w:rFonts w:ascii="GHEA Grapalat" w:hAnsi="GHEA Grapalat" w:cs="Times Armenian"/>
          <w:b/>
          <w:i w:val="0"/>
          <w:lang w:val="af-ZA"/>
        </w:rPr>
        <w:t xml:space="preserve">  </w:t>
      </w:r>
      <w:r w:rsidRPr="001728AC">
        <w:rPr>
          <w:rFonts w:ascii="GHEA Grapalat" w:hAnsi="GHEA Grapalat" w:cs="Sylfaen"/>
          <w:b/>
          <w:i w:val="0"/>
        </w:rPr>
        <w:t>ԱՌԱՐԿԱՅԻ</w:t>
      </w:r>
      <w:r w:rsidRPr="001728AC">
        <w:rPr>
          <w:rFonts w:ascii="GHEA Grapalat" w:hAnsi="GHEA Grapalat" w:cs="Times Armenian"/>
          <w:b/>
          <w:i w:val="0"/>
          <w:lang w:val="af-ZA"/>
        </w:rPr>
        <w:t xml:space="preserve">  </w:t>
      </w:r>
      <w:r w:rsidRPr="001728AC">
        <w:rPr>
          <w:rFonts w:ascii="GHEA Grapalat" w:hAnsi="GHEA Grapalat" w:cs="Sylfaen"/>
          <w:b/>
          <w:i w:val="0"/>
        </w:rPr>
        <w:t>ԲՆՈՒԹԱ</w:t>
      </w:r>
      <w:r w:rsidRPr="001728AC">
        <w:rPr>
          <w:rFonts w:ascii="GHEA Grapalat" w:hAnsi="GHEA Grapalat" w:cs="Times Armenian"/>
          <w:b/>
          <w:i w:val="0"/>
        </w:rPr>
        <w:t>Գ</w:t>
      </w:r>
      <w:r w:rsidRPr="001728AC">
        <w:rPr>
          <w:rFonts w:ascii="GHEA Grapalat" w:hAnsi="GHEA Grapalat" w:cs="Sylfaen"/>
          <w:b/>
          <w:i w:val="0"/>
        </w:rPr>
        <w:t>ԻՐԸ</w:t>
      </w:r>
    </w:p>
    <w:p w:rsidR="005E56D8" w:rsidRPr="001728AC" w:rsidRDefault="005E56D8" w:rsidP="005E56D8">
      <w:pPr>
        <w:pStyle w:val="3"/>
        <w:ind w:firstLine="567"/>
        <w:jc w:val="both"/>
        <w:rPr>
          <w:rFonts w:ascii="GHEA Grapalat" w:hAnsi="GHEA Grapalat"/>
          <w:b/>
          <w:lang w:val="af-ZA"/>
        </w:rPr>
      </w:pPr>
      <w:r w:rsidRPr="001728AC">
        <w:rPr>
          <w:rFonts w:ascii="GHEA Grapalat" w:hAnsi="GHEA Grapalat" w:cs="Sylfaen"/>
          <w:b/>
        </w:rPr>
        <w:t>Գնման</w:t>
      </w:r>
      <w:r w:rsidRPr="001728AC">
        <w:rPr>
          <w:rFonts w:ascii="GHEA Grapalat" w:hAnsi="GHEA Grapalat" w:cs="Sylfaen"/>
          <w:b/>
          <w:lang w:val="af-ZA"/>
        </w:rPr>
        <w:t xml:space="preserve"> </w:t>
      </w:r>
      <w:r w:rsidRPr="001728AC">
        <w:rPr>
          <w:rFonts w:ascii="GHEA Grapalat" w:hAnsi="GHEA Grapalat" w:cs="Sylfaen"/>
          <w:b/>
        </w:rPr>
        <w:t>առարկա</w:t>
      </w:r>
      <w:r w:rsidRPr="001728AC">
        <w:rPr>
          <w:rFonts w:ascii="GHEA Grapalat" w:hAnsi="GHEA Grapalat" w:cs="Sylfaen"/>
          <w:b/>
          <w:lang w:val="af-ZA"/>
        </w:rPr>
        <w:t xml:space="preserve"> </w:t>
      </w:r>
      <w:r w:rsidRPr="001728AC">
        <w:rPr>
          <w:rFonts w:ascii="GHEA Grapalat" w:hAnsi="GHEA Grapalat" w:cs="Sylfaen"/>
          <w:b/>
        </w:rPr>
        <w:t>է</w:t>
      </w:r>
      <w:r w:rsidRPr="001728AC">
        <w:rPr>
          <w:rFonts w:ascii="GHEA Grapalat" w:hAnsi="GHEA Grapalat" w:cs="Sylfaen"/>
          <w:b/>
          <w:lang w:val="af-ZA"/>
        </w:rPr>
        <w:t xml:space="preserve"> </w:t>
      </w:r>
      <w:r w:rsidRPr="001728AC">
        <w:rPr>
          <w:rFonts w:ascii="GHEA Grapalat" w:hAnsi="GHEA Grapalat" w:cs="Sylfaen"/>
          <w:b/>
        </w:rPr>
        <w:t>հանդիսանում</w:t>
      </w:r>
      <w:r w:rsidRPr="001728AC">
        <w:rPr>
          <w:rFonts w:ascii="GHEA Grapalat" w:hAnsi="GHEA Grapalat" w:cs="Sylfaen"/>
          <w:b/>
          <w:lang w:val="af-ZA"/>
        </w:rPr>
        <w:t xml:space="preserve">  </w:t>
      </w:r>
      <w:r w:rsidRPr="004F0BB1">
        <w:rPr>
          <w:rFonts w:ascii="GHEA Grapalat" w:hAnsi="GHEA Grapalat" w:cs="Sylfaen"/>
          <w:b/>
          <w:i w:val="0"/>
          <w:lang w:val="af-ZA"/>
        </w:rPr>
        <w:t xml:space="preserve"> </w:t>
      </w:r>
      <w:r w:rsidR="00B55908">
        <w:rPr>
          <w:rFonts w:ascii="GHEA Grapalat" w:hAnsi="GHEA Grapalat" w:cs="Sylfaen"/>
          <w:b/>
          <w:i w:val="0"/>
          <w:lang w:val="af-ZA"/>
        </w:rPr>
        <w:t>Առինջ</w:t>
      </w:r>
      <w:r w:rsidR="009E2E11" w:rsidRPr="009E2E11">
        <w:rPr>
          <w:rFonts w:ascii="GHEA Grapalat" w:hAnsi="GHEA Grapalat" w:cs="Sylfaen"/>
          <w:b/>
          <w:i w:val="0"/>
          <w:lang w:val="af-ZA"/>
        </w:rPr>
        <w:t xml:space="preserve"> </w:t>
      </w:r>
      <w:r>
        <w:rPr>
          <w:rFonts w:ascii="GHEA Grapalat" w:hAnsi="GHEA Grapalat" w:cs="Sylfaen"/>
          <w:b/>
          <w:i w:val="0"/>
          <w:lang w:val="af-ZA"/>
        </w:rPr>
        <w:t>համայնքի</w:t>
      </w:r>
      <w:r w:rsidRPr="00A15437">
        <w:rPr>
          <w:rFonts w:ascii="GHEA Grapalat" w:hAnsi="GHEA Grapalat" w:cs="Sylfaen"/>
          <w:b/>
          <w:lang w:val="af-ZA"/>
        </w:rPr>
        <w:t xml:space="preserve"> </w:t>
      </w:r>
      <w:r w:rsidRPr="00A15437">
        <w:rPr>
          <w:rFonts w:ascii="GHEA Grapalat" w:hAnsi="GHEA Grapalat" w:cs="Sylfaen"/>
          <w:b/>
          <w:lang w:val="ru-RU"/>
        </w:rPr>
        <w:t>համայնքապետարանի</w:t>
      </w:r>
      <w:r w:rsidRPr="001728AC">
        <w:rPr>
          <w:rFonts w:ascii="GHEA Grapalat" w:hAnsi="GHEA Grapalat"/>
          <w:b/>
          <w:lang w:val="af-ZA"/>
        </w:rPr>
        <w:t xml:space="preserve"> </w:t>
      </w:r>
      <w:r w:rsidRPr="001728AC">
        <w:rPr>
          <w:rFonts w:ascii="GHEA Grapalat" w:hAnsi="GHEA Grapalat" w:cs="Sylfaen"/>
          <w:b/>
        </w:rPr>
        <w:t>կարիքների</w:t>
      </w:r>
      <w:r w:rsidRPr="001728AC">
        <w:rPr>
          <w:rFonts w:ascii="GHEA Grapalat" w:hAnsi="GHEA Grapalat" w:cs="Times Armenian"/>
          <w:b/>
          <w:lang w:val="af-ZA"/>
        </w:rPr>
        <w:t xml:space="preserve"> </w:t>
      </w:r>
      <w:r w:rsidRPr="001728AC">
        <w:rPr>
          <w:rFonts w:ascii="GHEA Grapalat" w:hAnsi="GHEA Grapalat" w:cs="Sylfaen"/>
          <w:b/>
        </w:rPr>
        <w:t>համար</w:t>
      </w:r>
      <w:r w:rsidRPr="001728AC">
        <w:rPr>
          <w:rFonts w:ascii="GHEA Grapalat" w:hAnsi="GHEA Grapalat" w:cs="Times Armenian"/>
          <w:b/>
          <w:lang w:val="af-ZA"/>
        </w:rPr>
        <w:t xml:space="preserve">` </w:t>
      </w:r>
      <w:r w:rsidRPr="006A1696">
        <w:rPr>
          <w:rFonts w:ascii="GHEA Grapalat" w:hAnsi="GHEA Grapalat"/>
          <w:b/>
          <w:i w:val="0"/>
          <w:lang w:val="af-ZA"/>
        </w:rPr>
        <w:t xml:space="preserve"> </w:t>
      </w:r>
      <w:r w:rsidRPr="006A1696">
        <w:rPr>
          <w:rFonts w:ascii="GHEA Grapalat" w:hAnsi="GHEA Grapalat"/>
          <w:b/>
        </w:rPr>
        <w:t>ՀՀ</w:t>
      </w:r>
      <w:r w:rsidRPr="006A1696">
        <w:rPr>
          <w:rFonts w:ascii="GHEA Grapalat" w:hAnsi="GHEA Grapalat"/>
          <w:b/>
          <w:lang w:val="af-ZA"/>
        </w:rPr>
        <w:t xml:space="preserve"> </w:t>
      </w:r>
      <w:r w:rsidR="00B55908">
        <w:rPr>
          <w:rFonts w:ascii="GHEA Grapalat" w:hAnsi="GHEA Grapalat"/>
          <w:b/>
          <w:lang w:val="af-ZA"/>
        </w:rPr>
        <w:t>Կոտայքի</w:t>
      </w:r>
      <w:r>
        <w:rPr>
          <w:rFonts w:ascii="GHEA Grapalat" w:hAnsi="GHEA Grapalat"/>
          <w:b/>
          <w:lang w:val="af-ZA"/>
        </w:rPr>
        <w:t xml:space="preserve"> </w:t>
      </w:r>
      <w:r w:rsidRPr="006A1696">
        <w:rPr>
          <w:rFonts w:ascii="GHEA Grapalat" w:hAnsi="GHEA Grapalat"/>
          <w:b/>
        </w:rPr>
        <w:t>մարզի</w:t>
      </w:r>
      <w:r w:rsidRPr="006A1696">
        <w:rPr>
          <w:rFonts w:ascii="GHEA Grapalat" w:hAnsi="GHEA Grapalat"/>
          <w:b/>
          <w:lang w:val="af-ZA"/>
        </w:rPr>
        <w:t xml:space="preserve"> </w:t>
      </w:r>
      <w:r w:rsidR="00B55908">
        <w:rPr>
          <w:rFonts w:ascii="GHEA Grapalat" w:hAnsi="GHEA Grapalat"/>
          <w:b/>
          <w:lang w:val="af-ZA"/>
        </w:rPr>
        <w:t>Առինջ</w:t>
      </w:r>
      <w:r w:rsidR="009E2E11" w:rsidRPr="009E2E11">
        <w:rPr>
          <w:rFonts w:ascii="GHEA Grapalat" w:hAnsi="GHEA Grapalat"/>
          <w:b/>
          <w:lang w:val="af-ZA"/>
        </w:rPr>
        <w:t xml:space="preserve"> </w:t>
      </w:r>
      <w:r>
        <w:rPr>
          <w:rFonts w:ascii="GHEA Grapalat" w:hAnsi="GHEA Grapalat"/>
          <w:b/>
          <w:lang w:val="ru-RU"/>
        </w:rPr>
        <w:t>համայնքի</w:t>
      </w:r>
      <w:r w:rsidRPr="00A15437">
        <w:rPr>
          <w:rFonts w:ascii="GHEA Grapalat" w:hAnsi="GHEA Grapalat"/>
          <w:b/>
          <w:lang w:val="af-ZA"/>
        </w:rPr>
        <w:t xml:space="preserve"> </w:t>
      </w:r>
      <w:r w:rsidR="00685FDA">
        <w:rPr>
          <w:rFonts w:ascii="GHEA Grapalat" w:hAnsi="GHEA Grapalat"/>
          <w:b/>
          <w:lang w:val="ru-RU"/>
        </w:rPr>
        <w:t>ներհամայնքային</w:t>
      </w:r>
      <w:r w:rsidR="00685FDA" w:rsidRPr="00685FDA">
        <w:rPr>
          <w:rFonts w:ascii="GHEA Grapalat" w:hAnsi="GHEA Grapalat"/>
          <w:b/>
          <w:lang w:val="af-ZA"/>
        </w:rPr>
        <w:t xml:space="preserve"> </w:t>
      </w:r>
      <w:r w:rsidR="00685FDA">
        <w:rPr>
          <w:rFonts w:ascii="GHEA Grapalat" w:hAnsi="GHEA Grapalat"/>
          <w:b/>
          <w:lang w:val="ru-RU"/>
        </w:rPr>
        <w:t>փողոցների</w:t>
      </w:r>
      <w:r w:rsidR="00685FDA" w:rsidRPr="00685FDA">
        <w:rPr>
          <w:rFonts w:ascii="GHEA Grapalat" w:hAnsi="GHEA Grapalat"/>
          <w:b/>
          <w:lang w:val="af-ZA"/>
        </w:rPr>
        <w:t xml:space="preserve"> </w:t>
      </w:r>
      <w:r w:rsidR="00685FDA">
        <w:rPr>
          <w:rFonts w:ascii="GHEA Grapalat" w:hAnsi="GHEA Grapalat"/>
          <w:b/>
          <w:lang w:val="ru-RU"/>
        </w:rPr>
        <w:t>փոսային</w:t>
      </w:r>
      <w:r w:rsidR="00685FDA" w:rsidRPr="00685FDA">
        <w:rPr>
          <w:rFonts w:ascii="GHEA Grapalat" w:hAnsi="GHEA Grapalat"/>
          <w:b/>
          <w:lang w:val="af-ZA"/>
        </w:rPr>
        <w:t xml:space="preserve"> </w:t>
      </w:r>
      <w:r w:rsidR="00685FDA">
        <w:rPr>
          <w:rFonts w:ascii="GHEA Grapalat" w:hAnsi="GHEA Grapalat"/>
          <w:b/>
          <w:lang w:val="ru-RU"/>
        </w:rPr>
        <w:t>նորոգման</w:t>
      </w:r>
      <w:r w:rsidR="00685FDA" w:rsidRPr="00685FDA">
        <w:rPr>
          <w:rFonts w:ascii="GHEA Grapalat" w:hAnsi="GHEA Grapalat"/>
          <w:b/>
          <w:lang w:val="af-ZA"/>
        </w:rPr>
        <w:t xml:space="preserve"> </w:t>
      </w:r>
      <w:r w:rsidR="00685FDA">
        <w:rPr>
          <w:rFonts w:ascii="GHEA Grapalat" w:hAnsi="GHEA Grapalat"/>
          <w:b/>
          <w:lang w:val="ru-RU"/>
        </w:rPr>
        <w:t>և</w:t>
      </w:r>
      <w:r w:rsidRPr="00A15437">
        <w:rPr>
          <w:rFonts w:ascii="GHEA Grapalat" w:hAnsi="GHEA Grapalat"/>
          <w:b/>
          <w:lang w:val="af-ZA"/>
        </w:rPr>
        <w:t xml:space="preserve"> </w:t>
      </w:r>
      <w:r>
        <w:rPr>
          <w:rFonts w:ascii="GHEA Grapalat" w:hAnsi="GHEA Grapalat"/>
          <w:b/>
          <w:lang w:val="af-ZA"/>
        </w:rPr>
        <w:t xml:space="preserve">ասֆալտապատման </w:t>
      </w:r>
      <w:r w:rsidRPr="006A1696">
        <w:rPr>
          <w:rFonts w:ascii="GHEA Grapalat" w:hAnsi="GHEA Grapalat"/>
          <w:b/>
          <w:lang w:val="hy-AM"/>
        </w:rPr>
        <w:t>աշխատանքներ</w:t>
      </w:r>
      <w:r w:rsidRPr="006A1696">
        <w:rPr>
          <w:rFonts w:ascii="GHEA Grapalat" w:hAnsi="GHEA Grapalat"/>
          <w:b/>
          <w:lang w:val="ru-RU"/>
        </w:rPr>
        <w:t>ի</w:t>
      </w:r>
      <w:r w:rsidRPr="006A1696">
        <w:rPr>
          <w:rFonts w:ascii="GHEA Grapalat" w:hAnsi="GHEA Grapalat"/>
          <w:b/>
          <w:lang w:val="af-ZA"/>
        </w:rPr>
        <w:t xml:space="preserve"> </w:t>
      </w:r>
      <w:r w:rsidRPr="001728AC">
        <w:rPr>
          <w:rFonts w:ascii="GHEA Grapalat" w:hAnsi="GHEA Grapalat"/>
          <w:b/>
          <w:lang w:val="af-ZA"/>
        </w:rPr>
        <w:t xml:space="preserve"> </w:t>
      </w:r>
      <w:r w:rsidRPr="001728AC">
        <w:rPr>
          <w:rFonts w:ascii="GHEA Grapalat" w:hAnsi="GHEA Grapalat"/>
          <w:b/>
        </w:rPr>
        <w:t>ձեռքբերումը</w:t>
      </w:r>
      <w:r w:rsidRPr="001728AC">
        <w:rPr>
          <w:rFonts w:ascii="GHEA Grapalat" w:hAnsi="GHEA Grapalat"/>
          <w:b/>
          <w:lang w:val="af-ZA"/>
        </w:rPr>
        <w:t xml:space="preserve">, </w:t>
      </w:r>
      <w:r w:rsidRPr="001728AC">
        <w:rPr>
          <w:rFonts w:ascii="GHEA Grapalat" w:hAnsi="GHEA Grapalat"/>
          <w:b/>
        </w:rPr>
        <w:t>որոնք</w:t>
      </w:r>
      <w:r w:rsidRPr="001728AC">
        <w:rPr>
          <w:rFonts w:ascii="GHEA Grapalat" w:hAnsi="GHEA Grapalat"/>
          <w:b/>
          <w:lang w:val="af-ZA"/>
        </w:rPr>
        <w:t xml:space="preserve"> </w:t>
      </w:r>
      <w:r w:rsidRPr="001728AC">
        <w:rPr>
          <w:rFonts w:ascii="GHEA Grapalat" w:hAnsi="GHEA Grapalat"/>
          <w:b/>
        </w:rPr>
        <w:t>խմբավորված</w:t>
      </w:r>
      <w:r w:rsidRPr="001728AC">
        <w:rPr>
          <w:rFonts w:ascii="GHEA Grapalat" w:hAnsi="GHEA Grapalat"/>
          <w:b/>
          <w:lang w:val="af-ZA"/>
        </w:rPr>
        <w:t xml:space="preserve">  </w:t>
      </w:r>
      <w:r w:rsidRPr="001728AC">
        <w:rPr>
          <w:rFonts w:ascii="GHEA Grapalat" w:hAnsi="GHEA Grapalat"/>
          <w:b/>
        </w:rPr>
        <w:t>են</w:t>
      </w:r>
      <w:r w:rsidRPr="001728AC">
        <w:rPr>
          <w:rFonts w:ascii="GHEA Grapalat" w:hAnsi="GHEA Grapalat"/>
          <w:b/>
          <w:lang w:val="af-ZA"/>
        </w:rPr>
        <w:t xml:space="preserve"> &lt;&lt;&gt;&gt; </w:t>
      </w:r>
      <w:r w:rsidRPr="001728AC">
        <w:rPr>
          <w:rFonts w:ascii="GHEA Grapalat" w:hAnsi="GHEA Grapalat" w:cs="Sylfaen"/>
          <w:b/>
        </w:rPr>
        <w:t>չափաբաժիների</w:t>
      </w:r>
      <w:r w:rsidRPr="001728A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E56D8" w:rsidRPr="001728AC" w:rsidTr="00B55908">
        <w:tc>
          <w:tcPr>
            <w:tcW w:w="1530" w:type="dxa"/>
            <w:vAlign w:val="center"/>
          </w:tcPr>
          <w:p w:rsidR="005E56D8" w:rsidRPr="001728AC" w:rsidRDefault="005E56D8" w:rsidP="00B55908">
            <w:pPr>
              <w:pStyle w:val="23"/>
              <w:ind w:firstLine="0"/>
              <w:jc w:val="center"/>
              <w:rPr>
                <w:rFonts w:ascii="GHEA Grapalat" w:hAnsi="GHEA Grapalat"/>
                <w:b/>
                <w:bCs/>
                <w:i/>
                <w:iCs/>
                <w:sz w:val="14"/>
                <w:szCs w:val="14"/>
              </w:rPr>
            </w:pPr>
            <w:r w:rsidRPr="001728AC">
              <w:rPr>
                <w:rFonts w:ascii="GHEA Grapalat" w:hAnsi="GHEA Grapalat"/>
                <w:b/>
                <w:bCs/>
                <w:i/>
                <w:iCs/>
                <w:sz w:val="14"/>
                <w:szCs w:val="14"/>
              </w:rPr>
              <w:t>Չափաբաժինների համարները</w:t>
            </w:r>
          </w:p>
        </w:tc>
        <w:tc>
          <w:tcPr>
            <w:tcW w:w="8820" w:type="dxa"/>
            <w:vAlign w:val="center"/>
          </w:tcPr>
          <w:p w:rsidR="005E56D8" w:rsidRPr="001728AC" w:rsidRDefault="005E56D8" w:rsidP="00B55908">
            <w:pPr>
              <w:pStyle w:val="23"/>
              <w:ind w:firstLine="0"/>
              <w:jc w:val="center"/>
              <w:rPr>
                <w:rFonts w:ascii="GHEA Grapalat" w:hAnsi="GHEA Grapalat"/>
                <w:b/>
                <w:bCs/>
                <w:i/>
                <w:iCs/>
              </w:rPr>
            </w:pPr>
            <w:r w:rsidRPr="001728AC">
              <w:rPr>
                <w:rFonts w:ascii="GHEA Grapalat" w:hAnsi="GHEA Grapalat"/>
                <w:b/>
                <w:bCs/>
                <w:i/>
                <w:iCs/>
              </w:rPr>
              <w:t>Չափաբաժնի անվանումը</w:t>
            </w:r>
          </w:p>
        </w:tc>
      </w:tr>
      <w:tr w:rsidR="005E56D8" w:rsidRPr="001728AC" w:rsidTr="00B55908">
        <w:tc>
          <w:tcPr>
            <w:tcW w:w="1530" w:type="dxa"/>
            <w:vAlign w:val="center"/>
          </w:tcPr>
          <w:p w:rsidR="005E56D8" w:rsidRPr="001728AC" w:rsidRDefault="005E56D8" w:rsidP="00B55908">
            <w:pPr>
              <w:pStyle w:val="23"/>
              <w:ind w:firstLine="0"/>
              <w:jc w:val="center"/>
              <w:rPr>
                <w:rFonts w:ascii="GHEA Grapalat" w:hAnsi="GHEA Grapalat"/>
                <w:sz w:val="16"/>
              </w:rPr>
            </w:pPr>
            <w:r w:rsidRPr="001728AC">
              <w:rPr>
                <w:rFonts w:ascii="GHEA Grapalat" w:hAnsi="GHEA Grapalat"/>
                <w:sz w:val="16"/>
              </w:rPr>
              <w:t>1</w:t>
            </w:r>
          </w:p>
        </w:tc>
        <w:tc>
          <w:tcPr>
            <w:tcW w:w="8820" w:type="dxa"/>
            <w:vAlign w:val="center"/>
          </w:tcPr>
          <w:p w:rsidR="005E56D8" w:rsidRDefault="005E56D8" w:rsidP="00B55908">
            <w:pPr>
              <w:pStyle w:val="23"/>
              <w:spacing w:line="240" w:lineRule="auto"/>
              <w:ind w:firstLine="0"/>
              <w:rPr>
                <w:rFonts w:ascii="GHEA Grapalat" w:hAnsi="GHEA Grapalat"/>
                <w:u w:val="single"/>
                <w:vertAlign w:val="subscript"/>
              </w:rPr>
            </w:pPr>
          </w:p>
          <w:p w:rsidR="005E56D8" w:rsidRPr="001728AC" w:rsidRDefault="005E56D8" w:rsidP="00B55908">
            <w:pPr>
              <w:pStyle w:val="23"/>
              <w:spacing w:line="240" w:lineRule="auto"/>
              <w:ind w:firstLine="0"/>
              <w:rPr>
                <w:rFonts w:ascii="GHEA Grapalat" w:hAnsi="GHEA Grapalat"/>
                <w:u w:val="single"/>
                <w:vertAlign w:val="subscript"/>
              </w:rPr>
            </w:pPr>
          </w:p>
        </w:tc>
      </w:tr>
    </w:tbl>
    <w:p w:rsidR="005E56D8" w:rsidRPr="001728AC" w:rsidRDefault="005E56D8" w:rsidP="005E56D8">
      <w:pPr>
        <w:pStyle w:val="23"/>
        <w:ind w:firstLine="567"/>
        <w:rPr>
          <w:rFonts w:ascii="GHEA Grapalat" w:hAnsi="GHEA Grapalat"/>
        </w:rPr>
      </w:pPr>
      <w:r w:rsidRPr="001728AC">
        <w:rPr>
          <w:rFonts w:ascii="GHEA Grapalat" w:hAnsi="GHEA Grapalat"/>
        </w:rPr>
        <w:t xml:space="preserve"> </w:t>
      </w:r>
      <w:r w:rsidRPr="00534AE4">
        <w:rPr>
          <w:rFonts w:ascii="GHEA Grapalat" w:hAnsi="GHEA Grapalat"/>
        </w:rPr>
        <w:t xml:space="preserve">ՀՀ </w:t>
      </w:r>
      <w:r w:rsidR="00B55908">
        <w:rPr>
          <w:rFonts w:ascii="GHEA Grapalat" w:hAnsi="GHEA Grapalat"/>
        </w:rPr>
        <w:t>Կոտայքի</w:t>
      </w:r>
      <w:r w:rsidRPr="00534AE4">
        <w:rPr>
          <w:rFonts w:ascii="GHEA Grapalat" w:hAnsi="GHEA Grapalat"/>
        </w:rPr>
        <w:t xml:space="preserve"> մարզի </w:t>
      </w:r>
      <w:r w:rsidR="00B55908">
        <w:rPr>
          <w:rFonts w:ascii="GHEA Grapalat" w:hAnsi="GHEA Grapalat"/>
        </w:rPr>
        <w:t>Առինջ</w:t>
      </w:r>
      <w:r w:rsidR="009E2E11" w:rsidRPr="009E2E11">
        <w:rPr>
          <w:rFonts w:ascii="GHEA Grapalat" w:hAnsi="GHEA Grapalat"/>
          <w:lang w:val="en-US"/>
        </w:rPr>
        <w:t xml:space="preserve"> </w:t>
      </w:r>
      <w:r w:rsidRPr="00A15437">
        <w:rPr>
          <w:rFonts w:ascii="GHEA Grapalat" w:hAnsi="GHEA Grapalat"/>
          <w:lang w:val="ru-RU"/>
        </w:rPr>
        <w:t>համայնքի</w:t>
      </w:r>
      <w:r w:rsidRPr="00A15437">
        <w:rPr>
          <w:rFonts w:ascii="GHEA Grapalat" w:hAnsi="GHEA Grapalat"/>
        </w:rPr>
        <w:t xml:space="preserve"> </w:t>
      </w:r>
      <w:r w:rsidR="00685FDA">
        <w:rPr>
          <w:rFonts w:ascii="GHEA Grapalat" w:hAnsi="GHEA Grapalat"/>
          <w:lang w:val="ru-RU"/>
        </w:rPr>
        <w:t>ներհամայնքային</w:t>
      </w:r>
      <w:r w:rsidR="00685FDA" w:rsidRPr="00685FDA">
        <w:rPr>
          <w:rFonts w:ascii="GHEA Grapalat" w:hAnsi="GHEA Grapalat"/>
          <w:lang w:val="en-US"/>
        </w:rPr>
        <w:t xml:space="preserve"> </w:t>
      </w:r>
      <w:r w:rsidR="00685FDA">
        <w:rPr>
          <w:rFonts w:ascii="GHEA Grapalat" w:hAnsi="GHEA Grapalat"/>
          <w:lang w:val="ru-RU"/>
        </w:rPr>
        <w:t>փողոցների</w:t>
      </w:r>
      <w:r w:rsidR="00685FDA" w:rsidRPr="00685FDA">
        <w:rPr>
          <w:rFonts w:ascii="GHEA Grapalat" w:hAnsi="GHEA Grapalat"/>
          <w:lang w:val="en-US"/>
        </w:rPr>
        <w:t xml:space="preserve"> </w:t>
      </w:r>
      <w:r w:rsidR="00685FDA">
        <w:rPr>
          <w:rFonts w:ascii="GHEA Grapalat" w:hAnsi="GHEA Grapalat"/>
          <w:lang w:val="ru-RU"/>
        </w:rPr>
        <w:t>փոսային</w:t>
      </w:r>
      <w:r w:rsidR="00685FDA" w:rsidRPr="00685FDA">
        <w:rPr>
          <w:rFonts w:ascii="GHEA Grapalat" w:hAnsi="GHEA Grapalat"/>
          <w:lang w:val="en-US"/>
        </w:rPr>
        <w:t xml:space="preserve"> </w:t>
      </w:r>
      <w:r w:rsidR="00685FDA">
        <w:rPr>
          <w:rFonts w:ascii="GHEA Grapalat" w:hAnsi="GHEA Grapalat"/>
          <w:lang w:val="ru-RU"/>
        </w:rPr>
        <w:t>նորոգման</w:t>
      </w:r>
      <w:r w:rsidR="00685FDA" w:rsidRPr="00685FDA">
        <w:rPr>
          <w:rFonts w:ascii="GHEA Grapalat" w:hAnsi="GHEA Grapalat"/>
          <w:lang w:val="en-US"/>
        </w:rPr>
        <w:t xml:space="preserve"> </w:t>
      </w:r>
      <w:r w:rsidR="00685FDA">
        <w:rPr>
          <w:rFonts w:ascii="GHEA Grapalat" w:hAnsi="GHEA Grapalat"/>
          <w:lang w:val="ru-RU"/>
        </w:rPr>
        <w:t>և</w:t>
      </w:r>
      <w:r w:rsidRPr="00534AE4">
        <w:rPr>
          <w:rFonts w:ascii="GHEA Grapalat" w:hAnsi="GHEA Grapalat"/>
          <w:lang w:val="hy-AM"/>
        </w:rPr>
        <w:t xml:space="preserve"> </w:t>
      </w:r>
      <w:r w:rsidR="009E2E11">
        <w:rPr>
          <w:rFonts w:ascii="GHEA Grapalat" w:hAnsi="GHEA Grapalat"/>
          <w:lang w:val="en-US"/>
        </w:rPr>
        <w:t xml:space="preserve">ասֆալտապատման </w:t>
      </w:r>
      <w:r w:rsidRPr="00534AE4">
        <w:rPr>
          <w:rFonts w:ascii="GHEA Grapalat" w:hAnsi="GHEA Grapalat"/>
          <w:lang w:val="hy-AM"/>
        </w:rPr>
        <w:t>աշխատանքներ</w:t>
      </w:r>
      <w:r>
        <w:rPr>
          <w:rFonts w:ascii="GHEA Grapalat" w:hAnsi="GHEA Grapalat"/>
          <w:lang w:val="ru-RU"/>
        </w:rPr>
        <w:t>ի</w:t>
      </w:r>
      <w:r w:rsidRPr="001728A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9E2E11">
        <w:rPr>
          <w:rFonts w:ascii="GHEA Grapalat" w:hAnsi="GHEA Grapalat"/>
          <w:color w:val="FF0000"/>
        </w:rPr>
        <w:t>N 6 հավելվածում։</w:t>
      </w:r>
    </w:p>
    <w:p w:rsidR="005E56D8" w:rsidRPr="001728AC" w:rsidRDefault="005E56D8" w:rsidP="005E56D8">
      <w:pPr>
        <w:pStyle w:val="23"/>
        <w:ind w:firstLine="567"/>
        <w:rPr>
          <w:rFonts w:ascii="GHEA Grapalat" w:hAnsi="GHEA Grapalat"/>
          <w:i/>
        </w:rPr>
      </w:pPr>
      <w:r w:rsidRPr="001728AC">
        <w:rPr>
          <w:rFonts w:ascii="GHEA Grapalat" w:hAnsi="GHEA Grapalat" w:cs="Sylfaen"/>
          <w:i/>
          <w:lang w:val="es-ES"/>
        </w:rPr>
        <w:t>Սույն</w:t>
      </w:r>
      <w:r w:rsidRPr="001728AC">
        <w:rPr>
          <w:rFonts w:ascii="GHEA Grapalat" w:hAnsi="GHEA Grapalat" w:cs="Times Armenian"/>
          <w:i/>
        </w:rPr>
        <w:t xml:space="preserve"> </w:t>
      </w:r>
      <w:r w:rsidRPr="001728AC">
        <w:rPr>
          <w:rFonts w:ascii="GHEA Grapalat" w:hAnsi="GHEA Grapalat" w:cs="Sylfaen"/>
          <w:i/>
          <w:lang w:val="es-ES"/>
        </w:rPr>
        <w:t>հրավերով</w:t>
      </w:r>
      <w:r w:rsidRPr="001728AC">
        <w:rPr>
          <w:rFonts w:ascii="GHEA Grapalat" w:hAnsi="GHEA Grapalat" w:cs="Times Armenian"/>
          <w:i/>
        </w:rPr>
        <w:t xml:space="preserve"> </w:t>
      </w:r>
      <w:r w:rsidRPr="001728AC">
        <w:rPr>
          <w:rFonts w:ascii="GHEA Grapalat" w:hAnsi="GHEA Grapalat" w:cs="Sylfaen"/>
          <w:i/>
          <w:lang w:val="es-ES"/>
        </w:rPr>
        <w:t>նախատեսված</w:t>
      </w:r>
      <w:r w:rsidRPr="001728AC">
        <w:rPr>
          <w:rFonts w:ascii="GHEA Grapalat" w:hAnsi="GHEA Grapalat" w:cs="Times Armenian"/>
          <w:i/>
        </w:rPr>
        <w:t xml:space="preserve"> </w:t>
      </w:r>
      <w:r w:rsidRPr="001728AC">
        <w:rPr>
          <w:rFonts w:ascii="GHEA Grapalat" w:hAnsi="GHEA Grapalat" w:cs="Times Armenian"/>
          <w:i/>
          <w:lang w:val="es-ES"/>
        </w:rPr>
        <w:t>աշխատանքների</w:t>
      </w:r>
      <w:r w:rsidRPr="001728AC">
        <w:rPr>
          <w:rFonts w:ascii="GHEA Grapalat" w:hAnsi="GHEA Grapalat" w:cs="Times Armenian"/>
          <w:i/>
        </w:rPr>
        <w:t xml:space="preserve"> </w:t>
      </w:r>
      <w:r w:rsidRPr="001728AC">
        <w:rPr>
          <w:rFonts w:ascii="GHEA Grapalat" w:hAnsi="GHEA Grapalat" w:cs="Times Armenian"/>
          <w:i/>
          <w:lang w:val="es-ES"/>
        </w:rPr>
        <w:t>կատարման</w:t>
      </w:r>
      <w:r w:rsidRPr="001728AC">
        <w:rPr>
          <w:rFonts w:ascii="GHEA Grapalat" w:hAnsi="GHEA Grapalat" w:cs="Times Armenian"/>
          <w:i/>
        </w:rPr>
        <w:t xml:space="preserve"> </w:t>
      </w:r>
      <w:r w:rsidRPr="001728AC">
        <w:rPr>
          <w:rFonts w:ascii="GHEA Grapalat" w:hAnsi="GHEA Grapalat" w:cs="Sylfaen"/>
          <w:i/>
          <w:lang w:val="es-ES"/>
        </w:rPr>
        <w:t>համար</w:t>
      </w:r>
      <w:r w:rsidRPr="001728AC">
        <w:rPr>
          <w:rFonts w:ascii="GHEA Grapalat" w:hAnsi="GHEA Grapalat" w:cs="Times Armenian"/>
          <w:i/>
        </w:rPr>
        <w:t xml:space="preserve"> </w:t>
      </w:r>
      <w:r w:rsidRPr="001728AC">
        <w:rPr>
          <w:rFonts w:ascii="GHEA Grapalat" w:hAnsi="GHEA Grapalat" w:cs="Sylfaen"/>
          <w:i/>
          <w:lang w:val="es-ES"/>
        </w:rPr>
        <w:t>պահանջվում</w:t>
      </w:r>
      <w:r w:rsidRPr="001728AC">
        <w:rPr>
          <w:rFonts w:ascii="GHEA Grapalat" w:hAnsi="GHEA Grapalat" w:cs="Times Armenian"/>
          <w:i/>
        </w:rPr>
        <w:t xml:space="preserve"> </w:t>
      </w:r>
      <w:r w:rsidRPr="001728AC">
        <w:rPr>
          <w:rFonts w:ascii="GHEA Grapalat" w:hAnsi="GHEA Grapalat" w:cs="Sylfaen"/>
          <w:i/>
          <w:lang w:val="es-ES"/>
        </w:rPr>
        <w:t>են</w:t>
      </w:r>
      <w:r w:rsidRPr="001728AC">
        <w:rPr>
          <w:rFonts w:ascii="GHEA Grapalat" w:hAnsi="GHEA Grapalat" w:cs="Times Armenian"/>
          <w:i/>
        </w:rPr>
        <w:t xml:space="preserve"> </w:t>
      </w:r>
      <w:r w:rsidRPr="001728AC">
        <w:rPr>
          <w:rFonts w:ascii="GHEA Grapalat" w:hAnsi="GHEA Grapalat" w:cs="Sylfaen"/>
          <w:i/>
          <w:lang w:val="es-ES"/>
        </w:rPr>
        <w:t>հետևյալ</w:t>
      </w:r>
      <w:r w:rsidRPr="001728AC">
        <w:rPr>
          <w:rFonts w:ascii="GHEA Grapalat" w:hAnsi="GHEA Grapalat" w:cs="Times Armenian"/>
          <w:i/>
        </w:rPr>
        <w:t xml:space="preserve"> </w:t>
      </w:r>
      <w:r w:rsidRPr="001728AC">
        <w:rPr>
          <w:rFonts w:ascii="GHEA Grapalat" w:hAnsi="GHEA Grapalat" w:cs="Sylfaen"/>
          <w:i/>
          <w:lang w:val="es-ES"/>
        </w:rPr>
        <w:t>լիցենզիանները</w:t>
      </w:r>
      <w:r w:rsidRPr="001728AC">
        <w:rPr>
          <w:rStyle w:val="af6"/>
          <w:rFonts w:ascii="GHEA Grapalat" w:hAnsi="GHEA Grapalat" w:cs="Sylfaen"/>
          <w:i/>
          <w:lang w:val="es-ES"/>
        </w:rPr>
        <w:footnoteReference w:id="3"/>
      </w:r>
      <w:r w:rsidRPr="001728AC">
        <w:rPr>
          <w:rFonts w:ascii="GHEA Grapalat" w:hAnsi="GHEA Grapalat" w:cs="Sylfaen"/>
          <w:i/>
        </w:rPr>
        <w:t>.</w:t>
      </w:r>
    </w:p>
    <w:p w:rsidR="005E56D8" w:rsidRPr="001728AC" w:rsidRDefault="005E56D8" w:rsidP="005E56D8">
      <w:pPr>
        <w:pStyle w:val="a3"/>
        <w:ind w:firstLine="567"/>
        <w:rPr>
          <w:rFonts w:ascii="GHEA Grapalat" w:hAnsi="GHEA Grapalat"/>
          <w:i w:val="0"/>
          <w:lang w:val="af-ZA"/>
        </w:rPr>
      </w:pPr>
      <w:r w:rsidRPr="001728AC">
        <w:rPr>
          <w:rFonts w:ascii="GHEA Grapalat" w:hAnsi="GHEA Grapalat" w:cs="Sylfaen"/>
          <w:i w:val="0"/>
          <w:lang w:val="es-ES"/>
        </w:rPr>
        <w:t>ըստ</w:t>
      </w:r>
      <w:r w:rsidRPr="001728AC">
        <w:rPr>
          <w:rFonts w:ascii="GHEA Grapalat" w:hAnsi="GHEA Grapalat" w:cs="Times Armenian"/>
          <w:i w:val="0"/>
          <w:lang w:val="af-ZA"/>
        </w:rPr>
        <w:t xml:space="preserve"> </w:t>
      </w:r>
      <w:r w:rsidRPr="001728AC">
        <w:rPr>
          <w:rFonts w:ascii="GHEA Grapalat" w:hAnsi="GHEA Grapalat" w:cs="Sylfaen"/>
          <w:i w:val="0"/>
          <w:lang w:val="af-ZA"/>
        </w:rPr>
        <w:t>&lt;&lt;</w:t>
      </w:r>
      <w:r w:rsidRPr="004F0BB1">
        <w:rPr>
          <w:rFonts w:ascii="Arial Unicode" w:hAnsi="Arial Unicode"/>
          <w:i w:val="0"/>
          <w:sz w:val="18"/>
          <w:szCs w:val="18"/>
          <w:lang w:val="es-ES"/>
        </w:rPr>
        <w:t xml:space="preserve"> </w:t>
      </w:r>
      <w:r w:rsidRPr="008C7FD7">
        <w:rPr>
          <w:rFonts w:ascii="Arial Unicode" w:hAnsi="Arial Unicode"/>
          <w:i w:val="0"/>
          <w:sz w:val="18"/>
          <w:szCs w:val="18"/>
          <w:lang w:val="es-ES"/>
        </w:rPr>
        <w:t>Քաղաքաշինության բնագավառ</w:t>
      </w:r>
      <w:r>
        <w:rPr>
          <w:rFonts w:ascii="Arial Unicode" w:hAnsi="Arial Unicode"/>
          <w:i w:val="0"/>
          <w:sz w:val="18"/>
          <w:szCs w:val="18"/>
          <w:lang w:val="es-ES"/>
        </w:rPr>
        <w:t>ում</w:t>
      </w:r>
      <w:r w:rsidRPr="008C7FD7">
        <w:rPr>
          <w:rFonts w:ascii="Arial Unicode" w:hAnsi="Arial Unicode"/>
          <w:i w:val="0"/>
          <w:sz w:val="18"/>
          <w:szCs w:val="18"/>
          <w:lang w:val="es-ES"/>
        </w:rPr>
        <w:t xml:space="preserve"> շինարարության իրականացում</w:t>
      </w:r>
      <w:r w:rsidRPr="001728AC">
        <w:rPr>
          <w:rFonts w:ascii="GHEA Grapalat" w:hAnsi="GHEA Grapalat" w:cs="Sylfaen"/>
          <w:i w:val="0"/>
          <w:lang w:val="af-ZA"/>
        </w:rPr>
        <w:t xml:space="preserve"> &gt;&gt;</w:t>
      </w:r>
      <w:r w:rsidRPr="001728AC">
        <w:rPr>
          <w:rFonts w:ascii="GHEA Grapalat" w:hAnsi="GHEA Grapalat" w:cs="Times Armenian"/>
          <w:i w:val="0"/>
          <w:lang w:val="af-ZA"/>
        </w:rPr>
        <w:t xml:space="preserve"> </w:t>
      </w:r>
      <w:r w:rsidRPr="001728AC">
        <w:rPr>
          <w:rFonts w:ascii="GHEA Grapalat" w:hAnsi="GHEA Grapalat" w:cs="Sylfaen"/>
          <w:i w:val="0"/>
          <w:lang w:val="es-ES"/>
        </w:rPr>
        <w:t>հետևյալ</w:t>
      </w:r>
      <w:r w:rsidRPr="001728AC">
        <w:rPr>
          <w:rFonts w:ascii="GHEA Grapalat" w:hAnsi="GHEA Grapalat" w:cs="Times Armenian"/>
          <w:i w:val="0"/>
          <w:lang w:val="af-ZA"/>
        </w:rPr>
        <w:t xml:space="preserve"> </w:t>
      </w:r>
      <w:r w:rsidRPr="001728AC">
        <w:rPr>
          <w:rFonts w:ascii="GHEA Grapalat" w:hAnsi="GHEA Grapalat" w:cs="Sylfaen"/>
          <w:i w:val="0"/>
          <w:lang w:val="es-ES"/>
        </w:rPr>
        <w:t>ոլորտների</w:t>
      </w:r>
      <w:r w:rsidRPr="001728AC">
        <w:rPr>
          <w:rFonts w:ascii="GHEA Grapalat" w:hAnsi="GHEA Grapalat" w:cs="Times Armenian"/>
          <w:i w:val="0"/>
          <w:lang w:val="af-ZA"/>
        </w:rPr>
        <w:t>`</w:t>
      </w:r>
      <w:r w:rsidRPr="001728A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103"/>
      </w:tblGrid>
      <w:tr w:rsidR="005E56D8" w:rsidRPr="00733A69" w:rsidTr="00B55908">
        <w:tc>
          <w:tcPr>
            <w:tcW w:w="1701" w:type="dxa"/>
          </w:tcPr>
          <w:p w:rsidR="005E56D8" w:rsidRPr="001728AC" w:rsidRDefault="005E56D8" w:rsidP="00B55908">
            <w:pPr>
              <w:tabs>
                <w:tab w:val="left" w:pos="1134"/>
              </w:tabs>
              <w:jc w:val="center"/>
              <w:rPr>
                <w:rFonts w:ascii="GHEA Grapalat" w:hAnsi="GHEA Grapalat"/>
                <w:b/>
                <w:i/>
                <w:sz w:val="14"/>
                <w:szCs w:val="14"/>
                <w:lang w:val="es-ES"/>
              </w:rPr>
            </w:pPr>
            <w:r w:rsidRPr="001728AC">
              <w:rPr>
                <w:rFonts w:ascii="GHEA Grapalat" w:hAnsi="GHEA Grapalat" w:cs="Sylfaen"/>
                <w:b/>
                <w:bCs/>
                <w:i/>
                <w:iCs/>
                <w:sz w:val="14"/>
                <w:szCs w:val="14"/>
                <w:lang w:val="es-ES"/>
              </w:rPr>
              <w:t>Չափաբաժինների</w:t>
            </w:r>
            <w:r w:rsidRPr="001728AC">
              <w:rPr>
                <w:rFonts w:ascii="GHEA Grapalat" w:hAnsi="GHEA Grapalat" w:cs="Times Armenian"/>
                <w:b/>
                <w:bCs/>
                <w:i/>
                <w:iCs/>
                <w:sz w:val="14"/>
                <w:szCs w:val="14"/>
                <w:lang w:val="es-ES"/>
              </w:rPr>
              <w:t xml:space="preserve"> </w:t>
            </w:r>
            <w:r w:rsidRPr="001728AC">
              <w:rPr>
                <w:rFonts w:ascii="GHEA Grapalat" w:hAnsi="GHEA Grapalat" w:cs="Sylfaen"/>
                <w:b/>
                <w:bCs/>
                <w:i/>
                <w:iCs/>
                <w:sz w:val="14"/>
                <w:szCs w:val="14"/>
                <w:lang w:val="es-ES"/>
              </w:rPr>
              <w:t>համարները</w:t>
            </w:r>
          </w:p>
        </w:tc>
        <w:tc>
          <w:tcPr>
            <w:tcW w:w="5103" w:type="dxa"/>
            <w:vAlign w:val="center"/>
          </w:tcPr>
          <w:p w:rsidR="005E56D8" w:rsidRPr="001728AC" w:rsidRDefault="005E56D8" w:rsidP="00B55908">
            <w:pPr>
              <w:pStyle w:val="23"/>
              <w:ind w:firstLine="0"/>
              <w:jc w:val="center"/>
              <w:rPr>
                <w:rFonts w:ascii="GHEA Grapalat" w:hAnsi="GHEA Grapalat"/>
                <w:b/>
                <w:bCs/>
                <w:i/>
                <w:iCs/>
                <w:sz w:val="16"/>
                <w:szCs w:val="16"/>
                <w:lang w:val="es-ES"/>
              </w:rPr>
            </w:pPr>
            <w:r w:rsidRPr="001728AC">
              <w:rPr>
                <w:rFonts w:ascii="GHEA Grapalat" w:hAnsi="GHEA Grapalat" w:cs="Sylfaen"/>
                <w:b/>
                <w:i/>
                <w:sz w:val="16"/>
                <w:szCs w:val="16"/>
                <w:lang w:val="es-ES"/>
              </w:rPr>
              <w:t>Պահանջվող</w:t>
            </w:r>
            <w:r w:rsidRPr="001728AC">
              <w:rPr>
                <w:rFonts w:ascii="GHEA Grapalat" w:hAnsi="GHEA Grapalat" w:cs="Times Armenian"/>
                <w:b/>
                <w:i/>
                <w:sz w:val="16"/>
                <w:szCs w:val="16"/>
                <w:lang w:val="es-ES"/>
              </w:rPr>
              <w:t xml:space="preserve"> </w:t>
            </w:r>
            <w:r w:rsidRPr="001728AC">
              <w:rPr>
                <w:rFonts w:ascii="GHEA Grapalat" w:hAnsi="GHEA Grapalat" w:cs="Sylfaen"/>
                <w:b/>
                <w:i/>
                <w:sz w:val="16"/>
                <w:szCs w:val="16"/>
                <w:lang w:val="es-ES"/>
              </w:rPr>
              <w:t>լիցենզիայի</w:t>
            </w:r>
            <w:r w:rsidRPr="001728AC">
              <w:rPr>
                <w:rFonts w:ascii="GHEA Grapalat" w:hAnsi="GHEA Grapalat" w:cs="Times Armenian"/>
                <w:b/>
                <w:i/>
                <w:sz w:val="16"/>
                <w:szCs w:val="16"/>
                <w:lang w:val="es-ES"/>
              </w:rPr>
              <w:t>(</w:t>
            </w:r>
            <w:r w:rsidRPr="001728AC">
              <w:rPr>
                <w:rFonts w:ascii="GHEA Grapalat" w:hAnsi="GHEA Grapalat" w:cs="Sylfaen"/>
                <w:b/>
                <w:i/>
                <w:sz w:val="16"/>
                <w:szCs w:val="16"/>
                <w:lang w:val="es-ES"/>
              </w:rPr>
              <w:t>ների</w:t>
            </w:r>
            <w:r w:rsidRPr="001728AC">
              <w:rPr>
                <w:rFonts w:ascii="GHEA Grapalat" w:hAnsi="GHEA Grapalat" w:cs="Times Armenian"/>
                <w:b/>
                <w:i/>
                <w:sz w:val="16"/>
                <w:szCs w:val="16"/>
                <w:lang w:val="es-ES"/>
              </w:rPr>
              <w:t xml:space="preserve">) </w:t>
            </w:r>
            <w:r w:rsidRPr="001728AC">
              <w:rPr>
                <w:rFonts w:ascii="GHEA Grapalat" w:hAnsi="GHEA Grapalat" w:cs="Sylfaen"/>
                <w:b/>
                <w:i/>
                <w:sz w:val="16"/>
                <w:szCs w:val="16"/>
                <w:lang w:val="es-ES"/>
              </w:rPr>
              <w:t>տեսակը</w:t>
            </w:r>
            <w:r w:rsidRPr="001728AC">
              <w:rPr>
                <w:rFonts w:ascii="GHEA Grapalat" w:hAnsi="GHEA Grapalat" w:cs="Times Armenian"/>
                <w:b/>
                <w:i/>
                <w:sz w:val="16"/>
                <w:szCs w:val="16"/>
                <w:lang w:val="es-ES"/>
              </w:rPr>
              <w:t>(</w:t>
            </w:r>
            <w:r w:rsidRPr="001728AC">
              <w:rPr>
                <w:rFonts w:ascii="GHEA Grapalat" w:hAnsi="GHEA Grapalat" w:cs="Sylfaen"/>
                <w:b/>
                <w:i/>
                <w:sz w:val="16"/>
                <w:szCs w:val="16"/>
                <w:lang w:val="es-ES"/>
              </w:rPr>
              <w:t>ները</w:t>
            </w:r>
            <w:r w:rsidRPr="001728AC">
              <w:rPr>
                <w:rFonts w:ascii="GHEA Grapalat" w:hAnsi="GHEA Grapalat" w:cs="Times Armenian"/>
                <w:b/>
                <w:i/>
                <w:sz w:val="16"/>
                <w:szCs w:val="16"/>
                <w:lang w:val="es-ES"/>
              </w:rPr>
              <w:t>).</w:t>
            </w:r>
          </w:p>
        </w:tc>
      </w:tr>
      <w:tr w:rsidR="005E56D8" w:rsidRPr="001728AC" w:rsidTr="00B55908">
        <w:tc>
          <w:tcPr>
            <w:tcW w:w="1701" w:type="dxa"/>
            <w:shd w:val="clear" w:color="auto" w:fill="999999"/>
          </w:tcPr>
          <w:p w:rsidR="005E56D8" w:rsidRPr="001728AC" w:rsidRDefault="005E56D8" w:rsidP="00B55908">
            <w:pPr>
              <w:tabs>
                <w:tab w:val="left" w:pos="1134"/>
              </w:tabs>
              <w:jc w:val="center"/>
              <w:rPr>
                <w:rFonts w:ascii="GHEA Grapalat" w:hAnsi="GHEA Grapalat"/>
                <w:b/>
                <w:i/>
                <w:sz w:val="14"/>
                <w:lang w:val="es-ES"/>
              </w:rPr>
            </w:pPr>
            <w:r w:rsidRPr="001728AC">
              <w:rPr>
                <w:rFonts w:ascii="GHEA Grapalat" w:hAnsi="GHEA Grapalat"/>
                <w:b/>
                <w:i/>
                <w:sz w:val="14"/>
                <w:lang w:val="es-ES"/>
              </w:rPr>
              <w:t>1</w:t>
            </w:r>
          </w:p>
        </w:tc>
        <w:tc>
          <w:tcPr>
            <w:tcW w:w="5103" w:type="dxa"/>
            <w:shd w:val="clear" w:color="auto" w:fill="999999"/>
          </w:tcPr>
          <w:p w:rsidR="005E56D8" w:rsidRPr="001728AC" w:rsidRDefault="005E56D8" w:rsidP="00B55908">
            <w:pPr>
              <w:tabs>
                <w:tab w:val="left" w:pos="1134"/>
              </w:tabs>
              <w:jc w:val="center"/>
              <w:rPr>
                <w:rFonts w:ascii="GHEA Grapalat" w:hAnsi="GHEA Grapalat"/>
                <w:b/>
                <w:i/>
                <w:sz w:val="14"/>
                <w:lang w:val="es-ES"/>
              </w:rPr>
            </w:pPr>
            <w:r w:rsidRPr="001728AC">
              <w:rPr>
                <w:rFonts w:ascii="GHEA Grapalat" w:hAnsi="GHEA Grapalat"/>
                <w:b/>
                <w:i/>
                <w:sz w:val="14"/>
                <w:lang w:val="es-ES"/>
              </w:rPr>
              <w:t>2</w:t>
            </w:r>
          </w:p>
        </w:tc>
      </w:tr>
      <w:tr w:rsidR="005E56D8" w:rsidRPr="004F0BB1" w:rsidTr="00B55908">
        <w:tc>
          <w:tcPr>
            <w:tcW w:w="1701" w:type="dxa"/>
            <w:vAlign w:val="center"/>
          </w:tcPr>
          <w:p w:rsidR="005E56D8" w:rsidRPr="002F2F4A" w:rsidRDefault="005E56D8" w:rsidP="00B55908">
            <w:pPr>
              <w:jc w:val="center"/>
              <w:rPr>
                <w:rFonts w:ascii="GHEA Grapalat" w:hAnsi="GHEA Grapalat"/>
                <w:b/>
                <w:sz w:val="20"/>
                <w:szCs w:val="20"/>
                <w:lang w:val="es-ES"/>
              </w:rPr>
            </w:pPr>
            <w:r w:rsidRPr="002F2F4A">
              <w:rPr>
                <w:rFonts w:ascii="GHEA Grapalat" w:hAnsi="GHEA Grapalat"/>
                <w:b/>
                <w:sz w:val="20"/>
                <w:szCs w:val="20"/>
                <w:lang w:val="es-ES"/>
              </w:rPr>
              <w:t>1</w:t>
            </w:r>
          </w:p>
        </w:tc>
        <w:tc>
          <w:tcPr>
            <w:tcW w:w="5103" w:type="dxa"/>
            <w:vAlign w:val="center"/>
          </w:tcPr>
          <w:p w:rsidR="005E56D8" w:rsidRPr="00A15437" w:rsidRDefault="005E56D8" w:rsidP="00B55908">
            <w:pPr>
              <w:pStyle w:val="23"/>
              <w:ind w:firstLine="0"/>
              <w:jc w:val="left"/>
              <w:rPr>
                <w:rFonts w:ascii="GHEA Grapalat" w:hAnsi="GHEA Grapalat"/>
                <w:b/>
                <w:vertAlign w:val="subscript"/>
                <w:lang w:val="ru-RU"/>
              </w:rPr>
            </w:pPr>
            <w:r w:rsidRPr="002F2F4A">
              <w:rPr>
                <w:rFonts w:ascii="GHEA Grapalat" w:hAnsi="GHEA Grapalat"/>
                <w:b/>
                <w:lang w:val="es-ES"/>
              </w:rPr>
              <w:t xml:space="preserve"> </w:t>
            </w:r>
            <w:r>
              <w:rPr>
                <w:rFonts w:ascii="GHEA Grapalat" w:hAnsi="GHEA Grapalat"/>
                <w:b/>
                <w:lang w:val="ru-RU"/>
              </w:rPr>
              <w:t>Տրանսպորտային</w:t>
            </w:r>
          </w:p>
        </w:tc>
      </w:tr>
      <w:tr w:rsidR="005E56D8" w:rsidRPr="004F0BB1" w:rsidTr="00B55908">
        <w:tc>
          <w:tcPr>
            <w:tcW w:w="1701" w:type="dxa"/>
          </w:tcPr>
          <w:p w:rsidR="005E56D8" w:rsidRPr="0072288E" w:rsidRDefault="005E56D8" w:rsidP="00B55908">
            <w:pPr>
              <w:jc w:val="center"/>
              <w:rPr>
                <w:rFonts w:ascii="GHEA Grapalat" w:hAnsi="GHEA Grapalat"/>
                <w:i/>
                <w:sz w:val="16"/>
              </w:rPr>
            </w:pPr>
          </w:p>
        </w:tc>
        <w:tc>
          <w:tcPr>
            <w:tcW w:w="5103" w:type="dxa"/>
            <w:vAlign w:val="center"/>
          </w:tcPr>
          <w:p w:rsidR="005E56D8" w:rsidRPr="0072288E" w:rsidRDefault="005E56D8" w:rsidP="00B55908">
            <w:pPr>
              <w:pStyle w:val="23"/>
              <w:ind w:firstLine="0"/>
              <w:jc w:val="left"/>
              <w:rPr>
                <w:rFonts w:ascii="GHEA Grapalat" w:hAnsi="GHEA Grapalat"/>
                <w:b/>
                <w:lang w:val="es-ES"/>
              </w:rPr>
            </w:pPr>
          </w:p>
        </w:tc>
      </w:tr>
    </w:tbl>
    <w:p w:rsidR="005E56D8" w:rsidRPr="001728AC" w:rsidRDefault="005E56D8" w:rsidP="005E56D8">
      <w:pPr>
        <w:ind w:firstLine="567"/>
        <w:rPr>
          <w:rFonts w:ascii="GHEA Grapalat" w:hAnsi="GHEA Grapalat" w:cs="Sylfaen"/>
          <w:i/>
          <w:sz w:val="20"/>
          <w:lang w:val="es-ES"/>
        </w:rPr>
      </w:pPr>
    </w:p>
    <w:p w:rsidR="005E56D8" w:rsidRPr="001728AC" w:rsidRDefault="005E56D8" w:rsidP="005E56D8">
      <w:pPr>
        <w:jc w:val="center"/>
        <w:rPr>
          <w:rFonts w:ascii="GHEA Grapalat" w:hAnsi="GHEA Grapalat"/>
          <w:b/>
          <w:sz w:val="20"/>
          <w:lang w:val="es-ES"/>
        </w:rPr>
      </w:pPr>
      <w:r w:rsidRPr="001728AC">
        <w:rPr>
          <w:rFonts w:ascii="GHEA Grapalat" w:hAnsi="GHEA Grapalat"/>
          <w:b/>
          <w:sz w:val="20"/>
          <w:lang w:val="es-ES"/>
        </w:rPr>
        <w:t xml:space="preserve">2.  </w:t>
      </w:r>
      <w:r w:rsidRPr="001728AC">
        <w:rPr>
          <w:rFonts w:ascii="GHEA Grapalat" w:hAnsi="GHEA Grapalat" w:cs="Sylfaen"/>
          <w:b/>
          <w:sz w:val="20"/>
        </w:rPr>
        <w:t>ՄԱՍՆԱԿՑԻ</w:t>
      </w:r>
      <w:r w:rsidRPr="001728AC">
        <w:rPr>
          <w:rFonts w:ascii="GHEA Grapalat" w:hAnsi="GHEA Grapalat"/>
          <w:b/>
          <w:sz w:val="20"/>
          <w:lang w:val="es-ES"/>
        </w:rPr>
        <w:t xml:space="preserve"> </w:t>
      </w:r>
      <w:r w:rsidRPr="001728AC">
        <w:rPr>
          <w:rFonts w:ascii="GHEA Grapalat" w:hAnsi="GHEA Grapalat" w:cs="Sylfaen"/>
          <w:b/>
          <w:sz w:val="20"/>
        </w:rPr>
        <w:t>ՄԱՍՆԱԿՑՈՒԹՅԱՆ</w:t>
      </w:r>
      <w:r w:rsidRPr="001728AC">
        <w:rPr>
          <w:rFonts w:ascii="GHEA Grapalat" w:hAnsi="GHEA Grapalat"/>
          <w:b/>
          <w:sz w:val="20"/>
          <w:lang w:val="es-ES"/>
        </w:rPr>
        <w:t xml:space="preserve"> </w:t>
      </w:r>
      <w:r w:rsidRPr="001728AC">
        <w:rPr>
          <w:rFonts w:ascii="GHEA Grapalat" w:hAnsi="GHEA Grapalat" w:cs="Sylfaen"/>
          <w:b/>
          <w:sz w:val="20"/>
        </w:rPr>
        <w:t>ԻՐԱՎՈՒՆՔԻ</w:t>
      </w:r>
      <w:r w:rsidRPr="001728AC">
        <w:rPr>
          <w:rFonts w:ascii="GHEA Grapalat" w:hAnsi="GHEA Grapalat"/>
          <w:b/>
          <w:sz w:val="20"/>
          <w:lang w:val="es-ES"/>
        </w:rPr>
        <w:t xml:space="preserve"> </w:t>
      </w:r>
      <w:r w:rsidRPr="001728AC">
        <w:rPr>
          <w:rFonts w:ascii="GHEA Grapalat" w:hAnsi="GHEA Grapalat" w:cs="Sylfaen"/>
          <w:b/>
          <w:sz w:val="20"/>
        </w:rPr>
        <w:t>ՊԱՀԱՆՋՆԵՐԸ</w:t>
      </w:r>
      <w:r w:rsidRPr="001728AC">
        <w:rPr>
          <w:rFonts w:ascii="GHEA Grapalat" w:hAnsi="GHEA Grapalat"/>
          <w:b/>
          <w:sz w:val="20"/>
          <w:lang w:val="es-ES"/>
        </w:rPr>
        <w:t xml:space="preserve">, </w:t>
      </w:r>
      <w:r w:rsidRPr="001728AC">
        <w:rPr>
          <w:rFonts w:ascii="GHEA Grapalat" w:hAnsi="GHEA Grapalat" w:cs="Sylfaen"/>
          <w:b/>
          <w:sz w:val="20"/>
        </w:rPr>
        <w:t>ՈՐԱԿԱՎՈՐՄԱՆ</w:t>
      </w:r>
      <w:r w:rsidRPr="001728AC">
        <w:rPr>
          <w:rFonts w:ascii="GHEA Grapalat" w:hAnsi="GHEA Grapalat"/>
          <w:b/>
          <w:sz w:val="20"/>
          <w:lang w:val="es-ES"/>
        </w:rPr>
        <w:t xml:space="preserve"> </w:t>
      </w:r>
      <w:r w:rsidRPr="001728AC">
        <w:rPr>
          <w:rFonts w:ascii="GHEA Grapalat" w:hAnsi="GHEA Grapalat" w:cs="Sylfaen"/>
          <w:b/>
          <w:sz w:val="20"/>
        </w:rPr>
        <w:t>ՉԱՓԱՆԻՇՆԵՐԸ</w:t>
      </w:r>
      <w:r w:rsidRPr="001728AC">
        <w:rPr>
          <w:rFonts w:ascii="GHEA Grapalat" w:hAnsi="GHEA Grapalat"/>
          <w:b/>
          <w:sz w:val="20"/>
          <w:lang w:val="es-ES"/>
        </w:rPr>
        <w:t xml:space="preserve"> </w:t>
      </w:r>
      <w:r w:rsidRPr="001728AC">
        <w:rPr>
          <w:rFonts w:ascii="GHEA Grapalat" w:hAnsi="GHEA Grapalat" w:cs="Sylfaen"/>
          <w:b/>
          <w:sz w:val="20"/>
        </w:rPr>
        <w:t>ԵՎ</w:t>
      </w:r>
      <w:r w:rsidRPr="001728AC">
        <w:rPr>
          <w:rFonts w:ascii="GHEA Grapalat" w:hAnsi="GHEA Grapalat"/>
          <w:b/>
          <w:sz w:val="20"/>
          <w:lang w:val="es-ES"/>
        </w:rPr>
        <w:t xml:space="preserve"> </w:t>
      </w:r>
      <w:r w:rsidRPr="001728AC">
        <w:rPr>
          <w:rFonts w:ascii="GHEA Grapalat" w:hAnsi="GHEA Grapalat" w:cs="Sylfaen"/>
          <w:b/>
          <w:sz w:val="20"/>
        </w:rPr>
        <w:t>ԴՐԱՆՑ</w:t>
      </w:r>
      <w:r w:rsidRPr="001728AC">
        <w:rPr>
          <w:rFonts w:ascii="GHEA Grapalat" w:hAnsi="GHEA Grapalat"/>
          <w:b/>
          <w:sz w:val="20"/>
          <w:lang w:val="es-ES"/>
        </w:rPr>
        <w:t xml:space="preserve"> </w:t>
      </w:r>
      <w:r w:rsidRPr="001728AC">
        <w:rPr>
          <w:rFonts w:ascii="GHEA Grapalat" w:hAnsi="GHEA Grapalat" w:cs="Sylfaen"/>
          <w:b/>
          <w:sz w:val="20"/>
          <w:lang w:val="es-ES"/>
        </w:rPr>
        <w:t>Գ</w:t>
      </w:r>
      <w:r w:rsidRPr="001728AC">
        <w:rPr>
          <w:rFonts w:ascii="GHEA Grapalat" w:hAnsi="GHEA Grapalat" w:cs="Sylfaen"/>
          <w:b/>
          <w:sz w:val="20"/>
        </w:rPr>
        <w:t>ՆԱՀԱՏՄԱՆ</w:t>
      </w:r>
      <w:r w:rsidRPr="001728AC">
        <w:rPr>
          <w:rFonts w:ascii="GHEA Grapalat" w:hAnsi="GHEA Grapalat"/>
          <w:b/>
          <w:sz w:val="20"/>
          <w:lang w:val="es-ES"/>
        </w:rPr>
        <w:t xml:space="preserve"> </w:t>
      </w:r>
      <w:r w:rsidRPr="001728AC">
        <w:rPr>
          <w:rFonts w:ascii="GHEA Grapalat" w:hAnsi="GHEA Grapalat" w:cs="Sylfaen"/>
          <w:b/>
          <w:sz w:val="20"/>
        </w:rPr>
        <w:t>ԿԱՐ</w:t>
      </w:r>
      <w:r w:rsidRPr="001728AC">
        <w:rPr>
          <w:rFonts w:ascii="GHEA Grapalat" w:hAnsi="GHEA Grapalat" w:cs="Sylfaen"/>
          <w:b/>
          <w:sz w:val="20"/>
          <w:lang w:val="es-ES"/>
        </w:rPr>
        <w:t>Գ</w:t>
      </w:r>
      <w:r w:rsidRPr="001728AC">
        <w:rPr>
          <w:rFonts w:ascii="GHEA Grapalat" w:hAnsi="GHEA Grapalat" w:cs="Sylfaen"/>
          <w:b/>
          <w:sz w:val="20"/>
        </w:rPr>
        <w:t>Ը</w:t>
      </w:r>
      <w:r w:rsidRPr="001728AC">
        <w:rPr>
          <w:rFonts w:ascii="GHEA Grapalat" w:hAnsi="GHEA Grapalat"/>
          <w:b/>
          <w:sz w:val="20"/>
          <w:lang w:val="es-ES"/>
        </w:rPr>
        <w:t xml:space="preserve"> </w:t>
      </w:r>
    </w:p>
    <w:p w:rsidR="005E56D8" w:rsidRPr="001728AC" w:rsidRDefault="005E56D8" w:rsidP="005E56D8">
      <w:pPr>
        <w:ind w:firstLine="567"/>
        <w:jc w:val="both"/>
        <w:rPr>
          <w:rFonts w:ascii="GHEA Grapalat" w:hAnsi="GHEA Grapalat"/>
          <w:szCs w:val="22"/>
          <w:lang w:val="es-ES"/>
        </w:rPr>
      </w:pP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Arial Armenian"/>
          <w:sz w:val="20"/>
          <w:lang w:val="es-ES"/>
        </w:rPr>
        <w:t xml:space="preserve">2.1 </w:t>
      </w:r>
      <w:r w:rsidRPr="001728AC">
        <w:rPr>
          <w:rFonts w:ascii="GHEA Grapalat" w:hAnsi="GHEA Grapalat" w:cs="Sylfaen"/>
          <w:sz w:val="20"/>
          <w:lang w:val="hy-AM"/>
        </w:rPr>
        <w:t>Մասնակիցների՝</w:t>
      </w:r>
      <w:r w:rsidRPr="001728AC">
        <w:rPr>
          <w:rFonts w:ascii="GHEA Grapalat" w:hAnsi="GHEA Grapalat" w:cs="Arial"/>
          <w:sz w:val="20"/>
          <w:lang w:val="hy-AM"/>
        </w:rPr>
        <w:t xml:space="preserve"> </w:t>
      </w:r>
      <w:r w:rsidRPr="001728AC">
        <w:rPr>
          <w:rFonts w:ascii="GHEA Grapalat" w:hAnsi="GHEA Grapalat" w:cs="Sylfaen"/>
          <w:sz w:val="20"/>
        </w:rPr>
        <w:t>Օ</w:t>
      </w:r>
      <w:r w:rsidRPr="001728AC">
        <w:rPr>
          <w:rFonts w:ascii="GHEA Grapalat" w:hAnsi="GHEA Grapalat" w:cs="Sylfaen"/>
          <w:sz w:val="20"/>
          <w:lang w:val="hy-AM"/>
        </w:rPr>
        <w:t>րենքի</w:t>
      </w:r>
      <w:r w:rsidRPr="001728AC">
        <w:rPr>
          <w:rFonts w:ascii="GHEA Grapalat" w:hAnsi="GHEA Grapalat" w:cs="Arial"/>
          <w:sz w:val="20"/>
          <w:lang w:val="hy-AM"/>
        </w:rPr>
        <w:t xml:space="preserve"> </w:t>
      </w:r>
      <w:r w:rsidRPr="000E0167">
        <w:rPr>
          <w:rFonts w:ascii="GHEA Grapalat" w:hAnsi="GHEA Grapalat" w:cs="Arial"/>
          <w:sz w:val="20"/>
          <w:lang w:val="es-ES"/>
        </w:rPr>
        <w:t>6</w:t>
      </w:r>
      <w:r w:rsidRPr="001728AC">
        <w:rPr>
          <w:rFonts w:ascii="GHEA Grapalat" w:hAnsi="GHEA Grapalat" w:cs="Arial"/>
          <w:sz w:val="20"/>
          <w:lang w:val="hy-AM"/>
        </w:rPr>
        <w:t>-</w:t>
      </w:r>
      <w:r w:rsidRPr="001728AC">
        <w:rPr>
          <w:rFonts w:ascii="GHEA Grapalat" w:hAnsi="GHEA Grapalat" w:cs="Sylfaen"/>
          <w:sz w:val="20"/>
          <w:lang w:val="hy-AM"/>
        </w:rPr>
        <w:t>րդ</w:t>
      </w:r>
      <w:r w:rsidRPr="001728AC">
        <w:rPr>
          <w:rFonts w:ascii="GHEA Grapalat" w:hAnsi="GHEA Grapalat" w:cs="Arial"/>
          <w:sz w:val="20"/>
          <w:lang w:val="hy-AM"/>
        </w:rPr>
        <w:t xml:space="preserve"> </w:t>
      </w:r>
      <w:r w:rsidRPr="001728AC">
        <w:rPr>
          <w:rFonts w:ascii="GHEA Grapalat" w:hAnsi="GHEA Grapalat" w:cs="Sylfaen"/>
          <w:sz w:val="20"/>
          <w:lang w:val="hy-AM"/>
        </w:rPr>
        <w:t>հոդվածի</w:t>
      </w:r>
      <w:r w:rsidRPr="001728AC">
        <w:rPr>
          <w:rFonts w:ascii="GHEA Grapalat" w:hAnsi="GHEA Grapalat" w:cs="Arial"/>
          <w:sz w:val="20"/>
          <w:lang w:val="hy-AM"/>
        </w:rPr>
        <w:t xml:space="preserve"> 1-</w:t>
      </w:r>
      <w:r w:rsidRPr="001728AC">
        <w:rPr>
          <w:rFonts w:ascii="GHEA Grapalat" w:hAnsi="GHEA Grapalat" w:cs="Sylfaen"/>
          <w:sz w:val="20"/>
          <w:lang w:val="hy-AM"/>
        </w:rPr>
        <w:t>ին</w:t>
      </w:r>
      <w:r w:rsidRPr="001728AC">
        <w:rPr>
          <w:rFonts w:ascii="GHEA Grapalat" w:hAnsi="GHEA Grapalat" w:cs="Arial"/>
          <w:sz w:val="20"/>
          <w:lang w:val="hy-AM"/>
        </w:rPr>
        <w:t xml:space="preserve"> </w:t>
      </w:r>
      <w:r w:rsidRPr="001728AC">
        <w:rPr>
          <w:rFonts w:ascii="GHEA Grapalat" w:hAnsi="GHEA Grapalat" w:cs="Sylfaen"/>
          <w:sz w:val="20"/>
          <w:lang w:val="hy-AM"/>
        </w:rPr>
        <w:t>մասով</w:t>
      </w:r>
      <w:r w:rsidRPr="001728AC">
        <w:rPr>
          <w:rFonts w:ascii="GHEA Grapalat" w:hAnsi="GHEA Grapalat" w:cs="Arial"/>
          <w:sz w:val="20"/>
          <w:lang w:val="hy-AM"/>
        </w:rPr>
        <w:t xml:space="preserve"> </w:t>
      </w:r>
      <w:r w:rsidRPr="001728AC">
        <w:rPr>
          <w:rFonts w:ascii="GHEA Grapalat" w:hAnsi="GHEA Grapalat" w:cs="Sylfaen"/>
          <w:sz w:val="20"/>
          <w:lang w:val="hy-AM"/>
        </w:rPr>
        <w:t>նախատեսված</w:t>
      </w:r>
      <w:r w:rsidRPr="001728AC">
        <w:rPr>
          <w:rFonts w:ascii="GHEA Grapalat" w:hAnsi="GHEA Grapalat" w:cs="Arial"/>
          <w:sz w:val="20"/>
          <w:lang w:val="hy-AM"/>
        </w:rPr>
        <w:t xml:space="preserve">` </w:t>
      </w:r>
      <w:r w:rsidRPr="001728AC">
        <w:rPr>
          <w:rFonts w:ascii="GHEA Grapalat" w:hAnsi="GHEA Grapalat" w:cs="Sylfaen"/>
          <w:sz w:val="20"/>
          <w:lang w:val="hy-AM"/>
        </w:rPr>
        <w:t>&lt;&lt;Մասնակցության</w:t>
      </w:r>
      <w:r w:rsidRPr="001728AC">
        <w:rPr>
          <w:rFonts w:ascii="GHEA Grapalat" w:hAnsi="GHEA Grapalat" w:cs="Arial"/>
          <w:sz w:val="20"/>
          <w:lang w:val="hy-AM"/>
        </w:rPr>
        <w:t xml:space="preserve"> </w:t>
      </w:r>
      <w:r w:rsidRPr="001728AC">
        <w:rPr>
          <w:rFonts w:ascii="GHEA Grapalat" w:hAnsi="GHEA Grapalat" w:cs="Sylfaen"/>
          <w:sz w:val="20"/>
          <w:lang w:val="hy-AM"/>
        </w:rPr>
        <w:t>իրավունքը&gt;&gt; չափանիշը</w:t>
      </w:r>
      <w:r w:rsidRPr="001728AC">
        <w:rPr>
          <w:rFonts w:ascii="GHEA Grapalat" w:hAnsi="GHEA Grapalat" w:cs="Arial"/>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w:sz w:val="20"/>
          <w:lang w:val="hy-AM"/>
        </w:rPr>
        <w:t xml:space="preserve"> </w:t>
      </w:r>
      <w:r w:rsidRPr="001728AC">
        <w:rPr>
          <w:rFonts w:ascii="GHEA Grapalat" w:hAnsi="GHEA Grapalat" w:cs="Sylfaen"/>
          <w:sz w:val="20"/>
          <w:lang w:val="hy-AM"/>
        </w:rPr>
        <w:t>է</w:t>
      </w:r>
      <w:r w:rsidRPr="001728AC">
        <w:rPr>
          <w:rFonts w:ascii="GHEA Grapalat" w:hAnsi="GHEA Grapalat" w:cs="Arial"/>
          <w:sz w:val="20"/>
          <w:lang w:val="hy-AM"/>
        </w:rPr>
        <w:t xml:space="preserve"> </w:t>
      </w:r>
      <w:r w:rsidRPr="001728AC">
        <w:rPr>
          <w:rFonts w:ascii="GHEA Grapalat" w:hAnsi="GHEA Grapalat" w:cs="Sylfaen"/>
          <w:sz w:val="20"/>
          <w:lang w:val="hy-AM"/>
        </w:rPr>
        <w:t>հետևյալ</w:t>
      </w:r>
      <w:r w:rsidRPr="001728AC">
        <w:rPr>
          <w:rFonts w:ascii="GHEA Grapalat" w:hAnsi="GHEA Grapalat" w:cs="Arial"/>
          <w:sz w:val="20"/>
          <w:lang w:val="hy-AM"/>
        </w:rPr>
        <w:t xml:space="preserve"> </w:t>
      </w:r>
      <w:r w:rsidRPr="001728AC">
        <w:rPr>
          <w:rFonts w:ascii="GHEA Grapalat" w:hAnsi="GHEA Grapalat" w:cs="Sylfaen"/>
          <w:sz w:val="20"/>
          <w:lang w:val="hy-AM"/>
        </w:rPr>
        <w:t>կարգով</w:t>
      </w:r>
      <w:r w:rsidRPr="001728AC">
        <w:rPr>
          <w:rFonts w:ascii="GHEA Grapalat" w:hAnsi="GHEA Grapalat" w:cs="Arial"/>
          <w:sz w:val="20"/>
          <w:lang w:val="hy-AM"/>
        </w:rPr>
        <w:t>`</w:t>
      </w:r>
    </w:p>
    <w:p w:rsidR="005E56D8" w:rsidRPr="001728AC" w:rsidRDefault="005E56D8" w:rsidP="005E56D8">
      <w:pPr>
        <w:ind w:firstLine="567"/>
        <w:jc w:val="both"/>
        <w:rPr>
          <w:rFonts w:ascii="GHEA Grapalat" w:hAnsi="GHEA Grapalat"/>
          <w:sz w:val="20"/>
          <w:lang w:val="es-ES"/>
        </w:rPr>
      </w:pPr>
      <w:r w:rsidRPr="001728AC">
        <w:rPr>
          <w:rFonts w:ascii="GHEA Grapalat" w:hAnsi="GHEA Grapalat"/>
          <w:sz w:val="20"/>
          <w:lang w:val="es-ES"/>
        </w:rPr>
        <w:t xml:space="preserve">1) </w:t>
      </w:r>
      <w:r w:rsidRPr="001728AC">
        <w:rPr>
          <w:rFonts w:ascii="GHEA Grapalat" w:hAnsi="GHEA Grapalat" w:cs="Sylfaen"/>
          <w:sz w:val="20"/>
          <w:lang w:val="hy-AM"/>
        </w:rPr>
        <w:t>եթե</w:t>
      </w:r>
      <w:r w:rsidRPr="001728AC">
        <w:rPr>
          <w:rFonts w:ascii="GHEA Grapalat" w:hAnsi="GHEA Grapalat" w:cs="Arial"/>
          <w:sz w:val="20"/>
          <w:lang w:val="hy-AM"/>
        </w:rPr>
        <w:t xml:space="preserve"> </w:t>
      </w:r>
      <w:r w:rsidRPr="001728AC">
        <w:rPr>
          <w:rFonts w:ascii="GHEA Grapalat" w:hAnsi="GHEA Grapalat" w:cs="Arial"/>
          <w:sz w:val="20"/>
        </w:rPr>
        <w:t>Մ</w:t>
      </w:r>
      <w:r w:rsidRPr="001728AC">
        <w:rPr>
          <w:rFonts w:ascii="GHEA Grapalat" w:hAnsi="GHEA Grapalat" w:cs="Sylfaen"/>
          <w:sz w:val="20"/>
          <w:lang w:val="hy-AM"/>
        </w:rPr>
        <w:t>ասնակիցը</w:t>
      </w:r>
      <w:r w:rsidRPr="001728AC">
        <w:rPr>
          <w:rFonts w:ascii="GHEA Grapalat" w:hAnsi="GHEA Grapalat" w:cs="Arial"/>
          <w:sz w:val="20"/>
          <w:lang w:val="hy-AM"/>
        </w:rPr>
        <w:t xml:space="preserve"> </w:t>
      </w:r>
      <w:r w:rsidRPr="001728AC">
        <w:rPr>
          <w:rFonts w:ascii="GHEA Grapalat" w:hAnsi="GHEA Grapalat" w:cs="Sylfaen"/>
          <w:sz w:val="20"/>
          <w:lang w:val="hy-AM"/>
        </w:rPr>
        <w:t>հայտով</w:t>
      </w:r>
      <w:r w:rsidRPr="001728AC">
        <w:rPr>
          <w:rFonts w:ascii="GHEA Grapalat" w:hAnsi="GHEA Grapalat" w:cs="Arial"/>
          <w:sz w:val="20"/>
          <w:lang w:val="hy-AM"/>
        </w:rPr>
        <w:t xml:space="preserve"> </w:t>
      </w:r>
      <w:r w:rsidRPr="001728AC">
        <w:rPr>
          <w:rFonts w:ascii="GHEA Grapalat" w:hAnsi="GHEA Grapalat" w:cs="Sylfaen"/>
          <w:sz w:val="20"/>
          <w:lang w:val="hy-AM"/>
        </w:rPr>
        <w:t>ներկայացրել</w:t>
      </w:r>
      <w:r w:rsidRPr="001728AC">
        <w:rPr>
          <w:rFonts w:ascii="GHEA Grapalat" w:hAnsi="GHEA Grapalat" w:cs="Arial"/>
          <w:sz w:val="20"/>
          <w:lang w:val="hy-AM"/>
        </w:rPr>
        <w:t xml:space="preserve"> </w:t>
      </w:r>
      <w:r w:rsidRPr="001728AC">
        <w:rPr>
          <w:rFonts w:ascii="GHEA Grapalat" w:hAnsi="GHEA Grapalat" w:cs="Sylfaen"/>
          <w:sz w:val="20"/>
          <w:lang w:val="hy-AM"/>
        </w:rPr>
        <w:t>է</w:t>
      </w:r>
      <w:r w:rsidRPr="001728AC">
        <w:rPr>
          <w:rFonts w:ascii="GHEA Grapalat" w:hAnsi="GHEA Grapalat" w:cs="Arial"/>
          <w:sz w:val="20"/>
          <w:lang w:val="hy-AM"/>
        </w:rPr>
        <w:t xml:space="preserve"> </w:t>
      </w:r>
      <w:r w:rsidRPr="001728AC">
        <w:rPr>
          <w:rFonts w:ascii="GHEA Grapalat" w:hAnsi="GHEA Grapalat" w:cs="Sylfaen"/>
          <w:sz w:val="20"/>
        </w:rPr>
        <w:t>Օ</w:t>
      </w:r>
      <w:r w:rsidRPr="001728AC">
        <w:rPr>
          <w:rFonts w:ascii="GHEA Grapalat" w:hAnsi="GHEA Grapalat" w:cs="Sylfaen"/>
          <w:sz w:val="20"/>
          <w:lang w:val="hy-AM"/>
        </w:rPr>
        <w:t>րենքի</w:t>
      </w:r>
      <w:r w:rsidRPr="001728AC">
        <w:rPr>
          <w:rFonts w:ascii="GHEA Grapalat" w:hAnsi="GHEA Grapalat" w:cs="Arial"/>
          <w:sz w:val="20"/>
          <w:lang w:val="hy-AM"/>
        </w:rPr>
        <w:t xml:space="preserve"> </w:t>
      </w:r>
      <w:r w:rsidRPr="000E0167">
        <w:rPr>
          <w:rFonts w:ascii="GHEA Grapalat" w:hAnsi="GHEA Grapalat" w:cs="Arial"/>
          <w:sz w:val="20"/>
          <w:lang w:val="es-ES"/>
        </w:rPr>
        <w:t>6</w:t>
      </w:r>
      <w:r w:rsidRPr="001728AC">
        <w:rPr>
          <w:rFonts w:ascii="GHEA Grapalat" w:hAnsi="GHEA Grapalat" w:cs="Arial"/>
          <w:sz w:val="20"/>
          <w:lang w:val="hy-AM"/>
        </w:rPr>
        <w:t>-</w:t>
      </w:r>
      <w:r w:rsidRPr="001728AC">
        <w:rPr>
          <w:rFonts w:ascii="GHEA Grapalat" w:hAnsi="GHEA Grapalat" w:cs="Sylfaen"/>
          <w:sz w:val="20"/>
          <w:lang w:val="hy-AM"/>
        </w:rPr>
        <w:t>րդ</w:t>
      </w:r>
      <w:r w:rsidRPr="001728AC">
        <w:rPr>
          <w:rFonts w:ascii="GHEA Grapalat" w:hAnsi="GHEA Grapalat" w:cs="Arial"/>
          <w:sz w:val="20"/>
          <w:lang w:val="hy-AM"/>
        </w:rPr>
        <w:t xml:space="preserve"> </w:t>
      </w:r>
      <w:r w:rsidRPr="001728AC">
        <w:rPr>
          <w:rFonts w:ascii="GHEA Grapalat" w:hAnsi="GHEA Grapalat" w:cs="Sylfaen"/>
          <w:sz w:val="20"/>
          <w:lang w:val="hy-AM"/>
        </w:rPr>
        <w:t>հոդվածի</w:t>
      </w:r>
      <w:r w:rsidRPr="001728AC">
        <w:rPr>
          <w:rFonts w:ascii="GHEA Grapalat" w:hAnsi="GHEA Grapalat" w:cs="Arial"/>
          <w:sz w:val="20"/>
          <w:lang w:val="hy-AM"/>
        </w:rPr>
        <w:t xml:space="preserve"> 1-</w:t>
      </w:r>
      <w:r w:rsidRPr="001728AC">
        <w:rPr>
          <w:rFonts w:ascii="GHEA Grapalat" w:hAnsi="GHEA Grapalat" w:cs="Sylfaen"/>
          <w:sz w:val="20"/>
          <w:lang w:val="hy-AM"/>
        </w:rPr>
        <w:t>ին</w:t>
      </w:r>
      <w:r w:rsidRPr="001728AC">
        <w:rPr>
          <w:rFonts w:ascii="GHEA Grapalat" w:hAnsi="GHEA Grapalat" w:cs="Arial"/>
          <w:sz w:val="20"/>
          <w:lang w:val="hy-AM"/>
        </w:rPr>
        <w:t xml:space="preserve"> </w:t>
      </w:r>
      <w:r w:rsidRPr="001728AC">
        <w:rPr>
          <w:rFonts w:ascii="GHEA Grapalat" w:hAnsi="GHEA Grapalat" w:cs="Sylfaen"/>
          <w:sz w:val="20"/>
          <w:lang w:val="hy-AM"/>
        </w:rPr>
        <w:t>մասով</w:t>
      </w:r>
      <w:r w:rsidRPr="001728AC">
        <w:rPr>
          <w:rFonts w:ascii="GHEA Grapalat" w:hAnsi="GHEA Grapalat" w:cs="Arial"/>
          <w:sz w:val="20"/>
          <w:lang w:val="hy-AM"/>
        </w:rPr>
        <w:t xml:space="preserve"> </w:t>
      </w:r>
      <w:r w:rsidRPr="001728AC">
        <w:rPr>
          <w:rFonts w:ascii="GHEA Grapalat" w:hAnsi="GHEA Grapalat" w:cs="Sylfaen"/>
          <w:sz w:val="20"/>
          <w:lang w:val="hy-AM"/>
        </w:rPr>
        <w:t>նախատեսված</w:t>
      </w:r>
      <w:r w:rsidRPr="001728AC">
        <w:rPr>
          <w:rFonts w:ascii="GHEA Grapalat" w:hAnsi="GHEA Grapalat" w:cs="Arial"/>
          <w:sz w:val="20"/>
          <w:lang w:val="hy-AM"/>
        </w:rPr>
        <w:t xml:space="preserve"> </w:t>
      </w:r>
      <w:r w:rsidRPr="001728AC">
        <w:rPr>
          <w:rFonts w:ascii="GHEA Grapalat" w:hAnsi="GHEA Grapalat" w:cs="Sylfaen"/>
          <w:sz w:val="20"/>
          <w:lang w:val="hy-AM"/>
        </w:rPr>
        <w:t>պահանջներին</w:t>
      </w:r>
      <w:r w:rsidRPr="001728AC">
        <w:rPr>
          <w:rFonts w:ascii="GHEA Grapalat" w:hAnsi="GHEA Grapalat" w:cs="Arial"/>
          <w:sz w:val="20"/>
          <w:lang w:val="hy-AM"/>
        </w:rPr>
        <w:t xml:space="preserve"> </w:t>
      </w:r>
      <w:r w:rsidRPr="001728AC">
        <w:rPr>
          <w:rFonts w:ascii="GHEA Grapalat" w:hAnsi="GHEA Grapalat" w:cs="Sylfaen"/>
          <w:sz w:val="20"/>
          <w:lang w:val="hy-AM"/>
        </w:rPr>
        <w:t>իր</w:t>
      </w:r>
      <w:r w:rsidRPr="001728AC">
        <w:rPr>
          <w:rFonts w:ascii="GHEA Grapalat" w:hAnsi="GHEA Grapalat" w:cs="Arial"/>
          <w:sz w:val="20"/>
          <w:lang w:val="hy-AM"/>
        </w:rPr>
        <w:t xml:space="preserve"> </w:t>
      </w:r>
      <w:r w:rsidRPr="001728AC">
        <w:rPr>
          <w:rFonts w:ascii="GHEA Grapalat" w:hAnsi="GHEA Grapalat" w:cs="Sylfaen"/>
          <w:sz w:val="20"/>
          <w:lang w:val="hy-AM"/>
        </w:rPr>
        <w:t>տվյալների</w:t>
      </w:r>
      <w:r w:rsidRPr="001728AC">
        <w:rPr>
          <w:rFonts w:ascii="GHEA Grapalat" w:hAnsi="GHEA Grapalat" w:cs="Arial"/>
          <w:sz w:val="20"/>
          <w:lang w:val="hy-AM"/>
        </w:rPr>
        <w:t xml:space="preserve"> </w:t>
      </w:r>
      <w:r w:rsidRPr="001728AC">
        <w:rPr>
          <w:rFonts w:ascii="GHEA Grapalat" w:hAnsi="GHEA Grapalat" w:cs="Sylfaen"/>
          <w:sz w:val="20"/>
          <w:lang w:val="hy-AM"/>
        </w:rPr>
        <w:t>համապատասխանության</w:t>
      </w:r>
      <w:r w:rsidRPr="001728AC">
        <w:rPr>
          <w:rFonts w:ascii="GHEA Grapalat" w:hAnsi="GHEA Grapalat" w:cs="Arial"/>
          <w:sz w:val="20"/>
          <w:lang w:val="hy-AM"/>
        </w:rPr>
        <w:t xml:space="preserve"> </w:t>
      </w:r>
      <w:r w:rsidRPr="001728AC">
        <w:rPr>
          <w:rFonts w:ascii="GHEA Grapalat" w:hAnsi="GHEA Grapalat" w:cs="Sylfaen"/>
          <w:sz w:val="20"/>
          <w:lang w:val="hy-AM"/>
        </w:rPr>
        <w:t>մասին</w:t>
      </w:r>
      <w:r w:rsidRPr="001728AC">
        <w:rPr>
          <w:rFonts w:ascii="GHEA Grapalat" w:hAnsi="GHEA Grapalat" w:cs="Arial"/>
          <w:sz w:val="20"/>
          <w:lang w:val="hy-AM"/>
        </w:rPr>
        <w:t xml:space="preserve"> </w:t>
      </w:r>
      <w:r w:rsidRPr="001728AC">
        <w:rPr>
          <w:rFonts w:ascii="GHEA Grapalat" w:hAnsi="GHEA Grapalat" w:cs="Sylfaen"/>
          <w:sz w:val="20"/>
          <w:lang w:val="hy-AM"/>
        </w:rPr>
        <w:t>գրավոր</w:t>
      </w:r>
      <w:r w:rsidRPr="001728AC">
        <w:rPr>
          <w:rFonts w:ascii="GHEA Grapalat" w:hAnsi="GHEA Grapalat" w:cs="Arial"/>
          <w:sz w:val="20"/>
          <w:lang w:val="hy-AM"/>
        </w:rPr>
        <w:t xml:space="preserve"> </w:t>
      </w:r>
      <w:r w:rsidRPr="001728AC">
        <w:rPr>
          <w:rFonts w:ascii="GHEA Grapalat" w:hAnsi="GHEA Grapalat" w:cs="Sylfaen"/>
          <w:sz w:val="20"/>
          <w:lang w:val="hy-AM"/>
        </w:rPr>
        <w:t>հայտարարություն</w:t>
      </w:r>
      <w:r w:rsidRPr="001728AC">
        <w:rPr>
          <w:rFonts w:ascii="GHEA Grapalat" w:hAnsi="GHEA Grapalat" w:cs="Arial"/>
          <w:sz w:val="20"/>
          <w:lang w:val="hy-AM"/>
        </w:rPr>
        <w:t xml:space="preserve">, </w:t>
      </w:r>
      <w:r w:rsidRPr="001728AC">
        <w:rPr>
          <w:rFonts w:ascii="GHEA Grapalat" w:hAnsi="GHEA Grapalat" w:cs="Sylfaen"/>
          <w:sz w:val="20"/>
          <w:lang w:val="hy-AM"/>
        </w:rPr>
        <w:t>ապա</w:t>
      </w:r>
      <w:r w:rsidRPr="001728AC">
        <w:rPr>
          <w:rFonts w:ascii="GHEA Grapalat" w:hAnsi="GHEA Grapalat" w:cs="Arial"/>
          <w:sz w:val="20"/>
          <w:lang w:val="hy-AM"/>
        </w:rPr>
        <w:t xml:space="preserve"> </w:t>
      </w:r>
      <w:r w:rsidRPr="001728AC">
        <w:rPr>
          <w:rFonts w:ascii="GHEA Grapalat" w:hAnsi="GHEA Grapalat" w:cs="Sylfaen"/>
          <w:sz w:val="20"/>
          <w:lang w:val="hy-AM"/>
        </w:rPr>
        <w:t>տվյալ</w:t>
      </w:r>
      <w:r w:rsidRPr="001728AC">
        <w:rPr>
          <w:rFonts w:ascii="GHEA Grapalat" w:hAnsi="GHEA Grapalat" w:cs="Arial"/>
          <w:sz w:val="20"/>
          <w:lang w:val="hy-AM"/>
        </w:rPr>
        <w:t xml:space="preserve"> </w:t>
      </w:r>
      <w:r w:rsidRPr="001728AC">
        <w:rPr>
          <w:rFonts w:ascii="GHEA Grapalat" w:hAnsi="GHEA Grapalat" w:cs="Sylfaen"/>
          <w:sz w:val="20"/>
        </w:rPr>
        <w:t>Մ</w:t>
      </w:r>
      <w:r w:rsidRPr="001728AC">
        <w:rPr>
          <w:rFonts w:ascii="GHEA Grapalat" w:hAnsi="GHEA Grapalat" w:cs="Sylfaen"/>
          <w:sz w:val="20"/>
          <w:lang w:val="hy-AM"/>
        </w:rPr>
        <w:t>ասնակիցն</w:t>
      </w:r>
      <w:r w:rsidRPr="001728AC">
        <w:rPr>
          <w:rFonts w:ascii="GHEA Grapalat" w:hAnsi="GHEA Grapalat" w:cs="Arial"/>
          <w:sz w:val="20"/>
          <w:lang w:val="hy-AM"/>
        </w:rPr>
        <w:t xml:space="preserve"> </w:t>
      </w:r>
      <w:r w:rsidRPr="001728AC">
        <w:rPr>
          <w:rFonts w:ascii="GHEA Grapalat" w:hAnsi="GHEA Grapalat" w:cs="Sylfaen"/>
          <w:sz w:val="20"/>
          <w:lang w:val="hy-AM"/>
        </w:rPr>
        <w:t>իրավունք</w:t>
      </w:r>
      <w:r w:rsidRPr="001728AC">
        <w:rPr>
          <w:rFonts w:ascii="GHEA Grapalat" w:hAnsi="GHEA Grapalat" w:cs="Arial"/>
          <w:sz w:val="20"/>
          <w:lang w:val="hy-AM"/>
        </w:rPr>
        <w:t xml:space="preserve"> </w:t>
      </w:r>
      <w:r w:rsidRPr="001728AC">
        <w:rPr>
          <w:rFonts w:ascii="GHEA Grapalat" w:hAnsi="GHEA Grapalat" w:cs="Sylfaen"/>
          <w:sz w:val="20"/>
          <w:lang w:val="hy-AM"/>
        </w:rPr>
        <w:t>է</w:t>
      </w:r>
      <w:r w:rsidRPr="001728AC">
        <w:rPr>
          <w:rFonts w:ascii="GHEA Grapalat" w:hAnsi="GHEA Grapalat" w:cs="Arial"/>
          <w:sz w:val="20"/>
          <w:lang w:val="hy-AM"/>
        </w:rPr>
        <w:t xml:space="preserve"> </w:t>
      </w:r>
      <w:r w:rsidRPr="001728AC">
        <w:rPr>
          <w:rFonts w:ascii="GHEA Grapalat" w:hAnsi="GHEA Grapalat" w:cs="Sylfaen"/>
          <w:sz w:val="20"/>
          <w:lang w:val="hy-AM"/>
        </w:rPr>
        <w:t>ստանում</w:t>
      </w:r>
      <w:r w:rsidRPr="001728AC">
        <w:rPr>
          <w:rFonts w:ascii="GHEA Grapalat" w:hAnsi="GHEA Grapalat" w:cs="Arial"/>
          <w:sz w:val="20"/>
          <w:lang w:val="hy-AM"/>
        </w:rPr>
        <w:t xml:space="preserve"> </w:t>
      </w:r>
      <w:r w:rsidRPr="001728AC">
        <w:rPr>
          <w:rFonts w:ascii="GHEA Grapalat" w:hAnsi="GHEA Grapalat" w:cs="Sylfaen"/>
          <w:sz w:val="20"/>
          <w:lang w:val="hy-AM"/>
        </w:rPr>
        <w:t>մասնակցելու</w:t>
      </w:r>
      <w:r w:rsidRPr="001728AC">
        <w:rPr>
          <w:rFonts w:ascii="GHEA Grapalat" w:hAnsi="GHEA Grapalat" w:cs="Arial"/>
          <w:sz w:val="20"/>
          <w:lang w:val="hy-AM"/>
        </w:rPr>
        <w:t xml:space="preserve"> </w:t>
      </w:r>
      <w:r w:rsidRPr="001728AC">
        <w:rPr>
          <w:rFonts w:ascii="GHEA Grapalat" w:hAnsi="GHEA Grapalat" w:cs="Sylfaen"/>
          <w:sz w:val="20"/>
          <w:lang w:val="hy-AM"/>
        </w:rPr>
        <w:t>գնման</w:t>
      </w:r>
      <w:r w:rsidRPr="001728AC">
        <w:rPr>
          <w:rFonts w:ascii="GHEA Grapalat" w:hAnsi="GHEA Grapalat" w:cs="Arial"/>
          <w:sz w:val="20"/>
          <w:lang w:val="hy-AM"/>
        </w:rPr>
        <w:t xml:space="preserve"> </w:t>
      </w:r>
      <w:r w:rsidRPr="001728AC">
        <w:rPr>
          <w:rFonts w:ascii="GHEA Grapalat" w:hAnsi="GHEA Grapalat" w:cs="Sylfaen"/>
          <w:sz w:val="20"/>
          <w:lang w:val="hy-AM"/>
        </w:rPr>
        <w:t>ընթացակարգին</w:t>
      </w:r>
      <w:r w:rsidRPr="001728AC">
        <w:rPr>
          <w:rFonts w:ascii="GHEA Grapalat" w:hAnsi="GHEA Grapalat"/>
          <w:sz w:val="20"/>
          <w:lang w:val="es-ES"/>
        </w:rPr>
        <w:t>,</w:t>
      </w:r>
    </w:p>
    <w:p w:rsidR="005E56D8" w:rsidRPr="001728AC" w:rsidRDefault="005E56D8" w:rsidP="005E56D8">
      <w:pPr>
        <w:ind w:firstLine="567"/>
        <w:jc w:val="both"/>
        <w:rPr>
          <w:rFonts w:ascii="GHEA Grapalat" w:hAnsi="GHEA Grapalat"/>
          <w:sz w:val="20"/>
          <w:lang w:val="es-ES"/>
        </w:rPr>
      </w:pPr>
      <w:r w:rsidRPr="001728AC">
        <w:rPr>
          <w:rFonts w:ascii="GHEA Grapalat" w:hAnsi="GHEA Grapalat"/>
          <w:sz w:val="20"/>
          <w:lang w:val="es-ES"/>
        </w:rPr>
        <w:t xml:space="preserve">2) </w:t>
      </w:r>
      <w:r w:rsidRPr="001728AC">
        <w:rPr>
          <w:rFonts w:ascii="GHEA Grapalat" w:hAnsi="GHEA Grapalat" w:cs="Sylfaen"/>
          <w:sz w:val="20"/>
          <w:lang w:val="hy-AM"/>
        </w:rPr>
        <w:t>բացի</w:t>
      </w:r>
      <w:r w:rsidRPr="001728AC">
        <w:rPr>
          <w:rFonts w:ascii="GHEA Grapalat" w:hAnsi="GHEA Grapalat" w:cs="Arial"/>
          <w:sz w:val="20"/>
          <w:lang w:val="hy-AM"/>
        </w:rPr>
        <w:t xml:space="preserve"> </w:t>
      </w:r>
      <w:r w:rsidRPr="001728AC">
        <w:rPr>
          <w:rFonts w:ascii="GHEA Grapalat" w:hAnsi="GHEA Grapalat" w:cs="Sylfaen"/>
          <w:sz w:val="20"/>
          <w:lang w:val="hy-AM"/>
        </w:rPr>
        <w:t>հայտարարությունից</w:t>
      </w:r>
      <w:r w:rsidRPr="001728AC">
        <w:rPr>
          <w:rFonts w:ascii="GHEA Grapalat" w:hAnsi="GHEA Grapalat" w:cs="Arial"/>
          <w:sz w:val="20"/>
          <w:lang w:val="hy-AM"/>
        </w:rPr>
        <w:t xml:space="preserve">, </w:t>
      </w:r>
      <w:r w:rsidRPr="001728AC">
        <w:rPr>
          <w:rFonts w:ascii="GHEA Grapalat" w:hAnsi="GHEA Grapalat" w:cs="Sylfaen"/>
          <w:sz w:val="20"/>
        </w:rPr>
        <w:t>Օ</w:t>
      </w:r>
      <w:r w:rsidRPr="001728AC">
        <w:rPr>
          <w:rFonts w:ascii="GHEA Grapalat" w:hAnsi="GHEA Grapalat" w:cs="Sylfaen"/>
          <w:sz w:val="20"/>
          <w:lang w:val="hy-AM"/>
        </w:rPr>
        <w:t>րենքի</w:t>
      </w:r>
      <w:r w:rsidRPr="001728AC">
        <w:rPr>
          <w:rFonts w:ascii="GHEA Grapalat" w:hAnsi="GHEA Grapalat" w:cs="Arial"/>
          <w:sz w:val="20"/>
          <w:lang w:val="hy-AM"/>
        </w:rPr>
        <w:t xml:space="preserve"> </w:t>
      </w:r>
      <w:r w:rsidRPr="000E0167">
        <w:rPr>
          <w:rFonts w:ascii="GHEA Grapalat" w:hAnsi="GHEA Grapalat" w:cs="Arial"/>
          <w:sz w:val="20"/>
          <w:lang w:val="es-ES"/>
        </w:rPr>
        <w:t>6</w:t>
      </w:r>
      <w:r w:rsidRPr="001728AC">
        <w:rPr>
          <w:rFonts w:ascii="GHEA Grapalat" w:hAnsi="GHEA Grapalat" w:cs="Arial"/>
          <w:sz w:val="20"/>
          <w:lang w:val="hy-AM"/>
        </w:rPr>
        <w:t>-</w:t>
      </w:r>
      <w:r w:rsidRPr="001728AC">
        <w:rPr>
          <w:rFonts w:ascii="GHEA Grapalat" w:hAnsi="GHEA Grapalat" w:cs="Sylfaen"/>
          <w:sz w:val="20"/>
          <w:lang w:val="hy-AM"/>
        </w:rPr>
        <w:t>րդ</w:t>
      </w:r>
      <w:r w:rsidRPr="001728AC">
        <w:rPr>
          <w:rFonts w:ascii="GHEA Grapalat" w:hAnsi="GHEA Grapalat" w:cs="Arial"/>
          <w:sz w:val="20"/>
          <w:lang w:val="hy-AM"/>
        </w:rPr>
        <w:t xml:space="preserve"> </w:t>
      </w:r>
      <w:r w:rsidRPr="001728AC">
        <w:rPr>
          <w:rFonts w:ascii="GHEA Grapalat" w:hAnsi="GHEA Grapalat" w:cs="Sylfaen"/>
          <w:sz w:val="20"/>
          <w:lang w:val="hy-AM"/>
        </w:rPr>
        <w:t>հոդվածի</w:t>
      </w:r>
      <w:r w:rsidRPr="001728AC">
        <w:rPr>
          <w:rFonts w:ascii="GHEA Grapalat" w:hAnsi="GHEA Grapalat" w:cs="Arial"/>
          <w:sz w:val="20"/>
          <w:lang w:val="hy-AM"/>
        </w:rPr>
        <w:t xml:space="preserve"> 1-</w:t>
      </w:r>
      <w:r w:rsidRPr="001728AC">
        <w:rPr>
          <w:rFonts w:ascii="GHEA Grapalat" w:hAnsi="GHEA Grapalat" w:cs="Sylfaen"/>
          <w:sz w:val="20"/>
          <w:lang w:val="hy-AM"/>
        </w:rPr>
        <w:t>ին</w:t>
      </w:r>
      <w:r w:rsidRPr="001728AC">
        <w:rPr>
          <w:rFonts w:ascii="GHEA Grapalat" w:hAnsi="GHEA Grapalat" w:cs="Arial"/>
          <w:sz w:val="20"/>
          <w:lang w:val="hy-AM"/>
        </w:rPr>
        <w:t xml:space="preserve"> </w:t>
      </w:r>
      <w:r w:rsidRPr="001728AC">
        <w:rPr>
          <w:rFonts w:ascii="GHEA Grapalat" w:hAnsi="GHEA Grapalat" w:cs="Sylfaen"/>
          <w:sz w:val="20"/>
          <w:lang w:val="hy-AM"/>
        </w:rPr>
        <w:t>մասով</w:t>
      </w:r>
      <w:r w:rsidRPr="001728AC">
        <w:rPr>
          <w:rFonts w:ascii="GHEA Grapalat" w:hAnsi="GHEA Grapalat" w:cs="Arial"/>
          <w:sz w:val="20"/>
          <w:lang w:val="hy-AM"/>
        </w:rPr>
        <w:t xml:space="preserve"> </w:t>
      </w:r>
      <w:r w:rsidRPr="001728AC">
        <w:rPr>
          <w:rFonts w:ascii="GHEA Grapalat" w:hAnsi="GHEA Grapalat" w:cs="Sylfaen"/>
          <w:sz w:val="20"/>
          <w:lang w:val="hy-AM"/>
        </w:rPr>
        <w:t>նախատեսված</w:t>
      </w:r>
      <w:r w:rsidRPr="001728AC">
        <w:rPr>
          <w:rFonts w:ascii="GHEA Grapalat" w:hAnsi="GHEA Grapalat" w:cs="Arial"/>
          <w:sz w:val="20"/>
          <w:lang w:val="hy-AM"/>
        </w:rPr>
        <w:t xml:space="preserve"> </w:t>
      </w:r>
      <w:r w:rsidRPr="001728AC">
        <w:rPr>
          <w:rFonts w:ascii="GHEA Grapalat" w:hAnsi="GHEA Grapalat" w:cs="Sylfaen"/>
          <w:sz w:val="20"/>
          <w:lang w:val="hy-AM"/>
        </w:rPr>
        <w:t>պահանջների</w:t>
      </w:r>
      <w:r w:rsidRPr="001728AC">
        <w:rPr>
          <w:rFonts w:ascii="GHEA Grapalat" w:hAnsi="GHEA Grapalat" w:cs="Arial"/>
          <w:sz w:val="20"/>
          <w:lang w:val="hy-AM"/>
        </w:rPr>
        <w:t xml:space="preserve"> </w:t>
      </w:r>
      <w:r w:rsidRPr="001728AC">
        <w:rPr>
          <w:rFonts w:ascii="GHEA Grapalat" w:hAnsi="GHEA Grapalat" w:cs="Sylfaen"/>
          <w:sz w:val="20"/>
          <w:lang w:val="hy-AM"/>
        </w:rPr>
        <w:t>հիմնավորման</w:t>
      </w:r>
      <w:r w:rsidRPr="001728AC">
        <w:rPr>
          <w:rFonts w:ascii="GHEA Grapalat" w:hAnsi="GHEA Grapalat" w:cs="Arial"/>
          <w:sz w:val="20"/>
          <w:lang w:val="hy-AM"/>
        </w:rPr>
        <w:t xml:space="preserve"> </w:t>
      </w:r>
      <w:r w:rsidRPr="001728AC">
        <w:rPr>
          <w:rFonts w:ascii="GHEA Grapalat" w:hAnsi="GHEA Grapalat" w:cs="Sylfaen"/>
          <w:sz w:val="20"/>
          <w:lang w:val="hy-AM"/>
        </w:rPr>
        <w:t>նպատակով</w:t>
      </w:r>
      <w:r w:rsidRPr="001728AC">
        <w:rPr>
          <w:rFonts w:ascii="GHEA Grapalat" w:hAnsi="GHEA Grapalat" w:cs="Arial"/>
          <w:sz w:val="20"/>
          <w:lang w:val="hy-AM"/>
        </w:rPr>
        <w:t xml:space="preserve"> </w:t>
      </w:r>
      <w:r w:rsidRPr="001728AC">
        <w:rPr>
          <w:rFonts w:ascii="GHEA Grapalat" w:hAnsi="GHEA Grapalat" w:cs="Arial"/>
          <w:sz w:val="20"/>
        </w:rPr>
        <w:t>Մ</w:t>
      </w:r>
      <w:r w:rsidRPr="001728AC">
        <w:rPr>
          <w:rFonts w:ascii="GHEA Grapalat" w:hAnsi="GHEA Grapalat" w:cs="Sylfaen"/>
          <w:sz w:val="20"/>
          <w:lang w:val="hy-AM"/>
        </w:rPr>
        <w:t>ասնակցից</w:t>
      </w:r>
      <w:r w:rsidRPr="001728AC">
        <w:rPr>
          <w:rFonts w:ascii="GHEA Grapalat" w:hAnsi="GHEA Grapalat" w:cs="Arial"/>
          <w:sz w:val="20"/>
          <w:lang w:val="hy-AM"/>
        </w:rPr>
        <w:t xml:space="preserve">, </w:t>
      </w:r>
      <w:r w:rsidRPr="001728AC">
        <w:rPr>
          <w:rFonts w:ascii="GHEA Grapalat" w:hAnsi="GHEA Grapalat" w:cs="Sylfaen"/>
          <w:sz w:val="20"/>
          <w:lang w:val="hy-AM"/>
        </w:rPr>
        <w:t>այդ</w:t>
      </w:r>
      <w:r w:rsidRPr="001728AC">
        <w:rPr>
          <w:rFonts w:ascii="GHEA Grapalat" w:hAnsi="GHEA Grapalat"/>
          <w:sz w:val="20"/>
          <w:lang w:val="hy-AM"/>
        </w:rPr>
        <w:t xml:space="preserve"> </w:t>
      </w:r>
      <w:r w:rsidRPr="001728AC">
        <w:rPr>
          <w:rFonts w:ascii="GHEA Grapalat" w:hAnsi="GHEA Grapalat" w:cs="Sylfaen"/>
          <w:sz w:val="20"/>
          <w:lang w:val="hy-AM"/>
        </w:rPr>
        <w:t>թվում՝</w:t>
      </w:r>
      <w:r w:rsidRPr="001728AC">
        <w:rPr>
          <w:rFonts w:ascii="GHEA Grapalat" w:hAnsi="GHEA Grapalat" w:cs="Arial"/>
          <w:sz w:val="20"/>
          <w:lang w:val="hy-AM"/>
        </w:rPr>
        <w:t xml:space="preserve"> </w:t>
      </w:r>
      <w:r w:rsidRPr="001728AC">
        <w:rPr>
          <w:rFonts w:ascii="GHEA Grapalat" w:hAnsi="GHEA Grapalat" w:cs="Sylfaen"/>
          <w:sz w:val="20"/>
        </w:rPr>
        <w:t>ընտրված</w:t>
      </w:r>
      <w:r w:rsidRPr="001728AC">
        <w:rPr>
          <w:rFonts w:ascii="GHEA Grapalat" w:hAnsi="GHEA Grapalat"/>
          <w:sz w:val="20"/>
          <w:lang w:val="hy-AM"/>
        </w:rPr>
        <w:t xml:space="preserve"> </w:t>
      </w:r>
      <w:r w:rsidRPr="001728AC">
        <w:rPr>
          <w:rFonts w:ascii="GHEA Grapalat" w:hAnsi="GHEA Grapalat" w:cs="Sylfaen"/>
          <w:sz w:val="20"/>
          <w:lang w:val="hy-AM"/>
        </w:rPr>
        <w:t>մասնակցից</w:t>
      </w:r>
      <w:r w:rsidRPr="001728AC">
        <w:rPr>
          <w:rFonts w:ascii="GHEA Grapalat" w:hAnsi="GHEA Grapalat" w:cs="Arial"/>
          <w:sz w:val="20"/>
          <w:lang w:val="hy-AM"/>
        </w:rPr>
        <w:t xml:space="preserve"> </w:t>
      </w:r>
      <w:r w:rsidRPr="001728AC">
        <w:rPr>
          <w:rFonts w:ascii="GHEA Grapalat" w:hAnsi="GHEA Grapalat" w:cs="Sylfaen"/>
          <w:sz w:val="20"/>
          <w:lang w:val="hy-AM"/>
        </w:rPr>
        <w:t>այլ</w:t>
      </w:r>
      <w:r w:rsidRPr="001728AC">
        <w:rPr>
          <w:rFonts w:ascii="GHEA Grapalat" w:hAnsi="GHEA Grapalat" w:cs="Arial"/>
          <w:sz w:val="20"/>
          <w:lang w:val="hy-AM"/>
        </w:rPr>
        <w:t xml:space="preserve"> </w:t>
      </w:r>
      <w:r w:rsidRPr="001728AC">
        <w:rPr>
          <w:rFonts w:ascii="GHEA Grapalat" w:hAnsi="GHEA Grapalat" w:cs="Sylfaen"/>
          <w:sz w:val="20"/>
          <w:lang w:val="hy-AM"/>
        </w:rPr>
        <w:t>փաստաթղթեր</w:t>
      </w:r>
      <w:r w:rsidRPr="001728AC">
        <w:rPr>
          <w:rFonts w:ascii="GHEA Grapalat" w:hAnsi="GHEA Grapalat" w:cs="Arial"/>
          <w:sz w:val="20"/>
          <w:lang w:val="hy-AM"/>
        </w:rPr>
        <w:t xml:space="preserve"> </w:t>
      </w:r>
      <w:r w:rsidRPr="001728AC">
        <w:rPr>
          <w:rFonts w:ascii="GHEA Grapalat" w:hAnsi="GHEA Grapalat" w:cs="Sylfaen"/>
          <w:sz w:val="20"/>
          <w:lang w:val="hy-AM"/>
        </w:rPr>
        <w:t>չեն</w:t>
      </w:r>
      <w:r w:rsidRPr="001728AC">
        <w:rPr>
          <w:rFonts w:ascii="GHEA Grapalat" w:hAnsi="GHEA Grapalat" w:cs="Arial"/>
          <w:sz w:val="20"/>
          <w:lang w:val="hy-AM"/>
        </w:rPr>
        <w:t xml:space="preserve"> </w:t>
      </w:r>
      <w:r w:rsidRPr="001728AC">
        <w:rPr>
          <w:rFonts w:ascii="GHEA Grapalat" w:hAnsi="GHEA Grapalat" w:cs="Sylfaen"/>
          <w:sz w:val="20"/>
          <w:lang w:val="hy-AM"/>
        </w:rPr>
        <w:t>կարող</w:t>
      </w:r>
      <w:r w:rsidRPr="001728AC">
        <w:rPr>
          <w:rFonts w:ascii="GHEA Grapalat" w:hAnsi="GHEA Grapalat" w:cs="Arial"/>
          <w:sz w:val="20"/>
          <w:lang w:val="hy-AM"/>
        </w:rPr>
        <w:t xml:space="preserve"> </w:t>
      </w:r>
      <w:r w:rsidRPr="001728AC">
        <w:rPr>
          <w:rFonts w:ascii="GHEA Grapalat" w:hAnsi="GHEA Grapalat" w:cs="Sylfaen"/>
          <w:sz w:val="20"/>
          <w:lang w:val="hy-AM"/>
        </w:rPr>
        <w:t>պահանջվել</w:t>
      </w:r>
      <w:r w:rsidRPr="001728AC">
        <w:rPr>
          <w:rFonts w:ascii="GHEA Grapalat" w:hAnsi="GHEA Grapalat" w:cs="Tahoma"/>
          <w:sz w:val="20"/>
          <w:lang w:val="hy-AM"/>
        </w:rPr>
        <w:t>։</w:t>
      </w:r>
    </w:p>
    <w:p w:rsidR="005E56D8" w:rsidRPr="001728AC" w:rsidRDefault="005E56D8" w:rsidP="005E56D8">
      <w:pPr>
        <w:ind w:firstLine="567"/>
        <w:jc w:val="both"/>
        <w:rPr>
          <w:rFonts w:ascii="GHEA Grapalat" w:hAnsi="GHEA Grapalat" w:cs="Arial Armenian"/>
          <w:sz w:val="20"/>
          <w:lang w:val="es-ES"/>
        </w:rPr>
      </w:pPr>
      <w:r w:rsidRPr="001728AC">
        <w:rPr>
          <w:rFonts w:ascii="GHEA Grapalat" w:hAnsi="GHEA Grapalat" w:cs="Arial Armenian"/>
          <w:sz w:val="20"/>
          <w:lang w:val="es-ES"/>
        </w:rPr>
        <w:t xml:space="preserve">2.2 </w:t>
      </w:r>
      <w:r w:rsidRPr="001728AC">
        <w:rPr>
          <w:rFonts w:ascii="GHEA Grapalat" w:hAnsi="GHEA Grapalat" w:cs="Sylfaen"/>
          <w:sz w:val="20"/>
          <w:lang w:val="ru-RU"/>
        </w:rPr>
        <w:t>Սույն</w:t>
      </w:r>
      <w:r w:rsidRPr="001728AC">
        <w:rPr>
          <w:rFonts w:ascii="GHEA Grapalat" w:hAnsi="GHEA Grapalat" w:cs="Arial Armenian"/>
          <w:sz w:val="20"/>
          <w:lang w:val="es-ES"/>
        </w:rPr>
        <w:t xml:space="preserve"> </w:t>
      </w:r>
      <w:r w:rsidRPr="001728AC">
        <w:rPr>
          <w:rFonts w:ascii="GHEA Grapalat" w:hAnsi="GHEA Grapalat" w:cs="Sylfaen"/>
          <w:sz w:val="20"/>
          <w:lang w:val="ru-RU"/>
        </w:rPr>
        <w:t>ընթացակարգին</w:t>
      </w:r>
      <w:r w:rsidRPr="001728AC">
        <w:rPr>
          <w:rFonts w:ascii="GHEA Grapalat" w:hAnsi="GHEA Grapalat" w:cs="Arial Armenian"/>
          <w:sz w:val="20"/>
          <w:lang w:val="es-ES"/>
        </w:rPr>
        <w:t xml:space="preserve"> </w:t>
      </w:r>
      <w:r w:rsidRPr="001728AC">
        <w:rPr>
          <w:rFonts w:ascii="GHEA Grapalat" w:hAnsi="GHEA Grapalat" w:cs="Sylfaen"/>
          <w:sz w:val="20"/>
          <w:lang w:val="ru-RU"/>
        </w:rPr>
        <w:t>մասնակցելու</w:t>
      </w:r>
      <w:r w:rsidRPr="001728AC">
        <w:rPr>
          <w:rFonts w:ascii="GHEA Grapalat" w:hAnsi="GHEA Grapalat" w:cs="Arial Armenian"/>
          <w:sz w:val="20"/>
          <w:lang w:val="es-ES"/>
        </w:rPr>
        <w:t xml:space="preserve"> </w:t>
      </w:r>
      <w:r w:rsidRPr="001728AC">
        <w:rPr>
          <w:rFonts w:ascii="GHEA Grapalat" w:hAnsi="GHEA Grapalat" w:cs="Sylfaen"/>
          <w:sz w:val="20"/>
          <w:lang w:val="ru-RU"/>
        </w:rPr>
        <w:t>իրավունք</w:t>
      </w:r>
      <w:r w:rsidRPr="001728AC">
        <w:rPr>
          <w:rFonts w:ascii="GHEA Grapalat" w:hAnsi="GHEA Grapalat" w:cs="Arial Armenian"/>
          <w:sz w:val="20"/>
          <w:lang w:val="es-ES"/>
        </w:rPr>
        <w:t xml:space="preserve"> </w:t>
      </w:r>
      <w:r w:rsidRPr="001728AC">
        <w:rPr>
          <w:rFonts w:ascii="GHEA Grapalat" w:hAnsi="GHEA Grapalat" w:cs="Sylfaen"/>
          <w:sz w:val="20"/>
          <w:lang w:val="ru-RU"/>
        </w:rPr>
        <w:t>չունեն</w:t>
      </w:r>
      <w:r w:rsidRPr="001728AC">
        <w:rPr>
          <w:rFonts w:ascii="GHEA Grapalat" w:hAnsi="GHEA Grapalat" w:cs="Arial Armenian"/>
          <w:sz w:val="20"/>
          <w:lang w:val="es-ES"/>
        </w:rPr>
        <w:t xml:space="preserve"> </w:t>
      </w:r>
      <w:r w:rsidRPr="001728AC">
        <w:rPr>
          <w:rFonts w:ascii="GHEA Grapalat" w:hAnsi="GHEA Grapalat" w:cs="Sylfaen"/>
          <w:sz w:val="20"/>
          <w:lang w:val="ru-RU"/>
        </w:rPr>
        <w:t>անձինք</w:t>
      </w:r>
      <w:r w:rsidRPr="001728AC">
        <w:rPr>
          <w:rFonts w:ascii="GHEA Grapalat" w:hAnsi="GHEA Grapalat" w:cs="Sylfaen"/>
          <w:sz w:val="20"/>
          <w:lang w:val="es-ES"/>
        </w:rPr>
        <w:t>.</w:t>
      </w:r>
    </w:p>
    <w:p w:rsidR="005E56D8" w:rsidRPr="000E0167" w:rsidRDefault="005E56D8" w:rsidP="005E56D8">
      <w:pPr>
        <w:ind w:firstLine="567"/>
        <w:jc w:val="both"/>
        <w:rPr>
          <w:rFonts w:ascii="GHEA Grapalat" w:hAnsi="GHEA Grapalat" w:cs="Tahoma"/>
          <w:sz w:val="20"/>
          <w:lang w:val="es-ES"/>
        </w:rPr>
      </w:pPr>
      <w:r w:rsidRPr="001728AC">
        <w:rPr>
          <w:rFonts w:ascii="GHEA Grapalat" w:hAnsi="GHEA Grapalat" w:cs="Arial Armenian"/>
          <w:sz w:val="20"/>
          <w:lang w:val="es-ES"/>
        </w:rPr>
        <w:t xml:space="preserve">1)  </w:t>
      </w:r>
      <w:r w:rsidRPr="001728AC">
        <w:rPr>
          <w:rFonts w:ascii="GHEA Grapalat" w:hAnsi="GHEA Grapalat" w:cs="Sylfaen"/>
          <w:sz w:val="20"/>
        </w:rPr>
        <w:t>որոնք</w:t>
      </w:r>
      <w:r w:rsidRPr="001728AC">
        <w:rPr>
          <w:rFonts w:ascii="GHEA Grapalat" w:hAnsi="GHEA Grapalat" w:cs="Sylfaen"/>
          <w:sz w:val="20"/>
          <w:lang w:val="es-ES"/>
        </w:rPr>
        <w:t xml:space="preserve"> </w:t>
      </w:r>
      <w:r w:rsidRPr="001728AC">
        <w:rPr>
          <w:rFonts w:ascii="GHEA Grapalat" w:hAnsi="GHEA Grapalat" w:cs="Sylfaen"/>
          <w:sz w:val="20"/>
        </w:rPr>
        <w:t>հայտը</w:t>
      </w:r>
      <w:r w:rsidRPr="001728AC">
        <w:rPr>
          <w:rFonts w:ascii="GHEA Grapalat" w:hAnsi="GHEA Grapalat" w:cs="Sylfaen"/>
          <w:sz w:val="20"/>
          <w:lang w:val="es-ES"/>
        </w:rPr>
        <w:t xml:space="preserve"> </w:t>
      </w:r>
      <w:r w:rsidRPr="001728AC">
        <w:rPr>
          <w:rFonts w:ascii="GHEA Grapalat" w:hAnsi="GHEA Grapalat" w:cs="Sylfaen"/>
          <w:sz w:val="20"/>
        </w:rPr>
        <w:t>ներկայացնելու</w:t>
      </w:r>
      <w:r w:rsidRPr="001728AC">
        <w:rPr>
          <w:rFonts w:ascii="GHEA Grapalat" w:hAnsi="GHEA Grapalat" w:cs="Sylfaen"/>
          <w:sz w:val="20"/>
          <w:lang w:val="es-ES"/>
        </w:rPr>
        <w:t xml:space="preserve"> </w:t>
      </w:r>
      <w:r w:rsidRPr="001728AC">
        <w:rPr>
          <w:rFonts w:ascii="GHEA Grapalat" w:hAnsi="GHEA Grapalat" w:cs="Sylfaen"/>
          <w:sz w:val="20"/>
        </w:rPr>
        <w:t>օրվա</w:t>
      </w:r>
      <w:r w:rsidRPr="001728AC">
        <w:rPr>
          <w:rFonts w:ascii="GHEA Grapalat" w:hAnsi="GHEA Grapalat" w:cs="Sylfaen"/>
          <w:sz w:val="20"/>
          <w:lang w:val="es-ES"/>
        </w:rPr>
        <w:t xml:space="preserve"> </w:t>
      </w:r>
      <w:r w:rsidRPr="001728AC">
        <w:rPr>
          <w:rFonts w:ascii="GHEA Grapalat" w:hAnsi="GHEA Grapalat" w:cs="Sylfaen"/>
          <w:sz w:val="20"/>
        </w:rPr>
        <w:t>դրությամբ</w:t>
      </w:r>
      <w:r w:rsidRPr="001728AC" w:rsidDel="00EE73A8">
        <w:rPr>
          <w:rFonts w:ascii="GHEA Grapalat" w:hAnsi="GHEA Grapalat" w:cs="Sylfaen"/>
          <w:sz w:val="20"/>
          <w:lang w:val="es-ES"/>
        </w:rPr>
        <w:t xml:space="preserve"> </w:t>
      </w:r>
      <w:r w:rsidRPr="001728AC">
        <w:rPr>
          <w:rFonts w:ascii="GHEA Grapalat" w:hAnsi="GHEA Grapalat" w:cs="Sylfaen"/>
          <w:sz w:val="20"/>
          <w:lang w:val="ru-RU"/>
        </w:rPr>
        <w:t>դատական</w:t>
      </w:r>
      <w:r w:rsidRPr="001728AC">
        <w:rPr>
          <w:rFonts w:ascii="GHEA Grapalat" w:hAnsi="GHEA Grapalat" w:cs="Arial Armenian"/>
          <w:sz w:val="20"/>
          <w:lang w:val="es-ES"/>
        </w:rPr>
        <w:t xml:space="preserve"> </w:t>
      </w:r>
      <w:r w:rsidRPr="001728AC">
        <w:rPr>
          <w:rFonts w:ascii="GHEA Grapalat" w:hAnsi="GHEA Grapalat" w:cs="Sylfaen"/>
          <w:sz w:val="20"/>
          <w:lang w:val="ru-RU"/>
        </w:rPr>
        <w:t>կարգով</w:t>
      </w:r>
      <w:r w:rsidRPr="001728AC">
        <w:rPr>
          <w:rFonts w:ascii="GHEA Grapalat" w:hAnsi="GHEA Grapalat" w:cs="Arial Armenian"/>
          <w:sz w:val="20"/>
          <w:lang w:val="es-ES"/>
        </w:rPr>
        <w:t xml:space="preserve"> </w:t>
      </w:r>
      <w:r w:rsidRPr="001728AC">
        <w:rPr>
          <w:rFonts w:ascii="GHEA Grapalat" w:hAnsi="GHEA Grapalat" w:cs="Sylfaen"/>
          <w:sz w:val="20"/>
          <w:lang w:val="ru-RU"/>
        </w:rPr>
        <w:t>ճանաչվել</w:t>
      </w:r>
      <w:r w:rsidRPr="001728AC">
        <w:rPr>
          <w:rFonts w:ascii="GHEA Grapalat" w:hAnsi="GHEA Grapalat" w:cs="Arial Armenian"/>
          <w:sz w:val="20"/>
          <w:lang w:val="es-ES"/>
        </w:rPr>
        <w:t xml:space="preserve"> </w:t>
      </w:r>
      <w:r w:rsidRPr="001728AC">
        <w:rPr>
          <w:rFonts w:ascii="GHEA Grapalat" w:hAnsi="GHEA Grapalat" w:cs="Sylfaen"/>
          <w:sz w:val="20"/>
          <w:lang w:val="ru-RU"/>
        </w:rPr>
        <w:t>են</w:t>
      </w:r>
      <w:r w:rsidRPr="001728AC">
        <w:rPr>
          <w:rFonts w:ascii="GHEA Grapalat" w:hAnsi="GHEA Grapalat" w:cs="Arial Armenian"/>
          <w:sz w:val="20"/>
          <w:lang w:val="es-ES"/>
        </w:rPr>
        <w:t xml:space="preserve"> </w:t>
      </w:r>
      <w:r w:rsidRPr="000E0167">
        <w:rPr>
          <w:rFonts w:ascii="GHEA Grapalat" w:hAnsi="GHEA Grapalat" w:cs="Tahoma"/>
          <w:sz w:val="20"/>
          <w:lang w:val="es-ES"/>
        </w:rPr>
        <w:t xml:space="preserve">սնանկ, </w:t>
      </w:r>
    </w:p>
    <w:p w:rsidR="005E56D8" w:rsidRPr="000E0167" w:rsidRDefault="005E56D8" w:rsidP="005E56D8">
      <w:pPr>
        <w:ind w:firstLine="567"/>
        <w:jc w:val="both"/>
        <w:rPr>
          <w:rFonts w:ascii="GHEA Grapalat" w:hAnsi="GHEA Grapalat" w:cs="Tahoma"/>
          <w:sz w:val="20"/>
          <w:lang w:val="es-ES"/>
        </w:rPr>
      </w:pPr>
      <w:r w:rsidRPr="000E0167">
        <w:rPr>
          <w:rFonts w:ascii="GHEA Grapalat" w:hAnsi="GHEA Grapalat" w:cs="Tahoma"/>
          <w:sz w:val="20"/>
          <w:lang w:val="es-ES"/>
        </w:rPr>
        <w:t xml:space="preserve">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 </w:t>
      </w:r>
    </w:p>
    <w:p w:rsidR="005E56D8" w:rsidRPr="000E0167" w:rsidRDefault="005E56D8" w:rsidP="005E56D8">
      <w:pPr>
        <w:ind w:firstLine="567"/>
        <w:jc w:val="both"/>
        <w:rPr>
          <w:rFonts w:ascii="GHEA Grapalat" w:hAnsi="GHEA Grapalat" w:cs="Tahoma"/>
          <w:sz w:val="20"/>
          <w:lang w:val="es-ES"/>
        </w:rPr>
      </w:pPr>
      <w:r w:rsidRPr="000E0167">
        <w:rPr>
          <w:rFonts w:ascii="GHEA Grapalat" w:hAnsi="GHEA Grapalat" w:cs="Tahoma"/>
          <w:sz w:val="20"/>
          <w:lang w:val="es-ES"/>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5E56D8" w:rsidRPr="000E0167" w:rsidRDefault="005E56D8" w:rsidP="005E56D8">
      <w:pPr>
        <w:ind w:firstLine="567"/>
        <w:jc w:val="both"/>
        <w:rPr>
          <w:rFonts w:ascii="GHEA Grapalat" w:hAnsi="GHEA Grapalat" w:cs="Tahoma"/>
          <w:sz w:val="20"/>
          <w:lang w:val="es-ES"/>
        </w:rPr>
      </w:pPr>
      <w:r w:rsidRPr="000E0167">
        <w:rPr>
          <w:rFonts w:ascii="GHEA Grapalat" w:hAnsi="GHEA Grapalat" w:cs="Tahoma"/>
          <w:sz w:val="20"/>
          <w:lang w:val="es-ES"/>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5E56D8" w:rsidRPr="000E0167" w:rsidRDefault="005E56D8" w:rsidP="005E56D8">
      <w:pPr>
        <w:ind w:firstLine="567"/>
        <w:jc w:val="both"/>
        <w:rPr>
          <w:rFonts w:ascii="GHEA Grapalat" w:hAnsi="GHEA Grapalat" w:cs="Tahoma"/>
          <w:sz w:val="20"/>
          <w:lang w:val="es-ES"/>
        </w:rPr>
      </w:pPr>
      <w:r w:rsidRPr="000E0167">
        <w:rPr>
          <w:rFonts w:ascii="GHEA Grapalat" w:hAnsi="GHEA Grapalat" w:cs="Tahoma"/>
          <w:sz w:val="20"/>
          <w:lang w:val="es-ES"/>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rsidR="005E56D8" w:rsidRPr="000E0167" w:rsidRDefault="005E56D8" w:rsidP="005E56D8">
      <w:pPr>
        <w:ind w:firstLine="567"/>
        <w:jc w:val="both"/>
        <w:rPr>
          <w:rFonts w:ascii="GHEA Grapalat" w:hAnsi="GHEA Grapalat" w:cs="Tahoma"/>
          <w:sz w:val="20"/>
          <w:lang w:val="es-ES"/>
        </w:rPr>
      </w:pPr>
      <w:r w:rsidRPr="000E0167">
        <w:rPr>
          <w:rFonts w:ascii="GHEA Grapalat" w:hAnsi="GHEA Grapalat" w:cs="Tahoma"/>
          <w:sz w:val="20"/>
          <w:lang w:val="es-ES"/>
        </w:rPr>
        <w:t>6) որոնք հայտը ներկայացնելու օրվա դրությամբ ներառված են գնումների գործընթացին մասնակցելու իրավունք չունեցող մասնակիցների ցուցակում</w:t>
      </w:r>
      <w:r w:rsidRPr="001728AC">
        <w:rPr>
          <w:rFonts w:ascii="GHEA Grapalat" w:hAnsi="GHEA Grapalat" w:cs="Tahoma"/>
          <w:sz w:val="20"/>
          <w:lang w:val="es-ES"/>
        </w:rPr>
        <w:t xml:space="preserve"> ։</w:t>
      </w:r>
    </w:p>
    <w:p w:rsidR="005E56D8" w:rsidRPr="001728AC" w:rsidRDefault="005E56D8" w:rsidP="005E56D8">
      <w:pPr>
        <w:ind w:firstLine="567"/>
        <w:jc w:val="both"/>
        <w:rPr>
          <w:rFonts w:ascii="GHEA Grapalat" w:hAnsi="GHEA Grapalat" w:cs="Arial Armenian"/>
          <w:sz w:val="20"/>
          <w:lang w:val="es-ES"/>
        </w:rPr>
      </w:pPr>
      <w:r w:rsidRPr="001728AC">
        <w:rPr>
          <w:rFonts w:ascii="GHEA Grapalat" w:hAnsi="GHEA Grapalat" w:cs="Sylfaen"/>
          <w:sz w:val="20"/>
          <w:lang w:val="es-ES"/>
        </w:rPr>
        <w:t>Եթե</w:t>
      </w:r>
      <w:r w:rsidRPr="001728AC">
        <w:rPr>
          <w:rFonts w:ascii="GHEA Grapalat" w:hAnsi="GHEA Grapalat" w:cs="Arial"/>
          <w:sz w:val="20"/>
          <w:lang w:val="es-ES"/>
        </w:rPr>
        <w:t xml:space="preserve"> Մ</w:t>
      </w:r>
      <w:r w:rsidRPr="001728AC">
        <w:rPr>
          <w:rFonts w:ascii="GHEA Grapalat" w:hAnsi="GHEA Grapalat" w:cs="Sylfaen"/>
          <w:sz w:val="20"/>
          <w:lang w:val="es-ES"/>
        </w:rPr>
        <w:t>ասնակիցը</w:t>
      </w:r>
      <w:r w:rsidRPr="001728AC">
        <w:rPr>
          <w:rFonts w:ascii="GHEA Grapalat" w:hAnsi="GHEA Grapalat" w:cs="Arial"/>
          <w:sz w:val="20"/>
          <w:lang w:val="es-ES"/>
        </w:rPr>
        <w:t xml:space="preserve"> </w:t>
      </w:r>
      <w:r w:rsidRPr="001728AC">
        <w:rPr>
          <w:rFonts w:ascii="GHEA Grapalat" w:hAnsi="GHEA Grapalat" w:cs="Sylfaen"/>
          <w:sz w:val="20"/>
          <w:lang w:val="es-ES"/>
        </w:rPr>
        <w:t>հայտով</w:t>
      </w:r>
      <w:r w:rsidRPr="001728AC">
        <w:rPr>
          <w:rFonts w:ascii="GHEA Grapalat" w:hAnsi="GHEA Grapalat" w:cs="Arial"/>
          <w:sz w:val="20"/>
          <w:lang w:val="es-ES"/>
        </w:rPr>
        <w:t xml:space="preserve"> </w:t>
      </w:r>
      <w:r w:rsidRPr="001728AC">
        <w:rPr>
          <w:rFonts w:ascii="GHEA Grapalat" w:hAnsi="GHEA Grapalat" w:cs="Sylfaen"/>
          <w:sz w:val="20"/>
          <w:lang w:val="es-ES"/>
        </w:rPr>
        <w:t>ներկայացրել</w:t>
      </w:r>
      <w:r w:rsidRPr="001728AC">
        <w:rPr>
          <w:rFonts w:ascii="GHEA Grapalat" w:hAnsi="GHEA Grapalat" w:cs="Arial"/>
          <w:sz w:val="20"/>
          <w:lang w:val="es-ES"/>
        </w:rPr>
        <w:t xml:space="preserve"> </w:t>
      </w:r>
      <w:r w:rsidRPr="001728AC">
        <w:rPr>
          <w:rFonts w:ascii="GHEA Grapalat" w:hAnsi="GHEA Grapalat" w:cs="Sylfaen"/>
          <w:sz w:val="20"/>
          <w:lang w:val="es-ES"/>
        </w:rPr>
        <w:t>է</w:t>
      </w:r>
      <w:r w:rsidRPr="001728AC">
        <w:rPr>
          <w:rFonts w:ascii="GHEA Grapalat" w:hAnsi="GHEA Grapalat" w:cs="Arial"/>
          <w:sz w:val="20"/>
          <w:lang w:val="es-ES"/>
        </w:rPr>
        <w:t xml:space="preserve"> </w:t>
      </w:r>
      <w:r w:rsidRPr="001728AC">
        <w:rPr>
          <w:rFonts w:ascii="GHEA Grapalat" w:hAnsi="GHEA Grapalat" w:cs="Sylfaen"/>
          <w:sz w:val="20"/>
          <w:lang w:val="es-ES"/>
        </w:rPr>
        <w:t>սույն</w:t>
      </w:r>
      <w:r w:rsidRPr="001728AC">
        <w:rPr>
          <w:rFonts w:ascii="GHEA Grapalat" w:hAnsi="GHEA Grapalat" w:cs="Arial"/>
          <w:sz w:val="20"/>
          <w:lang w:val="es-ES"/>
        </w:rPr>
        <w:t xml:space="preserve"> </w:t>
      </w:r>
      <w:r w:rsidRPr="001728AC">
        <w:rPr>
          <w:rFonts w:ascii="GHEA Grapalat" w:hAnsi="GHEA Grapalat" w:cs="Sylfaen"/>
          <w:sz w:val="20"/>
          <w:lang w:val="es-ES"/>
        </w:rPr>
        <w:t>հրավերի</w:t>
      </w:r>
      <w:r w:rsidRPr="001728AC">
        <w:rPr>
          <w:rFonts w:ascii="GHEA Grapalat" w:hAnsi="GHEA Grapalat" w:cs="Arial"/>
          <w:sz w:val="20"/>
          <w:lang w:val="es-ES"/>
        </w:rPr>
        <w:t xml:space="preserve"> II </w:t>
      </w:r>
      <w:r w:rsidRPr="001728AC">
        <w:rPr>
          <w:rFonts w:ascii="GHEA Grapalat" w:hAnsi="GHEA Grapalat" w:cs="Sylfaen"/>
          <w:sz w:val="20"/>
          <w:lang w:val="es-ES"/>
        </w:rPr>
        <w:t>մասի</w:t>
      </w:r>
      <w:r w:rsidRPr="001728AC">
        <w:rPr>
          <w:rFonts w:ascii="GHEA Grapalat" w:hAnsi="GHEA Grapalat" w:cs="Arial"/>
          <w:sz w:val="20"/>
          <w:lang w:val="es-ES"/>
        </w:rPr>
        <w:t xml:space="preserve"> 2.2.1 </w:t>
      </w:r>
      <w:r w:rsidRPr="001728AC">
        <w:rPr>
          <w:rFonts w:ascii="GHEA Grapalat" w:hAnsi="GHEA Grapalat" w:cs="Sylfaen"/>
          <w:sz w:val="20"/>
          <w:lang w:val="es-ES"/>
        </w:rPr>
        <w:t>կետով</w:t>
      </w:r>
      <w:r w:rsidRPr="001728AC">
        <w:rPr>
          <w:rFonts w:ascii="GHEA Grapalat" w:hAnsi="GHEA Grapalat" w:cs="Arial"/>
          <w:sz w:val="20"/>
          <w:lang w:val="es-ES"/>
        </w:rPr>
        <w:t xml:space="preserve"> </w:t>
      </w:r>
      <w:r w:rsidRPr="001728AC">
        <w:rPr>
          <w:rFonts w:ascii="GHEA Grapalat" w:hAnsi="GHEA Grapalat" w:cs="Sylfaen"/>
          <w:sz w:val="20"/>
          <w:lang w:val="es-ES"/>
        </w:rPr>
        <w:t>նախատեսված</w:t>
      </w:r>
      <w:r w:rsidRPr="001728AC">
        <w:rPr>
          <w:rFonts w:ascii="GHEA Grapalat" w:hAnsi="GHEA Grapalat" w:cs="Arial"/>
          <w:sz w:val="20"/>
          <w:lang w:val="es-ES"/>
        </w:rPr>
        <w:t xml:space="preserve"> </w:t>
      </w:r>
      <w:r w:rsidRPr="001728AC">
        <w:rPr>
          <w:rFonts w:ascii="GHEA Grapalat" w:hAnsi="GHEA Grapalat" w:cs="Sylfaen"/>
          <w:sz w:val="20"/>
          <w:lang w:val="es-ES"/>
        </w:rPr>
        <w:t>գրավոր</w:t>
      </w:r>
      <w:r w:rsidRPr="001728AC">
        <w:rPr>
          <w:rFonts w:ascii="GHEA Grapalat" w:hAnsi="GHEA Grapalat" w:cs="Arial"/>
          <w:sz w:val="20"/>
          <w:lang w:val="es-ES"/>
        </w:rPr>
        <w:t xml:space="preserve"> </w:t>
      </w:r>
      <w:r w:rsidRPr="001728AC">
        <w:rPr>
          <w:rFonts w:ascii="GHEA Grapalat" w:hAnsi="GHEA Grapalat" w:cs="Sylfaen"/>
          <w:sz w:val="20"/>
          <w:lang w:val="es-ES"/>
        </w:rPr>
        <w:t>հայտարարություն</w:t>
      </w:r>
      <w:r w:rsidRPr="001728AC">
        <w:rPr>
          <w:rFonts w:ascii="GHEA Grapalat" w:hAnsi="GHEA Grapalat" w:cs="Arial"/>
          <w:sz w:val="20"/>
          <w:lang w:val="es-ES"/>
        </w:rPr>
        <w:t xml:space="preserve">, </w:t>
      </w:r>
      <w:r w:rsidRPr="001728AC">
        <w:rPr>
          <w:rFonts w:ascii="GHEA Grapalat" w:hAnsi="GHEA Grapalat" w:cs="Sylfaen"/>
          <w:sz w:val="20"/>
          <w:lang w:val="es-ES"/>
        </w:rPr>
        <w:t>ապա</w:t>
      </w:r>
      <w:r w:rsidRPr="001728AC">
        <w:rPr>
          <w:rFonts w:ascii="GHEA Grapalat" w:hAnsi="GHEA Grapalat" w:cs="Arial"/>
          <w:sz w:val="20"/>
          <w:lang w:val="es-ES"/>
        </w:rPr>
        <w:t xml:space="preserve"> </w:t>
      </w:r>
      <w:r w:rsidRPr="001728AC">
        <w:rPr>
          <w:rFonts w:ascii="GHEA Grapalat" w:hAnsi="GHEA Grapalat" w:cs="Sylfaen"/>
          <w:sz w:val="20"/>
          <w:lang w:val="es-ES"/>
        </w:rPr>
        <w:t>տվյալ</w:t>
      </w:r>
      <w:r w:rsidRPr="001728AC">
        <w:rPr>
          <w:rFonts w:ascii="GHEA Grapalat" w:hAnsi="GHEA Grapalat" w:cs="Arial"/>
          <w:sz w:val="20"/>
          <w:lang w:val="es-ES"/>
        </w:rPr>
        <w:t xml:space="preserve"> </w:t>
      </w:r>
      <w:r w:rsidRPr="001728AC">
        <w:rPr>
          <w:rFonts w:ascii="GHEA Grapalat" w:hAnsi="GHEA Grapalat" w:cs="Sylfaen"/>
          <w:sz w:val="20"/>
          <w:lang w:val="es-ES"/>
        </w:rPr>
        <w:t>մասնակիցն</w:t>
      </w:r>
      <w:r w:rsidRPr="001728AC">
        <w:rPr>
          <w:rFonts w:ascii="GHEA Grapalat" w:hAnsi="GHEA Grapalat" w:cs="Arial"/>
          <w:sz w:val="20"/>
          <w:lang w:val="es-ES"/>
        </w:rPr>
        <w:t xml:space="preserve"> </w:t>
      </w:r>
      <w:r w:rsidRPr="001728AC">
        <w:rPr>
          <w:rFonts w:ascii="GHEA Grapalat" w:hAnsi="GHEA Grapalat" w:cs="Sylfaen"/>
          <w:sz w:val="20"/>
          <w:lang w:val="es-ES"/>
        </w:rPr>
        <w:t>իրավունք</w:t>
      </w:r>
      <w:r w:rsidRPr="001728AC">
        <w:rPr>
          <w:rFonts w:ascii="GHEA Grapalat" w:hAnsi="GHEA Grapalat" w:cs="Arial"/>
          <w:sz w:val="20"/>
          <w:lang w:val="es-ES"/>
        </w:rPr>
        <w:t xml:space="preserve"> </w:t>
      </w:r>
      <w:r w:rsidRPr="001728AC">
        <w:rPr>
          <w:rFonts w:ascii="GHEA Grapalat" w:hAnsi="GHEA Grapalat" w:cs="Sylfaen"/>
          <w:sz w:val="20"/>
          <w:lang w:val="es-ES"/>
        </w:rPr>
        <w:t>է</w:t>
      </w:r>
      <w:r w:rsidRPr="001728AC">
        <w:rPr>
          <w:rFonts w:ascii="GHEA Grapalat" w:hAnsi="GHEA Grapalat" w:cs="Arial"/>
          <w:sz w:val="20"/>
          <w:lang w:val="es-ES"/>
        </w:rPr>
        <w:t xml:space="preserve"> </w:t>
      </w:r>
      <w:r w:rsidRPr="001728AC">
        <w:rPr>
          <w:rFonts w:ascii="GHEA Grapalat" w:hAnsi="GHEA Grapalat" w:cs="Sylfaen"/>
          <w:sz w:val="20"/>
          <w:lang w:val="es-ES"/>
        </w:rPr>
        <w:t>ստանում</w:t>
      </w:r>
      <w:r w:rsidRPr="001728AC">
        <w:rPr>
          <w:rFonts w:ascii="GHEA Grapalat" w:hAnsi="GHEA Grapalat" w:cs="Arial"/>
          <w:sz w:val="20"/>
          <w:lang w:val="es-ES"/>
        </w:rPr>
        <w:t xml:space="preserve"> </w:t>
      </w:r>
      <w:r w:rsidRPr="001728AC">
        <w:rPr>
          <w:rFonts w:ascii="GHEA Grapalat" w:hAnsi="GHEA Grapalat" w:cs="Sylfaen"/>
          <w:sz w:val="20"/>
          <w:lang w:val="es-ES"/>
        </w:rPr>
        <w:t>մասնակցելու</w:t>
      </w:r>
      <w:r w:rsidRPr="001728AC">
        <w:rPr>
          <w:rFonts w:ascii="GHEA Grapalat" w:hAnsi="GHEA Grapalat" w:cs="Arial"/>
          <w:sz w:val="20"/>
          <w:lang w:val="es-ES"/>
        </w:rPr>
        <w:t xml:space="preserve"> </w:t>
      </w:r>
      <w:r w:rsidRPr="001728AC">
        <w:rPr>
          <w:rFonts w:ascii="GHEA Grapalat" w:hAnsi="GHEA Grapalat" w:cs="Sylfaen"/>
          <w:sz w:val="20"/>
          <w:lang w:val="es-ES"/>
        </w:rPr>
        <w:t>գնման</w:t>
      </w:r>
      <w:r w:rsidRPr="001728AC">
        <w:rPr>
          <w:rFonts w:ascii="GHEA Grapalat" w:hAnsi="GHEA Grapalat" w:cs="Arial"/>
          <w:sz w:val="20"/>
          <w:lang w:val="es-ES"/>
        </w:rPr>
        <w:t xml:space="preserve"> </w:t>
      </w:r>
      <w:r w:rsidRPr="001728AC">
        <w:rPr>
          <w:rFonts w:ascii="GHEA Grapalat" w:hAnsi="GHEA Grapalat" w:cs="Sylfaen"/>
          <w:sz w:val="20"/>
          <w:lang w:val="es-ES"/>
        </w:rPr>
        <w:t>ընթացակարգին</w:t>
      </w:r>
      <w:r w:rsidRPr="001728AC">
        <w:rPr>
          <w:rFonts w:ascii="GHEA Grapalat" w:hAnsi="GHEA Grapalat" w:cs="Tahoma"/>
          <w:sz w:val="20"/>
          <w:lang w:val="es-ES"/>
        </w:rPr>
        <w:t>։</w:t>
      </w:r>
    </w:p>
    <w:p w:rsidR="005E56D8" w:rsidRPr="002C0921" w:rsidRDefault="005E56D8" w:rsidP="005E56D8">
      <w:pPr>
        <w:ind w:firstLine="567"/>
        <w:jc w:val="both"/>
        <w:rPr>
          <w:rFonts w:ascii="GHEA Grapalat" w:hAnsi="GHEA Grapalat" w:cs="Arial"/>
          <w:sz w:val="20"/>
          <w:lang w:val="hy-AM"/>
        </w:rPr>
      </w:pPr>
      <w:r w:rsidRPr="001728AC">
        <w:rPr>
          <w:rFonts w:ascii="GHEA Grapalat" w:hAnsi="GHEA Grapalat" w:cs="Arial Armenian"/>
          <w:sz w:val="20"/>
          <w:lang w:val="hy-AM"/>
        </w:rPr>
        <w:t>2.</w:t>
      </w:r>
      <w:r w:rsidRPr="001728AC">
        <w:rPr>
          <w:rFonts w:ascii="GHEA Grapalat" w:hAnsi="GHEA Grapalat" w:cs="Arial Armenian"/>
          <w:sz w:val="20"/>
          <w:lang w:val="es-ES"/>
        </w:rPr>
        <w:t>3</w:t>
      </w:r>
      <w:r w:rsidRPr="001728AC">
        <w:rPr>
          <w:rFonts w:ascii="GHEA Grapalat" w:hAnsi="GHEA Grapalat" w:cs="Arial Armenian"/>
          <w:sz w:val="20"/>
          <w:lang w:val="hy-AM"/>
        </w:rPr>
        <w:t xml:space="preserve"> </w:t>
      </w:r>
      <w:r w:rsidRPr="001728AC">
        <w:rPr>
          <w:rFonts w:ascii="GHEA Grapalat" w:hAnsi="GHEA Grapalat" w:cs="Sylfaen"/>
          <w:sz w:val="20"/>
          <w:lang w:val="hy-AM"/>
        </w:rPr>
        <w:t>Մասնակիցը</w:t>
      </w:r>
      <w:r w:rsidRPr="001728AC">
        <w:rPr>
          <w:rFonts w:ascii="GHEA Grapalat" w:hAnsi="GHEA Grapalat" w:cs="Arial"/>
          <w:sz w:val="20"/>
          <w:lang w:val="hy-AM"/>
        </w:rPr>
        <w:t xml:space="preserve"> </w:t>
      </w:r>
      <w:r w:rsidRPr="001728AC">
        <w:rPr>
          <w:rFonts w:ascii="GHEA Grapalat" w:hAnsi="GHEA Grapalat" w:cs="Sylfaen"/>
          <w:sz w:val="20"/>
          <w:lang w:val="hy-AM"/>
        </w:rPr>
        <w:t>պետք</w:t>
      </w:r>
      <w:r w:rsidRPr="001728AC">
        <w:rPr>
          <w:rFonts w:ascii="GHEA Grapalat" w:hAnsi="GHEA Grapalat" w:cs="Arial"/>
          <w:sz w:val="20"/>
          <w:lang w:val="hy-AM"/>
        </w:rPr>
        <w:t xml:space="preserve"> </w:t>
      </w:r>
      <w:r w:rsidRPr="001728AC">
        <w:rPr>
          <w:rFonts w:ascii="GHEA Grapalat" w:hAnsi="GHEA Grapalat" w:cs="Sylfaen"/>
          <w:sz w:val="20"/>
          <w:lang w:val="hy-AM"/>
        </w:rPr>
        <w:t>է</w:t>
      </w:r>
      <w:r w:rsidRPr="001728AC">
        <w:rPr>
          <w:rFonts w:ascii="GHEA Grapalat" w:hAnsi="GHEA Grapalat" w:cs="Arial"/>
          <w:sz w:val="20"/>
          <w:lang w:val="hy-AM"/>
        </w:rPr>
        <w:t xml:space="preserve"> </w:t>
      </w:r>
      <w:r w:rsidRPr="001728AC">
        <w:rPr>
          <w:rFonts w:ascii="GHEA Grapalat" w:hAnsi="GHEA Grapalat" w:cs="Sylfaen"/>
          <w:sz w:val="20"/>
          <w:lang w:val="hy-AM"/>
        </w:rPr>
        <w:t>ունենա</w:t>
      </w:r>
      <w:r w:rsidRPr="001728AC">
        <w:rPr>
          <w:rFonts w:ascii="GHEA Grapalat" w:hAnsi="GHEA Grapalat" w:cs="Arial"/>
          <w:sz w:val="20"/>
          <w:lang w:val="hy-AM"/>
        </w:rPr>
        <w:t xml:space="preserve"> </w:t>
      </w:r>
      <w:r w:rsidRPr="001728AC">
        <w:rPr>
          <w:rFonts w:ascii="GHEA Grapalat" w:hAnsi="GHEA Grapalat" w:cs="Sylfaen"/>
          <w:sz w:val="20"/>
          <w:lang w:val="hy-AM"/>
        </w:rPr>
        <w:t>պայմանագրով</w:t>
      </w:r>
      <w:r w:rsidRPr="001728AC">
        <w:rPr>
          <w:rFonts w:ascii="GHEA Grapalat" w:hAnsi="GHEA Grapalat" w:cs="Arial"/>
          <w:sz w:val="20"/>
          <w:lang w:val="hy-AM"/>
        </w:rPr>
        <w:t xml:space="preserve"> </w:t>
      </w:r>
      <w:r w:rsidRPr="001728AC">
        <w:rPr>
          <w:rFonts w:ascii="GHEA Grapalat" w:hAnsi="GHEA Grapalat" w:cs="Sylfaen"/>
          <w:sz w:val="20"/>
          <w:lang w:val="hy-AM"/>
        </w:rPr>
        <w:t>նախատեսված</w:t>
      </w:r>
      <w:r w:rsidRPr="001728AC">
        <w:rPr>
          <w:rFonts w:ascii="GHEA Grapalat" w:hAnsi="GHEA Grapalat" w:cs="Arial"/>
          <w:sz w:val="20"/>
          <w:lang w:val="hy-AM"/>
        </w:rPr>
        <w:t xml:space="preserve"> </w:t>
      </w:r>
      <w:r w:rsidRPr="001728AC">
        <w:rPr>
          <w:rFonts w:ascii="GHEA Grapalat" w:hAnsi="GHEA Grapalat" w:cs="Sylfaen"/>
          <w:sz w:val="20"/>
          <w:lang w:val="hy-AM"/>
        </w:rPr>
        <w:t>պարտավորությունների</w:t>
      </w:r>
      <w:r w:rsidRPr="001728AC">
        <w:rPr>
          <w:rFonts w:ascii="GHEA Grapalat" w:hAnsi="GHEA Grapalat" w:cs="Arial"/>
          <w:sz w:val="20"/>
          <w:lang w:val="hy-AM"/>
        </w:rPr>
        <w:t xml:space="preserve"> </w:t>
      </w:r>
      <w:r w:rsidRPr="001728AC">
        <w:rPr>
          <w:rFonts w:ascii="GHEA Grapalat" w:hAnsi="GHEA Grapalat" w:cs="Sylfaen"/>
          <w:sz w:val="20"/>
          <w:lang w:val="hy-AM"/>
        </w:rPr>
        <w:t>կատարման</w:t>
      </w:r>
      <w:r w:rsidRPr="001728AC">
        <w:rPr>
          <w:rFonts w:ascii="GHEA Grapalat" w:hAnsi="GHEA Grapalat" w:cs="Arial"/>
          <w:sz w:val="20"/>
          <w:lang w:val="hy-AM"/>
        </w:rPr>
        <w:t xml:space="preserve"> </w:t>
      </w:r>
      <w:r w:rsidRPr="001728AC">
        <w:rPr>
          <w:rFonts w:ascii="GHEA Grapalat" w:hAnsi="GHEA Grapalat" w:cs="Sylfaen"/>
          <w:sz w:val="20"/>
          <w:lang w:val="hy-AM"/>
        </w:rPr>
        <w:t>համար</w:t>
      </w:r>
      <w:r w:rsidRPr="001728AC">
        <w:rPr>
          <w:rFonts w:ascii="GHEA Grapalat" w:hAnsi="GHEA Grapalat" w:cs="Arial"/>
          <w:sz w:val="20"/>
          <w:lang w:val="hy-AM"/>
        </w:rPr>
        <w:t xml:space="preserve"> </w:t>
      </w:r>
      <w:r w:rsidRPr="001728AC">
        <w:rPr>
          <w:rFonts w:ascii="GHEA Grapalat" w:hAnsi="GHEA Grapalat" w:cs="Sylfaen"/>
          <w:sz w:val="20"/>
          <w:lang w:val="hy-AM"/>
        </w:rPr>
        <w:t>հրավերով</w:t>
      </w:r>
      <w:r w:rsidRPr="001728AC">
        <w:rPr>
          <w:rFonts w:ascii="GHEA Grapalat" w:hAnsi="GHEA Grapalat" w:cs="Arial"/>
          <w:sz w:val="20"/>
          <w:lang w:val="hy-AM"/>
        </w:rPr>
        <w:t xml:space="preserve"> </w:t>
      </w:r>
      <w:r w:rsidRPr="002C0921">
        <w:rPr>
          <w:rFonts w:ascii="GHEA Grapalat" w:hAnsi="GHEA Grapalat" w:cs="Arial"/>
          <w:sz w:val="20"/>
          <w:lang w:val="hy-AM"/>
        </w:rPr>
        <w:t>պահանջվող</w:t>
      </w:r>
      <w:r w:rsidRPr="001728AC">
        <w:rPr>
          <w:rFonts w:ascii="GHEA Grapalat" w:hAnsi="GHEA Grapalat" w:cs="Arial"/>
          <w:sz w:val="20"/>
          <w:lang w:val="hy-AM"/>
        </w:rPr>
        <w:t>`</w:t>
      </w:r>
    </w:p>
    <w:p w:rsidR="005E56D8" w:rsidRPr="002C0921" w:rsidRDefault="005E56D8" w:rsidP="005E56D8">
      <w:pPr>
        <w:ind w:firstLine="567"/>
        <w:jc w:val="both"/>
        <w:rPr>
          <w:rFonts w:ascii="GHEA Grapalat" w:hAnsi="GHEA Grapalat" w:cs="Arial"/>
          <w:sz w:val="20"/>
          <w:lang w:val="hy-AM"/>
        </w:rPr>
      </w:pPr>
    </w:p>
    <w:p w:rsidR="005E56D8" w:rsidRPr="002C0921" w:rsidRDefault="005E56D8" w:rsidP="005E56D8">
      <w:pPr>
        <w:ind w:firstLine="567"/>
        <w:jc w:val="both"/>
        <w:rPr>
          <w:rFonts w:ascii="GHEA Grapalat" w:hAnsi="GHEA Grapalat" w:cs="Arial"/>
          <w:sz w:val="20"/>
          <w:lang w:val="hy-AM"/>
        </w:rPr>
      </w:pPr>
      <w:r w:rsidRPr="002C0921">
        <w:rPr>
          <w:rFonts w:ascii="GHEA Grapalat" w:hAnsi="GHEA Grapalat" w:cs="Arial"/>
          <w:sz w:val="20"/>
          <w:lang w:val="hy-AM"/>
        </w:rPr>
        <w:t>1) մասնագիտական գործունեության համապատասխանություն պայմանագրով նախատեսված գործունեությանը,</w:t>
      </w:r>
    </w:p>
    <w:p w:rsidR="005E56D8" w:rsidRPr="001728AC" w:rsidRDefault="005E56D8" w:rsidP="005E56D8">
      <w:pPr>
        <w:ind w:firstLine="567"/>
        <w:jc w:val="both"/>
        <w:rPr>
          <w:rFonts w:ascii="GHEA Grapalat" w:hAnsi="GHEA Grapalat" w:cs="Arial"/>
          <w:sz w:val="20"/>
          <w:lang w:val="hy-AM"/>
        </w:rPr>
      </w:pPr>
      <w:r w:rsidRPr="001728AC">
        <w:rPr>
          <w:rFonts w:ascii="GHEA Grapalat" w:hAnsi="GHEA Grapalat" w:cs="Arial Armenian"/>
          <w:sz w:val="20"/>
          <w:lang w:val="es-ES"/>
        </w:rPr>
        <w:t>2</w:t>
      </w:r>
      <w:r w:rsidRPr="001728AC">
        <w:rPr>
          <w:rFonts w:ascii="GHEA Grapalat" w:hAnsi="GHEA Grapalat" w:cs="Arial Armenian"/>
          <w:sz w:val="20"/>
          <w:lang w:val="hy-AM"/>
        </w:rPr>
        <w:t xml:space="preserve">) </w:t>
      </w:r>
      <w:r w:rsidRPr="001728AC">
        <w:rPr>
          <w:rFonts w:ascii="GHEA Grapalat" w:hAnsi="GHEA Grapalat" w:cs="Sylfaen"/>
          <w:sz w:val="20"/>
          <w:lang w:val="hy-AM"/>
        </w:rPr>
        <w:t>մասնագիտական</w:t>
      </w:r>
      <w:r w:rsidRPr="001728AC">
        <w:rPr>
          <w:rFonts w:ascii="GHEA Grapalat" w:hAnsi="GHEA Grapalat" w:cs="Arial"/>
          <w:sz w:val="20"/>
          <w:lang w:val="hy-AM"/>
        </w:rPr>
        <w:t xml:space="preserve"> </w:t>
      </w:r>
      <w:r w:rsidRPr="001728AC">
        <w:rPr>
          <w:rFonts w:ascii="GHEA Grapalat" w:hAnsi="GHEA Grapalat" w:cs="Sylfaen"/>
          <w:sz w:val="20"/>
          <w:lang w:val="hy-AM"/>
        </w:rPr>
        <w:t>փորձառություն</w:t>
      </w:r>
      <w:r w:rsidRPr="001728AC">
        <w:rPr>
          <w:rFonts w:ascii="GHEA Grapalat" w:hAnsi="GHEA Grapalat" w:cs="Arial"/>
          <w:sz w:val="20"/>
          <w:lang w:val="hy-AM"/>
        </w:rPr>
        <w:t>,</w:t>
      </w:r>
    </w:p>
    <w:p w:rsidR="005E56D8" w:rsidRPr="001728AC" w:rsidRDefault="005E56D8" w:rsidP="005E56D8">
      <w:pPr>
        <w:ind w:firstLine="567"/>
        <w:jc w:val="both"/>
        <w:rPr>
          <w:rFonts w:ascii="GHEA Grapalat" w:hAnsi="GHEA Grapalat" w:cs="Arial"/>
          <w:sz w:val="20"/>
          <w:lang w:val="hy-AM"/>
        </w:rPr>
      </w:pPr>
      <w:r w:rsidRPr="001728AC">
        <w:rPr>
          <w:rFonts w:ascii="GHEA Grapalat" w:hAnsi="GHEA Grapalat" w:cs="Arial Armenian"/>
          <w:sz w:val="20"/>
          <w:lang w:val="es-ES"/>
        </w:rPr>
        <w:t>3</w:t>
      </w:r>
      <w:r w:rsidRPr="001728AC">
        <w:rPr>
          <w:rFonts w:ascii="GHEA Grapalat" w:hAnsi="GHEA Grapalat" w:cs="Arial Armenian"/>
          <w:sz w:val="20"/>
          <w:lang w:val="hy-AM"/>
        </w:rPr>
        <w:t xml:space="preserve">) </w:t>
      </w:r>
      <w:r w:rsidRPr="001728AC">
        <w:rPr>
          <w:rFonts w:ascii="GHEA Grapalat" w:hAnsi="GHEA Grapalat" w:cs="Sylfaen"/>
          <w:sz w:val="20"/>
          <w:lang w:val="hy-AM"/>
        </w:rPr>
        <w:t>տեխնիկական</w:t>
      </w:r>
      <w:r w:rsidRPr="001728AC">
        <w:rPr>
          <w:rFonts w:ascii="GHEA Grapalat" w:hAnsi="GHEA Grapalat" w:cs="Arial"/>
          <w:sz w:val="20"/>
          <w:lang w:val="hy-AM"/>
        </w:rPr>
        <w:t xml:space="preserve"> </w:t>
      </w:r>
      <w:r w:rsidRPr="001728AC">
        <w:rPr>
          <w:rFonts w:ascii="GHEA Grapalat" w:hAnsi="GHEA Grapalat" w:cs="Sylfaen"/>
          <w:sz w:val="20"/>
          <w:lang w:val="hy-AM"/>
        </w:rPr>
        <w:t>միջոցներ</w:t>
      </w:r>
      <w:r w:rsidRPr="001728AC">
        <w:rPr>
          <w:rFonts w:ascii="GHEA Grapalat" w:hAnsi="GHEA Grapalat" w:cs="Arial"/>
          <w:sz w:val="20"/>
          <w:lang w:val="hy-AM"/>
        </w:rPr>
        <w:t>,</w:t>
      </w:r>
    </w:p>
    <w:p w:rsidR="005E56D8" w:rsidRPr="001728AC" w:rsidRDefault="005E56D8" w:rsidP="005E56D8">
      <w:pPr>
        <w:ind w:firstLine="567"/>
        <w:jc w:val="both"/>
        <w:rPr>
          <w:rFonts w:ascii="GHEA Grapalat" w:hAnsi="GHEA Grapalat" w:cs="Arial Armenian"/>
          <w:sz w:val="20"/>
          <w:lang w:val="hy-AM"/>
        </w:rPr>
      </w:pPr>
      <w:r w:rsidRPr="001728AC">
        <w:rPr>
          <w:rFonts w:ascii="GHEA Grapalat" w:hAnsi="GHEA Grapalat" w:cs="Arial Armenian"/>
          <w:sz w:val="20"/>
          <w:lang w:val="hy-AM"/>
        </w:rPr>
        <w:t xml:space="preserve">4) </w:t>
      </w:r>
      <w:r w:rsidRPr="001728AC">
        <w:rPr>
          <w:rFonts w:ascii="GHEA Grapalat" w:hAnsi="GHEA Grapalat" w:cs="Sylfaen"/>
          <w:sz w:val="20"/>
          <w:lang w:val="hy-AM"/>
        </w:rPr>
        <w:t>ֆինանսական</w:t>
      </w:r>
      <w:r w:rsidRPr="001728AC">
        <w:rPr>
          <w:rFonts w:ascii="GHEA Grapalat" w:hAnsi="GHEA Grapalat" w:cs="Arial"/>
          <w:sz w:val="20"/>
          <w:lang w:val="hy-AM"/>
        </w:rPr>
        <w:t xml:space="preserve"> </w:t>
      </w:r>
      <w:r w:rsidRPr="001728AC">
        <w:rPr>
          <w:rFonts w:ascii="GHEA Grapalat" w:hAnsi="GHEA Grapalat" w:cs="Sylfaen"/>
          <w:sz w:val="20"/>
          <w:lang w:val="hy-AM"/>
        </w:rPr>
        <w:t>միջոցներ</w:t>
      </w:r>
      <w:r w:rsidRPr="001728AC">
        <w:rPr>
          <w:rFonts w:ascii="GHEA Grapalat" w:hAnsi="GHEA Grapalat" w:cs="Arial"/>
          <w:sz w:val="20"/>
          <w:lang w:val="hy-AM"/>
        </w:rPr>
        <w:t>,</w:t>
      </w:r>
    </w:p>
    <w:p w:rsidR="005E56D8" w:rsidRPr="00374F43" w:rsidRDefault="005E56D8" w:rsidP="005E56D8">
      <w:pPr>
        <w:ind w:firstLine="567"/>
        <w:jc w:val="both"/>
        <w:rPr>
          <w:rFonts w:ascii="GHEA Grapalat" w:hAnsi="GHEA Grapalat" w:cs="Sylfaen"/>
          <w:sz w:val="20"/>
          <w:lang w:val="hy-AM"/>
        </w:rPr>
      </w:pPr>
      <w:r w:rsidRPr="00374F43">
        <w:rPr>
          <w:rFonts w:ascii="GHEA Grapalat" w:hAnsi="GHEA Grapalat" w:cs="Sylfaen"/>
          <w:sz w:val="20"/>
          <w:lang w:val="hy-AM"/>
        </w:rPr>
        <w:t>5)</w:t>
      </w:r>
      <w:r w:rsidRPr="00F72683">
        <w:rPr>
          <w:rFonts w:ascii="GHEA Grapalat" w:hAnsi="GHEA Grapalat" w:cs="Sylfaen"/>
          <w:sz w:val="20"/>
          <w:lang w:val="hy-AM"/>
        </w:rPr>
        <w:t xml:space="preserve"> </w:t>
      </w:r>
      <w:r w:rsidRPr="001728AC">
        <w:rPr>
          <w:rFonts w:ascii="GHEA Grapalat" w:hAnsi="GHEA Grapalat" w:cs="Sylfaen"/>
          <w:sz w:val="20"/>
          <w:lang w:val="hy-AM"/>
        </w:rPr>
        <w:t>աշխատանքային</w:t>
      </w:r>
      <w:r w:rsidRPr="001728AC">
        <w:rPr>
          <w:rFonts w:ascii="GHEA Grapalat" w:hAnsi="GHEA Grapalat" w:cs="Arial"/>
          <w:sz w:val="20"/>
          <w:lang w:val="hy-AM"/>
        </w:rPr>
        <w:t xml:space="preserve"> </w:t>
      </w:r>
      <w:r w:rsidRPr="001728AC">
        <w:rPr>
          <w:rFonts w:ascii="GHEA Grapalat" w:hAnsi="GHEA Grapalat" w:cs="Sylfaen"/>
          <w:sz w:val="20"/>
          <w:lang w:val="hy-AM"/>
        </w:rPr>
        <w:t>ռեսուրսներ</w:t>
      </w:r>
      <w:r w:rsidRPr="001728AC">
        <w:rPr>
          <w:rFonts w:ascii="GHEA Grapalat" w:hAnsi="GHEA Grapalat" w:cs="Tahoma"/>
          <w:sz w:val="20"/>
          <w:lang w:val="hy-AM"/>
        </w:rPr>
        <w:t>։</w:t>
      </w:r>
    </w:p>
    <w:p w:rsidR="005E56D8" w:rsidRPr="001728AC" w:rsidRDefault="005E56D8" w:rsidP="005E56D8">
      <w:pPr>
        <w:ind w:firstLine="567"/>
        <w:jc w:val="both"/>
        <w:rPr>
          <w:rFonts w:ascii="GHEA Grapalat" w:hAnsi="GHEA Grapalat" w:cs="Arial"/>
          <w:sz w:val="20"/>
          <w:lang w:val="hy-AM"/>
        </w:rPr>
      </w:pPr>
      <w:r w:rsidRPr="001728AC">
        <w:rPr>
          <w:rFonts w:ascii="GHEA Grapalat" w:hAnsi="GHEA Grapalat" w:cs="Sylfaen"/>
          <w:sz w:val="20"/>
          <w:lang w:val="hy-AM"/>
        </w:rPr>
        <w:t>Ընդ</w:t>
      </w:r>
      <w:r w:rsidRPr="001728AC">
        <w:rPr>
          <w:rFonts w:ascii="GHEA Grapalat" w:hAnsi="GHEA Grapalat" w:cs="Arial"/>
          <w:sz w:val="20"/>
          <w:lang w:val="hy-AM"/>
        </w:rPr>
        <w:t xml:space="preserve"> </w:t>
      </w:r>
      <w:r w:rsidRPr="001728AC">
        <w:rPr>
          <w:rFonts w:ascii="GHEA Grapalat" w:hAnsi="GHEA Grapalat" w:cs="Sylfaen"/>
          <w:sz w:val="20"/>
          <w:lang w:val="hy-AM"/>
        </w:rPr>
        <w:t>որում</w:t>
      </w:r>
      <w:r w:rsidRPr="001728AC">
        <w:rPr>
          <w:rFonts w:ascii="GHEA Grapalat" w:hAnsi="GHEA Grapalat" w:cs="Arial"/>
          <w:sz w:val="20"/>
          <w:lang w:val="hy-AM"/>
        </w:rPr>
        <w:t xml:space="preserve"> </w:t>
      </w:r>
      <w:r w:rsidRPr="000545E4">
        <w:rPr>
          <w:rFonts w:ascii="GHEA Grapalat" w:hAnsi="GHEA Grapalat" w:cs="Arial"/>
          <w:sz w:val="20"/>
          <w:lang w:val="hy-AM"/>
        </w:rPr>
        <w:t>մասնակցի</w:t>
      </w:r>
      <w:r w:rsidRPr="001728AC">
        <w:rPr>
          <w:rFonts w:ascii="GHEA Grapalat" w:hAnsi="GHEA Grapalat" w:cs="Arial"/>
          <w:sz w:val="20"/>
          <w:lang w:val="hy-AM"/>
        </w:rPr>
        <w:t>`</w:t>
      </w:r>
    </w:p>
    <w:p w:rsidR="005E56D8" w:rsidRPr="00374F43" w:rsidRDefault="005E56D8" w:rsidP="005E56D8">
      <w:pPr>
        <w:ind w:firstLine="567"/>
        <w:jc w:val="both"/>
        <w:rPr>
          <w:rFonts w:ascii="GHEA Grapalat" w:hAnsi="GHEA Grapalat" w:cs="Arial"/>
          <w:sz w:val="20"/>
          <w:lang w:val="hy-AM"/>
        </w:rPr>
      </w:pPr>
      <w:r w:rsidRPr="000545E4">
        <w:rPr>
          <w:rFonts w:ascii="GHEA Grapalat" w:hAnsi="GHEA Grapalat" w:cs="Arial"/>
          <w:sz w:val="20"/>
          <w:lang w:val="hy-AM"/>
        </w:rPr>
        <w:t xml:space="preserve">- &lt;&lt;Մասնագիտական գործունեության համապատասխանություն պայմանագրով նախատեսված գործունեությանը&gt;&gt; չափանիշը գնահատվում է հետևյալ </w:t>
      </w:r>
      <w:r w:rsidRPr="00374F43">
        <w:rPr>
          <w:rFonts w:ascii="GHEA Grapalat" w:hAnsi="GHEA Grapalat" w:cs="Arial"/>
          <w:sz w:val="20"/>
          <w:lang w:val="hy-AM"/>
        </w:rPr>
        <w:t>կարգով`</w:t>
      </w:r>
    </w:p>
    <w:p w:rsidR="005E56D8" w:rsidRPr="00374F43" w:rsidRDefault="005E56D8" w:rsidP="005E56D8">
      <w:pPr>
        <w:ind w:firstLine="567"/>
        <w:jc w:val="both"/>
        <w:rPr>
          <w:rFonts w:ascii="GHEA Grapalat" w:hAnsi="GHEA Grapalat" w:cs="Arial"/>
          <w:sz w:val="20"/>
          <w:lang w:val="hy-AM"/>
        </w:rPr>
      </w:pPr>
      <w:r w:rsidRPr="00374F43">
        <w:rPr>
          <w:rFonts w:ascii="GHEA Grapalat" w:hAnsi="GHEA Grapalat" w:cs="Arial"/>
          <w:sz w:val="20"/>
          <w:lang w:val="hy-AM"/>
        </w:rPr>
        <w:t>1) մասնակիցը հայտով ներկայացնում է հետևյալ տեղեկությունները`</w:t>
      </w:r>
    </w:p>
    <w:p w:rsidR="005E56D8" w:rsidRPr="00374F43" w:rsidRDefault="005E56D8" w:rsidP="005E56D8">
      <w:pPr>
        <w:ind w:firstLine="567"/>
        <w:jc w:val="both"/>
        <w:rPr>
          <w:rFonts w:ascii="GHEA Grapalat" w:hAnsi="GHEA Grapalat" w:cs="Arial"/>
          <w:sz w:val="20"/>
          <w:lang w:val="hy-AM"/>
        </w:rPr>
      </w:pPr>
      <w:r w:rsidRPr="00374F43">
        <w:rPr>
          <w:rFonts w:ascii="GHEA Grapalat" w:hAnsi="GHEA Grapalat" w:cs="Arial"/>
          <w:sz w:val="2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50"/>
        <w:gridCol w:w="7994"/>
      </w:tblGrid>
      <w:tr w:rsidR="005E56D8" w:rsidRPr="00733A69"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374F43" w:rsidRDefault="005E56D8" w:rsidP="00B55908">
            <w:pPr>
              <w:ind w:firstLine="567"/>
              <w:jc w:val="both"/>
              <w:rPr>
                <w:rFonts w:ascii="GHEA Grapalat" w:hAnsi="GHEA Grapalat" w:cs="Arial"/>
                <w:sz w:val="20"/>
                <w:lang w:val="hy-AM"/>
              </w:rPr>
            </w:pPr>
            <w:r w:rsidRPr="00374F43">
              <w:rPr>
                <w:rFonts w:ascii="GHEA Grapalat" w:hAnsi="GHEA Grapalat" w:cs="Arial"/>
                <w:sz w:val="20"/>
                <w:lang w:val="hy-AM"/>
              </w:rPr>
              <w:t xml:space="preserve"> Հայտը ներկայացնելու տարվա և դրան նախորդող երեք տարիների ընթացքում պատշաճ ձևով իրականացրած պայմանագրերի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առարկան</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պատվիրատուի և նրա հետ կապ հաստատելու տվյալները</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1</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2</w:t>
            </w:r>
          </w:p>
        </w:tc>
      </w:tr>
      <w:tr w:rsidR="005E56D8" w:rsidRPr="000545E4"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Տարեթիվը` ........... թվական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1.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2.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Տարեթիվը` ........... թվական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1.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2.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Տարեթիվը` ........... թվական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1.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2.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r w:rsidR="005E56D8" w:rsidRPr="000545E4"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xml:space="preserve">..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c>
          <w:tcPr>
            <w:tcW w:w="0" w:type="auto"/>
            <w:tcBorders>
              <w:top w:val="outset" w:sz="6" w:space="0" w:color="auto"/>
              <w:left w:val="outset" w:sz="6" w:space="0" w:color="auto"/>
              <w:bottom w:val="outset" w:sz="6" w:space="0" w:color="auto"/>
              <w:right w:val="outset" w:sz="6" w:space="0" w:color="auto"/>
            </w:tcBorders>
          </w:tcPr>
          <w:p w:rsidR="005E56D8" w:rsidRPr="000545E4" w:rsidRDefault="005E56D8" w:rsidP="00B55908">
            <w:pPr>
              <w:ind w:firstLine="567"/>
              <w:jc w:val="both"/>
              <w:rPr>
                <w:rFonts w:ascii="GHEA Grapalat" w:hAnsi="GHEA Grapalat" w:cs="Arial"/>
                <w:sz w:val="20"/>
              </w:rPr>
            </w:pPr>
            <w:r w:rsidRPr="000545E4">
              <w:rPr>
                <w:rFonts w:ascii="GHEA Grapalat" w:hAnsi="GHEA Grapalat" w:cs="Arial"/>
                <w:sz w:val="20"/>
              </w:rPr>
              <w:t> </w:t>
            </w:r>
          </w:p>
        </w:tc>
      </w:tr>
    </w:tbl>
    <w:p w:rsidR="005E56D8" w:rsidRPr="000545E4" w:rsidRDefault="005E56D8" w:rsidP="005E56D8">
      <w:pPr>
        <w:ind w:firstLine="567"/>
        <w:jc w:val="both"/>
        <w:rPr>
          <w:rFonts w:ascii="GHEA Grapalat" w:hAnsi="GHEA Grapalat" w:cs="Arial"/>
          <w:sz w:val="20"/>
        </w:rPr>
      </w:pPr>
      <w:r w:rsidRPr="000545E4">
        <w:rPr>
          <w:rFonts w:ascii="GHEA Grapalat" w:hAnsi="GHEA Grapalat" w:cs="Arial"/>
          <w:sz w:val="20"/>
        </w:rPr>
        <w:t> </w:t>
      </w:r>
    </w:p>
    <w:p w:rsidR="005E56D8" w:rsidRPr="000545E4" w:rsidRDefault="005E56D8" w:rsidP="005E56D8">
      <w:pPr>
        <w:ind w:firstLine="567"/>
        <w:jc w:val="both"/>
        <w:rPr>
          <w:rFonts w:ascii="GHEA Grapalat" w:hAnsi="GHEA Grapalat" w:cs="Arial"/>
          <w:sz w:val="20"/>
        </w:rPr>
      </w:pPr>
      <w:r w:rsidRPr="000545E4">
        <w:rPr>
          <w:rFonts w:ascii="GHEA Grapalat" w:hAnsi="GHEA Grapalat" w:cs="Arial"/>
          <w:sz w:val="20"/>
        </w:rPr>
        <w:t xml:space="preserve">2) մասնակիցը համարվում է սույն կետով նախատեսված պահանջին բավարարող, եթե հայտով ներկայացրել է պահանջվող տեղեկությունները: </w:t>
      </w:r>
    </w:p>
    <w:p w:rsidR="005E56D8" w:rsidRPr="000545E4" w:rsidRDefault="005E56D8" w:rsidP="005E56D8">
      <w:pPr>
        <w:ind w:firstLine="567"/>
        <w:jc w:val="both"/>
        <w:rPr>
          <w:rFonts w:ascii="GHEA Grapalat" w:hAnsi="GHEA Grapalat" w:cs="Arial"/>
          <w:sz w:val="20"/>
        </w:rPr>
      </w:pPr>
    </w:p>
    <w:p w:rsidR="005E56D8" w:rsidRPr="001728AC" w:rsidRDefault="005E56D8" w:rsidP="005E56D8">
      <w:pPr>
        <w:ind w:firstLine="567"/>
        <w:jc w:val="both"/>
        <w:rPr>
          <w:rFonts w:ascii="GHEA Grapalat" w:hAnsi="GHEA Grapalat" w:cs="Arial Armenian"/>
          <w:sz w:val="20"/>
          <w:lang w:val="hy-AM"/>
        </w:rPr>
      </w:pPr>
      <w:r w:rsidRPr="001728AC">
        <w:rPr>
          <w:rFonts w:ascii="GHEA Grapalat" w:hAnsi="GHEA Grapalat" w:cs="Arial Armenian"/>
          <w:sz w:val="20"/>
          <w:lang w:val="hy-AM"/>
        </w:rPr>
        <w:t>- &lt;&lt;</w:t>
      </w:r>
      <w:r w:rsidRPr="001728AC">
        <w:rPr>
          <w:rFonts w:ascii="GHEA Grapalat" w:hAnsi="GHEA Grapalat" w:cs="Sylfaen"/>
          <w:sz w:val="20"/>
          <w:lang w:val="hy-AM"/>
        </w:rPr>
        <w:t>Մասնագիտական</w:t>
      </w:r>
      <w:r w:rsidRPr="001728AC">
        <w:rPr>
          <w:rFonts w:ascii="GHEA Grapalat" w:hAnsi="GHEA Grapalat" w:cs="Arial Armenian"/>
          <w:sz w:val="20"/>
          <w:lang w:val="hy-AM"/>
        </w:rPr>
        <w:t xml:space="preserve"> </w:t>
      </w:r>
      <w:r w:rsidRPr="001728AC">
        <w:rPr>
          <w:rFonts w:ascii="GHEA Grapalat" w:hAnsi="GHEA Grapalat" w:cs="Sylfaen"/>
          <w:sz w:val="20"/>
          <w:lang w:val="hy-AM"/>
        </w:rPr>
        <w:t>փորձառություն&gt;&gt;</w:t>
      </w:r>
      <w:r w:rsidRPr="001728AC">
        <w:rPr>
          <w:rFonts w:ascii="GHEA Grapalat" w:hAnsi="GHEA Grapalat" w:cs="Arial Armenian"/>
          <w:sz w:val="20"/>
          <w:lang w:val="hy-AM"/>
        </w:rPr>
        <w:t xml:space="preserve"> </w:t>
      </w:r>
      <w:r w:rsidRPr="001728AC">
        <w:rPr>
          <w:rFonts w:ascii="GHEA Grapalat" w:hAnsi="GHEA Grapalat" w:cs="Sylfaen"/>
          <w:sz w:val="20"/>
          <w:lang w:val="hy-AM"/>
        </w:rPr>
        <w:t>չափանիշը</w:t>
      </w:r>
      <w:r w:rsidRPr="001728AC">
        <w:rPr>
          <w:rFonts w:ascii="GHEA Grapalat" w:hAnsi="GHEA Grapalat" w:cs="Arial Armenian"/>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հետևյալ</w:t>
      </w:r>
      <w:r w:rsidRPr="001728AC">
        <w:rPr>
          <w:rFonts w:ascii="GHEA Grapalat" w:hAnsi="GHEA Grapalat" w:cs="Arial Armenian"/>
          <w:sz w:val="20"/>
          <w:lang w:val="hy-AM"/>
        </w:rPr>
        <w:t xml:space="preserve"> </w:t>
      </w:r>
      <w:r w:rsidRPr="001728AC">
        <w:rPr>
          <w:rFonts w:ascii="GHEA Grapalat" w:hAnsi="GHEA Grapalat" w:cs="Sylfaen"/>
          <w:sz w:val="20"/>
          <w:lang w:val="hy-AM"/>
        </w:rPr>
        <w:t>կարգով</w:t>
      </w:r>
      <w:r w:rsidRPr="001728AC">
        <w:rPr>
          <w:rFonts w:ascii="GHEA Grapalat" w:hAnsi="GHEA Grapalat" w:cs="Arial Armenian"/>
          <w:sz w:val="20"/>
          <w:lang w:val="hy-AM"/>
        </w:rPr>
        <w:t>`</w:t>
      </w:r>
    </w:p>
    <w:p w:rsidR="005E56D8" w:rsidRPr="0071531A" w:rsidRDefault="005E56D8" w:rsidP="005E56D8">
      <w:pPr>
        <w:ind w:firstLine="567"/>
        <w:jc w:val="both"/>
        <w:rPr>
          <w:rFonts w:ascii="GHEA Grapalat" w:hAnsi="GHEA Grapalat" w:cs="Sylfaen"/>
          <w:sz w:val="20"/>
          <w:lang w:val="hy-AM"/>
        </w:rPr>
      </w:pPr>
      <w:r w:rsidRPr="001728AC">
        <w:rPr>
          <w:rFonts w:ascii="GHEA Grapalat" w:hAnsi="GHEA Grapalat" w:cs="Arial Armenian"/>
          <w:sz w:val="20"/>
          <w:lang w:val="hy-AM"/>
        </w:rPr>
        <w:t>1) Մ</w:t>
      </w:r>
      <w:r w:rsidRPr="001728AC">
        <w:rPr>
          <w:rFonts w:ascii="GHEA Grapalat" w:hAnsi="GHEA Grapalat" w:cs="Sylfaen"/>
          <w:sz w:val="20"/>
          <w:lang w:val="hy-AM"/>
        </w:rPr>
        <w:t>ասնակիցը</w:t>
      </w:r>
      <w:r w:rsidRPr="001728AC">
        <w:rPr>
          <w:rFonts w:ascii="GHEA Grapalat" w:hAnsi="GHEA Grapalat"/>
          <w:sz w:val="20"/>
          <w:lang w:val="hy-AM"/>
        </w:rPr>
        <w:t xml:space="preserve"> </w:t>
      </w:r>
      <w:r w:rsidRPr="001728AC">
        <w:rPr>
          <w:rFonts w:ascii="GHEA Grapalat" w:hAnsi="GHEA Grapalat" w:cs="Sylfaen"/>
          <w:sz w:val="20"/>
          <w:lang w:val="hy-AM"/>
        </w:rPr>
        <w:t>հայտով</w:t>
      </w:r>
      <w:r w:rsidRPr="001728AC">
        <w:rPr>
          <w:rFonts w:ascii="GHEA Grapalat" w:hAnsi="GHEA Grapalat"/>
          <w:sz w:val="20"/>
          <w:lang w:val="hy-AM"/>
        </w:rPr>
        <w:t xml:space="preserve"> </w:t>
      </w:r>
      <w:r w:rsidRPr="001728AC">
        <w:rPr>
          <w:rFonts w:ascii="GHEA Grapalat" w:hAnsi="GHEA Grapalat" w:cs="Sylfaen"/>
          <w:sz w:val="20"/>
          <w:lang w:val="hy-AM"/>
        </w:rPr>
        <w:t>ներկայացնում</w:t>
      </w:r>
      <w:r w:rsidRPr="001728AC">
        <w:rPr>
          <w:rFonts w:ascii="GHEA Grapalat" w:hAnsi="GHEA Grapalat"/>
          <w:sz w:val="20"/>
          <w:lang w:val="hy-AM"/>
        </w:rPr>
        <w:t xml:space="preserve"> </w:t>
      </w:r>
      <w:r w:rsidRPr="001728AC">
        <w:rPr>
          <w:rFonts w:ascii="GHEA Grapalat" w:hAnsi="GHEA Grapalat" w:cs="Sylfaen"/>
          <w:sz w:val="20"/>
          <w:lang w:val="hy-AM"/>
        </w:rPr>
        <w:t>է</w:t>
      </w:r>
      <w:r w:rsidRPr="001728AC">
        <w:rPr>
          <w:rFonts w:ascii="GHEA Grapalat" w:hAnsi="GHEA Grapalat"/>
          <w:sz w:val="20"/>
          <w:lang w:val="hy-AM"/>
        </w:rPr>
        <w:t xml:space="preserve"> </w:t>
      </w:r>
      <w:r w:rsidRPr="001728AC">
        <w:rPr>
          <w:rFonts w:ascii="GHEA Grapalat" w:hAnsi="GHEA Grapalat" w:cs="Sylfaen"/>
          <w:sz w:val="20"/>
          <w:lang w:val="hy-AM"/>
        </w:rPr>
        <w:t>հայտարարություն (Հավելված 3.1)</w:t>
      </w:r>
      <w:r w:rsidRPr="001728AC">
        <w:rPr>
          <w:rFonts w:ascii="GHEA Grapalat" w:hAnsi="GHEA Grapalat"/>
          <w:sz w:val="20"/>
          <w:lang w:val="hy-AM"/>
        </w:rPr>
        <w:t xml:space="preserve">, </w:t>
      </w:r>
      <w:r w:rsidRPr="001728AC">
        <w:rPr>
          <w:rFonts w:ascii="GHEA Grapalat" w:hAnsi="GHEA Grapalat" w:cs="Sylfaen"/>
          <w:sz w:val="20"/>
          <w:lang w:val="hy-AM"/>
        </w:rPr>
        <w:t>որ</w:t>
      </w:r>
      <w:r w:rsidRPr="001728AC">
        <w:rPr>
          <w:rFonts w:ascii="GHEA Grapalat" w:hAnsi="GHEA Grapalat"/>
          <w:sz w:val="20"/>
          <w:lang w:val="hy-AM"/>
        </w:rPr>
        <w:t xml:space="preserve"> </w:t>
      </w:r>
      <w:r w:rsidRPr="001728AC">
        <w:rPr>
          <w:rFonts w:ascii="GHEA Grapalat" w:hAnsi="GHEA Grapalat" w:cs="Sylfaen"/>
          <w:sz w:val="20"/>
          <w:lang w:val="hy-AM"/>
        </w:rPr>
        <w:t>հայտը</w:t>
      </w:r>
      <w:r w:rsidRPr="001728AC">
        <w:rPr>
          <w:rFonts w:ascii="GHEA Grapalat" w:hAnsi="GHEA Grapalat"/>
          <w:sz w:val="20"/>
          <w:lang w:val="hy-AM"/>
        </w:rPr>
        <w:t xml:space="preserve"> </w:t>
      </w:r>
      <w:r w:rsidRPr="001728AC">
        <w:rPr>
          <w:rFonts w:ascii="GHEA Grapalat" w:hAnsi="GHEA Grapalat" w:cs="Sylfaen"/>
          <w:sz w:val="20"/>
          <w:lang w:val="hy-AM"/>
        </w:rPr>
        <w:t>ներկայացնելու</w:t>
      </w:r>
      <w:r w:rsidRPr="001728AC">
        <w:rPr>
          <w:rFonts w:ascii="GHEA Grapalat" w:hAnsi="GHEA Grapalat"/>
          <w:sz w:val="20"/>
          <w:lang w:val="hy-AM"/>
        </w:rPr>
        <w:t xml:space="preserve"> </w:t>
      </w:r>
      <w:r w:rsidRPr="001728AC">
        <w:rPr>
          <w:rFonts w:ascii="GHEA Grapalat" w:hAnsi="GHEA Grapalat" w:cs="Sylfaen"/>
          <w:sz w:val="20"/>
          <w:lang w:val="hy-AM"/>
        </w:rPr>
        <w:t>տարվա</w:t>
      </w:r>
      <w:r w:rsidRPr="001728AC">
        <w:rPr>
          <w:rFonts w:ascii="GHEA Grapalat" w:hAnsi="GHEA Grapalat"/>
          <w:sz w:val="20"/>
          <w:lang w:val="hy-AM"/>
        </w:rPr>
        <w:t xml:space="preserve"> </w:t>
      </w:r>
      <w:r w:rsidRPr="001728AC">
        <w:rPr>
          <w:rFonts w:ascii="GHEA Grapalat" w:hAnsi="GHEA Grapalat" w:cs="Sylfaen"/>
          <w:sz w:val="20"/>
          <w:lang w:val="hy-AM"/>
        </w:rPr>
        <w:t>և</w:t>
      </w:r>
      <w:r w:rsidRPr="001728AC">
        <w:rPr>
          <w:rFonts w:ascii="GHEA Grapalat" w:hAnsi="GHEA Grapalat"/>
          <w:sz w:val="20"/>
          <w:lang w:val="hy-AM"/>
        </w:rPr>
        <w:t xml:space="preserve"> </w:t>
      </w:r>
      <w:r w:rsidRPr="001728AC">
        <w:rPr>
          <w:rFonts w:ascii="GHEA Grapalat" w:hAnsi="GHEA Grapalat" w:cs="Sylfaen"/>
          <w:sz w:val="20"/>
          <w:lang w:val="hy-AM"/>
        </w:rPr>
        <w:t>դրան</w:t>
      </w:r>
      <w:r w:rsidRPr="001728AC">
        <w:rPr>
          <w:rFonts w:ascii="GHEA Grapalat" w:hAnsi="GHEA Grapalat"/>
          <w:sz w:val="20"/>
          <w:lang w:val="hy-AM"/>
        </w:rPr>
        <w:t xml:space="preserve"> </w:t>
      </w:r>
      <w:r w:rsidRPr="001728AC">
        <w:rPr>
          <w:rFonts w:ascii="GHEA Grapalat" w:hAnsi="GHEA Grapalat" w:cs="Sylfaen"/>
          <w:sz w:val="20"/>
          <w:lang w:val="hy-AM"/>
        </w:rPr>
        <w:t>նախորդող</w:t>
      </w:r>
      <w:r w:rsidRPr="001728AC">
        <w:rPr>
          <w:rFonts w:ascii="GHEA Grapalat" w:hAnsi="GHEA Grapalat"/>
          <w:sz w:val="20"/>
          <w:lang w:val="hy-AM"/>
        </w:rPr>
        <w:t xml:space="preserve"> </w:t>
      </w:r>
      <w:r w:rsidRPr="001728AC">
        <w:rPr>
          <w:rFonts w:ascii="GHEA Grapalat" w:hAnsi="GHEA Grapalat" w:cs="Sylfaen"/>
          <w:sz w:val="20"/>
          <w:lang w:val="hy-AM"/>
        </w:rPr>
        <w:t>երեք</w:t>
      </w:r>
      <w:r w:rsidRPr="001728AC">
        <w:rPr>
          <w:rFonts w:ascii="GHEA Grapalat" w:hAnsi="GHEA Grapalat"/>
          <w:sz w:val="20"/>
          <w:lang w:val="hy-AM"/>
        </w:rPr>
        <w:t xml:space="preserve"> </w:t>
      </w:r>
      <w:r w:rsidRPr="001728AC">
        <w:rPr>
          <w:rFonts w:ascii="GHEA Grapalat" w:hAnsi="GHEA Grapalat" w:cs="Sylfaen"/>
          <w:sz w:val="20"/>
          <w:lang w:val="hy-AM"/>
        </w:rPr>
        <w:t>տարվա</w:t>
      </w:r>
      <w:r w:rsidRPr="001728AC">
        <w:rPr>
          <w:rFonts w:ascii="GHEA Grapalat" w:hAnsi="GHEA Grapalat"/>
          <w:sz w:val="20"/>
          <w:lang w:val="hy-AM"/>
        </w:rPr>
        <w:t xml:space="preserve"> </w:t>
      </w:r>
      <w:r w:rsidRPr="001728AC">
        <w:rPr>
          <w:rFonts w:ascii="GHEA Grapalat" w:hAnsi="GHEA Grapalat" w:cs="Sylfaen"/>
          <w:sz w:val="20"/>
          <w:lang w:val="hy-AM"/>
        </w:rPr>
        <w:t>ընթացքում</w:t>
      </w:r>
      <w:r w:rsidRPr="001728AC">
        <w:rPr>
          <w:rFonts w:ascii="GHEA Grapalat" w:hAnsi="GHEA Grapalat"/>
          <w:sz w:val="20"/>
          <w:lang w:val="hy-AM"/>
        </w:rPr>
        <w:t xml:space="preserve"> </w:t>
      </w:r>
      <w:r w:rsidRPr="001728AC">
        <w:rPr>
          <w:rFonts w:ascii="GHEA Grapalat" w:hAnsi="GHEA Grapalat" w:cs="Sylfaen"/>
          <w:sz w:val="20"/>
          <w:lang w:val="hy-AM"/>
        </w:rPr>
        <w:t>պատշաճ</w:t>
      </w:r>
      <w:r w:rsidRPr="001728AC">
        <w:rPr>
          <w:rFonts w:ascii="GHEA Grapalat" w:hAnsi="GHEA Grapalat"/>
          <w:sz w:val="20"/>
          <w:lang w:val="hy-AM"/>
        </w:rPr>
        <w:t xml:space="preserve"> </w:t>
      </w:r>
      <w:r w:rsidRPr="001728AC">
        <w:rPr>
          <w:rFonts w:ascii="GHEA Grapalat" w:hAnsi="GHEA Grapalat" w:cs="Sylfaen"/>
          <w:sz w:val="20"/>
          <w:lang w:val="hy-AM"/>
        </w:rPr>
        <w:t>ձևով</w:t>
      </w:r>
      <w:r w:rsidRPr="001728AC">
        <w:rPr>
          <w:rFonts w:ascii="GHEA Grapalat" w:hAnsi="GHEA Grapalat"/>
          <w:sz w:val="20"/>
          <w:lang w:val="hy-AM"/>
        </w:rPr>
        <w:t xml:space="preserve"> </w:t>
      </w:r>
      <w:r w:rsidRPr="001728AC">
        <w:rPr>
          <w:rFonts w:ascii="GHEA Grapalat" w:hAnsi="GHEA Grapalat" w:cs="Sylfaen"/>
          <w:sz w:val="20"/>
          <w:lang w:val="hy-AM"/>
        </w:rPr>
        <w:t>իրականացրել</w:t>
      </w:r>
      <w:r w:rsidRPr="001728AC">
        <w:rPr>
          <w:rFonts w:ascii="GHEA Grapalat" w:hAnsi="GHEA Grapalat"/>
          <w:sz w:val="20"/>
          <w:lang w:val="hy-AM"/>
        </w:rPr>
        <w:t xml:space="preserve"> </w:t>
      </w:r>
      <w:r w:rsidRPr="001728AC">
        <w:rPr>
          <w:rFonts w:ascii="GHEA Grapalat" w:hAnsi="GHEA Grapalat" w:cs="Sylfaen"/>
          <w:sz w:val="20"/>
          <w:lang w:val="hy-AM"/>
        </w:rPr>
        <w:t>է</w:t>
      </w:r>
      <w:r w:rsidRPr="001728AC">
        <w:rPr>
          <w:rFonts w:ascii="GHEA Grapalat" w:hAnsi="GHEA Grapalat"/>
          <w:sz w:val="20"/>
          <w:lang w:val="hy-AM"/>
        </w:rPr>
        <w:t xml:space="preserve"> </w:t>
      </w:r>
      <w:r w:rsidRPr="001728AC">
        <w:rPr>
          <w:rFonts w:ascii="GHEA Grapalat" w:hAnsi="GHEA Grapalat" w:cs="Sylfaen"/>
          <w:sz w:val="20"/>
          <w:lang w:val="hy-AM"/>
        </w:rPr>
        <w:t>համանման</w:t>
      </w:r>
      <w:r w:rsidRPr="001728AC">
        <w:rPr>
          <w:rFonts w:ascii="GHEA Grapalat" w:hAnsi="GHEA Grapalat"/>
          <w:sz w:val="20"/>
          <w:lang w:val="hy-AM"/>
        </w:rPr>
        <w:t xml:space="preserve"> (</w:t>
      </w:r>
      <w:r w:rsidRPr="001728AC">
        <w:rPr>
          <w:rFonts w:ascii="GHEA Grapalat" w:hAnsi="GHEA Grapalat" w:cs="Sylfaen"/>
          <w:sz w:val="20"/>
          <w:lang w:val="hy-AM"/>
        </w:rPr>
        <w:t>նմանատիպ</w:t>
      </w:r>
      <w:r w:rsidRPr="001728AC">
        <w:rPr>
          <w:rFonts w:ascii="GHEA Grapalat" w:hAnsi="GHEA Grapalat"/>
          <w:sz w:val="20"/>
          <w:lang w:val="hy-AM"/>
        </w:rPr>
        <w:t xml:space="preserve">) </w:t>
      </w:r>
      <w:r w:rsidRPr="001728AC">
        <w:rPr>
          <w:rFonts w:ascii="GHEA Grapalat" w:hAnsi="GHEA Grapalat" w:cs="Sylfaen"/>
          <w:sz w:val="20"/>
          <w:lang w:val="hy-AM"/>
        </w:rPr>
        <w:t>առնվազն</w:t>
      </w:r>
      <w:r w:rsidRPr="001728AC">
        <w:rPr>
          <w:rFonts w:ascii="GHEA Grapalat" w:hAnsi="GHEA Grapalat"/>
          <w:sz w:val="20"/>
          <w:lang w:val="hy-AM"/>
        </w:rPr>
        <w:t xml:space="preserve"> </w:t>
      </w:r>
      <w:r w:rsidRPr="001728AC">
        <w:rPr>
          <w:rFonts w:ascii="GHEA Grapalat" w:hAnsi="GHEA Grapalat" w:cs="Sylfaen"/>
          <w:sz w:val="20"/>
          <w:lang w:val="hy-AM"/>
        </w:rPr>
        <w:t>մեկ</w:t>
      </w:r>
      <w:r w:rsidRPr="001728AC">
        <w:rPr>
          <w:rFonts w:ascii="GHEA Grapalat" w:hAnsi="GHEA Grapalat"/>
          <w:sz w:val="20"/>
          <w:lang w:val="hy-AM"/>
        </w:rPr>
        <w:t xml:space="preserve"> </w:t>
      </w:r>
      <w:r w:rsidRPr="001728AC">
        <w:rPr>
          <w:rFonts w:ascii="GHEA Grapalat" w:hAnsi="GHEA Grapalat" w:cs="Sylfaen"/>
          <w:sz w:val="20"/>
          <w:lang w:val="hy-AM"/>
        </w:rPr>
        <w:t>պայմանագիր</w:t>
      </w:r>
      <w:r w:rsidRPr="001728AC">
        <w:rPr>
          <w:rFonts w:ascii="GHEA Grapalat" w:hAnsi="GHEA Grapalat"/>
          <w:sz w:val="20"/>
          <w:lang w:val="hy-AM"/>
        </w:rPr>
        <w:t xml:space="preserve">: </w:t>
      </w:r>
      <w:r w:rsidRPr="001728AC">
        <w:rPr>
          <w:rFonts w:ascii="GHEA Grapalat" w:hAnsi="GHEA Grapalat" w:cs="Sylfaen"/>
          <w:sz w:val="20"/>
          <w:lang w:val="hy-AM"/>
        </w:rPr>
        <w:t>Նախկինում</w:t>
      </w:r>
      <w:r w:rsidRPr="001728AC">
        <w:rPr>
          <w:rFonts w:ascii="GHEA Grapalat" w:hAnsi="GHEA Grapalat"/>
          <w:sz w:val="20"/>
          <w:lang w:val="hy-AM"/>
        </w:rPr>
        <w:t xml:space="preserve"> </w:t>
      </w:r>
      <w:r w:rsidRPr="001728AC">
        <w:rPr>
          <w:rFonts w:ascii="GHEA Grapalat" w:hAnsi="GHEA Grapalat" w:cs="Sylfaen"/>
          <w:sz w:val="20"/>
          <w:lang w:val="hy-AM"/>
        </w:rPr>
        <w:t>կատարված</w:t>
      </w:r>
      <w:r w:rsidRPr="001728AC">
        <w:rPr>
          <w:rFonts w:ascii="GHEA Grapalat" w:hAnsi="GHEA Grapalat"/>
          <w:sz w:val="20"/>
          <w:lang w:val="hy-AM"/>
        </w:rPr>
        <w:t xml:space="preserve"> </w:t>
      </w:r>
      <w:r w:rsidRPr="001728AC">
        <w:rPr>
          <w:rFonts w:ascii="GHEA Grapalat" w:hAnsi="GHEA Grapalat" w:cs="Sylfaen"/>
          <w:sz w:val="20"/>
          <w:lang w:val="hy-AM"/>
        </w:rPr>
        <w:t>պայմանագիրը</w:t>
      </w:r>
      <w:r w:rsidRPr="001728AC">
        <w:rPr>
          <w:rFonts w:ascii="GHEA Grapalat" w:hAnsi="GHEA Grapalat"/>
          <w:sz w:val="20"/>
          <w:lang w:val="hy-AM"/>
        </w:rPr>
        <w:t xml:space="preserve"> (</w:t>
      </w:r>
      <w:r w:rsidRPr="001728AC">
        <w:rPr>
          <w:rFonts w:ascii="GHEA Grapalat" w:hAnsi="GHEA Grapalat" w:cs="Sylfaen"/>
          <w:sz w:val="20"/>
          <w:lang w:val="hy-AM"/>
        </w:rPr>
        <w:t>կամ</w:t>
      </w:r>
      <w:r w:rsidRPr="001728AC">
        <w:rPr>
          <w:rFonts w:ascii="GHEA Grapalat" w:hAnsi="GHEA Grapalat"/>
          <w:sz w:val="20"/>
          <w:lang w:val="hy-AM"/>
        </w:rPr>
        <w:t xml:space="preserve"> </w:t>
      </w:r>
      <w:r w:rsidRPr="001728AC">
        <w:rPr>
          <w:rFonts w:ascii="GHEA Grapalat" w:hAnsi="GHEA Grapalat" w:cs="Sylfaen"/>
          <w:sz w:val="20"/>
          <w:lang w:val="hy-AM"/>
        </w:rPr>
        <w:t>պայմանագրերը</w:t>
      </w:r>
      <w:r w:rsidRPr="001728AC">
        <w:rPr>
          <w:rFonts w:ascii="GHEA Grapalat" w:hAnsi="GHEA Grapalat"/>
          <w:sz w:val="20"/>
          <w:lang w:val="hy-AM"/>
        </w:rPr>
        <w:t xml:space="preserve">) </w:t>
      </w:r>
      <w:r w:rsidRPr="001728AC">
        <w:rPr>
          <w:rFonts w:ascii="GHEA Grapalat" w:hAnsi="GHEA Grapalat" w:cs="Sylfaen"/>
          <w:sz w:val="20"/>
          <w:lang w:val="hy-AM"/>
        </w:rPr>
        <w:t>գնահատվում</w:t>
      </w:r>
      <w:r w:rsidRPr="001728AC">
        <w:rPr>
          <w:rFonts w:ascii="GHEA Grapalat" w:hAnsi="GHEA Grapalat"/>
          <w:sz w:val="20"/>
          <w:lang w:val="hy-AM"/>
        </w:rPr>
        <w:t xml:space="preserve"> </w:t>
      </w:r>
      <w:r w:rsidRPr="001728AC">
        <w:rPr>
          <w:rFonts w:ascii="GHEA Grapalat" w:hAnsi="GHEA Grapalat" w:cs="Sylfaen"/>
          <w:sz w:val="20"/>
          <w:lang w:val="hy-AM"/>
        </w:rPr>
        <w:t>է</w:t>
      </w:r>
      <w:r w:rsidRPr="001728AC">
        <w:rPr>
          <w:rFonts w:ascii="GHEA Grapalat" w:hAnsi="GHEA Grapalat"/>
          <w:sz w:val="20"/>
          <w:lang w:val="hy-AM"/>
        </w:rPr>
        <w:t xml:space="preserve"> (</w:t>
      </w:r>
      <w:r w:rsidRPr="001728AC">
        <w:rPr>
          <w:rFonts w:ascii="GHEA Grapalat" w:hAnsi="GHEA Grapalat" w:cs="Sylfaen"/>
          <w:sz w:val="20"/>
          <w:lang w:val="hy-AM"/>
        </w:rPr>
        <w:t>կամ</w:t>
      </w:r>
      <w:r w:rsidRPr="001728AC">
        <w:rPr>
          <w:rFonts w:ascii="GHEA Grapalat" w:hAnsi="GHEA Grapalat"/>
          <w:sz w:val="20"/>
          <w:lang w:val="hy-AM"/>
        </w:rPr>
        <w:t xml:space="preserve"> </w:t>
      </w:r>
      <w:r w:rsidRPr="001728AC">
        <w:rPr>
          <w:rFonts w:ascii="GHEA Grapalat" w:hAnsi="GHEA Grapalat" w:cs="Sylfaen"/>
          <w:sz w:val="20"/>
          <w:lang w:val="hy-AM"/>
        </w:rPr>
        <w:t>գնահատվում</w:t>
      </w:r>
      <w:r w:rsidRPr="001728AC">
        <w:rPr>
          <w:rFonts w:ascii="GHEA Grapalat" w:hAnsi="GHEA Grapalat"/>
          <w:sz w:val="20"/>
          <w:lang w:val="hy-AM"/>
        </w:rPr>
        <w:t xml:space="preserve"> </w:t>
      </w:r>
      <w:r w:rsidRPr="001728AC">
        <w:rPr>
          <w:rFonts w:ascii="GHEA Grapalat" w:hAnsi="GHEA Grapalat" w:cs="Sylfaen"/>
          <w:sz w:val="20"/>
          <w:lang w:val="hy-AM"/>
        </w:rPr>
        <w:t>են</w:t>
      </w:r>
      <w:r w:rsidRPr="001728AC">
        <w:rPr>
          <w:rFonts w:ascii="GHEA Grapalat" w:hAnsi="GHEA Grapalat"/>
          <w:sz w:val="20"/>
          <w:lang w:val="hy-AM"/>
        </w:rPr>
        <w:t xml:space="preserve">) </w:t>
      </w:r>
      <w:r w:rsidRPr="001728AC">
        <w:rPr>
          <w:rFonts w:ascii="GHEA Grapalat" w:hAnsi="GHEA Grapalat" w:cs="Sylfaen"/>
          <w:sz w:val="20"/>
          <w:lang w:val="hy-AM"/>
        </w:rPr>
        <w:t>նմանատիպ</w:t>
      </w:r>
      <w:r w:rsidRPr="001728AC">
        <w:rPr>
          <w:rFonts w:ascii="GHEA Grapalat" w:hAnsi="GHEA Grapalat"/>
          <w:sz w:val="20"/>
          <w:lang w:val="hy-AM"/>
        </w:rPr>
        <w:t xml:space="preserve">, </w:t>
      </w:r>
      <w:r w:rsidRPr="001728AC">
        <w:rPr>
          <w:rFonts w:ascii="GHEA Grapalat" w:hAnsi="GHEA Grapalat" w:cs="Sylfaen"/>
          <w:sz w:val="20"/>
          <w:lang w:val="hy-AM"/>
        </w:rPr>
        <w:t>եթե</w:t>
      </w:r>
      <w:r w:rsidRPr="001728AC">
        <w:rPr>
          <w:rFonts w:ascii="GHEA Grapalat" w:hAnsi="GHEA Grapalat"/>
          <w:sz w:val="20"/>
          <w:lang w:val="hy-AM"/>
        </w:rPr>
        <w:t xml:space="preserve"> </w:t>
      </w:r>
      <w:r w:rsidRPr="001728AC">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1728AC">
        <w:rPr>
          <w:rFonts w:ascii="GHEA Grapalat" w:hAnsi="GHEA Grapalat" w:cs="Sylfaen"/>
          <w:sz w:val="20"/>
          <w:lang w:val="hy-AM"/>
        </w:rPr>
        <w:softHyphen/>
        <w:t>ցա</w:t>
      </w:r>
      <w:r w:rsidRPr="001728A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1728A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4F0BB1">
        <w:rPr>
          <w:rFonts w:ascii="GHEA Grapalat" w:hAnsi="GHEA Grapalat" w:cs="Sylfaen"/>
          <w:sz w:val="20"/>
          <w:lang w:val="hy-AM"/>
        </w:rPr>
        <w:t xml:space="preserve">Նմանատիպ են համարվում քաղաքաշինության բնագավառում շինարարական աշխատանքների </w:t>
      </w:r>
      <w:r w:rsidRPr="005F42CE">
        <w:rPr>
          <w:rFonts w:ascii="GHEA Grapalat" w:hAnsi="GHEA Grapalat" w:cs="Sylfaen"/>
          <w:sz w:val="20"/>
          <w:lang w:val="hy-AM"/>
        </w:rPr>
        <w:t>տրանսպորտային</w:t>
      </w:r>
      <w:r w:rsidRPr="004F0BB1">
        <w:rPr>
          <w:rFonts w:ascii="GHEA Grapalat" w:hAnsi="GHEA Grapalat" w:cs="Sylfaen"/>
          <w:sz w:val="20"/>
          <w:lang w:val="hy-AM"/>
        </w:rPr>
        <w:t xml:space="preserve"> լիցենզիա</w:t>
      </w:r>
      <w:r w:rsidRPr="005F42CE">
        <w:rPr>
          <w:rFonts w:ascii="GHEA Grapalat" w:hAnsi="GHEA Grapalat" w:cs="Sylfaen"/>
          <w:sz w:val="20"/>
          <w:lang w:val="hy-AM"/>
        </w:rPr>
        <w:t>յ</w:t>
      </w:r>
      <w:r w:rsidRPr="004F0BB1">
        <w:rPr>
          <w:rFonts w:ascii="GHEA Grapalat" w:hAnsi="GHEA Grapalat" w:cs="Sylfaen"/>
          <w:sz w:val="20"/>
          <w:lang w:val="hy-AM"/>
        </w:rPr>
        <w:t xml:space="preserve">ի շրջանակում) կատարումը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w:t>
      </w:r>
    </w:p>
    <w:p w:rsidR="005E56D8" w:rsidRPr="001728AC" w:rsidRDefault="005E56D8" w:rsidP="005E56D8">
      <w:pPr>
        <w:ind w:firstLine="567"/>
        <w:jc w:val="both"/>
        <w:rPr>
          <w:rFonts w:ascii="GHEA Grapalat" w:hAnsi="GHEA Grapalat" w:cs="Arial Armenian"/>
          <w:sz w:val="20"/>
          <w:szCs w:val="20"/>
          <w:lang w:val="hy-AM" w:eastAsia="ru-RU"/>
        </w:rPr>
      </w:pPr>
      <w:r w:rsidRPr="001728AC">
        <w:rPr>
          <w:rFonts w:ascii="GHEA Grapalat" w:hAnsi="GHEA Grapalat" w:cs="Arial Armenian"/>
          <w:sz w:val="20"/>
          <w:lang w:val="hy-AM"/>
        </w:rPr>
        <w:t xml:space="preserve">3) </w:t>
      </w:r>
      <w:r w:rsidRPr="001728AC">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E65550">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1728AC">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1728AC">
        <w:rPr>
          <w:rStyle w:val="af6"/>
          <w:rFonts w:ascii="GHEA Grapalat" w:hAnsi="GHEA Grapalat" w:cs="Arial Armenian"/>
          <w:sz w:val="20"/>
          <w:szCs w:val="20"/>
          <w:lang w:val="ru-RU" w:eastAsia="ru-RU"/>
        </w:rPr>
        <w:footnoteReference w:id="4"/>
      </w:r>
      <w:r w:rsidRPr="001728AC">
        <w:rPr>
          <w:rFonts w:ascii="GHEA Grapalat" w:hAnsi="GHEA Grapalat" w:cs="Arial Armenian"/>
          <w:sz w:val="20"/>
          <w:szCs w:val="20"/>
          <w:lang w:val="hy-AM" w:eastAsia="ru-RU"/>
        </w:rPr>
        <w:t xml:space="preserve">: </w:t>
      </w:r>
    </w:p>
    <w:p w:rsidR="005E56D8" w:rsidRPr="001728AC" w:rsidRDefault="005E56D8" w:rsidP="005E56D8">
      <w:pPr>
        <w:ind w:firstLine="567"/>
        <w:jc w:val="both"/>
        <w:rPr>
          <w:rFonts w:ascii="GHEA Grapalat" w:hAnsi="GHEA Grapalat" w:cs="Tahoma"/>
          <w:sz w:val="20"/>
          <w:lang w:val="hy-AM"/>
        </w:rPr>
      </w:pPr>
      <w:r w:rsidRPr="001728AC">
        <w:rPr>
          <w:rFonts w:ascii="GHEA Grapalat" w:hAnsi="GHEA Grapalat" w:cs="Arial Armenian"/>
          <w:sz w:val="20"/>
          <w:lang w:val="hy-AM"/>
        </w:rPr>
        <w:t>4) Մ</w:t>
      </w:r>
      <w:r w:rsidRPr="001728AC">
        <w:rPr>
          <w:rFonts w:ascii="GHEA Grapalat" w:hAnsi="GHEA Grapalat" w:cs="Sylfaen"/>
          <w:sz w:val="20"/>
          <w:lang w:val="hy-AM"/>
        </w:rPr>
        <w:t>ասնակցի</w:t>
      </w:r>
      <w:r w:rsidRPr="001728AC">
        <w:rPr>
          <w:rFonts w:ascii="GHEA Grapalat" w:hAnsi="GHEA Grapalat" w:cs="Arial Armenian"/>
          <w:sz w:val="20"/>
          <w:lang w:val="hy-AM"/>
        </w:rPr>
        <w:t xml:space="preserve"> </w:t>
      </w:r>
      <w:r w:rsidRPr="001728AC">
        <w:rPr>
          <w:rFonts w:ascii="GHEA Grapalat" w:hAnsi="GHEA Grapalat" w:cs="Sylfaen"/>
          <w:sz w:val="20"/>
          <w:lang w:val="hy-AM"/>
        </w:rPr>
        <w:t>որակավորումը</w:t>
      </w:r>
      <w:r w:rsidRPr="001728AC">
        <w:rPr>
          <w:rFonts w:ascii="GHEA Grapalat" w:hAnsi="GHEA Grapalat" w:cs="Arial Armenian"/>
          <w:sz w:val="20"/>
          <w:lang w:val="hy-AM"/>
        </w:rPr>
        <w:t xml:space="preserve"> </w:t>
      </w:r>
      <w:r w:rsidRPr="001728AC">
        <w:rPr>
          <w:rFonts w:ascii="GHEA Grapalat" w:hAnsi="GHEA Grapalat" w:cs="Sylfaen"/>
          <w:sz w:val="20"/>
          <w:lang w:val="hy-AM"/>
        </w:rPr>
        <w:t>այս</w:t>
      </w:r>
      <w:r w:rsidRPr="001728AC">
        <w:rPr>
          <w:rFonts w:ascii="GHEA Grapalat" w:hAnsi="GHEA Grapalat" w:cs="Arial Armenian"/>
          <w:sz w:val="20"/>
          <w:lang w:val="hy-AM"/>
        </w:rPr>
        <w:t xml:space="preserve"> </w:t>
      </w:r>
      <w:r w:rsidRPr="001728AC">
        <w:rPr>
          <w:rFonts w:ascii="GHEA Grapalat" w:hAnsi="GHEA Grapalat" w:cs="Sylfaen"/>
          <w:sz w:val="20"/>
          <w:lang w:val="hy-AM"/>
        </w:rPr>
        <w:t>չափանիշի</w:t>
      </w:r>
      <w:r w:rsidRPr="001728AC">
        <w:rPr>
          <w:rFonts w:ascii="GHEA Grapalat" w:hAnsi="GHEA Grapalat" w:cs="Arial Armenian"/>
          <w:sz w:val="20"/>
          <w:lang w:val="hy-AM"/>
        </w:rPr>
        <w:t xml:space="preserve"> </w:t>
      </w:r>
      <w:r w:rsidRPr="001728AC">
        <w:rPr>
          <w:rFonts w:ascii="GHEA Grapalat" w:hAnsi="GHEA Grapalat" w:cs="Sylfaen"/>
          <w:sz w:val="20"/>
          <w:lang w:val="hy-AM"/>
        </w:rPr>
        <w:t>գծով</w:t>
      </w:r>
      <w:r w:rsidRPr="001728AC">
        <w:rPr>
          <w:rFonts w:ascii="GHEA Grapalat" w:hAnsi="GHEA Grapalat" w:cs="Arial Armenian"/>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բավարար</w:t>
      </w:r>
      <w:r w:rsidRPr="001728AC">
        <w:rPr>
          <w:rFonts w:ascii="GHEA Grapalat" w:hAnsi="GHEA Grapalat" w:cs="Arial Armenian"/>
          <w:sz w:val="20"/>
          <w:lang w:val="hy-AM"/>
        </w:rPr>
        <w:t xml:space="preserve">, </w:t>
      </w:r>
      <w:r w:rsidRPr="001728AC">
        <w:rPr>
          <w:rFonts w:ascii="GHEA Grapalat" w:hAnsi="GHEA Grapalat" w:cs="Sylfaen"/>
          <w:sz w:val="20"/>
          <w:lang w:val="hy-AM"/>
        </w:rPr>
        <w:t>եթե</w:t>
      </w:r>
      <w:r w:rsidRPr="001728AC">
        <w:rPr>
          <w:rFonts w:ascii="GHEA Grapalat" w:hAnsi="GHEA Grapalat" w:cs="Arial Armenian"/>
          <w:sz w:val="20"/>
          <w:lang w:val="hy-AM"/>
        </w:rPr>
        <w:t xml:space="preserve"> </w:t>
      </w:r>
      <w:r w:rsidRPr="001728AC">
        <w:rPr>
          <w:rFonts w:ascii="GHEA Grapalat" w:hAnsi="GHEA Grapalat" w:cs="Sylfaen"/>
          <w:sz w:val="20"/>
          <w:lang w:val="hy-AM"/>
        </w:rPr>
        <w:t>վերջինս</w:t>
      </w:r>
      <w:r w:rsidRPr="001728AC">
        <w:rPr>
          <w:rFonts w:ascii="GHEA Grapalat" w:hAnsi="GHEA Grapalat" w:cs="Arial Armenian"/>
          <w:sz w:val="20"/>
          <w:lang w:val="hy-AM"/>
        </w:rPr>
        <w:t xml:space="preserve"> </w:t>
      </w:r>
      <w:r w:rsidRPr="001728AC">
        <w:rPr>
          <w:rFonts w:ascii="GHEA Grapalat" w:hAnsi="GHEA Grapalat" w:cs="Sylfaen"/>
          <w:sz w:val="20"/>
          <w:lang w:val="hy-AM"/>
        </w:rPr>
        <w:t>ապահովում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սույն</w:t>
      </w:r>
      <w:r w:rsidRPr="001728AC">
        <w:rPr>
          <w:rFonts w:ascii="GHEA Grapalat" w:hAnsi="GHEA Grapalat" w:cs="Arial Armenian"/>
          <w:sz w:val="20"/>
          <w:lang w:val="hy-AM"/>
        </w:rPr>
        <w:t xml:space="preserve"> </w:t>
      </w:r>
      <w:r w:rsidRPr="001728AC">
        <w:rPr>
          <w:rFonts w:ascii="GHEA Grapalat" w:hAnsi="GHEA Grapalat" w:cs="Sylfaen"/>
          <w:sz w:val="20"/>
          <w:lang w:val="hy-AM"/>
        </w:rPr>
        <w:t>պարբերությամբ</w:t>
      </w:r>
      <w:r w:rsidRPr="001728AC">
        <w:rPr>
          <w:rFonts w:ascii="GHEA Grapalat" w:hAnsi="GHEA Grapalat" w:cs="Arial Armenian"/>
          <w:sz w:val="20"/>
          <w:lang w:val="hy-AM"/>
        </w:rPr>
        <w:t xml:space="preserve"> </w:t>
      </w:r>
      <w:r w:rsidRPr="001728AC">
        <w:rPr>
          <w:rFonts w:ascii="GHEA Grapalat" w:hAnsi="GHEA Grapalat" w:cs="Sylfaen"/>
          <w:sz w:val="20"/>
          <w:lang w:val="hy-AM"/>
        </w:rPr>
        <w:t>նախատեսված</w:t>
      </w:r>
      <w:r w:rsidRPr="001728AC">
        <w:rPr>
          <w:rFonts w:ascii="GHEA Grapalat" w:hAnsi="GHEA Grapalat" w:cs="Arial Armenian"/>
          <w:sz w:val="20"/>
          <w:lang w:val="hy-AM"/>
        </w:rPr>
        <w:t xml:space="preserve"> </w:t>
      </w:r>
      <w:r w:rsidRPr="001728AC">
        <w:rPr>
          <w:rFonts w:ascii="GHEA Grapalat" w:hAnsi="GHEA Grapalat" w:cs="Sylfaen"/>
          <w:sz w:val="20"/>
          <w:lang w:val="hy-AM"/>
        </w:rPr>
        <w:t>պահանջները</w:t>
      </w:r>
      <w:r w:rsidRPr="001728AC">
        <w:rPr>
          <w:rFonts w:ascii="GHEA Grapalat" w:hAnsi="GHEA Grapalat" w:cs="Tahoma"/>
          <w:sz w:val="20"/>
          <w:lang w:val="hy-AM"/>
        </w:rPr>
        <w:t>։</w:t>
      </w:r>
    </w:p>
    <w:p w:rsidR="005E56D8" w:rsidRPr="001728AC" w:rsidRDefault="005E56D8" w:rsidP="005E56D8">
      <w:pPr>
        <w:ind w:firstLine="567"/>
        <w:jc w:val="both"/>
        <w:rPr>
          <w:rFonts w:ascii="GHEA Grapalat" w:hAnsi="GHEA Grapalat" w:cs="Arial Armenian"/>
          <w:sz w:val="20"/>
          <w:lang w:val="hy-AM"/>
        </w:rPr>
      </w:pPr>
    </w:p>
    <w:p w:rsidR="005E56D8" w:rsidRPr="001728AC" w:rsidRDefault="005E56D8" w:rsidP="005E56D8">
      <w:pPr>
        <w:ind w:firstLine="567"/>
        <w:jc w:val="both"/>
        <w:rPr>
          <w:rFonts w:ascii="GHEA Grapalat" w:hAnsi="GHEA Grapalat" w:cs="Arial Armenian"/>
          <w:sz w:val="20"/>
          <w:lang w:val="hy-AM"/>
        </w:rPr>
      </w:pPr>
      <w:r w:rsidRPr="001728AC">
        <w:rPr>
          <w:rFonts w:ascii="GHEA Grapalat" w:hAnsi="GHEA Grapalat" w:cs="Arial Armenian"/>
          <w:sz w:val="20"/>
          <w:lang w:val="hy-AM"/>
        </w:rPr>
        <w:t>- &lt;&lt;</w:t>
      </w:r>
      <w:r w:rsidRPr="001728AC">
        <w:rPr>
          <w:rFonts w:ascii="GHEA Grapalat" w:hAnsi="GHEA Grapalat" w:cs="Sylfaen"/>
          <w:sz w:val="20"/>
          <w:lang w:val="hy-AM"/>
        </w:rPr>
        <w:t>Տեխնիկական</w:t>
      </w:r>
      <w:r w:rsidRPr="001728AC">
        <w:rPr>
          <w:rFonts w:ascii="GHEA Grapalat" w:hAnsi="GHEA Grapalat" w:cs="Arial Armenian"/>
          <w:sz w:val="20"/>
          <w:lang w:val="hy-AM"/>
        </w:rPr>
        <w:t xml:space="preserve"> </w:t>
      </w:r>
      <w:r w:rsidRPr="001728AC">
        <w:rPr>
          <w:rFonts w:ascii="GHEA Grapalat" w:hAnsi="GHEA Grapalat" w:cs="Sylfaen"/>
          <w:sz w:val="20"/>
          <w:lang w:val="hy-AM"/>
        </w:rPr>
        <w:t>միջոցներ&gt;&gt;</w:t>
      </w:r>
      <w:r w:rsidRPr="001728AC">
        <w:rPr>
          <w:rFonts w:ascii="GHEA Grapalat" w:hAnsi="GHEA Grapalat" w:cs="Arial Armenian"/>
          <w:sz w:val="20"/>
          <w:lang w:val="hy-AM"/>
        </w:rPr>
        <w:t xml:space="preserve"> </w:t>
      </w:r>
      <w:r w:rsidRPr="001728AC">
        <w:rPr>
          <w:rFonts w:ascii="GHEA Grapalat" w:hAnsi="GHEA Grapalat" w:cs="Sylfaen"/>
          <w:sz w:val="20"/>
          <w:lang w:val="hy-AM"/>
        </w:rPr>
        <w:t>չափանիշը</w:t>
      </w:r>
      <w:r w:rsidRPr="001728AC">
        <w:rPr>
          <w:rFonts w:ascii="GHEA Grapalat" w:hAnsi="GHEA Grapalat" w:cs="Arial Armenian"/>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հետևյալ</w:t>
      </w:r>
      <w:r w:rsidRPr="001728AC">
        <w:rPr>
          <w:rFonts w:ascii="GHEA Grapalat" w:hAnsi="GHEA Grapalat" w:cs="Arial Armenian"/>
          <w:sz w:val="20"/>
          <w:lang w:val="hy-AM"/>
        </w:rPr>
        <w:t xml:space="preserve"> </w:t>
      </w:r>
      <w:r w:rsidRPr="001728AC">
        <w:rPr>
          <w:rFonts w:ascii="GHEA Grapalat" w:hAnsi="GHEA Grapalat" w:cs="Sylfaen"/>
          <w:sz w:val="20"/>
          <w:lang w:val="hy-AM"/>
        </w:rPr>
        <w:t>կարգով</w:t>
      </w:r>
      <w:r w:rsidRPr="001728AC">
        <w:rPr>
          <w:rFonts w:ascii="GHEA Grapalat" w:hAnsi="GHEA Grapalat" w:cs="Arial Armenian"/>
          <w:sz w:val="20"/>
          <w:lang w:val="hy-AM"/>
        </w:rPr>
        <w:t>`</w:t>
      </w:r>
    </w:p>
    <w:p w:rsidR="005E56D8" w:rsidRPr="001728AC" w:rsidRDefault="005E56D8" w:rsidP="005E56D8">
      <w:pPr>
        <w:ind w:firstLine="567"/>
        <w:jc w:val="both"/>
        <w:rPr>
          <w:rFonts w:ascii="GHEA Grapalat" w:hAnsi="GHEA Grapalat" w:cs="Arial Armenian"/>
          <w:sz w:val="20"/>
          <w:lang w:val="hy-AM"/>
        </w:rPr>
      </w:pPr>
      <w:r w:rsidRPr="001728AC">
        <w:rPr>
          <w:rFonts w:ascii="GHEA Grapalat" w:hAnsi="GHEA Grapalat" w:cs="Arial Armenian"/>
          <w:sz w:val="20"/>
          <w:lang w:val="hy-AM"/>
        </w:rPr>
        <w:t>1) Մ</w:t>
      </w:r>
      <w:r w:rsidRPr="001728AC">
        <w:rPr>
          <w:rFonts w:ascii="GHEA Grapalat" w:hAnsi="GHEA Grapalat" w:cs="Sylfaen"/>
          <w:sz w:val="20"/>
          <w:lang w:val="hy-AM"/>
        </w:rPr>
        <w:t>ասնակիցը</w:t>
      </w:r>
      <w:r w:rsidRPr="001728AC">
        <w:rPr>
          <w:rFonts w:ascii="GHEA Grapalat" w:hAnsi="GHEA Grapalat" w:cs="Arial Armenian"/>
          <w:sz w:val="20"/>
          <w:lang w:val="hy-AM"/>
        </w:rPr>
        <w:t xml:space="preserve"> </w:t>
      </w:r>
      <w:r w:rsidRPr="001728AC">
        <w:rPr>
          <w:rFonts w:ascii="GHEA Grapalat" w:hAnsi="GHEA Grapalat" w:cs="Sylfaen"/>
          <w:sz w:val="20"/>
          <w:lang w:val="hy-AM"/>
        </w:rPr>
        <w:t>հայտով</w:t>
      </w:r>
      <w:r w:rsidRPr="001728AC">
        <w:rPr>
          <w:rFonts w:ascii="GHEA Grapalat" w:hAnsi="GHEA Grapalat" w:cs="Arial Armenian"/>
          <w:sz w:val="20"/>
          <w:lang w:val="hy-AM"/>
        </w:rPr>
        <w:t xml:space="preserve"> </w:t>
      </w:r>
      <w:r w:rsidRPr="001728AC">
        <w:rPr>
          <w:rFonts w:ascii="GHEA Grapalat" w:hAnsi="GHEA Grapalat" w:cs="Sylfaen"/>
          <w:sz w:val="20"/>
          <w:lang w:val="hy-AM"/>
        </w:rPr>
        <w:t>ներկայացնում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հայտարարություն</w:t>
      </w:r>
      <w:r w:rsidRPr="001728AC">
        <w:rPr>
          <w:rFonts w:ascii="GHEA Grapalat" w:hAnsi="GHEA Grapalat" w:cs="Arial Armenian"/>
          <w:sz w:val="20"/>
          <w:lang w:val="hy-AM"/>
        </w:rPr>
        <w:t xml:space="preserve"> (</w:t>
      </w:r>
      <w:r w:rsidRPr="001728AC">
        <w:rPr>
          <w:rFonts w:ascii="GHEA Grapalat" w:hAnsi="GHEA Grapalat" w:cs="Sylfaen"/>
          <w:sz w:val="20"/>
          <w:lang w:val="hy-AM"/>
        </w:rPr>
        <w:t>Հավելված</w:t>
      </w:r>
      <w:r w:rsidRPr="001728AC">
        <w:rPr>
          <w:rFonts w:ascii="GHEA Grapalat" w:hAnsi="GHEA Grapalat" w:cs="Arial Armenian"/>
          <w:sz w:val="20"/>
          <w:lang w:val="hy-AM"/>
        </w:rPr>
        <w:t xml:space="preserve"> 3.3) </w:t>
      </w:r>
      <w:r w:rsidRPr="001728AC">
        <w:rPr>
          <w:rFonts w:ascii="GHEA Grapalat" w:hAnsi="GHEA Grapalat" w:cs="Sylfaen"/>
          <w:sz w:val="20"/>
          <w:lang w:val="hy-AM"/>
        </w:rPr>
        <w:t>պայմանագրի</w:t>
      </w:r>
      <w:r w:rsidRPr="001728AC">
        <w:rPr>
          <w:rFonts w:ascii="GHEA Grapalat" w:hAnsi="GHEA Grapalat" w:cs="Arial Armenian"/>
          <w:sz w:val="20"/>
          <w:lang w:val="hy-AM"/>
        </w:rPr>
        <w:t xml:space="preserve"> </w:t>
      </w:r>
      <w:r w:rsidRPr="001728AC">
        <w:rPr>
          <w:rFonts w:ascii="GHEA Grapalat" w:hAnsi="GHEA Grapalat" w:cs="Sylfaen"/>
          <w:sz w:val="20"/>
          <w:lang w:val="hy-AM"/>
        </w:rPr>
        <w:t>կատարման</w:t>
      </w:r>
      <w:r w:rsidRPr="001728AC">
        <w:rPr>
          <w:rFonts w:ascii="GHEA Grapalat" w:hAnsi="GHEA Grapalat" w:cs="Arial Armenian"/>
          <w:sz w:val="20"/>
          <w:lang w:val="hy-AM"/>
        </w:rPr>
        <w:t xml:space="preserve"> </w:t>
      </w:r>
      <w:r w:rsidRPr="001728AC">
        <w:rPr>
          <w:rFonts w:ascii="GHEA Grapalat" w:hAnsi="GHEA Grapalat" w:cs="Sylfaen"/>
          <w:sz w:val="20"/>
          <w:lang w:val="hy-AM"/>
        </w:rPr>
        <w:t>համար</w:t>
      </w:r>
      <w:r w:rsidRPr="001728AC">
        <w:rPr>
          <w:rFonts w:ascii="GHEA Grapalat" w:hAnsi="GHEA Grapalat" w:cs="Arial Armenian"/>
          <w:sz w:val="20"/>
          <w:lang w:val="hy-AM"/>
        </w:rPr>
        <w:t xml:space="preserve"> </w:t>
      </w:r>
      <w:r w:rsidRPr="001728AC">
        <w:rPr>
          <w:rFonts w:ascii="GHEA Grapalat" w:hAnsi="GHEA Grapalat" w:cs="Sylfaen"/>
          <w:sz w:val="20"/>
          <w:lang w:val="hy-AM"/>
        </w:rPr>
        <w:t>անհրաժեշտ</w:t>
      </w:r>
      <w:r w:rsidRPr="001728AC">
        <w:rPr>
          <w:rFonts w:ascii="GHEA Grapalat" w:hAnsi="GHEA Grapalat" w:cs="Arial"/>
          <w:sz w:val="20"/>
          <w:lang w:val="hy-AM"/>
        </w:rPr>
        <w:t xml:space="preserve"> </w:t>
      </w:r>
      <w:r w:rsidRPr="001728AC">
        <w:rPr>
          <w:rFonts w:ascii="GHEA Grapalat" w:hAnsi="GHEA Grapalat" w:cs="Sylfaen"/>
          <w:sz w:val="20"/>
          <w:lang w:val="hy-AM"/>
        </w:rPr>
        <w:t>տեխնիկական</w:t>
      </w:r>
      <w:r w:rsidRPr="001728AC">
        <w:rPr>
          <w:rFonts w:ascii="GHEA Grapalat" w:hAnsi="GHEA Grapalat" w:cs="Arial Armenian"/>
          <w:sz w:val="20"/>
          <w:lang w:val="hy-AM"/>
        </w:rPr>
        <w:t xml:space="preserve"> </w:t>
      </w:r>
      <w:r w:rsidRPr="001728AC">
        <w:rPr>
          <w:rFonts w:ascii="GHEA Grapalat" w:hAnsi="GHEA Grapalat" w:cs="Sylfaen"/>
          <w:sz w:val="20"/>
          <w:lang w:val="hy-AM"/>
        </w:rPr>
        <w:t>միջոցների</w:t>
      </w:r>
      <w:r w:rsidRPr="001728AC">
        <w:rPr>
          <w:rFonts w:ascii="GHEA Grapalat" w:hAnsi="GHEA Grapalat" w:cs="Arial Armenian"/>
          <w:sz w:val="20"/>
          <w:lang w:val="hy-AM"/>
        </w:rPr>
        <w:t xml:space="preserve"> </w:t>
      </w:r>
      <w:r w:rsidRPr="001728AC">
        <w:rPr>
          <w:rFonts w:ascii="GHEA Grapalat" w:hAnsi="GHEA Grapalat" w:cs="Sylfaen"/>
          <w:sz w:val="20"/>
          <w:lang w:val="hy-AM"/>
        </w:rPr>
        <w:t>առկայության</w:t>
      </w:r>
      <w:r w:rsidRPr="001728AC">
        <w:rPr>
          <w:rFonts w:ascii="GHEA Grapalat" w:hAnsi="GHEA Grapalat" w:cs="Arial Armenian"/>
          <w:sz w:val="20"/>
          <w:lang w:val="hy-AM"/>
        </w:rPr>
        <w:t xml:space="preserve"> </w:t>
      </w:r>
      <w:r w:rsidRPr="001728AC">
        <w:rPr>
          <w:rFonts w:ascii="GHEA Grapalat" w:hAnsi="GHEA Grapalat" w:cs="Sylfaen"/>
          <w:sz w:val="20"/>
          <w:lang w:val="hy-AM"/>
        </w:rPr>
        <w:t>մասին</w:t>
      </w:r>
      <w:r w:rsidRPr="001728AC">
        <w:rPr>
          <w:rFonts w:ascii="GHEA Grapalat" w:hAnsi="GHEA Grapalat" w:cs="Arial Armenian"/>
          <w:sz w:val="20"/>
          <w:lang w:val="hy-AM"/>
        </w:rPr>
        <w:t>.</w:t>
      </w:r>
    </w:p>
    <w:p w:rsidR="005E56D8" w:rsidRPr="001728AC" w:rsidRDefault="005E56D8" w:rsidP="005E56D8">
      <w:pPr>
        <w:ind w:firstLine="567"/>
        <w:jc w:val="both"/>
        <w:rPr>
          <w:rFonts w:ascii="GHEA Grapalat" w:hAnsi="GHEA Grapalat" w:cs="Arial Armenian"/>
          <w:sz w:val="20"/>
        </w:rPr>
      </w:pPr>
      <w:r w:rsidRPr="001728AC">
        <w:rPr>
          <w:rFonts w:ascii="GHEA Grapalat" w:hAnsi="GHEA Grapalat" w:cs="Arial Armenian"/>
          <w:sz w:val="20"/>
          <w:lang w:val="hy-AM"/>
        </w:rPr>
        <w:t xml:space="preserve">2) </w:t>
      </w:r>
      <w:r w:rsidRPr="001728AC">
        <w:rPr>
          <w:rFonts w:ascii="GHEA Grapalat" w:hAnsi="GHEA Grapalat" w:cs="Sylfaen"/>
          <w:sz w:val="20"/>
          <w:lang w:val="hy-AM"/>
        </w:rPr>
        <w:t>առաջին</w:t>
      </w:r>
      <w:r w:rsidRPr="001728AC">
        <w:rPr>
          <w:rFonts w:ascii="GHEA Grapalat" w:hAnsi="GHEA Grapalat" w:cs="Arial Armenian"/>
          <w:sz w:val="20"/>
          <w:lang w:val="hy-AM"/>
        </w:rPr>
        <w:t xml:space="preserve"> </w:t>
      </w:r>
      <w:r w:rsidRPr="001728AC">
        <w:rPr>
          <w:rFonts w:ascii="GHEA Grapalat" w:hAnsi="GHEA Grapalat" w:cs="Sylfaen"/>
          <w:sz w:val="20"/>
          <w:lang w:val="hy-AM"/>
        </w:rPr>
        <w:t>տեղը</w:t>
      </w:r>
      <w:r w:rsidRPr="001728AC">
        <w:rPr>
          <w:rFonts w:ascii="GHEA Grapalat" w:hAnsi="GHEA Grapalat" w:cs="Arial Armenian"/>
          <w:sz w:val="20"/>
          <w:lang w:val="hy-AM"/>
        </w:rPr>
        <w:t xml:space="preserve"> </w:t>
      </w:r>
      <w:r w:rsidRPr="001728AC">
        <w:rPr>
          <w:rFonts w:ascii="GHEA Grapalat" w:hAnsi="GHEA Grapalat" w:cs="Sylfaen"/>
          <w:sz w:val="20"/>
          <w:lang w:val="hy-AM"/>
        </w:rPr>
        <w:t>զբաղեցրած</w:t>
      </w:r>
      <w:r w:rsidRPr="001728AC">
        <w:rPr>
          <w:rFonts w:ascii="GHEA Grapalat" w:hAnsi="GHEA Grapalat" w:cs="Arial Armenian"/>
          <w:sz w:val="20"/>
          <w:lang w:val="hy-AM"/>
        </w:rPr>
        <w:t xml:space="preserve"> մ</w:t>
      </w:r>
      <w:r w:rsidRPr="001728AC">
        <w:rPr>
          <w:rFonts w:ascii="GHEA Grapalat" w:hAnsi="GHEA Grapalat" w:cs="Sylfaen"/>
          <w:sz w:val="20"/>
          <w:lang w:val="hy-AM"/>
        </w:rPr>
        <w:t>ասնակիցը</w:t>
      </w:r>
      <w:r w:rsidRPr="001728AC">
        <w:rPr>
          <w:rFonts w:ascii="GHEA Grapalat" w:hAnsi="GHEA Grapalat" w:cs="Arial Armenian"/>
          <w:sz w:val="20"/>
          <w:lang w:val="hy-AM"/>
        </w:rPr>
        <w:t xml:space="preserve"> որպես որակավորման չափանիշի հիմնավորող փաստաթուղթ </w:t>
      </w:r>
      <w:r w:rsidRPr="001728AC">
        <w:rPr>
          <w:rFonts w:ascii="GHEA Grapalat" w:hAnsi="GHEA Grapalat" w:cs="Sylfaen"/>
          <w:sz w:val="20"/>
          <w:lang w:val="hy-AM"/>
        </w:rPr>
        <w:t>ներկայացնում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այն</w:t>
      </w:r>
      <w:r w:rsidRPr="001728AC">
        <w:rPr>
          <w:rFonts w:ascii="GHEA Grapalat" w:hAnsi="GHEA Grapalat" w:cs="Arial Armenian"/>
          <w:sz w:val="20"/>
          <w:lang w:val="hy-AM"/>
        </w:rPr>
        <w:t xml:space="preserve"> </w:t>
      </w:r>
      <w:r w:rsidRPr="001728AC">
        <w:rPr>
          <w:rFonts w:ascii="GHEA Grapalat" w:hAnsi="GHEA Grapalat" w:cs="Sylfaen"/>
          <w:sz w:val="20"/>
          <w:lang w:val="hy-AM"/>
        </w:rPr>
        <w:t>տեխնիկական</w:t>
      </w:r>
      <w:r w:rsidRPr="001728AC">
        <w:rPr>
          <w:rFonts w:ascii="GHEA Grapalat" w:hAnsi="GHEA Grapalat" w:cs="Arial Armenian"/>
          <w:sz w:val="20"/>
          <w:lang w:val="hy-AM"/>
        </w:rPr>
        <w:t xml:space="preserve"> </w:t>
      </w:r>
      <w:r w:rsidRPr="001728AC">
        <w:rPr>
          <w:rFonts w:ascii="GHEA Grapalat" w:hAnsi="GHEA Grapalat" w:cs="Sylfaen"/>
          <w:sz w:val="20"/>
          <w:lang w:val="hy-AM"/>
        </w:rPr>
        <w:t>միջոցների</w:t>
      </w:r>
      <w:r w:rsidRPr="001728AC">
        <w:rPr>
          <w:rFonts w:ascii="GHEA Grapalat" w:hAnsi="GHEA Grapalat" w:cs="Arial Armenian"/>
          <w:sz w:val="20"/>
          <w:lang w:val="hy-AM"/>
        </w:rPr>
        <w:t xml:space="preserve"> </w:t>
      </w:r>
      <w:r w:rsidRPr="001728AC">
        <w:rPr>
          <w:rFonts w:ascii="GHEA Grapalat" w:hAnsi="GHEA Grapalat" w:cs="Sylfaen"/>
          <w:sz w:val="20"/>
          <w:lang w:val="hy-AM"/>
        </w:rPr>
        <w:t>տվյալները</w:t>
      </w:r>
      <w:r w:rsidRPr="001728AC">
        <w:rPr>
          <w:rFonts w:ascii="GHEA Grapalat" w:hAnsi="GHEA Grapalat" w:cs="Arial Armenian"/>
          <w:sz w:val="20"/>
          <w:lang w:val="hy-AM"/>
        </w:rPr>
        <w:t xml:space="preserve">, </w:t>
      </w:r>
      <w:r w:rsidRPr="001728AC">
        <w:rPr>
          <w:rFonts w:ascii="GHEA Grapalat" w:hAnsi="GHEA Grapalat" w:cs="Sylfaen"/>
          <w:sz w:val="20"/>
          <w:lang w:val="hy-AM"/>
        </w:rPr>
        <w:t>որոնք</w:t>
      </w:r>
      <w:r w:rsidRPr="001728AC">
        <w:rPr>
          <w:rFonts w:ascii="GHEA Grapalat" w:hAnsi="GHEA Grapalat" w:cs="Arial Armenian"/>
          <w:sz w:val="20"/>
          <w:lang w:val="hy-AM"/>
        </w:rPr>
        <w:t xml:space="preserve"> </w:t>
      </w:r>
      <w:r w:rsidRPr="001728AC">
        <w:rPr>
          <w:rFonts w:ascii="GHEA Grapalat" w:hAnsi="GHEA Grapalat" w:cs="Sylfaen"/>
          <w:sz w:val="20"/>
          <w:lang w:val="hy-AM"/>
        </w:rPr>
        <w:t>վերջինս</w:t>
      </w:r>
      <w:r w:rsidRPr="001728AC">
        <w:rPr>
          <w:rFonts w:ascii="GHEA Grapalat" w:hAnsi="GHEA Grapalat" w:cs="Arial Armenian"/>
          <w:sz w:val="20"/>
          <w:lang w:val="hy-AM"/>
        </w:rPr>
        <w:t xml:space="preserve"> </w:t>
      </w:r>
      <w:r w:rsidRPr="001728AC">
        <w:rPr>
          <w:rFonts w:ascii="GHEA Grapalat" w:hAnsi="GHEA Grapalat" w:cs="Sylfaen"/>
          <w:sz w:val="20"/>
          <w:lang w:val="hy-AM"/>
        </w:rPr>
        <w:t>նախատեսում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օգտագործել</w:t>
      </w:r>
      <w:r w:rsidRPr="001728AC">
        <w:rPr>
          <w:rFonts w:ascii="GHEA Grapalat" w:hAnsi="GHEA Grapalat" w:cs="Arial Armenian"/>
          <w:sz w:val="20"/>
          <w:lang w:val="hy-AM"/>
        </w:rPr>
        <w:t xml:space="preserve"> </w:t>
      </w:r>
      <w:r w:rsidRPr="001728AC">
        <w:rPr>
          <w:rFonts w:ascii="GHEA Grapalat" w:hAnsi="GHEA Grapalat" w:cs="Sylfaen"/>
          <w:sz w:val="20"/>
          <w:lang w:val="hy-AM"/>
        </w:rPr>
        <w:t>պայմանագրի</w:t>
      </w:r>
      <w:r w:rsidRPr="001728AC">
        <w:rPr>
          <w:rFonts w:ascii="GHEA Grapalat" w:hAnsi="GHEA Grapalat" w:cs="Arial Armenian"/>
          <w:sz w:val="20"/>
          <w:lang w:val="hy-AM"/>
        </w:rPr>
        <w:t xml:space="preserve"> </w:t>
      </w:r>
      <w:r w:rsidRPr="001728AC">
        <w:rPr>
          <w:rFonts w:ascii="GHEA Grapalat" w:hAnsi="GHEA Grapalat" w:cs="Sylfaen"/>
          <w:sz w:val="20"/>
          <w:lang w:val="hy-AM"/>
        </w:rPr>
        <w:t>կատարման</w:t>
      </w:r>
      <w:r w:rsidRPr="001728AC">
        <w:rPr>
          <w:rFonts w:ascii="GHEA Grapalat" w:hAnsi="GHEA Grapalat" w:cs="Arial Armenian"/>
          <w:sz w:val="20"/>
          <w:lang w:val="hy-AM"/>
        </w:rPr>
        <w:t xml:space="preserve"> </w:t>
      </w:r>
      <w:r w:rsidRPr="001728AC">
        <w:rPr>
          <w:rFonts w:ascii="GHEA Grapalat" w:hAnsi="GHEA Grapalat" w:cs="Sylfaen"/>
          <w:sz w:val="20"/>
          <w:lang w:val="hy-AM"/>
        </w:rPr>
        <w:t>ժամանակ</w:t>
      </w:r>
      <w:r w:rsidRPr="001728AC">
        <w:rPr>
          <w:rFonts w:ascii="GHEA Grapalat" w:hAnsi="GHEA Grapalat" w:cs="Tahoma"/>
          <w:sz w:val="20"/>
          <w:lang w:val="hy-AM"/>
        </w:rPr>
        <w:t>։</w:t>
      </w:r>
      <w:r w:rsidRPr="001728AC">
        <w:rPr>
          <w:rFonts w:ascii="GHEA Grapalat" w:hAnsi="GHEA Grapalat" w:cs="Arial Armenian"/>
          <w:sz w:val="20"/>
          <w:lang w:val="hy-AM"/>
        </w:rPr>
        <w:t xml:space="preserve"> </w:t>
      </w:r>
      <w:r w:rsidRPr="001728AC">
        <w:rPr>
          <w:rFonts w:ascii="GHEA Grapalat" w:hAnsi="GHEA Grapalat" w:cs="Sylfaen"/>
          <w:sz w:val="20"/>
          <w:lang w:val="hy-AM"/>
        </w:rPr>
        <w:t>Ընդ</w:t>
      </w:r>
      <w:r w:rsidRPr="001728AC">
        <w:rPr>
          <w:rFonts w:ascii="GHEA Grapalat" w:hAnsi="GHEA Grapalat" w:cs="Arial Armenian"/>
          <w:sz w:val="20"/>
          <w:lang w:val="hy-AM"/>
        </w:rPr>
        <w:t xml:space="preserve"> </w:t>
      </w:r>
      <w:r w:rsidRPr="001728AC">
        <w:rPr>
          <w:rFonts w:ascii="GHEA Grapalat" w:hAnsi="GHEA Grapalat" w:cs="Sylfaen"/>
          <w:sz w:val="20"/>
          <w:lang w:val="hy-AM"/>
        </w:rPr>
        <w:t>որում</w:t>
      </w:r>
      <w:r w:rsidRPr="001728AC">
        <w:rPr>
          <w:rFonts w:ascii="GHEA Grapalat" w:hAnsi="GHEA Grapalat" w:cs="Arial Armenian"/>
          <w:sz w:val="20"/>
          <w:lang w:val="hy-AM"/>
        </w:rPr>
        <w:t xml:space="preserve">, </w:t>
      </w:r>
      <w:r w:rsidRPr="001728AC">
        <w:rPr>
          <w:rFonts w:ascii="GHEA Grapalat" w:hAnsi="GHEA Grapalat" w:cs="Sylfaen"/>
          <w:sz w:val="20"/>
          <w:lang w:val="hy-AM"/>
        </w:rPr>
        <w:t>տեխնիկական</w:t>
      </w:r>
      <w:r w:rsidRPr="001728AC">
        <w:rPr>
          <w:rFonts w:ascii="GHEA Grapalat" w:hAnsi="GHEA Grapalat" w:cs="Arial Armenian"/>
          <w:sz w:val="20"/>
          <w:lang w:val="hy-AM"/>
        </w:rPr>
        <w:t xml:space="preserve"> </w:t>
      </w:r>
      <w:r w:rsidRPr="001728AC">
        <w:rPr>
          <w:rFonts w:ascii="GHEA Grapalat" w:hAnsi="GHEA Grapalat" w:cs="Sylfaen"/>
          <w:sz w:val="20"/>
          <w:lang w:val="hy-AM"/>
        </w:rPr>
        <w:t>միջոցների</w:t>
      </w:r>
      <w:r w:rsidRPr="001728AC">
        <w:rPr>
          <w:rFonts w:ascii="GHEA Grapalat" w:hAnsi="GHEA Grapalat" w:cs="Arial Armenian"/>
          <w:sz w:val="20"/>
          <w:lang w:val="hy-AM"/>
        </w:rPr>
        <w:t xml:space="preserve"> </w:t>
      </w:r>
      <w:r w:rsidRPr="001728AC">
        <w:rPr>
          <w:rFonts w:ascii="GHEA Grapalat" w:hAnsi="GHEA Grapalat" w:cs="Sylfaen"/>
          <w:sz w:val="20"/>
          <w:lang w:val="hy-AM"/>
        </w:rPr>
        <w:t>առկայությունը</w:t>
      </w:r>
      <w:r w:rsidRPr="001728AC">
        <w:rPr>
          <w:rFonts w:ascii="GHEA Grapalat" w:hAnsi="GHEA Grapalat" w:cs="Arial Armenian"/>
          <w:sz w:val="20"/>
          <w:lang w:val="hy-AM"/>
        </w:rPr>
        <w:t xml:space="preserve"> </w:t>
      </w:r>
      <w:r w:rsidRPr="001728AC">
        <w:rPr>
          <w:rFonts w:ascii="GHEA Grapalat" w:hAnsi="GHEA Grapalat" w:cs="Sylfaen"/>
          <w:sz w:val="20"/>
          <w:lang w:val="hy-AM"/>
        </w:rPr>
        <w:t>հիմնավորելու</w:t>
      </w:r>
      <w:r w:rsidRPr="001728AC">
        <w:rPr>
          <w:rFonts w:ascii="GHEA Grapalat" w:hAnsi="GHEA Grapalat" w:cs="Arial Armenian"/>
          <w:sz w:val="20"/>
          <w:lang w:val="hy-AM"/>
        </w:rPr>
        <w:t xml:space="preserve"> </w:t>
      </w:r>
      <w:r w:rsidRPr="001728AC">
        <w:rPr>
          <w:rFonts w:ascii="GHEA Grapalat" w:hAnsi="GHEA Grapalat" w:cs="Sylfaen"/>
          <w:sz w:val="20"/>
          <w:lang w:val="hy-AM"/>
        </w:rPr>
        <w:t>համար</w:t>
      </w:r>
      <w:r w:rsidRPr="001728AC">
        <w:rPr>
          <w:rFonts w:ascii="GHEA Grapalat" w:hAnsi="GHEA Grapalat" w:cs="Arial Armenian"/>
          <w:sz w:val="20"/>
          <w:lang w:val="hy-AM"/>
        </w:rPr>
        <w:t xml:space="preserve"> առաջին տեղը զբաղեցրած </w:t>
      </w:r>
      <w:r w:rsidRPr="001728AC">
        <w:rPr>
          <w:rFonts w:ascii="GHEA Grapalat" w:hAnsi="GHEA Grapalat" w:cs="Sylfaen"/>
          <w:sz w:val="20"/>
          <w:lang w:val="hy-AM"/>
        </w:rPr>
        <w:t>Մասնակիցը</w:t>
      </w:r>
      <w:r w:rsidRPr="001728AC">
        <w:rPr>
          <w:rFonts w:ascii="GHEA Grapalat" w:hAnsi="GHEA Grapalat" w:cs="Arial Armenian"/>
          <w:sz w:val="20"/>
          <w:lang w:val="hy-AM"/>
        </w:rPr>
        <w:t xml:space="preserve"> </w:t>
      </w:r>
      <w:r w:rsidRPr="001728AC">
        <w:rPr>
          <w:rFonts w:ascii="GHEA Grapalat" w:hAnsi="GHEA Grapalat" w:cs="Sylfaen"/>
          <w:sz w:val="20"/>
          <w:lang w:val="hy-AM"/>
        </w:rPr>
        <w:t>ներկայացնում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դրանց</w:t>
      </w:r>
      <w:r w:rsidRPr="001728AC">
        <w:rPr>
          <w:rFonts w:ascii="GHEA Grapalat" w:hAnsi="GHEA Grapalat" w:cs="Arial Armenian"/>
          <w:sz w:val="20"/>
          <w:lang w:val="hy-AM"/>
        </w:rPr>
        <w:t xml:space="preserve"> </w:t>
      </w:r>
      <w:r w:rsidRPr="001728AC">
        <w:rPr>
          <w:rFonts w:ascii="GHEA Grapalat" w:hAnsi="GHEA Grapalat" w:cs="Sylfaen"/>
          <w:sz w:val="20"/>
          <w:lang w:val="hy-AM"/>
        </w:rPr>
        <w:t>տեխնիկական</w:t>
      </w:r>
      <w:r w:rsidRPr="001728AC">
        <w:rPr>
          <w:rFonts w:ascii="GHEA Grapalat" w:hAnsi="GHEA Grapalat" w:cs="Arial Armenian"/>
          <w:sz w:val="20"/>
          <w:lang w:val="hy-AM"/>
        </w:rPr>
        <w:t xml:space="preserve"> </w:t>
      </w:r>
      <w:r w:rsidRPr="001728AC">
        <w:rPr>
          <w:rFonts w:ascii="GHEA Grapalat" w:hAnsi="GHEA Grapalat" w:cs="Sylfaen"/>
          <w:sz w:val="20"/>
          <w:lang w:val="hy-AM"/>
        </w:rPr>
        <w:t>անձնագրերի</w:t>
      </w:r>
      <w:r w:rsidRPr="001728AC">
        <w:rPr>
          <w:rFonts w:ascii="GHEA Grapalat" w:hAnsi="GHEA Grapalat" w:cs="Arial Armenian"/>
          <w:sz w:val="20"/>
          <w:lang w:val="hy-AM"/>
        </w:rPr>
        <w:t xml:space="preserve"> </w:t>
      </w:r>
      <w:r w:rsidRPr="001728AC">
        <w:rPr>
          <w:rFonts w:ascii="GHEA Grapalat" w:hAnsi="GHEA Grapalat" w:cs="Sylfaen"/>
          <w:sz w:val="20"/>
          <w:lang w:val="hy-AM"/>
        </w:rPr>
        <w:t>և</w:t>
      </w:r>
      <w:r w:rsidRPr="001728AC">
        <w:rPr>
          <w:rFonts w:ascii="GHEA Grapalat" w:hAnsi="GHEA Grapalat" w:cs="Arial Armenian"/>
          <w:sz w:val="20"/>
          <w:lang w:val="hy-AM"/>
        </w:rPr>
        <w:t xml:space="preserve"> </w:t>
      </w:r>
      <w:r w:rsidRPr="001728AC">
        <w:rPr>
          <w:rFonts w:ascii="GHEA Grapalat" w:hAnsi="GHEA Grapalat" w:cs="Sylfaen"/>
          <w:sz w:val="20"/>
          <w:lang w:val="hy-AM"/>
        </w:rPr>
        <w:t>այդ</w:t>
      </w:r>
      <w:r w:rsidRPr="001728AC">
        <w:rPr>
          <w:rFonts w:ascii="GHEA Grapalat" w:hAnsi="GHEA Grapalat" w:cs="Arial Armenian"/>
          <w:sz w:val="20"/>
          <w:lang w:val="hy-AM"/>
        </w:rPr>
        <w:t xml:space="preserve"> </w:t>
      </w:r>
      <w:r w:rsidRPr="001728AC">
        <w:rPr>
          <w:rFonts w:ascii="GHEA Grapalat" w:hAnsi="GHEA Grapalat" w:cs="Sylfaen"/>
          <w:sz w:val="20"/>
          <w:lang w:val="hy-AM"/>
        </w:rPr>
        <w:t>միջոցների</w:t>
      </w:r>
      <w:r w:rsidRPr="001728AC">
        <w:rPr>
          <w:rFonts w:ascii="GHEA Grapalat" w:hAnsi="GHEA Grapalat" w:cs="Arial Armenian"/>
          <w:sz w:val="20"/>
          <w:lang w:val="hy-AM"/>
        </w:rPr>
        <w:t xml:space="preserve"> </w:t>
      </w:r>
      <w:r w:rsidRPr="001728AC">
        <w:rPr>
          <w:rFonts w:ascii="GHEA Grapalat" w:hAnsi="GHEA Grapalat" w:cs="Sylfaen"/>
          <w:sz w:val="20"/>
          <w:lang w:val="hy-AM"/>
        </w:rPr>
        <w:t>նկատմամբ</w:t>
      </w:r>
      <w:r w:rsidRPr="001728AC">
        <w:rPr>
          <w:rFonts w:ascii="GHEA Grapalat" w:hAnsi="GHEA Grapalat" w:cs="Arial Armenian"/>
          <w:sz w:val="20"/>
          <w:lang w:val="hy-AM"/>
        </w:rPr>
        <w:t xml:space="preserve"> Մ</w:t>
      </w:r>
      <w:r w:rsidRPr="001728AC">
        <w:rPr>
          <w:rFonts w:ascii="GHEA Grapalat" w:hAnsi="GHEA Grapalat" w:cs="Sylfaen"/>
          <w:sz w:val="20"/>
          <w:lang w:val="hy-AM"/>
        </w:rPr>
        <w:t>ասնակցի</w:t>
      </w:r>
      <w:r w:rsidRPr="001728AC">
        <w:rPr>
          <w:rFonts w:ascii="GHEA Grapalat" w:hAnsi="GHEA Grapalat" w:cs="Arial Armenian"/>
          <w:sz w:val="20"/>
          <w:lang w:val="hy-AM"/>
        </w:rPr>
        <w:t xml:space="preserve"> </w:t>
      </w:r>
      <w:r w:rsidRPr="001728AC">
        <w:rPr>
          <w:rFonts w:ascii="GHEA Grapalat" w:hAnsi="GHEA Grapalat" w:cs="Sylfaen"/>
          <w:sz w:val="20"/>
          <w:lang w:val="hy-AM"/>
        </w:rPr>
        <w:t>սեփականության</w:t>
      </w:r>
      <w:r w:rsidRPr="001728AC">
        <w:rPr>
          <w:rFonts w:ascii="GHEA Grapalat" w:hAnsi="GHEA Grapalat" w:cs="Arial Armenian"/>
          <w:sz w:val="20"/>
          <w:lang w:val="hy-AM"/>
        </w:rPr>
        <w:t xml:space="preserve"> </w:t>
      </w:r>
      <w:r w:rsidRPr="001728AC">
        <w:rPr>
          <w:rFonts w:ascii="GHEA Grapalat" w:hAnsi="GHEA Grapalat" w:cs="Sylfaen"/>
          <w:sz w:val="20"/>
          <w:lang w:val="hy-AM"/>
        </w:rPr>
        <w:t>կամ</w:t>
      </w:r>
      <w:r w:rsidRPr="001728AC">
        <w:rPr>
          <w:rFonts w:ascii="GHEA Grapalat" w:hAnsi="GHEA Grapalat" w:cs="Arial Armenian"/>
          <w:sz w:val="20"/>
          <w:lang w:val="hy-AM"/>
        </w:rPr>
        <w:t xml:space="preserve"> </w:t>
      </w:r>
      <w:r w:rsidRPr="001728AC">
        <w:rPr>
          <w:rFonts w:ascii="GHEA Grapalat" w:hAnsi="GHEA Grapalat" w:cs="Sylfaen"/>
          <w:sz w:val="20"/>
          <w:lang w:val="hy-AM"/>
        </w:rPr>
        <w:t>ժամանակավոր</w:t>
      </w:r>
      <w:r w:rsidRPr="001728AC">
        <w:rPr>
          <w:rFonts w:ascii="GHEA Grapalat" w:hAnsi="GHEA Grapalat" w:cs="Arial Armenian"/>
          <w:sz w:val="20"/>
          <w:lang w:val="hy-AM"/>
        </w:rPr>
        <w:t xml:space="preserve"> </w:t>
      </w:r>
      <w:r w:rsidRPr="001728AC">
        <w:rPr>
          <w:rFonts w:ascii="GHEA Grapalat" w:hAnsi="GHEA Grapalat" w:cs="Sylfaen"/>
          <w:sz w:val="20"/>
          <w:lang w:val="hy-AM"/>
        </w:rPr>
        <w:t>օգտա</w:t>
      </w:r>
      <w:r w:rsidRPr="001728AC">
        <w:rPr>
          <w:rFonts w:ascii="GHEA Grapalat" w:hAnsi="GHEA Grapalat" w:cs="Arial Armenian"/>
          <w:sz w:val="20"/>
          <w:lang w:val="hy-AM"/>
        </w:rPr>
        <w:softHyphen/>
      </w:r>
      <w:r w:rsidRPr="001728AC">
        <w:rPr>
          <w:rFonts w:ascii="GHEA Grapalat" w:hAnsi="GHEA Grapalat" w:cs="Sylfaen"/>
          <w:sz w:val="20"/>
          <w:lang w:val="hy-AM"/>
        </w:rPr>
        <w:t>գործման</w:t>
      </w:r>
      <w:r w:rsidRPr="001728AC">
        <w:rPr>
          <w:rFonts w:ascii="GHEA Grapalat" w:hAnsi="GHEA Grapalat" w:cs="Arial Armenian"/>
          <w:sz w:val="20"/>
          <w:lang w:val="hy-AM"/>
        </w:rPr>
        <w:t xml:space="preserve"> </w:t>
      </w:r>
      <w:r w:rsidRPr="001728AC">
        <w:rPr>
          <w:rFonts w:ascii="GHEA Grapalat" w:hAnsi="GHEA Grapalat" w:cs="Sylfaen"/>
          <w:sz w:val="20"/>
          <w:lang w:val="hy-AM"/>
        </w:rPr>
        <w:t>իրավունքը</w:t>
      </w:r>
      <w:r w:rsidRPr="001728AC">
        <w:rPr>
          <w:rFonts w:ascii="GHEA Grapalat" w:hAnsi="GHEA Grapalat" w:cs="Arial Armenian"/>
          <w:sz w:val="20"/>
          <w:lang w:val="hy-AM"/>
        </w:rPr>
        <w:t xml:space="preserve"> </w:t>
      </w:r>
      <w:r w:rsidRPr="001728AC">
        <w:rPr>
          <w:rFonts w:ascii="GHEA Grapalat" w:hAnsi="GHEA Grapalat" w:cs="Sylfaen"/>
          <w:sz w:val="20"/>
          <w:lang w:val="hy-AM"/>
        </w:rPr>
        <w:t>հաստատող</w:t>
      </w:r>
      <w:r w:rsidRPr="001728AC">
        <w:rPr>
          <w:rFonts w:ascii="GHEA Grapalat" w:hAnsi="GHEA Grapalat" w:cs="Arial Armenian"/>
          <w:sz w:val="20"/>
          <w:lang w:val="hy-AM"/>
        </w:rPr>
        <w:t xml:space="preserve"> </w:t>
      </w:r>
      <w:r w:rsidRPr="001728AC">
        <w:rPr>
          <w:rFonts w:ascii="GHEA Grapalat" w:hAnsi="GHEA Grapalat" w:cs="Sylfaen"/>
          <w:sz w:val="20"/>
          <w:lang w:val="hy-AM"/>
        </w:rPr>
        <w:t>փաստաթղթերի</w:t>
      </w:r>
      <w:r w:rsidRPr="001728AC">
        <w:rPr>
          <w:rFonts w:ascii="GHEA Grapalat" w:hAnsi="GHEA Grapalat" w:cs="Arial Armenian"/>
          <w:sz w:val="20"/>
          <w:lang w:val="hy-AM"/>
        </w:rPr>
        <w:t xml:space="preserve"> </w:t>
      </w:r>
      <w:r w:rsidRPr="001728AC">
        <w:rPr>
          <w:rFonts w:ascii="GHEA Grapalat" w:hAnsi="GHEA Grapalat" w:cs="Sylfaen"/>
          <w:sz w:val="20"/>
          <w:lang w:val="hy-AM"/>
        </w:rPr>
        <w:t>պատճենները</w:t>
      </w:r>
      <w:r w:rsidRPr="001728AC">
        <w:rPr>
          <w:rFonts w:ascii="GHEA Grapalat" w:hAnsi="GHEA Grapalat" w:cs="Tahoma"/>
          <w:sz w:val="20"/>
          <w:lang w:val="hy-AM"/>
        </w:rPr>
        <w:t>։</w:t>
      </w:r>
      <w:r w:rsidRPr="001728AC">
        <w:rPr>
          <w:rFonts w:ascii="GHEA Grapalat" w:hAnsi="GHEA Grapalat" w:cs="Arial Armenian"/>
          <w:sz w:val="20"/>
          <w:lang w:val="hy-AM"/>
        </w:rPr>
        <w:t xml:space="preserve"> </w:t>
      </w:r>
      <w:r w:rsidRPr="001728AC">
        <w:rPr>
          <w:rFonts w:ascii="GHEA Grapalat" w:hAnsi="GHEA Grapalat" w:cs="Sylfaen"/>
          <w:sz w:val="20"/>
          <w:lang w:val="ru-RU"/>
        </w:rPr>
        <w:t>Տեխնիկական</w:t>
      </w:r>
      <w:r w:rsidRPr="001728AC">
        <w:rPr>
          <w:rFonts w:ascii="GHEA Grapalat" w:hAnsi="GHEA Grapalat" w:cs="Arial Armenian"/>
          <w:sz w:val="20"/>
        </w:rPr>
        <w:t xml:space="preserve"> </w:t>
      </w:r>
      <w:r w:rsidRPr="001728AC">
        <w:rPr>
          <w:rFonts w:ascii="GHEA Grapalat" w:hAnsi="GHEA Grapalat" w:cs="Sylfaen"/>
          <w:sz w:val="20"/>
          <w:lang w:val="ru-RU"/>
        </w:rPr>
        <w:t>միջոցների</w:t>
      </w:r>
      <w:r w:rsidRPr="001728AC">
        <w:rPr>
          <w:rFonts w:ascii="GHEA Grapalat" w:hAnsi="GHEA Grapalat" w:cs="Arial Armenian"/>
          <w:sz w:val="20"/>
        </w:rPr>
        <w:t xml:space="preserve"> </w:t>
      </w:r>
      <w:r w:rsidRPr="001728AC">
        <w:rPr>
          <w:rFonts w:ascii="GHEA Grapalat" w:hAnsi="GHEA Grapalat" w:cs="Sylfaen"/>
          <w:sz w:val="20"/>
          <w:lang w:val="ru-RU"/>
        </w:rPr>
        <w:t>վերաբերյալ</w:t>
      </w:r>
      <w:r w:rsidRPr="001728AC">
        <w:rPr>
          <w:rFonts w:ascii="GHEA Grapalat" w:hAnsi="GHEA Grapalat" w:cs="Arial Armenian"/>
          <w:sz w:val="20"/>
        </w:rPr>
        <w:t xml:space="preserve"> </w:t>
      </w:r>
      <w:r w:rsidRPr="001728AC">
        <w:rPr>
          <w:rFonts w:ascii="GHEA Grapalat" w:hAnsi="GHEA Grapalat" w:cs="Sylfaen"/>
          <w:sz w:val="20"/>
          <w:lang w:val="ru-RU"/>
        </w:rPr>
        <w:t>տվյալները</w:t>
      </w:r>
      <w:r w:rsidRPr="001728AC">
        <w:rPr>
          <w:rFonts w:ascii="GHEA Grapalat" w:hAnsi="GHEA Grapalat" w:cs="Arial Armenian"/>
          <w:sz w:val="20"/>
        </w:rPr>
        <w:t xml:space="preserve"> </w:t>
      </w:r>
      <w:r w:rsidRPr="001728AC">
        <w:rPr>
          <w:rFonts w:ascii="GHEA Grapalat" w:hAnsi="GHEA Grapalat" w:cs="Sylfaen"/>
          <w:sz w:val="20"/>
          <w:lang w:val="ru-RU"/>
        </w:rPr>
        <w:t>ներկայացվում</w:t>
      </w:r>
      <w:r w:rsidRPr="001728AC">
        <w:rPr>
          <w:rFonts w:ascii="GHEA Grapalat" w:hAnsi="GHEA Grapalat" w:cs="Arial Armenian"/>
          <w:sz w:val="20"/>
        </w:rPr>
        <w:t xml:space="preserve"> </w:t>
      </w:r>
      <w:r w:rsidRPr="001728AC">
        <w:rPr>
          <w:rFonts w:ascii="GHEA Grapalat" w:hAnsi="GHEA Grapalat" w:cs="Sylfaen"/>
          <w:sz w:val="20"/>
          <w:lang w:val="ru-RU"/>
        </w:rPr>
        <w:t>են</w:t>
      </w:r>
      <w:r w:rsidRPr="001728AC">
        <w:rPr>
          <w:rFonts w:ascii="GHEA Grapalat" w:hAnsi="GHEA Grapalat" w:cs="Arial Armenian"/>
          <w:sz w:val="20"/>
        </w:rPr>
        <w:t xml:space="preserve"> </w:t>
      </w:r>
      <w:r w:rsidRPr="001728AC">
        <w:rPr>
          <w:rFonts w:ascii="GHEA Grapalat" w:hAnsi="GHEA Grapalat" w:cs="Sylfaen"/>
          <w:sz w:val="20"/>
          <w:lang w:val="ru-RU"/>
        </w:rPr>
        <w:t>հետևյալ</w:t>
      </w:r>
      <w:r w:rsidRPr="001728AC">
        <w:rPr>
          <w:rFonts w:ascii="GHEA Grapalat" w:hAnsi="GHEA Grapalat" w:cs="Arial Armenian"/>
          <w:sz w:val="20"/>
        </w:rPr>
        <w:t xml:space="preserve"> </w:t>
      </w:r>
      <w:r w:rsidRPr="001728AC">
        <w:rPr>
          <w:rFonts w:ascii="GHEA Grapalat" w:hAnsi="GHEA Grapalat" w:cs="Sylfaen"/>
          <w:sz w:val="20"/>
          <w:lang w:val="ru-RU"/>
        </w:rPr>
        <w:t>ձևով</w:t>
      </w:r>
      <w:r w:rsidRPr="001728AC">
        <w:rPr>
          <w:rFonts w:ascii="GHEA Grapalat" w:hAnsi="GHEA Grapalat" w:cs="Arial Armenian"/>
          <w:sz w:val="20"/>
        </w:rPr>
        <w:t>`</w:t>
      </w:r>
    </w:p>
    <w:p w:rsidR="005E56D8" w:rsidRPr="001728AC" w:rsidRDefault="005E56D8" w:rsidP="005E56D8">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5E56D8" w:rsidRPr="001728AC" w:rsidTr="00B55908">
        <w:tc>
          <w:tcPr>
            <w:tcW w:w="540" w:type="dxa"/>
            <w:vAlign w:val="center"/>
          </w:tcPr>
          <w:p w:rsidR="005E56D8" w:rsidRPr="001728AC" w:rsidRDefault="005E56D8" w:rsidP="00B55908">
            <w:pPr>
              <w:jc w:val="center"/>
              <w:rPr>
                <w:rFonts w:ascii="GHEA Grapalat" w:hAnsi="GHEA Grapalat"/>
                <w:sz w:val="20"/>
              </w:rPr>
            </w:pPr>
            <w:r w:rsidRPr="001728AC">
              <w:rPr>
                <w:rFonts w:ascii="GHEA Grapalat" w:hAnsi="GHEA Grapalat"/>
                <w:sz w:val="20"/>
              </w:rPr>
              <w:t>N</w:t>
            </w:r>
          </w:p>
          <w:p w:rsidR="005E56D8" w:rsidRPr="001728AC" w:rsidRDefault="005E56D8" w:rsidP="00B55908">
            <w:pPr>
              <w:jc w:val="center"/>
              <w:rPr>
                <w:rFonts w:ascii="GHEA Grapalat" w:hAnsi="GHEA Grapalat"/>
                <w:sz w:val="20"/>
              </w:rPr>
            </w:pPr>
          </w:p>
        </w:tc>
        <w:tc>
          <w:tcPr>
            <w:tcW w:w="3078" w:type="dxa"/>
            <w:vAlign w:val="center"/>
          </w:tcPr>
          <w:p w:rsidR="005E56D8" w:rsidRPr="001728AC" w:rsidRDefault="005E56D8" w:rsidP="00B55908">
            <w:pPr>
              <w:jc w:val="center"/>
              <w:rPr>
                <w:rFonts w:ascii="GHEA Grapalat" w:hAnsi="GHEA Grapalat"/>
                <w:sz w:val="20"/>
              </w:rPr>
            </w:pPr>
            <w:r w:rsidRPr="001728AC">
              <w:rPr>
                <w:rFonts w:ascii="GHEA Grapalat" w:hAnsi="GHEA Grapalat" w:cs="Sylfaen"/>
                <w:sz w:val="20"/>
                <w:lang w:val="ru-RU"/>
              </w:rPr>
              <w:t>Տեխնիկական</w:t>
            </w:r>
            <w:r w:rsidRPr="001728AC">
              <w:rPr>
                <w:rFonts w:ascii="GHEA Grapalat" w:hAnsi="GHEA Grapalat" w:cs="Arial"/>
                <w:sz w:val="20"/>
                <w:lang w:val="ru-RU"/>
              </w:rPr>
              <w:t xml:space="preserve"> </w:t>
            </w:r>
            <w:r w:rsidRPr="001728AC">
              <w:rPr>
                <w:rFonts w:ascii="GHEA Grapalat" w:hAnsi="GHEA Grapalat" w:cs="Sylfaen"/>
                <w:sz w:val="20"/>
                <w:lang w:val="ru-RU"/>
              </w:rPr>
              <w:t>միջոցի</w:t>
            </w:r>
            <w:r w:rsidRPr="001728AC">
              <w:rPr>
                <w:rFonts w:ascii="GHEA Grapalat" w:hAnsi="GHEA Grapalat" w:cs="Arial"/>
                <w:sz w:val="20"/>
                <w:lang w:val="ru-RU"/>
              </w:rPr>
              <w:t xml:space="preserve"> </w:t>
            </w:r>
            <w:r w:rsidRPr="001728AC">
              <w:rPr>
                <w:rFonts w:ascii="GHEA Grapalat" w:hAnsi="GHEA Grapalat" w:cs="Sylfaen"/>
                <w:sz w:val="20"/>
                <w:lang w:val="ru-RU"/>
              </w:rPr>
              <w:t>անվանումը</w:t>
            </w:r>
          </w:p>
        </w:tc>
        <w:tc>
          <w:tcPr>
            <w:tcW w:w="4248" w:type="dxa"/>
            <w:vAlign w:val="center"/>
          </w:tcPr>
          <w:p w:rsidR="005E56D8" w:rsidRPr="001728AC" w:rsidRDefault="005E56D8" w:rsidP="00B55908">
            <w:pPr>
              <w:jc w:val="center"/>
              <w:rPr>
                <w:rFonts w:ascii="GHEA Grapalat" w:hAnsi="GHEA Grapalat"/>
                <w:sz w:val="20"/>
              </w:rPr>
            </w:pPr>
            <w:r w:rsidRPr="001728AC">
              <w:rPr>
                <w:rFonts w:ascii="GHEA Grapalat" w:hAnsi="GHEA Grapalat" w:cs="Sylfaen"/>
                <w:sz w:val="20"/>
                <w:lang w:val="ru-RU"/>
              </w:rPr>
              <w:t>Տեխնիկական</w:t>
            </w:r>
            <w:r w:rsidRPr="001728AC">
              <w:rPr>
                <w:rFonts w:ascii="GHEA Grapalat" w:hAnsi="GHEA Grapalat"/>
                <w:sz w:val="20"/>
              </w:rPr>
              <w:t xml:space="preserve"> </w:t>
            </w:r>
            <w:r w:rsidRPr="001728AC">
              <w:rPr>
                <w:rFonts w:ascii="GHEA Grapalat" w:hAnsi="GHEA Grapalat" w:cs="Sylfaen"/>
                <w:sz w:val="20"/>
                <w:lang w:val="ru-RU"/>
              </w:rPr>
              <w:t>միջոցի</w:t>
            </w:r>
            <w:r w:rsidRPr="001728AC">
              <w:rPr>
                <w:rFonts w:ascii="GHEA Grapalat" w:hAnsi="GHEA Grapalat"/>
                <w:sz w:val="20"/>
              </w:rPr>
              <w:t xml:space="preserve"> </w:t>
            </w:r>
            <w:r w:rsidRPr="001728AC">
              <w:rPr>
                <w:rFonts w:ascii="GHEA Grapalat" w:hAnsi="GHEA Grapalat" w:cs="Sylfaen"/>
                <w:sz w:val="20"/>
                <w:lang w:val="ru-RU"/>
              </w:rPr>
              <w:t>մակնիշը</w:t>
            </w:r>
            <w:r w:rsidRPr="001728AC">
              <w:rPr>
                <w:rFonts w:ascii="GHEA Grapalat" w:hAnsi="GHEA Grapalat"/>
                <w:sz w:val="20"/>
              </w:rPr>
              <w:t xml:space="preserve">, </w:t>
            </w:r>
            <w:r w:rsidRPr="001728AC">
              <w:rPr>
                <w:rFonts w:ascii="GHEA Grapalat" w:hAnsi="GHEA Grapalat" w:cs="Sylfaen"/>
                <w:sz w:val="20"/>
                <w:lang w:val="ru-RU"/>
              </w:rPr>
              <w:t>պետհամարանիշը</w:t>
            </w:r>
            <w:r w:rsidRPr="001728AC">
              <w:rPr>
                <w:rFonts w:ascii="GHEA Grapalat" w:hAnsi="GHEA Grapalat"/>
                <w:sz w:val="20"/>
              </w:rPr>
              <w:t>, (</w:t>
            </w:r>
            <w:r w:rsidRPr="001728AC">
              <w:rPr>
                <w:rFonts w:ascii="GHEA Grapalat" w:hAnsi="GHEA Grapalat" w:cs="Sylfaen"/>
                <w:sz w:val="20"/>
              </w:rPr>
              <w:t>եթե</w:t>
            </w:r>
            <w:r w:rsidRPr="001728AC">
              <w:rPr>
                <w:rFonts w:ascii="GHEA Grapalat" w:hAnsi="GHEA Grapalat" w:cs="Arial"/>
                <w:sz w:val="20"/>
              </w:rPr>
              <w:t xml:space="preserve"> </w:t>
            </w:r>
            <w:r w:rsidRPr="001728AC">
              <w:rPr>
                <w:rFonts w:ascii="GHEA Grapalat" w:hAnsi="GHEA Grapalat" w:cs="Sylfaen"/>
                <w:sz w:val="20"/>
              </w:rPr>
              <w:t>առկա</w:t>
            </w:r>
            <w:r w:rsidRPr="001728AC">
              <w:rPr>
                <w:rFonts w:ascii="GHEA Grapalat" w:hAnsi="GHEA Grapalat" w:cs="Arial"/>
                <w:sz w:val="20"/>
              </w:rPr>
              <w:t xml:space="preserve"> </w:t>
            </w:r>
            <w:r w:rsidRPr="001728AC">
              <w:rPr>
                <w:rFonts w:ascii="GHEA Grapalat" w:hAnsi="GHEA Grapalat" w:cs="Sylfaen"/>
                <w:sz w:val="20"/>
              </w:rPr>
              <w:t>է</w:t>
            </w:r>
            <w:r w:rsidRPr="001728AC">
              <w:rPr>
                <w:rFonts w:ascii="GHEA Grapalat" w:hAnsi="GHEA Grapalat" w:cs="Arial"/>
                <w:sz w:val="20"/>
              </w:rPr>
              <w:t xml:space="preserve">) </w:t>
            </w:r>
            <w:r w:rsidRPr="001728AC">
              <w:rPr>
                <w:rFonts w:ascii="GHEA Grapalat" w:hAnsi="GHEA Grapalat" w:cs="Sylfaen"/>
                <w:sz w:val="20"/>
                <w:lang w:val="ru-RU"/>
              </w:rPr>
              <w:t>և</w:t>
            </w:r>
            <w:r w:rsidRPr="001728AC">
              <w:rPr>
                <w:rFonts w:ascii="GHEA Grapalat" w:hAnsi="GHEA Grapalat"/>
                <w:sz w:val="20"/>
              </w:rPr>
              <w:t xml:space="preserve"> </w:t>
            </w:r>
            <w:r w:rsidRPr="001728AC">
              <w:rPr>
                <w:rFonts w:ascii="GHEA Grapalat" w:hAnsi="GHEA Grapalat" w:cs="Sylfaen"/>
                <w:sz w:val="20"/>
                <w:lang w:val="ru-RU"/>
              </w:rPr>
              <w:t>արտադրության</w:t>
            </w:r>
            <w:r w:rsidRPr="001728AC">
              <w:rPr>
                <w:rFonts w:ascii="GHEA Grapalat" w:hAnsi="GHEA Grapalat"/>
                <w:sz w:val="20"/>
              </w:rPr>
              <w:t xml:space="preserve"> </w:t>
            </w:r>
            <w:r w:rsidRPr="001728AC">
              <w:rPr>
                <w:rFonts w:ascii="GHEA Grapalat" w:hAnsi="GHEA Grapalat" w:cs="Sylfaen"/>
                <w:sz w:val="20"/>
                <w:lang w:val="ru-RU"/>
              </w:rPr>
              <w:t>տարեթիվը</w:t>
            </w:r>
          </w:p>
        </w:tc>
        <w:tc>
          <w:tcPr>
            <w:tcW w:w="2023" w:type="dxa"/>
            <w:vAlign w:val="center"/>
          </w:tcPr>
          <w:p w:rsidR="005E56D8" w:rsidRPr="001728AC" w:rsidRDefault="005E56D8" w:rsidP="00B55908">
            <w:pPr>
              <w:jc w:val="center"/>
              <w:rPr>
                <w:rFonts w:ascii="GHEA Grapalat" w:hAnsi="GHEA Grapalat"/>
                <w:sz w:val="20"/>
              </w:rPr>
            </w:pPr>
            <w:r w:rsidRPr="001728AC">
              <w:rPr>
                <w:rFonts w:ascii="GHEA Grapalat" w:hAnsi="GHEA Grapalat" w:cs="Sylfaen"/>
                <w:sz w:val="20"/>
                <w:lang w:val="ru-RU"/>
              </w:rPr>
              <w:t>Տեխնիկական</w:t>
            </w:r>
            <w:r w:rsidRPr="001728AC">
              <w:rPr>
                <w:rFonts w:ascii="GHEA Grapalat" w:hAnsi="GHEA Grapalat"/>
                <w:sz w:val="20"/>
              </w:rPr>
              <w:t xml:space="preserve"> </w:t>
            </w:r>
            <w:r w:rsidRPr="001728AC">
              <w:rPr>
                <w:rFonts w:ascii="GHEA Grapalat" w:hAnsi="GHEA Grapalat" w:cs="Sylfaen"/>
                <w:sz w:val="20"/>
                <w:lang w:val="ru-RU"/>
              </w:rPr>
              <w:t>միջոցի</w:t>
            </w:r>
            <w:r w:rsidRPr="001728AC">
              <w:rPr>
                <w:rFonts w:ascii="GHEA Grapalat" w:hAnsi="GHEA Grapalat"/>
                <w:sz w:val="20"/>
              </w:rPr>
              <w:t xml:space="preserve"> </w:t>
            </w:r>
            <w:r w:rsidRPr="001728AC">
              <w:rPr>
                <w:rFonts w:ascii="GHEA Grapalat" w:hAnsi="GHEA Grapalat" w:cs="Sylfaen"/>
                <w:sz w:val="20"/>
                <w:lang w:val="ru-RU"/>
              </w:rPr>
              <w:t>նկատմամբ</w:t>
            </w:r>
            <w:r w:rsidRPr="001728AC">
              <w:rPr>
                <w:rFonts w:ascii="GHEA Grapalat" w:hAnsi="GHEA Grapalat"/>
                <w:sz w:val="20"/>
              </w:rPr>
              <w:t xml:space="preserve"> </w:t>
            </w:r>
            <w:r w:rsidRPr="001728AC">
              <w:rPr>
                <w:rFonts w:ascii="GHEA Grapalat" w:hAnsi="GHEA Grapalat" w:cs="Sylfaen"/>
                <w:sz w:val="20"/>
                <w:lang w:val="ru-RU"/>
              </w:rPr>
              <w:t>իրավունքի</w:t>
            </w:r>
            <w:r w:rsidRPr="001728AC">
              <w:rPr>
                <w:rFonts w:ascii="GHEA Grapalat" w:hAnsi="GHEA Grapalat"/>
                <w:sz w:val="20"/>
              </w:rPr>
              <w:t xml:space="preserve"> </w:t>
            </w:r>
            <w:r w:rsidRPr="001728AC">
              <w:rPr>
                <w:rFonts w:ascii="GHEA Grapalat" w:hAnsi="GHEA Grapalat" w:cs="Sylfaen"/>
                <w:sz w:val="20"/>
                <w:lang w:val="ru-RU"/>
              </w:rPr>
              <w:t>տեսակը</w:t>
            </w:r>
          </w:p>
        </w:tc>
      </w:tr>
      <w:tr w:rsidR="005E56D8" w:rsidRPr="001728AC" w:rsidTr="00B55908">
        <w:tc>
          <w:tcPr>
            <w:tcW w:w="540" w:type="dxa"/>
          </w:tcPr>
          <w:p w:rsidR="005E56D8" w:rsidRPr="001728AC" w:rsidRDefault="005E56D8" w:rsidP="00B55908">
            <w:pPr>
              <w:jc w:val="center"/>
              <w:rPr>
                <w:rFonts w:ascii="GHEA Grapalat" w:hAnsi="GHEA Grapalat"/>
                <w:sz w:val="20"/>
              </w:rPr>
            </w:pPr>
            <w:r w:rsidRPr="001728AC">
              <w:rPr>
                <w:rFonts w:ascii="GHEA Grapalat" w:hAnsi="GHEA Grapalat"/>
                <w:sz w:val="20"/>
              </w:rPr>
              <w:t>1</w:t>
            </w:r>
          </w:p>
        </w:tc>
        <w:tc>
          <w:tcPr>
            <w:tcW w:w="3078" w:type="dxa"/>
          </w:tcPr>
          <w:p w:rsidR="005E56D8" w:rsidRPr="001728AC" w:rsidRDefault="005E56D8" w:rsidP="00B55908">
            <w:pPr>
              <w:rPr>
                <w:rFonts w:ascii="GHEA Grapalat" w:hAnsi="GHEA Grapalat"/>
                <w:sz w:val="20"/>
                <w:lang w:val="ru-RU"/>
              </w:rPr>
            </w:pPr>
          </w:p>
        </w:tc>
        <w:tc>
          <w:tcPr>
            <w:tcW w:w="4248" w:type="dxa"/>
          </w:tcPr>
          <w:p w:rsidR="005E56D8" w:rsidRPr="001728AC" w:rsidRDefault="005E56D8" w:rsidP="00B55908">
            <w:pPr>
              <w:jc w:val="center"/>
              <w:rPr>
                <w:rFonts w:ascii="GHEA Grapalat" w:hAnsi="GHEA Grapalat"/>
                <w:sz w:val="20"/>
                <w:lang w:val="ru-RU"/>
              </w:rPr>
            </w:pPr>
          </w:p>
        </w:tc>
        <w:tc>
          <w:tcPr>
            <w:tcW w:w="2023" w:type="dxa"/>
          </w:tcPr>
          <w:p w:rsidR="005E56D8" w:rsidRPr="001728AC" w:rsidRDefault="005E56D8" w:rsidP="00B55908">
            <w:pPr>
              <w:jc w:val="center"/>
              <w:rPr>
                <w:rFonts w:ascii="GHEA Grapalat" w:hAnsi="GHEA Grapalat"/>
                <w:sz w:val="20"/>
              </w:rPr>
            </w:pPr>
          </w:p>
        </w:tc>
      </w:tr>
      <w:tr w:rsidR="005E56D8" w:rsidRPr="001728AC" w:rsidTr="00B55908">
        <w:tc>
          <w:tcPr>
            <w:tcW w:w="540" w:type="dxa"/>
          </w:tcPr>
          <w:p w:rsidR="005E56D8" w:rsidRPr="001728AC" w:rsidRDefault="005E56D8" w:rsidP="00B55908">
            <w:pPr>
              <w:jc w:val="center"/>
              <w:rPr>
                <w:rFonts w:ascii="GHEA Grapalat" w:hAnsi="GHEA Grapalat"/>
                <w:sz w:val="20"/>
              </w:rPr>
            </w:pPr>
            <w:r w:rsidRPr="001728AC">
              <w:rPr>
                <w:rFonts w:ascii="GHEA Grapalat" w:hAnsi="GHEA Grapalat"/>
                <w:sz w:val="20"/>
              </w:rPr>
              <w:t>2</w:t>
            </w:r>
          </w:p>
        </w:tc>
        <w:tc>
          <w:tcPr>
            <w:tcW w:w="3078" w:type="dxa"/>
          </w:tcPr>
          <w:p w:rsidR="005E56D8" w:rsidRPr="001728AC" w:rsidRDefault="005E56D8" w:rsidP="00B55908">
            <w:pPr>
              <w:jc w:val="center"/>
              <w:rPr>
                <w:rFonts w:ascii="GHEA Grapalat" w:hAnsi="GHEA Grapalat"/>
                <w:sz w:val="20"/>
                <w:lang w:val="ru-RU"/>
              </w:rPr>
            </w:pPr>
          </w:p>
        </w:tc>
        <w:tc>
          <w:tcPr>
            <w:tcW w:w="4248" w:type="dxa"/>
          </w:tcPr>
          <w:p w:rsidR="005E56D8" w:rsidRPr="001728AC" w:rsidRDefault="005E56D8" w:rsidP="00B55908">
            <w:pPr>
              <w:jc w:val="center"/>
              <w:rPr>
                <w:rFonts w:ascii="GHEA Grapalat" w:hAnsi="GHEA Grapalat"/>
                <w:sz w:val="20"/>
                <w:lang w:val="ru-RU"/>
              </w:rPr>
            </w:pPr>
          </w:p>
        </w:tc>
        <w:tc>
          <w:tcPr>
            <w:tcW w:w="2023" w:type="dxa"/>
          </w:tcPr>
          <w:p w:rsidR="005E56D8" w:rsidRPr="001728AC" w:rsidRDefault="005E56D8" w:rsidP="00B55908">
            <w:pPr>
              <w:jc w:val="center"/>
              <w:rPr>
                <w:rFonts w:ascii="GHEA Grapalat" w:hAnsi="GHEA Grapalat"/>
                <w:sz w:val="20"/>
              </w:rPr>
            </w:pPr>
          </w:p>
        </w:tc>
      </w:tr>
    </w:tbl>
    <w:p w:rsidR="005E56D8" w:rsidRPr="001728AC" w:rsidRDefault="005E56D8" w:rsidP="005E56D8">
      <w:pPr>
        <w:ind w:firstLine="567"/>
        <w:jc w:val="both"/>
        <w:rPr>
          <w:rFonts w:ascii="GHEA Grapalat" w:hAnsi="GHEA Grapalat" w:cs="Sylfaen"/>
          <w:sz w:val="20"/>
        </w:rPr>
      </w:pPr>
    </w:p>
    <w:p w:rsidR="005E56D8" w:rsidRPr="001728AC" w:rsidRDefault="005E56D8" w:rsidP="005E56D8">
      <w:pPr>
        <w:ind w:firstLine="567"/>
        <w:jc w:val="both"/>
        <w:rPr>
          <w:rFonts w:ascii="GHEA Grapalat" w:hAnsi="GHEA Grapalat" w:cs="Arial"/>
          <w:sz w:val="20"/>
          <w:lang w:val="hy-AM"/>
        </w:rPr>
      </w:pPr>
      <w:r w:rsidRPr="001728AC">
        <w:rPr>
          <w:rFonts w:ascii="GHEA Grapalat" w:hAnsi="GHEA Grapalat" w:cs="Sylfaen"/>
          <w:sz w:val="20"/>
          <w:lang w:val="hy-AM"/>
        </w:rPr>
        <w:t>Պայմանագրի</w:t>
      </w:r>
      <w:r w:rsidRPr="001728AC">
        <w:rPr>
          <w:rFonts w:ascii="GHEA Grapalat" w:hAnsi="GHEA Grapalat" w:cs="Arial"/>
          <w:sz w:val="20"/>
          <w:lang w:val="hy-AM"/>
        </w:rPr>
        <w:t xml:space="preserve"> </w:t>
      </w:r>
      <w:r w:rsidRPr="001728AC">
        <w:rPr>
          <w:rFonts w:ascii="GHEA Grapalat" w:hAnsi="GHEA Grapalat" w:cs="Sylfaen"/>
          <w:sz w:val="20"/>
          <w:lang w:val="hy-AM"/>
        </w:rPr>
        <w:t>կատարման</w:t>
      </w:r>
      <w:r w:rsidRPr="001728AC">
        <w:rPr>
          <w:rFonts w:ascii="GHEA Grapalat" w:hAnsi="GHEA Grapalat" w:cs="Arial"/>
          <w:sz w:val="20"/>
          <w:lang w:val="hy-AM"/>
        </w:rPr>
        <w:t xml:space="preserve"> </w:t>
      </w:r>
      <w:r w:rsidRPr="001728AC">
        <w:rPr>
          <w:rFonts w:ascii="GHEA Grapalat" w:hAnsi="GHEA Grapalat" w:cs="Sylfaen"/>
          <w:sz w:val="20"/>
          <w:lang w:val="hy-AM"/>
        </w:rPr>
        <w:t>համար</w:t>
      </w:r>
      <w:r w:rsidRPr="001728AC">
        <w:rPr>
          <w:rFonts w:ascii="GHEA Grapalat" w:hAnsi="GHEA Grapalat" w:cs="Arial"/>
          <w:sz w:val="20"/>
          <w:lang w:val="hy-AM"/>
        </w:rPr>
        <w:t xml:space="preserve"> </w:t>
      </w:r>
      <w:r w:rsidRPr="001728AC">
        <w:rPr>
          <w:rFonts w:ascii="GHEA Grapalat" w:hAnsi="GHEA Grapalat" w:cs="Sylfaen"/>
          <w:sz w:val="20"/>
          <w:lang w:val="hy-AM"/>
        </w:rPr>
        <w:t>պահանջվող</w:t>
      </w:r>
      <w:r w:rsidRPr="001728AC">
        <w:rPr>
          <w:rFonts w:ascii="GHEA Grapalat" w:hAnsi="GHEA Grapalat" w:cs="Arial"/>
          <w:sz w:val="20"/>
          <w:lang w:val="hy-AM"/>
        </w:rPr>
        <w:t xml:space="preserve"> </w:t>
      </w:r>
      <w:r w:rsidRPr="001728AC">
        <w:rPr>
          <w:rFonts w:ascii="GHEA Grapalat" w:hAnsi="GHEA Grapalat" w:cs="Sylfaen"/>
          <w:sz w:val="20"/>
          <w:lang w:val="hy-AM"/>
        </w:rPr>
        <w:t>տեխնիկական</w:t>
      </w:r>
      <w:r w:rsidRPr="001728AC">
        <w:rPr>
          <w:rFonts w:ascii="GHEA Grapalat" w:hAnsi="GHEA Grapalat" w:cs="Arial"/>
          <w:sz w:val="20"/>
          <w:lang w:val="hy-AM"/>
        </w:rPr>
        <w:t xml:space="preserve"> </w:t>
      </w:r>
      <w:r w:rsidRPr="001728AC">
        <w:rPr>
          <w:rFonts w:ascii="GHEA Grapalat" w:hAnsi="GHEA Grapalat" w:cs="Sylfaen"/>
          <w:sz w:val="20"/>
          <w:lang w:val="hy-AM"/>
        </w:rPr>
        <w:t>միջոցներն</w:t>
      </w:r>
      <w:r w:rsidRPr="001728AC">
        <w:rPr>
          <w:rFonts w:ascii="GHEA Grapalat" w:hAnsi="GHEA Grapalat" w:cs="Arial"/>
          <w:sz w:val="20"/>
          <w:lang w:val="hy-AM"/>
        </w:rPr>
        <w:t xml:space="preserve"> </w:t>
      </w:r>
      <w:r w:rsidRPr="001728AC">
        <w:rPr>
          <w:rFonts w:ascii="GHEA Grapalat" w:hAnsi="GHEA Grapalat" w:cs="Sylfaen"/>
          <w:sz w:val="20"/>
          <w:lang w:val="hy-AM"/>
        </w:rPr>
        <w:t>են</w:t>
      </w:r>
      <w:r w:rsidRPr="001728AC">
        <w:rPr>
          <w:rStyle w:val="af6"/>
          <w:rFonts w:ascii="GHEA Grapalat" w:hAnsi="GHEA Grapalat" w:cs="Sylfaen"/>
          <w:sz w:val="20"/>
          <w:lang w:val="hy-AM"/>
        </w:rPr>
        <w:footnoteReference w:id="5"/>
      </w:r>
      <w:r w:rsidRPr="001728A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3060"/>
        <w:gridCol w:w="2401"/>
      </w:tblGrid>
      <w:tr w:rsidR="005E56D8" w:rsidRPr="001728AC" w:rsidTr="0055720D">
        <w:tc>
          <w:tcPr>
            <w:tcW w:w="4462" w:type="dxa"/>
            <w:vAlign w:val="center"/>
          </w:tcPr>
          <w:p w:rsidR="005E56D8" w:rsidRPr="001728AC" w:rsidRDefault="005E56D8" w:rsidP="00B55908">
            <w:pPr>
              <w:jc w:val="center"/>
              <w:rPr>
                <w:rFonts w:ascii="GHEA Grapalat" w:hAnsi="GHEA Grapalat" w:cs="Arial"/>
                <w:sz w:val="20"/>
                <w:lang w:val="ru-RU"/>
              </w:rPr>
            </w:pPr>
            <w:r w:rsidRPr="001728AC">
              <w:rPr>
                <w:rFonts w:ascii="GHEA Grapalat" w:hAnsi="GHEA Grapalat" w:cs="Sylfaen"/>
                <w:sz w:val="20"/>
                <w:lang w:val="ru-RU"/>
              </w:rPr>
              <w:t>Տեխնիկական</w:t>
            </w:r>
            <w:r w:rsidRPr="001728AC">
              <w:rPr>
                <w:rFonts w:ascii="GHEA Grapalat" w:hAnsi="GHEA Grapalat" w:cs="Arial"/>
                <w:sz w:val="20"/>
                <w:lang w:val="ru-RU"/>
              </w:rPr>
              <w:t xml:space="preserve"> </w:t>
            </w:r>
            <w:r w:rsidRPr="001728AC">
              <w:rPr>
                <w:rFonts w:ascii="GHEA Grapalat" w:hAnsi="GHEA Grapalat" w:cs="Sylfaen"/>
                <w:sz w:val="20"/>
                <w:lang w:val="ru-RU"/>
              </w:rPr>
              <w:t>միջոցի</w:t>
            </w:r>
            <w:r w:rsidRPr="001728AC">
              <w:rPr>
                <w:rFonts w:ascii="GHEA Grapalat" w:hAnsi="GHEA Grapalat" w:cs="Arial"/>
                <w:sz w:val="20"/>
                <w:lang w:val="ru-RU"/>
              </w:rPr>
              <w:t xml:space="preserve"> </w:t>
            </w:r>
            <w:r w:rsidRPr="001728AC">
              <w:rPr>
                <w:rFonts w:ascii="GHEA Grapalat" w:hAnsi="GHEA Grapalat" w:cs="Sylfaen"/>
                <w:sz w:val="20"/>
                <w:lang w:val="ru-RU"/>
              </w:rPr>
              <w:t>անվանումը</w:t>
            </w:r>
          </w:p>
        </w:tc>
        <w:tc>
          <w:tcPr>
            <w:tcW w:w="3060" w:type="dxa"/>
            <w:vAlign w:val="center"/>
          </w:tcPr>
          <w:p w:rsidR="005E56D8" w:rsidRPr="001728AC" w:rsidRDefault="005E56D8" w:rsidP="00B55908">
            <w:pPr>
              <w:ind w:firstLine="567"/>
              <w:jc w:val="center"/>
              <w:rPr>
                <w:rFonts w:ascii="GHEA Grapalat" w:hAnsi="GHEA Grapalat" w:cs="Arial"/>
                <w:sz w:val="20"/>
                <w:lang w:val="ru-RU"/>
              </w:rPr>
            </w:pPr>
            <w:r w:rsidRPr="001728AC">
              <w:rPr>
                <w:rFonts w:ascii="GHEA Grapalat" w:hAnsi="GHEA Grapalat" w:cs="Sylfaen"/>
                <w:sz w:val="20"/>
                <w:lang w:val="ru-RU"/>
              </w:rPr>
              <w:t>Տիպը</w:t>
            </w:r>
          </w:p>
        </w:tc>
        <w:tc>
          <w:tcPr>
            <w:tcW w:w="2401" w:type="dxa"/>
            <w:vAlign w:val="center"/>
          </w:tcPr>
          <w:p w:rsidR="005E56D8" w:rsidRPr="001728AC" w:rsidRDefault="005E56D8" w:rsidP="00B55908">
            <w:pPr>
              <w:jc w:val="center"/>
              <w:rPr>
                <w:rFonts w:ascii="GHEA Grapalat" w:hAnsi="GHEA Grapalat" w:cs="Arial"/>
                <w:sz w:val="20"/>
                <w:lang w:val="ru-RU"/>
              </w:rPr>
            </w:pPr>
            <w:r w:rsidRPr="001728AC">
              <w:rPr>
                <w:rFonts w:ascii="GHEA Grapalat" w:hAnsi="GHEA Grapalat" w:cs="Sylfaen"/>
                <w:sz w:val="20"/>
                <w:lang w:val="ru-RU"/>
              </w:rPr>
              <w:t>Պահանջվող</w:t>
            </w:r>
            <w:r w:rsidRPr="001728AC">
              <w:rPr>
                <w:rFonts w:ascii="GHEA Grapalat" w:hAnsi="GHEA Grapalat" w:cs="Arial"/>
                <w:sz w:val="20"/>
                <w:lang w:val="ru-RU"/>
              </w:rPr>
              <w:t xml:space="preserve"> </w:t>
            </w:r>
            <w:r w:rsidRPr="001728AC">
              <w:rPr>
                <w:rFonts w:ascii="GHEA Grapalat" w:hAnsi="GHEA Grapalat" w:cs="Sylfaen"/>
                <w:sz w:val="20"/>
                <w:lang w:val="ru-RU"/>
              </w:rPr>
              <w:t>քանակը</w:t>
            </w:r>
          </w:p>
        </w:tc>
      </w:tr>
      <w:tr w:rsidR="005E56D8" w:rsidRPr="001728AC" w:rsidTr="0055720D">
        <w:tc>
          <w:tcPr>
            <w:tcW w:w="4462" w:type="dxa"/>
          </w:tcPr>
          <w:p w:rsidR="005E56D8" w:rsidRPr="00F56656" w:rsidRDefault="0055720D" w:rsidP="0055720D">
            <w:pPr>
              <w:jc w:val="center"/>
              <w:rPr>
                <w:rFonts w:ascii="Arial Unicode" w:hAnsi="Arial Unicode" w:cs="Arial Armenian"/>
                <w:sz w:val="20"/>
                <w:szCs w:val="20"/>
              </w:rPr>
            </w:pPr>
            <w:r>
              <w:rPr>
                <w:rFonts w:ascii="Arial Unicode" w:hAnsi="Arial Unicode" w:cs="Arial Armenian"/>
                <w:sz w:val="20"/>
                <w:szCs w:val="20"/>
              </w:rPr>
              <w:t>Ասֆալտբետոնե արտադպության գործարան</w:t>
            </w:r>
          </w:p>
        </w:tc>
        <w:tc>
          <w:tcPr>
            <w:tcW w:w="3060" w:type="dxa"/>
          </w:tcPr>
          <w:p w:rsidR="005E56D8" w:rsidRPr="00F56656" w:rsidRDefault="005E56D8" w:rsidP="00B55908">
            <w:pPr>
              <w:ind w:firstLine="567"/>
              <w:rPr>
                <w:rFonts w:ascii="Arial Unicode" w:hAnsi="Arial Unicode" w:cs="Arial Armenian"/>
                <w:sz w:val="20"/>
                <w:szCs w:val="20"/>
              </w:rPr>
            </w:pPr>
          </w:p>
        </w:tc>
        <w:tc>
          <w:tcPr>
            <w:tcW w:w="2401" w:type="dxa"/>
          </w:tcPr>
          <w:p w:rsidR="005E56D8"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5E56D8" w:rsidRPr="001728AC" w:rsidTr="0055720D">
        <w:tc>
          <w:tcPr>
            <w:tcW w:w="4462" w:type="dxa"/>
          </w:tcPr>
          <w:p w:rsidR="005E56D8" w:rsidRPr="00F56656"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Ավտոինքնաթափ</w:t>
            </w:r>
          </w:p>
        </w:tc>
        <w:tc>
          <w:tcPr>
            <w:tcW w:w="3060" w:type="dxa"/>
          </w:tcPr>
          <w:p w:rsidR="005E56D8" w:rsidRPr="00F56656" w:rsidRDefault="005E56D8" w:rsidP="00B55908">
            <w:pPr>
              <w:ind w:firstLine="567"/>
              <w:rPr>
                <w:rFonts w:ascii="Arial Unicode" w:hAnsi="Arial Unicode" w:cs="Arial Armenian"/>
                <w:sz w:val="20"/>
                <w:szCs w:val="20"/>
              </w:rPr>
            </w:pPr>
          </w:p>
        </w:tc>
        <w:tc>
          <w:tcPr>
            <w:tcW w:w="2401" w:type="dxa"/>
          </w:tcPr>
          <w:p w:rsidR="005E56D8"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5E56D8" w:rsidRPr="001728AC" w:rsidTr="0055720D">
        <w:trPr>
          <w:trHeight w:val="150"/>
        </w:trPr>
        <w:tc>
          <w:tcPr>
            <w:tcW w:w="4462" w:type="dxa"/>
          </w:tcPr>
          <w:p w:rsidR="00784EF5" w:rsidRPr="00F56656"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Ասֆալտատեղադրիչ</w:t>
            </w:r>
          </w:p>
        </w:tc>
        <w:tc>
          <w:tcPr>
            <w:tcW w:w="3060" w:type="dxa"/>
          </w:tcPr>
          <w:p w:rsidR="005E56D8" w:rsidRPr="00F56656" w:rsidRDefault="005E56D8" w:rsidP="00B55908">
            <w:pPr>
              <w:ind w:firstLine="567"/>
              <w:rPr>
                <w:rFonts w:ascii="Arial Unicode" w:hAnsi="Arial Unicode" w:cs="Arial Armenian"/>
                <w:sz w:val="20"/>
                <w:szCs w:val="20"/>
              </w:rPr>
            </w:pPr>
          </w:p>
        </w:tc>
        <w:tc>
          <w:tcPr>
            <w:tcW w:w="2401" w:type="dxa"/>
          </w:tcPr>
          <w:p w:rsidR="005E56D8"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784EF5" w:rsidRPr="001728AC" w:rsidTr="0055720D">
        <w:trPr>
          <w:trHeight w:val="195"/>
        </w:trPr>
        <w:tc>
          <w:tcPr>
            <w:tcW w:w="4462" w:type="dxa"/>
          </w:tcPr>
          <w:p w:rsidR="00784EF5"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Կոմպրեսոր</w:t>
            </w:r>
          </w:p>
        </w:tc>
        <w:tc>
          <w:tcPr>
            <w:tcW w:w="3060" w:type="dxa"/>
          </w:tcPr>
          <w:p w:rsidR="00784EF5" w:rsidRPr="00F56656" w:rsidRDefault="00784EF5" w:rsidP="00B55908">
            <w:pPr>
              <w:ind w:firstLine="567"/>
              <w:rPr>
                <w:rFonts w:ascii="Arial Unicode" w:hAnsi="Arial Unicode" w:cs="Arial Armenian"/>
                <w:sz w:val="20"/>
                <w:szCs w:val="20"/>
              </w:rPr>
            </w:pPr>
          </w:p>
        </w:tc>
        <w:tc>
          <w:tcPr>
            <w:tcW w:w="2401" w:type="dxa"/>
          </w:tcPr>
          <w:p w:rsidR="00784EF5"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784EF5" w:rsidRPr="001728AC" w:rsidTr="0055720D">
        <w:trPr>
          <w:trHeight w:val="210"/>
        </w:trPr>
        <w:tc>
          <w:tcPr>
            <w:tcW w:w="4462" w:type="dxa"/>
          </w:tcPr>
          <w:p w:rsidR="00784EF5"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Ջրի մեքենա</w:t>
            </w:r>
          </w:p>
        </w:tc>
        <w:tc>
          <w:tcPr>
            <w:tcW w:w="3060" w:type="dxa"/>
          </w:tcPr>
          <w:p w:rsidR="00784EF5" w:rsidRPr="00F56656" w:rsidRDefault="00784EF5" w:rsidP="00B55908">
            <w:pPr>
              <w:ind w:firstLine="567"/>
              <w:rPr>
                <w:rFonts w:ascii="Arial Unicode" w:hAnsi="Arial Unicode" w:cs="Arial Armenian"/>
                <w:sz w:val="20"/>
                <w:szCs w:val="20"/>
              </w:rPr>
            </w:pPr>
          </w:p>
        </w:tc>
        <w:tc>
          <w:tcPr>
            <w:tcW w:w="2401" w:type="dxa"/>
          </w:tcPr>
          <w:p w:rsidR="00784EF5"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784EF5" w:rsidRPr="001728AC" w:rsidTr="0055720D">
        <w:trPr>
          <w:trHeight w:val="255"/>
        </w:trPr>
        <w:tc>
          <w:tcPr>
            <w:tcW w:w="4462" w:type="dxa"/>
          </w:tcPr>
          <w:p w:rsidR="00784EF5"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Գլդոն 6-8տ</w:t>
            </w:r>
          </w:p>
        </w:tc>
        <w:tc>
          <w:tcPr>
            <w:tcW w:w="3060" w:type="dxa"/>
          </w:tcPr>
          <w:p w:rsidR="00784EF5" w:rsidRPr="00F56656" w:rsidRDefault="00784EF5" w:rsidP="00B55908">
            <w:pPr>
              <w:ind w:firstLine="567"/>
              <w:rPr>
                <w:rFonts w:ascii="Arial Unicode" w:hAnsi="Arial Unicode" w:cs="Arial Armenian"/>
                <w:sz w:val="20"/>
                <w:szCs w:val="20"/>
              </w:rPr>
            </w:pPr>
          </w:p>
        </w:tc>
        <w:tc>
          <w:tcPr>
            <w:tcW w:w="2401" w:type="dxa"/>
          </w:tcPr>
          <w:p w:rsidR="00784EF5"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784EF5" w:rsidRPr="001728AC" w:rsidTr="0055720D">
        <w:trPr>
          <w:trHeight w:val="165"/>
        </w:trPr>
        <w:tc>
          <w:tcPr>
            <w:tcW w:w="4462" w:type="dxa"/>
          </w:tcPr>
          <w:p w:rsidR="00784EF5"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Գլդոն 9-11տ</w:t>
            </w:r>
          </w:p>
        </w:tc>
        <w:tc>
          <w:tcPr>
            <w:tcW w:w="3060" w:type="dxa"/>
          </w:tcPr>
          <w:p w:rsidR="00784EF5" w:rsidRPr="00F56656" w:rsidRDefault="00784EF5" w:rsidP="00B55908">
            <w:pPr>
              <w:ind w:firstLine="567"/>
              <w:rPr>
                <w:rFonts w:ascii="Arial Unicode" w:hAnsi="Arial Unicode" w:cs="Arial Armenian"/>
                <w:sz w:val="20"/>
                <w:szCs w:val="20"/>
              </w:rPr>
            </w:pPr>
          </w:p>
        </w:tc>
        <w:tc>
          <w:tcPr>
            <w:tcW w:w="2401" w:type="dxa"/>
          </w:tcPr>
          <w:p w:rsidR="00784EF5"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784EF5" w:rsidRPr="001728AC" w:rsidTr="0055720D">
        <w:trPr>
          <w:trHeight w:val="160"/>
        </w:trPr>
        <w:tc>
          <w:tcPr>
            <w:tcW w:w="4462" w:type="dxa"/>
          </w:tcPr>
          <w:p w:rsidR="0055720D"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Ավտոգրեյդեր</w:t>
            </w:r>
          </w:p>
        </w:tc>
        <w:tc>
          <w:tcPr>
            <w:tcW w:w="3060" w:type="dxa"/>
          </w:tcPr>
          <w:p w:rsidR="00784EF5" w:rsidRPr="00F56656" w:rsidRDefault="00784EF5" w:rsidP="00B55908">
            <w:pPr>
              <w:ind w:firstLine="567"/>
              <w:rPr>
                <w:rFonts w:ascii="Arial Unicode" w:hAnsi="Arial Unicode" w:cs="Arial Armenian"/>
                <w:sz w:val="20"/>
                <w:szCs w:val="20"/>
              </w:rPr>
            </w:pPr>
          </w:p>
        </w:tc>
        <w:tc>
          <w:tcPr>
            <w:tcW w:w="2401" w:type="dxa"/>
          </w:tcPr>
          <w:p w:rsidR="00784EF5"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r w:rsidR="0055720D" w:rsidRPr="001728AC" w:rsidTr="0055720D">
        <w:trPr>
          <w:trHeight w:val="285"/>
        </w:trPr>
        <w:tc>
          <w:tcPr>
            <w:tcW w:w="4462" w:type="dxa"/>
          </w:tcPr>
          <w:p w:rsidR="0055720D" w:rsidRDefault="0055720D" w:rsidP="0055720D">
            <w:pPr>
              <w:ind w:firstLine="567"/>
              <w:jc w:val="center"/>
              <w:rPr>
                <w:rFonts w:ascii="Arial Unicode" w:hAnsi="Arial Unicode"/>
                <w:sz w:val="20"/>
                <w:szCs w:val="20"/>
                <w:lang w:val="es-ES"/>
              </w:rPr>
            </w:pPr>
            <w:r>
              <w:rPr>
                <w:rFonts w:ascii="Arial Unicode" w:hAnsi="Arial Unicode"/>
                <w:sz w:val="20"/>
                <w:szCs w:val="20"/>
                <w:lang w:val="es-ES"/>
              </w:rPr>
              <w:t>Թրթռիչ</w:t>
            </w:r>
          </w:p>
        </w:tc>
        <w:tc>
          <w:tcPr>
            <w:tcW w:w="3060" w:type="dxa"/>
          </w:tcPr>
          <w:p w:rsidR="0055720D" w:rsidRPr="00F56656" w:rsidRDefault="0055720D" w:rsidP="00B55908">
            <w:pPr>
              <w:ind w:firstLine="567"/>
              <w:rPr>
                <w:rFonts w:ascii="Arial Unicode" w:hAnsi="Arial Unicode" w:cs="Arial Armenian"/>
                <w:sz w:val="20"/>
                <w:szCs w:val="20"/>
              </w:rPr>
            </w:pPr>
          </w:p>
        </w:tc>
        <w:tc>
          <w:tcPr>
            <w:tcW w:w="2401" w:type="dxa"/>
          </w:tcPr>
          <w:p w:rsidR="0055720D" w:rsidRPr="00F56656" w:rsidRDefault="0055720D" w:rsidP="00B55908">
            <w:pPr>
              <w:ind w:firstLine="567"/>
              <w:jc w:val="center"/>
              <w:rPr>
                <w:rFonts w:ascii="Arial Unicode" w:hAnsi="Arial Unicode" w:cs="Arial Armenian"/>
                <w:sz w:val="20"/>
                <w:szCs w:val="20"/>
              </w:rPr>
            </w:pPr>
            <w:r>
              <w:rPr>
                <w:rFonts w:ascii="Arial Unicode" w:hAnsi="Arial Unicode" w:cs="Arial Armenian"/>
                <w:sz w:val="20"/>
                <w:szCs w:val="20"/>
              </w:rPr>
              <w:t>1</w:t>
            </w:r>
          </w:p>
        </w:tc>
      </w:tr>
    </w:tbl>
    <w:p w:rsidR="005E56D8" w:rsidRPr="001728AC" w:rsidRDefault="005E56D8" w:rsidP="005E56D8">
      <w:pPr>
        <w:ind w:firstLine="567"/>
        <w:jc w:val="both"/>
        <w:rPr>
          <w:rFonts w:ascii="GHEA Grapalat" w:hAnsi="GHEA Grapalat" w:cs="Arial Armenian"/>
          <w:sz w:val="20"/>
          <w:lang w:val="hy-AM"/>
        </w:rPr>
      </w:pPr>
      <w:r w:rsidRPr="001728AC">
        <w:rPr>
          <w:rFonts w:ascii="GHEA Grapalat" w:hAnsi="GHEA Grapalat" w:cs="Arial Armenian"/>
          <w:sz w:val="20"/>
          <w:lang w:val="hy-AM"/>
        </w:rPr>
        <w:t xml:space="preserve">3) </w:t>
      </w:r>
      <w:r w:rsidRPr="001728AC">
        <w:rPr>
          <w:rFonts w:ascii="GHEA Grapalat" w:hAnsi="GHEA Grapalat" w:cs="Sylfaen"/>
          <w:sz w:val="20"/>
          <w:lang w:val="hy-AM"/>
        </w:rPr>
        <w:t>Մասնակցի</w:t>
      </w:r>
      <w:r w:rsidRPr="001728AC">
        <w:rPr>
          <w:rFonts w:ascii="GHEA Grapalat" w:hAnsi="GHEA Grapalat" w:cs="Arial Armenian"/>
          <w:sz w:val="20"/>
          <w:lang w:val="hy-AM"/>
        </w:rPr>
        <w:t xml:space="preserve"> </w:t>
      </w:r>
      <w:r w:rsidRPr="001728AC">
        <w:rPr>
          <w:rFonts w:ascii="GHEA Grapalat" w:hAnsi="GHEA Grapalat" w:cs="Sylfaen"/>
          <w:sz w:val="20"/>
          <w:lang w:val="hy-AM"/>
        </w:rPr>
        <w:t>որակավորումը</w:t>
      </w:r>
      <w:r w:rsidRPr="001728AC">
        <w:rPr>
          <w:rFonts w:ascii="GHEA Grapalat" w:hAnsi="GHEA Grapalat" w:cs="Arial Armenian"/>
          <w:sz w:val="20"/>
          <w:lang w:val="hy-AM"/>
        </w:rPr>
        <w:t xml:space="preserve"> </w:t>
      </w:r>
      <w:r w:rsidRPr="001728AC">
        <w:rPr>
          <w:rFonts w:ascii="GHEA Grapalat" w:hAnsi="GHEA Grapalat" w:cs="Sylfaen"/>
          <w:sz w:val="20"/>
          <w:lang w:val="hy-AM"/>
        </w:rPr>
        <w:t>այս</w:t>
      </w:r>
      <w:r w:rsidRPr="001728AC">
        <w:rPr>
          <w:rFonts w:ascii="GHEA Grapalat" w:hAnsi="GHEA Grapalat" w:cs="Arial Armenian"/>
          <w:sz w:val="20"/>
          <w:lang w:val="hy-AM"/>
        </w:rPr>
        <w:t xml:space="preserve"> </w:t>
      </w:r>
      <w:r w:rsidRPr="001728AC">
        <w:rPr>
          <w:rFonts w:ascii="GHEA Grapalat" w:hAnsi="GHEA Grapalat" w:cs="Sylfaen"/>
          <w:sz w:val="20"/>
          <w:lang w:val="hy-AM"/>
        </w:rPr>
        <w:t>չափանիշի</w:t>
      </w:r>
      <w:r w:rsidRPr="001728AC">
        <w:rPr>
          <w:rFonts w:ascii="GHEA Grapalat" w:hAnsi="GHEA Grapalat" w:cs="Arial Armenian"/>
          <w:sz w:val="20"/>
          <w:lang w:val="hy-AM"/>
        </w:rPr>
        <w:t xml:space="preserve"> </w:t>
      </w:r>
      <w:r w:rsidRPr="001728AC">
        <w:rPr>
          <w:rFonts w:ascii="GHEA Grapalat" w:hAnsi="GHEA Grapalat" w:cs="Sylfaen"/>
          <w:sz w:val="20"/>
          <w:lang w:val="hy-AM"/>
        </w:rPr>
        <w:t>գծով</w:t>
      </w:r>
      <w:r w:rsidRPr="001728AC">
        <w:rPr>
          <w:rFonts w:ascii="GHEA Grapalat" w:hAnsi="GHEA Grapalat" w:cs="Arial Armenian"/>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բավարար</w:t>
      </w:r>
      <w:r w:rsidRPr="001728AC">
        <w:rPr>
          <w:rFonts w:ascii="GHEA Grapalat" w:hAnsi="GHEA Grapalat" w:cs="Arial Armenian"/>
          <w:sz w:val="20"/>
          <w:lang w:val="hy-AM"/>
        </w:rPr>
        <w:t xml:space="preserve">, </w:t>
      </w:r>
      <w:r w:rsidRPr="001728AC">
        <w:rPr>
          <w:rFonts w:ascii="GHEA Grapalat" w:hAnsi="GHEA Grapalat" w:cs="Sylfaen"/>
          <w:sz w:val="20"/>
          <w:lang w:val="hy-AM"/>
        </w:rPr>
        <w:t>եթե</w:t>
      </w:r>
      <w:r w:rsidRPr="001728AC">
        <w:rPr>
          <w:rFonts w:ascii="GHEA Grapalat" w:hAnsi="GHEA Grapalat" w:cs="Arial Armenian"/>
          <w:sz w:val="20"/>
          <w:lang w:val="hy-AM"/>
        </w:rPr>
        <w:t xml:space="preserve"> </w:t>
      </w:r>
      <w:r w:rsidRPr="001728AC">
        <w:rPr>
          <w:rFonts w:ascii="GHEA Grapalat" w:hAnsi="GHEA Grapalat" w:cs="Sylfaen"/>
          <w:sz w:val="20"/>
          <w:lang w:val="hy-AM"/>
        </w:rPr>
        <w:t>վերջինս</w:t>
      </w:r>
      <w:r w:rsidRPr="001728AC">
        <w:rPr>
          <w:rFonts w:ascii="GHEA Grapalat" w:hAnsi="GHEA Grapalat" w:cs="Arial Armenian"/>
          <w:sz w:val="20"/>
          <w:lang w:val="hy-AM"/>
        </w:rPr>
        <w:t xml:space="preserve"> </w:t>
      </w:r>
      <w:r w:rsidRPr="001728AC">
        <w:rPr>
          <w:rFonts w:ascii="GHEA Grapalat" w:hAnsi="GHEA Grapalat" w:cs="Sylfaen"/>
          <w:sz w:val="20"/>
          <w:lang w:val="hy-AM"/>
        </w:rPr>
        <w:t>ապահովում</w:t>
      </w:r>
      <w:r w:rsidRPr="001728AC">
        <w:rPr>
          <w:rFonts w:ascii="GHEA Grapalat" w:hAnsi="GHEA Grapalat" w:cs="Arial Armenian"/>
          <w:sz w:val="20"/>
          <w:lang w:val="hy-AM"/>
        </w:rPr>
        <w:t xml:space="preserve"> </w:t>
      </w:r>
      <w:r w:rsidRPr="001728AC">
        <w:rPr>
          <w:rFonts w:ascii="GHEA Grapalat" w:hAnsi="GHEA Grapalat" w:cs="Sylfaen"/>
          <w:sz w:val="20"/>
          <w:lang w:val="hy-AM"/>
        </w:rPr>
        <w:t>է</w:t>
      </w:r>
      <w:r w:rsidRPr="001728AC">
        <w:rPr>
          <w:rFonts w:ascii="GHEA Grapalat" w:hAnsi="GHEA Grapalat" w:cs="Arial Armenian"/>
          <w:sz w:val="20"/>
          <w:lang w:val="hy-AM"/>
        </w:rPr>
        <w:t xml:space="preserve"> </w:t>
      </w:r>
      <w:r w:rsidRPr="001728AC">
        <w:rPr>
          <w:rFonts w:ascii="GHEA Grapalat" w:hAnsi="GHEA Grapalat" w:cs="Sylfaen"/>
          <w:sz w:val="20"/>
          <w:lang w:val="hy-AM"/>
        </w:rPr>
        <w:t>սույն</w:t>
      </w:r>
      <w:r w:rsidRPr="001728AC">
        <w:rPr>
          <w:rFonts w:ascii="GHEA Grapalat" w:hAnsi="GHEA Grapalat" w:cs="Arial Armenian"/>
          <w:sz w:val="20"/>
          <w:lang w:val="hy-AM"/>
        </w:rPr>
        <w:t xml:space="preserve"> </w:t>
      </w:r>
      <w:r w:rsidRPr="001728AC">
        <w:rPr>
          <w:rFonts w:ascii="GHEA Grapalat" w:hAnsi="GHEA Grapalat" w:cs="Sylfaen"/>
          <w:sz w:val="20"/>
          <w:lang w:val="hy-AM"/>
        </w:rPr>
        <w:t>պարբերությամբ</w:t>
      </w:r>
      <w:r w:rsidRPr="001728AC">
        <w:rPr>
          <w:rFonts w:ascii="GHEA Grapalat" w:hAnsi="GHEA Grapalat" w:cs="Arial Armenian"/>
          <w:sz w:val="20"/>
          <w:lang w:val="hy-AM"/>
        </w:rPr>
        <w:t xml:space="preserve"> </w:t>
      </w:r>
      <w:r w:rsidRPr="001728AC">
        <w:rPr>
          <w:rFonts w:ascii="GHEA Grapalat" w:hAnsi="GHEA Grapalat" w:cs="Sylfaen"/>
          <w:sz w:val="20"/>
          <w:lang w:val="hy-AM"/>
        </w:rPr>
        <w:t>նախատեսված</w:t>
      </w:r>
      <w:r w:rsidRPr="001728AC">
        <w:rPr>
          <w:rFonts w:ascii="GHEA Grapalat" w:hAnsi="GHEA Grapalat" w:cs="Arial Armenian"/>
          <w:sz w:val="20"/>
          <w:lang w:val="hy-AM"/>
        </w:rPr>
        <w:t xml:space="preserve"> </w:t>
      </w:r>
      <w:r w:rsidRPr="001728AC">
        <w:rPr>
          <w:rFonts w:ascii="GHEA Grapalat" w:hAnsi="GHEA Grapalat" w:cs="Sylfaen"/>
          <w:sz w:val="20"/>
          <w:lang w:val="hy-AM"/>
        </w:rPr>
        <w:t>պահանջները</w:t>
      </w:r>
      <w:r w:rsidRPr="001728AC">
        <w:rPr>
          <w:rFonts w:ascii="GHEA Grapalat" w:hAnsi="GHEA Grapalat" w:cs="Tahoma"/>
          <w:sz w:val="20"/>
          <w:lang w:val="hy-AM"/>
        </w:rPr>
        <w:t>։</w:t>
      </w:r>
    </w:p>
    <w:p w:rsidR="005E56D8" w:rsidRPr="001728AC" w:rsidRDefault="005E56D8" w:rsidP="005E56D8">
      <w:pPr>
        <w:ind w:firstLine="567"/>
        <w:jc w:val="both"/>
        <w:rPr>
          <w:rFonts w:ascii="GHEA Grapalat" w:hAnsi="GHEA Grapalat" w:cs="Arial Armenian"/>
          <w:sz w:val="20"/>
          <w:lang w:val="hy-AM"/>
        </w:rPr>
      </w:pPr>
    </w:p>
    <w:p w:rsidR="005E56D8" w:rsidRPr="001728AC" w:rsidRDefault="005E56D8" w:rsidP="005E56D8">
      <w:pPr>
        <w:ind w:firstLine="567"/>
        <w:jc w:val="both"/>
        <w:rPr>
          <w:rFonts w:ascii="GHEA Grapalat" w:hAnsi="GHEA Grapalat" w:cs="Arial"/>
          <w:sz w:val="20"/>
          <w:lang w:val="hy-AM"/>
        </w:rPr>
      </w:pPr>
      <w:r w:rsidRPr="001728AC">
        <w:rPr>
          <w:rFonts w:ascii="GHEA Grapalat" w:hAnsi="GHEA Grapalat" w:cs="Arial Armenian"/>
          <w:sz w:val="20"/>
          <w:lang w:val="hy-AM"/>
        </w:rPr>
        <w:t>-</w:t>
      </w:r>
      <w:r w:rsidRPr="001728AC">
        <w:rPr>
          <w:rFonts w:ascii="GHEA Grapalat" w:hAnsi="GHEA Grapalat" w:cs="Arial Armenian"/>
          <w:sz w:val="20"/>
          <w:lang w:val="hy-AM"/>
        </w:rPr>
        <w:tab/>
        <w:t>&lt;&lt;</w:t>
      </w:r>
      <w:r w:rsidRPr="001728AC">
        <w:rPr>
          <w:rFonts w:ascii="GHEA Grapalat" w:hAnsi="GHEA Grapalat" w:cs="Sylfaen"/>
          <w:sz w:val="20"/>
          <w:lang w:val="hy-AM"/>
        </w:rPr>
        <w:t>Ֆինանսական</w:t>
      </w:r>
      <w:r w:rsidRPr="001728AC">
        <w:rPr>
          <w:rFonts w:ascii="GHEA Grapalat" w:hAnsi="GHEA Grapalat" w:cs="Arial"/>
          <w:sz w:val="20"/>
          <w:lang w:val="hy-AM"/>
        </w:rPr>
        <w:t xml:space="preserve"> </w:t>
      </w:r>
      <w:r w:rsidRPr="001728AC">
        <w:rPr>
          <w:rFonts w:ascii="GHEA Grapalat" w:hAnsi="GHEA Grapalat" w:cs="Sylfaen"/>
          <w:sz w:val="20"/>
          <w:lang w:val="hy-AM"/>
        </w:rPr>
        <w:t>միջոցներ&gt;&gt;</w:t>
      </w:r>
      <w:r w:rsidRPr="001728AC">
        <w:rPr>
          <w:rFonts w:ascii="GHEA Grapalat" w:hAnsi="GHEA Grapalat" w:cs="Arial Armenian"/>
          <w:sz w:val="20"/>
          <w:lang w:val="hy-AM"/>
        </w:rPr>
        <w:t xml:space="preserve"> </w:t>
      </w:r>
      <w:r w:rsidRPr="001728AC">
        <w:rPr>
          <w:rFonts w:ascii="GHEA Grapalat" w:hAnsi="GHEA Grapalat" w:cs="Sylfaen"/>
          <w:sz w:val="20"/>
          <w:lang w:val="hy-AM"/>
        </w:rPr>
        <w:t>չափանիշը</w:t>
      </w:r>
      <w:r w:rsidRPr="001728AC">
        <w:rPr>
          <w:rFonts w:ascii="GHEA Grapalat" w:hAnsi="GHEA Grapalat" w:cs="Arial"/>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w:sz w:val="20"/>
          <w:lang w:val="hy-AM"/>
        </w:rPr>
        <w:t xml:space="preserve"> </w:t>
      </w:r>
      <w:r w:rsidRPr="001728AC">
        <w:rPr>
          <w:rFonts w:ascii="GHEA Grapalat" w:hAnsi="GHEA Grapalat" w:cs="Sylfaen"/>
          <w:sz w:val="20"/>
          <w:lang w:val="hy-AM"/>
        </w:rPr>
        <w:t>է</w:t>
      </w:r>
      <w:r w:rsidRPr="001728AC">
        <w:rPr>
          <w:rFonts w:ascii="GHEA Grapalat" w:hAnsi="GHEA Grapalat" w:cs="Arial"/>
          <w:sz w:val="20"/>
          <w:lang w:val="hy-AM"/>
        </w:rPr>
        <w:t xml:space="preserve"> </w:t>
      </w:r>
      <w:r w:rsidRPr="001728AC">
        <w:rPr>
          <w:rFonts w:ascii="GHEA Grapalat" w:hAnsi="GHEA Grapalat" w:cs="Sylfaen"/>
          <w:sz w:val="20"/>
          <w:lang w:val="hy-AM"/>
        </w:rPr>
        <w:t>հետևյալ</w:t>
      </w:r>
      <w:r w:rsidRPr="001728AC">
        <w:rPr>
          <w:rFonts w:ascii="GHEA Grapalat" w:hAnsi="GHEA Grapalat" w:cs="Arial"/>
          <w:sz w:val="20"/>
          <w:lang w:val="hy-AM"/>
        </w:rPr>
        <w:t xml:space="preserve"> </w:t>
      </w:r>
      <w:r w:rsidRPr="001728AC">
        <w:rPr>
          <w:rFonts w:ascii="GHEA Grapalat" w:hAnsi="GHEA Grapalat" w:cs="Sylfaen"/>
          <w:sz w:val="20"/>
          <w:lang w:val="hy-AM"/>
        </w:rPr>
        <w:t>կարգով</w:t>
      </w:r>
      <w:r w:rsidRPr="001728AC">
        <w:rPr>
          <w:rFonts w:ascii="GHEA Grapalat" w:hAnsi="GHEA Grapalat" w:cs="Arial"/>
          <w:sz w:val="20"/>
          <w:lang w:val="hy-AM"/>
        </w:rPr>
        <w:t>`</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Arial"/>
          <w:sz w:val="20"/>
          <w:lang w:val="hy-AM"/>
        </w:rPr>
        <w:t>1</w:t>
      </w:r>
      <w:r w:rsidRPr="001728AC">
        <w:rPr>
          <w:rFonts w:ascii="GHEA Grapalat" w:hAnsi="GHEA Grapalat" w:cs="Sylfaen"/>
          <w:sz w:val="20"/>
          <w:szCs w:val="24"/>
          <w:lang w:val="hy-AM" w:eastAsia="en-US"/>
        </w:rPr>
        <w:t xml:space="preserve">) Հայաստանի Հանրապետության ռեզիդենտ հանդիսացող </w:t>
      </w:r>
      <w:r w:rsidRPr="00E65550">
        <w:rPr>
          <w:rFonts w:ascii="GHEA Grapalat" w:hAnsi="GHEA Grapalat" w:cs="Sylfaen"/>
          <w:sz w:val="20"/>
          <w:lang w:val="hy-AM" w:eastAsia="en-US"/>
        </w:rPr>
        <w:t>Մ</w:t>
      </w:r>
      <w:r w:rsidRPr="00E65550">
        <w:rPr>
          <w:rFonts w:ascii="GHEA Grapalat" w:hAnsi="GHEA Grapalat" w:cs="Sylfaen"/>
          <w:sz w:val="20"/>
          <w:lang w:val="hy-AM"/>
        </w:rPr>
        <w:t>ասնակիցը, բացառությամբ անհատ ձեռնարկատեր չհանդիսացող ֆիզիկական անձի,</w:t>
      </w:r>
      <w:r w:rsidRPr="001728AC">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E56D8" w:rsidRPr="001728AC" w:rsidRDefault="005E56D8" w:rsidP="005E56D8">
      <w:pPr>
        <w:pStyle w:val="norm"/>
        <w:spacing w:line="276" w:lineRule="auto"/>
        <w:rPr>
          <w:rFonts w:ascii="GHEA Mariam" w:hAnsi="GHEA Mariam"/>
          <w:lang w:val="pt-BR"/>
        </w:rPr>
      </w:pPr>
      <w:r w:rsidRPr="001728AC">
        <w:rPr>
          <w:rFonts w:ascii="GHEA Grapalat" w:hAnsi="GHEA Grapalat" w:cs="Arial"/>
          <w:sz w:val="20"/>
          <w:lang w:val="hy-AM"/>
        </w:rPr>
        <w:t xml:space="preserve">2) </w:t>
      </w:r>
      <w:r w:rsidRPr="001728AC">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E65550">
        <w:rPr>
          <w:rFonts w:ascii="GHEA Grapalat" w:hAnsi="GHEA Grapalat" w:cs="Sylfaen"/>
          <w:sz w:val="20"/>
          <w:lang w:val="hy-AM"/>
        </w:rPr>
        <w:t>անհատ ձեռնարկատեր չհանդիսացող</w:t>
      </w:r>
      <w:r w:rsidRPr="001728AC">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1728AC">
        <w:rPr>
          <w:rStyle w:val="af6"/>
          <w:rFonts w:ascii="GHEA Mariam" w:hAnsi="GHEA Mariam"/>
          <w:lang w:val="pt-BR"/>
        </w:rPr>
        <w:footnoteReference w:id="6"/>
      </w:r>
    </w:p>
    <w:p w:rsidR="005E56D8" w:rsidRPr="001728AC" w:rsidRDefault="005E56D8" w:rsidP="005E56D8">
      <w:pPr>
        <w:ind w:firstLine="567"/>
        <w:jc w:val="both"/>
        <w:rPr>
          <w:rFonts w:ascii="GHEA Grapalat" w:hAnsi="GHEA Grapalat" w:cs="Arial Armenian"/>
          <w:sz w:val="20"/>
          <w:lang w:val="pt-BR"/>
        </w:rPr>
      </w:pPr>
      <w:r w:rsidRPr="001728AC">
        <w:rPr>
          <w:rFonts w:ascii="GHEA Grapalat" w:hAnsi="GHEA Grapalat" w:cs="Sylfaen"/>
          <w:sz w:val="20"/>
          <w:lang w:val="pt-BR"/>
        </w:rPr>
        <w:t xml:space="preserve">  4) </w:t>
      </w:r>
      <w:r w:rsidRPr="001728AC">
        <w:rPr>
          <w:rFonts w:ascii="GHEA Grapalat" w:hAnsi="GHEA Grapalat" w:cs="Sylfaen"/>
          <w:sz w:val="20"/>
          <w:lang w:val="ru-RU"/>
        </w:rPr>
        <w:t>Մասնակցի</w:t>
      </w:r>
      <w:r w:rsidRPr="001728AC">
        <w:rPr>
          <w:rFonts w:ascii="GHEA Grapalat" w:hAnsi="GHEA Grapalat" w:cs="Arial Armenian"/>
          <w:sz w:val="20"/>
          <w:lang w:val="pt-BR"/>
        </w:rPr>
        <w:t xml:space="preserve"> </w:t>
      </w:r>
      <w:r w:rsidRPr="001728AC">
        <w:rPr>
          <w:rFonts w:ascii="GHEA Grapalat" w:hAnsi="GHEA Grapalat" w:cs="Sylfaen"/>
          <w:sz w:val="20"/>
          <w:lang w:val="ru-RU"/>
        </w:rPr>
        <w:t>որակավորումը</w:t>
      </w:r>
      <w:r w:rsidRPr="001728AC">
        <w:rPr>
          <w:rFonts w:ascii="GHEA Grapalat" w:hAnsi="GHEA Grapalat" w:cs="Arial Armenian"/>
          <w:sz w:val="20"/>
          <w:lang w:val="pt-BR"/>
        </w:rPr>
        <w:t xml:space="preserve"> </w:t>
      </w:r>
      <w:r w:rsidRPr="001728AC">
        <w:rPr>
          <w:rFonts w:ascii="GHEA Grapalat" w:hAnsi="GHEA Grapalat" w:cs="Sylfaen"/>
          <w:sz w:val="20"/>
          <w:lang w:val="ru-RU"/>
        </w:rPr>
        <w:t>այս</w:t>
      </w:r>
      <w:r w:rsidRPr="001728AC">
        <w:rPr>
          <w:rFonts w:ascii="GHEA Grapalat" w:hAnsi="GHEA Grapalat" w:cs="Arial Armenian"/>
          <w:sz w:val="20"/>
          <w:lang w:val="pt-BR"/>
        </w:rPr>
        <w:t xml:space="preserve"> </w:t>
      </w:r>
      <w:r w:rsidRPr="001728AC">
        <w:rPr>
          <w:rFonts w:ascii="GHEA Grapalat" w:hAnsi="GHEA Grapalat" w:cs="Sylfaen"/>
          <w:sz w:val="20"/>
          <w:lang w:val="ru-RU"/>
        </w:rPr>
        <w:t>չափանիշի</w:t>
      </w:r>
      <w:r w:rsidRPr="001728AC">
        <w:rPr>
          <w:rFonts w:ascii="GHEA Grapalat" w:hAnsi="GHEA Grapalat" w:cs="Arial Armenian"/>
          <w:sz w:val="20"/>
          <w:lang w:val="pt-BR"/>
        </w:rPr>
        <w:t xml:space="preserve"> </w:t>
      </w:r>
      <w:r w:rsidRPr="001728AC">
        <w:rPr>
          <w:rFonts w:ascii="GHEA Grapalat" w:hAnsi="GHEA Grapalat" w:cs="Sylfaen"/>
          <w:sz w:val="20"/>
          <w:lang w:val="ru-RU"/>
        </w:rPr>
        <w:t>գծով</w:t>
      </w:r>
      <w:r w:rsidRPr="001728AC">
        <w:rPr>
          <w:rFonts w:ascii="GHEA Grapalat" w:hAnsi="GHEA Grapalat" w:cs="Arial Armenian"/>
          <w:sz w:val="20"/>
          <w:lang w:val="pt-BR"/>
        </w:rPr>
        <w:t xml:space="preserve"> </w:t>
      </w:r>
      <w:r w:rsidRPr="001728AC">
        <w:rPr>
          <w:rFonts w:ascii="GHEA Grapalat" w:hAnsi="GHEA Grapalat" w:cs="Sylfaen"/>
          <w:sz w:val="20"/>
          <w:lang w:val="ru-RU"/>
        </w:rPr>
        <w:t>գնահատվում</w:t>
      </w:r>
      <w:r w:rsidRPr="001728AC">
        <w:rPr>
          <w:rFonts w:ascii="GHEA Grapalat" w:hAnsi="GHEA Grapalat" w:cs="Arial Armenian"/>
          <w:sz w:val="20"/>
          <w:lang w:val="pt-BR"/>
        </w:rPr>
        <w:t xml:space="preserve"> </w:t>
      </w:r>
      <w:r w:rsidRPr="001728AC">
        <w:rPr>
          <w:rFonts w:ascii="GHEA Grapalat" w:hAnsi="GHEA Grapalat" w:cs="Sylfaen"/>
          <w:sz w:val="20"/>
          <w:lang w:val="ru-RU"/>
        </w:rPr>
        <w:t>է</w:t>
      </w:r>
      <w:r w:rsidRPr="001728AC">
        <w:rPr>
          <w:rFonts w:ascii="GHEA Grapalat" w:hAnsi="GHEA Grapalat" w:cs="Arial Armenian"/>
          <w:sz w:val="20"/>
          <w:lang w:val="pt-BR"/>
        </w:rPr>
        <w:t xml:space="preserve"> </w:t>
      </w:r>
      <w:r w:rsidRPr="001728AC">
        <w:rPr>
          <w:rFonts w:ascii="GHEA Grapalat" w:hAnsi="GHEA Grapalat" w:cs="Sylfaen"/>
          <w:sz w:val="20"/>
          <w:lang w:val="ru-RU"/>
        </w:rPr>
        <w:t>բավարար</w:t>
      </w:r>
      <w:r w:rsidRPr="001728AC">
        <w:rPr>
          <w:rFonts w:ascii="GHEA Grapalat" w:hAnsi="GHEA Grapalat" w:cs="Arial Armenian"/>
          <w:sz w:val="20"/>
          <w:lang w:val="pt-BR"/>
        </w:rPr>
        <w:t xml:space="preserve">, </w:t>
      </w:r>
      <w:r w:rsidRPr="001728AC">
        <w:rPr>
          <w:rFonts w:ascii="GHEA Grapalat" w:hAnsi="GHEA Grapalat" w:cs="Sylfaen"/>
          <w:sz w:val="20"/>
          <w:lang w:val="ru-RU"/>
        </w:rPr>
        <w:t>եթե</w:t>
      </w:r>
      <w:r w:rsidRPr="001728AC">
        <w:rPr>
          <w:rFonts w:ascii="GHEA Grapalat" w:hAnsi="GHEA Grapalat" w:cs="Arial Armenian"/>
          <w:sz w:val="20"/>
          <w:lang w:val="pt-BR"/>
        </w:rPr>
        <w:t xml:space="preserve"> </w:t>
      </w:r>
      <w:r w:rsidRPr="001728AC">
        <w:rPr>
          <w:rFonts w:ascii="GHEA Grapalat" w:hAnsi="GHEA Grapalat" w:cs="Sylfaen"/>
          <w:sz w:val="20"/>
          <w:lang w:val="ru-RU"/>
        </w:rPr>
        <w:t>վերջինս</w:t>
      </w:r>
      <w:r w:rsidRPr="001728AC">
        <w:rPr>
          <w:rFonts w:ascii="GHEA Grapalat" w:hAnsi="GHEA Grapalat" w:cs="Arial Armenian"/>
          <w:sz w:val="20"/>
          <w:lang w:val="pt-BR"/>
        </w:rPr>
        <w:t xml:space="preserve"> </w:t>
      </w:r>
      <w:r w:rsidRPr="001728AC">
        <w:rPr>
          <w:rFonts w:ascii="GHEA Grapalat" w:hAnsi="GHEA Grapalat" w:cs="Sylfaen"/>
          <w:sz w:val="20"/>
          <w:lang w:val="ru-RU"/>
        </w:rPr>
        <w:t>ապահովում</w:t>
      </w:r>
      <w:r w:rsidRPr="001728AC">
        <w:rPr>
          <w:rFonts w:ascii="GHEA Grapalat" w:hAnsi="GHEA Grapalat" w:cs="Arial Armenian"/>
          <w:sz w:val="20"/>
          <w:lang w:val="pt-BR"/>
        </w:rPr>
        <w:t xml:space="preserve"> </w:t>
      </w:r>
      <w:r w:rsidRPr="001728AC">
        <w:rPr>
          <w:rFonts w:ascii="GHEA Grapalat" w:hAnsi="GHEA Grapalat" w:cs="Sylfaen"/>
          <w:sz w:val="20"/>
          <w:lang w:val="ru-RU"/>
        </w:rPr>
        <w:t>է</w:t>
      </w:r>
      <w:r w:rsidRPr="001728AC">
        <w:rPr>
          <w:rFonts w:ascii="GHEA Grapalat" w:hAnsi="GHEA Grapalat" w:cs="Arial Armenian"/>
          <w:sz w:val="20"/>
          <w:lang w:val="pt-BR"/>
        </w:rPr>
        <w:t xml:space="preserve"> </w:t>
      </w:r>
      <w:r w:rsidRPr="001728AC">
        <w:rPr>
          <w:rFonts w:ascii="GHEA Grapalat" w:hAnsi="GHEA Grapalat" w:cs="Sylfaen"/>
          <w:sz w:val="20"/>
          <w:lang w:val="ru-RU"/>
        </w:rPr>
        <w:t>սույն</w:t>
      </w:r>
      <w:r w:rsidRPr="001728AC">
        <w:rPr>
          <w:rFonts w:ascii="GHEA Grapalat" w:hAnsi="GHEA Grapalat" w:cs="Arial Armenian"/>
          <w:sz w:val="20"/>
          <w:lang w:val="pt-BR"/>
        </w:rPr>
        <w:t xml:space="preserve"> </w:t>
      </w:r>
      <w:r w:rsidRPr="001728AC">
        <w:rPr>
          <w:rFonts w:ascii="GHEA Grapalat" w:hAnsi="GHEA Grapalat" w:cs="Sylfaen"/>
          <w:sz w:val="20"/>
          <w:lang w:val="ru-RU"/>
        </w:rPr>
        <w:t>պարբերությամբ</w:t>
      </w:r>
      <w:r w:rsidRPr="001728AC">
        <w:rPr>
          <w:rFonts w:ascii="GHEA Grapalat" w:hAnsi="GHEA Grapalat" w:cs="Arial Armenian"/>
          <w:sz w:val="20"/>
          <w:lang w:val="pt-BR"/>
        </w:rPr>
        <w:t xml:space="preserve"> </w:t>
      </w:r>
      <w:r w:rsidRPr="001728AC">
        <w:rPr>
          <w:rFonts w:ascii="GHEA Grapalat" w:hAnsi="GHEA Grapalat" w:cs="Sylfaen"/>
          <w:sz w:val="20"/>
          <w:lang w:val="ru-RU"/>
        </w:rPr>
        <w:t>նախատեսված</w:t>
      </w:r>
      <w:r w:rsidRPr="001728AC">
        <w:rPr>
          <w:rFonts w:ascii="GHEA Grapalat" w:hAnsi="GHEA Grapalat" w:cs="Arial Armenian"/>
          <w:sz w:val="20"/>
          <w:lang w:val="pt-BR"/>
        </w:rPr>
        <w:t xml:space="preserve"> </w:t>
      </w:r>
      <w:r w:rsidRPr="001728AC">
        <w:rPr>
          <w:rFonts w:ascii="GHEA Grapalat" w:hAnsi="GHEA Grapalat" w:cs="Sylfaen"/>
          <w:sz w:val="20"/>
          <w:lang w:val="ru-RU"/>
        </w:rPr>
        <w:t>պահանջները</w:t>
      </w:r>
      <w:r w:rsidRPr="001728AC">
        <w:rPr>
          <w:rFonts w:ascii="GHEA Grapalat" w:hAnsi="GHEA Grapalat" w:cs="Tahoma"/>
          <w:sz w:val="20"/>
        </w:rPr>
        <w:t>։</w:t>
      </w:r>
    </w:p>
    <w:p w:rsidR="005E56D8" w:rsidRPr="001728AC" w:rsidRDefault="005E56D8" w:rsidP="005E56D8">
      <w:pPr>
        <w:ind w:firstLine="567"/>
        <w:jc w:val="both"/>
        <w:rPr>
          <w:rFonts w:ascii="GHEA Grapalat" w:hAnsi="GHEA Grapalat" w:cs="Arial"/>
          <w:sz w:val="20"/>
          <w:lang w:val="pt-BR"/>
        </w:rPr>
      </w:pPr>
    </w:p>
    <w:p w:rsidR="005E56D8" w:rsidRPr="001728AC" w:rsidRDefault="005E56D8" w:rsidP="005E56D8">
      <w:pPr>
        <w:ind w:firstLine="567"/>
        <w:jc w:val="both"/>
        <w:rPr>
          <w:rFonts w:ascii="GHEA Grapalat" w:hAnsi="GHEA Grapalat" w:cs="Arial"/>
          <w:sz w:val="20"/>
          <w:lang w:val="hy-AM"/>
        </w:rPr>
      </w:pPr>
      <w:r w:rsidRPr="001728AC">
        <w:rPr>
          <w:rFonts w:ascii="GHEA Grapalat" w:hAnsi="GHEA Grapalat" w:cs="Arial Armenian"/>
          <w:sz w:val="20"/>
          <w:lang w:val="hy-AM"/>
        </w:rPr>
        <w:t>-</w:t>
      </w:r>
      <w:r w:rsidRPr="001728AC">
        <w:rPr>
          <w:rFonts w:ascii="GHEA Grapalat" w:hAnsi="GHEA Grapalat" w:cs="Arial Armenian"/>
          <w:sz w:val="20"/>
          <w:lang w:val="hy-AM"/>
        </w:rPr>
        <w:tab/>
        <w:t>&lt;&lt;</w:t>
      </w:r>
      <w:r w:rsidRPr="001728AC">
        <w:rPr>
          <w:rFonts w:ascii="GHEA Grapalat" w:hAnsi="GHEA Grapalat" w:cs="Sylfaen"/>
          <w:sz w:val="20"/>
          <w:lang w:val="hy-AM"/>
        </w:rPr>
        <w:t>Աշխատանքային</w:t>
      </w:r>
      <w:r w:rsidRPr="001728AC">
        <w:rPr>
          <w:rFonts w:ascii="GHEA Grapalat" w:hAnsi="GHEA Grapalat" w:cs="Arial"/>
          <w:sz w:val="20"/>
          <w:lang w:val="hy-AM"/>
        </w:rPr>
        <w:t xml:space="preserve"> </w:t>
      </w:r>
      <w:r w:rsidRPr="001728AC">
        <w:rPr>
          <w:rFonts w:ascii="GHEA Grapalat" w:hAnsi="GHEA Grapalat" w:cs="Sylfaen"/>
          <w:sz w:val="20"/>
          <w:lang w:val="hy-AM"/>
        </w:rPr>
        <w:t>ռեսուրսներ&gt;&gt;</w:t>
      </w:r>
      <w:r w:rsidRPr="001728AC">
        <w:rPr>
          <w:rFonts w:ascii="GHEA Grapalat" w:hAnsi="GHEA Grapalat" w:cs="Arial Armenian"/>
          <w:sz w:val="20"/>
          <w:lang w:val="hy-AM"/>
        </w:rPr>
        <w:t xml:space="preserve"> </w:t>
      </w:r>
      <w:r w:rsidRPr="001728AC">
        <w:rPr>
          <w:rFonts w:ascii="GHEA Grapalat" w:hAnsi="GHEA Grapalat" w:cs="Sylfaen"/>
          <w:sz w:val="20"/>
          <w:lang w:val="hy-AM"/>
        </w:rPr>
        <w:t>չափանիշը</w:t>
      </w:r>
      <w:r w:rsidRPr="001728AC">
        <w:rPr>
          <w:rFonts w:ascii="GHEA Grapalat" w:hAnsi="GHEA Grapalat" w:cs="Arial"/>
          <w:sz w:val="20"/>
          <w:lang w:val="hy-AM"/>
        </w:rPr>
        <w:t xml:space="preserve"> </w:t>
      </w:r>
      <w:r w:rsidRPr="001728AC">
        <w:rPr>
          <w:rFonts w:ascii="GHEA Grapalat" w:hAnsi="GHEA Grapalat" w:cs="Sylfaen"/>
          <w:sz w:val="20"/>
          <w:lang w:val="hy-AM"/>
        </w:rPr>
        <w:t>գնահատվում</w:t>
      </w:r>
      <w:r w:rsidRPr="001728AC">
        <w:rPr>
          <w:rFonts w:ascii="GHEA Grapalat" w:hAnsi="GHEA Grapalat" w:cs="Arial"/>
          <w:sz w:val="20"/>
          <w:lang w:val="hy-AM"/>
        </w:rPr>
        <w:t xml:space="preserve"> </w:t>
      </w:r>
      <w:r w:rsidRPr="001728AC">
        <w:rPr>
          <w:rFonts w:ascii="GHEA Grapalat" w:hAnsi="GHEA Grapalat" w:cs="Sylfaen"/>
          <w:sz w:val="20"/>
          <w:lang w:val="hy-AM"/>
        </w:rPr>
        <w:t>է</w:t>
      </w:r>
      <w:r w:rsidRPr="001728AC">
        <w:rPr>
          <w:rFonts w:ascii="GHEA Grapalat" w:hAnsi="GHEA Grapalat" w:cs="Arial"/>
          <w:sz w:val="20"/>
          <w:lang w:val="hy-AM"/>
        </w:rPr>
        <w:t xml:space="preserve"> </w:t>
      </w:r>
      <w:r w:rsidRPr="001728AC">
        <w:rPr>
          <w:rFonts w:ascii="GHEA Grapalat" w:hAnsi="GHEA Grapalat" w:cs="Sylfaen"/>
          <w:sz w:val="20"/>
          <w:lang w:val="hy-AM"/>
        </w:rPr>
        <w:t>հետևյալ</w:t>
      </w:r>
      <w:r w:rsidRPr="001728AC">
        <w:rPr>
          <w:rFonts w:ascii="GHEA Grapalat" w:hAnsi="GHEA Grapalat" w:cs="Arial"/>
          <w:sz w:val="20"/>
          <w:lang w:val="hy-AM"/>
        </w:rPr>
        <w:t xml:space="preserve"> </w:t>
      </w:r>
      <w:r w:rsidRPr="001728AC">
        <w:rPr>
          <w:rFonts w:ascii="GHEA Grapalat" w:hAnsi="GHEA Grapalat" w:cs="Sylfaen"/>
          <w:sz w:val="20"/>
          <w:lang w:val="hy-AM"/>
        </w:rPr>
        <w:t>կարգով</w:t>
      </w:r>
      <w:r w:rsidRPr="001728AC">
        <w:rPr>
          <w:rFonts w:ascii="GHEA Grapalat" w:hAnsi="GHEA Grapalat" w:cs="Arial"/>
          <w:sz w:val="20"/>
          <w:lang w:val="hy-AM"/>
        </w:rPr>
        <w:t>`</w:t>
      </w:r>
    </w:p>
    <w:p w:rsidR="005E56D8" w:rsidRPr="001728AC" w:rsidRDefault="005E56D8" w:rsidP="005E56D8">
      <w:pPr>
        <w:ind w:firstLine="567"/>
        <w:jc w:val="both"/>
        <w:rPr>
          <w:rFonts w:ascii="GHEA Grapalat" w:hAnsi="GHEA Grapalat" w:cs="Arial Armenian"/>
          <w:sz w:val="20"/>
          <w:szCs w:val="20"/>
          <w:lang w:val="hy-AM" w:eastAsia="ru-RU"/>
        </w:rPr>
      </w:pPr>
      <w:r w:rsidRPr="001728AC">
        <w:rPr>
          <w:rFonts w:ascii="GHEA Grapalat" w:hAnsi="GHEA Grapalat" w:cs="Arial Armenian"/>
          <w:sz w:val="20"/>
          <w:lang w:val="hy-AM"/>
        </w:rPr>
        <w:t xml:space="preserve">1) </w:t>
      </w:r>
      <w:r w:rsidRPr="001728AC">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728AC">
        <w:rPr>
          <w:rFonts w:ascii="GHEA Grapalat" w:hAnsi="GHEA Grapalat" w:cs="Arial Armenian"/>
          <w:i/>
          <w:sz w:val="18"/>
          <w:szCs w:val="18"/>
          <w:u w:val="single"/>
          <w:lang w:val="hy-AM" w:eastAsia="ru-RU"/>
        </w:rPr>
        <w:t xml:space="preserve"> </w:t>
      </w:r>
    </w:p>
    <w:p w:rsidR="005E56D8" w:rsidRPr="001728AC" w:rsidRDefault="005E56D8" w:rsidP="005E56D8">
      <w:pPr>
        <w:ind w:firstLine="567"/>
        <w:jc w:val="both"/>
        <w:rPr>
          <w:rFonts w:ascii="GHEA Grapalat" w:hAnsi="GHEA Grapalat" w:cs="Arial Armenian"/>
          <w:sz w:val="20"/>
          <w:szCs w:val="20"/>
          <w:lang w:val="hy-AM"/>
        </w:rPr>
      </w:pPr>
      <w:r w:rsidRPr="001728AC">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5E56D8" w:rsidRPr="001728AC" w:rsidTr="00B55908">
        <w:tc>
          <w:tcPr>
            <w:tcW w:w="10031" w:type="dxa"/>
            <w:gridSpan w:val="5"/>
          </w:tcPr>
          <w:p w:rsidR="005E56D8" w:rsidRPr="001728AC" w:rsidRDefault="005E56D8" w:rsidP="00B55908">
            <w:pPr>
              <w:ind w:firstLine="567"/>
              <w:jc w:val="center"/>
              <w:rPr>
                <w:rFonts w:ascii="GHEA Grapalat" w:hAnsi="GHEA Grapalat" w:cs="Arial"/>
                <w:sz w:val="20"/>
              </w:rPr>
            </w:pPr>
            <w:r w:rsidRPr="001728AC">
              <w:rPr>
                <w:rFonts w:ascii="GHEA Grapalat" w:hAnsi="GHEA Grapalat" w:cs="Sylfaen"/>
                <w:sz w:val="20"/>
              </w:rPr>
              <w:t>Հիմնական</w:t>
            </w:r>
            <w:r w:rsidRPr="001728AC">
              <w:rPr>
                <w:rFonts w:ascii="GHEA Grapalat" w:hAnsi="GHEA Grapalat" w:cs="Arial"/>
                <w:sz w:val="20"/>
              </w:rPr>
              <w:t xml:space="preserve"> </w:t>
            </w:r>
            <w:r w:rsidRPr="001728AC">
              <w:rPr>
                <w:rFonts w:ascii="GHEA Grapalat" w:hAnsi="GHEA Grapalat" w:cs="Sylfaen"/>
                <w:sz w:val="20"/>
              </w:rPr>
              <w:t>աշխատակազմում</w:t>
            </w:r>
            <w:r w:rsidRPr="001728AC">
              <w:rPr>
                <w:rFonts w:ascii="GHEA Grapalat" w:hAnsi="GHEA Grapalat" w:cs="Arial"/>
                <w:sz w:val="20"/>
              </w:rPr>
              <w:t xml:space="preserve"> </w:t>
            </w:r>
            <w:r w:rsidRPr="001728AC">
              <w:rPr>
                <w:rFonts w:ascii="GHEA Grapalat" w:hAnsi="GHEA Grapalat" w:cs="Sylfaen"/>
                <w:sz w:val="20"/>
              </w:rPr>
              <w:t>ներառված</w:t>
            </w:r>
            <w:r w:rsidRPr="001728AC">
              <w:rPr>
                <w:rFonts w:ascii="GHEA Grapalat" w:hAnsi="GHEA Grapalat" w:cs="Arial"/>
                <w:sz w:val="20"/>
              </w:rPr>
              <w:t xml:space="preserve"> </w:t>
            </w:r>
            <w:r w:rsidRPr="001728AC">
              <w:rPr>
                <w:rFonts w:ascii="GHEA Grapalat" w:hAnsi="GHEA Grapalat" w:cs="Sylfaen"/>
                <w:sz w:val="20"/>
              </w:rPr>
              <w:t>մասնագետների</w:t>
            </w:r>
          </w:p>
        </w:tc>
      </w:tr>
      <w:tr w:rsidR="005E56D8" w:rsidRPr="001728AC" w:rsidTr="00B55908">
        <w:tc>
          <w:tcPr>
            <w:tcW w:w="1728" w:type="dxa"/>
            <w:vMerge w:val="restart"/>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անունը</w:t>
            </w:r>
            <w:r w:rsidRPr="001728AC">
              <w:rPr>
                <w:rFonts w:ascii="GHEA Grapalat" w:hAnsi="GHEA Grapalat" w:cs="Arial"/>
                <w:sz w:val="20"/>
              </w:rPr>
              <w:t xml:space="preserve">, </w:t>
            </w:r>
            <w:r w:rsidRPr="001728AC">
              <w:rPr>
                <w:rFonts w:ascii="GHEA Grapalat" w:hAnsi="GHEA Grapalat" w:cs="Sylfaen"/>
                <w:sz w:val="20"/>
              </w:rPr>
              <w:t>ազգանունը</w:t>
            </w:r>
          </w:p>
        </w:tc>
        <w:tc>
          <w:tcPr>
            <w:tcW w:w="1782" w:type="dxa"/>
            <w:vMerge w:val="restart"/>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որակավորումը</w:t>
            </w:r>
          </w:p>
        </w:tc>
        <w:tc>
          <w:tcPr>
            <w:tcW w:w="4253" w:type="dxa"/>
            <w:gridSpan w:val="2"/>
          </w:tcPr>
          <w:p w:rsidR="005E56D8" w:rsidRPr="001728AC" w:rsidRDefault="005E56D8" w:rsidP="00B55908">
            <w:pPr>
              <w:ind w:firstLine="567"/>
              <w:jc w:val="both"/>
              <w:rPr>
                <w:rFonts w:ascii="GHEA Grapalat" w:hAnsi="GHEA Grapalat" w:cs="Arial"/>
                <w:sz w:val="20"/>
              </w:rPr>
            </w:pPr>
            <w:r w:rsidRPr="001728AC">
              <w:rPr>
                <w:rFonts w:ascii="GHEA Grapalat" w:hAnsi="GHEA Grapalat" w:cs="Sylfaen"/>
                <w:sz w:val="20"/>
              </w:rPr>
              <w:t>աշխատանքային</w:t>
            </w:r>
            <w:r w:rsidRPr="001728AC">
              <w:rPr>
                <w:rFonts w:ascii="GHEA Grapalat" w:hAnsi="GHEA Grapalat" w:cs="Arial"/>
                <w:sz w:val="20"/>
              </w:rPr>
              <w:t xml:space="preserve"> </w:t>
            </w:r>
            <w:r w:rsidRPr="001728AC">
              <w:rPr>
                <w:rFonts w:ascii="GHEA Grapalat" w:hAnsi="GHEA Grapalat" w:cs="Sylfaen"/>
                <w:sz w:val="20"/>
              </w:rPr>
              <w:t>փորձը</w:t>
            </w:r>
            <w:r w:rsidRPr="001728AC">
              <w:rPr>
                <w:rFonts w:ascii="GHEA Grapalat" w:hAnsi="GHEA Grapalat" w:cs="Arial"/>
                <w:sz w:val="20"/>
              </w:rPr>
              <w:t xml:space="preserve"> </w:t>
            </w:r>
          </w:p>
        </w:tc>
        <w:tc>
          <w:tcPr>
            <w:tcW w:w="2268" w:type="dxa"/>
            <w:vMerge w:val="restart"/>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գործատուի անվանումը</w:t>
            </w:r>
          </w:p>
        </w:tc>
      </w:tr>
      <w:tr w:rsidR="005E56D8" w:rsidRPr="001728AC" w:rsidTr="00B55908">
        <w:tc>
          <w:tcPr>
            <w:tcW w:w="1728" w:type="dxa"/>
            <w:vMerge/>
          </w:tcPr>
          <w:p w:rsidR="005E56D8" w:rsidRPr="001728AC" w:rsidRDefault="005E56D8" w:rsidP="00B55908">
            <w:pPr>
              <w:ind w:firstLine="567"/>
              <w:jc w:val="both"/>
              <w:rPr>
                <w:rFonts w:ascii="GHEA Grapalat" w:hAnsi="GHEA Grapalat" w:cs="Arial Armenian"/>
                <w:sz w:val="20"/>
              </w:rPr>
            </w:pPr>
          </w:p>
        </w:tc>
        <w:tc>
          <w:tcPr>
            <w:tcW w:w="1782" w:type="dxa"/>
            <w:vMerge/>
          </w:tcPr>
          <w:p w:rsidR="005E56D8" w:rsidRPr="001728AC" w:rsidRDefault="005E56D8" w:rsidP="00B55908">
            <w:pPr>
              <w:ind w:firstLine="567"/>
              <w:jc w:val="both"/>
              <w:rPr>
                <w:rFonts w:ascii="GHEA Grapalat" w:hAnsi="GHEA Grapalat" w:cs="Arial Armenian"/>
                <w:sz w:val="20"/>
              </w:rPr>
            </w:pPr>
          </w:p>
        </w:tc>
        <w:tc>
          <w:tcPr>
            <w:tcW w:w="1560" w:type="dxa"/>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ժամանակահատվածը</w:t>
            </w:r>
          </w:p>
        </w:tc>
        <w:tc>
          <w:tcPr>
            <w:tcW w:w="2693" w:type="dxa"/>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գործունեության</w:t>
            </w:r>
            <w:r w:rsidRPr="001728AC">
              <w:rPr>
                <w:rFonts w:ascii="GHEA Grapalat" w:hAnsi="GHEA Grapalat" w:cs="Arial"/>
                <w:sz w:val="20"/>
              </w:rPr>
              <w:t xml:space="preserve"> </w:t>
            </w:r>
            <w:r w:rsidRPr="001728AC">
              <w:rPr>
                <w:rFonts w:ascii="GHEA Grapalat" w:hAnsi="GHEA Grapalat" w:cs="Sylfaen"/>
                <w:sz w:val="20"/>
              </w:rPr>
              <w:t>ոլորտը</w:t>
            </w:r>
            <w:r w:rsidRPr="001728AC">
              <w:rPr>
                <w:rFonts w:ascii="GHEA Grapalat" w:hAnsi="GHEA Grapalat" w:cs="Arial"/>
                <w:sz w:val="20"/>
              </w:rPr>
              <w:t xml:space="preserve"> </w:t>
            </w:r>
            <w:r w:rsidRPr="001728AC">
              <w:rPr>
                <w:rFonts w:ascii="GHEA Grapalat" w:hAnsi="GHEA Grapalat" w:cs="Sylfaen"/>
                <w:sz w:val="20"/>
              </w:rPr>
              <w:t>և</w:t>
            </w:r>
            <w:r w:rsidRPr="001728AC">
              <w:rPr>
                <w:rFonts w:ascii="GHEA Grapalat" w:hAnsi="GHEA Grapalat" w:cs="Arial"/>
                <w:sz w:val="20"/>
              </w:rPr>
              <w:t xml:space="preserve"> </w:t>
            </w:r>
            <w:r w:rsidRPr="001728AC">
              <w:rPr>
                <w:rFonts w:ascii="GHEA Grapalat" w:hAnsi="GHEA Grapalat" w:cs="Sylfaen"/>
                <w:sz w:val="20"/>
              </w:rPr>
              <w:t>կատարած</w:t>
            </w:r>
            <w:r w:rsidRPr="001728AC">
              <w:rPr>
                <w:rFonts w:ascii="GHEA Grapalat" w:hAnsi="GHEA Grapalat" w:cs="Arial"/>
                <w:sz w:val="20"/>
              </w:rPr>
              <w:t xml:space="preserve"> </w:t>
            </w:r>
            <w:r w:rsidRPr="001728AC">
              <w:rPr>
                <w:rFonts w:ascii="GHEA Grapalat" w:hAnsi="GHEA Grapalat" w:cs="Sylfaen"/>
                <w:sz w:val="20"/>
              </w:rPr>
              <w:t>աշխատանքը</w:t>
            </w:r>
          </w:p>
        </w:tc>
        <w:tc>
          <w:tcPr>
            <w:tcW w:w="2268" w:type="dxa"/>
            <w:vMerge/>
          </w:tcPr>
          <w:p w:rsidR="005E56D8" w:rsidRPr="001728AC" w:rsidRDefault="005E56D8" w:rsidP="00B55908">
            <w:pPr>
              <w:ind w:firstLine="567"/>
              <w:jc w:val="both"/>
              <w:rPr>
                <w:rFonts w:ascii="GHEA Grapalat" w:hAnsi="GHEA Grapalat" w:cs="Arial Armenian"/>
                <w:sz w:val="20"/>
              </w:rPr>
            </w:pPr>
          </w:p>
        </w:tc>
      </w:tr>
      <w:tr w:rsidR="005E56D8" w:rsidRPr="001728AC" w:rsidTr="00B55908">
        <w:tc>
          <w:tcPr>
            <w:tcW w:w="1728"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1</w:t>
            </w:r>
          </w:p>
        </w:tc>
        <w:tc>
          <w:tcPr>
            <w:tcW w:w="1782"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2</w:t>
            </w:r>
          </w:p>
        </w:tc>
        <w:tc>
          <w:tcPr>
            <w:tcW w:w="1560"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3</w:t>
            </w:r>
          </w:p>
        </w:tc>
        <w:tc>
          <w:tcPr>
            <w:tcW w:w="2693"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4</w:t>
            </w:r>
          </w:p>
        </w:tc>
        <w:tc>
          <w:tcPr>
            <w:tcW w:w="2268"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5</w:t>
            </w:r>
          </w:p>
        </w:tc>
      </w:tr>
      <w:tr w:rsidR="005E56D8" w:rsidRPr="001728AC" w:rsidTr="00B55908">
        <w:tc>
          <w:tcPr>
            <w:tcW w:w="1728"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1.</w:t>
            </w:r>
          </w:p>
        </w:tc>
        <w:tc>
          <w:tcPr>
            <w:tcW w:w="1782" w:type="dxa"/>
          </w:tcPr>
          <w:p w:rsidR="005E56D8" w:rsidRPr="001728AC" w:rsidRDefault="005E56D8" w:rsidP="00B55908">
            <w:pPr>
              <w:ind w:firstLine="567"/>
              <w:jc w:val="both"/>
              <w:rPr>
                <w:rFonts w:ascii="GHEA Grapalat" w:hAnsi="GHEA Grapalat" w:cs="Arial Armenian"/>
                <w:sz w:val="20"/>
              </w:rPr>
            </w:pPr>
          </w:p>
        </w:tc>
        <w:tc>
          <w:tcPr>
            <w:tcW w:w="1560" w:type="dxa"/>
          </w:tcPr>
          <w:p w:rsidR="005E56D8" w:rsidRPr="001728AC" w:rsidRDefault="005E56D8" w:rsidP="00B55908">
            <w:pPr>
              <w:ind w:firstLine="567"/>
              <w:jc w:val="both"/>
              <w:rPr>
                <w:rFonts w:ascii="GHEA Grapalat" w:hAnsi="GHEA Grapalat" w:cs="Arial Armenian"/>
                <w:sz w:val="20"/>
              </w:rPr>
            </w:pPr>
          </w:p>
        </w:tc>
        <w:tc>
          <w:tcPr>
            <w:tcW w:w="2693" w:type="dxa"/>
          </w:tcPr>
          <w:p w:rsidR="005E56D8" w:rsidRPr="001728AC" w:rsidRDefault="005E56D8" w:rsidP="00B55908">
            <w:pPr>
              <w:ind w:firstLine="567"/>
              <w:jc w:val="both"/>
              <w:rPr>
                <w:rFonts w:ascii="GHEA Grapalat" w:hAnsi="GHEA Grapalat" w:cs="Arial Armenian"/>
                <w:sz w:val="20"/>
              </w:rPr>
            </w:pPr>
          </w:p>
        </w:tc>
        <w:tc>
          <w:tcPr>
            <w:tcW w:w="2268" w:type="dxa"/>
          </w:tcPr>
          <w:p w:rsidR="005E56D8" w:rsidRPr="001728AC" w:rsidRDefault="005E56D8" w:rsidP="00B55908">
            <w:pPr>
              <w:ind w:firstLine="567"/>
              <w:jc w:val="both"/>
              <w:rPr>
                <w:rFonts w:ascii="GHEA Grapalat" w:hAnsi="GHEA Grapalat" w:cs="Arial Armenian"/>
                <w:sz w:val="20"/>
              </w:rPr>
            </w:pPr>
          </w:p>
        </w:tc>
      </w:tr>
      <w:tr w:rsidR="005E56D8" w:rsidRPr="001728AC" w:rsidTr="00B55908">
        <w:tc>
          <w:tcPr>
            <w:tcW w:w="1728"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2.</w:t>
            </w:r>
          </w:p>
        </w:tc>
        <w:tc>
          <w:tcPr>
            <w:tcW w:w="1782" w:type="dxa"/>
          </w:tcPr>
          <w:p w:rsidR="005E56D8" w:rsidRPr="001728AC" w:rsidRDefault="005E56D8" w:rsidP="00B55908">
            <w:pPr>
              <w:ind w:firstLine="567"/>
              <w:jc w:val="both"/>
              <w:rPr>
                <w:rFonts w:ascii="GHEA Grapalat" w:hAnsi="GHEA Grapalat" w:cs="Arial Armenian"/>
                <w:sz w:val="20"/>
              </w:rPr>
            </w:pPr>
          </w:p>
        </w:tc>
        <w:tc>
          <w:tcPr>
            <w:tcW w:w="1560" w:type="dxa"/>
          </w:tcPr>
          <w:p w:rsidR="005E56D8" w:rsidRPr="001728AC" w:rsidRDefault="005E56D8" w:rsidP="00B55908">
            <w:pPr>
              <w:ind w:firstLine="567"/>
              <w:jc w:val="both"/>
              <w:rPr>
                <w:rFonts w:ascii="GHEA Grapalat" w:hAnsi="GHEA Grapalat" w:cs="Arial Armenian"/>
                <w:sz w:val="20"/>
              </w:rPr>
            </w:pPr>
          </w:p>
        </w:tc>
        <w:tc>
          <w:tcPr>
            <w:tcW w:w="2693" w:type="dxa"/>
          </w:tcPr>
          <w:p w:rsidR="005E56D8" w:rsidRPr="001728AC" w:rsidRDefault="005E56D8" w:rsidP="00B55908">
            <w:pPr>
              <w:ind w:firstLine="567"/>
              <w:jc w:val="both"/>
              <w:rPr>
                <w:rFonts w:ascii="GHEA Grapalat" w:hAnsi="GHEA Grapalat" w:cs="Arial Armenian"/>
                <w:sz w:val="20"/>
              </w:rPr>
            </w:pPr>
          </w:p>
        </w:tc>
        <w:tc>
          <w:tcPr>
            <w:tcW w:w="2268" w:type="dxa"/>
          </w:tcPr>
          <w:p w:rsidR="005E56D8" w:rsidRPr="001728AC" w:rsidRDefault="005E56D8" w:rsidP="00B55908">
            <w:pPr>
              <w:ind w:firstLine="567"/>
              <w:jc w:val="both"/>
              <w:rPr>
                <w:rFonts w:ascii="GHEA Grapalat" w:hAnsi="GHEA Grapalat" w:cs="Arial Armenian"/>
                <w:sz w:val="20"/>
              </w:rPr>
            </w:pPr>
          </w:p>
        </w:tc>
      </w:tr>
      <w:tr w:rsidR="005E56D8" w:rsidRPr="001728AC" w:rsidTr="00B55908">
        <w:tc>
          <w:tcPr>
            <w:tcW w:w="1728" w:type="dxa"/>
          </w:tcPr>
          <w:p w:rsidR="005E56D8" w:rsidRPr="001728AC" w:rsidRDefault="005E56D8" w:rsidP="00B55908">
            <w:pPr>
              <w:ind w:firstLine="567"/>
              <w:jc w:val="both"/>
              <w:rPr>
                <w:rFonts w:ascii="GHEA Grapalat" w:hAnsi="GHEA Grapalat" w:cs="Arial Armenian"/>
                <w:sz w:val="20"/>
              </w:rPr>
            </w:pPr>
            <w:r w:rsidRPr="001728AC">
              <w:rPr>
                <w:rFonts w:ascii="GHEA Grapalat" w:hAnsi="GHEA Grapalat" w:cs="Arial Armenian"/>
                <w:sz w:val="20"/>
              </w:rPr>
              <w:t>..</w:t>
            </w:r>
          </w:p>
        </w:tc>
        <w:tc>
          <w:tcPr>
            <w:tcW w:w="1782" w:type="dxa"/>
          </w:tcPr>
          <w:p w:rsidR="005E56D8" w:rsidRPr="001728AC" w:rsidRDefault="005E56D8" w:rsidP="00B55908">
            <w:pPr>
              <w:ind w:firstLine="567"/>
              <w:jc w:val="both"/>
              <w:rPr>
                <w:rFonts w:ascii="GHEA Grapalat" w:hAnsi="GHEA Grapalat" w:cs="Arial Armenian"/>
                <w:sz w:val="20"/>
              </w:rPr>
            </w:pPr>
          </w:p>
        </w:tc>
        <w:tc>
          <w:tcPr>
            <w:tcW w:w="1560" w:type="dxa"/>
          </w:tcPr>
          <w:p w:rsidR="005E56D8" w:rsidRPr="001728AC" w:rsidRDefault="005E56D8" w:rsidP="00B55908">
            <w:pPr>
              <w:ind w:firstLine="567"/>
              <w:jc w:val="both"/>
              <w:rPr>
                <w:rFonts w:ascii="GHEA Grapalat" w:hAnsi="GHEA Grapalat" w:cs="Arial Armenian"/>
                <w:sz w:val="20"/>
              </w:rPr>
            </w:pPr>
          </w:p>
        </w:tc>
        <w:tc>
          <w:tcPr>
            <w:tcW w:w="2693" w:type="dxa"/>
          </w:tcPr>
          <w:p w:rsidR="005E56D8" w:rsidRPr="001728AC" w:rsidRDefault="005E56D8" w:rsidP="00B55908">
            <w:pPr>
              <w:ind w:firstLine="567"/>
              <w:jc w:val="both"/>
              <w:rPr>
                <w:rFonts w:ascii="GHEA Grapalat" w:hAnsi="GHEA Grapalat" w:cs="Arial Armenian"/>
                <w:sz w:val="20"/>
              </w:rPr>
            </w:pPr>
          </w:p>
        </w:tc>
        <w:tc>
          <w:tcPr>
            <w:tcW w:w="2268" w:type="dxa"/>
          </w:tcPr>
          <w:p w:rsidR="005E56D8" w:rsidRPr="001728AC" w:rsidRDefault="005E56D8" w:rsidP="00B55908">
            <w:pPr>
              <w:ind w:firstLine="567"/>
              <w:jc w:val="both"/>
              <w:rPr>
                <w:rFonts w:ascii="GHEA Grapalat" w:hAnsi="GHEA Grapalat" w:cs="Arial Armenian"/>
                <w:sz w:val="20"/>
              </w:rPr>
            </w:pPr>
          </w:p>
        </w:tc>
      </w:tr>
    </w:tbl>
    <w:p w:rsidR="005E56D8" w:rsidRPr="001728AC" w:rsidRDefault="005E56D8" w:rsidP="005E56D8">
      <w:pPr>
        <w:ind w:firstLine="567"/>
        <w:jc w:val="both"/>
        <w:rPr>
          <w:rFonts w:ascii="GHEA Grapalat" w:hAnsi="GHEA Grapalat" w:cs="Arial"/>
          <w:sz w:val="20"/>
        </w:rPr>
      </w:pPr>
      <w:r w:rsidRPr="001728AC">
        <w:rPr>
          <w:rFonts w:ascii="GHEA Grapalat" w:hAnsi="GHEA Grapalat" w:cs="Sylfaen"/>
          <w:sz w:val="20"/>
        </w:rPr>
        <w:t>Ընդ</w:t>
      </w:r>
      <w:r w:rsidRPr="001728AC">
        <w:rPr>
          <w:rFonts w:ascii="GHEA Grapalat" w:hAnsi="GHEA Grapalat" w:cs="Arial"/>
          <w:sz w:val="20"/>
        </w:rPr>
        <w:t xml:space="preserve"> </w:t>
      </w:r>
      <w:r w:rsidRPr="001728AC">
        <w:rPr>
          <w:rFonts w:ascii="GHEA Grapalat" w:hAnsi="GHEA Grapalat" w:cs="Sylfaen"/>
          <w:sz w:val="20"/>
        </w:rPr>
        <w:t>որում</w:t>
      </w:r>
      <w:r w:rsidRPr="001728AC">
        <w:rPr>
          <w:rFonts w:ascii="GHEA Grapalat" w:hAnsi="GHEA Grapalat" w:cs="Arial"/>
          <w:sz w:val="20"/>
        </w:rPr>
        <w:t xml:space="preserve"> </w:t>
      </w:r>
      <w:r w:rsidRPr="001728AC">
        <w:rPr>
          <w:rFonts w:ascii="GHEA Grapalat" w:hAnsi="GHEA Grapalat" w:cs="Sylfaen"/>
          <w:sz w:val="20"/>
        </w:rPr>
        <w:t>աշխատանքային</w:t>
      </w:r>
      <w:r w:rsidRPr="001728AC">
        <w:rPr>
          <w:rFonts w:ascii="GHEA Grapalat" w:hAnsi="GHEA Grapalat" w:cs="Arial"/>
          <w:sz w:val="20"/>
        </w:rPr>
        <w:t xml:space="preserve"> </w:t>
      </w:r>
      <w:r w:rsidRPr="001728AC">
        <w:rPr>
          <w:rFonts w:ascii="GHEA Grapalat" w:hAnsi="GHEA Grapalat" w:cs="Sylfaen"/>
          <w:sz w:val="20"/>
        </w:rPr>
        <w:t>ռեսուրսների</w:t>
      </w:r>
      <w:r w:rsidRPr="001728AC">
        <w:rPr>
          <w:rFonts w:ascii="GHEA Grapalat" w:hAnsi="GHEA Grapalat" w:cs="Arial"/>
          <w:sz w:val="20"/>
        </w:rPr>
        <w:t xml:space="preserve"> </w:t>
      </w:r>
      <w:r w:rsidRPr="001728AC">
        <w:rPr>
          <w:rFonts w:ascii="GHEA Grapalat" w:hAnsi="GHEA Grapalat" w:cs="Sylfaen"/>
          <w:sz w:val="20"/>
        </w:rPr>
        <w:t>առկայությունը</w:t>
      </w:r>
      <w:r w:rsidRPr="001728AC">
        <w:rPr>
          <w:rFonts w:ascii="GHEA Grapalat" w:hAnsi="GHEA Grapalat" w:cs="Arial"/>
          <w:sz w:val="20"/>
        </w:rPr>
        <w:t xml:space="preserve"> </w:t>
      </w:r>
      <w:r w:rsidRPr="001728AC">
        <w:rPr>
          <w:rFonts w:ascii="GHEA Grapalat" w:hAnsi="GHEA Grapalat" w:cs="Sylfaen"/>
          <w:sz w:val="20"/>
        </w:rPr>
        <w:t>հիմնավորելու</w:t>
      </w:r>
      <w:r w:rsidRPr="001728AC">
        <w:rPr>
          <w:rFonts w:ascii="GHEA Grapalat" w:hAnsi="GHEA Grapalat" w:cs="Arial"/>
          <w:sz w:val="20"/>
        </w:rPr>
        <w:t xml:space="preserve"> </w:t>
      </w:r>
      <w:r w:rsidRPr="001728AC">
        <w:rPr>
          <w:rFonts w:ascii="GHEA Grapalat" w:hAnsi="GHEA Grapalat" w:cs="Sylfaen"/>
          <w:sz w:val="20"/>
        </w:rPr>
        <w:t>համար</w:t>
      </w:r>
      <w:r w:rsidRPr="001728AC">
        <w:rPr>
          <w:rFonts w:ascii="GHEA Grapalat" w:hAnsi="GHEA Grapalat" w:cs="Arial"/>
          <w:sz w:val="20"/>
        </w:rPr>
        <w:t xml:space="preserve"> </w:t>
      </w:r>
      <w:r w:rsidRPr="001728AC">
        <w:rPr>
          <w:rFonts w:ascii="GHEA Grapalat" w:hAnsi="GHEA Grapalat" w:cs="Sylfaen"/>
          <w:sz w:val="20"/>
        </w:rPr>
        <w:t>առաջին</w:t>
      </w:r>
      <w:r w:rsidRPr="001728AC">
        <w:rPr>
          <w:rFonts w:ascii="GHEA Grapalat" w:hAnsi="GHEA Grapalat" w:cs="Arial"/>
          <w:sz w:val="20"/>
        </w:rPr>
        <w:t xml:space="preserve"> </w:t>
      </w:r>
      <w:r w:rsidRPr="001728AC">
        <w:rPr>
          <w:rFonts w:ascii="GHEA Grapalat" w:hAnsi="GHEA Grapalat" w:cs="Sylfaen"/>
          <w:sz w:val="20"/>
        </w:rPr>
        <w:t>տեղը</w:t>
      </w:r>
      <w:r w:rsidRPr="001728AC">
        <w:rPr>
          <w:rFonts w:ascii="GHEA Grapalat" w:hAnsi="GHEA Grapalat" w:cs="Arial"/>
          <w:sz w:val="20"/>
        </w:rPr>
        <w:t xml:space="preserve"> </w:t>
      </w:r>
      <w:r w:rsidRPr="001728AC">
        <w:rPr>
          <w:rFonts w:ascii="GHEA Grapalat" w:hAnsi="GHEA Grapalat" w:cs="Sylfaen"/>
          <w:sz w:val="20"/>
        </w:rPr>
        <w:t>զբաղեցրած</w:t>
      </w:r>
      <w:r w:rsidRPr="001728AC">
        <w:rPr>
          <w:rFonts w:ascii="GHEA Grapalat" w:hAnsi="GHEA Grapalat" w:cs="Arial"/>
          <w:sz w:val="20"/>
        </w:rPr>
        <w:t xml:space="preserve"> մ</w:t>
      </w:r>
      <w:r w:rsidRPr="001728AC">
        <w:rPr>
          <w:rFonts w:ascii="GHEA Grapalat" w:hAnsi="GHEA Grapalat" w:cs="Sylfaen"/>
          <w:sz w:val="20"/>
        </w:rPr>
        <w:t>ասնակիցը</w:t>
      </w:r>
      <w:r w:rsidRPr="001728AC">
        <w:rPr>
          <w:rFonts w:ascii="GHEA Grapalat" w:hAnsi="GHEA Grapalat" w:cs="Arial"/>
          <w:sz w:val="20"/>
        </w:rPr>
        <w:t xml:space="preserve"> </w:t>
      </w:r>
      <w:r w:rsidRPr="001728AC">
        <w:rPr>
          <w:rFonts w:ascii="GHEA Grapalat" w:hAnsi="GHEA Grapalat" w:cs="Sylfaen"/>
          <w:sz w:val="20"/>
        </w:rPr>
        <w:t>ներկայացնում</w:t>
      </w:r>
      <w:r w:rsidRPr="001728AC">
        <w:rPr>
          <w:rFonts w:ascii="GHEA Grapalat" w:hAnsi="GHEA Grapalat" w:cs="Arial"/>
          <w:sz w:val="20"/>
        </w:rPr>
        <w:t xml:space="preserve"> </w:t>
      </w:r>
      <w:r w:rsidRPr="001728AC">
        <w:rPr>
          <w:rFonts w:ascii="GHEA Grapalat" w:hAnsi="GHEA Grapalat" w:cs="Sylfaen"/>
          <w:sz w:val="20"/>
        </w:rPr>
        <w:t>է</w:t>
      </w:r>
      <w:r w:rsidRPr="001728AC">
        <w:rPr>
          <w:rFonts w:ascii="GHEA Grapalat" w:hAnsi="GHEA Grapalat" w:cs="Arial"/>
          <w:sz w:val="20"/>
        </w:rPr>
        <w:t xml:space="preserve"> </w:t>
      </w:r>
      <w:r w:rsidRPr="001728AC">
        <w:rPr>
          <w:rFonts w:ascii="GHEA Grapalat" w:hAnsi="GHEA Grapalat" w:cs="Sylfaen"/>
          <w:sz w:val="20"/>
        </w:rPr>
        <w:t>առաջադրված</w:t>
      </w:r>
      <w:r w:rsidRPr="001728AC">
        <w:rPr>
          <w:rFonts w:ascii="GHEA Grapalat" w:hAnsi="GHEA Grapalat" w:cs="Arial"/>
          <w:sz w:val="20"/>
        </w:rPr>
        <w:t xml:space="preserve"> </w:t>
      </w:r>
      <w:r w:rsidRPr="001728AC">
        <w:rPr>
          <w:rFonts w:ascii="GHEA Grapalat" w:hAnsi="GHEA Grapalat" w:cs="Sylfaen"/>
          <w:sz w:val="20"/>
        </w:rPr>
        <w:t>աշխատակազմում</w:t>
      </w:r>
      <w:r w:rsidRPr="001728AC">
        <w:rPr>
          <w:rFonts w:ascii="GHEA Grapalat" w:hAnsi="GHEA Grapalat" w:cs="Arial"/>
          <w:sz w:val="20"/>
        </w:rPr>
        <w:t xml:space="preserve"> </w:t>
      </w:r>
      <w:r w:rsidRPr="001728AC">
        <w:rPr>
          <w:rFonts w:ascii="GHEA Grapalat" w:hAnsi="GHEA Grapalat" w:cs="Sylfaen"/>
          <w:sz w:val="20"/>
        </w:rPr>
        <w:t>ներգրավված</w:t>
      </w:r>
      <w:r w:rsidRPr="001728AC">
        <w:rPr>
          <w:rFonts w:ascii="GHEA Grapalat" w:hAnsi="GHEA Grapalat" w:cs="Arial"/>
          <w:sz w:val="20"/>
        </w:rPr>
        <w:t xml:space="preserve"> </w:t>
      </w:r>
      <w:r w:rsidRPr="001728AC">
        <w:rPr>
          <w:rFonts w:ascii="GHEA Grapalat" w:hAnsi="GHEA Grapalat" w:cs="Sylfaen"/>
          <w:sz w:val="20"/>
        </w:rPr>
        <w:t>մաս</w:t>
      </w:r>
      <w:r w:rsidRPr="001728AC">
        <w:rPr>
          <w:rFonts w:ascii="GHEA Grapalat" w:hAnsi="GHEA Grapalat" w:cs="Arial"/>
          <w:sz w:val="20"/>
        </w:rPr>
        <w:softHyphen/>
      </w:r>
      <w:r w:rsidRPr="001728AC">
        <w:rPr>
          <w:rFonts w:ascii="GHEA Grapalat" w:hAnsi="GHEA Grapalat" w:cs="Sylfaen"/>
          <w:sz w:val="20"/>
        </w:rPr>
        <w:t>նագետների</w:t>
      </w:r>
      <w:r w:rsidRPr="001728AC">
        <w:rPr>
          <w:rFonts w:ascii="GHEA Grapalat" w:hAnsi="GHEA Grapalat" w:cs="Arial"/>
          <w:sz w:val="20"/>
        </w:rPr>
        <w:t xml:space="preserve"> </w:t>
      </w:r>
      <w:r w:rsidRPr="001728AC">
        <w:rPr>
          <w:rFonts w:ascii="GHEA Grapalat" w:hAnsi="GHEA Grapalat" w:cs="Sylfaen"/>
          <w:sz w:val="20"/>
        </w:rPr>
        <w:t>հաստատած</w:t>
      </w:r>
      <w:r w:rsidRPr="001728AC">
        <w:rPr>
          <w:rFonts w:ascii="GHEA Grapalat" w:hAnsi="GHEA Grapalat" w:cs="Arial"/>
          <w:sz w:val="20"/>
        </w:rPr>
        <w:t xml:space="preserve"> </w:t>
      </w:r>
      <w:r w:rsidRPr="001728AC">
        <w:rPr>
          <w:rFonts w:ascii="GHEA Grapalat" w:hAnsi="GHEA Grapalat" w:cs="Sylfaen"/>
          <w:sz w:val="20"/>
        </w:rPr>
        <w:t>գրավոր</w:t>
      </w:r>
      <w:r w:rsidRPr="001728AC">
        <w:rPr>
          <w:rFonts w:ascii="GHEA Grapalat" w:hAnsi="GHEA Grapalat" w:cs="Arial"/>
          <w:sz w:val="20"/>
        </w:rPr>
        <w:t xml:space="preserve"> </w:t>
      </w:r>
      <w:r w:rsidRPr="001728AC">
        <w:rPr>
          <w:rFonts w:ascii="GHEA Grapalat" w:hAnsi="GHEA Grapalat" w:cs="Sylfaen"/>
          <w:sz w:val="20"/>
        </w:rPr>
        <w:t>համաձայնությունները</w:t>
      </w:r>
      <w:r w:rsidRPr="001728AC">
        <w:rPr>
          <w:rFonts w:ascii="GHEA Grapalat" w:hAnsi="GHEA Grapalat" w:cs="Arial"/>
          <w:sz w:val="20"/>
        </w:rPr>
        <w:t xml:space="preserve">` </w:t>
      </w:r>
      <w:r w:rsidRPr="001728AC">
        <w:rPr>
          <w:rFonts w:ascii="GHEA Grapalat" w:hAnsi="GHEA Grapalat" w:cs="Sylfaen"/>
          <w:sz w:val="20"/>
        </w:rPr>
        <w:t>իրականացվելիք</w:t>
      </w:r>
      <w:r w:rsidRPr="001728AC">
        <w:rPr>
          <w:rFonts w:ascii="GHEA Grapalat" w:hAnsi="GHEA Grapalat" w:cs="Arial"/>
          <w:sz w:val="20"/>
        </w:rPr>
        <w:t xml:space="preserve"> </w:t>
      </w:r>
      <w:r w:rsidRPr="001728AC">
        <w:rPr>
          <w:rFonts w:ascii="GHEA Grapalat" w:hAnsi="GHEA Grapalat" w:cs="Sylfaen"/>
          <w:sz w:val="20"/>
        </w:rPr>
        <w:t>աշխատանքներում</w:t>
      </w:r>
      <w:r w:rsidRPr="001728AC">
        <w:rPr>
          <w:rFonts w:ascii="GHEA Grapalat" w:hAnsi="GHEA Grapalat" w:cs="Arial"/>
          <w:sz w:val="20"/>
        </w:rPr>
        <w:t xml:space="preserve"> </w:t>
      </w:r>
      <w:r w:rsidRPr="001728AC">
        <w:rPr>
          <w:rFonts w:ascii="GHEA Grapalat" w:hAnsi="GHEA Grapalat" w:cs="Sylfaen"/>
          <w:sz w:val="20"/>
        </w:rPr>
        <w:t>վերջիններիս</w:t>
      </w:r>
      <w:r w:rsidRPr="001728AC">
        <w:rPr>
          <w:rFonts w:ascii="GHEA Grapalat" w:hAnsi="GHEA Grapalat" w:cs="Arial"/>
          <w:sz w:val="20"/>
        </w:rPr>
        <w:t xml:space="preserve"> </w:t>
      </w:r>
      <w:r w:rsidRPr="001728AC">
        <w:rPr>
          <w:rFonts w:ascii="GHEA Grapalat" w:hAnsi="GHEA Grapalat" w:cs="Sylfaen"/>
          <w:sz w:val="20"/>
        </w:rPr>
        <w:t>ներգրավվելու</w:t>
      </w:r>
      <w:r w:rsidRPr="001728AC">
        <w:rPr>
          <w:rFonts w:ascii="GHEA Grapalat" w:hAnsi="GHEA Grapalat" w:cs="Arial"/>
          <w:sz w:val="20"/>
        </w:rPr>
        <w:t xml:space="preserve"> </w:t>
      </w:r>
      <w:r w:rsidRPr="001728AC">
        <w:rPr>
          <w:rFonts w:ascii="GHEA Grapalat" w:hAnsi="GHEA Grapalat" w:cs="Sylfaen"/>
          <w:sz w:val="20"/>
        </w:rPr>
        <w:t>մասին</w:t>
      </w:r>
      <w:r w:rsidRPr="001728AC">
        <w:rPr>
          <w:rFonts w:ascii="GHEA Grapalat" w:hAnsi="GHEA Grapalat" w:cs="Arial"/>
          <w:sz w:val="20"/>
        </w:rPr>
        <w:t xml:space="preserve">, </w:t>
      </w:r>
      <w:r w:rsidRPr="001728AC">
        <w:rPr>
          <w:rFonts w:ascii="GHEA Grapalat" w:hAnsi="GHEA Grapalat" w:cs="Sylfaen"/>
          <w:sz w:val="20"/>
        </w:rPr>
        <w:t>ինչպես</w:t>
      </w:r>
      <w:r w:rsidRPr="001728AC">
        <w:rPr>
          <w:rFonts w:ascii="GHEA Grapalat" w:hAnsi="GHEA Grapalat" w:cs="Arial"/>
          <w:sz w:val="20"/>
        </w:rPr>
        <w:t xml:space="preserve"> </w:t>
      </w:r>
      <w:r w:rsidRPr="001728AC">
        <w:rPr>
          <w:rFonts w:ascii="GHEA Grapalat" w:hAnsi="GHEA Grapalat" w:cs="Sylfaen"/>
          <w:sz w:val="20"/>
        </w:rPr>
        <w:t>նաև</w:t>
      </w:r>
      <w:r w:rsidRPr="001728AC">
        <w:rPr>
          <w:rFonts w:ascii="GHEA Grapalat" w:hAnsi="GHEA Grapalat" w:cs="Arial"/>
          <w:sz w:val="20"/>
        </w:rPr>
        <w:t xml:space="preserve"> </w:t>
      </w:r>
      <w:r w:rsidRPr="001728AC">
        <w:rPr>
          <w:rFonts w:ascii="GHEA Grapalat" w:hAnsi="GHEA Grapalat" w:cs="Sylfaen"/>
          <w:sz w:val="20"/>
        </w:rPr>
        <w:t>մասնագետների</w:t>
      </w:r>
      <w:r w:rsidRPr="001728AC">
        <w:rPr>
          <w:rFonts w:ascii="GHEA Grapalat" w:hAnsi="GHEA Grapalat" w:cs="Arial"/>
          <w:sz w:val="20"/>
        </w:rPr>
        <w:t xml:space="preserve"> </w:t>
      </w:r>
      <w:r w:rsidRPr="001728AC">
        <w:rPr>
          <w:rFonts w:ascii="GHEA Grapalat" w:hAnsi="GHEA Grapalat" w:cs="Sylfaen"/>
          <w:sz w:val="20"/>
        </w:rPr>
        <w:t>անձնագրերի</w:t>
      </w:r>
      <w:r w:rsidRPr="001728AC">
        <w:rPr>
          <w:rFonts w:ascii="GHEA Grapalat" w:hAnsi="GHEA Grapalat" w:cs="Arial"/>
          <w:sz w:val="20"/>
        </w:rPr>
        <w:t xml:space="preserve"> </w:t>
      </w:r>
      <w:r w:rsidRPr="001728AC">
        <w:rPr>
          <w:rFonts w:ascii="GHEA Grapalat" w:hAnsi="GHEA Grapalat" w:cs="Sylfaen"/>
          <w:sz w:val="20"/>
        </w:rPr>
        <w:t>և</w:t>
      </w:r>
      <w:r w:rsidRPr="001728AC">
        <w:rPr>
          <w:rFonts w:ascii="GHEA Grapalat" w:hAnsi="GHEA Grapalat" w:cs="Arial"/>
          <w:sz w:val="20"/>
        </w:rPr>
        <w:t xml:space="preserve"> </w:t>
      </w:r>
      <w:r w:rsidRPr="001728AC">
        <w:rPr>
          <w:rFonts w:ascii="GHEA Grapalat" w:hAnsi="GHEA Grapalat" w:cs="Sylfaen"/>
          <w:sz w:val="20"/>
        </w:rPr>
        <w:t>որակավորումը</w:t>
      </w:r>
      <w:r w:rsidRPr="001728AC">
        <w:rPr>
          <w:rFonts w:ascii="GHEA Grapalat" w:hAnsi="GHEA Grapalat" w:cs="Arial"/>
          <w:sz w:val="20"/>
        </w:rPr>
        <w:t xml:space="preserve"> </w:t>
      </w:r>
      <w:r w:rsidRPr="001728AC">
        <w:rPr>
          <w:rFonts w:ascii="GHEA Grapalat" w:hAnsi="GHEA Grapalat" w:cs="Sylfaen"/>
          <w:sz w:val="20"/>
        </w:rPr>
        <w:t>հավաստող</w:t>
      </w:r>
      <w:r w:rsidRPr="001728AC">
        <w:rPr>
          <w:rFonts w:ascii="GHEA Grapalat" w:hAnsi="GHEA Grapalat" w:cs="Arial"/>
          <w:sz w:val="20"/>
        </w:rPr>
        <w:t xml:space="preserve"> </w:t>
      </w:r>
      <w:r w:rsidRPr="001728AC">
        <w:rPr>
          <w:rFonts w:ascii="GHEA Grapalat" w:hAnsi="GHEA Grapalat" w:cs="Sylfaen"/>
          <w:sz w:val="20"/>
        </w:rPr>
        <w:t>փաստաթղթերի</w:t>
      </w:r>
      <w:r w:rsidRPr="001728AC">
        <w:rPr>
          <w:rFonts w:ascii="GHEA Grapalat" w:hAnsi="GHEA Grapalat" w:cs="Arial"/>
          <w:sz w:val="20"/>
        </w:rPr>
        <w:t xml:space="preserve"> (</w:t>
      </w:r>
      <w:r w:rsidRPr="001728AC">
        <w:rPr>
          <w:rFonts w:ascii="GHEA Grapalat" w:hAnsi="GHEA Grapalat" w:cs="Sylfaen"/>
          <w:sz w:val="20"/>
        </w:rPr>
        <w:t>դիպլոմ</w:t>
      </w:r>
      <w:r w:rsidRPr="001728AC">
        <w:rPr>
          <w:rFonts w:ascii="GHEA Grapalat" w:hAnsi="GHEA Grapalat" w:cs="Arial"/>
          <w:sz w:val="20"/>
        </w:rPr>
        <w:t xml:space="preserve">, </w:t>
      </w:r>
      <w:r w:rsidRPr="001728AC">
        <w:rPr>
          <w:rFonts w:ascii="GHEA Grapalat" w:hAnsi="GHEA Grapalat" w:cs="Sylfaen"/>
          <w:sz w:val="20"/>
        </w:rPr>
        <w:t>վկայագիր</w:t>
      </w:r>
      <w:r w:rsidRPr="001728AC">
        <w:rPr>
          <w:rFonts w:ascii="GHEA Grapalat" w:hAnsi="GHEA Grapalat" w:cs="Arial"/>
          <w:sz w:val="20"/>
        </w:rPr>
        <w:t xml:space="preserve">, </w:t>
      </w:r>
      <w:r w:rsidRPr="001728AC">
        <w:rPr>
          <w:rFonts w:ascii="GHEA Grapalat" w:hAnsi="GHEA Grapalat" w:cs="Sylfaen"/>
          <w:sz w:val="20"/>
        </w:rPr>
        <w:t>հավաստագիր</w:t>
      </w:r>
      <w:r w:rsidRPr="001728AC">
        <w:rPr>
          <w:rFonts w:ascii="GHEA Grapalat" w:hAnsi="GHEA Grapalat" w:cs="Arial"/>
          <w:sz w:val="20"/>
        </w:rPr>
        <w:t xml:space="preserve"> </w:t>
      </w:r>
      <w:r w:rsidRPr="001728AC">
        <w:rPr>
          <w:rFonts w:ascii="GHEA Grapalat" w:hAnsi="GHEA Grapalat" w:cs="Sylfaen"/>
          <w:sz w:val="20"/>
        </w:rPr>
        <w:t>և</w:t>
      </w:r>
      <w:r w:rsidRPr="001728AC">
        <w:rPr>
          <w:rFonts w:ascii="GHEA Grapalat" w:hAnsi="GHEA Grapalat" w:cs="Arial"/>
          <w:sz w:val="20"/>
        </w:rPr>
        <w:t xml:space="preserve"> </w:t>
      </w:r>
      <w:r w:rsidRPr="001728AC">
        <w:rPr>
          <w:rFonts w:ascii="GHEA Grapalat" w:hAnsi="GHEA Grapalat" w:cs="Sylfaen"/>
          <w:sz w:val="20"/>
        </w:rPr>
        <w:t>այլն</w:t>
      </w:r>
      <w:r w:rsidRPr="001728AC">
        <w:rPr>
          <w:rFonts w:ascii="GHEA Grapalat" w:hAnsi="GHEA Grapalat" w:cs="Arial"/>
          <w:sz w:val="20"/>
        </w:rPr>
        <w:t xml:space="preserve">) </w:t>
      </w:r>
      <w:r w:rsidRPr="001728AC">
        <w:rPr>
          <w:rFonts w:ascii="GHEA Grapalat" w:hAnsi="GHEA Grapalat" w:cs="Sylfaen"/>
          <w:sz w:val="20"/>
        </w:rPr>
        <w:t>պատճենները</w:t>
      </w:r>
      <w:r w:rsidRPr="001728AC">
        <w:rPr>
          <w:rFonts w:ascii="GHEA Grapalat" w:hAnsi="GHEA Grapalat" w:cs="Arial"/>
          <w:sz w:val="20"/>
        </w:rPr>
        <w:t>.</w:t>
      </w:r>
    </w:p>
    <w:p w:rsidR="005E56D8" w:rsidRPr="001728AC" w:rsidRDefault="005E56D8" w:rsidP="005E56D8">
      <w:pPr>
        <w:ind w:firstLine="567"/>
        <w:jc w:val="both"/>
        <w:rPr>
          <w:rFonts w:ascii="GHEA Grapalat" w:hAnsi="GHEA Grapalat" w:cs="Arial"/>
          <w:sz w:val="20"/>
        </w:rPr>
      </w:pPr>
    </w:p>
    <w:p w:rsidR="005E56D8" w:rsidRPr="00575FBE" w:rsidRDefault="005E56D8" w:rsidP="005E56D8">
      <w:pPr>
        <w:ind w:firstLine="567"/>
        <w:jc w:val="both"/>
        <w:rPr>
          <w:rFonts w:ascii="GHEA Grapalat" w:hAnsi="GHEA Grapalat" w:cs="Arial"/>
          <w:sz w:val="20"/>
          <w:szCs w:val="20"/>
        </w:rPr>
      </w:pPr>
      <w:r w:rsidRPr="00575FBE">
        <w:rPr>
          <w:rFonts w:ascii="GHEA Grapalat" w:hAnsi="GHEA Grapalat" w:cs="Sylfaen"/>
          <w:sz w:val="20"/>
          <w:szCs w:val="20"/>
        </w:rPr>
        <w:t>Պայմանագրի</w:t>
      </w:r>
      <w:r w:rsidRPr="00575FBE">
        <w:rPr>
          <w:rFonts w:ascii="GHEA Grapalat" w:hAnsi="GHEA Grapalat" w:cs="Arial"/>
          <w:sz w:val="20"/>
          <w:szCs w:val="20"/>
        </w:rPr>
        <w:t xml:space="preserve"> </w:t>
      </w:r>
      <w:r w:rsidRPr="00575FBE">
        <w:rPr>
          <w:rFonts w:ascii="GHEA Grapalat" w:hAnsi="GHEA Grapalat" w:cs="Sylfaen"/>
          <w:sz w:val="20"/>
          <w:szCs w:val="20"/>
        </w:rPr>
        <w:t>կատարման</w:t>
      </w:r>
      <w:r w:rsidRPr="00575FBE">
        <w:rPr>
          <w:rFonts w:ascii="GHEA Grapalat" w:hAnsi="GHEA Grapalat" w:cs="Arial"/>
          <w:sz w:val="20"/>
          <w:szCs w:val="20"/>
        </w:rPr>
        <w:t xml:space="preserve"> </w:t>
      </w:r>
      <w:r w:rsidRPr="00575FBE">
        <w:rPr>
          <w:rFonts w:ascii="GHEA Grapalat" w:hAnsi="GHEA Grapalat" w:cs="Sylfaen"/>
          <w:sz w:val="20"/>
          <w:szCs w:val="20"/>
        </w:rPr>
        <w:t>համար</w:t>
      </w:r>
      <w:r w:rsidRPr="00575FBE">
        <w:rPr>
          <w:rFonts w:ascii="GHEA Grapalat" w:hAnsi="GHEA Grapalat" w:cs="Arial"/>
          <w:sz w:val="20"/>
          <w:szCs w:val="20"/>
        </w:rPr>
        <w:t xml:space="preserve"> </w:t>
      </w:r>
      <w:r w:rsidRPr="00575FBE">
        <w:rPr>
          <w:rFonts w:ascii="GHEA Grapalat" w:hAnsi="GHEA Grapalat" w:cs="Sylfaen"/>
          <w:sz w:val="20"/>
          <w:szCs w:val="20"/>
        </w:rPr>
        <w:t>պահանջվող</w:t>
      </w:r>
      <w:r w:rsidRPr="00575FBE">
        <w:rPr>
          <w:rFonts w:ascii="GHEA Grapalat" w:hAnsi="GHEA Grapalat" w:cs="Arial"/>
          <w:sz w:val="20"/>
          <w:szCs w:val="20"/>
        </w:rPr>
        <w:t xml:space="preserve"> </w:t>
      </w:r>
      <w:r w:rsidRPr="00575FBE">
        <w:rPr>
          <w:rFonts w:ascii="GHEA Grapalat" w:hAnsi="GHEA Grapalat" w:cs="Sylfaen"/>
          <w:sz w:val="20"/>
          <w:szCs w:val="20"/>
        </w:rPr>
        <w:t>աշխատանքային</w:t>
      </w:r>
      <w:r w:rsidRPr="00575FBE">
        <w:rPr>
          <w:rFonts w:ascii="GHEA Grapalat" w:hAnsi="GHEA Grapalat" w:cs="Arial"/>
          <w:sz w:val="20"/>
          <w:szCs w:val="20"/>
        </w:rPr>
        <w:t xml:space="preserve"> </w:t>
      </w:r>
      <w:r w:rsidRPr="00575FBE">
        <w:rPr>
          <w:rFonts w:ascii="GHEA Grapalat" w:hAnsi="GHEA Grapalat" w:cs="Sylfaen"/>
          <w:sz w:val="20"/>
          <w:szCs w:val="20"/>
        </w:rPr>
        <w:t>ռեսուրսների</w:t>
      </w:r>
      <w:r w:rsidRPr="00575FBE">
        <w:rPr>
          <w:rFonts w:ascii="GHEA Grapalat" w:hAnsi="GHEA Grapalat" w:cs="Arial"/>
          <w:sz w:val="20"/>
          <w:szCs w:val="20"/>
        </w:rPr>
        <w:t xml:space="preserve"> </w:t>
      </w:r>
      <w:r w:rsidRPr="00575FBE">
        <w:rPr>
          <w:rFonts w:ascii="GHEA Grapalat" w:hAnsi="GHEA Grapalat" w:cs="Sylfaen"/>
          <w:sz w:val="20"/>
          <w:szCs w:val="20"/>
        </w:rPr>
        <w:t>նվազագույն</w:t>
      </w:r>
      <w:r w:rsidRPr="00575FBE">
        <w:rPr>
          <w:rFonts w:ascii="GHEA Grapalat" w:hAnsi="GHEA Grapalat" w:cs="Arial"/>
          <w:sz w:val="20"/>
          <w:szCs w:val="20"/>
        </w:rPr>
        <w:t xml:space="preserve"> </w:t>
      </w:r>
      <w:r w:rsidRPr="00575FBE">
        <w:rPr>
          <w:rFonts w:ascii="GHEA Grapalat" w:hAnsi="GHEA Grapalat" w:cs="Sylfaen"/>
          <w:sz w:val="20"/>
          <w:szCs w:val="20"/>
        </w:rPr>
        <w:t>պահանջներն</w:t>
      </w:r>
      <w:r w:rsidRPr="00575FBE">
        <w:rPr>
          <w:rFonts w:ascii="GHEA Grapalat" w:hAnsi="GHEA Grapalat" w:cs="Arial"/>
          <w:sz w:val="20"/>
          <w:szCs w:val="20"/>
        </w:rPr>
        <w:t xml:space="preserve"> </w:t>
      </w:r>
      <w:r w:rsidRPr="00575FBE">
        <w:rPr>
          <w:rFonts w:ascii="GHEA Grapalat" w:hAnsi="GHEA Grapalat" w:cs="Sylfaen"/>
          <w:sz w:val="20"/>
          <w:szCs w:val="20"/>
        </w:rPr>
        <w:t>են</w:t>
      </w:r>
      <w:r w:rsidRPr="00575FBE">
        <w:rPr>
          <w:rFonts w:ascii="GHEA Grapalat" w:hAnsi="GHEA Grapalat" w:cs="Arial"/>
          <w:sz w:val="20"/>
          <w:szCs w:val="20"/>
        </w:rPr>
        <w:t xml:space="preserve">` </w:t>
      </w:r>
    </w:p>
    <w:p w:rsidR="005E56D8" w:rsidRPr="00575FBE" w:rsidRDefault="005E56D8" w:rsidP="005E56D8">
      <w:pPr>
        <w:numPr>
          <w:ilvl w:val="0"/>
          <w:numId w:val="16"/>
        </w:numPr>
        <w:rPr>
          <w:rFonts w:ascii="GHEA Grapalat" w:hAnsi="GHEA Grapalat"/>
          <w:sz w:val="20"/>
          <w:szCs w:val="20"/>
        </w:rPr>
      </w:pPr>
      <w:r>
        <w:rPr>
          <w:rFonts w:ascii="GHEA Grapalat" w:hAnsi="GHEA Grapalat" w:cs="Sylfaen"/>
          <w:sz w:val="20"/>
          <w:szCs w:val="20"/>
        </w:rPr>
        <w:t>տրանսպորտային</w:t>
      </w:r>
      <w:r w:rsidRPr="00575FBE">
        <w:rPr>
          <w:rFonts w:ascii="GHEA Grapalat" w:hAnsi="GHEA Grapalat" w:cs="Sylfaen"/>
          <w:sz w:val="20"/>
          <w:szCs w:val="20"/>
        </w:rPr>
        <w:t xml:space="preserve"> մասնագիտական որակավորում, </w:t>
      </w:r>
      <w:r w:rsidRPr="00575FBE">
        <w:rPr>
          <w:rFonts w:ascii="GHEA Grapalat" w:hAnsi="GHEA Grapalat" w:cs="Sylfaen"/>
          <w:sz w:val="20"/>
          <w:szCs w:val="20"/>
          <w:lang w:val="ru-RU"/>
        </w:rPr>
        <w:t>և</w:t>
      </w:r>
      <w:r w:rsidRPr="00575FBE">
        <w:rPr>
          <w:rFonts w:ascii="GHEA Grapalat" w:hAnsi="GHEA Grapalat" w:cs="Sylfaen"/>
          <w:sz w:val="20"/>
          <w:szCs w:val="20"/>
        </w:rPr>
        <w:t xml:space="preserve"> </w:t>
      </w:r>
      <w:r>
        <w:rPr>
          <w:rFonts w:ascii="GHEA Grapalat" w:hAnsi="GHEA Grapalat" w:cs="Sylfaen"/>
          <w:sz w:val="20"/>
          <w:szCs w:val="20"/>
        </w:rPr>
        <w:t>1</w:t>
      </w:r>
      <w:r w:rsidRPr="00575FBE">
        <w:rPr>
          <w:rFonts w:ascii="GHEA Grapalat" w:hAnsi="GHEA Grapalat" w:cs="Sylfaen"/>
          <w:sz w:val="20"/>
          <w:szCs w:val="20"/>
        </w:rPr>
        <w:t xml:space="preserve"> </w:t>
      </w:r>
      <w:r w:rsidRPr="00575FBE">
        <w:rPr>
          <w:rFonts w:ascii="GHEA Grapalat" w:hAnsi="GHEA Grapalat" w:cs="Sylfaen"/>
          <w:sz w:val="20"/>
          <w:szCs w:val="20"/>
          <w:lang w:val="ru-RU"/>
        </w:rPr>
        <w:t>տարի</w:t>
      </w:r>
      <w:r w:rsidRPr="00575FBE">
        <w:rPr>
          <w:rFonts w:ascii="GHEA Grapalat" w:hAnsi="GHEA Grapalat" w:cs="Sylfaen"/>
          <w:sz w:val="20"/>
          <w:szCs w:val="20"/>
        </w:rPr>
        <w:t xml:space="preserve"> </w:t>
      </w:r>
      <w:r w:rsidRPr="00575FBE">
        <w:rPr>
          <w:rFonts w:ascii="GHEA Grapalat" w:hAnsi="GHEA Grapalat" w:cs="Sylfaen"/>
          <w:sz w:val="20"/>
          <w:szCs w:val="20"/>
          <w:lang w:val="ru-RU"/>
        </w:rPr>
        <w:t>աշխատանքային</w:t>
      </w:r>
      <w:r w:rsidRPr="00575FBE">
        <w:rPr>
          <w:rFonts w:ascii="GHEA Grapalat" w:hAnsi="GHEA Grapalat" w:cs="Sylfaen"/>
          <w:sz w:val="20"/>
          <w:szCs w:val="20"/>
        </w:rPr>
        <w:t xml:space="preserve"> </w:t>
      </w:r>
      <w:r w:rsidRPr="00575FBE">
        <w:rPr>
          <w:rFonts w:ascii="GHEA Grapalat" w:hAnsi="GHEA Grapalat" w:cs="Sylfaen"/>
          <w:sz w:val="20"/>
          <w:szCs w:val="20"/>
          <w:lang w:val="ru-RU"/>
        </w:rPr>
        <w:t>ստաժ</w:t>
      </w:r>
      <w:r w:rsidRPr="00575FBE">
        <w:rPr>
          <w:rFonts w:ascii="GHEA Grapalat" w:hAnsi="GHEA Grapalat" w:cs="Sylfaen"/>
          <w:sz w:val="20"/>
          <w:szCs w:val="20"/>
        </w:rPr>
        <w:t xml:space="preserve"> ունեցող ինժեներ շինարար – 1 մասագետ</w:t>
      </w:r>
      <w:r w:rsidRPr="00575FBE">
        <w:rPr>
          <w:rFonts w:ascii="GHEA Grapalat" w:hAnsi="GHEA Grapalat"/>
          <w:sz w:val="20"/>
          <w:szCs w:val="20"/>
        </w:rPr>
        <w:t xml:space="preserve"> </w:t>
      </w:r>
    </w:p>
    <w:p w:rsidR="005E56D8" w:rsidRPr="002F7BBD" w:rsidRDefault="005E56D8" w:rsidP="005E56D8">
      <w:pPr>
        <w:ind w:firstLine="567"/>
        <w:jc w:val="both"/>
        <w:rPr>
          <w:rFonts w:ascii="GHEA Grapalat" w:hAnsi="GHEA Grapalat" w:cs="Arial Armenian"/>
          <w:sz w:val="20"/>
        </w:rPr>
      </w:pPr>
    </w:p>
    <w:p w:rsidR="005E56D8" w:rsidRPr="00374F43" w:rsidRDefault="005E56D8" w:rsidP="005E56D8">
      <w:pPr>
        <w:ind w:firstLine="567"/>
        <w:jc w:val="both"/>
        <w:rPr>
          <w:rFonts w:ascii="GHEA Grapalat" w:hAnsi="GHEA Grapalat" w:cs="Tahoma"/>
          <w:sz w:val="20"/>
        </w:rPr>
      </w:pPr>
      <w:r w:rsidRPr="00374F43">
        <w:rPr>
          <w:rFonts w:ascii="GHEA Grapalat" w:hAnsi="GHEA Grapalat" w:cs="Arial Armenian"/>
          <w:sz w:val="20"/>
        </w:rPr>
        <w:t xml:space="preserve">3) </w:t>
      </w:r>
      <w:r w:rsidRPr="001728AC">
        <w:rPr>
          <w:rFonts w:ascii="GHEA Grapalat" w:hAnsi="GHEA Grapalat" w:cs="Arial Armenian"/>
          <w:sz w:val="20"/>
        </w:rPr>
        <w:t>Մ</w:t>
      </w:r>
      <w:r w:rsidRPr="001728AC">
        <w:rPr>
          <w:rFonts w:ascii="GHEA Grapalat" w:hAnsi="GHEA Grapalat" w:cs="Sylfaen"/>
          <w:sz w:val="20"/>
        </w:rPr>
        <w:t>ասնակցի</w:t>
      </w:r>
      <w:r w:rsidRPr="00374F43">
        <w:rPr>
          <w:rFonts w:ascii="GHEA Grapalat" w:hAnsi="GHEA Grapalat" w:cs="Arial"/>
          <w:sz w:val="20"/>
        </w:rPr>
        <w:t xml:space="preserve"> </w:t>
      </w:r>
      <w:r w:rsidRPr="001728AC">
        <w:rPr>
          <w:rFonts w:ascii="GHEA Grapalat" w:hAnsi="GHEA Grapalat" w:cs="Sylfaen"/>
          <w:sz w:val="20"/>
        </w:rPr>
        <w:t>որակավորումը</w:t>
      </w:r>
      <w:r w:rsidRPr="00374F43">
        <w:rPr>
          <w:rFonts w:ascii="GHEA Grapalat" w:hAnsi="GHEA Grapalat" w:cs="Arial"/>
          <w:sz w:val="20"/>
        </w:rPr>
        <w:t xml:space="preserve"> </w:t>
      </w:r>
      <w:r w:rsidRPr="001728AC">
        <w:rPr>
          <w:rFonts w:ascii="GHEA Grapalat" w:hAnsi="GHEA Grapalat" w:cs="Sylfaen"/>
          <w:sz w:val="20"/>
        </w:rPr>
        <w:t>այս</w:t>
      </w:r>
      <w:r w:rsidRPr="00374F43">
        <w:rPr>
          <w:rFonts w:ascii="GHEA Grapalat" w:hAnsi="GHEA Grapalat" w:cs="Arial"/>
          <w:sz w:val="20"/>
        </w:rPr>
        <w:t xml:space="preserve"> </w:t>
      </w:r>
      <w:r w:rsidRPr="001728AC">
        <w:rPr>
          <w:rFonts w:ascii="GHEA Grapalat" w:hAnsi="GHEA Grapalat" w:cs="Sylfaen"/>
          <w:sz w:val="20"/>
        </w:rPr>
        <w:t>չափանիշի</w:t>
      </w:r>
      <w:r w:rsidRPr="00374F43">
        <w:rPr>
          <w:rFonts w:ascii="GHEA Grapalat" w:hAnsi="GHEA Grapalat" w:cs="Arial"/>
          <w:sz w:val="20"/>
        </w:rPr>
        <w:t xml:space="preserve"> </w:t>
      </w:r>
      <w:r w:rsidRPr="001728AC">
        <w:rPr>
          <w:rFonts w:ascii="GHEA Grapalat" w:hAnsi="GHEA Grapalat" w:cs="Sylfaen"/>
          <w:sz w:val="20"/>
        </w:rPr>
        <w:t>գծով</w:t>
      </w:r>
      <w:r w:rsidRPr="00374F43">
        <w:rPr>
          <w:rFonts w:ascii="GHEA Grapalat" w:hAnsi="GHEA Grapalat" w:cs="Arial"/>
          <w:sz w:val="20"/>
        </w:rPr>
        <w:t xml:space="preserve"> </w:t>
      </w:r>
      <w:r w:rsidRPr="001728AC">
        <w:rPr>
          <w:rFonts w:ascii="GHEA Grapalat" w:hAnsi="GHEA Grapalat" w:cs="Sylfaen"/>
          <w:sz w:val="20"/>
        </w:rPr>
        <w:t>գնահատվում</w:t>
      </w:r>
      <w:r w:rsidRPr="00374F43">
        <w:rPr>
          <w:rFonts w:ascii="GHEA Grapalat" w:hAnsi="GHEA Grapalat" w:cs="Arial"/>
          <w:sz w:val="20"/>
        </w:rPr>
        <w:t xml:space="preserve"> </w:t>
      </w:r>
      <w:r w:rsidRPr="001728AC">
        <w:rPr>
          <w:rFonts w:ascii="GHEA Grapalat" w:hAnsi="GHEA Grapalat" w:cs="Sylfaen"/>
          <w:sz w:val="20"/>
        </w:rPr>
        <w:t>է</w:t>
      </w:r>
      <w:r w:rsidRPr="00374F43">
        <w:rPr>
          <w:rFonts w:ascii="GHEA Grapalat" w:hAnsi="GHEA Grapalat" w:cs="Arial"/>
          <w:sz w:val="20"/>
        </w:rPr>
        <w:t xml:space="preserve"> </w:t>
      </w:r>
      <w:r w:rsidRPr="001728AC">
        <w:rPr>
          <w:rFonts w:ascii="GHEA Grapalat" w:hAnsi="GHEA Grapalat" w:cs="Sylfaen"/>
          <w:sz w:val="20"/>
        </w:rPr>
        <w:t>բավարար</w:t>
      </w:r>
      <w:r w:rsidRPr="00374F43">
        <w:rPr>
          <w:rFonts w:ascii="GHEA Grapalat" w:hAnsi="GHEA Grapalat" w:cs="Arial"/>
          <w:sz w:val="20"/>
        </w:rPr>
        <w:t xml:space="preserve">, </w:t>
      </w:r>
      <w:r w:rsidRPr="001728AC">
        <w:rPr>
          <w:rFonts w:ascii="GHEA Grapalat" w:hAnsi="GHEA Grapalat" w:cs="Sylfaen"/>
          <w:sz w:val="20"/>
        </w:rPr>
        <w:t>եթե</w:t>
      </w:r>
      <w:r w:rsidRPr="00374F43">
        <w:rPr>
          <w:rFonts w:ascii="GHEA Grapalat" w:hAnsi="GHEA Grapalat" w:cs="Arial"/>
          <w:sz w:val="20"/>
        </w:rPr>
        <w:t xml:space="preserve"> </w:t>
      </w:r>
      <w:r w:rsidRPr="001728AC">
        <w:rPr>
          <w:rFonts w:ascii="GHEA Grapalat" w:hAnsi="GHEA Grapalat" w:cs="Sylfaen"/>
          <w:sz w:val="20"/>
        </w:rPr>
        <w:t>վերջինս</w:t>
      </w:r>
      <w:r w:rsidRPr="00374F43">
        <w:rPr>
          <w:rFonts w:ascii="GHEA Grapalat" w:hAnsi="GHEA Grapalat" w:cs="Arial"/>
          <w:sz w:val="20"/>
        </w:rPr>
        <w:t xml:space="preserve"> </w:t>
      </w:r>
      <w:r w:rsidRPr="001728AC">
        <w:rPr>
          <w:rFonts w:ascii="GHEA Grapalat" w:hAnsi="GHEA Grapalat" w:cs="Sylfaen"/>
          <w:sz w:val="20"/>
        </w:rPr>
        <w:t>ապահովում</w:t>
      </w:r>
      <w:r w:rsidRPr="00374F43">
        <w:rPr>
          <w:rFonts w:ascii="GHEA Grapalat" w:hAnsi="GHEA Grapalat" w:cs="Arial"/>
          <w:sz w:val="20"/>
        </w:rPr>
        <w:t xml:space="preserve"> </w:t>
      </w:r>
      <w:r w:rsidRPr="001728AC">
        <w:rPr>
          <w:rFonts w:ascii="GHEA Grapalat" w:hAnsi="GHEA Grapalat" w:cs="Sylfaen"/>
          <w:sz w:val="20"/>
        </w:rPr>
        <w:t>է</w:t>
      </w:r>
      <w:r w:rsidRPr="00374F43">
        <w:rPr>
          <w:rFonts w:ascii="GHEA Grapalat" w:hAnsi="GHEA Grapalat" w:cs="Arial"/>
          <w:sz w:val="20"/>
        </w:rPr>
        <w:t xml:space="preserve"> </w:t>
      </w:r>
      <w:r w:rsidRPr="001728AC">
        <w:rPr>
          <w:rFonts w:ascii="GHEA Grapalat" w:hAnsi="GHEA Grapalat" w:cs="Sylfaen"/>
          <w:sz w:val="20"/>
        </w:rPr>
        <w:t>սույն</w:t>
      </w:r>
      <w:r w:rsidRPr="00374F43">
        <w:rPr>
          <w:rFonts w:ascii="GHEA Grapalat" w:hAnsi="GHEA Grapalat" w:cs="Arial"/>
          <w:sz w:val="20"/>
        </w:rPr>
        <w:t xml:space="preserve"> </w:t>
      </w:r>
      <w:r w:rsidRPr="001728AC">
        <w:rPr>
          <w:rFonts w:ascii="GHEA Grapalat" w:hAnsi="GHEA Grapalat" w:cs="Sylfaen"/>
          <w:sz w:val="20"/>
        </w:rPr>
        <w:t>պարբերությամբ</w:t>
      </w:r>
      <w:r w:rsidRPr="00374F43">
        <w:rPr>
          <w:rFonts w:ascii="GHEA Grapalat" w:hAnsi="GHEA Grapalat" w:cs="Arial"/>
          <w:sz w:val="20"/>
        </w:rPr>
        <w:t xml:space="preserve"> </w:t>
      </w:r>
      <w:r w:rsidRPr="001728AC">
        <w:rPr>
          <w:rFonts w:ascii="GHEA Grapalat" w:hAnsi="GHEA Grapalat" w:cs="Sylfaen"/>
          <w:sz w:val="20"/>
        </w:rPr>
        <w:t>նախատեսված</w:t>
      </w:r>
      <w:r w:rsidRPr="00374F43">
        <w:rPr>
          <w:rFonts w:ascii="GHEA Grapalat" w:hAnsi="GHEA Grapalat" w:cs="Arial"/>
          <w:sz w:val="20"/>
        </w:rPr>
        <w:t xml:space="preserve"> </w:t>
      </w:r>
      <w:r w:rsidRPr="001728AC">
        <w:rPr>
          <w:rFonts w:ascii="GHEA Grapalat" w:hAnsi="GHEA Grapalat" w:cs="Sylfaen"/>
          <w:sz w:val="20"/>
        </w:rPr>
        <w:t>պահանջները</w:t>
      </w:r>
      <w:r w:rsidRPr="001728AC">
        <w:rPr>
          <w:rFonts w:ascii="GHEA Grapalat" w:hAnsi="GHEA Grapalat" w:cs="Tahoma"/>
          <w:sz w:val="20"/>
        </w:rPr>
        <w:t>։</w:t>
      </w:r>
    </w:p>
    <w:p w:rsidR="005E56D8" w:rsidRPr="00374F43" w:rsidRDefault="005E56D8" w:rsidP="005E56D8">
      <w:pPr>
        <w:ind w:firstLine="567"/>
        <w:jc w:val="both"/>
        <w:rPr>
          <w:rFonts w:ascii="GHEA Grapalat" w:hAnsi="GHEA Grapalat" w:cs="Arial Armenian"/>
          <w:sz w:val="20"/>
        </w:rPr>
      </w:pPr>
    </w:p>
    <w:p w:rsidR="005E56D8" w:rsidRPr="001728AC" w:rsidRDefault="005E56D8" w:rsidP="005E56D8">
      <w:pPr>
        <w:ind w:firstLine="567"/>
        <w:jc w:val="both"/>
        <w:rPr>
          <w:rFonts w:ascii="GHEA Grapalat" w:hAnsi="GHEA Grapalat" w:cs="Arial Armenian"/>
          <w:sz w:val="20"/>
        </w:rPr>
      </w:pPr>
      <w:r w:rsidRPr="001728AC">
        <w:rPr>
          <w:rFonts w:ascii="GHEA Grapalat" w:hAnsi="GHEA Grapalat" w:cs="Sylfaen"/>
          <w:sz w:val="20"/>
        </w:rPr>
        <w:t>Որակավորման</w:t>
      </w:r>
      <w:r w:rsidRPr="001728AC">
        <w:rPr>
          <w:rFonts w:ascii="GHEA Grapalat" w:hAnsi="GHEA Grapalat" w:cs="Arial"/>
          <w:sz w:val="20"/>
        </w:rPr>
        <w:t xml:space="preserve"> </w:t>
      </w:r>
      <w:r w:rsidRPr="001728AC">
        <w:rPr>
          <w:rFonts w:ascii="GHEA Grapalat" w:hAnsi="GHEA Grapalat" w:cs="Sylfaen"/>
          <w:sz w:val="20"/>
        </w:rPr>
        <w:t>չ</w:t>
      </w:r>
      <w:r w:rsidRPr="001728AC">
        <w:rPr>
          <w:rFonts w:ascii="GHEA Grapalat" w:hAnsi="GHEA Grapalat" w:cs="Sylfaen"/>
          <w:sz w:val="20"/>
          <w:lang w:val="ru-RU"/>
        </w:rPr>
        <w:t>ափանիշներից</w:t>
      </w:r>
      <w:r w:rsidRPr="001728AC">
        <w:rPr>
          <w:rFonts w:ascii="GHEA Grapalat" w:hAnsi="GHEA Grapalat" w:cs="Arial Armenian"/>
          <w:sz w:val="20"/>
        </w:rPr>
        <w:t xml:space="preserve"> </w:t>
      </w:r>
      <w:r w:rsidRPr="001728AC">
        <w:rPr>
          <w:rFonts w:ascii="GHEA Grapalat" w:hAnsi="GHEA Grapalat" w:cs="Sylfaen"/>
          <w:sz w:val="20"/>
          <w:lang w:val="ru-RU"/>
        </w:rPr>
        <w:t>որևէ</w:t>
      </w:r>
      <w:r w:rsidRPr="001728AC">
        <w:rPr>
          <w:rFonts w:ascii="GHEA Grapalat" w:hAnsi="GHEA Grapalat" w:cs="Arial Armenian"/>
          <w:sz w:val="20"/>
        </w:rPr>
        <w:t xml:space="preserve"> </w:t>
      </w:r>
      <w:r w:rsidRPr="001728AC">
        <w:rPr>
          <w:rFonts w:ascii="GHEA Grapalat" w:hAnsi="GHEA Grapalat" w:cs="Sylfaen"/>
          <w:sz w:val="20"/>
          <w:lang w:val="ru-RU"/>
        </w:rPr>
        <w:t>մեկին</w:t>
      </w:r>
      <w:r w:rsidRPr="001728AC">
        <w:rPr>
          <w:rFonts w:ascii="GHEA Grapalat" w:hAnsi="GHEA Grapalat" w:cs="Arial Armenian"/>
          <w:sz w:val="20"/>
        </w:rPr>
        <w:t xml:space="preserve"> </w:t>
      </w:r>
      <w:r w:rsidRPr="001728AC">
        <w:rPr>
          <w:rFonts w:ascii="GHEA Grapalat" w:hAnsi="GHEA Grapalat" w:cs="Sylfaen"/>
          <w:sz w:val="20"/>
          <w:lang w:val="ru-RU"/>
        </w:rPr>
        <w:t>չբավարարելու</w:t>
      </w:r>
      <w:r w:rsidRPr="001728AC">
        <w:rPr>
          <w:rFonts w:ascii="GHEA Grapalat" w:hAnsi="GHEA Grapalat" w:cs="Arial Armenian"/>
          <w:sz w:val="20"/>
        </w:rPr>
        <w:t xml:space="preserve"> </w:t>
      </w:r>
      <w:r w:rsidRPr="001728AC">
        <w:rPr>
          <w:rFonts w:ascii="GHEA Grapalat" w:hAnsi="GHEA Grapalat" w:cs="Sylfaen"/>
          <w:sz w:val="20"/>
          <w:lang w:val="ru-RU"/>
        </w:rPr>
        <w:t>դեպքում</w:t>
      </w:r>
      <w:r w:rsidRPr="001728AC">
        <w:rPr>
          <w:rFonts w:ascii="GHEA Grapalat" w:hAnsi="GHEA Grapalat" w:cs="Arial Armenian"/>
          <w:sz w:val="20"/>
        </w:rPr>
        <w:t xml:space="preserve"> </w:t>
      </w:r>
      <w:r w:rsidRPr="001728AC">
        <w:rPr>
          <w:rFonts w:ascii="GHEA Grapalat" w:hAnsi="GHEA Grapalat" w:cs="Sylfaen"/>
          <w:sz w:val="20"/>
          <w:lang w:val="ru-RU"/>
        </w:rPr>
        <w:t>Մասնակցի</w:t>
      </w:r>
      <w:r w:rsidRPr="001728AC">
        <w:rPr>
          <w:rFonts w:ascii="GHEA Grapalat" w:hAnsi="GHEA Grapalat" w:cs="Arial Armenian"/>
          <w:sz w:val="20"/>
        </w:rPr>
        <w:t xml:space="preserve"> </w:t>
      </w:r>
      <w:r w:rsidRPr="001728AC">
        <w:rPr>
          <w:rFonts w:ascii="GHEA Grapalat" w:hAnsi="GHEA Grapalat" w:cs="Sylfaen"/>
          <w:sz w:val="20"/>
          <w:lang w:val="ru-RU"/>
        </w:rPr>
        <w:t>հայտը</w:t>
      </w:r>
      <w:r w:rsidRPr="001728AC">
        <w:rPr>
          <w:rFonts w:ascii="GHEA Grapalat" w:hAnsi="GHEA Grapalat" w:cs="Arial Armenian"/>
          <w:sz w:val="20"/>
        </w:rPr>
        <w:t xml:space="preserve"> </w:t>
      </w:r>
      <w:r w:rsidRPr="001728AC">
        <w:rPr>
          <w:rFonts w:ascii="GHEA Grapalat" w:hAnsi="GHEA Grapalat" w:cs="Sylfaen"/>
          <w:sz w:val="20"/>
          <w:lang w:val="ru-RU"/>
        </w:rPr>
        <w:t>մերժվում</w:t>
      </w:r>
      <w:r w:rsidRPr="001728AC">
        <w:rPr>
          <w:rFonts w:ascii="GHEA Grapalat" w:hAnsi="GHEA Grapalat" w:cs="Arial Armenian"/>
          <w:sz w:val="20"/>
        </w:rPr>
        <w:t xml:space="preserve"> </w:t>
      </w:r>
      <w:r w:rsidRPr="001728AC">
        <w:rPr>
          <w:rFonts w:ascii="GHEA Grapalat" w:hAnsi="GHEA Grapalat" w:cs="Sylfaen"/>
          <w:sz w:val="20"/>
          <w:lang w:val="ru-RU"/>
        </w:rPr>
        <w:t>է</w:t>
      </w:r>
      <w:r w:rsidRPr="001728AC">
        <w:rPr>
          <w:rFonts w:ascii="GHEA Grapalat" w:hAnsi="GHEA Grapalat" w:cs="Tahoma"/>
          <w:sz w:val="20"/>
        </w:rPr>
        <w:t>։</w:t>
      </w:r>
    </w:p>
    <w:p w:rsidR="005E56D8" w:rsidRPr="001728AC" w:rsidRDefault="005E56D8" w:rsidP="005E56D8">
      <w:pPr>
        <w:ind w:firstLine="567"/>
        <w:jc w:val="both"/>
        <w:rPr>
          <w:rFonts w:ascii="GHEA Grapalat" w:hAnsi="GHEA Grapalat"/>
          <w:b/>
          <w:sz w:val="20"/>
        </w:rPr>
      </w:pPr>
    </w:p>
    <w:p w:rsidR="005E56D8" w:rsidRPr="001728AC" w:rsidRDefault="005E56D8" w:rsidP="005E56D8">
      <w:pPr>
        <w:jc w:val="center"/>
        <w:rPr>
          <w:rFonts w:ascii="GHEA Grapalat" w:hAnsi="GHEA Grapalat"/>
          <w:b/>
          <w:sz w:val="20"/>
        </w:rPr>
      </w:pPr>
    </w:p>
    <w:p w:rsidR="005E56D8" w:rsidRPr="001728AC" w:rsidRDefault="005E56D8" w:rsidP="005E56D8">
      <w:pPr>
        <w:jc w:val="center"/>
        <w:rPr>
          <w:rFonts w:ascii="GHEA Grapalat" w:hAnsi="GHEA Grapalat" w:cs="Arial"/>
          <w:b/>
          <w:sz w:val="20"/>
        </w:rPr>
      </w:pPr>
      <w:r w:rsidRPr="001728AC">
        <w:rPr>
          <w:rFonts w:ascii="GHEA Grapalat" w:hAnsi="GHEA Grapalat"/>
          <w:b/>
          <w:sz w:val="20"/>
        </w:rPr>
        <w:t xml:space="preserve">3.  </w:t>
      </w:r>
      <w:r w:rsidRPr="001728AC">
        <w:rPr>
          <w:rFonts w:ascii="GHEA Grapalat" w:hAnsi="GHEA Grapalat" w:cs="Sylfaen"/>
          <w:b/>
          <w:sz w:val="20"/>
        </w:rPr>
        <w:t>ՀՐԱՎԵՐԻ</w:t>
      </w:r>
      <w:r w:rsidRPr="001728AC">
        <w:rPr>
          <w:rFonts w:ascii="GHEA Grapalat" w:hAnsi="GHEA Grapalat" w:cs="Arial"/>
          <w:b/>
          <w:sz w:val="20"/>
        </w:rPr>
        <w:t xml:space="preserve">  </w:t>
      </w:r>
      <w:r w:rsidRPr="001728AC">
        <w:rPr>
          <w:rFonts w:ascii="GHEA Grapalat" w:hAnsi="GHEA Grapalat" w:cs="Sylfaen"/>
          <w:b/>
          <w:sz w:val="20"/>
        </w:rPr>
        <w:t>ՊԱՐԶԱԲԱՆՈՒՄԸ</w:t>
      </w:r>
      <w:r w:rsidRPr="001728AC">
        <w:rPr>
          <w:rFonts w:ascii="GHEA Grapalat" w:hAnsi="GHEA Grapalat" w:cs="Arial"/>
          <w:b/>
          <w:sz w:val="20"/>
        </w:rPr>
        <w:t xml:space="preserve">  </w:t>
      </w:r>
      <w:r w:rsidRPr="001728AC">
        <w:rPr>
          <w:rFonts w:ascii="GHEA Grapalat" w:hAnsi="GHEA Grapalat" w:cs="Sylfaen"/>
          <w:b/>
          <w:sz w:val="20"/>
        </w:rPr>
        <w:t>ԵՎ</w:t>
      </w:r>
      <w:r w:rsidRPr="001728AC">
        <w:rPr>
          <w:rFonts w:ascii="GHEA Grapalat" w:hAnsi="GHEA Grapalat" w:cs="Arial"/>
          <w:b/>
          <w:sz w:val="20"/>
        </w:rPr>
        <w:t xml:space="preserve"> </w:t>
      </w:r>
      <w:r w:rsidRPr="001728AC">
        <w:rPr>
          <w:rFonts w:ascii="GHEA Grapalat" w:hAnsi="GHEA Grapalat" w:cs="Sylfaen"/>
          <w:b/>
          <w:sz w:val="20"/>
        </w:rPr>
        <w:t>ՀՐԱՎԵՐՈՒՄ</w:t>
      </w:r>
      <w:r w:rsidRPr="001728AC">
        <w:rPr>
          <w:rFonts w:ascii="GHEA Grapalat" w:hAnsi="GHEA Grapalat" w:cs="Arial"/>
          <w:b/>
          <w:sz w:val="20"/>
        </w:rPr>
        <w:t xml:space="preserve">  </w:t>
      </w:r>
      <w:r w:rsidRPr="001728AC">
        <w:rPr>
          <w:rFonts w:ascii="GHEA Grapalat" w:hAnsi="GHEA Grapalat" w:cs="Sylfaen"/>
          <w:b/>
          <w:sz w:val="20"/>
        </w:rPr>
        <w:t>ՓՈՓՈԽՈՒԹՅՈՒՆ</w:t>
      </w:r>
      <w:r w:rsidRPr="001728AC">
        <w:rPr>
          <w:rFonts w:ascii="GHEA Grapalat" w:hAnsi="GHEA Grapalat" w:cs="Arial"/>
          <w:b/>
          <w:sz w:val="20"/>
        </w:rPr>
        <w:t xml:space="preserve"> </w:t>
      </w:r>
      <w:r w:rsidRPr="001728AC">
        <w:rPr>
          <w:rFonts w:ascii="GHEA Grapalat" w:hAnsi="GHEA Grapalat" w:cs="Sylfaen"/>
          <w:b/>
          <w:sz w:val="20"/>
        </w:rPr>
        <w:t>ԿԱՏԱՐԵԼՈՒ</w:t>
      </w:r>
      <w:r w:rsidRPr="001728AC">
        <w:rPr>
          <w:rFonts w:ascii="GHEA Grapalat" w:hAnsi="GHEA Grapalat" w:cs="Arial"/>
          <w:b/>
          <w:sz w:val="20"/>
        </w:rPr>
        <w:t xml:space="preserve">   </w:t>
      </w:r>
      <w:r w:rsidRPr="001728AC">
        <w:rPr>
          <w:rFonts w:ascii="GHEA Grapalat" w:hAnsi="GHEA Grapalat" w:cs="Sylfaen"/>
          <w:b/>
          <w:sz w:val="20"/>
        </w:rPr>
        <w:t>ԿԱՐԳԸ</w:t>
      </w:r>
      <w:r w:rsidRPr="001728AC">
        <w:rPr>
          <w:rFonts w:ascii="GHEA Grapalat" w:hAnsi="GHEA Grapalat" w:cs="Arial"/>
          <w:b/>
          <w:sz w:val="20"/>
        </w:rPr>
        <w:t xml:space="preserve"> </w:t>
      </w:r>
    </w:p>
    <w:p w:rsidR="005E56D8" w:rsidRPr="001728AC" w:rsidRDefault="005E56D8" w:rsidP="005E56D8">
      <w:pPr>
        <w:jc w:val="center"/>
        <w:rPr>
          <w:rFonts w:ascii="GHEA Grapalat" w:hAnsi="GHEA Grapalat"/>
          <w:b/>
          <w:sz w:val="20"/>
        </w:rPr>
      </w:pPr>
    </w:p>
    <w:p w:rsidR="005E56D8" w:rsidRPr="001728AC" w:rsidRDefault="005E56D8" w:rsidP="005E56D8">
      <w:pPr>
        <w:ind w:firstLine="567"/>
        <w:jc w:val="both"/>
        <w:rPr>
          <w:rFonts w:ascii="GHEA Grapalat" w:hAnsi="GHEA Grapalat"/>
          <w:sz w:val="20"/>
        </w:rPr>
      </w:pPr>
      <w:r w:rsidRPr="001728AC">
        <w:rPr>
          <w:rFonts w:ascii="GHEA Grapalat" w:hAnsi="GHEA Grapalat"/>
          <w:sz w:val="20"/>
        </w:rPr>
        <w:t xml:space="preserve">3.1 </w:t>
      </w:r>
      <w:r w:rsidRPr="001728AC">
        <w:rPr>
          <w:rFonts w:ascii="GHEA Grapalat" w:hAnsi="GHEA Grapalat" w:cs="Sylfaen"/>
          <w:sz w:val="20"/>
        </w:rPr>
        <w:t>Օրենքի</w:t>
      </w:r>
      <w:r w:rsidRPr="001728AC">
        <w:rPr>
          <w:rFonts w:ascii="GHEA Grapalat" w:hAnsi="GHEA Grapalat" w:cs="Arial"/>
          <w:sz w:val="20"/>
        </w:rPr>
        <w:t xml:space="preserve"> 2</w:t>
      </w:r>
      <w:r>
        <w:rPr>
          <w:rFonts w:ascii="GHEA Grapalat" w:hAnsi="GHEA Grapalat" w:cs="Arial"/>
          <w:sz w:val="20"/>
        </w:rPr>
        <w:t>9</w:t>
      </w:r>
      <w:r w:rsidRPr="001728AC">
        <w:rPr>
          <w:rFonts w:ascii="GHEA Grapalat" w:hAnsi="GHEA Grapalat" w:cs="Arial"/>
          <w:sz w:val="20"/>
        </w:rPr>
        <w:t>-</w:t>
      </w:r>
      <w:r w:rsidRPr="001728AC">
        <w:rPr>
          <w:rFonts w:ascii="GHEA Grapalat" w:hAnsi="GHEA Grapalat" w:cs="Sylfaen"/>
          <w:sz w:val="20"/>
        </w:rPr>
        <w:t>րդ</w:t>
      </w:r>
      <w:r w:rsidRPr="001728AC">
        <w:rPr>
          <w:rFonts w:ascii="GHEA Grapalat" w:hAnsi="GHEA Grapalat" w:cs="Arial"/>
          <w:sz w:val="20"/>
        </w:rPr>
        <w:t xml:space="preserve"> </w:t>
      </w:r>
      <w:r w:rsidRPr="001728AC">
        <w:rPr>
          <w:rFonts w:ascii="GHEA Grapalat" w:hAnsi="GHEA Grapalat" w:cs="Sylfaen"/>
          <w:sz w:val="20"/>
        </w:rPr>
        <w:t>հոդվածի</w:t>
      </w:r>
      <w:r w:rsidRPr="001728AC">
        <w:rPr>
          <w:rFonts w:ascii="GHEA Grapalat" w:hAnsi="GHEA Grapalat" w:cs="Arial"/>
          <w:sz w:val="20"/>
        </w:rPr>
        <w:t xml:space="preserve"> </w:t>
      </w:r>
      <w:r w:rsidRPr="001728AC">
        <w:rPr>
          <w:rFonts w:ascii="GHEA Grapalat" w:hAnsi="GHEA Grapalat" w:cs="Sylfaen"/>
          <w:sz w:val="20"/>
        </w:rPr>
        <w:t>համաձայն</w:t>
      </w:r>
      <w:r w:rsidRPr="001728AC">
        <w:rPr>
          <w:rFonts w:ascii="GHEA Grapalat" w:hAnsi="GHEA Grapalat" w:cs="Arial"/>
          <w:sz w:val="20"/>
        </w:rPr>
        <w:t xml:space="preserve">` </w:t>
      </w:r>
      <w:r w:rsidRPr="001728AC">
        <w:rPr>
          <w:rFonts w:ascii="GHEA Grapalat" w:hAnsi="GHEA Grapalat" w:cs="Sylfaen"/>
          <w:sz w:val="20"/>
        </w:rPr>
        <w:t>Մասնակիցն</w:t>
      </w:r>
      <w:r w:rsidRPr="001728AC">
        <w:rPr>
          <w:rFonts w:ascii="GHEA Grapalat" w:hAnsi="GHEA Grapalat" w:cs="Arial"/>
          <w:sz w:val="20"/>
        </w:rPr>
        <w:t xml:space="preserve"> </w:t>
      </w:r>
      <w:r w:rsidRPr="001728AC">
        <w:rPr>
          <w:rFonts w:ascii="GHEA Grapalat" w:hAnsi="GHEA Grapalat" w:cs="Sylfaen"/>
          <w:sz w:val="20"/>
        </w:rPr>
        <w:t>իրավունք</w:t>
      </w:r>
      <w:r w:rsidRPr="001728AC">
        <w:rPr>
          <w:rFonts w:ascii="GHEA Grapalat" w:hAnsi="GHEA Grapalat" w:cs="Arial"/>
          <w:sz w:val="20"/>
        </w:rPr>
        <w:t xml:space="preserve"> </w:t>
      </w:r>
      <w:r w:rsidRPr="001728AC">
        <w:rPr>
          <w:rFonts w:ascii="GHEA Grapalat" w:hAnsi="GHEA Grapalat" w:cs="Sylfaen"/>
          <w:sz w:val="20"/>
        </w:rPr>
        <w:t>ունի</w:t>
      </w:r>
      <w:r w:rsidRPr="001728AC">
        <w:rPr>
          <w:rFonts w:ascii="GHEA Grapalat" w:hAnsi="GHEA Grapalat" w:cs="Arial"/>
          <w:sz w:val="20"/>
        </w:rPr>
        <w:t xml:space="preserve"> </w:t>
      </w:r>
      <w:r w:rsidRPr="001728AC">
        <w:rPr>
          <w:rFonts w:ascii="GHEA Grapalat" w:hAnsi="GHEA Grapalat" w:cs="Sylfaen"/>
          <w:sz w:val="20"/>
        </w:rPr>
        <w:t>Պատվիրատուից</w:t>
      </w:r>
      <w:r w:rsidRPr="001728AC">
        <w:rPr>
          <w:rFonts w:ascii="GHEA Grapalat" w:hAnsi="GHEA Grapalat" w:cs="Arial"/>
          <w:sz w:val="20"/>
        </w:rPr>
        <w:t xml:space="preserve"> </w:t>
      </w:r>
      <w:r w:rsidRPr="001728AC">
        <w:rPr>
          <w:rFonts w:ascii="GHEA Grapalat" w:hAnsi="GHEA Grapalat" w:cs="Sylfaen"/>
          <w:sz w:val="20"/>
        </w:rPr>
        <w:t>պահանջել</w:t>
      </w:r>
      <w:r w:rsidRPr="001728AC">
        <w:rPr>
          <w:rFonts w:ascii="GHEA Grapalat" w:hAnsi="GHEA Grapalat" w:cs="Arial"/>
          <w:sz w:val="20"/>
        </w:rPr>
        <w:t xml:space="preserve"> </w:t>
      </w:r>
      <w:r w:rsidRPr="001728AC">
        <w:rPr>
          <w:rFonts w:ascii="GHEA Grapalat" w:hAnsi="GHEA Grapalat" w:cs="Sylfaen"/>
          <w:sz w:val="20"/>
        </w:rPr>
        <w:t>հրավերի</w:t>
      </w:r>
      <w:r w:rsidRPr="001728AC">
        <w:rPr>
          <w:rFonts w:ascii="GHEA Grapalat" w:hAnsi="GHEA Grapalat" w:cs="Arial"/>
          <w:sz w:val="20"/>
        </w:rPr>
        <w:t xml:space="preserve"> </w:t>
      </w:r>
      <w:r w:rsidRPr="001728AC">
        <w:rPr>
          <w:rFonts w:ascii="GHEA Grapalat" w:hAnsi="GHEA Grapalat" w:cs="Sylfaen"/>
          <w:sz w:val="20"/>
        </w:rPr>
        <w:t>պարզաբանում</w:t>
      </w:r>
      <w:r w:rsidRPr="001728AC">
        <w:rPr>
          <w:rFonts w:ascii="GHEA Grapalat" w:hAnsi="GHEA Grapalat" w:cs="Tahoma"/>
          <w:sz w:val="20"/>
        </w:rPr>
        <w:t>։</w:t>
      </w:r>
    </w:p>
    <w:p w:rsidR="005E56D8" w:rsidRPr="001728AC" w:rsidRDefault="005E56D8" w:rsidP="005E56D8">
      <w:pPr>
        <w:autoSpaceDE w:val="0"/>
        <w:autoSpaceDN w:val="0"/>
        <w:adjustRightInd w:val="0"/>
        <w:ind w:firstLine="567"/>
        <w:jc w:val="both"/>
        <w:rPr>
          <w:rFonts w:ascii="GHEA Grapalat" w:hAnsi="GHEA Grapalat"/>
          <w:sz w:val="20"/>
        </w:rPr>
      </w:pPr>
      <w:r w:rsidRPr="001728AC">
        <w:rPr>
          <w:rFonts w:ascii="GHEA Grapalat" w:hAnsi="GHEA Grapalat" w:cs="Sylfaen"/>
          <w:sz w:val="20"/>
        </w:rPr>
        <w:t>Մասնակիցն</w:t>
      </w:r>
      <w:r w:rsidRPr="001728AC">
        <w:rPr>
          <w:rFonts w:ascii="GHEA Grapalat" w:hAnsi="GHEA Grapalat" w:cs="Arial"/>
          <w:sz w:val="20"/>
        </w:rPr>
        <w:t xml:space="preserve"> </w:t>
      </w:r>
      <w:r w:rsidRPr="001728AC">
        <w:rPr>
          <w:rFonts w:ascii="GHEA Grapalat" w:hAnsi="GHEA Grapalat" w:cs="Sylfaen"/>
          <w:sz w:val="20"/>
        </w:rPr>
        <w:t>իրավունք</w:t>
      </w:r>
      <w:r w:rsidRPr="001728AC">
        <w:rPr>
          <w:rFonts w:ascii="GHEA Grapalat" w:hAnsi="GHEA Grapalat" w:cs="Arial"/>
          <w:sz w:val="20"/>
        </w:rPr>
        <w:t xml:space="preserve"> </w:t>
      </w:r>
      <w:r w:rsidRPr="001728AC">
        <w:rPr>
          <w:rFonts w:ascii="GHEA Grapalat" w:hAnsi="GHEA Grapalat" w:cs="Sylfaen"/>
          <w:sz w:val="20"/>
        </w:rPr>
        <w:t>ունի</w:t>
      </w:r>
      <w:r w:rsidRPr="001728AC">
        <w:rPr>
          <w:rFonts w:ascii="GHEA Grapalat" w:hAnsi="GHEA Grapalat" w:cs="Arial"/>
          <w:sz w:val="20"/>
        </w:rPr>
        <w:t xml:space="preserve"> </w:t>
      </w:r>
      <w:r w:rsidRPr="001728AC">
        <w:rPr>
          <w:rFonts w:ascii="GHEA Grapalat" w:hAnsi="GHEA Grapalat" w:cs="Sylfaen"/>
          <w:sz w:val="20"/>
        </w:rPr>
        <w:t>հայտերի</w:t>
      </w:r>
      <w:r w:rsidRPr="001728AC">
        <w:rPr>
          <w:rFonts w:ascii="GHEA Grapalat" w:hAnsi="GHEA Grapalat" w:cs="Arial"/>
          <w:sz w:val="20"/>
        </w:rPr>
        <w:t xml:space="preserve"> </w:t>
      </w:r>
      <w:r w:rsidRPr="001728AC">
        <w:rPr>
          <w:rFonts w:ascii="GHEA Grapalat" w:hAnsi="GHEA Grapalat" w:cs="Sylfaen"/>
          <w:sz w:val="20"/>
        </w:rPr>
        <w:t>ներկայացման</w:t>
      </w:r>
      <w:r w:rsidRPr="001728AC">
        <w:rPr>
          <w:rFonts w:ascii="GHEA Grapalat" w:hAnsi="GHEA Grapalat" w:cs="Arial"/>
          <w:sz w:val="20"/>
        </w:rPr>
        <w:t xml:space="preserve"> </w:t>
      </w:r>
      <w:r w:rsidRPr="001728AC">
        <w:rPr>
          <w:rFonts w:ascii="GHEA Grapalat" w:hAnsi="GHEA Grapalat" w:cs="Sylfaen"/>
          <w:sz w:val="20"/>
        </w:rPr>
        <w:t>վերջնաժամկետը</w:t>
      </w:r>
      <w:r w:rsidRPr="001728AC">
        <w:rPr>
          <w:rFonts w:ascii="GHEA Grapalat" w:hAnsi="GHEA Grapalat" w:cs="Arial"/>
          <w:sz w:val="20"/>
        </w:rPr>
        <w:t xml:space="preserve"> </w:t>
      </w:r>
      <w:r w:rsidRPr="001728AC">
        <w:rPr>
          <w:rFonts w:ascii="GHEA Grapalat" w:hAnsi="GHEA Grapalat" w:cs="Sylfaen"/>
          <w:sz w:val="20"/>
        </w:rPr>
        <w:t>լրանալուց</w:t>
      </w:r>
      <w:r w:rsidRPr="001728AC">
        <w:rPr>
          <w:rFonts w:ascii="GHEA Grapalat" w:hAnsi="GHEA Grapalat" w:cs="Arial"/>
          <w:sz w:val="20"/>
        </w:rPr>
        <w:t xml:space="preserve"> </w:t>
      </w:r>
      <w:r w:rsidRPr="001728AC">
        <w:rPr>
          <w:rFonts w:ascii="GHEA Grapalat" w:hAnsi="GHEA Grapalat" w:cs="Sylfaen"/>
          <w:sz w:val="20"/>
        </w:rPr>
        <w:t>առնվազն</w:t>
      </w:r>
      <w:r w:rsidRPr="001728AC">
        <w:rPr>
          <w:rFonts w:ascii="GHEA Grapalat" w:hAnsi="GHEA Grapalat" w:cs="Arial"/>
          <w:sz w:val="20"/>
        </w:rPr>
        <w:t xml:space="preserve"> </w:t>
      </w:r>
      <w:r w:rsidRPr="001728AC">
        <w:rPr>
          <w:rFonts w:ascii="GHEA Grapalat" w:hAnsi="GHEA Grapalat" w:cs="Sylfaen"/>
          <w:sz w:val="20"/>
        </w:rPr>
        <w:t>հինգ</w:t>
      </w:r>
      <w:r w:rsidRPr="001728AC">
        <w:rPr>
          <w:rFonts w:ascii="GHEA Grapalat" w:hAnsi="GHEA Grapalat" w:cs="Arial"/>
          <w:sz w:val="20"/>
        </w:rPr>
        <w:t xml:space="preserve"> </w:t>
      </w:r>
      <w:r w:rsidRPr="001728AC">
        <w:rPr>
          <w:rFonts w:ascii="GHEA Grapalat" w:hAnsi="GHEA Grapalat" w:cs="Sylfaen"/>
          <w:sz w:val="20"/>
        </w:rPr>
        <w:t>օրացուցային</w:t>
      </w:r>
      <w:r w:rsidRPr="001728AC">
        <w:rPr>
          <w:rFonts w:ascii="GHEA Grapalat" w:hAnsi="GHEA Grapalat" w:cs="Arial"/>
          <w:sz w:val="20"/>
        </w:rPr>
        <w:t xml:space="preserve"> </w:t>
      </w:r>
      <w:r w:rsidRPr="001728AC">
        <w:rPr>
          <w:rFonts w:ascii="GHEA Grapalat" w:hAnsi="GHEA Grapalat" w:cs="Sylfaen"/>
          <w:sz w:val="20"/>
        </w:rPr>
        <w:t>օր</w:t>
      </w:r>
      <w:r w:rsidRPr="001728AC">
        <w:rPr>
          <w:rFonts w:ascii="GHEA Grapalat" w:hAnsi="GHEA Grapalat" w:cs="Arial"/>
          <w:sz w:val="20"/>
        </w:rPr>
        <w:t xml:space="preserve"> </w:t>
      </w:r>
      <w:r w:rsidRPr="001728AC">
        <w:rPr>
          <w:rFonts w:ascii="GHEA Grapalat" w:hAnsi="GHEA Grapalat" w:cs="Sylfaen"/>
          <w:sz w:val="20"/>
        </w:rPr>
        <w:t>առաջ</w:t>
      </w:r>
      <w:r w:rsidRPr="001728AC">
        <w:rPr>
          <w:rFonts w:ascii="GHEA Grapalat" w:hAnsi="GHEA Grapalat" w:cs="Arial"/>
          <w:sz w:val="20"/>
        </w:rPr>
        <w:t xml:space="preserve"> </w:t>
      </w:r>
      <w:r w:rsidRPr="001728AC">
        <w:rPr>
          <w:rFonts w:ascii="GHEA Grapalat" w:hAnsi="GHEA Grapalat" w:cs="Sylfaen"/>
          <w:sz w:val="20"/>
        </w:rPr>
        <w:t>պահանջելու</w:t>
      </w:r>
      <w:r w:rsidRPr="001728AC">
        <w:rPr>
          <w:rFonts w:ascii="GHEA Grapalat" w:hAnsi="GHEA Grapalat" w:cs="Arial"/>
          <w:sz w:val="20"/>
        </w:rPr>
        <w:t xml:space="preserve"> </w:t>
      </w:r>
      <w:r w:rsidRPr="001728AC">
        <w:rPr>
          <w:rFonts w:ascii="GHEA Grapalat" w:hAnsi="GHEA Grapalat" w:cs="Sylfaen"/>
          <w:sz w:val="20"/>
        </w:rPr>
        <w:t>հրավերի</w:t>
      </w:r>
      <w:r w:rsidRPr="001728AC">
        <w:rPr>
          <w:rFonts w:ascii="GHEA Grapalat" w:hAnsi="GHEA Grapalat" w:cs="Arial"/>
          <w:sz w:val="20"/>
        </w:rPr>
        <w:t xml:space="preserve"> </w:t>
      </w:r>
      <w:r w:rsidRPr="001728AC">
        <w:rPr>
          <w:rFonts w:ascii="GHEA Grapalat" w:hAnsi="GHEA Grapalat" w:cs="Sylfaen"/>
          <w:sz w:val="20"/>
        </w:rPr>
        <w:t>պարզաբանում</w:t>
      </w:r>
      <w:r w:rsidRPr="001728AC">
        <w:rPr>
          <w:rFonts w:ascii="GHEA Grapalat" w:hAnsi="GHEA Grapalat" w:cs="Tahoma"/>
          <w:sz w:val="20"/>
        </w:rPr>
        <w:t>։</w:t>
      </w:r>
      <w:r w:rsidRPr="001728AC">
        <w:rPr>
          <w:rFonts w:ascii="GHEA Grapalat" w:hAnsi="GHEA Grapalat"/>
          <w:sz w:val="20"/>
        </w:rPr>
        <w:t xml:space="preserve"> </w:t>
      </w:r>
      <w:r w:rsidRPr="001728AC">
        <w:rPr>
          <w:rFonts w:ascii="GHEA Grapalat" w:hAnsi="GHEA Grapalat" w:cs="Sylfaen"/>
          <w:sz w:val="20"/>
        </w:rPr>
        <w:t>Հարցումը</w:t>
      </w:r>
      <w:r w:rsidRPr="001728AC">
        <w:rPr>
          <w:rFonts w:ascii="GHEA Grapalat" w:hAnsi="GHEA Grapalat" w:cs="Arial"/>
          <w:sz w:val="20"/>
        </w:rPr>
        <w:t xml:space="preserve"> </w:t>
      </w:r>
      <w:r w:rsidRPr="001728AC">
        <w:rPr>
          <w:rFonts w:ascii="GHEA Grapalat" w:hAnsi="GHEA Grapalat" w:cs="Sylfaen"/>
          <w:sz w:val="20"/>
        </w:rPr>
        <w:t>կատարած</w:t>
      </w:r>
      <w:r w:rsidRPr="001728AC">
        <w:rPr>
          <w:rFonts w:ascii="GHEA Grapalat" w:hAnsi="GHEA Grapalat" w:cs="Arial"/>
          <w:sz w:val="20"/>
        </w:rPr>
        <w:t xml:space="preserve"> Մ</w:t>
      </w:r>
      <w:r w:rsidRPr="001728AC">
        <w:rPr>
          <w:rFonts w:ascii="GHEA Grapalat" w:hAnsi="GHEA Grapalat" w:cs="Sylfaen"/>
          <w:sz w:val="20"/>
        </w:rPr>
        <w:t>ասնակցին</w:t>
      </w:r>
      <w:r w:rsidRPr="001728AC">
        <w:rPr>
          <w:rFonts w:ascii="GHEA Grapalat" w:hAnsi="GHEA Grapalat" w:cs="Arial"/>
          <w:sz w:val="20"/>
        </w:rPr>
        <w:t xml:space="preserve"> </w:t>
      </w:r>
      <w:r w:rsidRPr="001728AC">
        <w:rPr>
          <w:rFonts w:ascii="GHEA Grapalat" w:hAnsi="GHEA Grapalat" w:cs="Sylfaen"/>
          <w:sz w:val="20"/>
        </w:rPr>
        <w:t>պարզաբանումը</w:t>
      </w:r>
      <w:r w:rsidRPr="001728AC">
        <w:rPr>
          <w:rFonts w:ascii="GHEA Grapalat" w:hAnsi="GHEA Grapalat" w:cs="Arial"/>
          <w:sz w:val="20"/>
        </w:rPr>
        <w:t xml:space="preserve"> </w:t>
      </w:r>
      <w:r w:rsidRPr="001728AC">
        <w:rPr>
          <w:rFonts w:ascii="GHEA Grapalat" w:hAnsi="GHEA Grapalat" w:cs="Sylfaen"/>
          <w:sz w:val="20"/>
        </w:rPr>
        <w:t>տրամադրվում</w:t>
      </w:r>
      <w:r w:rsidRPr="001728AC">
        <w:rPr>
          <w:rFonts w:ascii="GHEA Grapalat" w:hAnsi="GHEA Grapalat" w:cs="Arial"/>
          <w:sz w:val="20"/>
        </w:rPr>
        <w:t xml:space="preserve"> </w:t>
      </w:r>
      <w:r w:rsidRPr="001728AC">
        <w:rPr>
          <w:rFonts w:ascii="GHEA Grapalat" w:hAnsi="GHEA Grapalat" w:cs="Sylfaen"/>
          <w:sz w:val="20"/>
        </w:rPr>
        <w:t>է</w:t>
      </w:r>
      <w:r w:rsidRPr="001728AC">
        <w:rPr>
          <w:rFonts w:ascii="GHEA Grapalat" w:hAnsi="GHEA Grapalat" w:cs="Arial"/>
          <w:sz w:val="20"/>
        </w:rPr>
        <w:t xml:space="preserve"> </w:t>
      </w:r>
      <w:r w:rsidRPr="001728AC">
        <w:rPr>
          <w:rFonts w:ascii="GHEA Grapalat" w:hAnsi="GHEA Grapalat" w:cs="Sylfaen"/>
          <w:sz w:val="20"/>
        </w:rPr>
        <w:t>հարցումն</w:t>
      </w:r>
      <w:r w:rsidRPr="001728AC">
        <w:rPr>
          <w:rFonts w:ascii="GHEA Grapalat" w:hAnsi="GHEA Grapalat" w:cs="Arial"/>
          <w:sz w:val="20"/>
        </w:rPr>
        <w:t xml:space="preserve"> </w:t>
      </w:r>
      <w:r w:rsidRPr="001728AC">
        <w:rPr>
          <w:rFonts w:ascii="GHEA Grapalat" w:hAnsi="GHEA Grapalat" w:cs="Sylfaen"/>
          <w:sz w:val="20"/>
        </w:rPr>
        <w:t>ստանալու</w:t>
      </w:r>
      <w:r w:rsidRPr="001728AC">
        <w:rPr>
          <w:rFonts w:ascii="GHEA Grapalat" w:hAnsi="GHEA Grapalat" w:cs="Arial"/>
          <w:sz w:val="20"/>
        </w:rPr>
        <w:t xml:space="preserve"> </w:t>
      </w:r>
      <w:r w:rsidRPr="001728AC">
        <w:rPr>
          <w:rFonts w:ascii="GHEA Grapalat" w:hAnsi="GHEA Grapalat" w:cs="Sylfaen"/>
          <w:sz w:val="20"/>
        </w:rPr>
        <w:t>օրվան</w:t>
      </w:r>
      <w:r w:rsidRPr="001728AC">
        <w:rPr>
          <w:rFonts w:ascii="GHEA Grapalat" w:hAnsi="GHEA Grapalat" w:cs="Arial"/>
          <w:sz w:val="20"/>
        </w:rPr>
        <w:t xml:space="preserve"> </w:t>
      </w:r>
      <w:r w:rsidRPr="001728AC">
        <w:rPr>
          <w:rFonts w:ascii="GHEA Grapalat" w:hAnsi="GHEA Grapalat" w:cs="Sylfaen"/>
          <w:sz w:val="20"/>
        </w:rPr>
        <w:t>հաջորդող</w:t>
      </w:r>
      <w:r w:rsidRPr="001728AC">
        <w:rPr>
          <w:rFonts w:ascii="GHEA Grapalat" w:hAnsi="GHEA Grapalat" w:cs="Arial"/>
          <w:sz w:val="20"/>
        </w:rPr>
        <w:t xml:space="preserve"> </w:t>
      </w:r>
      <w:r w:rsidRPr="001728AC">
        <w:rPr>
          <w:rFonts w:ascii="GHEA Grapalat" w:hAnsi="GHEA Grapalat" w:cs="Sylfaen"/>
          <w:sz w:val="20"/>
        </w:rPr>
        <w:t>եր</w:t>
      </w:r>
      <w:r>
        <w:rPr>
          <w:rFonts w:ascii="GHEA Grapalat" w:hAnsi="GHEA Grapalat" w:cs="Sylfaen"/>
          <w:sz w:val="20"/>
        </w:rPr>
        <w:t>կու</w:t>
      </w:r>
      <w:r w:rsidRPr="001728AC">
        <w:rPr>
          <w:rFonts w:ascii="GHEA Grapalat" w:hAnsi="GHEA Grapalat" w:cs="Arial"/>
          <w:sz w:val="20"/>
        </w:rPr>
        <w:t xml:space="preserve"> </w:t>
      </w:r>
      <w:r w:rsidRPr="001728AC">
        <w:rPr>
          <w:rFonts w:ascii="GHEA Grapalat" w:hAnsi="GHEA Grapalat" w:cs="Sylfaen"/>
          <w:sz w:val="20"/>
        </w:rPr>
        <w:t>օրացուցային</w:t>
      </w:r>
      <w:r w:rsidRPr="001728AC">
        <w:rPr>
          <w:rFonts w:ascii="GHEA Grapalat" w:hAnsi="GHEA Grapalat" w:cs="Arial"/>
          <w:sz w:val="20"/>
        </w:rPr>
        <w:t xml:space="preserve"> </w:t>
      </w:r>
      <w:r w:rsidRPr="001728AC">
        <w:rPr>
          <w:rFonts w:ascii="GHEA Grapalat" w:hAnsi="GHEA Grapalat" w:cs="Sylfaen"/>
          <w:sz w:val="20"/>
        </w:rPr>
        <w:t>օրվա</w:t>
      </w:r>
      <w:r w:rsidRPr="001728AC">
        <w:rPr>
          <w:rFonts w:ascii="GHEA Grapalat" w:hAnsi="GHEA Grapalat" w:cs="Arial"/>
          <w:sz w:val="20"/>
        </w:rPr>
        <w:t xml:space="preserve"> </w:t>
      </w:r>
      <w:r w:rsidRPr="001728AC">
        <w:rPr>
          <w:rFonts w:ascii="GHEA Grapalat" w:hAnsi="GHEA Grapalat" w:cs="Sylfaen"/>
          <w:sz w:val="20"/>
        </w:rPr>
        <w:t>ընթացքում</w:t>
      </w:r>
      <w:r w:rsidRPr="001728AC">
        <w:rPr>
          <w:rFonts w:ascii="GHEA Grapalat" w:hAnsi="GHEA Grapalat" w:cs="Tahoma"/>
          <w:sz w:val="20"/>
        </w:rPr>
        <w:t>։</w:t>
      </w:r>
      <w:r w:rsidRPr="001728AC">
        <w:rPr>
          <w:rFonts w:ascii="GHEA Grapalat" w:hAnsi="GHEA Grapalat"/>
          <w:sz w:val="20"/>
        </w:rPr>
        <w:t xml:space="preserve"> </w:t>
      </w:r>
    </w:p>
    <w:p w:rsidR="005E56D8" w:rsidRPr="001728AC" w:rsidRDefault="005E56D8" w:rsidP="005E56D8">
      <w:pPr>
        <w:ind w:firstLine="567"/>
        <w:jc w:val="both"/>
        <w:rPr>
          <w:rFonts w:ascii="GHEA Grapalat" w:hAnsi="GHEA Grapalat"/>
          <w:sz w:val="20"/>
        </w:rPr>
      </w:pPr>
      <w:r w:rsidRPr="001728AC">
        <w:rPr>
          <w:rFonts w:ascii="GHEA Grapalat" w:hAnsi="GHEA Grapalat"/>
          <w:sz w:val="20"/>
        </w:rPr>
        <w:t xml:space="preserve">3.2 </w:t>
      </w:r>
      <w:r w:rsidRPr="001728AC">
        <w:rPr>
          <w:rFonts w:ascii="GHEA Grapalat" w:hAnsi="GHEA Grapalat" w:cs="Sylfaen"/>
          <w:sz w:val="20"/>
        </w:rPr>
        <w:t>Հարցման</w:t>
      </w:r>
      <w:r w:rsidRPr="001728AC">
        <w:rPr>
          <w:rFonts w:ascii="GHEA Grapalat" w:hAnsi="GHEA Grapalat" w:cs="Arial"/>
          <w:sz w:val="20"/>
        </w:rPr>
        <w:t xml:space="preserve"> </w:t>
      </w:r>
      <w:r w:rsidRPr="001728AC">
        <w:rPr>
          <w:rFonts w:ascii="GHEA Grapalat" w:hAnsi="GHEA Grapalat" w:cs="Sylfaen"/>
          <w:sz w:val="20"/>
        </w:rPr>
        <w:t>և</w:t>
      </w:r>
      <w:r w:rsidRPr="001728AC">
        <w:rPr>
          <w:rFonts w:ascii="GHEA Grapalat" w:hAnsi="GHEA Grapalat" w:cs="Arial"/>
          <w:sz w:val="20"/>
        </w:rPr>
        <w:t xml:space="preserve"> </w:t>
      </w:r>
      <w:r w:rsidRPr="001728AC">
        <w:rPr>
          <w:rFonts w:ascii="GHEA Grapalat" w:hAnsi="GHEA Grapalat" w:cs="Sylfaen"/>
          <w:sz w:val="20"/>
        </w:rPr>
        <w:t>պարզաբանումների</w:t>
      </w:r>
      <w:r w:rsidRPr="001728AC">
        <w:rPr>
          <w:rFonts w:ascii="GHEA Grapalat" w:hAnsi="GHEA Grapalat" w:cs="Arial"/>
          <w:sz w:val="20"/>
        </w:rPr>
        <w:t xml:space="preserve"> </w:t>
      </w:r>
      <w:r w:rsidRPr="001728AC">
        <w:rPr>
          <w:rFonts w:ascii="GHEA Grapalat" w:hAnsi="GHEA Grapalat" w:cs="Sylfaen"/>
          <w:sz w:val="20"/>
        </w:rPr>
        <w:t>բովանդակության</w:t>
      </w:r>
      <w:r w:rsidRPr="001728AC">
        <w:rPr>
          <w:rFonts w:ascii="GHEA Grapalat" w:hAnsi="GHEA Grapalat" w:cs="Arial"/>
          <w:sz w:val="20"/>
        </w:rPr>
        <w:t xml:space="preserve"> </w:t>
      </w:r>
      <w:r w:rsidRPr="001728AC">
        <w:rPr>
          <w:rFonts w:ascii="GHEA Grapalat" w:hAnsi="GHEA Grapalat" w:cs="Sylfaen"/>
          <w:sz w:val="20"/>
        </w:rPr>
        <w:t>մասին</w:t>
      </w:r>
      <w:r w:rsidRPr="001728AC">
        <w:rPr>
          <w:rFonts w:ascii="GHEA Grapalat" w:hAnsi="GHEA Grapalat" w:cs="Arial"/>
          <w:sz w:val="20"/>
        </w:rPr>
        <w:t xml:space="preserve"> </w:t>
      </w:r>
      <w:r w:rsidRPr="001728AC">
        <w:rPr>
          <w:rFonts w:ascii="GHEA Grapalat" w:hAnsi="GHEA Grapalat" w:cs="Sylfaen"/>
          <w:sz w:val="20"/>
        </w:rPr>
        <w:t>հայտարարությունը</w:t>
      </w:r>
      <w:r w:rsidRPr="001728AC">
        <w:rPr>
          <w:rFonts w:ascii="GHEA Grapalat" w:hAnsi="GHEA Grapalat" w:cs="Arial"/>
          <w:sz w:val="20"/>
        </w:rPr>
        <w:t xml:space="preserve"> </w:t>
      </w:r>
      <w:r w:rsidRPr="001728AC">
        <w:rPr>
          <w:rFonts w:ascii="GHEA Grapalat" w:hAnsi="GHEA Grapalat" w:cs="Sylfaen"/>
          <w:sz w:val="20"/>
        </w:rPr>
        <w:t>հրապարակվում</w:t>
      </w:r>
      <w:r w:rsidRPr="001728AC">
        <w:rPr>
          <w:rFonts w:ascii="GHEA Grapalat" w:hAnsi="GHEA Grapalat" w:cs="Arial"/>
          <w:sz w:val="20"/>
        </w:rPr>
        <w:t xml:space="preserve"> </w:t>
      </w:r>
      <w:r w:rsidRPr="001728AC">
        <w:rPr>
          <w:rFonts w:ascii="GHEA Grapalat" w:hAnsi="GHEA Grapalat" w:cs="Sylfaen"/>
          <w:sz w:val="20"/>
        </w:rPr>
        <w:t>է</w:t>
      </w:r>
      <w:r w:rsidRPr="001728AC">
        <w:rPr>
          <w:rFonts w:ascii="GHEA Grapalat" w:hAnsi="GHEA Grapalat" w:cs="Arial"/>
          <w:sz w:val="20"/>
        </w:rPr>
        <w:t xml:space="preserve"> </w:t>
      </w:r>
      <w:r w:rsidRPr="001728AC">
        <w:rPr>
          <w:rFonts w:ascii="GHEA Grapalat" w:hAnsi="GHEA Grapalat" w:cs="Sylfaen"/>
          <w:sz w:val="20"/>
        </w:rPr>
        <w:t>տեղեկագրում</w:t>
      </w:r>
      <w:r w:rsidRPr="001728AC">
        <w:rPr>
          <w:rFonts w:ascii="GHEA Grapalat" w:hAnsi="GHEA Grapalat" w:cs="Arial"/>
          <w:sz w:val="20"/>
        </w:rPr>
        <w:t xml:space="preserve">` </w:t>
      </w:r>
      <w:r w:rsidRPr="001728AC">
        <w:rPr>
          <w:rFonts w:ascii="GHEA Grapalat" w:hAnsi="GHEA Grapalat" w:cs="Sylfaen"/>
          <w:sz w:val="20"/>
        </w:rPr>
        <w:t>հարցումը</w:t>
      </w:r>
      <w:r w:rsidRPr="001728AC">
        <w:rPr>
          <w:rFonts w:ascii="GHEA Grapalat" w:hAnsi="GHEA Grapalat" w:cs="Arial"/>
          <w:sz w:val="20"/>
        </w:rPr>
        <w:t xml:space="preserve"> </w:t>
      </w:r>
      <w:r w:rsidRPr="001728AC">
        <w:rPr>
          <w:rFonts w:ascii="GHEA Grapalat" w:hAnsi="GHEA Grapalat" w:cs="Sylfaen"/>
          <w:sz w:val="20"/>
        </w:rPr>
        <w:t>կատարած</w:t>
      </w:r>
      <w:r w:rsidRPr="001728AC">
        <w:rPr>
          <w:rFonts w:ascii="GHEA Grapalat" w:hAnsi="GHEA Grapalat" w:cs="Arial"/>
          <w:sz w:val="20"/>
        </w:rPr>
        <w:t xml:space="preserve"> Մ</w:t>
      </w:r>
      <w:r w:rsidRPr="001728AC">
        <w:rPr>
          <w:rFonts w:ascii="GHEA Grapalat" w:hAnsi="GHEA Grapalat" w:cs="Sylfaen"/>
          <w:sz w:val="20"/>
        </w:rPr>
        <w:t>ասնակցին</w:t>
      </w:r>
      <w:r w:rsidRPr="001728AC">
        <w:rPr>
          <w:rFonts w:ascii="GHEA Grapalat" w:hAnsi="GHEA Grapalat" w:cs="Arial"/>
          <w:sz w:val="20"/>
        </w:rPr>
        <w:t xml:space="preserve"> </w:t>
      </w:r>
      <w:r w:rsidRPr="001728AC">
        <w:rPr>
          <w:rFonts w:ascii="GHEA Grapalat" w:hAnsi="GHEA Grapalat" w:cs="Sylfaen"/>
          <w:sz w:val="20"/>
        </w:rPr>
        <w:t>պարզաբանումը</w:t>
      </w:r>
      <w:r w:rsidRPr="001728AC">
        <w:rPr>
          <w:rFonts w:ascii="GHEA Grapalat" w:hAnsi="GHEA Grapalat" w:cs="Arial"/>
          <w:sz w:val="20"/>
        </w:rPr>
        <w:t xml:space="preserve"> </w:t>
      </w:r>
      <w:r w:rsidRPr="001728AC">
        <w:rPr>
          <w:rFonts w:ascii="GHEA Grapalat" w:hAnsi="GHEA Grapalat" w:cs="Sylfaen"/>
          <w:sz w:val="20"/>
        </w:rPr>
        <w:t>տրամադրելու</w:t>
      </w:r>
      <w:r w:rsidRPr="001728AC">
        <w:rPr>
          <w:rFonts w:ascii="GHEA Grapalat" w:hAnsi="GHEA Grapalat" w:cs="Arial"/>
          <w:sz w:val="20"/>
        </w:rPr>
        <w:t xml:space="preserve"> </w:t>
      </w:r>
      <w:r w:rsidRPr="001728AC">
        <w:rPr>
          <w:rFonts w:ascii="GHEA Grapalat" w:hAnsi="GHEA Grapalat" w:cs="Sylfaen"/>
          <w:sz w:val="20"/>
        </w:rPr>
        <w:t>օրը</w:t>
      </w:r>
      <w:r w:rsidRPr="001728AC">
        <w:rPr>
          <w:rFonts w:ascii="GHEA Grapalat" w:hAnsi="GHEA Grapalat" w:cs="Arial"/>
          <w:sz w:val="20"/>
        </w:rPr>
        <w:t xml:space="preserve">, </w:t>
      </w:r>
      <w:r w:rsidRPr="001728AC">
        <w:rPr>
          <w:rFonts w:ascii="GHEA Grapalat" w:hAnsi="GHEA Grapalat" w:cs="Sylfaen"/>
          <w:sz w:val="20"/>
        </w:rPr>
        <w:t>առանց</w:t>
      </w:r>
      <w:r w:rsidRPr="001728AC">
        <w:rPr>
          <w:rFonts w:ascii="GHEA Grapalat" w:hAnsi="GHEA Grapalat" w:cs="Arial"/>
          <w:sz w:val="20"/>
        </w:rPr>
        <w:t xml:space="preserve"> </w:t>
      </w:r>
      <w:r w:rsidRPr="001728AC">
        <w:rPr>
          <w:rFonts w:ascii="GHEA Grapalat" w:hAnsi="GHEA Grapalat" w:cs="Sylfaen"/>
          <w:sz w:val="20"/>
        </w:rPr>
        <w:t>նշելու</w:t>
      </w:r>
      <w:r w:rsidRPr="001728AC">
        <w:rPr>
          <w:rFonts w:ascii="GHEA Grapalat" w:hAnsi="GHEA Grapalat" w:cs="Arial"/>
          <w:sz w:val="20"/>
        </w:rPr>
        <w:t xml:space="preserve"> </w:t>
      </w:r>
      <w:r w:rsidRPr="001728AC">
        <w:rPr>
          <w:rFonts w:ascii="GHEA Grapalat" w:hAnsi="GHEA Grapalat" w:cs="Sylfaen"/>
          <w:sz w:val="20"/>
        </w:rPr>
        <w:t>հարցումը</w:t>
      </w:r>
      <w:r w:rsidRPr="001728AC">
        <w:rPr>
          <w:rFonts w:ascii="GHEA Grapalat" w:hAnsi="GHEA Grapalat" w:cs="Arial"/>
          <w:sz w:val="20"/>
        </w:rPr>
        <w:t xml:space="preserve"> </w:t>
      </w:r>
      <w:r w:rsidRPr="001728AC">
        <w:rPr>
          <w:rFonts w:ascii="GHEA Grapalat" w:hAnsi="GHEA Grapalat" w:cs="Sylfaen"/>
          <w:sz w:val="20"/>
        </w:rPr>
        <w:t>կատարած</w:t>
      </w:r>
      <w:r w:rsidRPr="001728AC">
        <w:rPr>
          <w:rFonts w:ascii="GHEA Grapalat" w:hAnsi="GHEA Grapalat" w:cs="Arial"/>
          <w:sz w:val="20"/>
        </w:rPr>
        <w:t xml:space="preserve"> </w:t>
      </w:r>
      <w:r w:rsidRPr="001728AC">
        <w:rPr>
          <w:rFonts w:ascii="GHEA Grapalat" w:hAnsi="GHEA Grapalat" w:cs="Sylfaen"/>
          <w:sz w:val="20"/>
        </w:rPr>
        <w:t>Մասնակցի</w:t>
      </w:r>
      <w:r w:rsidRPr="001728AC">
        <w:rPr>
          <w:rFonts w:ascii="GHEA Grapalat" w:hAnsi="GHEA Grapalat" w:cs="Arial"/>
          <w:sz w:val="20"/>
        </w:rPr>
        <w:t xml:space="preserve"> </w:t>
      </w:r>
      <w:r w:rsidRPr="001728AC">
        <w:rPr>
          <w:rFonts w:ascii="GHEA Grapalat" w:hAnsi="GHEA Grapalat" w:cs="Sylfaen"/>
          <w:sz w:val="20"/>
        </w:rPr>
        <w:t>տվյալները</w:t>
      </w:r>
      <w:r w:rsidRPr="001728AC">
        <w:rPr>
          <w:rFonts w:ascii="GHEA Grapalat" w:hAnsi="GHEA Grapalat" w:cs="Tahoma"/>
          <w:sz w:val="20"/>
        </w:rPr>
        <w:t>։</w:t>
      </w:r>
    </w:p>
    <w:p w:rsidR="005E56D8" w:rsidRPr="001728AC" w:rsidRDefault="005E56D8" w:rsidP="005E56D8">
      <w:pPr>
        <w:autoSpaceDE w:val="0"/>
        <w:autoSpaceDN w:val="0"/>
        <w:adjustRightInd w:val="0"/>
        <w:ind w:firstLine="567"/>
        <w:jc w:val="both"/>
        <w:rPr>
          <w:rFonts w:ascii="GHEA Grapalat" w:hAnsi="GHEA Grapalat" w:cs="Arial Unicode"/>
          <w:sz w:val="20"/>
        </w:rPr>
      </w:pPr>
      <w:r w:rsidRPr="001728AC">
        <w:rPr>
          <w:rFonts w:ascii="GHEA Grapalat" w:hAnsi="GHEA Grapalat" w:cs="Arial Unicode"/>
          <w:sz w:val="20"/>
        </w:rPr>
        <w:t xml:space="preserve">3.3 </w:t>
      </w:r>
      <w:r w:rsidRPr="001728AC">
        <w:rPr>
          <w:rFonts w:ascii="GHEA Grapalat" w:hAnsi="GHEA Grapalat" w:cs="Sylfaen"/>
          <w:sz w:val="20"/>
          <w:lang w:val="ru-RU"/>
        </w:rPr>
        <w:t>Պարզաբանում</w:t>
      </w:r>
      <w:r w:rsidRPr="001728AC">
        <w:rPr>
          <w:rFonts w:ascii="GHEA Grapalat" w:hAnsi="GHEA Grapalat" w:cs="Arial Unicode"/>
          <w:sz w:val="20"/>
        </w:rPr>
        <w:t xml:space="preserve"> </w:t>
      </w:r>
      <w:r w:rsidRPr="001728AC">
        <w:rPr>
          <w:rFonts w:ascii="GHEA Grapalat" w:hAnsi="GHEA Grapalat" w:cs="Sylfaen"/>
          <w:sz w:val="20"/>
          <w:lang w:val="ru-RU"/>
        </w:rPr>
        <w:t>չի</w:t>
      </w:r>
      <w:r w:rsidRPr="001728AC">
        <w:rPr>
          <w:rFonts w:ascii="GHEA Grapalat" w:hAnsi="GHEA Grapalat" w:cs="Arial Unicode"/>
          <w:sz w:val="20"/>
        </w:rPr>
        <w:t xml:space="preserve"> </w:t>
      </w:r>
      <w:r w:rsidRPr="001728AC">
        <w:rPr>
          <w:rFonts w:ascii="GHEA Grapalat" w:hAnsi="GHEA Grapalat" w:cs="Sylfaen"/>
          <w:sz w:val="20"/>
          <w:lang w:val="ru-RU"/>
        </w:rPr>
        <w:t>տրամադրվում</w:t>
      </w:r>
      <w:r w:rsidRPr="001728AC">
        <w:rPr>
          <w:rFonts w:ascii="GHEA Grapalat" w:hAnsi="GHEA Grapalat" w:cs="Arial Unicode"/>
          <w:sz w:val="20"/>
        </w:rPr>
        <w:t xml:space="preserve">, </w:t>
      </w:r>
      <w:r w:rsidRPr="001728AC">
        <w:rPr>
          <w:rFonts w:ascii="GHEA Grapalat" w:hAnsi="GHEA Grapalat" w:cs="Sylfaen"/>
          <w:sz w:val="20"/>
          <w:lang w:val="ru-RU"/>
        </w:rPr>
        <w:t>եթե</w:t>
      </w:r>
      <w:r w:rsidRPr="001728AC">
        <w:rPr>
          <w:rFonts w:ascii="GHEA Grapalat" w:hAnsi="GHEA Grapalat" w:cs="Arial Unicode"/>
          <w:sz w:val="20"/>
        </w:rPr>
        <w:t xml:space="preserve"> </w:t>
      </w:r>
      <w:r w:rsidRPr="001728AC">
        <w:rPr>
          <w:rFonts w:ascii="GHEA Grapalat" w:hAnsi="GHEA Grapalat" w:cs="Sylfaen"/>
          <w:sz w:val="20"/>
          <w:lang w:val="ru-RU"/>
        </w:rPr>
        <w:t>հարցումը</w:t>
      </w:r>
      <w:r w:rsidRPr="001728AC">
        <w:rPr>
          <w:rFonts w:ascii="GHEA Grapalat" w:hAnsi="GHEA Grapalat" w:cs="Arial Unicode"/>
          <w:sz w:val="20"/>
        </w:rPr>
        <w:t xml:space="preserve"> </w:t>
      </w:r>
      <w:r w:rsidRPr="001728AC">
        <w:rPr>
          <w:rFonts w:ascii="GHEA Grapalat" w:hAnsi="GHEA Grapalat" w:cs="Sylfaen"/>
          <w:sz w:val="20"/>
          <w:lang w:val="ru-RU"/>
        </w:rPr>
        <w:t>կատարվել</w:t>
      </w:r>
      <w:r w:rsidRPr="001728AC">
        <w:rPr>
          <w:rFonts w:ascii="GHEA Grapalat" w:hAnsi="GHEA Grapalat" w:cs="Arial Unicode"/>
          <w:sz w:val="20"/>
        </w:rPr>
        <w:t xml:space="preserve"> </w:t>
      </w:r>
      <w:r w:rsidRPr="001728AC">
        <w:rPr>
          <w:rFonts w:ascii="GHEA Grapalat" w:hAnsi="GHEA Grapalat" w:cs="Sylfaen"/>
          <w:sz w:val="20"/>
          <w:lang w:val="ru-RU"/>
        </w:rPr>
        <w:t>է</w:t>
      </w:r>
      <w:r w:rsidRPr="001728AC">
        <w:rPr>
          <w:rFonts w:ascii="GHEA Grapalat" w:hAnsi="GHEA Grapalat" w:cs="Arial Unicode"/>
          <w:sz w:val="20"/>
        </w:rPr>
        <w:t xml:space="preserve"> </w:t>
      </w:r>
      <w:r w:rsidRPr="001728AC">
        <w:rPr>
          <w:rFonts w:ascii="GHEA Grapalat" w:hAnsi="GHEA Grapalat" w:cs="Sylfaen"/>
          <w:sz w:val="20"/>
          <w:lang w:val="ru-RU"/>
        </w:rPr>
        <w:t>սույն</w:t>
      </w:r>
      <w:r w:rsidRPr="001728AC">
        <w:rPr>
          <w:rFonts w:ascii="GHEA Grapalat" w:hAnsi="GHEA Grapalat" w:cs="Arial Unicode"/>
          <w:sz w:val="20"/>
        </w:rPr>
        <w:t xml:space="preserve"> </w:t>
      </w:r>
      <w:r w:rsidRPr="001728AC">
        <w:rPr>
          <w:rFonts w:ascii="GHEA Grapalat" w:hAnsi="GHEA Grapalat" w:cs="Sylfaen"/>
          <w:sz w:val="20"/>
        </w:rPr>
        <w:t>բաժն</w:t>
      </w:r>
      <w:r w:rsidRPr="001728AC">
        <w:rPr>
          <w:rFonts w:ascii="GHEA Grapalat" w:hAnsi="GHEA Grapalat" w:cs="Sylfaen"/>
          <w:sz w:val="20"/>
          <w:lang w:val="ru-RU"/>
        </w:rPr>
        <w:t>ով</w:t>
      </w:r>
      <w:r w:rsidRPr="001728AC">
        <w:rPr>
          <w:rFonts w:ascii="GHEA Grapalat" w:hAnsi="GHEA Grapalat" w:cs="Arial Unicode"/>
          <w:sz w:val="20"/>
        </w:rPr>
        <w:t xml:space="preserve"> </w:t>
      </w:r>
      <w:r w:rsidRPr="001728AC">
        <w:rPr>
          <w:rFonts w:ascii="GHEA Grapalat" w:hAnsi="GHEA Grapalat" w:cs="Sylfaen"/>
          <w:sz w:val="20"/>
          <w:lang w:val="ru-RU"/>
        </w:rPr>
        <w:t>սահմանված</w:t>
      </w:r>
      <w:r w:rsidRPr="001728AC">
        <w:rPr>
          <w:rFonts w:ascii="GHEA Grapalat" w:hAnsi="GHEA Grapalat" w:cs="Arial Unicode"/>
          <w:sz w:val="20"/>
        </w:rPr>
        <w:t xml:space="preserve"> </w:t>
      </w:r>
      <w:r w:rsidRPr="001728AC">
        <w:rPr>
          <w:rFonts w:ascii="GHEA Grapalat" w:hAnsi="GHEA Grapalat" w:cs="Sylfaen"/>
          <w:sz w:val="20"/>
          <w:lang w:val="ru-RU"/>
        </w:rPr>
        <w:t>ժամկետի</w:t>
      </w:r>
      <w:r w:rsidRPr="001728AC">
        <w:rPr>
          <w:rFonts w:ascii="GHEA Grapalat" w:hAnsi="GHEA Grapalat" w:cs="Arial Unicode"/>
          <w:sz w:val="20"/>
        </w:rPr>
        <w:t xml:space="preserve"> </w:t>
      </w:r>
      <w:r w:rsidRPr="001728AC">
        <w:rPr>
          <w:rFonts w:ascii="GHEA Grapalat" w:hAnsi="GHEA Grapalat" w:cs="Sylfaen"/>
          <w:sz w:val="20"/>
          <w:lang w:val="ru-RU"/>
        </w:rPr>
        <w:t>խախտմամբ</w:t>
      </w:r>
      <w:r w:rsidRPr="001728AC">
        <w:rPr>
          <w:rFonts w:ascii="GHEA Grapalat" w:hAnsi="GHEA Grapalat" w:cs="Arial Unicode"/>
          <w:sz w:val="20"/>
        </w:rPr>
        <w:t xml:space="preserve">, </w:t>
      </w:r>
      <w:r w:rsidRPr="001728AC">
        <w:rPr>
          <w:rFonts w:ascii="GHEA Grapalat" w:hAnsi="GHEA Grapalat" w:cs="Sylfaen"/>
          <w:sz w:val="20"/>
          <w:lang w:val="ru-RU"/>
        </w:rPr>
        <w:t>ինչպես</w:t>
      </w:r>
      <w:r w:rsidRPr="001728AC">
        <w:rPr>
          <w:rFonts w:ascii="GHEA Grapalat" w:hAnsi="GHEA Grapalat" w:cs="Arial Unicode"/>
          <w:sz w:val="20"/>
        </w:rPr>
        <w:t xml:space="preserve"> </w:t>
      </w:r>
      <w:r w:rsidRPr="001728AC">
        <w:rPr>
          <w:rFonts w:ascii="GHEA Grapalat" w:hAnsi="GHEA Grapalat" w:cs="Sylfaen"/>
          <w:sz w:val="20"/>
          <w:lang w:val="ru-RU"/>
        </w:rPr>
        <w:t>նաև</w:t>
      </w:r>
      <w:r w:rsidRPr="001728AC">
        <w:rPr>
          <w:rFonts w:ascii="GHEA Grapalat" w:hAnsi="GHEA Grapalat" w:cs="Arial Unicode"/>
          <w:sz w:val="20"/>
        </w:rPr>
        <w:t xml:space="preserve">, </w:t>
      </w:r>
      <w:r w:rsidRPr="001728AC">
        <w:rPr>
          <w:rFonts w:ascii="GHEA Grapalat" w:hAnsi="GHEA Grapalat" w:cs="Sylfaen"/>
          <w:sz w:val="20"/>
          <w:lang w:val="ru-RU"/>
        </w:rPr>
        <w:t>եթե</w:t>
      </w:r>
      <w:r w:rsidRPr="001728AC">
        <w:rPr>
          <w:rFonts w:ascii="GHEA Grapalat" w:hAnsi="GHEA Grapalat" w:cs="Arial Unicode"/>
          <w:sz w:val="20"/>
        </w:rPr>
        <w:t xml:space="preserve"> </w:t>
      </w:r>
      <w:r w:rsidRPr="001728AC">
        <w:rPr>
          <w:rFonts w:ascii="GHEA Grapalat" w:hAnsi="GHEA Grapalat" w:cs="Sylfaen"/>
          <w:sz w:val="20"/>
          <w:lang w:val="ru-RU"/>
        </w:rPr>
        <w:t>հարցումը</w:t>
      </w:r>
      <w:r w:rsidRPr="001728AC">
        <w:rPr>
          <w:rFonts w:ascii="GHEA Grapalat" w:hAnsi="GHEA Grapalat" w:cs="Arial Unicode"/>
          <w:sz w:val="20"/>
        </w:rPr>
        <w:t xml:space="preserve"> </w:t>
      </w:r>
      <w:r w:rsidRPr="001728AC">
        <w:rPr>
          <w:rFonts w:ascii="GHEA Grapalat" w:hAnsi="GHEA Grapalat" w:cs="Sylfaen"/>
          <w:sz w:val="20"/>
          <w:lang w:val="ru-RU"/>
        </w:rPr>
        <w:t>դուրս</w:t>
      </w:r>
      <w:r w:rsidRPr="001728AC">
        <w:rPr>
          <w:rFonts w:ascii="GHEA Grapalat" w:hAnsi="GHEA Grapalat" w:cs="Arial Unicode"/>
          <w:sz w:val="20"/>
        </w:rPr>
        <w:t xml:space="preserve"> </w:t>
      </w:r>
      <w:r w:rsidRPr="001728AC">
        <w:rPr>
          <w:rFonts w:ascii="GHEA Grapalat" w:hAnsi="GHEA Grapalat" w:cs="Sylfaen"/>
          <w:sz w:val="20"/>
          <w:lang w:val="ru-RU"/>
        </w:rPr>
        <w:t>է</w:t>
      </w:r>
      <w:r w:rsidRPr="001728AC">
        <w:rPr>
          <w:rFonts w:ascii="GHEA Grapalat" w:hAnsi="GHEA Grapalat" w:cs="Arial Unicode"/>
          <w:sz w:val="20"/>
        </w:rPr>
        <w:t xml:space="preserve"> </w:t>
      </w:r>
      <w:r w:rsidRPr="001728AC">
        <w:rPr>
          <w:rFonts w:ascii="GHEA Grapalat" w:hAnsi="GHEA Grapalat" w:cs="Sylfaen"/>
          <w:sz w:val="20"/>
          <w:lang w:val="ru-RU"/>
        </w:rPr>
        <w:t>հրավերի</w:t>
      </w:r>
      <w:r w:rsidRPr="001728AC">
        <w:rPr>
          <w:rFonts w:ascii="GHEA Grapalat" w:hAnsi="GHEA Grapalat" w:cs="Arial Unicode"/>
          <w:sz w:val="20"/>
        </w:rPr>
        <w:t xml:space="preserve"> </w:t>
      </w:r>
      <w:r w:rsidRPr="001728AC">
        <w:rPr>
          <w:rFonts w:ascii="GHEA Grapalat" w:hAnsi="GHEA Grapalat" w:cs="Sylfaen"/>
          <w:sz w:val="20"/>
          <w:lang w:val="ru-RU"/>
        </w:rPr>
        <w:t>բովանդակության</w:t>
      </w:r>
      <w:r w:rsidRPr="001728AC">
        <w:rPr>
          <w:rFonts w:ascii="GHEA Grapalat" w:hAnsi="GHEA Grapalat" w:cs="Arial Unicode"/>
          <w:sz w:val="20"/>
        </w:rPr>
        <w:t xml:space="preserve"> </w:t>
      </w:r>
      <w:r w:rsidRPr="001728AC">
        <w:rPr>
          <w:rFonts w:ascii="GHEA Grapalat" w:hAnsi="GHEA Grapalat" w:cs="Sylfaen"/>
          <w:sz w:val="20"/>
          <w:lang w:val="ru-RU"/>
        </w:rPr>
        <w:t>շրջանակից</w:t>
      </w:r>
      <w:r w:rsidRPr="001728AC">
        <w:rPr>
          <w:rFonts w:ascii="GHEA Grapalat" w:hAnsi="GHEA Grapalat" w:cs="Tahoma"/>
          <w:sz w:val="20"/>
        </w:rPr>
        <w:t>։</w:t>
      </w:r>
      <w:r w:rsidRPr="001728AC">
        <w:rPr>
          <w:rFonts w:ascii="GHEA Grapalat" w:hAnsi="GHEA Grapalat" w:cs="Arial Unicode"/>
          <w:sz w:val="20"/>
        </w:rPr>
        <w:t xml:space="preserve"> </w:t>
      </w:r>
    </w:p>
    <w:p w:rsidR="005E56D8" w:rsidRPr="001728AC" w:rsidRDefault="005E56D8" w:rsidP="005E56D8">
      <w:pPr>
        <w:autoSpaceDE w:val="0"/>
        <w:autoSpaceDN w:val="0"/>
        <w:adjustRightInd w:val="0"/>
        <w:ind w:firstLine="567"/>
        <w:jc w:val="both"/>
        <w:rPr>
          <w:rFonts w:ascii="GHEA Grapalat" w:hAnsi="GHEA Grapalat" w:cs="Arial Unicode"/>
          <w:sz w:val="20"/>
        </w:rPr>
      </w:pPr>
      <w:r w:rsidRPr="001728AC">
        <w:rPr>
          <w:rFonts w:ascii="GHEA Grapalat" w:hAnsi="GHEA Grapalat" w:cs="Arial Unicode"/>
          <w:sz w:val="20"/>
        </w:rPr>
        <w:t xml:space="preserve">3.4 </w:t>
      </w:r>
      <w:r w:rsidRPr="001728AC">
        <w:rPr>
          <w:rFonts w:ascii="GHEA Grapalat" w:hAnsi="GHEA Grapalat" w:cs="Sylfaen"/>
          <w:sz w:val="20"/>
          <w:lang w:val="ru-RU"/>
        </w:rPr>
        <w:t>Հայտերի</w:t>
      </w:r>
      <w:r w:rsidRPr="001728AC">
        <w:rPr>
          <w:rFonts w:ascii="GHEA Grapalat" w:hAnsi="GHEA Grapalat" w:cs="Arial Unicode"/>
          <w:sz w:val="20"/>
        </w:rPr>
        <w:t xml:space="preserve"> </w:t>
      </w:r>
      <w:r w:rsidRPr="001728AC">
        <w:rPr>
          <w:rFonts w:ascii="GHEA Grapalat" w:hAnsi="GHEA Grapalat" w:cs="Sylfaen"/>
          <w:sz w:val="20"/>
          <w:lang w:val="ru-RU"/>
        </w:rPr>
        <w:t>ներկայացման</w:t>
      </w:r>
      <w:r w:rsidRPr="001728AC">
        <w:rPr>
          <w:rFonts w:ascii="GHEA Grapalat" w:hAnsi="GHEA Grapalat" w:cs="Arial Unicode"/>
          <w:sz w:val="20"/>
        </w:rPr>
        <w:t xml:space="preserve"> </w:t>
      </w:r>
      <w:r w:rsidRPr="001728AC">
        <w:rPr>
          <w:rFonts w:ascii="GHEA Grapalat" w:hAnsi="GHEA Grapalat" w:cs="Sylfaen"/>
          <w:sz w:val="20"/>
          <w:lang w:val="ru-RU"/>
        </w:rPr>
        <w:t>վերջնաժամկետը</w:t>
      </w:r>
      <w:r w:rsidRPr="001728AC">
        <w:rPr>
          <w:rFonts w:ascii="GHEA Grapalat" w:hAnsi="GHEA Grapalat" w:cs="Arial Unicode"/>
          <w:sz w:val="20"/>
        </w:rPr>
        <w:t xml:space="preserve"> </w:t>
      </w:r>
      <w:r w:rsidRPr="001728AC">
        <w:rPr>
          <w:rFonts w:ascii="GHEA Grapalat" w:hAnsi="GHEA Grapalat" w:cs="Sylfaen"/>
          <w:sz w:val="20"/>
          <w:lang w:val="ru-RU"/>
        </w:rPr>
        <w:t>լրանալուց</w:t>
      </w:r>
      <w:r w:rsidRPr="001728AC">
        <w:rPr>
          <w:rFonts w:ascii="GHEA Grapalat" w:hAnsi="GHEA Grapalat" w:cs="Arial Unicode"/>
          <w:sz w:val="20"/>
        </w:rPr>
        <w:t xml:space="preserve"> </w:t>
      </w:r>
      <w:r w:rsidRPr="001728AC">
        <w:rPr>
          <w:rFonts w:ascii="GHEA Grapalat" w:hAnsi="GHEA Grapalat" w:cs="Sylfaen"/>
          <w:sz w:val="20"/>
          <w:lang w:val="ru-RU"/>
        </w:rPr>
        <w:t>առնվազն</w:t>
      </w:r>
      <w:r w:rsidRPr="001728AC">
        <w:rPr>
          <w:rFonts w:ascii="GHEA Grapalat" w:hAnsi="GHEA Grapalat" w:cs="Arial Unicode"/>
          <w:sz w:val="20"/>
        </w:rPr>
        <w:t xml:space="preserve"> </w:t>
      </w:r>
      <w:r w:rsidRPr="001728AC">
        <w:rPr>
          <w:rFonts w:ascii="GHEA Grapalat" w:hAnsi="GHEA Grapalat" w:cs="Sylfaen"/>
          <w:sz w:val="20"/>
          <w:lang w:val="ru-RU"/>
        </w:rPr>
        <w:t>հինգ</w:t>
      </w:r>
      <w:r w:rsidRPr="001728AC">
        <w:rPr>
          <w:rFonts w:ascii="GHEA Grapalat" w:hAnsi="GHEA Grapalat" w:cs="Arial Unicode"/>
          <w:sz w:val="20"/>
        </w:rPr>
        <w:t xml:space="preserve"> </w:t>
      </w:r>
      <w:r w:rsidRPr="001728AC">
        <w:rPr>
          <w:rFonts w:ascii="GHEA Grapalat" w:hAnsi="GHEA Grapalat" w:cs="Sylfaen"/>
          <w:sz w:val="20"/>
          <w:lang w:val="ru-RU"/>
        </w:rPr>
        <w:t>օրացուցային</w:t>
      </w:r>
      <w:r w:rsidRPr="001728AC">
        <w:rPr>
          <w:rFonts w:ascii="GHEA Grapalat" w:hAnsi="GHEA Grapalat" w:cs="Arial Unicode"/>
          <w:sz w:val="20"/>
        </w:rPr>
        <w:t xml:space="preserve"> </w:t>
      </w:r>
      <w:r w:rsidRPr="001728AC">
        <w:rPr>
          <w:rFonts w:ascii="GHEA Grapalat" w:hAnsi="GHEA Grapalat" w:cs="Sylfaen"/>
          <w:sz w:val="20"/>
          <w:lang w:val="ru-RU"/>
        </w:rPr>
        <w:t>օր</w:t>
      </w:r>
      <w:r w:rsidRPr="001728AC">
        <w:rPr>
          <w:rFonts w:ascii="GHEA Grapalat" w:hAnsi="GHEA Grapalat" w:cs="Arial Unicode"/>
          <w:sz w:val="20"/>
        </w:rPr>
        <w:t xml:space="preserve"> </w:t>
      </w:r>
      <w:r w:rsidRPr="001728AC">
        <w:rPr>
          <w:rFonts w:ascii="GHEA Grapalat" w:hAnsi="GHEA Grapalat" w:cs="Sylfaen"/>
          <w:sz w:val="20"/>
          <w:lang w:val="ru-RU"/>
        </w:rPr>
        <w:t>առաջ</w:t>
      </w:r>
      <w:r w:rsidRPr="001728AC">
        <w:rPr>
          <w:rFonts w:ascii="GHEA Grapalat" w:hAnsi="GHEA Grapalat" w:cs="Arial Unicode"/>
          <w:sz w:val="20"/>
        </w:rPr>
        <w:t xml:space="preserve"> </w:t>
      </w:r>
      <w:r w:rsidRPr="001728AC">
        <w:rPr>
          <w:rFonts w:ascii="GHEA Grapalat" w:hAnsi="GHEA Grapalat" w:cs="Sylfaen"/>
          <w:sz w:val="20"/>
          <w:lang w:val="ru-RU"/>
        </w:rPr>
        <w:t>հրավերում</w:t>
      </w:r>
      <w:r w:rsidRPr="001728AC">
        <w:rPr>
          <w:rFonts w:ascii="GHEA Grapalat" w:hAnsi="GHEA Grapalat" w:cs="Arial Unicode"/>
          <w:sz w:val="20"/>
        </w:rPr>
        <w:t xml:space="preserve"> </w:t>
      </w:r>
      <w:r w:rsidRPr="001728AC">
        <w:rPr>
          <w:rFonts w:ascii="GHEA Grapalat" w:hAnsi="GHEA Grapalat" w:cs="Sylfaen"/>
          <w:sz w:val="20"/>
          <w:lang w:val="ru-RU"/>
        </w:rPr>
        <w:t>կարող</w:t>
      </w:r>
      <w:r w:rsidRPr="001728AC">
        <w:rPr>
          <w:rFonts w:ascii="GHEA Grapalat" w:hAnsi="GHEA Grapalat" w:cs="Arial Unicode"/>
          <w:sz w:val="20"/>
        </w:rPr>
        <w:t xml:space="preserve"> </w:t>
      </w:r>
      <w:r w:rsidRPr="001728AC">
        <w:rPr>
          <w:rFonts w:ascii="GHEA Grapalat" w:hAnsi="GHEA Grapalat" w:cs="Sylfaen"/>
          <w:sz w:val="20"/>
          <w:lang w:val="ru-RU"/>
        </w:rPr>
        <w:t>են</w:t>
      </w:r>
      <w:r w:rsidRPr="001728AC">
        <w:rPr>
          <w:rFonts w:ascii="GHEA Grapalat" w:hAnsi="GHEA Grapalat" w:cs="Arial Unicode"/>
          <w:sz w:val="20"/>
        </w:rPr>
        <w:t xml:space="preserve"> </w:t>
      </w:r>
      <w:r w:rsidRPr="001728AC">
        <w:rPr>
          <w:rFonts w:ascii="GHEA Grapalat" w:hAnsi="GHEA Grapalat" w:cs="Sylfaen"/>
          <w:sz w:val="20"/>
          <w:lang w:val="ru-RU"/>
        </w:rPr>
        <w:t>կատարվել</w:t>
      </w:r>
      <w:r w:rsidRPr="001728AC">
        <w:rPr>
          <w:rFonts w:ascii="GHEA Grapalat" w:hAnsi="GHEA Grapalat" w:cs="Arial Unicode"/>
          <w:sz w:val="20"/>
        </w:rPr>
        <w:t xml:space="preserve"> </w:t>
      </w:r>
      <w:r w:rsidRPr="001728AC">
        <w:rPr>
          <w:rFonts w:ascii="GHEA Grapalat" w:hAnsi="GHEA Grapalat" w:cs="Sylfaen"/>
          <w:sz w:val="20"/>
          <w:lang w:val="ru-RU"/>
        </w:rPr>
        <w:t>փոփոխություններ</w:t>
      </w:r>
      <w:r w:rsidRPr="001728AC">
        <w:rPr>
          <w:rFonts w:ascii="GHEA Grapalat" w:hAnsi="GHEA Grapalat" w:cs="Tahoma"/>
          <w:sz w:val="20"/>
        </w:rPr>
        <w:t>։</w:t>
      </w:r>
      <w:r w:rsidRPr="001728AC">
        <w:rPr>
          <w:rFonts w:ascii="GHEA Grapalat" w:hAnsi="GHEA Grapalat" w:cs="Arial Unicode"/>
          <w:sz w:val="20"/>
        </w:rPr>
        <w:t xml:space="preserve"> </w:t>
      </w:r>
      <w:r w:rsidRPr="001728AC">
        <w:rPr>
          <w:rFonts w:ascii="GHEA Grapalat" w:hAnsi="GHEA Grapalat" w:cs="Sylfaen"/>
          <w:sz w:val="20"/>
        </w:rPr>
        <w:t>Փ</w:t>
      </w:r>
      <w:r w:rsidRPr="001728AC">
        <w:rPr>
          <w:rFonts w:ascii="GHEA Grapalat" w:hAnsi="GHEA Grapalat" w:cs="Sylfaen"/>
          <w:sz w:val="20"/>
          <w:lang w:val="ru-RU"/>
        </w:rPr>
        <w:t>ոփոխություն</w:t>
      </w:r>
      <w:r w:rsidRPr="001728AC">
        <w:rPr>
          <w:rFonts w:ascii="GHEA Grapalat" w:hAnsi="GHEA Grapalat" w:cs="Arial Unicode"/>
          <w:sz w:val="20"/>
        </w:rPr>
        <w:t xml:space="preserve"> </w:t>
      </w:r>
      <w:r w:rsidRPr="001728AC">
        <w:rPr>
          <w:rFonts w:ascii="GHEA Grapalat" w:hAnsi="GHEA Grapalat" w:cs="Sylfaen"/>
          <w:sz w:val="20"/>
          <w:lang w:val="ru-RU"/>
        </w:rPr>
        <w:t>կատարելու</w:t>
      </w:r>
      <w:r w:rsidRPr="001728AC">
        <w:rPr>
          <w:rFonts w:ascii="GHEA Grapalat" w:hAnsi="GHEA Grapalat" w:cs="Arial Unicode"/>
          <w:sz w:val="20"/>
        </w:rPr>
        <w:t xml:space="preserve"> </w:t>
      </w:r>
      <w:r w:rsidRPr="001728AC">
        <w:rPr>
          <w:rFonts w:ascii="GHEA Grapalat" w:hAnsi="GHEA Grapalat" w:cs="Sylfaen"/>
          <w:sz w:val="20"/>
          <w:lang w:val="ru-RU"/>
        </w:rPr>
        <w:t>օրվան</w:t>
      </w:r>
      <w:r w:rsidRPr="001728AC">
        <w:rPr>
          <w:rFonts w:ascii="GHEA Grapalat" w:hAnsi="GHEA Grapalat" w:cs="Arial Unicode"/>
          <w:sz w:val="20"/>
        </w:rPr>
        <w:t xml:space="preserve"> </w:t>
      </w:r>
      <w:r w:rsidRPr="001728AC">
        <w:rPr>
          <w:rFonts w:ascii="GHEA Grapalat" w:hAnsi="GHEA Grapalat" w:cs="Sylfaen"/>
          <w:sz w:val="20"/>
          <w:lang w:val="ru-RU"/>
        </w:rPr>
        <w:t>հաջորդող</w:t>
      </w:r>
      <w:r w:rsidRPr="001728AC">
        <w:rPr>
          <w:rFonts w:ascii="GHEA Grapalat" w:hAnsi="GHEA Grapalat" w:cs="Arial Unicode"/>
          <w:sz w:val="20"/>
        </w:rPr>
        <w:t xml:space="preserve"> </w:t>
      </w:r>
      <w:r w:rsidRPr="001728AC">
        <w:rPr>
          <w:rFonts w:ascii="GHEA Grapalat" w:hAnsi="GHEA Grapalat" w:cs="Sylfaen"/>
          <w:sz w:val="20"/>
          <w:lang w:val="ru-RU"/>
        </w:rPr>
        <w:t>երեք</w:t>
      </w:r>
      <w:r w:rsidRPr="001728AC">
        <w:rPr>
          <w:rFonts w:ascii="GHEA Grapalat" w:hAnsi="GHEA Grapalat" w:cs="Arial Unicode"/>
          <w:sz w:val="20"/>
        </w:rPr>
        <w:t xml:space="preserve"> </w:t>
      </w:r>
      <w:r w:rsidRPr="001728AC">
        <w:rPr>
          <w:rFonts w:ascii="GHEA Grapalat" w:hAnsi="GHEA Grapalat" w:cs="Sylfaen"/>
          <w:sz w:val="20"/>
          <w:lang w:val="ru-RU"/>
        </w:rPr>
        <w:t>օրացուցային</w:t>
      </w:r>
      <w:r w:rsidRPr="001728AC">
        <w:rPr>
          <w:rFonts w:ascii="GHEA Grapalat" w:hAnsi="GHEA Grapalat" w:cs="Arial Unicode"/>
          <w:sz w:val="20"/>
        </w:rPr>
        <w:t xml:space="preserve"> </w:t>
      </w:r>
      <w:r w:rsidRPr="001728AC">
        <w:rPr>
          <w:rFonts w:ascii="GHEA Grapalat" w:hAnsi="GHEA Grapalat" w:cs="Sylfaen"/>
          <w:sz w:val="20"/>
          <w:lang w:val="ru-RU"/>
        </w:rPr>
        <w:t>օրվա</w:t>
      </w:r>
      <w:r w:rsidRPr="001728AC">
        <w:rPr>
          <w:rFonts w:ascii="GHEA Grapalat" w:hAnsi="GHEA Grapalat" w:cs="Arial Unicode"/>
          <w:sz w:val="20"/>
        </w:rPr>
        <w:t xml:space="preserve"> </w:t>
      </w:r>
      <w:r w:rsidRPr="001728AC">
        <w:rPr>
          <w:rFonts w:ascii="GHEA Grapalat" w:hAnsi="GHEA Grapalat" w:cs="Sylfaen"/>
          <w:sz w:val="20"/>
          <w:lang w:val="ru-RU"/>
        </w:rPr>
        <w:t>ընթացքում</w:t>
      </w:r>
      <w:r w:rsidRPr="001728AC">
        <w:rPr>
          <w:rFonts w:ascii="GHEA Grapalat" w:hAnsi="GHEA Grapalat" w:cs="Arial Unicode"/>
          <w:sz w:val="20"/>
        </w:rPr>
        <w:t xml:space="preserve"> </w:t>
      </w:r>
      <w:r w:rsidRPr="001728AC">
        <w:rPr>
          <w:rFonts w:ascii="GHEA Grapalat" w:hAnsi="GHEA Grapalat" w:cs="Sylfaen"/>
          <w:sz w:val="20"/>
          <w:lang w:val="ru-RU"/>
        </w:rPr>
        <w:t>փոփոխություն</w:t>
      </w:r>
      <w:r w:rsidRPr="001728AC">
        <w:rPr>
          <w:rFonts w:ascii="GHEA Grapalat" w:hAnsi="GHEA Grapalat" w:cs="Arial Unicode"/>
          <w:sz w:val="20"/>
        </w:rPr>
        <w:t xml:space="preserve"> </w:t>
      </w:r>
      <w:r w:rsidRPr="001728AC">
        <w:rPr>
          <w:rFonts w:ascii="GHEA Grapalat" w:hAnsi="GHEA Grapalat" w:cs="Sylfaen"/>
          <w:sz w:val="20"/>
          <w:lang w:val="ru-RU"/>
        </w:rPr>
        <w:t>կատարելու</w:t>
      </w:r>
      <w:r w:rsidRPr="001728AC">
        <w:rPr>
          <w:rFonts w:ascii="GHEA Grapalat" w:hAnsi="GHEA Grapalat" w:cs="Arial Unicode"/>
          <w:sz w:val="20"/>
        </w:rPr>
        <w:t xml:space="preserve"> </w:t>
      </w:r>
      <w:r w:rsidRPr="001728AC">
        <w:rPr>
          <w:rFonts w:ascii="GHEA Grapalat" w:hAnsi="GHEA Grapalat" w:cs="Sylfaen"/>
          <w:sz w:val="20"/>
          <w:lang w:val="ru-RU"/>
        </w:rPr>
        <w:t>և</w:t>
      </w:r>
      <w:r w:rsidRPr="001728AC">
        <w:rPr>
          <w:rFonts w:ascii="GHEA Grapalat" w:hAnsi="GHEA Grapalat" w:cs="Arial Unicode"/>
          <w:sz w:val="20"/>
        </w:rPr>
        <w:t xml:space="preserve"> </w:t>
      </w:r>
      <w:r w:rsidRPr="001728AC">
        <w:rPr>
          <w:rFonts w:ascii="GHEA Grapalat" w:hAnsi="GHEA Grapalat" w:cs="Sylfaen"/>
          <w:sz w:val="20"/>
          <w:lang w:val="ru-RU"/>
        </w:rPr>
        <w:t>դրանք</w:t>
      </w:r>
      <w:r w:rsidRPr="001728AC">
        <w:rPr>
          <w:rFonts w:ascii="GHEA Grapalat" w:hAnsi="GHEA Grapalat" w:cs="Arial Unicode"/>
          <w:sz w:val="20"/>
        </w:rPr>
        <w:t xml:space="preserve"> </w:t>
      </w:r>
      <w:r w:rsidRPr="001728AC">
        <w:rPr>
          <w:rFonts w:ascii="GHEA Grapalat" w:hAnsi="GHEA Grapalat" w:cs="Sylfaen"/>
          <w:sz w:val="20"/>
          <w:lang w:val="ru-RU"/>
        </w:rPr>
        <w:t>տրամադրելու</w:t>
      </w:r>
      <w:r w:rsidRPr="001728AC">
        <w:rPr>
          <w:rFonts w:ascii="GHEA Grapalat" w:hAnsi="GHEA Grapalat" w:cs="Arial Unicode"/>
          <w:sz w:val="20"/>
        </w:rPr>
        <w:t xml:space="preserve"> </w:t>
      </w:r>
      <w:r w:rsidRPr="001728AC">
        <w:rPr>
          <w:rFonts w:ascii="GHEA Grapalat" w:hAnsi="GHEA Grapalat" w:cs="Sylfaen"/>
          <w:sz w:val="20"/>
          <w:lang w:val="ru-RU"/>
        </w:rPr>
        <w:t>պայմանների</w:t>
      </w:r>
      <w:r w:rsidRPr="001728AC">
        <w:rPr>
          <w:rFonts w:ascii="GHEA Grapalat" w:hAnsi="GHEA Grapalat" w:cs="Arial Unicode"/>
          <w:sz w:val="20"/>
        </w:rPr>
        <w:t xml:space="preserve"> </w:t>
      </w:r>
      <w:r w:rsidRPr="001728AC">
        <w:rPr>
          <w:rFonts w:ascii="GHEA Grapalat" w:hAnsi="GHEA Grapalat" w:cs="Sylfaen"/>
          <w:sz w:val="20"/>
          <w:lang w:val="ru-RU"/>
        </w:rPr>
        <w:t>մասին</w:t>
      </w:r>
      <w:r w:rsidRPr="001728AC">
        <w:rPr>
          <w:rFonts w:ascii="GHEA Grapalat" w:hAnsi="GHEA Grapalat" w:cs="Arial Unicode"/>
          <w:sz w:val="20"/>
        </w:rPr>
        <w:t xml:space="preserve"> </w:t>
      </w:r>
      <w:r w:rsidRPr="001728AC">
        <w:rPr>
          <w:rFonts w:ascii="GHEA Grapalat" w:hAnsi="GHEA Grapalat" w:cs="Sylfaen"/>
          <w:sz w:val="20"/>
          <w:lang w:val="ru-RU"/>
        </w:rPr>
        <w:t>հայտարարություն</w:t>
      </w:r>
      <w:r w:rsidRPr="001728AC">
        <w:rPr>
          <w:rFonts w:ascii="GHEA Grapalat" w:hAnsi="GHEA Grapalat" w:cs="Arial Unicode"/>
          <w:sz w:val="20"/>
        </w:rPr>
        <w:t xml:space="preserve"> </w:t>
      </w:r>
      <w:r w:rsidRPr="001728AC">
        <w:rPr>
          <w:rFonts w:ascii="GHEA Grapalat" w:hAnsi="GHEA Grapalat" w:cs="Sylfaen"/>
          <w:sz w:val="20"/>
          <w:lang w:val="ru-RU"/>
        </w:rPr>
        <w:t>է</w:t>
      </w:r>
      <w:r w:rsidRPr="001728AC">
        <w:rPr>
          <w:rFonts w:ascii="GHEA Grapalat" w:hAnsi="GHEA Grapalat" w:cs="Arial Unicode"/>
          <w:sz w:val="20"/>
        </w:rPr>
        <w:t xml:space="preserve"> </w:t>
      </w:r>
      <w:r w:rsidRPr="001728AC">
        <w:rPr>
          <w:rFonts w:ascii="GHEA Grapalat" w:hAnsi="GHEA Grapalat" w:cs="Sylfaen"/>
          <w:sz w:val="20"/>
          <w:lang w:val="ru-RU"/>
        </w:rPr>
        <w:t>հրապարակվում</w:t>
      </w:r>
      <w:r w:rsidRPr="001728AC">
        <w:rPr>
          <w:rFonts w:ascii="GHEA Grapalat" w:hAnsi="GHEA Grapalat" w:cs="Arial Unicode"/>
          <w:sz w:val="20"/>
        </w:rPr>
        <w:t xml:space="preserve"> </w:t>
      </w:r>
      <w:r w:rsidRPr="001728AC">
        <w:rPr>
          <w:rFonts w:ascii="GHEA Grapalat" w:hAnsi="GHEA Grapalat" w:cs="Sylfaen"/>
          <w:sz w:val="20"/>
          <w:lang w:val="ru-RU"/>
        </w:rPr>
        <w:t>տեղեկագրում</w:t>
      </w:r>
      <w:r w:rsidRPr="001728AC">
        <w:rPr>
          <w:rFonts w:ascii="GHEA Grapalat" w:hAnsi="GHEA Grapalat" w:cs="Arial Unicode"/>
          <w:sz w:val="20"/>
        </w:rPr>
        <w:t xml:space="preserve"> </w:t>
      </w:r>
      <w:r w:rsidRPr="001728AC">
        <w:rPr>
          <w:rFonts w:ascii="GHEA Grapalat" w:hAnsi="GHEA Grapalat" w:cs="Tahoma"/>
          <w:sz w:val="20"/>
        </w:rPr>
        <w:t>։</w:t>
      </w:r>
      <w:r w:rsidRPr="001728AC">
        <w:rPr>
          <w:rFonts w:ascii="GHEA Grapalat" w:hAnsi="GHEA Grapalat" w:cs="Arial Unicode"/>
          <w:sz w:val="20"/>
        </w:rPr>
        <w:t xml:space="preserve"> </w:t>
      </w:r>
    </w:p>
    <w:p w:rsidR="005E56D8" w:rsidRPr="001728AC" w:rsidRDefault="005E56D8" w:rsidP="005E56D8">
      <w:pPr>
        <w:autoSpaceDE w:val="0"/>
        <w:autoSpaceDN w:val="0"/>
        <w:adjustRightInd w:val="0"/>
        <w:ind w:firstLine="567"/>
        <w:jc w:val="both"/>
        <w:rPr>
          <w:rFonts w:ascii="GHEA Grapalat" w:hAnsi="GHEA Grapalat" w:cs="Arial Unicode"/>
          <w:sz w:val="20"/>
        </w:rPr>
      </w:pPr>
      <w:r w:rsidRPr="001728AC">
        <w:rPr>
          <w:rFonts w:ascii="GHEA Grapalat" w:hAnsi="GHEA Grapalat" w:cs="Arial Unicode"/>
          <w:sz w:val="20"/>
        </w:rPr>
        <w:t xml:space="preserve">3.5 </w:t>
      </w:r>
      <w:r w:rsidRPr="001728AC">
        <w:rPr>
          <w:rFonts w:ascii="GHEA Grapalat" w:hAnsi="GHEA Grapalat" w:cs="Sylfaen"/>
          <w:sz w:val="20"/>
        </w:rPr>
        <w:t>Հ</w:t>
      </w:r>
      <w:r w:rsidRPr="001728AC">
        <w:rPr>
          <w:rFonts w:ascii="GHEA Grapalat" w:hAnsi="GHEA Grapalat" w:cs="Sylfaen"/>
          <w:sz w:val="20"/>
          <w:lang w:val="ru-RU"/>
        </w:rPr>
        <w:t>րավերում</w:t>
      </w:r>
      <w:r w:rsidRPr="001728AC">
        <w:rPr>
          <w:rFonts w:ascii="GHEA Grapalat" w:hAnsi="GHEA Grapalat" w:cs="Arial Unicode"/>
          <w:sz w:val="20"/>
        </w:rPr>
        <w:t xml:space="preserve"> </w:t>
      </w:r>
      <w:r w:rsidRPr="001728AC">
        <w:rPr>
          <w:rFonts w:ascii="GHEA Grapalat" w:hAnsi="GHEA Grapalat" w:cs="Sylfaen"/>
          <w:sz w:val="20"/>
          <w:lang w:val="ru-RU"/>
        </w:rPr>
        <w:t>փոփոխություններ</w:t>
      </w:r>
      <w:r w:rsidRPr="001728AC">
        <w:rPr>
          <w:rFonts w:ascii="GHEA Grapalat" w:hAnsi="GHEA Grapalat" w:cs="Arial Unicode"/>
          <w:sz w:val="20"/>
        </w:rPr>
        <w:t xml:space="preserve"> </w:t>
      </w:r>
      <w:r w:rsidRPr="001728AC">
        <w:rPr>
          <w:rFonts w:ascii="GHEA Grapalat" w:hAnsi="GHEA Grapalat" w:cs="Sylfaen"/>
          <w:sz w:val="20"/>
          <w:lang w:val="ru-RU"/>
        </w:rPr>
        <w:t>կատարվելու</w:t>
      </w:r>
      <w:r w:rsidRPr="001728AC">
        <w:rPr>
          <w:rFonts w:ascii="GHEA Grapalat" w:hAnsi="GHEA Grapalat" w:cs="Arial Unicode"/>
          <w:sz w:val="20"/>
        </w:rPr>
        <w:t xml:space="preserve"> </w:t>
      </w:r>
      <w:r w:rsidRPr="001728AC">
        <w:rPr>
          <w:rFonts w:ascii="GHEA Grapalat" w:hAnsi="GHEA Grapalat" w:cs="Sylfaen"/>
          <w:sz w:val="20"/>
          <w:lang w:val="ru-RU"/>
        </w:rPr>
        <w:t>դեպքում</w:t>
      </w:r>
      <w:r w:rsidRPr="001728AC">
        <w:rPr>
          <w:rFonts w:ascii="GHEA Grapalat" w:hAnsi="GHEA Grapalat" w:cs="Arial Unicode"/>
          <w:sz w:val="20"/>
        </w:rPr>
        <w:t xml:space="preserve"> </w:t>
      </w:r>
      <w:r w:rsidRPr="001728AC">
        <w:rPr>
          <w:rFonts w:ascii="GHEA Grapalat" w:hAnsi="GHEA Grapalat" w:cs="Sylfaen"/>
          <w:sz w:val="20"/>
          <w:lang w:val="ru-RU"/>
        </w:rPr>
        <w:t>հայտերը</w:t>
      </w:r>
      <w:r w:rsidRPr="001728AC">
        <w:rPr>
          <w:rFonts w:ascii="GHEA Grapalat" w:hAnsi="GHEA Grapalat" w:cs="Arial Unicode"/>
          <w:sz w:val="20"/>
        </w:rPr>
        <w:t xml:space="preserve"> </w:t>
      </w:r>
      <w:r w:rsidRPr="001728AC">
        <w:rPr>
          <w:rFonts w:ascii="GHEA Grapalat" w:hAnsi="GHEA Grapalat" w:cs="Sylfaen"/>
          <w:sz w:val="20"/>
          <w:lang w:val="ru-RU"/>
        </w:rPr>
        <w:t>ներկայացնելու</w:t>
      </w:r>
      <w:r w:rsidRPr="001728AC">
        <w:rPr>
          <w:rFonts w:ascii="GHEA Grapalat" w:hAnsi="GHEA Grapalat" w:cs="Arial Unicode"/>
          <w:sz w:val="20"/>
        </w:rPr>
        <w:t xml:space="preserve"> </w:t>
      </w:r>
      <w:r w:rsidRPr="001728AC">
        <w:rPr>
          <w:rFonts w:ascii="GHEA Grapalat" w:hAnsi="GHEA Grapalat" w:cs="Sylfaen"/>
          <w:sz w:val="20"/>
          <w:lang w:val="ru-RU"/>
        </w:rPr>
        <w:t>վերջնաժամկետը</w:t>
      </w:r>
      <w:r w:rsidRPr="001728AC">
        <w:rPr>
          <w:rFonts w:ascii="GHEA Grapalat" w:hAnsi="GHEA Grapalat" w:cs="Arial Unicode"/>
          <w:sz w:val="20"/>
        </w:rPr>
        <w:t xml:space="preserve"> </w:t>
      </w:r>
      <w:r w:rsidRPr="001728AC">
        <w:rPr>
          <w:rFonts w:ascii="GHEA Grapalat" w:hAnsi="GHEA Grapalat" w:cs="Sylfaen"/>
          <w:sz w:val="20"/>
          <w:lang w:val="ru-RU"/>
        </w:rPr>
        <w:t>հաշվվում</w:t>
      </w:r>
      <w:r w:rsidRPr="001728AC">
        <w:rPr>
          <w:rFonts w:ascii="GHEA Grapalat" w:hAnsi="GHEA Grapalat" w:cs="Arial Unicode"/>
          <w:sz w:val="20"/>
        </w:rPr>
        <w:t xml:space="preserve"> </w:t>
      </w:r>
      <w:r w:rsidRPr="001728AC">
        <w:rPr>
          <w:rFonts w:ascii="GHEA Grapalat" w:hAnsi="GHEA Grapalat" w:cs="Sylfaen"/>
          <w:sz w:val="20"/>
          <w:lang w:val="ru-RU"/>
        </w:rPr>
        <w:t>է</w:t>
      </w:r>
      <w:r w:rsidRPr="001728AC">
        <w:rPr>
          <w:rFonts w:ascii="GHEA Grapalat" w:hAnsi="GHEA Grapalat" w:cs="Arial Unicode"/>
          <w:sz w:val="20"/>
        </w:rPr>
        <w:t xml:space="preserve"> </w:t>
      </w:r>
      <w:r w:rsidRPr="001728AC">
        <w:rPr>
          <w:rFonts w:ascii="GHEA Grapalat" w:hAnsi="GHEA Grapalat" w:cs="Sylfaen"/>
          <w:sz w:val="20"/>
          <w:lang w:val="ru-RU"/>
        </w:rPr>
        <w:t>այդ</w:t>
      </w:r>
      <w:r w:rsidRPr="001728AC">
        <w:rPr>
          <w:rFonts w:ascii="GHEA Grapalat" w:hAnsi="GHEA Grapalat" w:cs="Arial Unicode"/>
          <w:sz w:val="20"/>
        </w:rPr>
        <w:t xml:space="preserve"> </w:t>
      </w:r>
      <w:r w:rsidRPr="001728AC">
        <w:rPr>
          <w:rFonts w:ascii="GHEA Grapalat" w:hAnsi="GHEA Grapalat" w:cs="Sylfaen"/>
          <w:sz w:val="20"/>
          <w:lang w:val="ru-RU"/>
        </w:rPr>
        <w:t>փոփոխությունների</w:t>
      </w:r>
      <w:r w:rsidRPr="001728AC">
        <w:rPr>
          <w:rFonts w:ascii="GHEA Grapalat" w:hAnsi="GHEA Grapalat" w:cs="Arial Unicode"/>
          <w:sz w:val="20"/>
        </w:rPr>
        <w:t xml:space="preserve"> </w:t>
      </w:r>
      <w:r w:rsidRPr="001728AC">
        <w:rPr>
          <w:rFonts w:ascii="GHEA Grapalat" w:hAnsi="GHEA Grapalat" w:cs="Sylfaen"/>
          <w:sz w:val="20"/>
          <w:lang w:val="ru-RU"/>
        </w:rPr>
        <w:t>մասին</w:t>
      </w:r>
      <w:r w:rsidRPr="001728AC">
        <w:rPr>
          <w:rFonts w:ascii="GHEA Grapalat" w:hAnsi="GHEA Grapalat" w:cs="Arial Unicode"/>
          <w:sz w:val="20"/>
        </w:rPr>
        <w:t xml:space="preserve"> </w:t>
      </w:r>
      <w:r w:rsidRPr="001728AC">
        <w:rPr>
          <w:rFonts w:ascii="GHEA Grapalat" w:hAnsi="GHEA Grapalat" w:cs="Sylfaen"/>
          <w:sz w:val="20"/>
          <w:lang w:val="ru-RU"/>
        </w:rPr>
        <w:t>տեղեկագրում</w:t>
      </w:r>
      <w:r w:rsidRPr="001728AC">
        <w:rPr>
          <w:rFonts w:ascii="GHEA Grapalat" w:hAnsi="GHEA Grapalat" w:cs="Arial Unicode"/>
          <w:sz w:val="20"/>
        </w:rPr>
        <w:t xml:space="preserve"> </w:t>
      </w:r>
      <w:r w:rsidRPr="001728AC">
        <w:rPr>
          <w:rFonts w:ascii="GHEA Grapalat" w:hAnsi="GHEA Grapalat" w:cs="Sylfaen"/>
          <w:sz w:val="20"/>
          <w:lang w:val="ru-RU"/>
        </w:rPr>
        <w:t>հայտարարության</w:t>
      </w:r>
      <w:r w:rsidRPr="001728AC">
        <w:rPr>
          <w:rFonts w:ascii="GHEA Grapalat" w:hAnsi="GHEA Grapalat" w:cs="Arial Unicode"/>
          <w:sz w:val="20"/>
        </w:rPr>
        <w:t xml:space="preserve"> </w:t>
      </w:r>
      <w:r w:rsidRPr="001728AC">
        <w:rPr>
          <w:rFonts w:ascii="GHEA Grapalat" w:hAnsi="GHEA Grapalat" w:cs="Sylfaen"/>
          <w:sz w:val="20"/>
          <w:lang w:val="ru-RU"/>
        </w:rPr>
        <w:t>հրապարակման</w:t>
      </w:r>
      <w:r w:rsidRPr="001728AC">
        <w:rPr>
          <w:rFonts w:ascii="GHEA Grapalat" w:hAnsi="GHEA Grapalat" w:cs="Arial Unicode"/>
          <w:sz w:val="20"/>
        </w:rPr>
        <w:t xml:space="preserve"> </w:t>
      </w:r>
      <w:r w:rsidRPr="001728AC">
        <w:rPr>
          <w:rFonts w:ascii="GHEA Grapalat" w:hAnsi="GHEA Grapalat" w:cs="Sylfaen"/>
          <w:sz w:val="20"/>
          <w:lang w:val="ru-RU"/>
        </w:rPr>
        <w:t>օրվանից</w:t>
      </w:r>
      <w:r w:rsidRPr="001728AC">
        <w:rPr>
          <w:rFonts w:ascii="GHEA Grapalat" w:hAnsi="GHEA Grapalat" w:cs="Tahoma"/>
          <w:sz w:val="20"/>
          <w:lang w:val="ru-RU"/>
        </w:rPr>
        <w:t>։</w:t>
      </w:r>
      <w:r w:rsidRPr="001728AC">
        <w:rPr>
          <w:rFonts w:ascii="GHEA Grapalat" w:hAnsi="GHEA Grapalat" w:cs="Arial Unicode"/>
          <w:sz w:val="20"/>
        </w:rPr>
        <w:t xml:space="preserve"> </w:t>
      </w:r>
      <w:r w:rsidRPr="001728AC">
        <w:rPr>
          <w:rFonts w:ascii="GHEA Grapalat" w:hAnsi="GHEA Grapalat" w:cs="Sylfaen"/>
          <w:sz w:val="20"/>
          <w:lang w:val="ru-RU"/>
        </w:rPr>
        <w:t>Այդ</w:t>
      </w:r>
      <w:r w:rsidRPr="001728AC">
        <w:rPr>
          <w:rFonts w:ascii="GHEA Grapalat" w:hAnsi="GHEA Grapalat" w:cs="Arial Unicode"/>
          <w:sz w:val="20"/>
        </w:rPr>
        <w:t xml:space="preserve"> </w:t>
      </w:r>
      <w:r w:rsidRPr="001728AC">
        <w:rPr>
          <w:rFonts w:ascii="GHEA Grapalat" w:hAnsi="GHEA Grapalat" w:cs="Sylfaen"/>
          <w:sz w:val="20"/>
          <w:lang w:val="ru-RU"/>
        </w:rPr>
        <w:t>դեպքում</w:t>
      </w:r>
      <w:r w:rsidRPr="001728AC">
        <w:rPr>
          <w:rFonts w:ascii="GHEA Grapalat" w:hAnsi="GHEA Grapalat" w:cs="Arial Unicode"/>
          <w:sz w:val="20"/>
        </w:rPr>
        <w:t xml:space="preserve"> </w:t>
      </w:r>
      <w:r w:rsidRPr="001728AC">
        <w:rPr>
          <w:rFonts w:ascii="GHEA Grapalat" w:hAnsi="GHEA Grapalat" w:cs="Sylfaen"/>
          <w:sz w:val="20"/>
          <w:lang w:val="ru-RU"/>
        </w:rPr>
        <w:t>մասնակիցները</w:t>
      </w:r>
      <w:r w:rsidRPr="001728AC">
        <w:rPr>
          <w:rFonts w:ascii="GHEA Grapalat" w:hAnsi="GHEA Grapalat" w:cs="Arial Unicode"/>
          <w:sz w:val="20"/>
        </w:rPr>
        <w:t xml:space="preserve"> </w:t>
      </w:r>
      <w:r w:rsidRPr="001728AC">
        <w:rPr>
          <w:rFonts w:ascii="GHEA Grapalat" w:hAnsi="GHEA Grapalat" w:cs="Sylfaen"/>
          <w:sz w:val="20"/>
          <w:lang w:val="ru-RU"/>
        </w:rPr>
        <w:t>պարտավոր</w:t>
      </w:r>
      <w:r w:rsidRPr="001728AC">
        <w:rPr>
          <w:rFonts w:ascii="GHEA Grapalat" w:hAnsi="GHEA Grapalat" w:cs="Arial Unicode"/>
          <w:sz w:val="20"/>
        </w:rPr>
        <w:t xml:space="preserve"> </w:t>
      </w:r>
      <w:r w:rsidRPr="001728AC">
        <w:rPr>
          <w:rFonts w:ascii="GHEA Grapalat" w:hAnsi="GHEA Grapalat" w:cs="Sylfaen"/>
          <w:sz w:val="20"/>
          <w:lang w:val="ru-RU"/>
        </w:rPr>
        <w:t>են</w:t>
      </w:r>
      <w:r w:rsidRPr="001728AC">
        <w:rPr>
          <w:rFonts w:ascii="GHEA Grapalat" w:hAnsi="GHEA Grapalat" w:cs="Arial Unicode"/>
          <w:sz w:val="20"/>
        </w:rPr>
        <w:t xml:space="preserve"> </w:t>
      </w:r>
      <w:r w:rsidRPr="001728AC">
        <w:rPr>
          <w:rFonts w:ascii="GHEA Grapalat" w:hAnsi="GHEA Grapalat" w:cs="Sylfaen"/>
          <w:sz w:val="20"/>
          <w:lang w:val="ru-RU"/>
        </w:rPr>
        <w:t>երկարաձգել</w:t>
      </w:r>
      <w:r w:rsidRPr="001728AC">
        <w:rPr>
          <w:rFonts w:ascii="GHEA Grapalat" w:hAnsi="GHEA Grapalat" w:cs="Arial Unicode"/>
          <w:sz w:val="20"/>
        </w:rPr>
        <w:t xml:space="preserve"> </w:t>
      </w:r>
      <w:r w:rsidRPr="001728AC">
        <w:rPr>
          <w:rFonts w:ascii="GHEA Grapalat" w:hAnsi="GHEA Grapalat" w:cs="Sylfaen"/>
          <w:sz w:val="20"/>
          <w:lang w:val="ru-RU"/>
        </w:rPr>
        <w:t>իրենց</w:t>
      </w:r>
      <w:r w:rsidRPr="001728AC">
        <w:rPr>
          <w:rFonts w:ascii="GHEA Grapalat" w:hAnsi="GHEA Grapalat" w:cs="Arial Unicode"/>
          <w:sz w:val="20"/>
        </w:rPr>
        <w:t xml:space="preserve"> </w:t>
      </w:r>
      <w:r w:rsidRPr="001728AC">
        <w:rPr>
          <w:rFonts w:ascii="GHEA Grapalat" w:hAnsi="GHEA Grapalat" w:cs="Sylfaen"/>
          <w:sz w:val="20"/>
          <w:lang w:val="ru-RU"/>
        </w:rPr>
        <w:t>ներկայացրած</w:t>
      </w:r>
      <w:r w:rsidRPr="001728AC">
        <w:rPr>
          <w:rFonts w:ascii="GHEA Grapalat" w:hAnsi="GHEA Grapalat" w:cs="Arial Unicode"/>
          <w:sz w:val="20"/>
        </w:rPr>
        <w:t xml:space="preserve"> </w:t>
      </w:r>
      <w:r w:rsidRPr="001728AC">
        <w:rPr>
          <w:rFonts w:ascii="GHEA Grapalat" w:hAnsi="GHEA Grapalat" w:cs="Sylfaen"/>
          <w:sz w:val="20"/>
          <w:lang w:val="ru-RU"/>
        </w:rPr>
        <w:t>հայտի</w:t>
      </w:r>
      <w:r w:rsidRPr="001728AC">
        <w:rPr>
          <w:rFonts w:ascii="GHEA Grapalat" w:hAnsi="GHEA Grapalat" w:cs="Arial Unicode"/>
          <w:sz w:val="20"/>
        </w:rPr>
        <w:t xml:space="preserve"> </w:t>
      </w:r>
      <w:r w:rsidRPr="001728AC">
        <w:rPr>
          <w:rFonts w:ascii="GHEA Grapalat" w:hAnsi="GHEA Grapalat" w:cs="Sylfaen"/>
          <w:sz w:val="20"/>
          <w:lang w:val="ru-RU"/>
        </w:rPr>
        <w:t>ապահովման</w:t>
      </w:r>
      <w:r w:rsidRPr="001728AC">
        <w:rPr>
          <w:rFonts w:ascii="GHEA Grapalat" w:hAnsi="GHEA Grapalat" w:cs="Arial Unicode"/>
          <w:sz w:val="20"/>
        </w:rPr>
        <w:t xml:space="preserve"> </w:t>
      </w:r>
      <w:r w:rsidRPr="001728AC">
        <w:rPr>
          <w:rFonts w:ascii="GHEA Grapalat" w:hAnsi="GHEA Grapalat" w:cs="Sylfaen"/>
          <w:sz w:val="20"/>
          <w:lang w:val="ru-RU"/>
        </w:rPr>
        <w:t>գործողության</w:t>
      </w:r>
      <w:r w:rsidRPr="001728AC">
        <w:rPr>
          <w:rFonts w:ascii="GHEA Grapalat" w:hAnsi="GHEA Grapalat" w:cs="Arial Unicode"/>
          <w:sz w:val="20"/>
        </w:rPr>
        <w:t xml:space="preserve"> </w:t>
      </w:r>
      <w:r w:rsidRPr="001728AC">
        <w:rPr>
          <w:rFonts w:ascii="GHEA Grapalat" w:hAnsi="GHEA Grapalat" w:cs="Sylfaen"/>
          <w:sz w:val="20"/>
          <w:lang w:val="ru-RU"/>
        </w:rPr>
        <w:t>ժամկետը</w:t>
      </w:r>
      <w:r w:rsidRPr="001728AC">
        <w:rPr>
          <w:rFonts w:ascii="GHEA Grapalat" w:hAnsi="GHEA Grapalat" w:cs="Arial Unicode"/>
          <w:sz w:val="20"/>
        </w:rPr>
        <w:t xml:space="preserve"> </w:t>
      </w:r>
      <w:r w:rsidRPr="001728AC">
        <w:rPr>
          <w:rFonts w:ascii="GHEA Grapalat" w:hAnsi="GHEA Grapalat" w:cs="Sylfaen"/>
          <w:sz w:val="20"/>
          <w:lang w:val="ru-RU"/>
        </w:rPr>
        <w:t>կամ</w:t>
      </w:r>
      <w:r w:rsidRPr="001728AC">
        <w:rPr>
          <w:rFonts w:ascii="GHEA Grapalat" w:hAnsi="GHEA Grapalat" w:cs="Arial Unicode"/>
          <w:sz w:val="20"/>
        </w:rPr>
        <w:t xml:space="preserve"> </w:t>
      </w:r>
      <w:r w:rsidRPr="001728AC">
        <w:rPr>
          <w:rFonts w:ascii="GHEA Grapalat" w:hAnsi="GHEA Grapalat" w:cs="Sylfaen"/>
          <w:sz w:val="20"/>
          <w:lang w:val="ru-RU"/>
        </w:rPr>
        <w:t>ներկայացնել</w:t>
      </w:r>
      <w:r w:rsidRPr="001728AC">
        <w:rPr>
          <w:rFonts w:ascii="GHEA Grapalat" w:hAnsi="GHEA Grapalat" w:cs="Arial Unicode"/>
          <w:sz w:val="20"/>
        </w:rPr>
        <w:t xml:space="preserve"> </w:t>
      </w:r>
      <w:r w:rsidRPr="001728AC">
        <w:rPr>
          <w:rFonts w:ascii="GHEA Grapalat" w:hAnsi="GHEA Grapalat" w:cs="Sylfaen"/>
          <w:sz w:val="20"/>
          <w:lang w:val="ru-RU"/>
        </w:rPr>
        <w:t>հայտի</w:t>
      </w:r>
      <w:r w:rsidRPr="001728AC">
        <w:rPr>
          <w:rFonts w:ascii="GHEA Grapalat" w:hAnsi="GHEA Grapalat" w:cs="Arial Unicode"/>
          <w:sz w:val="20"/>
        </w:rPr>
        <w:t xml:space="preserve"> </w:t>
      </w:r>
      <w:r w:rsidRPr="001728AC">
        <w:rPr>
          <w:rFonts w:ascii="GHEA Grapalat" w:hAnsi="GHEA Grapalat" w:cs="Sylfaen"/>
          <w:sz w:val="20"/>
          <w:lang w:val="ru-RU"/>
        </w:rPr>
        <w:t>նոր</w:t>
      </w:r>
      <w:r w:rsidRPr="001728AC">
        <w:rPr>
          <w:rFonts w:ascii="GHEA Grapalat" w:hAnsi="GHEA Grapalat" w:cs="Arial Unicode"/>
          <w:sz w:val="20"/>
        </w:rPr>
        <w:t xml:space="preserve"> </w:t>
      </w:r>
      <w:r w:rsidRPr="001728AC">
        <w:rPr>
          <w:rFonts w:ascii="GHEA Grapalat" w:hAnsi="GHEA Grapalat" w:cs="Sylfaen"/>
          <w:sz w:val="20"/>
          <w:lang w:val="ru-RU"/>
        </w:rPr>
        <w:t>ապահովում</w:t>
      </w:r>
      <w:r w:rsidRPr="001728AC">
        <w:rPr>
          <w:rFonts w:ascii="GHEA Grapalat" w:hAnsi="GHEA Grapalat" w:cs="Tahoma"/>
          <w:sz w:val="20"/>
          <w:lang w:val="ru-RU"/>
        </w:rPr>
        <w:t>։</w:t>
      </w:r>
      <w:r w:rsidRPr="001728AC">
        <w:rPr>
          <w:rFonts w:ascii="GHEA Grapalat" w:hAnsi="GHEA Grapalat" w:cs="Arial Unicode"/>
          <w:sz w:val="20"/>
        </w:rPr>
        <w:t xml:space="preserve"> </w:t>
      </w:r>
    </w:p>
    <w:p w:rsidR="005E56D8" w:rsidRPr="001728AC" w:rsidRDefault="005E56D8" w:rsidP="005E56D8">
      <w:pPr>
        <w:jc w:val="center"/>
        <w:rPr>
          <w:rFonts w:ascii="GHEA Grapalat" w:hAnsi="GHEA Grapalat"/>
          <w:b/>
          <w:sz w:val="20"/>
        </w:rPr>
      </w:pPr>
    </w:p>
    <w:p w:rsidR="005E56D8" w:rsidRPr="001728AC" w:rsidRDefault="005E56D8" w:rsidP="005E56D8">
      <w:pPr>
        <w:jc w:val="center"/>
        <w:rPr>
          <w:rFonts w:ascii="GHEA Grapalat" w:hAnsi="GHEA Grapalat"/>
          <w:b/>
          <w:sz w:val="20"/>
        </w:rPr>
      </w:pPr>
    </w:p>
    <w:p w:rsidR="005E56D8" w:rsidRPr="001728AC" w:rsidRDefault="005E56D8" w:rsidP="005E56D8">
      <w:pPr>
        <w:jc w:val="center"/>
        <w:rPr>
          <w:rFonts w:ascii="GHEA Grapalat" w:hAnsi="GHEA Grapalat" w:cs="Arial"/>
          <w:b/>
          <w:sz w:val="20"/>
        </w:rPr>
      </w:pPr>
      <w:r w:rsidRPr="001728AC">
        <w:rPr>
          <w:rFonts w:ascii="GHEA Grapalat" w:hAnsi="GHEA Grapalat"/>
          <w:b/>
          <w:sz w:val="20"/>
        </w:rPr>
        <w:t xml:space="preserve">4.  </w:t>
      </w:r>
      <w:r w:rsidRPr="001728AC">
        <w:rPr>
          <w:rFonts w:ascii="GHEA Grapalat" w:hAnsi="GHEA Grapalat" w:cs="Sylfaen"/>
          <w:b/>
          <w:sz w:val="20"/>
        </w:rPr>
        <w:t>ՀԱՅՏԸ</w:t>
      </w:r>
      <w:r w:rsidRPr="001728AC">
        <w:rPr>
          <w:rFonts w:ascii="GHEA Grapalat" w:hAnsi="GHEA Grapalat" w:cs="Arial"/>
          <w:b/>
          <w:sz w:val="20"/>
        </w:rPr>
        <w:t xml:space="preserve"> </w:t>
      </w:r>
      <w:r w:rsidRPr="001728AC">
        <w:rPr>
          <w:rFonts w:ascii="GHEA Grapalat" w:hAnsi="GHEA Grapalat" w:cs="Sylfaen"/>
          <w:b/>
          <w:sz w:val="20"/>
        </w:rPr>
        <w:t>ՆԵՐԿԱՅԱՑՆԵԼՈՒ</w:t>
      </w:r>
      <w:r w:rsidRPr="001728AC">
        <w:rPr>
          <w:rFonts w:ascii="GHEA Grapalat" w:hAnsi="GHEA Grapalat" w:cs="Arial"/>
          <w:b/>
          <w:sz w:val="20"/>
        </w:rPr>
        <w:t xml:space="preserve"> </w:t>
      </w:r>
      <w:r w:rsidRPr="001728AC">
        <w:rPr>
          <w:rFonts w:ascii="GHEA Grapalat" w:hAnsi="GHEA Grapalat" w:cs="Sylfaen"/>
          <w:b/>
          <w:sz w:val="20"/>
        </w:rPr>
        <w:t>ԿԱՐԳԸ</w:t>
      </w:r>
    </w:p>
    <w:p w:rsidR="005E56D8" w:rsidRPr="001728AC" w:rsidRDefault="005E56D8" w:rsidP="005E56D8">
      <w:pPr>
        <w:jc w:val="center"/>
        <w:rPr>
          <w:rFonts w:ascii="GHEA Grapalat" w:hAnsi="GHEA Grapalat"/>
          <w:b/>
          <w:sz w:val="20"/>
        </w:rPr>
      </w:pPr>
      <w:r w:rsidRPr="001728AC">
        <w:rPr>
          <w:rFonts w:ascii="GHEA Grapalat" w:hAnsi="GHEA Grapalat"/>
          <w:b/>
          <w:sz w:val="20"/>
        </w:rPr>
        <w:t xml:space="preserve">  </w:t>
      </w:r>
    </w:p>
    <w:p w:rsidR="005E56D8" w:rsidRPr="001728AC" w:rsidRDefault="005E56D8" w:rsidP="005E56D8">
      <w:pPr>
        <w:ind w:firstLine="567"/>
        <w:jc w:val="both"/>
        <w:rPr>
          <w:rFonts w:ascii="GHEA Grapalat" w:hAnsi="GHEA Grapalat"/>
          <w:sz w:val="20"/>
        </w:rPr>
      </w:pPr>
      <w:r w:rsidRPr="001728AC">
        <w:rPr>
          <w:rFonts w:ascii="GHEA Grapalat" w:hAnsi="GHEA Grapalat"/>
          <w:sz w:val="20"/>
        </w:rPr>
        <w:t>4</w:t>
      </w:r>
      <w:r w:rsidRPr="001728AC">
        <w:rPr>
          <w:rFonts w:ascii="GHEA Grapalat" w:hAnsi="GHEA Grapalat" w:cs="Sylfaen"/>
          <w:sz w:val="20"/>
        </w:rPr>
        <w:t xml:space="preserve">.1 </w:t>
      </w:r>
      <w:r w:rsidRPr="001728AC">
        <w:rPr>
          <w:rFonts w:ascii="GHEA Grapalat" w:hAnsi="GHEA Grapalat" w:cs="Sylfaen"/>
          <w:sz w:val="20"/>
          <w:lang w:val="ru-RU"/>
        </w:rPr>
        <w:t>Սույն</w:t>
      </w:r>
      <w:r w:rsidRPr="001728AC">
        <w:rPr>
          <w:rFonts w:ascii="GHEA Grapalat" w:hAnsi="GHEA Grapalat" w:cs="Sylfaen"/>
          <w:sz w:val="20"/>
        </w:rPr>
        <w:t xml:space="preserve"> </w:t>
      </w:r>
      <w:r w:rsidRPr="001728AC">
        <w:rPr>
          <w:rFonts w:ascii="GHEA Grapalat" w:hAnsi="GHEA Grapalat" w:cs="Sylfaen"/>
          <w:sz w:val="20"/>
          <w:lang w:val="ru-RU"/>
        </w:rPr>
        <w:t>ընթացակարգին</w:t>
      </w:r>
      <w:r w:rsidRPr="001728AC">
        <w:rPr>
          <w:rFonts w:ascii="GHEA Grapalat" w:hAnsi="GHEA Grapalat" w:cs="Sylfaen"/>
          <w:sz w:val="20"/>
        </w:rPr>
        <w:t xml:space="preserve"> </w:t>
      </w:r>
      <w:r w:rsidRPr="001728AC">
        <w:rPr>
          <w:rFonts w:ascii="GHEA Grapalat" w:hAnsi="GHEA Grapalat" w:cs="Sylfaen"/>
          <w:sz w:val="20"/>
          <w:lang w:val="ru-RU"/>
        </w:rPr>
        <w:t>մասնակցելու</w:t>
      </w:r>
      <w:r w:rsidRPr="001728AC">
        <w:rPr>
          <w:rFonts w:ascii="GHEA Grapalat" w:hAnsi="GHEA Grapalat" w:cs="Sylfaen"/>
          <w:sz w:val="20"/>
        </w:rPr>
        <w:t xml:space="preserve"> </w:t>
      </w:r>
      <w:r w:rsidRPr="001728AC">
        <w:rPr>
          <w:rFonts w:ascii="GHEA Grapalat" w:hAnsi="GHEA Grapalat" w:cs="Sylfaen"/>
          <w:sz w:val="20"/>
          <w:lang w:val="ru-RU"/>
        </w:rPr>
        <w:t>համար</w:t>
      </w:r>
      <w:r w:rsidRPr="001728AC">
        <w:rPr>
          <w:rFonts w:ascii="GHEA Grapalat" w:hAnsi="GHEA Grapalat" w:cs="Sylfaen"/>
          <w:sz w:val="20"/>
        </w:rPr>
        <w:t xml:space="preserve"> </w:t>
      </w:r>
      <w:r w:rsidRPr="001728AC">
        <w:rPr>
          <w:rFonts w:ascii="GHEA Grapalat" w:hAnsi="GHEA Grapalat" w:cs="Sylfaen"/>
          <w:sz w:val="20"/>
          <w:lang w:val="ru-RU"/>
        </w:rPr>
        <w:t>Մասնակիցը</w:t>
      </w:r>
      <w:r w:rsidRPr="001728AC">
        <w:rPr>
          <w:rFonts w:ascii="GHEA Grapalat" w:hAnsi="GHEA Grapalat" w:cs="Sylfaen"/>
          <w:sz w:val="20"/>
        </w:rPr>
        <w:t xml:space="preserve"> </w:t>
      </w:r>
      <w:r w:rsidRPr="001728AC">
        <w:rPr>
          <w:rFonts w:ascii="GHEA Grapalat" w:hAnsi="GHEA Grapalat" w:cs="Sylfaen"/>
          <w:sz w:val="20"/>
          <w:lang w:val="ru-RU"/>
        </w:rPr>
        <w:t>Պատվիրատուին</w:t>
      </w:r>
      <w:r w:rsidRPr="001728AC">
        <w:rPr>
          <w:rFonts w:ascii="GHEA Grapalat" w:hAnsi="GHEA Grapalat" w:cs="Sylfaen"/>
          <w:sz w:val="20"/>
        </w:rPr>
        <w:t xml:space="preserve"> </w:t>
      </w:r>
      <w:r w:rsidRPr="001728AC">
        <w:rPr>
          <w:rFonts w:ascii="GHEA Grapalat" w:hAnsi="GHEA Grapalat" w:cs="Sylfaen"/>
          <w:sz w:val="20"/>
          <w:lang w:val="ru-RU"/>
        </w:rPr>
        <w:t>է</w:t>
      </w:r>
      <w:r w:rsidRPr="001728AC">
        <w:rPr>
          <w:rFonts w:ascii="GHEA Grapalat" w:hAnsi="GHEA Grapalat" w:cs="Sylfaen"/>
          <w:sz w:val="20"/>
        </w:rPr>
        <w:t xml:space="preserve"> </w:t>
      </w:r>
      <w:r w:rsidRPr="001728AC">
        <w:rPr>
          <w:rFonts w:ascii="GHEA Grapalat" w:hAnsi="GHEA Grapalat" w:cs="Sylfaen"/>
          <w:sz w:val="20"/>
          <w:lang w:val="ru-RU"/>
        </w:rPr>
        <w:t>ներկայացնում</w:t>
      </w:r>
      <w:r w:rsidRPr="001728AC">
        <w:rPr>
          <w:rFonts w:ascii="GHEA Grapalat" w:hAnsi="GHEA Grapalat" w:cs="Sylfaen"/>
          <w:sz w:val="20"/>
        </w:rPr>
        <w:t xml:space="preserve"> </w:t>
      </w:r>
      <w:r w:rsidRPr="001728AC">
        <w:rPr>
          <w:rFonts w:ascii="GHEA Grapalat" w:hAnsi="GHEA Grapalat" w:cs="Sylfaen"/>
          <w:sz w:val="20"/>
          <w:lang w:val="ru-RU"/>
        </w:rPr>
        <w:t>ընթացակարգի</w:t>
      </w:r>
      <w:r w:rsidRPr="001728AC">
        <w:rPr>
          <w:rFonts w:ascii="GHEA Grapalat" w:hAnsi="GHEA Grapalat" w:cs="Sylfaen"/>
          <w:sz w:val="20"/>
        </w:rPr>
        <w:t xml:space="preserve"> </w:t>
      </w:r>
      <w:r w:rsidRPr="001728AC">
        <w:rPr>
          <w:rFonts w:ascii="GHEA Grapalat" w:hAnsi="GHEA Grapalat" w:cs="Sylfaen"/>
          <w:sz w:val="20"/>
          <w:lang w:val="ru-RU"/>
        </w:rPr>
        <w:t>հայտ</w:t>
      </w:r>
      <w:r w:rsidRPr="001728AC">
        <w:rPr>
          <w:rFonts w:ascii="GHEA Grapalat" w:hAnsi="GHEA Grapalat" w:cs="Tahoma"/>
          <w:sz w:val="20"/>
          <w:lang w:val="ru-RU"/>
        </w:rPr>
        <w:t>։</w:t>
      </w:r>
      <w:r w:rsidRPr="001728AC">
        <w:rPr>
          <w:rFonts w:ascii="GHEA Grapalat" w:hAnsi="GHEA Grapalat"/>
          <w:sz w:val="20"/>
        </w:rPr>
        <w:t xml:space="preserve"> </w:t>
      </w:r>
    </w:p>
    <w:p w:rsidR="005E56D8" w:rsidRPr="001728AC" w:rsidRDefault="005E56D8" w:rsidP="005E56D8">
      <w:pPr>
        <w:pStyle w:val="23"/>
        <w:spacing w:line="240" w:lineRule="auto"/>
        <w:ind w:firstLine="567"/>
        <w:rPr>
          <w:rFonts w:ascii="GHEA Grapalat" w:hAnsi="GHEA Grapalat" w:cs="Sylfaen"/>
          <w:szCs w:val="24"/>
          <w:lang w:val="en-US"/>
        </w:rPr>
      </w:pPr>
      <w:r w:rsidRPr="001728AC">
        <w:rPr>
          <w:rFonts w:ascii="GHEA Grapalat" w:hAnsi="GHEA Grapalat" w:cs="Sylfaen"/>
          <w:szCs w:val="24"/>
          <w:lang w:val="ru-RU"/>
        </w:rPr>
        <w:t>։</w:t>
      </w:r>
      <w:r w:rsidRPr="001728AC">
        <w:rPr>
          <w:rFonts w:ascii="GHEA Grapalat" w:hAnsi="GHEA Grapalat" w:cs="Sylfaen"/>
          <w:szCs w:val="24"/>
          <w:lang w:val="en-US"/>
        </w:rPr>
        <w:t xml:space="preserve">  </w:t>
      </w:r>
      <w:r w:rsidRPr="001728AC">
        <w:rPr>
          <w:rFonts w:ascii="GHEA Grapalat" w:hAnsi="GHEA Grapalat" w:cs="Sylfaen"/>
          <w:szCs w:val="24"/>
          <w:lang w:val="ru-RU"/>
        </w:rPr>
        <w:t>Ընթացակարգի</w:t>
      </w:r>
      <w:r w:rsidRPr="001728AC">
        <w:rPr>
          <w:rFonts w:ascii="GHEA Grapalat" w:hAnsi="GHEA Grapalat" w:cs="Sylfaen"/>
          <w:szCs w:val="24"/>
          <w:lang w:val="en-US"/>
        </w:rPr>
        <w:t xml:space="preserve"> </w:t>
      </w:r>
      <w:r w:rsidRPr="001728AC">
        <w:rPr>
          <w:rFonts w:ascii="GHEA Grapalat" w:hAnsi="GHEA Grapalat" w:cs="Sylfaen"/>
          <w:szCs w:val="24"/>
          <w:lang w:val="ru-RU"/>
        </w:rPr>
        <w:t>հայտը</w:t>
      </w:r>
      <w:r w:rsidRPr="001728AC">
        <w:rPr>
          <w:rFonts w:ascii="GHEA Grapalat" w:hAnsi="GHEA Grapalat" w:cs="Sylfaen"/>
          <w:szCs w:val="24"/>
          <w:lang w:val="en-US"/>
        </w:rPr>
        <w:t xml:space="preserve"> </w:t>
      </w:r>
      <w:r w:rsidRPr="001728AC">
        <w:rPr>
          <w:rFonts w:ascii="GHEA Grapalat" w:hAnsi="GHEA Grapalat" w:cs="Sylfaen"/>
          <w:szCs w:val="24"/>
          <w:lang w:val="ru-RU"/>
        </w:rPr>
        <w:t>սույն</w:t>
      </w:r>
      <w:r w:rsidRPr="001728AC">
        <w:rPr>
          <w:rFonts w:ascii="GHEA Grapalat" w:hAnsi="GHEA Grapalat" w:cs="Sylfaen"/>
          <w:szCs w:val="24"/>
          <w:lang w:val="en-US"/>
        </w:rPr>
        <w:t xml:space="preserve"> </w:t>
      </w:r>
      <w:r w:rsidRPr="001728AC">
        <w:rPr>
          <w:rFonts w:ascii="GHEA Grapalat" w:hAnsi="GHEA Grapalat" w:cs="Sylfaen"/>
          <w:szCs w:val="24"/>
          <w:lang w:val="ru-RU"/>
        </w:rPr>
        <w:t>հրավերի</w:t>
      </w:r>
      <w:r w:rsidRPr="001728AC">
        <w:rPr>
          <w:rFonts w:ascii="GHEA Grapalat" w:hAnsi="GHEA Grapalat" w:cs="Sylfaen"/>
          <w:szCs w:val="24"/>
          <w:lang w:val="en-US"/>
        </w:rPr>
        <w:t xml:space="preserve"> </w:t>
      </w:r>
      <w:r w:rsidRPr="001728AC">
        <w:rPr>
          <w:rFonts w:ascii="GHEA Grapalat" w:hAnsi="GHEA Grapalat" w:cs="Sylfaen"/>
          <w:szCs w:val="24"/>
          <w:lang w:val="ru-RU"/>
        </w:rPr>
        <w:t>հիման</w:t>
      </w:r>
      <w:r w:rsidRPr="001728AC">
        <w:rPr>
          <w:rFonts w:ascii="GHEA Grapalat" w:hAnsi="GHEA Grapalat" w:cs="Sylfaen"/>
          <w:szCs w:val="24"/>
          <w:lang w:val="en-US"/>
        </w:rPr>
        <w:t xml:space="preserve"> </w:t>
      </w:r>
      <w:r w:rsidRPr="001728AC">
        <w:rPr>
          <w:rFonts w:ascii="GHEA Grapalat" w:hAnsi="GHEA Grapalat" w:cs="Sylfaen"/>
          <w:szCs w:val="24"/>
          <w:lang w:val="ru-RU"/>
        </w:rPr>
        <w:t>վրա</w:t>
      </w:r>
      <w:r w:rsidRPr="001728AC">
        <w:rPr>
          <w:rFonts w:ascii="GHEA Grapalat" w:hAnsi="GHEA Grapalat" w:cs="Sylfaen"/>
          <w:szCs w:val="24"/>
          <w:lang w:val="en-US"/>
        </w:rPr>
        <w:t xml:space="preserve"> </w:t>
      </w:r>
      <w:r w:rsidRPr="001728AC">
        <w:rPr>
          <w:rFonts w:ascii="GHEA Grapalat" w:hAnsi="GHEA Grapalat" w:cs="Sylfaen"/>
          <w:szCs w:val="24"/>
          <w:lang w:val="ru-RU"/>
        </w:rPr>
        <w:t>մասնակցի</w:t>
      </w:r>
      <w:r w:rsidRPr="001728AC">
        <w:rPr>
          <w:rFonts w:ascii="GHEA Grapalat" w:hAnsi="GHEA Grapalat" w:cs="Sylfaen"/>
          <w:szCs w:val="24"/>
          <w:lang w:val="en-US"/>
        </w:rPr>
        <w:t xml:space="preserve"> </w:t>
      </w:r>
      <w:r w:rsidRPr="001728AC">
        <w:rPr>
          <w:rFonts w:ascii="GHEA Grapalat" w:hAnsi="GHEA Grapalat" w:cs="Sylfaen"/>
          <w:szCs w:val="24"/>
          <w:lang w:val="ru-RU"/>
        </w:rPr>
        <w:t>կողմից</w:t>
      </w:r>
      <w:r w:rsidRPr="001728AC">
        <w:rPr>
          <w:rFonts w:ascii="GHEA Grapalat" w:hAnsi="GHEA Grapalat" w:cs="Sylfaen"/>
          <w:szCs w:val="24"/>
          <w:lang w:val="en-US"/>
        </w:rPr>
        <w:t xml:space="preserve"> </w:t>
      </w:r>
      <w:r w:rsidRPr="001728AC">
        <w:rPr>
          <w:rFonts w:ascii="GHEA Grapalat" w:hAnsi="GHEA Grapalat" w:cs="Sylfaen"/>
          <w:szCs w:val="24"/>
          <w:lang w:val="ru-RU"/>
        </w:rPr>
        <w:t>ներկայացվող</w:t>
      </w:r>
      <w:r w:rsidRPr="001728AC">
        <w:rPr>
          <w:rFonts w:ascii="GHEA Grapalat" w:hAnsi="GHEA Grapalat" w:cs="Sylfaen"/>
          <w:szCs w:val="24"/>
          <w:lang w:val="en-US"/>
        </w:rPr>
        <w:t xml:space="preserve"> </w:t>
      </w:r>
      <w:r w:rsidRPr="001728AC">
        <w:rPr>
          <w:rFonts w:ascii="GHEA Grapalat" w:hAnsi="GHEA Grapalat" w:cs="Sylfaen"/>
          <w:szCs w:val="24"/>
          <w:lang w:val="ru-RU"/>
        </w:rPr>
        <w:t>առաջարկն</w:t>
      </w:r>
      <w:r w:rsidRPr="001728AC">
        <w:rPr>
          <w:rFonts w:ascii="GHEA Grapalat" w:hAnsi="GHEA Grapalat" w:cs="Sylfaen"/>
          <w:szCs w:val="24"/>
          <w:lang w:val="en-US"/>
        </w:rPr>
        <w:t xml:space="preserve"> </w:t>
      </w:r>
      <w:r w:rsidRPr="001728AC">
        <w:rPr>
          <w:rFonts w:ascii="GHEA Grapalat" w:hAnsi="GHEA Grapalat" w:cs="Sylfaen"/>
          <w:szCs w:val="24"/>
          <w:lang w:val="ru-RU"/>
        </w:rPr>
        <w:t>է։</w:t>
      </w:r>
    </w:p>
    <w:p w:rsidR="005E56D8" w:rsidRPr="001728AC" w:rsidRDefault="005E56D8" w:rsidP="005E56D8">
      <w:pPr>
        <w:pStyle w:val="23"/>
        <w:spacing w:line="240" w:lineRule="auto"/>
        <w:ind w:firstLine="567"/>
        <w:rPr>
          <w:rFonts w:ascii="GHEA Grapalat" w:hAnsi="GHEA Grapalat" w:cs="Sylfaen"/>
          <w:szCs w:val="24"/>
          <w:lang w:val="en-US"/>
        </w:rPr>
      </w:pPr>
      <w:r w:rsidRPr="001728AC">
        <w:rPr>
          <w:rFonts w:ascii="GHEA Grapalat" w:hAnsi="GHEA Grapalat" w:cs="Sylfaen"/>
          <w:szCs w:val="24"/>
          <w:lang w:val="ru-RU"/>
        </w:rPr>
        <w:t>Ընթացակարգի</w:t>
      </w:r>
      <w:r w:rsidRPr="001728AC">
        <w:rPr>
          <w:rFonts w:ascii="GHEA Grapalat" w:hAnsi="GHEA Grapalat" w:cs="Sylfaen"/>
          <w:szCs w:val="24"/>
          <w:lang w:val="en-US"/>
        </w:rPr>
        <w:t xml:space="preserve"> </w:t>
      </w:r>
      <w:r w:rsidRPr="001728AC">
        <w:rPr>
          <w:rFonts w:ascii="GHEA Grapalat" w:hAnsi="GHEA Grapalat" w:cs="Sylfaen"/>
          <w:szCs w:val="24"/>
          <w:lang w:val="ru-RU"/>
        </w:rPr>
        <w:t>հայտերը</w:t>
      </w:r>
      <w:r w:rsidRPr="001728AC">
        <w:rPr>
          <w:rFonts w:ascii="GHEA Grapalat" w:hAnsi="GHEA Grapalat" w:cs="Sylfaen"/>
          <w:szCs w:val="24"/>
          <w:lang w:val="en-US"/>
        </w:rPr>
        <w:t xml:space="preserve"> </w:t>
      </w:r>
      <w:r w:rsidRPr="001728AC">
        <w:rPr>
          <w:rFonts w:ascii="GHEA Grapalat" w:hAnsi="GHEA Grapalat" w:cs="Sylfaen"/>
          <w:szCs w:val="24"/>
          <w:lang w:val="ru-RU"/>
        </w:rPr>
        <w:t>ներկայացվում</w:t>
      </w:r>
      <w:r w:rsidRPr="001728AC">
        <w:rPr>
          <w:rFonts w:ascii="GHEA Grapalat" w:hAnsi="GHEA Grapalat" w:cs="Sylfaen"/>
          <w:szCs w:val="24"/>
          <w:lang w:val="en-US"/>
        </w:rPr>
        <w:t xml:space="preserve"> </w:t>
      </w:r>
      <w:r w:rsidRPr="001728AC">
        <w:rPr>
          <w:rFonts w:ascii="GHEA Grapalat" w:hAnsi="GHEA Grapalat" w:cs="Sylfaen"/>
          <w:szCs w:val="24"/>
          <w:lang w:val="ru-RU"/>
        </w:rPr>
        <w:t>են</w:t>
      </w:r>
      <w:r w:rsidRPr="001728AC">
        <w:rPr>
          <w:rFonts w:ascii="GHEA Grapalat" w:hAnsi="GHEA Grapalat" w:cs="Sylfaen"/>
          <w:szCs w:val="24"/>
          <w:lang w:val="en-US"/>
        </w:rPr>
        <w:t xml:space="preserve"> </w:t>
      </w:r>
      <w:r w:rsidRPr="001728AC">
        <w:rPr>
          <w:rFonts w:ascii="GHEA Grapalat" w:hAnsi="GHEA Grapalat" w:cs="Sylfaen"/>
          <w:szCs w:val="24"/>
          <w:lang w:val="ru-RU"/>
        </w:rPr>
        <w:t>մինչև</w:t>
      </w:r>
      <w:r w:rsidRPr="001728AC">
        <w:rPr>
          <w:rFonts w:ascii="GHEA Grapalat" w:hAnsi="GHEA Grapalat" w:cs="Sylfaen"/>
          <w:szCs w:val="24"/>
          <w:lang w:val="en-US"/>
        </w:rPr>
        <w:t xml:space="preserve"> </w:t>
      </w:r>
      <w:r w:rsidRPr="001728AC">
        <w:rPr>
          <w:rFonts w:ascii="GHEA Grapalat" w:hAnsi="GHEA Grapalat" w:cs="Sylfaen"/>
          <w:szCs w:val="24"/>
          <w:lang w:val="ru-RU"/>
        </w:rPr>
        <w:t>դրա</w:t>
      </w:r>
      <w:r w:rsidRPr="001728AC">
        <w:rPr>
          <w:rFonts w:ascii="GHEA Grapalat" w:hAnsi="GHEA Grapalat" w:cs="Sylfaen"/>
          <w:szCs w:val="24"/>
          <w:lang w:val="en-US"/>
        </w:rPr>
        <w:t xml:space="preserve"> </w:t>
      </w:r>
      <w:r w:rsidRPr="001728AC">
        <w:rPr>
          <w:rFonts w:ascii="GHEA Grapalat" w:hAnsi="GHEA Grapalat" w:cs="Sylfaen"/>
          <w:szCs w:val="24"/>
          <w:lang w:val="ru-RU"/>
        </w:rPr>
        <w:t>համար</w:t>
      </w:r>
      <w:r w:rsidRPr="001728AC">
        <w:rPr>
          <w:rFonts w:ascii="GHEA Grapalat" w:hAnsi="GHEA Grapalat" w:cs="Sylfaen"/>
          <w:szCs w:val="24"/>
          <w:lang w:val="en-US"/>
        </w:rPr>
        <w:t xml:space="preserve"> </w:t>
      </w:r>
      <w:r w:rsidRPr="001728AC">
        <w:rPr>
          <w:rFonts w:ascii="GHEA Grapalat" w:hAnsi="GHEA Grapalat" w:cs="Sylfaen"/>
          <w:szCs w:val="24"/>
          <w:lang w:val="ru-RU"/>
        </w:rPr>
        <w:t>սույն</w:t>
      </w:r>
      <w:r w:rsidRPr="001728AC">
        <w:rPr>
          <w:rFonts w:ascii="GHEA Grapalat" w:hAnsi="GHEA Grapalat" w:cs="Sylfaen"/>
          <w:szCs w:val="24"/>
          <w:lang w:val="en-US"/>
        </w:rPr>
        <w:t xml:space="preserve"> </w:t>
      </w:r>
      <w:r w:rsidRPr="001728AC">
        <w:rPr>
          <w:rFonts w:ascii="GHEA Grapalat" w:hAnsi="GHEA Grapalat" w:cs="Sylfaen"/>
          <w:szCs w:val="24"/>
          <w:lang w:val="ru-RU"/>
        </w:rPr>
        <w:t>հրավերով</w:t>
      </w:r>
      <w:r w:rsidRPr="001728AC">
        <w:rPr>
          <w:rFonts w:ascii="GHEA Grapalat" w:hAnsi="GHEA Grapalat" w:cs="Sylfaen"/>
          <w:szCs w:val="24"/>
          <w:lang w:val="en-US"/>
        </w:rPr>
        <w:t xml:space="preserve"> </w:t>
      </w:r>
      <w:r w:rsidRPr="001728AC">
        <w:rPr>
          <w:rFonts w:ascii="GHEA Grapalat" w:hAnsi="GHEA Grapalat" w:cs="Sylfaen"/>
          <w:szCs w:val="24"/>
          <w:lang w:val="ru-RU"/>
        </w:rPr>
        <w:t>սահմանված</w:t>
      </w:r>
      <w:r w:rsidRPr="001728AC">
        <w:rPr>
          <w:rFonts w:ascii="GHEA Grapalat" w:hAnsi="GHEA Grapalat" w:cs="Sylfaen"/>
          <w:szCs w:val="24"/>
          <w:lang w:val="en-US"/>
        </w:rPr>
        <w:t xml:space="preserve"> </w:t>
      </w:r>
      <w:r w:rsidRPr="001728AC">
        <w:rPr>
          <w:rFonts w:ascii="GHEA Grapalat" w:hAnsi="GHEA Grapalat" w:cs="Sylfaen"/>
          <w:szCs w:val="24"/>
          <w:lang w:val="ru-RU"/>
        </w:rPr>
        <w:t>ժամկետի</w:t>
      </w:r>
      <w:r w:rsidRPr="001728AC">
        <w:rPr>
          <w:rFonts w:ascii="GHEA Grapalat" w:hAnsi="GHEA Grapalat" w:cs="Sylfaen"/>
          <w:szCs w:val="24"/>
          <w:lang w:val="en-US"/>
        </w:rPr>
        <w:t xml:space="preserve"> </w:t>
      </w:r>
      <w:r w:rsidRPr="001728AC">
        <w:rPr>
          <w:rFonts w:ascii="GHEA Grapalat" w:hAnsi="GHEA Grapalat" w:cs="Sylfaen"/>
          <w:szCs w:val="24"/>
          <w:lang w:val="ru-RU"/>
        </w:rPr>
        <w:t>ավարտը։</w:t>
      </w:r>
    </w:p>
    <w:p w:rsidR="005E56D8" w:rsidRPr="001728AC" w:rsidRDefault="005E56D8" w:rsidP="005E56D8">
      <w:pPr>
        <w:pStyle w:val="23"/>
        <w:spacing w:line="240" w:lineRule="auto"/>
        <w:ind w:firstLine="567"/>
        <w:rPr>
          <w:rFonts w:ascii="GHEA Grapalat" w:hAnsi="GHEA Grapalat" w:cs="Sylfaen"/>
          <w:szCs w:val="24"/>
          <w:lang w:val="en-US"/>
        </w:rPr>
      </w:pPr>
      <w:r w:rsidRPr="001728AC">
        <w:rPr>
          <w:rFonts w:ascii="GHEA Grapalat" w:hAnsi="GHEA Grapalat" w:cs="Sylfaen"/>
          <w:szCs w:val="24"/>
          <w:lang w:val="ru-RU"/>
        </w:rPr>
        <w:t>Ընթացակարգի</w:t>
      </w:r>
      <w:r w:rsidRPr="001728AC">
        <w:rPr>
          <w:rFonts w:ascii="GHEA Grapalat" w:hAnsi="GHEA Grapalat" w:cs="Sylfaen"/>
          <w:szCs w:val="24"/>
          <w:lang w:val="en-US"/>
        </w:rPr>
        <w:t xml:space="preserve"> </w:t>
      </w:r>
      <w:r w:rsidRPr="001728AC">
        <w:rPr>
          <w:rFonts w:ascii="GHEA Grapalat" w:hAnsi="GHEA Grapalat" w:cs="Sylfaen"/>
          <w:szCs w:val="24"/>
          <w:lang w:val="ru-RU"/>
        </w:rPr>
        <w:t>հայտերի</w:t>
      </w:r>
      <w:r w:rsidRPr="001728AC">
        <w:rPr>
          <w:rFonts w:ascii="GHEA Grapalat" w:hAnsi="GHEA Grapalat" w:cs="Sylfaen"/>
          <w:szCs w:val="24"/>
          <w:lang w:val="en-US"/>
        </w:rPr>
        <w:t xml:space="preserve"> </w:t>
      </w:r>
      <w:r w:rsidRPr="001728AC">
        <w:rPr>
          <w:rFonts w:ascii="GHEA Grapalat" w:hAnsi="GHEA Grapalat" w:cs="Sylfaen"/>
          <w:szCs w:val="24"/>
          <w:lang w:val="ru-RU"/>
        </w:rPr>
        <w:t>պատրաստման</w:t>
      </w:r>
      <w:r w:rsidRPr="001728AC">
        <w:rPr>
          <w:rFonts w:ascii="GHEA Grapalat" w:hAnsi="GHEA Grapalat" w:cs="Sylfaen"/>
          <w:szCs w:val="24"/>
          <w:lang w:val="en-US"/>
        </w:rPr>
        <w:t xml:space="preserve"> </w:t>
      </w:r>
      <w:r w:rsidRPr="001728AC">
        <w:rPr>
          <w:rFonts w:ascii="GHEA Grapalat" w:hAnsi="GHEA Grapalat" w:cs="Sylfaen"/>
          <w:szCs w:val="24"/>
          <w:lang w:val="ru-RU"/>
        </w:rPr>
        <w:t>կարգը</w:t>
      </w:r>
      <w:r w:rsidRPr="001728AC">
        <w:rPr>
          <w:rFonts w:ascii="GHEA Grapalat" w:hAnsi="GHEA Grapalat" w:cs="Sylfaen"/>
          <w:szCs w:val="24"/>
          <w:lang w:val="en-US"/>
        </w:rPr>
        <w:t xml:space="preserve"> </w:t>
      </w:r>
      <w:r w:rsidRPr="001728AC">
        <w:rPr>
          <w:rFonts w:ascii="GHEA Grapalat" w:hAnsi="GHEA Grapalat" w:cs="Sylfaen"/>
          <w:szCs w:val="24"/>
          <w:lang w:val="ru-RU"/>
        </w:rPr>
        <w:t>նկարագրված</w:t>
      </w:r>
      <w:r w:rsidRPr="001728AC">
        <w:rPr>
          <w:rFonts w:ascii="GHEA Grapalat" w:hAnsi="GHEA Grapalat" w:cs="Sylfaen"/>
          <w:szCs w:val="24"/>
          <w:lang w:val="en-US"/>
        </w:rPr>
        <w:t xml:space="preserve"> </w:t>
      </w:r>
      <w:r w:rsidRPr="001728AC">
        <w:rPr>
          <w:rFonts w:ascii="GHEA Grapalat" w:hAnsi="GHEA Grapalat" w:cs="Sylfaen"/>
          <w:szCs w:val="24"/>
          <w:lang w:val="ru-RU"/>
        </w:rPr>
        <w:t>է</w:t>
      </w:r>
      <w:r w:rsidRPr="001728AC">
        <w:rPr>
          <w:rFonts w:ascii="GHEA Grapalat" w:hAnsi="GHEA Grapalat" w:cs="Sylfaen"/>
          <w:szCs w:val="24"/>
          <w:lang w:val="en-US"/>
        </w:rPr>
        <w:t xml:space="preserve"> </w:t>
      </w:r>
      <w:r w:rsidRPr="001728AC">
        <w:rPr>
          <w:rFonts w:ascii="GHEA Grapalat" w:hAnsi="GHEA Grapalat" w:cs="Sylfaen"/>
          <w:szCs w:val="24"/>
          <w:lang w:val="ru-RU"/>
        </w:rPr>
        <w:t>սույն</w:t>
      </w:r>
      <w:r w:rsidRPr="001728AC">
        <w:rPr>
          <w:rFonts w:ascii="GHEA Grapalat" w:hAnsi="GHEA Grapalat" w:cs="Sylfaen"/>
          <w:szCs w:val="24"/>
          <w:lang w:val="en-US"/>
        </w:rPr>
        <w:t xml:space="preserve"> </w:t>
      </w:r>
      <w:r w:rsidRPr="001728AC">
        <w:rPr>
          <w:rFonts w:ascii="GHEA Grapalat" w:hAnsi="GHEA Grapalat" w:cs="Sylfaen"/>
          <w:szCs w:val="24"/>
          <w:lang w:val="ru-RU"/>
        </w:rPr>
        <w:t>հրավերի</w:t>
      </w:r>
      <w:r w:rsidRPr="001728AC">
        <w:rPr>
          <w:rFonts w:ascii="GHEA Grapalat" w:hAnsi="GHEA Grapalat" w:cs="Sylfaen"/>
          <w:szCs w:val="24"/>
          <w:lang w:val="en-US"/>
        </w:rPr>
        <w:t xml:space="preserve"> II </w:t>
      </w:r>
      <w:r w:rsidRPr="001728AC">
        <w:rPr>
          <w:rFonts w:ascii="GHEA Grapalat" w:hAnsi="GHEA Grapalat" w:cs="Sylfaen"/>
          <w:szCs w:val="24"/>
          <w:lang w:val="ru-RU"/>
        </w:rPr>
        <w:t>մասում</w:t>
      </w:r>
      <w:r w:rsidRPr="001728AC">
        <w:rPr>
          <w:rFonts w:ascii="GHEA Grapalat" w:hAnsi="GHEA Grapalat" w:cs="Sylfaen"/>
          <w:szCs w:val="24"/>
          <w:lang w:val="en-US"/>
        </w:rPr>
        <w:t xml:space="preserve">` </w:t>
      </w:r>
      <w:r w:rsidRPr="001728AC">
        <w:rPr>
          <w:rFonts w:ascii="GHEA Grapalat" w:hAnsi="GHEA Grapalat" w:cs="Sylfaen"/>
          <w:szCs w:val="24"/>
          <w:lang w:val="ru-RU"/>
        </w:rPr>
        <w:t>ընթացակարգի</w:t>
      </w:r>
      <w:r w:rsidRPr="001728AC">
        <w:rPr>
          <w:rFonts w:ascii="GHEA Grapalat" w:hAnsi="GHEA Grapalat" w:cs="Sylfaen"/>
          <w:szCs w:val="24"/>
          <w:lang w:val="en-US"/>
        </w:rPr>
        <w:t xml:space="preserve"> </w:t>
      </w:r>
      <w:r w:rsidRPr="001728AC">
        <w:rPr>
          <w:rFonts w:ascii="GHEA Grapalat" w:hAnsi="GHEA Grapalat" w:cs="Sylfaen"/>
          <w:szCs w:val="24"/>
          <w:lang w:val="ru-RU"/>
        </w:rPr>
        <w:t>հայտերը</w:t>
      </w:r>
      <w:r w:rsidRPr="001728AC">
        <w:rPr>
          <w:rFonts w:ascii="GHEA Grapalat" w:hAnsi="GHEA Grapalat" w:cs="Sylfaen"/>
          <w:szCs w:val="24"/>
          <w:lang w:val="en-US"/>
        </w:rPr>
        <w:t xml:space="preserve"> </w:t>
      </w:r>
      <w:r w:rsidRPr="001728AC">
        <w:rPr>
          <w:rFonts w:ascii="GHEA Grapalat" w:hAnsi="GHEA Grapalat" w:cs="Sylfaen"/>
          <w:szCs w:val="24"/>
          <w:lang w:val="ru-RU"/>
        </w:rPr>
        <w:t>պատրաստելու</w:t>
      </w:r>
      <w:r w:rsidRPr="001728AC">
        <w:rPr>
          <w:rFonts w:ascii="GHEA Grapalat" w:hAnsi="GHEA Grapalat" w:cs="Sylfaen"/>
          <w:szCs w:val="24"/>
          <w:lang w:val="en-US"/>
        </w:rPr>
        <w:t xml:space="preserve"> </w:t>
      </w:r>
      <w:r w:rsidRPr="001728AC">
        <w:rPr>
          <w:rFonts w:ascii="GHEA Grapalat" w:hAnsi="GHEA Grapalat" w:cs="Sylfaen"/>
          <w:szCs w:val="24"/>
          <w:lang w:val="ru-RU"/>
        </w:rPr>
        <w:t>հրահանգում։</w:t>
      </w:r>
    </w:p>
    <w:p w:rsidR="005E56D8" w:rsidRPr="001728AC" w:rsidRDefault="005E56D8" w:rsidP="005E56D8">
      <w:pPr>
        <w:pStyle w:val="23"/>
        <w:spacing w:line="240" w:lineRule="auto"/>
        <w:ind w:firstLine="567"/>
        <w:rPr>
          <w:rFonts w:ascii="GHEA Grapalat" w:hAnsi="GHEA Grapalat" w:cs="Sylfaen"/>
          <w:szCs w:val="24"/>
          <w:lang w:val="en-US"/>
        </w:rPr>
      </w:pPr>
      <w:r w:rsidRPr="001728AC">
        <w:rPr>
          <w:rFonts w:ascii="GHEA Grapalat" w:hAnsi="GHEA Grapalat" w:cs="Sylfaen"/>
          <w:szCs w:val="24"/>
          <w:lang w:val="en-US"/>
        </w:rPr>
        <w:t xml:space="preserve">4.2  </w:t>
      </w:r>
      <w:r w:rsidRPr="001728AC">
        <w:rPr>
          <w:rFonts w:ascii="GHEA Grapalat" w:hAnsi="GHEA Grapalat" w:cs="Sylfaen"/>
          <w:szCs w:val="24"/>
          <w:lang w:val="ru-RU"/>
        </w:rPr>
        <w:t>Ընթացակարգի</w:t>
      </w:r>
      <w:r w:rsidRPr="001728AC">
        <w:rPr>
          <w:rFonts w:ascii="GHEA Grapalat" w:hAnsi="GHEA Grapalat" w:cs="Sylfaen"/>
          <w:szCs w:val="24"/>
          <w:lang w:val="en-US"/>
        </w:rPr>
        <w:t xml:space="preserve"> </w:t>
      </w:r>
      <w:r w:rsidRPr="001728AC">
        <w:rPr>
          <w:rFonts w:ascii="GHEA Grapalat" w:hAnsi="GHEA Grapalat" w:cs="Sylfaen"/>
          <w:szCs w:val="24"/>
          <w:lang w:val="ru-RU"/>
        </w:rPr>
        <w:t>հայտերն</w:t>
      </w:r>
      <w:r w:rsidRPr="001728AC">
        <w:rPr>
          <w:rFonts w:ascii="GHEA Grapalat" w:hAnsi="GHEA Grapalat" w:cs="Sylfaen"/>
          <w:szCs w:val="24"/>
          <w:lang w:val="en-US"/>
        </w:rPr>
        <w:t xml:space="preserve"> </w:t>
      </w:r>
      <w:r w:rsidRPr="001728AC">
        <w:rPr>
          <w:rFonts w:ascii="GHEA Grapalat" w:hAnsi="GHEA Grapalat" w:cs="Sylfaen"/>
          <w:szCs w:val="24"/>
          <w:lang w:val="ru-RU"/>
        </w:rPr>
        <w:t>անհրաժեշտ</w:t>
      </w:r>
      <w:r w:rsidRPr="001728AC">
        <w:rPr>
          <w:rFonts w:ascii="GHEA Grapalat" w:hAnsi="GHEA Grapalat" w:cs="Sylfaen"/>
          <w:szCs w:val="24"/>
          <w:lang w:val="en-US"/>
        </w:rPr>
        <w:t xml:space="preserve"> </w:t>
      </w:r>
      <w:r w:rsidRPr="001728AC">
        <w:rPr>
          <w:rFonts w:ascii="GHEA Grapalat" w:hAnsi="GHEA Grapalat" w:cs="Sylfaen"/>
          <w:szCs w:val="24"/>
          <w:lang w:val="ru-RU"/>
        </w:rPr>
        <w:t>է</w:t>
      </w:r>
      <w:r w:rsidRPr="001728AC">
        <w:rPr>
          <w:rFonts w:ascii="GHEA Grapalat" w:hAnsi="GHEA Grapalat" w:cs="Sylfaen"/>
          <w:szCs w:val="24"/>
          <w:lang w:val="en-US"/>
        </w:rPr>
        <w:t xml:space="preserve"> </w:t>
      </w:r>
      <w:r w:rsidRPr="001728AC">
        <w:rPr>
          <w:rFonts w:ascii="GHEA Grapalat" w:hAnsi="GHEA Grapalat" w:cs="Sylfaen"/>
          <w:szCs w:val="24"/>
          <w:lang w:val="ru-RU"/>
        </w:rPr>
        <w:t>ներկայացնել</w:t>
      </w:r>
      <w:r w:rsidRPr="001728AC">
        <w:rPr>
          <w:rFonts w:ascii="GHEA Grapalat" w:hAnsi="GHEA Grapalat" w:cs="Sylfaen"/>
          <w:szCs w:val="24"/>
          <w:lang w:val="en-US"/>
        </w:rPr>
        <w:t xml:space="preserve"> </w:t>
      </w:r>
      <w:r w:rsidRPr="001728AC">
        <w:rPr>
          <w:rFonts w:ascii="GHEA Grapalat" w:hAnsi="GHEA Grapalat" w:cs="Sylfaen"/>
          <w:szCs w:val="24"/>
          <w:lang w:val="ru-RU"/>
        </w:rPr>
        <w:t>Պատվիրատուին</w:t>
      </w:r>
      <w:r w:rsidRPr="001728AC">
        <w:rPr>
          <w:rFonts w:ascii="GHEA Grapalat" w:hAnsi="GHEA Grapalat" w:cs="Sylfaen"/>
          <w:szCs w:val="24"/>
          <w:lang w:val="en-US"/>
        </w:rPr>
        <w:t xml:space="preserve"> </w:t>
      </w:r>
      <w:r w:rsidRPr="001728AC">
        <w:rPr>
          <w:rFonts w:ascii="GHEA Grapalat" w:hAnsi="GHEA Grapalat" w:cs="Sylfaen"/>
          <w:szCs w:val="24"/>
          <w:lang w:val="ru-RU"/>
        </w:rPr>
        <w:t>ոչ</w:t>
      </w:r>
      <w:r w:rsidRPr="001728AC">
        <w:rPr>
          <w:rFonts w:ascii="GHEA Grapalat" w:hAnsi="GHEA Grapalat" w:cs="Sylfaen"/>
          <w:szCs w:val="24"/>
          <w:lang w:val="en-US"/>
        </w:rPr>
        <w:t xml:space="preserve"> </w:t>
      </w:r>
      <w:r w:rsidRPr="001728AC">
        <w:rPr>
          <w:rFonts w:ascii="GHEA Grapalat" w:hAnsi="GHEA Grapalat" w:cs="Sylfaen"/>
          <w:szCs w:val="24"/>
          <w:lang w:val="ru-RU"/>
        </w:rPr>
        <w:t>ուշ</w:t>
      </w:r>
      <w:r w:rsidRPr="001728AC">
        <w:rPr>
          <w:rFonts w:ascii="GHEA Grapalat" w:hAnsi="GHEA Grapalat" w:cs="Sylfaen"/>
          <w:szCs w:val="24"/>
          <w:lang w:val="en-US"/>
        </w:rPr>
        <w:t xml:space="preserve">, </w:t>
      </w:r>
      <w:r w:rsidRPr="001728AC">
        <w:rPr>
          <w:rFonts w:ascii="GHEA Grapalat" w:hAnsi="GHEA Grapalat" w:cs="Sylfaen"/>
          <w:szCs w:val="24"/>
          <w:lang w:val="ru-RU"/>
        </w:rPr>
        <w:t>քան</w:t>
      </w:r>
      <w:r w:rsidRPr="001728AC">
        <w:rPr>
          <w:rFonts w:ascii="GHEA Grapalat" w:hAnsi="GHEA Grapalat" w:cs="Sylfaen"/>
          <w:szCs w:val="24"/>
          <w:lang w:val="en-US"/>
        </w:rPr>
        <w:t xml:space="preserve"> </w:t>
      </w:r>
      <w:r w:rsidRPr="001728AC">
        <w:rPr>
          <w:rFonts w:ascii="GHEA Grapalat" w:hAnsi="GHEA Grapalat" w:cs="Sylfaen"/>
          <w:szCs w:val="24"/>
          <w:lang w:val="ru-RU"/>
        </w:rPr>
        <w:t>սույն</w:t>
      </w:r>
      <w:r w:rsidRPr="001728AC">
        <w:rPr>
          <w:rFonts w:ascii="GHEA Grapalat" w:hAnsi="GHEA Grapalat" w:cs="Sylfaen"/>
          <w:szCs w:val="24"/>
          <w:lang w:val="en-US"/>
        </w:rPr>
        <w:t xml:space="preserve"> </w:t>
      </w:r>
      <w:r w:rsidRPr="001728AC">
        <w:rPr>
          <w:rFonts w:ascii="GHEA Grapalat" w:hAnsi="GHEA Grapalat" w:cs="Sylfaen"/>
          <w:szCs w:val="24"/>
          <w:lang w:val="ru-RU"/>
        </w:rPr>
        <w:t>ընթացակարգի</w:t>
      </w:r>
      <w:r w:rsidRPr="001728AC">
        <w:rPr>
          <w:rFonts w:ascii="GHEA Grapalat" w:hAnsi="GHEA Grapalat" w:cs="Sylfaen"/>
          <w:szCs w:val="24"/>
          <w:lang w:val="en-US"/>
        </w:rPr>
        <w:t xml:space="preserve"> </w:t>
      </w:r>
      <w:r w:rsidRPr="001728AC">
        <w:rPr>
          <w:rFonts w:ascii="GHEA Grapalat" w:hAnsi="GHEA Grapalat" w:cs="Sylfaen"/>
          <w:szCs w:val="24"/>
          <w:lang w:val="ru-RU"/>
        </w:rPr>
        <w:t>հայտարարությունը</w:t>
      </w:r>
      <w:r w:rsidRPr="001728AC">
        <w:rPr>
          <w:rFonts w:ascii="GHEA Grapalat" w:hAnsi="GHEA Grapalat" w:cs="Sylfaen"/>
          <w:szCs w:val="24"/>
          <w:lang w:val="en-US"/>
        </w:rPr>
        <w:t xml:space="preserve"> </w:t>
      </w:r>
      <w:r w:rsidRPr="001728AC">
        <w:rPr>
          <w:rFonts w:ascii="GHEA Grapalat" w:hAnsi="GHEA Grapalat" w:cs="Sylfaen"/>
          <w:szCs w:val="24"/>
          <w:lang w:val="ru-RU"/>
        </w:rPr>
        <w:t>և</w:t>
      </w:r>
      <w:r w:rsidRPr="001728AC">
        <w:rPr>
          <w:rFonts w:ascii="GHEA Grapalat" w:hAnsi="GHEA Grapalat" w:cs="Sylfaen"/>
          <w:szCs w:val="24"/>
          <w:lang w:val="en-US"/>
        </w:rPr>
        <w:t xml:space="preserve"> </w:t>
      </w:r>
      <w:r w:rsidRPr="001728AC">
        <w:rPr>
          <w:rFonts w:ascii="GHEA Grapalat" w:hAnsi="GHEA Grapalat" w:cs="Sylfaen"/>
          <w:szCs w:val="24"/>
          <w:lang w:val="ru-RU"/>
        </w:rPr>
        <w:t>հրավերը</w:t>
      </w:r>
      <w:r w:rsidRPr="001728AC">
        <w:rPr>
          <w:rFonts w:ascii="GHEA Grapalat" w:hAnsi="GHEA Grapalat" w:cs="Sylfaen"/>
          <w:szCs w:val="24"/>
          <w:lang w:val="en-US"/>
        </w:rPr>
        <w:t xml:space="preserve"> </w:t>
      </w:r>
      <w:r w:rsidRPr="001728AC">
        <w:rPr>
          <w:rFonts w:ascii="GHEA Grapalat" w:hAnsi="GHEA Grapalat" w:cs="Sylfaen"/>
          <w:szCs w:val="24"/>
          <w:lang w:val="ru-RU"/>
        </w:rPr>
        <w:t>տեղեկագրում</w:t>
      </w:r>
      <w:r w:rsidRPr="001728AC">
        <w:rPr>
          <w:rFonts w:ascii="GHEA Grapalat" w:hAnsi="GHEA Grapalat" w:cs="Sylfaen"/>
          <w:szCs w:val="24"/>
          <w:lang w:val="en-US"/>
        </w:rPr>
        <w:t xml:space="preserve"> </w:t>
      </w:r>
      <w:r w:rsidRPr="001728AC">
        <w:rPr>
          <w:rFonts w:ascii="GHEA Grapalat" w:hAnsi="GHEA Grapalat" w:cs="Sylfaen"/>
          <w:szCs w:val="24"/>
          <w:lang w:val="ru-RU"/>
        </w:rPr>
        <w:t>հրապարակ</w:t>
      </w:r>
      <w:r w:rsidRPr="001728AC">
        <w:rPr>
          <w:rFonts w:ascii="GHEA Grapalat" w:hAnsi="GHEA Grapalat" w:cs="Sylfaen"/>
          <w:szCs w:val="24"/>
          <w:lang w:val="en-US"/>
        </w:rPr>
        <w:t>ման</w:t>
      </w:r>
      <w:r w:rsidRPr="001728AC">
        <w:rPr>
          <w:rFonts w:ascii="GHEA Grapalat" w:hAnsi="GHEA Grapalat" w:cs="Sylfaen"/>
        </w:rPr>
        <w:t xml:space="preserve"> օրվանից</w:t>
      </w:r>
      <w:r w:rsidRPr="001728AC">
        <w:rPr>
          <w:rFonts w:ascii="GHEA Grapalat" w:hAnsi="GHEA Grapalat" w:cs="Sylfaen"/>
          <w:szCs w:val="24"/>
          <w:lang w:val="en-US"/>
        </w:rPr>
        <w:t xml:space="preserve"> </w:t>
      </w:r>
      <w:r w:rsidRPr="001728AC">
        <w:rPr>
          <w:rFonts w:ascii="GHEA Grapalat" w:hAnsi="GHEA Grapalat" w:cs="Sylfaen"/>
          <w:szCs w:val="24"/>
          <w:lang w:val="ru-RU"/>
        </w:rPr>
        <w:t>հաշված</w:t>
      </w:r>
      <w:r w:rsidRPr="001728AC">
        <w:rPr>
          <w:rFonts w:ascii="GHEA Grapalat" w:hAnsi="GHEA Grapalat" w:cs="Sylfaen"/>
          <w:szCs w:val="24"/>
          <w:lang w:val="en-US"/>
        </w:rPr>
        <w:t xml:space="preserve"> &lt;</w:t>
      </w:r>
      <w:r w:rsidRPr="00105D23">
        <w:rPr>
          <w:rFonts w:ascii="GHEA Grapalat" w:hAnsi="GHEA Grapalat" w:cs="Sylfaen"/>
          <w:szCs w:val="24"/>
          <w:lang w:val="en-US"/>
        </w:rPr>
        <w:t>&lt;</w:t>
      </w:r>
      <w:r>
        <w:rPr>
          <w:rFonts w:ascii="GHEA Grapalat" w:hAnsi="GHEA Grapalat" w:cs="Sylfaen"/>
          <w:szCs w:val="24"/>
          <w:lang w:val="en-US"/>
        </w:rPr>
        <w:t>5</w:t>
      </w:r>
      <w:r w:rsidRPr="001728AC">
        <w:rPr>
          <w:rFonts w:ascii="GHEA Grapalat" w:hAnsi="GHEA Grapalat" w:cs="Sylfaen"/>
          <w:szCs w:val="24"/>
          <w:lang w:val="en-US"/>
        </w:rPr>
        <w:t>&gt;&gt;</w:t>
      </w:r>
      <w:r w:rsidRPr="001728AC">
        <w:rPr>
          <w:rFonts w:ascii="GHEA Grapalat" w:hAnsi="GHEA Grapalat" w:cs="Sylfaen"/>
          <w:szCs w:val="24"/>
          <w:lang w:val="ru-RU"/>
        </w:rPr>
        <w:t>րդ</w:t>
      </w:r>
      <w:r w:rsidRPr="001728AC">
        <w:rPr>
          <w:rFonts w:ascii="GHEA Grapalat" w:hAnsi="GHEA Grapalat" w:cs="Sylfaen"/>
          <w:szCs w:val="24"/>
          <w:lang w:val="en-US"/>
        </w:rPr>
        <w:t xml:space="preserve"> </w:t>
      </w:r>
      <w:r w:rsidRPr="006939BE">
        <w:rPr>
          <w:rFonts w:ascii="GHEA Grapalat" w:hAnsi="GHEA Grapalat" w:cs="Sylfaen"/>
          <w:szCs w:val="24"/>
          <w:lang w:val="en-US"/>
        </w:rPr>
        <w:t>աշխատանքային</w:t>
      </w:r>
      <w:r w:rsidRPr="001728AC">
        <w:rPr>
          <w:rFonts w:ascii="GHEA Grapalat" w:hAnsi="GHEA Grapalat" w:cs="Sylfaen"/>
          <w:szCs w:val="24"/>
          <w:lang w:val="en-US"/>
        </w:rPr>
        <w:t xml:space="preserve"> </w:t>
      </w:r>
      <w:r w:rsidRPr="006939BE">
        <w:rPr>
          <w:rFonts w:ascii="GHEA Grapalat" w:hAnsi="GHEA Grapalat" w:cs="Sylfaen"/>
          <w:szCs w:val="24"/>
          <w:lang w:val="en-US"/>
        </w:rPr>
        <w:t>օրվա</w:t>
      </w:r>
      <w:r w:rsidRPr="001728AC">
        <w:rPr>
          <w:rFonts w:ascii="GHEA Grapalat" w:hAnsi="GHEA Grapalat" w:cs="Sylfaen"/>
          <w:szCs w:val="24"/>
          <w:lang w:val="en-US"/>
        </w:rPr>
        <w:t xml:space="preserve"> </w:t>
      </w:r>
      <w:r w:rsidRPr="006939BE">
        <w:rPr>
          <w:rFonts w:ascii="GHEA Grapalat" w:hAnsi="GHEA Grapalat" w:cs="Sylfaen"/>
          <w:szCs w:val="24"/>
          <w:lang w:val="en-US"/>
        </w:rPr>
        <w:t>ժամը</w:t>
      </w:r>
      <w:r w:rsidRPr="001728AC">
        <w:rPr>
          <w:rFonts w:ascii="GHEA Grapalat" w:hAnsi="GHEA Grapalat" w:cs="Sylfaen"/>
          <w:szCs w:val="24"/>
          <w:lang w:val="en-US"/>
        </w:rPr>
        <w:t xml:space="preserve"> &lt;&lt;</w:t>
      </w:r>
      <w:r w:rsidRPr="001A3FBB">
        <w:rPr>
          <w:rFonts w:ascii="GHEA Grapalat" w:hAnsi="GHEA Grapalat" w:cs="Sylfaen"/>
          <w:szCs w:val="24"/>
          <w:lang w:val="en-US"/>
        </w:rPr>
        <w:t>1</w:t>
      </w:r>
      <w:r w:rsidR="009E2E11">
        <w:rPr>
          <w:rFonts w:ascii="GHEA Grapalat" w:hAnsi="GHEA Grapalat" w:cs="Sylfaen"/>
          <w:szCs w:val="24"/>
          <w:lang w:val="en-US"/>
        </w:rPr>
        <w:t>1</w:t>
      </w:r>
      <w:r w:rsidRPr="006939BE">
        <w:rPr>
          <w:rFonts w:ascii="GHEA Grapalat" w:hAnsi="GHEA Grapalat" w:cs="Sylfaen"/>
          <w:szCs w:val="24"/>
          <w:lang w:val="en-US"/>
        </w:rPr>
        <w:t>:00</w:t>
      </w:r>
      <w:r w:rsidRPr="001728AC">
        <w:rPr>
          <w:rFonts w:ascii="GHEA Grapalat" w:hAnsi="GHEA Grapalat" w:cs="Sylfaen"/>
          <w:szCs w:val="24"/>
          <w:lang w:val="en-US"/>
        </w:rPr>
        <w:t>&gt;&gt;-</w:t>
      </w:r>
      <w:r w:rsidRPr="006939BE">
        <w:rPr>
          <w:rFonts w:ascii="GHEA Grapalat" w:hAnsi="GHEA Grapalat" w:cs="Sylfaen"/>
          <w:szCs w:val="24"/>
          <w:lang w:val="en-US"/>
        </w:rPr>
        <w:t>ն</w:t>
      </w:r>
      <w:r w:rsidRPr="001728AC">
        <w:rPr>
          <w:rFonts w:ascii="GHEA Grapalat" w:hAnsi="GHEA Grapalat" w:cs="Sylfaen"/>
          <w:szCs w:val="24"/>
          <w:lang w:val="en-US"/>
        </w:rPr>
        <w:t>, &lt;&lt;</w:t>
      </w:r>
      <w:r w:rsidR="00B55908">
        <w:rPr>
          <w:rFonts w:ascii="GHEA Grapalat" w:hAnsi="GHEA Grapalat" w:cs="Sylfaen"/>
          <w:szCs w:val="24"/>
          <w:lang w:val="en-US"/>
        </w:rPr>
        <w:t>Կոտայքի</w:t>
      </w:r>
      <w:r w:rsidRPr="006939BE">
        <w:rPr>
          <w:rFonts w:ascii="GHEA Grapalat" w:hAnsi="GHEA Grapalat" w:cs="Sylfaen"/>
          <w:szCs w:val="24"/>
          <w:lang w:val="en-US"/>
        </w:rPr>
        <w:t xml:space="preserve"> մարզ </w:t>
      </w:r>
      <w:r w:rsidR="00B55908">
        <w:rPr>
          <w:rFonts w:ascii="GHEA Grapalat" w:hAnsi="GHEA Grapalat" w:cs="Sylfaen"/>
          <w:szCs w:val="24"/>
          <w:lang w:val="en-US"/>
        </w:rPr>
        <w:t>Առինջ</w:t>
      </w:r>
      <w:r w:rsidR="009E2E11">
        <w:rPr>
          <w:rFonts w:ascii="GHEA Grapalat" w:hAnsi="GHEA Grapalat" w:cs="Sylfaen"/>
          <w:szCs w:val="24"/>
          <w:lang w:val="en-US"/>
        </w:rPr>
        <w:t xml:space="preserve"> </w:t>
      </w:r>
      <w:r>
        <w:rPr>
          <w:rFonts w:ascii="GHEA Grapalat" w:hAnsi="GHEA Grapalat" w:cs="Sylfaen"/>
          <w:szCs w:val="24"/>
          <w:lang w:val="en-US"/>
        </w:rPr>
        <w:t>համայնք</w:t>
      </w:r>
      <w:r w:rsidRPr="00E35322">
        <w:rPr>
          <w:rFonts w:ascii="GHEA Grapalat" w:hAnsi="GHEA Grapalat"/>
          <w:color w:val="000000"/>
          <w:lang w:val="en-US"/>
        </w:rPr>
        <w:t xml:space="preserve"> </w:t>
      </w:r>
      <w:r w:rsidR="009E2E11">
        <w:rPr>
          <w:rFonts w:ascii="GHEA Grapalat" w:hAnsi="GHEA Grapalat"/>
          <w:color w:val="000000"/>
          <w:lang w:val="en-US"/>
        </w:rPr>
        <w:t>Մաշտոց</w:t>
      </w:r>
      <w:r w:rsidRPr="00E35322">
        <w:rPr>
          <w:rFonts w:ascii="GHEA Grapalat" w:hAnsi="GHEA Grapalat"/>
          <w:color w:val="000000"/>
          <w:lang w:val="en-US"/>
        </w:rPr>
        <w:t xml:space="preserve"> </w:t>
      </w:r>
      <w:r>
        <w:rPr>
          <w:rFonts w:ascii="GHEA Grapalat" w:hAnsi="GHEA Grapalat"/>
          <w:color w:val="000000"/>
          <w:lang w:val="ru-RU"/>
        </w:rPr>
        <w:t>փողոց</w:t>
      </w:r>
      <w:r w:rsidR="009E2E11">
        <w:rPr>
          <w:rFonts w:ascii="GHEA Grapalat" w:hAnsi="GHEA Grapalat"/>
          <w:color w:val="000000"/>
          <w:lang w:val="en-US"/>
        </w:rPr>
        <w:t>ի</w:t>
      </w:r>
      <w:r w:rsidRPr="00FF0D45">
        <w:rPr>
          <w:rFonts w:ascii="GHEA Grapalat" w:hAnsi="GHEA Grapalat"/>
          <w:color w:val="000000"/>
        </w:rPr>
        <w:t xml:space="preserve"> </w:t>
      </w:r>
      <w:r w:rsidRPr="00FF0D45">
        <w:rPr>
          <w:rFonts w:ascii="GHEA Grapalat" w:hAnsi="GHEA Grapalat"/>
          <w:color w:val="000000"/>
          <w:lang w:val="ru-RU"/>
        </w:rPr>
        <w:t>թիվ</w:t>
      </w:r>
      <w:r w:rsidRPr="00FF0D45">
        <w:rPr>
          <w:rFonts w:ascii="GHEA Grapalat" w:hAnsi="GHEA Grapalat"/>
          <w:color w:val="000000"/>
        </w:rPr>
        <w:t xml:space="preserve"> </w:t>
      </w:r>
      <w:r w:rsidR="009E2E11">
        <w:rPr>
          <w:rFonts w:ascii="GHEA Grapalat" w:hAnsi="GHEA Grapalat"/>
          <w:color w:val="000000"/>
        </w:rPr>
        <w:t>51</w:t>
      </w:r>
      <w:r w:rsidRPr="001728AC">
        <w:rPr>
          <w:rFonts w:ascii="GHEA Grapalat" w:hAnsi="GHEA Grapalat" w:cs="Sylfaen"/>
          <w:szCs w:val="24"/>
          <w:lang w:val="en-US"/>
        </w:rPr>
        <w:t xml:space="preserve">&gt;&gt; </w:t>
      </w:r>
      <w:r w:rsidRPr="006939BE">
        <w:rPr>
          <w:rFonts w:ascii="GHEA Grapalat" w:hAnsi="GHEA Grapalat" w:cs="Sylfaen"/>
          <w:szCs w:val="24"/>
          <w:lang w:val="en-US"/>
        </w:rPr>
        <w:t>հասցեով։</w:t>
      </w:r>
      <w:r w:rsidRPr="001728AC">
        <w:rPr>
          <w:rFonts w:ascii="GHEA Grapalat" w:hAnsi="GHEA Grapalat" w:cs="Sylfaen"/>
          <w:szCs w:val="24"/>
          <w:lang w:val="en-US"/>
        </w:rPr>
        <w:t xml:space="preserve"> </w:t>
      </w:r>
      <w:r w:rsidRPr="006939BE">
        <w:rPr>
          <w:rFonts w:ascii="GHEA Grapalat" w:hAnsi="GHEA Grapalat" w:cs="Sylfaen"/>
          <w:szCs w:val="24"/>
          <w:lang w:val="en-US"/>
        </w:rPr>
        <w:t>Ընթացակարգի</w:t>
      </w:r>
      <w:r w:rsidRPr="001728AC">
        <w:rPr>
          <w:rFonts w:ascii="GHEA Grapalat" w:hAnsi="GHEA Grapalat" w:cs="Sylfaen"/>
          <w:szCs w:val="24"/>
          <w:lang w:val="en-US"/>
        </w:rPr>
        <w:t xml:space="preserve"> </w:t>
      </w:r>
      <w:r w:rsidRPr="006939BE">
        <w:rPr>
          <w:rFonts w:ascii="GHEA Grapalat" w:hAnsi="GHEA Grapalat" w:cs="Sylfaen"/>
          <w:szCs w:val="24"/>
          <w:lang w:val="en-US"/>
        </w:rPr>
        <w:t>հայտերը</w:t>
      </w:r>
      <w:r w:rsidRPr="001728AC">
        <w:rPr>
          <w:rFonts w:ascii="GHEA Grapalat" w:hAnsi="GHEA Grapalat" w:cs="Sylfaen"/>
          <w:szCs w:val="24"/>
          <w:lang w:val="en-US"/>
        </w:rPr>
        <w:t xml:space="preserve"> </w:t>
      </w:r>
      <w:r w:rsidRPr="006939BE">
        <w:rPr>
          <w:rFonts w:ascii="GHEA Grapalat" w:hAnsi="GHEA Grapalat" w:cs="Sylfaen"/>
          <w:szCs w:val="24"/>
          <w:lang w:val="en-US"/>
        </w:rPr>
        <w:t>ստանում</w:t>
      </w:r>
      <w:r w:rsidRPr="001728AC">
        <w:rPr>
          <w:rFonts w:ascii="GHEA Grapalat" w:hAnsi="GHEA Grapalat" w:cs="Sylfaen"/>
          <w:szCs w:val="24"/>
          <w:lang w:val="en-US"/>
        </w:rPr>
        <w:t xml:space="preserve"> </w:t>
      </w:r>
      <w:r w:rsidRPr="006939BE">
        <w:rPr>
          <w:rFonts w:ascii="GHEA Grapalat" w:hAnsi="GHEA Grapalat" w:cs="Sylfaen"/>
          <w:szCs w:val="24"/>
          <w:lang w:val="en-US"/>
        </w:rPr>
        <w:t>և</w:t>
      </w:r>
      <w:r w:rsidRPr="001728AC">
        <w:rPr>
          <w:rFonts w:ascii="GHEA Grapalat" w:hAnsi="GHEA Grapalat" w:cs="Sylfaen"/>
          <w:szCs w:val="24"/>
          <w:lang w:val="en-US"/>
        </w:rPr>
        <w:t xml:space="preserve"> </w:t>
      </w:r>
      <w:r w:rsidRPr="006939BE">
        <w:rPr>
          <w:rFonts w:ascii="GHEA Grapalat" w:hAnsi="GHEA Grapalat" w:cs="Sylfaen"/>
          <w:szCs w:val="24"/>
          <w:lang w:val="en-US"/>
        </w:rPr>
        <w:t>հայտերի</w:t>
      </w:r>
      <w:r w:rsidRPr="001728AC">
        <w:rPr>
          <w:rFonts w:ascii="GHEA Grapalat" w:hAnsi="GHEA Grapalat" w:cs="Sylfaen"/>
          <w:szCs w:val="24"/>
          <w:lang w:val="en-US"/>
        </w:rPr>
        <w:t xml:space="preserve"> </w:t>
      </w:r>
      <w:r w:rsidRPr="006939BE">
        <w:rPr>
          <w:rFonts w:ascii="GHEA Grapalat" w:hAnsi="GHEA Grapalat" w:cs="Sylfaen"/>
          <w:szCs w:val="24"/>
          <w:lang w:val="en-US"/>
        </w:rPr>
        <w:t>գրանցամատյանում</w:t>
      </w:r>
      <w:r w:rsidRPr="001728AC">
        <w:rPr>
          <w:rFonts w:ascii="GHEA Grapalat" w:hAnsi="GHEA Grapalat" w:cs="Sylfaen"/>
          <w:szCs w:val="24"/>
          <w:lang w:val="en-US"/>
        </w:rPr>
        <w:t xml:space="preserve"> </w:t>
      </w:r>
      <w:r w:rsidRPr="006939BE">
        <w:rPr>
          <w:rFonts w:ascii="GHEA Grapalat" w:hAnsi="GHEA Grapalat" w:cs="Sylfaen"/>
          <w:szCs w:val="24"/>
          <w:lang w:val="en-US"/>
        </w:rPr>
        <w:t>գրանցում</w:t>
      </w:r>
      <w:r w:rsidRPr="001728AC">
        <w:rPr>
          <w:rFonts w:ascii="GHEA Grapalat" w:hAnsi="GHEA Grapalat" w:cs="Sylfaen"/>
          <w:szCs w:val="24"/>
          <w:lang w:val="en-US"/>
        </w:rPr>
        <w:t xml:space="preserve"> </w:t>
      </w:r>
      <w:r w:rsidRPr="006939BE">
        <w:rPr>
          <w:rFonts w:ascii="GHEA Grapalat" w:hAnsi="GHEA Grapalat" w:cs="Sylfaen"/>
          <w:szCs w:val="24"/>
          <w:lang w:val="en-US"/>
        </w:rPr>
        <w:t>է</w:t>
      </w:r>
      <w:r w:rsidRPr="001728AC">
        <w:rPr>
          <w:rFonts w:ascii="GHEA Grapalat" w:hAnsi="GHEA Grapalat" w:cs="Sylfaen"/>
          <w:szCs w:val="24"/>
          <w:lang w:val="en-US"/>
        </w:rPr>
        <w:t xml:space="preserve"> </w:t>
      </w:r>
      <w:r w:rsidRPr="006939BE">
        <w:rPr>
          <w:rFonts w:ascii="GHEA Grapalat" w:hAnsi="GHEA Grapalat" w:cs="Sylfaen"/>
          <w:szCs w:val="24"/>
          <w:lang w:val="en-US"/>
        </w:rPr>
        <w:t>հանձնաժողովի</w:t>
      </w:r>
      <w:r w:rsidRPr="001728AC">
        <w:rPr>
          <w:rFonts w:ascii="GHEA Grapalat" w:hAnsi="GHEA Grapalat" w:cs="Sylfaen"/>
          <w:szCs w:val="24"/>
          <w:lang w:val="en-US"/>
        </w:rPr>
        <w:t xml:space="preserve"> </w:t>
      </w:r>
      <w:r w:rsidRPr="006939BE">
        <w:rPr>
          <w:rFonts w:ascii="GHEA Grapalat" w:hAnsi="GHEA Grapalat" w:cs="Sylfaen"/>
          <w:szCs w:val="24"/>
          <w:lang w:val="en-US"/>
        </w:rPr>
        <w:t>քարտուղար</w:t>
      </w:r>
      <w:r w:rsidRPr="001728AC">
        <w:rPr>
          <w:rFonts w:ascii="GHEA Grapalat" w:hAnsi="GHEA Grapalat" w:cs="Sylfaen"/>
          <w:szCs w:val="24"/>
          <w:lang w:val="en-US"/>
        </w:rPr>
        <w:t xml:space="preserve"> &lt;&lt;</w:t>
      </w:r>
      <w:r w:rsidR="009E2E11">
        <w:rPr>
          <w:rFonts w:ascii="GHEA Grapalat" w:hAnsi="GHEA Grapalat" w:cs="Sylfaen"/>
          <w:szCs w:val="24"/>
          <w:lang w:val="en-US"/>
        </w:rPr>
        <w:t>Արմինե Թումաս</w:t>
      </w:r>
      <w:r>
        <w:rPr>
          <w:rFonts w:ascii="GHEA Grapalat" w:hAnsi="GHEA Grapalat" w:cs="Sylfaen"/>
          <w:szCs w:val="24"/>
          <w:lang w:val="en-US"/>
        </w:rPr>
        <w:t>յանին</w:t>
      </w:r>
      <w:r w:rsidRPr="001728AC">
        <w:rPr>
          <w:rFonts w:ascii="GHEA Grapalat" w:hAnsi="GHEA Grapalat" w:cs="Sylfaen"/>
          <w:szCs w:val="24"/>
          <w:lang w:val="en-US"/>
        </w:rPr>
        <w:t>&gt;&gt;</w:t>
      </w:r>
      <w:r w:rsidRPr="006939BE">
        <w:rPr>
          <w:rFonts w:ascii="GHEA Grapalat" w:hAnsi="GHEA Grapalat" w:cs="Sylfaen"/>
          <w:szCs w:val="24"/>
          <w:lang w:val="en-US"/>
        </w:rPr>
        <w:t>։</w:t>
      </w:r>
      <w:r w:rsidRPr="001728AC">
        <w:rPr>
          <w:rFonts w:ascii="GHEA Grapalat" w:hAnsi="GHEA Grapalat" w:cs="Sylfaen"/>
          <w:szCs w:val="24"/>
          <w:lang w:val="en-US"/>
        </w:rPr>
        <w:t xml:space="preserve"> </w:t>
      </w:r>
      <w:r w:rsidRPr="006939BE">
        <w:rPr>
          <w:rFonts w:ascii="GHEA Grapalat" w:hAnsi="GHEA Grapalat" w:cs="Sylfaen"/>
          <w:szCs w:val="24"/>
          <w:lang w:val="en-US"/>
        </w:rPr>
        <w:t>Հայտերը</w:t>
      </w:r>
      <w:r w:rsidRPr="001728AC">
        <w:rPr>
          <w:rFonts w:ascii="GHEA Grapalat" w:hAnsi="GHEA Grapalat" w:cs="Sylfaen"/>
          <w:szCs w:val="24"/>
          <w:lang w:val="en-US"/>
        </w:rPr>
        <w:t xml:space="preserve"> </w:t>
      </w:r>
      <w:r w:rsidRPr="006939BE">
        <w:rPr>
          <w:rFonts w:ascii="GHEA Grapalat" w:hAnsi="GHEA Grapalat" w:cs="Sylfaen"/>
          <w:szCs w:val="24"/>
          <w:lang w:val="en-US"/>
        </w:rPr>
        <w:t>քարտուղարի</w:t>
      </w:r>
      <w:r w:rsidRPr="001728AC">
        <w:rPr>
          <w:rFonts w:ascii="GHEA Grapalat" w:hAnsi="GHEA Grapalat" w:cs="Sylfaen"/>
          <w:szCs w:val="24"/>
          <w:lang w:val="en-US"/>
        </w:rPr>
        <w:t xml:space="preserve"> </w:t>
      </w:r>
      <w:r w:rsidRPr="006939BE">
        <w:rPr>
          <w:rFonts w:ascii="GHEA Grapalat" w:hAnsi="GHEA Grapalat" w:cs="Sylfaen"/>
          <w:szCs w:val="24"/>
          <w:lang w:val="en-US"/>
        </w:rPr>
        <w:t>կողմից</w:t>
      </w:r>
      <w:r w:rsidRPr="001728AC">
        <w:rPr>
          <w:rFonts w:ascii="GHEA Grapalat" w:hAnsi="GHEA Grapalat" w:cs="Sylfaen"/>
          <w:szCs w:val="24"/>
          <w:lang w:val="en-US"/>
        </w:rPr>
        <w:t xml:space="preserve"> </w:t>
      </w:r>
      <w:r w:rsidRPr="001728AC">
        <w:rPr>
          <w:rFonts w:ascii="GHEA Grapalat" w:hAnsi="GHEA Grapalat" w:cs="Sylfaen"/>
          <w:szCs w:val="24"/>
          <w:lang w:val="ru-RU"/>
        </w:rPr>
        <w:t>գրանցվում</w:t>
      </w:r>
      <w:r w:rsidRPr="001728AC">
        <w:rPr>
          <w:rFonts w:ascii="GHEA Grapalat" w:hAnsi="GHEA Grapalat" w:cs="Sylfaen"/>
          <w:szCs w:val="24"/>
          <w:lang w:val="en-US"/>
        </w:rPr>
        <w:t xml:space="preserve"> </w:t>
      </w:r>
      <w:r w:rsidRPr="001728AC">
        <w:rPr>
          <w:rFonts w:ascii="GHEA Grapalat" w:hAnsi="GHEA Grapalat" w:cs="Sylfaen"/>
          <w:szCs w:val="24"/>
          <w:lang w:val="ru-RU"/>
        </w:rPr>
        <w:t>են</w:t>
      </w:r>
      <w:r w:rsidRPr="001728AC">
        <w:rPr>
          <w:rFonts w:ascii="GHEA Grapalat" w:hAnsi="GHEA Grapalat" w:cs="Sylfaen"/>
          <w:szCs w:val="24"/>
          <w:lang w:val="en-US"/>
        </w:rPr>
        <w:t xml:space="preserve"> </w:t>
      </w:r>
      <w:r w:rsidRPr="001728AC">
        <w:rPr>
          <w:rFonts w:ascii="GHEA Grapalat" w:hAnsi="GHEA Grapalat" w:cs="Sylfaen"/>
          <w:szCs w:val="24"/>
          <w:lang w:val="ru-RU"/>
        </w:rPr>
        <w:t>գրանցամատյանում</w:t>
      </w:r>
      <w:r w:rsidRPr="001728AC">
        <w:rPr>
          <w:rFonts w:ascii="GHEA Grapalat" w:hAnsi="GHEA Grapalat" w:cs="Sylfaen"/>
          <w:szCs w:val="24"/>
          <w:lang w:val="en-US"/>
        </w:rPr>
        <w:t xml:space="preserve">` </w:t>
      </w:r>
      <w:r w:rsidRPr="001728AC">
        <w:rPr>
          <w:rFonts w:ascii="GHEA Grapalat" w:hAnsi="GHEA Grapalat" w:cs="Sylfaen"/>
          <w:szCs w:val="24"/>
          <w:lang w:val="ru-RU"/>
        </w:rPr>
        <w:t>ըստ</w:t>
      </w:r>
      <w:r w:rsidRPr="001728AC">
        <w:rPr>
          <w:rFonts w:ascii="GHEA Grapalat" w:hAnsi="GHEA Grapalat" w:cs="Sylfaen"/>
          <w:szCs w:val="24"/>
          <w:lang w:val="en-US"/>
        </w:rPr>
        <w:t xml:space="preserve"> </w:t>
      </w:r>
      <w:r w:rsidRPr="001728AC">
        <w:rPr>
          <w:rFonts w:ascii="GHEA Grapalat" w:hAnsi="GHEA Grapalat" w:cs="Sylfaen"/>
          <w:szCs w:val="24"/>
          <w:lang w:val="ru-RU"/>
        </w:rPr>
        <w:t>ստացման</w:t>
      </w:r>
      <w:r w:rsidRPr="001728AC">
        <w:rPr>
          <w:rFonts w:ascii="GHEA Grapalat" w:hAnsi="GHEA Grapalat" w:cs="Sylfaen"/>
          <w:szCs w:val="24"/>
          <w:lang w:val="en-US"/>
        </w:rPr>
        <w:t xml:space="preserve"> </w:t>
      </w:r>
      <w:r w:rsidRPr="001728AC">
        <w:rPr>
          <w:rFonts w:ascii="GHEA Grapalat" w:hAnsi="GHEA Grapalat" w:cs="Sylfaen"/>
          <w:szCs w:val="24"/>
          <w:lang w:val="ru-RU"/>
        </w:rPr>
        <w:t>հերթականության</w:t>
      </w:r>
      <w:r w:rsidRPr="001728AC">
        <w:rPr>
          <w:rFonts w:ascii="GHEA Grapalat" w:hAnsi="GHEA Grapalat" w:cs="Sylfaen"/>
          <w:szCs w:val="24"/>
          <w:lang w:val="en-US"/>
        </w:rPr>
        <w:t xml:space="preserve">` </w:t>
      </w:r>
      <w:r w:rsidRPr="001728AC">
        <w:rPr>
          <w:rFonts w:ascii="GHEA Grapalat" w:hAnsi="GHEA Grapalat" w:cs="Sylfaen"/>
          <w:szCs w:val="24"/>
          <w:lang w:val="ru-RU"/>
        </w:rPr>
        <w:t>գրանցամատյանում</w:t>
      </w:r>
      <w:r w:rsidRPr="001728AC">
        <w:rPr>
          <w:rFonts w:ascii="GHEA Grapalat" w:hAnsi="GHEA Grapalat" w:cs="Sylfaen"/>
          <w:szCs w:val="24"/>
          <w:lang w:val="en-US"/>
        </w:rPr>
        <w:t xml:space="preserve"> </w:t>
      </w:r>
      <w:r w:rsidRPr="001728AC">
        <w:rPr>
          <w:rFonts w:ascii="GHEA Grapalat" w:hAnsi="GHEA Grapalat" w:cs="Sylfaen"/>
          <w:szCs w:val="24"/>
          <w:lang w:val="ru-RU"/>
        </w:rPr>
        <w:t>նշելով</w:t>
      </w:r>
      <w:r w:rsidRPr="001728AC">
        <w:rPr>
          <w:rFonts w:ascii="GHEA Grapalat" w:hAnsi="GHEA Grapalat" w:cs="Sylfaen"/>
          <w:szCs w:val="24"/>
          <w:lang w:val="en-US"/>
        </w:rPr>
        <w:t xml:space="preserve"> </w:t>
      </w:r>
      <w:r w:rsidRPr="001728AC">
        <w:rPr>
          <w:rFonts w:ascii="GHEA Grapalat" w:hAnsi="GHEA Grapalat" w:cs="Sylfaen"/>
          <w:szCs w:val="24"/>
          <w:lang w:val="ru-RU"/>
        </w:rPr>
        <w:t>գրանցման</w:t>
      </w:r>
      <w:r w:rsidRPr="001728AC">
        <w:rPr>
          <w:rFonts w:ascii="GHEA Grapalat" w:hAnsi="GHEA Grapalat" w:cs="Sylfaen"/>
          <w:szCs w:val="24"/>
          <w:lang w:val="en-US"/>
        </w:rPr>
        <w:t xml:space="preserve"> </w:t>
      </w:r>
      <w:r w:rsidRPr="001728AC">
        <w:rPr>
          <w:rFonts w:ascii="GHEA Grapalat" w:hAnsi="GHEA Grapalat" w:cs="Sylfaen"/>
          <w:szCs w:val="24"/>
          <w:lang w:val="ru-RU"/>
        </w:rPr>
        <w:t>համարը</w:t>
      </w:r>
      <w:r w:rsidRPr="001728AC">
        <w:rPr>
          <w:rFonts w:ascii="GHEA Grapalat" w:hAnsi="GHEA Grapalat" w:cs="Sylfaen"/>
          <w:szCs w:val="24"/>
          <w:lang w:val="en-US"/>
        </w:rPr>
        <w:t xml:space="preserve">, </w:t>
      </w:r>
      <w:r w:rsidRPr="001728AC">
        <w:rPr>
          <w:rFonts w:ascii="GHEA Grapalat" w:hAnsi="GHEA Grapalat" w:cs="Sylfaen"/>
          <w:szCs w:val="24"/>
          <w:lang w:val="ru-RU"/>
        </w:rPr>
        <w:t>օրը</w:t>
      </w:r>
      <w:r w:rsidRPr="001728AC">
        <w:rPr>
          <w:rFonts w:ascii="GHEA Grapalat" w:hAnsi="GHEA Grapalat" w:cs="Sylfaen"/>
          <w:szCs w:val="24"/>
          <w:lang w:val="en-US"/>
        </w:rPr>
        <w:t xml:space="preserve"> </w:t>
      </w:r>
      <w:r w:rsidRPr="001728AC">
        <w:rPr>
          <w:rFonts w:ascii="GHEA Grapalat" w:hAnsi="GHEA Grapalat" w:cs="Sylfaen"/>
          <w:szCs w:val="24"/>
          <w:lang w:val="ru-RU"/>
        </w:rPr>
        <w:t>և</w:t>
      </w:r>
      <w:r w:rsidRPr="001728AC">
        <w:rPr>
          <w:rFonts w:ascii="GHEA Grapalat" w:hAnsi="GHEA Grapalat" w:cs="Sylfaen"/>
          <w:szCs w:val="24"/>
          <w:lang w:val="en-US"/>
        </w:rPr>
        <w:t xml:space="preserve"> </w:t>
      </w:r>
      <w:r w:rsidRPr="001728AC">
        <w:rPr>
          <w:rFonts w:ascii="GHEA Grapalat" w:hAnsi="GHEA Grapalat" w:cs="Sylfaen"/>
          <w:szCs w:val="24"/>
          <w:lang w:val="ru-RU"/>
        </w:rPr>
        <w:t>ժամը</w:t>
      </w:r>
      <w:r w:rsidRPr="001728AC">
        <w:rPr>
          <w:rFonts w:ascii="GHEA Grapalat" w:hAnsi="GHEA Grapalat" w:cs="Sylfaen"/>
          <w:szCs w:val="24"/>
          <w:lang w:val="en-US"/>
        </w:rPr>
        <w:t xml:space="preserve">: </w:t>
      </w:r>
      <w:r w:rsidRPr="001728AC">
        <w:rPr>
          <w:rFonts w:ascii="GHEA Grapalat" w:hAnsi="GHEA Grapalat" w:cs="Sylfaen"/>
          <w:szCs w:val="24"/>
          <w:lang w:val="ru-RU"/>
        </w:rPr>
        <w:t>Մասնակցի</w:t>
      </w:r>
      <w:r w:rsidRPr="001728AC">
        <w:rPr>
          <w:rFonts w:ascii="GHEA Grapalat" w:hAnsi="GHEA Grapalat" w:cs="Sylfaen"/>
          <w:szCs w:val="24"/>
          <w:lang w:val="en-US"/>
        </w:rPr>
        <w:t xml:space="preserve"> </w:t>
      </w:r>
      <w:r w:rsidRPr="001728AC">
        <w:rPr>
          <w:rFonts w:ascii="GHEA Grapalat" w:hAnsi="GHEA Grapalat" w:cs="Sylfaen"/>
          <w:szCs w:val="24"/>
          <w:lang w:val="ru-RU"/>
        </w:rPr>
        <w:t>պահանջով</w:t>
      </w:r>
      <w:r w:rsidRPr="001728AC">
        <w:rPr>
          <w:rFonts w:ascii="GHEA Grapalat" w:hAnsi="GHEA Grapalat" w:cs="Sylfaen"/>
          <w:szCs w:val="24"/>
          <w:lang w:val="en-US"/>
        </w:rPr>
        <w:t xml:space="preserve"> </w:t>
      </w:r>
      <w:r w:rsidRPr="001728AC">
        <w:rPr>
          <w:rFonts w:ascii="GHEA Grapalat" w:hAnsi="GHEA Grapalat" w:cs="Sylfaen"/>
          <w:szCs w:val="24"/>
          <w:lang w:val="ru-RU"/>
        </w:rPr>
        <w:t>Պատվիրատուն</w:t>
      </w:r>
      <w:r w:rsidRPr="001728AC">
        <w:rPr>
          <w:rFonts w:ascii="GHEA Grapalat" w:hAnsi="GHEA Grapalat" w:cs="Sylfaen"/>
          <w:szCs w:val="24"/>
          <w:lang w:val="en-US"/>
        </w:rPr>
        <w:t xml:space="preserve"> </w:t>
      </w:r>
      <w:r w:rsidRPr="001728AC">
        <w:rPr>
          <w:rFonts w:ascii="GHEA Grapalat" w:hAnsi="GHEA Grapalat" w:cs="Sylfaen"/>
          <w:szCs w:val="24"/>
          <w:lang w:val="ru-RU"/>
        </w:rPr>
        <w:t>տրամադրում</w:t>
      </w:r>
      <w:r w:rsidRPr="001728AC">
        <w:rPr>
          <w:rFonts w:ascii="GHEA Grapalat" w:hAnsi="GHEA Grapalat" w:cs="Sylfaen"/>
          <w:szCs w:val="24"/>
          <w:lang w:val="en-US"/>
        </w:rPr>
        <w:t xml:space="preserve"> </w:t>
      </w:r>
      <w:r w:rsidRPr="001728AC">
        <w:rPr>
          <w:rFonts w:ascii="GHEA Grapalat" w:hAnsi="GHEA Grapalat" w:cs="Sylfaen"/>
          <w:szCs w:val="24"/>
          <w:lang w:val="ru-RU"/>
        </w:rPr>
        <w:t>է</w:t>
      </w:r>
      <w:r w:rsidRPr="001728AC">
        <w:rPr>
          <w:rFonts w:ascii="GHEA Grapalat" w:hAnsi="GHEA Grapalat" w:cs="Sylfaen"/>
          <w:szCs w:val="24"/>
          <w:lang w:val="en-US"/>
        </w:rPr>
        <w:t xml:space="preserve"> </w:t>
      </w:r>
      <w:r w:rsidRPr="001728AC">
        <w:rPr>
          <w:rFonts w:ascii="GHEA Grapalat" w:hAnsi="GHEA Grapalat" w:cs="Sylfaen"/>
          <w:szCs w:val="24"/>
          <w:lang w:val="ru-RU"/>
        </w:rPr>
        <w:t>հայտի</w:t>
      </w:r>
      <w:r w:rsidRPr="001728AC">
        <w:rPr>
          <w:rFonts w:ascii="GHEA Grapalat" w:hAnsi="GHEA Grapalat" w:cs="Sylfaen"/>
          <w:szCs w:val="24"/>
          <w:lang w:val="en-US"/>
        </w:rPr>
        <w:t xml:space="preserve"> </w:t>
      </w:r>
      <w:r w:rsidRPr="001728AC">
        <w:rPr>
          <w:rFonts w:ascii="GHEA Grapalat" w:hAnsi="GHEA Grapalat" w:cs="Sylfaen"/>
          <w:szCs w:val="24"/>
          <w:lang w:val="ru-RU"/>
        </w:rPr>
        <w:t>ընդունման</w:t>
      </w:r>
      <w:r w:rsidRPr="001728AC">
        <w:rPr>
          <w:rFonts w:ascii="GHEA Grapalat" w:hAnsi="GHEA Grapalat" w:cs="Sylfaen"/>
          <w:szCs w:val="24"/>
          <w:lang w:val="en-US"/>
        </w:rPr>
        <w:t xml:space="preserve"> </w:t>
      </w:r>
      <w:r w:rsidRPr="001728AC">
        <w:rPr>
          <w:rFonts w:ascii="GHEA Grapalat" w:hAnsi="GHEA Grapalat" w:cs="Sylfaen"/>
          <w:szCs w:val="24"/>
          <w:lang w:val="ru-RU"/>
        </w:rPr>
        <w:t>մասին</w:t>
      </w:r>
      <w:r w:rsidRPr="001728AC">
        <w:rPr>
          <w:rFonts w:ascii="GHEA Grapalat" w:hAnsi="GHEA Grapalat" w:cs="Sylfaen"/>
          <w:szCs w:val="24"/>
          <w:lang w:val="en-US"/>
        </w:rPr>
        <w:t xml:space="preserve"> </w:t>
      </w:r>
      <w:r w:rsidRPr="001728AC">
        <w:rPr>
          <w:rFonts w:ascii="GHEA Grapalat" w:hAnsi="GHEA Grapalat" w:cs="Sylfaen"/>
          <w:szCs w:val="24"/>
          <w:lang w:val="ru-RU"/>
        </w:rPr>
        <w:t>տեղեկանք։</w:t>
      </w:r>
      <w:r w:rsidRPr="001728AC">
        <w:rPr>
          <w:rFonts w:ascii="GHEA Grapalat" w:hAnsi="GHEA Grapalat" w:cs="Sylfaen"/>
          <w:szCs w:val="24"/>
          <w:lang w:val="en-US"/>
        </w:rPr>
        <w:t xml:space="preserve"> </w:t>
      </w:r>
      <w:r w:rsidRPr="001728AC">
        <w:rPr>
          <w:rFonts w:ascii="GHEA Grapalat" w:hAnsi="GHEA Grapalat" w:cs="Sylfaen"/>
          <w:szCs w:val="24"/>
          <w:lang w:val="ru-RU"/>
        </w:rPr>
        <w:t>Հայտերը</w:t>
      </w:r>
      <w:r w:rsidRPr="001728AC">
        <w:rPr>
          <w:rFonts w:ascii="GHEA Grapalat" w:hAnsi="GHEA Grapalat" w:cs="Sylfaen"/>
          <w:szCs w:val="24"/>
          <w:lang w:val="en-US"/>
        </w:rPr>
        <w:t xml:space="preserve"> </w:t>
      </w:r>
      <w:r w:rsidRPr="001728AC">
        <w:rPr>
          <w:rFonts w:ascii="GHEA Grapalat" w:hAnsi="GHEA Grapalat" w:cs="Sylfaen"/>
          <w:szCs w:val="24"/>
          <w:lang w:val="ru-RU"/>
        </w:rPr>
        <w:t>ներկայացնելու</w:t>
      </w:r>
      <w:r w:rsidRPr="001728AC">
        <w:rPr>
          <w:rFonts w:ascii="GHEA Grapalat" w:hAnsi="GHEA Grapalat" w:cs="Sylfaen"/>
          <w:szCs w:val="24"/>
          <w:lang w:val="en-US"/>
        </w:rPr>
        <w:t xml:space="preserve"> </w:t>
      </w:r>
      <w:r w:rsidRPr="001728AC">
        <w:rPr>
          <w:rFonts w:ascii="GHEA Grapalat" w:hAnsi="GHEA Grapalat" w:cs="Sylfaen"/>
          <w:szCs w:val="24"/>
          <w:lang w:val="ru-RU"/>
        </w:rPr>
        <w:t>վերջնաժամկետը</w:t>
      </w:r>
      <w:r w:rsidRPr="001728AC">
        <w:rPr>
          <w:rFonts w:ascii="GHEA Grapalat" w:hAnsi="GHEA Grapalat" w:cs="Sylfaen"/>
          <w:szCs w:val="24"/>
          <w:lang w:val="en-US"/>
        </w:rPr>
        <w:t xml:space="preserve"> </w:t>
      </w:r>
      <w:r w:rsidRPr="001728AC">
        <w:rPr>
          <w:rFonts w:ascii="GHEA Grapalat" w:hAnsi="GHEA Grapalat" w:cs="Sylfaen"/>
          <w:szCs w:val="24"/>
          <w:lang w:val="ru-RU"/>
        </w:rPr>
        <w:t>լրանալուց</w:t>
      </w:r>
      <w:r w:rsidRPr="001728AC">
        <w:rPr>
          <w:rFonts w:ascii="GHEA Grapalat" w:hAnsi="GHEA Grapalat" w:cs="Sylfaen"/>
          <w:szCs w:val="24"/>
          <w:lang w:val="en-US"/>
        </w:rPr>
        <w:t xml:space="preserve"> </w:t>
      </w:r>
      <w:r w:rsidRPr="001728AC">
        <w:rPr>
          <w:rFonts w:ascii="GHEA Grapalat" w:hAnsi="GHEA Grapalat" w:cs="Sylfaen"/>
          <w:szCs w:val="24"/>
          <w:lang w:val="ru-RU"/>
        </w:rPr>
        <w:t>հետո</w:t>
      </w:r>
      <w:r w:rsidRPr="001728AC">
        <w:rPr>
          <w:rFonts w:ascii="GHEA Grapalat" w:hAnsi="GHEA Grapalat" w:cs="Sylfaen"/>
          <w:szCs w:val="24"/>
          <w:lang w:val="en-US"/>
        </w:rPr>
        <w:t xml:space="preserve"> </w:t>
      </w:r>
      <w:r w:rsidRPr="001728AC">
        <w:rPr>
          <w:rFonts w:ascii="GHEA Grapalat" w:hAnsi="GHEA Grapalat" w:cs="Sylfaen"/>
          <w:szCs w:val="24"/>
          <w:lang w:val="ru-RU"/>
        </w:rPr>
        <w:t>ներկայացված</w:t>
      </w:r>
      <w:r w:rsidRPr="001728AC">
        <w:rPr>
          <w:rFonts w:ascii="GHEA Grapalat" w:hAnsi="GHEA Grapalat" w:cs="Sylfaen"/>
          <w:szCs w:val="24"/>
          <w:lang w:val="en-US"/>
        </w:rPr>
        <w:t xml:space="preserve"> </w:t>
      </w:r>
      <w:r w:rsidRPr="001728AC">
        <w:rPr>
          <w:rFonts w:ascii="GHEA Grapalat" w:hAnsi="GHEA Grapalat" w:cs="Sylfaen"/>
          <w:szCs w:val="24"/>
          <w:lang w:val="ru-RU"/>
        </w:rPr>
        <w:t>հայտերը</w:t>
      </w:r>
      <w:r w:rsidRPr="001728AC">
        <w:rPr>
          <w:rFonts w:ascii="GHEA Grapalat" w:hAnsi="GHEA Grapalat" w:cs="Sylfaen"/>
          <w:szCs w:val="24"/>
          <w:lang w:val="en-US"/>
        </w:rPr>
        <w:t xml:space="preserve"> </w:t>
      </w:r>
      <w:r w:rsidRPr="001728AC">
        <w:rPr>
          <w:rFonts w:ascii="GHEA Grapalat" w:hAnsi="GHEA Grapalat" w:cs="Sylfaen"/>
          <w:szCs w:val="24"/>
          <w:lang w:val="ru-RU"/>
        </w:rPr>
        <w:t>գրանցամատյանում</w:t>
      </w:r>
      <w:r w:rsidRPr="001728AC">
        <w:rPr>
          <w:rFonts w:ascii="GHEA Grapalat" w:hAnsi="GHEA Grapalat" w:cs="Sylfaen"/>
          <w:szCs w:val="24"/>
          <w:lang w:val="en-US"/>
        </w:rPr>
        <w:t xml:space="preserve"> </w:t>
      </w:r>
      <w:r w:rsidRPr="001728AC">
        <w:rPr>
          <w:rFonts w:ascii="GHEA Grapalat" w:hAnsi="GHEA Grapalat" w:cs="Sylfaen"/>
          <w:szCs w:val="24"/>
          <w:lang w:val="ru-RU"/>
        </w:rPr>
        <w:t>չեն</w:t>
      </w:r>
      <w:r w:rsidRPr="001728AC">
        <w:rPr>
          <w:rFonts w:ascii="GHEA Grapalat" w:hAnsi="GHEA Grapalat" w:cs="Sylfaen"/>
          <w:szCs w:val="24"/>
          <w:lang w:val="en-US"/>
        </w:rPr>
        <w:t xml:space="preserve"> </w:t>
      </w:r>
      <w:r w:rsidRPr="001728AC">
        <w:rPr>
          <w:rFonts w:ascii="GHEA Grapalat" w:hAnsi="GHEA Grapalat" w:cs="Sylfaen"/>
          <w:szCs w:val="24"/>
          <w:lang w:val="ru-RU"/>
        </w:rPr>
        <w:t>գրանցվում</w:t>
      </w:r>
      <w:r w:rsidRPr="001728AC">
        <w:rPr>
          <w:rFonts w:ascii="GHEA Grapalat" w:hAnsi="GHEA Grapalat" w:cs="Sylfaen"/>
          <w:szCs w:val="24"/>
          <w:lang w:val="en-US"/>
        </w:rPr>
        <w:t xml:space="preserve"> </w:t>
      </w:r>
      <w:r w:rsidRPr="001728AC">
        <w:rPr>
          <w:rFonts w:ascii="GHEA Grapalat" w:hAnsi="GHEA Grapalat" w:cs="Sylfaen"/>
          <w:szCs w:val="24"/>
          <w:lang w:val="ru-RU"/>
        </w:rPr>
        <w:t>և</w:t>
      </w:r>
      <w:r w:rsidRPr="001728AC">
        <w:rPr>
          <w:rFonts w:ascii="GHEA Grapalat" w:hAnsi="GHEA Grapalat" w:cs="Sylfaen"/>
          <w:szCs w:val="24"/>
          <w:lang w:val="en-US"/>
        </w:rPr>
        <w:t xml:space="preserve"> </w:t>
      </w:r>
      <w:r w:rsidRPr="001728AC">
        <w:rPr>
          <w:rFonts w:ascii="GHEA Grapalat" w:hAnsi="GHEA Grapalat" w:cs="Sylfaen"/>
          <w:szCs w:val="24"/>
          <w:lang w:val="ru-RU"/>
        </w:rPr>
        <w:t>դրանք</w:t>
      </w:r>
      <w:r w:rsidRPr="001728AC">
        <w:rPr>
          <w:rFonts w:ascii="GHEA Grapalat" w:hAnsi="GHEA Grapalat" w:cs="Sylfaen"/>
          <w:szCs w:val="24"/>
          <w:lang w:val="en-US"/>
        </w:rPr>
        <w:t xml:space="preserve">` </w:t>
      </w:r>
      <w:r w:rsidRPr="001728AC">
        <w:rPr>
          <w:rFonts w:ascii="GHEA Grapalat" w:hAnsi="GHEA Grapalat" w:cs="Sylfaen"/>
          <w:szCs w:val="24"/>
          <w:lang w:val="ru-RU"/>
        </w:rPr>
        <w:t>ստանալու</w:t>
      </w:r>
      <w:r w:rsidRPr="001728AC">
        <w:rPr>
          <w:rFonts w:ascii="GHEA Grapalat" w:hAnsi="GHEA Grapalat" w:cs="Sylfaen"/>
          <w:szCs w:val="24"/>
          <w:lang w:val="en-US"/>
        </w:rPr>
        <w:t xml:space="preserve"> </w:t>
      </w:r>
      <w:r w:rsidRPr="001728AC">
        <w:rPr>
          <w:rFonts w:ascii="GHEA Grapalat" w:hAnsi="GHEA Grapalat" w:cs="Sylfaen"/>
          <w:szCs w:val="24"/>
          <w:lang w:val="ru-RU"/>
        </w:rPr>
        <w:t>օրվան</w:t>
      </w:r>
      <w:r w:rsidRPr="001728AC">
        <w:rPr>
          <w:rFonts w:ascii="GHEA Grapalat" w:hAnsi="GHEA Grapalat" w:cs="Sylfaen"/>
          <w:szCs w:val="24"/>
          <w:lang w:val="en-US"/>
        </w:rPr>
        <w:t xml:space="preserve"> </w:t>
      </w:r>
      <w:r w:rsidRPr="001728AC">
        <w:rPr>
          <w:rFonts w:ascii="GHEA Grapalat" w:hAnsi="GHEA Grapalat" w:cs="Sylfaen"/>
          <w:szCs w:val="24"/>
          <w:lang w:val="ru-RU"/>
        </w:rPr>
        <w:t>հաջորդող</w:t>
      </w:r>
      <w:r w:rsidRPr="001728AC">
        <w:rPr>
          <w:rFonts w:ascii="GHEA Grapalat" w:hAnsi="GHEA Grapalat" w:cs="Sylfaen"/>
          <w:szCs w:val="24"/>
          <w:lang w:val="en-US"/>
        </w:rPr>
        <w:t xml:space="preserve"> </w:t>
      </w:r>
      <w:r w:rsidRPr="001728AC">
        <w:rPr>
          <w:rFonts w:ascii="GHEA Grapalat" w:hAnsi="GHEA Grapalat" w:cs="Sylfaen"/>
          <w:szCs w:val="24"/>
          <w:lang w:val="ru-RU"/>
        </w:rPr>
        <w:t>երեք</w:t>
      </w:r>
      <w:r w:rsidRPr="001728AC">
        <w:rPr>
          <w:rFonts w:ascii="GHEA Grapalat" w:hAnsi="GHEA Grapalat" w:cs="Sylfaen"/>
          <w:szCs w:val="24"/>
          <w:lang w:val="en-US"/>
        </w:rPr>
        <w:t xml:space="preserve"> </w:t>
      </w:r>
      <w:r w:rsidRPr="001728AC">
        <w:rPr>
          <w:rFonts w:ascii="GHEA Grapalat" w:hAnsi="GHEA Grapalat" w:cs="Sylfaen"/>
          <w:szCs w:val="24"/>
          <w:lang w:val="ru-RU"/>
        </w:rPr>
        <w:t>աշխատանքային</w:t>
      </w:r>
      <w:r w:rsidRPr="001728AC">
        <w:rPr>
          <w:rFonts w:ascii="GHEA Grapalat" w:hAnsi="GHEA Grapalat" w:cs="Sylfaen"/>
          <w:szCs w:val="24"/>
          <w:lang w:val="en-US"/>
        </w:rPr>
        <w:t xml:space="preserve"> </w:t>
      </w:r>
      <w:r w:rsidRPr="001728AC">
        <w:rPr>
          <w:rFonts w:ascii="GHEA Grapalat" w:hAnsi="GHEA Grapalat" w:cs="Sylfaen"/>
          <w:szCs w:val="24"/>
          <w:lang w:val="ru-RU"/>
        </w:rPr>
        <w:t>օրվա</w:t>
      </w:r>
      <w:r w:rsidRPr="001728AC">
        <w:rPr>
          <w:rFonts w:ascii="GHEA Grapalat" w:hAnsi="GHEA Grapalat" w:cs="Sylfaen"/>
          <w:szCs w:val="24"/>
          <w:lang w:val="en-US"/>
        </w:rPr>
        <w:t xml:space="preserve"> </w:t>
      </w:r>
      <w:r w:rsidRPr="001728AC">
        <w:rPr>
          <w:rFonts w:ascii="GHEA Grapalat" w:hAnsi="GHEA Grapalat" w:cs="Sylfaen"/>
          <w:szCs w:val="24"/>
          <w:lang w:val="ru-RU"/>
        </w:rPr>
        <w:t>ընթացքում</w:t>
      </w:r>
      <w:r w:rsidRPr="001728AC">
        <w:rPr>
          <w:rFonts w:ascii="GHEA Grapalat" w:hAnsi="GHEA Grapalat" w:cs="Sylfaen"/>
          <w:szCs w:val="24"/>
          <w:lang w:val="en-US"/>
        </w:rPr>
        <w:t xml:space="preserve"> </w:t>
      </w:r>
      <w:r w:rsidRPr="001728AC">
        <w:rPr>
          <w:rFonts w:ascii="GHEA Grapalat" w:hAnsi="GHEA Grapalat" w:cs="Sylfaen"/>
          <w:szCs w:val="24"/>
          <w:lang w:val="ru-RU"/>
        </w:rPr>
        <w:t>քարտուղարի</w:t>
      </w:r>
      <w:r w:rsidRPr="001728AC">
        <w:rPr>
          <w:rFonts w:ascii="GHEA Grapalat" w:hAnsi="GHEA Grapalat" w:cs="Sylfaen"/>
          <w:szCs w:val="24"/>
          <w:lang w:val="en-US"/>
        </w:rPr>
        <w:t xml:space="preserve"> </w:t>
      </w:r>
      <w:r w:rsidRPr="001728AC">
        <w:rPr>
          <w:rFonts w:ascii="GHEA Grapalat" w:hAnsi="GHEA Grapalat" w:cs="Sylfaen"/>
          <w:szCs w:val="24"/>
          <w:lang w:val="ru-RU"/>
        </w:rPr>
        <w:t>կողմից</w:t>
      </w:r>
      <w:r w:rsidRPr="001728AC">
        <w:rPr>
          <w:rFonts w:ascii="GHEA Grapalat" w:hAnsi="GHEA Grapalat" w:cs="Sylfaen"/>
          <w:szCs w:val="24"/>
          <w:lang w:val="en-US"/>
        </w:rPr>
        <w:t xml:space="preserve"> </w:t>
      </w:r>
      <w:r w:rsidRPr="001728AC">
        <w:rPr>
          <w:rFonts w:ascii="GHEA Grapalat" w:hAnsi="GHEA Grapalat" w:cs="Sylfaen"/>
          <w:szCs w:val="24"/>
          <w:lang w:val="ru-RU"/>
        </w:rPr>
        <w:t>վերադարձվում</w:t>
      </w:r>
      <w:r w:rsidRPr="001728AC">
        <w:rPr>
          <w:rFonts w:ascii="GHEA Grapalat" w:hAnsi="GHEA Grapalat" w:cs="Sylfaen"/>
          <w:szCs w:val="24"/>
          <w:lang w:val="en-US"/>
        </w:rPr>
        <w:t xml:space="preserve"> </w:t>
      </w:r>
      <w:r w:rsidRPr="001728AC">
        <w:rPr>
          <w:rFonts w:ascii="GHEA Grapalat" w:hAnsi="GHEA Grapalat" w:cs="Sylfaen"/>
          <w:szCs w:val="24"/>
          <w:lang w:val="ru-RU"/>
        </w:rPr>
        <w:t>են։</w:t>
      </w:r>
    </w:p>
    <w:p w:rsidR="005E56D8" w:rsidRPr="001728AC" w:rsidRDefault="005E56D8" w:rsidP="005E56D8">
      <w:pPr>
        <w:pStyle w:val="23"/>
        <w:spacing w:line="240" w:lineRule="auto"/>
        <w:ind w:firstLine="567"/>
        <w:rPr>
          <w:rFonts w:ascii="GHEA Grapalat" w:hAnsi="GHEA Grapalat" w:cs="Sylfaen"/>
          <w:szCs w:val="24"/>
          <w:lang w:val="en-US"/>
        </w:rPr>
      </w:pPr>
      <w:r w:rsidRPr="001728AC">
        <w:rPr>
          <w:rFonts w:ascii="GHEA Grapalat" w:hAnsi="GHEA Grapalat" w:cs="Sylfaen"/>
          <w:szCs w:val="24"/>
          <w:lang w:val="en-US"/>
        </w:rPr>
        <w:t xml:space="preserve">4.3 </w:t>
      </w:r>
      <w:r w:rsidRPr="001728AC">
        <w:rPr>
          <w:rFonts w:ascii="GHEA Grapalat" w:hAnsi="GHEA Grapalat" w:cs="Sylfaen"/>
          <w:szCs w:val="24"/>
          <w:lang w:val="ru-RU"/>
        </w:rPr>
        <w:t>Մասնակիցը</w:t>
      </w:r>
      <w:r w:rsidRPr="001728AC">
        <w:rPr>
          <w:rFonts w:ascii="GHEA Grapalat" w:hAnsi="GHEA Grapalat" w:cs="Sylfaen"/>
          <w:szCs w:val="24"/>
          <w:lang w:val="en-US"/>
        </w:rPr>
        <w:t xml:space="preserve"> </w:t>
      </w:r>
      <w:r w:rsidRPr="001728AC">
        <w:rPr>
          <w:rFonts w:ascii="GHEA Grapalat" w:hAnsi="GHEA Grapalat" w:cs="Sylfaen"/>
          <w:szCs w:val="24"/>
          <w:lang w:val="ru-RU"/>
        </w:rPr>
        <w:t>հայտով</w:t>
      </w:r>
      <w:r w:rsidRPr="001728AC">
        <w:rPr>
          <w:rFonts w:ascii="GHEA Grapalat" w:hAnsi="GHEA Grapalat" w:cs="Sylfaen"/>
          <w:szCs w:val="24"/>
          <w:lang w:val="en-US"/>
        </w:rPr>
        <w:t xml:space="preserve"> </w:t>
      </w:r>
      <w:r w:rsidRPr="001728AC">
        <w:rPr>
          <w:rFonts w:ascii="GHEA Grapalat" w:hAnsi="GHEA Grapalat" w:cs="Sylfaen"/>
          <w:szCs w:val="24"/>
          <w:lang w:val="ru-RU"/>
        </w:rPr>
        <w:t>ներկայացնում</w:t>
      </w:r>
      <w:r w:rsidRPr="001728AC">
        <w:rPr>
          <w:rFonts w:ascii="GHEA Grapalat" w:hAnsi="GHEA Grapalat" w:cs="Sylfaen"/>
          <w:szCs w:val="24"/>
          <w:lang w:val="en-US"/>
        </w:rPr>
        <w:t xml:space="preserve"> է`</w:t>
      </w:r>
    </w:p>
    <w:p w:rsidR="005E56D8" w:rsidRPr="001728AC" w:rsidRDefault="005E56D8" w:rsidP="005E56D8">
      <w:pPr>
        <w:pStyle w:val="norm"/>
        <w:spacing w:line="276" w:lineRule="auto"/>
        <w:rPr>
          <w:rFonts w:ascii="GHEA Grapalat" w:hAnsi="GHEA Grapalat" w:cs="Sylfaen"/>
          <w:sz w:val="20"/>
          <w:szCs w:val="24"/>
          <w:lang w:eastAsia="en-US"/>
        </w:rPr>
      </w:pPr>
      <w:r w:rsidRPr="001728A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56D8" w:rsidRPr="001728AC" w:rsidRDefault="005E56D8" w:rsidP="005E56D8">
      <w:pPr>
        <w:pStyle w:val="norm"/>
        <w:spacing w:line="276" w:lineRule="auto"/>
        <w:rPr>
          <w:rFonts w:ascii="GHEA Grapalat" w:hAnsi="GHEA Grapalat" w:cs="Sylfaen"/>
          <w:sz w:val="20"/>
          <w:szCs w:val="24"/>
          <w:lang w:eastAsia="en-US"/>
        </w:rPr>
      </w:pPr>
      <w:r w:rsidRPr="001728AC">
        <w:rPr>
          <w:rFonts w:ascii="GHEA Grapalat" w:hAnsi="GHEA Grapalat" w:cs="Sylfaen"/>
          <w:sz w:val="20"/>
          <w:szCs w:val="24"/>
          <w:lang w:eastAsia="en-US"/>
        </w:rPr>
        <w:t>բ. իր կողմից հաստատված հայտարարություն՝ Օրենքով նախատեսված մասնակ</w:t>
      </w:r>
      <w:r w:rsidRPr="001728A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56D8" w:rsidRPr="001728AC" w:rsidRDefault="005E56D8" w:rsidP="005E56D8">
      <w:pPr>
        <w:pStyle w:val="norm"/>
        <w:spacing w:line="276" w:lineRule="auto"/>
        <w:rPr>
          <w:rFonts w:ascii="GHEA Grapalat" w:hAnsi="GHEA Grapalat" w:cs="Sylfaen"/>
          <w:sz w:val="20"/>
          <w:szCs w:val="24"/>
          <w:lang w:eastAsia="en-US"/>
        </w:rPr>
      </w:pPr>
      <w:r w:rsidRPr="001728AC">
        <w:rPr>
          <w:rFonts w:ascii="GHEA Grapalat" w:hAnsi="GHEA Grapalat" w:cs="Sylfaen"/>
          <w:sz w:val="20"/>
          <w:szCs w:val="24"/>
          <w:lang w:eastAsia="en-US"/>
        </w:rPr>
        <w:t>գ. գնային առաջարկ,</w:t>
      </w:r>
    </w:p>
    <w:p w:rsidR="005E56D8" w:rsidRPr="001728AC" w:rsidRDefault="005E56D8" w:rsidP="005E56D8">
      <w:pPr>
        <w:pStyle w:val="norm"/>
        <w:spacing w:line="276" w:lineRule="auto"/>
        <w:rPr>
          <w:rFonts w:ascii="GHEA Grapalat" w:hAnsi="GHEA Grapalat" w:cs="Sylfaen"/>
          <w:sz w:val="20"/>
          <w:szCs w:val="24"/>
          <w:lang w:eastAsia="en-US"/>
        </w:rPr>
      </w:pPr>
      <w:r w:rsidRPr="001728AC">
        <w:rPr>
          <w:rFonts w:ascii="GHEA Grapalat" w:hAnsi="GHEA Grapalat" w:cs="Sylfaen"/>
          <w:sz w:val="20"/>
          <w:szCs w:val="24"/>
          <w:lang w:eastAsia="en-US"/>
        </w:rPr>
        <w:t>դ. հայտի ապահովում,</w:t>
      </w:r>
    </w:p>
    <w:p w:rsidR="005E56D8" w:rsidRPr="001728AC" w:rsidRDefault="005E56D8" w:rsidP="005E56D8">
      <w:pPr>
        <w:pStyle w:val="norm"/>
        <w:spacing w:line="276" w:lineRule="auto"/>
        <w:rPr>
          <w:rFonts w:ascii="GHEA Grapalat" w:hAnsi="GHEA Grapalat" w:cs="Sylfaen"/>
          <w:sz w:val="20"/>
          <w:szCs w:val="24"/>
          <w:lang w:eastAsia="en-US"/>
        </w:rPr>
      </w:pPr>
      <w:r w:rsidRPr="001728AC">
        <w:rPr>
          <w:rFonts w:ascii="GHEA Grapalat" w:hAnsi="GHEA Grapalat" w:cs="Sylfaen"/>
          <w:sz w:val="20"/>
          <w:szCs w:val="24"/>
          <w:lang w:eastAsia="en-US"/>
        </w:rPr>
        <w:t xml:space="preserve">ե. </w:t>
      </w:r>
      <w:r w:rsidRPr="001728AC">
        <w:rPr>
          <w:rFonts w:ascii="GHEA Grapalat" w:hAnsi="GHEA Grapalat" w:cs="Sylfaen"/>
          <w:sz w:val="20"/>
          <w:szCs w:val="24"/>
          <w:lang w:val="hy-AM" w:eastAsia="en-US"/>
        </w:rPr>
        <w:t xml:space="preserve">սույն </w:t>
      </w:r>
      <w:r w:rsidRPr="001728AC">
        <w:rPr>
          <w:rFonts w:ascii="GHEA Grapalat" w:hAnsi="GHEA Grapalat" w:cs="Sylfaen"/>
          <w:sz w:val="20"/>
          <w:szCs w:val="24"/>
          <w:lang w:eastAsia="en-US"/>
        </w:rPr>
        <w:t>հրավերով նախատեսված լիցենզիայի (ների) պատճենը</w:t>
      </w:r>
      <w:r w:rsidRPr="001728AC">
        <w:rPr>
          <w:rStyle w:val="af6"/>
          <w:rFonts w:ascii="GHEA Grapalat" w:hAnsi="GHEA Grapalat" w:cs="Sylfaen"/>
          <w:sz w:val="20"/>
          <w:szCs w:val="24"/>
          <w:lang w:eastAsia="en-US"/>
        </w:rPr>
        <w:footnoteReference w:id="7"/>
      </w:r>
      <w:r w:rsidRPr="001728AC">
        <w:rPr>
          <w:rFonts w:ascii="GHEA Grapalat" w:hAnsi="GHEA Grapalat" w:cs="Sylfaen"/>
          <w:sz w:val="20"/>
          <w:szCs w:val="24"/>
          <w:lang w:eastAsia="en-US"/>
        </w:rPr>
        <w:t>:</w:t>
      </w:r>
    </w:p>
    <w:p w:rsidR="005E56D8" w:rsidRPr="001728AC" w:rsidRDefault="005E56D8" w:rsidP="005E56D8">
      <w:pPr>
        <w:pStyle w:val="23"/>
        <w:ind w:firstLine="567"/>
        <w:rPr>
          <w:rFonts w:ascii="GHEA Grapalat" w:hAnsi="GHEA Grapalat" w:cs="Sylfaen"/>
          <w:szCs w:val="24"/>
        </w:rPr>
      </w:pPr>
      <w:r w:rsidRPr="001728AC">
        <w:rPr>
          <w:rFonts w:ascii="GHEA Grapalat" w:hAnsi="GHEA Grapalat"/>
        </w:rPr>
        <w:t xml:space="preserve">  զ. </w:t>
      </w:r>
      <w:r w:rsidRPr="001728AC">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E56D8" w:rsidRPr="00F27CC4" w:rsidRDefault="005E56D8" w:rsidP="00F27CC4">
      <w:pPr>
        <w:pStyle w:val="23"/>
        <w:ind w:firstLine="567"/>
        <w:rPr>
          <w:rFonts w:ascii="GHEA Grapalat" w:hAnsi="GHEA Grapalat" w:cs="Sylfaen"/>
          <w:szCs w:val="24"/>
        </w:rPr>
      </w:pPr>
      <w:r w:rsidRPr="001728AC">
        <w:rPr>
          <w:rFonts w:ascii="GHEA Grapalat" w:hAnsi="GHEA Grapalat" w:cs="Sylfaen"/>
          <w:szCs w:val="24"/>
        </w:rPr>
        <w:t xml:space="preserve">   է. </w:t>
      </w:r>
      <w:r w:rsidRPr="001728AC">
        <w:rPr>
          <w:rFonts w:ascii="GHEA Grapalat" w:hAnsi="GHEA Grapalat" w:cs="Sylfaen"/>
          <w:szCs w:val="24"/>
          <w:lang w:val="ru-RU"/>
        </w:rPr>
        <w:t>համատեղ</w:t>
      </w:r>
      <w:r w:rsidRPr="001728AC">
        <w:rPr>
          <w:rFonts w:ascii="GHEA Grapalat" w:hAnsi="GHEA Grapalat" w:cs="Sylfaen"/>
          <w:szCs w:val="24"/>
        </w:rPr>
        <w:t xml:space="preserve"> </w:t>
      </w:r>
      <w:r w:rsidRPr="001728AC">
        <w:rPr>
          <w:rFonts w:ascii="GHEA Grapalat" w:hAnsi="GHEA Grapalat" w:cs="Sylfaen"/>
          <w:szCs w:val="24"/>
          <w:lang w:val="ru-RU"/>
        </w:rPr>
        <w:t>գործունեության</w:t>
      </w:r>
      <w:r w:rsidRPr="001728AC">
        <w:rPr>
          <w:rFonts w:ascii="GHEA Grapalat" w:hAnsi="GHEA Grapalat" w:cs="Sylfaen"/>
          <w:szCs w:val="24"/>
        </w:rPr>
        <w:t xml:space="preserve"> </w:t>
      </w:r>
      <w:r w:rsidRPr="001728AC">
        <w:rPr>
          <w:rFonts w:ascii="GHEA Grapalat" w:hAnsi="GHEA Grapalat" w:cs="Sylfaen"/>
          <w:szCs w:val="24"/>
          <w:lang w:val="ru-RU"/>
        </w:rPr>
        <w:t>պայմանագիր</w:t>
      </w:r>
      <w:r w:rsidRPr="001728AC">
        <w:rPr>
          <w:rFonts w:ascii="GHEA Grapalat" w:hAnsi="GHEA Grapalat" w:cs="Sylfaen"/>
          <w:szCs w:val="24"/>
          <w:lang w:val="en-US"/>
        </w:rPr>
        <w:t>ը</w:t>
      </w:r>
      <w:r w:rsidRPr="001728AC">
        <w:rPr>
          <w:rFonts w:ascii="GHEA Grapalat" w:hAnsi="GHEA Grapalat" w:cs="Sylfaen"/>
          <w:szCs w:val="24"/>
        </w:rPr>
        <w:t xml:space="preserve">, </w:t>
      </w:r>
      <w:r w:rsidRPr="001728AC">
        <w:rPr>
          <w:rFonts w:ascii="GHEA Grapalat" w:hAnsi="GHEA Grapalat" w:cs="Sylfaen"/>
          <w:szCs w:val="24"/>
          <w:lang w:val="en-US"/>
        </w:rPr>
        <w:t>եթե</w:t>
      </w:r>
      <w:r w:rsidRPr="001728AC">
        <w:rPr>
          <w:rFonts w:ascii="GHEA Grapalat" w:hAnsi="GHEA Grapalat" w:cs="Sylfaen"/>
          <w:szCs w:val="24"/>
        </w:rPr>
        <w:t xml:space="preserve"> </w:t>
      </w:r>
      <w:r w:rsidRPr="001728AC">
        <w:rPr>
          <w:rFonts w:ascii="GHEA Grapalat" w:hAnsi="GHEA Grapalat" w:cs="Sylfaen"/>
          <w:szCs w:val="24"/>
          <w:lang w:val="ru-RU"/>
        </w:rPr>
        <w:t>Մասնակիցը</w:t>
      </w:r>
      <w:r w:rsidRPr="001728AC">
        <w:rPr>
          <w:rFonts w:ascii="GHEA Grapalat" w:hAnsi="GHEA Grapalat" w:cs="Sylfaen"/>
          <w:szCs w:val="24"/>
        </w:rPr>
        <w:t xml:space="preserve"> գնման </w:t>
      </w:r>
      <w:r w:rsidRPr="001728AC">
        <w:rPr>
          <w:rFonts w:ascii="GHEA Grapalat" w:hAnsi="GHEA Grapalat" w:cs="Sylfaen"/>
          <w:szCs w:val="24"/>
          <w:lang w:val="ru-RU"/>
        </w:rPr>
        <w:t>ընթացակարգին</w:t>
      </w:r>
      <w:r w:rsidRPr="001728AC">
        <w:rPr>
          <w:rFonts w:ascii="GHEA Grapalat" w:hAnsi="GHEA Grapalat" w:cs="Sylfaen"/>
          <w:szCs w:val="24"/>
        </w:rPr>
        <w:t xml:space="preserve"> </w:t>
      </w:r>
      <w:r w:rsidRPr="001728AC">
        <w:rPr>
          <w:rFonts w:ascii="GHEA Grapalat" w:hAnsi="GHEA Grapalat" w:cs="Sylfaen"/>
          <w:szCs w:val="24"/>
          <w:lang w:val="ru-RU"/>
        </w:rPr>
        <w:t>մասնակց</w:t>
      </w:r>
      <w:r w:rsidRPr="001728AC">
        <w:rPr>
          <w:rFonts w:ascii="GHEA Grapalat" w:hAnsi="GHEA Grapalat" w:cs="Sylfaen"/>
          <w:szCs w:val="24"/>
          <w:lang w:val="en-US"/>
        </w:rPr>
        <w:t>ում</w:t>
      </w:r>
      <w:r w:rsidRPr="001728AC">
        <w:rPr>
          <w:rFonts w:ascii="GHEA Grapalat" w:hAnsi="GHEA Grapalat" w:cs="Sylfaen"/>
          <w:szCs w:val="24"/>
        </w:rPr>
        <w:t xml:space="preserve"> </w:t>
      </w:r>
      <w:r w:rsidRPr="001728AC">
        <w:rPr>
          <w:rFonts w:ascii="GHEA Grapalat" w:hAnsi="GHEA Grapalat" w:cs="Sylfaen"/>
          <w:szCs w:val="24"/>
          <w:lang w:val="en-US"/>
        </w:rPr>
        <w:t>է</w:t>
      </w:r>
      <w:r w:rsidRPr="001728AC">
        <w:rPr>
          <w:rFonts w:ascii="GHEA Grapalat" w:hAnsi="GHEA Grapalat" w:cs="Sylfaen"/>
          <w:szCs w:val="24"/>
        </w:rPr>
        <w:t xml:space="preserve"> </w:t>
      </w:r>
      <w:r w:rsidRPr="001728AC">
        <w:rPr>
          <w:rFonts w:ascii="GHEA Grapalat" w:hAnsi="GHEA Grapalat" w:cs="Sylfaen"/>
          <w:szCs w:val="24"/>
          <w:lang w:val="ru-RU"/>
        </w:rPr>
        <w:t>համատեղ</w:t>
      </w:r>
      <w:r w:rsidRPr="001728AC">
        <w:rPr>
          <w:rFonts w:ascii="GHEA Grapalat" w:hAnsi="GHEA Grapalat" w:cs="Sylfaen"/>
          <w:szCs w:val="24"/>
        </w:rPr>
        <w:t xml:space="preserve"> </w:t>
      </w:r>
      <w:r w:rsidRPr="001728AC">
        <w:rPr>
          <w:rFonts w:ascii="GHEA Grapalat" w:hAnsi="GHEA Grapalat" w:cs="Sylfaen"/>
          <w:szCs w:val="24"/>
          <w:lang w:val="ru-RU"/>
        </w:rPr>
        <w:t>գործունեության</w:t>
      </w:r>
      <w:r w:rsidRPr="001728AC">
        <w:rPr>
          <w:rFonts w:ascii="GHEA Grapalat" w:hAnsi="GHEA Grapalat" w:cs="Sylfaen"/>
          <w:szCs w:val="24"/>
        </w:rPr>
        <w:t xml:space="preserve"> </w:t>
      </w:r>
      <w:r w:rsidRPr="001728AC">
        <w:rPr>
          <w:rFonts w:ascii="GHEA Grapalat" w:hAnsi="GHEA Grapalat" w:cs="Sylfaen"/>
          <w:szCs w:val="24"/>
          <w:lang w:val="ru-RU"/>
        </w:rPr>
        <w:t>կարգով</w:t>
      </w:r>
      <w:r w:rsidRPr="001728AC">
        <w:rPr>
          <w:rFonts w:ascii="GHEA Grapalat" w:hAnsi="GHEA Grapalat" w:cs="Sylfaen"/>
          <w:szCs w:val="24"/>
        </w:rPr>
        <w:t xml:space="preserve"> (</w:t>
      </w:r>
      <w:r w:rsidRPr="001728AC">
        <w:rPr>
          <w:rFonts w:ascii="GHEA Grapalat" w:hAnsi="GHEA Grapalat" w:cs="Sylfaen"/>
          <w:szCs w:val="24"/>
          <w:lang w:val="ru-RU"/>
        </w:rPr>
        <w:t>կոնսորցիումով</w:t>
      </w:r>
      <w:r w:rsidRPr="001728AC">
        <w:rPr>
          <w:rFonts w:ascii="GHEA Grapalat" w:hAnsi="GHEA Grapalat" w:cs="Sylfaen"/>
          <w:szCs w:val="24"/>
        </w:rPr>
        <w:t>):</w:t>
      </w:r>
    </w:p>
    <w:p w:rsidR="005E56D8" w:rsidRPr="001728AC" w:rsidRDefault="005E56D8" w:rsidP="005E56D8">
      <w:pPr>
        <w:pStyle w:val="a3"/>
        <w:ind w:firstLine="567"/>
        <w:jc w:val="center"/>
        <w:rPr>
          <w:rFonts w:ascii="GHEA Grapalat" w:hAnsi="GHEA Grapalat"/>
          <w:b/>
          <w:i w:val="0"/>
          <w:lang w:val="af-ZA"/>
        </w:rPr>
      </w:pPr>
      <w:r w:rsidRPr="001728AC">
        <w:rPr>
          <w:rFonts w:ascii="GHEA Grapalat" w:hAnsi="GHEA Grapalat"/>
          <w:b/>
          <w:i w:val="0"/>
          <w:lang w:val="af-ZA"/>
        </w:rPr>
        <w:t xml:space="preserve">5. </w:t>
      </w:r>
      <w:r w:rsidRPr="001728AC">
        <w:rPr>
          <w:rFonts w:ascii="GHEA Grapalat" w:hAnsi="GHEA Grapalat" w:cs="Sylfaen"/>
          <w:b/>
          <w:i w:val="0"/>
          <w:lang w:val="es-ES"/>
        </w:rPr>
        <w:t>ՀԱՅՏԻ</w:t>
      </w:r>
      <w:r w:rsidRPr="001728AC">
        <w:rPr>
          <w:rFonts w:ascii="GHEA Grapalat" w:hAnsi="GHEA Grapalat"/>
          <w:b/>
          <w:i w:val="0"/>
          <w:lang w:val="af-ZA"/>
        </w:rPr>
        <w:t xml:space="preserve"> </w:t>
      </w:r>
      <w:r w:rsidRPr="001728AC">
        <w:rPr>
          <w:rFonts w:ascii="GHEA Grapalat" w:hAnsi="GHEA Grapalat" w:cs="Sylfaen"/>
          <w:b/>
          <w:i w:val="0"/>
          <w:lang w:val="es-ES"/>
        </w:rPr>
        <w:t>ԳՈՐԾՈՂՈՒԹՅԱՆ</w:t>
      </w:r>
      <w:r w:rsidRPr="001728AC">
        <w:rPr>
          <w:rFonts w:ascii="GHEA Grapalat" w:hAnsi="GHEA Grapalat"/>
          <w:b/>
          <w:i w:val="0"/>
          <w:lang w:val="af-ZA"/>
        </w:rPr>
        <w:t xml:space="preserve"> </w:t>
      </w:r>
      <w:r w:rsidRPr="001728AC">
        <w:rPr>
          <w:rFonts w:ascii="GHEA Grapalat" w:hAnsi="GHEA Grapalat" w:cs="Sylfaen"/>
          <w:b/>
          <w:i w:val="0"/>
          <w:lang w:val="es-ES"/>
        </w:rPr>
        <w:t>ԺԱՄԿԵՏԸ</w:t>
      </w:r>
      <w:r w:rsidRPr="001728AC">
        <w:rPr>
          <w:rFonts w:ascii="GHEA Grapalat" w:hAnsi="GHEA Grapalat"/>
          <w:b/>
          <w:i w:val="0"/>
          <w:lang w:val="af-ZA"/>
        </w:rPr>
        <w:t xml:space="preserve">, </w:t>
      </w:r>
      <w:r w:rsidRPr="001728AC">
        <w:rPr>
          <w:rFonts w:ascii="GHEA Grapalat" w:hAnsi="GHEA Grapalat" w:cs="Sylfaen"/>
          <w:b/>
          <w:i w:val="0"/>
          <w:lang w:val="es-ES"/>
        </w:rPr>
        <w:t>ՀԱՅՏԵՐՈՒՄ</w:t>
      </w:r>
      <w:r w:rsidRPr="001728AC">
        <w:rPr>
          <w:rFonts w:ascii="GHEA Grapalat" w:hAnsi="GHEA Grapalat"/>
          <w:b/>
          <w:i w:val="0"/>
          <w:lang w:val="af-ZA"/>
        </w:rPr>
        <w:t xml:space="preserve"> </w:t>
      </w:r>
      <w:r w:rsidRPr="001728AC">
        <w:rPr>
          <w:rFonts w:ascii="GHEA Grapalat" w:hAnsi="GHEA Grapalat" w:cs="Sylfaen"/>
          <w:b/>
          <w:i w:val="0"/>
          <w:lang w:val="es-ES"/>
        </w:rPr>
        <w:t>ՓՈՓՈԽՈՒԹՅՈՒՆ</w:t>
      </w:r>
      <w:r w:rsidRPr="001728AC">
        <w:rPr>
          <w:rFonts w:ascii="GHEA Grapalat" w:hAnsi="GHEA Grapalat"/>
          <w:b/>
          <w:i w:val="0"/>
          <w:lang w:val="af-ZA"/>
        </w:rPr>
        <w:t xml:space="preserve"> </w:t>
      </w:r>
      <w:r w:rsidRPr="001728AC">
        <w:rPr>
          <w:rFonts w:ascii="GHEA Grapalat" w:hAnsi="GHEA Grapalat" w:cs="Sylfaen"/>
          <w:b/>
          <w:i w:val="0"/>
          <w:lang w:val="es-ES"/>
        </w:rPr>
        <w:t>ԿԱՏԱՐԵԼՈՒ</w:t>
      </w:r>
    </w:p>
    <w:p w:rsidR="005E56D8" w:rsidRPr="001728AC" w:rsidRDefault="005E56D8" w:rsidP="005E56D8">
      <w:pPr>
        <w:pStyle w:val="a3"/>
        <w:ind w:firstLine="567"/>
        <w:jc w:val="center"/>
        <w:rPr>
          <w:rFonts w:ascii="GHEA Grapalat" w:hAnsi="GHEA Grapalat"/>
          <w:b/>
          <w:i w:val="0"/>
          <w:lang w:val="af-ZA"/>
        </w:rPr>
      </w:pPr>
      <w:r w:rsidRPr="001728AC">
        <w:rPr>
          <w:rFonts w:ascii="GHEA Grapalat" w:hAnsi="GHEA Grapalat" w:cs="Sylfaen"/>
          <w:b/>
          <w:i w:val="0"/>
          <w:lang w:val="es-ES"/>
        </w:rPr>
        <w:t>ԵՎ</w:t>
      </w:r>
      <w:r w:rsidRPr="001728AC">
        <w:rPr>
          <w:rFonts w:ascii="GHEA Grapalat" w:hAnsi="GHEA Grapalat"/>
          <w:b/>
          <w:i w:val="0"/>
          <w:lang w:val="af-ZA"/>
        </w:rPr>
        <w:t xml:space="preserve"> </w:t>
      </w:r>
      <w:r w:rsidRPr="001728AC">
        <w:rPr>
          <w:rFonts w:ascii="GHEA Grapalat" w:hAnsi="GHEA Grapalat" w:cs="Sylfaen"/>
          <w:b/>
          <w:i w:val="0"/>
          <w:lang w:val="es-ES"/>
        </w:rPr>
        <w:t>ԴՐԱՆՔ</w:t>
      </w:r>
      <w:r w:rsidRPr="001728AC">
        <w:rPr>
          <w:rFonts w:ascii="GHEA Grapalat" w:hAnsi="GHEA Grapalat"/>
          <w:b/>
          <w:i w:val="0"/>
          <w:lang w:val="af-ZA"/>
        </w:rPr>
        <w:t xml:space="preserve"> </w:t>
      </w:r>
      <w:r w:rsidRPr="001728AC">
        <w:rPr>
          <w:rFonts w:ascii="GHEA Grapalat" w:hAnsi="GHEA Grapalat" w:cs="Sylfaen"/>
          <w:b/>
          <w:i w:val="0"/>
          <w:lang w:val="es-ES"/>
        </w:rPr>
        <w:t>ՀԵՏ</w:t>
      </w:r>
      <w:r w:rsidRPr="001728AC">
        <w:rPr>
          <w:rFonts w:ascii="GHEA Grapalat" w:hAnsi="GHEA Grapalat"/>
          <w:b/>
          <w:i w:val="0"/>
          <w:lang w:val="af-ZA"/>
        </w:rPr>
        <w:t xml:space="preserve"> </w:t>
      </w:r>
      <w:r w:rsidRPr="001728AC">
        <w:rPr>
          <w:rFonts w:ascii="GHEA Grapalat" w:hAnsi="GHEA Grapalat" w:cs="Sylfaen"/>
          <w:b/>
          <w:i w:val="0"/>
          <w:lang w:val="es-ES"/>
        </w:rPr>
        <w:t>ՎԵՐՑՆԵԼՈՒ</w:t>
      </w:r>
      <w:r w:rsidRPr="001728AC">
        <w:rPr>
          <w:rFonts w:ascii="GHEA Grapalat" w:hAnsi="GHEA Grapalat"/>
          <w:b/>
          <w:i w:val="0"/>
          <w:lang w:val="af-ZA"/>
        </w:rPr>
        <w:t xml:space="preserve"> </w:t>
      </w:r>
      <w:r w:rsidRPr="001728AC">
        <w:rPr>
          <w:rFonts w:ascii="GHEA Grapalat" w:hAnsi="GHEA Grapalat" w:cs="Sylfaen"/>
          <w:b/>
          <w:i w:val="0"/>
          <w:lang w:val="es-ES"/>
        </w:rPr>
        <w:t>ԿԱՐԳԸ</w:t>
      </w:r>
    </w:p>
    <w:p w:rsidR="005E56D8" w:rsidRPr="001728AC" w:rsidRDefault="005E56D8" w:rsidP="005E56D8">
      <w:pPr>
        <w:pStyle w:val="a3"/>
        <w:spacing w:line="240" w:lineRule="auto"/>
        <w:ind w:firstLine="567"/>
        <w:rPr>
          <w:rFonts w:ascii="GHEA Grapalat" w:hAnsi="GHEA Grapalat" w:cs="Sylfaen"/>
          <w:i w:val="0"/>
          <w:szCs w:val="24"/>
          <w:lang w:val="af-ZA"/>
        </w:rPr>
      </w:pPr>
      <w:r w:rsidRPr="001728AC">
        <w:rPr>
          <w:rFonts w:ascii="GHEA Grapalat" w:hAnsi="GHEA Grapalat"/>
          <w:i w:val="0"/>
          <w:lang w:val="af-ZA"/>
        </w:rPr>
        <w:t>5.1</w:t>
      </w:r>
      <w:r w:rsidRPr="001728AC">
        <w:rPr>
          <w:rFonts w:ascii="GHEA Grapalat" w:hAnsi="GHEA Grapalat"/>
          <w:lang w:val="af-ZA"/>
        </w:rPr>
        <w:t xml:space="preserve"> </w:t>
      </w:r>
      <w:r w:rsidRPr="001728AC">
        <w:rPr>
          <w:rFonts w:ascii="GHEA Grapalat" w:hAnsi="GHEA Grapalat" w:cs="Sylfaen"/>
          <w:i w:val="0"/>
          <w:szCs w:val="24"/>
          <w:lang w:val="ru-RU"/>
        </w:rPr>
        <w:t>Օրենքի</w:t>
      </w:r>
      <w:r w:rsidRPr="001728AC">
        <w:rPr>
          <w:rFonts w:ascii="GHEA Grapalat" w:hAnsi="GHEA Grapalat" w:cs="Sylfaen"/>
          <w:i w:val="0"/>
          <w:szCs w:val="24"/>
          <w:lang w:val="af-ZA"/>
        </w:rPr>
        <w:t xml:space="preserve"> </w:t>
      </w:r>
      <w:r>
        <w:rPr>
          <w:rFonts w:ascii="GHEA Grapalat" w:hAnsi="GHEA Grapalat" w:cs="Sylfaen"/>
          <w:i w:val="0"/>
          <w:szCs w:val="24"/>
          <w:lang w:val="af-ZA"/>
        </w:rPr>
        <w:t>31</w:t>
      </w:r>
      <w:r w:rsidRPr="001728AC">
        <w:rPr>
          <w:rFonts w:ascii="GHEA Grapalat" w:hAnsi="GHEA Grapalat" w:cs="Sylfaen"/>
          <w:i w:val="0"/>
          <w:szCs w:val="24"/>
          <w:lang w:val="af-ZA"/>
        </w:rPr>
        <w:t>-</w:t>
      </w:r>
      <w:r w:rsidRPr="001728AC">
        <w:rPr>
          <w:rFonts w:ascii="GHEA Grapalat" w:hAnsi="GHEA Grapalat" w:cs="Sylfaen"/>
          <w:i w:val="0"/>
          <w:szCs w:val="24"/>
          <w:lang w:val="ru-RU"/>
        </w:rPr>
        <w:t>րդ</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հոդվածի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համաձայն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վավեր</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մինչև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Օրենքին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համապատասխան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պայմանագրի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կնքումը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Մասնակցի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կողմից</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հետ</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վերցնելը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մերժումը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ընթացակարգը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չկայացած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հայտարարվելը։</w:t>
      </w:r>
    </w:p>
    <w:p w:rsidR="005E56D8" w:rsidRPr="001728AC" w:rsidRDefault="005E56D8" w:rsidP="005E56D8">
      <w:pPr>
        <w:pStyle w:val="a3"/>
        <w:spacing w:line="240" w:lineRule="auto"/>
        <w:ind w:firstLine="567"/>
        <w:rPr>
          <w:rFonts w:ascii="GHEA Grapalat" w:hAnsi="GHEA Grapalat" w:cs="Sylfaen"/>
          <w:i w:val="0"/>
          <w:szCs w:val="24"/>
          <w:lang w:val="af-ZA"/>
        </w:rPr>
      </w:pPr>
      <w:r w:rsidRPr="001728AC">
        <w:rPr>
          <w:rFonts w:ascii="GHEA Grapalat" w:hAnsi="GHEA Grapalat" w:cs="Sylfaen"/>
          <w:i w:val="0"/>
          <w:szCs w:val="24"/>
          <w:lang w:val="af-ZA"/>
        </w:rPr>
        <w:t xml:space="preserve">5.2 </w:t>
      </w:r>
      <w:r w:rsidRPr="001728AC">
        <w:rPr>
          <w:rFonts w:ascii="GHEA Grapalat" w:hAnsi="GHEA Grapalat" w:cs="Sylfaen"/>
          <w:i w:val="0"/>
          <w:szCs w:val="24"/>
          <w:lang w:val="ru-RU"/>
        </w:rPr>
        <w:t>Օրենքի</w:t>
      </w:r>
      <w:r w:rsidRPr="001728AC">
        <w:rPr>
          <w:rFonts w:ascii="GHEA Grapalat" w:hAnsi="GHEA Grapalat" w:cs="Sylfaen"/>
          <w:i w:val="0"/>
          <w:szCs w:val="24"/>
          <w:lang w:val="af-ZA"/>
        </w:rPr>
        <w:t xml:space="preserve"> </w:t>
      </w:r>
      <w:r>
        <w:rPr>
          <w:rFonts w:ascii="GHEA Grapalat" w:hAnsi="GHEA Grapalat" w:cs="Sylfaen"/>
          <w:i w:val="0"/>
          <w:szCs w:val="24"/>
          <w:lang w:val="af-ZA"/>
        </w:rPr>
        <w:t>31</w:t>
      </w:r>
      <w:r w:rsidRPr="001728AC">
        <w:rPr>
          <w:rFonts w:ascii="GHEA Grapalat" w:hAnsi="GHEA Grapalat" w:cs="Sylfaen"/>
          <w:i w:val="0"/>
          <w:szCs w:val="24"/>
          <w:lang w:val="af-ZA"/>
        </w:rPr>
        <w:t>-</w:t>
      </w:r>
      <w:r w:rsidRPr="001728AC">
        <w:rPr>
          <w:rFonts w:ascii="GHEA Grapalat" w:hAnsi="GHEA Grapalat" w:cs="Sylfaen"/>
          <w:i w:val="0"/>
          <w:szCs w:val="24"/>
          <w:lang w:val="ru-RU"/>
        </w:rPr>
        <w:t>րդ</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հոդվածի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համաձայն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Մասնակիցը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մինչև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սույն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հրավերի</w:t>
      </w:r>
      <w:r w:rsidRPr="001728AC">
        <w:rPr>
          <w:rFonts w:ascii="GHEA Grapalat" w:hAnsi="GHEA Grapalat" w:cs="Sylfaen"/>
          <w:i w:val="0"/>
          <w:szCs w:val="24"/>
          <w:lang w:val="af-ZA"/>
        </w:rPr>
        <w:t xml:space="preserve"> 4.2 </w:t>
      </w:r>
      <w:r w:rsidRPr="001728AC">
        <w:rPr>
          <w:rFonts w:ascii="GHEA Grapalat" w:hAnsi="GHEA Grapalat" w:cs="Sylfaen"/>
          <w:i w:val="0"/>
          <w:szCs w:val="24"/>
          <w:lang w:val="ru-RU"/>
        </w:rPr>
        <w:t>կետում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նշված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ներկայացման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վերջնաժամկետը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կարող</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փոփոխել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հետ</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վերցնել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իր</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հայտը։</w:t>
      </w:r>
    </w:p>
    <w:p w:rsidR="005E56D8" w:rsidRPr="00F27CC4" w:rsidRDefault="005E56D8" w:rsidP="00F27CC4">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5.3 </w:t>
      </w:r>
      <w:r w:rsidRPr="001728AC">
        <w:rPr>
          <w:rFonts w:ascii="GHEA Grapalat" w:hAnsi="GHEA Grapalat" w:cs="Sylfaen"/>
          <w:szCs w:val="24"/>
          <w:lang w:val="hy-AM"/>
        </w:rPr>
        <w:t>Հ</w:t>
      </w:r>
      <w:r w:rsidRPr="001728AC">
        <w:rPr>
          <w:rFonts w:ascii="GHEA Grapalat" w:hAnsi="GHEA Grapalat" w:cs="Sylfaen"/>
          <w:szCs w:val="24"/>
          <w:lang w:val="ru-RU"/>
        </w:rPr>
        <w:t>այտի</w:t>
      </w:r>
      <w:r w:rsidRPr="001728AC">
        <w:rPr>
          <w:rFonts w:ascii="GHEA Grapalat" w:hAnsi="GHEA Grapalat" w:cs="Sylfaen"/>
          <w:szCs w:val="24"/>
        </w:rPr>
        <w:t xml:space="preserve"> </w:t>
      </w:r>
      <w:r w:rsidRPr="001728AC">
        <w:rPr>
          <w:rFonts w:ascii="GHEA Grapalat" w:hAnsi="GHEA Grapalat" w:cs="Sylfaen"/>
          <w:szCs w:val="24"/>
          <w:lang w:val="ru-RU"/>
        </w:rPr>
        <w:t>փոփոխման</w:t>
      </w:r>
      <w:r w:rsidRPr="001728AC">
        <w:rPr>
          <w:rFonts w:ascii="GHEA Grapalat" w:hAnsi="GHEA Grapalat" w:cs="Sylfaen"/>
          <w:szCs w:val="24"/>
        </w:rPr>
        <w:t xml:space="preserve"> </w:t>
      </w:r>
      <w:r w:rsidRPr="001728AC">
        <w:rPr>
          <w:rFonts w:ascii="GHEA Grapalat" w:hAnsi="GHEA Grapalat" w:cs="Sylfaen"/>
          <w:szCs w:val="24"/>
          <w:lang w:val="ru-RU"/>
        </w:rPr>
        <w:t>մասին</w:t>
      </w:r>
      <w:r w:rsidRPr="001728AC">
        <w:rPr>
          <w:rFonts w:ascii="GHEA Grapalat" w:hAnsi="GHEA Grapalat" w:cs="Sylfaen"/>
          <w:szCs w:val="24"/>
        </w:rPr>
        <w:t xml:space="preserve"> </w:t>
      </w:r>
      <w:r w:rsidRPr="001728AC">
        <w:rPr>
          <w:rFonts w:ascii="GHEA Grapalat" w:hAnsi="GHEA Grapalat" w:cs="Sylfaen"/>
          <w:szCs w:val="24"/>
          <w:lang w:val="ru-RU"/>
        </w:rPr>
        <w:t>ծանուցումն</w:t>
      </w:r>
      <w:r w:rsidRPr="001728AC">
        <w:rPr>
          <w:rFonts w:ascii="GHEA Grapalat" w:hAnsi="GHEA Grapalat" w:cs="Sylfaen"/>
          <w:szCs w:val="24"/>
        </w:rPr>
        <w:t xml:space="preserve"> </w:t>
      </w:r>
      <w:r w:rsidRPr="001728AC">
        <w:rPr>
          <w:rFonts w:ascii="GHEA Grapalat" w:hAnsi="GHEA Grapalat" w:cs="Sylfaen"/>
          <w:szCs w:val="24"/>
          <w:lang w:val="ru-RU"/>
        </w:rPr>
        <w:t>ուղարկվում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հրավերի</w:t>
      </w:r>
      <w:r w:rsidRPr="001728AC">
        <w:rPr>
          <w:rFonts w:ascii="GHEA Grapalat" w:hAnsi="GHEA Grapalat" w:cs="Sylfaen"/>
          <w:szCs w:val="24"/>
        </w:rPr>
        <w:t xml:space="preserve"> II </w:t>
      </w:r>
      <w:r w:rsidRPr="001728AC">
        <w:rPr>
          <w:rFonts w:ascii="GHEA Grapalat" w:hAnsi="GHEA Grapalat" w:cs="Sylfaen"/>
          <w:szCs w:val="24"/>
          <w:lang w:val="ru-RU"/>
        </w:rPr>
        <w:t>մասի</w:t>
      </w:r>
      <w:r w:rsidRPr="001728AC">
        <w:rPr>
          <w:rFonts w:ascii="GHEA Grapalat" w:hAnsi="GHEA Grapalat" w:cs="Sylfaen"/>
          <w:szCs w:val="24"/>
        </w:rPr>
        <w:t>` &lt;&lt;</w:t>
      </w:r>
      <w:r>
        <w:rPr>
          <w:rFonts w:ascii="GHEA Grapalat" w:hAnsi="GHEA Grapalat" w:cs="Sylfaen"/>
          <w:szCs w:val="24"/>
          <w:lang w:val="en-US"/>
        </w:rPr>
        <w:t>գնանշման</w:t>
      </w:r>
      <w:r w:rsidRPr="004C75B5">
        <w:rPr>
          <w:rFonts w:ascii="GHEA Grapalat" w:hAnsi="GHEA Grapalat" w:cs="Sylfaen"/>
          <w:szCs w:val="24"/>
        </w:rPr>
        <w:t xml:space="preserve"> </w:t>
      </w:r>
      <w:r>
        <w:rPr>
          <w:rFonts w:ascii="GHEA Grapalat" w:hAnsi="GHEA Grapalat" w:cs="Sylfaen"/>
          <w:szCs w:val="24"/>
          <w:lang w:val="en-US"/>
        </w:rPr>
        <w:t>հարցման</w:t>
      </w:r>
      <w:r w:rsidRPr="001728AC">
        <w:rPr>
          <w:rFonts w:ascii="GHEA Grapalat" w:hAnsi="GHEA Grapalat" w:cs="Sylfaen"/>
          <w:szCs w:val="24"/>
        </w:rPr>
        <w:t xml:space="preserve"> </w:t>
      </w:r>
      <w:r w:rsidRPr="001728AC">
        <w:rPr>
          <w:rFonts w:ascii="GHEA Grapalat" w:hAnsi="GHEA Grapalat" w:cs="Sylfaen"/>
          <w:szCs w:val="24"/>
          <w:lang w:val="ru-RU"/>
        </w:rPr>
        <w:t>ընթացակարգի</w:t>
      </w:r>
      <w:r w:rsidRPr="001728AC">
        <w:rPr>
          <w:rFonts w:ascii="GHEA Grapalat" w:hAnsi="GHEA Grapalat" w:cs="Sylfaen"/>
          <w:szCs w:val="24"/>
        </w:rPr>
        <w:t xml:space="preserve"> </w:t>
      </w:r>
      <w:r w:rsidRPr="001728AC">
        <w:rPr>
          <w:rFonts w:ascii="GHEA Grapalat" w:hAnsi="GHEA Grapalat" w:cs="Sylfaen"/>
          <w:szCs w:val="24"/>
          <w:lang w:val="ru-RU"/>
        </w:rPr>
        <w:t>հայտը</w:t>
      </w:r>
      <w:r w:rsidRPr="001728AC">
        <w:rPr>
          <w:rFonts w:ascii="GHEA Grapalat" w:hAnsi="GHEA Grapalat" w:cs="Sylfaen"/>
          <w:szCs w:val="24"/>
        </w:rPr>
        <w:t xml:space="preserve"> </w:t>
      </w:r>
      <w:r w:rsidRPr="001728AC">
        <w:rPr>
          <w:rFonts w:ascii="GHEA Grapalat" w:hAnsi="GHEA Grapalat" w:cs="Sylfaen"/>
          <w:szCs w:val="24"/>
          <w:lang w:val="ru-RU"/>
        </w:rPr>
        <w:t>պատրաստելու</w:t>
      </w:r>
      <w:r w:rsidRPr="001728AC">
        <w:rPr>
          <w:rFonts w:ascii="GHEA Grapalat" w:hAnsi="GHEA Grapalat" w:cs="Sylfaen"/>
          <w:szCs w:val="24"/>
        </w:rPr>
        <w:t xml:space="preserve">&gt;&gt; </w:t>
      </w:r>
      <w:r w:rsidRPr="001728AC">
        <w:rPr>
          <w:rFonts w:ascii="GHEA Grapalat" w:hAnsi="GHEA Grapalat" w:cs="Sylfaen"/>
          <w:szCs w:val="24"/>
          <w:lang w:val="en-US"/>
        </w:rPr>
        <w:t>կարգի</w:t>
      </w:r>
      <w:r w:rsidRPr="001728AC">
        <w:rPr>
          <w:rFonts w:ascii="GHEA Grapalat" w:hAnsi="GHEA Grapalat" w:cs="Sylfaen"/>
          <w:szCs w:val="24"/>
        </w:rPr>
        <w:t xml:space="preserve"> 5.1 </w:t>
      </w:r>
      <w:r w:rsidRPr="001728AC">
        <w:rPr>
          <w:rFonts w:ascii="GHEA Grapalat" w:hAnsi="GHEA Grapalat" w:cs="Sylfaen"/>
          <w:szCs w:val="24"/>
          <w:lang w:val="ru-RU"/>
        </w:rPr>
        <w:t>կետի</w:t>
      </w:r>
      <w:r w:rsidRPr="001728AC">
        <w:rPr>
          <w:rFonts w:ascii="GHEA Grapalat" w:hAnsi="GHEA Grapalat" w:cs="Sylfaen"/>
          <w:szCs w:val="24"/>
        </w:rPr>
        <w:t xml:space="preserve"> </w:t>
      </w:r>
      <w:r w:rsidRPr="001728AC">
        <w:rPr>
          <w:rFonts w:ascii="GHEA Grapalat" w:hAnsi="GHEA Grapalat" w:cs="Sylfaen"/>
          <w:szCs w:val="24"/>
          <w:lang w:val="ru-RU"/>
        </w:rPr>
        <w:t>պահանջներին</w:t>
      </w:r>
      <w:r w:rsidRPr="001728AC">
        <w:rPr>
          <w:rFonts w:ascii="GHEA Grapalat" w:hAnsi="GHEA Grapalat" w:cs="Sylfaen"/>
          <w:szCs w:val="24"/>
        </w:rPr>
        <w:t xml:space="preserve"> </w:t>
      </w:r>
      <w:r w:rsidRPr="001728AC">
        <w:rPr>
          <w:rFonts w:ascii="GHEA Grapalat" w:hAnsi="GHEA Grapalat" w:cs="Sylfaen"/>
          <w:szCs w:val="24"/>
          <w:lang w:val="ru-RU"/>
        </w:rPr>
        <w:t>համապատասխան</w:t>
      </w:r>
      <w:r w:rsidRPr="001728AC">
        <w:rPr>
          <w:rFonts w:ascii="GHEA Grapalat" w:hAnsi="GHEA Grapalat" w:cs="Sylfaen"/>
          <w:szCs w:val="24"/>
        </w:rPr>
        <w:t xml:space="preserve"> </w:t>
      </w:r>
      <w:r w:rsidRPr="001728AC">
        <w:rPr>
          <w:rFonts w:ascii="GHEA Grapalat" w:hAnsi="GHEA Grapalat" w:cs="Sylfaen"/>
          <w:szCs w:val="24"/>
          <w:lang w:val="ru-RU"/>
        </w:rPr>
        <w:t>կազմված</w:t>
      </w:r>
      <w:r w:rsidRPr="001728AC">
        <w:rPr>
          <w:rFonts w:ascii="GHEA Grapalat" w:hAnsi="GHEA Grapalat" w:cs="Sylfaen"/>
          <w:szCs w:val="24"/>
        </w:rPr>
        <w:t xml:space="preserve"> </w:t>
      </w:r>
      <w:r w:rsidRPr="001728AC">
        <w:rPr>
          <w:rFonts w:ascii="GHEA Grapalat" w:hAnsi="GHEA Grapalat" w:cs="Sylfaen"/>
          <w:szCs w:val="24"/>
          <w:lang w:val="ru-RU"/>
        </w:rPr>
        <w:t>ծրարով</w:t>
      </w:r>
      <w:r w:rsidRPr="001728AC">
        <w:rPr>
          <w:rFonts w:ascii="GHEA Grapalat" w:hAnsi="GHEA Grapalat" w:cs="Sylfaen"/>
          <w:szCs w:val="24"/>
        </w:rPr>
        <w:t xml:space="preserve">` </w:t>
      </w:r>
      <w:r w:rsidRPr="001728AC">
        <w:rPr>
          <w:rFonts w:ascii="GHEA Grapalat" w:hAnsi="GHEA Grapalat" w:cs="Sylfaen"/>
          <w:szCs w:val="24"/>
          <w:lang w:val="ru-RU"/>
        </w:rPr>
        <w:t>դրա</w:t>
      </w:r>
      <w:r w:rsidRPr="001728AC">
        <w:rPr>
          <w:rFonts w:ascii="GHEA Grapalat" w:hAnsi="GHEA Grapalat" w:cs="Sylfaen"/>
          <w:szCs w:val="24"/>
        </w:rPr>
        <w:t xml:space="preserve"> </w:t>
      </w:r>
      <w:r w:rsidRPr="001728AC">
        <w:rPr>
          <w:rFonts w:ascii="GHEA Grapalat" w:hAnsi="GHEA Grapalat" w:cs="Sylfaen"/>
          <w:szCs w:val="24"/>
          <w:lang w:val="ru-RU"/>
        </w:rPr>
        <w:t>վրա</w:t>
      </w:r>
      <w:r w:rsidRPr="001728AC">
        <w:rPr>
          <w:rFonts w:ascii="GHEA Grapalat" w:hAnsi="GHEA Grapalat" w:cs="Sylfaen"/>
          <w:szCs w:val="24"/>
        </w:rPr>
        <w:t xml:space="preserve"> </w:t>
      </w:r>
      <w:r w:rsidRPr="001728AC">
        <w:rPr>
          <w:rFonts w:ascii="GHEA Grapalat" w:hAnsi="GHEA Grapalat" w:cs="Sylfaen"/>
          <w:szCs w:val="24"/>
          <w:lang w:val="ru-RU"/>
        </w:rPr>
        <w:t>ավելացնելով</w:t>
      </w:r>
      <w:r w:rsidRPr="001728AC">
        <w:rPr>
          <w:rFonts w:ascii="GHEA Grapalat" w:hAnsi="GHEA Grapalat" w:cs="Sylfaen"/>
          <w:szCs w:val="24"/>
        </w:rPr>
        <w:t xml:space="preserve"> &lt;&lt;</w:t>
      </w:r>
      <w:r w:rsidRPr="001728AC">
        <w:rPr>
          <w:rFonts w:ascii="GHEA Grapalat" w:hAnsi="GHEA Grapalat" w:cs="Sylfaen"/>
          <w:szCs w:val="24"/>
          <w:lang w:val="ru-RU"/>
        </w:rPr>
        <w:t>փոփոխում</w:t>
      </w:r>
      <w:r w:rsidRPr="001728AC">
        <w:rPr>
          <w:rFonts w:ascii="GHEA Grapalat" w:hAnsi="GHEA Grapalat" w:cs="Sylfaen"/>
          <w:szCs w:val="24"/>
        </w:rPr>
        <w:t xml:space="preserve">&gt;&gt; </w:t>
      </w:r>
      <w:r w:rsidRPr="001728AC">
        <w:rPr>
          <w:rFonts w:ascii="GHEA Grapalat" w:hAnsi="GHEA Grapalat" w:cs="Sylfaen"/>
          <w:szCs w:val="24"/>
          <w:lang w:val="ru-RU"/>
        </w:rPr>
        <w:t>բառը։</w:t>
      </w:r>
      <w:r w:rsidRPr="001728AC">
        <w:rPr>
          <w:rFonts w:ascii="GHEA Grapalat" w:hAnsi="GHEA Grapalat" w:cs="Sylfaen"/>
          <w:szCs w:val="24"/>
        </w:rPr>
        <w:t xml:space="preserve"> </w:t>
      </w:r>
      <w:r w:rsidRPr="001728AC">
        <w:rPr>
          <w:rFonts w:ascii="GHEA Grapalat" w:hAnsi="GHEA Grapalat" w:cs="Sylfaen"/>
          <w:szCs w:val="24"/>
          <w:lang w:val="ru-RU"/>
        </w:rPr>
        <w:t>Հայտը</w:t>
      </w:r>
      <w:r w:rsidRPr="001728AC">
        <w:rPr>
          <w:rFonts w:ascii="GHEA Grapalat" w:hAnsi="GHEA Grapalat" w:cs="Sylfaen"/>
          <w:szCs w:val="24"/>
        </w:rPr>
        <w:t xml:space="preserve"> </w:t>
      </w:r>
      <w:r w:rsidRPr="001728AC">
        <w:rPr>
          <w:rFonts w:ascii="GHEA Grapalat" w:hAnsi="GHEA Grapalat" w:cs="Sylfaen"/>
          <w:szCs w:val="24"/>
          <w:lang w:val="ru-RU"/>
        </w:rPr>
        <w:t>հետ</w:t>
      </w:r>
      <w:r w:rsidRPr="001728AC">
        <w:rPr>
          <w:rFonts w:ascii="GHEA Grapalat" w:hAnsi="GHEA Grapalat" w:cs="Sylfaen"/>
          <w:szCs w:val="24"/>
        </w:rPr>
        <w:t xml:space="preserve"> </w:t>
      </w:r>
      <w:r w:rsidRPr="001728AC">
        <w:rPr>
          <w:rFonts w:ascii="GHEA Grapalat" w:hAnsi="GHEA Grapalat" w:cs="Sylfaen"/>
          <w:szCs w:val="24"/>
          <w:lang w:val="ru-RU"/>
        </w:rPr>
        <w:t>վերցնելու</w:t>
      </w:r>
      <w:r w:rsidRPr="001728AC">
        <w:rPr>
          <w:rFonts w:ascii="GHEA Grapalat" w:hAnsi="GHEA Grapalat" w:cs="Sylfaen"/>
          <w:szCs w:val="24"/>
        </w:rPr>
        <w:t xml:space="preserve"> </w:t>
      </w:r>
      <w:r w:rsidRPr="001728AC">
        <w:rPr>
          <w:rFonts w:ascii="GHEA Grapalat" w:hAnsi="GHEA Grapalat" w:cs="Sylfaen"/>
          <w:szCs w:val="24"/>
          <w:lang w:val="ru-RU"/>
        </w:rPr>
        <w:t>դեպքում</w:t>
      </w:r>
      <w:r w:rsidRPr="001728AC">
        <w:rPr>
          <w:rFonts w:ascii="GHEA Grapalat" w:hAnsi="GHEA Grapalat" w:cs="Sylfaen"/>
          <w:szCs w:val="24"/>
        </w:rPr>
        <w:t xml:space="preserve"> </w:t>
      </w:r>
      <w:r w:rsidRPr="001728AC">
        <w:rPr>
          <w:rFonts w:ascii="GHEA Grapalat" w:hAnsi="GHEA Grapalat" w:cs="Sylfaen"/>
          <w:szCs w:val="24"/>
          <w:lang w:val="ru-RU"/>
        </w:rPr>
        <w:t>Մասնակիցը</w:t>
      </w:r>
      <w:r w:rsidRPr="001728AC">
        <w:rPr>
          <w:rFonts w:ascii="GHEA Grapalat" w:hAnsi="GHEA Grapalat" w:cs="Sylfaen"/>
          <w:szCs w:val="24"/>
        </w:rPr>
        <w:t xml:space="preserve">, </w:t>
      </w:r>
      <w:r w:rsidRPr="001728AC">
        <w:rPr>
          <w:rFonts w:ascii="GHEA Grapalat" w:hAnsi="GHEA Grapalat" w:cs="Sylfaen"/>
          <w:szCs w:val="24"/>
          <w:lang w:val="ru-RU"/>
        </w:rPr>
        <w:t>մինչև</w:t>
      </w:r>
      <w:r w:rsidRPr="001728AC">
        <w:rPr>
          <w:rFonts w:ascii="GHEA Grapalat" w:hAnsi="GHEA Grapalat" w:cs="Sylfaen"/>
          <w:szCs w:val="24"/>
        </w:rPr>
        <w:t xml:space="preserve"> </w:t>
      </w:r>
      <w:r w:rsidRPr="001728AC">
        <w:rPr>
          <w:rFonts w:ascii="GHEA Grapalat" w:hAnsi="GHEA Grapalat" w:cs="Sylfaen"/>
          <w:szCs w:val="24"/>
          <w:lang w:val="ru-RU"/>
        </w:rPr>
        <w:t>հայտերի</w:t>
      </w:r>
      <w:r w:rsidRPr="001728AC">
        <w:rPr>
          <w:rFonts w:ascii="GHEA Grapalat" w:hAnsi="GHEA Grapalat" w:cs="Sylfaen"/>
          <w:szCs w:val="24"/>
        </w:rPr>
        <w:t xml:space="preserve"> </w:t>
      </w:r>
      <w:r w:rsidRPr="001728AC">
        <w:rPr>
          <w:rFonts w:ascii="GHEA Grapalat" w:hAnsi="GHEA Grapalat" w:cs="Sylfaen"/>
          <w:szCs w:val="24"/>
          <w:lang w:val="ru-RU"/>
        </w:rPr>
        <w:t>բացելը</w:t>
      </w:r>
      <w:r w:rsidRPr="001728AC">
        <w:rPr>
          <w:rFonts w:ascii="GHEA Grapalat" w:hAnsi="GHEA Grapalat" w:cs="Sylfaen"/>
          <w:szCs w:val="24"/>
        </w:rPr>
        <w:t xml:space="preserve">, </w:t>
      </w:r>
      <w:r w:rsidRPr="001728AC">
        <w:rPr>
          <w:rFonts w:ascii="GHEA Grapalat" w:hAnsi="GHEA Grapalat" w:cs="Sylfaen"/>
          <w:szCs w:val="24"/>
          <w:lang w:val="ru-RU"/>
        </w:rPr>
        <w:t>ներկայացնում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այդ</w:t>
      </w:r>
      <w:r w:rsidRPr="001728AC">
        <w:rPr>
          <w:rFonts w:ascii="GHEA Grapalat" w:hAnsi="GHEA Grapalat" w:cs="Sylfaen"/>
          <w:szCs w:val="24"/>
        </w:rPr>
        <w:t xml:space="preserve"> </w:t>
      </w:r>
      <w:r w:rsidRPr="001728AC">
        <w:rPr>
          <w:rFonts w:ascii="GHEA Grapalat" w:hAnsi="GHEA Grapalat" w:cs="Sylfaen"/>
          <w:szCs w:val="24"/>
          <w:lang w:val="ru-RU"/>
        </w:rPr>
        <w:t>մասին</w:t>
      </w:r>
      <w:r w:rsidRPr="001728AC">
        <w:rPr>
          <w:rFonts w:ascii="GHEA Grapalat" w:hAnsi="GHEA Grapalat" w:cs="Sylfaen"/>
          <w:szCs w:val="24"/>
        </w:rPr>
        <w:t xml:space="preserve"> </w:t>
      </w:r>
      <w:r w:rsidRPr="001728AC">
        <w:rPr>
          <w:rFonts w:ascii="GHEA Grapalat" w:hAnsi="GHEA Grapalat" w:cs="Sylfaen"/>
          <w:szCs w:val="24"/>
          <w:lang w:val="ru-RU"/>
        </w:rPr>
        <w:t>գրավոր</w:t>
      </w:r>
      <w:r w:rsidRPr="001728AC">
        <w:rPr>
          <w:rFonts w:ascii="GHEA Grapalat" w:hAnsi="GHEA Grapalat" w:cs="Sylfaen"/>
          <w:szCs w:val="24"/>
        </w:rPr>
        <w:t xml:space="preserve"> </w:t>
      </w:r>
      <w:r w:rsidRPr="001728AC">
        <w:rPr>
          <w:rFonts w:ascii="GHEA Grapalat" w:hAnsi="GHEA Grapalat" w:cs="Sylfaen"/>
          <w:szCs w:val="24"/>
          <w:lang w:val="ru-RU"/>
        </w:rPr>
        <w:t>ծանուցում։</w:t>
      </w:r>
    </w:p>
    <w:p w:rsidR="005E56D8" w:rsidRPr="001728AC" w:rsidRDefault="005E56D8" w:rsidP="005E56D8">
      <w:pPr>
        <w:ind w:firstLine="567"/>
        <w:jc w:val="center"/>
        <w:rPr>
          <w:rFonts w:ascii="GHEA Grapalat" w:hAnsi="GHEA Grapalat"/>
          <w:b/>
          <w:sz w:val="20"/>
          <w:lang w:val="af-ZA"/>
        </w:rPr>
      </w:pPr>
      <w:r w:rsidRPr="001728AC">
        <w:rPr>
          <w:rFonts w:ascii="GHEA Grapalat" w:hAnsi="GHEA Grapalat"/>
          <w:b/>
          <w:sz w:val="20"/>
          <w:lang w:val="af-ZA"/>
        </w:rPr>
        <w:t xml:space="preserve">6. </w:t>
      </w:r>
      <w:r w:rsidRPr="001728AC">
        <w:rPr>
          <w:rFonts w:ascii="GHEA Grapalat" w:hAnsi="GHEA Grapalat" w:cs="Sylfaen"/>
          <w:b/>
          <w:sz w:val="20"/>
          <w:lang w:val="es-ES"/>
        </w:rPr>
        <w:t>ՀԱՅՏԻ</w:t>
      </w:r>
      <w:r w:rsidRPr="001728AC">
        <w:rPr>
          <w:rFonts w:ascii="GHEA Grapalat" w:hAnsi="GHEA Grapalat" w:cs="Times Armenian"/>
          <w:b/>
          <w:sz w:val="20"/>
          <w:lang w:val="af-ZA"/>
        </w:rPr>
        <w:t xml:space="preserve"> </w:t>
      </w:r>
      <w:r w:rsidRPr="001728AC">
        <w:rPr>
          <w:rFonts w:ascii="GHEA Grapalat" w:hAnsi="GHEA Grapalat" w:cs="Sylfaen"/>
          <w:b/>
          <w:sz w:val="20"/>
          <w:lang w:val="es-ES"/>
        </w:rPr>
        <w:t>ԱՊԱՀՈՎՈՒՄԸ</w:t>
      </w:r>
      <w:r w:rsidRPr="001728AC">
        <w:rPr>
          <w:rFonts w:ascii="GHEA Grapalat" w:hAnsi="GHEA Grapalat" w:cs="Times Armenian"/>
          <w:b/>
          <w:sz w:val="20"/>
          <w:lang w:val="af-ZA"/>
        </w:rPr>
        <w:t xml:space="preserve"> </w:t>
      </w:r>
    </w:p>
    <w:p w:rsidR="005E56D8" w:rsidRPr="001728AC" w:rsidRDefault="005E56D8" w:rsidP="005E56D8">
      <w:pPr>
        <w:ind w:firstLine="567"/>
        <w:jc w:val="both"/>
        <w:rPr>
          <w:rFonts w:ascii="GHEA Grapalat" w:hAnsi="GHEA Grapalat"/>
          <w:b/>
          <w:sz w:val="20"/>
          <w:lang w:val="af-ZA"/>
        </w:rPr>
      </w:pP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sz w:val="20"/>
          <w:lang w:val="af-ZA"/>
        </w:rPr>
        <w:t xml:space="preserve">6.1 </w:t>
      </w:r>
      <w:r w:rsidRPr="001728AC">
        <w:rPr>
          <w:rFonts w:ascii="GHEA Grapalat" w:hAnsi="GHEA Grapalat" w:cs="Sylfaen"/>
          <w:sz w:val="20"/>
          <w:lang w:val="ru-RU"/>
        </w:rPr>
        <w:t>Մասնակիցը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հայտով</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հրավերով</w:t>
      </w:r>
      <w:r w:rsidRPr="001728AC">
        <w:rPr>
          <w:rFonts w:ascii="GHEA Grapalat" w:hAnsi="GHEA Grapalat" w:cs="Sylfaen"/>
          <w:sz w:val="20"/>
          <w:lang w:val="af-ZA"/>
        </w:rPr>
        <w:t xml:space="preserve"> </w:t>
      </w:r>
      <w:r w:rsidRPr="001728AC">
        <w:rPr>
          <w:rFonts w:ascii="GHEA Grapalat" w:hAnsi="GHEA Grapalat" w:cs="Sylfaen"/>
          <w:sz w:val="20"/>
          <w:lang w:val="ru-RU"/>
        </w:rPr>
        <w:t>սահմանված</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հայտի</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ապահովում</w:t>
      </w:r>
      <w:r w:rsidRPr="00374F43">
        <w:rPr>
          <w:rFonts w:ascii="GHEA Grapalat" w:hAnsi="GHEA Grapalat" w:cs="Sylfaen"/>
          <w:sz w:val="20"/>
          <w:lang w:val="af-ZA"/>
        </w:rPr>
        <w:t xml:space="preserve">, </w:t>
      </w:r>
      <w:r w:rsidRPr="00ED6CE2">
        <w:rPr>
          <w:rFonts w:ascii="GHEA Grapalat" w:hAnsi="GHEA Grapalat" w:cs="Sylfaen"/>
          <w:sz w:val="20"/>
          <w:lang w:val="ru-RU"/>
        </w:rPr>
        <w:t>որի</w:t>
      </w:r>
      <w:r w:rsidRPr="00374F43">
        <w:rPr>
          <w:rFonts w:ascii="GHEA Grapalat" w:hAnsi="GHEA Grapalat" w:cs="Sylfaen"/>
          <w:sz w:val="20"/>
          <w:lang w:val="af-ZA"/>
        </w:rPr>
        <w:t xml:space="preserve"> </w:t>
      </w:r>
      <w:r w:rsidRPr="00ED6CE2">
        <w:rPr>
          <w:rFonts w:ascii="GHEA Grapalat" w:hAnsi="GHEA Grapalat" w:cs="Sylfaen"/>
          <w:sz w:val="20"/>
          <w:lang w:val="ru-RU"/>
        </w:rPr>
        <w:t>չափը</w:t>
      </w:r>
      <w:r w:rsidRPr="00374F43">
        <w:rPr>
          <w:rFonts w:ascii="GHEA Grapalat" w:hAnsi="GHEA Grapalat" w:cs="Sylfaen"/>
          <w:sz w:val="20"/>
          <w:lang w:val="af-ZA"/>
        </w:rPr>
        <w:t xml:space="preserve"> </w:t>
      </w:r>
      <w:r w:rsidRPr="00ED6CE2">
        <w:rPr>
          <w:rFonts w:ascii="GHEA Grapalat" w:hAnsi="GHEA Grapalat" w:cs="Sylfaen"/>
          <w:sz w:val="20"/>
          <w:lang w:val="ru-RU"/>
        </w:rPr>
        <w:t>հավասար</w:t>
      </w:r>
      <w:r w:rsidRPr="00374F43">
        <w:rPr>
          <w:rFonts w:ascii="GHEA Grapalat" w:hAnsi="GHEA Grapalat" w:cs="Sylfaen"/>
          <w:sz w:val="20"/>
          <w:lang w:val="af-ZA"/>
        </w:rPr>
        <w:t xml:space="preserve"> </w:t>
      </w:r>
      <w:r w:rsidRPr="00ED6CE2">
        <w:rPr>
          <w:rFonts w:ascii="GHEA Grapalat" w:hAnsi="GHEA Grapalat" w:cs="Sylfaen"/>
          <w:sz w:val="20"/>
          <w:lang w:val="ru-RU"/>
        </w:rPr>
        <w:t>է</w:t>
      </w:r>
      <w:r w:rsidRPr="00374F43">
        <w:rPr>
          <w:rFonts w:ascii="GHEA Grapalat" w:hAnsi="GHEA Grapalat" w:cs="Sylfaen"/>
          <w:sz w:val="20"/>
          <w:lang w:val="af-ZA"/>
        </w:rPr>
        <w:t xml:space="preserve"> </w:t>
      </w:r>
      <w:r w:rsidRPr="00ED6CE2">
        <w:rPr>
          <w:rFonts w:ascii="GHEA Grapalat" w:hAnsi="GHEA Grapalat" w:cs="Sylfaen"/>
          <w:sz w:val="20"/>
          <w:lang w:val="ru-RU"/>
        </w:rPr>
        <w:t>հայտով</w:t>
      </w:r>
      <w:r w:rsidRPr="00374F43">
        <w:rPr>
          <w:rFonts w:ascii="GHEA Grapalat" w:hAnsi="GHEA Grapalat" w:cs="Sylfaen"/>
          <w:sz w:val="20"/>
          <w:lang w:val="af-ZA"/>
        </w:rPr>
        <w:t xml:space="preserve"> </w:t>
      </w:r>
      <w:r w:rsidRPr="00ED6CE2">
        <w:rPr>
          <w:rFonts w:ascii="GHEA Grapalat" w:hAnsi="GHEA Grapalat" w:cs="Sylfaen"/>
          <w:sz w:val="20"/>
          <w:lang w:val="ru-RU"/>
        </w:rPr>
        <w:t>առաջարկվող</w:t>
      </w:r>
      <w:r w:rsidRPr="00374F43">
        <w:rPr>
          <w:rFonts w:ascii="GHEA Grapalat" w:hAnsi="GHEA Grapalat" w:cs="Sylfaen"/>
          <w:sz w:val="20"/>
          <w:lang w:val="af-ZA"/>
        </w:rPr>
        <w:t xml:space="preserve"> </w:t>
      </w:r>
      <w:r w:rsidRPr="00ED6CE2">
        <w:rPr>
          <w:rFonts w:ascii="GHEA Grapalat" w:hAnsi="GHEA Grapalat" w:cs="Sylfaen"/>
          <w:sz w:val="20"/>
          <w:lang w:val="ru-RU"/>
        </w:rPr>
        <w:t>գնի</w:t>
      </w:r>
      <w:r w:rsidRPr="00374F43">
        <w:rPr>
          <w:rFonts w:ascii="GHEA Grapalat" w:hAnsi="GHEA Grapalat" w:cs="Sylfaen"/>
          <w:sz w:val="20"/>
          <w:lang w:val="af-ZA"/>
        </w:rPr>
        <w:t xml:space="preserve"> </w:t>
      </w:r>
      <w:r w:rsidRPr="00ED6CE2">
        <w:rPr>
          <w:rFonts w:ascii="GHEA Grapalat" w:hAnsi="GHEA Grapalat" w:cs="Sylfaen"/>
          <w:sz w:val="20"/>
          <w:lang w:val="ru-RU"/>
        </w:rPr>
        <w:t>մինչև</w:t>
      </w:r>
      <w:r w:rsidRPr="00374F43">
        <w:rPr>
          <w:rFonts w:ascii="GHEA Grapalat" w:hAnsi="GHEA Grapalat" w:cs="Sylfaen"/>
          <w:sz w:val="20"/>
          <w:lang w:val="af-ZA"/>
        </w:rPr>
        <w:t xml:space="preserve"> </w:t>
      </w:r>
      <w:r w:rsidRPr="00ED6CE2">
        <w:rPr>
          <w:rFonts w:ascii="GHEA Grapalat" w:hAnsi="GHEA Grapalat" w:cs="Sylfaen"/>
          <w:sz w:val="20"/>
          <w:lang w:val="ru-RU"/>
        </w:rPr>
        <w:t>հինգ</w:t>
      </w:r>
      <w:r w:rsidRPr="00374F43">
        <w:rPr>
          <w:rFonts w:ascii="GHEA Grapalat" w:hAnsi="GHEA Grapalat" w:cs="Sylfaen"/>
          <w:sz w:val="20"/>
          <w:lang w:val="af-ZA"/>
        </w:rPr>
        <w:t xml:space="preserve"> </w:t>
      </w:r>
      <w:r w:rsidRPr="001728AC">
        <w:rPr>
          <w:rFonts w:ascii="GHEA Grapalat" w:hAnsi="GHEA Grapalat" w:cs="Sylfaen"/>
          <w:sz w:val="20"/>
          <w:lang w:val="ru-RU"/>
        </w:rPr>
        <w:t>տոկոս</w:t>
      </w:r>
      <w:r>
        <w:rPr>
          <w:rFonts w:ascii="GHEA Grapalat" w:hAnsi="GHEA Grapalat" w:cs="Sylfaen"/>
          <w:sz w:val="20"/>
        </w:rPr>
        <w:t>ը</w:t>
      </w:r>
      <w:r w:rsidRPr="001728AC">
        <w:rPr>
          <w:rFonts w:ascii="GHEA Grapalat" w:hAnsi="GHEA Grapalat" w:cs="Sylfaen"/>
          <w:sz w:val="20"/>
          <w:lang w:val="ru-RU"/>
        </w:rPr>
        <w:t>։</w:t>
      </w:r>
      <w:r w:rsidRPr="001728AC">
        <w:rPr>
          <w:rFonts w:ascii="GHEA Grapalat" w:hAnsi="GHEA Grapalat" w:cs="Sylfaen"/>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ED6CE2">
        <w:rPr>
          <w:rFonts w:ascii="GHEA Grapalat" w:hAnsi="GHEA Grapalat" w:cs="Sylfaen"/>
          <w:sz w:val="20"/>
          <w:lang w:val="ru-RU"/>
        </w:rPr>
        <w:t>Հայտի</w:t>
      </w:r>
      <w:r w:rsidRPr="00ED6CE2">
        <w:rPr>
          <w:rFonts w:ascii="GHEA Grapalat" w:hAnsi="GHEA Grapalat" w:cs="Sylfaen"/>
          <w:sz w:val="20"/>
          <w:lang w:val="af-ZA"/>
        </w:rPr>
        <w:t xml:space="preserve"> </w:t>
      </w:r>
      <w:r w:rsidRPr="00ED6CE2">
        <w:rPr>
          <w:rFonts w:ascii="GHEA Grapalat" w:hAnsi="GHEA Grapalat" w:cs="Sylfaen"/>
          <w:sz w:val="20"/>
          <w:lang w:val="ru-RU"/>
        </w:rPr>
        <w:t>ապահովումը</w:t>
      </w:r>
      <w:r w:rsidRPr="00ED6CE2">
        <w:rPr>
          <w:rFonts w:ascii="GHEA Grapalat" w:hAnsi="GHEA Grapalat" w:cs="Sylfaen"/>
          <w:sz w:val="20"/>
          <w:lang w:val="af-ZA"/>
        </w:rPr>
        <w:t xml:space="preserve"> </w:t>
      </w:r>
      <w:r w:rsidRPr="00ED6CE2">
        <w:rPr>
          <w:rFonts w:ascii="GHEA Grapalat" w:hAnsi="GHEA Grapalat" w:cs="Sylfaen"/>
          <w:sz w:val="20"/>
          <w:lang w:val="ru-RU"/>
        </w:rPr>
        <w:t>ներկայացվում</w:t>
      </w:r>
      <w:r w:rsidRPr="00ED6CE2">
        <w:rPr>
          <w:rFonts w:ascii="GHEA Grapalat" w:hAnsi="GHEA Grapalat" w:cs="Sylfaen"/>
          <w:sz w:val="20"/>
          <w:lang w:val="af-ZA"/>
        </w:rPr>
        <w:t xml:space="preserve"> </w:t>
      </w:r>
      <w:r w:rsidRPr="00ED6CE2">
        <w:rPr>
          <w:rFonts w:ascii="GHEA Grapalat" w:hAnsi="GHEA Grapalat" w:cs="Sylfaen"/>
          <w:sz w:val="20"/>
          <w:lang w:val="ru-RU"/>
        </w:rPr>
        <w:t>է</w:t>
      </w:r>
      <w:r w:rsidRPr="00ED6CE2">
        <w:rPr>
          <w:rFonts w:ascii="GHEA Grapalat" w:hAnsi="GHEA Grapalat" w:cs="Sylfaen"/>
          <w:sz w:val="20"/>
          <w:lang w:val="af-ZA"/>
        </w:rPr>
        <w:t xml:space="preserve"> </w:t>
      </w:r>
      <w:r w:rsidRPr="00ED6CE2">
        <w:rPr>
          <w:rFonts w:ascii="GHEA Grapalat" w:hAnsi="GHEA Grapalat" w:cs="Sylfaen"/>
          <w:sz w:val="20"/>
          <w:lang w:val="ru-RU"/>
        </w:rPr>
        <w:t>միակողմանի</w:t>
      </w:r>
      <w:r w:rsidRPr="00ED6CE2">
        <w:rPr>
          <w:rFonts w:ascii="GHEA Grapalat" w:hAnsi="GHEA Grapalat" w:cs="Sylfaen"/>
          <w:sz w:val="20"/>
          <w:lang w:val="af-ZA"/>
        </w:rPr>
        <w:t xml:space="preserve"> </w:t>
      </w:r>
      <w:r w:rsidRPr="00ED6CE2">
        <w:rPr>
          <w:rFonts w:ascii="GHEA Grapalat" w:hAnsi="GHEA Grapalat" w:cs="Sylfaen"/>
          <w:sz w:val="20"/>
          <w:lang w:val="ru-RU"/>
        </w:rPr>
        <w:t>հաստատված</w:t>
      </w:r>
      <w:r w:rsidRPr="00ED6CE2">
        <w:rPr>
          <w:rFonts w:ascii="GHEA Grapalat" w:hAnsi="GHEA Grapalat" w:cs="Sylfaen"/>
          <w:sz w:val="20"/>
          <w:lang w:val="af-ZA"/>
        </w:rPr>
        <w:t xml:space="preserve"> </w:t>
      </w:r>
      <w:r w:rsidRPr="00ED6CE2">
        <w:rPr>
          <w:rFonts w:ascii="GHEA Grapalat" w:hAnsi="GHEA Grapalat" w:cs="Sylfaen"/>
          <w:sz w:val="20"/>
          <w:lang w:val="ru-RU"/>
        </w:rPr>
        <w:t>հայտարարության</w:t>
      </w:r>
      <w:r w:rsidRPr="00ED6CE2">
        <w:rPr>
          <w:rFonts w:ascii="GHEA Grapalat" w:hAnsi="GHEA Grapalat" w:cs="Sylfaen"/>
          <w:sz w:val="20"/>
          <w:lang w:val="af-ZA"/>
        </w:rPr>
        <w:t xml:space="preserve">` </w:t>
      </w:r>
      <w:r w:rsidRPr="00ED6CE2">
        <w:rPr>
          <w:rFonts w:ascii="GHEA Grapalat" w:hAnsi="GHEA Grapalat" w:cs="Sylfaen"/>
          <w:sz w:val="20"/>
          <w:lang w:val="ru-RU"/>
        </w:rPr>
        <w:t>տուժանքի</w:t>
      </w:r>
      <w:r w:rsidRPr="00ED6CE2">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հրավերի</w:t>
      </w:r>
      <w:r w:rsidRPr="001728AC">
        <w:rPr>
          <w:rFonts w:ascii="GHEA Grapalat" w:hAnsi="GHEA Grapalat" w:cs="Sylfaen"/>
          <w:sz w:val="20"/>
          <w:lang w:val="af-ZA"/>
        </w:rPr>
        <w:t xml:space="preserve"> N 9  </w:t>
      </w:r>
      <w:r w:rsidRPr="001728AC">
        <w:rPr>
          <w:rFonts w:ascii="GHEA Grapalat" w:hAnsi="GHEA Grapalat" w:cs="Sylfaen"/>
          <w:sz w:val="20"/>
          <w:lang w:val="ru-RU"/>
        </w:rPr>
        <w:t>հավելվածով</w:t>
      </w:r>
      <w:r w:rsidRPr="00ED6CE2">
        <w:rPr>
          <w:rFonts w:ascii="GHEA Grapalat" w:hAnsi="GHEA Grapalat" w:cs="Sylfaen"/>
          <w:sz w:val="20"/>
          <w:lang w:val="af-ZA"/>
        </w:rPr>
        <w:t xml:space="preserve"> </w:t>
      </w:r>
      <w:r w:rsidRPr="00ED6CE2">
        <w:rPr>
          <w:rFonts w:ascii="GHEA Grapalat" w:hAnsi="GHEA Grapalat" w:cs="Sylfaen"/>
          <w:sz w:val="20"/>
          <w:lang w:val="ru-RU"/>
        </w:rPr>
        <w:t>կամ</w:t>
      </w:r>
      <w:r w:rsidRPr="00ED6CE2">
        <w:rPr>
          <w:rFonts w:ascii="GHEA Grapalat" w:hAnsi="GHEA Grapalat" w:cs="Sylfaen"/>
          <w:sz w:val="20"/>
          <w:lang w:val="af-ZA"/>
        </w:rPr>
        <w:t xml:space="preserve"> </w:t>
      </w:r>
      <w:r w:rsidRPr="00ED6CE2">
        <w:rPr>
          <w:rFonts w:ascii="GHEA Grapalat" w:hAnsi="GHEA Grapalat" w:cs="Sylfaen"/>
          <w:sz w:val="20"/>
          <w:lang w:val="ru-RU"/>
        </w:rPr>
        <w:t>բանկային</w:t>
      </w:r>
      <w:r w:rsidRPr="00ED6CE2">
        <w:rPr>
          <w:rFonts w:ascii="GHEA Grapalat" w:hAnsi="GHEA Grapalat" w:cs="Sylfaen"/>
          <w:sz w:val="20"/>
          <w:lang w:val="af-ZA"/>
        </w:rPr>
        <w:t xml:space="preserve"> </w:t>
      </w:r>
      <w:r w:rsidRPr="00ED6CE2">
        <w:rPr>
          <w:rFonts w:ascii="GHEA Grapalat" w:hAnsi="GHEA Grapalat" w:cs="Sylfaen"/>
          <w:sz w:val="20"/>
          <w:lang w:val="ru-RU"/>
        </w:rPr>
        <w:t>երաշխիքի</w:t>
      </w:r>
      <w:r w:rsidRPr="00ED6CE2">
        <w:rPr>
          <w:rFonts w:ascii="GHEA Grapalat" w:hAnsi="GHEA Grapalat" w:cs="Sylfaen"/>
          <w:sz w:val="20"/>
          <w:lang w:val="af-ZA"/>
        </w:rPr>
        <w:t xml:space="preserve"> </w:t>
      </w:r>
      <w:r w:rsidRPr="00ED6CE2">
        <w:rPr>
          <w:rFonts w:ascii="GHEA Grapalat" w:hAnsi="GHEA Grapalat" w:cs="Sylfaen"/>
          <w:sz w:val="20"/>
          <w:lang w:val="ru-RU"/>
        </w:rPr>
        <w:t>կամ</w:t>
      </w:r>
      <w:r w:rsidRPr="00ED6CE2">
        <w:rPr>
          <w:rFonts w:ascii="GHEA Grapalat" w:hAnsi="GHEA Grapalat" w:cs="Sylfaen"/>
          <w:sz w:val="20"/>
          <w:lang w:val="af-ZA"/>
        </w:rPr>
        <w:t xml:space="preserve"> </w:t>
      </w:r>
      <w:r w:rsidRPr="00ED6CE2">
        <w:rPr>
          <w:rFonts w:ascii="GHEA Grapalat" w:hAnsi="GHEA Grapalat" w:cs="Sylfaen"/>
          <w:sz w:val="20"/>
          <w:lang w:val="ru-RU"/>
        </w:rPr>
        <w:t>կանխիկ</w:t>
      </w:r>
      <w:r w:rsidRPr="00ED6CE2">
        <w:rPr>
          <w:rFonts w:ascii="GHEA Grapalat" w:hAnsi="GHEA Grapalat" w:cs="Sylfaen"/>
          <w:sz w:val="20"/>
          <w:lang w:val="af-ZA"/>
        </w:rPr>
        <w:t xml:space="preserve"> </w:t>
      </w:r>
      <w:r w:rsidRPr="00ED6CE2">
        <w:rPr>
          <w:rFonts w:ascii="GHEA Grapalat" w:hAnsi="GHEA Grapalat" w:cs="Sylfaen"/>
          <w:sz w:val="20"/>
          <w:lang w:val="ru-RU"/>
        </w:rPr>
        <w:t>փողի</w:t>
      </w:r>
      <w:r w:rsidRPr="00ED6CE2">
        <w:rPr>
          <w:rFonts w:ascii="GHEA Grapalat" w:hAnsi="GHEA Grapalat" w:cs="Sylfaen"/>
          <w:sz w:val="20"/>
          <w:lang w:val="af-ZA"/>
        </w:rPr>
        <w:t xml:space="preserve"> </w:t>
      </w:r>
      <w:r w:rsidRPr="00ED6CE2">
        <w:rPr>
          <w:rFonts w:ascii="GHEA Grapalat" w:hAnsi="GHEA Grapalat" w:cs="Sylfaen"/>
          <w:sz w:val="20"/>
          <w:lang w:val="ru-RU"/>
        </w:rPr>
        <w:t>ձևով</w:t>
      </w:r>
      <w:r w:rsidRPr="00ED6CE2">
        <w:rPr>
          <w:rFonts w:ascii="GHEA Grapalat" w:hAnsi="GHEA Grapalat" w:cs="Sylfaen"/>
          <w:sz w:val="20"/>
          <w:lang w:val="af-ZA"/>
        </w:rPr>
        <w:t xml:space="preserve">: </w:t>
      </w:r>
      <w:r w:rsidRPr="00ED6CE2">
        <w:rPr>
          <w:rFonts w:ascii="GHEA Grapalat" w:hAnsi="GHEA Grapalat" w:cs="Sylfaen"/>
          <w:sz w:val="20"/>
          <w:lang w:val="ru-RU"/>
        </w:rPr>
        <w:t>Կանխիկ</w:t>
      </w:r>
      <w:r w:rsidRPr="00ED6CE2">
        <w:rPr>
          <w:rFonts w:ascii="GHEA Grapalat" w:hAnsi="GHEA Grapalat" w:cs="Sylfaen"/>
          <w:sz w:val="20"/>
          <w:lang w:val="af-ZA"/>
        </w:rPr>
        <w:t xml:space="preserve"> </w:t>
      </w:r>
      <w:r w:rsidRPr="00ED6CE2">
        <w:rPr>
          <w:rFonts w:ascii="GHEA Grapalat" w:hAnsi="GHEA Grapalat" w:cs="Sylfaen"/>
          <w:sz w:val="20"/>
          <w:lang w:val="ru-RU"/>
        </w:rPr>
        <w:t>փողի</w:t>
      </w:r>
      <w:r w:rsidRPr="00ED6CE2">
        <w:rPr>
          <w:rFonts w:ascii="GHEA Grapalat" w:hAnsi="GHEA Grapalat" w:cs="Sylfaen"/>
          <w:sz w:val="20"/>
          <w:lang w:val="af-ZA"/>
        </w:rPr>
        <w:t xml:space="preserve"> </w:t>
      </w:r>
      <w:r w:rsidRPr="00ED6CE2">
        <w:rPr>
          <w:rFonts w:ascii="GHEA Grapalat" w:hAnsi="GHEA Grapalat" w:cs="Sylfaen"/>
          <w:sz w:val="20"/>
          <w:lang w:val="ru-RU"/>
        </w:rPr>
        <w:t>ձևով</w:t>
      </w:r>
      <w:r w:rsidRPr="00ED6CE2">
        <w:rPr>
          <w:rFonts w:ascii="GHEA Grapalat" w:hAnsi="GHEA Grapalat" w:cs="Sylfaen"/>
          <w:sz w:val="20"/>
          <w:lang w:val="af-ZA"/>
        </w:rPr>
        <w:t xml:space="preserve"> </w:t>
      </w:r>
      <w:r w:rsidRPr="00ED6CE2">
        <w:rPr>
          <w:rFonts w:ascii="GHEA Grapalat" w:hAnsi="GHEA Grapalat" w:cs="Sylfaen"/>
          <w:sz w:val="20"/>
          <w:lang w:val="ru-RU"/>
        </w:rPr>
        <w:t>ներկայացված</w:t>
      </w:r>
      <w:r w:rsidRPr="00ED6CE2">
        <w:rPr>
          <w:rFonts w:ascii="GHEA Grapalat" w:hAnsi="GHEA Grapalat" w:cs="Sylfaen"/>
          <w:sz w:val="20"/>
          <w:lang w:val="af-ZA"/>
        </w:rPr>
        <w:t xml:space="preserve"> </w:t>
      </w:r>
      <w:r w:rsidRPr="00ED6CE2">
        <w:rPr>
          <w:rFonts w:ascii="GHEA Grapalat" w:hAnsi="GHEA Grapalat" w:cs="Sylfaen"/>
          <w:sz w:val="20"/>
          <w:lang w:val="ru-RU"/>
        </w:rPr>
        <w:t>հայտի</w:t>
      </w:r>
      <w:r w:rsidRPr="00ED6CE2">
        <w:rPr>
          <w:rFonts w:ascii="GHEA Grapalat" w:hAnsi="GHEA Grapalat" w:cs="Sylfaen"/>
          <w:sz w:val="20"/>
          <w:lang w:val="af-ZA"/>
        </w:rPr>
        <w:t xml:space="preserve"> </w:t>
      </w:r>
      <w:r w:rsidRPr="00ED6CE2">
        <w:rPr>
          <w:rFonts w:ascii="GHEA Grapalat" w:hAnsi="GHEA Grapalat" w:cs="Sylfaen"/>
          <w:sz w:val="20"/>
          <w:lang w:val="ru-RU"/>
        </w:rPr>
        <w:t>ապահովումը</w:t>
      </w:r>
      <w:r w:rsidRPr="00ED6CE2">
        <w:rPr>
          <w:rFonts w:ascii="GHEA Grapalat" w:hAnsi="GHEA Grapalat" w:cs="Sylfaen"/>
          <w:sz w:val="20"/>
          <w:lang w:val="af-ZA"/>
        </w:rPr>
        <w:t xml:space="preserve"> </w:t>
      </w:r>
      <w:r w:rsidRPr="00ED6CE2">
        <w:rPr>
          <w:rFonts w:ascii="GHEA Grapalat" w:hAnsi="GHEA Grapalat" w:cs="Sylfaen"/>
          <w:sz w:val="20"/>
          <w:lang w:val="ru-RU"/>
        </w:rPr>
        <w:t>պահվում</w:t>
      </w:r>
      <w:r w:rsidRPr="00ED6CE2">
        <w:rPr>
          <w:rFonts w:ascii="GHEA Grapalat" w:hAnsi="GHEA Grapalat" w:cs="Sylfaen"/>
          <w:sz w:val="20"/>
          <w:lang w:val="af-ZA"/>
        </w:rPr>
        <w:t xml:space="preserve"> </w:t>
      </w:r>
      <w:r w:rsidRPr="00ED6CE2">
        <w:rPr>
          <w:rFonts w:ascii="GHEA Grapalat" w:hAnsi="GHEA Grapalat" w:cs="Sylfaen"/>
          <w:sz w:val="20"/>
          <w:lang w:val="ru-RU"/>
        </w:rPr>
        <w:t>է</w:t>
      </w:r>
      <w:r w:rsidRPr="00ED6CE2">
        <w:rPr>
          <w:rFonts w:ascii="GHEA Grapalat" w:hAnsi="GHEA Grapalat" w:cs="Sylfaen"/>
          <w:sz w:val="20"/>
          <w:lang w:val="af-ZA"/>
        </w:rPr>
        <w:t xml:space="preserve"> </w:t>
      </w:r>
      <w:r w:rsidRPr="00ED6CE2">
        <w:rPr>
          <w:rFonts w:ascii="GHEA Grapalat" w:hAnsi="GHEA Grapalat" w:cs="Sylfaen"/>
          <w:sz w:val="20"/>
          <w:lang w:val="ru-RU"/>
        </w:rPr>
        <w:t>լիազոր</w:t>
      </w:r>
      <w:r w:rsidRPr="00ED6CE2">
        <w:rPr>
          <w:rFonts w:ascii="GHEA Grapalat" w:hAnsi="GHEA Grapalat" w:cs="Sylfaen"/>
          <w:sz w:val="20"/>
          <w:lang w:val="af-ZA"/>
        </w:rPr>
        <w:t xml:space="preserve"> </w:t>
      </w:r>
      <w:r w:rsidRPr="00ED6CE2">
        <w:rPr>
          <w:rFonts w:ascii="GHEA Grapalat" w:hAnsi="GHEA Grapalat" w:cs="Sylfaen"/>
          <w:sz w:val="20"/>
          <w:lang w:val="ru-RU"/>
        </w:rPr>
        <w:t>մարմնի</w:t>
      </w:r>
      <w:r w:rsidRPr="00ED6CE2">
        <w:rPr>
          <w:rFonts w:ascii="GHEA Grapalat" w:hAnsi="GHEA Grapalat" w:cs="Sylfaen"/>
          <w:sz w:val="20"/>
          <w:lang w:val="af-ZA"/>
        </w:rPr>
        <w:t xml:space="preserve"> </w:t>
      </w:r>
      <w:r w:rsidRPr="00ED6CE2">
        <w:rPr>
          <w:rFonts w:ascii="GHEA Grapalat" w:hAnsi="GHEA Grapalat" w:cs="Sylfaen"/>
          <w:sz w:val="20"/>
          <w:lang w:val="ru-RU"/>
        </w:rPr>
        <w:t>անվամբ</w:t>
      </w:r>
      <w:r w:rsidRPr="00ED6CE2">
        <w:rPr>
          <w:rFonts w:ascii="GHEA Grapalat" w:hAnsi="GHEA Grapalat" w:cs="Sylfaen"/>
          <w:sz w:val="20"/>
          <w:lang w:val="af-ZA"/>
        </w:rPr>
        <w:t xml:space="preserve"> </w:t>
      </w:r>
      <w:r w:rsidRPr="00ED6CE2">
        <w:rPr>
          <w:rFonts w:ascii="GHEA Grapalat" w:hAnsi="GHEA Grapalat" w:cs="Sylfaen"/>
          <w:sz w:val="20"/>
          <w:lang w:val="ru-RU"/>
        </w:rPr>
        <w:t>բացված</w:t>
      </w:r>
      <w:r w:rsidRPr="00ED6CE2">
        <w:rPr>
          <w:rFonts w:ascii="GHEA Grapalat" w:hAnsi="GHEA Grapalat" w:cs="Sylfaen"/>
          <w:sz w:val="20"/>
          <w:lang w:val="af-ZA"/>
        </w:rPr>
        <w:t xml:space="preserve"> </w:t>
      </w:r>
      <w:r w:rsidRPr="00ED6CE2">
        <w:rPr>
          <w:rFonts w:ascii="GHEA Grapalat" w:hAnsi="GHEA Grapalat" w:cs="Sylfaen"/>
          <w:sz w:val="20"/>
          <w:lang w:val="ru-RU"/>
        </w:rPr>
        <w:t>գանձապետական</w:t>
      </w:r>
      <w:r w:rsidRPr="00ED6CE2">
        <w:rPr>
          <w:rFonts w:ascii="GHEA Grapalat" w:hAnsi="GHEA Grapalat" w:cs="Sylfaen"/>
          <w:sz w:val="20"/>
          <w:lang w:val="af-ZA"/>
        </w:rPr>
        <w:t xml:space="preserve"> </w:t>
      </w:r>
      <w:r w:rsidRPr="00ED6CE2">
        <w:rPr>
          <w:rFonts w:ascii="GHEA Grapalat" w:hAnsi="GHEA Grapalat" w:cs="Sylfaen"/>
          <w:sz w:val="20"/>
          <w:lang w:val="ru-RU"/>
        </w:rPr>
        <w:t>հաշվում</w:t>
      </w:r>
      <w:r w:rsidRPr="001728AC">
        <w:rPr>
          <w:rFonts w:ascii="GHEA Grapalat" w:hAnsi="GHEA Grapalat" w:cs="Sylfaen"/>
          <w:sz w:val="20"/>
          <w:lang w:val="ru-RU"/>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6.2 </w:t>
      </w:r>
      <w:r w:rsidRPr="001728AC">
        <w:rPr>
          <w:rFonts w:ascii="GHEA Grapalat" w:hAnsi="GHEA Grapalat" w:cs="Sylfaen"/>
          <w:sz w:val="20"/>
          <w:lang w:val="ru-RU"/>
        </w:rPr>
        <w:t>Հայտի</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ապահովումը</w:t>
      </w:r>
      <w:r w:rsidRPr="001728AC">
        <w:rPr>
          <w:rFonts w:ascii="GHEA Grapalat" w:hAnsi="GHEA Grapalat" w:cs="Sylfaen"/>
          <w:sz w:val="20"/>
          <w:lang w:val="af-ZA"/>
        </w:rPr>
        <w:t xml:space="preserve">` </w:t>
      </w:r>
      <w:r w:rsidRPr="001728AC">
        <w:rPr>
          <w:rFonts w:ascii="GHEA Grapalat" w:hAnsi="GHEA Grapalat" w:cs="Sylfaen"/>
          <w:sz w:val="20"/>
          <w:lang w:val="ru-RU"/>
        </w:rPr>
        <w:t>տուժանքը</w:t>
      </w:r>
      <w:r w:rsidRPr="001728AC">
        <w:rPr>
          <w:rFonts w:ascii="GHEA Grapalat" w:hAnsi="GHEA Grapalat" w:cs="Sylfaen"/>
          <w:sz w:val="20"/>
          <w:lang w:val="af-ZA"/>
        </w:rPr>
        <w:t xml:space="preserve">, </w:t>
      </w:r>
      <w:r w:rsidRPr="001728AC">
        <w:rPr>
          <w:rFonts w:ascii="GHEA Grapalat" w:hAnsi="GHEA Grapalat" w:cs="Sylfaen"/>
          <w:sz w:val="20"/>
          <w:lang w:val="ru-RU"/>
        </w:rPr>
        <w:t>վճարում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lang w:val="ru-RU"/>
        </w:rPr>
        <w:t>նա</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 </w:t>
      </w:r>
      <w:r w:rsidRPr="001728AC">
        <w:rPr>
          <w:rFonts w:ascii="GHEA Grapalat" w:hAnsi="GHEA Grapalat" w:cs="Sylfaen"/>
          <w:sz w:val="20"/>
          <w:lang w:val="ru-RU"/>
        </w:rPr>
        <w:t>հայտարարվել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ընտրված</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w:t>
      </w:r>
      <w:r w:rsidRPr="001728AC">
        <w:rPr>
          <w:rFonts w:ascii="GHEA Grapalat" w:hAnsi="GHEA Grapalat" w:cs="Sylfaen"/>
          <w:sz w:val="20"/>
          <w:lang w:val="af-ZA"/>
        </w:rPr>
        <w:t xml:space="preserve">, </w:t>
      </w:r>
      <w:r w:rsidRPr="001728AC">
        <w:rPr>
          <w:rFonts w:ascii="GHEA Grapalat" w:hAnsi="GHEA Grapalat" w:cs="Sylfaen"/>
          <w:sz w:val="20"/>
          <w:lang w:val="ru-RU"/>
        </w:rPr>
        <w:t>սակայն</w:t>
      </w:r>
      <w:r w:rsidRPr="001728AC">
        <w:rPr>
          <w:rFonts w:ascii="GHEA Grapalat" w:hAnsi="GHEA Grapalat" w:cs="Sylfaen"/>
          <w:sz w:val="20"/>
          <w:lang w:val="af-ZA"/>
        </w:rPr>
        <w:t xml:space="preserve"> </w:t>
      </w:r>
      <w:r w:rsidRPr="001728AC">
        <w:rPr>
          <w:rFonts w:ascii="GHEA Grapalat" w:hAnsi="GHEA Grapalat" w:cs="Sylfaen"/>
          <w:sz w:val="20"/>
          <w:lang w:val="ru-RU"/>
        </w:rPr>
        <w:t>հրաժարվում</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զրկվում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պայմանագիր</w:t>
      </w:r>
      <w:r w:rsidRPr="001728AC">
        <w:rPr>
          <w:rFonts w:ascii="GHEA Grapalat" w:hAnsi="GHEA Grapalat" w:cs="Sylfaen"/>
          <w:sz w:val="20"/>
          <w:lang w:val="af-ZA"/>
        </w:rPr>
        <w:t xml:space="preserve"> </w:t>
      </w:r>
      <w:r w:rsidRPr="001728AC">
        <w:rPr>
          <w:rFonts w:ascii="GHEA Grapalat" w:hAnsi="GHEA Grapalat" w:cs="Sylfaen"/>
          <w:sz w:val="20"/>
          <w:lang w:val="ru-RU"/>
        </w:rPr>
        <w:t>կնքելու</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իրավունքից</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 </w:t>
      </w:r>
      <w:r w:rsidRPr="001728AC">
        <w:rPr>
          <w:rFonts w:ascii="GHEA Grapalat" w:hAnsi="GHEA Grapalat" w:cs="Sylfaen"/>
          <w:sz w:val="20"/>
          <w:lang w:val="ru-RU"/>
        </w:rPr>
        <w:t>խախտել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գործընթացի</w:t>
      </w:r>
      <w:r w:rsidRPr="001728AC">
        <w:rPr>
          <w:rFonts w:ascii="GHEA Grapalat" w:hAnsi="GHEA Grapalat" w:cs="Sylfaen"/>
          <w:sz w:val="20"/>
          <w:lang w:val="af-ZA"/>
        </w:rPr>
        <w:t xml:space="preserve"> </w:t>
      </w:r>
      <w:r w:rsidRPr="001728AC">
        <w:rPr>
          <w:rFonts w:ascii="GHEA Grapalat" w:hAnsi="GHEA Grapalat" w:cs="Sylfaen"/>
          <w:sz w:val="20"/>
          <w:lang w:val="ru-RU"/>
        </w:rPr>
        <w:t>շրջանակում</w:t>
      </w:r>
      <w:r w:rsidRPr="001728AC">
        <w:rPr>
          <w:rFonts w:ascii="GHEA Grapalat" w:hAnsi="GHEA Grapalat" w:cs="Sylfaen"/>
          <w:sz w:val="20"/>
          <w:lang w:val="af-ZA"/>
        </w:rPr>
        <w:t xml:space="preserve"> </w:t>
      </w:r>
      <w:r w:rsidRPr="001728AC">
        <w:rPr>
          <w:rFonts w:ascii="GHEA Grapalat" w:hAnsi="GHEA Grapalat" w:cs="Sylfaen"/>
          <w:sz w:val="20"/>
          <w:lang w:val="ru-RU"/>
        </w:rPr>
        <w:t>ստանձնած</w:t>
      </w:r>
      <w:r w:rsidRPr="001728AC">
        <w:rPr>
          <w:rFonts w:ascii="GHEA Grapalat" w:hAnsi="GHEA Grapalat" w:cs="Sylfaen"/>
          <w:sz w:val="20"/>
          <w:lang w:val="af-ZA"/>
        </w:rPr>
        <w:t xml:space="preserve"> </w:t>
      </w:r>
      <w:r w:rsidRPr="001728AC">
        <w:rPr>
          <w:rFonts w:ascii="GHEA Grapalat" w:hAnsi="GHEA Grapalat" w:cs="Sylfaen"/>
          <w:sz w:val="20"/>
          <w:lang w:val="ru-RU"/>
        </w:rPr>
        <w:t>պարտավորություն</w:t>
      </w:r>
      <w:r w:rsidRPr="001728AC">
        <w:rPr>
          <w:rFonts w:ascii="GHEA Grapalat" w:hAnsi="GHEA Grapalat" w:cs="Sylfaen"/>
          <w:sz w:val="20"/>
          <w:lang w:val="af-ZA"/>
        </w:rPr>
        <w:t xml:space="preserve">, </w:t>
      </w:r>
      <w:r w:rsidRPr="001728AC">
        <w:rPr>
          <w:rFonts w:ascii="GHEA Grapalat" w:hAnsi="GHEA Grapalat" w:cs="Sylfaen"/>
          <w:sz w:val="20"/>
          <w:lang w:val="ru-RU"/>
        </w:rPr>
        <w:t>որը</w:t>
      </w:r>
      <w:r w:rsidRPr="001728AC">
        <w:rPr>
          <w:rFonts w:ascii="GHEA Grapalat" w:hAnsi="GHEA Grapalat" w:cs="Sylfaen"/>
          <w:sz w:val="20"/>
          <w:lang w:val="af-ZA"/>
        </w:rPr>
        <w:t xml:space="preserve"> </w:t>
      </w:r>
      <w:r w:rsidRPr="001728AC">
        <w:rPr>
          <w:rFonts w:ascii="GHEA Grapalat" w:hAnsi="GHEA Grapalat" w:cs="Sylfaen"/>
          <w:sz w:val="20"/>
          <w:lang w:val="ru-RU"/>
        </w:rPr>
        <w:t>հանգեցրել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գործընթացին</w:t>
      </w:r>
      <w:r w:rsidRPr="001728AC">
        <w:rPr>
          <w:rFonts w:ascii="GHEA Grapalat" w:hAnsi="GHEA Grapalat" w:cs="Sylfaen"/>
          <w:sz w:val="20"/>
          <w:lang w:val="af-ZA"/>
        </w:rPr>
        <w:t xml:space="preserve"> </w:t>
      </w:r>
      <w:r w:rsidRPr="001728AC">
        <w:rPr>
          <w:rFonts w:ascii="GHEA Grapalat" w:hAnsi="GHEA Grapalat" w:cs="Sylfaen"/>
          <w:sz w:val="20"/>
          <w:lang w:val="ru-RU"/>
        </w:rPr>
        <w:t>տվյալ</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lang w:val="ru-RU"/>
        </w:rPr>
        <w:t>հետագա</w:t>
      </w:r>
      <w:r w:rsidRPr="001728AC">
        <w:rPr>
          <w:rFonts w:ascii="GHEA Grapalat" w:hAnsi="GHEA Grapalat" w:cs="Sylfaen"/>
          <w:sz w:val="20"/>
          <w:lang w:val="af-ZA"/>
        </w:rPr>
        <w:t xml:space="preserve"> </w:t>
      </w:r>
      <w:r w:rsidRPr="001728AC">
        <w:rPr>
          <w:rFonts w:ascii="GHEA Grapalat" w:hAnsi="GHEA Grapalat" w:cs="Sylfaen"/>
          <w:sz w:val="20"/>
          <w:lang w:val="ru-RU"/>
        </w:rPr>
        <w:t>մասնակցության</w:t>
      </w:r>
      <w:r w:rsidRPr="001728AC">
        <w:rPr>
          <w:rFonts w:ascii="GHEA Grapalat" w:hAnsi="GHEA Grapalat" w:cs="Sylfaen"/>
          <w:sz w:val="20"/>
          <w:lang w:val="af-ZA"/>
        </w:rPr>
        <w:t xml:space="preserve"> </w:t>
      </w:r>
      <w:r w:rsidRPr="001728AC">
        <w:rPr>
          <w:rFonts w:ascii="GHEA Grapalat" w:hAnsi="GHEA Grapalat" w:cs="Sylfaen"/>
          <w:sz w:val="20"/>
          <w:lang w:val="ru-RU"/>
        </w:rPr>
        <w:t>դադարեցմանը</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3) </w:t>
      </w:r>
      <w:r w:rsidRPr="001728AC">
        <w:rPr>
          <w:rFonts w:ascii="GHEA Grapalat" w:hAnsi="GHEA Grapalat" w:cs="Sylfaen"/>
          <w:sz w:val="20"/>
          <w:lang w:val="ru-RU"/>
        </w:rPr>
        <w:t>հայտերի</w:t>
      </w:r>
      <w:r w:rsidRPr="001728AC">
        <w:rPr>
          <w:rFonts w:ascii="GHEA Grapalat" w:hAnsi="GHEA Grapalat" w:cs="Sylfaen"/>
          <w:sz w:val="20"/>
          <w:lang w:val="af-ZA"/>
        </w:rPr>
        <w:t xml:space="preserve"> </w:t>
      </w:r>
      <w:r w:rsidRPr="001728AC">
        <w:rPr>
          <w:rFonts w:ascii="GHEA Grapalat" w:hAnsi="GHEA Grapalat" w:cs="Sylfaen"/>
          <w:sz w:val="20"/>
          <w:lang w:val="ru-RU"/>
        </w:rPr>
        <w:t>բացումից</w:t>
      </w:r>
      <w:r w:rsidRPr="001728AC">
        <w:rPr>
          <w:rFonts w:ascii="GHEA Grapalat" w:hAnsi="GHEA Grapalat" w:cs="Sylfaen"/>
          <w:sz w:val="20"/>
          <w:lang w:val="af-ZA"/>
        </w:rPr>
        <w:t xml:space="preserve"> </w:t>
      </w:r>
      <w:r w:rsidRPr="001728AC">
        <w:rPr>
          <w:rFonts w:ascii="GHEA Grapalat" w:hAnsi="GHEA Grapalat" w:cs="Sylfaen"/>
          <w:sz w:val="20"/>
          <w:lang w:val="ru-RU"/>
        </w:rPr>
        <w:t>հետո</w:t>
      </w:r>
      <w:r w:rsidRPr="001728AC">
        <w:rPr>
          <w:rFonts w:ascii="GHEA Grapalat" w:hAnsi="GHEA Grapalat" w:cs="Sylfaen"/>
          <w:sz w:val="20"/>
          <w:lang w:val="af-ZA"/>
        </w:rPr>
        <w:t xml:space="preserve"> </w:t>
      </w:r>
      <w:r w:rsidRPr="001728AC">
        <w:rPr>
          <w:rFonts w:ascii="GHEA Grapalat" w:hAnsi="GHEA Grapalat" w:cs="Sylfaen"/>
          <w:sz w:val="20"/>
          <w:lang w:val="ru-RU"/>
        </w:rPr>
        <w:t>հրաժարվել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գործընթացին</w:t>
      </w:r>
      <w:r w:rsidRPr="001728AC">
        <w:rPr>
          <w:rFonts w:ascii="GHEA Grapalat" w:hAnsi="GHEA Grapalat" w:cs="Sylfaen"/>
          <w:sz w:val="20"/>
          <w:lang w:val="af-ZA"/>
        </w:rPr>
        <w:t xml:space="preserve"> </w:t>
      </w:r>
      <w:r w:rsidRPr="001728AC">
        <w:rPr>
          <w:rFonts w:ascii="GHEA Grapalat" w:hAnsi="GHEA Grapalat" w:cs="Sylfaen"/>
          <w:sz w:val="20"/>
          <w:lang w:val="ru-RU"/>
        </w:rPr>
        <w:t>հետագա</w:t>
      </w:r>
      <w:r w:rsidRPr="001728AC">
        <w:rPr>
          <w:rFonts w:ascii="GHEA Grapalat" w:hAnsi="GHEA Grapalat" w:cs="Sylfaen"/>
          <w:sz w:val="20"/>
          <w:lang w:val="af-ZA"/>
        </w:rPr>
        <w:t xml:space="preserve"> </w:t>
      </w:r>
      <w:r w:rsidRPr="001728AC">
        <w:rPr>
          <w:rFonts w:ascii="GHEA Grapalat" w:hAnsi="GHEA Grapalat" w:cs="Sylfaen"/>
          <w:sz w:val="20"/>
          <w:lang w:val="ru-RU"/>
        </w:rPr>
        <w:t>մասնակցությունից։</w:t>
      </w:r>
      <w:r w:rsidRPr="001728AC">
        <w:rPr>
          <w:rFonts w:ascii="GHEA Grapalat" w:hAnsi="GHEA Grapalat" w:cs="Sylfaen"/>
          <w:sz w:val="20"/>
          <w:lang w:val="af-ZA"/>
        </w:rPr>
        <w:t xml:space="preserve"> </w:t>
      </w:r>
    </w:p>
    <w:p w:rsidR="005E56D8" w:rsidRPr="00754389" w:rsidRDefault="005E56D8" w:rsidP="00F27CC4">
      <w:pPr>
        <w:ind w:firstLine="567"/>
        <w:jc w:val="both"/>
        <w:rPr>
          <w:rFonts w:ascii="GHEA Grapalat" w:hAnsi="GHEA Grapalat" w:cs="Sylfaen"/>
          <w:sz w:val="20"/>
          <w:lang w:val="af-ZA"/>
        </w:rPr>
      </w:pPr>
      <w:r w:rsidRPr="001728AC">
        <w:rPr>
          <w:rFonts w:ascii="GHEA Grapalat" w:hAnsi="GHEA Grapalat"/>
          <w:sz w:val="20"/>
          <w:lang w:val="af-ZA"/>
        </w:rPr>
        <w:t>6.3</w:t>
      </w:r>
      <w:r w:rsidRPr="001728AC">
        <w:rPr>
          <w:rFonts w:ascii="GHEA Grapalat" w:hAnsi="GHEA Grapalat"/>
          <w:sz w:val="20"/>
          <w:lang w:val="af-ZA"/>
        </w:rPr>
        <w:tab/>
      </w:r>
      <w:r w:rsidRPr="001728AC">
        <w:rPr>
          <w:rFonts w:ascii="GHEA Grapalat" w:hAnsi="GHEA Grapalat" w:cs="Sylfaen"/>
          <w:sz w:val="20"/>
          <w:lang w:val="ru-RU"/>
        </w:rPr>
        <w:t>Հայտի</w:t>
      </w:r>
      <w:r w:rsidRPr="001728AC">
        <w:rPr>
          <w:rFonts w:ascii="GHEA Grapalat" w:hAnsi="GHEA Grapalat" w:cs="Sylfaen"/>
          <w:sz w:val="20"/>
          <w:lang w:val="af-ZA"/>
        </w:rPr>
        <w:t xml:space="preserve"> </w:t>
      </w:r>
      <w:r w:rsidRPr="001728AC">
        <w:rPr>
          <w:rFonts w:ascii="GHEA Grapalat" w:hAnsi="GHEA Grapalat" w:cs="Sylfaen"/>
          <w:sz w:val="20"/>
          <w:lang w:val="ru-RU"/>
        </w:rPr>
        <w:t>ապահովման</w:t>
      </w:r>
      <w:r w:rsidRPr="001728AC">
        <w:rPr>
          <w:rFonts w:ascii="GHEA Grapalat" w:hAnsi="GHEA Grapalat" w:cs="Sylfaen"/>
          <w:sz w:val="20"/>
          <w:lang w:val="af-ZA"/>
        </w:rPr>
        <w:t xml:space="preserve"> </w:t>
      </w:r>
      <w:r w:rsidRPr="001728AC">
        <w:rPr>
          <w:rFonts w:ascii="GHEA Grapalat" w:hAnsi="GHEA Grapalat" w:cs="Sylfaen"/>
          <w:sz w:val="20"/>
          <w:lang w:val="ru-RU"/>
        </w:rPr>
        <w:t>գործողության</w:t>
      </w:r>
      <w:r w:rsidRPr="001728AC">
        <w:rPr>
          <w:rFonts w:ascii="GHEA Grapalat" w:hAnsi="GHEA Grapalat" w:cs="Sylfaen"/>
          <w:sz w:val="20"/>
          <w:lang w:val="af-ZA"/>
        </w:rPr>
        <w:t xml:space="preserve"> </w:t>
      </w:r>
      <w:r w:rsidRPr="001728AC">
        <w:rPr>
          <w:rFonts w:ascii="GHEA Grapalat" w:hAnsi="GHEA Grapalat" w:cs="Sylfaen"/>
          <w:sz w:val="20"/>
          <w:lang w:val="ru-RU"/>
        </w:rPr>
        <w:t>ժամկետը</w:t>
      </w:r>
      <w:r w:rsidRPr="001728AC">
        <w:rPr>
          <w:rFonts w:ascii="GHEA Grapalat" w:hAnsi="GHEA Grapalat" w:cs="Sylfaen"/>
          <w:sz w:val="20"/>
          <w:lang w:val="af-ZA"/>
        </w:rPr>
        <w:t xml:space="preserve"> </w:t>
      </w:r>
      <w:r w:rsidRPr="001728AC">
        <w:rPr>
          <w:rFonts w:ascii="GHEA Grapalat" w:hAnsi="GHEA Grapalat" w:cs="Sylfaen"/>
          <w:sz w:val="20"/>
          <w:lang w:val="ru-RU"/>
        </w:rPr>
        <w:t>վավեր</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մինչև</w:t>
      </w:r>
      <w:r w:rsidRPr="001728AC">
        <w:rPr>
          <w:rFonts w:ascii="GHEA Grapalat" w:hAnsi="GHEA Grapalat" w:cs="Sylfaen"/>
          <w:sz w:val="20"/>
          <w:lang w:val="af-ZA"/>
        </w:rPr>
        <w:t xml:space="preserve"> </w:t>
      </w:r>
      <w:r w:rsidRPr="001728AC">
        <w:rPr>
          <w:rFonts w:ascii="GHEA Grapalat" w:hAnsi="GHEA Grapalat" w:cs="Sylfaen"/>
          <w:sz w:val="20"/>
          <w:lang w:val="ru-RU"/>
        </w:rPr>
        <w:t>Օրենքին</w:t>
      </w:r>
      <w:r w:rsidRPr="001728AC">
        <w:rPr>
          <w:rFonts w:ascii="GHEA Grapalat" w:hAnsi="GHEA Grapalat" w:cs="Sylfaen"/>
          <w:sz w:val="20"/>
          <w:lang w:val="af-ZA"/>
        </w:rPr>
        <w:t xml:space="preserve"> </w:t>
      </w:r>
      <w:r w:rsidRPr="001728AC">
        <w:rPr>
          <w:rFonts w:ascii="GHEA Grapalat" w:hAnsi="GHEA Grapalat" w:cs="Sylfaen"/>
          <w:sz w:val="20"/>
          <w:lang w:val="ru-RU"/>
        </w:rPr>
        <w:t>համապատասխան</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կնքումը</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lang w:val="ru-RU"/>
        </w:rPr>
        <w:t>կողմից</w:t>
      </w:r>
      <w:r w:rsidRPr="001728AC">
        <w:rPr>
          <w:rFonts w:ascii="GHEA Grapalat" w:hAnsi="GHEA Grapalat" w:cs="Sylfaen"/>
          <w:sz w:val="20"/>
          <w:lang w:val="af-ZA"/>
        </w:rPr>
        <w:t xml:space="preserve"> </w:t>
      </w:r>
      <w:r w:rsidRPr="001728AC">
        <w:rPr>
          <w:rFonts w:ascii="GHEA Grapalat" w:hAnsi="GHEA Grapalat" w:cs="Sylfaen"/>
          <w:sz w:val="20"/>
          <w:lang w:val="ru-RU"/>
        </w:rPr>
        <w:t>հայտի</w:t>
      </w:r>
      <w:r w:rsidRPr="001728AC">
        <w:rPr>
          <w:rFonts w:ascii="GHEA Grapalat" w:hAnsi="GHEA Grapalat" w:cs="Sylfaen"/>
          <w:sz w:val="20"/>
          <w:lang w:val="af-ZA"/>
        </w:rPr>
        <w:t xml:space="preserve"> </w:t>
      </w:r>
      <w:r w:rsidRPr="001728AC">
        <w:rPr>
          <w:rFonts w:ascii="GHEA Grapalat" w:hAnsi="GHEA Grapalat" w:cs="Sylfaen"/>
          <w:sz w:val="20"/>
          <w:lang w:val="ru-RU"/>
        </w:rPr>
        <w:t>հետ</w:t>
      </w:r>
      <w:r w:rsidRPr="001728AC">
        <w:rPr>
          <w:rFonts w:ascii="GHEA Grapalat" w:hAnsi="GHEA Grapalat" w:cs="Sylfaen"/>
          <w:sz w:val="20"/>
          <w:lang w:val="af-ZA"/>
        </w:rPr>
        <w:t xml:space="preserve"> </w:t>
      </w:r>
      <w:r w:rsidRPr="001728AC">
        <w:rPr>
          <w:rFonts w:ascii="GHEA Grapalat" w:hAnsi="GHEA Grapalat" w:cs="Sylfaen"/>
          <w:sz w:val="20"/>
          <w:lang w:val="ru-RU"/>
        </w:rPr>
        <w:t>վերցնելը</w:t>
      </w:r>
      <w:r w:rsidRPr="001728AC">
        <w:rPr>
          <w:rFonts w:ascii="GHEA Grapalat" w:hAnsi="GHEA Grapalat" w:cs="Sylfaen"/>
          <w:sz w:val="20"/>
          <w:lang w:val="af-ZA"/>
        </w:rPr>
        <w:t xml:space="preserve">, </w:t>
      </w:r>
      <w:r w:rsidRPr="001728AC">
        <w:rPr>
          <w:rFonts w:ascii="GHEA Grapalat" w:hAnsi="GHEA Grapalat" w:cs="Sylfaen"/>
          <w:sz w:val="20"/>
          <w:lang w:val="ru-RU"/>
        </w:rPr>
        <w:t>հայտի</w:t>
      </w:r>
      <w:r w:rsidRPr="001728AC">
        <w:rPr>
          <w:rFonts w:ascii="GHEA Grapalat" w:hAnsi="GHEA Grapalat" w:cs="Sylfaen"/>
          <w:sz w:val="20"/>
          <w:lang w:val="af-ZA"/>
        </w:rPr>
        <w:t xml:space="preserve"> </w:t>
      </w:r>
      <w:r w:rsidRPr="001728AC">
        <w:rPr>
          <w:rFonts w:ascii="GHEA Grapalat" w:hAnsi="GHEA Grapalat" w:cs="Sylfaen"/>
          <w:sz w:val="20"/>
          <w:lang w:val="ru-RU"/>
        </w:rPr>
        <w:t>մերժումը</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ընթացակարգը</w:t>
      </w:r>
      <w:r w:rsidRPr="001728AC">
        <w:rPr>
          <w:rFonts w:ascii="GHEA Grapalat" w:hAnsi="GHEA Grapalat" w:cs="Sylfaen"/>
          <w:sz w:val="20"/>
          <w:lang w:val="af-ZA"/>
        </w:rPr>
        <w:t xml:space="preserve"> </w:t>
      </w:r>
      <w:r w:rsidRPr="001728AC">
        <w:rPr>
          <w:rFonts w:ascii="GHEA Grapalat" w:hAnsi="GHEA Grapalat" w:cs="Sylfaen"/>
          <w:sz w:val="20"/>
          <w:lang w:val="ru-RU"/>
        </w:rPr>
        <w:t>չկայացած</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հայտարարվելը։</w:t>
      </w:r>
    </w:p>
    <w:p w:rsidR="005E56D8" w:rsidRPr="001728AC" w:rsidRDefault="005E56D8" w:rsidP="005E56D8">
      <w:pPr>
        <w:ind w:firstLine="567"/>
        <w:jc w:val="center"/>
        <w:rPr>
          <w:rFonts w:ascii="GHEA Grapalat" w:hAnsi="GHEA Grapalat"/>
          <w:b/>
          <w:sz w:val="20"/>
          <w:lang w:val="af-ZA"/>
        </w:rPr>
      </w:pPr>
      <w:r w:rsidRPr="001728AC">
        <w:rPr>
          <w:rFonts w:ascii="GHEA Grapalat" w:hAnsi="GHEA Grapalat"/>
          <w:b/>
          <w:sz w:val="20"/>
          <w:lang w:val="af-ZA"/>
        </w:rPr>
        <w:t xml:space="preserve">7.  </w:t>
      </w:r>
      <w:r w:rsidRPr="001728AC">
        <w:rPr>
          <w:rFonts w:ascii="GHEA Grapalat" w:hAnsi="GHEA Grapalat" w:cs="Sylfaen"/>
          <w:b/>
          <w:sz w:val="20"/>
          <w:lang w:val="es-ES"/>
        </w:rPr>
        <w:t>ՀԱՅՏԵՐԻ</w:t>
      </w:r>
      <w:r w:rsidRPr="001728AC">
        <w:rPr>
          <w:rFonts w:ascii="GHEA Grapalat" w:hAnsi="GHEA Grapalat"/>
          <w:b/>
          <w:sz w:val="20"/>
          <w:lang w:val="af-ZA"/>
        </w:rPr>
        <w:t xml:space="preserve"> </w:t>
      </w:r>
      <w:r w:rsidRPr="001728AC">
        <w:rPr>
          <w:rFonts w:ascii="GHEA Grapalat" w:hAnsi="GHEA Grapalat" w:cs="Sylfaen"/>
          <w:b/>
          <w:sz w:val="20"/>
          <w:lang w:val="es-ES"/>
        </w:rPr>
        <w:t>ԲԱՑՈՒՄԸ</w:t>
      </w:r>
      <w:r w:rsidRPr="001728AC">
        <w:rPr>
          <w:rFonts w:ascii="GHEA Grapalat" w:hAnsi="GHEA Grapalat"/>
          <w:b/>
          <w:sz w:val="20"/>
          <w:lang w:val="af-ZA"/>
        </w:rPr>
        <w:t xml:space="preserve"> </w:t>
      </w:r>
    </w:p>
    <w:p w:rsidR="005E56D8" w:rsidRPr="001728AC" w:rsidRDefault="005E56D8" w:rsidP="005E56D8">
      <w:pPr>
        <w:ind w:firstLine="567"/>
        <w:jc w:val="both"/>
        <w:rPr>
          <w:rFonts w:ascii="GHEA Grapalat" w:hAnsi="GHEA Grapalat"/>
          <w:b/>
          <w:sz w:val="20"/>
          <w:lang w:val="af-ZA"/>
        </w:rPr>
      </w:pPr>
    </w:p>
    <w:p w:rsidR="005E56D8" w:rsidRPr="001728AC" w:rsidRDefault="005E56D8" w:rsidP="005E56D8">
      <w:pPr>
        <w:ind w:firstLine="567"/>
        <w:jc w:val="both"/>
        <w:rPr>
          <w:rFonts w:ascii="GHEA Grapalat" w:hAnsi="GHEA Grapalat"/>
          <w:sz w:val="20"/>
          <w:lang w:val="af-ZA"/>
        </w:rPr>
      </w:pPr>
      <w:r w:rsidRPr="001728AC">
        <w:rPr>
          <w:rFonts w:ascii="GHEA Grapalat" w:hAnsi="GHEA Grapalat"/>
          <w:sz w:val="20"/>
          <w:lang w:val="af-ZA"/>
        </w:rPr>
        <w:t xml:space="preserve">7.1 </w:t>
      </w:r>
      <w:r w:rsidRPr="001728AC">
        <w:rPr>
          <w:rFonts w:ascii="GHEA Grapalat" w:hAnsi="GHEA Grapalat" w:cs="Sylfaen"/>
          <w:sz w:val="20"/>
          <w:lang w:val="ru-RU"/>
        </w:rPr>
        <w:t>Հայտերի</w:t>
      </w:r>
      <w:r w:rsidRPr="001728AC">
        <w:rPr>
          <w:rFonts w:ascii="GHEA Grapalat" w:hAnsi="GHEA Grapalat" w:cs="Sylfaen"/>
          <w:sz w:val="20"/>
          <w:lang w:val="af-ZA"/>
        </w:rPr>
        <w:t xml:space="preserve"> </w:t>
      </w:r>
      <w:r w:rsidRPr="001728AC">
        <w:rPr>
          <w:rFonts w:ascii="GHEA Grapalat" w:hAnsi="GHEA Grapalat" w:cs="Sylfaen"/>
          <w:sz w:val="20"/>
          <w:lang w:val="ru-RU"/>
        </w:rPr>
        <w:t>բացումը</w:t>
      </w:r>
      <w:r w:rsidRPr="001728AC">
        <w:rPr>
          <w:rFonts w:ascii="GHEA Grapalat" w:hAnsi="GHEA Grapalat" w:cs="Sylfaen"/>
          <w:sz w:val="20"/>
          <w:lang w:val="af-ZA"/>
        </w:rPr>
        <w:t xml:space="preserve"> </w:t>
      </w:r>
      <w:r w:rsidRPr="001728AC">
        <w:rPr>
          <w:rFonts w:ascii="GHEA Grapalat" w:hAnsi="GHEA Grapalat" w:cs="Sylfaen"/>
          <w:sz w:val="20"/>
          <w:lang w:val="ru-RU"/>
        </w:rPr>
        <w:t>կկատարվի</w:t>
      </w:r>
      <w:r w:rsidRPr="001728AC">
        <w:rPr>
          <w:rFonts w:ascii="GHEA Grapalat" w:hAnsi="GHEA Grapalat" w:cs="Sylfaen"/>
          <w:sz w:val="20"/>
          <w:lang w:val="af-ZA"/>
        </w:rPr>
        <w:t xml:space="preserve"> </w:t>
      </w:r>
      <w:r w:rsidRPr="001728AC">
        <w:rPr>
          <w:rFonts w:ascii="GHEA Grapalat" w:hAnsi="GHEA Grapalat" w:cs="Sylfaen"/>
          <w:sz w:val="20"/>
          <w:lang w:val="ru-RU"/>
        </w:rPr>
        <w:t>գնահատող</w:t>
      </w:r>
      <w:r w:rsidRPr="001728AC">
        <w:rPr>
          <w:rFonts w:ascii="GHEA Grapalat" w:hAnsi="GHEA Grapalat" w:cs="Sylfaen"/>
          <w:sz w:val="20"/>
          <w:lang w:val="af-ZA"/>
        </w:rPr>
        <w:t xml:space="preserve"> </w:t>
      </w:r>
      <w:r w:rsidRPr="001728AC">
        <w:rPr>
          <w:rFonts w:ascii="GHEA Grapalat" w:hAnsi="GHEA Grapalat" w:cs="Sylfaen"/>
          <w:sz w:val="20"/>
          <w:lang w:val="ru-RU"/>
        </w:rPr>
        <w:t>հանձնաժողովի</w:t>
      </w:r>
      <w:r w:rsidRPr="001728AC">
        <w:rPr>
          <w:rFonts w:ascii="GHEA Grapalat" w:hAnsi="GHEA Grapalat" w:cs="Sylfaen"/>
          <w:sz w:val="20"/>
          <w:lang w:val="af-ZA"/>
        </w:rPr>
        <w:t xml:space="preserve"> (</w:t>
      </w:r>
      <w:r w:rsidRPr="001728AC">
        <w:rPr>
          <w:rFonts w:ascii="GHEA Grapalat" w:hAnsi="GHEA Grapalat" w:cs="Sylfaen"/>
          <w:sz w:val="20"/>
          <w:lang w:val="ru-RU"/>
        </w:rPr>
        <w:t>այսուհետև</w:t>
      </w:r>
      <w:r w:rsidRPr="001728AC">
        <w:rPr>
          <w:rFonts w:ascii="GHEA Grapalat" w:hAnsi="GHEA Grapalat" w:cs="Sylfaen"/>
          <w:sz w:val="20"/>
          <w:lang w:val="af-ZA"/>
        </w:rPr>
        <w:t xml:space="preserve">` </w:t>
      </w:r>
      <w:r w:rsidRPr="001728AC">
        <w:rPr>
          <w:rFonts w:ascii="GHEA Grapalat" w:hAnsi="GHEA Grapalat" w:cs="Sylfaen"/>
          <w:sz w:val="20"/>
          <w:lang w:val="ru-RU"/>
        </w:rPr>
        <w:t>հանձնաժողով</w:t>
      </w:r>
      <w:r w:rsidRPr="001728AC">
        <w:rPr>
          <w:rFonts w:ascii="GHEA Grapalat" w:hAnsi="GHEA Grapalat" w:cs="Sylfaen"/>
          <w:sz w:val="20"/>
          <w:lang w:val="af-ZA"/>
        </w:rPr>
        <w:t xml:space="preserve">) </w:t>
      </w:r>
      <w:r w:rsidRPr="001728AC">
        <w:rPr>
          <w:rFonts w:ascii="GHEA Grapalat" w:hAnsi="GHEA Grapalat" w:cs="Sylfaen"/>
          <w:sz w:val="20"/>
          <w:lang w:val="ru-RU"/>
        </w:rPr>
        <w:t>բացման</w:t>
      </w:r>
      <w:r w:rsidRPr="001728AC">
        <w:rPr>
          <w:rFonts w:ascii="GHEA Grapalat" w:hAnsi="GHEA Grapalat" w:cs="Sylfaen"/>
          <w:sz w:val="20"/>
          <w:lang w:val="af-ZA"/>
        </w:rPr>
        <w:t xml:space="preserve"> </w:t>
      </w:r>
      <w:r w:rsidRPr="001728AC">
        <w:rPr>
          <w:rFonts w:ascii="GHEA Grapalat" w:hAnsi="GHEA Grapalat" w:cs="Sylfaen"/>
          <w:sz w:val="20"/>
          <w:lang w:val="ru-RU"/>
        </w:rPr>
        <w:t>նիստում</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ընթացակարգի</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հայտարարությ</w:t>
      </w:r>
      <w:r w:rsidRPr="001728AC">
        <w:rPr>
          <w:rFonts w:ascii="GHEA Grapalat" w:hAnsi="GHEA Grapalat" w:cs="Sylfaen"/>
          <w:sz w:val="20"/>
        </w:rPr>
        <w:t>ա</w:t>
      </w:r>
      <w:r w:rsidRPr="001728AC">
        <w:rPr>
          <w:rFonts w:ascii="GHEA Grapalat" w:hAnsi="GHEA Grapalat" w:cs="Sylfaen"/>
          <w:sz w:val="20"/>
          <w:lang w:val="ru-RU"/>
        </w:rPr>
        <w:t>ն</w:t>
      </w:r>
      <w:r w:rsidRPr="001728AC">
        <w:rPr>
          <w:rFonts w:ascii="GHEA Grapalat" w:hAnsi="GHEA Grapalat" w:cs="Sylfaen"/>
          <w:sz w:val="20"/>
          <w:lang w:val="af-ZA"/>
        </w:rPr>
        <w:t xml:space="preserve"> </w:t>
      </w:r>
      <w:r w:rsidRPr="001728AC">
        <w:rPr>
          <w:rFonts w:ascii="GHEA Grapalat" w:hAnsi="GHEA Grapalat" w:cs="Sylfaen"/>
          <w:sz w:val="20"/>
          <w:lang w:val="ru-RU"/>
        </w:rPr>
        <w:t>տեղեկագրում</w:t>
      </w:r>
      <w:r w:rsidRPr="001728AC">
        <w:rPr>
          <w:rFonts w:ascii="GHEA Grapalat" w:hAnsi="GHEA Grapalat" w:cs="Sylfaen"/>
          <w:sz w:val="20"/>
          <w:lang w:val="af-ZA"/>
        </w:rPr>
        <w:t xml:space="preserve"> </w:t>
      </w:r>
      <w:r w:rsidRPr="001728AC">
        <w:rPr>
          <w:rFonts w:ascii="GHEA Grapalat" w:hAnsi="GHEA Grapalat" w:cs="Sylfaen"/>
          <w:sz w:val="20"/>
          <w:lang w:val="ru-RU"/>
        </w:rPr>
        <w:t>հրապարակ</w:t>
      </w:r>
      <w:r w:rsidRPr="001728AC">
        <w:rPr>
          <w:rFonts w:ascii="GHEA Grapalat" w:hAnsi="GHEA Grapalat" w:cs="Sylfaen"/>
          <w:sz w:val="20"/>
        </w:rPr>
        <w:t>ման</w:t>
      </w:r>
      <w:r w:rsidRPr="001728AC">
        <w:rPr>
          <w:rFonts w:ascii="GHEA Grapalat" w:hAnsi="GHEA Grapalat" w:cs="Sylfaen"/>
          <w:sz w:val="20"/>
          <w:lang w:val="af-ZA"/>
        </w:rPr>
        <w:t xml:space="preserve"> օրվանից հաշված &lt;&lt;</w:t>
      </w:r>
      <w:r>
        <w:rPr>
          <w:rFonts w:ascii="GHEA Grapalat" w:hAnsi="GHEA Grapalat" w:cs="Sylfaen"/>
          <w:sz w:val="20"/>
          <w:lang w:val="af-ZA"/>
        </w:rPr>
        <w:t>5</w:t>
      </w:r>
      <w:r w:rsidRPr="001728AC">
        <w:rPr>
          <w:rFonts w:ascii="GHEA Grapalat" w:hAnsi="GHEA Grapalat" w:cs="Sylfaen"/>
          <w:sz w:val="20"/>
          <w:lang w:val="af-ZA"/>
        </w:rPr>
        <w:t>&gt;&gt; -</w:t>
      </w:r>
      <w:r w:rsidRPr="001728AC">
        <w:rPr>
          <w:rFonts w:ascii="GHEA Grapalat" w:hAnsi="GHEA Grapalat" w:cs="Sylfaen"/>
          <w:sz w:val="20"/>
          <w:lang w:val="ru-RU"/>
        </w:rPr>
        <w:t>րդ</w:t>
      </w:r>
      <w:r w:rsidRPr="001728AC">
        <w:rPr>
          <w:rFonts w:ascii="GHEA Grapalat" w:hAnsi="GHEA Grapalat" w:cs="Sylfaen"/>
          <w:sz w:val="20"/>
          <w:lang w:val="af-ZA"/>
        </w:rPr>
        <w:t xml:space="preserve"> </w:t>
      </w:r>
      <w:r w:rsidRPr="001728AC">
        <w:rPr>
          <w:rFonts w:ascii="GHEA Grapalat" w:hAnsi="GHEA Grapalat" w:cs="Sylfaen"/>
          <w:sz w:val="20"/>
          <w:lang w:val="ru-RU"/>
        </w:rPr>
        <w:t>աշխատանքային</w:t>
      </w:r>
      <w:r w:rsidRPr="001728AC">
        <w:rPr>
          <w:rFonts w:ascii="GHEA Grapalat" w:hAnsi="GHEA Grapalat" w:cs="Sylfaen"/>
          <w:sz w:val="20"/>
          <w:lang w:val="af-ZA"/>
        </w:rPr>
        <w:t xml:space="preserve"> </w:t>
      </w:r>
      <w:r w:rsidRPr="001728AC">
        <w:rPr>
          <w:rFonts w:ascii="GHEA Grapalat" w:hAnsi="GHEA Grapalat" w:cs="Sylfaen"/>
          <w:sz w:val="20"/>
          <w:lang w:val="ru-RU"/>
        </w:rPr>
        <w:t>օրվա</w:t>
      </w:r>
      <w:r w:rsidRPr="001728AC">
        <w:rPr>
          <w:rFonts w:ascii="GHEA Grapalat" w:hAnsi="GHEA Grapalat" w:cs="Sylfaen"/>
          <w:sz w:val="20"/>
          <w:lang w:val="af-ZA"/>
        </w:rPr>
        <w:t xml:space="preserve"> </w:t>
      </w:r>
      <w:r w:rsidRPr="001728AC">
        <w:rPr>
          <w:rFonts w:ascii="GHEA Grapalat" w:hAnsi="GHEA Grapalat" w:cs="Sylfaen"/>
          <w:sz w:val="20"/>
          <w:lang w:val="ru-RU"/>
        </w:rPr>
        <w:t>ժամը</w:t>
      </w:r>
      <w:r w:rsidRPr="001728AC">
        <w:rPr>
          <w:rFonts w:ascii="GHEA Grapalat" w:hAnsi="GHEA Grapalat" w:cs="Sylfaen"/>
          <w:sz w:val="20"/>
          <w:lang w:val="af-ZA"/>
        </w:rPr>
        <w:t xml:space="preserve"> </w:t>
      </w:r>
      <w:r w:rsidRPr="00277BF9">
        <w:rPr>
          <w:rFonts w:ascii="GHEA Grapalat" w:hAnsi="GHEA Grapalat" w:cs="Sylfaen"/>
          <w:sz w:val="20"/>
          <w:szCs w:val="20"/>
          <w:lang w:val="af-ZA"/>
        </w:rPr>
        <w:t>&lt;&lt;1</w:t>
      </w:r>
      <w:r w:rsidR="009E2E11">
        <w:rPr>
          <w:rFonts w:ascii="GHEA Grapalat" w:hAnsi="GHEA Grapalat" w:cs="Sylfaen"/>
          <w:sz w:val="20"/>
          <w:szCs w:val="20"/>
          <w:lang w:val="af-ZA"/>
        </w:rPr>
        <w:t>1</w:t>
      </w:r>
      <w:r w:rsidRPr="00277BF9">
        <w:rPr>
          <w:rFonts w:ascii="GHEA Grapalat" w:hAnsi="GHEA Grapalat" w:cs="Sylfaen"/>
          <w:sz w:val="20"/>
          <w:szCs w:val="20"/>
          <w:lang w:val="af-ZA"/>
        </w:rPr>
        <w:t>:00&gt;&gt;-</w:t>
      </w:r>
      <w:r w:rsidRPr="00277BF9">
        <w:rPr>
          <w:rFonts w:ascii="GHEA Grapalat" w:hAnsi="GHEA Grapalat" w:cs="Sylfaen"/>
          <w:sz w:val="20"/>
          <w:szCs w:val="20"/>
          <w:lang w:val="ru-RU"/>
        </w:rPr>
        <w:t>ին</w:t>
      </w:r>
      <w:r w:rsidRPr="00277BF9">
        <w:rPr>
          <w:rFonts w:ascii="GHEA Grapalat" w:hAnsi="GHEA Grapalat" w:cs="Sylfaen"/>
          <w:sz w:val="20"/>
          <w:szCs w:val="20"/>
          <w:lang w:val="af-ZA"/>
        </w:rPr>
        <w:t>, &lt;&lt;</w:t>
      </w:r>
      <w:r w:rsidR="00B55908">
        <w:rPr>
          <w:rFonts w:ascii="GHEA Grapalat" w:hAnsi="GHEA Grapalat" w:cs="Sylfaen"/>
          <w:sz w:val="20"/>
          <w:szCs w:val="20"/>
          <w:lang w:val="af-ZA"/>
        </w:rPr>
        <w:t>Կոտայքի</w:t>
      </w:r>
      <w:r w:rsidRPr="00277BF9">
        <w:rPr>
          <w:rFonts w:ascii="GHEA Grapalat" w:hAnsi="GHEA Grapalat" w:cs="Sylfaen"/>
          <w:sz w:val="20"/>
          <w:szCs w:val="20"/>
          <w:lang w:val="af-ZA"/>
        </w:rPr>
        <w:t xml:space="preserve"> </w:t>
      </w:r>
      <w:r w:rsidRPr="00277BF9">
        <w:rPr>
          <w:rFonts w:ascii="GHEA Grapalat" w:hAnsi="GHEA Grapalat" w:cs="Sylfaen"/>
          <w:sz w:val="20"/>
          <w:szCs w:val="20"/>
        </w:rPr>
        <w:t>մարզ</w:t>
      </w:r>
      <w:r w:rsidRPr="00277BF9">
        <w:rPr>
          <w:rFonts w:ascii="GHEA Grapalat" w:hAnsi="GHEA Grapalat" w:cs="Sylfaen"/>
          <w:sz w:val="20"/>
          <w:szCs w:val="20"/>
          <w:lang w:val="af-ZA"/>
        </w:rPr>
        <w:t xml:space="preserve"> </w:t>
      </w:r>
      <w:r w:rsidR="00B55908">
        <w:rPr>
          <w:rFonts w:ascii="GHEA Grapalat" w:hAnsi="GHEA Grapalat" w:cs="Sylfaen"/>
          <w:sz w:val="20"/>
          <w:szCs w:val="20"/>
          <w:lang w:val="af-ZA"/>
        </w:rPr>
        <w:t>Առինջ</w:t>
      </w:r>
      <w:r w:rsidR="009E2E11">
        <w:rPr>
          <w:rFonts w:ascii="GHEA Grapalat" w:hAnsi="GHEA Grapalat" w:cs="Sylfaen"/>
          <w:sz w:val="20"/>
          <w:szCs w:val="20"/>
          <w:lang w:val="af-ZA"/>
        </w:rPr>
        <w:t xml:space="preserve"> համայնք Մաշտոց</w:t>
      </w:r>
      <w:r w:rsidRPr="00B47F56">
        <w:rPr>
          <w:rFonts w:ascii="GHEA Grapalat" w:hAnsi="GHEA Grapalat" w:cs="Sylfaen"/>
          <w:sz w:val="20"/>
          <w:szCs w:val="20"/>
          <w:lang w:val="af-ZA"/>
        </w:rPr>
        <w:t xml:space="preserve"> փողոց</w:t>
      </w:r>
      <w:r w:rsidR="009E2E11">
        <w:rPr>
          <w:rFonts w:ascii="GHEA Grapalat" w:hAnsi="GHEA Grapalat" w:cs="Sylfaen"/>
          <w:sz w:val="20"/>
          <w:szCs w:val="20"/>
          <w:lang w:val="af-ZA"/>
        </w:rPr>
        <w:t>ի</w:t>
      </w:r>
      <w:r w:rsidRPr="00B47F56">
        <w:rPr>
          <w:rFonts w:ascii="GHEA Grapalat" w:hAnsi="GHEA Grapalat" w:cs="Sylfaen"/>
          <w:sz w:val="20"/>
          <w:szCs w:val="20"/>
          <w:lang w:val="af-ZA"/>
        </w:rPr>
        <w:t xml:space="preserve"> թիվ </w:t>
      </w:r>
      <w:r w:rsidR="009E2E11">
        <w:rPr>
          <w:rFonts w:ascii="GHEA Grapalat" w:hAnsi="GHEA Grapalat" w:cs="Sylfaen"/>
          <w:sz w:val="20"/>
          <w:szCs w:val="20"/>
          <w:lang w:val="af-ZA"/>
        </w:rPr>
        <w:t>51</w:t>
      </w:r>
      <w:r w:rsidRPr="00277BF9">
        <w:rPr>
          <w:rFonts w:ascii="GHEA Grapalat" w:hAnsi="GHEA Grapalat" w:cs="Sylfaen"/>
          <w:sz w:val="20"/>
          <w:szCs w:val="20"/>
          <w:lang w:val="af-ZA"/>
        </w:rPr>
        <w:t>&gt;&gt;</w:t>
      </w:r>
      <w:r w:rsidRPr="001728AC">
        <w:rPr>
          <w:rFonts w:ascii="GHEA Grapalat" w:hAnsi="GHEA Grapalat" w:cs="Sylfaen"/>
          <w:sz w:val="20"/>
          <w:lang w:val="af-ZA"/>
        </w:rPr>
        <w:t xml:space="preserve"> </w:t>
      </w:r>
      <w:r w:rsidRPr="001728AC">
        <w:rPr>
          <w:rFonts w:ascii="GHEA Grapalat" w:hAnsi="GHEA Grapalat" w:cs="Sylfaen"/>
          <w:sz w:val="20"/>
          <w:lang w:val="ru-RU"/>
        </w:rPr>
        <w:t>հասցեում</w:t>
      </w:r>
      <w:r w:rsidRPr="001728AC">
        <w:rPr>
          <w:rFonts w:ascii="GHEA Grapalat" w:hAnsi="GHEA Grapalat" w:cs="Tahoma"/>
          <w:sz w:val="20"/>
          <w:lang w:val="af-ZA"/>
        </w:rPr>
        <w:t>։</w:t>
      </w:r>
    </w:p>
    <w:p w:rsidR="005E56D8" w:rsidRPr="001728AC" w:rsidRDefault="005E56D8" w:rsidP="005E56D8">
      <w:pPr>
        <w:jc w:val="both"/>
        <w:rPr>
          <w:rFonts w:ascii="GHEA Grapalat" w:hAnsi="GHEA Grapalat" w:cs="Sylfaen"/>
          <w:sz w:val="20"/>
          <w:lang w:val="hy-AM"/>
        </w:rPr>
      </w:pPr>
      <w:r w:rsidRPr="001728AC">
        <w:rPr>
          <w:rFonts w:ascii="GHEA Grapalat" w:hAnsi="GHEA Grapalat" w:cs="Sylfaen"/>
          <w:sz w:val="20"/>
          <w:lang w:val="af-ZA"/>
        </w:rPr>
        <w:t xml:space="preserve">        7.2 </w:t>
      </w:r>
      <w:r w:rsidRPr="001728AC">
        <w:rPr>
          <w:rFonts w:ascii="GHEA Grapalat" w:hAnsi="GHEA Grapalat" w:cs="Sylfaen"/>
          <w:sz w:val="20"/>
          <w:lang w:val="ru-RU"/>
        </w:rPr>
        <w:t>Հայտերի</w:t>
      </w:r>
      <w:r w:rsidRPr="001728AC">
        <w:rPr>
          <w:rFonts w:ascii="GHEA Grapalat" w:hAnsi="GHEA Grapalat" w:cs="Sylfaen"/>
          <w:sz w:val="20"/>
          <w:lang w:val="af-ZA"/>
        </w:rPr>
        <w:t xml:space="preserve"> </w:t>
      </w:r>
      <w:r w:rsidRPr="001728AC">
        <w:rPr>
          <w:rFonts w:ascii="GHEA Grapalat" w:hAnsi="GHEA Grapalat" w:cs="Sylfaen"/>
          <w:sz w:val="20"/>
          <w:lang w:val="ru-RU"/>
        </w:rPr>
        <w:t>բացման</w:t>
      </w:r>
      <w:r w:rsidRPr="001728AC">
        <w:rPr>
          <w:rFonts w:ascii="GHEA Grapalat" w:hAnsi="GHEA Grapalat" w:cs="Sylfaen"/>
          <w:sz w:val="20"/>
          <w:lang w:val="af-ZA"/>
        </w:rPr>
        <w:t xml:space="preserve"> </w:t>
      </w:r>
      <w:r w:rsidRPr="001728AC">
        <w:rPr>
          <w:rFonts w:ascii="GHEA Grapalat" w:hAnsi="GHEA Grapalat" w:cs="Sylfaen"/>
          <w:sz w:val="20"/>
          <w:lang w:val="ru-RU"/>
        </w:rPr>
        <w:t>նիստում</w:t>
      </w:r>
      <w:r w:rsidRPr="001728AC">
        <w:rPr>
          <w:rFonts w:ascii="GHEA Grapalat" w:hAnsi="GHEA Grapalat" w:cs="Sylfaen"/>
          <w:sz w:val="20"/>
          <w:lang w:val="hy-AM"/>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hy-AM" w:eastAsia="en-US"/>
        </w:rPr>
        <w:t>1</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նախագահը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նիստը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նախագահողը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նիստը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հայտարարում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բացված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հրապա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val="hy-AM" w:eastAsia="en-US"/>
        </w:rPr>
        <w:t>րակում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գնման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առարկայի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ընդհանուր (նախահաշվային)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գինը՝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մեկ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թվով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արտահայտված։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քարտուղարը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տեղեկատվություն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հաղորդում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գրանցամատյանում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կատարված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գրառումների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նախագահին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փոխանցում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գրանցամատյանը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դրա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անբաժանելի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հանդիսացող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մյուս</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փաստաթղթերը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գրանցված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Mariam" w:hAnsi="GHEA Mariam"/>
          <w:spacing w:val="-8"/>
          <w:lang w:val="pt-BR"/>
        </w:rPr>
        <w:t xml:space="preserve">2) </w:t>
      </w:r>
      <w:r w:rsidRPr="001728AC">
        <w:rPr>
          <w:rFonts w:ascii="GHEA Grapalat" w:hAnsi="GHEA Grapalat" w:cs="Sylfaen"/>
          <w:sz w:val="20"/>
          <w:szCs w:val="24"/>
          <w:lang w:val="ru-RU"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կետի</w:t>
      </w:r>
      <w:r w:rsidRPr="001728AC">
        <w:rPr>
          <w:rFonts w:ascii="GHEA Grapalat" w:hAnsi="GHEA Grapalat" w:cs="Sylfaen"/>
          <w:sz w:val="20"/>
          <w:szCs w:val="24"/>
          <w:lang w:val="af-ZA" w:eastAsia="en-US"/>
        </w:rPr>
        <w:t xml:space="preserve"> 1-</w:t>
      </w:r>
      <w:r w:rsidRPr="001728AC">
        <w:rPr>
          <w:rFonts w:ascii="GHEA Grapalat" w:hAnsi="GHEA Grapalat" w:cs="Sylfaen"/>
          <w:sz w:val="20"/>
          <w:szCs w:val="24"/>
          <w:lang w:val="ru-RU" w:eastAsia="en-US"/>
        </w:rPr>
        <w:t>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ենթակետում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նշված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փաստաթղթերը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նախագահին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փոխանցվելուց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հետո</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հանձնաժողովը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Mariam" w:hAnsi="GHEA Mariam" w:cs="Tahoma"/>
          <w:spacing w:val="-8"/>
        </w:rPr>
        <w:t>ա</w:t>
      </w:r>
      <w:r w:rsidRPr="001728AC">
        <w:rPr>
          <w:rFonts w:ascii="GHEA Mariam" w:hAnsi="GHEA Mariam"/>
          <w:spacing w:val="-8"/>
          <w:lang w:val="pt-BR"/>
        </w:rPr>
        <w:t xml:space="preserve">. </w:t>
      </w:r>
      <w:r w:rsidRPr="001728AC">
        <w:rPr>
          <w:rFonts w:ascii="GHEA Grapalat" w:hAnsi="GHEA Grapalat" w:cs="Sylfaen"/>
          <w:sz w:val="20"/>
          <w:szCs w:val="24"/>
          <w:lang w:val="ru-RU" w:eastAsia="en-US"/>
        </w:rPr>
        <w:t>հայտեր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պարունակող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ծրարները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կազմելու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ներկայացնելու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համապատասխա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val="ru-RU" w:eastAsia="en-US"/>
        </w:rPr>
        <w:t>նությունը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կարգին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համապատասխանող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ru-RU" w:eastAsia="en-US"/>
        </w:rPr>
        <w:t>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յուրաքանչյուր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ծրարում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պահանջվող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փաստաթղթերի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առկայությունը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դրանց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կազմման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համապատասխանությունը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հրավերով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վավերապայմաններին</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3) </w:t>
      </w:r>
      <w:r w:rsidRPr="001728AC">
        <w:rPr>
          <w:rFonts w:ascii="GHEA Grapalat" w:hAnsi="GHEA Grapalat" w:cs="Sylfaen"/>
          <w:sz w:val="20"/>
          <w:szCs w:val="24"/>
          <w:lang w:val="ru-RU"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նախագահը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հայտարարում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մեկ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թվով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արտահայտված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հիմք</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ընդունելով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տառերով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գրվածը</w:t>
      </w:r>
      <w:r w:rsidRPr="001728AC">
        <w:rPr>
          <w:rFonts w:ascii="GHEA Grapalat" w:hAnsi="GHEA Grapalat" w:cs="Sylfaen"/>
          <w:sz w:val="20"/>
          <w:szCs w:val="24"/>
          <w:lang w:val="af-ZA" w:eastAsia="en-US"/>
        </w:rPr>
        <w:t xml:space="preserve">: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4) </w:t>
      </w:r>
      <w:r w:rsidRPr="001728AC">
        <w:rPr>
          <w:rFonts w:ascii="GHEA Grapalat" w:hAnsi="GHEA Grapalat" w:cs="Sylfaen"/>
          <w:sz w:val="20"/>
          <w:szCs w:val="24"/>
          <w:lang w:val="ru-RU" w:eastAsia="en-US"/>
        </w:rPr>
        <w:t>հանձնաժողովը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մերժում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որոնցում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բացակայում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հրավերի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պահանջներին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համապատասխան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ապահովումը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5) </w:t>
      </w:r>
      <w:r w:rsidRPr="001728AC">
        <w:rPr>
          <w:rFonts w:ascii="GHEA Grapalat" w:hAnsi="GHEA Grapalat" w:cs="Sylfaen"/>
          <w:sz w:val="20"/>
          <w:szCs w:val="24"/>
          <w:lang w:val="ru-RU" w:eastAsia="en-US"/>
        </w:rPr>
        <w:t>հանձնաժողովը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հրավերի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պահանջների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նկատմամբ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բավարար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որոշում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հայտարարում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հաջորդաբար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տեղեր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նվազագույն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հավասարության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դեպքում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եթե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ոչ</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պայմաններին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բավարարող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բոլոր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գերազանցում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այդ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գնումը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կատարելու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ֆինանսական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միջոցները՝</w:t>
      </w:r>
      <w:r w:rsidRPr="001728AC">
        <w:rPr>
          <w:rFonts w:ascii="GHEA Grapalat" w:hAnsi="GHEA Grapalat" w:cs="Sylfaen"/>
          <w:sz w:val="20"/>
          <w:szCs w:val="24"/>
          <w:lang w:val="af-ZA" w:eastAsia="en-US"/>
        </w:rPr>
        <w:t xml:space="preserve">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ru-RU" w:eastAsia="en-US"/>
        </w:rPr>
        <w:t>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հաջորդաբար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տեղեր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որոշելու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նպատակով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նիստում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նվազեցման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նպատակով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ոչ</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պայման</w:t>
      </w:r>
      <w:r w:rsidRPr="001728AC">
        <w:rPr>
          <w:rFonts w:ascii="GHEA Grapalat" w:hAnsi="GHEA Grapalat" w:cs="Sylfaen"/>
          <w:sz w:val="20"/>
          <w:szCs w:val="24"/>
          <w:lang w:val="af-ZA" w:eastAsia="en-US"/>
        </w:rPr>
        <w:softHyphen/>
      </w:r>
      <w:r w:rsidRPr="001728AC">
        <w:rPr>
          <w:rFonts w:ascii="GHEA Grapalat" w:hAnsi="GHEA Grapalat" w:cs="Sylfaen"/>
          <w:sz w:val="20"/>
          <w:szCs w:val="24"/>
          <w:lang w:val="ru-RU" w:eastAsia="en-US"/>
        </w:rPr>
        <w:t>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բավարարող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բոլոր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հետ</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վարվում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միաժամանակյա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բանակցություններ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եթե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նիստին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բոլոր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համապատասխան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լիազորություն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ունեցող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ներկայացուցիչները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ru-RU" w:eastAsia="en-US"/>
        </w:rPr>
        <w:t>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հակառակ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դեպքում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նիստը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կասեցվում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մեկ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օրվա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ընթացքում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քարտուղարը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բավարար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գնահատված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բոլոր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էլեկտրոնային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ձևով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միաժամանակ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ծանուցում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նվազեցման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շուրջ</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միաժամանակյա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բանակցությունների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վարման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օրվա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ժամի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վայրի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մասին</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color w:val="FF0000"/>
          <w:sz w:val="20"/>
          <w:szCs w:val="24"/>
          <w:lang w:val="af-ZA" w:eastAsia="en-US"/>
        </w:rPr>
      </w:pPr>
      <w:r w:rsidRPr="001728AC">
        <w:rPr>
          <w:rFonts w:ascii="GHEA Grapalat" w:hAnsi="GHEA Grapalat" w:cs="Sylfaen"/>
          <w:sz w:val="20"/>
          <w:szCs w:val="24"/>
          <w:lang w:val="ru-RU" w:eastAsia="en-US"/>
        </w:rPr>
        <w:t>գ</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բանակցությունները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վարվում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ոչ</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շուտ</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քան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ծանուցումն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ուղարկվելու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օրվան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օրվանից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հաշված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երկրորդ</w:t>
      </w:r>
      <w:r w:rsidRPr="000F02F6">
        <w:rPr>
          <w:rFonts w:ascii="GHEA Grapalat" w:hAnsi="GHEA Grapalat" w:cs="Sylfaen"/>
          <w:sz w:val="20"/>
          <w:szCs w:val="24"/>
          <w:lang w:val="af-ZA" w:eastAsia="en-US"/>
        </w:rPr>
        <w:t xml:space="preserve"> </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օրը</w:t>
      </w:r>
      <w:r w:rsidRPr="001728AC">
        <w:rPr>
          <w:rFonts w:ascii="GHEA Grapalat" w:hAnsi="GHEA Grapalat" w:cs="Sylfaen"/>
          <w:sz w:val="20"/>
          <w:szCs w:val="24"/>
          <w:lang w:val="af-ZA" w:eastAsia="en-US"/>
        </w:rPr>
        <w:t xml:space="preserve">,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ru-RU" w:eastAsia="en-US"/>
        </w:rPr>
        <w:t>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յուրաքանչյուր</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val="ru-RU" w:eastAsia="en-US"/>
        </w:rPr>
        <w:t>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տվյալ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պահին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հրապարակվում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մյուս</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w:t>
      </w:r>
      <w:r w:rsidRPr="001728AC">
        <w:rPr>
          <w:rFonts w:ascii="GHEA Grapalat" w:hAnsi="GHEA Grapalat" w:cs="Sylfaen"/>
          <w:sz w:val="20"/>
          <w:szCs w:val="24"/>
          <w:lang w:val="ru-RU" w:eastAsia="en-US"/>
        </w:rPr>
        <w:t>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մինչև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բանակցությունների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վերջնաժամկետի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ավարտը</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val="ru-RU" w:eastAsia="en-US"/>
        </w:rPr>
        <w:t>ասնակիցը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կարող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վերանայել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իր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առաջարկը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ru-RU" w:eastAsia="en-US"/>
        </w:rPr>
        <w:t>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բանակցությունների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վերջնաժամկետը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լրանալու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պահին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ըստ</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val="ru-RU" w:eastAsia="en-US"/>
        </w:rPr>
        <w:t>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որոնց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գինը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չի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գերազանցում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այդ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գնումը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կատարելու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ֆինանսական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միջոցների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չափը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որոշվում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հայտարարվում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հաջորդաբար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տեղերը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մասնակիցները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ru-RU" w:eastAsia="en-US"/>
        </w:rPr>
        <w:t>զ</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բանակցությունների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վերջնաժամկետը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լրանալու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պահին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եթե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w:t>
      </w:r>
      <w:r w:rsidRPr="001728AC">
        <w:rPr>
          <w:rFonts w:ascii="GHEA Grapalat" w:hAnsi="GHEA Grapalat" w:cs="Sylfaen"/>
          <w:sz w:val="20"/>
          <w:szCs w:val="24"/>
          <w:lang w:val="ru-RU" w:eastAsia="en-US"/>
        </w:rPr>
        <w:t>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դեռևս</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գերազանցում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գնումը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կատարելու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համար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ֆինանսական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միջոցների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չափը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գնման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ընթացակարգը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հայտարարվում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չկայացած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պայմանագիր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չի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ru-RU" w:eastAsia="en-US"/>
        </w:rPr>
        <w:t>կնքվում</w:t>
      </w:r>
      <w:r w:rsidRPr="001728AC">
        <w:rPr>
          <w:rFonts w:ascii="GHEA Grapalat" w:hAnsi="GHEA Grapalat" w:cs="Sylfaen"/>
          <w:sz w:val="20"/>
          <w:szCs w:val="24"/>
          <w:lang w:val="af-ZA" w:eastAsia="en-US"/>
        </w:rPr>
        <w:t xml:space="preserve">: </w:t>
      </w:r>
    </w:p>
    <w:p w:rsidR="005E56D8" w:rsidRPr="001728AC" w:rsidRDefault="005E56D8" w:rsidP="005E56D8">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7.2.1 </w:t>
      </w:r>
      <w:r w:rsidRPr="001728AC">
        <w:rPr>
          <w:rFonts w:ascii="GHEA Grapalat" w:hAnsi="GHEA Grapalat" w:cs="Sylfaen"/>
          <w:szCs w:val="24"/>
          <w:lang w:val="ru-RU"/>
        </w:rPr>
        <w:t>Հայտերը</w:t>
      </w:r>
      <w:r w:rsidRPr="001728AC">
        <w:rPr>
          <w:rFonts w:ascii="GHEA Grapalat" w:hAnsi="GHEA Grapalat" w:cs="Sylfaen"/>
          <w:szCs w:val="24"/>
        </w:rPr>
        <w:t xml:space="preserve"> </w:t>
      </w:r>
      <w:r w:rsidRPr="001728AC">
        <w:rPr>
          <w:rFonts w:ascii="GHEA Grapalat" w:hAnsi="GHEA Grapalat" w:cs="Sylfaen"/>
          <w:szCs w:val="24"/>
          <w:lang w:val="ru-RU"/>
        </w:rPr>
        <w:t>բացվելուց</w:t>
      </w:r>
      <w:r w:rsidRPr="001728AC">
        <w:rPr>
          <w:rFonts w:ascii="GHEA Grapalat" w:hAnsi="GHEA Grapalat" w:cs="Sylfaen"/>
          <w:szCs w:val="24"/>
        </w:rPr>
        <w:t xml:space="preserve"> </w:t>
      </w:r>
      <w:r w:rsidRPr="001728AC">
        <w:rPr>
          <w:rFonts w:ascii="GHEA Grapalat" w:hAnsi="GHEA Grapalat" w:cs="Sylfaen"/>
          <w:szCs w:val="24"/>
          <w:lang w:val="ru-RU"/>
        </w:rPr>
        <w:t>հետո</w:t>
      </w:r>
      <w:r w:rsidRPr="001728AC">
        <w:rPr>
          <w:rFonts w:ascii="GHEA Grapalat" w:hAnsi="GHEA Grapalat" w:cs="Sylfaen"/>
          <w:szCs w:val="24"/>
        </w:rPr>
        <w:t xml:space="preserve"> </w:t>
      </w:r>
      <w:r w:rsidRPr="001728AC">
        <w:rPr>
          <w:rFonts w:ascii="GHEA Grapalat" w:hAnsi="GHEA Grapalat" w:cs="Sylfaen"/>
          <w:szCs w:val="24"/>
          <w:lang w:val="ru-RU"/>
        </w:rPr>
        <w:t>կազմվում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արձանագրություն։</w:t>
      </w:r>
      <w:r w:rsidRPr="001728AC">
        <w:rPr>
          <w:rFonts w:ascii="GHEA Grapalat" w:hAnsi="GHEA Grapalat" w:cs="Sylfaen"/>
          <w:szCs w:val="24"/>
        </w:rPr>
        <w:t xml:space="preserve"> </w:t>
      </w:r>
      <w:r w:rsidRPr="001728AC">
        <w:rPr>
          <w:rFonts w:ascii="GHEA Grapalat" w:hAnsi="GHEA Grapalat" w:cs="Sylfaen"/>
          <w:szCs w:val="24"/>
          <w:lang w:val="ru-RU"/>
        </w:rPr>
        <w:t>Արձանագրությունն</w:t>
      </w:r>
      <w:r w:rsidRPr="001728AC">
        <w:rPr>
          <w:rFonts w:ascii="GHEA Grapalat" w:hAnsi="GHEA Grapalat" w:cs="Sylfaen"/>
          <w:szCs w:val="24"/>
        </w:rPr>
        <w:t xml:space="preserve"> </w:t>
      </w:r>
      <w:r w:rsidRPr="001728AC">
        <w:rPr>
          <w:rFonts w:ascii="GHEA Grapalat" w:hAnsi="GHEA Grapalat" w:cs="Sylfaen"/>
          <w:szCs w:val="24"/>
          <w:lang w:val="ru-RU"/>
        </w:rPr>
        <w:t>ստորագրում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հանձնաժողովի</w:t>
      </w:r>
      <w:r w:rsidRPr="001728AC">
        <w:rPr>
          <w:rFonts w:ascii="GHEA Grapalat" w:hAnsi="GHEA Grapalat" w:cs="Sylfaen"/>
          <w:szCs w:val="24"/>
        </w:rPr>
        <w:t xml:space="preserve"> </w:t>
      </w:r>
      <w:r w:rsidRPr="001728AC">
        <w:rPr>
          <w:rFonts w:ascii="GHEA Grapalat" w:hAnsi="GHEA Grapalat" w:cs="Sylfaen"/>
          <w:szCs w:val="24"/>
          <w:lang w:val="ru-RU"/>
        </w:rPr>
        <w:t>նիստին</w:t>
      </w:r>
      <w:r w:rsidRPr="001728AC">
        <w:rPr>
          <w:rFonts w:ascii="GHEA Grapalat" w:hAnsi="GHEA Grapalat" w:cs="Sylfaen"/>
          <w:szCs w:val="24"/>
        </w:rPr>
        <w:t xml:space="preserve"> </w:t>
      </w:r>
      <w:r w:rsidRPr="001728AC">
        <w:rPr>
          <w:rFonts w:ascii="GHEA Grapalat" w:hAnsi="GHEA Grapalat" w:cs="Sylfaen"/>
          <w:szCs w:val="24"/>
          <w:lang w:val="ru-RU"/>
        </w:rPr>
        <w:t>ներկա</w:t>
      </w:r>
      <w:r w:rsidRPr="001728AC">
        <w:rPr>
          <w:rFonts w:ascii="GHEA Grapalat" w:hAnsi="GHEA Grapalat" w:cs="Sylfaen"/>
          <w:szCs w:val="24"/>
        </w:rPr>
        <w:t xml:space="preserve"> </w:t>
      </w:r>
      <w:r w:rsidRPr="001728AC">
        <w:rPr>
          <w:rFonts w:ascii="GHEA Grapalat" w:hAnsi="GHEA Grapalat" w:cs="Sylfaen"/>
          <w:szCs w:val="24"/>
          <w:lang w:val="ru-RU"/>
        </w:rPr>
        <w:t>անդամները։</w:t>
      </w:r>
      <w:r w:rsidRPr="001728AC">
        <w:rPr>
          <w:rFonts w:ascii="GHEA Grapalat" w:hAnsi="GHEA Grapalat" w:cs="Sylfaen"/>
          <w:szCs w:val="24"/>
        </w:rPr>
        <w:t xml:space="preserve"> </w:t>
      </w:r>
    </w:p>
    <w:p w:rsidR="005E56D8" w:rsidRPr="001728AC" w:rsidRDefault="005E56D8" w:rsidP="005E56D8">
      <w:pPr>
        <w:pStyle w:val="23"/>
        <w:spacing w:line="240" w:lineRule="auto"/>
        <w:ind w:firstLine="567"/>
        <w:rPr>
          <w:rFonts w:ascii="GHEA Grapalat" w:hAnsi="GHEA Grapalat" w:cs="Sylfaen"/>
          <w:szCs w:val="24"/>
        </w:rPr>
      </w:pPr>
      <w:r w:rsidRPr="001728AC">
        <w:rPr>
          <w:rFonts w:ascii="GHEA Grapalat" w:hAnsi="GHEA Grapalat" w:cs="Sylfaen"/>
          <w:szCs w:val="24"/>
          <w:lang w:val="ru-RU"/>
        </w:rPr>
        <w:t>Եթե</w:t>
      </w:r>
      <w:r w:rsidRPr="001728AC">
        <w:rPr>
          <w:rFonts w:ascii="GHEA Grapalat" w:hAnsi="GHEA Grapalat" w:cs="Sylfaen"/>
          <w:szCs w:val="24"/>
        </w:rPr>
        <w:t xml:space="preserve"> </w:t>
      </w:r>
      <w:r w:rsidRPr="001728AC">
        <w:rPr>
          <w:rFonts w:ascii="GHEA Grapalat" w:hAnsi="GHEA Grapalat" w:cs="Sylfaen"/>
          <w:szCs w:val="24"/>
          <w:lang w:val="ru-RU"/>
        </w:rPr>
        <w:t>հանձնաժողովի</w:t>
      </w:r>
      <w:r w:rsidRPr="001728AC">
        <w:rPr>
          <w:rFonts w:ascii="GHEA Grapalat" w:hAnsi="GHEA Grapalat" w:cs="Sylfaen"/>
          <w:szCs w:val="24"/>
        </w:rPr>
        <w:t xml:space="preserve"> </w:t>
      </w:r>
      <w:r w:rsidRPr="001728AC">
        <w:rPr>
          <w:rFonts w:ascii="GHEA Grapalat" w:hAnsi="GHEA Grapalat" w:cs="Sylfaen"/>
          <w:szCs w:val="24"/>
          <w:lang w:val="ru-RU"/>
        </w:rPr>
        <w:t>անդամը</w:t>
      </w:r>
      <w:r w:rsidRPr="001728AC">
        <w:rPr>
          <w:rFonts w:ascii="GHEA Grapalat" w:hAnsi="GHEA Grapalat" w:cs="Sylfaen"/>
          <w:szCs w:val="24"/>
        </w:rPr>
        <w:t xml:space="preserve"> </w:t>
      </w:r>
      <w:r w:rsidRPr="001728AC">
        <w:rPr>
          <w:rFonts w:ascii="GHEA Grapalat" w:hAnsi="GHEA Grapalat" w:cs="Sylfaen"/>
          <w:szCs w:val="24"/>
          <w:lang w:val="ru-RU"/>
        </w:rPr>
        <w:t>և</w:t>
      </w:r>
      <w:r w:rsidRPr="001728AC">
        <w:rPr>
          <w:rFonts w:ascii="GHEA Grapalat" w:hAnsi="GHEA Grapalat" w:cs="Sylfaen"/>
          <w:szCs w:val="24"/>
        </w:rPr>
        <w:t xml:space="preserve"> (</w:t>
      </w:r>
      <w:r w:rsidRPr="001728AC">
        <w:rPr>
          <w:rFonts w:ascii="GHEA Grapalat" w:hAnsi="GHEA Grapalat" w:cs="Sylfaen"/>
          <w:szCs w:val="24"/>
          <w:lang w:val="ru-RU"/>
        </w:rPr>
        <w:t>կամ</w:t>
      </w:r>
      <w:r w:rsidRPr="001728AC">
        <w:rPr>
          <w:rFonts w:ascii="GHEA Grapalat" w:hAnsi="GHEA Grapalat" w:cs="Sylfaen"/>
          <w:szCs w:val="24"/>
        </w:rPr>
        <w:t xml:space="preserve">) </w:t>
      </w:r>
      <w:r w:rsidRPr="001728AC">
        <w:rPr>
          <w:rFonts w:ascii="GHEA Grapalat" w:hAnsi="GHEA Grapalat" w:cs="Sylfaen"/>
          <w:szCs w:val="24"/>
          <w:lang w:val="ru-RU"/>
        </w:rPr>
        <w:t>Մասնակիցը</w:t>
      </w:r>
      <w:r w:rsidRPr="001728AC">
        <w:rPr>
          <w:rFonts w:ascii="GHEA Grapalat" w:hAnsi="GHEA Grapalat" w:cs="Sylfaen"/>
          <w:szCs w:val="24"/>
        </w:rPr>
        <w:t xml:space="preserve"> </w:t>
      </w:r>
      <w:r w:rsidRPr="001728AC">
        <w:rPr>
          <w:rFonts w:ascii="GHEA Grapalat" w:hAnsi="GHEA Grapalat" w:cs="Sylfaen"/>
          <w:szCs w:val="24"/>
          <w:lang w:val="ru-RU"/>
        </w:rPr>
        <w:t>հայտերի</w:t>
      </w:r>
      <w:r w:rsidRPr="001728AC">
        <w:rPr>
          <w:rFonts w:ascii="GHEA Grapalat" w:hAnsi="GHEA Grapalat" w:cs="Sylfaen"/>
          <w:szCs w:val="24"/>
        </w:rPr>
        <w:t xml:space="preserve"> </w:t>
      </w:r>
      <w:r w:rsidRPr="001728AC">
        <w:rPr>
          <w:rFonts w:ascii="GHEA Grapalat" w:hAnsi="GHEA Grapalat" w:cs="Sylfaen"/>
          <w:szCs w:val="24"/>
          <w:lang w:val="ru-RU"/>
        </w:rPr>
        <w:t>բացման</w:t>
      </w:r>
      <w:r w:rsidRPr="001728AC">
        <w:rPr>
          <w:rFonts w:ascii="GHEA Grapalat" w:hAnsi="GHEA Grapalat" w:cs="Sylfaen"/>
          <w:szCs w:val="24"/>
        </w:rPr>
        <w:t xml:space="preserve"> </w:t>
      </w:r>
      <w:r w:rsidRPr="001728AC">
        <w:rPr>
          <w:rFonts w:ascii="GHEA Grapalat" w:hAnsi="GHEA Grapalat" w:cs="Sylfaen"/>
          <w:szCs w:val="24"/>
          <w:lang w:val="ru-RU"/>
        </w:rPr>
        <w:t>վերաբերյալ</w:t>
      </w:r>
      <w:r w:rsidRPr="001728AC">
        <w:rPr>
          <w:rFonts w:ascii="GHEA Grapalat" w:hAnsi="GHEA Grapalat" w:cs="Sylfaen"/>
          <w:szCs w:val="24"/>
        </w:rPr>
        <w:t xml:space="preserve"> </w:t>
      </w:r>
      <w:r w:rsidRPr="001728AC">
        <w:rPr>
          <w:rFonts w:ascii="GHEA Grapalat" w:hAnsi="GHEA Grapalat" w:cs="Sylfaen"/>
          <w:szCs w:val="24"/>
          <w:lang w:val="ru-RU"/>
        </w:rPr>
        <w:t>ցանկանում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արտահայտել</w:t>
      </w:r>
      <w:r w:rsidRPr="001728AC">
        <w:rPr>
          <w:rFonts w:ascii="GHEA Grapalat" w:hAnsi="GHEA Grapalat" w:cs="Sylfaen"/>
          <w:szCs w:val="24"/>
        </w:rPr>
        <w:t xml:space="preserve"> </w:t>
      </w:r>
      <w:r w:rsidRPr="001728AC">
        <w:rPr>
          <w:rFonts w:ascii="GHEA Grapalat" w:hAnsi="GHEA Grapalat" w:cs="Sylfaen"/>
          <w:szCs w:val="24"/>
          <w:lang w:val="ru-RU"/>
        </w:rPr>
        <w:t>հայտերի</w:t>
      </w:r>
      <w:r w:rsidRPr="001728AC">
        <w:rPr>
          <w:rFonts w:ascii="GHEA Grapalat" w:hAnsi="GHEA Grapalat" w:cs="Sylfaen"/>
          <w:szCs w:val="24"/>
        </w:rPr>
        <w:t xml:space="preserve"> </w:t>
      </w:r>
      <w:r w:rsidRPr="001728AC">
        <w:rPr>
          <w:rFonts w:ascii="GHEA Grapalat" w:hAnsi="GHEA Grapalat" w:cs="Sylfaen"/>
          <w:szCs w:val="24"/>
          <w:lang w:val="ru-RU"/>
        </w:rPr>
        <w:t>բացման</w:t>
      </w:r>
      <w:r w:rsidRPr="001728AC">
        <w:rPr>
          <w:rFonts w:ascii="GHEA Grapalat" w:hAnsi="GHEA Grapalat" w:cs="Sylfaen"/>
          <w:szCs w:val="24"/>
        </w:rPr>
        <w:t xml:space="preserve"> </w:t>
      </w:r>
      <w:r w:rsidRPr="001728AC">
        <w:rPr>
          <w:rFonts w:ascii="GHEA Grapalat" w:hAnsi="GHEA Grapalat" w:cs="Sylfaen"/>
          <w:szCs w:val="24"/>
          <w:lang w:val="ru-RU"/>
        </w:rPr>
        <w:t>նիստի</w:t>
      </w:r>
      <w:r w:rsidRPr="001728AC">
        <w:rPr>
          <w:rFonts w:ascii="GHEA Grapalat" w:hAnsi="GHEA Grapalat" w:cs="Sylfaen"/>
          <w:szCs w:val="24"/>
        </w:rPr>
        <w:t xml:space="preserve"> </w:t>
      </w:r>
      <w:r w:rsidRPr="001728AC">
        <w:rPr>
          <w:rFonts w:ascii="GHEA Grapalat" w:hAnsi="GHEA Grapalat" w:cs="Sylfaen"/>
          <w:szCs w:val="24"/>
          <w:lang w:val="ru-RU"/>
        </w:rPr>
        <w:t>արձանագրության</w:t>
      </w:r>
      <w:r w:rsidRPr="001728AC">
        <w:rPr>
          <w:rFonts w:ascii="GHEA Grapalat" w:hAnsi="GHEA Grapalat" w:cs="Sylfaen"/>
          <w:szCs w:val="24"/>
        </w:rPr>
        <w:t xml:space="preserve"> </w:t>
      </w:r>
      <w:r w:rsidRPr="001728AC">
        <w:rPr>
          <w:rFonts w:ascii="GHEA Grapalat" w:hAnsi="GHEA Grapalat" w:cs="Sylfaen"/>
          <w:szCs w:val="24"/>
          <w:lang w:val="ru-RU"/>
        </w:rPr>
        <w:t>մեջ</w:t>
      </w:r>
      <w:r w:rsidRPr="001728AC">
        <w:rPr>
          <w:rFonts w:ascii="GHEA Grapalat" w:hAnsi="GHEA Grapalat" w:cs="Sylfaen"/>
          <w:szCs w:val="24"/>
        </w:rPr>
        <w:t xml:space="preserve"> </w:t>
      </w:r>
      <w:r w:rsidRPr="001728AC">
        <w:rPr>
          <w:rFonts w:ascii="GHEA Grapalat" w:hAnsi="GHEA Grapalat" w:cs="Sylfaen"/>
          <w:szCs w:val="24"/>
          <w:lang w:val="ru-RU"/>
        </w:rPr>
        <w:t>չներառված</w:t>
      </w:r>
      <w:r w:rsidRPr="001728AC">
        <w:rPr>
          <w:rFonts w:ascii="GHEA Grapalat" w:hAnsi="GHEA Grapalat" w:cs="Sylfaen"/>
          <w:szCs w:val="24"/>
        </w:rPr>
        <w:t xml:space="preserve"> </w:t>
      </w:r>
      <w:r w:rsidRPr="001728AC">
        <w:rPr>
          <w:rFonts w:ascii="GHEA Grapalat" w:hAnsi="GHEA Grapalat" w:cs="Sylfaen"/>
          <w:szCs w:val="24"/>
          <w:lang w:val="ru-RU"/>
        </w:rPr>
        <w:t>կարծիք</w:t>
      </w:r>
      <w:r w:rsidRPr="001728AC">
        <w:rPr>
          <w:rFonts w:ascii="GHEA Grapalat" w:hAnsi="GHEA Grapalat" w:cs="Sylfaen"/>
          <w:szCs w:val="24"/>
        </w:rPr>
        <w:t xml:space="preserve"> (</w:t>
      </w:r>
      <w:r w:rsidRPr="001728AC">
        <w:rPr>
          <w:rFonts w:ascii="GHEA Grapalat" w:hAnsi="GHEA Grapalat" w:cs="Sylfaen"/>
          <w:szCs w:val="24"/>
          <w:lang w:val="ru-RU"/>
        </w:rPr>
        <w:t>հատուկ</w:t>
      </w:r>
      <w:r w:rsidRPr="001728AC">
        <w:rPr>
          <w:rFonts w:ascii="GHEA Grapalat" w:hAnsi="GHEA Grapalat" w:cs="Sylfaen"/>
          <w:szCs w:val="24"/>
        </w:rPr>
        <w:t xml:space="preserve"> </w:t>
      </w:r>
      <w:r w:rsidRPr="001728AC">
        <w:rPr>
          <w:rFonts w:ascii="GHEA Grapalat" w:hAnsi="GHEA Grapalat" w:cs="Sylfaen"/>
          <w:szCs w:val="24"/>
          <w:lang w:val="ru-RU"/>
        </w:rPr>
        <w:t>կարծիք</w:t>
      </w:r>
      <w:r w:rsidRPr="001728AC">
        <w:rPr>
          <w:rFonts w:ascii="GHEA Grapalat" w:hAnsi="GHEA Grapalat" w:cs="Sylfaen"/>
          <w:szCs w:val="24"/>
        </w:rPr>
        <w:t xml:space="preserve">), </w:t>
      </w:r>
      <w:r w:rsidRPr="001728AC">
        <w:rPr>
          <w:rFonts w:ascii="GHEA Grapalat" w:hAnsi="GHEA Grapalat" w:cs="Sylfaen"/>
          <w:szCs w:val="24"/>
          <w:lang w:val="ru-RU"/>
        </w:rPr>
        <w:t>ապա</w:t>
      </w:r>
      <w:r w:rsidRPr="001728AC">
        <w:rPr>
          <w:rFonts w:ascii="GHEA Grapalat" w:hAnsi="GHEA Grapalat" w:cs="Sylfaen"/>
          <w:szCs w:val="24"/>
        </w:rPr>
        <w:t xml:space="preserve"> </w:t>
      </w:r>
      <w:r w:rsidRPr="001728AC">
        <w:rPr>
          <w:rFonts w:ascii="GHEA Grapalat" w:hAnsi="GHEA Grapalat" w:cs="Sylfaen"/>
          <w:szCs w:val="24"/>
          <w:lang w:val="ru-RU"/>
        </w:rPr>
        <w:t>դա</w:t>
      </w:r>
      <w:r w:rsidRPr="001728AC">
        <w:rPr>
          <w:rFonts w:ascii="GHEA Grapalat" w:hAnsi="GHEA Grapalat" w:cs="Sylfaen"/>
          <w:szCs w:val="24"/>
        </w:rPr>
        <w:t xml:space="preserve"> </w:t>
      </w:r>
      <w:r w:rsidRPr="001728AC">
        <w:rPr>
          <w:rFonts w:ascii="GHEA Grapalat" w:hAnsi="GHEA Grapalat" w:cs="Sylfaen"/>
          <w:szCs w:val="24"/>
          <w:lang w:val="ru-RU"/>
        </w:rPr>
        <w:t>ներկայացնում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գրավոր</w:t>
      </w:r>
      <w:r w:rsidRPr="001728AC">
        <w:rPr>
          <w:rFonts w:ascii="GHEA Grapalat" w:hAnsi="GHEA Grapalat" w:cs="Sylfaen"/>
          <w:szCs w:val="24"/>
        </w:rPr>
        <w:t xml:space="preserve">` </w:t>
      </w:r>
      <w:r w:rsidRPr="001728AC">
        <w:rPr>
          <w:rFonts w:ascii="GHEA Grapalat" w:hAnsi="GHEA Grapalat" w:cs="Sylfaen"/>
          <w:szCs w:val="24"/>
          <w:lang w:val="ru-RU"/>
        </w:rPr>
        <w:t>նիստի</w:t>
      </w:r>
      <w:r w:rsidRPr="001728AC">
        <w:rPr>
          <w:rFonts w:ascii="GHEA Grapalat" w:hAnsi="GHEA Grapalat" w:cs="Sylfaen"/>
          <w:szCs w:val="24"/>
        </w:rPr>
        <w:t xml:space="preserve"> </w:t>
      </w:r>
      <w:r w:rsidRPr="001728AC">
        <w:rPr>
          <w:rFonts w:ascii="GHEA Grapalat" w:hAnsi="GHEA Grapalat" w:cs="Sylfaen"/>
          <w:szCs w:val="24"/>
          <w:lang w:val="ru-RU"/>
        </w:rPr>
        <w:t>ընթացքում</w:t>
      </w:r>
      <w:r w:rsidRPr="001728AC">
        <w:rPr>
          <w:rFonts w:ascii="GHEA Grapalat" w:hAnsi="GHEA Grapalat" w:cs="Sylfaen"/>
          <w:szCs w:val="24"/>
        </w:rPr>
        <w:t xml:space="preserve">, </w:t>
      </w:r>
      <w:r w:rsidRPr="001728AC">
        <w:rPr>
          <w:rFonts w:ascii="GHEA Grapalat" w:hAnsi="GHEA Grapalat" w:cs="Sylfaen"/>
          <w:szCs w:val="24"/>
          <w:lang w:val="ru-RU"/>
        </w:rPr>
        <w:t>որը</w:t>
      </w:r>
      <w:r w:rsidRPr="001728AC">
        <w:rPr>
          <w:rFonts w:ascii="GHEA Grapalat" w:hAnsi="GHEA Grapalat" w:cs="Sylfaen"/>
          <w:szCs w:val="24"/>
        </w:rPr>
        <w:t xml:space="preserve"> </w:t>
      </w:r>
      <w:r w:rsidRPr="001728AC">
        <w:rPr>
          <w:rFonts w:ascii="GHEA Grapalat" w:hAnsi="GHEA Grapalat" w:cs="Sylfaen"/>
          <w:szCs w:val="24"/>
          <w:lang w:val="ru-RU"/>
        </w:rPr>
        <w:t>կցվում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կետում</w:t>
      </w:r>
      <w:r w:rsidRPr="001728AC">
        <w:rPr>
          <w:rFonts w:ascii="GHEA Grapalat" w:hAnsi="GHEA Grapalat" w:cs="Sylfaen"/>
          <w:szCs w:val="24"/>
        </w:rPr>
        <w:t xml:space="preserve"> </w:t>
      </w:r>
      <w:r w:rsidRPr="001728AC">
        <w:rPr>
          <w:rFonts w:ascii="GHEA Grapalat" w:hAnsi="GHEA Grapalat" w:cs="Sylfaen"/>
          <w:szCs w:val="24"/>
          <w:lang w:val="ru-RU"/>
        </w:rPr>
        <w:t>նշված</w:t>
      </w:r>
      <w:r w:rsidRPr="001728AC">
        <w:rPr>
          <w:rFonts w:ascii="GHEA Grapalat" w:hAnsi="GHEA Grapalat" w:cs="Sylfaen"/>
          <w:szCs w:val="24"/>
        </w:rPr>
        <w:t xml:space="preserve"> </w:t>
      </w:r>
      <w:r w:rsidRPr="001728AC">
        <w:rPr>
          <w:rFonts w:ascii="GHEA Grapalat" w:hAnsi="GHEA Grapalat" w:cs="Sylfaen"/>
          <w:szCs w:val="24"/>
          <w:lang w:val="ru-RU"/>
        </w:rPr>
        <w:t>արձանագրությանը։</w:t>
      </w:r>
    </w:p>
    <w:p w:rsidR="005E56D8" w:rsidRPr="001728AC" w:rsidRDefault="005E56D8" w:rsidP="005E56D8">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7.2.2 </w:t>
      </w:r>
      <w:r w:rsidRPr="001728AC">
        <w:rPr>
          <w:rFonts w:ascii="GHEA Grapalat" w:hAnsi="GHEA Grapalat" w:cs="Sylfaen"/>
          <w:szCs w:val="24"/>
          <w:lang w:val="ru-RU"/>
        </w:rPr>
        <w:t>Հայտերը</w:t>
      </w:r>
      <w:r w:rsidRPr="001728AC">
        <w:rPr>
          <w:rFonts w:ascii="GHEA Grapalat" w:hAnsi="GHEA Grapalat" w:cs="Sylfaen"/>
          <w:szCs w:val="24"/>
        </w:rPr>
        <w:t xml:space="preserve"> </w:t>
      </w:r>
      <w:r w:rsidRPr="001728AC">
        <w:rPr>
          <w:rFonts w:ascii="GHEA Grapalat" w:hAnsi="GHEA Grapalat" w:cs="Sylfaen"/>
          <w:szCs w:val="24"/>
          <w:lang w:val="ru-RU"/>
        </w:rPr>
        <w:t>գնահատվում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հրավերով</w:t>
      </w:r>
      <w:r w:rsidRPr="001728AC">
        <w:rPr>
          <w:rFonts w:ascii="GHEA Grapalat" w:hAnsi="GHEA Grapalat" w:cs="Sylfaen"/>
          <w:szCs w:val="24"/>
        </w:rPr>
        <w:t xml:space="preserve"> </w:t>
      </w:r>
      <w:r w:rsidRPr="001728AC">
        <w:rPr>
          <w:rFonts w:ascii="GHEA Grapalat" w:hAnsi="GHEA Grapalat" w:cs="Sylfaen"/>
          <w:szCs w:val="24"/>
          <w:lang w:val="ru-RU"/>
        </w:rPr>
        <w:t>սահմանված</w:t>
      </w:r>
      <w:r w:rsidRPr="001728AC">
        <w:rPr>
          <w:rFonts w:ascii="GHEA Grapalat" w:hAnsi="GHEA Grapalat" w:cs="Sylfaen"/>
          <w:szCs w:val="24"/>
        </w:rPr>
        <w:t xml:space="preserve"> </w:t>
      </w:r>
      <w:r w:rsidRPr="001728AC">
        <w:rPr>
          <w:rFonts w:ascii="GHEA Grapalat" w:hAnsi="GHEA Grapalat" w:cs="Sylfaen"/>
          <w:szCs w:val="24"/>
          <w:lang w:val="ru-RU"/>
        </w:rPr>
        <w:t>կարգով։</w:t>
      </w:r>
      <w:r w:rsidRPr="001728AC">
        <w:rPr>
          <w:rFonts w:ascii="GHEA Grapalat" w:hAnsi="GHEA Grapalat" w:cs="Sylfaen"/>
          <w:szCs w:val="24"/>
        </w:rPr>
        <w:t xml:space="preserve"> </w:t>
      </w:r>
      <w:r w:rsidRPr="001728AC">
        <w:rPr>
          <w:rFonts w:ascii="GHEA Grapalat" w:hAnsi="GHEA Grapalat" w:cs="Sylfaen"/>
          <w:szCs w:val="24"/>
          <w:lang w:val="ru-RU"/>
        </w:rPr>
        <w:t>Բավարար</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գնահատվում</w:t>
      </w:r>
      <w:r w:rsidRPr="001728AC">
        <w:rPr>
          <w:rFonts w:ascii="GHEA Grapalat" w:hAnsi="GHEA Grapalat" w:cs="Sylfaen"/>
          <w:szCs w:val="24"/>
        </w:rPr>
        <w:t xml:space="preserve"> </w:t>
      </w:r>
      <w:r w:rsidRPr="001728AC">
        <w:rPr>
          <w:rFonts w:ascii="GHEA Grapalat" w:hAnsi="GHEA Grapalat" w:cs="Sylfaen"/>
          <w:szCs w:val="24"/>
          <w:lang w:val="ru-RU"/>
        </w:rPr>
        <w:t>հրավերով</w:t>
      </w:r>
      <w:r w:rsidRPr="001728AC">
        <w:rPr>
          <w:rFonts w:ascii="GHEA Grapalat" w:hAnsi="GHEA Grapalat" w:cs="Sylfaen"/>
          <w:szCs w:val="24"/>
        </w:rPr>
        <w:t xml:space="preserve"> </w:t>
      </w:r>
      <w:r w:rsidRPr="001728AC">
        <w:rPr>
          <w:rFonts w:ascii="GHEA Grapalat" w:hAnsi="GHEA Grapalat" w:cs="Sylfaen"/>
          <w:szCs w:val="24"/>
          <w:lang w:val="ru-RU"/>
        </w:rPr>
        <w:t>նախատեսված</w:t>
      </w:r>
      <w:r w:rsidRPr="001728AC">
        <w:rPr>
          <w:rFonts w:ascii="GHEA Grapalat" w:hAnsi="GHEA Grapalat" w:cs="Sylfaen"/>
          <w:szCs w:val="24"/>
        </w:rPr>
        <w:t xml:space="preserve"> </w:t>
      </w:r>
      <w:r w:rsidRPr="001728AC">
        <w:rPr>
          <w:rFonts w:ascii="GHEA Grapalat" w:hAnsi="GHEA Grapalat" w:cs="Sylfaen"/>
          <w:szCs w:val="24"/>
          <w:lang w:val="ru-RU"/>
        </w:rPr>
        <w:t>պայմաններին</w:t>
      </w:r>
      <w:r w:rsidRPr="001728AC">
        <w:rPr>
          <w:rFonts w:ascii="GHEA Grapalat" w:hAnsi="GHEA Grapalat" w:cs="Sylfaen"/>
          <w:szCs w:val="24"/>
        </w:rPr>
        <w:t xml:space="preserve"> </w:t>
      </w:r>
      <w:r w:rsidRPr="001728AC">
        <w:rPr>
          <w:rFonts w:ascii="GHEA Grapalat" w:hAnsi="GHEA Grapalat" w:cs="Sylfaen"/>
          <w:szCs w:val="24"/>
          <w:lang w:val="ru-RU"/>
        </w:rPr>
        <w:t>համապատասխանող</w:t>
      </w:r>
      <w:r w:rsidRPr="001728AC">
        <w:rPr>
          <w:rFonts w:ascii="GHEA Grapalat" w:hAnsi="GHEA Grapalat" w:cs="Sylfaen"/>
          <w:szCs w:val="24"/>
        </w:rPr>
        <w:t xml:space="preserve"> </w:t>
      </w:r>
      <w:r w:rsidRPr="001728AC">
        <w:rPr>
          <w:rFonts w:ascii="GHEA Grapalat" w:hAnsi="GHEA Grapalat" w:cs="Sylfaen"/>
          <w:szCs w:val="24"/>
          <w:lang w:val="ru-RU"/>
        </w:rPr>
        <w:t>հայտերը</w:t>
      </w:r>
      <w:r w:rsidRPr="001728AC">
        <w:rPr>
          <w:rFonts w:ascii="GHEA Grapalat" w:hAnsi="GHEA Grapalat" w:cs="Sylfaen"/>
          <w:szCs w:val="24"/>
        </w:rPr>
        <w:t xml:space="preserve">, </w:t>
      </w:r>
      <w:r w:rsidRPr="001728AC">
        <w:rPr>
          <w:rFonts w:ascii="GHEA Grapalat" w:hAnsi="GHEA Grapalat" w:cs="Sylfaen"/>
          <w:szCs w:val="24"/>
          <w:lang w:val="ru-RU"/>
        </w:rPr>
        <w:t>հակառակ</w:t>
      </w:r>
      <w:r w:rsidRPr="001728AC">
        <w:rPr>
          <w:rFonts w:ascii="GHEA Grapalat" w:hAnsi="GHEA Grapalat" w:cs="Sylfaen"/>
          <w:szCs w:val="24"/>
        </w:rPr>
        <w:t xml:space="preserve"> </w:t>
      </w:r>
      <w:r w:rsidRPr="001728AC">
        <w:rPr>
          <w:rFonts w:ascii="GHEA Grapalat" w:hAnsi="GHEA Grapalat" w:cs="Sylfaen"/>
          <w:szCs w:val="24"/>
          <w:lang w:val="ru-RU"/>
        </w:rPr>
        <w:t>դեպքում</w:t>
      </w:r>
      <w:r w:rsidRPr="001728AC">
        <w:rPr>
          <w:rFonts w:ascii="GHEA Grapalat" w:hAnsi="GHEA Grapalat" w:cs="Sylfaen"/>
          <w:szCs w:val="24"/>
        </w:rPr>
        <w:t xml:space="preserve"> </w:t>
      </w:r>
      <w:r w:rsidRPr="001728AC">
        <w:rPr>
          <w:rFonts w:ascii="GHEA Grapalat" w:hAnsi="GHEA Grapalat" w:cs="Sylfaen"/>
          <w:szCs w:val="24"/>
          <w:lang w:val="ru-RU"/>
        </w:rPr>
        <w:t>հայտերը</w:t>
      </w:r>
      <w:r w:rsidRPr="001728AC">
        <w:rPr>
          <w:rFonts w:ascii="GHEA Grapalat" w:hAnsi="GHEA Grapalat" w:cs="Sylfaen"/>
          <w:szCs w:val="24"/>
        </w:rPr>
        <w:t xml:space="preserve"> </w:t>
      </w:r>
      <w:r w:rsidRPr="001728AC">
        <w:rPr>
          <w:rFonts w:ascii="GHEA Grapalat" w:hAnsi="GHEA Grapalat" w:cs="Sylfaen"/>
          <w:szCs w:val="24"/>
          <w:lang w:val="ru-RU"/>
        </w:rPr>
        <w:t>գնահատվում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անբավարար</w:t>
      </w:r>
      <w:r w:rsidRPr="001728AC">
        <w:rPr>
          <w:rFonts w:ascii="GHEA Grapalat" w:hAnsi="GHEA Grapalat" w:cs="Sylfaen"/>
          <w:szCs w:val="24"/>
        </w:rPr>
        <w:t xml:space="preserve"> </w:t>
      </w:r>
      <w:r w:rsidRPr="001728AC">
        <w:rPr>
          <w:rFonts w:ascii="GHEA Grapalat" w:hAnsi="GHEA Grapalat" w:cs="Sylfaen"/>
          <w:szCs w:val="24"/>
          <w:lang w:val="ru-RU"/>
        </w:rPr>
        <w:t>և</w:t>
      </w:r>
      <w:r w:rsidRPr="001728AC">
        <w:rPr>
          <w:rFonts w:ascii="GHEA Grapalat" w:hAnsi="GHEA Grapalat" w:cs="Sylfaen"/>
          <w:szCs w:val="24"/>
        </w:rPr>
        <w:t xml:space="preserve"> </w:t>
      </w:r>
      <w:r w:rsidRPr="001728AC">
        <w:rPr>
          <w:rFonts w:ascii="GHEA Grapalat" w:hAnsi="GHEA Grapalat" w:cs="Sylfaen"/>
          <w:szCs w:val="24"/>
          <w:lang w:val="ru-RU"/>
        </w:rPr>
        <w:t>մերժվում</w:t>
      </w:r>
      <w:r w:rsidRPr="001728AC">
        <w:rPr>
          <w:rFonts w:ascii="GHEA Grapalat" w:hAnsi="GHEA Grapalat" w:cs="Sylfaen"/>
          <w:szCs w:val="24"/>
        </w:rPr>
        <w:t xml:space="preserve"> </w:t>
      </w:r>
      <w:r w:rsidRPr="001728AC">
        <w:rPr>
          <w:rFonts w:ascii="GHEA Grapalat" w:hAnsi="GHEA Grapalat" w:cs="Sylfaen"/>
          <w:szCs w:val="24"/>
          <w:lang w:val="ru-RU"/>
        </w:rPr>
        <w:t>են։</w:t>
      </w:r>
    </w:p>
    <w:p w:rsidR="005E56D8" w:rsidRPr="001728AC" w:rsidRDefault="005E56D8" w:rsidP="005E56D8">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7.2.3 </w:t>
      </w:r>
      <w:r w:rsidRPr="001728AC">
        <w:rPr>
          <w:rFonts w:ascii="GHEA Grapalat" w:hAnsi="GHEA Grapalat" w:cs="Sylfaen"/>
          <w:szCs w:val="24"/>
          <w:lang w:val="ru-RU"/>
        </w:rPr>
        <w:t>Առաջին</w:t>
      </w:r>
      <w:r w:rsidRPr="001728AC">
        <w:rPr>
          <w:rFonts w:ascii="GHEA Grapalat" w:hAnsi="GHEA Grapalat" w:cs="Sylfaen"/>
          <w:szCs w:val="24"/>
        </w:rPr>
        <w:t xml:space="preserve"> </w:t>
      </w:r>
      <w:r w:rsidRPr="001728AC">
        <w:rPr>
          <w:rFonts w:ascii="GHEA Grapalat" w:hAnsi="GHEA Grapalat" w:cs="Sylfaen"/>
          <w:szCs w:val="24"/>
          <w:lang w:val="ru-RU"/>
        </w:rPr>
        <w:t>տեղը</w:t>
      </w:r>
      <w:r w:rsidRPr="001728AC">
        <w:rPr>
          <w:rFonts w:ascii="GHEA Grapalat" w:hAnsi="GHEA Grapalat" w:cs="Sylfaen"/>
          <w:szCs w:val="24"/>
        </w:rPr>
        <w:t xml:space="preserve"> </w:t>
      </w:r>
      <w:r w:rsidRPr="001728AC">
        <w:rPr>
          <w:rFonts w:ascii="GHEA Grapalat" w:hAnsi="GHEA Grapalat" w:cs="Sylfaen"/>
          <w:szCs w:val="24"/>
          <w:lang w:val="ru-RU"/>
        </w:rPr>
        <w:t>զբաղեցրած</w:t>
      </w:r>
      <w:r w:rsidRPr="001728AC">
        <w:rPr>
          <w:rFonts w:ascii="GHEA Grapalat" w:hAnsi="GHEA Grapalat" w:cs="Sylfaen"/>
          <w:szCs w:val="24"/>
        </w:rPr>
        <w:t xml:space="preserve"> Մ</w:t>
      </w:r>
      <w:r w:rsidRPr="001728AC">
        <w:rPr>
          <w:rFonts w:ascii="GHEA Grapalat" w:hAnsi="GHEA Grapalat" w:cs="Sylfaen"/>
          <w:szCs w:val="24"/>
          <w:lang w:val="ru-RU"/>
        </w:rPr>
        <w:t>ասնակիցը</w:t>
      </w:r>
      <w:r w:rsidRPr="001728AC">
        <w:rPr>
          <w:rFonts w:ascii="GHEA Grapalat" w:hAnsi="GHEA Grapalat" w:cs="Sylfaen"/>
          <w:szCs w:val="24"/>
        </w:rPr>
        <w:t xml:space="preserve"> </w:t>
      </w:r>
      <w:r w:rsidRPr="001728AC">
        <w:rPr>
          <w:rFonts w:ascii="GHEA Grapalat" w:hAnsi="GHEA Grapalat" w:cs="Sylfaen"/>
          <w:szCs w:val="24"/>
          <w:lang w:val="ru-RU"/>
        </w:rPr>
        <w:t>որոշվում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բավարար</w:t>
      </w:r>
      <w:r w:rsidRPr="001728AC">
        <w:rPr>
          <w:rFonts w:ascii="GHEA Grapalat" w:hAnsi="GHEA Grapalat" w:cs="Sylfaen"/>
          <w:szCs w:val="24"/>
        </w:rPr>
        <w:t xml:space="preserve"> </w:t>
      </w:r>
      <w:r w:rsidRPr="001728AC">
        <w:rPr>
          <w:rFonts w:ascii="GHEA Grapalat" w:hAnsi="GHEA Grapalat" w:cs="Sylfaen"/>
          <w:szCs w:val="24"/>
          <w:lang w:val="ru-RU"/>
        </w:rPr>
        <w:t>գնահատված</w:t>
      </w:r>
      <w:r w:rsidRPr="001728AC">
        <w:rPr>
          <w:rFonts w:ascii="GHEA Grapalat" w:hAnsi="GHEA Grapalat" w:cs="Sylfaen"/>
          <w:szCs w:val="24"/>
        </w:rPr>
        <w:t xml:space="preserve"> </w:t>
      </w:r>
      <w:r w:rsidRPr="001728AC">
        <w:rPr>
          <w:rFonts w:ascii="GHEA Grapalat" w:hAnsi="GHEA Grapalat" w:cs="Sylfaen"/>
          <w:szCs w:val="24"/>
          <w:lang w:val="ru-RU"/>
        </w:rPr>
        <w:t>հայտեր</w:t>
      </w:r>
      <w:r w:rsidRPr="001728AC">
        <w:rPr>
          <w:rFonts w:ascii="GHEA Grapalat" w:hAnsi="GHEA Grapalat" w:cs="Sylfaen"/>
          <w:szCs w:val="24"/>
        </w:rPr>
        <w:t xml:space="preserve"> </w:t>
      </w:r>
      <w:r w:rsidRPr="001728AC">
        <w:rPr>
          <w:rFonts w:ascii="GHEA Grapalat" w:hAnsi="GHEA Grapalat" w:cs="Sylfaen"/>
          <w:szCs w:val="24"/>
          <w:lang w:val="ru-RU"/>
        </w:rPr>
        <w:t>ներկայացրած</w:t>
      </w:r>
      <w:r w:rsidRPr="001728AC">
        <w:rPr>
          <w:rFonts w:ascii="GHEA Grapalat" w:hAnsi="GHEA Grapalat" w:cs="Sylfaen"/>
          <w:szCs w:val="24"/>
        </w:rPr>
        <w:t xml:space="preserve"> </w:t>
      </w:r>
      <w:r w:rsidRPr="001728AC">
        <w:rPr>
          <w:rFonts w:ascii="GHEA Grapalat" w:hAnsi="GHEA Grapalat" w:cs="Sylfaen"/>
          <w:szCs w:val="24"/>
          <w:lang w:val="ru-RU"/>
        </w:rPr>
        <w:t>մասնակիցների</w:t>
      </w:r>
      <w:r w:rsidRPr="001728AC">
        <w:rPr>
          <w:rFonts w:ascii="GHEA Grapalat" w:hAnsi="GHEA Grapalat" w:cs="Sylfaen"/>
          <w:szCs w:val="24"/>
        </w:rPr>
        <w:t xml:space="preserve"> </w:t>
      </w:r>
      <w:r w:rsidRPr="001728AC">
        <w:rPr>
          <w:rFonts w:ascii="GHEA Grapalat" w:hAnsi="GHEA Grapalat" w:cs="Sylfaen"/>
          <w:szCs w:val="24"/>
          <w:lang w:val="ru-RU"/>
        </w:rPr>
        <w:t>թվից</w:t>
      </w:r>
      <w:r w:rsidRPr="001728AC">
        <w:rPr>
          <w:rFonts w:ascii="GHEA Grapalat" w:hAnsi="GHEA Grapalat" w:cs="Sylfaen"/>
          <w:szCs w:val="24"/>
        </w:rPr>
        <w:t xml:space="preserve">` </w:t>
      </w:r>
      <w:r w:rsidRPr="001728AC">
        <w:rPr>
          <w:rFonts w:ascii="GHEA Grapalat" w:hAnsi="GHEA Grapalat" w:cs="Sylfaen"/>
          <w:szCs w:val="24"/>
          <w:lang w:val="ru-RU"/>
        </w:rPr>
        <w:t>նվազագույն</w:t>
      </w:r>
      <w:r w:rsidRPr="001728AC">
        <w:rPr>
          <w:rFonts w:ascii="GHEA Grapalat" w:hAnsi="GHEA Grapalat" w:cs="Sylfaen"/>
          <w:szCs w:val="24"/>
        </w:rPr>
        <w:t xml:space="preserve"> </w:t>
      </w:r>
      <w:r w:rsidRPr="001728AC">
        <w:rPr>
          <w:rFonts w:ascii="GHEA Grapalat" w:hAnsi="GHEA Grapalat" w:cs="Sylfaen"/>
          <w:szCs w:val="24"/>
          <w:lang w:val="ru-RU"/>
        </w:rPr>
        <w:t>գնային</w:t>
      </w:r>
      <w:r w:rsidRPr="001728AC">
        <w:rPr>
          <w:rFonts w:ascii="GHEA Grapalat" w:hAnsi="GHEA Grapalat" w:cs="Sylfaen"/>
          <w:szCs w:val="24"/>
        </w:rPr>
        <w:t xml:space="preserve"> </w:t>
      </w:r>
      <w:r w:rsidRPr="001728AC">
        <w:rPr>
          <w:rFonts w:ascii="GHEA Grapalat" w:hAnsi="GHEA Grapalat" w:cs="Sylfaen"/>
          <w:szCs w:val="24"/>
          <w:lang w:val="ru-RU"/>
        </w:rPr>
        <w:t>առաջարկ</w:t>
      </w:r>
      <w:r w:rsidRPr="001728AC">
        <w:rPr>
          <w:rFonts w:ascii="GHEA Grapalat" w:hAnsi="GHEA Grapalat" w:cs="Sylfaen"/>
          <w:szCs w:val="24"/>
        </w:rPr>
        <w:t xml:space="preserve"> </w:t>
      </w:r>
      <w:r w:rsidRPr="001728AC">
        <w:rPr>
          <w:rFonts w:ascii="GHEA Grapalat" w:hAnsi="GHEA Grapalat" w:cs="Sylfaen"/>
          <w:szCs w:val="24"/>
          <w:lang w:val="ru-RU"/>
        </w:rPr>
        <w:t>ներկայացրած</w:t>
      </w:r>
      <w:r w:rsidRPr="001728AC">
        <w:rPr>
          <w:rFonts w:ascii="GHEA Grapalat" w:hAnsi="GHEA Grapalat" w:cs="Sylfaen"/>
          <w:szCs w:val="24"/>
        </w:rPr>
        <w:t xml:space="preserve"> </w:t>
      </w:r>
      <w:r w:rsidRPr="001728AC">
        <w:rPr>
          <w:rFonts w:ascii="GHEA Grapalat" w:hAnsi="GHEA Grapalat" w:cs="Sylfaen"/>
          <w:szCs w:val="24"/>
          <w:lang w:val="ru-RU"/>
        </w:rPr>
        <w:t>մասնակցին</w:t>
      </w:r>
      <w:r w:rsidRPr="001728AC">
        <w:rPr>
          <w:rFonts w:ascii="GHEA Grapalat" w:hAnsi="GHEA Grapalat" w:cs="Sylfaen"/>
          <w:szCs w:val="24"/>
        </w:rPr>
        <w:t xml:space="preserve"> </w:t>
      </w:r>
      <w:r w:rsidRPr="001728AC">
        <w:rPr>
          <w:rFonts w:ascii="GHEA Grapalat" w:hAnsi="GHEA Grapalat" w:cs="Sylfaen"/>
          <w:szCs w:val="24"/>
          <w:lang w:val="ru-RU"/>
        </w:rPr>
        <w:t>նախապատվություն</w:t>
      </w:r>
      <w:r w:rsidRPr="001728AC">
        <w:rPr>
          <w:rFonts w:ascii="GHEA Grapalat" w:hAnsi="GHEA Grapalat" w:cs="Sylfaen"/>
          <w:szCs w:val="24"/>
        </w:rPr>
        <w:t xml:space="preserve"> </w:t>
      </w:r>
      <w:r w:rsidRPr="001728AC">
        <w:rPr>
          <w:rFonts w:ascii="GHEA Grapalat" w:hAnsi="GHEA Grapalat" w:cs="Sylfaen"/>
          <w:szCs w:val="24"/>
          <w:lang w:val="ru-RU"/>
        </w:rPr>
        <w:t>տալու</w:t>
      </w:r>
      <w:r w:rsidRPr="001728AC">
        <w:rPr>
          <w:rFonts w:ascii="GHEA Grapalat" w:hAnsi="GHEA Grapalat" w:cs="Sylfaen"/>
          <w:szCs w:val="24"/>
        </w:rPr>
        <w:t xml:space="preserve"> </w:t>
      </w:r>
      <w:r w:rsidRPr="001728AC">
        <w:rPr>
          <w:rFonts w:ascii="GHEA Grapalat" w:hAnsi="GHEA Grapalat" w:cs="Sylfaen"/>
          <w:szCs w:val="24"/>
          <w:lang w:val="ru-RU"/>
        </w:rPr>
        <w:t>սկզբունքով։</w:t>
      </w:r>
      <w:r w:rsidRPr="001728AC">
        <w:rPr>
          <w:rFonts w:ascii="GHEA Grapalat" w:hAnsi="GHEA Grapalat" w:cs="Sylfaen"/>
          <w:szCs w:val="24"/>
        </w:rPr>
        <w:t xml:space="preserve"> </w:t>
      </w:r>
      <w:r w:rsidRPr="001728AC">
        <w:rPr>
          <w:rFonts w:ascii="GHEA Grapalat" w:hAnsi="GHEA Grapalat" w:cs="Sylfaen"/>
          <w:szCs w:val="24"/>
          <w:lang w:val="ru-RU"/>
        </w:rPr>
        <w:t>Ընդ</w:t>
      </w:r>
      <w:r w:rsidRPr="001728AC">
        <w:rPr>
          <w:rFonts w:ascii="GHEA Grapalat" w:hAnsi="GHEA Grapalat" w:cs="Sylfaen"/>
          <w:szCs w:val="24"/>
        </w:rPr>
        <w:t xml:space="preserve"> </w:t>
      </w:r>
      <w:r w:rsidRPr="001728AC">
        <w:rPr>
          <w:rFonts w:ascii="GHEA Grapalat" w:hAnsi="GHEA Grapalat" w:cs="Sylfaen"/>
          <w:szCs w:val="24"/>
          <w:lang w:val="ru-RU"/>
        </w:rPr>
        <w:t>որում</w:t>
      </w:r>
      <w:r w:rsidRPr="001728AC">
        <w:rPr>
          <w:rFonts w:ascii="GHEA Grapalat" w:hAnsi="GHEA Grapalat" w:cs="Sylfaen"/>
          <w:szCs w:val="24"/>
        </w:rPr>
        <w:t xml:space="preserve">, </w:t>
      </w:r>
      <w:r w:rsidRPr="001728AC">
        <w:rPr>
          <w:rFonts w:ascii="GHEA Grapalat" w:hAnsi="GHEA Grapalat" w:cs="Sylfaen"/>
          <w:szCs w:val="24"/>
          <w:lang w:val="ru-RU"/>
        </w:rPr>
        <w:t>հանձնաժողովի</w:t>
      </w:r>
      <w:r w:rsidRPr="001728AC">
        <w:rPr>
          <w:rFonts w:ascii="GHEA Grapalat" w:hAnsi="GHEA Grapalat" w:cs="Sylfaen"/>
          <w:szCs w:val="24"/>
        </w:rPr>
        <w:t xml:space="preserve"> </w:t>
      </w:r>
      <w:r w:rsidRPr="001728AC">
        <w:rPr>
          <w:rFonts w:ascii="GHEA Grapalat" w:hAnsi="GHEA Grapalat" w:cs="Sylfaen"/>
          <w:szCs w:val="24"/>
          <w:lang w:val="ru-RU"/>
        </w:rPr>
        <w:t>կողմից</w:t>
      </w:r>
      <w:r w:rsidRPr="001728AC">
        <w:rPr>
          <w:rFonts w:ascii="GHEA Grapalat" w:hAnsi="GHEA Grapalat" w:cs="Sylfaen"/>
          <w:szCs w:val="24"/>
        </w:rPr>
        <w:t xml:space="preserve"> </w:t>
      </w:r>
      <w:r w:rsidRPr="001728AC">
        <w:rPr>
          <w:rFonts w:ascii="GHEA Grapalat" w:hAnsi="GHEA Grapalat" w:cs="Sylfaen"/>
          <w:szCs w:val="24"/>
          <w:lang w:val="en-US"/>
        </w:rPr>
        <w:t>առաջին</w:t>
      </w:r>
      <w:r w:rsidRPr="001728AC">
        <w:rPr>
          <w:rFonts w:ascii="GHEA Grapalat" w:hAnsi="GHEA Grapalat" w:cs="Sylfaen"/>
          <w:szCs w:val="24"/>
        </w:rPr>
        <w:t xml:space="preserve"> </w:t>
      </w:r>
      <w:r w:rsidRPr="001728AC">
        <w:rPr>
          <w:rFonts w:ascii="GHEA Grapalat" w:hAnsi="GHEA Grapalat" w:cs="Sylfaen"/>
          <w:szCs w:val="24"/>
          <w:lang w:val="en-US"/>
        </w:rPr>
        <w:t>և</w:t>
      </w:r>
      <w:r w:rsidRPr="001728AC">
        <w:rPr>
          <w:rFonts w:ascii="GHEA Grapalat" w:hAnsi="GHEA Grapalat" w:cs="Sylfaen"/>
          <w:szCs w:val="24"/>
        </w:rPr>
        <w:t xml:space="preserve"> </w:t>
      </w:r>
      <w:r w:rsidRPr="001728AC">
        <w:rPr>
          <w:rFonts w:ascii="GHEA Grapalat" w:hAnsi="GHEA Grapalat" w:cs="Sylfaen"/>
          <w:szCs w:val="24"/>
          <w:lang w:val="en-US"/>
        </w:rPr>
        <w:t>հաջորդաբար</w:t>
      </w:r>
      <w:r w:rsidRPr="001728AC">
        <w:rPr>
          <w:rFonts w:ascii="GHEA Grapalat" w:hAnsi="GHEA Grapalat" w:cs="Sylfaen"/>
          <w:szCs w:val="24"/>
        </w:rPr>
        <w:t xml:space="preserve"> </w:t>
      </w:r>
      <w:r w:rsidRPr="001728AC">
        <w:rPr>
          <w:rFonts w:ascii="GHEA Grapalat" w:hAnsi="GHEA Grapalat" w:cs="Sylfaen"/>
          <w:szCs w:val="24"/>
          <w:lang w:val="en-US"/>
        </w:rPr>
        <w:t>տեղեր</w:t>
      </w:r>
      <w:r w:rsidRPr="001728AC">
        <w:rPr>
          <w:rFonts w:ascii="GHEA Grapalat" w:hAnsi="GHEA Grapalat" w:cs="Sylfaen"/>
          <w:szCs w:val="24"/>
        </w:rPr>
        <w:t xml:space="preserve"> </w:t>
      </w:r>
      <w:r w:rsidRPr="001728AC">
        <w:rPr>
          <w:rFonts w:ascii="GHEA Grapalat" w:hAnsi="GHEA Grapalat" w:cs="Sylfaen"/>
          <w:szCs w:val="24"/>
          <w:lang w:val="ru-RU"/>
        </w:rPr>
        <w:t>զբաղեցրած</w:t>
      </w:r>
      <w:r w:rsidRPr="001728AC">
        <w:rPr>
          <w:rFonts w:ascii="GHEA Grapalat" w:hAnsi="GHEA Grapalat" w:cs="Sylfaen"/>
          <w:szCs w:val="24"/>
        </w:rPr>
        <w:t xml:space="preserve"> </w:t>
      </w:r>
      <w:r w:rsidRPr="001728AC">
        <w:rPr>
          <w:rFonts w:ascii="GHEA Grapalat" w:hAnsi="GHEA Grapalat" w:cs="Sylfaen"/>
          <w:szCs w:val="24"/>
          <w:lang w:val="ru-RU"/>
        </w:rPr>
        <w:t>մասնակիցներին</w:t>
      </w:r>
      <w:r w:rsidRPr="001728AC">
        <w:rPr>
          <w:rFonts w:ascii="GHEA Grapalat" w:hAnsi="GHEA Grapalat" w:cs="Sylfaen"/>
          <w:szCs w:val="24"/>
        </w:rPr>
        <w:t xml:space="preserve"> </w:t>
      </w:r>
      <w:r w:rsidRPr="001728AC">
        <w:rPr>
          <w:rFonts w:ascii="GHEA Grapalat" w:hAnsi="GHEA Grapalat" w:cs="Sylfaen"/>
          <w:szCs w:val="24"/>
          <w:lang w:val="ru-RU"/>
        </w:rPr>
        <w:t>որոշելիս</w:t>
      </w:r>
      <w:r w:rsidRPr="001728AC">
        <w:rPr>
          <w:rFonts w:ascii="GHEA Grapalat" w:hAnsi="GHEA Grapalat" w:cs="Sylfaen"/>
          <w:szCs w:val="24"/>
        </w:rPr>
        <w:t xml:space="preserve">` </w:t>
      </w:r>
      <w:r w:rsidRPr="001728AC">
        <w:rPr>
          <w:rFonts w:ascii="GHEA Grapalat" w:hAnsi="GHEA Grapalat" w:cs="Sylfaen"/>
          <w:szCs w:val="24"/>
          <w:lang w:val="ru-RU"/>
        </w:rPr>
        <w:t>գնային</w:t>
      </w:r>
      <w:r w:rsidRPr="001728AC">
        <w:rPr>
          <w:rFonts w:ascii="GHEA Grapalat" w:hAnsi="GHEA Grapalat" w:cs="Sylfaen"/>
          <w:szCs w:val="24"/>
        </w:rPr>
        <w:t xml:space="preserve"> </w:t>
      </w:r>
      <w:r w:rsidRPr="001728AC">
        <w:rPr>
          <w:rFonts w:ascii="GHEA Grapalat" w:hAnsi="GHEA Grapalat" w:cs="Sylfaen"/>
          <w:szCs w:val="24"/>
          <w:lang w:val="ru-RU"/>
        </w:rPr>
        <w:t>առաջարկների</w:t>
      </w:r>
      <w:r w:rsidRPr="001728AC">
        <w:rPr>
          <w:rFonts w:ascii="GHEA Grapalat" w:hAnsi="GHEA Grapalat" w:cs="Sylfaen"/>
          <w:szCs w:val="24"/>
        </w:rPr>
        <w:t xml:space="preserve"> գնահատումը և </w:t>
      </w:r>
      <w:r w:rsidRPr="001728AC">
        <w:rPr>
          <w:rFonts w:ascii="GHEA Grapalat" w:hAnsi="GHEA Grapalat" w:cs="Sylfaen"/>
          <w:szCs w:val="24"/>
          <w:lang w:val="ru-RU"/>
        </w:rPr>
        <w:t>համեմատումն</w:t>
      </w:r>
      <w:r w:rsidRPr="001728AC">
        <w:rPr>
          <w:rFonts w:ascii="GHEA Grapalat" w:hAnsi="GHEA Grapalat" w:cs="Sylfaen"/>
          <w:szCs w:val="24"/>
        </w:rPr>
        <w:t xml:space="preserve"> </w:t>
      </w:r>
      <w:r w:rsidRPr="001728AC">
        <w:rPr>
          <w:rFonts w:ascii="GHEA Grapalat" w:hAnsi="GHEA Grapalat" w:cs="Sylfaen"/>
          <w:szCs w:val="24"/>
          <w:lang w:val="ru-RU"/>
        </w:rPr>
        <w:t>իրականացվում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առանց</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հրավերի</w:t>
      </w:r>
      <w:r w:rsidRPr="001728AC">
        <w:rPr>
          <w:rFonts w:ascii="GHEA Grapalat" w:hAnsi="GHEA Grapalat" w:cs="Sylfaen"/>
          <w:szCs w:val="24"/>
        </w:rPr>
        <w:t xml:space="preserve"> 2-</w:t>
      </w:r>
      <w:r w:rsidRPr="001728AC">
        <w:rPr>
          <w:rFonts w:ascii="GHEA Grapalat" w:hAnsi="GHEA Grapalat" w:cs="Sylfaen"/>
          <w:szCs w:val="24"/>
          <w:lang w:val="ru-RU"/>
        </w:rPr>
        <w:t>րդ</w:t>
      </w:r>
      <w:r w:rsidRPr="001728AC">
        <w:rPr>
          <w:rFonts w:ascii="GHEA Grapalat" w:hAnsi="GHEA Grapalat" w:cs="Sylfaen"/>
          <w:szCs w:val="24"/>
        </w:rPr>
        <w:t xml:space="preserve"> </w:t>
      </w:r>
      <w:r w:rsidRPr="001728AC">
        <w:rPr>
          <w:rFonts w:ascii="GHEA Grapalat" w:hAnsi="GHEA Grapalat" w:cs="Sylfaen"/>
          <w:szCs w:val="24"/>
          <w:lang w:val="ru-RU"/>
        </w:rPr>
        <w:t>մասի</w:t>
      </w:r>
      <w:r w:rsidRPr="001728AC">
        <w:rPr>
          <w:rFonts w:ascii="GHEA Grapalat" w:hAnsi="GHEA Grapalat" w:cs="Sylfaen"/>
          <w:szCs w:val="24"/>
        </w:rPr>
        <w:t xml:space="preserve"> 4.2 </w:t>
      </w:r>
      <w:r w:rsidRPr="001728AC">
        <w:rPr>
          <w:rFonts w:ascii="GHEA Grapalat" w:hAnsi="GHEA Grapalat" w:cs="Sylfaen"/>
          <w:szCs w:val="24"/>
          <w:lang w:val="ru-RU"/>
        </w:rPr>
        <w:t>կետում</w:t>
      </w:r>
      <w:r w:rsidRPr="001728AC">
        <w:rPr>
          <w:rFonts w:ascii="GHEA Grapalat" w:hAnsi="GHEA Grapalat" w:cs="Sylfaen"/>
          <w:szCs w:val="24"/>
        </w:rPr>
        <w:t xml:space="preserve"> </w:t>
      </w:r>
      <w:r w:rsidRPr="001728AC">
        <w:rPr>
          <w:rFonts w:ascii="GHEA Grapalat" w:hAnsi="GHEA Grapalat" w:cs="Sylfaen"/>
          <w:szCs w:val="24"/>
          <w:lang w:val="ru-RU"/>
        </w:rPr>
        <w:t>նշված</w:t>
      </w:r>
      <w:r w:rsidRPr="001728AC">
        <w:rPr>
          <w:rFonts w:ascii="GHEA Grapalat" w:hAnsi="GHEA Grapalat" w:cs="Sylfaen"/>
          <w:szCs w:val="24"/>
        </w:rPr>
        <w:t xml:space="preserve"> </w:t>
      </w:r>
      <w:r w:rsidRPr="001728AC">
        <w:rPr>
          <w:rFonts w:ascii="GHEA Grapalat" w:hAnsi="GHEA Grapalat" w:cs="Sylfaen"/>
          <w:szCs w:val="24"/>
          <w:lang w:val="ru-RU"/>
        </w:rPr>
        <w:t>հարկի</w:t>
      </w:r>
      <w:r w:rsidRPr="001728AC">
        <w:rPr>
          <w:rFonts w:ascii="GHEA Grapalat" w:hAnsi="GHEA Grapalat" w:cs="Sylfaen"/>
          <w:szCs w:val="24"/>
        </w:rPr>
        <w:t xml:space="preserve"> </w:t>
      </w:r>
      <w:r w:rsidRPr="001728AC">
        <w:rPr>
          <w:rFonts w:ascii="GHEA Grapalat" w:hAnsi="GHEA Grapalat" w:cs="Sylfaen"/>
          <w:szCs w:val="24"/>
          <w:lang w:val="ru-RU"/>
        </w:rPr>
        <w:t>գումարի</w:t>
      </w:r>
      <w:r w:rsidRPr="001728AC">
        <w:rPr>
          <w:rFonts w:ascii="GHEA Grapalat" w:hAnsi="GHEA Grapalat" w:cs="Sylfaen"/>
          <w:szCs w:val="24"/>
        </w:rPr>
        <w:t xml:space="preserve"> </w:t>
      </w:r>
      <w:r w:rsidRPr="001728AC">
        <w:rPr>
          <w:rFonts w:ascii="GHEA Grapalat" w:hAnsi="GHEA Grapalat" w:cs="Sylfaen"/>
          <w:szCs w:val="24"/>
          <w:lang w:val="ru-RU"/>
        </w:rPr>
        <w:t>հաշվարկման։</w:t>
      </w:r>
    </w:p>
    <w:p w:rsidR="005E56D8" w:rsidRPr="001728AC" w:rsidRDefault="005E56D8" w:rsidP="005E56D8">
      <w:pPr>
        <w:pStyle w:val="a3"/>
        <w:spacing w:line="240" w:lineRule="auto"/>
        <w:rPr>
          <w:rFonts w:ascii="GHEA Grapalat" w:hAnsi="GHEA Grapalat" w:cs="Sylfaen"/>
          <w:i w:val="0"/>
          <w:szCs w:val="24"/>
          <w:lang w:val="af-ZA"/>
        </w:rPr>
      </w:pPr>
      <w:r w:rsidRPr="001728AC">
        <w:rPr>
          <w:rFonts w:ascii="GHEA Grapalat" w:hAnsi="GHEA Grapalat" w:cs="Sylfaen"/>
          <w:i w:val="0"/>
          <w:szCs w:val="24"/>
          <w:lang w:val="af-ZA"/>
        </w:rPr>
        <w:t xml:space="preserve">7.2.4 </w:t>
      </w:r>
      <w:r w:rsidRPr="001728AC">
        <w:rPr>
          <w:rFonts w:ascii="GHEA Grapalat" w:hAnsi="GHEA Grapalat" w:cs="Sylfaen"/>
          <w:i w:val="0"/>
          <w:szCs w:val="24"/>
          <w:lang w:val="ru-RU"/>
        </w:rPr>
        <w:t>Եթե</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անհամապատասխանություն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տեղ</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գտել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տառերով</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թվերով</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գրված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գումարների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միջև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ապա</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հիմք</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ընդունվում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տառերով</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գրված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գումարը։</w:t>
      </w:r>
      <w:r w:rsidRPr="001728AC">
        <w:rPr>
          <w:rFonts w:ascii="GHEA Grapalat" w:hAnsi="GHEA Grapalat" w:cs="Sylfaen"/>
          <w:i w:val="0"/>
          <w:szCs w:val="24"/>
          <w:lang w:val="af-ZA"/>
        </w:rPr>
        <w:t xml:space="preserve"> </w:t>
      </w:r>
    </w:p>
    <w:p w:rsidR="005E56D8" w:rsidRPr="001728AC" w:rsidRDefault="005E56D8" w:rsidP="005E56D8">
      <w:pPr>
        <w:pStyle w:val="a3"/>
        <w:spacing w:line="240" w:lineRule="auto"/>
        <w:rPr>
          <w:rFonts w:ascii="GHEA Grapalat" w:hAnsi="GHEA Grapalat" w:cs="Sylfaen"/>
          <w:i w:val="0"/>
          <w:szCs w:val="24"/>
          <w:lang w:val="af-ZA"/>
        </w:rPr>
      </w:pPr>
      <w:r w:rsidRPr="001728AC">
        <w:rPr>
          <w:rFonts w:ascii="GHEA Grapalat" w:hAnsi="GHEA Grapalat" w:cs="Sylfaen"/>
          <w:i w:val="0"/>
          <w:szCs w:val="24"/>
          <w:lang w:val="af-ZA"/>
        </w:rPr>
        <w:t xml:space="preserve">7.2.5 </w:t>
      </w:r>
      <w:r w:rsidRPr="001728AC">
        <w:rPr>
          <w:rFonts w:ascii="GHEA Grapalat" w:hAnsi="GHEA Grapalat" w:cs="Sylfaen"/>
          <w:i w:val="0"/>
          <w:szCs w:val="24"/>
          <w:lang w:val="ru-RU"/>
        </w:rPr>
        <w:t>Հանձնաժողովի</w:t>
      </w:r>
      <w:r w:rsidRPr="001728AC">
        <w:rPr>
          <w:rFonts w:ascii="GHEA Grapalat" w:hAnsi="GHEA Grapalat" w:cs="Sylfaen"/>
          <w:i w:val="0"/>
          <w:szCs w:val="24"/>
          <w:lang w:val="af-ZA"/>
        </w:rPr>
        <w:t>, Պ</w:t>
      </w:r>
      <w:r w:rsidRPr="001728AC">
        <w:rPr>
          <w:rFonts w:ascii="GHEA Grapalat" w:hAnsi="GHEA Grapalat" w:cs="Sylfaen"/>
          <w:i w:val="0"/>
          <w:szCs w:val="24"/>
          <w:lang w:val="ru-RU"/>
        </w:rPr>
        <w:t>ատվիրատուի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և</w:t>
      </w:r>
      <w:r w:rsidRPr="001728AC">
        <w:rPr>
          <w:rFonts w:ascii="GHEA Grapalat" w:hAnsi="GHEA Grapalat" w:cs="Sylfaen"/>
          <w:i w:val="0"/>
          <w:szCs w:val="24"/>
          <w:lang w:val="af-ZA"/>
        </w:rPr>
        <w:t xml:space="preserve"> </w:t>
      </w:r>
      <w:r w:rsidRPr="001728AC">
        <w:rPr>
          <w:rFonts w:ascii="GHEA Grapalat" w:hAnsi="GHEA Grapalat" w:cs="Sylfaen"/>
          <w:i w:val="0"/>
          <w:szCs w:val="24"/>
          <w:lang w:val="en-US"/>
        </w:rPr>
        <w:t>Մ</w:t>
      </w:r>
      <w:r w:rsidRPr="001728AC">
        <w:rPr>
          <w:rFonts w:ascii="GHEA Grapalat" w:hAnsi="GHEA Grapalat" w:cs="Sylfaen"/>
          <w:i w:val="0"/>
          <w:szCs w:val="24"/>
          <w:lang w:val="ru-RU"/>
        </w:rPr>
        <w:t>ասնակիցների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միջև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բանակցություններն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արգելվում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են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բացառությամբ</w:t>
      </w:r>
      <w:r w:rsidRPr="001728AC">
        <w:rPr>
          <w:rFonts w:ascii="GHEA Grapalat" w:hAnsi="GHEA Grapalat" w:cs="Sylfaen"/>
          <w:i w:val="0"/>
          <w:szCs w:val="24"/>
          <w:lang w:val="af-ZA"/>
        </w:rPr>
        <w:t>`</w:t>
      </w:r>
    </w:p>
    <w:p w:rsidR="005E56D8" w:rsidRPr="001728AC" w:rsidRDefault="005E56D8" w:rsidP="005E56D8">
      <w:pPr>
        <w:pStyle w:val="a3"/>
        <w:spacing w:line="240" w:lineRule="auto"/>
        <w:rPr>
          <w:rFonts w:ascii="GHEA Grapalat" w:hAnsi="GHEA Grapalat" w:cs="Sylfaen"/>
          <w:i w:val="0"/>
          <w:szCs w:val="24"/>
          <w:lang w:val="af-ZA"/>
        </w:rPr>
      </w:pPr>
      <w:r w:rsidRPr="001728AC">
        <w:rPr>
          <w:rFonts w:ascii="GHEA Grapalat" w:hAnsi="GHEA Grapalat" w:cs="Sylfaen"/>
          <w:i w:val="0"/>
          <w:szCs w:val="24"/>
          <w:lang w:val="af-ZA"/>
        </w:rPr>
        <w:t xml:space="preserve">1) </w:t>
      </w:r>
      <w:r w:rsidRPr="001728AC">
        <w:rPr>
          <w:rFonts w:ascii="GHEA Grapalat" w:hAnsi="GHEA Grapalat" w:cs="Sylfaen"/>
          <w:i w:val="0"/>
          <w:szCs w:val="24"/>
          <w:lang w:val="ru-RU"/>
        </w:rPr>
        <w:t>երբ</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ընթացակարգին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մասնակցել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մեկ</w:t>
      </w:r>
      <w:r w:rsidRPr="001728AC">
        <w:rPr>
          <w:rFonts w:ascii="GHEA Grapalat" w:hAnsi="GHEA Grapalat" w:cs="Sylfaen"/>
          <w:i w:val="0"/>
          <w:szCs w:val="24"/>
          <w:lang w:val="af-ZA"/>
        </w:rPr>
        <w:t xml:space="preserve"> Մ</w:t>
      </w:r>
      <w:r w:rsidRPr="001728AC">
        <w:rPr>
          <w:rFonts w:ascii="GHEA Grapalat" w:hAnsi="GHEA Grapalat" w:cs="Sylfaen"/>
          <w:i w:val="0"/>
          <w:szCs w:val="24"/>
          <w:lang w:val="ru-RU"/>
        </w:rPr>
        <w:t>ասնակից</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որի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ներկայացրած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համապատասխանում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հրավերի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պահանջներին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գնահատման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արդյունքում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հրավերի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պահանջներին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համապատասխան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գնահատվել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միայն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մեկ</w:t>
      </w:r>
      <w:r w:rsidRPr="001728AC">
        <w:rPr>
          <w:rFonts w:ascii="GHEA Grapalat" w:hAnsi="GHEA Grapalat" w:cs="Sylfaen"/>
          <w:i w:val="0"/>
          <w:szCs w:val="24"/>
          <w:lang w:val="af-ZA"/>
        </w:rPr>
        <w:t xml:space="preserve"> </w:t>
      </w:r>
      <w:r w:rsidRPr="001728AC">
        <w:rPr>
          <w:rFonts w:ascii="GHEA Grapalat" w:hAnsi="GHEA Grapalat" w:cs="Sylfaen"/>
          <w:i w:val="0"/>
          <w:szCs w:val="24"/>
          <w:lang w:val="en-US"/>
        </w:rPr>
        <w:t>Մ</w:t>
      </w:r>
      <w:r w:rsidRPr="001728AC">
        <w:rPr>
          <w:rFonts w:ascii="GHEA Grapalat" w:hAnsi="GHEA Grapalat" w:cs="Sylfaen"/>
          <w:i w:val="0"/>
          <w:szCs w:val="24"/>
          <w:lang w:val="ru-RU"/>
        </w:rPr>
        <w:t>ասնակցի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հայտ։</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Սույն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կետի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համաձայն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վարվող</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բանակցությունները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կարող</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են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հանգեցնել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միայն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առաջարկված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գնի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նվազեցմանը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վճարման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պայմանների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փոփոխությանը</w:t>
      </w:r>
      <w:r w:rsidRPr="001728AC">
        <w:rPr>
          <w:rFonts w:ascii="GHEA Grapalat" w:hAnsi="GHEA Grapalat" w:cs="Sylfaen"/>
          <w:i w:val="0"/>
          <w:szCs w:val="24"/>
          <w:lang w:val="af-ZA"/>
        </w:rPr>
        <w:t>.</w:t>
      </w:r>
    </w:p>
    <w:p w:rsidR="005E56D8" w:rsidRPr="001728AC" w:rsidDel="00992C40" w:rsidRDefault="005E56D8" w:rsidP="005E56D8">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2)  </w:t>
      </w:r>
      <w:r w:rsidRPr="001728AC">
        <w:rPr>
          <w:rFonts w:ascii="GHEA Grapalat" w:hAnsi="GHEA Grapalat" w:cs="Sylfaen"/>
          <w:szCs w:val="24"/>
          <w:lang w:val="ru-RU"/>
        </w:rPr>
        <w:t>Օրենքով</w:t>
      </w:r>
      <w:r w:rsidRPr="001728AC">
        <w:rPr>
          <w:rFonts w:ascii="GHEA Grapalat" w:hAnsi="GHEA Grapalat" w:cs="Sylfaen"/>
          <w:szCs w:val="24"/>
        </w:rPr>
        <w:t xml:space="preserve"> </w:t>
      </w:r>
      <w:r w:rsidRPr="001728AC">
        <w:rPr>
          <w:rFonts w:ascii="GHEA Grapalat" w:hAnsi="GHEA Grapalat" w:cs="Sylfaen"/>
          <w:szCs w:val="24"/>
          <w:lang w:val="ru-RU"/>
        </w:rPr>
        <w:t>նախատեսված</w:t>
      </w:r>
      <w:r w:rsidRPr="001728AC">
        <w:rPr>
          <w:rFonts w:ascii="GHEA Grapalat" w:hAnsi="GHEA Grapalat" w:cs="Sylfaen"/>
          <w:szCs w:val="24"/>
        </w:rPr>
        <w:t xml:space="preserve"> </w:t>
      </w:r>
      <w:r w:rsidRPr="001728AC">
        <w:rPr>
          <w:rFonts w:ascii="GHEA Grapalat" w:hAnsi="GHEA Grapalat" w:cs="Sylfaen"/>
          <w:szCs w:val="24"/>
          <w:lang w:val="ru-RU"/>
        </w:rPr>
        <w:t>այլ</w:t>
      </w:r>
      <w:r w:rsidRPr="001728AC">
        <w:rPr>
          <w:rFonts w:ascii="GHEA Grapalat" w:hAnsi="GHEA Grapalat" w:cs="Sylfaen"/>
          <w:szCs w:val="24"/>
        </w:rPr>
        <w:t xml:space="preserve"> </w:t>
      </w:r>
      <w:r w:rsidRPr="001728AC">
        <w:rPr>
          <w:rFonts w:ascii="GHEA Grapalat" w:hAnsi="GHEA Grapalat" w:cs="Sylfaen"/>
          <w:szCs w:val="24"/>
          <w:lang w:val="ru-RU"/>
        </w:rPr>
        <w:t>դեպքերի։</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E56D8" w:rsidRPr="001728AC" w:rsidRDefault="005E56D8" w:rsidP="005E56D8">
      <w:pPr>
        <w:pStyle w:val="norm"/>
        <w:spacing w:line="276" w:lineRule="auto"/>
        <w:ind w:firstLine="0"/>
        <w:rPr>
          <w:rFonts w:ascii="GHEA Grapalat" w:hAnsi="GHEA Grapalat" w:cs="Sylfaen"/>
          <w:sz w:val="20"/>
          <w:szCs w:val="24"/>
          <w:lang w:val="af-ZA" w:eastAsia="en-US"/>
        </w:rPr>
      </w:pPr>
      <w:r w:rsidRPr="001728AC">
        <w:rPr>
          <w:rFonts w:ascii="GHEA Grapalat" w:hAnsi="GHEA Grapalat"/>
          <w:sz w:val="20"/>
          <w:lang w:val="af-ZA"/>
        </w:rPr>
        <w:t xml:space="preserve">         7.3 Եթե հայտերի բացման նիստի ընթացքում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իրականացված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գնահատման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արդյուն</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հայտերում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արձանագրվում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անհամապատասխանություններ՝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պահանջների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նկատմամբ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բացառությամբ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դեպքերի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երբ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բացակայում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առաջարկը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ապահովումը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առաջարկը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ապահովումը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պահանջներին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անհամապատասխան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ապա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հանձնաժողովը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մեկ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կասեցնում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նիստը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իսկ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քարտուղարը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դրա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էլեկտրոնային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եղանակով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տեղեկացնում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ասնակցին՝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առաջարկելով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մինչև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կասեցման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ժամկետի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ավարտը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շտկել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անհամապատասխանությունը</w:t>
      </w:r>
      <w:r w:rsidRPr="001728AC">
        <w:rPr>
          <w:rFonts w:ascii="GHEA Grapalat" w:hAnsi="GHEA Grapalat" w:cs="Sylfaen"/>
          <w:sz w:val="20"/>
          <w:szCs w:val="24"/>
          <w:lang w:val="af-ZA" w:eastAsia="en-US"/>
        </w:rPr>
        <w:t xml:space="preserve">: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7.4 </w:t>
      </w:r>
      <w:r w:rsidRPr="001728AC">
        <w:rPr>
          <w:rFonts w:ascii="GHEA Grapalat" w:hAnsi="GHEA Grapalat" w:cs="Sylfaen"/>
          <w:sz w:val="20"/>
          <w:szCs w:val="24"/>
          <w:lang w:eastAsia="en-US"/>
        </w:rPr>
        <w:t>Եթե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հրավերի</w:t>
      </w:r>
      <w:r w:rsidRPr="001728AC">
        <w:rPr>
          <w:rFonts w:ascii="GHEA Grapalat" w:hAnsi="GHEA Grapalat" w:cs="Sylfaen"/>
          <w:sz w:val="20"/>
          <w:szCs w:val="24"/>
          <w:lang w:val="af-ZA" w:eastAsia="en-US"/>
        </w:rPr>
        <w:t xml:space="preserve"> 7.3 </w:t>
      </w:r>
      <w:r w:rsidRPr="001728AC">
        <w:rPr>
          <w:rFonts w:ascii="GHEA Grapalat" w:hAnsi="GHEA Grapalat" w:cs="Sylfaen"/>
          <w:sz w:val="20"/>
          <w:szCs w:val="24"/>
          <w:lang w:eastAsia="en-US"/>
        </w:rPr>
        <w:t>կետով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ժամկետում</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ասնակիցը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շտկում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արձանագրված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անհամապատասխանությունը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ապա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վերջինս</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գնահատվում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բավարար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Հակառակ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դեպքում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գնահատվում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անբավարար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մերժվում</w:t>
      </w:r>
      <w:r w:rsidRPr="001728AC">
        <w:rPr>
          <w:rFonts w:ascii="GHEA Grapalat" w:hAnsi="GHEA Grapalat" w:cs="Sylfaen"/>
          <w:sz w:val="20"/>
          <w:szCs w:val="24"/>
          <w:lang w:val="af-ZA" w:eastAsia="en-US"/>
        </w:rPr>
        <w:t xml:space="preserve">: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7.5 </w:t>
      </w:r>
      <w:r w:rsidRPr="001728AC">
        <w:rPr>
          <w:rFonts w:ascii="GHEA Grapalat" w:hAnsi="GHEA Grapalat" w:cs="Sylfaen"/>
          <w:sz w:val="20"/>
          <w:szCs w:val="24"/>
          <w:lang w:eastAsia="en-US"/>
        </w:rPr>
        <w:t>Հայտերի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բացման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նիստի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ավարտին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հանձնա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քարտուղարն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էլեկտրոնային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եղանակով՝</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1) </w:t>
      </w:r>
      <w:r w:rsidRPr="001728AC">
        <w:rPr>
          <w:rFonts w:ascii="GHEA Grapalat" w:hAnsi="GHEA Grapalat" w:cs="Sylfaen"/>
          <w:sz w:val="20"/>
          <w:szCs w:val="24"/>
          <w:lang w:eastAsia="en-US"/>
        </w:rPr>
        <w:t>Հայաստանի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կառավարությանն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առընթեր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եկամուտների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կոմիտե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հարցում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ներկայացնում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և</w:t>
      </w:r>
      <w:r w:rsidRPr="001728AC">
        <w:rPr>
          <w:rFonts w:ascii="GHEA Grapalat" w:hAnsi="GHEA Grapalat" w:cs="Sylfaen"/>
          <w:sz w:val="20"/>
          <w:szCs w:val="24"/>
          <w:lang w:val="af-ZA" w:eastAsia="en-US"/>
        </w:rPr>
        <w:t xml:space="preserve"> երկրորդ տեղ </w:t>
      </w:r>
      <w:r w:rsidRPr="001728AC">
        <w:rPr>
          <w:rFonts w:ascii="GHEA Grapalat" w:hAnsi="GHEA Grapalat" w:cs="Sylfaen"/>
          <w:sz w:val="20"/>
          <w:szCs w:val="24"/>
          <w:lang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Հայաստանի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բյուջեի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նկատմամբ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ներկայացնելու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օրվա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դրությամբ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ժամկետանց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հարկային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պարտավորությունների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ինչպես</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նաև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հրավերի</w:t>
      </w:r>
      <w:r w:rsidRPr="001728AC">
        <w:rPr>
          <w:rFonts w:ascii="GHEA Grapalat" w:hAnsi="GHEA Grapalat" w:cs="Sylfaen"/>
          <w:sz w:val="20"/>
          <w:szCs w:val="24"/>
          <w:lang w:val="af-ZA" w:eastAsia="en-US"/>
        </w:rPr>
        <w:t xml:space="preserve"> 2.3 կետի </w:t>
      </w:r>
      <w:r w:rsidRPr="001728AC">
        <w:rPr>
          <w:rFonts w:ascii="GHEA Grapalat" w:hAnsi="GHEA Grapalat" w:cs="Arial Armenian"/>
          <w:sz w:val="20"/>
          <w:lang w:val="hy-AM"/>
        </w:rPr>
        <w:t>&lt;&lt;</w:t>
      </w:r>
      <w:r w:rsidRPr="001728AC">
        <w:rPr>
          <w:rFonts w:ascii="GHEA Grapalat" w:hAnsi="GHEA Grapalat" w:cs="Sylfaen"/>
          <w:sz w:val="20"/>
          <w:lang w:val="hy-AM"/>
        </w:rPr>
        <w:t>Ֆինանսական</w:t>
      </w:r>
      <w:r w:rsidRPr="001728AC">
        <w:rPr>
          <w:rFonts w:ascii="GHEA Grapalat" w:hAnsi="GHEA Grapalat" w:cs="Arial"/>
          <w:sz w:val="20"/>
          <w:lang w:val="hy-AM"/>
        </w:rPr>
        <w:t xml:space="preserve"> </w:t>
      </w:r>
      <w:r w:rsidRPr="001728AC">
        <w:rPr>
          <w:rFonts w:ascii="GHEA Grapalat" w:hAnsi="GHEA Grapalat" w:cs="Sylfaen"/>
          <w:sz w:val="20"/>
          <w:lang w:val="hy-AM"/>
        </w:rPr>
        <w:t>միջոցներ&gt;&gt;</w:t>
      </w:r>
      <w:r w:rsidRPr="001728AC">
        <w:rPr>
          <w:rFonts w:ascii="GHEA Grapalat" w:hAnsi="GHEA Grapalat" w:cs="Arial Armenian"/>
          <w:sz w:val="20"/>
          <w:lang w:val="hy-AM"/>
        </w:rPr>
        <w:t xml:space="preserve"> </w:t>
      </w:r>
      <w:r w:rsidRPr="001728AC">
        <w:rPr>
          <w:rFonts w:ascii="GHEA Grapalat" w:hAnsi="GHEA Grapalat" w:cs="Arial Armenian"/>
          <w:sz w:val="20"/>
        </w:rPr>
        <w:t>որակավորման</w:t>
      </w:r>
      <w:r w:rsidRPr="001728AC">
        <w:rPr>
          <w:rFonts w:ascii="GHEA Grapalat" w:hAnsi="GHEA Grapalat" w:cs="Arial Armenian"/>
          <w:sz w:val="20"/>
          <w:lang w:val="af-ZA"/>
        </w:rPr>
        <w:t xml:space="preserve"> </w:t>
      </w:r>
      <w:r w:rsidRPr="001728AC">
        <w:rPr>
          <w:rFonts w:ascii="GHEA Grapalat" w:hAnsi="GHEA Grapalat" w:cs="Arial Armenian"/>
          <w:sz w:val="20"/>
        </w:rPr>
        <w:t>չափանիշին</w:t>
      </w:r>
      <w:r w:rsidRPr="001728AC">
        <w:rPr>
          <w:rFonts w:ascii="GHEA Grapalat" w:hAnsi="GHEA Grapalat" w:cs="Arial Armenian"/>
          <w:sz w:val="20"/>
          <w:lang w:val="af-ZA"/>
        </w:rPr>
        <w:t xml:space="preserve"> </w:t>
      </w:r>
      <w:r w:rsidRPr="001728AC">
        <w:rPr>
          <w:rFonts w:ascii="GHEA Grapalat" w:hAnsi="GHEA Grapalat" w:cs="Arial Armenian"/>
          <w:sz w:val="20"/>
        </w:rPr>
        <w:t>վերաբերող</w:t>
      </w:r>
      <w:r w:rsidRPr="001728AC">
        <w:rPr>
          <w:rFonts w:ascii="GHEA Grapalat" w:hAnsi="GHEA Grapalat" w:cs="Arial Armenian"/>
          <w:sz w:val="20"/>
          <w:lang w:val="af-ZA"/>
        </w:rPr>
        <w:t xml:space="preserve"> </w:t>
      </w:r>
      <w:r w:rsidRPr="001728AC">
        <w:rPr>
          <w:rFonts w:ascii="GHEA Grapalat" w:hAnsi="GHEA Grapalat" w:cs="Arial Armenian"/>
          <w:sz w:val="20"/>
        </w:rPr>
        <w:t>պարբերությամբ</w:t>
      </w:r>
      <w:r w:rsidRPr="001728AC">
        <w:rPr>
          <w:rFonts w:ascii="GHEA Grapalat" w:hAnsi="GHEA Grapalat" w:cs="Arial Armenian"/>
          <w:sz w:val="20"/>
          <w:lang w:val="af-ZA"/>
        </w:rPr>
        <w:t xml:space="preserve"> </w:t>
      </w:r>
      <w:r w:rsidRPr="001728AC">
        <w:rPr>
          <w:rFonts w:ascii="GHEA Grapalat" w:hAnsi="GHEA Grapalat" w:cs="Arial Armenian"/>
          <w:sz w:val="20"/>
        </w:rPr>
        <w:t>նախատ</w:t>
      </w:r>
      <w:r w:rsidRPr="001728AC">
        <w:rPr>
          <w:rFonts w:ascii="GHEA Grapalat" w:hAnsi="GHEA Grapalat" w:cs="Sylfaen"/>
          <w:sz w:val="20"/>
          <w:szCs w:val="24"/>
          <w:lang w:eastAsia="en-US"/>
        </w:rPr>
        <w:t>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որակավորման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պահանջի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առկայության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վերաբերյալ՝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ներկայացնելով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հարկ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վճարողի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հաշվառման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համարը</w:t>
      </w:r>
      <w:r w:rsidRPr="001728AC">
        <w:rPr>
          <w:rFonts w:ascii="GHEA Grapalat" w:hAnsi="GHEA Grapalat" w:cs="Sylfaen"/>
          <w:sz w:val="20"/>
          <w:szCs w:val="24"/>
          <w:lang w:val="af-ZA" w:eastAsia="en-US"/>
        </w:rPr>
        <w:t>, ընդ որում նշված հարցումն ուղարկվում է</w:t>
      </w:r>
      <w:r w:rsidRPr="001728AC">
        <w:rPr>
          <w:rFonts w:ascii="GHEA Grapalat" w:hAnsi="GHEA Grapalat" w:cs="Sylfaen"/>
          <w:sz w:val="20"/>
          <w:szCs w:val="24"/>
          <w:lang w:val="hy-AM" w:eastAsia="en-US"/>
        </w:rPr>
        <w:t xml:space="preserve"> </w:t>
      </w:r>
      <w:hyperlink r:id="rId8" w:history="1">
        <w:r w:rsidRPr="001728AC">
          <w:rPr>
            <w:lang w:val="af-ZA"/>
          </w:rPr>
          <w:t>Ashkhen_Papoyan@taxservice.am</w:t>
        </w:r>
      </w:hyperlink>
      <w:r w:rsidRPr="001728A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728AC">
        <w:rPr>
          <w:rFonts w:cs="Sylfaen"/>
          <w:szCs w:val="24"/>
          <w:lang w:val="af-ZA" w:eastAsia="en-US"/>
        </w:rPr>
        <w:t xml:space="preserve"> </w:t>
      </w:r>
      <w:hyperlink r:id="rId9" w:history="1">
        <w:r w:rsidRPr="001728AC">
          <w:rPr>
            <w:rFonts w:cs="Sylfaen"/>
            <w:szCs w:val="24"/>
            <w:lang w:val="af-ZA" w:eastAsia="en-US"/>
          </w:rPr>
          <w:t>Lusine_Ghahramanyan@taxservice.am</w:t>
        </w:r>
      </w:hyperlink>
      <w:r w:rsidRPr="001728AC">
        <w:rPr>
          <w:rFonts w:cs="Sylfaen"/>
          <w:szCs w:val="24"/>
          <w:lang w:val="af-ZA" w:eastAsia="en-US"/>
        </w:rPr>
        <w:t xml:space="preserve"> </w:t>
      </w:r>
      <w:r w:rsidRPr="001728AC">
        <w:rPr>
          <w:rFonts w:ascii="GHEA Grapalat" w:hAnsi="GHEA Grapalat" w:cs="Sylfaen"/>
          <w:sz w:val="20"/>
          <w:szCs w:val="24"/>
          <w:lang w:val="af-ZA" w:eastAsia="en-US"/>
        </w:rPr>
        <w:t xml:space="preserve">և </w:t>
      </w:r>
      <w:r w:rsidRPr="001728AC">
        <w:rPr>
          <w:rFonts w:cs="Sylfaen"/>
          <w:szCs w:val="24"/>
          <w:lang w:val="af-ZA" w:eastAsia="en-US"/>
        </w:rPr>
        <w:t>procurement@minfin.am</w:t>
      </w:r>
      <w:r w:rsidRPr="001728AC">
        <w:rPr>
          <w:rFonts w:ascii="GHEA Grapalat" w:hAnsi="GHEA Grapalat" w:cs="Sylfaen"/>
          <w:sz w:val="20"/>
          <w:szCs w:val="24"/>
          <w:lang w:val="af-ZA" w:eastAsia="en-US"/>
        </w:rPr>
        <w:t xml:space="preserve"> էլեկտրոնային փոստի հասցեներին</w:t>
      </w:r>
      <w:r w:rsidRPr="001728AC">
        <w:rPr>
          <w:rStyle w:val="af6"/>
          <w:rFonts w:ascii="GHEA Grapalat" w:hAnsi="GHEA Grapalat" w:cs="Sylfaen"/>
          <w:sz w:val="20"/>
          <w:szCs w:val="24"/>
          <w:lang w:val="af-ZA" w:eastAsia="en-US"/>
        </w:rPr>
        <w:footnoteReference w:id="8"/>
      </w:r>
      <w:r w:rsidRPr="001728AC">
        <w:rPr>
          <w:rFonts w:ascii="GHEA Grapalat" w:hAnsi="GHEA Grapalat" w:cs="Sylfaen"/>
          <w:sz w:val="20"/>
          <w:szCs w:val="24"/>
          <w:lang w:val="af-ZA" w:eastAsia="en-US"/>
        </w:rPr>
        <w:t xml:space="preserve">: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2) </w:t>
      </w:r>
      <w:r w:rsidRPr="001728AC">
        <w:rPr>
          <w:rFonts w:ascii="GHEA Grapalat" w:hAnsi="GHEA Grapalat" w:cs="Sylfaen"/>
          <w:sz w:val="20"/>
          <w:szCs w:val="24"/>
          <w:lang w:eastAsia="en-US"/>
        </w:rPr>
        <w:t>ծանուցում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տեղը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մասնակցին՝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առաջարկելով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երեք</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օրվա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ընթացքում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ներկայացնել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որակավորման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չափանիշները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հիմնավորող՝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հրավերի</w:t>
      </w:r>
      <w:r w:rsidRPr="001728AC">
        <w:rPr>
          <w:rFonts w:ascii="GHEA Grapalat" w:hAnsi="GHEA Grapalat" w:cs="Sylfaen"/>
          <w:sz w:val="20"/>
          <w:szCs w:val="24"/>
          <w:lang w:val="af-ZA" w:eastAsia="en-US"/>
        </w:rPr>
        <w:t xml:space="preserve"> 2-րդ </w:t>
      </w:r>
      <w:r w:rsidRPr="001728AC">
        <w:rPr>
          <w:rFonts w:ascii="GHEA Grapalat" w:hAnsi="GHEA Grapalat" w:cs="Sylfaen"/>
          <w:sz w:val="20"/>
          <w:szCs w:val="24"/>
          <w:lang w:eastAsia="en-US"/>
        </w:rPr>
        <w:t>մասի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պատրաստելու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հրահանգի</w:t>
      </w:r>
      <w:r w:rsidRPr="001728AC">
        <w:rPr>
          <w:rFonts w:ascii="GHEA Grapalat" w:hAnsi="GHEA Grapalat" w:cs="Sylfaen"/>
          <w:sz w:val="20"/>
          <w:szCs w:val="24"/>
          <w:lang w:val="af-ZA" w:eastAsia="en-US"/>
        </w:rPr>
        <w:t xml:space="preserve"> 3-</w:t>
      </w:r>
      <w:r w:rsidRPr="001728AC">
        <w:rPr>
          <w:rFonts w:ascii="GHEA Grapalat" w:hAnsi="GHEA Grapalat" w:cs="Sylfaen"/>
          <w:sz w:val="20"/>
          <w:szCs w:val="24"/>
          <w:lang w:eastAsia="en-US"/>
        </w:rPr>
        <w:t>րդ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բաժնով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փաստաթղթերը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ժամկետում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փաստաթղթերը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չներկայացվելու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դեպքում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հանձնա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ժողովը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մերժում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տեղը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փաստաթղթեր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նելու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պահանջ</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ներկայացնում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տեղը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մասնակցին</w:t>
      </w:r>
      <w:r w:rsidRPr="001728AC">
        <w:rPr>
          <w:rStyle w:val="af6"/>
          <w:rFonts w:ascii="GHEA Grapalat" w:hAnsi="GHEA Grapalat" w:cs="Sylfaen"/>
          <w:sz w:val="20"/>
          <w:szCs w:val="24"/>
          <w:lang w:eastAsia="en-US"/>
        </w:rPr>
        <w:footnoteReference w:id="9"/>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7.5.1  </w:t>
      </w:r>
      <w:r w:rsidRPr="001728AC">
        <w:rPr>
          <w:rFonts w:ascii="GHEA Grapalat" w:hAnsi="GHEA Grapalat" w:cs="Sylfaen"/>
          <w:sz w:val="20"/>
          <w:szCs w:val="24"/>
          <w:lang w:eastAsia="en-US"/>
        </w:rPr>
        <w:t>Պայմանագիրը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կարող</w:t>
      </w:r>
      <w:r w:rsidRPr="001728AC">
        <w:rPr>
          <w:rFonts w:ascii="GHEA Grapalat" w:hAnsi="GHEA Grapalat" w:cs="Sylfaen"/>
          <w:sz w:val="20"/>
          <w:szCs w:val="24"/>
          <w:lang w:val="af-ZA" w:eastAsia="en-US"/>
        </w:rPr>
        <w:t xml:space="preserve"> է </w:t>
      </w:r>
      <w:r w:rsidRPr="001728AC">
        <w:rPr>
          <w:rFonts w:ascii="GHEA Grapalat" w:hAnsi="GHEA Grapalat" w:cs="Sylfaen"/>
          <w:sz w:val="20"/>
          <w:szCs w:val="24"/>
          <w:lang w:eastAsia="en-US"/>
        </w:rPr>
        <w:t>իրականացվել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գործակալության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ենթակապալի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պայմանագիր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կնքելու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միջոցով։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Գործակալության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ենթակապալի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պայմանագրի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կողմ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կարող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հանդիսանալ</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ընթացակարգում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հաղթող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ճանաչված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սակայն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պայմանագիր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կնքելուց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հրաժարված</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ասնակիցը։</w:t>
      </w:r>
      <w:r w:rsidRPr="001728AC">
        <w:rPr>
          <w:rFonts w:ascii="GHEA Grapalat" w:hAnsi="GHEA Grapalat" w:cs="Sylfaen"/>
          <w:sz w:val="20"/>
          <w:szCs w:val="24"/>
          <w:lang w:val="af-ZA" w:eastAsia="en-US"/>
        </w:rPr>
        <w:t xml:space="preserve"> </w:t>
      </w:r>
    </w:p>
    <w:p w:rsidR="005E56D8" w:rsidRPr="001728AC" w:rsidRDefault="005E56D8" w:rsidP="005E56D8">
      <w:pPr>
        <w:pStyle w:val="23"/>
        <w:spacing w:line="240" w:lineRule="auto"/>
        <w:rPr>
          <w:rFonts w:ascii="GHEA Grapalat" w:hAnsi="GHEA Grapalat" w:cs="Sylfaen"/>
          <w:szCs w:val="24"/>
        </w:rPr>
      </w:pPr>
      <w:r w:rsidRPr="001728AC">
        <w:rPr>
          <w:rFonts w:ascii="GHEA Grapalat" w:hAnsi="GHEA Grapalat" w:cs="Sylfaen"/>
          <w:szCs w:val="24"/>
        </w:rPr>
        <w:t>7.5.2</w:t>
      </w:r>
      <w:r w:rsidRPr="001728AC">
        <w:rPr>
          <w:rFonts w:ascii="GHEA Grapalat" w:hAnsi="GHEA Grapalat" w:cs="Sylfaen"/>
          <w:szCs w:val="24"/>
        </w:rPr>
        <w:tab/>
      </w:r>
      <w:r w:rsidRPr="001728AC">
        <w:rPr>
          <w:rFonts w:ascii="GHEA Grapalat" w:hAnsi="GHEA Grapalat" w:cs="Sylfaen"/>
          <w:szCs w:val="24"/>
          <w:lang w:val="ru-RU"/>
        </w:rPr>
        <w:t>Մասնակիցները</w:t>
      </w:r>
      <w:r w:rsidRPr="001728AC">
        <w:rPr>
          <w:rFonts w:ascii="GHEA Grapalat" w:hAnsi="GHEA Grapalat" w:cs="Sylfaen"/>
          <w:szCs w:val="24"/>
        </w:rPr>
        <w:t xml:space="preserve"> </w:t>
      </w:r>
      <w:r w:rsidRPr="001728AC">
        <w:rPr>
          <w:rFonts w:ascii="GHEA Grapalat" w:hAnsi="GHEA Grapalat" w:cs="Sylfaen"/>
          <w:szCs w:val="24"/>
          <w:lang w:val="ru-RU"/>
        </w:rPr>
        <w:t>կարող</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ընթացակարգին</w:t>
      </w:r>
      <w:r w:rsidRPr="001728AC">
        <w:rPr>
          <w:rFonts w:ascii="GHEA Grapalat" w:hAnsi="GHEA Grapalat" w:cs="Sylfaen"/>
          <w:szCs w:val="24"/>
        </w:rPr>
        <w:t xml:space="preserve"> </w:t>
      </w:r>
      <w:r w:rsidRPr="001728AC">
        <w:rPr>
          <w:rFonts w:ascii="GHEA Grapalat" w:hAnsi="GHEA Grapalat" w:cs="Sylfaen"/>
          <w:szCs w:val="24"/>
          <w:lang w:val="ru-RU"/>
        </w:rPr>
        <w:t>մասնակցել</w:t>
      </w:r>
      <w:r w:rsidRPr="001728AC">
        <w:rPr>
          <w:rFonts w:ascii="GHEA Grapalat" w:hAnsi="GHEA Grapalat" w:cs="Sylfaen"/>
          <w:szCs w:val="24"/>
        </w:rPr>
        <w:t xml:space="preserve"> </w:t>
      </w:r>
      <w:r w:rsidRPr="001728AC">
        <w:rPr>
          <w:rFonts w:ascii="GHEA Grapalat" w:hAnsi="GHEA Grapalat" w:cs="Sylfaen"/>
          <w:szCs w:val="24"/>
          <w:lang w:val="ru-RU"/>
        </w:rPr>
        <w:t>համատեղ</w:t>
      </w:r>
      <w:r w:rsidRPr="001728AC">
        <w:rPr>
          <w:rFonts w:ascii="GHEA Grapalat" w:hAnsi="GHEA Grapalat" w:cs="Sylfaen"/>
          <w:szCs w:val="24"/>
        </w:rPr>
        <w:t xml:space="preserve"> </w:t>
      </w:r>
      <w:r w:rsidRPr="001728AC">
        <w:rPr>
          <w:rFonts w:ascii="GHEA Grapalat" w:hAnsi="GHEA Grapalat" w:cs="Sylfaen"/>
          <w:szCs w:val="24"/>
          <w:lang w:val="ru-RU"/>
        </w:rPr>
        <w:t>գործունեության</w:t>
      </w:r>
      <w:r w:rsidRPr="001728AC">
        <w:rPr>
          <w:rFonts w:ascii="GHEA Grapalat" w:hAnsi="GHEA Grapalat" w:cs="Sylfaen"/>
          <w:szCs w:val="24"/>
        </w:rPr>
        <w:t xml:space="preserve"> </w:t>
      </w:r>
      <w:r w:rsidRPr="001728AC">
        <w:rPr>
          <w:rFonts w:ascii="GHEA Grapalat" w:hAnsi="GHEA Grapalat" w:cs="Sylfaen"/>
          <w:szCs w:val="24"/>
          <w:lang w:val="ru-RU"/>
        </w:rPr>
        <w:t>կարգով</w:t>
      </w:r>
      <w:r w:rsidRPr="001728AC">
        <w:rPr>
          <w:rFonts w:ascii="GHEA Grapalat" w:hAnsi="GHEA Grapalat" w:cs="Sylfaen"/>
          <w:szCs w:val="24"/>
        </w:rPr>
        <w:t xml:space="preserve"> (</w:t>
      </w:r>
      <w:r w:rsidRPr="001728AC">
        <w:rPr>
          <w:rFonts w:ascii="GHEA Grapalat" w:hAnsi="GHEA Grapalat" w:cs="Sylfaen"/>
          <w:szCs w:val="24"/>
          <w:lang w:val="ru-RU"/>
        </w:rPr>
        <w:t>կոնսորցիումով</w:t>
      </w:r>
      <w:r w:rsidRPr="001728AC">
        <w:rPr>
          <w:rFonts w:ascii="GHEA Grapalat" w:hAnsi="GHEA Grapalat" w:cs="Sylfaen"/>
          <w:szCs w:val="24"/>
        </w:rPr>
        <w:t>)</w:t>
      </w:r>
      <w:r w:rsidRPr="001728AC">
        <w:rPr>
          <w:rFonts w:ascii="GHEA Grapalat" w:hAnsi="GHEA Grapalat" w:cs="Sylfaen"/>
          <w:szCs w:val="24"/>
          <w:lang w:val="ru-RU"/>
        </w:rPr>
        <w:t>։</w:t>
      </w:r>
      <w:r w:rsidRPr="001728AC">
        <w:rPr>
          <w:rFonts w:ascii="GHEA Grapalat" w:hAnsi="GHEA Grapalat" w:cs="Sylfaen"/>
          <w:szCs w:val="24"/>
        </w:rPr>
        <w:t xml:space="preserve"> </w:t>
      </w:r>
      <w:r w:rsidRPr="001728AC">
        <w:rPr>
          <w:rFonts w:ascii="GHEA Grapalat" w:hAnsi="GHEA Grapalat" w:cs="Sylfaen"/>
          <w:szCs w:val="24"/>
          <w:lang w:val="ru-RU"/>
        </w:rPr>
        <w:t>Նման</w:t>
      </w:r>
      <w:r w:rsidRPr="001728AC">
        <w:rPr>
          <w:rFonts w:ascii="GHEA Grapalat" w:hAnsi="GHEA Grapalat" w:cs="Sylfaen"/>
          <w:szCs w:val="24"/>
        </w:rPr>
        <w:t xml:space="preserve"> </w:t>
      </w:r>
      <w:r w:rsidRPr="001728AC">
        <w:rPr>
          <w:rFonts w:ascii="GHEA Grapalat" w:hAnsi="GHEA Grapalat" w:cs="Sylfaen"/>
          <w:szCs w:val="24"/>
          <w:lang w:val="ru-RU"/>
        </w:rPr>
        <w:t>դեպքում</w:t>
      </w:r>
      <w:r w:rsidRPr="001728AC">
        <w:rPr>
          <w:rFonts w:ascii="GHEA Grapalat" w:hAnsi="GHEA Grapalat" w:cs="Sylfaen"/>
          <w:szCs w:val="24"/>
        </w:rPr>
        <w:t>`</w:t>
      </w:r>
    </w:p>
    <w:p w:rsidR="005E56D8" w:rsidRPr="001728AC" w:rsidRDefault="005E56D8" w:rsidP="005E56D8">
      <w:pPr>
        <w:pStyle w:val="23"/>
        <w:spacing w:line="240" w:lineRule="auto"/>
        <w:rPr>
          <w:rFonts w:ascii="GHEA Grapalat" w:hAnsi="GHEA Grapalat" w:cs="Sylfaen"/>
          <w:szCs w:val="24"/>
        </w:rPr>
      </w:pPr>
      <w:r w:rsidRPr="001728AC">
        <w:rPr>
          <w:rFonts w:ascii="GHEA Grapalat" w:hAnsi="GHEA Grapalat" w:cs="Sylfaen"/>
          <w:szCs w:val="24"/>
        </w:rPr>
        <w:t>1)</w:t>
      </w:r>
      <w:r w:rsidRPr="001728AC">
        <w:rPr>
          <w:rFonts w:ascii="GHEA Grapalat" w:hAnsi="GHEA Grapalat" w:cs="Sylfaen"/>
          <w:szCs w:val="24"/>
        </w:rPr>
        <w:tab/>
      </w:r>
      <w:r w:rsidRPr="001728AC">
        <w:rPr>
          <w:rFonts w:ascii="GHEA Grapalat" w:hAnsi="GHEA Grapalat" w:cs="Sylfaen"/>
          <w:szCs w:val="24"/>
          <w:lang w:val="ru-RU"/>
        </w:rPr>
        <w:t>հայտի</w:t>
      </w:r>
      <w:r w:rsidRPr="001728AC">
        <w:rPr>
          <w:rFonts w:ascii="GHEA Grapalat" w:hAnsi="GHEA Grapalat" w:cs="Sylfaen"/>
          <w:szCs w:val="24"/>
        </w:rPr>
        <w:t xml:space="preserve"> </w:t>
      </w:r>
      <w:r w:rsidRPr="001728AC">
        <w:rPr>
          <w:rFonts w:ascii="GHEA Grapalat" w:hAnsi="GHEA Grapalat" w:cs="Sylfaen"/>
          <w:szCs w:val="24"/>
          <w:lang w:val="ru-RU"/>
        </w:rPr>
        <w:t>գնահատման</w:t>
      </w:r>
      <w:r w:rsidRPr="001728AC">
        <w:rPr>
          <w:rFonts w:ascii="GHEA Grapalat" w:hAnsi="GHEA Grapalat" w:cs="Sylfaen"/>
          <w:szCs w:val="24"/>
        </w:rPr>
        <w:t xml:space="preserve"> </w:t>
      </w:r>
      <w:r w:rsidRPr="001728AC">
        <w:rPr>
          <w:rFonts w:ascii="GHEA Grapalat" w:hAnsi="GHEA Grapalat" w:cs="Sylfaen"/>
          <w:szCs w:val="24"/>
          <w:lang w:val="ru-RU"/>
        </w:rPr>
        <w:t>ժամանակ</w:t>
      </w:r>
      <w:r w:rsidRPr="001728AC">
        <w:rPr>
          <w:rFonts w:ascii="GHEA Grapalat" w:hAnsi="GHEA Grapalat" w:cs="Sylfaen"/>
          <w:szCs w:val="24"/>
        </w:rPr>
        <w:t xml:space="preserve"> </w:t>
      </w:r>
      <w:r w:rsidRPr="001728AC">
        <w:rPr>
          <w:rFonts w:ascii="GHEA Grapalat" w:hAnsi="GHEA Grapalat" w:cs="Sylfaen"/>
          <w:szCs w:val="24"/>
          <w:lang w:val="ru-RU"/>
        </w:rPr>
        <w:t>հաշվի</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առնվում</w:t>
      </w:r>
      <w:r w:rsidRPr="001728AC">
        <w:rPr>
          <w:rFonts w:ascii="GHEA Grapalat" w:hAnsi="GHEA Grapalat" w:cs="Sylfaen"/>
          <w:szCs w:val="24"/>
        </w:rPr>
        <w:t xml:space="preserve">, </w:t>
      </w:r>
      <w:r w:rsidRPr="001728AC">
        <w:rPr>
          <w:rFonts w:ascii="GHEA Grapalat" w:hAnsi="GHEA Grapalat" w:cs="Sylfaen"/>
          <w:szCs w:val="24"/>
          <w:lang w:val="ru-RU"/>
        </w:rPr>
        <w:t>որ</w:t>
      </w:r>
      <w:r w:rsidRPr="001728AC">
        <w:rPr>
          <w:rFonts w:ascii="GHEA Grapalat" w:hAnsi="GHEA Grapalat" w:cs="Sylfaen"/>
          <w:szCs w:val="24"/>
        </w:rPr>
        <w:t xml:space="preserve"> </w:t>
      </w:r>
      <w:r w:rsidRPr="001728AC">
        <w:rPr>
          <w:rFonts w:ascii="GHEA Grapalat" w:hAnsi="GHEA Grapalat" w:cs="Sylfaen"/>
          <w:szCs w:val="24"/>
          <w:lang w:val="ru-RU"/>
        </w:rPr>
        <w:t>համատեղ</w:t>
      </w:r>
      <w:r w:rsidRPr="001728AC">
        <w:rPr>
          <w:rFonts w:ascii="GHEA Grapalat" w:hAnsi="GHEA Grapalat" w:cs="Sylfaen"/>
          <w:szCs w:val="24"/>
        </w:rPr>
        <w:t xml:space="preserve"> </w:t>
      </w:r>
      <w:r w:rsidRPr="001728AC">
        <w:rPr>
          <w:rFonts w:ascii="GHEA Grapalat" w:hAnsi="GHEA Grapalat" w:cs="Sylfaen"/>
          <w:szCs w:val="24"/>
          <w:lang w:val="ru-RU"/>
        </w:rPr>
        <w:t>գործունեության</w:t>
      </w:r>
      <w:r w:rsidRPr="001728AC">
        <w:rPr>
          <w:rFonts w:ascii="GHEA Grapalat" w:hAnsi="GHEA Grapalat" w:cs="Sylfaen"/>
          <w:szCs w:val="24"/>
        </w:rPr>
        <w:t xml:space="preserve"> </w:t>
      </w:r>
      <w:r w:rsidRPr="001728AC">
        <w:rPr>
          <w:rFonts w:ascii="GHEA Grapalat" w:hAnsi="GHEA Grapalat" w:cs="Sylfaen"/>
          <w:szCs w:val="24"/>
          <w:lang w:val="ru-RU"/>
        </w:rPr>
        <w:t>պայմանագրի</w:t>
      </w:r>
      <w:r w:rsidRPr="001728AC">
        <w:rPr>
          <w:rFonts w:ascii="GHEA Grapalat" w:hAnsi="GHEA Grapalat" w:cs="Sylfaen"/>
          <w:szCs w:val="24"/>
        </w:rPr>
        <w:t xml:space="preserve"> </w:t>
      </w:r>
      <w:r w:rsidRPr="001728AC">
        <w:rPr>
          <w:rFonts w:ascii="GHEA Grapalat" w:hAnsi="GHEA Grapalat" w:cs="Sylfaen"/>
          <w:szCs w:val="24"/>
          <w:lang w:val="ru-RU"/>
        </w:rPr>
        <w:t>յուրաքանչյուր</w:t>
      </w:r>
      <w:r w:rsidRPr="001728AC">
        <w:rPr>
          <w:rFonts w:ascii="GHEA Grapalat" w:hAnsi="GHEA Grapalat" w:cs="Sylfaen"/>
          <w:szCs w:val="24"/>
        </w:rPr>
        <w:t xml:space="preserve"> </w:t>
      </w:r>
      <w:r w:rsidRPr="001728AC">
        <w:rPr>
          <w:rFonts w:ascii="GHEA Grapalat" w:hAnsi="GHEA Grapalat" w:cs="Sylfaen"/>
          <w:szCs w:val="24"/>
          <w:lang w:val="ru-RU"/>
        </w:rPr>
        <w:t>անդամի</w:t>
      </w:r>
      <w:r w:rsidRPr="001728AC">
        <w:rPr>
          <w:rFonts w:ascii="GHEA Grapalat" w:hAnsi="GHEA Grapalat" w:cs="Sylfaen"/>
          <w:szCs w:val="24"/>
        </w:rPr>
        <w:t xml:space="preserve"> </w:t>
      </w:r>
      <w:r w:rsidRPr="001728AC">
        <w:rPr>
          <w:rFonts w:ascii="GHEA Grapalat" w:hAnsi="GHEA Grapalat" w:cs="Sylfaen"/>
          <w:szCs w:val="24"/>
          <w:lang w:val="ru-RU"/>
        </w:rPr>
        <w:t>որակավորումը</w:t>
      </w:r>
      <w:r w:rsidRPr="001728AC">
        <w:rPr>
          <w:rFonts w:ascii="GHEA Grapalat" w:hAnsi="GHEA Grapalat" w:cs="Sylfaen"/>
          <w:szCs w:val="24"/>
        </w:rPr>
        <w:t xml:space="preserve"> </w:t>
      </w:r>
      <w:r w:rsidRPr="001728AC">
        <w:rPr>
          <w:rFonts w:ascii="GHEA Grapalat" w:hAnsi="GHEA Grapalat" w:cs="Sylfaen"/>
          <w:szCs w:val="24"/>
          <w:lang w:val="ru-RU"/>
        </w:rPr>
        <w:t>պետք</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համապատասխանի</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կետի</w:t>
      </w:r>
      <w:r w:rsidRPr="001728AC">
        <w:rPr>
          <w:rFonts w:ascii="GHEA Grapalat" w:hAnsi="GHEA Grapalat" w:cs="Sylfaen"/>
          <w:szCs w:val="24"/>
        </w:rPr>
        <w:t xml:space="preserve"> 1-</w:t>
      </w:r>
      <w:r w:rsidRPr="001728AC">
        <w:rPr>
          <w:rFonts w:ascii="GHEA Grapalat" w:hAnsi="GHEA Grapalat" w:cs="Sylfaen"/>
          <w:szCs w:val="24"/>
          <w:lang w:val="ru-RU"/>
        </w:rPr>
        <w:t>ին</w:t>
      </w:r>
      <w:r w:rsidRPr="001728AC">
        <w:rPr>
          <w:rFonts w:ascii="GHEA Grapalat" w:hAnsi="GHEA Grapalat" w:cs="Sylfaen"/>
          <w:szCs w:val="24"/>
        </w:rPr>
        <w:t xml:space="preserve"> </w:t>
      </w:r>
      <w:r w:rsidRPr="001728AC">
        <w:rPr>
          <w:rFonts w:ascii="GHEA Grapalat" w:hAnsi="GHEA Grapalat" w:cs="Sylfaen"/>
          <w:szCs w:val="24"/>
          <w:lang w:val="ru-RU"/>
        </w:rPr>
        <w:t>ենթակետով</w:t>
      </w:r>
      <w:r w:rsidRPr="001728AC">
        <w:rPr>
          <w:rFonts w:ascii="GHEA Grapalat" w:hAnsi="GHEA Grapalat" w:cs="Sylfaen"/>
          <w:szCs w:val="24"/>
        </w:rPr>
        <w:t xml:space="preserve"> </w:t>
      </w:r>
      <w:r w:rsidRPr="001728AC">
        <w:rPr>
          <w:rFonts w:ascii="GHEA Grapalat" w:hAnsi="GHEA Grapalat" w:cs="Sylfaen"/>
          <w:szCs w:val="24"/>
          <w:lang w:val="ru-RU"/>
        </w:rPr>
        <w:t>նախատեսված</w:t>
      </w:r>
      <w:r w:rsidRPr="001728AC">
        <w:rPr>
          <w:rFonts w:ascii="GHEA Grapalat" w:hAnsi="GHEA Grapalat" w:cs="Sylfaen"/>
          <w:szCs w:val="24"/>
        </w:rPr>
        <w:t xml:space="preserve"> </w:t>
      </w:r>
      <w:r w:rsidRPr="001728AC">
        <w:rPr>
          <w:rFonts w:ascii="GHEA Grapalat" w:hAnsi="GHEA Grapalat" w:cs="Sylfaen"/>
          <w:szCs w:val="24"/>
          <w:lang w:val="ru-RU"/>
        </w:rPr>
        <w:t>պայմանագրով</w:t>
      </w:r>
      <w:r w:rsidRPr="001728AC">
        <w:rPr>
          <w:rFonts w:ascii="GHEA Grapalat" w:hAnsi="GHEA Grapalat" w:cs="Sylfaen"/>
          <w:szCs w:val="24"/>
        </w:rPr>
        <w:t xml:space="preserve"> </w:t>
      </w:r>
      <w:r w:rsidRPr="001728AC">
        <w:rPr>
          <w:rFonts w:ascii="GHEA Grapalat" w:hAnsi="GHEA Grapalat" w:cs="Sylfaen"/>
          <w:szCs w:val="24"/>
          <w:lang w:val="ru-RU"/>
        </w:rPr>
        <w:t>տվյալ</w:t>
      </w:r>
      <w:r w:rsidRPr="001728AC">
        <w:rPr>
          <w:rFonts w:ascii="GHEA Grapalat" w:hAnsi="GHEA Grapalat" w:cs="Sylfaen"/>
          <w:szCs w:val="24"/>
        </w:rPr>
        <w:t xml:space="preserve"> </w:t>
      </w:r>
      <w:r w:rsidRPr="001728AC">
        <w:rPr>
          <w:rFonts w:ascii="GHEA Grapalat" w:hAnsi="GHEA Grapalat" w:cs="Sylfaen"/>
          <w:szCs w:val="24"/>
          <w:lang w:val="ru-RU"/>
        </w:rPr>
        <w:t>անդամի</w:t>
      </w:r>
      <w:r w:rsidRPr="001728AC">
        <w:rPr>
          <w:rFonts w:ascii="GHEA Grapalat" w:hAnsi="GHEA Grapalat" w:cs="Sylfaen"/>
          <w:szCs w:val="24"/>
        </w:rPr>
        <w:t xml:space="preserve"> </w:t>
      </w:r>
      <w:r w:rsidRPr="001728AC">
        <w:rPr>
          <w:rFonts w:ascii="GHEA Grapalat" w:hAnsi="GHEA Grapalat" w:cs="Sylfaen"/>
          <w:szCs w:val="24"/>
          <w:lang w:val="ru-RU"/>
        </w:rPr>
        <w:t>ստանձնած</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հրավերով</w:t>
      </w:r>
      <w:r w:rsidRPr="001728AC">
        <w:rPr>
          <w:rFonts w:ascii="GHEA Grapalat" w:hAnsi="GHEA Grapalat" w:cs="Sylfaen"/>
          <w:szCs w:val="24"/>
        </w:rPr>
        <w:t xml:space="preserve"> </w:t>
      </w:r>
      <w:r w:rsidRPr="001728AC">
        <w:rPr>
          <w:rFonts w:ascii="GHEA Grapalat" w:hAnsi="GHEA Grapalat" w:cs="Sylfaen"/>
          <w:szCs w:val="24"/>
          <w:lang w:val="ru-RU"/>
        </w:rPr>
        <w:t>սահմանված</w:t>
      </w:r>
      <w:r w:rsidRPr="001728AC">
        <w:rPr>
          <w:rFonts w:ascii="GHEA Grapalat" w:hAnsi="GHEA Grapalat" w:cs="Sylfaen"/>
          <w:szCs w:val="24"/>
        </w:rPr>
        <w:t xml:space="preserve"> </w:t>
      </w:r>
      <w:r w:rsidRPr="001728AC">
        <w:rPr>
          <w:rFonts w:ascii="GHEA Grapalat" w:hAnsi="GHEA Grapalat" w:cs="Sylfaen"/>
          <w:szCs w:val="24"/>
          <w:lang w:val="ru-RU"/>
        </w:rPr>
        <w:t>որակավորման</w:t>
      </w:r>
      <w:r w:rsidRPr="001728AC">
        <w:rPr>
          <w:rFonts w:ascii="GHEA Grapalat" w:hAnsi="GHEA Grapalat" w:cs="Sylfaen"/>
          <w:szCs w:val="24"/>
        </w:rPr>
        <w:t xml:space="preserve"> </w:t>
      </w:r>
      <w:r w:rsidRPr="001728AC">
        <w:rPr>
          <w:rFonts w:ascii="GHEA Grapalat" w:hAnsi="GHEA Grapalat" w:cs="Sylfaen"/>
          <w:szCs w:val="24"/>
          <w:lang w:val="ru-RU"/>
        </w:rPr>
        <w:t>պահանջներին</w:t>
      </w:r>
      <w:r w:rsidRPr="001728AC">
        <w:rPr>
          <w:rFonts w:ascii="GHEA Grapalat" w:hAnsi="GHEA Grapalat" w:cs="Sylfaen"/>
          <w:szCs w:val="24"/>
        </w:rPr>
        <w:t>.</w:t>
      </w:r>
    </w:p>
    <w:p w:rsidR="005E56D8" w:rsidRPr="001728AC" w:rsidRDefault="005E56D8" w:rsidP="005E56D8">
      <w:pPr>
        <w:pStyle w:val="23"/>
        <w:spacing w:line="240" w:lineRule="auto"/>
        <w:rPr>
          <w:rFonts w:ascii="GHEA Grapalat" w:hAnsi="GHEA Grapalat" w:cs="Sylfaen"/>
          <w:szCs w:val="24"/>
        </w:rPr>
      </w:pPr>
      <w:r w:rsidRPr="001728AC">
        <w:rPr>
          <w:rFonts w:ascii="GHEA Grapalat" w:hAnsi="GHEA Grapalat" w:cs="Sylfaen"/>
          <w:szCs w:val="24"/>
        </w:rPr>
        <w:t>2)</w:t>
      </w:r>
      <w:r w:rsidRPr="001728AC">
        <w:rPr>
          <w:rFonts w:ascii="GHEA Grapalat" w:hAnsi="GHEA Grapalat" w:cs="Sylfaen"/>
          <w:szCs w:val="24"/>
        </w:rPr>
        <w:tab/>
        <w:t>Մ</w:t>
      </w:r>
      <w:r w:rsidRPr="001728AC">
        <w:rPr>
          <w:rFonts w:ascii="GHEA Grapalat" w:hAnsi="GHEA Grapalat" w:cs="Sylfaen"/>
          <w:szCs w:val="24"/>
          <w:lang w:val="ru-RU"/>
        </w:rPr>
        <w:t>ասնակիցները</w:t>
      </w:r>
      <w:r w:rsidRPr="001728AC">
        <w:rPr>
          <w:rFonts w:ascii="GHEA Grapalat" w:hAnsi="GHEA Grapalat" w:cs="Sylfaen"/>
          <w:szCs w:val="24"/>
        </w:rPr>
        <w:t xml:space="preserve"> </w:t>
      </w:r>
      <w:r w:rsidRPr="001728AC">
        <w:rPr>
          <w:rFonts w:ascii="GHEA Grapalat" w:hAnsi="GHEA Grapalat" w:cs="Sylfaen"/>
          <w:szCs w:val="24"/>
          <w:lang w:val="ru-RU"/>
        </w:rPr>
        <w:t>կրում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համատեղ</w:t>
      </w:r>
      <w:r w:rsidRPr="001728AC">
        <w:rPr>
          <w:rFonts w:ascii="GHEA Grapalat" w:hAnsi="GHEA Grapalat" w:cs="Sylfaen"/>
          <w:szCs w:val="24"/>
        </w:rPr>
        <w:t xml:space="preserve"> </w:t>
      </w:r>
      <w:r w:rsidRPr="001728AC">
        <w:rPr>
          <w:rFonts w:ascii="GHEA Grapalat" w:hAnsi="GHEA Grapalat" w:cs="Sylfaen"/>
          <w:szCs w:val="24"/>
          <w:lang w:val="ru-RU"/>
        </w:rPr>
        <w:t>և</w:t>
      </w:r>
      <w:r w:rsidRPr="001728AC">
        <w:rPr>
          <w:rFonts w:ascii="GHEA Grapalat" w:hAnsi="GHEA Grapalat" w:cs="Sylfaen"/>
          <w:szCs w:val="24"/>
        </w:rPr>
        <w:t xml:space="preserve"> </w:t>
      </w:r>
      <w:r w:rsidRPr="001728AC">
        <w:rPr>
          <w:rFonts w:ascii="GHEA Grapalat" w:hAnsi="GHEA Grapalat" w:cs="Sylfaen"/>
          <w:szCs w:val="24"/>
          <w:lang w:val="ru-RU"/>
        </w:rPr>
        <w:t>համապարտ</w:t>
      </w:r>
      <w:r w:rsidRPr="001728AC">
        <w:rPr>
          <w:rFonts w:ascii="GHEA Grapalat" w:hAnsi="GHEA Grapalat" w:cs="Sylfaen"/>
          <w:szCs w:val="24"/>
        </w:rPr>
        <w:t xml:space="preserve"> </w:t>
      </w:r>
      <w:r w:rsidRPr="001728AC">
        <w:rPr>
          <w:rFonts w:ascii="GHEA Grapalat" w:hAnsi="GHEA Grapalat" w:cs="Sylfaen"/>
          <w:szCs w:val="24"/>
          <w:lang w:val="ru-RU"/>
        </w:rPr>
        <w:t>պատասխանատվություն</w:t>
      </w:r>
      <w:r w:rsidRPr="001728AC">
        <w:rPr>
          <w:rFonts w:ascii="GHEA Grapalat" w:hAnsi="GHEA Grapalat" w:cs="Sylfaen"/>
          <w:szCs w:val="24"/>
        </w:rPr>
        <w:t>.</w:t>
      </w:r>
    </w:p>
    <w:p w:rsidR="005E56D8" w:rsidRPr="001728AC" w:rsidRDefault="005E56D8" w:rsidP="005E56D8">
      <w:pPr>
        <w:pStyle w:val="23"/>
        <w:spacing w:line="240" w:lineRule="auto"/>
        <w:rPr>
          <w:rFonts w:ascii="GHEA Grapalat" w:hAnsi="GHEA Grapalat" w:cs="Sylfaen"/>
          <w:szCs w:val="24"/>
        </w:rPr>
      </w:pPr>
      <w:r w:rsidRPr="001728AC">
        <w:rPr>
          <w:rFonts w:ascii="GHEA Grapalat" w:hAnsi="GHEA Grapalat" w:cs="Sylfaen"/>
          <w:szCs w:val="24"/>
        </w:rPr>
        <w:t>3)</w:t>
      </w:r>
      <w:r w:rsidRPr="001728AC">
        <w:rPr>
          <w:rFonts w:ascii="GHEA Grapalat" w:hAnsi="GHEA Grapalat" w:cs="Sylfaen"/>
          <w:szCs w:val="24"/>
        </w:rPr>
        <w:tab/>
      </w:r>
      <w:r w:rsidRPr="001728AC">
        <w:rPr>
          <w:rFonts w:ascii="GHEA Grapalat" w:hAnsi="GHEA Grapalat" w:cs="Sylfaen"/>
          <w:szCs w:val="24"/>
          <w:lang w:val="ru-RU"/>
        </w:rPr>
        <w:t>կոնսորցիումի</w:t>
      </w:r>
      <w:r w:rsidRPr="001728AC">
        <w:rPr>
          <w:rFonts w:ascii="GHEA Grapalat" w:hAnsi="GHEA Grapalat" w:cs="Sylfaen"/>
          <w:szCs w:val="24"/>
        </w:rPr>
        <w:t xml:space="preserve"> </w:t>
      </w:r>
      <w:r w:rsidRPr="001728AC">
        <w:rPr>
          <w:rFonts w:ascii="GHEA Grapalat" w:hAnsi="GHEA Grapalat" w:cs="Sylfaen"/>
          <w:szCs w:val="24"/>
          <w:lang w:val="ru-RU"/>
        </w:rPr>
        <w:t>անդամի</w:t>
      </w:r>
      <w:r w:rsidRPr="001728AC">
        <w:rPr>
          <w:rFonts w:ascii="GHEA Grapalat" w:hAnsi="GHEA Grapalat" w:cs="Sylfaen"/>
          <w:szCs w:val="24"/>
        </w:rPr>
        <w:t xml:space="preserve"> </w:t>
      </w:r>
      <w:r w:rsidRPr="001728AC">
        <w:rPr>
          <w:rFonts w:ascii="GHEA Grapalat" w:hAnsi="GHEA Grapalat" w:cs="Sylfaen"/>
          <w:szCs w:val="24"/>
          <w:lang w:val="ru-RU"/>
        </w:rPr>
        <w:t>կոնսորցիումից</w:t>
      </w:r>
      <w:r w:rsidRPr="001728AC">
        <w:rPr>
          <w:rFonts w:ascii="GHEA Grapalat" w:hAnsi="GHEA Grapalat" w:cs="Sylfaen"/>
          <w:szCs w:val="24"/>
        </w:rPr>
        <w:t xml:space="preserve"> </w:t>
      </w:r>
      <w:r w:rsidRPr="001728AC">
        <w:rPr>
          <w:rFonts w:ascii="GHEA Grapalat" w:hAnsi="GHEA Grapalat" w:cs="Sylfaen"/>
          <w:szCs w:val="24"/>
          <w:lang w:val="ru-RU"/>
        </w:rPr>
        <w:t>դուրս</w:t>
      </w:r>
      <w:r w:rsidRPr="001728AC">
        <w:rPr>
          <w:rFonts w:ascii="GHEA Grapalat" w:hAnsi="GHEA Grapalat" w:cs="Sylfaen"/>
          <w:szCs w:val="24"/>
        </w:rPr>
        <w:t xml:space="preserve"> </w:t>
      </w:r>
      <w:r w:rsidRPr="001728AC">
        <w:rPr>
          <w:rFonts w:ascii="GHEA Grapalat" w:hAnsi="GHEA Grapalat" w:cs="Sylfaen"/>
          <w:szCs w:val="24"/>
          <w:lang w:val="ru-RU"/>
        </w:rPr>
        <w:t>գալու</w:t>
      </w:r>
      <w:r w:rsidRPr="001728AC">
        <w:rPr>
          <w:rFonts w:ascii="GHEA Grapalat" w:hAnsi="GHEA Grapalat" w:cs="Sylfaen"/>
          <w:szCs w:val="24"/>
        </w:rPr>
        <w:t xml:space="preserve"> </w:t>
      </w:r>
      <w:r w:rsidRPr="001728AC">
        <w:rPr>
          <w:rFonts w:ascii="GHEA Grapalat" w:hAnsi="GHEA Grapalat" w:cs="Sylfaen"/>
          <w:szCs w:val="24"/>
          <w:lang w:val="ru-RU"/>
        </w:rPr>
        <w:t>դեպքում</w:t>
      </w:r>
      <w:r w:rsidRPr="001728AC">
        <w:rPr>
          <w:rFonts w:ascii="GHEA Grapalat" w:hAnsi="GHEA Grapalat" w:cs="Sylfaen"/>
          <w:szCs w:val="24"/>
        </w:rPr>
        <w:t xml:space="preserve"> </w:t>
      </w:r>
      <w:r w:rsidRPr="001728AC">
        <w:rPr>
          <w:rFonts w:ascii="GHEA Grapalat" w:hAnsi="GHEA Grapalat" w:cs="Sylfaen"/>
          <w:szCs w:val="24"/>
          <w:lang w:val="ru-RU"/>
        </w:rPr>
        <w:t>կոնսորցիումի</w:t>
      </w:r>
      <w:r w:rsidRPr="001728AC">
        <w:rPr>
          <w:rFonts w:ascii="GHEA Grapalat" w:hAnsi="GHEA Grapalat" w:cs="Sylfaen"/>
          <w:szCs w:val="24"/>
        </w:rPr>
        <w:t xml:space="preserve"> </w:t>
      </w:r>
      <w:r w:rsidRPr="001728AC">
        <w:rPr>
          <w:rFonts w:ascii="GHEA Grapalat" w:hAnsi="GHEA Grapalat" w:cs="Sylfaen"/>
          <w:szCs w:val="24"/>
          <w:lang w:val="ru-RU"/>
        </w:rPr>
        <w:t>հետ</w:t>
      </w:r>
      <w:r w:rsidRPr="001728AC">
        <w:rPr>
          <w:rFonts w:ascii="GHEA Grapalat" w:hAnsi="GHEA Grapalat" w:cs="Sylfaen"/>
          <w:szCs w:val="24"/>
        </w:rPr>
        <w:t xml:space="preserve"> </w:t>
      </w:r>
      <w:r w:rsidRPr="001728AC">
        <w:rPr>
          <w:rFonts w:ascii="GHEA Grapalat" w:hAnsi="GHEA Grapalat" w:cs="Sylfaen"/>
          <w:szCs w:val="24"/>
          <w:lang w:val="en-US"/>
        </w:rPr>
        <w:t>Պ</w:t>
      </w:r>
      <w:r w:rsidRPr="001728AC">
        <w:rPr>
          <w:rFonts w:ascii="GHEA Grapalat" w:hAnsi="GHEA Grapalat" w:cs="Sylfaen"/>
          <w:szCs w:val="24"/>
          <w:lang w:val="ru-RU"/>
        </w:rPr>
        <w:t>ատվիրատուի</w:t>
      </w:r>
      <w:r w:rsidRPr="001728AC">
        <w:rPr>
          <w:rFonts w:ascii="GHEA Grapalat" w:hAnsi="GHEA Grapalat" w:cs="Sylfaen"/>
          <w:szCs w:val="24"/>
        </w:rPr>
        <w:t xml:space="preserve"> </w:t>
      </w:r>
      <w:r w:rsidRPr="001728AC">
        <w:rPr>
          <w:rFonts w:ascii="GHEA Grapalat" w:hAnsi="GHEA Grapalat" w:cs="Sylfaen"/>
          <w:szCs w:val="24"/>
          <w:lang w:val="ru-RU"/>
        </w:rPr>
        <w:t>կնքած</w:t>
      </w:r>
      <w:r w:rsidRPr="001728AC">
        <w:rPr>
          <w:rFonts w:ascii="GHEA Grapalat" w:hAnsi="GHEA Grapalat" w:cs="Sylfaen"/>
          <w:szCs w:val="24"/>
        </w:rPr>
        <w:t xml:space="preserve"> </w:t>
      </w:r>
      <w:r w:rsidRPr="001728AC">
        <w:rPr>
          <w:rFonts w:ascii="GHEA Grapalat" w:hAnsi="GHEA Grapalat" w:cs="Sylfaen"/>
          <w:szCs w:val="24"/>
          <w:lang w:val="ru-RU"/>
        </w:rPr>
        <w:t>պայմանագիրը</w:t>
      </w:r>
      <w:r w:rsidRPr="001728AC">
        <w:rPr>
          <w:rFonts w:ascii="GHEA Grapalat" w:hAnsi="GHEA Grapalat" w:cs="Sylfaen"/>
          <w:szCs w:val="24"/>
        </w:rPr>
        <w:t xml:space="preserve"> </w:t>
      </w:r>
      <w:r w:rsidRPr="001728AC">
        <w:rPr>
          <w:rFonts w:ascii="GHEA Grapalat" w:hAnsi="GHEA Grapalat" w:cs="Sylfaen"/>
          <w:szCs w:val="24"/>
          <w:lang w:val="ru-RU"/>
        </w:rPr>
        <w:t>միակողմանիորեն</w:t>
      </w:r>
      <w:r w:rsidRPr="001728AC">
        <w:rPr>
          <w:rFonts w:ascii="GHEA Grapalat" w:hAnsi="GHEA Grapalat" w:cs="Sylfaen"/>
          <w:szCs w:val="24"/>
        </w:rPr>
        <w:t xml:space="preserve"> </w:t>
      </w:r>
      <w:r w:rsidRPr="001728AC">
        <w:rPr>
          <w:rFonts w:ascii="GHEA Grapalat" w:hAnsi="GHEA Grapalat" w:cs="Sylfaen"/>
          <w:szCs w:val="24"/>
          <w:lang w:val="ru-RU"/>
        </w:rPr>
        <w:t>լուծվում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և</w:t>
      </w:r>
      <w:r w:rsidRPr="001728AC">
        <w:rPr>
          <w:rFonts w:ascii="GHEA Grapalat" w:hAnsi="GHEA Grapalat" w:cs="Sylfaen"/>
          <w:szCs w:val="24"/>
        </w:rPr>
        <w:t xml:space="preserve"> </w:t>
      </w:r>
      <w:r w:rsidRPr="001728AC">
        <w:rPr>
          <w:rFonts w:ascii="GHEA Grapalat" w:hAnsi="GHEA Grapalat" w:cs="Sylfaen"/>
          <w:szCs w:val="24"/>
          <w:lang w:val="ru-RU"/>
        </w:rPr>
        <w:t>կոնսորցիումի</w:t>
      </w:r>
      <w:r w:rsidRPr="001728AC">
        <w:rPr>
          <w:rFonts w:ascii="GHEA Grapalat" w:hAnsi="GHEA Grapalat" w:cs="Sylfaen"/>
          <w:szCs w:val="24"/>
        </w:rPr>
        <w:t xml:space="preserve"> </w:t>
      </w:r>
      <w:r w:rsidRPr="001728AC">
        <w:rPr>
          <w:rFonts w:ascii="GHEA Grapalat" w:hAnsi="GHEA Grapalat" w:cs="Sylfaen"/>
          <w:szCs w:val="24"/>
          <w:lang w:val="ru-RU"/>
        </w:rPr>
        <w:t>անդամների</w:t>
      </w:r>
      <w:r w:rsidRPr="001728AC">
        <w:rPr>
          <w:rFonts w:ascii="GHEA Grapalat" w:hAnsi="GHEA Grapalat" w:cs="Sylfaen"/>
          <w:szCs w:val="24"/>
        </w:rPr>
        <w:t xml:space="preserve"> </w:t>
      </w:r>
      <w:r w:rsidRPr="001728AC">
        <w:rPr>
          <w:rFonts w:ascii="GHEA Grapalat" w:hAnsi="GHEA Grapalat" w:cs="Sylfaen"/>
          <w:szCs w:val="24"/>
          <w:lang w:val="ru-RU"/>
        </w:rPr>
        <w:t>նկատմամբ</w:t>
      </w:r>
      <w:r w:rsidRPr="001728AC">
        <w:rPr>
          <w:rFonts w:ascii="GHEA Grapalat" w:hAnsi="GHEA Grapalat" w:cs="Sylfaen"/>
          <w:szCs w:val="24"/>
        </w:rPr>
        <w:t xml:space="preserve"> </w:t>
      </w:r>
      <w:r w:rsidRPr="001728AC">
        <w:rPr>
          <w:rFonts w:ascii="GHEA Grapalat" w:hAnsi="GHEA Grapalat" w:cs="Sylfaen"/>
          <w:szCs w:val="24"/>
          <w:lang w:val="ru-RU"/>
        </w:rPr>
        <w:t>կիրառվում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պայմանագրով</w:t>
      </w:r>
      <w:r w:rsidRPr="001728AC">
        <w:rPr>
          <w:rFonts w:ascii="GHEA Grapalat" w:hAnsi="GHEA Grapalat" w:cs="Sylfaen"/>
          <w:szCs w:val="24"/>
        </w:rPr>
        <w:t xml:space="preserve"> </w:t>
      </w:r>
      <w:r w:rsidRPr="001728AC">
        <w:rPr>
          <w:rFonts w:ascii="GHEA Grapalat" w:hAnsi="GHEA Grapalat" w:cs="Sylfaen"/>
          <w:szCs w:val="24"/>
          <w:lang w:val="ru-RU"/>
        </w:rPr>
        <w:t>նախատեսված</w:t>
      </w:r>
      <w:r w:rsidRPr="001728AC">
        <w:rPr>
          <w:rFonts w:ascii="GHEA Grapalat" w:hAnsi="GHEA Grapalat" w:cs="Sylfaen"/>
          <w:szCs w:val="24"/>
        </w:rPr>
        <w:t xml:space="preserve"> </w:t>
      </w:r>
      <w:r w:rsidRPr="001728AC">
        <w:rPr>
          <w:rFonts w:ascii="GHEA Grapalat" w:hAnsi="GHEA Grapalat" w:cs="Sylfaen"/>
          <w:szCs w:val="24"/>
          <w:lang w:val="ru-RU"/>
        </w:rPr>
        <w:t>պատասխանատվության</w:t>
      </w:r>
      <w:r w:rsidRPr="001728AC">
        <w:rPr>
          <w:rFonts w:ascii="GHEA Grapalat" w:hAnsi="GHEA Grapalat" w:cs="Sylfaen"/>
          <w:szCs w:val="24"/>
        </w:rPr>
        <w:t xml:space="preserve"> </w:t>
      </w:r>
      <w:r w:rsidRPr="001728AC">
        <w:rPr>
          <w:rFonts w:ascii="GHEA Grapalat" w:hAnsi="GHEA Grapalat" w:cs="Sylfaen"/>
          <w:szCs w:val="24"/>
          <w:lang w:val="ru-RU"/>
        </w:rPr>
        <w:t>միջոցները։</w:t>
      </w:r>
    </w:p>
    <w:p w:rsidR="005E56D8" w:rsidRPr="001728AC" w:rsidRDefault="005E56D8" w:rsidP="005E56D8">
      <w:pPr>
        <w:pStyle w:val="23"/>
        <w:spacing w:line="240" w:lineRule="auto"/>
        <w:rPr>
          <w:rFonts w:ascii="GHEA Grapalat" w:hAnsi="GHEA Grapalat" w:cs="Sylfaen"/>
          <w:szCs w:val="24"/>
        </w:rPr>
      </w:pPr>
      <w:r w:rsidRPr="001728AC">
        <w:rPr>
          <w:rFonts w:ascii="GHEA Grapalat" w:hAnsi="GHEA Grapalat" w:cs="Sylfaen"/>
          <w:szCs w:val="24"/>
        </w:rPr>
        <w:t xml:space="preserve">7.5.3 </w:t>
      </w:r>
      <w:r w:rsidRPr="001728AC">
        <w:rPr>
          <w:rFonts w:ascii="GHEA Grapalat" w:hAnsi="GHEA Grapalat" w:cs="Sylfaen"/>
          <w:szCs w:val="24"/>
          <w:lang w:val="en-US"/>
        </w:rPr>
        <w:t>Ք</w:t>
      </w:r>
      <w:r w:rsidRPr="001728AC">
        <w:rPr>
          <w:rFonts w:ascii="GHEA Grapalat" w:hAnsi="GHEA Grapalat" w:cs="Sylfaen"/>
          <w:szCs w:val="24"/>
          <w:lang w:val="ru-RU"/>
        </w:rPr>
        <w:t>արտուղարը</w:t>
      </w:r>
      <w:r w:rsidRPr="001728AC">
        <w:rPr>
          <w:rFonts w:ascii="GHEA Grapalat" w:hAnsi="GHEA Grapalat" w:cs="Sylfaen"/>
          <w:szCs w:val="24"/>
        </w:rPr>
        <w:t xml:space="preserve"> </w:t>
      </w:r>
      <w:r w:rsidRPr="001728AC">
        <w:rPr>
          <w:rFonts w:ascii="GHEA Grapalat" w:hAnsi="GHEA Grapalat" w:cs="Sylfaen"/>
          <w:szCs w:val="24"/>
          <w:lang w:val="ru-RU"/>
        </w:rPr>
        <w:t>հայտերի</w:t>
      </w:r>
      <w:r w:rsidRPr="001728AC">
        <w:rPr>
          <w:rFonts w:ascii="GHEA Grapalat" w:hAnsi="GHEA Grapalat" w:cs="Sylfaen"/>
          <w:szCs w:val="24"/>
        </w:rPr>
        <w:t xml:space="preserve"> </w:t>
      </w:r>
      <w:r w:rsidRPr="001728AC">
        <w:rPr>
          <w:rFonts w:ascii="GHEA Grapalat" w:hAnsi="GHEA Grapalat" w:cs="Sylfaen"/>
          <w:szCs w:val="24"/>
          <w:lang w:val="ru-RU"/>
        </w:rPr>
        <w:t>բացման</w:t>
      </w:r>
      <w:r w:rsidRPr="001728AC">
        <w:rPr>
          <w:rFonts w:ascii="GHEA Grapalat" w:hAnsi="GHEA Grapalat" w:cs="Sylfaen"/>
          <w:szCs w:val="24"/>
        </w:rPr>
        <w:t xml:space="preserve"> </w:t>
      </w:r>
      <w:r w:rsidRPr="001728AC">
        <w:rPr>
          <w:rFonts w:ascii="GHEA Grapalat" w:hAnsi="GHEA Grapalat" w:cs="Sylfaen"/>
          <w:szCs w:val="24"/>
          <w:lang w:val="ru-RU"/>
        </w:rPr>
        <w:t>նիստի</w:t>
      </w:r>
      <w:r w:rsidRPr="001728AC">
        <w:rPr>
          <w:rFonts w:ascii="GHEA Grapalat" w:hAnsi="GHEA Grapalat" w:cs="Sylfaen"/>
          <w:szCs w:val="24"/>
        </w:rPr>
        <w:t xml:space="preserve"> </w:t>
      </w:r>
      <w:r w:rsidRPr="001728AC">
        <w:rPr>
          <w:rFonts w:ascii="GHEA Grapalat" w:hAnsi="GHEA Grapalat" w:cs="Sylfaen"/>
          <w:szCs w:val="24"/>
          <w:lang w:val="ru-RU"/>
        </w:rPr>
        <w:t>ավարտին</w:t>
      </w:r>
      <w:r w:rsidRPr="001728AC">
        <w:rPr>
          <w:rFonts w:ascii="GHEA Grapalat" w:hAnsi="GHEA Grapalat" w:cs="Sylfaen"/>
          <w:szCs w:val="24"/>
        </w:rPr>
        <w:t xml:space="preserve"> </w:t>
      </w:r>
      <w:r w:rsidRPr="001728AC">
        <w:rPr>
          <w:rFonts w:ascii="GHEA Grapalat" w:hAnsi="GHEA Grapalat" w:cs="Sylfaen"/>
          <w:szCs w:val="24"/>
          <w:lang w:val="ru-RU"/>
        </w:rPr>
        <w:t>հաջորդող</w:t>
      </w:r>
      <w:r w:rsidRPr="001728AC">
        <w:rPr>
          <w:rFonts w:ascii="GHEA Grapalat" w:hAnsi="GHEA Grapalat" w:cs="Sylfaen"/>
          <w:szCs w:val="24"/>
        </w:rPr>
        <w:t xml:space="preserve"> </w:t>
      </w:r>
      <w:r w:rsidRPr="001728AC">
        <w:rPr>
          <w:rFonts w:ascii="GHEA Grapalat" w:hAnsi="GHEA Grapalat" w:cs="Sylfaen"/>
          <w:szCs w:val="24"/>
          <w:lang w:val="ru-RU"/>
        </w:rPr>
        <w:t>աշխա</w:t>
      </w:r>
      <w:r w:rsidRPr="001728AC">
        <w:rPr>
          <w:rFonts w:ascii="GHEA Grapalat" w:hAnsi="GHEA Grapalat" w:cs="Sylfaen"/>
          <w:szCs w:val="24"/>
        </w:rPr>
        <w:softHyphen/>
      </w:r>
      <w:r w:rsidRPr="001728AC">
        <w:rPr>
          <w:rFonts w:ascii="GHEA Grapalat" w:hAnsi="GHEA Grapalat" w:cs="Sylfaen"/>
          <w:szCs w:val="24"/>
          <w:lang w:val="ru-RU"/>
        </w:rPr>
        <w:t>տան</w:t>
      </w:r>
      <w:r w:rsidRPr="001728AC">
        <w:rPr>
          <w:rFonts w:ascii="GHEA Grapalat" w:hAnsi="GHEA Grapalat" w:cs="Sylfaen"/>
          <w:szCs w:val="24"/>
        </w:rPr>
        <w:softHyphen/>
      </w:r>
      <w:r w:rsidRPr="001728AC">
        <w:rPr>
          <w:rFonts w:ascii="GHEA Grapalat" w:hAnsi="GHEA Grapalat" w:cs="Sylfaen"/>
          <w:szCs w:val="24"/>
          <w:lang w:val="ru-RU"/>
        </w:rPr>
        <w:t>քային</w:t>
      </w:r>
      <w:r w:rsidRPr="001728AC">
        <w:rPr>
          <w:rFonts w:ascii="GHEA Grapalat" w:hAnsi="GHEA Grapalat" w:cs="Sylfaen"/>
          <w:szCs w:val="24"/>
        </w:rPr>
        <w:t xml:space="preserve"> </w:t>
      </w:r>
      <w:r w:rsidRPr="001728AC">
        <w:rPr>
          <w:rFonts w:ascii="GHEA Grapalat" w:hAnsi="GHEA Grapalat" w:cs="Sylfaen"/>
          <w:szCs w:val="24"/>
          <w:lang w:val="ru-RU"/>
        </w:rPr>
        <w:t>օրը</w:t>
      </w:r>
      <w:r w:rsidRPr="001728AC">
        <w:rPr>
          <w:rFonts w:ascii="GHEA Grapalat" w:hAnsi="GHEA Grapalat" w:cs="Sylfaen"/>
          <w:szCs w:val="24"/>
        </w:rPr>
        <w:t xml:space="preserve"> </w:t>
      </w:r>
      <w:r w:rsidRPr="001728AC">
        <w:rPr>
          <w:rFonts w:ascii="GHEA Grapalat" w:hAnsi="GHEA Grapalat" w:cs="Sylfaen"/>
          <w:szCs w:val="24"/>
          <w:lang w:val="ru-RU"/>
        </w:rPr>
        <w:t>հայտերի</w:t>
      </w:r>
      <w:r w:rsidRPr="001728AC">
        <w:rPr>
          <w:rFonts w:ascii="GHEA Grapalat" w:hAnsi="GHEA Grapalat" w:cs="Sylfaen"/>
          <w:szCs w:val="24"/>
        </w:rPr>
        <w:t xml:space="preserve"> </w:t>
      </w:r>
      <w:r w:rsidRPr="001728AC">
        <w:rPr>
          <w:rFonts w:ascii="GHEA Grapalat" w:hAnsi="GHEA Grapalat" w:cs="Sylfaen"/>
          <w:szCs w:val="24"/>
          <w:lang w:val="ru-RU"/>
        </w:rPr>
        <w:t>բացման</w:t>
      </w:r>
      <w:r w:rsidRPr="001728AC">
        <w:rPr>
          <w:rFonts w:ascii="GHEA Grapalat" w:hAnsi="GHEA Grapalat" w:cs="Sylfaen"/>
          <w:szCs w:val="24"/>
        </w:rPr>
        <w:t xml:space="preserve"> </w:t>
      </w:r>
      <w:r w:rsidRPr="001728AC">
        <w:rPr>
          <w:rFonts w:ascii="GHEA Grapalat" w:hAnsi="GHEA Grapalat" w:cs="Sylfaen"/>
          <w:szCs w:val="24"/>
          <w:lang w:val="ru-RU"/>
        </w:rPr>
        <w:t>նիստի</w:t>
      </w:r>
      <w:r w:rsidRPr="001728AC">
        <w:rPr>
          <w:rFonts w:ascii="GHEA Grapalat" w:hAnsi="GHEA Grapalat" w:cs="Sylfaen"/>
          <w:szCs w:val="24"/>
        </w:rPr>
        <w:t xml:space="preserve"> </w:t>
      </w:r>
      <w:r w:rsidRPr="001728AC">
        <w:rPr>
          <w:rFonts w:ascii="GHEA Grapalat" w:hAnsi="GHEA Grapalat" w:cs="Sylfaen"/>
          <w:szCs w:val="24"/>
          <w:lang w:val="ru-RU"/>
        </w:rPr>
        <w:t>արձանագրությունը</w:t>
      </w:r>
      <w:r w:rsidRPr="001728AC">
        <w:rPr>
          <w:rFonts w:ascii="GHEA Grapalat" w:hAnsi="GHEA Grapalat" w:cs="Sylfaen"/>
          <w:szCs w:val="24"/>
        </w:rPr>
        <w:t xml:space="preserve"> </w:t>
      </w:r>
      <w:r w:rsidRPr="001728AC">
        <w:rPr>
          <w:rFonts w:ascii="GHEA Grapalat" w:hAnsi="GHEA Grapalat" w:cs="Sylfaen"/>
          <w:szCs w:val="24"/>
          <w:lang w:val="ru-RU"/>
        </w:rPr>
        <w:t>հրապարակում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hyperlink r:id="rId10" w:history="1">
        <w:r w:rsidRPr="001728AC">
          <w:rPr>
            <w:rFonts w:ascii="GHEA Grapalat" w:hAnsi="GHEA Grapalat" w:cs="Sylfaen"/>
            <w:szCs w:val="24"/>
          </w:rPr>
          <w:t>www.gnumner.am</w:t>
        </w:r>
      </w:hyperlink>
      <w:r w:rsidRPr="001728AC">
        <w:rPr>
          <w:rFonts w:ascii="GHEA Grapalat" w:hAnsi="GHEA Grapalat" w:cs="Sylfaen"/>
          <w:szCs w:val="24"/>
        </w:rPr>
        <w:t xml:space="preserve"> </w:t>
      </w:r>
      <w:r w:rsidRPr="001728AC">
        <w:rPr>
          <w:rFonts w:ascii="GHEA Grapalat" w:hAnsi="GHEA Grapalat" w:cs="Sylfaen"/>
          <w:szCs w:val="24"/>
          <w:lang w:val="ru-RU"/>
        </w:rPr>
        <w:t>հասցեով</w:t>
      </w:r>
      <w:r w:rsidRPr="001728AC">
        <w:rPr>
          <w:rFonts w:ascii="GHEA Grapalat" w:hAnsi="GHEA Grapalat" w:cs="Sylfaen"/>
          <w:szCs w:val="24"/>
        </w:rPr>
        <w:t xml:space="preserve"> </w:t>
      </w:r>
      <w:r w:rsidRPr="001728AC">
        <w:rPr>
          <w:rFonts w:ascii="GHEA Grapalat" w:hAnsi="GHEA Grapalat" w:cs="Sylfaen"/>
          <w:szCs w:val="24"/>
          <w:lang w:val="ru-RU"/>
        </w:rPr>
        <w:t>ինտերնետային</w:t>
      </w:r>
      <w:r w:rsidRPr="001728AC">
        <w:rPr>
          <w:rFonts w:ascii="GHEA Grapalat" w:hAnsi="GHEA Grapalat" w:cs="Sylfaen"/>
          <w:szCs w:val="24"/>
        </w:rPr>
        <w:t xml:space="preserve"> </w:t>
      </w:r>
      <w:r w:rsidRPr="001728AC">
        <w:rPr>
          <w:rFonts w:ascii="GHEA Grapalat" w:hAnsi="GHEA Grapalat" w:cs="Sylfaen"/>
          <w:szCs w:val="24"/>
          <w:lang w:val="ru-RU"/>
        </w:rPr>
        <w:t>կայքում</w:t>
      </w:r>
      <w:r w:rsidRPr="001728AC">
        <w:rPr>
          <w:rFonts w:ascii="GHEA Grapalat" w:hAnsi="GHEA Grapalat" w:cs="Sylfaen"/>
          <w:szCs w:val="24"/>
        </w:rPr>
        <w:t>:</w:t>
      </w:r>
    </w:p>
    <w:p w:rsidR="005E56D8" w:rsidRPr="001728AC" w:rsidRDefault="005E56D8" w:rsidP="005E56D8">
      <w:pPr>
        <w:pStyle w:val="23"/>
        <w:spacing w:line="240" w:lineRule="auto"/>
        <w:rPr>
          <w:rFonts w:ascii="GHEA Grapalat" w:hAnsi="GHEA Grapalat" w:cs="Sylfaen"/>
          <w:szCs w:val="24"/>
        </w:rPr>
      </w:pP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7.6 </w:t>
      </w:r>
      <w:r w:rsidRPr="001728AC">
        <w:rPr>
          <w:rFonts w:ascii="GHEA Grapalat" w:hAnsi="GHEA Grapalat" w:cs="Sylfaen"/>
          <w:sz w:val="20"/>
          <w:szCs w:val="24"/>
          <w:lang w:eastAsia="en-US"/>
        </w:rPr>
        <w:t>Հայաստանի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կառավարությանն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առընթեր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եկամուտների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կոմիտեն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հրավերի</w:t>
      </w:r>
      <w:r w:rsidRPr="001728AC">
        <w:rPr>
          <w:rFonts w:ascii="GHEA Grapalat" w:hAnsi="GHEA Grapalat" w:cs="Sylfaen"/>
          <w:sz w:val="20"/>
          <w:szCs w:val="24"/>
          <w:lang w:val="af-ZA" w:eastAsia="en-US"/>
        </w:rPr>
        <w:t xml:space="preserve"> 7.5 </w:t>
      </w:r>
      <w:r w:rsidRPr="001728AC">
        <w:rPr>
          <w:rFonts w:ascii="GHEA Grapalat" w:hAnsi="GHEA Grapalat" w:cs="Sylfaen"/>
          <w:sz w:val="20"/>
          <w:szCs w:val="24"/>
          <w:lang w:eastAsia="en-US"/>
        </w:rPr>
        <w:t>կետի</w:t>
      </w:r>
      <w:r w:rsidRPr="001728AC">
        <w:rPr>
          <w:rFonts w:ascii="GHEA Grapalat" w:hAnsi="GHEA Grapalat" w:cs="Sylfaen"/>
          <w:sz w:val="20"/>
          <w:szCs w:val="24"/>
          <w:lang w:val="af-ZA" w:eastAsia="en-US"/>
        </w:rPr>
        <w:t xml:space="preserve"> 1-</w:t>
      </w:r>
      <w:r w:rsidRPr="001728AC">
        <w:rPr>
          <w:rFonts w:ascii="GHEA Grapalat" w:hAnsi="GHEA Grapalat" w:cs="Sylfaen"/>
          <w:sz w:val="20"/>
          <w:szCs w:val="24"/>
          <w:lang w:eastAsia="en-US"/>
        </w:rPr>
        <w:t>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ենթակետով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հարցումն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ստանալու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օրվան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երեք</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օրվա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ընթացքում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էլեկտրոնային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եղանակով</w:t>
      </w:r>
      <w:r w:rsidRPr="001728AC">
        <w:rPr>
          <w:rFonts w:ascii="GHEA Grapalat" w:hAnsi="GHEA Grapalat" w:cs="Sylfaen"/>
          <w:sz w:val="20"/>
          <w:szCs w:val="24"/>
          <w:lang w:val="af-ZA" w:eastAsia="en-US"/>
        </w:rPr>
        <w:t xml:space="preserve"> Պ</w:t>
      </w:r>
      <w:r w:rsidRPr="001728AC">
        <w:rPr>
          <w:rFonts w:ascii="GHEA Grapalat" w:hAnsi="GHEA Grapalat" w:cs="Sylfaen"/>
          <w:sz w:val="20"/>
          <w:szCs w:val="24"/>
          <w:lang w:eastAsia="en-US"/>
        </w:rPr>
        <w:t>ատվիրատուին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տրամա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դրում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հարցման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մասին</w:t>
      </w:r>
      <w:r w:rsidRPr="001728AC">
        <w:rPr>
          <w:rFonts w:ascii="GHEA Grapalat" w:hAnsi="GHEA Grapalat" w:cs="Sylfaen"/>
          <w:sz w:val="20"/>
          <w:szCs w:val="24"/>
          <w:lang w:val="af-ZA" w:eastAsia="en-US"/>
        </w:rPr>
        <w:t xml:space="preserve"> սույն հրավերի 8-րդ հավելվածով նախատեսված ձևին համապատասխան </w:t>
      </w:r>
      <w:r w:rsidRPr="001728AC">
        <w:rPr>
          <w:rFonts w:ascii="GHEA Grapalat" w:hAnsi="GHEA Grapalat" w:cs="Sylfaen"/>
          <w:sz w:val="20"/>
          <w:szCs w:val="24"/>
          <w:lang w:eastAsia="en-US"/>
        </w:rPr>
        <w:t>եզրակացություն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կետով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ժամկետում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Հայաս</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կառավարությանն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առընթեր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եկամուտների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կոմիտեից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եզրակացության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չստաց</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դեպքում</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հայտարարությունը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իրականությանը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համապատասխանող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Եթե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տրամադրված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եզրակացության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արդյունքում</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ներկայացրած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հայտարարությունը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Հայաստանի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բյուջեի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նկատմամբ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ժամկետանց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հարկային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պարտավորություններ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չունենալու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որակվում</w:t>
      </w:r>
      <w:r w:rsidRPr="001728AC">
        <w:rPr>
          <w:rFonts w:ascii="GHEA Grapalat" w:hAnsi="GHEA Grapalat" w:cs="Sylfaen"/>
          <w:sz w:val="20"/>
          <w:szCs w:val="24"/>
          <w:lang w:val="af-ZA" w:eastAsia="en-US"/>
        </w:rPr>
        <w:t xml:space="preserve"> է </w:t>
      </w:r>
      <w:r w:rsidRPr="001728AC">
        <w:rPr>
          <w:rFonts w:ascii="GHEA Grapalat" w:hAnsi="GHEA Grapalat" w:cs="Sylfaen"/>
          <w:sz w:val="20"/>
          <w:szCs w:val="24"/>
          <w:lang w:eastAsia="en-US"/>
        </w:rPr>
        <w:t>իրականությանը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չհամապատաս</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խանող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ապա</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1) </w:t>
      </w:r>
      <w:r w:rsidRPr="001728AC">
        <w:rPr>
          <w:rFonts w:ascii="GHEA Grapalat" w:hAnsi="GHEA Grapalat" w:cs="Sylfaen"/>
          <w:sz w:val="20"/>
          <w:szCs w:val="24"/>
          <w:lang w:eastAsia="en-US"/>
        </w:rPr>
        <w:t>հայտերի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գնահատման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արդյունքների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հրապարակման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նիստում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որոշմամբ</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տվյալ</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մերժվում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և</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2) </w:t>
      </w:r>
      <w:r w:rsidRPr="001728AC">
        <w:rPr>
          <w:rFonts w:ascii="GHEA Grapalat" w:hAnsi="GHEA Grapalat" w:cs="Sylfaen"/>
          <w:sz w:val="20"/>
          <w:szCs w:val="24"/>
          <w:lang w:eastAsia="en-US"/>
        </w:rPr>
        <w:t>այդ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տվյալները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գործընթացին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մասնակցելու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իրավունք</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չունեցող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մասնակիցների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ցուցակում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ներառելու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գործընթաց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նախաձեռնելու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նպատակով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եկած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հանգամանքների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մասին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տեղեկությունները</w:t>
      </w:r>
      <w:r w:rsidRPr="001728AC">
        <w:rPr>
          <w:rFonts w:ascii="GHEA Grapalat" w:hAnsi="GHEA Grapalat" w:cs="Sylfaen"/>
          <w:sz w:val="20"/>
          <w:szCs w:val="24"/>
          <w:lang w:val="af-ZA" w:eastAsia="en-US"/>
        </w:rPr>
        <w:t xml:space="preserve"> Պ</w:t>
      </w:r>
      <w:r w:rsidRPr="001728AC">
        <w:rPr>
          <w:rFonts w:ascii="GHEA Grapalat" w:hAnsi="GHEA Grapalat" w:cs="Sylfaen"/>
          <w:sz w:val="20"/>
          <w:szCs w:val="24"/>
          <w:lang w:eastAsia="en-US"/>
        </w:rPr>
        <w:t>ատվիրատուի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կողմից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ուղարկվում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ս</w:t>
      </w:r>
      <w:r w:rsidRPr="001728AC">
        <w:rPr>
          <w:rFonts w:ascii="GHEA Grapalat" w:hAnsi="GHEA Grapalat" w:cs="Sylfaen"/>
          <w:sz w:val="20"/>
          <w:szCs w:val="24"/>
          <w:lang w:val="af-ZA" w:eastAsia="en-US"/>
        </w:rPr>
        <w:softHyphen/>
      </w:r>
      <w:r w:rsidRPr="001728AC">
        <w:rPr>
          <w:rFonts w:ascii="GHEA Grapalat" w:hAnsi="GHEA Grapalat" w:cs="Sylfaen"/>
          <w:sz w:val="20"/>
          <w:szCs w:val="24"/>
          <w:lang w:eastAsia="en-US"/>
        </w:rPr>
        <w:t>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ֆինանսների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նախարարություն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դրանց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հայտ</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գալու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օրվան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երեք</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օրվա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ընթացքում</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 xml:space="preserve">Սույն կետում նշված` </w:t>
      </w:r>
      <w:r w:rsidRPr="001728AC">
        <w:rPr>
          <w:rFonts w:ascii="GHEA Grapalat" w:hAnsi="GHEA Grapalat" w:cs="Sylfaen"/>
          <w:sz w:val="20"/>
          <w:szCs w:val="24"/>
          <w:lang w:eastAsia="en-US"/>
        </w:rPr>
        <w:t>Հայաստանի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կառավարությանն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առընթեր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եկամուտների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կոմիտե</w:t>
      </w:r>
      <w:r w:rsidRPr="001728AC">
        <w:rPr>
          <w:rFonts w:ascii="GHEA Grapalat" w:hAnsi="GHEA Grapalat" w:cs="Sylfaen"/>
          <w:sz w:val="20"/>
          <w:szCs w:val="24"/>
          <w:lang w:val="af-ZA" w:eastAsia="en-US"/>
        </w:rPr>
        <w:t xml:space="preserve">ի </w:t>
      </w:r>
      <w:r w:rsidRPr="001728A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7.7 </w:t>
      </w:r>
      <w:r w:rsidRPr="001728AC">
        <w:rPr>
          <w:rFonts w:ascii="GHEA Grapalat" w:hAnsi="GHEA Grapalat" w:cs="Sylfaen"/>
          <w:sz w:val="20"/>
          <w:szCs w:val="24"/>
          <w:lang w:val="hy-AM"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հրավերի</w:t>
      </w:r>
      <w:r w:rsidRPr="001728AC">
        <w:rPr>
          <w:rFonts w:ascii="GHEA Grapalat" w:hAnsi="GHEA Grapalat" w:cs="Sylfaen"/>
          <w:sz w:val="20"/>
          <w:szCs w:val="24"/>
          <w:lang w:val="af-ZA" w:eastAsia="en-US"/>
        </w:rPr>
        <w:t xml:space="preserve"> 7.5-</w:t>
      </w:r>
      <w:r w:rsidRPr="001728AC">
        <w:rPr>
          <w:rFonts w:ascii="GHEA Grapalat" w:hAnsi="GHEA Grapalat" w:cs="Sylfaen"/>
          <w:sz w:val="20"/>
          <w:szCs w:val="24"/>
          <w:lang w:val="hy-AM" w:eastAsia="en-US"/>
        </w:rPr>
        <w:t>րդ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կետի 2-րդ ենթակետով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Մասնակցի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կողմից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ներկայացվող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փաստաթղթերն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ուղարկելու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ժամկետի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ավարտին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օրը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քարտուղարն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էլեկտրոնային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եղանակով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անդամներին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միաժամանակ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տրամադրում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առաջին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տեղը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զբաղեցրած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Մասնակցի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կողմից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ներկայացված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փաստաթղթերի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պատճենները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գնահատման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թերթիկների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երկուական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օրինակ</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և</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Հայաստանի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Հանրապետության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կառավարությանն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առընթեր</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պետական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եկամուտների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կոմիտեից</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ստացված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եզրակա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val="hy-AM" w:eastAsia="en-US"/>
        </w:rPr>
        <w:t>ցությունը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կետում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նշված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փաստաթղթերի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գնահատման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արդյունքների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հաստատման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նիստը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հրավիրվում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ոչ</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ուշ</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քան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փաստաթղթերը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հանձնաժողովի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անդամներին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տրա</w:t>
      </w:r>
      <w:r w:rsidRPr="001728AC">
        <w:rPr>
          <w:rFonts w:ascii="GHEA Grapalat" w:hAnsi="GHEA Grapalat" w:cs="Sylfaen"/>
          <w:sz w:val="20"/>
          <w:szCs w:val="24"/>
          <w:lang w:val="af-ZA" w:eastAsia="en-US"/>
        </w:rPr>
        <w:softHyphen/>
      </w:r>
      <w:r w:rsidRPr="001728AC">
        <w:rPr>
          <w:rFonts w:ascii="GHEA Grapalat" w:hAnsi="GHEA Grapalat" w:cs="Sylfaen"/>
          <w:sz w:val="20"/>
          <w:szCs w:val="24"/>
          <w:lang w:val="hy-AM" w:eastAsia="en-US"/>
        </w:rPr>
        <w:t>մադրվելուն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հաջորդող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երրորդ</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աշխատանքային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val="hy-AM" w:eastAsia="en-US"/>
        </w:rPr>
        <w:t>օրը:</w:t>
      </w:r>
      <w:r w:rsidRPr="001728AC">
        <w:rPr>
          <w:rStyle w:val="af6"/>
          <w:rFonts w:ascii="GHEA Grapalat" w:hAnsi="GHEA Grapalat" w:cs="Sylfaen"/>
          <w:sz w:val="20"/>
          <w:szCs w:val="24"/>
          <w:lang w:val="hy-AM" w:eastAsia="en-US"/>
        </w:rPr>
        <w:footnoteReference w:id="10"/>
      </w:r>
      <w:r w:rsidRPr="001728AC">
        <w:rPr>
          <w:rFonts w:ascii="GHEA Grapalat" w:hAnsi="GHEA Grapalat" w:cs="Sylfaen"/>
          <w:sz w:val="20"/>
          <w:szCs w:val="24"/>
          <w:lang w:val="af-ZA" w:eastAsia="en-US"/>
        </w:rPr>
        <w:t xml:space="preserve"> </w:t>
      </w:r>
    </w:p>
    <w:p w:rsidR="005E56D8" w:rsidRPr="00F27CC4" w:rsidRDefault="005E56D8" w:rsidP="00F27CC4">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7.8 </w:t>
      </w:r>
      <w:r w:rsidRPr="001728AC">
        <w:rPr>
          <w:rFonts w:ascii="GHEA Grapalat" w:hAnsi="GHEA Grapalat" w:cs="Sylfaen"/>
          <w:szCs w:val="24"/>
          <w:lang w:val="ru-RU"/>
        </w:rPr>
        <w:t>Մասնակիցները</w:t>
      </w:r>
      <w:r w:rsidRPr="001728AC">
        <w:rPr>
          <w:rFonts w:ascii="GHEA Grapalat" w:hAnsi="GHEA Grapalat" w:cs="Sylfaen"/>
          <w:szCs w:val="24"/>
        </w:rPr>
        <w:t xml:space="preserve"> </w:t>
      </w:r>
      <w:r w:rsidRPr="001728AC">
        <w:rPr>
          <w:rFonts w:ascii="GHEA Grapalat" w:hAnsi="GHEA Grapalat" w:cs="Sylfaen"/>
          <w:szCs w:val="24"/>
          <w:lang w:val="ru-RU"/>
        </w:rPr>
        <w:t>և</w:t>
      </w:r>
      <w:r w:rsidRPr="001728AC">
        <w:rPr>
          <w:rFonts w:ascii="GHEA Grapalat" w:hAnsi="GHEA Grapalat" w:cs="Sylfaen"/>
          <w:szCs w:val="24"/>
        </w:rPr>
        <w:t xml:space="preserve"> </w:t>
      </w:r>
      <w:r w:rsidRPr="001728AC">
        <w:rPr>
          <w:rFonts w:ascii="GHEA Grapalat" w:hAnsi="GHEA Grapalat" w:cs="Sylfaen"/>
          <w:szCs w:val="24"/>
          <w:lang w:val="ru-RU"/>
        </w:rPr>
        <w:t>նրանց</w:t>
      </w:r>
      <w:r w:rsidRPr="001728AC">
        <w:rPr>
          <w:rFonts w:ascii="GHEA Grapalat" w:hAnsi="GHEA Grapalat" w:cs="Sylfaen"/>
          <w:szCs w:val="24"/>
        </w:rPr>
        <w:t xml:space="preserve"> </w:t>
      </w:r>
      <w:r w:rsidRPr="001728AC">
        <w:rPr>
          <w:rFonts w:ascii="GHEA Grapalat" w:hAnsi="GHEA Grapalat" w:cs="Sylfaen"/>
          <w:szCs w:val="24"/>
          <w:lang w:val="ru-RU"/>
        </w:rPr>
        <w:t>ներկայացուցիչները</w:t>
      </w:r>
      <w:r w:rsidRPr="001728AC">
        <w:rPr>
          <w:rFonts w:ascii="GHEA Grapalat" w:hAnsi="GHEA Grapalat" w:cs="Sylfaen"/>
          <w:szCs w:val="24"/>
        </w:rPr>
        <w:t xml:space="preserve"> </w:t>
      </w:r>
      <w:r w:rsidRPr="001728AC">
        <w:rPr>
          <w:rFonts w:ascii="GHEA Grapalat" w:hAnsi="GHEA Grapalat" w:cs="Sylfaen"/>
          <w:szCs w:val="24"/>
          <w:lang w:val="ru-RU"/>
        </w:rPr>
        <w:t>կարող</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ներկա</w:t>
      </w:r>
      <w:r w:rsidRPr="001728AC">
        <w:rPr>
          <w:rFonts w:ascii="GHEA Grapalat" w:hAnsi="GHEA Grapalat" w:cs="Sylfaen"/>
          <w:szCs w:val="24"/>
        </w:rPr>
        <w:t xml:space="preserve"> </w:t>
      </w:r>
      <w:r w:rsidRPr="001728AC">
        <w:rPr>
          <w:rFonts w:ascii="GHEA Grapalat" w:hAnsi="GHEA Grapalat" w:cs="Sylfaen"/>
          <w:szCs w:val="24"/>
          <w:lang w:val="ru-RU"/>
        </w:rPr>
        <w:t>գտնվել</w:t>
      </w:r>
      <w:r w:rsidRPr="001728AC">
        <w:rPr>
          <w:rFonts w:ascii="GHEA Grapalat" w:hAnsi="GHEA Grapalat" w:cs="Sylfaen"/>
          <w:szCs w:val="24"/>
        </w:rPr>
        <w:t xml:space="preserve"> </w:t>
      </w:r>
      <w:r w:rsidRPr="001728AC">
        <w:rPr>
          <w:rFonts w:ascii="GHEA Grapalat" w:hAnsi="GHEA Grapalat" w:cs="Sylfaen"/>
          <w:szCs w:val="24"/>
          <w:lang w:val="ru-RU"/>
        </w:rPr>
        <w:t>հանձնաժողովի</w:t>
      </w:r>
      <w:r w:rsidRPr="001728AC">
        <w:rPr>
          <w:rFonts w:ascii="GHEA Grapalat" w:hAnsi="GHEA Grapalat" w:cs="Sylfaen"/>
          <w:szCs w:val="24"/>
        </w:rPr>
        <w:t xml:space="preserve"> </w:t>
      </w:r>
      <w:r w:rsidRPr="001728AC">
        <w:rPr>
          <w:rFonts w:ascii="GHEA Grapalat" w:hAnsi="GHEA Grapalat" w:cs="Sylfaen"/>
          <w:szCs w:val="24"/>
          <w:lang w:val="ru-RU"/>
        </w:rPr>
        <w:t>նիստերին։</w:t>
      </w:r>
      <w:r w:rsidRPr="001728AC">
        <w:rPr>
          <w:rFonts w:ascii="GHEA Grapalat" w:hAnsi="GHEA Grapalat" w:cs="Sylfaen"/>
          <w:szCs w:val="24"/>
        </w:rPr>
        <w:t xml:space="preserve"> </w:t>
      </w:r>
      <w:r w:rsidRPr="001728AC">
        <w:rPr>
          <w:rFonts w:ascii="GHEA Grapalat" w:hAnsi="GHEA Grapalat" w:cs="Sylfaen"/>
          <w:szCs w:val="24"/>
          <w:lang w:val="ru-RU"/>
        </w:rPr>
        <w:t>Նրանք</w:t>
      </w:r>
      <w:r w:rsidRPr="001728AC">
        <w:rPr>
          <w:rFonts w:ascii="GHEA Grapalat" w:hAnsi="GHEA Grapalat" w:cs="Sylfaen"/>
          <w:szCs w:val="24"/>
        </w:rPr>
        <w:t xml:space="preserve"> </w:t>
      </w:r>
      <w:r w:rsidRPr="001728AC">
        <w:rPr>
          <w:rFonts w:ascii="GHEA Grapalat" w:hAnsi="GHEA Grapalat" w:cs="Sylfaen"/>
          <w:szCs w:val="24"/>
          <w:lang w:val="ru-RU"/>
        </w:rPr>
        <w:t>կարող</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պահանջել</w:t>
      </w:r>
      <w:r w:rsidRPr="001728AC">
        <w:rPr>
          <w:rFonts w:ascii="GHEA Grapalat" w:hAnsi="GHEA Grapalat" w:cs="Sylfaen"/>
          <w:szCs w:val="24"/>
        </w:rPr>
        <w:t xml:space="preserve"> </w:t>
      </w:r>
      <w:r w:rsidRPr="001728AC">
        <w:rPr>
          <w:rFonts w:ascii="GHEA Grapalat" w:hAnsi="GHEA Grapalat" w:cs="Sylfaen"/>
          <w:szCs w:val="24"/>
          <w:lang w:val="ru-RU"/>
        </w:rPr>
        <w:t>հանձնաժողովի</w:t>
      </w:r>
      <w:r w:rsidRPr="001728AC">
        <w:rPr>
          <w:rFonts w:ascii="GHEA Grapalat" w:hAnsi="GHEA Grapalat" w:cs="Sylfaen"/>
          <w:szCs w:val="24"/>
        </w:rPr>
        <w:t xml:space="preserve"> </w:t>
      </w:r>
      <w:r w:rsidRPr="001728AC">
        <w:rPr>
          <w:rFonts w:ascii="GHEA Grapalat" w:hAnsi="GHEA Grapalat" w:cs="Sylfaen"/>
          <w:szCs w:val="24"/>
          <w:lang w:val="ru-RU"/>
        </w:rPr>
        <w:t>նիստերի</w:t>
      </w:r>
      <w:r w:rsidRPr="001728AC">
        <w:rPr>
          <w:rFonts w:ascii="GHEA Grapalat" w:hAnsi="GHEA Grapalat" w:cs="Sylfaen"/>
          <w:szCs w:val="24"/>
        </w:rPr>
        <w:t xml:space="preserve"> </w:t>
      </w:r>
      <w:r w:rsidRPr="001728AC">
        <w:rPr>
          <w:rFonts w:ascii="GHEA Grapalat" w:hAnsi="GHEA Grapalat" w:cs="Sylfaen"/>
          <w:szCs w:val="24"/>
          <w:lang w:val="ru-RU"/>
        </w:rPr>
        <w:t>արձանագրությունների</w:t>
      </w:r>
      <w:r w:rsidRPr="001728AC">
        <w:rPr>
          <w:rFonts w:ascii="GHEA Grapalat" w:hAnsi="GHEA Grapalat" w:cs="Sylfaen"/>
          <w:szCs w:val="24"/>
        </w:rPr>
        <w:t xml:space="preserve"> </w:t>
      </w:r>
      <w:r w:rsidRPr="001728AC">
        <w:rPr>
          <w:rFonts w:ascii="GHEA Grapalat" w:hAnsi="GHEA Grapalat" w:cs="Sylfaen"/>
          <w:szCs w:val="24"/>
          <w:lang w:val="ru-RU"/>
        </w:rPr>
        <w:t>պատճենները</w:t>
      </w:r>
      <w:r w:rsidRPr="001728AC">
        <w:rPr>
          <w:rFonts w:ascii="GHEA Grapalat" w:hAnsi="GHEA Grapalat" w:cs="Sylfaen"/>
          <w:szCs w:val="24"/>
        </w:rPr>
        <w:t xml:space="preserve">, </w:t>
      </w:r>
      <w:r w:rsidRPr="001728AC">
        <w:rPr>
          <w:rFonts w:ascii="GHEA Grapalat" w:hAnsi="GHEA Grapalat" w:cs="Sylfaen"/>
          <w:szCs w:val="24"/>
          <w:lang w:val="ru-RU"/>
        </w:rPr>
        <w:t>որոնք</w:t>
      </w:r>
      <w:r w:rsidRPr="001728AC">
        <w:rPr>
          <w:rFonts w:ascii="GHEA Grapalat" w:hAnsi="GHEA Grapalat" w:cs="Sylfaen"/>
          <w:szCs w:val="24"/>
        </w:rPr>
        <w:t xml:space="preserve"> </w:t>
      </w:r>
      <w:r w:rsidRPr="001728AC">
        <w:rPr>
          <w:rFonts w:ascii="GHEA Grapalat" w:hAnsi="GHEA Grapalat" w:cs="Sylfaen"/>
          <w:szCs w:val="24"/>
          <w:lang w:val="ru-RU"/>
        </w:rPr>
        <w:t>տրամադրվում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մեկ</w:t>
      </w:r>
      <w:r w:rsidRPr="001728AC">
        <w:rPr>
          <w:rFonts w:ascii="GHEA Grapalat" w:hAnsi="GHEA Grapalat" w:cs="Sylfaen"/>
          <w:szCs w:val="24"/>
        </w:rPr>
        <w:t xml:space="preserve"> </w:t>
      </w:r>
      <w:r w:rsidRPr="001728AC">
        <w:rPr>
          <w:rFonts w:ascii="GHEA Grapalat" w:hAnsi="GHEA Grapalat" w:cs="Sylfaen"/>
          <w:szCs w:val="24"/>
          <w:lang w:val="ru-RU"/>
        </w:rPr>
        <w:t>օրացուցային</w:t>
      </w:r>
      <w:r w:rsidRPr="001728AC">
        <w:rPr>
          <w:rFonts w:ascii="GHEA Grapalat" w:hAnsi="GHEA Grapalat" w:cs="Sylfaen"/>
          <w:szCs w:val="24"/>
        </w:rPr>
        <w:t xml:space="preserve"> </w:t>
      </w:r>
      <w:r w:rsidRPr="001728AC">
        <w:rPr>
          <w:rFonts w:ascii="GHEA Grapalat" w:hAnsi="GHEA Grapalat" w:cs="Sylfaen"/>
          <w:szCs w:val="24"/>
          <w:lang w:val="ru-RU"/>
        </w:rPr>
        <w:t>օրվա</w:t>
      </w:r>
      <w:r w:rsidRPr="001728AC">
        <w:rPr>
          <w:rFonts w:ascii="GHEA Grapalat" w:hAnsi="GHEA Grapalat" w:cs="Sylfaen"/>
          <w:szCs w:val="24"/>
        </w:rPr>
        <w:t xml:space="preserve"> </w:t>
      </w:r>
      <w:r w:rsidRPr="001728AC">
        <w:rPr>
          <w:rFonts w:ascii="GHEA Grapalat" w:hAnsi="GHEA Grapalat" w:cs="Sylfaen"/>
          <w:szCs w:val="24"/>
          <w:lang w:val="ru-RU"/>
        </w:rPr>
        <w:t>ընթացքում։</w:t>
      </w:r>
    </w:p>
    <w:p w:rsidR="005E56D8" w:rsidRPr="001728AC" w:rsidRDefault="005E56D8" w:rsidP="005E56D8">
      <w:pPr>
        <w:pStyle w:val="23"/>
        <w:ind w:firstLine="567"/>
        <w:jc w:val="center"/>
        <w:rPr>
          <w:rFonts w:ascii="GHEA Grapalat" w:hAnsi="GHEA Grapalat"/>
          <w:b/>
        </w:rPr>
      </w:pPr>
      <w:r w:rsidRPr="001728AC">
        <w:rPr>
          <w:rFonts w:ascii="GHEA Grapalat" w:hAnsi="GHEA Grapalat"/>
          <w:b/>
        </w:rPr>
        <w:t xml:space="preserve">8. </w:t>
      </w:r>
      <w:r w:rsidRPr="001728AC">
        <w:rPr>
          <w:rFonts w:ascii="GHEA Grapalat" w:hAnsi="GHEA Grapalat" w:cs="Sylfaen"/>
          <w:b/>
        </w:rPr>
        <w:t>ՀԱՅՏԵՐԻ</w:t>
      </w:r>
      <w:r w:rsidRPr="001728AC">
        <w:rPr>
          <w:rFonts w:ascii="GHEA Grapalat" w:hAnsi="GHEA Grapalat" w:cs="Times Armenian"/>
          <w:b/>
        </w:rPr>
        <w:t xml:space="preserve">  </w:t>
      </w:r>
      <w:r w:rsidRPr="001728AC">
        <w:rPr>
          <w:rFonts w:ascii="GHEA Grapalat" w:hAnsi="GHEA Grapalat" w:cs="Sylfaen"/>
          <w:b/>
        </w:rPr>
        <w:t>ԳՆԱՀԱՏՈՒՄԸ</w:t>
      </w:r>
      <w:r w:rsidRPr="001728AC">
        <w:rPr>
          <w:rFonts w:ascii="GHEA Grapalat" w:hAnsi="GHEA Grapalat" w:cs="Times Armenian"/>
          <w:b/>
        </w:rPr>
        <w:t xml:space="preserve">,  </w:t>
      </w:r>
      <w:r w:rsidRPr="001728AC">
        <w:rPr>
          <w:rFonts w:ascii="GHEA Grapalat" w:hAnsi="GHEA Grapalat" w:cs="Sylfaen"/>
          <w:b/>
        </w:rPr>
        <w:t>ՀԱՄԵՄԱՏՈՒՄԸ</w:t>
      </w:r>
      <w:r w:rsidRPr="001728AC">
        <w:rPr>
          <w:rFonts w:ascii="GHEA Grapalat" w:hAnsi="GHEA Grapalat" w:cs="Times Armenian"/>
          <w:b/>
        </w:rPr>
        <w:t xml:space="preserve">  </w:t>
      </w:r>
      <w:r w:rsidRPr="001728AC">
        <w:rPr>
          <w:rFonts w:ascii="GHEA Grapalat" w:hAnsi="GHEA Grapalat" w:cs="Sylfaen"/>
          <w:b/>
        </w:rPr>
        <w:t>ԵՎ</w:t>
      </w:r>
      <w:r w:rsidRPr="001728AC">
        <w:rPr>
          <w:rFonts w:ascii="GHEA Grapalat" w:hAnsi="GHEA Grapalat" w:cs="Times Armenian"/>
          <w:b/>
        </w:rPr>
        <w:t xml:space="preserve">  </w:t>
      </w:r>
      <w:r w:rsidRPr="001728AC">
        <w:rPr>
          <w:rFonts w:ascii="GHEA Grapalat" w:hAnsi="GHEA Grapalat" w:cs="Sylfaen"/>
          <w:b/>
        </w:rPr>
        <w:t>ԱՐԴՅՈՒՆՔՆԵՐԻ</w:t>
      </w:r>
      <w:r w:rsidRPr="001728AC">
        <w:rPr>
          <w:rFonts w:ascii="GHEA Grapalat" w:hAnsi="GHEA Grapalat" w:cs="Times Armenian"/>
          <w:b/>
        </w:rPr>
        <w:t xml:space="preserve">  </w:t>
      </w:r>
      <w:r w:rsidRPr="001728AC">
        <w:rPr>
          <w:rFonts w:ascii="GHEA Grapalat" w:hAnsi="GHEA Grapalat" w:cs="Sylfaen"/>
          <w:b/>
        </w:rPr>
        <w:t>ԱՄՓՈՓՈՒՄԸ</w:t>
      </w:r>
    </w:p>
    <w:p w:rsidR="005E56D8" w:rsidRPr="001728AC" w:rsidRDefault="005E56D8" w:rsidP="005E56D8">
      <w:pPr>
        <w:pStyle w:val="23"/>
        <w:ind w:firstLine="0"/>
        <w:rPr>
          <w:rFonts w:ascii="GHEA Grapalat" w:hAnsi="GHEA Grapalat" w:cs="Sylfaen"/>
          <w:szCs w:val="24"/>
        </w:rPr>
      </w:pPr>
      <w:r w:rsidRPr="001728AC">
        <w:rPr>
          <w:rFonts w:ascii="GHEA Grapalat" w:hAnsi="GHEA Grapalat"/>
          <w:b/>
        </w:rPr>
        <w:tab/>
      </w:r>
      <w:r w:rsidRPr="001728AC">
        <w:rPr>
          <w:rFonts w:ascii="GHEA Grapalat" w:hAnsi="GHEA Grapalat"/>
          <w:b/>
        </w:rPr>
        <w:tab/>
      </w:r>
      <w:r w:rsidRPr="001728AC">
        <w:rPr>
          <w:rFonts w:ascii="GHEA Grapalat" w:hAnsi="GHEA Grapalat"/>
        </w:rPr>
        <w:t xml:space="preserve">8.1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հրավերի</w:t>
      </w:r>
      <w:r w:rsidRPr="001728AC">
        <w:rPr>
          <w:rFonts w:ascii="GHEA Grapalat" w:hAnsi="GHEA Grapalat" w:cs="Sylfaen"/>
          <w:szCs w:val="24"/>
        </w:rPr>
        <w:t xml:space="preserve"> 7.7 </w:t>
      </w:r>
      <w:r w:rsidRPr="001728AC">
        <w:rPr>
          <w:rFonts w:ascii="GHEA Grapalat" w:hAnsi="GHEA Grapalat" w:cs="Sylfaen"/>
          <w:szCs w:val="24"/>
          <w:lang w:val="ru-RU"/>
        </w:rPr>
        <w:t>կետով</w:t>
      </w:r>
      <w:r w:rsidRPr="001728AC">
        <w:rPr>
          <w:rFonts w:ascii="GHEA Grapalat" w:hAnsi="GHEA Grapalat" w:cs="Sylfaen"/>
          <w:szCs w:val="24"/>
        </w:rPr>
        <w:t xml:space="preserve"> </w:t>
      </w:r>
      <w:r w:rsidRPr="001728AC">
        <w:rPr>
          <w:rFonts w:ascii="GHEA Grapalat" w:hAnsi="GHEA Grapalat" w:cs="Sylfaen"/>
          <w:szCs w:val="24"/>
          <w:lang w:val="ru-RU"/>
        </w:rPr>
        <w:t>նախատեսված</w:t>
      </w:r>
      <w:r w:rsidRPr="001728AC">
        <w:rPr>
          <w:rFonts w:ascii="GHEA Grapalat" w:hAnsi="GHEA Grapalat" w:cs="Sylfaen"/>
          <w:szCs w:val="24"/>
        </w:rPr>
        <w:t xml:space="preserve"> </w:t>
      </w:r>
      <w:r w:rsidRPr="001728AC">
        <w:rPr>
          <w:rFonts w:ascii="GHEA Grapalat" w:hAnsi="GHEA Grapalat" w:cs="Sylfaen"/>
          <w:szCs w:val="24"/>
          <w:lang w:val="ru-RU"/>
        </w:rPr>
        <w:t>փաստաթղթերը</w:t>
      </w:r>
      <w:r w:rsidRPr="001728AC">
        <w:rPr>
          <w:rFonts w:ascii="GHEA Grapalat" w:hAnsi="GHEA Grapalat" w:cs="Sylfaen"/>
          <w:szCs w:val="24"/>
        </w:rPr>
        <w:t xml:space="preserve"> </w:t>
      </w:r>
      <w:r w:rsidRPr="001728AC">
        <w:rPr>
          <w:rFonts w:ascii="GHEA Grapalat" w:hAnsi="GHEA Grapalat" w:cs="Sylfaen"/>
          <w:szCs w:val="24"/>
          <w:lang w:val="ru-RU"/>
        </w:rPr>
        <w:t>գնահատելու</w:t>
      </w:r>
      <w:r w:rsidRPr="001728AC">
        <w:rPr>
          <w:rFonts w:ascii="GHEA Grapalat" w:hAnsi="GHEA Grapalat" w:cs="Sylfaen"/>
          <w:szCs w:val="24"/>
        </w:rPr>
        <w:t xml:space="preserve"> </w:t>
      </w:r>
      <w:r w:rsidRPr="001728AC">
        <w:rPr>
          <w:rFonts w:ascii="GHEA Grapalat" w:hAnsi="GHEA Grapalat" w:cs="Sylfaen"/>
          <w:szCs w:val="24"/>
          <w:lang w:val="ru-RU"/>
        </w:rPr>
        <w:t>նպատակով</w:t>
      </w:r>
      <w:r w:rsidRPr="001728AC">
        <w:rPr>
          <w:rFonts w:ascii="GHEA Grapalat" w:hAnsi="GHEA Grapalat" w:cs="Sylfaen"/>
          <w:szCs w:val="24"/>
        </w:rPr>
        <w:t xml:space="preserve"> </w:t>
      </w:r>
      <w:r w:rsidRPr="001728AC">
        <w:rPr>
          <w:rFonts w:ascii="GHEA Grapalat" w:hAnsi="GHEA Grapalat" w:cs="Sylfaen"/>
          <w:szCs w:val="24"/>
          <w:lang w:val="ru-RU"/>
        </w:rPr>
        <w:t>հրավիրվող</w:t>
      </w:r>
      <w:r w:rsidRPr="001728AC">
        <w:rPr>
          <w:rFonts w:ascii="GHEA Grapalat" w:hAnsi="GHEA Grapalat" w:cs="Sylfaen"/>
          <w:szCs w:val="24"/>
        </w:rPr>
        <w:t xml:space="preserve"> </w:t>
      </w:r>
      <w:r w:rsidRPr="001728AC">
        <w:rPr>
          <w:rFonts w:ascii="GHEA Grapalat" w:hAnsi="GHEA Grapalat" w:cs="Sylfaen"/>
          <w:szCs w:val="24"/>
          <w:lang w:val="ru-RU"/>
        </w:rPr>
        <w:t>նիստում</w:t>
      </w:r>
      <w:r w:rsidRPr="001728AC">
        <w:rPr>
          <w:rFonts w:ascii="GHEA Grapalat" w:hAnsi="GHEA Grapalat" w:cs="Sylfaen"/>
          <w:szCs w:val="24"/>
        </w:rPr>
        <w:t xml:space="preserve">` </w:t>
      </w:r>
    </w:p>
    <w:p w:rsidR="005E56D8" w:rsidRPr="001728AC" w:rsidRDefault="005E56D8" w:rsidP="005E56D8">
      <w:pPr>
        <w:pStyle w:val="23"/>
        <w:spacing w:line="240" w:lineRule="auto"/>
        <w:ind w:firstLine="567"/>
        <w:rPr>
          <w:rFonts w:ascii="GHEA Grapalat" w:hAnsi="GHEA Grapalat" w:cs="Sylfaen"/>
          <w:szCs w:val="24"/>
        </w:rPr>
      </w:pPr>
      <w:r w:rsidRPr="001728AC">
        <w:rPr>
          <w:rFonts w:ascii="GHEA Grapalat" w:hAnsi="GHEA Grapalat" w:cs="Sylfaen"/>
          <w:szCs w:val="24"/>
        </w:rPr>
        <w:t xml:space="preserve">8.1.1 </w:t>
      </w:r>
      <w:r w:rsidRPr="001728AC">
        <w:rPr>
          <w:rFonts w:ascii="GHEA Grapalat" w:hAnsi="GHEA Grapalat" w:cs="Sylfaen"/>
          <w:szCs w:val="24"/>
          <w:lang w:val="ru-RU"/>
        </w:rPr>
        <w:t>հանձնաժողովը</w:t>
      </w:r>
      <w:r w:rsidRPr="001728AC">
        <w:rPr>
          <w:rFonts w:ascii="GHEA Grapalat" w:hAnsi="GHEA Grapalat" w:cs="Sylfaen"/>
          <w:szCs w:val="24"/>
        </w:rPr>
        <w:t xml:space="preserve"> </w:t>
      </w:r>
      <w:r w:rsidRPr="001728AC">
        <w:rPr>
          <w:rFonts w:ascii="GHEA Grapalat" w:hAnsi="GHEA Grapalat" w:cs="Sylfaen"/>
          <w:szCs w:val="24"/>
          <w:lang w:val="ru-RU"/>
        </w:rPr>
        <w:t>գնահատում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հրավերի</w:t>
      </w:r>
      <w:r w:rsidRPr="001728AC">
        <w:rPr>
          <w:rFonts w:ascii="GHEA Grapalat" w:hAnsi="GHEA Grapalat" w:cs="Sylfaen"/>
          <w:szCs w:val="24"/>
        </w:rPr>
        <w:t xml:space="preserve"> 7.7 </w:t>
      </w:r>
      <w:r w:rsidRPr="001728AC">
        <w:rPr>
          <w:rFonts w:ascii="GHEA Grapalat" w:hAnsi="GHEA Grapalat" w:cs="Sylfaen"/>
          <w:szCs w:val="24"/>
          <w:lang w:val="ru-RU"/>
        </w:rPr>
        <w:t>կետի</w:t>
      </w:r>
      <w:r w:rsidRPr="001728AC">
        <w:rPr>
          <w:rFonts w:ascii="GHEA Grapalat" w:hAnsi="GHEA Grapalat" w:cs="Sylfaen"/>
          <w:szCs w:val="24"/>
        </w:rPr>
        <w:t xml:space="preserve"> </w:t>
      </w:r>
      <w:r w:rsidRPr="001728AC">
        <w:rPr>
          <w:rFonts w:ascii="GHEA Grapalat" w:hAnsi="GHEA Grapalat" w:cs="Sylfaen"/>
          <w:szCs w:val="24"/>
          <w:lang w:val="ru-RU"/>
        </w:rPr>
        <w:t>համաձայն</w:t>
      </w:r>
      <w:r w:rsidRPr="001728AC">
        <w:rPr>
          <w:rFonts w:ascii="GHEA Grapalat" w:hAnsi="GHEA Grapalat" w:cs="Sylfaen"/>
          <w:szCs w:val="24"/>
        </w:rPr>
        <w:t xml:space="preserve"> </w:t>
      </w:r>
      <w:r w:rsidRPr="001728AC">
        <w:rPr>
          <w:rFonts w:ascii="GHEA Grapalat" w:hAnsi="GHEA Grapalat" w:cs="Sylfaen"/>
          <w:szCs w:val="24"/>
          <w:lang w:val="ru-RU"/>
        </w:rPr>
        <w:t>ներկայացված</w:t>
      </w:r>
      <w:r w:rsidRPr="001728AC">
        <w:rPr>
          <w:rFonts w:ascii="GHEA Grapalat" w:hAnsi="GHEA Grapalat" w:cs="Sylfaen"/>
          <w:szCs w:val="24"/>
        </w:rPr>
        <w:t xml:space="preserve"> </w:t>
      </w:r>
      <w:r w:rsidRPr="001728AC">
        <w:rPr>
          <w:rFonts w:ascii="GHEA Grapalat" w:hAnsi="GHEA Grapalat" w:cs="Sylfaen"/>
          <w:szCs w:val="24"/>
          <w:lang w:val="ru-RU"/>
        </w:rPr>
        <w:t>փաստաթղթերի</w:t>
      </w:r>
      <w:r w:rsidRPr="001728AC">
        <w:rPr>
          <w:rFonts w:ascii="GHEA Grapalat" w:hAnsi="GHEA Grapalat" w:cs="Sylfaen"/>
          <w:szCs w:val="24"/>
        </w:rPr>
        <w:t xml:space="preserve"> (</w:t>
      </w:r>
      <w:r w:rsidRPr="001728AC">
        <w:rPr>
          <w:rFonts w:ascii="GHEA Grapalat" w:hAnsi="GHEA Grapalat" w:cs="Sylfaen"/>
          <w:szCs w:val="24"/>
          <w:lang w:val="ru-RU"/>
        </w:rPr>
        <w:t>տեղեկությունների</w:t>
      </w:r>
      <w:r w:rsidRPr="001728AC">
        <w:rPr>
          <w:rFonts w:ascii="GHEA Grapalat" w:hAnsi="GHEA Grapalat" w:cs="Sylfaen"/>
          <w:szCs w:val="24"/>
        </w:rPr>
        <w:t xml:space="preserve">) </w:t>
      </w:r>
      <w:r w:rsidRPr="001728AC">
        <w:rPr>
          <w:rFonts w:ascii="GHEA Grapalat" w:hAnsi="GHEA Grapalat" w:cs="Sylfaen"/>
          <w:szCs w:val="24"/>
          <w:lang w:val="ru-RU"/>
        </w:rPr>
        <w:t>համապատասխանությունը</w:t>
      </w:r>
      <w:r w:rsidRPr="001728AC">
        <w:rPr>
          <w:rFonts w:ascii="GHEA Grapalat" w:hAnsi="GHEA Grapalat" w:cs="Sylfaen"/>
          <w:szCs w:val="24"/>
        </w:rPr>
        <w:t xml:space="preserve"> </w:t>
      </w:r>
      <w:r w:rsidRPr="001728AC">
        <w:rPr>
          <w:rFonts w:ascii="GHEA Grapalat" w:hAnsi="GHEA Grapalat" w:cs="Sylfaen"/>
          <w:szCs w:val="24"/>
          <w:lang w:val="ru-RU"/>
        </w:rPr>
        <w:t>հրավերով</w:t>
      </w:r>
      <w:r w:rsidRPr="001728AC">
        <w:rPr>
          <w:rFonts w:ascii="GHEA Grapalat" w:hAnsi="GHEA Grapalat" w:cs="Sylfaen"/>
          <w:szCs w:val="24"/>
        </w:rPr>
        <w:t xml:space="preserve"> </w:t>
      </w:r>
      <w:r w:rsidRPr="001728AC">
        <w:rPr>
          <w:rFonts w:ascii="GHEA Grapalat" w:hAnsi="GHEA Grapalat" w:cs="Sylfaen"/>
          <w:szCs w:val="24"/>
          <w:lang w:val="ru-RU"/>
        </w:rPr>
        <w:t>սահմանված</w:t>
      </w:r>
      <w:r w:rsidRPr="001728AC">
        <w:rPr>
          <w:rFonts w:ascii="GHEA Grapalat" w:hAnsi="GHEA Grapalat" w:cs="Sylfaen"/>
          <w:szCs w:val="24"/>
        </w:rPr>
        <w:t xml:space="preserve"> </w:t>
      </w:r>
      <w:r w:rsidRPr="001728AC">
        <w:rPr>
          <w:rFonts w:ascii="GHEA Grapalat" w:hAnsi="GHEA Grapalat" w:cs="Sylfaen"/>
          <w:szCs w:val="24"/>
          <w:lang w:val="ru-RU"/>
        </w:rPr>
        <w:t>պահանջներին։</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cs="Sylfaen"/>
          <w:sz w:val="20"/>
          <w:lang w:val="af-ZA"/>
        </w:rPr>
        <w:t>8.1.2</w:t>
      </w:r>
      <w:r w:rsidRPr="001728AC">
        <w:rPr>
          <w:rFonts w:ascii="GHEA Grapalat" w:hAnsi="GHEA Grapalat" w:cs="Sylfaen"/>
          <w:lang w:val="af-ZA"/>
        </w:rPr>
        <w:t xml:space="preserve"> </w:t>
      </w:r>
      <w:r w:rsidRPr="001728A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1728AC">
        <w:rPr>
          <w:rFonts w:ascii="GHEA Grapalat" w:hAnsi="GHEA Grapalat"/>
          <w:sz w:val="20"/>
          <w:szCs w:val="20"/>
          <w:lang w:val="af-ZA"/>
        </w:rPr>
        <w:softHyphen/>
        <w:t>խանու</w:t>
      </w:r>
      <w:r w:rsidRPr="001728A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728AC">
        <w:rPr>
          <w:rFonts w:ascii="GHEA Grapalat" w:hAnsi="GHEA Grapalat"/>
          <w:sz w:val="20"/>
          <w:szCs w:val="20"/>
          <w:lang w:val="af-ZA"/>
        </w:rPr>
        <w:softHyphen/>
        <w:t>տանքային օրվա ընթացքում շտկել անհամապատասխանությունը</w:t>
      </w:r>
      <w:r w:rsidRPr="001728AC">
        <w:rPr>
          <w:rStyle w:val="af6"/>
          <w:rFonts w:ascii="GHEA Grapalat" w:hAnsi="GHEA Grapalat"/>
          <w:sz w:val="20"/>
          <w:szCs w:val="20"/>
          <w:lang w:val="af-ZA"/>
        </w:rPr>
        <w:footnoteReference w:id="11"/>
      </w:r>
      <w:r w:rsidRPr="001728AC">
        <w:rPr>
          <w:rFonts w:ascii="GHEA Grapalat" w:hAnsi="GHEA Grapalat"/>
          <w:sz w:val="20"/>
          <w:szCs w:val="20"/>
          <w:lang w:val="af-ZA"/>
        </w:rPr>
        <w:t>:</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sz w:val="20"/>
          <w:szCs w:val="20"/>
          <w:lang w:val="af-ZA"/>
        </w:rPr>
        <w:t>8.1.3 Առաջին տեղը զբաղեցրած մասնակցի կողմից արձանագրված անհամա</w:t>
      </w:r>
      <w:r w:rsidRPr="001728AC">
        <w:rPr>
          <w:rFonts w:ascii="GHEA Grapalat" w:hAnsi="GHEA Grapalat"/>
          <w:sz w:val="20"/>
          <w:szCs w:val="20"/>
          <w:lang w:val="af-ZA"/>
        </w:rPr>
        <w:softHyphen/>
        <w:t>պա</w:t>
      </w:r>
      <w:r w:rsidRPr="001728AC">
        <w:rPr>
          <w:rFonts w:ascii="GHEA Grapalat" w:hAnsi="GHEA Grapalat"/>
          <w:sz w:val="20"/>
          <w:szCs w:val="20"/>
          <w:lang w:val="af-ZA"/>
        </w:rPr>
        <w:softHyphen/>
        <w:t>տասխանությունը սահմանված ժամկետում՝</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1728AC">
        <w:rPr>
          <w:rStyle w:val="af6"/>
          <w:rFonts w:ascii="GHEA Grapalat" w:hAnsi="GHEA Grapalat"/>
          <w:sz w:val="20"/>
          <w:szCs w:val="20"/>
          <w:lang w:val="af-ZA"/>
        </w:rPr>
        <w:footnoteReference w:id="12"/>
      </w:r>
      <w:r w:rsidRPr="001728AC">
        <w:rPr>
          <w:rFonts w:ascii="GHEA Grapalat" w:hAnsi="GHEA Grapalat"/>
          <w:sz w:val="20"/>
          <w:szCs w:val="20"/>
          <w:lang w:val="af-ZA"/>
        </w:rPr>
        <w:t>:</w:t>
      </w:r>
    </w:p>
    <w:p w:rsidR="005E56D8" w:rsidRPr="001728AC" w:rsidRDefault="005E56D8" w:rsidP="005E56D8">
      <w:pPr>
        <w:ind w:firstLine="567"/>
        <w:jc w:val="both"/>
        <w:rPr>
          <w:rFonts w:ascii="GHEA Grapalat" w:hAnsi="GHEA Grapalat"/>
          <w:sz w:val="20"/>
          <w:szCs w:val="20"/>
          <w:lang w:val="af-ZA"/>
        </w:rPr>
      </w:pPr>
      <w:r w:rsidRPr="001728A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728AC">
        <w:rPr>
          <w:rFonts w:ascii="GHEA Grapalat" w:hAnsi="GHEA Grapalat"/>
          <w:sz w:val="20"/>
          <w:szCs w:val="20"/>
        </w:rPr>
        <w:t>հրավերով</w:t>
      </w:r>
      <w:r w:rsidRPr="001728AC">
        <w:rPr>
          <w:rFonts w:ascii="GHEA Grapalat" w:hAnsi="GHEA Grapalat"/>
          <w:sz w:val="20"/>
          <w:szCs w:val="20"/>
          <w:lang w:val="af-ZA"/>
        </w:rPr>
        <w:t xml:space="preserve"> նախատեսված պայմանները:</w:t>
      </w:r>
    </w:p>
    <w:p w:rsidR="005E56D8" w:rsidRPr="001728AC" w:rsidRDefault="005E56D8" w:rsidP="00967E3E">
      <w:pPr>
        <w:pStyle w:val="23"/>
        <w:spacing w:line="240" w:lineRule="auto"/>
        <w:ind w:firstLine="567"/>
        <w:rPr>
          <w:rFonts w:ascii="GHEA Grapalat" w:hAnsi="GHEA Grapalat" w:cs="Sylfaen"/>
          <w:szCs w:val="24"/>
          <w:lang w:val="ru-RU"/>
        </w:rPr>
      </w:pPr>
      <w:r w:rsidRPr="001728AC">
        <w:rPr>
          <w:rFonts w:ascii="GHEA Grapalat" w:hAnsi="GHEA Grapalat"/>
        </w:rPr>
        <w:t>8.2</w:t>
      </w:r>
      <w:r w:rsidRPr="001728AC">
        <w:rPr>
          <w:rFonts w:ascii="GHEA Grapalat" w:hAnsi="GHEA Grapalat" w:cs="Sylfaen"/>
          <w:szCs w:val="24"/>
        </w:rPr>
        <w:t xml:space="preserve">. </w:t>
      </w:r>
      <w:r w:rsidRPr="001728AC">
        <w:rPr>
          <w:rFonts w:ascii="GHEA Grapalat" w:hAnsi="GHEA Grapalat" w:cs="Sylfaen"/>
          <w:szCs w:val="24"/>
          <w:lang w:val="ru-RU"/>
        </w:rPr>
        <w:t>Հայտը</w:t>
      </w:r>
      <w:r w:rsidRPr="001728AC">
        <w:rPr>
          <w:rFonts w:ascii="GHEA Grapalat" w:hAnsi="GHEA Grapalat" w:cs="Sylfaen"/>
          <w:szCs w:val="24"/>
        </w:rPr>
        <w:t xml:space="preserve"> </w:t>
      </w:r>
      <w:r w:rsidRPr="001728AC">
        <w:rPr>
          <w:rFonts w:ascii="GHEA Grapalat" w:hAnsi="GHEA Grapalat" w:cs="Sylfaen"/>
          <w:szCs w:val="24"/>
          <w:lang w:val="ru-RU"/>
        </w:rPr>
        <w:t>գնահատվում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բավարար</w:t>
      </w:r>
      <w:r w:rsidRPr="001728AC">
        <w:rPr>
          <w:rFonts w:ascii="GHEA Grapalat" w:hAnsi="GHEA Grapalat" w:cs="Sylfaen"/>
          <w:szCs w:val="24"/>
        </w:rPr>
        <w:t xml:space="preserve">, </w:t>
      </w:r>
      <w:r w:rsidRPr="001728AC">
        <w:rPr>
          <w:rFonts w:ascii="GHEA Grapalat" w:hAnsi="GHEA Grapalat" w:cs="Sylfaen"/>
          <w:szCs w:val="24"/>
          <w:lang w:val="ru-RU"/>
        </w:rPr>
        <w:t>եթե</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հր</w:t>
      </w:r>
      <w:r w:rsidRPr="001728AC">
        <w:rPr>
          <w:rFonts w:ascii="GHEA Grapalat" w:hAnsi="GHEA Grapalat" w:cs="Sylfaen"/>
          <w:szCs w:val="24"/>
          <w:lang w:val="en-US"/>
        </w:rPr>
        <w:t>ա</w:t>
      </w:r>
      <w:r w:rsidRPr="001728AC">
        <w:rPr>
          <w:rFonts w:ascii="GHEA Grapalat" w:hAnsi="GHEA Grapalat" w:cs="Sylfaen"/>
          <w:szCs w:val="24"/>
          <w:lang w:val="ru-RU"/>
        </w:rPr>
        <w:t>վերի</w:t>
      </w:r>
      <w:r w:rsidRPr="001728AC">
        <w:rPr>
          <w:rFonts w:ascii="GHEA Grapalat" w:hAnsi="GHEA Grapalat" w:cs="Sylfaen"/>
          <w:szCs w:val="24"/>
        </w:rPr>
        <w:t xml:space="preserve"> 7.7 </w:t>
      </w:r>
      <w:r w:rsidRPr="001728AC">
        <w:rPr>
          <w:rFonts w:ascii="GHEA Grapalat" w:hAnsi="GHEA Grapalat" w:cs="Sylfaen"/>
          <w:szCs w:val="24"/>
          <w:lang w:val="ru-RU"/>
        </w:rPr>
        <w:t>կետի</w:t>
      </w:r>
      <w:r w:rsidRPr="001728AC">
        <w:rPr>
          <w:rFonts w:ascii="GHEA Grapalat" w:hAnsi="GHEA Grapalat" w:cs="Sylfaen"/>
          <w:szCs w:val="24"/>
        </w:rPr>
        <w:t xml:space="preserve"> </w:t>
      </w:r>
      <w:r w:rsidRPr="001728AC">
        <w:rPr>
          <w:rFonts w:ascii="GHEA Grapalat" w:hAnsi="GHEA Grapalat" w:cs="Sylfaen"/>
          <w:szCs w:val="24"/>
          <w:lang w:val="ru-RU"/>
        </w:rPr>
        <w:t>համաձայն</w:t>
      </w:r>
      <w:r w:rsidRPr="001728AC">
        <w:rPr>
          <w:rFonts w:ascii="GHEA Grapalat" w:hAnsi="GHEA Grapalat" w:cs="Sylfaen"/>
          <w:szCs w:val="24"/>
        </w:rPr>
        <w:t xml:space="preserve"> </w:t>
      </w:r>
      <w:r w:rsidRPr="001728AC">
        <w:rPr>
          <w:rFonts w:ascii="GHEA Grapalat" w:hAnsi="GHEA Grapalat" w:cs="Sylfaen"/>
          <w:szCs w:val="24"/>
          <w:lang w:val="ru-RU"/>
        </w:rPr>
        <w:t>ներկայացված</w:t>
      </w:r>
      <w:r w:rsidRPr="001728AC">
        <w:rPr>
          <w:rFonts w:ascii="GHEA Grapalat" w:hAnsi="GHEA Grapalat" w:cs="Sylfaen"/>
          <w:szCs w:val="24"/>
        </w:rPr>
        <w:t xml:space="preserve"> </w:t>
      </w:r>
      <w:r w:rsidRPr="001728AC">
        <w:rPr>
          <w:rFonts w:ascii="GHEA Grapalat" w:hAnsi="GHEA Grapalat" w:cs="Sylfaen"/>
          <w:szCs w:val="24"/>
          <w:lang w:val="ru-RU"/>
        </w:rPr>
        <w:t>տվյալները</w:t>
      </w:r>
      <w:r w:rsidRPr="001728AC">
        <w:rPr>
          <w:rFonts w:ascii="GHEA Grapalat" w:hAnsi="GHEA Grapalat" w:cs="Sylfaen"/>
          <w:szCs w:val="24"/>
        </w:rPr>
        <w:t xml:space="preserve"> </w:t>
      </w:r>
      <w:r w:rsidRPr="001728AC">
        <w:rPr>
          <w:rFonts w:ascii="GHEA Grapalat" w:hAnsi="GHEA Grapalat" w:cs="Sylfaen"/>
          <w:szCs w:val="24"/>
          <w:lang w:val="ru-RU"/>
        </w:rPr>
        <w:t>բավարարում</w:t>
      </w:r>
      <w:r w:rsidRPr="001728AC">
        <w:rPr>
          <w:rFonts w:ascii="GHEA Grapalat" w:hAnsi="GHEA Grapalat" w:cs="Sylfaen"/>
          <w:szCs w:val="24"/>
        </w:rPr>
        <w:t xml:space="preserve"> </w:t>
      </w:r>
      <w:r w:rsidRPr="001728AC">
        <w:rPr>
          <w:rFonts w:ascii="GHEA Grapalat" w:hAnsi="GHEA Grapalat" w:cs="Sylfaen"/>
          <w:szCs w:val="24"/>
          <w:lang w:val="ru-RU"/>
        </w:rPr>
        <w:t>են</w:t>
      </w:r>
      <w:r w:rsidRPr="001728AC">
        <w:rPr>
          <w:rFonts w:ascii="GHEA Grapalat" w:hAnsi="GHEA Grapalat" w:cs="Sylfaen"/>
          <w:szCs w:val="24"/>
        </w:rPr>
        <w:t xml:space="preserve"> </w:t>
      </w:r>
      <w:r w:rsidRPr="001728AC">
        <w:rPr>
          <w:rFonts w:ascii="GHEA Grapalat" w:hAnsi="GHEA Grapalat" w:cs="Sylfaen"/>
          <w:szCs w:val="24"/>
          <w:lang w:val="ru-RU"/>
        </w:rPr>
        <w:t>հրավերով</w:t>
      </w:r>
      <w:r w:rsidRPr="001728AC">
        <w:rPr>
          <w:rFonts w:ascii="GHEA Grapalat" w:hAnsi="GHEA Grapalat" w:cs="Sylfaen"/>
          <w:szCs w:val="24"/>
        </w:rPr>
        <w:t xml:space="preserve"> </w:t>
      </w:r>
      <w:r w:rsidRPr="001728AC">
        <w:rPr>
          <w:rFonts w:ascii="GHEA Grapalat" w:hAnsi="GHEA Grapalat" w:cs="Sylfaen"/>
          <w:szCs w:val="24"/>
          <w:lang w:val="ru-RU"/>
        </w:rPr>
        <w:t>սահմանված</w:t>
      </w:r>
      <w:r w:rsidRPr="001728AC">
        <w:rPr>
          <w:rFonts w:ascii="GHEA Grapalat" w:hAnsi="GHEA Grapalat" w:cs="Sylfaen"/>
          <w:szCs w:val="24"/>
        </w:rPr>
        <w:t xml:space="preserve"> </w:t>
      </w:r>
      <w:r w:rsidRPr="001728AC">
        <w:rPr>
          <w:rFonts w:ascii="GHEA Grapalat" w:hAnsi="GHEA Grapalat" w:cs="Sylfaen"/>
          <w:szCs w:val="24"/>
          <w:lang w:val="ru-RU"/>
        </w:rPr>
        <w:t>պահանջները։</w:t>
      </w:r>
      <w:r w:rsidRPr="001728AC">
        <w:rPr>
          <w:rFonts w:ascii="GHEA Grapalat" w:hAnsi="GHEA Grapalat" w:cs="Sylfaen"/>
          <w:szCs w:val="24"/>
        </w:rPr>
        <w:t xml:space="preserve"> </w:t>
      </w:r>
      <w:r w:rsidRPr="001728AC">
        <w:rPr>
          <w:rFonts w:ascii="GHEA Grapalat" w:hAnsi="GHEA Grapalat" w:cs="Sylfaen"/>
          <w:szCs w:val="24"/>
          <w:lang w:val="ru-RU"/>
        </w:rPr>
        <w:t>Մասնակցի</w:t>
      </w:r>
      <w:r w:rsidRPr="001728AC">
        <w:rPr>
          <w:rFonts w:ascii="GHEA Grapalat" w:hAnsi="GHEA Grapalat" w:cs="Sylfaen"/>
          <w:szCs w:val="24"/>
        </w:rPr>
        <w:t xml:space="preserve"> </w:t>
      </w:r>
      <w:r w:rsidRPr="001728AC">
        <w:rPr>
          <w:rFonts w:ascii="GHEA Grapalat" w:hAnsi="GHEA Grapalat" w:cs="Sylfaen"/>
          <w:szCs w:val="24"/>
          <w:lang w:val="ru-RU"/>
        </w:rPr>
        <w:t>որակավորումը</w:t>
      </w:r>
      <w:r w:rsidRPr="001728AC">
        <w:rPr>
          <w:rFonts w:ascii="GHEA Grapalat" w:hAnsi="GHEA Grapalat" w:cs="Sylfaen"/>
          <w:szCs w:val="24"/>
        </w:rPr>
        <w:t xml:space="preserve"> </w:t>
      </w:r>
      <w:r w:rsidRPr="001728AC">
        <w:rPr>
          <w:rFonts w:ascii="GHEA Grapalat" w:hAnsi="GHEA Grapalat" w:cs="Sylfaen"/>
          <w:szCs w:val="24"/>
          <w:lang w:val="ru-RU"/>
        </w:rPr>
        <w:t>գնահատվում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բավարար</w:t>
      </w:r>
      <w:r w:rsidRPr="001728AC">
        <w:rPr>
          <w:rFonts w:ascii="GHEA Grapalat" w:hAnsi="GHEA Grapalat" w:cs="Sylfaen"/>
          <w:szCs w:val="24"/>
        </w:rPr>
        <w:t xml:space="preserve">, </w:t>
      </w:r>
      <w:r w:rsidRPr="001728AC">
        <w:rPr>
          <w:rFonts w:ascii="GHEA Grapalat" w:hAnsi="GHEA Grapalat" w:cs="Sylfaen"/>
          <w:szCs w:val="24"/>
          <w:lang w:val="ru-RU"/>
        </w:rPr>
        <w:t>եթե</w:t>
      </w:r>
      <w:r w:rsidRPr="001728AC">
        <w:rPr>
          <w:rFonts w:ascii="GHEA Grapalat" w:hAnsi="GHEA Grapalat" w:cs="Sylfaen"/>
          <w:szCs w:val="24"/>
        </w:rPr>
        <w:t xml:space="preserve"> </w:t>
      </w:r>
      <w:r w:rsidRPr="001728AC">
        <w:rPr>
          <w:rFonts w:ascii="GHEA Grapalat" w:hAnsi="GHEA Grapalat" w:cs="Sylfaen"/>
          <w:szCs w:val="24"/>
          <w:lang w:val="ru-RU"/>
        </w:rPr>
        <w:t>վերջինս</w:t>
      </w:r>
      <w:r w:rsidRPr="001728AC">
        <w:rPr>
          <w:rFonts w:ascii="GHEA Grapalat" w:hAnsi="GHEA Grapalat" w:cs="Sylfaen"/>
          <w:szCs w:val="24"/>
        </w:rPr>
        <w:t xml:space="preserve"> </w:t>
      </w:r>
      <w:r w:rsidRPr="001728AC">
        <w:rPr>
          <w:rFonts w:ascii="GHEA Grapalat" w:hAnsi="GHEA Grapalat" w:cs="Sylfaen"/>
          <w:szCs w:val="24"/>
          <w:lang w:val="ru-RU"/>
        </w:rPr>
        <w:t>ապահովում</w:t>
      </w:r>
      <w:r w:rsidRPr="001728AC">
        <w:rPr>
          <w:rFonts w:ascii="GHEA Grapalat" w:hAnsi="GHEA Grapalat" w:cs="Sylfaen"/>
          <w:szCs w:val="24"/>
        </w:rPr>
        <w:t xml:space="preserve"> </w:t>
      </w:r>
      <w:r w:rsidRPr="001728AC">
        <w:rPr>
          <w:rFonts w:ascii="GHEA Grapalat" w:hAnsi="GHEA Grapalat" w:cs="Sylfaen"/>
          <w:szCs w:val="24"/>
          <w:lang w:val="ru-RU"/>
        </w:rPr>
        <w:t>է</w:t>
      </w:r>
      <w:r w:rsidRPr="001728AC">
        <w:rPr>
          <w:rFonts w:ascii="GHEA Grapalat" w:hAnsi="GHEA Grapalat" w:cs="Sylfaen"/>
          <w:szCs w:val="24"/>
        </w:rPr>
        <w:t xml:space="preserve"> </w:t>
      </w:r>
      <w:r w:rsidRPr="001728AC">
        <w:rPr>
          <w:rFonts w:ascii="GHEA Grapalat" w:hAnsi="GHEA Grapalat" w:cs="Sylfaen"/>
          <w:szCs w:val="24"/>
          <w:lang w:val="ru-RU"/>
        </w:rPr>
        <w:t>սույն</w:t>
      </w:r>
      <w:r w:rsidRPr="001728AC">
        <w:rPr>
          <w:rFonts w:ascii="GHEA Grapalat" w:hAnsi="GHEA Grapalat" w:cs="Sylfaen"/>
          <w:szCs w:val="24"/>
        </w:rPr>
        <w:t xml:space="preserve"> </w:t>
      </w:r>
      <w:r w:rsidRPr="001728AC">
        <w:rPr>
          <w:rFonts w:ascii="GHEA Grapalat" w:hAnsi="GHEA Grapalat" w:cs="Sylfaen"/>
          <w:szCs w:val="24"/>
          <w:lang w:val="ru-RU"/>
        </w:rPr>
        <w:t>հարվերի</w:t>
      </w:r>
      <w:r w:rsidRPr="001728AC">
        <w:rPr>
          <w:rFonts w:ascii="GHEA Grapalat" w:hAnsi="GHEA Grapalat" w:cs="Sylfaen"/>
          <w:szCs w:val="24"/>
        </w:rPr>
        <w:t xml:space="preserve"> </w:t>
      </w:r>
      <w:r w:rsidRPr="001728AC">
        <w:rPr>
          <w:rFonts w:ascii="GHEA Grapalat" w:hAnsi="GHEA Grapalat" w:cs="Sylfaen"/>
          <w:szCs w:val="24"/>
          <w:lang w:val="ru-RU"/>
        </w:rPr>
        <w:t>ընթացակարգի</w:t>
      </w:r>
      <w:r w:rsidRPr="001728AC">
        <w:rPr>
          <w:rFonts w:ascii="GHEA Grapalat" w:hAnsi="GHEA Grapalat" w:cs="Sylfaen"/>
          <w:szCs w:val="24"/>
        </w:rPr>
        <w:t xml:space="preserve"> </w:t>
      </w:r>
      <w:r w:rsidRPr="001728AC">
        <w:rPr>
          <w:rFonts w:ascii="GHEA Grapalat" w:hAnsi="GHEA Grapalat" w:cs="Sylfaen"/>
          <w:szCs w:val="24"/>
          <w:lang w:val="ru-RU"/>
        </w:rPr>
        <w:t>հայտը</w:t>
      </w:r>
      <w:r w:rsidRPr="001728AC">
        <w:rPr>
          <w:rFonts w:ascii="GHEA Grapalat" w:hAnsi="GHEA Grapalat" w:cs="Sylfaen"/>
          <w:szCs w:val="24"/>
        </w:rPr>
        <w:t xml:space="preserve"> </w:t>
      </w:r>
      <w:r w:rsidRPr="001728AC">
        <w:rPr>
          <w:rFonts w:ascii="GHEA Grapalat" w:hAnsi="GHEA Grapalat" w:cs="Sylfaen"/>
          <w:szCs w:val="24"/>
          <w:lang w:val="ru-RU"/>
        </w:rPr>
        <w:t>պատրաստելու</w:t>
      </w:r>
      <w:r w:rsidRPr="001728AC">
        <w:rPr>
          <w:rFonts w:ascii="GHEA Grapalat" w:hAnsi="GHEA Grapalat" w:cs="Sylfaen"/>
          <w:szCs w:val="24"/>
        </w:rPr>
        <w:t xml:space="preserve"> </w:t>
      </w:r>
      <w:r w:rsidRPr="001728AC">
        <w:rPr>
          <w:rFonts w:ascii="GHEA Grapalat" w:hAnsi="GHEA Grapalat" w:cs="Sylfaen"/>
          <w:szCs w:val="24"/>
          <w:lang w:val="ru-RU"/>
        </w:rPr>
        <w:t>հրահանգի</w:t>
      </w:r>
      <w:r w:rsidRPr="001728AC">
        <w:rPr>
          <w:rFonts w:ascii="GHEA Grapalat" w:hAnsi="GHEA Grapalat" w:cs="Sylfaen"/>
          <w:szCs w:val="24"/>
        </w:rPr>
        <w:t xml:space="preserve"> 3-</w:t>
      </w:r>
      <w:r w:rsidRPr="001728AC">
        <w:rPr>
          <w:rFonts w:ascii="GHEA Grapalat" w:hAnsi="GHEA Grapalat" w:cs="Sylfaen"/>
          <w:szCs w:val="24"/>
          <w:lang w:val="ru-RU"/>
        </w:rPr>
        <w:t>րդ</w:t>
      </w:r>
      <w:r w:rsidRPr="001728AC">
        <w:rPr>
          <w:rFonts w:ascii="GHEA Grapalat" w:hAnsi="GHEA Grapalat" w:cs="Sylfaen"/>
          <w:szCs w:val="24"/>
        </w:rPr>
        <w:t xml:space="preserve"> </w:t>
      </w:r>
      <w:r w:rsidRPr="001728AC">
        <w:rPr>
          <w:rFonts w:ascii="GHEA Grapalat" w:hAnsi="GHEA Grapalat" w:cs="Sylfaen"/>
          <w:szCs w:val="24"/>
          <w:lang w:val="ru-RU"/>
        </w:rPr>
        <w:t>բաժնով</w:t>
      </w:r>
      <w:r w:rsidRPr="001728AC">
        <w:rPr>
          <w:rFonts w:ascii="GHEA Grapalat" w:hAnsi="GHEA Grapalat" w:cs="Sylfaen"/>
          <w:szCs w:val="24"/>
        </w:rPr>
        <w:t xml:space="preserve"> </w:t>
      </w:r>
      <w:r w:rsidRPr="001728AC">
        <w:rPr>
          <w:rFonts w:ascii="GHEA Grapalat" w:hAnsi="GHEA Grapalat" w:cs="Sylfaen"/>
          <w:szCs w:val="24"/>
          <w:lang w:val="ru-RU"/>
        </w:rPr>
        <w:t>նախատեսված</w:t>
      </w:r>
      <w:r w:rsidRPr="001728AC">
        <w:rPr>
          <w:rFonts w:ascii="GHEA Grapalat" w:hAnsi="GHEA Grapalat" w:cs="Sylfaen"/>
          <w:szCs w:val="24"/>
        </w:rPr>
        <w:t xml:space="preserve"> </w:t>
      </w:r>
      <w:r w:rsidRPr="001728AC">
        <w:rPr>
          <w:rFonts w:ascii="GHEA Grapalat" w:hAnsi="GHEA Grapalat" w:cs="Sylfaen"/>
          <w:szCs w:val="24"/>
          <w:lang w:val="ru-RU"/>
        </w:rPr>
        <w:t>պահանջները։Նման դեպքում մասնակիցը հայտարարվում է ընտրված։</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E56D8" w:rsidRPr="001728AC" w:rsidRDefault="005E56D8" w:rsidP="005E56D8">
      <w:pPr>
        <w:pStyle w:val="norm"/>
        <w:spacing w:line="276" w:lineRule="auto"/>
        <w:rPr>
          <w:rFonts w:ascii="GHEA Grapalat" w:hAnsi="GHEA Grapalat" w:cs="Sylfaen"/>
          <w:sz w:val="20"/>
          <w:szCs w:val="24"/>
          <w:lang w:val="ru-RU" w:eastAsia="en-US"/>
        </w:rPr>
      </w:pPr>
      <w:r w:rsidRPr="001728AC">
        <w:rPr>
          <w:rFonts w:ascii="GHEA Grapalat" w:hAnsi="GHEA Grapalat" w:cs="Sylfaen"/>
          <w:sz w:val="20"/>
          <w:szCs w:val="24"/>
          <w:lang w:eastAsia="en-US"/>
        </w:rPr>
        <w:t>Գնահատող</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հանձնաժողովը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կարող</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ստուգել</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մասնակցի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ներկայացրած</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տվյալների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իսկությունը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օգտագործելով</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պաշտոնական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աղբյուրներից</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ստացված</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տվյալներ</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կամ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դրա</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մասին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ստանալով</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իրավասու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մարմինների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գրավոր</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եզրակացությունը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Նման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հարցում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ուղարկվելու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դեպքում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համապատասխան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պետական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և</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տեղական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ինքնակառավարման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մարմինները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հարցումն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ստանալու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օրվան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հաջորդող</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երկու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օրվա</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ընթացքում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տրամադրում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գրավոր</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եզրակացություն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Եթե</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Մասնակցի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ներկայացրած</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տվյալների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իսկության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ստուգման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արդյունքում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տվյալները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որակվում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իրականությանը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չհամապա</w:t>
      </w:r>
      <w:r w:rsidRPr="001728AC">
        <w:rPr>
          <w:rFonts w:ascii="GHEA Grapalat" w:hAnsi="GHEA Grapalat" w:cs="Sylfaen"/>
          <w:sz w:val="20"/>
          <w:szCs w:val="24"/>
          <w:lang w:val="ru-RU" w:eastAsia="en-US"/>
        </w:rPr>
        <w:softHyphen/>
      </w:r>
      <w:r w:rsidRPr="001728AC">
        <w:rPr>
          <w:rFonts w:ascii="GHEA Grapalat" w:hAnsi="GHEA Grapalat" w:cs="Sylfaen"/>
          <w:sz w:val="20"/>
          <w:szCs w:val="24"/>
          <w:lang w:eastAsia="en-US"/>
        </w:rPr>
        <w:t>տասխանող</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ապա</w:t>
      </w:r>
      <w:r w:rsidRPr="001728AC">
        <w:rPr>
          <w:rFonts w:ascii="GHEA Grapalat" w:hAnsi="GHEA Grapalat" w:cs="Sylfaen"/>
          <w:sz w:val="20"/>
          <w:szCs w:val="24"/>
          <w:lang w:val="ru-RU" w:eastAsia="en-US"/>
        </w:rPr>
        <w:t>`</w:t>
      </w:r>
    </w:p>
    <w:p w:rsidR="005E56D8" w:rsidRPr="001728AC" w:rsidRDefault="005E56D8" w:rsidP="005E56D8">
      <w:pPr>
        <w:pStyle w:val="norm"/>
        <w:spacing w:line="276" w:lineRule="auto"/>
        <w:rPr>
          <w:rFonts w:ascii="GHEA Grapalat" w:hAnsi="GHEA Grapalat" w:cs="Sylfaen"/>
          <w:sz w:val="20"/>
          <w:szCs w:val="24"/>
          <w:lang w:val="ru-RU" w:eastAsia="en-US"/>
        </w:rPr>
      </w:pPr>
      <w:r w:rsidRPr="001728AC">
        <w:rPr>
          <w:rFonts w:ascii="GHEA Grapalat" w:hAnsi="GHEA Grapalat" w:cs="Sylfaen"/>
          <w:sz w:val="20"/>
          <w:szCs w:val="24"/>
          <w:lang w:val="ru-RU" w:eastAsia="en-US"/>
        </w:rPr>
        <w:t xml:space="preserve">1) </w:t>
      </w:r>
      <w:r w:rsidRPr="001728AC">
        <w:rPr>
          <w:rFonts w:ascii="GHEA Grapalat" w:hAnsi="GHEA Grapalat" w:cs="Sylfaen"/>
          <w:sz w:val="20"/>
          <w:szCs w:val="24"/>
          <w:lang w:eastAsia="en-US"/>
        </w:rPr>
        <w:t>տվյալ</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Մասնակցի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հայտը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մերժվում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ru-RU" w:eastAsia="en-US"/>
        </w:rPr>
        <w:t>.</w:t>
      </w:r>
    </w:p>
    <w:p w:rsidR="005E56D8" w:rsidRPr="001728AC" w:rsidRDefault="005E56D8" w:rsidP="005E56D8">
      <w:pPr>
        <w:pStyle w:val="norm"/>
        <w:spacing w:line="276" w:lineRule="auto"/>
        <w:rPr>
          <w:rFonts w:ascii="GHEA Grapalat" w:hAnsi="GHEA Grapalat" w:cs="Sylfaen"/>
          <w:sz w:val="20"/>
          <w:szCs w:val="24"/>
          <w:lang w:val="ru-RU" w:eastAsia="en-US"/>
        </w:rPr>
      </w:pPr>
      <w:r w:rsidRPr="001728AC">
        <w:rPr>
          <w:rFonts w:ascii="GHEA Grapalat" w:hAnsi="GHEA Grapalat" w:cs="Sylfaen"/>
          <w:sz w:val="20"/>
          <w:szCs w:val="24"/>
          <w:lang w:val="ru-RU" w:eastAsia="en-US"/>
        </w:rPr>
        <w:t xml:space="preserve">2) </w:t>
      </w:r>
      <w:r w:rsidRPr="001728AC">
        <w:rPr>
          <w:rFonts w:ascii="GHEA Grapalat" w:hAnsi="GHEA Grapalat" w:cs="Sylfaen"/>
          <w:sz w:val="20"/>
          <w:szCs w:val="24"/>
          <w:lang w:eastAsia="en-US"/>
        </w:rPr>
        <w:t>Մասնակցի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տվյալները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գնման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գործընթացին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մասնակցելու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իրավունք</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չունեցող</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մասնակիցների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ցուցակում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ներառելու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գործընթաց</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նախաձեռնելու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նպատակով</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հայտ</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եկած</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հանգամանքների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մասին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տեղեկությունները</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Պատվիրատուի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կողմից</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ուղարկվում</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Հայաստանի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Հանրապետության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ֆինանսների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նախարարություն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դրանց</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ի</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հայտ</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գալու</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օրվան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հաջորդող</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երեք</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աշխատանքային</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օրվա</w:t>
      </w:r>
      <w:r w:rsidRPr="001728AC">
        <w:rPr>
          <w:rFonts w:ascii="GHEA Grapalat" w:hAnsi="GHEA Grapalat" w:cs="Sylfaen"/>
          <w:sz w:val="20"/>
          <w:szCs w:val="24"/>
          <w:lang w:val="ru-RU" w:eastAsia="en-US"/>
        </w:rPr>
        <w:t xml:space="preserve"> </w:t>
      </w:r>
      <w:r w:rsidRPr="001728AC">
        <w:rPr>
          <w:rFonts w:ascii="GHEA Grapalat" w:hAnsi="GHEA Grapalat" w:cs="Sylfaen"/>
          <w:sz w:val="20"/>
          <w:szCs w:val="24"/>
          <w:lang w:eastAsia="en-US"/>
        </w:rPr>
        <w:t>ընթացքում</w:t>
      </w:r>
      <w:r w:rsidRPr="001728AC">
        <w:rPr>
          <w:rFonts w:ascii="GHEA Grapalat" w:hAnsi="GHEA Grapalat" w:cs="Sylfaen"/>
          <w:sz w:val="20"/>
          <w:szCs w:val="24"/>
          <w:lang w:val="ru-RU" w:eastAsia="en-US"/>
        </w:rPr>
        <w:t>:</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8.6. Սույն հրավերի 8.5 կետի կիրառման նպատակով հրավիրվում է հանձնաժողովի արտահերթ նիստ։</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1728AC">
        <w:rPr>
          <w:rFonts w:ascii="GHEA Grapalat" w:hAnsi="GHEA Grapalat" w:cs="Sylfaen"/>
          <w:szCs w:val="24"/>
          <w:lang w:val="en-US"/>
        </w:rPr>
        <w:t>Պ</w:t>
      </w:r>
      <w:r w:rsidRPr="001728AC">
        <w:rPr>
          <w:rFonts w:ascii="GHEA Grapalat" w:hAnsi="GHEA Grapalat" w:cs="Sylfaen"/>
          <w:szCs w:val="24"/>
          <w:lang w:val="ru-RU"/>
        </w:rPr>
        <w:t>ատվիրատուի ինտերնետային կայքում։</w:t>
      </w:r>
    </w:p>
    <w:p w:rsidR="005E56D8" w:rsidRPr="001728AC" w:rsidRDefault="005E56D8" w:rsidP="005E56D8">
      <w:pPr>
        <w:pStyle w:val="23"/>
        <w:spacing w:line="240" w:lineRule="auto"/>
        <w:ind w:firstLine="567"/>
        <w:rPr>
          <w:rFonts w:ascii="GHEA Grapalat" w:hAnsi="GHEA Grapalat" w:cs="Sylfaen"/>
          <w:szCs w:val="24"/>
          <w:lang w:val="ru-RU"/>
        </w:rPr>
      </w:pPr>
      <w:r w:rsidRPr="001728A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728AC">
        <w:rPr>
          <w:rFonts w:ascii="GHEA Grapalat" w:hAnsi="GHEA Grapalat" w:cs="Sylfaen"/>
          <w:szCs w:val="24"/>
          <w:lang w:val="en-US"/>
        </w:rPr>
        <w:t>Պ</w:t>
      </w:r>
      <w:r w:rsidRPr="001728A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E56D8" w:rsidRPr="001728AC" w:rsidRDefault="005E56D8" w:rsidP="00F27CC4">
      <w:pPr>
        <w:pStyle w:val="23"/>
        <w:spacing w:line="276" w:lineRule="auto"/>
        <w:ind w:firstLine="567"/>
        <w:rPr>
          <w:rFonts w:ascii="GHEA Grapalat" w:hAnsi="GHEA Grapalat"/>
          <w:b/>
          <w:i/>
          <w:lang w:val="es-ES"/>
        </w:rPr>
      </w:pPr>
      <w:r w:rsidRPr="001728AC">
        <w:rPr>
          <w:rFonts w:ascii="GHEA Grapalat" w:hAnsi="GHEA Grapalat" w:cs="Sylfaen"/>
          <w:b/>
          <w:lang w:val="es-ES"/>
        </w:rPr>
        <w:t>Անգործության</w:t>
      </w:r>
      <w:r w:rsidRPr="001728AC">
        <w:rPr>
          <w:rFonts w:ascii="GHEA Grapalat" w:hAnsi="GHEA Grapalat" w:cs="Arial"/>
          <w:b/>
          <w:lang w:val="es-ES"/>
        </w:rPr>
        <w:t xml:space="preserve"> </w:t>
      </w:r>
      <w:r w:rsidRPr="001728AC">
        <w:rPr>
          <w:rFonts w:ascii="GHEA Grapalat" w:hAnsi="GHEA Grapalat" w:cs="Sylfaen"/>
          <w:b/>
          <w:lang w:val="es-ES"/>
        </w:rPr>
        <w:t>ժամկետը</w:t>
      </w:r>
      <w:r w:rsidRPr="001728AC">
        <w:rPr>
          <w:rFonts w:ascii="GHEA Grapalat" w:hAnsi="GHEA Grapalat" w:cs="Arial"/>
          <w:b/>
          <w:lang w:val="es-ES"/>
        </w:rPr>
        <w:t xml:space="preserve"> </w:t>
      </w:r>
      <w:r w:rsidRPr="001728AC">
        <w:rPr>
          <w:rFonts w:ascii="GHEA Grapalat" w:hAnsi="GHEA Grapalat" w:cs="Sylfaen"/>
          <w:b/>
          <w:lang w:val="es-ES"/>
        </w:rPr>
        <w:t>սույն</w:t>
      </w:r>
      <w:r w:rsidRPr="001728AC">
        <w:rPr>
          <w:rFonts w:ascii="GHEA Grapalat" w:hAnsi="GHEA Grapalat" w:cs="Arial"/>
          <w:b/>
          <w:lang w:val="es-ES"/>
        </w:rPr>
        <w:t xml:space="preserve"> </w:t>
      </w:r>
      <w:r w:rsidRPr="001728AC">
        <w:rPr>
          <w:rFonts w:ascii="GHEA Grapalat" w:hAnsi="GHEA Grapalat" w:cs="Sylfaen"/>
          <w:b/>
          <w:lang w:val="es-ES"/>
        </w:rPr>
        <w:t>ընթացակարգի</w:t>
      </w:r>
      <w:r w:rsidRPr="001728AC">
        <w:rPr>
          <w:rFonts w:ascii="GHEA Grapalat" w:hAnsi="GHEA Grapalat" w:cs="Arial"/>
          <w:b/>
          <w:lang w:val="es-ES"/>
        </w:rPr>
        <w:t xml:space="preserve"> </w:t>
      </w:r>
      <w:r w:rsidRPr="001728AC">
        <w:rPr>
          <w:rFonts w:ascii="GHEA Grapalat" w:hAnsi="GHEA Grapalat" w:cs="Sylfaen"/>
          <w:b/>
          <w:lang w:val="es-ES"/>
        </w:rPr>
        <w:t>դեպքում</w:t>
      </w:r>
      <w:r w:rsidRPr="001728AC">
        <w:rPr>
          <w:rFonts w:ascii="GHEA Grapalat" w:hAnsi="GHEA Grapalat" w:cs="Arial"/>
          <w:b/>
          <w:lang w:val="es-ES"/>
        </w:rPr>
        <w:t xml:space="preserve"> </w:t>
      </w:r>
      <w:r w:rsidRPr="00967E3E">
        <w:rPr>
          <w:rFonts w:ascii="GHEA Grapalat" w:hAnsi="GHEA Grapalat"/>
          <w:b/>
          <w:lang w:val="es-ES"/>
        </w:rPr>
        <w:t xml:space="preserve">&lt;&lt;5 </w:t>
      </w:r>
      <w:r w:rsidRPr="00967E3E">
        <w:rPr>
          <w:rFonts w:ascii="GHEA Grapalat" w:hAnsi="GHEA Grapalat" w:cs="Sylfaen"/>
          <w:b/>
          <w:lang w:val="es-ES"/>
        </w:rPr>
        <w:t>&gt;&gt;</w:t>
      </w:r>
      <w:r w:rsidRPr="001728AC">
        <w:rPr>
          <w:rFonts w:ascii="GHEA Grapalat" w:hAnsi="GHEA Grapalat"/>
          <w:b/>
          <w:lang w:val="es-ES"/>
        </w:rPr>
        <w:t xml:space="preserve"> </w:t>
      </w:r>
      <w:r w:rsidRPr="001728AC">
        <w:rPr>
          <w:rFonts w:ascii="GHEA Grapalat" w:hAnsi="GHEA Grapalat" w:cs="Sylfaen"/>
          <w:b/>
          <w:lang w:val="es-ES"/>
        </w:rPr>
        <w:t>օրացուցային</w:t>
      </w:r>
      <w:r w:rsidRPr="001728AC">
        <w:rPr>
          <w:rFonts w:ascii="GHEA Grapalat" w:hAnsi="GHEA Grapalat" w:cs="Arial"/>
          <w:b/>
          <w:lang w:val="es-ES"/>
        </w:rPr>
        <w:t xml:space="preserve"> </w:t>
      </w:r>
      <w:r w:rsidRPr="001728AC">
        <w:rPr>
          <w:rFonts w:ascii="GHEA Grapalat" w:hAnsi="GHEA Grapalat" w:cs="Sylfaen"/>
          <w:b/>
          <w:lang w:val="es-ES"/>
        </w:rPr>
        <w:t>օր</w:t>
      </w:r>
      <w:r w:rsidRPr="001728AC">
        <w:rPr>
          <w:rFonts w:ascii="GHEA Grapalat" w:hAnsi="GHEA Grapalat" w:cs="Arial"/>
          <w:b/>
          <w:lang w:val="es-ES"/>
        </w:rPr>
        <w:t xml:space="preserve"> </w:t>
      </w:r>
      <w:r w:rsidRPr="001728AC">
        <w:rPr>
          <w:rFonts w:ascii="GHEA Grapalat" w:hAnsi="GHEA Grapalat" w:cs="Sylfaen"/>
          <w:b/>
          <w:lang w:val="es-ES"/>
        </w:rPr>
        <w:t>է</w:t>
      </w:r>
      <w:r w:rsidRPr="001728AC">
        <w:rPr>
          <w:rFonts w:ascii="GHEA Grapalat" w:hAnsi="GHEA Grapalat" w:cs="Tahoma"/>
          <w:b/>
          <w:lang w:val="es-ES"/>
        </w:rPr>
        <w:t>։</w:t>
      </w:r>
      <w:r w:rsidRPr="001728AC">
        <w:rPr>
          <w:rFonts w:ascii="GHEA Grapalat" w:hAnsi="GHEA Grapalat"/>
          <w:lang w:val="es-ES"/>
        </w:rPr>
        <w:t xml:space="preserve"> </w:t>
      </w:r>
      <w:r w:rsidRPr="001728AC">
        <w:rPr>
          <w:rFonts w:ascii="GHEA Grapalat" w:hAnsi="GHEA Grapalat" w:cs="Sylfaen"/>
          <w:b/>
          <w:lang w:val="es-ES"/>
        </w:rPr>
        <w:t>Անգործության</w:t>
      </w:r>
      <w:r w:rsidRPr="001728AC">
        <w:rPr>
          <w:rFonts w:ascii="GHEA Grapalat" w:hAnsi="GHEA Grapalat" w:cs="Arial"/>
          <w:b/>
          <w:lang w:val="es-ES"/>
        </w:rPr>
        <w:t xml:space="preserve"> </w:t>
      </w:r>
      <w:r w:rsidRPr="001728AC">
        <w:rPr>
          <w:rFonts w:ascii="GHEA Grapalat" w:hAnsi="GHEA Grapalat" w:cs="Sylfaen"/>
          <w:b/>
          <w:lang w:val="es-ES"/>
        </w:rPr>
        <w:t>ժամկետը</w:t>
      </w:r>
      <w:r w:rsidRPr="001728AC">
        <w:rPr>
          <w:rFonts w:ascii="GHEA Grapalat" w:hAnsi="GHEA Grapalat" w:cs="Arial"/>
          <w:b/>
          <w:lang w:val="es-ES"/>
        </w:rPr>
        <w:t xml:space="preserve"> </w:t>
      </w:r>
      <w:r w:rsidRPr="001728AC">
        <w:rPr>
          <w:rFonts w:ascii="GHEA Grapalat" w:hAnsi="GHEA Grapalat" w:cs="Sylfaen"/>
          <w:b/>
          <w:lang w:val="es-ES"/>
        </w:rPr>
        <w:t>կիրառելի</w:t>
      </w:r>
      <w:r w:rsidRPr="001728AC">
        <w:rPr>
          <w:rFonts w:ascii="GHEA Grapalat" w:hAnsi="GHEA Grapalat" w:cs="Arial"/>
          <w:b/>
          <w:lang w:val="es-ES"/>
        </w:rPr>
        <w:t xml:space="preserve"> </w:t>
      </w:r>
      <w:r w:rsidRPr="001728AC">
        <w:rPr>
          <w:rFonts w:ascii="GHEA Grapalat" w:hAnsi="GHEA Grapalat" w:cs="Sylfaen"/>
          <w:b/>
          <w:lang w:val="es-ES"/>
        </w:rPr>
        <w:t>չէ</w:t>
      </w:r>
      <w:r w:rsidRPr="001728AC">
        <w:rPr>
          <w:rFonts w:ascii="GHEA Grapalat" w:hAnsi="GHEA Grapalat" w:cs="Arial"/>
          <w:b/>
          <w:lang w:val="es-ES"/>
        </w:rPr>
        <w:t xml:space="preserve">, </w:t>
      </w:r>
      <w:r w:rsidRPr="001728AC">
        <w:rPr>
          <w:rFonts w:ascii="GHEA Grapalat" w:hAnsi="GHEA Grapalat" w:cs="Sylfaen"/>
          <w:b/>
          <w:lang w:val="es-ES"/>
        </w:rPr>
        <w:t>եթե</w:t>
      </w:r>
      <w:r w:rsidRPr="001728AC">
        <w:rPr>
          <w:rFonts w:ascii="GHEA Grapalat" w:hAnsi="GHEA Grapalat" w:cs="Arial"/>
          <w:b/>
          <w:lang w:val="es-ES"/>
        </w:rPr>
        <w:t xml:space="preserve"> </w:t>
      </w:r>
      <w:r w:rsidRPr="001728AC">
        <w:rPr>
          <w:rFonts w:ascii="GHEA Grapalat" w:hAnsi="GHEA Grapalat" w:cs="Sylfaen"/>
          <w:b/>
          <w:lang w:val="es-ES"/>
        </w:rPr>
        <w:t>հայտ</w:t>
      </w:r>
      <w:r w:rsidRPr="001728AC">
        <w:rPr>
          <w:rFonts w:ascii="GHEA Grapalat" w:hAnsi="GHEA Grapalat" w:cs="Arial"/>
          <w:b/>
          <w:lang w:val="es-ES"/>
        </w:rPr>
        <w:t xml:space="preserve"> </w:t>
      </w:r>
      <w:r w:rsidRPr="001728AC">
        <w:rPr>
          <w:rFonts w:ascii="GHEA Grapalat" w:hAnsi="GHEA Grapalat" w:cs="Sylfaen"/>
          <w:b/>
          <w:lang w:val="es-ES"/>
        </w:rPr>
        <w:t>է</w:t>
      </w:r>
      <w:r w:rsidRPr="001728AC">
        <w:rPr>
          <w:rFonts w:ascii="GHEA Grapalat" w:hAnsi="GHEA Grapalat" w:cs="Arial"/>
          <w:b/>
          <w:lang w:val="es-ES"/>
        </w:rPr>
        <w:t xml:space="preserve"> </w:t>
      </w:r>
      <w:r w:rsidRPr="001728AC">
        <w:rPr>
          <w:rFonts w:ascii="GHEA Grapalat" w:hAnsi="GHEA Grapalat" w:cs="Sylfaen"/>
          <w:b/>
          <w:lang w:val="es-ES"/>
        </w:rPr>
        <w:t>ներկայացրել</w:t>
      </w:r>
      <w:r w:rsidRPr="001728AC">
        <w:rPr>
          <w:rFonts w:ascii="GHEA Grapalat" w:hAnsi="GHEA Grapalat" w:cs="Arial"/>
          <w:b/>
          <w:lang w:val="es-ES"/>
        </w:rPr>
        <w:t xml:space="preserve"> </w:t>
      </w:r>
      <w:r w:rsidRPr="001728AC">
        <w:rPr>
          <w:rFonts w:ascii="GHEA Grapalat" w:hAnsi="GHEA Grapalat" w:cs="Sylfaen"/>
          <w:b/>
          <w:lang w:val="es-ES"/>
        </w:rPr>
        <w:t>միայն</w:t>
      </w:r>
      <w:r w:rsidRPr="001728AC">
        <w:rPr>
          <w:rFonts w:ascii="GHEA Grapalat" w:hAnsi="GHEA Grapalat" w:cs="Arial"/>
          <w:b/>
          <w:lang w:val="es-ES"/>
        </w:rPr>
        <w:t xml:space="preserve"> </w:t>
      </w:r>
      <w:r w:rsidRPr="001728AC">
        <w:rPr>
          <w:rFonts w:ascii="GHEA Grapalat" w:hAnsi="GHEA Grapalat" w:cs="Sylfaen"/>
          <w:b/>
          <w:lang w:val="es-ES"/>
        </w:rPr>
        <w:t>մեկ</w:t>
      </w:r>
      <w:r w:rsidRPr="001728AC">
        <w:rPr>
          <w:rFonts w:ascii="GHEA Grapalat" w:hAnsi="GHEA Grapalat" w:cs="Arial"/>
          <w:b/>
          <w:lang w:val="es-ES"/>
        </w:rPr>
        <w:t xml:space="preserve"> </w:t>
      </w:r>
      <w:r w:rsidRPr="001728AC">
        <w:rPr>
          <w:rFonts w:ascii="GHEA Grapalat" w:hAnsi="GHEA Grapalat" w:cs="Sylfaen"/>
          <w:b/>
          <w:lang w:val="es-ES"/>
        </w:rPr>
        <w:t>Մասնակից</w:t>
      </w:r>
      <w:r w:rsidRPr="001728AC">
        <w:rPr>
          <w:rFonts w:ascii="GHEA Grapalat" w:hAnsi="GHEA Grapalat"/>
          <w:b/>
          <w:i/>
          <w:lang w:val="es-ES"/>
        </w:rPr>
        <w:t>,</w:t>
      </w:r>
      <w:r w:rsidRPr="001728AC">
        <w:rPr>
          <w:rFonts w:ascii="GHEA Grapalat" w:hAnsi="GHEA Grapalat"/>
          <w:b/>
          <w:lang w:val="es-ES"/>
        </w:rPr>
        <w:t xml:space="preserve"> </w:t>
      </w:r>
      <w:r w:rsidRPr="001728AC">
        <w:rPr>
          <w:rFonts w:ascii="GHEA Grapalat" w:hAnsi="GHEA Grapalat" w:cs="Sylfaen"/>
          <w:b/>
          <w:lang w:val="es-ES"/>
        </w:rPr>
        <w:t>որի</w:t>
      </w:r>
      <w:r w:rsidRPr="001728AC">
        <w:rPr>
          <w:rFonts w:ascii="GHEA Grapalat" w:hAnsi="GHEA Grapalat" w:cs="Arial"/>
          <w:b/>
          <w:lang w:val="es-ES"/>
        </w:rPr>
        <w:t xml:space="preserve"> </w:t>
      </w:r>
      <w:r w:rsidRPr="001728AC">
        <w:rPr>
          <w:rFonts w:ascii="GHEA Grapalat" w:hAnsi="GHEA Grapalat" w:cs="Sylfaen"/>
          <w:b/>
          <w:lang w:val="es-ES"/>
        </w:rPr>
        <w:t>հետ</w:t>
      </w:r>
      <w:r w:rsidRPr="001728AC">
        <w:rPr>
          <w:rFonts w:ascii="GHEA Grapalat" w:hAnsi="GHEA Grapalat" w:cs="Arial"/>
          <w:b/>
          <w:lang w:val="es-ES"/>
        </w:rPr>
        <w:t xml:space="preserve"> </w:t>
      </w:r>
      <w:r w:rsidRPr="001728AC">
        <w:rPr>
          <w:rFonts w:ascii="GHEA Grapalat" w:hAnsi="GHEA Grapalat" w:cs="Sylfaen"/>
          <w:b/>
          <w:lang w:val="es-ES"/>
        </w:rPr>
        <w:t>կնքվում</w:t>
      </w:r>
      <w:r w:rsidRPr="001728AC">
        <w:rPr>
          <w:rFonts w:ascii="GHEA Grapalat" w:hAnsi="GHEA Grapalat" w:cs="Arial"/>
          <w:b/>
          <w:lang w:val="es-ES"/>
        </w:rPr>
        <w:t xml:space="preserve"> </w:t>
      </w:r>
      <w:r w:rsidRPr="001728AC">
        <w:rPr>
          <w:rFonts w:ascii="GHEA Grapalat" w:hAnsi="GHEA Grapalat" w:cs="Sylfaen"/>
          <w:b/>
          <w:lang w:val="es-ES"/>
        </w:rPr>
        <w:t>է</w:t>
      </w:r>
      <w:r w:rsidRPr="001728AC">
        <w:rPr>
          <w:rFonts w:ascii="GHEA Grapalat" w:hAnsi="GHEA Grapalat" w:cs="Arial"/>
          <w:b/>
          <w:lang w:val="es-ES"/>
        </w:rPr>
        <w:t xml:space="preserve"> </w:t>
      </w:r>
      <w:r w:rsidRPr="001728AC">
        <w:rPr>
          <w:rFonts w:ascii="GHEA Grapalat" w:hAnsi="GHEA Grapalat" w:cs="Sylfaen"/>
          <w:b/>
          <w:lang w:val="es-ES"/>
        </w:rPr>
        <w:t>պայմանագիր</w:t>
      </w:r>
      <w:r w:rsidRPr="001728AC">
        <w:rPr>
          <w:rFonts w:ascii="GHEA Grapalat" w:hAnsi="GHEA Grapalat" w:cs="Arial"/>
          <w:b/>
          <w:lang w:val="es-ES"/>
        </w:rPr>
        <w:t>:</w:t>
      </w:r>
    </w:p>
    <w:p w:rsidR="005E56D8" w:rsidRPr="001728AC" w:rsidRDefault="005E56D8" w:rsidP="005E56D8">
      <w:pPr>
        <w:pStyle w:val="23"/>
        <w:spacing w:line="240" w:lineRule="auto"/>
        <w:ind w:firstLine="567"/>
        <w:rPr>
          <w:rFonts w:ascii="GHEA Grapalat" w:hAnsi="GHEA Grapalat" w:cs="Sylfaen"/>
          <w:szCs w:val="24"/>
          <w:lang w:val="es-ES"/>
        </w:rPr>
      </w:pPr>
      <w:r w:rsidRPr="001728AC">
        <w:rPr>
          <w:rFonts w:ascii="GHEA Grapalat" w:hAnsi="GHEA Grapalat" w:cs="Sylfaen"/>
          <w:szCs w:val="24"/>
          <w:lang w:val="ru-RU"/>
        </w:rPr>
        <w:t>Պատվիրատուն</w:t>
      </w:r>
      <w:r w:rsidRPr="001728AC">
        <w:rPr>
          <w:rFonts w:ascii="GHEA Grapalat" w:hAnsi="GHEA Grapalat" w:cs="Sylfaen"/>
          <w:szCs w:val="24"/>
          <w:lang w:val="es-ES"/>
        </w:rPr>
        <w:t xml:space="preserve"> </w:t>
      </w:r>
      <w:r w:rsidRPr="001728AC">
        <w:rPr>
          <w:rFonts w:ascii="GHEA Grapalat" w:hAnsi="GHEA Grapalat" w:cs="Sylfaen"/>
          <w:szCs w:val="24"/>
          <w:lang w:val="ru-RU"/>
        </w:rPr>
        <w:t>պայմանագիրը</w:t>
      </w:r>
      <w:r w:rsidRPr="001728AC">
        <w:rPr>
          <w:rFonts w:ascii="GHEA Grapalat" w:hAnsi="GHEA Grapalat" w:cs="Sylfaen"/>
          <w:szCs w:val="24"/>
          <w:lang w:val="es-ES"/>
        </w:rPr>
        <w:t xml:space="preserve"> </w:t>
      </w:r>
      <w:r w:rsidRPr="001728AC">
        <w:rPr>
          <w:rFonts w:ascii="GHEA Grapalat" w:hAnsi="GHEA Grapalat" w:cs="Sylfaen"/>
          <w:szCs w:val="24"/>
          <w:lang w:val="ru-RU"/>
        </w:rPr>
        <w:t>կնքում</w:t>
      </w:r>
      <w:r w:rsidRPr="001728AC">
        <w:rPr>
          <w:rFonts w:ascii="GHEA Grapalat" w:hAnsi="GHEA Grapalat" w:cs="Sylfaen"/>
          <w:szCs w:val="24"/>
          <w:lang w:val="es-ES"/>
        </w:rPr>
        <w:t xml:space="preserve"> </w:t>
      </w:r>
      <w:r w:rsidRPr="001728AC">
        <w:rPr>
          <w:rFonts w:ascii="GHEA Grapalat" w:hAnsi="GHEA Grapalat" w:cs="Sylfaen"/>
          <w:szCs w:val="24"/>
          <w:lang w:val="ru-RU"/>
        </w:rPr>
        <w:t>է</w:t>
      </w:r>
      <w:r w:rsidRPr="001728AC">
        <w:rPr>
          <w:rFonts w:ascii="GHEA Grapalat" w:hAnsi="GHEA Grapalat" w:cs="Sylfaen"/>
          <w:szCs w:val="24"/>
          <w:lang w:val="es-ES"/>
        </w:rPr>
        <w:t xml:space="preserve">, </w:t>
      </w:r>
      <w:r w:rsidRPr="001728AC">
        <w:rPr>
          <w:rFonts w:ascii="GHEA Grapalat" w:hAnsi="GHEA Grapalat" w:cs="Sylfaen"/>
          <w:szCs w:val="24"/>
          <w:lang w:val="ru-RU"/>
        </w:rPr>
        <w:t>եթե</w:t>
      </w:r>
      <w:r w:rsidRPr="001728AC">
        <w:rPr>
          <w:rFonts w:ascii="GHEA Grapalat" w:hAnsi="GHEA Grapalat" w:cs="Sylfaen"/>
          <w:szCs w:val="24"/>
          <w:lang w:val="es-ES"/>
        </w:rPr>
        <w:t xml:space="preserve"> </w:t>
      </w:r>
      <w:r w:rsidRPr="001728AC">
        <w:rPr>
          <w:rFonts w:ascii="GHEA Grapalat" w:hAnsi="GHEA Grapalat" w:cs="Sylfaen"/>
          <w:szCs w:val="24"/>
          <w:lang w:val="ru-RU"/>
        </w:rPr>
        <w:t>սույն</w:t>
      </w:r>
      <w:r w:rsidRPr="001728AC">
        <w:rPr>
          <w:rFonts w:ascii="GHEA Grapalat" w:hAnsi="GHEA Grapalat" w:cs="Sylfaen"/>
          <w:szCs w:val="24"/>
          <w:lang w:val="es-ES"/>
        </w:rPr>
        <w:t xml:space="preserve"> </w:t>
      </w:r>
      <w:r w:rsidRPr="001728AC">
        <w:rPr>
          <w:rFonts w:ascii="GHEA Grapalat" w:hAnsi="GHEA Grapalat" w:cs="Sylfaen"/>
          <w:szCs w:val="24"/>
          <w:lang w:val="ru-RU"/>
        </w:rPr>
        <w:t>կետով</w:t>
      </w:r>
      <w:r w:rsidRPr="001728AC">
        <w:rPr>
          <w:rFonts w:ascii="GHEA Grapalat" w:hAnsi="GHEA Grapalat" w:cs="Sylfaen"/>
          <w:szCs w:val="24"/>
          <w:lang w:val="es-ES"/>
        </w:rPr>
        <w:t xml:space="preserve"> </w:t>
      </w:r>
      <w:r w:rsidRPr="001728AC">
        <w:rPr>
          <w:rFonts w:ascii="GHEA Grapalat" w:hAnsi="GHEA Grapalat" w:cs="Sylfaen"/>
          <w:szCs w:val="24"/>
          <w:lang w:val="ru-RU"/>
        </w:rPr>
        <w:t>նախատեսված</w:t>
      </w:r>
      <w:r w:rsidRPr="001728AC">
        <w:rPr>
          <w:rFonts w:ascii="GHEA Grapalat" w:hAnsi="GHEA Grapalat" w:cs="Sylfaen"/>
          <w:szCs w:val="24"/>
          <w:lang w:val="es-ES"/>
        </w:rPr>
        <w:t xml:space="preserve"> </w:t>
      </w:r>
      <w:r w:rsidRPr="001728AC">
        <w:rPr>
          <w:rFonts w:ascii="GHEA Grapalat" w:hAnsi="GHEA Grapalat" w:cs="Sylfaen"/>
          <w:szCs w:val="24"/>
          <w:lang w:val="ru-RU"/>
        </w:rPr>
        <w:t>անգործության</w:t>
      </w:r>
      <w:r w:rsidRPr="001728AC">
        <w:rPr>
          <w:rFonts w:ascii="GHEA Grapalat" w:hAnsi="GHEA Grapalat" w:cs="Sylfaen"/>
          <w:szCs w:val="24"/>
          <w:lang w:val="es-ES"/>
        </w:rPr>
        <w:t xml:space="preserve"> </w:t>
      </w:r>
      <w:r w:rsidRPr="001728AC">
        <w:rPr>
          <w:rFonts w:ascii="GHEA Grapalat" w:hAnsi="GHEA Grapalat" w:cs="Sylfaen"/>
          <w:szCs w:val="24"/>
          <w:lang w:val="ru-RU"/>
        </w:rPr>
        <w:t>ժամկետում</w:t>
      </w:r>
      <w:r w:rsidRPr="001728AC">
        <w:rPr>
          <w:rFonts w:ascii="GHEA Grapalat" w:hAnsi="GHEA Grapalat" w:cs="Sylfaen"/>
          <w:szCs w:val="24"/>
          <w:lang w:val="es-ES"/>
        </w:rPr>
        <w:t xml:space="preserve"> </w:t>
      </w:r>
      <w:r w:rsidRPr="001728AC">
        <w:rPr>
          <w:rFonts w:ascii="GHEA Grapalat" w:hAnsi="GHEA Grapalat" w:cs="Sylfaen"/>
          <w:szCs w:val="24"/>
          <w:lang w:val="ru-RU"/>
        </w:rPr>
        <w:t>որևէ</w:t>
      </w:r>
      <w:r w:rsidRPr="001728AC">
        <w:rPr>
          <w:rFonts w:ascii="GHEA Grapalat" w:hAnsi="GHEA Grapalat" w:cs="Sylfaen"/>
          <w:szCs w:val="24"/>
          <w:lang w:val="es-ES"/>
        </w:rPr>
        <w:t xml:space="preserve"> </w:t>
      </w:r>
      <w:r w:rsidRPr="001728AC">
        <w:rPr>
          <w:rFonts w:ascii="GHEA Grapalat" w:hAnsi="GHEA Grapalat" w:cs="Sylfaen"/>
          <w:szCs w:val="24"/>
          <w:lang w:val="ru-RU"/>
        </w:rPr>
        <w:t>մասնակից</w:t>
      </w:r>
      <w:r w:rsidRPr="001728AC">
        <w:rPr>
          <w:rFonts w:ascii="GHEA Grapalat" w:hAnsi="GHEA Grapalat" w:cs="Sylfaen"/>
          <w:szCs w:val="24"/>
          <w:lang w:val="es-ES"/>
        </w:rPr>
        <w:t xml:space="preserve"> </w:t>
      </w:r>
      <w:r w:rsidRPr="001728AC">
        <w:rPr>
          <w:rFonts w:ascii="GHEA Grapalat" w:hAnsi="GHEA Grapalat" w:cs="Sylfaen"/>
          <w:szCs w:val="24"/>
          <w:lang w:val="ru-RU"/>
        </w:rPr>
        <w:t>գնումների</w:t>
      </w:r>
      <w:r w:rsidRPr="001728AC">
        <w:rPr>
          <w:rFonts w:ascii="GHEA Grapalat" w:hAnsi="GHEA Grapalat" w:cs="Sylfaen"/>
          <w:szCs w:val="24"/>
          <w:lang w:val="es-ES"/>
        </w:rPr>
        <w:t xml:space="preserve"> </w:t>
      </w:r>
      <w:r w:rsidRPr="001728AC">
        <w:rPr>
          <w:rFonts w:ascii="GHEA Grapalat" w:hAnsi="GHEA Grapalat" w:cs="Sylfaen"/>
          <w:szCs w:val="24"/>
          <w:lang w:val="ru-RU"/>
        </w:rPr>
        <w:t>բողոքարկման</w:t>
      </w:r>
      <w:r w:rsidRPr="001728AC">
        <w:rPr>
          <w:rFonts w:ascii="GHEA Grapalat" w:hAnsi="GHEA Grapalat" w:cs="Sylfaen"/>
          <w:szCs w:val="24"/>
          <w:lang w:val="es-ES"/>
        </w:rPr>
        <w:t xml:space="preserve"> </w:t>
      </w:r>
      <w:r w:rsidRPr="001728AC">
        <w:rPr>
          <w:rFonts w:ascii="GHEA Grapalat" w:hAnsi="GHEA Grapalat" w:cs="Sylfaen"/>
          <w:szCs w:val="24"/>
          <w:lang w:val="ru-RU"/>
        </w:rPr>
        <w:t>խորհրդում</w:t>
      </w:r>
      <w:r w:rsidRPr="001728AC">
        <w:rPr>
          <w:rFonts w:ascii="GHEA Grapalat" w:hAnsi="GHEA Grapalat" w:cs="Sylfaen"/>
          <w:szCs w:val="24"/>
          <w:lang w:val="es-ES"/>
        </w:rPr>
        <w:t xml:space="preserve"> </w:t>
      </w:r>
      <w:r w:rsidRPr="001728AC">
        <w:rPr>
          <w:rFonts w:ascii="GHEA Grapalat" w:hAnsi="GHEA Grapalat" w:cs="Sylfaen"/>
          <w:szCs w:val="24"/>
          <w:lang w:val="ru-RU"/>
        </w:rPr>
        <w:t>չի</w:t>
      </w:r>
      <w:r w:rsidRPr="001728AC">
        <w:rPr>
          <w:rFonts w:ascii="GHEA Grapalat" w:hAnsi="GHEA Grapalat" w:cs="Sylfaen"/>
          <w:szCs w:val="24"/>
          <w:lang w:val="es-ES"/>
        </w:rPr>
        <w:t xml:space="preserve"> </w:t>
      </w:r>
      <w:r w:rsidRPr="001728AC">
        <w:rPr>
          <w:rFonts w:ascii="GHEA Grapalat" w:hAnsi="GHEA Grapalat" w:cs="Sylfaen"/>
          <w:szCs w:val="24"/>
          <w:lang w:val="ru-RU"/>
        </w:rPr>
        <w:t>բողոքարկում</w:t>
      </w:r>
      <w:r w:rsidRPr="001728AC">
        <w:rPr>
          <w:rFonts w:ascii="GHEA Grapalat" w:hAnsi="GHEA Grapalat" w:cs="Sylfaen"/>
          <w:szCs w:val="24"/>
          <w:lang w:val="es-ES"/>
        </w:rPr>
        <w:t xml:space="preserve"> </w:t>
      </w:r>
      <w:r w:rsidRPr="001728AC">
        <w:rPr>
          <w:rFonts w:ascii="GHEA Grapalat" w:hAnsi="GHEA Grapalat" w:cs="Sylfaen"/>
          <w:szCs w:val="24"/>
          <w:lang w:val="ru-RU"/>
        </w:rPr>
        <w:t>պայմանագիր</w:t>
      </w:r>
      <w:r w:rsidRPr="001728AC">
        <w:rPr>
          <w:rFonts w:ascii="GHEA Grapalat" w:hAnsi="GHEA Grapalat" w:cs="Sylfaen"/>
          <w:szCs w:val="24"/>
          <w:lang w:val="es-ES"/>
        </w:rPr>
        <w:t xml:space="preserve"> </w:t>
      </w:r>
      <w:r w:rsidRPr="001728AC">
        <w:rPr>
          <w:rFonts w:ascii="GHEA Grapalat" w:hAnsi="GHEA Grapalat" w:cs="Sylfaen"/>
          <w:szCs w:val="24"/>
          <w:lang w:val="ru-RU"/>
        </w:rPr>
        <w:t>կնքելու</w:t>
      </w:r>
      <w:r w:rsidRPr="001728AC">
        <w:rPr>
          <w:rFonts w:ascii="GHEA Grapalat" w:hAnsi="GHEA Grapalat" w:cs="Sylfaen"/>
          <w:szCs w:val="24"/>
          <w:lang w:val="es-ES"/>
        </w:rPr>
        <w:t xml:space="preserve"> </w:t>
      </w:r>
      <w:r w:rsidRPr="001728AC">
        <w:rPr>
          <w:rFonts w:ascii="GHEA Grapalat" w:hAnsi="GHEA Grapalat" w:cs="Sylfaen"/>
          <w:szCs w:val="24"/>
          <w:lang w:val="ru-RU"/>
        </w:rPr>
        <w:t>մասին</w:t>
      </w:r>
      <w:r w:rsidRPr="001728AC">
        <w:rPr>
          <w:rFonts w:ascii="GHEA Grapalat" w:hAnsi="GHEA Grapalat" w:cs="Sylfaen"/>
          <w:szCs w:val="24"/>
          <w:lang w:val="es-ES"/>
        </w:rPr>
        <w:t xml:space="preserve"> </w:t>
      </w:r>
      <w:r w:rsidRPr="001728AC">
        <w:rPr>
          <w:rFonts w:ascii="GHEA Grapalat" w:hAnsi="GHEA Grapalat" w:cs="Sylfaen"/>
          <w:szCs w:val="24"/>
          <w:lang w:val="ru-RU"/>
        </w:rPr>
        <w:t>որոշումը։</w:t>
      </w:r>
      <w:r w:rsidRPr="001728AC">
        <w:rPr>
          <w:rFonts w:ascii="GHEA Grapalat" w:hAnsi="GHEA Grapalat" w:cs="Sylfaen"/>
          <w:szCs w:val="24"/>
          <w:lang w:val="es-ES"/>
        </w:rPr>
        <w:t xml:space="preserve"> </w:t>
      </w:r>
      <w:r w:rsidRPr="001728AC">
        <w:rPr>
          <w:rFonts w:ascii="GHEA Grapalat" w:hAnsi="GHEA Grapalat" w:cs="Sylfaen"/>
          <w:szCs w:val="24"/>
          <w:lang w:val="ru-RU"/>
        </w:rPr>
        <w:t>Մինչև</w:t>
      </w:r>
      <w:r w:rsidRPr="001728AC">
        <w:rPr>
          <w:rFonts w:ascii="GHEA Grapalat" w:hAnsi="GHEA Grapalat" w:cs="Sylfaen"/>
          <w:szCs w:val="24"/>
          <w:lang w:val="es-ES"/>
        </w:rPr>
        <w:t xml:space="preserve"> </w:t>
      </w:r>
      <w:r w:rsidRPr="001728AC">
        <w:rPr>
          <w:rFonts w:ascii="GHEA Grapalat" w:hAnsi="GHEA Grapalat" w:cs="Sylfaen"/>
          <w:szCs w:val="24"/>
          <w:lang w:val="ru-RU"/>
        </w:rPr>
        <w:t>անգործության</w:t>
      </w:r>
      <w:r w:rsidRPr="001728AC">
        <w:rPr>
          <w:rFonts w:ascii="GHEA Grapalat" w:hAnsi="GHEA Grapalat" w:cs="Sylfaen"/>
          <w:szCs w:val="24"/>
          <w:lang w:val="es-ES"/>
        </w:rPr>
        <w:t xml:space="preserve"> </w:t>
      </w:r>
      <w:r w:rsidRPr="001728AC">
        <w:rPr>
          <w:rFonts w:ascii="GHEA Grapalat" w:hAnsi="GHEA Grapalat" w:cs="Sylfaen"/>
          <w:szCs w:val="24"/>
          <w:lang w:val="ru-RU"/>
        </w:rPr>
        <w:t>ժամկետը</w:t>
      </w:r>
      <w:r w:rsidRPr="001728AC">
        <w:rPr>
          <w:rFonts w:ascii="GHEA Grapalat" w:hAnsi="GHEA Grapalat" w:cs="Sylfaen"/>
          <w:szCs w:val="24"/>
          <w:lang w:val="es-ES"/>
        </w:rPr>
        <w:t xml:space="preserve"> </w:t>
      </w:r>
      <w:r w:rsidRPr="001728AC">
        <w:rPr>
          <w:rFonts w:ascii="GHEA Grapalat" w:hAnsi="GHEA Grapalat" w:cs="Sylfaen"/>
          <w:szCs w:val="24"/>
          <w:lang w:val="ru-RU"/>
        </w:rPr>
        <w:t>լրանալը</w:t>
      </w:r>
      <w:r w:rsidRPr="001728AC">
        <w:rPr>
          <w:rFonts w:ascii="GHEA Grapalat" w:hAnsi="GHEA Grapalat" w:cs="Sylfaen"/>
          <w:szCs w:val="24"/>
          <w:lang w:val="es-ES"/>
        </w:rPr>
        <w:t xml:space="preserve"> </w:t>
      </w:r>
      <w:r w:rsidRPr="001728AC">
        <w:rPr>
          <w:rFonts w:ascii="GHEA Grapalat" w:hAnsi="GHEA Grapalat" w:cs="Sylfaen"/>
          <w:szCs w:val="24"/>
          <w:lang w:val="ru-RU"/>
        </w:rPr>
        <w:t>կնքած</w:t>
      </w:r>
      <w:r w:rsidRPr="001728AC">
        <w:rPr>
          <w:rFonts w:ascii="GHEA Grapalat" w:hAnsi="GHEA Grapalat" w:cs="Sylfaen"/>
          <w:szCs w:val="24"/>
          <w:lang w:val="es-ES"/>
        </w:rPr>
        <w:t xml:space="preserve"> </w:t>
      </w:r>
      <w:r w:rsidRPr="001728AC">
        <w:rPr>
          <w:rFonts w:ascii="GHEA Grapalat" w:hAnsi="GHEA Grapalat" w:cs="Sylfaen"/>
          <w:szCs w:val="24"/>
          <w:lang w:val="ru-RU"/>
        </w:rPr>
        <w:t>պայմանագիրն</w:t>
      </w:r>
      <w:r w:rsidRPr="001728AC">
        <w:rPr>
          <w:rFonts w:ascii="GHEA Grapalat" w:hAnsi="GHEA Grapalat" w:cs="Sylfaen"/>
          <w:szCs w:val="24"/>
          <w:lang w:val="es-ES"/>
        </w:rPr>
        <w:t xml:space="preserve"> </w:t>
      </w:r>
      <w:r w:rsidRPr="001728AC">
        <w:rPr>
          <w:rFonts w:ascii="GHEA Grapalat" w:hAnsi="GHEA Grapalat" w:cs="Sylfaen"/>
          <w:szCs w:val="24"/>
          <w:lang w:val="ru-RU"/>
        </w:rPr>
        <w:t>առոչինչ</w:t>
      </w:r>
      <w:r w:rsidRPr="001728AC">
        <w:rPr>
          <w:rFonts w:ascii="GHEA Grapalat" w:hAnsi="GHEA Grapalat" w:cs="Sylfaen"/>
          <w:szCs w:val="24"/>
          <w:lang w:val="es-ES"/>
        </w:rPr>
        <w:t xml:space="preserve"> </w:t>
      </w:r>
      <w:r w:rsidRPr="001728AC">
        <w:rPr>
          <w:rFonts w:ascii="GHEA Grapalat" w:hAnsi="GHEA Grapalat" w:cs="Sylfaen"/>
          <w:szCs w:val="24"/>
          <w:lang w:val="ru-RU"/>
        </w:rPr>
        <w:t>է։</w:t>
      </w:r>
    </w:p>
    <w:p w:rsidR="005E56D8" w:rsidRPr="001728AC" w:rsidRDefault="005E56D8" w:rsidP="005E56D8">
      <w:pPr>
        <w:pStyle w:val="23"/>
        <w:spacing w:line="240" w:lineRule="auto"/>
        <w:ind w:firstLine="567"/>
        <w:rPr>
          <w:rFonts w:ascii="GHEA Grapalat" w:hAnsi="GHEA Grapalat" w:cs="Sylfaen"/>
          <w:szCs w:val="24"/>
          <w:lang w:val="es-ES"/>
        </w:rPr>
      </w:pPr>
      <w:r w:rsidRPr="001728AC">
        <w:rPr>
          <w:rFonts w:ascii="GHEA Grapalat" w:hAnsi="GHEA Grapalat" w:cs="Sylfaen"/>
          <w:szCs w:val="24"/>
          <w:lang w:val="es-ES"/>
        </w:rPr>
        <w:t xml:space="preserve">8.10 </w:t>
      </w:r>
      <w:r w:rsidRPr="001728AC">
        <w:rPr>
          <w:rFonts w:ascii="GHEA Grapalat" w:hAnsi="GHEA Grapalat" w:cs="Sylfaen"/>
          <w:szCs w:val="24"/>
          <w:lang w:val="ru-RU"/>
        </w:rPr>
        <w:t>Ամփոփման</w:t>
      </w:r>
      <w:r w:rsidRPr="001728AC">
        <w:rPr>
          <w:rFonts w:ascii="GHEA Grapalat" w:hAnsi="GHEA Grapalat" w:cs="Sylfaen"/>
          <w:szCs w:val="24"/>
          <w:lang w:val="es-ES"/>
        </w:rPr>
        <w:t xml:space="preserve"> </w:t>
      </w:r>
      <w:r w:rsidRPr="001728AC">
        <w:rPr>
          <w:rFonts w:ascii="GHEA Grapalat" w:hAnsi="GHEA Grapalat" w:cs="Sylfaen"/>
          <w:szCs w:val="24"/>
          <w:lang w:val="ru-RU"/>
        </w:rPr>
        <w:t>նիստի</w:t>
      </w:r>
      <w:r w:rsidRPr="001728AC">
        <w:rPr>
          <w:rFonts w:ascii="GHEA Grapalat" w:hAnsi="GHEA Grapalat" w:cs="Sylfaen"/>
          <w:szCs w:val="24"/>
          <w:lang w:val="es-ES"/>
        </w:rPr>
        <w:t xml:space="preserve"> </w:t>
      </w:r>
      <w:r w:rsidRPr="001728AC">
        <w:rPr>
          <w:rFonts w:ascii="GHEA Grapalat" w:hAnsi="GHEA Grapalat" w:cs="Sylfaen"/>
          <w:szCs w:val="24"/>
          <w:lang w:val="ru-RU"/>
        </w:rPr>
        <w:t>վերաբերյալ</w:t>
      </w:r>
      <w:r w:rsidRPr="001728AC">
        <w:rPr>
          <w:rFonts w:ascii="GHEA Grapalat" w:hAnsi="GHEA Grapalat" w:cs="Sylfaen"/>
          <w:szCs w:val="24"/>
          <w:lang w:val="es-ES"/>
        </w:rPr>
        <w:t xml:space="preserve"> </w:t>
      </w:r>
      <w:r w:rsidRPr="001728AC">
        <w:rPr>
          <w:rFonts w:ascii="GHEA Grapalat" w:hAnsi="GHEA Grapalat" w:cs="Sylfaen"/>
          <w:szCs w:val="24"/>
          <w:lang w:val="ru-RU"/>
        </w:rPr>
        <w:t>կազմվում</w:t>
      </w:r>
      <w:r w:rsidRPr="001728AC">
        <w:rPr>
          <w:rFonts w:ascii="GHEA Grapalat" w:hAnsi="GHEA Grapalat" w:cs="Sylfaen"/>
          <w:szCs w:val="24"/>
          <w:lang w:val="es-ES"/>
        </w:rPr>
        <w:t xml:space="preserve"> </w:t>
      </w:r>
      <w:r w:rsidRPr="001728AC">
        <w:rPr>
          <w:rFonts w:ascii="GHEA Grapalat" w:hAnsi="GHEA Grapalat" w:cs="Sylfaen"/>
          <w:szCs w:val="24"/>
          <w:lang w:val="ru-RU"/>
        </w:rPr>
        <w:t>է</w:t>
      </w:r>
      <w:r w:rsidRPr="001728AC">
        <w:rPr>
          <w:rFonts w:ascii="GHEA Grapalat" w:hAnsi="GHEA Grapalat" w:cs="Sylfaen"/>
          <w:szCs w:val="24"/>
          <w:lang w:val="es-ES"/>
        </w:rPr>
        <w:t xml:space="preserve"> </w:t>
      </w:r>
      <w:r w:rsidRPr="001728AC">
        <w:rPr>
          <w:rFonts w:ascii="GHEA Grapalat" w:hAnsi="GHEA Grapalat" w:cs="Sylfaen"/>
          <w:szCs w:val="24"/>
          <w:lang w:val="ru-RU"/>
        </w:rPr>
        <w:t>արձանագրություն</w:t>
      </w:r>
      <w:r w:rsidRPr="001728AC">
        <w:rPr>
          <w:rFonts w:ascii="GHEA Grapalat" w:hAnsi="GHEA Grapalat" w:cs="Sylfaen"/>
          <w:szCs w:val="24"/>
          <w:lang w:val="es-ES"/>
        </w:rPr>
        <w:t xml:space="preserve">, </w:t>
      </w:r>
      <w:r w:rsidRPr="001728AC">
        <w:rPr>
          <w:rFonts w:ascii="GHEA Grapalat" w:hAnsi="GHEA Grapalat" w:cs="Sylfaen"/>
          <w:szCs w:val="24"/>
          <w:lang w:val="ru-RU"/>
        </w:rPr>
        <w:t>որը</w:t>
      </w:r>
      <w:r w:rsidRPr="001728AC">
        <w:rPr>
          <w:rFonts w:ascii="GHEA Grapalat" w:hAnsi="GHEA Grapalat" w:cs="Sylfaen"/>
          <w:szCs w:val="24"/>
          <w:lang w:val="es-ES"/>
        </w:rPr>
        <w:t xml:space="preserve"> </w:t>
      </w:r>
      <w:r w:rsidRPr="001728AC">
        <w:rPr>
          <w:rFonts w:ascii="GHEA Grapalat" w:hAnsi="GHEA Grapalat" w:cs="Sylfaen"/>
          <w:szCs w:val="24"/>
          <w:lang w:val="ru-RU"/>
        </w:rPr>
        <w:t>կցվում</w:t>
      </w:r>
      <w:r w:rsidRPr="001728AC">
        <w:rPr>
          <w:rFonts w:ascii="GHEA Grapalat" w:hAnsi="GHEA Grapalat" w:cs="Sylfaen"/>
          <w:szCs w:val="24"/>
          <w:lang w:val="es-ES"/>
        </w:rPr>
        <w:t xml:space="preserve"> </w:t>
      </w:r>
      <w:r w:rsidRPr="001728AC">
        <w:rPr>
          <w:rFonts w:ascii="GHEA Grapalat" w:hAnsi="GHEA Grapalat" w:cs="Sylfaen"/>
          <w:szCs w:val="24"/>
          <w:lang w:val="ru-RU"/>
        </w:rPr>
        <w:t>է</w:t>
      </w:r>
      <w:r w:rsidRPr="001728AC">
        <w:rPr>
          <w:rFonts w:ascii="GHEA Grapalat" w:hAnsi="GHEA Grapalat" w:cs="Sylfaen"/>
          <w:szCs w:val="24"/>
          <w:lang w:val="es-ES"/>
        </w:rPr>
        <w:t xml:space="preserve"> </w:t>
      </w:r>
      <w:r w:rsidRPr="001728AC">
        <w:rPr>
          <w:rFonts w:ascii="GHEA Grapalat" w:hAnsi="GHEA Grapalat" w:cs="Sylfaen"/>
          <w:szCs w:val="24"/>
          <w:lang w:val="ru-RU"/>
        </w:rPr>
        <w:t>գնման</w:t>
      </w:r>
      <w:r w:rsidRPr="001728AC">
        <w:rPr>
          <w:rFonts w:ascii="GHEA Grapalat" w:hAnsi="GHEA Grapalat" w:cs="Sylfaen"/>
          <w:szCs w:val="24"/>
          <w:lang w:val="es-ES"/>
        </w:rPr>
        <w:t xml:space="preserve"> </w:t>
      </w:r>
      <w:r w:rsidRPr="001728AC">
        <w:rPr>
          <w:rFonts w:ascii="GHEA Grapalat" w:hAnsi="GHEA Grapalat" w:cs="Sylfaen"/>
          <w:szCs w:val="24"/>
          <w:lang w:val="ru-RU"/>
        </w:rPr>
        <w:t>ընթացակարգի</w:t>
      </w:r>
      <w:r w:rsidRPr="001728AC">
        <w:rPr>
          <w:rFonts w:ascii="GHEA Grapalat" w:hAnsi="GHEA Grapalat" w:cs="Sylfaen"/>
          <w:szCs w:val="24"/>
          <w:lang w:val="es-ES"/>
        </w:rPr>
        <w:t xml:space="preserve"> </w:t>
      </w:r>
      <w:r w:rsidRPr="001728AC">
        <w:rPr>
          <w:rFonts w:ascii="GHEA Grapalat" w:hAnsi="GHEA Grapalat" w:cs="Sylfaen"/>
          <w:szCs w:val="24"/>
          <w:lang w:val="ru-RU"/>
        </w:rPr>
        <w:t>արձանագրությանը։</w:t>
      </w:r>
      <w:r w:rsidRPr="001728AC">
        <w:rPr>
          <w:rFonts w:ascii="GHEA Grapalat" w:hAnsi="GHEA Grapalat" w:cs="Sylfaen"/>
          <w:szCs w:val="24"/>
          <w:lang w:val="es-ES"/>
        </w:rPr>
        <w:t xml:space="preserve"> </w:t>
      </w:r>
      <w:r w:rsidRPr="001728AC">
        <w:rPr>
          <w:rFonts w:ascii="GHEA Grapalat" w:hAnsi="GHEA Grapalat" w:cs="Sylfaen"/>
          <w:szCs w:val="24"/>
          <w:lang w:val="ru-RU"/>
        </w:rPr>
        <w:t>Արձանագրությունն</w:t>
      </w:r>
      <w:r w:rsidRPr="001728AC">
        <w:rPr>
          <w:rFonts w:ascii="GHEA Grapalat" w:hAnsi="GHEA Grapalat" w:cs="Sylfaen"/>
          <w:szCs w:val="24"/>
          <w:lang w:val="es-ES"/>
        </w:rPr>
        <w:t xml:space="preserve"> </w:t>
      </w:r>
      <w:r w:rsidRPr="001728AC">
        <w:rPr>
          <w:rFonts w:ascii="GHEA Grapalat" w:hAnsi="GHEA Grapalat" w:cs="Sylfaen"/>
          <w:szCs w:val="24"/>
          <w:lang w:val="ru-RU"/>
        </w:rPr>
        <w:t>ստորագրում</w:t>
      </w:r>
      <w:r w:rsidRPr="001728AC">
        <w:rPr>
          <w:rFonts w:ascii="GHEA Grapalat" w:hAnsi="GHEA Grapalat" w:cs="Sylfaen"/>
          <w:szCs w:val="24"/>
          <w:lang w:val="es-ES"/>
        </w:rPr>
        <w:t xml:space="preserve"> </w:t>
      </w:r>
      <w:r w:rsidRPr="001728AC">
        <w:rPr>
          <w:rFonts w:ascii="GHEA Grapalat" w:hAnsi="GHEA Grapalat" w:cs="Sylfaen"/>
          <w:szCs w:val="24"/>
          <w:lang w:val="ru-RU"/>
        </w:rPr>
        <w:t>են</w:t>
      </w:r>
      <w:r w:rsidRPr="001728AC">
        <w:rPr>
          <w:rFonts w:ascii="GHEA Grapalat" w:hAnsi="GHEA Grapalat" w:cs="Sylfaen"/>
          <w:szCs w:val="24"/>
          <w:lang w:val="es-ES"/>
        </w:rPr>
        <w:t xml:space="preserve"> </w:t>
      </w:r>
      <w:r w:rsidRPr="001728AC">
        <w:rPr>
          <w:rFonts w:ascii="GHEA Grapalat" w:hAnsi="GHEA Grapalat" w:cs="Sylfaen"/>
          <w:szCs w:val="24"/>
          <w:lang w:val="ru-RU"/>
        </w:rPr>
        <w:t>հանձնաժողովի</w:t>
      </w:r>
      <w:r w:rsidRPr="001728AC">
        <w:rPr>
          <w:rFonts w:ascii="GHEA Grapalat" w:hAnsi="GHEA Grapalat" w:cs="Sylfaen"/>
          <w:szCs w:val="24"/>
          <w:lang w:val="es-ES"/>
        </w:rPr>
        <w:t xml:space="preserve"> </w:t>
      </w:r>
      <w:r w:rsidRPr="001728AC">
        <w:rPr>
          <w:rFonts w:ascii="GHEA Grapalat" w:hAnsi="GHEA Grapalat" w:cs="Sylfaen"/>
          <w:szCs w:val="24"/>
          <w:lang w:val="ru-RU"/>
        </w:rPr>
        <w:t>նիստին</w:t>
      </w:r>
      <w:r w:rsidRPr="001728AC">
        <w:rPr>
          <w:rFonts w:ascii="GHEA Grapalat" w:hAnsi="GHEA Grapalat" w:cs="Sylfaen"/>
          <w:szCs w:val="24"/>
          <w:lang w:val="es-ES"/>
        </w:rPr>
        <w:t xml:space="preserve"> </w:t>
      </w:r>
      <w:r w:rsidRPr="001728AC">
        <w:rPr>
          <w:rFonts w:ascii="GHEA Grapalat" w:hAnsi="GHEA Grapalat" w:cs="Sylfaen"/>
          <w:szCs w:val="24"/>
          <w:lang w:val="ru-RU"/>
        </w:rPr>
        <w:t>ներկա</w:t>
      </w:r>
      <w:r w:rsidRPr="001728AC">
        <w:rPr>
          <w:rFonts w:ascii="GHEA Grapalat" w:hAnsi="GHEA Grapalat" w:cs="Sylfaen"/>
          <w:szCs w:val="24"/>
          <w:lang w:val="es-ES"/>
        </w:rPr>
        <w:t xml:space="preserve"> </w:t>
      </w:r>
      <w:r w:rsidRPr="001728AC">
        <w:rPr>
          <w:rFonts w:ascii="GHEA Grapalat" w:hAnsi="GHEA Grapalat" w:cs="Sylfaen"/>
          <w:szCs w:val="24"/>
          <w:lang w:val="ru-RU"/>
        </w:rPr>
        <w:t>անդամները։</w:t>
      </w:r>
    </w:p>
    <w:p w:rsidR="005E56D8" w:rsidRPr="00754389" w:rsidRDefault="005E56D8" w:rsidP="00F27CC4">
      <w:pPr>
        <w:pStyle w:val="23"/>
        <w:spacing w:line="240" w:lineRule="auto"/>
        <w:ind w:firstLine="567"/>
        <w:rPr>
          <w:rFonts w:ascii="GHEA Grapalat" w:hAnsi="GHEA Grapalat" w:cs="Sylfaen"/>
          <w:szCs w:val="24"/>
          <w:lang w:val="es-ES"/>
        </w:rPr>
      </w:pPr>
      <w:r w:rsidRPr="001728AC">
        <w:rPr>
          <w:rFonts w:ascii="GHEA Grapalat" w:hAnsi="GHEA Grapalat" w:cs="Sylfaen"/>
          <w:szCs w:val="24"/>
          <w:lang w:val="es-ES"/>
        </w:rPr>
        <w:t xml:space="preserve">8.11 </w:t>
      </w:r>
      <w:r w:rsidRPr="001728AC">
        <w:rPr>
          <w:rFonts w:ascii="GHEA Grapalat" w:hAnsi="GHEA Grapalat" w:cs="Sylfaen"/>
          <w:szCs w:val="24"/>
          <w:lang w:val="ru-RU"/>
        </w:rPr>
        <w:t>Եթե</w:t>
      </w:r>
      <w:r w:rsidRPr="001728AC">
        <w:rPr>
          <w:rFonts w:ascii="GHEA Grapalat" w:hAnsi="GHEA Grapalat" w:cs="Sylfaen"/>
          <w:szCs w:val="24"/>
          <w:lang w:val="es-ES"/>
        </w:rPr>
        <w:t xml:space="preserve"> </w:t>
      </w:r>
      <w:r w:rsidRPr="001728AC">
        <w:rPr>
          <w:rFonts w:ascii="GHEA Grapalat" w:hAnsi="GHEA Grapalat" w:cs="Sylfaen"/>
          <w:szCs w:val="24"/>
          <w:lang w:val="ru-RU"/>
        </w:rPr>
        <w:t>հանձնաժողովի</w:t>
      </w:r>
      <w:r w:rsidRPr="001728AC">
        <w:rPr>
          <w:rFonts w:ascii="GHEA Grapalat" w:hAnsi="GHEA Grapalat" w:cs="Sylfaen"/>
          <w:szCs w:val="24"/>
          <w:lang w:val="es-ES"/>
        </w:rPr>
        <w:t xml:space="preserve"> </w:t>
      </w:r>
      <w:r w:rsidRPr="001728AC">
        <w:rPr>
          <w:rFonts w:ascii="GHEA Grapalat" w:hAnsi="GHEA Grapalat" w:cs="Sylfaen"/>
          <w:szCs w:val="24"/>
          <w:lang w:val="ru-RU"/>
        </w:rPr>
        <w:t>անդամը</w:t>
      </w:r>
      <w:r w:rsidRPr="001728AC">
        <w:rPr>
          <w:rFonts w:ascii="GHEA Grapalat" w:hAnsi="GHEA Grapalat" w:cs="Sylfaen"/>
          <w:szCs w:val="24"/>
          <w:lang w:val="es-ES"/>
        </w:rPr>
        <w:t xml:space="preserve"> </w:t>
      </w:r>
      <w:r w:rsidRPr="001728AC">
        <w:rPr>
          <w:rFonts w:ascii="GHEA Grapalat" w:hAnsi="GHEA Grapalat" w:cs="Sylfaen"/>
          <w:szCs w:val="24"/>
          <w:lang w:val="ru-RU"/>
        </w:rPr>
        <w:t>և</w:t>
      </w:r>
      <w:r w:rsidRPr="001728AC">
        <w:rPr>
          <w:rFonts w:ascii="GHEA Grapalat" w:hAnsi="GHEA Grapalat" w:cs="Sylfaen"/>
          <w:szCs w:val="24"/>
          <w:lang w:val="es-ES"/>
        </w:rPr>
        <w:t xml:space="preserve"> (</w:t>
      </w:r>
      <w:r w:rsidRPr="001728AC">
        <w:rPr>
          <w:rFonts w:ascii="GHEA Grapalat" w:hAnsi="GHEA Grapalat" w:cs="Sylfaen"/>
          <w:szCs w:val="24"/>
          <w:lang w:val="ru-RU"/>
        </w:rPr>
        <w:t>կամ</w:t>
      </w:r>
      <w:r w:rsidRPr="001728AC">
        <w:rPr>
          <w:rFonts w:ascii="GHEA Grapalat" w:hAnsi="GHEA Grapalat" w:cs="Sylfaen"/>
          <w:szCs w:val="24"/>
          <w:lang w:val="es-ES"/>
        </w:rPr>
        <w:t xml:space="preserve">) </w:t>
      </w:r>
      <w:r w:rsidRPr="001728AC">
        <w:rPr>
          <w:rFonts w:ascii="GHEA Grapalat" w:hAnsi="GHEA Grapalat" w:cs="Sylfaen"/>
          <w:szCs w:val="24"/>
          <w:lang w:val="ru-RU"/>
        </w:rPr>
        <w:t>Մասնակիցը</w:t>
      </w:r>
      <w:r w:rsidRPr="001728AC">
        <w:rPr>
          <w:rFonts w:ascii="GHEA Grapalat" w:hAnsi="GHEA Grapalat" w:cs="Sylfaen"/>
          <w:szCs w:val="24"/>
          <w:lang w:val="es-ES"/>
        </w:rPr>
        <w:t xml:space="preserve"> </w:t>
      </w:r>
      <w:r w:rsidRPr="001728AC">
        <w:rPr>
          <w:rFonts w:ascii="GHEA Grapalat" w:hAnsi="GHEA Grapalat" w:cs="Sylfaen"/>
          <w:szCs w:val="24"/>
          <w:lang w:val="ru-RU"/>
        </w:rPr>
        <w:t>ամփոփման</w:t>
      </w:r>
      <w:r w:rsidRPr="001728AC">
        <w:rPr>
          <w:rFonts w:ascii="GHEA Grapalat" w:hAnsi="GHEA Grapalat" w:cs="Sylfaen"/>
          <w:szCs w:val="24"/>
          <w:lang w:val="es-ES"/>
        </w:rPr>
        <w:t xml:space="preserve"> </w:t>
      </w:r>
      <w:r w:rsidRPr="001728AC">
        <w:rPr>
          <w:rFonts w:ascii="GHEA Grapalat" w:hAnsi="GHEA Grapalat" w:cs="Sylfaen"/>
          <w:szCs w:val="24"/>
          <w:lang w:val="ru-RU"/>
        </w:rPr>
        <w:t>նիստի</w:t>
      </w:r>
      <w:r w:rsidRPr="001728AC">
        <w:rPr>
          <w:rFonts w:ascii="GHEA Grapalat" w:hAnsi="GHEA Grapalat" w:cs="Sylfaen"/>
          <w:szCs w:val="24"/>
          <w:lang w:val="es-ES"/>
        </w:rPr>
        <w:t xml:space="preserve"> </w:t>
      </w:r>
      <w:r w:rsidRPr="001728AC">
        <w:rPr>
          <w:rFonts w:ascii="GHEA Grapalat" w:hAnsi="GHEA Grapalat" w:cs="Sylfaen"/>
          <w:szCs w:val="24"/>
          <w:lang w:val="ru-RU"/>
        </w:rPr>
        <w:t>վերաբերյալ</w:t>
      </w:r>
      <w:r w:rsidRPr="001728AC">
        <w:rPr>
          <w:rFonts w:ascii="GHEA Grapalat" w:hAnsi="GHEA Grapalat" w:cs="Sylfaen"/>
          <w:szCs w:val="24"/>
          <w:lang w:val="es-ES"/>
        </w:rPr>
        <w:t xml:space="preserve"> </w:t>
      </w:r>
      <w:r w:rsidRPr="001728AC">
        <w:rPr>
          <w:rFonts w:ascii="GHEA Grapalat" w:hAnsi="GHEA Grapalat" w:cs="Sylfaen"/>
          <w:szCs w:val="24"/>
          <w:lang w:val="ru-RU"/>
        </w:rPr>
        <w:t>ցանկանում</w:t>
      </w:r>
      <w:r w:rsidRPr="001728AC">
        <w:rPr>
          <w:rFonts w:ascii="GHEA Grapalat" w:hAnsi="GHEA Grapalat" w:cs="Sylfaen"/>
          <w:szCs w:val="24"/>
          <w:lang w:val="es-ES"/>
        </w:rPr>
        <w:t xml:space="preserve"> </w:t>
      </w:r>
      <w:r w:rsidRPr="001728AC">
        <w:rPr>
          <w:rFonts w:ascii="GHEA Grapalat" w:hAnsi="GHEA Grapalat" w:cs="Sylfaen"/>
          <w:szCs w:val="24"/>
          <w:lang w:val="ru-RU"/>
        </w:rPr>
        <w:t>է</w:t>
      </w:r>
      <w:r w:rsidRPr="001728AC">
        <w:rPr>
          <w:rFonts w:ascii="GHEA Grapalat" w:hAnsi="GHEA Grapalat" w:cs="Sylfaen"/>
          <w:szCs w:val="24"/>
          <w:lang w:val="es-ES"/>
        </w:rPr>
        <w:t xml:space="preserve"> </w:t>
      </w:r>
      <w:r w:rsidRPr="001728AC">
        <w:rPr>
          <w:rFonts w:ascii="GHEA Grapalat" w:hAnsi="GHEA Grapalat" w:cs="Sylfaen"/>
          <w:szCs w:val="24"/>
          <w:lang w:val="ru-RU"/>
        </w:rPr>
        <w:t>արտահայտել</w:t>
      </w:r>
      <w:r w:rsidRPr="001728AC">
        <w:rPr>
          <w:rFonts w:ascii="GHEA Grapalat" w:hAnsi="GHEA Grapalat" w:cs="Sylfaen"/>
          <w:szCs w:val="24"/>
          <w:lang w:val="es-ES"/>
        </w:rPr>
        <w:t xml:space="preserve"> </w:t>
      </w:r>
      <w:r w:rsidRPr="001728AC">
        <w:rPr>
          <w:rFonts w:ascii="GHEA Grapalat" w:hAnsi="GHEA Grapalat" w:cs="Sylfaen"/>
          <w:szCs w:val="24"/>
          <w:lang w:val="ru-RU"/>
        </w:rPr>
        <w:t>ամփոփման</w:t>
      </w:r>
      <w:r w:rsidRPr="001728AC">
        <w:rPr>
          <w:rFonts w:ascii="GHEA Grapalat" w:hAnsi="GHEA Grapalat" w:cs="Sylfaen"/>
          <w:szCs w:val="24"/>
          <w:lang w:val="es-ES"/>
        </w:rPr>
        <w:t xml:space="preserve"> </w:t>
      </w:r>
      <w:r w:rsidRPr="001728AC">
        <w:rPr>
          <w:rFonts w:ascii="GHEA Grapalat" w:hAnsi="GHEA Grapalat" w:cs="Sylfaen"/>
          <w:szCs w:val="24"/>
          <w:lang w:val="ru-RU"/>
        </w:rPr>
        <w:t>նիստի</w:t>
      </w:r>
      <w:r w:rsidRPr="001728AC">
        <w:rPr>
          <w:rFonts w:ascii="GHEA Grapalat" w:hAnsi="GHEA Grapalat" w:cs="Sylfaen"/>
          <w:szCs w:val="24"/>
          <w:lang w:val="es-ES"/>
        </w:rPr>
        <w:t xml:space="preserve"> </w:t>
      </w:r>
      <w:r w:rsidRPr="001728AC">
        <w:rPr>
          <w:rFonts w:ascii="GHEA Grapalat" w:hAnsi="GHEA Grapalat" w:cs="Sylfaen"/>
          <w:szCs w:val="24"/>
          <w:lang w:val="ru-RU"/>
        </w:rPr>
        <w:t>արձանագրության</w:t>
      </w:r>
      <w:r w:rsidRPr="001728AC">
        <w:rPr>
          <w:rFonts w:ascii="GHEA Grapalat" w:hAnsi="GHEA Grapalat" w:cs="Sylfaen"/>
          <w:szCs w:val="24"/>
          <w:lang w:val="es-ES"/>
        </w:rPr>
        <w:t xml:space="preserve"> </w:t>
      </w:r>
      <w:r w:rsidRPr="001728AC">
        <w:rPr>
          <w:rFonts w:ascii="GHEA Grapalat" w:hAnsi="GHEA Grapalat" w:cs="Sylfaen"/>
          <w:szCs w:val="24"/>
          <w:lang w:val="ru-RU"/>
        </w:rPr>
        <w:t>մեջ</w:t>
      </w:r>
      <w:r w:rsidRPr="001728AC">
        <w:rPr>
          <w:rFonts w:ascii="GHEA Grapalat" w:hAnsi="GHEA Grapalat" w:cs="Sylfaen"/>
          <w:szCs w:val="24"/>
          <w:lang w:val="es-ES"/>
        </w:rPr>
        <w:t xml:space="preserve"> </w:t>
      </w:r>
      <w:r w:rsidRPr="001728AC">
        <w:rPr>
          <w:rFonts w:ascii="GHEA Grapalat" w:hAnsi="GHEA Grapalat" w:cs="Sylfaen"/>
          <w:szCs w:val="24"/>
          <w:lang w:val="ru-RU"/>
        </w:rPr>
        <w:t>չներառված</w:t>
      </w:r>
      <w:r w:rsidRPr="001728AC">
        <w:rPr>
          <w:rFonts w:ascii="GHEA Grapalat" w:hAnsi="GHEA Grapalat" w:cs="Sylfaen"/>
          <w:szCs w:val="24"/>
          <w:lang w:val="es-ES"/>
        </w:rPr>
        <w:t xml:space="preserve"> </w:t>
      </w:r>
      <w:r w:rsidRPr="001728AC">
        <w:rPr>
          <w:rFonts w:ascii="GHEA Grapalat" w:hAnsi="GHEA Grapalat" w:cs="Sylfaen"/>
          <w:szCs w:val="24"/>
          <w:lang w:val="ru-RU"/>
        </w:rPr>
        <w:t>կարծիք</w:t>
      </w:r>
      <w:r w:rsidRPr="001728AC">
        <w:rPr>
          <w:rFonts w:ascii="GHEA Grapalat" w:hAnsi="GHEA Grapalat" w:cs="Sylfaen"/>
          <w:szCs w:val="24"/>
          <w:lang w:val="es-ES"/>
        </w:rPr>
        <w:t xml:space="preserve"> (</w:t>
      </w:r>
      <w:r w:rsidRPr="001728AC">
        <w:rPr>
          <w:rFonts w:ascii="GHEA Grapalat" w:hAnsi="GHEA Grapalat" w:cs="Sylfaen"/>
          <w:szCs w:val="24"/>
          <w:lang w:val="ru-RU"/>
        </w:rPr>
        <w:t>հատուկ</w:t>
      </w:r>
      <w:r w:rsidRPr="001728AC">
        <w:rPr>
          <w:rFonts w:ascii="GHEA Grapalat" w:hAnsi="GHEA Grapalat" w:cs="Sylfaen"/>
          <w:szCs w:val="24"/>
          <w:lang w:val="es-ES"/>
        </w:rPr>
        <w:t xml:space="preserve"> </w:t>
      </w:r>
      <w:r w:rsidRPr="001728AC">
        <w:rPr>
          <w:rFonts w:ascii="GHEA Grapalat" w:hAnsi="GHEA Grapalat" w:cs="Sylfaen"/>
          <w:szCs w:val="24"/>
          <w:lang w:val="ru-RU"/>
        </w:rPr>
        <w:t>կարծիք</w:t>
      </w:r>
      <w:r w:rsidRPr="001728AC">
        <w:rPr>
          <w:rFonts w:ascii="GHEA Grapalat" w:hAnsi="GHEA Grapalat" w:cs="Sylfaen"/>
          <w:szCs w:val="24"/>
          <w:lang w:val="es-ES"/>
        </w:rPr>
        <w:t xml:space="preserve">), </w:t>
      </w:r>
      <w:r w:rsidRPr="001728AC">
        <w:rPr>
          <w:rFonts w:ascii="GHEA Grapalat" w:hAnsi="GHEA Grapalat" w:cs="Sylfaen"/>
          <w:szCs w:val="24"/>
          <w:lang w:val="ru-RU"/>
        </w:rPr>
        <w:t>ապա</w:t>
      </w:r>
      <w:r w:rsidRPr="001728AC">
        <w:rPr>
          <w:rFonts w:ascii="GHEA Grapalat" w:hAnsi="GHEA Grapalat" w:cs="Sylfaen"/>
          <w:szCs w:val="24"/>
          <w:lang w:val="es-ES"/>
        </w:rPr>
        <w:t xml:space="preserve"> </w:t>
      </w:r>
      <w:r w:rsidRPr="001728AC">
        <w:rPr>
          <w:rFonts w:ascii="GHEA Grapalat" w:hAnsi="GHEA Grapalat" w:cs="Sylfaen"/>
          <w:szCs w:val="24"/>
          <w:lang w:val="ru-RU"/>
        </w:rPr>
        <w:t>դա</w:t>
      </w:r>
      <w:r w:rsidRPr="001728AC">
        <w:rPr>
          <w:rFonts w:ascii="GHEA Grapalat" w:hAnsi="GHEA Grapalat" w:cs="Sylfaen"/>
          <w:szCs w:val="24"/>
          <w:lang w:val="es-ES"/>
        </w:rPr>
        <w:t xml:space="preserve"> </w:t>
      </w:r>
      <w:r w:rsidRPr="001728AC">
        <w:rPr>
          <w:rFonts w:ascii="GHEA Grapalat" w:hAnsi="GHEA Grapalat" w:cs="Sylfaen"/>
          <w:szCs w:val="24"/>
          <w:lang w:val="ru-RU"/>
        </w:rPr>
        <w:t>ներկայացնում</w:t>
      </w:r>
      <w:r w:rsidRPr="001728AC">
        <w:rPr>
          <w:rFonts w:ascii="GHEA Grapalat" w:hAnsi="GHEA Grapalat" w:cs="Sylfaen"/>
          <w:szCs w:val="24"/>
          <w:lang w:val="es-ES"/>
        </w:rPr>
        <w:t xml:space="preserve"> </w:t>
      </w:r>
      <w:r w:rsidRPr="001728AC">
        <w:rPr>
          <w:rFonts w:ascii="GHEA Grapalat" w:hAnsi="GHEA Grapalat" w:cs="Sylfaen"/>
          <w:szCs w:val="24"/>
          <w:lang w:val="ru-RU"/>
        </w:rPr>
        <w:t>է</w:t>
      </w:r>
      <w:r w:rsidRPr="001728AC">
        <w:rPr>
          <w:rFonts w:ascii="GHEA Grapalat" w:hAnsi="GHEA Grapalat" w:cs="Sylfaen"/>
          <w:szCs w:val="24"/>
          <w:lang w:val="es-ES"/>
        </w:rPr>
        <w:t xml:space="preserve"> </w:t>
      </w:r>
      <w:r w:rsidRPr="001728AC">
        <w:rPr>
          <w:rFonts w:ascii="GHEA Grapalat" w:hAnsi="GHEA Grapalat" w:cs="Sylfaen"/>
          <w:szCs w:val="24"/>
          <w:lang w:val="ru-RU"/>
        </w:rPr>
        <w:t>գրավոր</w:t>
      </w:r>
      <w:r w:rsidRPr="001728AC">
        <w:rPr>
          <w:rFonts w:ascii="GHEA Grapalat" w:hAnsi="GHEA Grapalat" w:cs="Sylfaen"/>
          <w:szCs w:val="24"/>
          <w:lang w:val="es-ES"/>
        </w:rPr>
        <w:t xml:space="preserve">` </w:t>
      </w:r>
      <w:r w:rsidRPr="001728AC">
        <w:rPr>
          <w:rFonts w:ascii="GHEA Grapalat" w:hAnsi="GHEA Grapalat" w:cs="Sylfaen"/>
          <w:szCs w:val="24"/>
          <w:lang w:val="ru-RU"/>
        </w:rPr>
        <w:t>նիստի</w:t>
      </w:r>
      <w:r w:rsidRPr="001728AC">
        <w:rPr>
          <w:rFonts w:ascii="GHEA Grapalat" w:hAnsi="GHEA Grapalat" w:cs="Sylfaen"/>
          <w:szCs w:val="24"/>
          <w:lang w:val="es-ES"/>
        </w:rPr>
        <w:t xml:space="preserve"> </w:t>
      </w:r>
      <w:r w:rsidRPr="001728AC">
        <w:rPr>
          <w:rFonts w:ascii="GHEA Grapalat" w:hAnsi="GHEA Grapalat" w:cs="Sylfaen"/>
          <w:szCs w:val="24"/>
          <w:lang w:val="ru-RU"/>
        </w:rPr>
        <w:t>ընթացքում</w:t>
      </w:r>
      <w:r w:rsidRPr="001728AC">
        <w:rPr>
          <w:rFonts w:ascii="GHEA Grapalat" w:hAnsi="GHEA Grapalat" w:cs="Sylfaen"/>
          <w:szCs w:val="24"/>
          <w:lang w:val="es-ES"/>
        </w:rPr>
        <w:t xml:space="preserve">, </w:t>
      </w:r>
      <w:r w:rsidRPr="001728AC">
        <w:rPr>
          <w:rFonts w:ascii="GHEA Grapalat" w:hAnsi="GHEA Grapalat" w:cs="Sylfaen"/>
          <w:szCs w:val="24"/>
          <w:lang w:val="ru-RU"/>
        </w:rPr>
        <w:t>որը</w:t>
      </w:r>
      <w:r w:rsidRPr="001728AC">
        <w:rPr>
          <w:rFonts w:ascii="GHEA Grapalat" w:hAnsi="GHEA Grapalat" w:cs="Sylfaen"/>
          <w:szCs w:val="24"/>
          <w:lang w:val="es-ES"/>
        </w:rPr>
        <w:t xml:space="preserve"> </w:t>
      </w:r>
      <w:r w:rsidRPr="001728AC">
        <w:rPr>
          <w:rFonts w:ascii="GHEA Grapalat" w:hAnsi="GHEA Grapalat" w:cs="Sylfaen"/>
          <w:szCs w:val="24"/>
          <w:lang w:val="ru-RU"/>
        </w:rPr>
        <w:t>կցվում</w:t>
      </w:r>
      <w:r w:rsidRPr="001728AC">
        <w:rPr>
          <w:rFonts w:ascii="GHEA Grapalat" w:hAnsi="GHEA Grapalat" w:cs="Sylfaen"/>
          <w:szCs w:val="24"/>
          <w:lang w:val="es-ES"/>
        </w:rPr>
        <w:t xml:space="preserve"> </w:t>
      </w:r>
      <w:r w:rsidRPr="001728AC">
        <w:rPr>
          <w:rFonts w:ascii="GHEA Grapalat" w:hAnsi="GHEA Grapalat" w:cs="Sylfaen"/>
          <w:szCs w:val="24"/>
          <w:lang w:val="ru-RU"/>
        </w:rPr>
        <w:t>է</w:t>
      </w:r>
      <w:r w:rsidRPr="001728AC">
        <w:rPr>
          <w:rFonts w:ascii="GHEA Grapalat" w:hAnsi="GHEA Grapalat" w:cs="Sylfaen"/>
          <w:szCs w:val="24"/>
          <w:lang w:val="es-ES"/>
        </w:rPr>
        <w:t xml:space="preserve"> </w:t>
      </w:r>
      <w:r w:rsidRPr="001728AC">
        <w:rPr>
          <w:rFonts w:ascii="GHEA Grapalat" w:hAnsi="GHEA Grapalat" w:cs="Sylfaen"/>
          <w:szCs w:val="24"/>
          <w:lang w:val="ru-RU"/>
        </w:rPr>
        <w:t>սույն</w:t>
      </w:r>
      <w:r w:rsidRPr="001728AC">
        <w:rPr>
          <w:rFonts w:ascii="GHEA Grapalat" w:hAnsi="GHEA Grapalat" w:cs="Sylfaen"/>
          <w:szCs w:val="24"/>
          <w:lang w:val="es-ES"/>
        </w:rPr>
        <w:t xml:space="preserve"> </w:t>
      </w:r>
      <w:r w:rsidRPr="001728AC">
        <w:rPr>
          <w:rFonts w:ascii="GHEA Grapalat" w:hAnsi="GHEA Grapalat" w:cs="Sylfaen"/>
          <w:szCs w:val="24"/>
          <w:lang w:val="ru-RU"/>
        </w:rPr>
        <w:t>մասի</w:t>
      </w:r>
      <w:r w:rsidRPr="001728AC">
        <w:rPr>
          <w:rFonts w:ascii="GHEA Grapalat" w:hAnsi="GHEA Grapalat" w:cs="Sylfaen"/>
          <w:szCs w:val="24"/>
          <w:lang w:val="es-ES"/>
        </w:rPr>
        <w:t xml:space="preserve"> 8.10 </w:t>
      </w:r>
      <w:r w:rsidRPr="001728AC">
        <w:rPr>
          <w:rFonts w:ascii="GHEA Grapalat" w:hAnsi="GHEA Grapalat" w:cs="Sylfaen"/>
          <w:szCs w:val="24"/>
          <w:lang w:val="ru-RU"/>
        </w:rPr>
        <w:t>կետում</w:t>
      </w:r>
      <w:r w:rsidRPr="001728AC">
        <w:rPr>
          <w:rFonts w:ascii="GHEA Grapalat" w:hAnsi="GHEA Grapalat" w:cs="Sylfaen"/>
          <w:szCs w:val="24"/>
          <w:lang w:val="es-ES"/>
        </w:rPr>
        <w:t xml:space="preserve"> </w:t>
      </w:r>
      <w:r w:rsidRPr="001728AC">
        <w:rPr>
          <w:rFonts w:ascii="GHEA Grapalat" w:hAnsi="GHEA Grapalat" w:cs="Sylfaen"/>
          <w:szCs w:val="24"/>
          <w:lang w:val="ru-RU"/>
        </w:rPr>
        <w:t>նշված</w:t>
      </w:r>
      <w:r w:rsidRPr="001728AC">
        <w:rPr>
          <w:rFonts w:ascii="GHEA Grapalat" w:hAnsi="GHEA Grapalat" w:cs="Sylfaen"/>
          <w:szCs w:val="24"/>
          <w:lang w:val="es-ES"/>
        </w:rPr>
        <w:t xml:space="preserve"> </w:t>
      </w:r>
      <w:r w:rsidRPr="001728AC">
        <w:rPr>
          <w:rFonts w:ascii="GHEA Grapalat" w:hAnsi="GHEA Grapalat" w:cs="Sylfaen"/>
          <w:szCs w:val="24"/>
          <w:lang w:val="ru-RU"/>
        </w:rPr>
        <w:t>արձանագրությանը։</w:t>
      </w:r>
    </w:p>
    <w:p w:rsidR="005E56D8" w:rsidRPr="001728AC" w:rsidRDefault="005E56D8" w:rsidP="005E56D8">
      <w:pPr>
        <w:jc w:val="center"/>
        <w:rPr>
          <w:rFonts w:ascii="GHEA Grapalat" w:hAnsi="GHEA Grapalat" w:cs="Arial"/>
          <w:b/>
          <w:iCs/>
          <w:sz w:val="20"/>
          <w:lang w:val="af-ZA"/>
        </w:rPr>
      </w:pPr>
      <w:r w:rsidRPr="001728AC">
        <w:rPr>
          <w:rFonts w:ascii="GHEA Grapalat" w:hAnsi="GHEA Grapalat"/>
          <w:b/>
          <w:iCs/>
          <w:sz w:val="20"/>
          <w:lang w:val="af-ZA"/>
        </w:rPr>
        <w:t xml:space="preserve">9. </w:t>
      </w:r>
      <w:r w:rsidRPr="001728AC">
        <w:rPr>
          <w:rFonts w:ascii="GHEA Grapalat" w:hAnsi="GHEA Grapalat" w:cs="Sylfaen"/>
          <w:b/>
          <w:iCs/>
          <w:sz w:val="20"/>
          <w:lang w:val="af-ZA"/>
        </w:rPr>
        <w:t>ՊԱՅՄԱՆԱԳՐԻ</w:t>
      </w:r>
      <w:r w:rsidRPr="001728AC">
        <w:rPr>
          <w:rFonts w:ascii="GHEA Grapalat" w:hAnsi="GHEA Grapalat" w:cs="Arial"/>
          <w:b/>
          <w:iCs/>
          <w:sz w:val="20"/>
          <w:lang w:val="af-ZA"/>
        </w:rPr>
        <w:t xml:space="preserve"> </w:t>
      </w:r>
      <w:r w:rsidRPr="001728AC">
        <w:rPr>
          <w:rFonts w:ascii="GHEA Grapalat" w:hAnsi="GHEA Grapalat" w:cs="Sylfaen"/>
          <w:b/>
          <w:iCs/>
          <w:sz w:val="20"/>
          <w:lang w:val="af-ZA"/>
        </w:rPr>
        <w:t>ԿՆՔՈՒՄԸ</w:t>
      </w:r>
      <w:r w:rsidRPr="001728AC">
        <w:rPr>
          <w:rFonts w:ascii="GHEA Grapalat" w:hAnsi="GHEA Grapalat" w:cs="Arial"/>
          <w:b/>
          <w:iCs/>
          <w:sz w:val="20"/>
          <w:lang w:val="af-ZA"/>
        </w:rPr>
        <w:t xml:space="preserve"> </w:t>
      </w:r>
    </w:p>
    <w:p w:rsidR="005E56D8" w:rsidRPr="001728AC" w:rsidRDefault="005E56D8" w:rsidP="005E56D8">
      <w:pPr>
        <w:jc w:val="center"/>
        <w:rPr>
          <w:rFonts w:ascii="GHEA Grapalat" w:hAnsi="GHEA Grapalat"/>
          <w:b/>
          <w:iCs/>
          <w:sz w:val="20"/>
          <w:lang w:val="af-ZA"/>
        </w:rPr>
      </w:pPr>
    </w:p>
    <w:p w:rsidR="005E56D8" w:rsidRPr="005E56D8" w:rsidRDefault="005E56D8" w:rsidP="005E56D8">
      <w:pPr>
        <w:ind w:firstLine="567"/>
        <w:jc w:val="both"/>
        <w:rPr>
          <w:rFonts w:ascii="GHEA Grapalat" w:hAnsi="GHEA Grapalat" w:cs="Sylfaen"/>
          <w:sz w:val="20"/>
          <w:lang w:val="af-ZA"/>
        </w:rPr>
      </w:pPr>
      <w:r w:rsidRPr="001728AC">
        <w:rPr>
          <w:rFonts w:ascii="GHEA Grapalat" w:hAnsi="GHEA Grapalat"/>
          <w:iCs/>
          <w:sz w:val="20"/>
          <w:lang w:val="af-ZA"/>
        </w:rPr>
        <w:t xml:space="preserve">9.1 </w:t>
      </w:r>
      <w:r w:rsidRPr="001728AC">
        <w:rPr>
          <w:rFonts w:ascii="GHEA Grapalat" w:hAnsi="GHEA Grapalat" w:cs="Sylfaen"/>
          <w:sz w:val="20"/>
          <w:lang w:val="ru-RU"/>
        </w:rPr>
        <w:t>Պայմանագիր</w:t>
      </w:r>
      <w:r w:rsidRPr="001728AC">
        <w:rPr>
          <w:rFonts w:ascii="GHEA Grapalat" w:hAnsi="GHEA Grapalat" w:cs="Sylfaen"/>
          <w:sz w:val="20"/>
          <w:lang w:val="af-ZA"/>
        </w:rPr>
        <w:t xml:space="preserve"> </w:t>
      </w:r>
      <w:r w:rsidRPr="001728AC">
        <w:rPr>
          <w:rFonts w:ascii="GHEA Grapalat" w:hAnsi="GHEA Grapalat" w:cs="Sylfaen"/>
          <w:sz w:val="20"/>
          <w:lang w:val="ru-RU"/>
        </w:rPr>
        <w:t>կնքվում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հանձնաժողովի</w:t>
      </w:r>
      <w:r w:rsidRPr="001728AC">
        <w:rPr>
          <w:rFonts w:ascii="GHEA Grapalat" w:hAnsi="GHEA Grapalat" w:cs="Sylfaen"/>
          <w:sz w:val="20"/>
          <w:lang w:val="af-ZA"/>
        </w:rPr>
        <w:t xml:space="preserve"> </w:t>
      </w:r>
      <w:r w:rsidRPr="001728AC">
        <w:rPr>
          <w:rFonts w:ascii="GHEA Grapalat" w:hAnsi="GHEA Grapalat" w:cs="Sylfaen"/>
          <w:sz w:val="20"/>
          <w:lang w:val="ru-RU"/>
        </w:rPr>
        <w:t>որոշման</w:t>
      </w:r>
      <w:r w:rsidRPr="001728AC">
        <w:rPr>
          <w:rFonts w:ascii="GHEA Grapalat" w:hAnsi="GHEA Grapalat" w:cs="Sylfaen"/>
          <w:sz w:val="20"/>
          <w:lang w:val="af-ZA"/>
        </w:rPr>
        <w:t xml:space="preserve"> </w:t>
      </w:r>
      <w:r w:rsidRPr="001728AC">
        <w:rPr>
          <w:rFonts w:ascii="GHEA Grapalat" w:hAnsi="GHEA Grapalat" w:cs="Sylfaen"/>
          <w:sz w:val="20"/>
          <w:lang w:val="ru-RU"/>
        </w:rPr>
        <w:t>հիման</w:t>
      </w:r>
      <w:r w:rsidRPr="001728AC">
        <w:rPr>
          <w:rFonts w:ascii="GHEA Grapalat" w:hAnsi="GHEA Grapalat" w:cs="Sylfaen"/>
          <w:sz w:val="20"/>
          <w:lang w:val="af-ZA"/>
        </w:rPr>
        <w:t xml:space="preserve"> </w:t>
      </w:r>
      <w:r w:rsidRPr="001728AC">
        <w:rPr>
          <w:rFonts w:ascii="GHEA Grapalat" w:hAnsi="GHEA Grapalat" w:cs="Sylfaen"/>
          <w:sz w:val="20"/>
          <w:lang w:val="ru-RU"/>
        </w:rPr>
        <w:t>վրա</w:t>
      </w:r>
      <w:r w:rsidRPr="001728AC">
        <w:rPr>
          <w:rFonts w:ascii="GHEA Grapalat" w:hAnsi="GHEA Grapalat" w:cs="Sylfaen"/>
          <w:sz w:val="20"/>
          <w:lang w:val="af-ZA"/>
        </w:rPr>
        <w:t>` Պ</w:t>
      </w:r>
      <w:r w:rsidRPr="001728AC">
        <w:rPr>
          <w:rFonts w:ascii="GHEA Grapalat" w:hAnsi="GHEA Grapalat" w:cs="Sylfaen"/>
          <w:sz w:val="20"/>
          <w:lang w:val="ru-RU"/>
        </w:rPr>
        <w:t>ատվիրատուի</w:t>
      </w:r>
      <w:r w:rsidRPr="001728AC">
        <w:rPr>
          <w:rFonts w:ascii="GHEA Grapalat" w:hAnsi="GHEA Grapalat" w:cs="Sylfaen"/>
          <w:sz w:val="20"/>
          <w:lang w:val="af-ZA"/>
        </w:rPr>
        <w:t xml:space="preserve"> </w:t>
      </w:r>
      <w:r w:rsidRPr="001728AC">
        <w:rPr>
          <w:rFonts w:ascii="GHEA Grapalat" w:hAnsi="GHEA Grapalat" w:cs="Sylfaen"/>
          <w:sz w:val="20"/>
          <w:lang w:val="ru-RU"/>
        </w:rPr>
        <w:t>կողմից։</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Պայմանագիրը</w:t>
      </w:r>
      <w:r w:rsidRPr="001728AC">
        <w:rPr>
          <w:rFonts w:ascii="GHEA Grapalat" w:hAnsi="GHEA Grapalat" w:cs="Sylfaen"/>
          <w:sz w:val="20"/>
          <w:lang w:val="af-ZA"/>
        </w:rPr>
        <w:t xml:space="preserve"> </w:t>
      </w:r>
      <w:r w:rsidRPr="001728AC">
        <w:rPr>
          <w:rFonts w:ascii="GHEA Grapalat" w:hAnsi="GHEA Grapalat" w:cs="Sylfaen"/>
          <w:sz w:val="20"/>
          <w:lang w:val="ru-RU"/>
        </w:rPr>
        <w:t>կնքվում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գրավոր</w:t>
      </w:r>
      <w:r w:rsidRPr="001728AC">
        <w:rPr>
          <w:rFonts w:ascii="GHEA Grapalat" w:hAnsi="GHEA Grapalat" w:cs="Sylfaen"/>
          <w:sz w:val="20"/>
          <w:lang w:val="af-ZA"/>
        </w:rPr>
        <w:t xml:space="preserve">` </w:t>
      </w:r>
      <w:r w:rsidRPr="001728AC">
        <w:rPr>
          <w:rFonts w:ascii="GHEA Grapalat" w:hAnsi="GHEA Grapalat" w:cs="Sylfaen"/>
          <w:sz w:val="20"/>
          <w:lang w:val="ru-RU"/>
        </w:rPr>
        <w:t>մեկ</w:t>
      </w:r>
      <w:r w:rsidRPr="001728AC">
        <w:rPr>
          <w:rFonts w:ascii="GHEA Grapalat" w:hAnsi="GHEA Grapalat" w:cs="Sylfaen"/>
          <w:sz w:val="20"/>
          <w:lang w:val="af-ZA"/>
        </w:rPr>
        <w:t xml:space="preserve"> </w:t>
      </w:r>
      <w:r w:rsidRPr="001728AC">
        <w:rPr>
          <w:rFonts w:ascii="GHEA Grapalat" w:hAnsi="GHEA Grapalat" w:cs="Sylfaen"/>
          <w:sz w:val="20"/>
          <w:lang w:val="ru-RU"/>
        </w:rPr>
        <w:t>փաստաթուղթ</w:t>
      </w:r>
      <w:r w:rsidRPr="001728AC">
        <w:rPr>
          <w:rFonts w:ascii="GHEA Grapalat" w:hAnsi="GHEA Grapalat" w:cs="Sylfaen"/>
          <w:sz w:val="20"/>
          <w:lang w:val="af-ZA"/>
        </w:rPr>
        <w:t xml:space="preserve"> </w:t>
      </w:r>
      <w:r w:rsidRPr="001728AC">
        <w:rPr>
          <w:rFonts w:ascii="GHEA Grapalat" w:hAnsi="GHEA Grapalat" w:cs="Sylfaen"/>
          <w:sz w:val="20"/>
          <w:lang w:val="ru-RU"/>
        </w:rPr>
        <w:t>կազմելու</w:t>
      </w:r>
      <w:r w:rsidRPr="001728AC">
        <w:rPr>
          <w:rFonts w:ascii="GHEA Grapalat" w:hAnsi="GHEA Grapalat" w:cs="Sylfaen"/>
          <w:sz w:val="20"/>
          <w:lang w:val="af-ZA"/>
        </w:rPr>
        <w:t xml:space="preserve"> </w:t>
      </w:r>
      <w:r w:rsidRPr="001728AC">
        <w:rPr>
          <w:rFonts w:ascii="GHEA Grapalat" w:hAnsi="GHEA Grapalat" w:cs="Sylfaen"/>
          <w:sz w:val="20"/>
          <w:lang w:val="ru-RU"/>
        </w:rPr>
        <w:t>միջոցով։</w:t>
      </w:r>
    </w:p>
    <w:p w:rsidR="005E56D8" w:rsidRPr="005E56D8" w:rsidRDefault="005E56D8" w:rsidP="005E56D8">
      <w:pPr>
        <w:ind w:firstLine="567"/>
        <w:jc w:val="both"/>
        <w:rPr>
          <w:rFonts w:ascii="GHEA Grapalat" w:hAnsi="GHEA Grapalat" w:cs="Sylfaen"/>
          <w:sz w:val="20"/>
          <w:lang w:val="af-ZA"/>
        </w:rPr>
      </w:pPr>
      <w:r w:rsidRPr="005E56D8">
        <w:rPr>
          <w:rFonts w:ascii="GHEA Grapalat" w:hAnsi="GHEA Grapalat" w:cs="Sylfaen"/>
          <w:sz w:val="20"/>
          <w:lang w:val="af-ZA"/>
        </w:rPr>
        <w:t xml:space="preserve">9.2 </w:t>
      </w:r>
      <w:r w:rsidRPr="00E7569B">
        <w:rPr>
          <w:rFonts w:ascii="GHEA Grapalat" w:hAnsi="GHEA Grapalat" w:cs="Sylfaen"/>
          <w:sz w:val="20"/>
          <w:lang w:val="ru-RU"/>
        </w:rPr>
        <w:t>Սույն</w:t>
      </w:r>
      <w:r w:rsidRPr="005E56D8">
        <w:rPr>
          <w:rFonts w:ascii="GHEA Grapalat" w:hAnsi="GHEA Grapalat" w:cs="Sylfaen"/>
          <w:sz w:val="20"/>
          <w:lang w:val="af-ZA"/>
        </w:rPr>
        <w:t xml:space="preserve"> </w:t>
      </w:r>
      <w:r w:rsidRPr="00E7569B">
        <w:rPr>
          <w:rFonts w:ascii="GHEA Grapalat" w:hAnsi="GHEA Grapalat" w:cs="Sylfaen"/>
          <w:sz w:val="20"/>
          <w:lang w:val="ru-RU"/>
        </w:rPr>
        <w:t>օրենքի</w:t>
      </w:r>
      <w:r w:rsidRPr="005E56D8">
        <w:rPr>
          <w:rFonts w:ascii="GHEA Grapalat" w:hAnsi="GHEA Grapalat" w:cs="Sylfaen"/>
          <w:sz w:val="20"/>
          <w:lang w:val="af-ZA"/>
        </w:rPr>
        <w:t xml:space="preserve"> 10-</w:t>
      </w:r>
      <w:r w:rsidRPr="00E7569B">
        <w:rPr>
          <w:rFonts w:ascii="GHEA Grapalat" w:hAnsi="GHEA Grapalat" w:cs="Sylfaen"/>
          <w:sz w:val="20"/>
          <w:lang w:val="ru-RU"/>
        </w:rPr>
        <w:t>րդ</w:t>
      </w:r>
      <w:r w:rsidRPr="005E56D8">
        <w:rPr>
          <w:rFonts w:ascii="GHEA Grapalat" w:hAnsi="GHEA Grapalat" w:cs="Sylfaen"/>
          <w:sz w:val="20"/>
          <w:lang w:val="af-ZA"/>
        </w:rPr>
        <w:t xml:space="preserve"> </w:t>
      </w:r>
      <w:r w:rsidRPr="00E7569B">
        <w:rPr>
          <w:rFonts w:ascii="GHEA Grapalat" w:hAnsi="GHEA Grapalat" w:cs="Sylfaen"/>
          <w:sz w:val="20"/>
          <w:lang w:val="ru-RU"/>
        </w:rPr>
        <w:t>հոդվածով</w:t>
      </w:r>
      <w:r w:rsidRPr="005E56D8">
        <w:rPr>
          <w:rFonts w:ascii="GHEA Grapalat" w:hAnsi="GHEA Grapalat" w:cs="Sylfaen"/>
          <w:sz w:val="20"/>
          <w:lang w:val="af-ZA"/>
        </w:rPr>
        <w:t xml:space="preserve"> </w:t>
      </w:r>
      <w:r w:rsidRPr="00E7569B">
        <w:rPr>
          <w:rFonts w:ascii="GHEA Grapalat" w:hAnsi="GHEA Grapalat" w:cs="Sylfaen"/>
          <w:sz w:val="20"/>
          <w:lang w:val="ru-RU"/>
        </w:rPr>
        <w:t>սահմանված</w:t>
      </w:r>
      <w:r w:rsidRPr="005E56D8">
        <w:rPr>
          <w:rFonts w:ascii="GHEA Grapalat" w:hAnsi="GHEA Grapalat" w:cs="Sylfaen"/>
          <w:sz w:val="20"/>
          <w:lang w:val="af-ZA"/>
        </w:rPr>
        <w:t xml:space="preserve"> </w:t>
      </w:r>
      <w:r w:rsidRPr="00E7569B">
        <w:rPr>
          <w:rFonts w:ascii="GHEA Grapalat" w:hAnsi="GHEA Grapalat" w:cs="Sylfaen"/>
          <w:sz w:val="20"/>
          <w:lang w:val="ru-RU"/>
        </w:rPr>
        <w:t>անգործության</w:t>
      </w:r>
      <w:r w:rsidRPr="005E56D8">
        <w:rPr>
          <w:rFonts w:ascii="GHEA Grapalat" w:hAnsi="GHEA Grapalat" w:cs="Sylfaen"/>
          <w:sz w:val="20"/>
          <w:lang w:val="af-ZA"/>
        </w:rPr>
        <w:t xml:space="preserve"> </w:t>
      </w:r>
      <w:r w:rsidRPr="00E7569B">
        <w:rPr>
          <w:rFonts w:ascii="GHEA Grapalat" w:hAnsi="GHEA Grapalat" w:cs="Sylfaen"/>
          <w:sz w:val="20"/>
          <w:lang w:val="ru-RU"/>
        </w:rPr>
        <w:t>ժամկետը</w:t>
      </w:r>
      <w:r w:rsidRPr="005E56D8">
        <w:rPr>
          <w:rFonts w:ascii="GHEA Grapalat" w:hAnsi="GHEA Grapalat" w:cs="Sylfaen"/>
          <w:sz w:val="20"/>
          <w:lang w:val="af-ZA"/>
        </w:rPr>
        <w:t xml:space="preserve"> </w:t>
      </w:r>
      <w:r w:rsidRPr="00E7569B">
        <w:rPr>
          <w:rFonts w:ascii="GHEA Grapalat" w:hAnsi="GHEA Grapalat" w:cs="Sylfaen"/>
          <w:sz w:val="20"/>
          <w:lang w:val="ru-RU"/>
        </w:rPr>
        <w:t>լրանալուն</w:t>
      </w:r>
      <w:r w:rsidRPr="005E56D8">
        <w:rPr>
          <w:rFonts w:ascii="GHEA Grapalat" w:hAnsi="GHEA Grapalat" w:cs="Sylfaen"/>
          <w:sz w:val="20"/>
          <w:lang w:val="af-ZA"/>
        </w:rPr>
        <w:t xml:space="preserve"> </w:t>
      </w:r>
      <w:r w:rsidRPr="00E7569B">
        <w:rPr>
          <w:rFonts w:ascii="GHEA Grapalat" w:hAnsi="GHEA Grapalat" w:cs="Sylfaen"/>
          <w:sz w:val="20"/>
          <w:lang w:val="ru-RU"/>
        </w:rPr>
        <w:t>հաջորդող</w:t>
      </w:r>
      <w:r w:rsidRPr="005E56D8">
        <w:rPr>
          <w:rFonts w:ascii="GHEA Grapalat" w:hAnsi="GHEA Grapalat" w:cs="Sylfaen"/>
          <w:sz w:val="20"/>
          <w:lang w:val="af-ZA"/>
        </w:rPr>
        <w:t xml:space="preserve"> </w:t>
      </w:r>
      <w:r w:rsidRPr="00E7569B">
        <w:rPr>
          <w:rFonts w:ascii="GHEA Grapalat" w:hAnsi="GHEA Grapalat" w:cs="Sylfaen"/>
          <w:sz w:val="20"/>
          <w:lang w:val="ru-RU"/>
        </w:rPr>
        <w:t>չորս</w:t>
      </w:r>
      <w:r w:rsidRPr="005E56D8">
        <w:rPr>
          <w:rFonts w:ascii="GHEA Grapalat" w:hAnsi="GHEA Grapalat" w:cs="Sylfaen"/>
          <w:sz w:val="20"/>
          <w:lang w:val="af-ZA"/>
        </w:rPr>
        <w:t xml:space="preserve"> </w:t>
      </w:r>
      <w:r w:rsidRPr="00E7569B">
        <w:rPr>
          <w:rFonts w:ascii="GHEA Grapalat" w:hAnsi="GHEA Grapalat" w:cs="Sylfaen"/>
          <w:sz w:val="20"/>
          <w:lang w:val="ru-RU"/>
        </w:rPr>
        <w:t>աշխատանքային</w:t>
      </w:r>
      <w:r w:rsidRPr="005E56D8">
        <w:rPr>
          <w:rFonts w:ascii="GHEA Grapalat" w:hAnsi="GHEA Grapalat" w:cs="Sylfaen"/>
          <w:sz w:val="20"/>
          <w:lang w:val="af-ZA"/>
        </w:rPr>
        <w:t xml:space="preserve"> </w:t>
      </w:r>
      <w:r w:rsidRPr="00E7569B">
        <w:rPr>
          <w:rFonts w:ascii="GHEA Grapalat" w:hAnsi="GHEA Grapalat" w:cs="Sylfaen"/>
          <w:sz w:val="20"/>
          <w:lang w:val="ru-RU"/>
        </w:rPr>
        <w:t>օրվա</w:t>
      </w:r>
      <w:r w:rsidRPr="005E56D8">
        <w:rPr>
          <w:rFonts w:ascii="GHEA Grapalat" w:hAnsi="GHEA Grapalat" w:cs="Sylfaen"/>
          <w:sz w:val="20"/>
          <w:lang w:val="af-ZA"/>
        </w:rPr>
        <w:t xml:space="preserve"> </w:t>
      </w:r>
      <w:r w:rsidRPr="00E7569B">
        <w:rPr>
          <w:rFonts w:ascii="GHEA Grapalat" w:hAnsi="GHEA Grapalat" w:cs="Sylfaen"/>
          <w:sz w:val="20"/>
          <w:lang w:val="ru-RU"/>
        </w:rPr>
        <w:t>ընթացքում</w:t>
      </w:r>
      <w:r w:rsidRPr="005E56D8">
        <w:rPr>
          <w:rFonts w:ascii="GHEA Grapalat" w:hAnsi="GHEA Grapalat" w:cs="Sylfaen"/>
          <w:sz w:val="20"/>
          <w:lang w:val="af-ZA"/>
        </w:rPr>
        <w:t xml:space="preserve"> </w:t>
      </w:r>
      <w:r w:rsidRPr="00E7569B">
        <w:rPr>
          <w:rFonts w:ascii="GHEA Grapalat" w:hAnsi="GHEA Grapalat" w:cs="Sylfaen"/>
          <w:sz w:val="20"/>
          <w:lang w:val="ru-RU"/>
        </w:rPr>
        <w:t>պատվիրատուն</w:t>
      </w:r>
      <w:r w:rsidRPr="005E56D8">
        <w:rPr>
          <w:rFonts w:ascii="GHEA Grapalat" w:hAnsi="GHEA Grapalat" w:cs="Sylfaen"/>
          <w:sz w:val="20"/>
          <w:lang w:val="af-ZA"/>
        </w:rPr>
        <w:t xml:space="preserve"> </w:t>
      </w:r>
      <w:r w:rsidRPr="00E7569B">
        <w:rPr>
          <w:rFonts w:ascii="GHEA Grapalat" w:hAnsi="GHEA Grapalat" w:cs="Sylfaen"/>
          <w:sz w:val="20"/>
          <w:lang w:val="ru-RU"/>
        </w:rPr>
        <w:t>ծանուցում</w:t>
      </w:r>
      <w:r w:rsidRPr="005E56D8">
        <w:rPr>
          <w:rFonts w:ascii="GHEA Grapalat" w:hAnsi="GHEA Grapalat" w:cs="Sylfaen"/>
          <w:sz w:val="20"/>
          <w:lang w:val="af-ZA"/>
        </w:rPr>
        <w:t xml:space="preserve"> </w:t>
      </w:r>
      <w:r w:rsidRPr="00E7569B">
        <w:rPr>
          <w:rFonts w:ascii="GHEA Grapalat" w:hAnsi="GHEA Grapalat" w:cs="Sylfaen"/>
          <w:sz w:val="20"/>
          <w:lang w:val="ru-RU"/>
        </w:rPr>
        <w:t>է</w:t>
      </w:r>
      <w:r w:rsidRPr="005E56D8">
        <w:rPr>
          <w:rFonts w:ascii="GHEA Grapalat" w:hAnsi="GHEA Grapalat" w:cs="Sylfaen"/>
          <w:sz w:val="20"/>
          <w:lang w:val="af-ZA"/>
        </w:rPr>
        <w:t xml:space="preserve"> </w:t>
      </w:r>
      <w:r w:rsidRPr="00E7569B">
        <w:rPr>
          <w:rFonts w:ascii="GHEA Grapalat" w:hAnsi="GHEA Grapalat" w:cs="Sylfaen"/>
          <w:sz w:val="20"/>
          <w:lang w:val="ru-RU"/>
        </w:rPr>
        <w:t>ընտրված</w:t>
      </w:r>
      <w:r w:rsidRPr="005E56D8">
        <w:rPr>
          <w:rFonts w:ascii="GHEA Grapalat" w:hAnsi="GHEA Grapalat" w:cs="Sylfaen"/>
          <w:sz w:val="20"/>
          <w:lang w:val="af-ZA"/>
        </w:rPr>
        <w:t xml:space="preserve"> </w:t>
      </w:r>
      <w:r w:rsidRPr="00E7569B">
        <w:rPr>
          <w:rFonts w:ascii="GHEA Grapalat" w:hAnsi="GHEA Grapalat" w:cs="Sylfaen"/>
          <w:sz w:val="20"/>
          <w:lang w:val="ru-RU"/>
        </w:rPr>
        <w:t>մասնակցին</w:t>
      </w:r>
      <w:r w:rsidRPr="005E56D8">
        <w:rPr>
          <w:rFonts w:ascii="GHEA Grapalat" w:hAnsi="GHEA Grapalat" w:cs="Sylfaen"/>
          <w:sz w:val="20"/>
          <w:lang w:val="af-ZA"/>
        </w:rPr>
        <w:t xml:space="preserve">` </w:t>
      </w:r>
      <w:r w:rsidRPr="00E7569B">
        <w:rPr>
          <w:rFonts w:ascii="GHEA Grapalat" w:hAnsi="GHEA Grapalat" w:cs="Sylfaen"/>
          <w:sz w:val="20"/>
          <w:lang w:val="ru-RU"/>
        </w:rPr>
        <w:t>ներկայացնելով</w:t>
      </w:r>
      <w:r w:rsidRPr="005E56D8">
        <w:rPr>
          <w:rFonts w:ascii="GHEA Grapalat" w:hAnsi="GHEA Grapalat" w:cs="Sylfaen"/>
          <w:sz w:val="20"/>
          <w:lang w:val="af-ZA"/>
        </w:rPr>
        <w:t xml:space="preserve"> </w:t>
      </w:r>
      <w:r w:rsidRPr="00E7569B">
        <w:rPr>
          <w:rFonts w:ascii="GHEA Grapalat" w:hAnsi="GHEA Grapalat" w:cs="Sylfaen"/>
          <w:sz w:val="20"/>
          <w:lang w:val="ru-RU"/>
        </w:rPr>
        <w:t>պայմանագիր</w:t>
      </w:r>
      <w:r w:rsidRPr="005E56D8">
        <w:rPr>
          <w:rFonts w:ascii="GHEA Grapalat" w:hAnsi="GHEA Grapalat" w:cs="Sylfaen"/>
          <w:sz w:val="20"/>
          <w:lang w:val="af-ZA"/>
        </w:rPr>
        <w:t xml:space="preserve"> </w:t>
      </w:r>
      <w:r w:rsidRPr="00E7569B">
        <w:rPr>
          <w:rFonts w:ascii="GHEA Grapalat" w:hAnsi="GHEA Grapalat" w:cs="Sylfaen"/>
          <w:sz w:val="20"/>
          <w:lang w:val="ru-RU"/>
        </w:rPr>
        <w:t>կնքելու</w:t>
      </w:r>
      <w:r w:rsidRPr="005E56D8">
        <w:rPr>
          <w:rFonts w:ascii="GHEA Grapalat" w:hAnsi="GHEA Grapalat" w:cs="Sylfaen"/>
          <w:sz w:val="20"/>
          <w:lang w:val="af-ZA"/>
        </w:rPr>
        <w:t xml:space="preserve"> </w:t>
      </w:r>
      <w:r w:rsidRPr="00E7569B">
        <w:rPr>
          <w:rFonts w:ascii="GHEA Grapalat" w:hAnsi="GHEA Grapalat" w:cs="Sylfaen"/>
          <w:sz w:val="20"/>
          <w:lang w:val="ru-RU"/>
        </w:rPr>
        <w:t>առաջարկը</w:t>
      </w:r>
      <w:r w:rsidRPr="005E56D8">
        <w:rPr>
          <w:rFonts w:ascii="GHEA Grapalat" w:hAnsi="GHEA Grapalat" w:cs="Sylfaen"/>
          <w:sz w:val="20"/>
          <w:lang w:val="af-ZA"/>
        </w:rPr>
        <w:t xml:space="preserve"> </w:t>
      </w:r>
      <w:r w:rsidRPr="00E7569B">
        <w:rPr>
          <w:rFonts w:ascii="GHEA Grapalat" w:hAnsi="GHEA Grapalat" w:cs="Sylfaen"/>
          <w:sz w:val="20"/>
          <w:lang w:val="ru-RU"/>
        </w:rPr>
        <w:t>և</w:t>
      </w:r>
      <w:r w:rsidRPr="005E56D8">
        <w:rPr>
          <w:rFonts w:ascii="GHEA Grapalat" w:hAnsi="GHEA Grapalat" w:cs="Sylfaen"/>
          <w:sz w:val="20"/>
          <w:lang w:val="af-ZA"/>
        </w:rPr>
        <w:t xml:space="preserve"> </w:t>
      </w:r>
      <w:r w:rsidRPr="00E7569B">
        <w:rPr>
          <w:rFonts w:ascii="GHEA Grapalat" w:hAnsi="GHEA Grapalat" w:cs="Sylfaen"/>
          <w:sz w:val="20"/>
          <w:lang w:val="ru-RU"/>
        </w:rPr>
        <w:t>պայմանագրի</w:t>
      </w:r>
      <w:r w:rsidRPr="005E56D8">
        <w:rPr>
          <w:rFonts w:ascii="GHEA Grapalat" w:hAnsi="GHEA Grapalat" w:cs="Sylfaen"/>
          <w:sz w:val="20"/>
          <w:lang w:val="af-ZA"/>
        </w:rPr>
        <w:t xml:space="preserve"> </w:t>
      </w:r>
      <w:r w:rsidRPr="00E7569B">
        <w:rPr>
          <w:rFonts w:ascii="GHEA Grapalat" w:hAnsi="GHEA Grapalat" w:cs="Sylfaen"/>
          <w:sz w:val="20"/>
          <w:lang w:val="ru-RU"/>
        </w:rPr>
        <w:t>նախագիծը</w:t>
      </w:r>
      <w:r w:rsidRPr="005E56D8">
        <w:rPr>
          <w:rFonts w:ascii="GHEA Grapalat" w:hAnsi="GHEA Grapalat" w:cs="Sylfaen"/>
          <w:sz w:val="20"/>
          <w:lang w:val="af-ZA"/>
        </w:rPr>
        <w:t xml:space="preserve">: </w:t>
      </w:r>
      <w:r w:rsidRPr="00E7569B">
        <w:rPr>
          <w:rFonts w:ascii="GHEA Grapalat" w:hAnsi="GHEA Grapalat" w:cs="Sylfaen"/>
          <w:sz w:val="20"/>
          <w:lang w:val="ru-RU"/>
        </w:rPr>
        <w:t>Ընդ</w:t>
      </w:r>
      <w:r w:rsidRPr="005E56D8">
        <w:rPr>
          <w:rFonts w:ascii="GHEA Grapalat" w:hAnsi="GHEA Grapalat" w:cs="Sylfaen"/>
          <w:sz w:val="20"/>
          <w:lang w:val="af-ZA"/>
        </w:rPr>
        <w:t xml:space="preserve"> </w:t>
      </w:r>
      <w:r w:rsidRPr="00E7569B">
        <w:rPr>
          <w:rFonts w:ascii="GHEA Grapalat" w:hAnsi="GHEA Grapalat" w:cs="Sylfaen"/>
          <w:sz w:val="20"/>
          <w:lang w:val="ru-RU"/>
        </w:rPr>
        <w:t>որում</w:t>
      </w:r>
      <w:r w:rsidRPr="005E56D8">
        <w:rPr>
          <w:rFonts w:ascii="GHEA Grapalat" w:hAnsi="GHEA Grapalat" w:cs="Sylfaen"/>
          <w:sz w:val="20"/>
          <w:lang w:val="af-ZA"/>
        </w:rPr>
        <w:t xml:space="preserve">, </w:t>
      </w:r>
      <w:r w:rsidRPr="00E7569B">
        <w:rPr>
          <w:rFonts w:ascii="GHEA Grapalat" w:hAnsi="GHEA Grapalat" w:cs="Sylfaen"/>
          <w:sz w:val="20"/>
          <w:lang w:val="ru-RU"/>
        </w:rPr>
        <w:t>պայմանագիրը</w:t>
      </w:r>
      <w:r w:rsidRPr="005E56D8">
        <w:rPr>
          <w:rFonts w:ascii="GHEA Grapalat" w:hAnsi="GHEA Grapalat" w:cs="Sylfaen"/>
          <w:sz w:val="20"/>
          <w:lang w:val="af-ZA"/>
        </w:rPr>
        <w:t xml:space="preserve"> </w:t>
      </w:r>
      <w:r w:rsidRPr="00E7569B">
        <w:rPr>
          <w:rFonts w:ascii="GHEA Grapalat" w:hAnsi="GHEA Grapalat" w:cs="Sylfaen"/>
          <w:sz w:val="20"/>
          <w:lang w:val="ru-RU"/>
        </w:rPr>
        <w:t>կարող</w:t>
      </w:r>
      <w:r w:rsidRPr="005E56D8">
        <w:rPr>
          <w:rFonts w:ascii="GHEA Grapalat" w:hAnsi="GHEA Grapalat" w:cs="Sylfaen"/>
          <w:sz w:val="20"/>
          <w:lang w:val="af-ZA"/>
        </w:rPr>
        <w:t xml:space="preserve"> </w:t>
      </w:r>
      <w:r w:rsidRPr="00E7569B">
        <w:rPr>
          <w:rFonts w:ascii="GHEA Grapalat" w:hAnsi="GHEA Grapalat" w:cs="Sylfaen"/>
          <w:sz w:val="20"/>
          <w:lang w:val="ru-RU"/>
        </w:rPr>
        <w:t>է</w:t>
      </w:r>
      <w:r w:rsidRPr="005E56D8">
        <w:rPr>
          <w:rFonts w:ascii="GHEA Grapalat" w:hAnsi="GHEA Grapalat" w:cs="Sylfaen"/>
          <w:sz w:val="20"/>
          <w:lang w:val="af-ZA"/>
        </w:rPr>
        <w:t xml:space="preserve"> </w:t>
      </w:r>
      <w:r w:rsidRPr="00E7569B">
        <w:rPr>
          <w:rFonts w:ascii="GHEA Grapalat" w:hAnsi="GHEA Grapalat" w:cs="Sylfaen"/>
          <w:sz w:val="20"/>
          <w:lang w:val="ru-RU"/>
        </w:rPr>
        <w:t>կնքվել</w:t>
      </w:r>
      <w:r w:rsidRPr="005E56D8">
        <w:rPr>
          <w:rFonts w:ascii="GHEA Grapalat" w:hAnsi="GHEA Grapalat" w:cs="Sylfaen"/>
          <w:sz w:val="20"/>
          <w:lang w:val="af-ZA"/>
        </w:rPr>
        <w:t xml:space="preserve"> </w:t>
      </w:r>
      <w:r w:rsidRPr="00E7569B">
        <w:rPr>
          <w:rFonts w:ascii="GHEA Grapalat" w:hAnsi="GHEA Grapalat" w:cs="Sylfaen"/>
          <w:sz w:val="20"/>
          <w:lang w:val="ru-RU"/>
        </w:rPr>
        <w:t>ոչ</w:t>
      </w:r>
      <w:r w:rsidRPr="005E56D8">
        <w:rPr>
          <w:rFonts w:ascii="GHEA Grapalat" w:hAnsi="GHEA Grapalat" w:cs="Sylfaen"/>
          <w:sz w:val="20"/>
          <w:lang w:val="af-ZA"/>
        </w:rPr>
        <w:t xml:space="preserve"> </w:t>
      </w:r>
      <w:r w:rsidRPr="00E7569B">
        <w:rPr>
          <w:rFonts w:ascii="GHEA Grapalat" w:hAnsi="GHEA Grapalat" w:cs="Sylfaen"/>
          <w:sz w:val="20"/>
          <w:lang w:val="ru-RU"/>
        </w:rPr>
        <w:t>շուտ</w:t>
      </w:r>
      <w:r w:rsidRPr="005E56D8">
        <w:rPr>
          <w:rFonts w:ascii="GHEA Grapalat" w:hAnsi="GHEA Grapalat" w:cs="Sylfaen"/>
          <w:sz w:val="20"/>
          <w:lang w:val="af-ZA"/>
        </w:rPr>
        <w:t xml:space="preserve">, </w:t>
      </w:r>
      <w:r w:rsidRPr="00E7569B">
        <w:rPr>
          <w:rFonts w:ascii="GHEA Grapalat" w:hAnsi="GHEA Grapalat" w:cs="Sylfaen"/>
          <w:sz w:val="20"/>
          <w:lang w:val="ru-RU"/>
        </w:rPr>
        <w:t>քան</w:t>
      </w:r>
      <w:r w:rsidRPr="005E56D8">
        <w:rPr>
          <w:rFonts w:ascii="GHEA Grapalat" w:hAnsi="GHEA Grapalat" w:cs="Sylfaen"/>
          <w:sz w:val="20"/>
          <w:lang w:val="af-ZA"/>
        </w:rPr>
        <w:t xml:space="preserve"> </w:t>
      </w:r>
      <w:r w:rsidRPr="00E7569B">
        <w:rPr>
          <w:rFonts w:ascii="GHEA Grapalat" w:hAnsi="GHEA Grapalat" w:cs="Sylfaen"/>
          <w:sz w:val="20"/>
          <w:lang w:val="ru-RU"/>
        </w:rPr>
        <w:t>սույն</w:t>
      </w:r>
      <w:r w:rsidRPr="005E56D8">
        <w:rPr>
          <w:rFonts w:ascii="GHEA Grapalat" w:hAnsi="GHEA Grapalat" w:cs="Sylfaen"/>
          <w:sz w:val="20"/>
          <w:lang w:val="af-ZA"/>
        </w:rPr>
        <w:t xml:space="preserve"> </w:t>
      </w:r>
      <w:r w:rsidRPr="00E7569B">
        <w:rPr>
          <w:rFonts w:ascii="GHEA Grapalat" w:hAnsi="GHEA Grapalat" w:cs="Sylfaen"/>
          <w:sz w:val="20"/>
          <w:lang w:val="ru-RU"/>
        </w:rPr>
        <w:t>օրենքի</w:t>
      </w:r>
      <w:r w:rsidRPr="005E56D8">
        <w:rPr>
          <w:rFonts w:ascii="GHEA Grapalat" w:hAnsi="GHEA Grapalat" w:cs="Sylfaen"/>
          <w:sz w:val="20"/>
          <w:lang w:val="af-ZA"/>
        </w:rPr>
        <w:t xml:space="preserve"> 10-</w:t>
      </w:r>
      <w:r w:rsidRPr="00E7569B">
        <w:rPr>
          <w:rFonts w:ascii="GHEA Grapalat" w:hAnsi="GHEA Grapalat" w:cs="Sylfaen"/>
          <w:sz w:val="20"/>
          <w:lang w:val="ru-RU"/>
        </w:rPr>
        <w:t>րդ</w:t>
      </w:r>
      <w:r w:rsidRPr="005E56D8">
        <w:rPr>
          <w:rFonts w:ascii="GHEA Grapalat" w:hAnsi="GHEA Grapalat" w:cs="Sylfaen"/>
          <w:sz w:val="20"/>
          <w:lang w:val="af-ZA"/>
        </w:rPr>
        <w:t xml:space="preserve"> </w:t>
      </w:r>
      <w:r w:rsidRPr="00E7569B">
        <w:rPr>
          <w:rFonts w:ascii="GHEA Grapalat" w:hAnsi="GHEA Grapalat" w:cs="Sylfaen"/>
          <w:sz w:val="20"/>
          <w:lang w:val="ru-RU"/>
        </w:rPr>
        <w:t>հոդվածով</w:t>
      </w:r>
      <w:r w:rsidRPr="005E56D8">
        <w:rPr>
          <w:rFonts w:ascii="GHEA Grapalat" w:hAnsi="GHEA Grapalat" w:cs="Sylfaen"/>
          <w:sz w:val="20"/>
          <w:lang w:val="af-ZA"/>
        </w:rPr>
        <w:t xml:space="preserve"> </w:t>
      </w:r>
      <w:r w:rsidRPr="00E7569B">
        <w:rPr>
          <w:rFonts w:ascii="GHEA Grapalat" w:hAnsi="GHEA Grapalat" w:cs="Sylfaen"/>
          <w:sz w:val="20"/>
          <w:lang w:val="ru-RU"/>
        </w:rPr>
        <w:t>սահմանված</w:t>
      </w:r>
      <w:r w:rsidRPr="005E56D8">
        <w:rPr>
          <w:rFonts w:ascii="GHEA Grapalat" w:hAnsi="GHEA Grapalat" w:cs="Sylfaen"/>
          <w:sz w:val="20"/>
          <w:lang w:val="af-ZA"/>
        </w:rPr>
        <w:t xml:space="preserve"> </w:t>
      </w:r>
      <w:r w:rsidRPr="00E7569B">
        <w:rPr>
          <w:rFonts w:ascii="GHEA Grapalat" w:hAnsi="GHEA Grapalat" w:cs="Sylfaen"/>
          <w:sz w:val="20"/>
          <w:lang w:val="ru-RU"/>
        </w:rPr>
        <w:t>անգործության</w:t>
      </w:r>
      <w:r w:rsidRPr="005E56D8">
        <w:rPr>
          <w:rFonts w:ascii="GHEA Grapalat" w:hAnsi="GHEA Grapalat" w:cs="Sylfaen"/>
          <w:sz w:val="20"/>
          <w:lang w:val="af-ZA"/>
        </w:rPr>
        <w:t xml:space="preserve"> </w:t>
      </w:r>
      <w:r w:rsidRPr="00E7569B">
        <w:rPr>
          <w:rFonts w:ascii="GHEA Grapalat" w:hAnsi="GHEA Grapalat" w:cs="Sylfaen"/>
          <w:sz w:val="20"/>
          <w:lang w:val="ru-RU"/>
        </w:rPr>
        <w:t>ժամկետը</w:t>
      </w:r>
      <w:r w:rsidRPr="005E56D8">
        <w:rPr>
          <w:rFonts w:ascii="GHEA Grapalat" w:hAnsi="GHEA Grapalat" w:cs="Sylfaen"/>
          <w:sz w:val="20"/>
          <w:lang w:val="af-ZA"/>
        </w:rPr>
        <w:t xml:space="preserve"> </w:t>
      </w:r>
      <w:r w:rsidRPr="00E7569B">
        <w:rPr>
          <w:rFonts w:ascii="GHEA Grapalat" w:hAnsi="GHEA Grapalat" w:cs="Sylfaen"/>
          <w:sz w:val="20"/>
          <w:lang w:val="ru-RU"/>
        </w:rPr>
        <w:t>լրանալու</w:t>
      </w:r>
      <w:r w:rsidRPr="005E56D8">
        <w:rPr>
          <w:rFonts w:ascii="GHEA Grapalat" w:hAnsi="GHEA Grapalat" w:cs="Sylfaen"/>
          <w:sz w:val="20"/>
          <w:lang w:val="af-ZA"/>
        </w:rPr>
        <w:t xml:space="preserve"> </w:t>
      </w:r>
      <w:r w:rsidRPr="00E7569B">
        <w:rPr>
          <w:rFonts w:ascii="GHEA Grapalat" w:hAnsi="GHEA Grapalat" w:cs="Sylfaen"/>
          <w:sz w:val="20"/>
          <w:lang w:val="ru-RU"/>
        </w:rPr>
        <w:t>օրվան</w:t>
      </w:r>
      <w:r w:rsidRPr="005E56D8">
        <w:rPr>
          <w:rFonts w:ascii="GHEA Grapalat" w:hAnsi="GHEA Grapalat" w:cs="Sylfaen"/>
          <w:sz w:val="20"/>
          <w:lang w:val="af-ZA"/>
        </w:rPr>
        <w:t xml:space="preserve"> </w:t>
      </w:r>
      <w:r w:rsidRPr="00E7569B">
        <w:rPr>
          <w:rFonts w:ascii="GHEA Grapalat" w:hAnsi="GHEA Grapalat" w:cs="Sylfaen"/>
          <w:sz w:val="20"/>
          <w:lang w:val="ru-RU"/>
        </w:rPr>
        <w:t>հաջորդող</w:t>
      </w:r>
      <w:r w:rsidRPr="005E56D8">
        <w:rPr>
          <w:rFonts w:ascii="GHEA Grapalat" w:hAnsi="GHEA Grapalat" w:cs="Sylfaen"/>
          <w:sz w:val="20"/>
          <w:lang w:val="af-ZA"/>
        </w:rPr>
        <w:t xml:space="preserve"> </w:t>
      </w:r>
      <w:r w:rsidRPr="00E7569B">
        <w:rPr>
          <w:rFonts w:ascii="GHEA Grapalat" w:hAnsi="GHEA Grapalat" w:cs="Sylfaen"/>
          <w:sz w:val="20"/>
          <w:lang w:val="ru-RU"/>
        </w:rPr>
        <w:t>երկրորդ</w:t>
      </w:r>
      <w:r w:rsidRPr="005E56D8">
        <w:rPr>
          <w:rFonts w:ascii="GHEA Grapalat" w:hAnsi="GHEA Grapalat" w:cs="Sylfaen"/>
          <w:sz w:val="20"/>
          <w:lang w:val="af-ZA"/>
        </w:rPr>
        <w:t xml:space="preserve"> </w:t>
      </w:r>
      <w:r w:rsidRPr="00E7569B">
        <w:rPr>
          <w:rFonts w:ascii="GHEA Grapalat" w:hAnsi="GHEA Grapalat" w:cs="Sylfaen"/>
          <w:sz w:val="20"/>
          <w:lang w:val="ru-RU"/>
        </w:rPr>
        <w:t>աշխատանքային</w:t>
      </w:r>
      <w:r w:rsidRPr="005E56D8">
        <w:rPr>
          <w:rFonts w:ascii="GHEA Grapalat" w:hAnsi="GHEA Grapalat" w:cs="Sylfaen"/>
          <w:sz w:val="20"/>
          <w:lang w:val="af-ZA"/>
        </w:rPr>
        <w:t xml:space="preserve"> </w:t>
      </w:r>
      <w:r w:rsidRPr="00E7569B">
        <w:rPr>
          <w:rFonts w:ascii="GHEA Grapalat" w:hAnsi="GHEA Grapalat" w:cs="Sylfaen"/>
          <w:sz w:val="20"/>
          <w:lang w:val="ru-RU"/>
        </w:rPr>
        <w:t>օրը</w:t>
      </w:r>
      <w:r w:rsidRPr="001728AC">
        <w:rPr>
          <w:rFonts w:ascii="GHEA Grapalat" w:hAnsi="GHEA Grapalat" w:cs="Sylfaen"/>
          <w:sz w:val="20"/>
          <w:lang w:val="ru-RU"/>
        </w:rPr>
        <w:t>։</w:t>
      </w:r>
    </w:p>
    <w:p w:rsidR="005E56D8" w:rsidRPr="001728AC" w:rsidRDefault="005E56D8" w:rsidP="005E56D8">
      <w:pPr>
        <w:ind w:firstLine="567"/>
        <w:jc w:val="both"/>
        <w:rPr>
          <w:rFonts w:ascii="GHEA Grapalat" w:hAnsi="GHEA Grapalat" w:cs="Sylfaen"/>
          <w:sz w:val="20"/>
          <w:lang w:val="hy-AM"/>
        </w:rPr>
      </w:pPr>
      <w:r w:rsidRPr="001728A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E56D8" w:rsidRPr="001728AC" w:rsidRDefault="005E56D8" w:rsidP="005E56D8">
      <w:pPr>
        <w:ind w:firstLine="567"/>
        <w:jc w:val="both"/>
        <w:rPr>
          <w:rFonts w:ascii="GHEA Grapalat" w:hAnsi="GHEA Grapalat" w:cs="Sylfaen"/>
          <w:sz w:val="20"/>
          <w:lang w:val="hy-AM"/>
        </w:rPr>
      </w:pPr>
      <w:r w:rsidRPr="001728AC">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E56D8" w:rsidRPr="00592A89" w:rsidRDefault="005E56D8" w:rsidP="005E56D8">
      <w:pPr>
        <w:ind w:firstLine="567"/>
        <w:jc w:val="both"/>
        <w:rPr>
          <w:rFonts w:ascii="GHEA Grapalat" w:hAnsi="GHEA Grapalat" w:cs="Sylfaen"/>
          <w:sz w:val="20"/>
          <w:lang w:val="hy-AM"/>
        </w:rPr>
      </w:pPr>
      <w:r w:rsidRPr="00592A89">
        <w:rPr>
          <w:rFonts w:ascii="GHEA Grapalat" w:hAnsi="GHEA Grapalat" w:cs="Sylfaen"/>
          <w:sz w:val="20"/>
          <w:lang w:val="hy-AM"/>
        </w:rPr>
        <w:t>9.4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 ապա նա զրկվում է պայմանագիրն ստորագրելու իրավունքից: Պայմանագրով կանխավճար նախատեսվելու դեպքում սույն կետով նախատեսված ժամկետը սահմանվում է 15 աշխատանքային օր</w:t>
      </w:r>
      <w:r w:rsidRPr="001728AC">
        <w:rPr>
          <w:rFonts w:ascii="GHEA Grapalat" w:hAnsi="GHEA Grapalat" w:cs="Sylfaen"/>
          <w:sz w:val="20"/>
          <w:lang w:val="hy-AM"/>
        </w:rPr>
        <w:t>։</w:t>
      </w:r>
    </w:p>
    <w:p w:rsidR="005E56D8" w:rsidRPr="001728AC" w:rsidRDefault="005E56D8" w:rsidP="005E56D8">
      <w:pPr>
        <w:ind w:firstLine="567"/>
        <w:jc w:val="both"/>
        <w:rPr>
          <w:rFonts w:ascii="GHEA Grapalat" w:hAnsi="GHEA Grapalat" w:cs="Sylfaen"/>
          <w:sz w:val="20"/>
          <w:lang w:val="af-ZA"/>
        </w:rPr>
      </w:pPr>
      <w:r w:rsidRPr="00374F43">
        <w:rPr>
          <w:rFonts w:ascii="GHEA Grapalat" w:hAnsi="GHEA Grapalat" w:cs="Sylfaen"/>
          <w:sz w:val="20"/>
          <w:lang w:val="hy-AM"/>
        </w:rPr>
        <w:t>Հայտի</w:t>
      </w:r>
      <w:r w:rsidRPr="001728AC">
        <w:rPr>
          <w:rFonts w:ascii="GHEA Grapalat" w:hAnsi="GHEA Grapalat" w:cs="Sylfaen"/>
          <w:sz w:val="20"/>
          <w:lang w:val="af-ZA"/>
        </w:rPr>
        <w:t xml:space="preserve"> </w:t>
      </w:r>
      <w:r w:rsidRPr="00374F43">
        <w:rPr>
          <w:rFonts w:ascii="GHEA Grapalat" w:hAnsi="GHEA Grapalat" w:cs="Sylfaen"/>
          <w:sz w:val="20"/>
          <w:lang w:val="hy-AM"/>
        </w:rPr>
        <w:t>ապահովումը</w:t>
      </w:r>
      <w:r w:rsidRPr="001728AC">
        <w:rPr>
          <w:rFonts w:ascii="GHEA Grapalat" w:hAnsi="GHEA Grapalat" w:cs="Sylfaen"/>
          <w:sz w:val="20"/>
          <w:lang w:val="af-ZA"/>
        </w:rPr>
        <w:t xml:space="preserve">` </w:t>
      </w:r>
      <w:r w:rsidRPr="00374F43">
        <w:rPr>
          <w:rFonts w:ascii="GHEA Grapalat" w:hAnsi="GHEA Grapalat" w:cs="Sylfaen"/>
          <w:sz w:val="20"/>
          <w:lang w:val="hy-AM"/>
        </w:rPr>
        <w:t>տուժանքը</w:t>
      </w:r>
      <w:r w:rsidRPr="001728AC">
        <w:rPr>
          <w:rFonts w:ascii="GHEA Grapalat" w:hAnsi="GHEA Grapalat" w:cs="Sylfaen"/>
          <w:sz w:val="20"/>
          <w:lang w:val="af-ZA"/>
        </w:rPr>
        <w:t xml:space="preserve">, </w:t>
      </w:r>
      <w:r w:rsidRPr="00374F43">
        <w:rPr>
          <w:rFonts w:ascii="GHEA Grapalat" w:hAnsi="GHEA Grapalat" w:cs="Sylfaen"/>
          <w:sz w:val="20"/>
          <w:lang w:val="hy-AM"/>
        </w:rPr>
        <w:t>վճարում</w:t>
      </w:r>
      <w:r w:rsidRPr="001728AC">
        <w:rPr>
          <w:rFonts w:ascii="GHEA Grapalat" w:hAnsi="GHEA Grapalat" w:cs="Sylfaen"/>
          <w:sz w:val="20"/>
          <w:lang w:val="af-ZA"/>
        </w:rPr>
        <w:t xml:space="preserve"> </w:t>
      </w:r>
      <w:r w:rsidRPr="00374F43">
        <w:rPr>
          <w:rFonts w:ascii="GHEA Grapalat" w:hAnsi="GHEA Grapalat" w:cs="Sylfaen"/>
          <w:sz w:val="20"/>
          <w:lang w:val="hy-AM"/>
        </w:rPr>
        <w:t>է</w:t>
      </w:r>
      <w:r w:rsidRPr="001728AC">
        <w:rPr>
          <w:rFonts w:ascii="GHEA Grapalat" w:hAnsi="GHEA Grapalat" w:cs="Sylfaen"/>
          <w:sz w:val="20"/>
          <w:lang w:val="af-ZA"/>
        </w:rPr>
        <w:t xml:space="preserve"> </w:t>
      </w:r>
      <w:r w:rsidRPr="00374F43">
        <w:rPr>
          <w:rFonts w:ascii="GHEA Grapalat" w:hAnsi="GHEA Grapalat" w:cs="Sylfaen"/>
          <w:sz w:val="20"/>
          <w:lang w:val="hy-AM"/>
        </w:rPr>
        <w:t>մասնակիցը</w:t>
      </w:r>
      <w:r w:rsidRPr="001728AC">
        <w:rPr>
          <w:rFonts w:ascii="GHEA Grapalat" w:hAnsi="GHEA Grapalat" w:cs="Sylfaen"/>
          <w:sz w:val="20"/>
          <w:lang w:val="af-ZA"/>
        </w:rPr>
        <w:t xml:space="preserve">, </w:t>
      </w:r>
      <w:r w:rsidRPr="00374F43">
        <w:rPr>
          <w:rFonts w:ascii="GHEA Grapalat" w:hAnsi="GHEA Grapalat" w:cs="Sylfaen"/>
          <w:sz w:val="20"/>
          <w:lang w:val="hy-AM"/>
        </w:rPr>
        <w:t>եթե</w:t>
      </w:r>
      <w:r w:rsidRPr="001728AC">
        <w:rPr>
          <w:rFonts w:ascii="GHEA Grapalat" w:hAnsi="GHEA Grapalat" w:cs="Sylfaen"/>
          <w:sz w:val="20"/>
          <w:lang w:val="af-ZA"/>
        </w:rPr>
        <w:t xml:space="preserve"> </w:t>
      </w:r>
      <w:r w:rsidRPr="00374F43">
        <w:rPr>
          <w:rFonts w:ascii="GHEA Grapalat" w:hAnsi="GHEA Grapalat" w:cs="Sylfaen"/>
          <w:sz w:val="20"/>
          <w:lang w:val="hy-AM"/>
        </w:rPr>
        <w:t>նա</w:t>
      </w:r>
      <w:r w:rsidRPr="001728AC">
        <w:rPr>
          <w:rFonts w:ascii="GHEA Grapalat" w:hAnsi="GHEA Grapalat" w:cs="Sylfaen"/>
          <w:sz w:val="20"/>
          <w:lang w:val="af-ZA"/>
        </w:rPr>
        <w:t xml:space="preserve"> </w:t>
      </w:r>
      <w:r w:rsidRPr="00374F43">
        <w:rPr>
          <w:rFonts w:ascii="GHEA Grapalat" w:hAnsi="GHEA Grapalat" w:cs="Sylfaen"/>
          <w:sz w:val="20"/>
          <w:lang w:val="hy-AM"/>
        </w:rPr>
        <w:t>հայտարարվել</w:t>
      </w:r>
      <w:r w:rsidRPr="001728AC">
        <w:rPr>
          <w:rFonts w:ascii="GHEA Grapalat" w:hAnsi="GHEA Grapalat" w:cs="Sylfaen"/>
          <w:sz w:val="20"/>
          <w:lang w:val="af-ZA"/>
        </w:rPr>
        <w:t xml:space="preserve"> </w:t>
      </w:r>
      <w:r w:rsidRPr="00374F43">
        <w:rPr>
          <w:rFonts w:ascii="GHEA Grapalat" w:hAnsi="GHEA Grapalat" w:cs="Sylfaen"/>
          <w:sz w:val="20"/>
          <w:lang w:val="hy-AM"/>
        </w:rPr>
        <w:t>է</w:t>
      </w:r>
      <w:r w:rsidRPr="001728AC">
        <w:rPr>
          <w:rFonts w:ascii="GHEA Grapalat" w:hAnsi="GHEA Grapalat" w:cs="Sylfaen"/>
          <w:sz w:val="20"/>
          <w:lang w:val="af-ZA"/>
        </w:rPr>
        <w:t xml:space="preserve"> </w:t>
      </w:r>
      <w:r w:rsidRPr="00374F43">
        <w:rPr>
          <w:rFonts w:ascii="GHEA Grapalat" w:hAnsi="GHEA Grapalat" w:cs="Sylfaen"/>
          <w:sz w:val="20"/>
          <w:lang w:val="hy-AM"/>
        </w:rPr>
        <w:t>ընտրված</w:t>
      </w:r>
      <w:r w:rsidRPr="001728AC">
        <w:rPr>
          <w:rFonts w:ascii="GHEA Grapalat" w:hAnsi="GHEA Grapalat" w:cs="Sylfaen"/>
          <w:sz w:val="20"/>
          <w:lang w:val="af-ZA"/>
        </w:rPr>
        <w:t xml:space="preserve"> </w:t>
      </w:r>
      <w:r w:rsidRPr="00374F43">
        <w:rPr>
          <w:rFonts w:ascii="GHEA Grapalat" w:hAnsi="GHEA Grapalat" w:cs="Sylfaen"/>
          <w:sz w:val="20"/>
          <w:lang w:val="hy-AM"/>
        </w:rPr>
        <w:t>մասնակից</w:t>
      </w:r>
      <w:r w:rsidRPr="001728AC">
        <w:rPr>
          <w:rFonts w:ascii="GHEA Grapalat" w:hAnsi="GHEA Grapalat" w:cs="Sylfaen"/>
          <w:sz w:val="20"/>
          <w:lang w:val="af-ZA"/>
        </w:rPr>
        <w:t xml:space="preserve">, </w:t>
      </w:r>
      <w:r w:rsidRPr="00374F43">
        <w:rPr>
          <w:rFonts w:ascii="GHEA Grapalat" w:hAnsi="GHEA Grapalat" w:cs="Sylfaen"/>
          <w:sz w:val="20"/>
          <w:lang w:val="hy-AM"/>
        </w:rPr>
        <w:t>սակայն</w:t>
      </w:r>
      <w:r w:rsidRPr="001728AC">
        <w:rPr>
          <w:rFonts w:ascii="GHEA Grapalat" w:hAnsi="GHEA Grapalat" w:cs="Sylfaen"/>
          <w:sz w:val="20"/>
          <w:lang w:val="af-ZA"/>
        </w:rPr>
        <w:t xml:space="preserve"> </w:t>
      </w:r>
      <w:r w:rsidRPr="00374F43">
        <w:rPr>
          <w:rFonts w:ascii="GHEA Grapalat" w:hAnsi="GHEA Grapalat" w:cs="Sylfaen"/>
          <w:sz w:val="20"/>
          <w:lang w:val="hy-AM"/>
        </w:rPr>
        <w:t>հրաժարվում</w:t>
      </w:r>
      <w:r w:rsidRPr="001728AC">
        <w:rPr>
          <w:rFonts w:ascii="GHEA Grapalat" w:hAnsi="GHEA Grapalat" w:cs="Sylfaen"/>
          <w:sz w:val="20"/>
          <w:lang w:val="af-ZA"/>
        </w:rPr>
        <w:t xml:space="preserve"> </w:t>
      </w:r>
      <w:r w:rsidRPr="00374F43">
        <w:rPr>
          <w:rFonts w:ascii="GHEA Grapalat" w:hAnsi="GHEA Grapalat" w:cs="Sylfaen"/>
          <w:sz w:val="20"/>
          <w:lang w:val="hy-AM"/>
        </w:rPr>
        <w:t>կամ</w:t>
      </w:r>
      <w:r w:rsidRPr="001728AC">
        <w:rPr>
          <w:rFonts w:ascii="GHEA Grapalat" w:hAnsi="GHEA Grapalat" w:cs="Sylfaen"/>
          <w:sz w:val="20"/>
          <w:lang w:val="af-ZA"/>
        </w:rPr>
        <w:t xml:space="preserve"> </w:t>
      </w:r>
      <w:r w:rsidRPr="00374F43">
        <w:rPr>
          <w:rFonts w:ascii="GHEA Grapalat" w:hAnsi="GHEA Grapalat" w:cs="Sylfaen"/>
          <w:sz w:val="20"/>
          <w:lang w:val="hy-AM"/>
        </w:rPr>
        <w:t>զրկվում</w:t>
      </w:r>
      <w:r w:rsidRPr="001728AC">
        <w:rPr>
          <w:rFonts w:ascii="GHEA Grapalat" w:hAnsi="GHEA Grapalat" w:cs="Sylfaen"/>
          <w:sz w:val="20"/>
          <w:lang w:val="af-ZA"/>
        </w:rPr>
        <w:t xml:space="preserve"> </w:t>
      </w:r>
      <w:r w:rsidRPr="00374F43">
        <w:rPr>
          <w:rFonts w:ascii="GHEA Grapalat" w:hAnsi="GHEA Grapalat" w:cs="Sylfaen"/>
          <w:sz w:val="20"/>
          <w:lang w:val="hy-AM"/>
        </w:rPr>
        <w:t>է</w:t>
      </w:r>
      <w:r w:rsidRPr="001728AC">
        <w:rPr>
          <w:rFonts w:ascii="GHEA Grapalat" w:hAnsi="GHEA Grapalat" w:cs="Sylfaen"/>
          <w:sz w:val="20"/>
          <w:lang w:val="af-ZA"/>
        </w:rPr>
        <w:t xml:space="preserve"> </w:t>
      </w:r>
      <w:r w:rsidRPr="00374F43">
        <w:rPr>
          <w:rFonts w:ascii="GHEA Grapalat" w:hAnsi="GHEA Grapalat" w:cs="Sylfaen"/>
          <w:sz w:val="20"/>
          <w:lang w:val="hy-AM"/>
        </w:rPr>
        <w:t>պայմանագիր</w:t>
      </w:r>
      <w:r w:rsidRPr="001728AC">
        <w:rPr>
          <w:rFonts w:ascii="GHEA Grapalat" w:hAnsi="GHEA Grapalat" w:cs="Sylfaen"/>
          <w:sz w:val="20"/>
          <w:lang w:val="af-ZA"/>
        </w:rPr>
        <w:t xml:space="preserve"> </w:t>
      </w:r>
      <w:r w:rsidRPr="00374F43">
        <w:rPr>
          <w:rFonts w:ascii="GHEA Grapalat" w:hAnsi="GHEA Grapalat" w:cs="Sylfaen"/>
          <w:sz w:val="20"/>
          <w:lang w:val="hy-AM"/>
        </w:rPr>
        <w:t>կնքելու</w:t>
      </w:r>
      <w:r w:rsidRPr="001728AC">
        <w:rPr>
          <w:rFonts w:ascii="GHEA Grapalat" w:hAnsi="GHEA Grapalat" w:cs="Sylfaen"/>
          <w:sz w:val="20"/>
          <w:lang w:val="af-ZA"/>
        </w:rPr>
        <w:t xml:space="preserve"> </w:t>
      </w:r>
      <w:r w:rsidRPr="00374F43">
        <w:rPr>
          <w:rFonts w:ascii="GHEA Grapalat" w:hAnsi="GHEA Grapalat" w:cs="Sylfaen"/>
          <w:sz w:val="20"/>
          <w:lang w:val="hy-AM"/>
        </w:rPr>
        <w:t>իրավունքից։</w:t>
      </w:r>
    </w:p>
    <w:p w:rsidR="005E56D8" w:rsidRPr="00F27CC4" w:rsidRDefault="005E56D8" w:rsidP="00F27CC4">
      <w:pPr>
        <w:pStyle w:val="a3"/>
        <w:spacing w:line="240" w:lineRule="auto"/>
        <w:ind w:firstLine="567"/>
        <w:rPr>
          <w:rFonts w:ascii="GHEA Grapalat" w:hAnsi="GHEA Grapalat" w:cs="Sylfaen"/>
          <w:i w:val="0"/>
          <w:szCs w:val="24"/>
          <w:lang w:val="af-ZA"/>
        </w:rPr>
      </w:pPr>
      <w:r w:rsidRPr="001728AC">
        <w:rPr>
          <w:rFonts w:ascii="GHEA Grapalat" w:hAnsi="GHEA Grapalat" w:cs="Sylfaen"/>
          <w:i w:val="0"/>
          <w:szCs w:val="24"/>
          <w:lang w:val="af-ZA"/>
        </w:rPr>
        <w:t xml:space="preserve">9.5 </w:t>
      </w:r>
      <w:r w:rsidRPr="001728AC">
        <w:rPr>
          <w:rFonts w:ascii="GHEA Grapalat" w:hAnsi="GHEA Grapalat" w:cs="Sylfaen"/>
          <w:i w:val="0"/>
          <w:szCs w:val="24"/>
          <w:lang w:val="ru-RU"/>
        </w:rPr>
        <w:t>Մինչև</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սույն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հրավերի</w:t>
      </w:r>
      <w:r w:rsidRPr="001728AC">
        <w:rPr>
          <w:rFonts w:ascii="GHEA Grapalat" w:hAnsi="GHEA Grapalat" w:cs="Sylfaen"/>
          <w:i w:val="0"/>
          <w:szCs w:val="24"/>
          <w:lang w:val="af-ZA"/>
        </w:rPr>
        <w:t xml:space="preserve"> 9.4 </w:t>
      </w:r>
      <w:r w:rsidRPr="001728AC">
        <w:rPr>
          <w:rFonts w:ascii="GHEA Grapalat" w:hAnsi="GHEA Grapalat" w:cs="Sylfaen"/>
          <w:i w:val="0"/>
          <w:szCs w:val="24"/>
          <w:lang w:val="ru-RU"/>
        </w:rPr>
        <w:t>կետով</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նախատեսված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ժամկետի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ավարտը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կողմերի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համաձայնությամբ</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կարող</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են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պայմանագրի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նախագծում</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կատարվել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փոփոխություններ</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սակայն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դրանք</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չեն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կարող</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հանգեցնել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գնման</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առարկայի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բնութագրերի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փոփոխմանը</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ներառյալ</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ընտրված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մասնակցի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առաջարկած</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գնի</w:t>
      </w:r>
      <w:r w:rsidRPr="001728AC">
        <w:rPr>
          <w:rFonts w:ascii="GHEA Grapalat" w:hAnsi="GHEA Grapalat" w:cs="Sylfaen"/>
          <w:i w:val="0"/>
          <w:szCs w:val="24"/>
          <w:lang w:val="af-ZA"/>
        </w:rPr>
        <w:t xml:space="preserve"> </w:t>
      </w:r>
      <w:r w:rsidRPr="001728AC">
        <w:rPr>
          <w:rFonts w:ascii="GHEA Grapalat" w:hAnsi="GHEA Grapalat" w:cs="Sylfaen"/>
          <w:i w:val="0"/>
          <w:szCs w:val="24"/>
          <w:lang w:val="ru-RU"/>
        </w:rPr>
        <w:t>ավելացմանը։</w:t>
      </w:r>
    </w:p>
    <w:p w:rsidR="005E56D8" w:rsidRPr="00F27CC4" w:rsidRDefault="005E56D8" w:rsidP="00F27CC4">
      <w:pPr>
        <w:jc w:val="center"/>
        <w:rPr>
          <w:rFonts w:ascii="GHEA Grapalat" w:hAnsi="GHEA Grapalat" w:cs="Arial"/>
          <w:b/>
          <w:iCs/>
          <w:sz w:val="20"/>
          <w:lang w:val="af-ZA"/>
        </w:rPr>
      </w:pPr>
      <w:r w:rsidRPr="001728AC">
        <w:rPr>
          <w:rFonts w:ascii="GHEA Grapalat" w:hAnsi="GHEA Grapalat"/>
          <w:b/>
          <w:iCs/>
          <w:sz w:val="20"/>
          <w:lang w:val="af-ZA"/>
        </w:rPr>
        <w:t xml:space="preserve">10. </w:t>
      </w:r>
      <w:r w:rsidRPr="001728AC">
        <w:rPr>
          <w:rFonts w:ascii="GHEA Grapalat" w:hAnsi="GHEA Grapalat" w:cs="Sylfaen"/>
          <w:b/>
          <w:iCs/>
          <w:sz w:val="20"/>
          <w:lang w:val="af-ZA"/>
        </w:rPr>
        <w:t>ՊԱՅՄԱՆԱԳՐԻ</w:t>
      </w:r>
      <w:r w:rsidRPr="001728AC">
        <w:rPr>
          <w:rFonts w:ascii="GHEA Grapalat" w:hAnsi="GHEA Grapalat" w:cs="Arial"/>
          <w:b/>
          <w:iCs/>
          <w:sz w:val="20"/>
          <w:lang w:val="af-ZA"/>
        </w:rPr>
        <w:t xml:space="preserve"> </w:t>
      </w:r>
      <w:r w:rsidRPr="001728AC">
        <w:rPr>
          <w:rFonts w:ascii="GHEA Grapalat" w:hAnsi="GHEA Grapalat" w:cs="Sylfaen"/>
          <w:b/>
          <w:iCs/>
          <w:sz w:val="20"/>
          <w:lang w:val="af-ZA"/>
        </w:rPr>
        <w:t>ԱՊԱՀՈՎՈՒՄԸ</w:t>
      </w:r>
      <w:r w:rsidRPr="001728AC">
        <w:rPr>
          <w:rFonts w:ascii="GHEA Grapalat" w:hAnsi="GHEA Grapalat" w:cs="Arial"/>
          <w:b/>
          <w:iCs/>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iCs/>
          <w:sz w:val="20"/>
          <w:lang w:val="af-ZA"/>
        </w:rPr>
        <w:t>10.</w:t>
      </w:r>
      <w:r w:rsidRPr="001728AC">
        <w:rPr>
          <w:rFonts w:ascii="GHEA Grapalat" w:hAnsi="GHEA Grapalat" w:cs="Sylfaen"/>
          <w:sz w:val="20"/>
          <w:lang w:val="af-ZA"/>
        </w:rPr>
        <w:t xml:space="preserve">1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ապահովում</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ներկայացնելու</w:t>
      </w:r>
      <w:r w:rsidRPr="001728AC">
        <w:rPr>
          <w:rFonts w:ascii="GHEA Grapalat" w:hAnsi="GHEA Grapalat" w:cs="Sylfaen"/>
          <w:sz w:val="20"/>
          <w:lang w:val="af-ZA"/>
        </w:rPr>
        <w:t xml:space="preserve"> </w:t>
      </w:r>
      <w:r w:rsidRPr="001728AC">
        <w:rPr>
          <w:rFonts w:ascii="GHEA Grapalat" w:hAnsi="GHEA Grapalat" w:cs="Sylfaen"/>
          <w:sz w:val="20"/>
          <w:lang w:val="ru-RU"/>
        </w:rPr>
        <w:t>պահանջի</w:t>
      </w:r>
      <w:r w:rsidRPr="001728AC">
        <w:rPr>
          <w:rFonts w:ascii="GHEA Grapalat" w:hAnsi="GHEA Grapalat" w:cs="Sylfaen"/>
          <w:sz w:val="20"/>
          <w:lang w:val="af-ZA"/>
        </w:rPr>
        <w:t xml:space="preserve"> </w:t>
      </w:r>
      <w:r w:rsidRPr="001728AC">
        <w:rPr>
          <w:rFonts w:ascii="GHEA Grapalat" w:hAnsi="GHEA Grapalat" w:cs="Sylfaen"/>
          <w:sz w:val="20"/>
          <w:lang w:val="ru-RU"/>
        </w:rPr>
        <w:t>հիման</w:t>
      </w:r>
      <w:r w:rsidRPr="001728AC">
        <w:rPr>
          <w:rFonts w:ascii="GHEA Grapalat" w:hAnsi="GHEA Grapalat" w:cs="Sylfaen"/>
          <w:sz w:val="20"/>
          <w:lang w:val="af-ZA"/>
        </w:rPr>
        <w:t xml:space="preserve"> </w:t>
      </w:r>
      <w:r w:rsidRPr="001728AC">
        <w:rPr>
          <w:rFonts w:ascii="GHEA Grapalat" w:hAnsi="GHEA Grapalat" w:cs="Sylfaen"/>
          <w:sz w:val="20"/>
          <w:lang w:val="ru-RU"/>
        </w:rPr>
        <w:t>վրա</w:t>
      </w:r>
      <w:r w:rsidRPr="001728AC">
        <w:rPr>
          <w:rFonts w:ascii="GHEA Grapalat" w:hAnsi="GHEA Grapalat" w:cs="Sylfaen"/>
          <w:sz w:val="20"/>
          <w:lang w:val="af-ZA"/>
        </w:rPr>
        <w:t xml:space="preserve">, </w:t>
      </w:r>
      <w:r w:rsidRPr="001728AC">
        <w:rPr>
          <w:rFonts w:ascii="GHEA Grapalat" w:hAnsi="GHEA Grapalat" w:cs="Sylfaen"/>
          <w:sz w:val="20"/>
          <w:lang w:val="ru-RU"/>
        </w:rPr>
        <w:t>այն</w:t>
      </w:r>
      <w:r w:rsidRPr="001728AC">
        <w:rPr>
          <w:rFonts w:ascii="GHEA Grapalat" w:hAnsi="GHEA Grapalat" w:cs="Sylfaen"/>
          <w:sz w:val="20"/>
          <w:lang w:val="af-ZA"/>
        </w:rPr>
        <w:t xml:space="preserve"> </w:t>
      </w:r>
      <w:r w:rsidRPr="001728AC">
        <w:rPr>
          <w:rFonts w:ascii="GHEA Grapalat" w:hAnsi="GHEA Grapalat" w:cs="Sylfaen"/>
          <w:sz w:val="20"/>
          <w:lang w:val="ru-RU"/>
        </w:rPr>
        <w:t>ստանալու</w:t>
      </w:r>
      <w:r w:rsidRPr="001728AC">
        <w:rPr>
          <w:rFonts w:ascii="GHEA Grapalat" w:hAnsi="GHEA Grapalat" w:cs="Sylfaen"/>
          <w:sz w:val="20"/>
          <w:lang w:val="af-ZA"/>
        </w:rPr>
        <w:t xml:space="preserve"> </w:t>
      </w:r>
      <w:r w:rsidRPr="001728AC">
        <w:rPr>
          <w:rFonts w:ascii="GHEA Grapalat" w:hAnsi="GHEA Grapalat" w:cs="Sylfaen"/>
          <w:sz w:val="20"/>
          <w:lang w:val="ru-RU"/>
        </w:rPr>
        <w:t>օրվանից</w:t>
      </w:r>
      <w:r w:rsidRPr="001728AC">
        <w:rPr>
          <w:rFonts w:ascii="GHEA Grapalat" w:hAnsi="GHEA Grapalat" w:cs="Sylfaen"/>
          <w:sz w:val="20"/>
          <w:lang w:val="af-ZA"/>
        </w:rPr>
        <w:t xml:space="preserve"> </w:t>
      </w:r>
      <w:r>
        <w:rPr>
          <w:rFonts w:ascii="GHEA Grapalat" w:hAnsi="GHEA Grapalat" w:cs="Sylfaen"/>
          <w:sz w:val="20"/>
        </w:rPr>
        <w:t>տաս</w:t>
      </w:r>
      <w:r w:rsidRPr="001728AC">
        <w:rPr>
          <w:rFonts w:ascii="GHEA Grapalat" w:hAnsi="GHEA Grapalat" w:cs="Sylfaen"/>
          <w:sz w:val="20"/>
          <w:lang w:val="af-ZA"/>
        </w:rPr>
        <w:t xml:space="preserve"> </w:t>
      </w:r>
      <w:r>
        <w:rPr>
          <w:rFonts w:ascii="GHEA Grapalat" w:hAnsi="GHEA Grapalat" w:cs="Sylfaen"/>
          <w:sz w:val="20"/>
          <w:lang w:val="af-ZA"/>
        </w:rPr>
        <w:t>աշխատանք</w:t>
      </w:r>
      <w:r w:rsidRPr="001728AC">
        <w:rPr>
          <w:rFonts w:ascii="GHEA Grapalat" w:hAnsi="GHEA Grapalat" w:cs="Sylfaen"/>
          <w:sz w:val="20"/>
          <w:lang w:val="ru-RU"/>
        </w:rPr>
        <w:t>ային</w:t>
      </w:r>
      <w:r w:rsidRPr="001728AC">
        <w:rPr>
          <w:rFonts w:ascii="GHEA Grapalat" w:hAnsi="GHEA Grapalat" w:cs="Sylfaen"/>
          <w:sz w:val="20"/>
          <w:lang w:val="af-ZA"/>
        </w:rPr>
        <w:t xml:space="preserve"> </w:t>
      </w:r>
      <w:r w:rsidRPr="001728AC">
        <w:rPr>
          <w:rFonts w:ascii="GHEA Grapalat" w:hAnsi="GHEA Grapalat" w:cs="Sylfaen"/>
          <w:sz w:val="20"/>
          <w:lang w:val="ru-RU"/>
        </w:rPr>
        <w:t>օրվա</w:t>
      </w:r>
      <w:r w:rsidRPr="001728AC">
        <w:rPr>
          <w:rFonts w:ascii="GHEA Grapalat" w:hAnsi="GHEA Grapalat" w:cs="Sylfaen"/>
          <w:sz w:val="20"/>
          <w:lang w:val="af-ZA"/>
        </w:rPr>
        <w:t xml:space="preserve"> </w:t>
      </w:r>
      <w:r w:rsidRPr="001728AC">
        <w:rPr>
          <w:rFonts w:ascii="GHEA Grapalat" w:hAnsi="GHEA Grapalat" w:cs="Sylfaen"/>
          <w:sz w:val="20"/>
          <w:lang w:val="ru-RU"/>
        </w:rPr>
        <w:t>ընթացքում</w:t>
      </w:r>
      <w:r w:rsidRPr="001728AC">
        <w:rPr>
          <w:rFonts w:ascii="GHEA Grapalat" w:hAnsi="GHEA Grapalat" w:cs="Sylfaen"/>
          <w:sz w:val="20"/>
          <w:lang w:val="af-ZA"/>
        </w:rPr>
        <w:t xml:space="preserve">, </w:t>
      </w:r>
      <w:r w:rsidRPr="001728AC">
        <w:rPr>
          <w:rFonts w:ascii="GHEA Grapalat" w:hAnsi="GHEA Grapalat" w:cs="Sylfaen"/>
          <w:sz w:val="20"/>
          <w:lang w:val="ru-RU"/>
        </w:rPr>
        <w:t>ընտրված</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պարտավոր</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ներկայացնել</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ապահովում։</w:t>
      </w:r>
      <w:r w:rsidRPr="001728AC">
        <w:rPr>
          <w:rFonts w:ascii="GHEA Grapalat" w:hAnsi="GHEA Grapalat" w:cs="Sylfaen"/>
          <w:sz w:val="20"/>
          <w:lang w:val="af-ZA"/>
        </w:rPr>
        <w:t xml:space="preserve"> </w:t>
      </w:r>
      <w:r w:rsidRPr="001728AC">
        <w:rPr>
          <w:rFonts w:ascii="GHEA Grapalat" w:hAnsi="GHEA Grapalat" w:cs="Sylfaen"/>
          <w:sz w:val="20"/>
          <w:lang w:val="ru-RU"/>
        </w:rPr>
        <w:t>Ընտրված</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lang w:val="ru-RU"/>
        </w:rPr>
        <w:t>հետ</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պայմանագիր</w:t>
      </w:r>
      <w:r w:rsidRPr="001728AC">
        <w:rPr>
          <w:rFonts w:ascii="GHEA Grapalat" w:hAnsi="GHEA Grapalat" w:cs="Sylfaen"/>
          <w:sz w:val="20"/>
          <w:lang w:val="af-ZA"/>
        </w:rPr>
        <w:t xml:space="preserve"> </w:t>
      </w:r>
      <w:r w:rsidRPr="001728AC">
        <w:rPr>
          <w:rFonts w:ascii="GHEA Grapalat" w:hAnsi="GHEA Grapalat" w:cs="Sylfaen"/>
          <w:sz w:val="20"/>
          <w:lang w:val="ru-RU"/>
        </w:rPr>
        <w:t>կնքվում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lang w:val="ru-RU"/>
        </w:rPr>
        <w:t>վերջինս</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ապահովում։</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10.2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կատարման</w:t>
      </w:r>
      <w:r w:rsidRPr="001728AC">
        <w:rPr>
          <w:rFonts w:ascii="GHEA Grapalat" w:hAnsi="GHEA Grapalat" w:cs="Sylfaen"/>
          <w:sz w:val="20"/>
          <w:lang w:val="af-ZA"/>
        </w:rPr>
        <w:t xml:space="preserve"> </w:t>
      </w:r>
      <w:r w:rsidRPr="001728AC">
        <w:rPr>
          <w:rFonts w:ascii="GHEA Grapalat" w:hAnsi="GHEA Grapalat" w:cs="Sylfaen"/>
          <w:sz w:val="20"/>
          <w:lang w:val="ru-RU"/>
        </w:rPr>
        <w:t>ապահովման</w:t>
      </w:r>
      <w:r w:rsidRPr="001728AC">
        <w:rPr>
          <w:rFonts w:ascii="GHEA Grapalat" w:hAnsi="GHEA Grapalat" w:cs="Sylfaen"/>
          <w:sz w:val="20"/>
          <w:lang w:val="af-ZA"/>
        </w:rPr>
        <w:t xml:space="preserve"> </w:t>
      </w:r>
      <w:r w:rsidRPr="001728AC">
        <w:rPr>
          <w:rFonts w:ascii="GHEA Grapalat" w:hAnsi="GHEA Grapalat" w:cs="Sylfaen"/>
          <w:sz w:val="20"/>
          <w:lang w:val="ru-RU"/>
        </w:rPr>
        <w:t>չափը</w:t>
      </w:r>
      <w:r w:rsidRPr="001728AC">
        <w:rPr>
          <w:rFonts w:ascii="GHEA Grapalat" w:hAnsi="GHEA Grapalat" w:cs="Sylfaen"/>
          <w:sz w:val="20"/>
          <w:lang w:val="af-ZA"/>
        </w:rPr>
        <w:t xml:space="preserve"> </w:t>
      </w:r>
      <w:r w:rsidRPr="001728AC">
        <w:rPr>
          <w:rFonts w:ascii="GHEA Grapalat" w:hAnsi="GHEA Grapalat" w:cs="Sylfaen"/>
          <w:sz w:val="20"/>
          <w:lang w:val="ru-RU"/>
        </w:rPr>
        <w:t>կազմում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գնի</w:t>
      </w:r>
      <w:r w:rsidRPr="001728AC">
        <w:rPr>
          <w:rFonts w:ascii="GHEA Grapalat" w:hAnsi="GHEA Grapalat" w:cs="Sylfaen"/>
          <w:sz w:val="20"/>
          <w:lang w:val="af-ZA"/>
        </w:rPr>
        <w:t xml:space="preserve"> </w:t>
      </w:r>
      <w:r w:rsidRPr="001728AC">
        <w:rPr>
          <w:rFonts w:ascii="GHEA Grapalat" w:hAnsi="GHEA Grapalat" w:cs="Sylfaen"/>
          <w:sz w:val="20"/>
          <w:lang w:val="ru-RU"/>
        </w:rPr>
        <w:t>տասը</w:t>
      </w:r>
      <w:r w:rsidRPr="001728AC">
        <w:rPr>
          <w:rFonts w:ascii="GHEA Grapalat" w:hAnsi="GHEA Grapalat" w:cs="Sylfaen"/>
          <w:sz w:val="20"/>
          <w:lang w:val="af-ZA"/>
        </w:rPr>
        <w:t xml:space="preserve"> </w:t>
      </w:r>
      <w:r w:rsidRPr="00FE73A3">
        <w:rPr>
          <w:rFonts w:ascii="GHEA Grapalat" w:hAnsi="GHEA Grapalat" w:cs="Sylfaen"/>
          <w:sz w:val="20"/>
          <w:lang w:val="af-ZA"/>
        </w:rPr>
        <w:t>տոկոսը։</w:t>
      </w:r>
      <w:r w:rsidRPr="001728AC">
        <w:rPr>
          <w:rFonts w:ascii="GHEA Grapalat" w:hAnsi="GHEA Grapalat" w:cs="Sylfaen"/>
          <w:sz w:val="20"/>
          <w:lang w:val="af-ZA"/>
        </w:rPr>
        <w:t xml:space="preserve"> </w:t>
      </w:r>
      <w:r w:rsidRPr="00FE73A3">
        <w:rPr>
          <w:rFonts w:ascii="GHEA Grapalat" w:hAnsi="GHEA Grapalat" w:cs="Sylfaen"/>
          <w:sz w:val="20"/>
          <w:lang w:val="af-ZA"/>
        </w:rPr>
        <w:t>Պայմանագրի ապահովումը ներկայացվում է ընտրված մասնակցի կողմից միակողմանի հաստատված հայտարարության` տուժանքի կամ կանխիկ փողի կամ բանկային երաշխիքի ձևով: Կանխիկ փողի ձևով ներկայացված պայմանագրի ապահովումը պահվում է լիազոր մարմնի անվամբ բացված գանձապետական հաշվում</w:t>
      </w:r>
      <w:r w:rsidRPr="001728AC">
        <w:rPr>
          <w:rFonts w:ascii="GHEA Grapalat" w:hAnsi="GHEA Grapalat" w:cs="Sylfaen"/>
          <w:sz w:val="20"/>
          <w:lang w:val="af-ZA"/>
        </w:rPr>
        <w:t xml:space="preserve"> (</w:t>
      </w:r>
      <w:r w:rsidRPr="00FE73A3">
        <w:rPr>
          <w:rFonts w:ascii="GHEA Grapalat" w:hAnsi="GHEA Grapalat" w:cs="Sylfaen"/>
          <w:sz w:val="20"/>
          <w:lang w:val="af-ZA"/>
        </w:rPr>
        <w:t>Հավելված</w:t>
      </w:r>
      <w:r w:rsidRPr="001728AC">
        <w:rPr>
          <w:rFonts w:ascii="GHEA Grapalat" w:hAnsi="GHEA Grapalat" w:cs="Sylfaen"/>
          <w:sz w:val="20"/>
          <w:lang w:val="af-ZA"/>
        </w:rPr>
        <w:t xml:space="preserve"> 10)</w:t>
      </w:r>
      <w:r w:rsidRPr="00FE73A3">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10.3 </w:t>
      </w:r>
      <w:r w:rsidRPr="00166749">
        <w:rPr>
          <w:rFonts w:ascii="GHEA Grapalat" w:hAnsi="GHEA Grapalat" w:cs="Sylfaen"/>
          <w:sz w:val="20"/>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բանկային երաշխիքի ձևով: Կանխավճարի մարման կարգը սահմանվում է պայմանագրով</w:t>
      </w:r>
      <w:r>
        <w:rPr>
          <w:rFonts w:ascii="GHEA Grapalat" w:hAnsi="GHEA Grapalat" w:cs="Sylfaen"/>
          <w:sz w:val="20"/>
          <w:lang w:val="af-ZA"/>
        </w:rPr>
        <w:t>:</w:t>
      </w:r>
    </w:p>
    <w:p w:rsidR="005E56D8" w:rsidRPr="00754389" w:rsidRDefault="005E56D8" w:rsidP="00F27CC4">
      <w:pPr>
        <w:ind w:firstLine="567"/>
        <w:jc w:val="both"/>
        <w:rPr>
          <w:rFonts w:ascii="GHEA Grapalat" w:hAnsi="GHEA Grapalat" w:cs="Sylfaen"/>
          <w:sz w:val="20"/>
          <w:lang w:val="af-ZA"/>
        </w:rPr>
      </w:pPr>
      <w:r w:rsidRPr="001728AC">
        <w:rPr>
          <w:rFonts w:ascii="GHEA Grapalat" w:hAnsi="GHEA Grapalat" w:cs="Sylfaen"/>
          <w:sz w:val="20"/>
          <w:lang w:val="af-ZA"/>
        </w:rPr>
        <w:t xml:space="preserve">10.4 </w:t>
      </w: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lang w:val="ru-RU"/>
        </w:rPr>
        <w:t>այլ</w:t>
      </w:r>
      <w:r w:rsidRPr="001728AC">
        <w:rPr>
          <w:rFonts w:ascii="GHEA Grapalat" w:hAnsi="GHEA Grapalat" w:cs="Sylfaen"/>
          <w:sz w:val="20"/>
          <w:lang w:val="af-ZA"/>
        </w:rPr>
        <w:t xml:space="preserve"> </w:t>
      </w:r>
      <w:r w:rsidRPr="001728AC">
        <w:rPr>
          <w:rFonts w:ascii="GHEA Grapalat" w:hAnsi="GHEA Grapalat" w:cs="Sylfaen"/>
          <w:sz w:val="20"/>
          <w:lang w:val="ru-RU"/>
        </w:rPr>
        <w:t>բան</w:t>
      </w:r>
      <w:r w:rsidRPr="001728AC">
        <w:rPr>
          <w:rFonts w:ascii="GHEA Grapalat" w:hAnsi="GHEA Grapalat" w:cs="Sylfaen"/>
          <w:sz w:val="20"/>
          <w:lang w:val="af-ZA"/>
        </w:rPr>
        <w:t xml:space="preserve"> </w:t>
      </w:r>
      <w:r w:rsidRPr="001728AC">
        <w:rPr>
          <w:rFonts w:ascii="GHEA Grapalat" w:hAnsi="GHEA Grapalat" w:cs="Sylfaen"/>
          <w:sz w:val="20"/>
          <w:lang w:val="ru-RU"/>
        </w:rPr>
        <w:t>նախատեսված</w:t>
      </w:r>
      <w:r w:rsidRPr="001728AC">
        <w:rPr>
          <w:rFonts w:ascii="GHEA Grapalat" w:hAnsi="GHEA Grapalat" w:cs="Sylfaen"/>
          <w:sz w:val="20"/>
          <w:lang w:val="af-ZA"/>
        </w:rPr>
        <w:t xml:space="preserve"> </w:t>
      </w:r>
      <w:r w:rsidRPr="001728AC">
        <w:rPr>
          <w:rFonts w:ascii="GHEA Grapalat" w:hAnsi="GHEA Grapalat" w:cs="Sylfaen"/>
          <w:sz w:val="20"/>
          <w:lang w:val="ru-RU"/>
        </w:rPr>
        <w:t>չէ</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պայմանագրով</w:t>
      </w:r>
      <w:r w:rsidRPr="001728AC">
        <w:rPr>
          <w:rFonts w:ascii="GHEA Grapalat" w:hAnsi="GHEA Grapalat" w:cs="Sylfaen"/>
          <w:sz w:val="20"/>
          <w:lang w:val="af-ZA"/>
        </w:rPr>
        <w:t xml:space="preserve">, </w:t>
      </w:r>
      <w:r w:rsidRPr="001728AC">
        <w:rPr>
          <w:rFonts w:ascii="GHEA Grapalat" w:hAnsi="GHEA Grapalat" w:cs="Sylfaen"/>
          <w:sz w:val="20"/>
          <w:lang w:val="ru-RU"/>
        </w:rPr>
        <w:t>ապա</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կանխավճարի</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ապահովումը</w:t>
      </w:r>
      <w:r w:rsidRPr="001728AC">
        <w:rPr>
          <w:rFonts w:ascii="GHEA Grapalat" w:hAnsi="GHEA Grapalat" w:cs="Sylfaen"/>
          <w:sz w:val="20"/>
          <w:lang w:val="af-ZA"/>
        </w:rPr>
        <w:t xml:space="preserve"> </w:t>
      </w:r>
      <w:r w:rsidRPr="001728AC">
        <w:rPr>
          <w:rFonts w:ascii="GHEA Grapalat" w:hAnsi="GHEA Grapalat" w:cs="Sylfaen"/>
          <w:sz w:val="20"/>
          <w:lang w:val="ru-RU"/>
        </w:rPr>
        <w:t>վերադարձվում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այն</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ներկայացնողին</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կատարման</w:t>
      </w:r>
      <w:r w:rsidRPr="001728AC">
        <w:rPr>
          <w:rFonts w:ascii="GHEA Grapalat" w:hAnsi="GHEA Grapalat" w:cs="Sylfaen"/>
          <w:sz w:val="20"/>
          <w:lang w:val="af-ZA"/>
        </w:rPr>
        <w:t xml:space="preserve"> </w:t>
      </w:r>
      <w:r w:rsidRPr="001728AC">
        <w:rPr>
          <w:rFonts w:ascii="GHEA Grapalat" w:hAnsi="GHEA Grapalat" w:cs="Sylfaen"/>
          <w:sz w:val="20"/>
          <w:lang w:val="ru-RU"/>
        </w:rPr>
        <w:t>ավարտից</w:t>
      </w:r>
      <w:r w:rsidRPr="001728AC">
        <w:rPr>
          <w:rFonts w:ascii="GHEA Grapalat" w:hAnsi="GHEA Grapalat" w:cs="Sylfaen"/>
          <w:sz w:val="20"/>
          <w:lang w:val="af-ZA"/>
        </w:rPr>
        <w:t xml:space="preserve"> </w:t>
      </w:r>
      <w:r w:rsidRPr="001728AC">
        <w:rPr>
          <w:rFonts w:ascii="GHEA Grapalat" w:hAnsi="GHEA Grapalat" w:cs="Sylfaen"/>
          <w:sz w:val="20"/>
          <w:lang w:val="ru-RU"/>
        </w:rPr>
        <w:t>հետո</w:t>
      </w:r>
      <w:r w:rsidRPr="001728AC">
        <w:rPr>
          <w:rFonts w:ascii="GHEA Grapalat" w:hAnsi="GHEA Grapalat" w:cs="Sylfaen"/>
          <w:sz w:val="20"/>
          <w:lang w:val="af-ZA"/>
        </w:rPr>
        <w:t xml:space="preserve"> </w:t>
      </w:r>
      <w:r w:rsidRPr="001728AC">
        <w:rPr>
          <w:rFonts w:ascii="GHEA Grapalat" w:hAnsi="GHEA Grapalat" w:cs="Sylfaen"/>
          <w:sz w:val="20"/>
          <w:lang w:val="ru-RU"/>
        </w:rPr>
        <w:t>ոչ</w:t>
      </w:r>
      <w:r w:rsidRPr="001728AC">
        <w:rPr>
          <w:rFonts w:ascii="GHEA Grapalat" w:hAnsi="GHEA Grapalat" w:cs="Sylfaen"/>
          <w:sz w:val="20"/>
          <w:lang w:val="af-ZA"/>
        </w:rPr>
        <w:t xml:space="preserve"> </w:t>
      </w:r>
      <w:r w:rsidRPr="001728AC">
        <w:rPr>
          <w:rFonts w:ascii="GHEA Grapalat" w:hAnsi="GHEA Grapalat" w:cs="Sylfaen"/>
          <w:sz w:val="20"/>
          <w:lang w:val="ru-RU"/>
        </w:rPr>
        <w:t>ուշ</w:t>
      </w:r>
      <w:r w:rsidRPr="001728AC">
        <w:rPr>
          <w:rFonts w:ascii="GHEA Grapalat" w:hAnsi="GHEA Grapalat" w:cs="Sylfaen"/>
          <w:sz w:val="20"/>
          <w:lang w:val="af-ZA"/>
        </w:rPr>
        <w:t xml:space="preserve">, </w:t>
      </w:r>
      <w:r w:rsidRPr="001728AC">
        <w:rPr>
          <w:rFonts w:ascii="GHEA Grapalat" w:hAnsi="GHEA Grapalat" w:cs="Sylfaen"/>
          <w:sz w:val="20"/>
          <w:lang w:val="ru-RU"/>
        </w:rPr>
        <w:t>քան</w:t>
      </w:r>
      <w:r w:rsidRPr="001728AC">
        <w:rPr>
          <w:rFonts w:ascii="GHEA Grapalat" w:hAnsi="GHEA Grapalat" w:cs="Sylfaen"/>
          <w:sz w:val="20"/>
          <w:lang w:val="af-ZA"/>
        </w:rPr>
        <w:t xml:space="preserve"> </w:t>
      </w:r>
      <w:r w:rsidRPr="001728AC">
        <w:rPr>
          <w:rFonts w:ascii="GHEA Grapalat" w:hAnsi="GHEA Grapalat" w:cs="Sylfaen"/>
          <w:sz w:val="20"/>
          <w:lang w:val="ru-RU"/>
        </w:rPr>
        <w:t>հինգ</w:t>
      </w:r>
      <w:r w:rsidRPr="001728AC">
        <w:rPr>
          <w:rFonts w:ascii="GHEA Grapalat" w:hAnsi="GHEA Grapalat" w:cs="Sylfaen"/>
          <w:sz w:val="20"/>
          <w:lang w:val="af-ZA"/>
        </w:rPr>
        <w:t xml:space="preserve"> </w:t>
      </w:r>
      <w:r>
        <w:rPr>
          <w:rFonts w:ascii="GHEA Grapalat" w:hAnsi="GHEA Grapalat" w:cs="Sylfaen"/>
          <w:sz w:val="20"/>
        </w:rPr>
        <w:t>աշխատանք</w:t>
      </w:r>
      <w:r w:rsidRPr="001728AC">
        <w:rPr>
          <w:rFonts w:ascii="GHEA Grapalat" w:hAnsi="GHEA Grapalat" w:cs="Sylfaen"/>
          <w:sz w:val="20"/>
          <w:lang w:val="ru-RU"/>
        </w:rPr>
        <w:t>ային</w:t>
      </w:r>
      <w:r w:rsidRPr="001728AC">
        <w:rPr>
          <w:rFonts w:ascii="GHEA Grapalat" w:hAnsi="GHEA Grapalat" w:cs="Sylfaen"/>
          <w:sz w:val="20"/>
          <w:lang w:val="af-ZA"/>
        </w:rPr>
        <w:t xml:space="preserve"> </w:t>
      </w:r>
      <w:r w:rsidRPr="001728AC">
        <w:rPr>
          <w:rFonts w:ascii="GHEA Grapalat" w:hAnsi="GHEA Grapalat" w:cs="Sylfaen"/>
          <w:sz w:val="20"/>
          <w:lang w:val="ru-RU"/>
        </w:rPr>
        <w:t>օրվա</w:t>
      </w:r>
      <w:r w:rsidRPr="001728AC">
        <w:rPr>
          <w:rFonts w:ascii="GHEA Grapalat" w:hAnsi="GHEA Grapalat" w:cs="Sylfaen"/>
          <w:sz w:val="20"/>
          <w:lang w:val="af-ZA"/>
        </w:rPr>
        <w:t xml:space="preserve"> </w:t>
      </w:r>
      <w:r w:rsidRPr="001728AC">
        <w:rPr>
          <w:rFonts w:ascii="GHEA Grapalat" w:hAnsi="GHEA Grapalat" w:cs="Sylfaen"/>
          <w:sz w:val="20"/>
          <w:lang w:val="ru-RU"/>
        </w:rPr>
        <w:t>ընթացքում։</w:t>
      </w:r>
    </w:p>
    <w:p w:rsidR="005E56D8" w:rsidRPr="001728AC" w:rsidRDefault="005E56D8" w:rsidP="005E56D8">
      <w:pPr>
        <w:jc w:val="center"/>
        <w:rPr>
          <w:rFonts w:ascii="GHEA Grapalat" w:hAnsi="GHEA Grapalat" w:cs="Arial"/>
          <w:b/>
          <w:sz w:val="20"/>
          <w:lang w:val="af-ZA"/>
        </w:rPr>
      </w:pPr>
      <w:r w:rsidRPr="001728AC">
        <w:rPr>
          <w:rFonts w:ascii="GHEA Grapalat" w:hAnsi="GHEA Grapalat"/>
          <w:b/>
          <w:sz w:val="20"/>
          <w:lang w:val="af-ZA"/>
        </w:rPr>
        <w:t xml:space="preserve">11. </w:t>
      </w:r>
      <w:r w:rsidRPr="001728AC">
        <w:rPr>
          <w:rFonts w:ascii="GHEA Grapalat" w:hAnsi="GHEA Grapalat" w:cs="Sylfaen"/>
          <w:b/>
          <w:sz w:val="20"/>
          <w:lang w:val="af-ZA"/>
        </w:rPr>
        <w:t>ԸՆԹԱՑԱԿԱՐԳԸ</w:t>
      </w:r>
      <w:r w:rsidRPr="001728AC">
        <w:rPr>
          <w:rFonts w:ascii="GHEA Grapalat" w:hAnsi="GHEA Grapalat" w:cs="Arial"/>
          <w:b/>
          <w:sz w:val="20"/>
          <w:lang w:val="af-ZA"/>
        </w:rPr>
        <w:t xml:space="preserve"> </w:t>
      </w:r>
      <w:r w:rsidRPr="001728AC">
        <w:rPr>
          <w:rFonts w:ascii="GHEA Grapalat" w:hAnsi="GHEA Grapalat" w:cs="Sylfaen"/>
          <w:b/>
          <w:sz w:val="20"/>
          <w:lang w:val="af-ZA"/>
        </w:rPr>
        <w:t>ՉԿԱՅԱՑԱԾ</w:t>
      </w:r>
      <w:r w:rsidRPr="001728AC">
        <w:rPr>
          <w:rFonts w:ascii="GHEA Grapalat" w:hAnsi="GHEA Grapalat" w:cs="Arial"/>
          <w:b/>
          <w:sz w:val="20"/>
          <w:lang w:val="af-ZA"/>
        </w:rPr>
        <w:t xml:space="preserve"> </w:t>
      </w:r>
      <w:r w:rsidRPr="001728AC">
        <w:rPr>
          <w:rFonts w:ascii="GHEA Grapalat" w:hAnsi="GHEA Grapalat" w:cs="Sylfaen"/>
          <w:b/>
          <w:sz w:val="20"/>
          <w:lang w:val="af-ZA"/>
        </w:rPr>
        <w:t>ՀԱՅՏԱՐԱՐԵԼԸ</w:t>
      </w:r>
    </w:p>
    <w:p w:rsidR="005E56D8" w:rsidRPr="001728AC" w:rsidRDefault="005E56D8" w:rsidP="005E56D8">
      <w:pPr>
        <w:jc w:val="center"/>
        <w:rPr>
          <w:rFonts w:ascii="GHEA Grapalat" w:hAnsi="GHEA Grapalat"/>
          <w:b/>
          <w:sz w:val="20"/>
          <w:lang w:val="af-ZA"/>
        </w:rPr>
      </w:pP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sz w:val="20"/>
          <w:lang w:val="af-ZA"/>
        </w:rPr>
        <w:t>11.</w:t>
      </w:r>
      <w:r w:rsidRPr="001728AC">
        <w:rPr>
          <w:rFonts w:ascii="GHEA Grapalat" w:hAnsi="GHEA Grapalat" w:cs="Sylfaen"/>
          <w:sz w:val="20"/>
          <w:lang w:val="af-ZA"/>
        </w:rPr>
        <w:t xml:space="preserve">1 </w:t>
      </w:r>
      <w:r w:rsidRPr="001728AC">
        <w:rPr>
          <w:rFonts w:ascii="GHEA Grapalat" w:hAnsi="GHEA Grapalat" w:cs="Sylfaen"/>
          <w:sz w:val="20"/>
          <w:lang w:val="ru-RU"/>
        </w:rPr>
        <w:t>Օրենքի</w:t>
      </w:r>
      <w:r w:rsidRPr="001728AC">
        <w:rPr>
          <w:rFonts w:ascii="GHEA Grapalat" w:hAnsi="GHEA Grapalat" w:cs="Sylfaen"/>
          <w:sz w:val="20"/>
          <w:lang w:val="af-ZA"/>
        </w:rPr>
        <w:t xml:space="preserve"> </w:t>
      </w:r>
      <w:r>
        <w:rPr>
          <w:rFonts w:ascii="GHEA Grapalat" w:hAnsi="GHEA Grapalat" w:cs="Sylfaen"/>
          <w:sz w:val="20"/>
          <w:lang w:val="af-ZA"/>
        </w:rPr>
        <w:t>37</w:t>
      </w:r>
      <w:r w:rsidRPr="001728AC">
        <w:rPr>
          <w:rFonts w:ascii="GHEA Grapalat" w:hAnsi="GHEA Grapalat" w:cs="Sylfaen"/>
          <w:sz w:val="20"/>
          <w:lang w:val="af-ZA"/>
        </w:rPr>
        <w:t>-</w:t>
      </w:r>
      <w:r w:rsidRPr="001728AC">
        <w:rPr>
          <w:rFonts w:ascii="GHEA Grapalat" w:hAnsi="GHEA Grapalat" w:cs="Sylfaen"/>
          <w:sz w:val="20"/>
          <w:lang w:val="ru-RU"/>
        </w:rPr>
        <w:t>րդ</w:t>
      </w:r>
      <w:r w:rsidRPr="001728AC">
        <w:rPr>
          <w:rFonts w:ascii="GHEA Grapalat" w:hAnsi="GHEA Grapalat" w:cs="Sylfaen"/>
          <w:sz w:val="20"/>
          <w:lang w:val="af-ZA"/>
        </w:rPr>
        <w:t xml:space="preserve"> </w:t>
      </w:r>
      <w:r w:rsidRPr="001728AC">
        <w:rPr>
          <w:rFonts w:ascii="GHEA Grapalat" w:hAnsi="GHEA Grapalat" w:cs="Sylfaen"/>
          <w:sz w:val="20"/>
          <w:lang w:val="ru-RU"/>
        </w:rPr>
        <w:t>հոդվածի</w:t>
      </w:r>
      <w:r w:rsidRPr="001728AC">
        <w:rPr>
          <w:rFonts w:ascii="GHEA Grapalat" w:hAnsi="GHEA Grapalat" w:cs="Sylfaen"/>
          <w:sz w:val="20"/>
          <w:lang w:val="af-ZA"/>
        </w:rPr>
        <w:t xml:space="preserve"> </w:t>
      </w:r>
      <w:r w:rsidRPr="001728AC">
        <w:rPr>
          <w:rFonts w:ascii="GHEA Grapalat" w:hAnsi="GHEA Grapalat" w:cs="Sylfaen"/>
          <w:sz w:val="20"/>
          <w:lang w:val="ru-RU"/>
        </w:rPr>
        <w:t>համաձայն</w:t>
      </w:r>
      <w:r w:rsidRPr="001728AC">
        <w:rPr>
          <w:rFonts w:ascii="GHEA Grapalat" w:hAnsi="GHEA Grapalat" w:cs="Sylfaen"/>
          <w:sz w:val="20"/>
          <w:lang w:val="af-ZA"/>
        </w:rPr>
        <w:t xml:space="preserve">` </w:t>
      </w:r>
      <w:r w:rsidRPr="001728AC">
        <w:rPr>
          <w:rFonts w:ascii="GHEA Grapalat" w:hAnsi="GHEA Grapalat" w:cs="Sylfaen"/>
          <w:sz w:val="20"/>
          <w:lang w:val="ru-RU"/>
        </w:rPr>
        <w:t>հանձնաժողովը</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ընթացակարգը</w:t>
      </w:r>
      <w:r w:rsidRPr="001728AC">
        <w:rPr>
          <w:rFonts w:ascii="GHEA Grapalat" w:hAnsi="GHEA Grapalat" w:cs="Sylfaen"/>
          <w:sz w:val="20"/>
          <w:lang w:val="af-ZA"/>
        </w:rPr>
        <w:t xml:space="preserve"> </w:t>
      </w:r>
      <w:r w:rsidRPr="001728AC">
        <w:rPr>
          <w:rFonts w:ascii="GHEA Grapalat" w:hAnsi="GHEA Grapalat" w:cs="Sylfaen"/>
          <w:sz w:val="20"/>
          <w:lang w:val="ru-RU"/>
        </w:rPr>
        <w:t>չկայացած</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հայտարարում</w:t>
      </w:r>
      <w:r w:rsidRPr="001728AC">
        <w:rPr>
          <w:rFonts w:ascii="GHEA Grapalat" w:hAnsi="GHEA Grapalat" w:cs="Sylfaen"/>
          <w:sz w:val="20"/>
          <w:lang w:val="af-ZA"/>
        </w:rPr>
        <w:t xml:space="preserve">, </w:t>
      </w:r>
      <w:r w:rsidRPr="001728AC">
        <w:rPr>
          <w:rFonts w:ascii="GHEA Grapalat" w:hAnsi="GHEA Grapalat" w:cs="Sylfaen"/>
          <w:sz w:val="20"/>
          <w:lang w:val="ru-RU"/>
        </w:rPr>
        <w:t>եթե</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 </w:t>
      </w:r>
      <w:r w:rsidRPr="001728AC">
        <w:rPr>
          <w:rFonts w:ascii="GHEA Grapalat" w:hAnsi="GHEA Grapalat" w:cs="Sylfaen"/>
          <w:sz w:val="20"/>
          <w:lang w:val="ru-RU"/>
        </w:rPr>
        <w:t>հայտերից</w:t>
      </w:r>
      <w:r w:rsidRPr="001728AC">
        <w:rPr>
          <w:rFonts w:ascii="GHEA Grapalat" w:hAnsi="GHEA Grapalat" w:cs="Sylfaen"/>
          <w:sz w:val="20"/>
          <w:lang w:val="af-ZA"/>
        </w:rPr>
        <w:t xml:space="preserve"> </w:t>
      </w:r>
      <w:r w:rsidRPr="001728AC">
        <w:rPr>
          <w:rFonts w:ascii="GHEA Grapalat" w:hAnsi="GHEA Grapalat" w:cs="Sylfaen"/>
          <w:sz w:val="20"/>
          <w:lang w:val="ru-RU"/>
        </w:rPr>
        <w:t>ոչ</w:t>
      </w:r>
      <w:r w:rsidRPr="001728AC">
        <w:rPr>
          <w:rFonts w:ascii="GHEA Grapalat" w:hAnsi="GHEA Grapalat" w:cs="Sylfaen"/>
          <w:sz w:val="20"/>
          <w:lang w:val="af-ZA"/>
        </w:rPr>
        <w:t xml:space="preserve"> </w:t>
      </w:r>
      <w:r w:rsidRPr="001728AC">
        <w:rPr>
          <w:rFonts w:ascii="GHEA Grapalat" w:hAnsi="GHEA Grapalat" w:cs="Sylfaen"/>
          <w:sz w:val="20"/>
          <w:lang w:val="ru-RU"/>
        </w:rPr>
        <w:t>մեկը</w:t>
      </w:r>
      <w:r w:rsidRPr="001728AC">
        <w:rPr>
          <w:rFonts w:ascii="GHEA Grapalat" w:hAnsi="GHEA Grapalat" w:cs="Sylfaen"/>
          <w:sz w:val="20"/>
          <w:lang w:val="af-ZA"/>
        </w:rPr>
        <w:t xml:space="preserve"> </w:t>
      </w:r>
      <w:r w:rsidRPr="001728AC">
        <w:rPr>
          <w:rFonts w:ascii="GHEA Grapalat" w:hAnsi="GHEA Grapalat" w:cs="Sylfaen"/>
          <w:sz w:val="20"/>
          <w:lang w:val="ru-RU"/>
        </w:rPr>
        <w:t>չի</w:t>
      </w:r>
      <w:r w:rsidRPr="001728AC">
        <w:rPr>
          <w:rFonts w:ascii="GHEA Grapalat" w:hAnsi="GHEA Grapalat" w:cs="Sylfaen"/>
          <w:sz w:val="20"/>
          <w:lang w:val="af-ZA"/>
        </w:rPr>
        <w:t xml:space="preserve"> </w:t>
      </w:r>
      <w:r w:rsidRPr="001728AC">
        <w:rPr>
          <w:rFonts w:ascii="GHEA Grapalat" w:hAnsi="GHEA Grapalat" w:cs="Sylfaen"/>
          <w:sz w:val="20"/>
          <w:lang w:val="ru-RU"/>
        </w:rPr>
        <w:t>համապատասխանում</w:t>
      </w:r>
      <w:r w:rsidRPr="001728AC">
        <w:rPr>
          <w:rFonts w:ascii="GHEA Grapalat" w:hAnsi="GHEA Grapalat" w:cs="Sylfaen"/>
          <w:sz w:val="20"/>
          <w:lang w:val="af-ZA"/>
        </w:rPr>
        <w:t xml:space="preserve"> </w:t>
      </w:r>
      <w:r w:rsidRPr="001728AC">
        <w:rPr>
          <w:rFonts w:ascii="GHEA Grapalat" w:hAnsi="GHEA Grapalat" w:cs="Sylfaen"/>
          <w:sz w:val="20"/>
          <w:lang w:val="ru-RU"/>
        </w:rPr>
        <w:t>հրավերի</w:t>
      </w:r>
      <w:r w:rsidRPr="001728AC">
        <w:rPr>
          <w:rFonts w:ascii="GHEA Grapalat" w:hAnsi="GHEA Grapalat" w:cs="Sylfaen"/>
          <w:sz w:val="20"/>
          <w:lang w:val="af-ZA"/>
        </w:rPr>
        <w:t xml:space="preserve"> </w:t>
      </w:r>
      <w:r w:rsidRPr="001728AC">
        <w:rPr>
          <w:rFonts w:ascii="GHEA Grapalat" w:hAnsi="GHEA Grapalat" w:cs="Sylfaen"/>
          <w:sz w:val="20"/>
          <w:lang w:val="ru-RU"/>
        </w:rPr>
        <w:t>պայմաններին</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 </w:t>
      </w:r>
      <w:r w:rsidRPr="001728AC">
        <w:rPr>
          <w:rFonts w:ascii="GHEA Grapalat" w:hAnsi="GHEA Grapalat" w:cs="Sylfaen"/>
          <w:sz w:val="20"/>
          <w:lang w:val="ru-RU"/>
        </w:rPr>
        <w:t>դադարում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գոյություն</w:t>
      </w:r>
      <w:r w:rsidRPr="001728AC">
        <w:rPr>
          <w:rFonts w:ascii="GHEA Grapalat" w:hAnsi="GHEA Grapalat" w:cs="Sylfaen"/>
          <w:sz w:val="20"/>
          <w:lang w:val="af-ZA"/>
        </w:rPr>
        <w:t xml:space="preserve"> </w:t>
      </w:r>
      <w:r w:rsidRPr="001728AC">
        <w:rPr>
          <w:rFonts w:ascii="GHEA Grapalat" w:hAnsi="GHEA Grapalat" w:cs="Sylfaen"/>
          <w:sz w:val="20"/>
          <w:lang w:val="ru-RU"/>
        </w:rPr>
        <w:t>ունենալ</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պահանջը</w:t>
      </w:r>
      <w:r w:rsidRPr="001728AC">
        <w:rPr>
          <w:rStyle w:val="af6"/>
          <w:rFonts w:ascii="GHEA Grapalat" w:hAnsi="GHEA Grapalat" w:cs="Sylfaen"/>
          <w:sz w:val="20"/>
          <w:lang w:val="ru-RU"/>
        </w:rPr>
        <w:footnoteReference w:id="13"/>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3) </w:t>
      </w:r>
      <w:r w:rsidRPr="001728AC">
        <w:rPr>
          <w:rFonts w:ascii="GHEA Grapalat" w:hAnsi="GHEA Grapalat" w:cs="Sylfaen"/>
          <w:sz w:val="20"/>
          <w:lang w:val="ru-RU"/>
        </w:rPr>
        <w:t>ոչ</w:t>
      </w:r>
      <w:r w:rsidRPr="001728AC">
        <w:rPr>
          <w:rFonts w:ascii="GHEA Grapalat" w:hAnsi="GHEA Grapalat" w:cs="Sylfaen"/>
          <w:sz w:val="20"/>
          <w:lang w:val="af-ZA"/>
        </w:rPr>
        <w:t xml:space="preserve"> </w:t>
      </w:r>
      <w:r w:rsidRPr="001728AC">
        <w:rPr>
          <w:rFonts w:ascii="GHEA Grapalat" w:hAnsi="GHEA Grapalat" w:cs="Sylfaen"/>
          <w:sz w:val="20"/>
          <w:lang w:val="ru-RU"/>
        </w:rPr>
        <w:t>մի</w:t>
      </w:r>
      <w:r w:rsidRPr="001728AC">
        <w:rPr>
          <w:rFonts w:ascii="GHEA Grapalat" w:hAnsi="GHEA Grapalat" w:cs="Sylfaen"/>
          <w:sz w:val="20"/>
          <w:lang w:val="af-ZA"/>
        </w:rPr>
        <w:t xml:space="preserve"> </w:t>
      </w:r>
      <w:r w:rsidRPr="001728AC">
        <w:rPr>
          <w:rFonts w:ascii="GHEA Grapalat" w:hAnsi="GHEA Grapalat" w:cs="Sylfaen"/>
          <w:sz w:val="20"/>
          <w:lang w:val="ru-RU"/>
        </w:rPr>
        <w:t>հայտ</w:t>
      </w:r>
      <w:r w:rsidRPr="001728AC">
        <w:rPr>
          <w:rFonts w:ascii="GHEA Grapalat" w:hAnsi="GHEA Grapalat" w:cs="Sylfaen"/>
          <w:sz w:val="20"/>
          <w:lang w:val="af-ZA"/>
        </w:rPr>
        <w:t xml:space="preserve"> </w:t>
      </w:r>
      <w:r w:rsidRPr="001728AC">
        <w:rPr>
          <w:rFonts w:ascii="GHEA Grapalat" w:hAnsi="GHEA Grapalat" w:cs="Sylfaen"/>
          <w:sz w:val="20"/>
          <w:lang w:val="ru-RU"/>
        </w:rPr>
        <w:t>չի</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ներկայացվել</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4) </w:t>
      </w:r>
      <w:r w:rsidRPr="001728AC">
        <w:rPr>
          <w:rFonts w:ascii="GHEA Grapalat" w:hAnsi="GHEA Grapalat" w:cs="Sylfaen"/>
          <w:sz w:val="20"/>
          <w:lang w:val="ru-RU"/>
        </w:rPr>
        <w:t>պայմանագիր</w:t>
      </w:r>
      <w:r w:rsidRPr="001728AC">
        <w:rPr>
          <w:rFonts w:ascii="GHEA Grapalat" w:hAnsi="GHEA Grapalat" w:cs="Sylfaen"/>
          <w:sz w:val="20"/>
          <w:lang w:val="af-ZA"/>
        </w:rPr>
        <w:t xml:space="preserve"> </w:t>
      </w:r>
      <w:r w:rsidRPr="001728AC">
        <w:rPr>
          <w:rFonts w:ascii="GHEA Grapalat" w:hAnsi="GHEA Grapalat" w:cs="Sylfaen"/>
          <w:sz w:val="20"/>
          <w:lang w:val="ru-RU"/>
        </w:rPr>
        <w:t>չի</w:t>
      </w:r>
      <w:r w:rsidRPr="001728AC">
        <w:rPr>
          <w:rFonts w:ascii="GHEA Grapalat" w:hAnsi="GHEA Grapalat" w:cs="Sylfaen"/>
          <w:sz w:val="20"/>
          <w:lang w:val="af-ZA"/>
        </w:rPr>
        <w:t xml:space="preserve"> </w:t>
      </w:r>
      <w:r w:rsidRPr="001728AC">
        <w:rPr>
          <w:rFonts w:ascii="GHEA Grapalat" w:hAnsi="GHEA Grapalat" w:cs="Sylfaen"/>
          <w:sz w:val="20"/>
          <w:lang w:val="ru-RU"/>
        </w:rPr>
        <w:t>կնքվում։</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11.2. </w:t>
      </w:r>
      <w:r>
        <w:rPr>
          <w:rFonts w:ascii="GHEA Grapalat" w:hAnsi="GHEA Grapalat" w:cs="Sylfaen"/>
          <w:sz w:val="20"/>
        </w:rPr>
        <w:t>Գնման</w:t>
      </w:r>
      <w:r w:rsidRPr="00D31F32">
        <w:rPr>
          <w:rFonts w:ascii="GHEA Grapalat" w:hAnsi="GHEA Grapalat" w:cs="Sylfaen"/>
          <w:sz w:val="20"/>
          <w:lang w:val="af-ZA"/>
        </w:rPr>
        <w:t xml:space="preserve"> </w:t>
      </w:r>
      <w:r>
        <w:rPr>
          <w:rFonts w:ascii="GHEA Grapalat" w:hAnsi="GHEA Grapalat" w:cs="Sylfaen"/>
          <w:sz w:val="20"/>
        </w:rPr>
        <w:t>ը</w:t>
      </w:r>
      <w:r w:rsidRPr="001728AC">
        <w:rPr>
          <w:rFonts w:ascii="GHEA Grapalat" w:hAnsi="GHEA Grapalat" w:cs="Sylfaen"/>
          <w:sz w:val="20"/>
          <w:lang w:val="ru-RU"/>
        </w:rPr>
        <w:t>նթացակարգը</w:t>
      </w:r>
      <w:r w:rsidRPr="001728AC">
        <w:rPr>
          <w:rFonts w:ascii="GHEA Grapalat" w:hAnsi="GHEA Grapalat" w:cs="Sylfaen"/>
          <w:sz w:val="20"/>
          <w:lang w:val="af-ZA"/>
        </w:rPr>
        <w:t xml:space="preserve"> </w:t>
      </w:r>
      <w:r w:rsidRPr="001728AC">
        <w:rPr>
          <w:rFonts w:ascii="GHEA Grapalat" w:hAnsi="GHEA Grapalat" w:cs="Sylfaen"/>
          <w:sz w:val="20"/>
          <w:lang w:val="ru-RU"/>
        </w:rPr>
        <w:t>չկայացած</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հայտարարվելուց</w:t>
      </w:r>
      <w:r w:rsidRPr="001728AC">
        <w:rPr>
          <w:rFonts w:ascii="GHEA Grapalat" w:hAnsi="GHEA Grapalat" w:cs="Sylfaen"/>
          <w:sz w:val="20"/>
          <w:lang w:val="af-ZA"/>
        </w:rPr>
        <w:t xml:space="preserve"> </w:t>
      </w:r>
      <w:r w:rsidRPr="001728AC">
        <w:rPr>
          <w:rFonts w:ascii="GHEA Grapalat" w:hAnsi="GHEA Grapalat" w:cs="Sylfaen"/>
          <w:sz w:val="20"/>
          <w:lang w:val="ru-RU"/>
        </w:rPr>
        <w:t>հետո</w:t>
      </w:r>
      <w:r w:rsidRPr="001728AC">
        <w:rPr>
          <w:rFonts w:ascii="GHEA Grapalat" w:hAnsi="GHEA Grapalat" w:cs="Sylfaen"/>
          <w:sz w:val="20"/>
          <w:lang w:val="af-ZA"/>
        </w:rPr>
        <w:t xml:space="preserve"> </w:t>
      </w:r>
      <w:r w:rsidRPr="001728AC">
        <w:rPr>
          <w:rFonts w:ascii="GHEA Grapalat" w:hAnsi="GHEA Grapalat" w:cs="Sylfaen"/>
          <w:sz w:val="20"/>
          <w:lang w:val="ru-RU"/>
        </w:rPr>
        <w:t>արգելվում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բացել</w:t>
      </w:r>
      <w:r w:rsidRPr="001728AC">
        <w:rPr>
          <w:rFonts w:ascii="GHEA Grapalat" w:hAnsi="GHEA Grapalat" w:cs="Sylfaen"/>
          <w:sz w:val="20"/>
          <w:lang w:val="af-ZA"/>
        </w:rPr>
        <w:t xml:space="preserve"> </w:t>
      </w:r>
      <w:r w:rsidRPr="001728AC">
        <w:rPr>
          <w:rFonts w:ascii="GHEA Grapalat" w:hAnsi="GHEA Grapalat" w:cs="Sylfaen"/>
          <w:sz w:val="20"/>
          <w:lang w:val="ru-RU"/>
        </w:rPr>
        <w:t>չբացված</w:t>
      </w:r>
      <w:r w:rsidRPr="001728AC">
        <w:rPr>
          <w:rFonts w:ascii="GHEA Grapalat" w:hAnsi="GHEA Grapalat" w:cs="Sylfaen"/>
          <w:sz w:val="20"/>
          <w:lang w:val="af-ZA"/>
        </w:rPr>
        <w:t xml:space="preserve"> </w:t>
      </w:r>
      <w:r w:rsidRPr="001728AC">
        <w:rPr>
          <w:rFonts w:ascii="GHEA Grapalat" w:hAnsi="GHEA Grapalat" w:cs="Sylfaen"/>
          <w:sz w:val="20"/>
          <w:lang w:val="ru-RU"/>
        </w:rPr>
        <w:t>հայտերը</w:t>
      </w:r>
      <w:r w:rsidRPr="001728AC">
        <w:rPr>
          <w:rFonts w:ascii="GHEA Grapalat" w:hAnsi="GHEA Grapalat" w:cs="Sylfaen"/>
          <w:sz w:val="20"/>
          <w:lang w:val="af-ZA"/>
        </w:rPr>
        <w:t xml:space="preserve">, </w:t>
      </w:r>
      <w:r w:rsidRPr="001728AC">
        <w:rPr>
          <w:rFonts w:ascii="GHEA Grapalat" w:hAnsi="GHEA Grapalat" w:cs="Sylfaen"/>
          <w:sz w:val="20"/>
          <w:lang w:val="ru-RU"/>
        </w:rPr>
        <w:t>որոնք</w:t>
      </w:r>
      <w:r w:rsidRPr="001728AC">
        <w:rPr>
          <w:rFonts w:ascii="GHEA Grapalat" w:hAnsi="GHEA Grapalat" w:cs="Sylfaen"/>
          <w:sz w:val="20"/>
          <w:lang w:val="af-ZA"/>
        </w:rPr>
        <w:t xml:space="preserve"> </w:t>
      </w:r>
      <w:r w:rsidRPr="001728AC">
        <w:rPr>
          <w:rFonts w:ascii="GHEA Grapalat" w:hAnsi="GHEA Grapalat" w:cs="Sylfaen"/>
          <w:sz w:val="20"/>
          <w:lang w:val="ru-RU"/>
        </w:rPr>
        <w:t>վերադարձվում</w:t>
      </w:r>
      <w:r w:rsidRPr="001728AC">
        <w:rPr>
          <w:rFonts w:ascii="GHEA Grapalat" w:hAnsi="GHEA Grapalat" w:cs="Sylfaen"/>
          <w:sz w:val="20"/>
          <w:lang w:val="af-ZA"/>
        </w:rPr>
        <w:t xml:space="preserve"> </w:t>
      </w:r>
      <w:r w:rsidRPr="001728AC">
        <w:rPr>
          <w:rFonts w:ascii="GHEA Grapalat" w:hAnsi="GHEA Grapalat" w:cs="Sylfaen"/>
          <w:sz w:val="20"/>
          <w:lang w:val="ru-RU"/>
        </w:rPr>
        <w:t>են</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մասնակիցներին։</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11.3 Գ</w:t>
      </w:r>
      <w:r w:rsidRPr="001728AC">
        <w:rPr>
          <w:rFonts w:ascii="GHEA Grapalat" w:hAnsi="GHEA Grapalat" w:cs="Sylfaen"/>
          <w:sz w:val="20"/>
          <w:lang w:val="ru-RU"/>
        </w:rPr>
        <w:t>նման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ընթացակարգը</w:t>
      </w:r>
      <w:r w:rsidRPr="001728AC">
        <w:rPr>
          <w:rFonts w:ascii="GHEA Grapalat" w:hAnsi="GHEA Grapalat" w:cs="Sylfaen"/>
          <w:sz w:val="20"/>
          <w:lang w:val="af-ZA"/>
        </w:rPr>
        <w:t xml:space="preserve"> </w:t>
      </w:r>
      <w:r w:rsidRPr="001728AC">
        <w:rPr>
          <w:rFonts w:ascii="GHEA Grapalat" w:hAnsi="GHEA Grapalat" w:cs="Sylfaen"/>
          <w:sz w:val="20"/>
          <w:lang w:val="ru-RU"/>
        </w:rPr>
        <w:t>չկայացած</w:t>
      </w:r>
      <w:r w:rsidRPr="001728AC">
        <w:rPr>
          <w:rFonts w:ascii="GHEA Grapalat" w:hAnsi="GHEA Grapalat" w:cs="Sylfaen"/>
          <w:sz w:val="20"/>
          <w:lang w:val="af-ZA"/>
        </w:rPr>
        <w:t xml:space="preserve"> </w:t>
      </w:r>
      <w:r>
        <w:rPr>
          <w:rFonts w:ascii="GHEA Grapalat" w:hAnsi="GHEA Grapalat" w:cs="Sylfaen"/>
          <w:sz w:val="20"/>
          <w:lang w:val="af-ZA"/>
        </w:rPr>
        <w:t>հայտարարվելուն</w:t>
      </w:r>
      <w:r w:rsidRPr="001728AC">
        <w:rPr>
          <w:rFonts w:ascii="GHEA Grapalat" w:hAnsi="GHEA Grapalat" w:cs="Sylfaen"/>
          <w:sz w:val="20"/>
          <w:lang w:val="af-ZA"/>
        </w:rPr>
        <w:t xml:space="preserve"> </w:t>
      </w:r>
      <w:r w:rsidRPr="007919B2">
        <w:rPr>
          <w:rFonts w:ascii="GHEA Grapalat" w:hAnsi="GHEA Grapalat" w:cs="Sylfaen"/>
          <w:sz w:val="20"/>
          <w:lang w:val="af-ZA"/>
        </w:rPr>
        <w:t>հաջորդող աշխատանքային օրվա</w:t>
      </w:r>
      <w:r w:rsidRPr="007919B2">
        <w:rPr>
          <w:rFonts w:ascii="GHEA Grapalat" w:hAnsi="GHEA Grapalat"/>
          <w:lang w:val="af-ZA"/>
        </w:rPr>
        <w:t xml:space="preserve"> </w:t>
      </w:r>
      <w:r w:rsidRPr="001728AC">
        <w:rPr>
          <w:rFonts w:ascii="GHEA Grapalat" w:hAnsi="GHEA Grapalat" w:cs="Sylfaen"/>
          <w:sz w:val="20"/>
          <w:lang w:val="af-ZA"/>
        </w:rPr>
        <w:t xml:space="preserve"> </w:t>
      </w:r>
      <w:r w:rsidRPr="001728AC">
        <w:rPr>
          <w:rFonts w:ascii="GHEA Grapalat" w:hAnsi="GHEA Grapalat" w:cs="Sylfaen"/>
          <w:sz w:val="20"/>
          <w:lang w:val="ru-RU"/>
        </w:rPr>
        <w:t>ընթացքում</w:t>
      </w:r>
      <w:r w:rsidRPr="001728AC">
        <w:rPr>
          <w:rFonts w:ascii="GHEA Grapalat" w:hAnsi="GHEA Grapalat" w:cs="Sylfaen"/>
          <w:sz w:val="20"/>
          <w:lang w:val="af-ZA"/>
        </w:rPr>
        <w:t xml:space="preserve">, </w:t>
      </w:r>
      <w:r w:rsidRPr="001728AC">
        <w:rPr>
          <w:rFonts w:ascii="GHEA Grapalat" w:hAnsi="GHEA Grapalat" w:cs="Sylfaen"/>
          <w:sz w:val="20"/>
          <w:lang w:val="ru-RU"/>
        </w:rPr>
        <w:t>պատվիրատուն</w:t>
      </w:r>
      <w:r w:rsidRPr="001728AC">
        <w:rPr>
          <w:rFonts w:ascii="GHEA Grapalat" w:hAnsi="GHEA Grapalat" w:cs="Sylfaen"/>
          <w:sz w:val="20"/>
          <w:lang w:val="af-ZA"/>
        </w:rPr>
        <w:t xml:space="preserve"> </w:t>
      </w:r>
      <w:hyperlink r:id="rId11" w:history="1">
        <w:r w:rsidRPr="001728AC">
          <w:rPr>
            <w:rStyle w:val="a9"/>
            <w:rFonts w:ascii="GHEA Grapalat" w:hAnsi="GHEA Grapalat" w:cs="Sylfaen"/>
            <w:sz w:val="20"/>
            <w:lang w:val="af-ZA"/>
          </w:rPr>
          <w:t>www.gnumner.am</w:t>
        </w:r>
      </w:hyperlink>
      <w:r w:rsidRPr="001728AC">
        <w:rPr>
          <w:rFonts w:ascii="GHEA Grapalat" w:hAnsi="GHEA Grapalat" w:cs="Sylfaen"/>
          <w:sz w:val="20"/>
          <w:lang w:val="af-ZA"/>
        </w:rPr>
        <w:t xml:space="preserve"> կայքում հրապարակում է </w:t>
      </w:r>
      <w:r w:rsidRPr="001728AC">
        <w:rPr>
          <w:rFonts w:ascii="GHEA Grapalat" w:hAnsi="GHEA Grapalat" w:cs="Sylfaen"/>
          <w:sz w:val="20"/>
          <w:lang w:val="ru-RU"/>
        </w:rPr>
        <w:t>հայտարարություն</w:t>
      </w:r>
      <w:r w:rsidRPr="001728AC">
        <w:rPr>
          <w:rFonts w:ascii="GHEA Grapalat" w:hAnsi="GHEA Grapalat" w:cs="Sylfaen"/>
          <w:sz w:val="20"/>
          <w:lang w:val="af-ZA"/>
        </w:rPr>
        <w:t xml:space="preserve">, </w:t>
      </w:r>
      <w:r w:rsidRPr="001728AC">
        <w:rPr>
          <w:rFonts w:ascii="GHEA Grapalat" w:hAnsi="GHEA Grapalat" w:cs="Sylfaen"/>
          <w:sz w:val="20"/>
          <w:lang w:val="ru-RU"/>
        </w:rPr>
        <w:t>որում</w:t>
      </w:r>
      <w:r w:rsidRPr="001728AC">
        <w:rPr>
          <w:rFonts w:ascii="GHEA Grapalat" w:hAnsi="GHEA Grapalat" w:cs="Sylfaen"/>
          <w:sz w:val="20"/>
          <w:lang w:val="af-ZA"/>
        </w:rPr>
        <w:t xml:space="preserve"> </w:t>
      </w:r>
      <w:r w:rsidRPr="001728AC">
        <w:rPr>
          <w:rFonts w:ascii="GHEA Grapalat" w:hAnsi="GHEA Grapalat" w:cs="Sylfaen"/>
          <w:sz w:val="20"/>
          <w:lang w:val="ru-RU"/>
        </w:rPr>
        <w:t>նշվում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ընթացակարգը</w:t>
      </w:r>
      <w:r w:rsidRPr="001728AC">
        <w:rPr>
          <w:rFonts w:ascii="GHEA Grapalat" w:hAnsi="GHEA Grapalat" w:cs="Sylfaen"/>
          <w:sz w:val="20"/>
          <w:lang w:val="af-ZA"/>
        </w:rPr>
        <w:t xml:space="preserve"> </w:t>
      </w:r>
      <w:r w:rsidRPr="001728AC">
        <w:rPr>
          <w:rFonts w:ascii="GHEA Grapalat" w:hAnsi="GHEA Grapalat" w:cs="Sylfaen"/>
          <w:sz w:val="20"/>
          <w:lang w:val="ru-RU"/>
        </w:rPr>
        <w:t>չկայացած</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հայտարարվելու</w:t>
      </w:r>
      <w:r w:rsidRPr="001728AC">
        <w:rPr>
          <w:rFonts w:ascii="GHEA Grapalat" w:hAnsi="GHEA Grapalat" w:cs="Sylfaen"/>
          <w:sz w:val="20"/>
          <w:lang w:val="af-ZA"/>
        </w:rPr>
        <w:t xml:space="preserve"> </w:t>
      </w:r>
      <w:r w:rsidRPr="001728AC">
        <w:rPr>
          <w:rFonts w:ascii="GHEA Grapalat" w:hAnsi="GHEA Grapalat" w:cs="Sylfaen"/>
          <w:sz w:val="20"/>
          <w:lang w:val="ru-RU"/>
        </w:rPr>
        <w:t>հիմնավորումը։</w:t>
      </w:r>
      <w:r w:rsidRPr="001728AC">
        <w:rPr>
          <w:rFonts w:ascii="GHEA Grapalat" w:hAnsi="GHEA Grapalat" w:cs="Sylfaen"/>
          <w:sz w:val="20"/>
          <w:lang w:val="af-ZA"/>
        </w:rPr>
        <w:t xml:space="preserve"> </w:t>
      </w:r>
    </w:p>
    <w:p w:rsidR="005E56D8" w:rsidRPr="001728AC" w:rsidRDefault="005E56D8" w:rsidP="005E56D8">
      <w:pPr>
        <w:pStyle w:val="a3"/>
        <w:rPr>
          <w:rFonts w:ascii="GHEA Grapalat" w:hAnsi="GHEA Grapalat"/>
          <w:i w:val="0"/>
          <w:sz w:val="18"/>
          <w:szCs w:val="18"/>
          <w:u w:val="single"/>
          <w:lang w:val="af-ZA"/>
        </w:rPr>
      </w:pPr>
    </w:p>
    <w:p w:rsidR="005E56D8" w:rsidRPr="001728AC" w:rsidRDefault="005E56D8" w:rsidP="005E56D8">
      <w:pPr>
        <w:pStyle w:val="a3"/>
        <w:jc w:val="center"/>
        <w:rPr>
          <w:rFonts w:ascii="GHEA Grapalat" w:hAnsi="GHEA Grapalat"/>
          <w:b/>
          <w:i w:val="0"/>
          <w:lang w:val="af-ZA"/>
        </w:rPr>
      </w:pPr>
      <w:r w:rsidRPr="001728AC">
        <w:rPr>
          <w:rFonts w:ascii="GHEA Grapalat" w:hAnsi="GHEA Grapalat"/>
          <w:b/>
          <w:i w:val="0"/>
          <w:lang w:val="af-ZA"/>
        </w:rPr>
        <w:t xml:space="preserve">12. </w:t>
      </w:r>
      <w:r w:rsidRPr="001728AC">
        <w:rPr>
          <w:rFonts w:ascii="GHEA Grapalat" w:hAnsi="GHEA Grapalat" w:cs="Sylfaen"/>
          <w:b/>
          <w:i w:val="0"/>
          <w:lang w:val="ru-RU"/>
        </w:rPr>
        <w:t>ԳՆՄԱՆ</w:t>
      </w:r>
      <w:r w:rsidRPr="001728AC">
        <w:rPr>
          <w:rFonts w:ascii="GHEA Grapalat" w:hAnsi="GHEA Grapalat"/>
          <w:b/>
          <w:i w:val="0"/>
          <w:lang w:val="af-ZA"/>
        </w:rPr>
        <w:t xml:space="preserve"> </w:t>
      </w:r>
      <w:r w:rsidRPr="001728AC">
        <w:rPr>
          <w:rFonts w:ascii="GHEA Grapalat" w:hAnsi="GHEA Grapalat" w:cs="Sylfaen"/>
          <w:b/>
          <w:i w:val="0"/>
        </w:rPr>
        <w:t>Գ</w:t>
      </w:r>
      <w:r w:rsidRPr="001728AC">
        <w:rPr>
          <w:rFonts w:ascii="GHEA Grapalat" w:hAnsi="GHEA Grapalat" w:cs="Sylfaen"/>
          <w:b/>
          <w:i w:val="0"/>
          <w:lang w:val="ru-RU"/>
        </w:rPr>
        <w:t>ՈՐԾԸՆԹԱՑԻ</w:t>
      </w:r>
      <w:r w:rsidRPr="001728AC">
        <w:rPr>
          <w:rFonts w:ascii="GHEA Grapalat" w:hAnsi="GHEA Grapalat"/>
          <w:b/>
          <w:i w:val="0"/>
          <w:lang w:val="af-ZA"/>
        </w:rPr>
        <w:t xml:space="preserve"> </w:t>
      </w:r>
      <w:r w:rsidRPr="001728AC">
        <w:rPr>
          <w:rFonts w:ascii="GHEA Grapalat" w:hAnsi="GHEA Grapalat" w:cs="Sylfaen"/>
          <w:b/>
          <w:i w:val="0"/>
          <w:lang w:val="ru-RU"/>
        </w:rPr>
        <w:t>ՀԵՏ</w:t>
      </w:r>
      <w:r w:rsidRPr="001728AC">
        <w:rPr>
          <w:rFonts w:ascii="GHEA Grapalat" w:hAnsi="GHEA Grapalat"/>
          <w:b/>
          <w:i w:val="0"/>
          <w:lang w:val="af-ZA"/>
        </w:rPr>
        <w:t xml:space="preserve"> </w:t>
      </w:r>
      <w:r w:rsidRPr="001728AC">
        <w:rPr>
          <w:rFonts w:ascii="GHEA Grapalat" w:hAnsi="GHEA Grapalat" w:cs="Sylfaen"/>
          <w:b/>
          <w:i w:val="0"/>
          <w:lang w:val="ru-RU"/>
        </w:rPr>
        <w:t>ԿԱՊՎԱԾ</w:t>
      </w:r>
      <w:r w:rsidRPr="001728AC">
        <w:rPr>
          <w:rFonts w:ascii="GHEA Grapalat" w:hAnsi="GHEA Grapalat"/>
          <w:b/>
          <w:i w:val="0"/>
          <w:lang w:val="af-ZA"/>
        </w:rPr>
        <w:t xml:space="preserve"> </w:t>
      </w:r>
      <w:r w:rsidRPr="001728AC">
        <w:rPr>
          <w:rFonts w:ascii="GHEA Grapalat" w:hAnsi="GHEA Grapalat" w:cs="Sylfaen"/>
          <w:b/>
          <w:i w:val="0"/>
        </w:rPr>
        <w:t>Գ</w:t>
      </w:r>
      <w:r w:rsidRPr="001728AC">
        <w:rPr>
          <w:rFonts w:ascii="GHEA Grapalat" w:hAnsi="GHEA Grapalat" w:cs="Sylfaen"/>
          <w:b/>
          <w:i w:val="0"/>
          <w:lang w:val="ru-RU"/>
        </w:rPr>
        <w:t>ՈՐԾՈՂՈՒԹՅՈՒՆՆԵՐԸ</w:t>
      </w:r>
      <w:r w:rsidRPr="001728AC">
        <w:rPr>
          <w:rFonts w:ascii="GHEA Grapalat" w:hAnsi="GHEA Grapalat"/>
          <w:b/>
          <w:i w:val="0"/>
          <w:lang w:val="af-ZA"/>
        </w:rPr>
        <w:t xml:space="preserve"> </w:t>
      </w:r>
      <w:r w:rsidRPr="001728AC">
        <w:rPr>
          <w:rFonts w:ascii="GHEA Grapalat" w:hAnsi="GHEA Grapalat" w:cs="Sylfaen"/>
          <w:b/>
          <w:i w:val="0"/>
          <w:lang w:val="en-US"/>
        </w:rPr>
        <w:t>ԵՎ</w:t>
      </w:r>
      <w:r w:rsidRPr="001728AC">
        <w:rPr>
          <w:rFonts w:ascii="GHEA Grapalat" w:hAnsi="GHEA Grapalat"/>
          <w:b/>
          <w:i w:val="0"/>
          <w:lang w:val="af-ZA"/>
        </w:rPr>
        <w:t xml:space="preserve"> (</w:t>
      </w:r>
      <w:r w:rsidRPr="001728AC">
        <w:rPr>
          <w:rFonts w:ascii="GHEA Grapalat" w:hAnsi="GHEA Grapalat" w:cs="Sylfaen"/>
          <w:b/>
          <w:i w:val="0"/>
          <w:lang w:val="ru-RU"/>
        </w:rPr>
        <w:t>ԿԱՄ</w:t>
      </w:r>
      <w:r w:rsidRPr="001728AC">
        <w:rPr>
          <w:rFonts w:ascii="GHEA Grapalat" w:hAnsi="GHEA Grapalat"/>
          <w:b/>
          <w:i w:val="0"/>
          <w:lang w:val="af-ZA"/>
        </w:rPr>
        <w:t xml:space="preserve">) </w:t>
      </w:r>
      <w:r w:rsidRPr="001728AC">
        <w:rPr>
          <w:rFonts w:ascii="GHEA Grapalat" w:hAnsi="GHEA Grapalat" w:cs="Sylfaen"/>
          <w:b/>
          <w:i w:val="0"/>
          <w:lang w:val="ru-RU"/>
        </w:rPr>
        <w:t>ԸՆԴՈՒՆՎԱԾ</w:t>
      </w:r>
      <w:r w:rsidRPr="001728AC">
        <w:rPr>
          <w:rFonts w:ascii="GHEA Grapalat" w:hAnsi="GHEA Grapalat"/>
          <w:b/>
          <w:i w:val="0"/>
          <w:lang w:val="af-ZA"/>
        </w:rPr>
        <w:t xml:space="preserve"> </w:t>
      </w:r>
      <w:r w:rsidRPr="001728AC">
        <w:rPr>
          <w:rFonts w:ascii="GHEA Grapalat" w:hAnsi="GHEA Grapalat" w:cs="Sylfaen"/>
          <w:b/>
          <w:i w:val="0"/>
          <w:lang w:val="ru-RU"/>
        </w:rPr>
        <w:t>ՈՐՈՇՈՒՄՆԵՐԸ</w:t>
      </w:r>
      <w:r w:rsidRPr="001728AC">
        <w:rPr>
          <w:rFonts w:ascii="GHEA Grapalat" w:hAnsi="GHEA Grapalat" w:cs="Sylfaen"/>
          <w:b/>
          <w:i w:val="0"/>
          <w:lang w:val="af-ZA"/>
        </w:rPr>
        <w:t xml:space="preserve"> </w:t>
      </w:r>
      <w:r w:rsidRPr="001728AC">
        <w:rPr>
          <w:rFonts w:ascii="GHEA Grapalat" w:hAnsi="GHEA Grapalat" w:cs="Sylfaen"/>
          <w:b/>
          <w:i w:val="0"/>
          <w:lang w:val="ru-RU"/>
        </w:rPr>
        <w:t>ԲՈՂՈՔԱՐԿԵԼՈՒ</w:t>
      </w:r>
      <w:r w:rsidRPr="001728AC">
        <w:rPr>
          <w:rFonts w:ascii="GHEA Grapalat" w:hAnsi="GHEA Grapalat"/>
          <w:b/>
          <w:i w:val="0"/>
          <w:lang w:val="af-ZA"/>
        </w:rPr>
        <w:t xml:space="preserve"> </w:t>
      </w:r>
      <w:r w:rsidRPr="001728AC">
        <w:rPr>
          <w:rFonts w:ascii="GHEA Grapalat" w:hAnsi="GHEA Grapalat" w:cs="Sylfaen"/>
          <w:b/>
          <w:i w:val="0"/>
          <w:lang w:val="ru-RU"/>
        </w:rPr>
        <w:t>ՄԱՍՆԱԿՑԻ</w:t>
      </w:r>
      <w:r w:rsidRPr="001728AC">
        <w:rPr>
          <w:rFonts w:ascii="GHEA Grapalat" w:hAnsi="GHEA Grapalat"/>
          <w:b/>
          <w:i w:val="0"/>
          <w:lang w:val="af-ZA"/>
        </w:rPr>
        <w:t xml:space="preserve"> </w:t>
      </w:r>
      <w:r w:rsidRPr="001728AC">
        <w:rPr>
          <w:rFonts w:ascii="GHEA Grapalat" w:hAnsi="GHEA Grapalat" w:cs="Sylfaen"/>
          <w:b/>
          <w:i w:val="0"/>
          <w:lang w:val="ru-RU"/>
        </w:rPr>
        <w:t>ԻՐԱՎՈՒՆՔԸ</w:t>
      </w:r>
      <w:r w:rsidRPr="001728AC">
        <w:rPr>
          <w:rFonts w:ascii="GHEA Grapalat" w:hAnsi="GHEA Grapalat"/>
          <w:b/>
          <w:i w:val="0"/>
          <w:lang w:val="af-ZA"/>
        </w:rPr>
        <w:t xml:space="preserve"> </w:t>
      </w:r>
      <w:r w:rsidRPr="001728AC">
        <w:rPr>
          <w:rFonts w:ascii="GHEA Grapalat" w:hAnsi="GHEA Grapalat" w:cs="Sylfaen"/>
          <w:b/>
          <w:i w:val="0"/>
          <w:lang w:val="en-US"/>
        </w:rPr>
        <w:t>ԵՎ</w:t>
      </w:r>
      <w:r w:rsidRPr="001728AC">
        <w:rPr>
          <w:rFonts w:ascii="GHEA Grapalat" w:hAnsi="GHEA Grapalat"/>
          <w:b/>
          <w:i w:val="0"/>
          <w:lang w:val="af-ZA"/>
        </w:rPr>
        <w:t xml:space="preserve"> </w:t>
      </w:r>
      <w:r w:rsidRPr="001728AC">
        <w:rPr>
          <w:rFonts w:ascii="GHEA Grapalat" w:hAnsi="GHEA Grapalat" w:cs="Sylfaen"/>
          <w:b/>
          <w:i w:val="0"/>
          <w:lang w:val="ru-RU"/>
        </w:rPr>
        <w:t>ԿԱՐ</w:t>
      </w:r>
      <w:r w:rsidRPr="001728AC">
        <w:rPr>
          <w:rFonts w:ascii="GHEA Grapalat" w:hAnsi="GHEA Grapalat" w:cs="Sylfaen"/>
          <w:b/>
          <w:i w:val="0"/>
        </w:rPr>
        <w:t>Գ</w:t>
      </w:r>
      <w:r w:rsidRPr="001728AC">
        <w:rPr>
          <w:rFonts w:ascii="GHEA Grapalat" w:hAnsi="GHEA Grapalat" w:cs="Sylfaen"/>
          <w:b/>
          <w:i w:val="0"/>
          <w:lang w:val="ru-RU"/>
        </w:rPr>
        <w:t>Ը</w:t>
      </w:r>
    </w:p>
    <w:p w:rsidR="005E56D8" w:rsidRPr="00374F43"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lang w:val="af-ZA"/>
        </w:rPr>
        <w:t xml:space="preserve"> 12.1</w:t>
      </w:r>
      <w:r w:rsidRPr="001728AC">
        <w:rPr>
          <w:rFonts w:ascii="GHEA Grapalat" w:hAnsi="GHEA Grapalat"/>
          <w:lang w:val="af-ZA"/>
        </w:rPr>
        <w:t xml:space="preserve">  </w:t>
      </w:r>
      <w:r w:rsidRPr="001728AC">
        <w:rPr>
          <w:rFonts w:ascii="GHEA Grapalat" w:hAnsi="GHEA Grapalat" w:cs="Sylfaen"/>
          <w:sz w:val="20"/>
          <w:lang w:val="ru-RU"/>
        </w:rPr>
        <w:t>Յուրաքանչյուր</w:t>
      </w:r>
      <w:r w:rsidRPr="001728AC">
        <w:rPr>
          <w:rFonts w:ascii="GHEA Grapalat" w:hAnsi="GHEA Grapalat" w:cs="Sylfaen"/>
          <w:sz w:val="20"/>
          <w:lang w:val="af-ZA"/>
        </w:rPr>
        <w:t xml:space="preserve"> </w:t>
      </w:r>
      <w:r w:rsidRPr="001728AC">
        <w:rPr>
          <w:rFonts w:ascii="GHEA Grapalat" w:hAnsi="GHEA Grapalat" w:cs="Sylfaen"/>
          <w:sz w:val="20"/>
          <w:lang w:val="ru-RU"/>
        </w:rPr>
        <w:t>անձ</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w:t>
      </w:r>
      <w:r w:rsidRPr="001728AC">
        <w:rPr>
          <w:rFonts w:ascii="GHEA Grapalat" w:hAnsi="GHEA Grapalat" w:cs="Sylfaen"/>
          <w:sz w:val="20"/>
          <w:lang w:val="af-ZA"/>
        </w:rPr>
        <w:t xml:space="preserve"> </w:t>
      </w:r>
      <w:r w:rsidRPr="001728AC">
        <w:rPr>
          <w:rFonts w:ascii="GHEA Grapalat" w:hAnsi="GHEA Grapalat" w:cs="Sylfaen"/>
          <w:sz w:val="20"/>
          <w:lang w:val="ru-RU"/>
        </w:rPr>
        <w:t>ունի</w:t>
      </w:r>
      <w:r w:rsidRPr="001728AC">
        <w:rPr>
          <w:rFonts w:ascii="GHEA Grapalat" w:hAnsi="GHEA Grapalat" w:cs="Sylfaen"/>
          <w:sz w:val="20"/>
          <w:lang w:val="af-ZA"/>
        </w:rPr>
        <w:t xml:space="preserve"> </w:t>
      </w:r>
      <w:r w:rsidRPr="001728AC">
        <w:rPr>
          <w:rFonts w:ascii="GHEA Grapalat" w:hAnsi="GHEA Grapalat" w:cs="Sylfaen"/>
          <w:sz w:val="20"/>
          <w:lang w:val="ru-RU"/>
        </w:rPr>
        <w:t>բողոքարկելու</w:t>
      </w:r>
      <w:r w:rsidRPr="001728AC">
        <w:rPr>
          <w:rFonts w:ascii="GHEA Grapalat" w:hAnsi="GHEA Grapalat" w:cs="Sylfaen"/>
          <w:sz w:val="20"/>
          <w:lang w:val="af-ZA"/>
        </w:rPr>
        <w:t xml:space="preserve"> Պ</w:t>
      </w:r>
      <w:r w:rsidRPr="001728AC">
        <w:rPr>
          <w:rFonts w:ascii="GHEA Grapalat" w:hAnsi="GHEA Grapalat" w:cs="Sylfaen"/>
          <w:sz w:val="20"/>
          <w:lang w:val="ru-RU"/>
        </w:rPr>
        <w:t>ատվիրատուի</w:t>
      </w:r>
      <w:r w:rsidRPr="001728AC">
        <w:rPr>
          <w:rFonts w:ascii="GHEA Grapalat" w:hAnsi="GHEA Grapalat" w:cs="Sylfaen"/>
          <w:sz w:val="20"/>
          <w:lang w:val="af-ZA"/>
        </w:rPr>
        <w:t xml:space="preserve">, </w:t>
      </w:r>
      <w:r w:rsidRPr="001728AC">
        <w:rPr>
          <w:rFonts w:ascii="GHEA Grapalat" w:hAnsi="GHEA Grapalat" w:cs="Sylfaen"/>
          <w:sz w:val="20"/>
          <w:lang w:val="ru-RU"/>
        </w:rPr>
        <w:t>գնահատող</w:t>
      </w:r>
      <w:r w:rsidRPr="001728AC">
        <w:rPr>
          <w:rFonts w:ascii="GHEA Grapalat" w:hAnsi="GHEA Grapalat" w:cs="Sylfaen"/>
          <w:sz w:val="20"/>
          <w:lang w:val="af-ZA"/>
        </w:rPr>
        <w:t xml:space="preserve"> </w:t>
      </w:r>
      <w:r w:rsidRPr="001728AC">
        <w:rPr>
          <w:rFonts w:ascii="GHEA Grapalat" w:hAnsi="GHEA Grapalat" w:cs="Sylfaen"/>
          <w:sz w:val="20"/>
          <w:lang w:val="ru-RU"/>
        </w:rPr>
        <w:t>հանձնաժողովի</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գնումների</w:t>
      </w:r>
      <w:r w:rsidRPr="001728AC">
        <w:rPr>
          <w:rFonts w:ascii="GHEA Grapalat" w:hAnsi="GHEA Grapalat" w:cs="Sylfaen"/>
          <w:sz w:val="20"/>
          <w:lang w:val="af-ZA"/>
        </w:rPr>
        <w:t xml:space="preserve"> </w:t>
      </w:r>
      <w:r w:rsidRPr="001728AC">
        <w:rPr>
          <w:rFonts w:ascii="GHEA Grapalat" w:hAnsi="GHEA Grapalat" w:cs="Sylfaen"/>
          <w:sz w:val="20"/>
          <w:lang w:val="ru-RU"/>
        </w:rPr>
        <w:t>բողոքարկման</w:t>
      </w:r>
      <w:r w:rsidRPr="001728AC">
        <w:rPr>
          <w:rFonts w:ascii="GHEA Grapalat" w:hAnsi="GHEA Grapalat" w:cs="Sylfaen"/>
          <w:sz w:val="20"/>
          <w:lang w:val="af-ZA"/>
        </w:rPr>
        <w:t xml:space="preserve"> </w:t>
      </w:r>
      <w:r w:rsidRPr="001728AC">
        <w:rPr>
          <w:rFonts w:ascii="GHEA Grapalat" w:hAnsi="GHEA Grapalat" w:cs="Sylfaen"/>
          <w:sz w:val="20"/>
          <w:lang w:val="ru-RU"/>
        </w:rPr>
        <w:t>խորհրդի</w:t>
      </w:r>
      <w:r w:rsidRPr="001728AC">
        <w:rPr>
          <w:rFonts w:ascii="GHEA Grapalat" w:hAnsi="GHEA Grapalat" w:cs="Sylfaen"/>
          <w:sz w:val="20"/>
          <w:lang w:val="af-ZA"/>
        </w:rPr>
        <w:t xml:space="preserve"> </w:t>
      </w:r>
      <w:r w:rsidRPr="001728AC">
        <w:rPr>
          <w:rFonts w:ascii="GHEA Grapalat" w:hAnsi="GHEA Grapalat" w:cs="Sylfaen"/>
          <w:sz w:val="20"/>
          <w:lang w:val="ru-RU"/>
        </w:rPr>
        <w:t>գործողությունները</w:t>
      </w:r>
      <w:r w:rsidRPr="001728AC">
        <w:rPr>
          <w:rFonts w:ascii="GHEA Grapalat" w:hAnsi="GHEA Grapalat" w:cs="Sylfaen"/>
          <w:sz w:val="20"/>
          <w:lang w:val="af-ZA"/>
        </w:rPr>
        <w:t xml:space="preserve"> (</w:t>
      </w:r>
      <w:r w:rsidRPr="001728AC">
        <w:rPr>
          <w:rFonts w:ascii="GHEA Grapalat" w:hAnsi="GHEA Grapalat" w:cs="Sylfaen"/>
          <w:sz w:val="20"/>
          <w:lang w:val="ru-RU"/>
        </w:rPr>
        <w:t>անգործությունը</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A74159">
        <w:rPr>
          <w:rFonts w:ascii="GHEA Grapalat" w:hAnsi="GHEA Grapalat" w:cs="Sylfaen"/>
          <w:sz w:val="20"/>
          <w:szCs w:val="24"/>
          <w:lang w:eastAsia="en-US"/>
        </w:rPr>
        <w:t>որոշումները։</w:t>
      </w:r>
    </w:p>
    <w:p w:rsidR="005E56D8" w:rsidRPr="00374F43" w:rsidRDefault="005E56D8" w:rsidP="005E56D8">
      <w:pPr>
        <w:pStyle w:val="norm"/>
        <w:spacing w:line="276" w:lineRule="auto"/>
        <w:rPr>
          <w:rFonts w:ascii="GHEA Grapalat" w:hAnsi="GHEA Grapalat" w:cs="Sylfaen"/>
          <w:sz w:val="20"/>
          <w:szCs w:val="24"/>
          <w:lang w:val="af-ZA" w:eastAsia="en-US"/>
        </w:rPr>
      </w:pPr>
      <w:r w:rsidRPr="00374F43">
        <w:rPr>
          <w:rFonts w:ascii="GHEA Grapalat" w:hAnsi="GHEA Grapalat" w:cs="Sylfaen"/>
          <w:sz w:val="20"/>
          <w:szCs w:val="24"/>
          <w:lang w:val="af-ZA" w:eastAsia="en-US"/>
        </w:rPr>
        <w:t xml:space="preserve">12.1.2 </w:t>
      </w:r>
      <w:r w:rsidRPr="00A74159">
        <w:rPr>
          <w:rFonts w:ascii="GHEA Grapalat" w:hAnsi="GHEA Grapalat" w:cs="Sylfaen"/>
          <w:sz w:val="20"/>
          <w:szCs w:val="24"/>
          <w:lang w:eastAsia="en-US"/>
        </w:rPr>
        <w:t>Գնումների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այդ</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թվում՝</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բողոքի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քննման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հետ</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կապված</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հարաբերությունները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վարչական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հարաբերություններ</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չեն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և</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դրանք</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կարգավորվում</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են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Հայաստանի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Հանրապետության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քաղաքացիաիրավական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հարաբերությունները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կարգավորող</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օրենսդրությամբ</w:t>
      </w:r>
      <w:r w:rsidRPr="00374F43">
        <w:rPr>
          <w:rFonts w:ascii="GHEA Grapalat" w:hAnsi="GHEA Grapalat" w:cs="Sylfaen"/>
          <w:sz w:val="20"/>
          <w:szCs w:val="24"/>
          <w:lang w:val="af-ZA" w:eastAsia="en-US"/>
        </w:rPr>
        <w:t>:</w:t>
      </w:r>
    </w:p>
    <w:p w:rsidR="005E56D8" w:rsidRPr="00374F43" w:rsidRDefault="005E56D8" w:rsidP="005E56D8">
      <w:pPr>
        <w:pStyle w:val="norm"/>
        <w:spacing w:line="276" w:lineRule="auto"/>
        <w:rPr>
          <w:rFonts w:ascii="GHEA Grapalat" w:hAnsi="GHEA Grapalat" w:cs="Sylfaen"/>
          <w:sz w:val="20"/>
          <w:szCs w:val="24"/>
          <w:lang w:val="af-ZA" w:eastAsia="en-US"/>
        </w:rPr>
      </w:pPr>
      <w:r w:rsidRPr="00374F43">
        <w:rPr>
          <w:rFonts w:ascii="GHEA Grapalat" w:hAnsi="GHEA Grapalat" w:cs="Sylfaen"/>
          <w:sz w:val="20"/>
          <w:szCs w:val="24"/>
          <w:lang w:val="af-ZA" w:eastAsia="en-US"/>
        </w:rPr>
        <w:t xml:space="preserve">12.1.3 </w:t>
      </w:r>
      <w:r w:rsidRPr="00A74159">
        <w:rPr>
          <w:rFonts w:ascii="GHEA Grapalat" w:hAnsi="GHEA Grapalat" w:cs="Sylfaen"/>
          <w:sz w:val="20"/>
          <w:szCs w:val="24"/>
          <w:lang w:eastAsia="en-US"/>
        </w:rPr>
        <w:t>Յուրաքանչյուր</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անձ</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իրավունք</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ունի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սույն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օրենքի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համաձայն</w:t>
      </w:r>
      <w:r w:rsidRPr="00374F43">
        <w:rPr>
          <w:rFonts w:ascii="GHEA Grapalat" w:hAnsi="GHEA Grapalat" w:cs="Sylfaen"/>
          <w:sz w:val="20"/>
          <w:szCs w:val="24"/>
          <w:lang w:val="af-ZA" w:eastAsia="en-US"/>
        </w:rPr>
        <w:t>`</w:t>
      </w:r>
    </w:p>
    <w:p w:rsidR="005E56D8" w:rsidRPr="00374F43" w:rsidRDefault="005E56D8" w:rsidP="005E56D8">
      <w:pPr>
        <w:pStyle w:val="norm"/>
        <w:spacing w:line="276" w:lineRule="auto"/>
        <w:rPr>
          <w:rFonts w:ascii="GHEA Grapalat" w:hAnsi="GHEA Grapalat" w:cs="Sylfaen"/>
          <w:sz w:val="20"/>
          <w:szCs w:val="24"/>
          <w:lang w:val="af-ZA" w:eastAsia="en-US"/>
        </w:rPr>
      </w:pPr>
      <w:r w:rsidRPr="00374F43">
        <w:rPr>
          <w:rFonts w:ascii="GHEA Grapalat" w:hAnsi="GHEA Grapalat" w:cs="Sylfaen"/>
          <w:sz w:val="20"/>
          <w:szCs w:val="24"/>
          <w:lang w:val="af-ZA" w:eastAsia="en-US"/>
        </w:rPr>
        <w:t xml:space="preserve">1) </w:t>
      </w:r>
      <w:r w:rsidRPr="00A74159">
        <w:rPr>
          <w:rFonts w:ascii="GHEA Grapalat" w:hAnsi="GHEA Grapalat" w:cs="Sylfaen"/>
          <w:sz w:val="20"/>
          <w:szCs w:val="24"/>
          <w:lang w:eastAsia="en-US"/>
        </w:rPr>
        <w:t>նախքան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պայմանագրի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կնքումը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բողոքարկելու</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պատվիրատուի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և</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գնահատող</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հանձնաժողովի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գործողությունները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անգործությունը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և</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որոշումները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գնումների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բողոքարկման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խորհրդին</w:t>
      </w:r>
      <w:r w:rsidRPr="00374F43">
        <w:rPr>
          <w:rFonts w:ascii="GHEA Grapalat" w:hAnsi="GHEA Grapalat" w:cs="Sylfaen"/>
          <w:sz w:val="20"/>
          <w:szCs w:val="24"/>
          <w:lang w:val="af-ZA" w:eastAsia="en-US"/>
        </w:rPr>
        <w:t>.</w:t>
      </w:r>
    </w:p>
    <w:p w:rsidR="005E56D8" w:rsidRPr="00374F43" w:rsidRDefault="005E56D8" w:rsidP="005E56D8">
      <w:pPr>
        <w:pStyle w:val="norm"/>
        <w:spacing w:line="276" w:lineRule="auto"/>
        <w:rPr>
          <w:rFonts w:ascii="GHEA Grapalat" w:hAnsi="GHEA Grapalat" w:cs="Sylfaen"/>
          <w:sz w:val="20"/>
          <w:szCs w:val="24"/>
          <w:lang w:val="af-ZA" w:eastAsia="en-US"/>
        </w:rPr>
      </w:pPr>
      <w:r w:rsidRPr="00374F43">
        <w:rPr>
          <w:rFonts w:ascii="GHEA Grapalat" w:hAnsi="GHEA Grapalat" w:cs="Sylfaen"/>
          <w:sz w:val="20"/>
          <w:szCs w:val="24"/>
          <w:lang w:val="af-ZA" w:eastAsia="en-US"/>
        </w:rPr>
        <w:t xml:space="preserve">2) </w:t>
      </w:r>
      <w:r w:rsidRPr="00A74159">
        <w:rPr>
          <w:rFonts w:ascii="GHEA Grapalat" w:hAnsi="GHEA Grapalat" w:cs="Sylfaen"/>
          <w:sz w:val="20"/>
          <w:szCs w:val="24"/>
          <w:lang w:eastAsia="en-US"/>
        </w:rPr>
        <w:t>դատական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կարգով</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բողոքարկելու</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գնումների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բողոքարկման</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խորհրդի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պատվիրատուի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և</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գնահատող</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հանձնաժողովի</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գործողությունները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անգործությունը</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և</w:t>
      </w:r>
      <w:r w:rsidRPr="00374F43">
        <w:rPr>
          <w:rFonts w:ascii="GHEA Grapalat" w:hAnsi="GHEA Grapalat" w:cs="Sylfaen"/>
          <w:sz w:val="20"/>
          <w:szCs w:val="24"/>
          <w:lang w:val="af-ZA" w:eastAsia="en-US"/>
        </w:rPr>
        <w:t xml:space="preserve"> </w:t>
      </w:r>
      <w:r w:rsidRPr="00A74159">
        <w:rPr>
          <w:rFonts w:ascii="GHEA Grapalat" w:hAnsi="GHEA Grapalat" w:cs="Sylfaen"/>
          <w:sz w:val="20"/>
          <w:szCs w:val="24"/>
          <w:lang w:eastAsia="en-US"/>
        </w:rPr>
        <w:t>որոշումները</w:t>
      </w:r>
      <w:r w:rsidRPr="00374F43">
        <w:rPr>
          <w:rFonts w:ascii="GHEA Grapalat" w:hAnsi="GHEA Grapalat" w:cs="Sylfaen"/>
          <w:sz w:val="20"/>
          <w:szCs w:val="24"/>
          <w:lang w:val="af-ZA" w:eastAsia="en-US"/>
        </w:rPr>
        <w:t xml:space="preserve">: </w:t>
      </w:r>
    </w:p>
    <w:p w:rsidR="005E56D8" w:rsidRPr="00BA0712" w:rsidRDefault="005E56D8" w:rsidP="005E56D8">
      <w:pPr>
        <w:pStyle w:val="norm"/>
        <w:spacing w:line="276" w:lineRule="auto"/>
        <w:rPr>
          <w:rFonts w:ascii="GHEA Grapalat" w:hAnsi="GHEA Grapalat" w:cs="Sylfaen"/>
          <w:sz w:val="20"/>
          <w:lang w:val="af-ZA"/>
        </w:rPr>
      </w:pPr>
      <w:r w:rsidRPr="00374F43">
        <w:rPr>
          <w:rFonts w:ascii="GHEA Grapalat" w:hAnsi="GHEA Grapalat" w:cs="Sylfaen"/>
          <w:sz w:val="20"/>
          <w:szCs w:val="24"/>
          <w:lang w:val="af-ZA" w:eastAsia="en-US"/>
        </w:rPr>
        <w:t xml:space="preserve">12.1.4 </w:t>
      </w:r>
      <w:r w:rsidRPr="005446CD">
        <w:rPr>
          <w:rFonts w:ascii="GHEA Grapalat" w:hAnsi="GHEA Grapalat" w:cs="Sylfaen"/>
          <w:sz w:val="20"/>
          <w:szCs w:val="24"/>
          <w:lang w:eastAsia="en-US"/>
        </w:rPr>
        <w:t>Յուրաքանչյուր</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անձ</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որը</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շահագրգռված</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է</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կոնկրետ</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գործարքի</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կնքման</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հարցում</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և</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որը</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վնասներ</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է</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կրել</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պատվիրատուի</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գնահատող</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հանձնաժողովի</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կամ</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գնումների</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բողոքարկման</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խորհրդի</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կատարած</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գործողության</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կամ</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անգործության</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հետևանքով</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իրավունք</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ունի</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դատական</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կարգով</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պահանջելու</w:t>
      </w:r>
      <w:r w:rsidRPr="00374F43">
        <w:rPr>
          <w:rFonts w:ascii="GHEA Grapalat" w:hAnsi="GHEA Grapalat" w:cs="Sylfaen"/>
          <w:sz w:val="20"/>
          <w:szCs w:val="24"/>
          <w:lang w:val="af-ZA" w:eastAsia="en-US"/>
        </w:rPr>
        <w:t xml:space="preserve"> </w:t>
      </w:r>
      <w:r w:rsidRPr="005446CD">
        <w:rPr>
          <w:rFonts w:ascii="GHEA Grapalat" w:hAnsi="GHEA Grapalat" w:cs="Sylfaen"/>
          <w:sz w:val="20"/>
          <w:szCs w:val="24"/>
          <w:lang w:eastAsia="en-US"/>
        </w:rPr>
        <w:t>վնասների</w:t>
      </w:r>
      <w:r w:rsidRPr="00374F43">
        <w:rPr>
          <w:rFonts w:ascii="GHEA Grapalat" w:hAnsi="GHEA Grapalat" w:cs="Sylfaen"/>
          <w:sz w:val="20"/>
          <w:szCs w:val="24"/>
          <w:lang w:val="af-ZA" w:eastAsia="en-US"/>
        </w:rPr>
        <w:t xml:space="preserve"> </w:t>
      </w:r>
      <w:r w:rsidRPr="00BA0712">
        <w:rPr>
          <w:rFonts w:ascii="GHEA Grapalat" w:hAnsi="GHEA Grapalat" w:cs="Sylfaen"/>
          <w:sz w:val="20"/>
          <w:lang w:val="af-ZA"/>
        </w:rPr>
        <w:t>փոխհատուցում:</w:t>
      </w:r>
    </w:p>
    <w:p w:rsidR="005E56D8" w:rsidRPr="00BA0712" w:rsidRDefault="005E56D8" w:rsidP="005E56D8">
      <w:pPr>
        <w:pStyle w:val="norm"/>
        <w:spacing w:line="276" w:lineRule="auto"/>
        <w:rPr>
          <w:rFonts w:ascii="GHEA Grapalat" w:hAnsi="GHEA Grapalat" w:cs="Sylfaen"/>
          <w:sz w:val="20"/>
          <w:lang w:val="af-ZA"/>
        </w:rPr>
      </w:pPr>
      <w:r w:rsidRPr="001728AC">
        <w:rPr>
          <w:rFonts w:ascii="GHEA Grapalat" w:hAnsi="GHEA Grapalat" w:cs="Sylfaen"/>
          <w:sz w:val="20"/>
          <w:lang w:val="af-ZA"/>
        </w:rPr>
        <w:t xml:space="preserve">12.2  </w:t>
      </w:r>
      <w:r w:rsidRPr="00BA0712">
        <w:rPr>
          <w:rFonts w:ascii="GHEA Grapalat" w:hAnsi="GHEA Grapalat" w:cs="Sylfaen"/>
          <w:sz w:val="20"/>
          <w:lang w:val="af-ZA"/>
        </w:rPr>
        <w:t xml:space="preserve">Պատվիրատուի և գնահատող հանձնաժողովի գործողությունների (անգործության) և որոշումների դեմ բերված բողոքների քննումն իրականացնում է գնումների բողոքարկման խորհուրդը (այսուհետ` խորհուրդ):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w:t>
      </w:r>
      <w:r w:rsidRPr="00BA0712">
        <w:rPr>
          <w:rFonts w:ascii="GHEA Grapalat" w:hAnsi="GHEA Grapalat" w:cs="Sylfaen"/>
          <w:sz w:val="20"/>
          <w:lang w:val="af-ZA"/>
        </w:rPr>
        <w:t>2.</w:t>
      </w:r>
      <w:r>
        <w:rPr>
          <w:rFonts w:ascii="GHEA Grapalat" w:hAnsi="GHEA Grapalat" w:cs="Sylfaen"/>
          <w:sz w:val="20"/>
          <w:lang w:val="af-ZA"/>
        </w:rPr>
        <w:t>1</w:t>
      </w:r>
      <w:r w:rsidRPr="00BA0712">
        <w:rPr>
          <w:rFonts w:ascii="GHEA Grapalat" w:hAnsi="GHEA Grapalat" w:cs="Sylfaen"/>
          <w:sz w:val="20"/>
          <w:lang w:val="af-ZA"/>
        </w:rPr>
        <w:t xml:space="preserve"> Խորհուրդը անշահախնդիր և անկախ քննություն իրականացնող մարմին է, որը շահագրգռված չէ կոնկրետ գնումների գործընթացի արդյունքներով և իր պարտականությունների ու իրավունքների կատարման ժամանակ պաշտպանված է արտաքին ազդեցություններից: Խորհրդի անդամները բողոքներն ուսումնասիրում են պատշաճ մանրամասնությամբ և անաչառորեն: Խորհրդի անդամները սույն օրենքով նախատեսված լիազորություններն իրականացնելիս անկախ են գնման գործընթացի մասնակիցներից, այդ թվում` պատվիրատուներից, ինչպես նաև պետական և տեղական ինքնակառավարման մարմիններից ու պաշտոնյաներից և պարտավոր են բացառապես ղեկավարվել օրենքով և կիրառել այն: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12.2.2</w:t>
      </w:r>
      <w:r w:rsidRPr="00BA0712">
        <w:rPr>
          <w:rFonts w:ascii="GHEA Grapalat" w:hAnsi="GHEA Grapalat" w:cs="Sylfaen"/>
          <w:sz w:val="20"/>
          <w:lang w:val="af-ZA"/>
        </w:rPr>
        <w:t xml:space="preserve"> Սույն օրենքով նախատեսված լիազորությունների իրականացման համար խորհրդի անդամն ստանում է վարձատրություն պետական բյուջեի միջոցների հաշվին` լիազորված մարմնի միջոցով:</w:t>
      </w:r>
      <w:r w:rsidRPr="00BA0712">
        <w:rPr>
          <w:rFonts w:ascii="GHEA Grapalat" w:hAnsi="GHEA Grapalat" w:cs="Sylfaen"/>
          <w:sz w:val="20"/>
          <w:lang w:val="af-ZA"/>
        </w:rPr>
        <w:tab/>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12.2.3</w:t>
      </w:r>
      <w:r w:rsidRPr="00BA0712">
        <w:rPr>
          <w:rFonts w:ascii="GHEA Grapalat" w:hAnsi="GHEA Grapalat" w:cs="Sylfaen"/>
          <w:sz w:val="20"/>
          <w:lang w:val="af-ZA"/>
        </w:rPr>
        <w:t xml:space="preserve"> Խորհրդի անդամի վարձատրության չափի հաշվարկն իրականացվում է «Պետական պաշտոններ զբաղեցնող անձանց վարձատրության մասին» Հայաստանի Հանրապետության օրենքով սահմանված կարգով: Ընդ որում, խորհրդի անդամների ամսական վարձատրության հաշվարկման համար հիմք է ընդունվում սույն մասով նախատեսված օրենքով սահմանված` Հայաստանի Հանրապետության օրենքներով ստեղծված մշտապես գործող խորհրդի անդամի աշխատավարձի հաշվարկման գործակիցը:</w:t>
      </w:r>
      <w:r w:rsidRPr="00BA0712" w:rsidDel="0027445C">
        <w:rPr>
          <w:rFonts w:ascii="GHEA Grapalat" w:hAnsi="GHEA Grapalat" w:cs="Sylfaen"/>
          <w:sz w:val="20"/>
          <w:lang w:val="af-ZA"/>
        </w:rPr>
        <w:t xml:space="preserve">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12.2.4</w:t>
      </w:r>
      <w:r w:rsidRPr="00BA0712">
        <w:rPr>
          <w:rFonts w:ascii="GHEA Grapalat" w:hAnsi="GHEA Grapalat" w:cs="Sylfaen"/>
          <w:sz w:val="20"/>
          <w:lang w:val="af-ZA"/>
        </w:rPr>
        <w:t xml:space="preserve"> Սույն օրենքով խորհրդին վերապահված լիազորությունների կատարման համար անհրաժեշտ աշխատանքային պայմաններն ապահովում է լիազորված մարմինը: </w:t>
      </w:r>
      <w:r w:rsidRPr="00BA0712">
        <w:rPr>
          <w:rFonts w:ascii="GHEA Grapalat" w:hAnsi="GHEA Grapalat" w:cs="Sylfaen"/>
          <w:sz w:val="20"/>
          <w:lang w:val="af-ZA"/>
        </w:rPr>
        <w:tab/>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12.2.5</w:t>
      </w:r>
      <w:r w:rsidRPr="00BA0712">
        <w:rPr>
          <w:rFonts w:ascii="GHEA Grapalat" w:hAnsi="GHEA Grapalat" w:cs="Sylfaen"/>
          <w:sz w:val="20"/>
          <w:lang w:val="af-ZA"/>
        </w:rPr>
        <w:t xml:space="preserve"> Խորհուրդը յուրաքանչյուր տարի` մինչև ապրիլի 1-ը, տեղեկագրում հրապարակում է հաշվետվություն նախորդ տարվա գործունության մասին: Հաշվետվությունը ներառում է սույն օրենքով վերապահված լիազորությունների առնչությամբ նախորդ տարվա ընթացքում իրականացրած գործունեության վերաբերյալ տեղեկություններ, վիճակագրական տվյալներ և համեմատական վերլուծություններ:</w:t>
      </w:r>
    </w:p>
    <w:p w:rsidR="005E56D8" w:rsidRPr="00BA0712" w:rsidRDefault="005E56D8" w:rsidP="005E56D8">
      <w:pPr>
        <w:pStyle w:val="norm"/>
        <w:spacing w:line="276" w:lineRule="auto"/>
        <w:rPr>
          <w:rFonts w:ascii="GHEA Grapalat" w:hAnsi="GHEA Grapalat" w:cs="Sylfaen"/>
          <w:sz w:val="20"/>
          <w:lang w:val="af-ZA"/>
        </w:rPr>
      </w:pPr>
      <w:r w:rsidRPr="001728AC">
        <w:rPr>
          <w:rFonts w:ascii="GHEA Grapalat" w:hAnsi="GHEA Grapalat" w:cs="Sylfaen"/>
          <w:sz w:val="20"/>
          <w:lang w:val="af-ZA"/>
        </w:rPr>
        <w:t xml:space="preserve">12.3  </w:t>
      </w:r>
      <w:r w:rsidRPr="00BA0712">
        <w:rPr>
          <w:rFonts w:ascii="GHEA Grapalat" w:hAnsi="GHEA Grapalat" w:cs="Sylfaen"/>
          <w:sz w:val="20"/>
          <w:lang w:val="af-ZA"/>
        </w:rPr>
        <w:t>Խորհրդին բողոքը ներկայացվում է գրավոր, ստորագրված, դրանում ներառելով`</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1) բողոքը ներկայացրած անձի անվանումը (անունը, ազգանունը, անձը հաստատող փաստաթղթի պատճենը) և հասցեն.</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 xml:space="preserve">2) պատվիրատուի անվանումը և հասցեն. </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 xml:space="preserve">3) բողոքարկվող գնման ընթացակարգի ծածկագիրը և առարկան. </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 xml:space="preserve">4) վեճի առարկան և բողոքը ներկայացրած անձի պահանջը. </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 xml:space="preserve">5) բողոքի փաստացի և իրավական հիմքերը, ապացույցները. </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6) բողոքարկման վճարը կատարած լինելը հիմնավորող փաստաթղթի պատճենը: Ընդ որում, բողոքարկման վճարի չափը կազմում է 30 հազար Հայաստանի Հանրապետության դրամ, որը վճարվում է Հայաստանի Հանրապետության պետական բյուջե: Բողոքը բավարարվելու դեպքում սույն մասով նախատեսված վճարը Հայաստանի Հանրապետության կառավարության սահմանած կարգով ենթակա է վերադարձման բողոքը ներկայացրած անձին.</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 xml:space="preserve">7) այլ անհրաժեշտ տեղեկություններ: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w:t>
      </w:r>
      <w:r w:rsidRPr="00BA0712">
        <w:rPr>
          <w:rFonts w:ascii="GHEA Grapalat" w:hAnsi="GHEA Grapalat" w:cs="Sylfaen"/>
          <w:sz w:val="20"/>
          <w:lang w:val="af-ZA"/>
        </w:rPr>
        <w:t>2.</w:t>
      </w:r>
      <w:r>
        <w:rPr>
          <w:rFonts w:ascii="GHEA Grapalat" w:hAnsi="GHEA Grapalat" w:cs="Sylfaen"/>
          <w:sz w:val="20"/>
          <w:lang w:val="af-ZA"/>
        </w:rPr>
        <w:t>3.1</w:t>
      </w:r>
      <w:r w:rsidRPr="00BA0712">
        <w:rPr>
          <w:rFonts w:ascii="GHEA Grapalat" w:hAnsi="GHEA Grapalat" w:cs="Sylfaen"/>
          <w:sz w:val="20"/>
          <w:lang w:val="af-ZA"/>
        </w:rPr>
        <w:t xml:space="preserve"> Եթե բողոքը ներկայացրած անձը բողոքարկում է`</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1) պայմանագիր կնքելու որոշումը, ապա բողոքը ներկայացվում է սույն օրենքի 10-րդ հոդվածով նախատեսված անգործության ժամանակահատվածում.</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 xml:space="preserve">2) գնման առարկայի բնութագրերը, նախաորակավորման հայտարարության կամ հրավերի պահանջները, ապա բողոքը ներկայացվում է մինչև հայտերի ներկայացման վերջնաժամկետը: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12.3.2</w:t>
      </w:r>
      <w:r w:rsidRPr="00BA0712">
        <w:rPr>
          <w:rFonts w:ascii="GHEA Grapalat" w:hAnsi="GHEA Grapalat" w:cs="Sylfaen"/>
          <w:sz w:val="20"/>
          <w:lang w:val="af-ZA"/>
        </w:rPr>
        <w:t xml:space="preserve"> Եթե բողոքը չի բավարարում սույն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հոդվածի 2-րդ մասի 2-րդ կետով սահմանված ժամկետում ներկայացված բողոքը չի բավարարել սույն հոդվածի պահանջները, ապա սույն մասով սահմանված ժամկետում շտկված և խորհուրդ ներկայացված բողոքը համարվում է սահմանված ժամկետում ներկայացված: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12.3.3</w:t>
      </w:r>
      <w:r w:rsidRPr="00BA0712">
        <w:rPr>
          <w:rFonts w:ascii="GHEA Grapalat" w:hAnsi="GHEA Grapalat" w:cs="Sylfaen"/>
          <w:sz w:val="20"/>
          <w:lang w:val="af-ZA"/>
        </w:rPr>
        <w:t xml:space="preserve"> Սույն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12.3.4</w:t>
      </w:r>
      <w:r w:rsidRPr="00BA0712">
        <w:rPr>
          <w:rFonts w:ascii="GHEA Grapalat" w:hAnsi="GHEA Grapalat" w:cs="Sylfaen"/>
          <w:sz w:val="20"/>
          <w:lang w:val="af-ZA"/>
        </w:rPr>
        <w:t xml:space="preserve">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լինելու խորհրդի նիստերին և ներկայացնելու իրենց տեսակետները: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w:t>
      </w:r>
      <w:r w:rsidRPr="00BA0712">
        <w:rPr>
          <w:rFonts w:ascii="GHEA Grapalat" w:hAnsi="GHEA Grapalat" w:cs="Sylfaen"/>
          <w:sz w:val="20"/>
          <w:lang w:val="af-ZA"/>
        </w:rPr>
        <w:t>.</w:t>
      </w:r>
      <w:r>
        <w:rPr>
          <w:rFonts w:ascii="GHEA Grapalat" w:hAnsi="GHEA Grapalat" w:cs="Sylfaen"/>
          <w:sz w:val="20"/>
          <w:lang w:val="af-ZA"/>
        </w:rPr>
        <w:t>3.5</w:t>
      </w:r>
      <w:r w:rsidRPr="00BA0712">
        <w:rPr>
          <w:rFonts w:ascii="GHEA Grapalat" w:hAnsi="GHEA Grapalat" w:cs="Sylfaen"/>
          <w:sz w:val="20"/>
          <w:lang w:val="af-ZA"/>
        </w:rPr>
        <w:t xml:space="preserve"> Բողոքի վերաբերյալ գրավոր որոշումը, որը ներառում է նաև որոշման հիմնավորումը, ընդունվում և հրապարակվում է բողոքն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12.3.6</w:t>
      </w:r>
      <w:r w:rsidRPr="00BA0712">
        <w:rPr>
          <w:rFonts w:ascii="GHEA Grapalat" w:hAnsi="GHEA Grapalat" w:cs="Sylfaen"/>
          <w:sz w:val="20"/>
          <w:lang w:val="af-ZA"/>
        </w:rPr>
        <w:t xml:space="preserve"> Խորհուրդը`</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1) իրավունք ունի</w:t>
      </w:r>
      <w:r w:rsidRPr="00BA0712" w:rsidDel="00B90C4B">
        <w:rPr>
          <w:rFonts w:ascii="GHEA Grapalat" w:hAnsi="GHEA Grapalat" w:cs="Sylfaen"/>
          <w:sz w:val="20"/>
          <w:lang w:val="af-ZA"/>
        </w:rPr>
        <w:t xml:space="preserve"> </w:t>
      </w:r>
      <w:r w:rsidRPr="00BA0712">
        <w:rPr>
          <w:rFonts w:ascii="GHEA Grapalat" w:hAnsi="GHEA Grapalat" w:cs="Sylfaen"/>
          <w:sz w:val="20"/>
          <w:lang w:val="af-ZA"/>
        </w:rPr>
        <w:t>պատվիրատուի և գնահատող հանձնաժողովի գործողությունների կամ անգործության վերաբերյալ ընդունելու հետևյալ որոշումները.</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ա. արգելելու կատարել որոշակի գործողություններ և ընդունել որոշումներ,</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գ.  փոփոխելու ընդունված որոշումները.</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2) որոշում է կայացնում մասնակցին գնումների գործընթացին մասնակցելու իրավունք չունեցող մասնակիցների ցուցակում ներառելու մասին.</w:t>
      </w:r>
    </w:p>
    <w:p w:rsidR="005E56D8" w:rsidRPr="00BA0712" w:rsidRDefault="005E56D8" w:rsidP="005E56D8">
      <w:pPr>
        <w:pStyle w:val="norm"/>
        <w:spacing w:line="276" w:lineRule="auto"/>
        <w:rPr>
          <w:rFonts w:ascii="GHEA Grapalat" w:hAnsi="GHEA Grapalat" w:cs="Sylfaen"/>
          <w:sz w:val="20"/>
          <w:lang w:val="af-ZA"/>
        </w:rPr>
      </w:pPr>
      <w:r w:rsidRPr="00BA0712">
        <w:rPr>
          <w:rFonts w:ascii="GHEA Grapalat" w:hAnsi="GHEA Grapalat" w:cs="Sylfaen"/>
          <w:sz w:val="20"/>
          <w:lang w:val="af-ZA"/>
        </w:rPr>
        <w:t>3) հաշվառում է խորհրդի կողմից ընդունված որոշումները և դրանց կատարման նկատմամբ իրականացնում է հսկողություն:</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12.3.7</w:t>
      </w:r>
      <w:r w:rsidRPr="00BA0712">
        <w:rPr>
          <w:rFonts w:ascii="GHEA Grapalat" w:hAnsi="GHEA Grapalat" w:cs="Sylfaen"/>
          <w:sz w:val="20"/>
          <w:lang w:val="af-ZA"/>
        </w:rPr>
        <w:t xml:space="preserve">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 </w:t>
      </w:r>
    </w:p>
    <w:p w:rsidR="005E56D8" w:rsidRPr="00BA0712"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12.3.8</w:t>
      </w:r>
      <w:r w:rsidRPr="00BA0712">
        <w:rPr>
          <w:rFonts w:ascii="GHEA Grapalat" w:hAnsi="GHEA Grapalat" w:cs="Sylfaen"/>
          <w:sz w:val="20"/>
          <w:lang w:val="af-ZA"/>
        </w:rPr>
        <w:t xml:space="preserve">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5E56D8" w:rsidRPr="005F38D0"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12.3.9</w:t>
      </w:r>
      <w:r w:rsidRPr="00BA0712">
        <w:rPr>
          <w:rFonts w:ascii="GHEA Grapalat" w:hAnsi="GHEA Grapalat" w:cs="Sylfaen"/>
          <w:sz w:val="20"/>
          <w:lang w:val="af-ZA"/>
        </w:rPr>
        <w:t xml:space="preserve"> </w:t>
      </w:r>
      <w:r w:rsidRPr="00BA0712">
        <w:rPr>
          <w:rFonts w:ascii="GHEA Grapalat" w:hAnsi="GHEA Grapalat" w:cs="Sylfaen"/>
          <w:sz w:val="20"/>
        </w:rPr>
        <w:t>Յուրաքանչյուր</w:t>
      </w:r>
      <w:r w:rsidRPr="005F38D0">
        <w:rPr>
          <w:rFonts w:ascii="GHEA Grapalat" w:hAnsi="GHEA Grapalat" w:cs="Sylfaen"/>
          <w:sz w:val="20"/>
          <w:lang w:val="af-ZA"/>
        </w:rPr>
        <w:t xml:space="preserve"> </w:t>
      </w:r>
      <w:r w:rsidRPr="00BA0712">
        <w:rPr>
          <w:rFonts w:ascii="GHEA Grapalat" w:hAnsi="GHEA Grapalat" w:cs="Sylfaen"/>
          <w:sz w:val="20"/>
        </w:rPr>
        <w:t>անձ</w:t>
      </w:r>
      <w:r w:rsidRPr="005F38D0">
        <w:rPr>
          <w:rFonts w:ascii="GHEA Grapalat" w:hAnsi="GHEA Grapalat" w:cs="Sylfaen"/>
          <w:sz w:val="20"/>
          <w:lang w:val="af-ZA"/>
        </w:rPr>
        <w:t xml:space="preserve">, </w:t>
      </w:r>
      <w:r w:rsidRPr="00BA0712">
        <w:rPr>
          <w:rFonts w:ascii="GHEA Grapalat" w:hAnsi="GHEA Grapalat" w:cs="Sylfaen"/>
          <w:sz w:val="20"/>
        </w:rPr>
        <w:t>որի</w:t>
      </w:r>
      <w:r w:rsidRPr="005F38D0">
        <w:rPr>
          <w:rFonts w:ascii="GHEA Grapalat" w:hAnsi="GHEA Grapalat" w:cs="Sylfaen"/>
          <w:sz w:val="20"/>
          <w:lang w:val="af-ZA"/>
        </w:rPr>
        <w:t xml:space="preserve"> </w:t>
      </w:r>
      <w:r w:rsidRPr="00BA0712">
        <w:rPr>
          <w:rFonts w:ascii="GHEA Grapalat" w:hAnsi="GHEA Grapalat" w:cs="Sylfaen"/>
          <w:sz w:val="20"/>
        </w:rPr>
        <w:t>շահերը</w:t>
      </w:r>
      <w:r w:rsidRPr="005F38D0">
        <w:rPr>
          <w:rFonts w:ascii="GHEA Grapalat" w:hAnsi="GHEA Grapalat" w:cs="Sylfaen"/>
          <w:sz w:val="20"/>
          <w:lang w:val="af-ZA"/>
        </w:rPr>
        <w:t xml:space="preserve"> </w:t>
      </w:r>
      <w:r w:rsidRPr="00BA0712">
        <w:rPr>
          <w:rFonts w:ascii="GHEA Grapalat" w:hAnsi="GHEA Grapalat" w:cs="Sylfaen"/>
          <w:sz w:val="20"/>
        </w:rPr>
        <w:t>խախտվել</w:t>
      </w:r>
      <w:r w:rsidRPr="005F38D0">
        <w:rPr>
          <w:rFonts w:ascii="GHEA Grapalat" w:hAnsi="GHEA Grapalat" w:cs="Sylfaen"/>
          <w:sz w:val="20"/>
          <w:lang w:val="af-ZA"/>
        </w:rPr>
        <w:t xml:space="preserve"> </w:t>
      </w:r>
      <w:r w:rsidRPr="00BA0712">
        <w:rPr>
          <w:rFonts w:ascii="GHEA Grapalat" w:hAnsi="GHEA Grapalat" w:cs="Sylfaen"/>
          <w:sz w:val="20"/>
        </w:rPr>
        <w:t>են</w:t>
      </w:r>
      <w:r w:rsidRPr="005F38D0">
        <w:rPr>
          <w:rFonts w:ascii="GHEA Grapalat" w:hAnsi="GHEA Grapalat" w:cs="Sylfaen"/>
          <w:sz w:val="20"/>
          <w:lang w:val="af-ZA"/>
        </w:rPr>
        <w:t xml:space="preserve"> </w:t>
      </w:r>
      <w:r w:rsidRPr="00BA0712">
        <w:rPr>
          <w:rFonts w:ascii="GHEA Grapalat" w:hAnsi="GHEA Grapalat" w:cs="Sylfaen"/>
          <w:sz w:val="20"/>
        </w:rPr>
        <w:t>կամ</w:t>
      </w:r>
      <w:r w:rsidRPr="005F38D0">
        <w:rPr>
          <w:rFonts w:ascii="GHEA Grapalat" w:hAnsi="GHEA Grapalat" w:cs="Sylfaen"/>
          <w:sz w:val="20"/>
          <w:lang w:val="af-ZA"/>
        </w:rPr>
        <w:t xml:space="preserve"> </w:t>
      </w:r>
      <w:r w:rsidRPr="00BA0712">
        <w:rPr>
          <w:rFonts w:ascii="GHEA Grapalat" w:hAnsi="GHEA Grapalat" w:cs="Sylfaen"/>
          <w:sz w:val="20"/>
        </w:rPr>
        <w:t>կարող</w:t>
      </w:r>
      <w:r w:rsidRPr="005F38D0">
        <w:rPr>
          <w:rFonts w:ascii="GHEA Grapalat" w:hAnsi="GHEA Grapalat" w:cs="Sylfaen"/>
          <w:sz w:val="20"/>
          <w:lang w:val="af-ZA"/>
        </w:rPr>
        <w:t xml:space="preserve"> </w:t>
      </w:r>
      <w:r w:rsidRPr="00BA0712">
        <w:rPr>
          <w:rFonts w:ascii="GHEA Grapalat" w:hAnsi="GHEA Grapalat" w:cs="Sylfaen"/>
          <w:sz w:val="20"/>
        </w:rPr>
        <w:t>են</w:t>
      </w:r>
      <w:r w:rsidRPr="005F38D0">
        <w:rPr>
          <w:rFonts w:ascii="GHEA Grapalat" w:hAnsi="GHEA Grapalat" w:cs="Sylfaen"/>
          <w:sz w:val="20"/>
          <w:lang w:val="af-ZA"/>
        </w:rPr>
        <w:t xml:space="preserve"> </w:t>
      </w:r>
      <w:r w:rsidRPr="00BA0712">
        <w:rPr>
          <w:rFonts w:ascii="GHEA Grapalat" w:hAnsi="GHEA Grapalat" w:cs="Sylfaen"/>
          <w:sz w:val="20"/>
        </w:rPr>
        <w:t>խախտվել</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հիմք</w:t>
      </w:r>
      <w:r w:rsidRPr="005F38D0">
        <w:rPr>
          <w:rFonts w:ascii="GHEA Grapalat" w:hAnsi="GHEA Grapalat" w:cs="Sylfaen"/>
          <w:sz w:val="20"/>
          <w:lang w:val="af-ZA"/>
        </w:rPr>
        <w:t xml:space="preserve"> </w:t>
      </w:r>
      <w:r w:rsidRPr="00BA0712">
        <w:rPr>
          <w:rFonts w:ascii="GHEA Grapalat" w:hAnsi="GHEA Grapalat" w:cs="Sylfaen"/>
          <w:sz w:val="20"/>
        </w:rPr>
        <w:t>ծառայած</w:t>
      </w:r>
      <w:r w:rsidRPr="005F38D0">
        <w:rPr>
          <w:rFonts w:ascii="GHEA Grapalat" w:hAnsi="GHEA Grapalat" w:cs="Sylfaen"/>
          <w:sz w:val="20"/>
          <w:lang w:val="af-ZA"/>
        </w:rPr>
        <w:t xml:space="preserve"> </w:t>
      </w:r>
      <w:r w:rsidRPr="00BA0712">
        <w:rPr>
          <w:rFonts w:ascii="GHEA Grapalat" w:hAnsi="GHEA Grapalat" w:cs="Sylfaen"/>
          <w:sz w:val="20"/>
        </w:rPr>
        <w:t>գործողությունների</w:t>
      </w:r>
      <w:r w:rsidRPr="005F38D0">
        <w:rPr>
          <w:rFonts w:ascii="GHEA Grapalat" w:hAnsi="GHEA Grapalat" w:cs="Sylfaen"/>
          <w:sz w:val="20"/>
          <w:lang w:val="af-ZA"/>
        </w:rPr>
        <w:t xml:space="preserve"> </w:t>
      </w:r>
      <w:r w:rsidRPr="00BA0712">
        <w:rPr>
          <w:rFonts w:ascii="GHEA Grapalat" w:hAnsi="GHEA Grapalat" w:cs="Sylfaen"/>
          <w:sz w:val="20"/>
        </w:rPr>
        <w:t>արդյունքում</w:t>
      </w:r>
      <w:r w:rsidRPr="005F38D0">
        <w:rPr>
          <w:rFonts w:ascii="GHEA Grapalat" w:hAnsi="GHEA Grapalat" w:cs="Sylfaen"/>
          <w:sz w:val="20"/>
          <w:lang w:val="af-ZA"/>
        </w:rPr>
        <w:t xml:space="preserve">, </w:t>
      </w:r>
      <w:r w:rsidRPr="00BA0712">
        <w:rPr>
          <w:rFonts w:ascii="GHEA Grapalat" w:hAnsi="GHEA Grapalat" w:cs="Sylfaen"/>
          <w:sz w:val="20"/>
        </w:rPr>
        <w:t>իրավունք</w:t>
      </w:r>
      <w:r w:rsidRPr="005F38D0">
        <w:rPr>
          <w:rFonts w:ascii="GHEA Grapalat" w:hAnsi="GHEA Grapalat" w:cs="Sylfaen"/>
          <w:sz w:val="20"/>
          <w:lang w:val="af-ZA"/>
        </w:rPr>
        <w:t xml:space="preserve"> </w:t>
      </w:r>
      <w:r w:rsidRPr="00BA0712">
        <w:rPr>
          <w:rFonts w:ascii="GHEA Grapalat" w:hAnsi="GHEA Grapalat" w:cs="Sylfaen"/>
          <w:sz w:val="20"/>
        </w:rPr>
        <w:t>ունի</w:t>
      </w:r>
      <w:r w:rsidRPr="005F38D0">
        <w:rPr>
          <w:rFonts w:ascii="GHEA Grapalat" w:hAnsi="GHEA Grapalat" w:cs="Sylfaen"/>
          <w:sz w:val="20"/>
          <w:lang w:val="af-ZA"/>
        </w:rPr>
        <w:t xml:space="preserve"> </w:t>
      </w:r>
      <w:r w:rsidRPr="00BA0712">
        <w:rPr>
          <w:rFonts w:ascii="GHEA Grapalat" w:hAnsi="GHEA Grapalat" w:cs="Sylfaen"/>
          <w:sz w:val="20"/>
        </w:rPr>
        <w:t>մասնակցելու</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ընթացակարգին</w:t>
      </w:r>
      <w:r w:rsidRPr="005F38D0">
        <w:rPr>
          <w:rFonts w:ascii="GHEA Grapalat" w:hAnsi="GHEA Grapalat" w:cs="Sylfaen"/>
          <w:sz w:val="20"/>
          <w:lang w:val="af-ZA"/>
        </w:rPr>
        <w:t xml:space="preserve">` </w:t>
      </w:r>
      <w:r w:rsidRPr="00BA0712">
        <w:rPr>
          <w:rFonts w:ascii="GHEA Grapalat" w:hAnsi="GHEA Grapalat" w:cs="Sylfaen"/>
          <w:sz w:val="20"/>
        </w:rPr>
        <w:t>մինչև</w:t>
      </w:r>
      <w:r w:rsidRPr="005F38D0">
        <w:rPr>
          <w:rFonts w:ascii="GHEA Grapalat" w:hAnsi="GHEA Grapalat" w:cs="Sylfaen"/>
          <w:sz w:val="20"/>
          <w:lang w:val="af-ZA"/>
        </w:rPr>
        <w:t xml:space="preserve"> </w:t>
      </w:r>
      <w:r w:rsidRPr="00BA0712">
        <w:rPr>
          <w:rFonts w:ascii="GHEA Grapalat" w:hAnsi="GHEA Grapalat" w:cs="Sylfaen"/>
          <w:sz w:val="20"/>
        </w:rPr>
        <w:t>բողոքի</w:t>
      </w:r>
      <w:r w:rsidRPr="005F38D0">
        <w:rPr>
          <w:rFonts w:ascii="GHEA Grapalat" w:hAnsi="GHEA Grapalat" w:cs="Sylfaen"/>
          <w:sz w:val="20"/>
          <w:lang w:val="af-ZA"/>
        </w:rPr>
        <w:t xml:space="preserve"> </w:t>
      </w:r>
      <w:r w:rsidRPr="00BA0712">
        <w:rPr>
          <w:rFonts w:ascii="GHEA Grapalat" w:hAnsi="GHEA Grapalat" w:cs="Sylfaen"/>
          <w:sz w:val="20"/>
        </w:rPr>
        <w:t>վերաբերյալ</w:t>
      </w:r>
      <w:r w:rsidRPr="005F38D0">
        <w:rPr>
          <w:rFonts w:ascii="GHEA Grapalat" w:hAnsi="GHEA Grapalat" w:cs="Sylfaen"/>
          <w:sz w:val="20"/>
          <w:lang w:val="af-ZA"/>
        </w:rPr>
        <w:t xml:space="preserve"> </w:t>
      </w:r>
      <w:r w:rsidRPr="00BA0712">
        <w:rPr>
          <w:rFonts w:ascii="GHEA Grapalat" w:hAnsi="GHEA Grapalat" w:cs="Sylfaen"/>
          <w:sz w:val="20"/>
        </w:rPr>
        <w:t>որոշում</w:t>
      </w:r>
      <w:r w:rsidRPr="005F38D0">
        <w:rPr>
          <w:rFonts w:ascii="GHEA Grapalat" w:hAnsi="GHEA Grapalat" w:cs="Sylfaen"/>
          <w:sz w:val="20"/>
          <w:lang w:val="af-ZA"/>
        </w:rPr>
        <w:t xml:space="preserve"> </w:t>
      </w:r>
      <w:r w:rsidRPr="00BA0712">
        <w:rPr>
          <w:rFonts w:ascii="GHEA Grapalat" w:hAnsi="GHEA Grapalat" w:cs="Sylfaen"/>
          <w:sz w:val="20"/>
        </w:rPr>
        <w:t>ընդունելու</w:t>
      </w:r>
      <w:r w:rsidRPr="005F38D0">
        <w:rPr>
          <w:rFonts w:ascii="GHEA Grapalat" w:hAnsi="GHEA Grapalat" w:cs="Sylfaen"/>
          <w:sz w:val="20"/>
          <w:lang w:val="af-ZA"/>
        </w:rPr>
        <w:t xml:space="preserve"> </w:t>
      </w:r>
      <w:r w:rsidRPr="00BA0712">
        <w:rPr>
          <w:rFonts w:ascii="GHEA Grapalat" w:hAnsi="GHEA Grapalat" w:cs="Sylfaen"/>
          <w:sz w:val="20"/>
        </w:rPr>
        <w:t>ժամկետը</w:t>
      </w:r>
      <w:r w:rsidRPr="005F38D0">
        <w:rPr>
          <w:rFonts w:ascii="GHEA Grapalat" w:hAnsi="GHEA Grapalat" w:cs="Sylfaen"/>
          <w:sz w:val="20"/>
          <w:lang w:val="af-ZA"/>
        </w:rPr>
        <w:t xml:space="preserve"> </w:t>
      </w:r>
      <w:r w:rsidRPr="00BA0712">
        <w:rPr>
          <w:rFonts w:ascii="GHEA Grapalat" w:hAnsi="GHEA Grapalat" w:cs="Sylfaen"/>
          <w:sz w:val="20"/>
        </w:rPr>
        <w:t>գնումների</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խորհուրդ</w:t>
      </w:r>
      <w:r w:rsidRPr="005F38D0">
        <w:rPr>
          <w:rFonts w:ascii="GHEA Grapalat" w:hAnsi="GHEA Grapalat" w:cs="Sylfaen"/>
          <w:sz w:val="20"/>
          <w:lang w:val="af-ZA"/>
        </w:rPr>
        <w:t xml:space="preserve"> </w:t>
      </w:r>
      <w:r w:rsidRPr="00BA0712">
        <w:rPr>
          <w:rFonts w:ascii="GHEA Grapalat" w:hAnsi="GHEA Grapalat" w:cs="Sylfaen"/>
          <w:sz w:val="20"/>
        </w:rPr>
        <w:t>ներկայացնելով</w:t>
      </w:r>
      <w:r w:rsidRPr="005F38D0">
        <w:rPr>
          <w:rFonts w:ascii="GHEA Grapalat" w:hAnsi="GHEA Grapalat" w:cs="Sylfaen"/>
          <w:sz w:val="20"/>
          <w:lang w:val="af-ZA"/>
        </w:rPr>
        <w:t xml:space="preserve"> </w:t>
      </w:r>
      <w:r w:rsidRPr="00BA0712">
        <w:rPr>
          <w:rFonts w:ascii="GHEA Grapalat" w:hAnsi="GHEA Grapalat" w:cs="Sylfaen"/>
          <w:sz w:val="20"/>
        </w:rPr>
        <w:t>համանման</w:t>
      </w:r>
      <w:r w:rsidRPr="005F38D0">
        <w:rPr>
          <w:rFonts w:ascii="GHEA Grapalat" w:hAnsi="GHEA Grapalat" w:cs="Sylfaen"/>
          <w:sz w:val="20"/>
          <w:lang w:val="af-ZA"/>
        </w:rPr>
        <w:t xml:space="preserve"> </w:t>
      </w:r>
      <w:r w:rsidRPr="00BA0712">
        <w:rPr>
          <w:rFonts w:ascii="GHEA Grapalat" w:hAnsi="GHEA Grapalat" w:cs="Sylfaen"/>
          <w:sz w:val="20"/>
        </w:rPr>
        <w:t>բողոք</w:t>
      </w:r>
      <w:r w:rsidRPr="005F38D0">
        <w:rPr>
          <w:rFonts w:ascii="GHEA Grapalat" w:hAnsi="GHEA Grapalat" w:cs="Sylfaen"/>
          <w:sz w:val="20"/>
          <w:lang w:val="af-ZA"/>
        </w:rPr>
        <w:t xml:space="preserve">: </w:t>
      </w:r>
      <w:r w:rsidRPr="00BA0712">
        <w:rPr>
          <w:rFonts w:ascii="GHEA Grapalat" w:hAnsi="GHEA Grapalat" w:cs="Sylfaen"/>
          <w:sz w:val="20"/>
        </w:rPr>
        <w:t>Սույն</w:t>
      </w:r>
      <w:r w:rsidRPr="005F38D0">
        <w:rPr>
          <w:rFonts w:ascii="GHEA Grapalat" w:hAnsi="GHEA Grapalat" w:cs="Sylfaen"/>
          <w:sz w:val="20"/>
          <w:lang w:val="af-ZA"/>
        </w:rPr>
        <w:t xml:space="preserve"> </w:t>
      </w:r>
      <w:r w:rsidRPr="00BA0712">
        <w:rPr>
          <w:rFonts w:ascii="GHEA Grapalat" w:hAnsi="GHEA Grapalat" w:cs="Sylfaen"/>
          <w:sz w:val="20"/>
        </w:rPr>
        <w:t>հոդվածի</w:t>
      </w:r>
      <w:r w:rsidRPr="005F38D0">
        <w:rPr>
          <w:rFonts w:ascii="GHEA Grapalat" w:hAnsi="GHEA Grapalat" w:cs="Sylfaen"/>
          <w:sz w:val="20"/>
          <w:lang w:val="af-ZA"/>
        </w:rPr>
        <w:t xml:space="preserve"> </w:t>
      </w:r>
      <w:r w:rsidRPr="00BA0712">
        <w:rPr>
          <w:rFonts w:ascii="GHEA Grapalat" w:hAnsi="GHEA Grapalat" w:cs="Sylfaen"/>
          <w:sz w:val="20"/>
        </w:rPr>
        <w:t>համաձայն՝</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ընթացակարգին</w:t>
      </w:r>
      <w:r w:rsidRPr="005F38D0">
        <w:rPr>
          <w:rFonts w:ascii="GHEA Grapalat" w:hAnsi="GHEA Grapalat" w:cs="Sylfaen"/>
          <w:sz w:val="20"/>
          <w:lang w:val="af-ZA"/>
        </w:rPr>
        <w:t xml:space="preserve"> </w:t>
      </w:r>
      <w:r w:rsidRPr="00BA0712">
        <w:rPr>
          <w:rFonts w:ascii="GHEA Grapalat" w:hAnsi="GHEA Grapalat" w:cs="Sylfaen"/>
          <w:sz w:val="20"/>
        </w:rPr>
        <w:t>չմասնակցած</w:t>
      </w:r>
      <w:r w:rsidRPr="005F38D0">
        <w:rPr>
          <w:rFonts w:ascii="GHEA Grapalat" w:hAnsi="GHEA Grapalat" w:cs="Sylfaen"/>
          <w:sz w:val="20"/>
          <w:lang w:val="af-ZA"/>
        </w:rPr>
        <w:t xml:space="preserve"> </w:t>
      </w:r>
      <w:r w:rsidRPr="00BA0712">
        <w:rPr>
          <w:rFonts w:ascii="GHEA Grapalat" w:hAnsi="GHEA Grapalat" w:cs="Sylfaen"/>
          <w:sz w:val="20"/>
        </w:rPr>
        <w:t>անձը</w:t>
      </w:r>
      <w:r w:rsidRPr="005F38D0">
        <w:rPr>
          <w:rFonts w:ascii="GHEA Grapalat" w:hAnsi="GHEA Grapalat" w:cs="Sylfaen"/>
          <w:sz w:val="20"/>
          <w:lang w:val="af-ZA"/>
        </w:rPr>
        <w:t xml:space="preserve"> </w:t>
      </w:r>
      <w:r w:rsidRPr="00BA0712">
        <w:rPr>
          <w:rFonts w:ascii="GHEA Grapalat" w:hAnsi="GHEA Grapalat" w:cs="Sylfaen"/>
          <w:sz w:val="20"/>
        </w:rPr>
        <w:t>զրկվում</w:t>
      </w:r>
      <w:r w:rsidRPr="005F38D0">
        <w:rPr>
          <w:rFonts w:ascii="GHEA Grapalat" w:hAnsi="GHEA Grapalat" w:cs="Sylfaen"/>
          <w:sz w:val="20"/>
          <w:lang w:val="af-ZA"/>
        </w:rPr>
        <w:t xml:space="preserve"> </w:t>
      </w:r>
      <w:r w:rsidRPr="00BA0712">
        <w:rPr>
          <w:rFonts w:ascii="GHEA Grapalat" w:hAnsi="GHEA Grapalat" w:cs="Sylfaen"/>
          <w:sz w:val="20"/>
        </w:rPr>
        <w:t>է</w:t>
      </w:r>
      <w:r w:rsidRPr="005F38D0">
        <w:rPr>
          <w:rFonts w:ascii="GHEA Grapalat" w:hAnsi="GHEA Grapalat" w:cs="Sylfaen"/>
          <w:sz w:val="20"/>
          <w:lang w:val="af-ZA"/>
        </w:rPr>
        <w:t xml:space="preserve"> </w:t>
      </w:r>
      <w:r w:rsidRPr="00BA0712">
        <w:rPr>
          <w:rFonts w:ascii="GHEA Grapalat" w:hAnsi="GHEA Grapalat" w:cs="Sylfaen"/>
          <w:sz w:val="20"/>
        </w:rPr>
        <w:t>գնումների</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խորհուրդ</w:t>
      </w:r>
      <w:r w:rsidRPr="005F38D0">
        <w:rPr>
          <w:rFonts w:ascii="GHEA Grapalat" w:hAnsi="GHEA Grapalat" w:cs="Sylfaen"/>
          <w:sz w:val="20"/>
          <w:lang w:val="af-ZA"/>
        </w:rPr>
        <w:t xml:space="preserve"> </w:t>
      </w:r>
      <w:r w:rsidRPr="00BA0712">
        <w:rPr>
          <w:rFonts w:ascii="GHEA Grapalat" w:hAnsi="GHEA Grapalat" w:cs="Sylfaen"/>
          <w:sz w:val="20"/>
        </w:rPr>
        <w:t>համանման</w:t>
      </w:r>
      <w:r w:rsidRPr="005F38D0">
        <w:rPr>
          <w:rFonts w:ascii="GHEA Grapalat" w:hAnsi="GHEA Grapalat" w:cs="Sylfaen"/>
          <w:sz w:val="20"/>
          <w:lang w:val="af-ZA"/>
        </w:rPr>
        <w:t xml:space="preserve"> </w:t>
      </w:r>
      <w:r w:rsidRPr="00BA0712">
        <w:rPr>
          <w:rFonts w:ascii="GHEA Grapalat" w:hAnsi="GHEA Grapalat" w:cs="Sylfaen"/>
          <w:sz w:val="20"/>
        </w:rPr>
        <w:t>բողոք</w:t>
      </w:r>
      <w:r w:rsidRPr="005F38D0">
        <w:rPr>
          <w:rFonts w:ascii="GHEA Grapalat" w:hAnsi="GHEA Grapalat" w:cs="Sylfaen"/>
          <w:sz w:val="20"/>
          <w:lang w:val="af-ZA"/>
        </w:rPr>
        <w:t xml:space="preserve"> </w:t>
      </w:r>
      <w:r w:rsidRPr="00BA0712">
        <w:rPr>
          <w:rFonts w:ascii="GHEA Grapalat" w:hAnsi="GHEA Grapalat" w:cs="Sylfaen"/>
          <w:sz w:val="20"/>
        </w:rPr>
        <w:t>ներկայացնելու</w:t>
      </w:r>
      <w:r w:rsidRPr="005F38D0">
        <w:rPr>
          <w:rFonts w:ascii="GHEA Grapalat" w:hAnsi="GHEA Grapalat" w:cs="Sylfaen"/>
          <w:sz w:val="20"/>
          <w:lang w:val="af-ZA"/>
        </w:rPr>
        <w:t xml:space="preserve"> </w:t>
      </w:r>
      <w:r w:rsidRPr="00BA0712">
        <w:rPr>
          <w:rFonts w:ascii="GHEA Grapalat" w:hAnsi="GHEA Grapalat" w:cs="Sylfaen"/>
          <w:sz w:val="20"/>
        </w:rPr>
        <w:t>իրավունքից</w:t>
      </w:r>
      <w:r w:rsidRPr="005F38D0">
        <w:rPr>
          <w:rFonts w:ascii="GHEA Grapalat" w:hAnsi="GHEA Grapalat" w:cs="Sylfaen"/>
          <w:sz w:val="20"/>
          <w:lang w:val="af-ZA"/>
        </w:rPr>
        <w:t>:</w:t>
      </w:r>
    </w:p>
    <w:p w:rsidR="005E56D8" w:rsidRPr="005F38D0" w:rsidRDefault="005E56D8" w:rsidP="005E56D8">
      <w:pPr>
        <w:pStyle w:val="norm"/>
        <w:spacing w:line="276" w:lineRule="auto"/>
        <w:rPr>
          <w:rFonts w:ascii="GHEA Grapalat" w:hAnsi="GHEA Grapalat" w:cs="Sylfaen"/>
          <w:sz w:val="20"/>
          <w:lang w:val="af-ZA"/>
        </w:rPr>
      </w:pPr>
      <w:r>
        <w:rPr>
          <w:rFonts w:ascii="GHEA Grapalat" w:hAnsi="GHEA Grapalat" w:cs="Sylfaen"/>
          <w:sz w:val="20"/>
          <w:lang w:val="af-ZA"/>
        </w:rPr>
        <w:t>12.3.10</w:t>
      </w:r>
      <w:r w:rsidRPr="005F38D0">
        <w:rPr>
          <w:rFonts w:ascii="GHEA Grapalat" w:hAnsi="GHEA Grapalat" w:cs="Sylfaen"/>
          <w:sz w:val="20"/>
          <w:lang w:val="af-ZA"/>
        </w:rPr>
        <w:t xml:space="preserve"> </w:t>
      </w:r>
      <w:r w:rsidRPr="00BA0712">
        <w:rPr>
          <w:rFonts w:ascii="GHEA Grapalat" w:hAnsi="GHEA Grapalat" w:cs="Sylfaen"/>
          <w:sz w:val="20"/>
        </w:rPr>
        <w:t>Գնումների</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խորհրդի</w:t>
      </w:r>
      <w:r w:rsidRPr="005F38D0">
        <w:rPr>
          <w:rFonts w:ascii="GHEA Grapalat" w:hAnsi="GHEA Grapalat" w:cs="Sylfaen"/>
          <w:sz w:val="20"/>
          <w:lang w:val="af-ZA"/>
        </w:rPr>
        <w:t xml:space="preserve"> </w:t>
      </w:r>
      <w:r w:rsidRPr="00BA0712">
        <w:rPr>
          <w:rFonts w:ascii="GHEA Grapalat" w:hAnsi="GHEA Grapalat" w:cs="Sylfaen"/>
          <w:sz w:val="20"/>
        </w:rPr>
        <w:t>որոշումն</w:t>
      </w:r>
      <w:r w:rsidRPr="005F38D0">
        <w:rPr>
          <w:rFonts w:ascii="GHEA Grapalat" w:hAnsi="GHEA Grapalat" w:cs="Sylfaen"/>
          <w:sz w:val="20"/>
          <w:lang w:val="af-ZA"/>
        </w:rPr>
        <w:t xml:space="preserve"> </w:t>
      </w:r>
      <w:r w:rsidRPr="00BA0712">
        <w:rPr>
          <w:rFonts w:ascii="GHEA Grapalat" w:hAnsi="GHEA Grapalat" w:cs="Sylfaen"/>
          <w:sz w:val="20"/>
        </w:rPr>
        <w:t>այն</w:t>
      </w:r>
      <w:r w:rsidRPr="005F38D0">
        <w:rPr>
          <w:rFonts w:ascii="GHEA Grapalat" w:hAnsi="GHEA Grapalat" w:cs="Sylfaen"/>
          <w:sz w:val="20"/>
          <w:lang w:val="af-ZA"/>
        </w:rPr>
        <w:t xml:space="preserve"> </w:t>
      </w:r>
      <w:r w:rsidRPr="00BA0712">
        <w:rPr>
          <w:rFonts w:ascii="GHEA Grapalat" w:hAnsi="GHEA Grapalat" w:cs="Sylfaen"/>
          <w:sz w:val="20"/>
        </w:rPr>
        <w:t>կայացնելու</w:t>
      </w:r>
      <w:r w:rsidRPr="005F38D0">
        <w:rPr>
          <w:rFonts w:ascii="GHEA Grapalat" w:hAnsi="GHEA Grapalat" w:cs="Sylfaen"/>
          <w:sz w:val="20"/>
          <w:lang w:val="af-ZA"/>
        </w:rPr>
        <w:t xml:space="preserve"> </w:t>
      </w:r>
      <w:r w:rsidRPr="00BA0712">
        <w:rPr>
          <w:rFonts w:ascii="GHEA Grapalat" w:hAnsi="GHEA Grapalat" w:cs="Sylfaen"/>
          <w:sz w:val="20"/>
        </w:rPr>
        <w:t>օրվան</w:t>
      </w:r>
      <w:r w:rsidRPr="005F38D0">
        <w:rPr>
          <w:rFonts w:ascii="GHEA Grapalat" w:hAnsi="GHEA Grapalat" w:cs="Sylfaen"/>
          <w:sz w:val="20"/>
          <w:lang w:val="af-ZA"/>
        </w:rPr>
        <w:t xml:space="preserve"> </w:t>
      </w:r>
      <w:r w:rsidRPr="00BA0712">
        <w:rPr>
          <w:rFonts w:ascii="GHEA Grapalat" w:hAnsi="GHEA Grapalat" w:cs="Sylfaen"/>
          <w:sz w:val="20"/>
        </w:rPr>
        <w:t>հաջորդող</w:t>
      </w:r>
      <w:r w:rsidRPr="005F38D0">
        <w:rPr>
          <w:rFonts w:ascii="GHEA Grapalat" w:hAnsi="GHEA Grapalat" w:cs="Sylfaen"/>
          <w:sz w:val="20"/>
          <w:lang w:val="af-ZA"/>
        </w:rPr>
        <w:t xml:space="preserve"> </w:t>
      </w:r>
      <w:r w:rsidRPr="00BA0712">
        <w:rPr>
          <w:rFonts w:ascii="GHEA Grapalat" w:hAnsi="GHEA Grapalat" w:cs="Sylfaen"/>
          <w:sz w:val="20"/>
        </w:rPr>
        <w:t>երեք</w:t>
      </w:r>
      <w:r w:rsidRPr="005F38D0">
        <w:rPr>
          <w:rFonts w:ascii="GHEA Grapalat" w:hAnsi="GHEA Grapalat" w:cs="Sylfaen"/>
          <w:sz w:val="20"/>
          <w:lang w:val="af-ZA"/>
        </w:rPr>
        <w:t xml:space="preserve"> </w:t>
      </w:r>
      <w:r w:rsidRPr="00BA0712">
        <w:rPr>
          <w:rFonts w:ascii="GHEA Grapalat" w:hAnsi="GHEA Grapalat" w:cs="Sylfaen"/>
          <w:sz w:val="20"/>
        </w:rPr>
        <w:t>աշխատանքային</w:t>
      </w:r>
      <w:r w:rsidRPr="005F38D0">
        <w:rPr>
          <w:rFonts w:ascii="GHEA Grapalat" w:hAnsi="GHEA Grapalat" w:cs="Sylfaen"/>
          <w:sz w:val="20"/>
          <w:lang w:val="af-ZA"/>
        </w:rPr>
        <w:t xml:space="preserve"> </w:t>
      </w:r>
      <w:r w:rsidRPr="00BA0712">
        <w:rPr>
          <w:rFonts w:ascii="GHEA Grapalat" w:hAnsi="GHEA Grapalat" w:cs="Sylfaen"/>
          <w:sz w:val="20"/>
        </w:rPr>
        <w:t>օրվա</w:t>
      </w:r>
      <w:r w:rsidRPr="005F38D0">
        <w:rPr>
          <w:rFonts w:ascii="GHEA Grapalat" w:hAnsi="GHEA Grapalat" w:cs="Sylfaen"/>
          <w:sz w:val="20"/>
          <w:lang w:val="af-ZA"/>
        </w:rPr>
        <w:t xml:space="preserve"> </w:t>
      </w:r>
      <w:r w:rsidRPr="00BA0712">
        <w:rPr>
          <w:rFonts w:ascii="GHEA Grapalat" w:hAnsi="GHEA Grapalat" w:cs="Sylfaen"/>
          <w:sz w:val="20"/>
        </w:rPr>
        <w:t>ընթացքում</w:t>
      </w:r>
      <w:r w:rsidRPr="005F38D0">
        <w:rPr>
          <w:rFonts w:ascii="GHEA Grapalat" w:hAnsi="GHEA Grapalat" w:cs="Sylfaen"/>
          <w:sz w:val="20"/>
          <w:lang w:val="af-ZA"/>
        </w:rPr>
        <w:t xml:space="preserve"> </w:t>
      </w:r>
      <w:r w:rsidRPr="00BA0712">
        <w:rPr>
          <w:rFonts w:ascii="GHEA Grapalat" w:hAnsi="GHEA Grapalat" w:cs="Sylfaen"/>
          <w:sz w:val="20"/>
        </w:rPr>
        <w:t>խորհուրդը</w:t>
      </w:r>
      <w:r w:rsidRPr="005F38D0">
        <w:rPr>
          <w:rFonts w:ascii="GHEA Grapalat" w:hAnsi="GHEA Grapalat" w:cs="Sylfaen"/>
          <w:sz w:val="20"/>
          <w:lang w:val="af-ZA"/>
        </w:rPr>
        <w:t xml:space="preserve"> </w:t>
      </w:r>
      <w:r w:rsidRPr="00BA0712">
        <w:rPr>
          <w:rFonts w:ascii="GHEA Grapalat" w:hAnsi="GHEA Grapalat" w:cs="Sylfaen"/>
          <w:sz w:val="20"/>
        </w:rPr>
        <w:t>հրապարակում</w:t>
      </w:r>
      <w:r w:rsidRPr="005F38D0">
        <w:rPr>
          <w:rFonts w:ascii="GHEA Grapalat" w:hAnsi="GHEA Grapalat" w:cs="Sylfaen"/>
          <w:sz w:val="20"/>
          <w:lang w:val="af-ZA"/>
        </w:rPr>
        <w:t xml:space="preserve"> </w:t>
      </w:r>
      <w:r w:rsidRPr="00BA0712">
        <w:rPr>
          <w:rFonts w:ascii="GHEA Grapalat" w:hAnsi="GHEA Grapalat" w:cs="Sylfaen"/>
          <w:sz w:val="20"/>
        </w:rPr>
        <w:t>է</w:t>
      </w:r>
      <w:r w:rsidRPr="005F38D0">
        <w:rPr>
          <w:rFonts w:ascii="GHEA Grapalat" w:hAnsi="GHEA Grapalat" w:cs="Sylfaen"/>
          <w:sz w:val="20"/>
          <w:lang w:val="af-ZA"/>
        </w:rPr>
        <w:t xml:space="preserve"> </w:t>
      </w:r>
      <w:r w:rsidRPr="00BA0712">
        <w:rPr>
          <w:rFonts w:ascii="GHEA Grapalat" w:hAnsi="GHEA Grapalat" w:cs="Sylfaen"/>
          <w:sz w:val="20"/>
        </w:rPr>
        <w:t>տեղեկագրում</w:t>
      </w:r>
      <w:r w:rsidRPr="005F38D0">
        <w:rPr>
          <w:rFonts w:ascii="GHEA Grapalat" w:hAnsi="GHEA Grapalat" w:cs="Sylfaen"/>
          <w:sz w:val="20"/>
          <w:lang w:val="af-ZA"/>
        </w:rPr>
        <w:t xml:space="preserve">` </w:t>
      </w:r>
      <w:r w:rsidRPr="00BA0712">
        <w:rPr>
          <w:rFonts w:ascii="GHEA Grapalat" w:hAnsi="GHEA Grapalat" w:cs="Sylfaen"/>
          <w:sz w:val="20"/>
        </w:rPr>
        <w:t>նշելով</w:t>
      </w:r>
      <w:r w:rsidRPr="005F38D0">
        <w:rPr>
          <w:rFonts w:ascii="GHEA Grapalat" w:hAnsi="GHEA Grapalat" w:cs="Sylfaen"/>
          <w:sz w:val="20"/>
          <w:lang w:val="af-ZA"/>
        </w:rPr>
        <w:t xml:space="preserve"> </w:t>
      </w:r>
      <w:r w:rsidRPr="00BA0712">
        <w:rPr>
          <w:rFonts w:ascii="GHEA Grapalat" w:hAnsi="GHEA Grapalat" w:cs="Sylfaen"/>
          <w:sz w:val="20"/>
        </w:rPr>
        <w:t>հրապարակման</w:t>
      </w:r>
      <w:r w:rsidRPr="005F38D0">
        <w:rPr>
          <w:rFonts w:ascii="GHEA Grapalat" w:hAnsi="GHEA Grapalat" w:cs="Sylfaen"/>
          <w:sz w:val="20"/>
          <w:lang w:val="af-ZA"/>
        </w:rPr>
        <w:t xml:space="preserve"> </w:t>
      </w:r>
      <w:r w:rsidRPr="00BA0712">
        <w:rPr>
          <w:rFonts w:ascii="GHEA Grapalat" w:hAnsi="GHEA Grapalat" w:cs="Sylfaen"/>
          <w:sz w:val="20"/>
        </w:rPr>
        <w:t>ամսաթիվը</w:t>
      </w:r>
      <w:r w:rsidRPr="005F38D0">
        <w:rPr>
          <w:rFonts w:ascii="GHEA Grapalat" w:hAnsi="GHEA Grapalat" w:cs="Sylfaen"/>
          <w:sz w:val="20"/>
          <w:lang w:val="af-ZA"/>
        </w:rPr>
        <w:t xml:space="preserve">: </w:t>
      </w:r>
      <w:r w:rsidRPr="00BA0712">
        <w:rPr>
          <w:rFonts w:ascii="GHEA Grapalat" w:hAnsi="GHEA Grapalat" w:cs="Sylfaen"/>
          <w:sz w:val="20"/>
        </w:rPr>
        <w:t>Պետական</w:t>
      </w:r>
      <w:r w:rsidRPr="005F38D0">
        <w:rPr>
          <w:rFonts w:ascii="GHEA Grapalat" w:hAnsi="GHEA Grapalat" w:cs="Sylfaen"/>
          <w:sz w:val="20"/>
          <w:lang w:val="af-ZA"/>
        </w:rPr>
        <w:t xml:space="preserve"> </w:t>
      </w:r>
      <w:r w:rsidRPr="00BA0712">
        <w:rPr>
          <w:rFonts w:ascii="GHEA Grapalat" w:hAnsi="GHEA Grapalat" w:cs="Sylfaen"/>
          <w:sz w:val="20"/>
        </w:rPr>
        <w:t>գաղտնիք</w:t>
      </w:r>
      <w:r w:rsidRPr="005F38D0">
        <w:rPr>
          <w:rFonts w:ascii="GHEA Grapalat" w:hAnsi="GHEA Grapalat" w:cs="Sylfaen"/>
          <w:sz w:val="20"/>
          <w:lang w:val="af-ZA"/>
        </w:rPr>
        <w:t xml:space="preserve"> </w:t>
      </w:r>
      <w:r w:rsidRPr="00BA0712">
        <w:rPr>
          <w:rFonts w:ascii="GHEA Grapalat" w:hAnsi="GHEA Grapalat" w:cs="Sylfaen"/>
          <w:sz w:val="20"/>
        </w:rPr>
        <w:t>պարունակող</w:t>
      </w:r>
      <w:r w:rsidRPr="005F38D0">
        <w:rPr>
          <w:rFonts w:ascii="GHEA Grapalat" w:hAnsi="GHEA Grapalat" w:cs="Sylfaen"/>
          <w:sz w:val="20"/>
          <w:lang w:val="af-ZA"/>
        </w:rPr>
        <w:t xml:space="preserve"> </w:t>
      </w:r>
      <w:r w:rsidRPr="00BA0712">
        <w:rPr>
          <w:rFonts w:ascii="GHEA Grapalat" w:hAnsi="GHEA Grapalat" w:cs="Sylfaen"/>
          <w:sz w:val="20"/>
        </w:rPr>
        <w:t>գնումների</w:t>
      </w:r>
      <w:r w:rsidRPr="005F38D0">
        <w:rPr>
          <w:rFonts w:ascii="GHEA Grapalat" w:hAnsi="GHEA Grapalat" w:cs="Sylfaen"/>
          <w:sz w:val="20"/>
          <w:lang w:val="af-ZA"/>
        </w:rPr>
        <w:t xml:space="preserve"> </w:t>
      </w:r>
      <w:r w:rsidRPr="00BA0712">
        <w:rPr>
          <w:rFonts w:ascii="GHEA Grapalat" w:hAnsi="GHEA Grapalat" w:cs="Sylfaen"/>
          <w:sz w:val="20"/>
        </w:rPr>
        <w:t>դեպքում</w:t>
      </w:r>
      <w:r w:rsidRPr="005F38D0">
        <w:rPr>
          <w:rFonts w:ascii="GHEA Grapalat" w:hAnsi="GHEA Grapalat" w:cs="Sylfaen"/>
          <w:sz w:val="20"/>
          <w:lang w:val="af-ZA"/>
        </w:rPr>
        <w:t xml:space="preserve"> </w:t>
      </w:r>
      <w:r w:rsidRPr="00BA0712">
        <w:rPr>
          <w:rFonts w:ascii="GHEA Grapalat" w:hAnsi="GHEA Grapalat" w:cs="Sylfaen"/>
          <w:sz w:val="20"/>
        </w:rPr>
        <w:t>խորհրդի</w:t>
      </w:r>
      <w:r w:rsidRPr="005F38D0">
        <w:rPr>
          <w:rFonts w:ascii="GHEA Grapalat" w:hAnsi="GHEA Grapalat" w:cs="Sylfaen"/>
          <w:sz w:val="20"/>
          <w:lang w:val="af-ZA"/>
        </w:rPr>
        <w:t xml:space="preserve"> </w:t>
      </w:r>
      <w:r w:rsidRPr="00BA0712">
        <w:rPr>
          <w:rFonts w:ascii="GHEA Grapalat" w:hAnsi="GHEA Grapalat" w:cs="Sylfaen"/>
          <w:sz w:val="20"/>
        </w:rPr>
        <w:t>որոշումն</w:t>
      </w:r>
      <w:r w:rsidRPr="005F38D0">
        <w:rPr>
          <w:rFonts w:ascii="GHEA Grapalat" w:hAnsi="GHEA Grapalat" w:cs="Sylfaen"/>
          <w:sz w:val="20"/>
          <w:lang w:val="af-ZA"/>
        </w:rPr>
        <w:t xml:space="preserve"> </w:t>
      </w:r>
      <w:r w:rsidRPr="00BA0712">
        <w:rPr>
          <w:rFonts w:ascii="GHEA Grapalat" w:hAnsi="GHEA Grapalat" w:cs="Sylfaen"/>
          <w:sz w:val="20"/>
        </w:rPr>
        <w:t>ուղարկում</w:t>
      </w:r>
      <w:r w:rsidRPr="005F38D0">
        <w:rPr>
          <w:rFonts w:ascii="GHEA Grapalat" w:hAnsi="GHEA Grapalat" w:cs="Sylfaen"/>
          <w:sz w:val="20"/>
          <w:lang w:val="af-ZA"/>
        </w:rPr>
        <w:t xml:space="preserve"> </w:t>
      </w:r>
      <w:r w:rsidRPr="00BA0712">
        <w:rPr>
          <w:rFonts w:ascii="GHEA Grapalat" w:hAnsi="GHEA Grapalat" w:cs="Sylfaen"/>
          <w:sz w:val="20"/>
        </w:rPr>
        <w:t>է</w:t>
      </w:r>
      <w:r w:rsidRPr="005F38D0">
        <w:rPr>
          <w:rFonts w:ascii="GHEA Grapalat" w:hAnsi="GHEA Grapalat" w:cs="Sylfaen"/>
          <w:sz w:val="20"/>
          <w:lang w:val="af-ZA"/>
        </w:rPr>
        <w:t xml:space="preserve"> </w:t>
      </w:r>
      <w:r w:rsidRPr="00BA0712">
        <w:rPr>
          <w:rFonts w:ascii="GHEA Grapalat" w:hAnsi="GHEA Grapalat" w:cs="Sylfaen"/>
          <w:sz w:val="20"/>
        </w:rPr>
        <w:t>պատվիրատուին</w:t>
      </w:r>
      <w:r w:rsidRPr="005F38D0">
        <w:rPr>
          <w:rFonts w:ascii="GHEA Grapalat" w:hAnsi="GHEA Grapalat" w:cs="Sylfaen"/>
          <w:sz w:val="20"/>
          <w:lang w:val="af-ZA"/>
        </w:rPr>
        <w:t xml:space="preserve">, </w:t>
      </w:r>
      <w:r w:rsidRPr="00BA0712">
        <w:rPr>
          <w:rFonts w:ascii="GHEA Grapalat" w:hAnsi="GHEA Grapalat" w:cs="Sylfaen"/>
          <w:sz w:val="20"/>
        </w:rPr>
        <w:t>լիազորված</w:t>
      </w:r>
      <w:r w:rsidRPr="005F38D0">
        <w:rPr>
          <w:rFonts w:ascii="GHEA Grapalat" w:hAnsi="GHEA Grapalat" w:cs="Sylfaen"/>
          <w:sz w:val="20"/>
          <w:lang w:val="af-ZA"/>
        </w:rPr>
        <w:t xml:space="preserve"> </w:t>
      </w:r>
      <w:r w:rsidRPr="00BA0712">
        <w:rPr>
          <w:rFonts w:ascii="GHEA Grapalat" w:hAnsi="GHEA Grapalat" w:cs="Sylfaen"/>
          <w:sz w:val="20"/>
        </w:rPr>
        <w:t>մարմին</w:t>
      </w:r>
      <w:r w:rsidRPr="005F38D0">
        <w:rPr>
          <w:rFonts w:ascii="GHEA Grapalat" w:hAnsi="GHEA Grapalat" w:cs="Sylfaen"/>
          <w:sz w:val="20"/>
          <w:lang w:val="af-ZA"/>
        </w:rPr>
        <w:t xml:space="preserve"> </w:t>
      </w:r>
      <w:r w:rsidRPr="00BA0712">
        <w:rPr>
          <w:rFonts w:ascii="GHEA Grapalat" w:hAnsi="GHEA Grapalat" w:cs="Sylfaen"/>
          <w:sz w:val="20"/>
        </w:rPr>
        <w:t>ու</w:t>
      </w:r>
      <w:r w:rsidRPr="005F38D0">
        <w:rPr>
          <w:rFonts w:ascii="GHEA Grapalat" w:hAnsi="GHEA Grapalat" w:cs="Sylfaen"/>
          <w:sz w:val="20"/>
          <w:lang w:val="af-ZA"/>
        </w:rPr>
        <w:t xml:space="preserve"> </w:t>
      </w:r>
      <w:r w:rsidRPr="00BA0712">
        <w:rPr>
          <w:rFonts w:ascii="GHEA Grapalat" w:hAnsi="GHEA Grapalat" w:cs="Sylfaen"/>
          <w:sz w:val="20"/>
        </w:rPr>
        <w:t>բողոքարկման</w:t>
      </w:r>
      <w:r w:rsidRPr="005F38D0">
        <w:rPr>
          <w:rFonts w:ascii="GHEA Grapalat" w:hAnsi="GHEA Grapalat" w:cs="Sylfaen"/>
          <w:sz w:val="20"/>
          <w:lang w:val="af-ZA"/>
        </w:rPr>
        <w:t xml:space="preserve"> </w:t>
      </w:r>
      <w:r w:rsidRPr="00BA0712">
        <w:rPr>
          <w:rFonts w:ascii="GHEA Grapalat" w:hAnsi="GHEA Grapalat" w:cs="Sylfaen"/>
          <w:sz w:val="20"/>
        </w:rPr>
        <w:t>ընթացակարգում</w:t>
      </w:r>
      <w:r w:rsidRPr="005F38D0">
        <w:rPr>
          <w:rFonts w:ascii="GHEA Grapalat" w:hAnsi="GHEA Grapalat" w:cs="Sylfaen"/>
          <w:sz w:val="20"/>
          <w:lang w:val="af-ZA"/>
        </w:rPr>
        <w:t xml:space="preserve"> </w:t>
      </w:r>
      <w:r w:rsidRPr="00BA0712">
        <w:rPr>
          <w:rFonts w:ascii="GHEA Grapalat" w:hAnsi="GHEA Grapalat" w:cs="Sylfaen"/>
          <w:sz w:val="20"/>
        </w:rPr>
        <w:t>ներգրավված</w:t>
      </w:r>
      <w:r w:rsidRPr="005F38D0">
        <w:rPr>
          <w:rFonts w:ascii="GHEA Grapalat" w:hAnsi="GHEA Grapalat" w:cs="Sylfaen"/>
          <w:sz w:val="20"/>
          <w:lang w:val="af-ZA"/>
        </w:rPr>
        <w:t xml:space="preserve"> </w:t>
      </w:r>
      <w:r w:rsidRPr="00BA0712">
        <w:rPr>
          <w:rFonts w:ascii="GHEA Grapalat" w:hAnsi="GHEA Grapalat" w:cs="Sylfaen"/>
          <w:sz w:val="20"/>
        </w:rPr>
        <w:t>կողմերին</w:t>
      </w:r>
      <w:r w:rsidRPr="005F38D0">
        <w:rPr>
          <w:rFonts w:ascii="GHEA Grapalat" w:hAnsi="GHEA Grapalat" w:cs="Sylfaen"/>
          <w:sz w:val="20"/>
          <w:lang w:val="af-ZA"/>
        </w:rPr>
        <w:t>:</w:t>
      </w:r>
    </w:p>
    <w:p w:rsidR="005E56D8" w:rsidRPr="005F38D0" w:rsidRDefault="005E56D8" w:rsidP="005E56D8">
      <w:pPr>
        <w:pStyle w:val="norm"/>
        <w:spacing w:line="276" w:lineRule="auto"/>
        <w:rPr>
          <w:rFonts w:ascii="GHEA Grapalat" w:hAnsi="GHEA Grapalat" w:cs="Sylfaen"/>
          <w:sz w:val="20"/>
          <w:lang w:val="af-ZA"/>
        </w:rPr>
      </w:pPr>
      <w:r w:rsidRPr="005F38D0">
        <w:rPr>
          <w:rFonts w:ascii="GHEA Grapalat" w:hAnsi="GHEA Grapalat" w:cs="Sylfaen"/>
          <w:sz w:val="20"/>
          <w:lang w:val="af-ZA"/>
        </w:rPr>
        <w:t>12.4</w:t>
      </w:r>
      <w:r>
        <w:rPr>
          <w:rFonts w:ascii="GHEA Grapalat" w:hAnsi="GHEA Grapalat" w:cs="Sylfaen"/>
          <w:sz w:val="20"/>
          <w:lang w:val="af-ZA"/>
        </w:rPr>
        <w:t xml:space="preserve"> </w:t>
      </w:r>
      <w:r w:rsidRPr="00846810">
        <w:rPr>
          <w:rFonts w:ascii="GHEA Grapalat" w:hAnsi="GHEA Grapalat" w:cs="Sylfaen"/>
          <w:sz w:val="20"/>
        </w:rPr>
        <w:t>Գնումների</w:t>
      </w:r>
      <w:r w:rsidRPr="005F38D0">
        <w:rPr>
          <w:rFonts w:ascii="GHEA Grapalat" w:hAnsi="GHEA Grapalat" w:cs="Sylfaen"/>
          <w:sz w:val="20"/>
          <w:lang w:val="af-ZA"/>
        </w:rPr>
        <w:t xml:space="preserve"> </w:t>
      </w:r>
      <w:r w:rsidRPr="00846810">
        <w:rPr>
          <w:rFonts w:ascii="GHEA Grapalat" w:hAnsi="GHEA Grapalat" w:cs="Sylfaen"/>
          <w:sz w:val="20"/>
        </w:rPr>
        <w:t>բողոքարկման</w:t>
      </w:r>
      <w:r w:rsidRPr="005F38D0">
        <w:rPr>
          <w:rFonts w:ascii="GHEA Grapalat" w:hAnsi="GHEA Grapalat" w:cs="Sylfaen"/>
          <w:sz w:val="20"/>
          <w:lang w:val="af-ZA"/>
        </w:rPr>
        <w:t xml:space="preserve"> </w:t>
      </w:r>
      <w:r w:rsidRPr="00846810">
        <w:rPr>
          <w:rFonts w:ascii="GHEA Grapalat" w:hAnsi="GHEA Grapalat" w:cs="Sylfaen"/>
          <w:sz w:val="20"/>
        </w:rPr>
        <w:t>խորհուրդ</w:t>
      </w:r>
      <w:r w:rsidRPr="005F38D0">
        <w:rPr>
          <w:rFonts w:ascii="GHEA Grapalat" w:hAnsi="GHEA Grapalat" w:cs="Sylfaen"/>
          <w:sz w:val="20"/>
          <w:lang w:val="af-ZA"/>
        </w:rPr>
        <w:t xml:space="preserve"> </w:t>
      </w:r>
      <w:r w:rsidRPr="00846810">
        <w:rPr>
          <w:rFonts w:ascii="GHEA Grapalat" w:hAnsi="GHEA Grapalat" w:cs="Sylfaen"/>
          <w:sz w:val="20"/>
        </w:rPr>
        <w:t>ներկայացված</w:t>
      </w:r>
      <w:r w:rsidRPr="005F38D0">
        <w:rPr>
          <w:rFonts w:ascii="GHEA Grapalat" w:hAnsi="GHEA Grapalat" w:cs="Sylfaen"/>
          <w:sz w:val="20"/>
          <w:lang w:val="af-ZA"/>
        </w:rPr>
        <w:t xml:space="preserve"> </w:t>
      </w:r>
      <w:r w:rsidRPr="00846810">
        <w:rPr>
          <w:rFonts w:ascii="GHEA Grapalat" w:hAnsi="GHEA Grapalat" w:cs="Sylfaen"/>
          <w:sz w:val="20"/>
        </w:rPr>
        <w:t>բողոքն</w:t>
      </w:r>
      <w:r w:rsidRPr="005F38D0">
        <w:rPr>
          <w:rFonts w:ascii="GHEA Grapalat" w:hAnsi="GHEA Grapalat" w:cs="Sylfaen"/>
          <w:sz w:val="20"/>
          <w:lang w:val="af-ZA"/>
        </w:rPr>
        <w:t xml:space="preserve"> </w:t>
      </w:r>
      <w:r w:rsidRPr="00846810">
        <w:rPr>
          <w:rFonts w:ascii="GHEA Grapalat" w:hAnsi="GHEA Grapalat" w:cs="Sylfaen"/>
          <w:sz w:val="20"/>
        </w:rPr>
        <w:t>ինքնաբերաբար</w:t>
      </w:r>
      <w:r w:rsidRPr="005F38D0">
        <w:rPr>
          <w:rFonts w:ascii="GHEA Grapalat" w:hAnsi="GHEA Grapalat" w:cs="Sylfaen"/>
          <w:sz w:val="20"/>
          <w:lang w:val="af-ZA"/>
        </w:rPr>
        <w:t xml:space="preserve"> </w:t>
      </w:r>
      <w:r w:rsidRPr="00846810">
        <w:rPr>
          <w:rFonts w:ascii="GHEA Grapalat" w:hAnsi="GHEA Grapalat" w:cs="Sylfaen"/>
          <w:sz w:val="20"/>
        </w:rPr>
        <w:t>կասեցնում</w:t>
      </w:r>
      <w:r w:rsidRPr="005F38D0">
        <w:rPr>
          <w:rFonts w:ascii="GHEA Grapalat" w:hAnsi="GHEA Grapalat" w:cs="Sylfaen"/>
          <w:sz w:val="20"/>
          <w:lang w:val="af-ZA"/>
        </w:rPr>
        <w:t xml:space="preserve"> </w:t>
      </w:r>
      <w:r w:rsidRPr="00846810">
        <w:rPr>
          <w:rFonts w:ascii="GHEA Grapalat" w:hAnsi="GHEA Grapalat" w:cs="Sylfaen"/>
          <w:sz w:val="20"/>
        </w:rPr>
        <w:t>է</w:t>
      </w:r>
      <w:r w:rsidRPr="005F38D0">
        <w:rPr>
          <w:rFonts w:ascii="GHEA Grapalat" w:hAnsi="GHEA Grapalat" w:cs="Sylfaen"/>
          <w:sz w:val="20"/>
          <w:lang w:val="af-ZA"/>
        </w:rPr>
        <w:t xml:space="preserve"> </w:t>
      </w:r>
      <w:r w:rsidRPr="00846810">
        <w:rPr>
          <w:rFonts w:ascii="GHEA Grapalat" w:hAnsi="GHEA Grapalat" w:cs="Sylfaen"/>
          <w:sz w:val="20"/>
        </w:rPr>
        <w:t>գնման</w:t>
      </w:r>
      <w:r w:rsidRPr="005F38D0">
        <w:rPr>
          <w:rFonts w:ascii="GHEA Grapalat" w:hAnsi="GHEA Grapalat" w:cs="Sylfaen"/>
          <w:sz w:val="20"/>
          <w:lang w:val="af-ZA"/>
        </w:rPr>
        <w:t xml:space="preserve"> </w:t>
      </w:r>
      <w:r w:rsidRPr="00846810">
        <w:rPr>
          <w:rFonts w:ascii="GHEA Grapalat" w:hAnsi="GHEA Grapalat" w:cs="Sylfaen"/>
          <w:sz w:val="20"/>
        </w:rPr>
        <w:t>գործընթացը</w:t>
      </w:r>
      <w:r w:rsidRPr="005F38D0">
        <w:rPr>
          <w:rFonts w:ascii="GHEA Grapalat" w:hAnsi="GHEA Grapalat" w:cs="Sylfaen"/>
          <w:sz w:val="20"/>
          <w:lang w:val="af-ZA"/>
        </w:rPr>
        <w:t xml:space="preserve">` </w:t>
      </w:r>
      <w:r w:rsidRPr="00846810">
        <w:rPr>
          <w:rFonts w:ascii="GHEA Grapalat" w:hAnsi="GHEA Grapalat" w:cs="Sylfaen"/>
          <w:sz w:val="20"/>
        </w:rPr>
        <w:t>սույն</w:t>
      </w:r>
      <w:r w:rsidRPr="005F38D0">
        <w:rPr>
          <w:rFonts w:ascii="GHEA Grapalat" w:hAnsi="GHEA Grapalat" w:cs="Sylfaen"/>
          <w:sz w:val="20"/>
          <w:lang w:val="af-ZA"/>
        </w:rPr>
        <w:t xml:space="preserve"> </w:t>
      </w:r>
      <w:r w:rsidRPr="00846810">
        <w:rPr>
          <w:rFonts w:ascii="GHEA Grapalat" w:hAnsi="GHEA Grapalat" w:cs="Sylfaen"/>
          <w:sz w:val="20"/>
        </w:rPr>
        <w:t>օրենքի</w:t>
      </w:r>
      <w:r w:rsidRPr="005F38D0">
        <w:rPr>
          <w:rFonts w:ascii="GHEA Grapalat" w:hAnsi="GHEA Grapalat" w:cs="Sylfaen"/>
          <w:sz w:val="20"/>
          <w:lang w:val="af-ZA"/>
        </w:rPr>
        <w:t xml:space="preserve"> 50-</w:t>
      </w:r>
      <w:r w:rsidRPr="00846810">
        <w:rPr>
          <w:rFonts w:ascii="GHEA Grapalat" w:hAnsi="GHEA Grapalat" w:cs="Sylfaen"/>
          <w:sz w:val="20"/>
        </w:rPr>
        <w:t>րդ</w:t>
      </w:r>
      <w:r w:rsidRPr="005F38D0">
        <w:rPr>
          <w:rFonts w:ascii="GHEA Grapalat" w:hAnsi="GHEA Grapalat" w:cs="Sylfaen"/>
          <w:sz w:val="20"/>
          <w:lang w:val="af-ZA"/>
        </w:rPr>
        <w:t xml:space="preserve"> </w:t>
      </w:r>
      <w:r w:rsidRPr="00846810">
        <w:rPr>
          <w:rFonts w:ascii="GHEA Grapalat" w:hAnsi="GHEA Grapalat" w:cs="Sylfaen"/>
          <w:sz w:val="20"/>
        </w:rPr>
        <w:t>հոդվածի</w:t>
      </w:r>
      <w:r w:rsidRPr="005F38D0">
        <w:rPr>
          <w:rFonts w:ascii="GHEA Grapalat" w:hAnsi="GHEA Grapalat" w:cs="Sylfaen"/>
          <w:sz w:val="20"/>
          <w:lang w:val="af-ZA"/>
        </w:rPr>
        <w:t xml:space="preserve">           9-</w:t>
      </w:r>
      <w:r w:rsidRPr="00846810">
        <w:rPr>
          <w:rFonts w:ascii="GHEA Grapalat" w:hAnsi="GHEA Grapalat" w:cs="Sylfaen"/>
          <w:sz w:val="20"/>
        </w:rPr>
        <w:t>րդ</w:t>
      </w:r>
      <w:r w:rsidRPr="005F38D0">
        <w:rPr>
          <w:rFonts w:ascii="GHEA Grapalat" w:hAnsi="GHEA Grapalat" w:cs="Sylfaen"/>
          <w:sz w:val="20"/>
          <w:lang w:val="af-ZA"/>
        </w:rPr>
        <w:t xml:space="preserve"> </w:t>
      </w:r>
      <w:r w:rsidRPr="00846810">
        <w:rPr>
          <w:rFonts w:ascii="GHEA Grapalat" w:hAnsi="GHEA Grapalat" w:cs="Sylfaen"/>
          <w:sz w:val="20"/>
        </w:rPr>
        <w:t>մասով</w:t>
      </w:r>
      <w:r w:rsidRPr="005F38D0">
        <w:rPr>
          <w:rFonts w:ascii="GHEA Grapalat" w:hAnsi="GHEA Grapalat" w:cs="Sylfaen"/>
          <w:sz w:val="20"/>
          <w:lang w:val="af-ZA"/>
        </w:rPr>
        <w:t xml:space="preserve"> </w:t>
      </w:r>
      <w:r w:rsidRPr="00846810">
        <w:rPr>
          <w:rFonts w:ascii="GHEA Grapalat" w:hAnsi="GHEA Grapalat" w:cs="Sylfaen"/>
          <w:sz w:val="20"/>
        </w:rPr>
        <w:t>նախատեսված</w:t>
      </w:r>
      <w:r w:rsidRPr="005F38D0">
        <w:rPr>
          <w:rFonts w:ascii="GHEA Grapalat" w:hAnsi="GHEA Grapalat" w:cs="Sylfaen"/>
          <w:sz w:val="20"/>
          <w:lang w:val="af-ZA"/>
        </w:rPr>
        <w:t xml:space="preserve"> </w:t>
      </w:r>
      <w:r w:rsidRPr="00846810">
        <w:rPr>
          <w:rFonts w:ascii="GHEA Grapalat" w:hAnsi="GHEA Grapalat" w:cs="Sylfaen"/>
          <w:sz w:val="20"/>
        </w:rPr>
        <w:t>հայտարարությունը</w:t>
      </w:r>
      <w:r w:rsidRPr="005F38D0">
        <w:rPr>
          <w:rFonts w:ascii="GHEA Grapalat" w:hAnsi="GHEA Grapalat" w:cs="Sylfaen"/>
          <w:sz w:val="20"/>
          <w:lang w:val="af-ZA"/>
        </w:rPr>
        <w:t xml:space="preserve"> </w:t>
      </w:r>
      <w:r w:rsidRPr="00846810">
        <w:rPr>
          <w:rFonts w:ascii="GHEA Grapalat" w:hAnsi="GHEA Grapalat" w:cs="Sylfaen"/>
          <w:sz w:val="20"/>
        </w:rPr>
        <w:t>հրապարակվելու</w:t>
      </w:r>
      <w:r w:rsidRPr="005F38D0">
        <w:rPr>
          <w:rFonts w:ascii="GHEA Grapalat" w:hAnsi="GHEA Grapalat" w:cs="Sylfaen"/>
          <w:sz w:val="20"/>
          <w:lang w:val="af-ZA"/>
        </w:rPr>
        <w:t xml:space="preserve"> </w:t>
      </w:r>
      <w:r w:rsidRPr="00846810">
        <w:rPr>
          <w:rFonts w:ascii="GHEA Grapalat" w:hAnsi="GHEA Grapalat" w:cs="Sylfaen"/>
          <w:sz w:val="20"/>
        </w:rPr>
        <w:t>օրվանից</w:t>
      </w:r>
      <w:r w:rsidRPr="005F38D0">
        <w:rPr>
          <w:rFonts w:ascii="GHEA Grapalat" w:hAnsi="GHEA Grapalat" w:cs="Sylfaen"/>
          <w:sz w:val="20"/>
          <w:lang w:val="af-ZA"/>
        </w:rPr>
        <w:t xml:space="preserve"> </w:t>
      </w:r>
      <w:r w:rsidRPr="00846810">
        <w:rPr>
          <w:rFonts w:ascii="GHEA Grapalat" w:hAnsi="GHEA Grapalat" w:cs="Sylfaen"/>
          <w:sz w:val="20"/>
        </w:rPr>
        <w:t>մինչև</w:t>
      </w:r>
      <w:r w:rsidRPr="005F38D0">
        <w:rPr>
          <w:rFonts w:ascii="GHEA Grapalat" w:hAnsi="GHEA Grapalat" w:cs="Sylfaen"/>
          <w:sz w:val="20"/>
          <w:lang w:val="af-ZA"/>
        </w:rPr>
        <w:t xml:space="preserve"> </w:t>
      </w:r>
      <w:r w:rsidRPr="00846810">
        <w:rPr>
          <w:rFonts w:ascii="GHEA Grapalat" w:hAnsi="GHEA Grapalat" w:cs="Sylfaen"/>
          <w:sz w:val="20"/>
        </w:rPr>
        <w:t>բողոքարկման</w:t>
      </w:r>
      <w:r w:rsidRPr="005F38D0">
        <w:rPr>
          <w:rFonts w:ascii="GHEA Grapalat" w:hAnsi="GHEA Grapalat" w:cs="Sylfaen"/>
          <w:sz w:val="20"/>
          <w:lang w:val="af-ZA"/>
        </w:rPr>
        <w:t xml:space="preserve"> </w:t>
      </w:r>
      <w:r w:rsidRPr="00846810">
        <w:rPr>
          <w:rFonts w:ascii="GHEA Grapalat" w:hAnsi="GHEA Grapalat" w:cs="Sylfaen"/>
          <w:sz w:val="20"/>
        </w:rPr>
        <w:t>վերաբերյալ</w:t>
      </w:r>
      <w:r w:rsidRPr="005F38D0">
        <w:rPr>
          <w:rFonts w:ascii="GHEA Grapalat" w:hAnsi="GHEA Grapalat" w:cs="Sylfaen"/>
          <w:sz w:val="20"/>
          <w:lang w:val="af-ZA"/>
        </w:rPr>
        <w:t xml:space="preserve"> </w:t>
      </w:r>
      <w:r w:rsidRPr="00846810">
        <w:rPr>
          <w:rFonts w:ascii="GHEA Grapalat" w:hAnsi="GHEA Grapalat" w:cs="Sylfaen"/>
          <w:sz w:val="20"/>
        </w:rPr>
        <w:t>ընդունված</w:t>
      </w:r>
      <w:r w:rsidRPr="005F38D0">
        <w:rPr>
          <w:rFonts w:ascii="GHEA Grapalat" w:hAnsi="GHEA Grapalat" w:cs="Sylfaen"/>
          <w:sz w:val="20"/>
          <w:lang w:val="af-ZA"/>
        </w:rPr>
        <w:t xml:space="preserve"> </w:t>
      </w:r>
      <w:r w:rsidRPr="00846810">
        <w:rPr>
          <w:rFonts w:ascii="GHEA Grapalat" w:hAnsi="GHEA Grapalat" w:cs="Sylfaen"/>
          <w:sz w:val="20"/>
        </w:rPr>
        <w:t>որոշման՝</w:t>
      </w:r>
      <w:r w:rsidRPr="005F38D0">
        <w:rPr>
          <w:rFonts w:ascii="GHEA Grapalat" w:hAnsi="GHEA Grapalat" w:cs="Sylfaen"/>
          <w:sz w:val="20"/>
          <w:lang w:val="af-ZA"/>
        </w:rPr>
        <w:t xml:space="preserve"> </w:t>
      </w:r>
      <w:r w:rsidRPr="00846810">
        <w:rPr>
          <w:rFonts w:ascii="GHEA Grapalat" w:hAnsi="GHEA Grapalat" w:cs="Sylfaen"/>
          <w:sz w:val="20"/>
        </w:rPr>
        <w:t>տեղեկագրում</w:t>
      </w:r>
      <w:r w:rsidRPr="005F38D0">
        <w:rPr>
          <w:rFonts w:ascii="GHEA Grapalat" w:hAnsi="GHEA Grapalat" w:cs="Sylfaen"/>
          <w:sz w:val="20"/>
          <w:lang w:val="af-ZA"/>
        </w:rPr>
        <w:t xml:space="preserve"> </w:t>
      </w:r>
      <w:r w:rsidRPr="00846810">
        <w:rPr>
          <w:rFonts w:ascii="GHEA Grapalat" w:hAnsi="GHEA Grapalat" w:cs="Sylfaen"/>
          <w:sz w:val="20"/>
        </w:rPr>
        <w:t>հրապարակման</w:t>
      </w:r>
      <w:r w:rsidRPr="005F38D0">
        <w:rPr>
          <w:rFonts w:ascii="GHEA Grapalat" w:hAnsi="GHEA Grapalat" w:cs="Sylfaen"/>
          <w:sz w:val="20"/>
          <w:lang w:val="af-ZA"/>
        </w:rPr>
        <w:t xml:space="preserve"> </w:t>
      </w:r>
      <w:r w:rsidRPr="00846810">
        <w:rPr>
          <w:rFonts w:ascii="GHEA Grapalat" w:hAnsi="GHEA Grapalat" w:cs="Sylfaen"/>
          <w:sz w:val="20"/>
        </w:rPr>
        <w:t>օրը</w:t>
      </w:r>
      <w:r w:rsidRPr="005F38D0">
        <w:rPr>
          <w:rFonts w:ascii="GHEA Grapalat" w:hAnsi="GHEA Grapalat" w:cs="Sylfaen"/>
          <w:sz w:val="20"/>
          <w:lang w:val="af-ZA"/>
        </w:rPr>
        <w:t xml:space="preserve"> </w:t>
      </w:r>
      <w:r w:rsidRPr="00846810">
        <w:rPr>
          <w:rFonts w:ascii="GHEA Grapalat" w:hAnsi="GHEA Grapalat" w:cs="Sylfaen"/>
          <w:sz w:val="20"/>
        </w:rPr>
        <w:t>ներառյալ</w:t>
      </w:r>
      <w:r w:rsidRPr="005F38D0">
        <w:rPr>
          <w:rFonts w:ascii="GHEA Grapalat" w:hAnsi="GHEA Grapalat" w:cs="Sylfaen"/>
          <w:sz w:val="20"/>
          <w:lang w:val="af-ZA"/>
        </w:rPr>
        <w:t xml:space="preserve">:  </w:t>
      </w:r>
    </w:p>
    <w:p w:rsidR="00F27CC4" w:rsidRPr="00967E3E" w:rsidRDefault="005E56D8" w:rsidP="00967E3E">
      <w:pPr>
        <w:pStyle w:val="norm"/>
        <w:spacing w:line="276" w:lineRule="auto"/>
        <w:rPr>
          <w:rFonts w:ascii="GHEA Grapalat" w:hAnsi="GHEA Grapalat" w:cs="Sylfaen"/>
          <w:sz w:val="20"/>
          <w:lang w:val="af-ZA"/>
        </w:rPr>
      </w:pPr>
      <w:r>
        <w:rPr>
          <w:rFonts w:ascii="GHEA Grapalat" w:hAnsi="GHEA Grapalat" w:cs="Sylfaen"/>
          <w:sz w:val="20"/>
          <w:lang w:val="af-ZA"/>
        </w:rPr>
        <w:t>1</w:t>
      </w:r>
      <w:r w:rsidRPr="005F38D0">
        <w:rPr>
          <w:rFonts w:ascii="GHEA Grapalat" w:hAnsi="GHEA Grapalat" w:cs="Sylfaen"/>
          <w:sz w:val="20"/>
          <w:lang w:val="af-ZA"/>
        </w:rPr>
        <w:t xml:space="preserve">2.5 </w:t>
      </w:r>
      <w:r w:rsidRPr="00846810">
        <w:rPr>
          <w:rFonts w:ascii="GHEA Grapalat" w:hAnsi="GHEA Grapalat" w:cs="Sylfaen"/>
          <w:sz w:val="20"/>
        </w:rPr>
        <w:t>Խորհրդի</w:t>
      </w:r>
      <w:r w:rsidRPr="005F38D0">
        <w:rPr>
          <w:rFonts w:ascii="GHEA Grapalat" w:hAnsi="GHEA Grapalat" w:cs="Sylfaen"/>
          <w:sz w:val="20"/>
          <w:lang w:val="af-ZA"/>
        </w:rPr>
        <w:t xml:space="preserve"> </w:t>
      </w:r>
      <w:r w:rsidRPr="00846810">
        <w:rPr>
          <w:rFonts w:ascii="GHEA Grapalat" w:hAnsi="GHEA Grapalat" w:cs="Sylfaen"/>
          <w:sz w:val="20"/>
        </w:rPr>
        <w:t>որոշմամբ</w:t>
      </w:r>
      <w:r w:rsidRPr="005F38D0">
        <w:rPr>
          <w:rFonts w:ascii="GHEA Grapalat" w:hAnsi="GHEA Grapalat" w:cs="Sylfaen"/>
          <w:sz w:val="20"/>
          <w:lang w:val="af-ZA"/>
        </w:rPr>
        <w:t xml:space="preserve"> </w:t>
      </w:r>
      <w:r w:rsidRPr="00846810">
        <w:rPr>
          <w:rFonts w:ascii="GHEA Grapalat" w:hAnsi="GHEA Grapalat" w:cs="Sylfaen"/>
          <w:sz w:val="20"/>
        </w:rPr>
        <w:t>կասեցումը</w:t>
      </w:r>
      <w:r w:rsidRPr="005F38D0">
        <w:rPr>
          <w:rFonts w:ascii="GHEA Grapalat" w:hAnsi="GHEA Grapalat" w:cs="Sylfaen"/>
          <w:sz w:val="20"/>
          <w:lang w:val="af-ZA"/>
        </w:rPr>
        <w:t xml:space="preserve"> </w:t>
      </w:r>
      <w:r w:rsidRPr="00846810">
        <w:rPr>
          <w:rFonts w:ascii="GHEA Grapalat" w:hAnsi="GHEA Grapalat" w:cs="Sylfaen"/>
          <w:sz w:val="20"/>
        </w:rPr>
        <w:t>կարող</w:t>
      </w:r>
      <w:r w:rsidRPr="005F38D0">
        <w:rPr>
          <w:rFonts w:ascii="GHEA Grapalat" w:hAnsi="GHEA Grapalat" w:cs="Sylfaen"/>
          <w:sz w:val="20"/>
          <w:lang w:val="af-ZA"/>
        </w:rPr>
        <w:t xml:space="preserve"> </w:t>
      </w:r>
      <w:r w:rsidRPr="00846810">
        <w:rPr>
          <w:rFonts w:ascii="GHEA Grapalat" w:hAnsi="GHEA Grapalat" w:cs="Sylfaen"/>
          <w:sz w:val="20"/>
        </w:rPr>
        <w:t>է</w:t>
      </w:r>
      <w:r w:rsidRPr="005F38D0">
        <w:rPr>
          <w:rFonts w:ascii="GHEA Grapalat" w:hAnsi="GHEA Grapalat" w:cs="Sylfaen"/>
          <w:sz w:val="20"/>
          <w:lang w:val="af-ZA"/>
        </w:rPr>
        <w:t xml:space="preserve"> </w:t>
      </w:r>
      <w:r w:rsidRPr="00846810">
        <w:rPr>
          <w:rFonts w:ascii="GHEA Grapalat" w:hAnsi="GHEA Grapalat" w:cs="Sylfaen"/>
          <w:sz w:val="20"/>
        </w:rPr>
        <w:t>հանվել</w:t>
      </w:r>
      <w:r w:rsidRPr="005F38D0">
        <w:rPr>
          <w:rFonts w:ascii="GHEA Grapalat" w:hAnsi="GHEA Grapalat" w:cs="Sylfaen"/>
          <w:sz w:val="20"/>
          <w:lang w:val="af-ZA"/>
        </w:rPr>
        <w:t xml:space="preserve">, </w:t>
      </w:r>
      <w:r w:rsidRPr="00846810">
        <w:rPr>
          <w:rFonts w:ascii="GHEA Grapalat" w:hAnsi="GHEA Grapalat" w:cs="Sylfaen"/>
          <w:sz w:val="20"/>
        </w:rPr>
        <w:t>եթե</w:t>
      </w:r>
      <w:r w:rsidRPr="005F38D0">
        <w:rPr>
          <w:rFonts w:ascii="GHEA Grapalat" w:hAnsi="GHEA Grapalat" w:cs="Sylfaen"/>
          <w:sz w:val="20"/>
          <w:lang w:val="af-ZA"/>
        </w:rPr>
        <w:t xml:space="preserve"> </w:t>
      </w:r>
      <w:r w:rsidRPr="00846810">
        <w:rPr>
          <w:rFonts w:ascii="GHEA Grapalat" w:hAnsi="GHEA Grapalat" w:cs="Sylfaen"/>
          <w:sz w:val="20"/>
        </w:rPr>
        <w:t>պատվիրատուի</w:t>
      </w:r>
      <w:r w:rsidRPr="005F38D0">
        <w:rPr>
          <w:rFonts w:ascii="GHEA Grapalat" w:hAnsi="GHEA Grapalat" w:cs="Sylfaen"/>
          <w:sz w:val="20"/>
          <w:lang w:val="af-ZA"/>
        </w:rPr>
        <w:t xml:space="preserve"> </w:t>
      </w:r>
      <w:r w:rsidRPr="00846810">
        <w:rPr>
          <w:rFonts w:ascii="GHEA Grapalat" w:hAnsi="GHEA Grapalat" w:cs="Sylfaen"/>
          <w:sz w:val="20"/>
        </w:rPr>
        <w:t>ներկայացրած</w:t>
      </w:r>
      <w:r w:rsidRPr="005F38D0">
        <w:rPr>
          <w:rFonts w:ascii="GHEA Grapalat" w:hAnsi="GHEA Grapalat" w:cs="Sylfaen"/>
          <w:sz w:val="20"/>
          <w:lang w:val="af-ZA"/>
        </w:rPr>
        <w:t xml:space="preserve"> </w:t>
      </w:r>
      <w:r w:rsidRPr="00846810">
        <w:rPr>
          <w:rFonts w:ascii="GHEA Grapalat" w:hAnsi="GHEA Grapalat" w:cs="Sylfaen"/>
          <w:sz w:val="20"/>
        </w:rPr>
        <w:t>հիմնավորումների</w:t>
      </w:r>
      <w:r w:rsidRPr="005F38D0">
        <w:rPr>
          <w:rFonts w:ascii="GHEA Grapalat" w:hAnsi="GHEA Grapalat" w:cs="Sylfaen"/>
          <w:sz w:val="20"/>
          <w:lang w:val="af-ZA"/>
        </w:rPr>
        <w:t xml:space="preserve"> </w:t>
      </w:r>
      <w:r w:rsidRPr="00846810">
        <w:rPr>
          <w:rFonts w:ascii="GHEA Grapalat" w:hAnsi="GHEA Grapalat" w:cs="Sylfaen"/>
          <w:sz w:val="20"/>
        </w:rPr>
        <w:t>համաձայն</w:t>
      </w:r>
      <w:r w:rsidRPr="005F38D0">
        <w:rPr>
          <w:rFonts w:ascii="GHEA Grapalat" w:hAnsi="GHEA Grapalat" w:cs="Sylfaen"/>
          <w:sz w:val="20"/>
          <w:lang w:val="af-ZA"/>
        </w:rPr>
        <w:t xml:space="preserve">, </w:t>
      </w:r>
      <w:r w:rsidRPr="00846810">
        <w:rPr>
          <w:rFonts w:ascii="GHEA Grapalat" w:hAnsi="GHEA Grapalat" w:cs="Sylfaen"/>
          <w:sz w:val="20"/>
        </w:rPr>
        <w:t>հանրային</w:t>
      </w:r>
      <w:r w:rsidRPr="005F38D0">
        <w:rPr>
          <w:rFonts w:ascii="GHEA Grapalat" w:hAnsi="GHEA Grapalat" w:cs="Sylfaen"/>
          <w:sz w:val="20"/>
          <w:lang w:val="af-ZA"/>
        </w:rPr>
        <w:t xml:space="preserve"> </w:t>
      </w:r>
      <w:r w:rsidRPr="00846810">
        <w:rPr>
          <w:rFonts w:ascii="GHEA Grapalat" w:hAnsi="GHEA Grapalat" w:cs="Sylfaen"/>
          <w:sz w:val="20"/>
        </w:rPr>
        <w:t>կամ</w:t>
      </w:r>
      <w:r w:rsidRPr="005F38D0">
        <w:rPr>
          <w:rFonts w:ascii="GHEA Grapalat" w:hAnsi="GHEA Grapalat" w:cs="Sylfaen"/>
          <w:sz w:val="20"/>
          <w:lang w:val="af-ZA"/>
        </w:rPr>
        <w:t xml:space="preserve"> </w:t>
      </w:r>
      <w:r w:rsidRPr="00846810">
        <w:rPr>
          <w:rFonts w:ascii="GHEA Grapalat" w:hAnsi="GHEA Grapalat" w:cs="Sylfaen"/>
          <w:sz w:val="20"/>
        </w:rPr>
        <w:t>պաշտպանության</w:t>
      </w:r>
      <w:r w:rsidRPr="005F38D0">
        <w:rPr>
          <w:rFonts w:ascii="GHEA Grapalat" w:hAnsi="GHEA Grapalat" w:cs="Sylfaen"/>
          <w:sz w:val="20"/>
          <w:lang w:val="af-ZA"/>
        </w:rPr>
        <w:t xml:space="preserve"> </w:t>
      </w:r>
      <w:r w:rsidRPr="00846810">
        <w:rPr>
          <w:rFonts w:ascii="GHEA Grapalat" w:hAnsi="GHEA Grapalat" w:cs="Sylfaen"/>
          <w:sz w:val="20"/>
        </w:rPr>
        <w:t>և</w:t>
      </w:r>
      <w:r w:rsidRPr="005F38D0">
        <w:rPr>
          <w:rFonts w:ascii="GHEA Grapalat" w:hAnsi="GHEA Grapalat" w:cs="Sylfaen"/>
          <w:sz w:val="20"/>
          <w:lang w:val="af-ZA"/>
        </w:rPr>
        <w:t xml:space="preserve"> </w:t>
      </w:r>
      <w:r w:rsidRPr="00846810">
        <w:rPr>
          <w:rFonts w:ascii="GHEA Grapalat" w:hAnsi="GHEA Grapalat" w:cs="Sylfaen"/>
          <w:sz w:val="20"/>
        </w:rPr>
        <w:t>ազգային</w:t>
      </w:r>
      <w:r w:rsidRPr="005F38D0">
        <w:rPr>
          <w:rFonts w:ascii="GHEA Grapalat" w:hAnsi="GHEA Grapalat" w:cs="Sylfaen"/>
          <w:sz w:val="20"/>
          <w:lang w:val="af-ZA"/>
        </w:rPr>
        <w:t xml:space="preserve"> </w:t>
      </w:r>
      <w:r w:rsidRPr="00846810">
        <w:rPr>
          <w:rFonts w:ascii="GHEA Grapalat" w:hAnsi="GHEA Grapalat" w:cs="Sylfaen"/>
          <w:sz w:val="20"/>
        </w:rPr>
        <w:t>անվտանգության</w:t>
      </w:r>
      <w:r w:rsidRPr="005F38D0">
        <w:rPr>
          <w:rFonts w:ascii="GHEA Grapalat" w:hAnsi="GHEA Grapalat" w:cs="Sylfaen"/>
          <w:sz w:val="20"/>
          <w:lang w:val="af-ZA"/>
        </w:rPr>
        <w:t xml:space="preserve"> </w:t>
      </w:r>
      <w:r w:rsidRPr="00846810">
        <w:rPr>
          <w:rFonts w:ascii="GHEA Grapalat" w:hAnsi="GHEA Grapalat" w:cs="Sylfaen"/>
          <w:sz w:val="20"/>
        </w:rPr>
        <w:t>շահերից</w:t>
      </w:r>
      <w:r w:rsidRPr="005F38D0">
        <w:rPr>
          <w:rFonts w:ascii="GHEA Grapalat" w:hAnsi="GHEA Grapalat" w:cs="Sylfaen"/>
          <w:sz w:val="20"/>
          <w:lang w:val="af-ZA"/>
        </w:rPr>
        <w:t xml:space="preserve"> </w:t>
      </w:r>
      <w:r w:rsidRPr="00846810">
        <w:rPr>
          <w:rFonts w:ascii="GHEA Grapalat" w:hAnsi="GHEA Grapalat" w:cs="Sylfaen"/>
          <w:sz w:val="20"/>
        </w:rPr>
        <w:t>ելնելով</w:t>
      </w:r>
      <w:r w:rsidRPr="005F38D0">
        <w:rPr>
          <w:rFonts w:ascii="GHEA Grapalat" w:hAnsi="GHEA Grapalat" w:cs="Sylfaen"/>
          <w:sz w:val="20"/>
          <w:lang w:val="af-ZA"/>
        </w:rPr>
        <w:t xml:space="preserve">, </w:t>
      </w:r>
      <w:r w:rsidRPr="00846810">
        <w:rPr>
          <w:rFonts w:ascii="GHEA Grapalat" w:hAnsi="GHEA Grapalat" w:cs="Sylfaen"/>
          <w:sz w:val="20"/>
        </w:rPr>
        <w:t>անհրաժեշտ</w:t>
      </w:r>
      <w:r w:rsidRPr="005F38D0">
        <w:rPr>
          <w:rFonts w:ascii="GHEA Grapalat" w:hAnsi="GHEA Grapalat" w:cs="Sylfaen"/>
          <w:sz w:val="20"/>
          <w:lang w:val="af-ZA"/>
        </w:rPr>
        <w:t xml:space="preserve"> </w:t>
      </w:r>
      <w:r w:rsidRPr="00846810">
        <w:rPr>
          <w:rFonts w:ascii="GHEA Grapalat" w:hAnsi="GHEA Grapalat" w:cs="Sylfaen"/>
          <w:sz w:val="20"/>
        </w:rPr>
        <w:t>է</w:t>
      </w:r>
      <w:r w:rsidRPr="005F38D0">
        <w:rPr>
          <w:rFonts w:ascii="GHEA Grapalat" w:hAnsi="GHEA Grapalat" w:cs="Sylfaen"/>
          <w:sz w:val="20"/>
          <w:lang w:val="af-ZA"/>
        </w:rPr>
        <w:t xml:space="preserve"> </w:t>
      </w:r>
      <w:r w:rsidRPr="00846810">
        <w:rPr>
          <w:rFonts w:ascii="GHEA Grapalat" w:hAnsi="GHEA Grapalat" w:cs="Sylfaen"/>
          <w:sz w:val="20"/>
        </w:rPr>
        <w:t>շարունակել</w:t>
      </w:r>
      <w:r w:rsidRPr="005F38D0">
        <w:rPr>
          <w:rFonts w:ascii="GHEA Grapalat" w:hAnsi="GHEA Grapalat" w:cs="Sylfaen"/>
          <w:sz w:val="20"/>
          <w:lang w:val="af-ZA"/>
        </w:rPr>
        <w:t xml:space="preserve"> </w:t>
      </w:r>
      <w:r w:rsidRPr="00846810">
        <w:rPr>
          <w:rFonts w:ascii="GHEA Grapalat" w:hAnsi="GHEA Grapalat" w:cs="Sylfaen"/>
          <w:sz w:val="20"/>
        </w:rPr>
        <w:t>գնման</w:t>
      </w:r>
      <w:r w:rsidRPr="005F38D0">
        <w:rPr>
          <w:rFonts w:ascii="GHEA Grapalat" w:hAnsi="GHEA Grapalat" w:cs="Sylfaen"/>
          <w:sz w:val="20"/>
          <w:lang w:val="af-ZA"/>
        </w:rPr>
        <w:t xml:space="preserve"> </w:t>
      </w:r>
      <w:r w:rsidRPr="00846810">
        <w:rPr>
          <w:rFonts w:ascii="GHEA Grapalat" w:hAnsi="GHEA Grapalat" w:cs="Sylfaen"/>
          <w:sz w:val="20"/>
        </w:rPr>
        <w:t>գործընթացը</w:t>
      </w:r>
      <w:r w:rsidRPr="005F38D0">
        <w:rPr>
          <w:rFonts w:ascii="GHEA Grapalat" w:hAnsi="GHEA Grapalat" w:cs="Sylfaen"/>
          <w:sz w:val="20"/>
          <w:lang w:val="af-ZA"/>
        </w:rPr>
        <w:t xml:space="preserve">: </w:t>
      </w:r>
      <w:r w:rsidRPr="00846810">
        <w:rPr>
          <w:rFonts w:ascii="GHEA Grapalat" w:hAnsi="GHEA Grapalat" w:cs="Sylfaen"/>
          <w:sz w:val="20"/>
        </w:rPr>
        <w:t>Սույն</w:t>
      </w:r>
      <w:r w:rsidRPr="005F38D0">
        <w:rPr>
          <w:rFonts w:ascii="GHEA Grapalat" w:hAnsi="GHEA Grapalat" w:cs="Sylfaen"/>
          <w:sz w:val="20"/>
          <w:lang w:val="af-ZA"/>
        </w:rPr>
        <w:t xml:space="preserve"> </w:t>
      </w:r>
      <w:r w:rsidRPr="00846810">
        <w:rPr>
          <w:rFonts w:ascii="GHEA Grapalat" w:hAnsi="GHEA Grapalat" w:cs="Sylfaen"/>
          <w:sz w:val="20"/>
        </w:rPr>
        <w:t>մասով</w:t>
      </w:r>
      <w:r w:rsidRPr="005F38D0">
        <w:rPr>
          <w:rFonts w:ascii="GHEA Grapalat" w:hAnsi="GHEA Grapalat" w:cs="Sylfaen"/>
          <w:sz w:val="20"/>
          <w:lang w:val="af-ZA"/>
        </w:rPr>
        <w:t xml:space="preserve"> </w:t>
      </w:r>
      <w:r w:rsidRPr="00846810">
        <w:rPr>
          <w:rFonts w:ascii="GHEA Grapalat" w:hAnsi="GHEA Grapalat" w:cs="Sylfaen"/>
          <w:sz w:val="20"/>
        </w:rPr>
        <w:t>նախատեսված</w:t>
      </w:r>
      <w:r w:rsidRPr="005F38D0">
        <w:rPr>
          <w:rFonts w:ascii="GHEA Grapalat" w:hAnsi="GHEA Grapalat" w:cs="Sylfaen"/>
          <w:sz w:val="20"/>
          <w:lang w:val="af-ZA"/>
        </w:rPr>
        <w:t xml:space="preserve"> </w:t>
      </w:r>
      <w:r w:rsidRPr="00846810">
        <w:rPr>
          <w:rFonts w:ascii="GHEA Grapalat" w:hAnsi="GHEA Grapalat" w:cs="Sylfaen"/>
          <w:sz w:val="20"/>
        </w:rPr>
        <w:t>որոշումը</w:t>
      </w:r>
      <w:r w:rsidRPr="005F38D0">
        <w:rPr>
          <w:rFonts w:ascii="GHEA Grapalat" w:hAnsi="GHEA Grapalat" w:cs="Sylfaen"/>
          <w:sz w:val="20"/>
          <w:lang w:val="af-ZA"/>
        </w:rPr>
        <w:t xml:space="preserve"> </w:t>
      </w:r>
      <w:r w:rsidRPr="00846810">
        <w:rPr>
          <w:rFonts w:ascii="GHEA Grapalat" w:hAnsi="GHEA Grapalat" w:cs="Sylfaen"/>
          <w:sz w:val="20"/>
        </w:rPr>
        <w:t>խորհուրդը</w:t>
      </w:r>
      <w:r w:rsidRPr="005F38D0">
        <w:rPr>
          <w:rFonts w:ascii="GHEA Grapalat" w:hAnsi="GHEA Grapalat" w:cs="Sylfaen"/>
          <w:sz w:val="20"/>
          <w:lang w:val="af-ZA"/>
        </w:rPr>
        <w:t xml:space="preserve"> </w:t>
      </w:r>
      <w:r w:rsidRPr="00846810">
        <w:rPr>
          <w:rFonts w:ascii="GHEA Grapalat" w:hAnsi="GHEA Grapalat" w:cs="Sylfaen"/>
          <w:sz w:val="20"/>
        </w:rPr>
        <w:t>հրապարակում</w:t>
      </w:r>
      <w:r w:rsidRPr="005F38D0">
        <w:rPr>
          <w:rFonts w:ascii="GHEA Grapalat" w:hAnsi="GHEA Grapalat" w:cs="Sylfaen"/>
          <w:sz w:val="20"/>
          <w:lang w:val="af-ZA"/>
        </w:rPr>
        <w:t xml:space="preserve"> </w:t>
      </w:r>
      <w:r w:rsidRPr="00846810">
        <w:rPr>
          <w:rFonts w:ascii="GHEA Grapalat" w:hAnsi="GHEA Grapalat" w:cs="Sylfaen"/>
          <w:sz w:val="20"/>
        </w:rPr>
        <w:t>է</w:t>
      </w:r>
      <w:r w:rsidRPr="005F38D0">
        <w:rPr>
          <w:rFonts w:ascii="GHEA Grapalat" w:hAnsi="GHEA Grapalat" w:cs="Sylfaen"/>
          <w:sz w:val="20"/>
          <w:lang w:val="af-ZA"/>
        </w:rPr>
        <w:t xml:space="preserve"> </w:t>
      </w:r>
      <w:r w:rsidRPr="00846810">
        <w:rPr>
          <w:rFonts w:ascii="GHEA Grapalat" w:hAnsi="GHEA Grapalat" w:cs="Sylfaen"/>
          <w:sz w:val="20"/>
        </w:rPr>
        <w:t>տեղեկագրում</w:t>
      </w:r>
      <w:r w:rsidRPr="005F38D0">
        <w:rPr>
          <w:rFonts w:ascii="GHEA Grapalat" w:hAnsi="GHEA Grapalat" w:cs="Sylfaen"/>
          <w:sz w:val="20"/>
          <w:lang w:val="af-ZA"/>
        </w:rPr>
        <w:t xml:space="preserve">` </w:t>
      </w:r>
      <w:r w:rsidRPr="00846810">
        <w:rPr>
          <w:rFonts w:ascii="GHEA Grapalat" w:hAnsi="GHEA Grapalat" w:cs="Sylfaen"/>
          <w:sz w:val="20"/>
        </w:rPr>
        <w:t>այն</w:t>
      </w:r>
      <w:r w:rsidRPr="005F38D0">
        <w:rPr>
          <w:rFonts w:ascii="GHEA Grapalat" w:hAnsi="GHEA Grapalat" w:cs="Sylfaen"/>
          <w:sz w:val="20"/>
          <w:lang w:val="af-ZA"/>
        </w:rPr>
        <w:t xml:space="preserve"> </w:t>
      </w:r>
      <w:r w:rsidRPr="00846810">
        <w:rPr>
          <w:rFonts w:ascii="GHEA Grapalat" w:hAnsi="GHEA Grapalat" w:cs="Sylfaen"/>
          <w:sz w:val="20"/>
        </w:rPr>
        <w:t>կայացնելու</w:t>
      </w:r>
      <w:r w:rsidRPr="005F38D0">
        <w:rPr>
          <w:rFonts w:ascii="GHEA Grapalat" w:hAnsi="GHEA Grapalat" w:cs="Sylfaen"/>
          <w:sz w:val="20"/>
          <w:lang w:val="af-ZA"/>
        </w:rPr>
        <w:t xml:space="preserve"> </w:t>
      </w:r>
      <w:r w:rsidRPr="00846810">
        <w:rPr>
          <w:rFonts w:ascii="GHEA Grapalat" w:hAnsi="GHEA Grapalat" w:cs="Sylfaen"/>
          <w:sz w:val="20"/>
        </w:rPr>
        <w:t>օրվանից</w:t>
      </w:r>
      <w:r w:rsidRPr="005F38D0">
        <w:rPr>
          <w:rFonts w:ascii="GHEA Grapalat" w:hAnsi="GHEA Grapalat" w:cs="Sylfaen"/>
          <w:sz w:val="20"/>
          <w:lang w:val="af-ZA"/>
        </w:rPr>
        <w:t xml:space="preserve"> </w:t>
      </w:r>
      <w:r w:rsidRPr="00846810">
        <w:rPr>
          <w:rFonts w:ascii="GHEA Grapalat" w:hAnsi="GHEA Grapalat" w:cs="Sylfaen"/>
          <w:sz w:val="20"/>
        </w:rPr>
        <w:t>հաշված</w:t>
      </w:r>
      <w:r w:rsidRPr="005F38D0">
        <w:rPr>
          <w:rFonts w:ascii="GHEA Grapalat" w:hAnsi="GHEA Grapalat" w:cs="Sylfaen"/>
          <w:sz w:val="20"/>
          <w:lang w:val="af-ZA"/>
        </w:rPr>
        <w:t xml:space="preserve"> </w:t>
      </w:r>
      <w:r w:rsidRPr="00846810">
        <w:rPr>
          <w:rFonts w:ascii="GHEA Grapalat" w:hAnsi="GHEA Grapalat" w:cs="Sylfaen"/>
          <w:sz w:val="20"/>
        </w:rPr>
        <w:t>մեկ</w:t>
      </w:r>
      <w:r w:rsidRPr="005F38D0">
        <w:rPr>
          <w:rFonts w:ascii="GHEA Grapalat" w:hAnsi="GHEA Grapalat" w:cs="Sylfaen"/>
          <w:sz w:val="20"/>
          <w:lang w:val="af-ZA"/>
        </w:rPr>
        <w:t xml:space="preserve"> </w:t>
      </w:r>
      <w:r w:rsidRPr="00846810">
        <w:rPr>
          <w:rFonts w:ascii="GHEA Grapalat" w:hAnsi="GHEA Grapalat" w:cs="Sylfaen"/>
          <w:sz w:val="20"/>
        </w:rPr>
        <w:t>աշխատանքային</w:t>
      </w:r>
      <w:r w:rsidRPr="005F38D0">
        <w:rPr>
          <w:rFonts w:ascii="GHEA Grapalat" w:hAnsi="GHEA Grapalat" w:cs="Sylfaen"/>
          <w:sz w:val="20"/>
          <w:lang w:val="af-ZA"/>
        </w:rPr>
        <w:t xml:space="preserve"> </w:t>
      </w:r>
      <w:r w:rsidRPr="00846810">
        <w:rPr>
          <w:rFonts w:ascii="GHEA Grapalat" w:hAnsi="GHEA Grapalat" w:cs="Sylfaen"/>
          <w:sz w:val="20"/>
        </w:rPr>
        <w:t>օրվա</w:t>
      </w:r>
      <w:r w:rsidRPr="005F38D0">
        <w:rPr>
          <w:rFonts w:ascii="GHEA Grapalat" w:hAnsi="GHEA Grapalat" w:cs="Sylfaen"/>
          <w:sz w:val="20"/>
          <w:lang w:val="af-ZA"/>
        </w:rPr>
        <w:t xml:space="preserve"> </w:t>
      </w:r>
      <w:r w:rsidRPr="00846810">
        <w:rPr>
          <w:rFonts w:ascii="GHEA Grapalat" w:hAnsi="GHEA Grapalat" w:cs="Sylfaen"/>
          <w:sz w:val="20"/>
        </w:rPr>
        <w:t>ընթացքում</w:t>
      </w:r>
      <w:r w:rsidRPr="005F38D0">
        <w:rPr>
          <w:rFonts w:ascii="GHEA Grapalat" w:hAnsi="GHEA Grapalat" w:cs="Sylfaen"/>
          <w:sz w:val="20"/>
          <w:lang w:val="af-ZA"/>
        </w:rPr>
        <w:t xml:space="preserve">: </w:t>
      </w:r>
    </w:p>
    <w:p w:rsidR="00F27CC4" w:rsidRDefault="00F27CC4" w:rsidP="005E56D8">
      <w:pPr>
        <w:pStyle w:val="aa"/>
        <w:ind w:right="-7"/>
        <w:jc w:val="both"/>
        <w:rPr>
          <w:rFonts w:ascii="GHEA Grapalat" w:hAnsi="GHEA Grapalat"/>
          <w:lang w:val="af-ZA"/>
        </w:rPr>
      </w:pPr>
    </w:p>
    <w:p w:rsidR="00F27CC4" w:rsidRPr="001728AC" w:rsidRDefault="00F27CC4" w:rsidP="005E56D8">
      <w:pPr>
        <w:pStyle w:val="aa"/>
        <w:ind w:right="-7"/>
        <w:jc w:val="both"/>
        <w:rPr>
          <w:rFonts w:ascii="GHEA Grapalat" w:hAnsi="GHEA Grapalat"/>
          <w:lang w:val="af-ZA"/>
        </w:rPr>
      </w:pPr>
    </w:p>
    <w:p w:rsidR="005E56D8" w:rsidRPr="001728AC" w:rsidRDefault="005E56D8" w:rsidP="005E56D8">
      <w:pPr>
        <w:pStyle w:val="aa"/>
        <w:ind w:right="-7"/>
        <w:jc w:val="center"/>
        <w:rPr>
          <w:rFonts w:ascii="GHEA Grapalat" w:hAnsi="GHEA Grapalat"/>
          <w:b/>
          <w:szCs w:val="22"/>
          <w:lang w:val="af-ZA"/>
        </w:rPr>
      </w:pPr>
      <w:r w:rsidRPr="001728AC">
        <w:rPr>
          <w:rFonts w:ascii="GHEA Grapalat" w:hAnsi="GHEA Grapalat" w:cs="Sylfaen"/>
          <w:b/>
          <w:szCs w:val="22"/>
          <w:lang w:val="es-ES"/>
        </w:rPr>
        <w:t>ՄԱՍ</w:t>
      </w:r>
      <w:r w:rsidRPr="001728AC">
        <w:rPr>
          <w:rFonts w:ascii="GHEA Grapalat" w:hAnsi="GHEA Grapalat"/>
          <w:b/>
          <w:szCs w:val="22"/>
          <w:lang w:val="af-ZA"/>
        </w:rPr>
        <w:t xml:space="preserve">  II</w:t>
      </w:r>
    </w:p>
    <w:p w:rsidR="005E56D8" w:rsidRPr="001728AC" w:rsidRDefault="005E56D8" w:rsidP="005E56D8">
      <w:pPr>
        <w:pStyle w:val="aa"/>
        <w:ind w:right="-7"/>
        <w:jc w:val="center"/>
        <w:rPr>
          <w:rFonts w:ascii="GHEA Grapalat" w:hAnsi="GHEA Grapalat"/>
          <w:b/>
          <w:szCs w:val="22"/>
          <w:lang w:val="af-ZA"/>
        </w:rPr>
      </w:pPr>
      <w:r w:rsidRPr="001728AC">
        <w:rPr>
          <w:rFonts w:ascii="GHEA Grapalat" w:hAnsi="GHEA Grapalat" w:cs="Sylfaen"/>
          <w:b/>
          <w:szCs w:val="22"/>
          <w:lang w:val="es-ES"/>
        </w:rPr>
        <w:t>Հ</w:t>
      </w:r>
      <w:r w:rsidRPr="001728AC">
        <w:rPr>
          <w:rFonts w:ascii="GHEA Grapalat" w:hAnsi="GHEA Grapalat"/>
          <w:b/>
          <w:szCs w:val="22"/>
          <w:lang w:val="af-ZA"/>
        </w:rPr>
        <w:t xml:space="preserve"> </w:t>
      </w:r>
      <w:r w:rsidRPr="001728AC">
        <w:rPr>
          <w:rFonts w:ascii="GHEA Grapalat" w:hAnsi="GHEA Grapalat" w:cs="Sylfaen"/>
          <w:b/>
          <w:szCs w:val="22"/>
          <w:lang w:val="es-ES"/>
        </w:rPr>
        <w:t>Ր</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Հ</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Ն</w:t>
      </w:r>
      <w:r w:rsidRPr="001728AC">
        <w:rPr>
          <w:rFonts w:ascii="GHEA Grapalat" w:hAnsi="GHEA Grapalat"/>
          <w:b/>
          <w:szCs w:val="22"/>
          <w:lang w:val="af-ZA"/>
        </w:rPr>
        <w:t xml:space="preserve"> </w:t>
      </w:r>
      <w:r w:rsidRPr="001728AC">
        <w:rPr>
          <w:rFonts w:ascii="GHEA Grapalat" w:hAnsi="GHEA Grapalat" w:cs="Sylfaen"/>
          <w:b/>
          <w:szCs w:val="22"/>
          <w:lang w:val="es-ES"/>
        </w:rPr>
        <w:t>Գ</w:t>
      </w:r>
    </w:p>
    <w:p w:rsidR="005E56D8" w:rsidRPr="00374F43" w:rsidRDefault="005E56D8" w:rsidP="005E56D8">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967E3E">
        <w:rPr>
          <w:rFonts w:ascii="GHEA Grapalat" w:hAnsi="GHEA Grapalat" w:cs="Sylfaen"/>
          <w:b/>
          <w:szCs w:val="22"/>
          <w:lang w:val="es-ES"/>
        </w:rPr>
        <w:t xml:space="preserve"> </w:t>
      </w:r>
      <w:r>
        <w:rPr>
          <w:rFonts w:ascii="GHEA Grapalat" w:hAnsi="GHEA Grapalat" w:cs="Sylfaen"/>
          <w:b/>
          <w:szCs w:val="22"/>
          <w:lang w:val="es-ES"/>
        </w:rPr>
        <w:t>Հ Ա Ր Ց Մ Ա Ն</w:t>
      </w:r>
      <w:r w:rsidRPr="001728AC">
        <w:rPr>
          <w:rFonts w:ascii="GHEA Grapalat" w:hAnsi="GHEA Grapalat"/>
          <w:b/>
          <w:szCs w:val="22"/>
          <w:lang w:val="af-ZA"/>
        </w:rPr>
        <w:t xml:space="preserve">   </w:t>
      </w:r>
      <w:r w:rsidRPr="001728AC">
        <w:rPr>
          <w:rFonts w:ascii="GHEA Grapalat" w:hAnsi="GHEA Grapalat" w:cs="Sylfaen"/>
          <w:b/>
          <w:szCs w:val="22"/>
          <w:lang w:val="es-ES"/>
        </w:rPr>
        <w:t>Ը</w:t>
      </w:r>
      <w:r w:rsidRPr="001728AC">
        <w:rPr>
          <w:rFonts w:ascii="GHEA Grapalat" w:hAnsi="GHEA Grapalat"/>
          <w:b/>
          <w:szCs w:val="22"/>
          <w:lang w:val="af-ZA"/>
        </w:rPr>
        <w:t xml:space="preserve"> </w:t>
      </w:r>
      <w:r w:rsidRPr="001728AC">
        <w:rPr>
          <w:rFonts w:ascii="GHEA Grapalat" w:hAnsi="GHEA Grapalat" w:cs="Sylfaen"/>
          <w:b/>
          <w:szCs w:val="22"/>
          <w:lang w:val="es-ES"/>
        </w:rPr>
        <w:t>Ն</w:t>
      </w:r>
      <w:r w:rsidRPr="001728AC">
        <w:rPr>
          <w:rFonts w:ascii="GHEA Grapalat" w:hAnsi="GHEA Grapalat"/>
          <w:b/>
          <w:szCs w:val="22"/>
          <w:lang w:val="af-ZA"/>
        </w:rPr>
        <w:t xml:space="preserve"> </w:t>
      </w:r>
      <w:r w:rsidRPr="001728AC">
        <w:rPr>
          <w:rFonts w:ascii="GHEA Grapalat" w:hAnsi="GHEA Grapalat" w:cs="Sylfaen"/>
          <w:b/>
          <w:szCs w:val="22"/>
          <w:lang w:val="es-ES"/>
        </w:rPr>
        <w:t>Թ</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Ց</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Կ</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Ր</w:t>
      </w:r>
      <w:r w:rsidRPr="001728AC">
        <w:rPr>
          <w:rFonts w:ascii="GHEA Grapalat" w:hAnsi="GHEA Grapalat"/>
          <w:b/>
          <w:szCs w:val="22"/>
          <w:lang w:val="af-ZA"/>
        </w:rPr>
        <w:t xml:space="preserve"> </w:t>
      </w:r>
      <w:r w:rsidRPr="001728AC">
        <w:rPr>
          <w:rFonts w:ascii="GHEA Grapalat" w:hAnsi="GHEA Grapalat" w:cs="Sylfaen"/>
          <w:b/>
          <w:szCs w:val="22"/>
          <w:lang w:val="es-ES"/>
        </w:rPr>
        <w:t>Գ</w:t>
      </w:r>
      <w:r w:rsidRPr="001728AC">
        <w:rPr>
          <w:rFonts w:ascii="GHEA Grapalat" w:hAnsi="GHEA Grapalat"/>
          <w:b/>
          <w:szCs w:val="22"/>
          <w:lang w:val="af-ZA"/>
        </w:rPr>
        <w:t xml:space="preserve"> </w:t>
      </w:r>
      <w:r w:rsidRPr="001728AC">
        <w:rPr>
          <w:rFonts w:ascii="GHEA Grapalat" w:hAnsi="GHEA Grapalat" w:cs="Sylfaen"/>
          <w:b/>
          <w:szCs w:val="22"/>
          <w:lang w:val="es-ES"/>
        </w:rPr>
        <w:t>Ի</w:t>
      </w:r>
      <w:r w:rsidRPr="001728AC">
        <w:rPr>
          <w:rFonts w:ascii="GHEA Grapalat" w:hAnsi="GHEA Grapalat"/>
          <w:b/>
          <w:szCs w:val="22"/>
          <w:lang w:val="af-ZA"/>
        </w:rPr>
        <w:t xml:space="preserve">   </w:t>
      </w:r>
    </w:p>
    <w:p w:rsidR="005E56D8" w:rsidRPr="001728AC" w:rsidRDefault="005E56D8" w:rsidP="005E56D8">
      <w:pPr>
        <w:pStyle w:val="aa"/>
        <w:ind w:right="-7"/>
        <w:jc w:val="center"/>
        <w:rPr>
          <w:rFonts w:ascii="GHEA Grapalat" w:hAnsi="GHEA Grapalat"/>
          <w:b/>
          <w:szCs w:val="22"/>
          <w:lang w:val="af-ZA"/>
        </w:rPr>
      </w:pPr>
      <w:r w:rsidRPr="001728AC">
        <w:rPr>
          <w:rFonts w:ascii="GHEA Grapalat" w:hAnsi="GHEA Grapalat" w:cs="Sylfaen"/>
          <w:b/>
          <w:szCs w:val="22"/>
          <w:lang w:val="es-ES"/>
        </w:rPr>
        <w:t>Հ</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Յ</w:t>
      </w:r>
      <w:r w:rsidRPr="001728AC">
        <w:rPr>
          <w:rFonts w:ascii="GHEA Grapalat" w:hAnsi="GHEA Grapalat"/>
          <w:b/>
          <w:szCs w:val="22"/>
          <w:lang w:val="af-ZA"/>
        </w:rPr>
        <w:t xml:space="preserve"> </w:t>
      </w:r>
      <w:r w:rsidRPr="001728AC">
        <w:rPr>
          <w:rFonts w:ascii="GHEA Grapalat" w:hAnsi="GHEA Grapalat" w:cs="Sylfaen"/>
          <w:b/>
          <w:szCs w:val="22"/>
          <w:lang w:val="es-ES"/>
        </w:rPr>
        <w:t>Տ</w:t>
      </w:r>
      <w:r w:rsidRPr="001728AC">
        <w:rPr>
          <w:rFonts w:ascii="GHEA Grapalat" w:hAnsi="GHEA Grapalat"/>
          <w:b/>
          <w:szCs w:val="22"/>
          <w:lang w:val="af-ZA"/>
        </w:rPr>
        <w:t xml:space="preserve"> </w:t>
      </w:r>
      <w:r w:rsidRPr="001728AC">
        <w:rPr>
          <w:rFonts w:ascii="GHEA Grapalat" w:hAnsi="GHEA Grapalat" w:cs="Sylfaen"/>
          <w:b/>
          <w:szCs w:val="22"/>
          <w:lang w:val="es-ES"/>
        </w:rPr>
        <w:t>Ը</w:t>
      </w:r>
      <w:r w:rsidRPr="001728AC">
        <w:rPr>
          <w:rFonts w:ascii="GHEA Grapalat" w:hAnsi="GHEA Grapalat"/>
          <w:b/>
          <w:szCs w:val="22"/>
          <w:lang w:val="af-ZA"/>
        </w:rPr>
        <w:t xml:space="preserve">   </w:t>
      </w:r>
      <w:r w:rsidRPr="001728AC">
        <w:rPr>
          <w:rFonts w:ascii="GHEA Grapalat" w:hAnsi="GHEA Grapalat" w:cs="Sylfaen"/>
          <w:b/>
          <w:szCs w:val="22"/>
          <w:lang w:val="es-ES"/>
        </w:rPr>
        <w:t>Պ</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Տ</w:t>
      </w:r>
      <w:r w:rsidRPr="001728AC">
        <w:rPr>
          <w:rFonts w:ascii="GHEA Grapalat" w:hAnsi="GHEA Grapalat"/>
          <w:b/>
          <w:szCs w:val="22"/>
          <w:lang w:val="af-ZA"/>
        </w:rPr>
        <w:t xml:space="preserve"> </w:t>
      </w:r>
      <w:r w:rsidRPr="001728AC">
        <w:rPr>
          <w:rFonts w:ascii="GHEA Grapalat" w:hAnsi="GHEA Grapalat" w:cs="Sylfaen"/>
          <w:b/>
          <w:szCs w:val="22"/>
          <w:lang w:val="es-ES"/>
        </w:rPr>
        <w:t>Ր</w:t>
      </w:r>
      <w:r w:rsidRPr="001728AC">
        <w:rPr>
          <w:rFonts w:ascii="GHEA Grapalat" w:hAnsi="GHEA Grapalat"/>
          <w:b/>
          <w:szCs w:val="22"/>
          <w:lang w:val="af-ZA"/>
        </w:rPr>
        <w:t xml:space="preserve"> </w:t>
      </w:r>
      <w:r w:rsidRPr="001728AC">
        <w:rPr>
          <w:rFonts w:ascii="GHEA Grapalat" w:hAnsi="GHEA Grapalat" w:cs="Sylfaen"/>
          <w:b/>
          <w:szCs w:val="22"/>
          <w:lang w:val="es-ES"/>
        </w:rPr>
        <w:t>Ա</w:t>
      </w:r>
      <w:r w:rsidRPr="001728AC">
        <w:rPr>
          <w:rFonts w:ascii="GHEA Grapalat" w:hAnsi="GHEA Grapalat"/>
          <w:b/>
          <w:szCs w:val="22"/>
          <w:lang w:val="af-ZA"/>
        </w:rPr>
        <w:t xml:space="preserve"> </w:t>
      </w:r>
      <w:r w:rsidRPr="001728AC">
        <w:rPr>
          <w:rFonts w:ascii="GHEA Grapalat" w:hAnsi="GHEA Grapalat" w:cs="Sylfaen"/>
          <w:b/>
          <w:szCs w:val="22"/>
          <w:lang w:val="es-ES"/>
        </w:rPr>
        <w:t>Ս</w:t>
      </w:r>
      <w:r w:rsidRPr="001728AC">
        <w:rPr>
          <w:rFonts w:ascii="GHEA Grapalat" w:hAnsi="GHEA Grapalat"/>
          <w:b/>
          <w:szCs w:val="22"/>
          <w:lang w:val="af-ZA"/>
        </w:rPr>
        <w:t xml:space="preserve"> </w:t>
      </w:r>
      <w:r w:rsidRPr="001728AC">
        <w:rPr>
          <w:rFonts w:ascii="GHEA Grapalat" w:hAnsi="GHEA Grapalat" w:cs="Sylfaen"/>
          <w:b/>
          <w:szCs w:val="22"/>
          <w:lang w:val="es-ES"/>
        </w:rPr>
        <w:t>Տ</w:t>
      </w:r>
      <w:r w:rsidRPr="001728AC">
        <w:rPr>
          <w:rFonts w:ascii="GHEA Grapalat" w:hAnsi="GHEA Grapalat"/>
          <w:b/>
          <w:szCs w:val="22"/>
          <w:lang w:val="af-ZA"/>
        </w:rPr>
        <w:t xml:space="preserve"> </w:t>
      </w:r>
      <w:r w:rsidRPr="001728AC">
        <w:rPr>
          <w:rFonts w:ascii="GHEA Grapalat" w:hAnsi="GHEA Grapalat" w:cs="Sylfaen"/>
          <w:b/>
          <w:szCs w:val="22"/>
          <w:lang w:val="es-ES"/>
        </w:rPr>
        <w:t>Ե</w:t>
      </w:r>
      <w:r w:rsidRPr="001728AC">
        <w:rPr>
          <w:rFonts w:ascii="GHEA Grapalat" w:hAnsi="GHEA Grapalat"/>
          <w:b/>
          <w:szCs w:val="22"/>
          <w:lang w:val="af-ZA"/>
        </w:rPr>
        <w:t xml:space="preserve"> </w:t>
      </w:r>
      <w:r w:rsidRPr="001728AC">
        <w:rPr>
          <w:rFonts w:ascii="GHEA Grapalat" w:hAnsi="GHEA Grapalat" w:cs="Sylfaen"/>
          <w:b/>
          <w:szCs w:val="22"/>
          <w:lang w:val="es-ES"/>
        </w:rPr>
        <w:t>Լ</w:t>
      </w:r>
      <w:r w:rsidRPr="001728AC">
        <w:rPr>
          <w:rFonts w:ascii="GHEA Grapalat" w:hAnsi="GHEA Grapalat"/>
          <w:b/>
          <w:szCs w:val="22"/>
          <w:lang w:val="af-ZA"/>
        </w:rPr>
        <w:t xml:space="preserve"> </w:t>
      </w:r>
      <w:r w:rsidRPr="001728AC">
        <w:rPr>
          <w:rFonts w:ascii="GHEA Grapalat" w:hAnsi="GHEA Grapalat" w:cs="Sylfaen"/>
          <w:b/>
          <w:szCs w:val="22"/>
          <w:lang w:val="es-ES"/>
        </w:rPr>
        <w:t>ՈՒ</w:t>
      </w:r>
    </w:p>
    <w:p w:rsidR="005E56D8" w:rsidRPr="001728AC" w:rsidRDefault="005E56D8" w:rsidP="005E56D8">
      <w:pPr>
        <w:ind w:firstLine="567"/>
        <w:jc w:val="center"/>
        <w:rPr>
          <w:rFonts w:ascii="GHEA Grapalat" w:hAnsi="GHEA Grapalat"/>
          <w:szCs w:val="22"/>
          <w:lang w:val="af-ZA"/>
        </w:rPr>
      </w:pPr>
    </w:p>
    <w:p w:rsidR="005E56D8" w:rsidRPr="001728AC" w:rsidRDefault="005E56D8" w:rsidP="005E56D8">
      <w:pPr>
        <w:jc w:val="center"/>
        <w:rPr>
          <w:rFonts w:ascii="GHEA Grapalat" w:hAnsi="GHEA Grapalat"/>
          <w:b/>
          <w:sz w:val="20"/>
          <w:lang w:val="af-ZA"/>
        </w:rPr>
      </w:pPr>
      <w:r w:rsidRPr="001728AC">
        <w:rPr>
          <w:rFonts w:ascii="GHEA Grapalat" w:hAnsi="GHEA Grapalat"/>
          <w:b/>
          <w:sz w:val="20"/>
          <w:lang w:val="af-ZA"/>
        </w:rPr>
        <w:t xml:space="preserve">1. </w:t>
      </w:r>
      <w:r w:rsidRPr="001728AC">
        <w:rPr>
          <w:rFonts w:ascii="GHEA Grapalat" w:hAnsi="GHEA Grapalat" w:cs="Sylfaen"/>
          <w:b/>
          <w:sz w:val="20"/>
          <w:lang w:val="es-ES"/>
        </w:rPr>
        <w:t>ԸՆԴՀԱՆՈՒՐ</w:t>
      </w:r>
      <w:r w:rsidRPr="001728AC">
        <w:rPr>
          <w:rFonts w:ascii="GHEA Grapalat" w:hAnsi="GHEA Grapalat"/>
          <w:b/>
          <w:sz w:val="20"/>
          <w:lang w:val="af-ZA"/>
        </w:rPr>
        <w:t xml:space="preserve"> </w:t>
      </w:r>
      <w:r w:rsidRPr="001728AC">
        <w:rPr>
          <w:rFonts w:ascii="GHEA Grapalat" w:hAnsi="GHEA Grapalat" w:cs="Sylfaen"/>
          <w:b/>
          <w:sz w:val="20"/>
          <w:lang w:val="es-ES"/>
        </w:rPr>
        <w:t>ԴՐՈՒՅԹՆԵՐ</w:t>
      </w:r>
    </w:p>
    <w:p w:rsidR="005E56D8" w:rsidRPr="001728AC" w:rsidRDefault="005E56D8" w:rsidP="005E56D8">
      <w:pPr>
        <w:ind w:firstLine="567"/>
        <w:jc w:val="both"/>
        <w:rPr>
          <w:rFonts w:ascii="GHEA Grapalat" w:hAnsi="GHEA Grapalat"/>
          <w:szCs w:val="22"/>
          <w:lang w:val="af-ZA"/>
        </w:rPr>
      </w:pPr>
      <w:r w:rsidRPr="001728AC">
        <w:rPr>
          <w:rFonts w:ascii="GHEA Grapalat" w:hAnsi="GHEA Grapalat"/>
          <w:szCs w:val="22"/>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1.1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հրահանգը</w:t>
      </w:r>
      <w:r w:rsidRPr="001728AC">
        <w:rPr>
          <w:rFonts w:ascii="GHEA Grapalat" w:hAnsi="GHEA Grapalat" w:cs="Sylfaen"/>
          <w:sz w:val="20"/>
          <w:lang w:val="af-ZA"/>
        </w:rPr>
        <w:t xml:space="preserve"> </w:t>
      </w:r>
      <w:r w:rsidRPr="001728AC">
        <w:rPr>
          <w:rFonts w:ascii="GHEA Grapalat" w:hAnsi="GHEA Grapalat" w:cs="Sylfaen"/>
          <w:sz w:val="20"/>
          <w:lang w:val="ru-RU"/>
        </w:rPr>
        <w:t>նպատակ</w:t>
      </w:r>
      <w:r w:rsidRPr="001728AC">
        <w:rPr>
          <w:rFonts w:ascii="GHEA Grapalat" w:hAnsi="GHEA Grapalat" w:cs="Sylfaen"/>
          <w:sz w:val="20"/>
          <w:lang w:val="af-ZA"/>
        </w:rPr>
        <w:t xml:space="preserve"> </w:t>
      </w:r>
      <w:r w:rsidRPr="001728AC">
        <w:rPr>
          <w:rFonts w:ascii="GHEA Grapalat" w:hAnsi="GHEA Grapalat" w:cs="Sylfaen"/>
          <w:sz w:val="20"/>
          <w:lang w:val="ru-RU"/>
        </w:rPr>
        <w:t>ունի</w:t>
      </w:r>
      <w:r w:rsidRPr="001728AC">
        <w:rPr>
          <w:rFonts w:ascii="GHEA Grapalat" w:hAnsi="GHEA Grapalat" w:cs="Sylfaen"/>
          <w:sz w:val="20"/>
          <w:lang w:val="af-ZA"/>
        </w:rPr>
        <w:t xml:space="preserve"> </w:t>
      </w:r>
      <w:r w:rsidRPr="001728AC">
        <w:rPr>
          <w:rFonts w:ascii="GHEA Grapalat" w:hAnsi="GHEA Grapalat" w:cs="Sylfaen"/>
          <w:sz w:val="20"/>
          <w:lang w:val="ru-RU"/>
        </w:rPr>
        <w:t>օժանդակել</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Մասնակիցներին</w:t>
      </w:r>
      <w:r w:rsidRPr="001728AC">
        <w:rPr>
          <w:rFonts w:ascii="GHEA Grapalat" w:hAnsi="GHEA Grapalat" w:cs="Sylfaen"/>
          <w:sz w:val="20"/>
          <w:lang w:val="af-ZA"/>
        </w:rPr>
        <w:t xml:space="preserve"> </w:t>
      </w:r>
      <w:r w:rsidRPr="001728AC">
        <w:rPr>
          <w:rFonts w:ascii="GHEA Grapalat" w:hAnsi="GHEA Grapalat" w:cs="Sylfaen"/>
          <w:sz w:val="20"/>
          <w:lang w:val="ru-RU"/>
        </w:rPr>
        <w:t>հայտը</w:t>
      </w:r>
      <w:r w:rsidRPr="001728AC">
        <w:rPr>
          <w:rFonts w:ascii="GHEA Grapalat" w:hAnsi="GHEA Grapalat" w:cs="Sylfaen"/>
          <w:sz w:val="20"/>
          <w:lang w:val="af-ZA"/>
        </w:rPr>
        <w:t xml:space="preserve"> </w:t>
      </w:r>
      <w:r w:rsidRPr="001728AC">
        <w:rPr>
          <w:rFonts w:ascii="GHEA Grapalat" w:hAnsi="GHEA Grapalat" w:cs="Sylfaen"/>
          <w:sz w:val="20"/>
          <w:lang w:val="ru-RU"/>
        </w:rPr>
        <w:t>պատրաստելիս։</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1.2 </w:t>
      </w:r>
      <w:r w:rsidRPr="001728AC">
        <w:rPr>
          <w:rFonts w:ascii="GHEA Grapalat" w:hAnsi="GHEA Grapalat" w:cs="Sylfaen"/>
          <w:sz w:val="20"/>
          <w:lang w:val="ru-RU"/>
        </w:rPr>
        <w:t>Նպատակահարմարության</w:t>
      </w:r>
      <w:r w:rsidRPr="001728AC">
        <w:rPr>
          <w:rFonts w:ascii="GHEA Grapalat" w:hAnsi="GHEA Grapalat" w:cs="Sylfaen"/>
          <w:sz w:val="20"/>
          <w:lang w:val="af-ZA"/>
        </w:rPr>
        <w:t xml:space="preserve"> </w:t>
      </w:r>
      <w:r w:rsidRPr="001728AC">
        <w:rPr>
          <w:rFonts w:ascii="GHEA Grapalat" w:hAnsi="GHEA Grapalat" w:cs="Sylfaen"/>
          <w:sz w:val="20"/>
          <w:lang w:val="ru-RU"/>
        </w:rPr>
        <w:t>դեպքում</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պահանջվող</w:t>
      </w:r>
      <w:r w:rsidRPr="001728AC">
        <w:rPr>
          <w:rFonts w:ascii="GHEA Grapalat" w:hAnsi="GHEA Grapalat" w:cs="Sylfaen"/>
          <w:sz w:val="20"/>
          <w:lang w:val="af-ZA"/>
        </w:rPr>
        <w:t xml:space="preserve"> </w:t>
      </w:r>
      <w:r w:rsidRPr="001728AC">
        <w:rPr>
          <w:rFonts w:ascii="GHEA Grapalat" w:hAnsi="GHEA Grapalat" w:cs="Sylfaen"/>
          <w:sz w:val="20"/>
          <w:lang w:val="ru-RU"/>
        </w:rPr>
        <w:t>տեղեկությունները</w:t>
      </w:r>
      <w:r w:rsidRPr="001728AC">
        <w:rPr>
          <w:rFonts w:ascii="GHEA Grapalat" w:hAnsi="GHEA Grapalat" w:cs="Sylfaen"/>
          <w:sz w:val="20"/>
          <w:lang w:val="af-ZA"/>
        </w:rPr>
        <w:t xml:space="preserve"> </w:t>
      </w:r>
      <w:r w:rsidRPr="001728AC">
        <w:rPr>
          <w:rFonts w:ascii="GHEA Grapalat" w:hAnsi="GHEA Grapalat" w:cs="Sylfaen"/>
          <w:sz w:val="20"/>
          <w:lang w:val="ru-RU"/>
        </w:rPr>
        <w:t>կարող</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ներկայացնել</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հրահանգով</w:t>
      </w:r>
      <w:r w:rsidRPr="001728AC">
        <w:rPr>
          <w:rFonts w:ascii="GHEA Grapalat" w:hAnsi="GHEA Grapalat" w:cs="Sylfaen"/>
          <w:sz w:val="20"/>
          <w:lang w:val="af-ZA"/>
        </w:rPr>
        <w:t xml:space="preserve"> </w:t>
      </w:r>
      <w:r w:rsidRPr="001728AC">
        <w:rPr>
          <w:rFonts w:ascii="GHEA Grapalat" w:hAnsi="GHEA Grapalat" w:cs="Sylfaen"/>
          <w:sz w:val="20"/>
          <w:lang w:val="ru-RU"/>
        </w:rPr>
        <w:t>առաջարկվող</w:t>
      </w:r>
      <w:r w:rsidRPr="001728AC">
        <w:rPr>
          <w:rFonts w:ascii="GHEA Grapalat" w:hAnsi="GHEA Grapalat" w:cs="Sylfaen"/>
          <w:sz w:val="20"/>
          <w:lang w:val="af-ZA"/>
        </w:rPr>
        <w:t xml:space="preserve"> </w:t>
      </w:r>
      <w:r w:rsidRPr="001728AC">
        <w:rPr>
          <w:rFonts w:ascii="GHEA Grapalat" w:hAnsi="GHEA Grapalat" w:cs="Sylfaen"/>
          <w:sz w:val="20"/>
          <w:lang w:val="ru-RU"/>
        </w:rPr>
        <w:t>ձևերից</w:t>
      </w:r>
      <w:r w:rsidRPr="001728AC">
        <w:rPr>
          <w:rFonts w:ascii="GHEA Grapalat" w:hAnsi="GHEA Grapalat" w:cs="Sylfaen"/>
          <w:sz w:val="20"/>
          <w:lang w:val="af-ZA"/>
        </w:rPr>
        <w:t xml:space="preserve"> </w:t>
      </w:r>
      <w:r w:rsidRPr="001728AC">
        <w:rPr>
          <w:rFonts w:ascii="GHEA Grapalat" w:hAnsi="GHEA Grapalat" w:cs="Sylfaen"/>
          <w:sz w:val="20"/>
          <w:lang w:val="ru-RU"/>
        </w:rPr>
        <w:t>տարբերվող</w:t>
      </w:r>
      <w:r w:rsidRPr="001728AC">
        <w:rPr>
          <w:rFonts w:ascii="GHEA Grapalat" w:hAnsi="GHEA Grapalat" w:cs="Sylfaen"/>
          <w:sz w:val="20"/>
          <w:lang w:val="af-ZA"/>
        </w:rPr>
        <w:t xml:space="preserve">` </w:t>
      </w:r>
      <w:r w:rsidRPr="001728AC">
        <w:rPr>
          <w:rFonts w:ascii="GHEA Grapalat" w:hAnsi="GHEA Grapalat" w:cs="Sylfaen"/>
          <w:sz w:val="20"/>
          <w:lang w:val="ru-RU"/>
        </w:rPr>
        <w:t>այլ</w:t>
      </w:r>
      <w:r w:rsidRPr="001728AC">
        <w:rPr>
          <w:rFonts w:ascii="GHEA Grapalat" w:hAnsi="GHEA Grapalat" w:cs="Sylfaen"/>
          <w:sz w:val="20"/>
          <w:lang w:val="af-ZA"/>
        </w:rPr>
        <w:t xml:space="preserve"> </w:t>
      </w:r>
      <w:r w:rsidRPr="001728AC">
        <w:rPr>
          <w:rFonts w:ascii="GHEA Grapalat" w:hAnsi="GHEA Grapalat" w:cs="Sylfaen"/>
          <w:sz w:val="20"/>
          <w:lang w:val="ru-RU"/>
        </w:rPr>
        <w:t>ձևերով</w:t>
      </w:r>
      <w:r w:rsidRPr="001728AC">
        <w:rPr>
          <w:rFonts w:ascii="GHEA Grapalat" w:hAnsi="GHEA Grapalat" w:cs="Sylfaen"/>
          <w:sz w:val="20"/>
          <w:lang w:val="af-ZA"/>
        </w:rPr>
        <w:t xml:space="preserve">` </w:t>
      </w:r>
      <w:r w:rsidRPr="001728AC">
        <w:rPr>
          <w:rFonts w:ascii="GHEA Grapalat" w:hAnsi="GHEA Grapalat" w:cs="Sylfaen"/>
          <w:sz w:val="20"/>
          <w:lang w:val="ru-RU"/>
        </w:rPr>
        <w:t>պահպանելով</w:t>
      </w:r>
      <w:r w:rsidRPr="001728AC">
        <w:rPr>
          <w:rFonts w:ascii="GHEA Grapalat" w:hAnsi="GHEA Grapalat" w:cs="Sylfaen"/>
          <w:sz w:val="20"/>
          <w:lang w:val="af-ZA"/>
        </w:rPr>
        <w:t xml:space="preserve"> </w:t>
      </w:r>
      <w:r w:rsidRPr="001728AC">
        <w:rPr>
          <w:rFonts w:ascii="GHEA Grapalat" w:hAnsi="GHEA Grapalat" w:cs="Sylfaen"/>
          <w:sz w:val="20"/>
          <w:lang w:val="ru-RU"/>
        </w:rPr>
        <w:t>պահանջվող</w:t>
      </w:r>
      <w:r w:rsidRPr="001728AC">
        <w:rPr>
          <w:rFonts w:ascii="GHEA Grapalat" w:hAnsi="GHEA Grapalat" w:cs="Sylfaen"/>
          <w:sz w:val="20"/>
          <w:lang w:val="af-ZA"/>
        </w:rPr>
        <w:t xml:space="preserve"> </w:t>
      </w:r>
      <w:r w:rsidRPr="001728AC">
        <w:rPr>
          <w:rFonts w:ascii="GHEA Grapalat" w:hAnsi="GHEA Grapalat" w:cs="Sylfaen"/>
          <w:sz w:val="20"/>
          <w:lang w:val="ru-RU"/>
        </w:rPr>
        <w:t>վավերապայմանները։</w:t>
      </w:r>
    </w:p>
    <w:p w:rsidR="005E56D8" w:rsidRPr="00F27CC4" w:rsidRDefault="005E56D8" w:rsidP="00F27CC4">
      <w:pPr>
        <w:ind w:firstLine="567"/>
        <w:jc w:val="both"/>
        <w:rPr>
          <w:rFonts w:ascii="GHEA Grapalat" w:hAnsi="GHEA Grapalat" w:cs="Sylfaen"/>
          <w:sz w:val="20"/>
          <w:lang w:val="af-ZA"/>
        </w:rPr>
      </w:pPr>
      <w:r w:rsidRPr="001728AC">
        <w:rPr>
          <w:rFonts w:ascii="GHEA Grapalat" w:hAnsi="GHEA Grapalat" w:cs="Sylfaen"/>
          <w:sz w:val="20"/>
          <w:lang w:val="af-ZA"/>
        </w:rPr>
        <w:t xml:space="preserve">1.3 </w:t>
      </w:r>
      <w:r w:rsidRPr="001728AC">
        <w:rPr>
          <w:rFonts w:ascii="GHEA Grapalat" w:hAnsi="GHEA Grapalat" w:cs="Sylfaen"/>
          <w:sz w:val="20"/>
          <w:lang w:val="ru-RU"/>
        </w:rPr>
        <w:t>Հայտերը</w:t>
      </w:r>
      <w:r w:rsidRPr="001728AC">
        <w:rPr>
          <w:rFonts w:ascii="GHEA Grapalat" w:hAnsi="GHEA Grapalat" w:cs="Sylfaen"/>
          <w:sz w:val="20"/>
          <w:lang w:val="af-ZA"/>
        </w:rPr>
        <w:t xml:space="preserve"> (</w:t>
      </w:r>
      <w:r w:rsidRPr="001728AC">
        <w:rPr>
          <w:rFonts w:ascii="GHEA Grapalat" w:hAnsi="GHEA Grapalat" w:cs="Sylfaen"/>
          <w:sz w:val="20"/>
          <w:lang w:val="ru-RU"/>
        </w:rPr>
        <w:t>ներառվող</w:t>
      </w:r>
      <w:r w:rsidRPr="001728AC">
        <w:rPr>
          <w:rFonts w:ascii="GHEA Grapalat" w:hAnsi="GHEA Grapalat" w:cs="Sylfaen"/>
          <w:sz w:val="20"/>
          <w:lang w:val="af-ZA"/>
        </w:rPr>
        <w:t xml:space="preserve"> </w:t>
      </w:r>
      <w:r w:rsidRPr="001728AC">
        <w:rPr>
          <w:rFonts w:ascii="GHEA Grapalat" w:hAnsi="GHEA Grapalat" w:cs="Sylfaen"/>
          <w:sz w:val="20"/>
          <w:lang w:val="ru-RU"/>
        </w:rPr>
        <w:t>բոլոր</w:t>
      </w:r>
      <w:r w:rsidRPr="001728AC">
        <w:rPr>
          <w:rFonts w:ascii="GHEA Grapalat" w:hAnsi="GHEA Grapalat" w:cs="Sylfaen"/>
          <w:sz w:val="20"/>
          <w:lang w:val="af-ZA"/>
        </w:rPr>
        <w:t xml:space="preserve"> </w:t>
      </w:r>
      <w:r w:rsidRPr="001728AC">
        <w:rPr>
          <w:rFonts w:ascii="GHEA Grapalat" w:hAnsi="GHEA Grapalat" w:cs="Sylfaen"/>
          <w:sz w:val="20"/>
          <w:lang w:val="ru-RU"/>
        </w:rPr>
        <w:t>փաստաթղթերը</w:t>
      </w:r>
      <w:r w:rsidRPr="001728AC">
        <w:rPr>
          <w:rFonts w:ascii="GHEA Grapalat" w:hAnsi="GHEA Grapalat" w:cs="Sylfaen"/>
          <w:sz w:val="20"/>
          <w:lang w:val="af-ZA"/>
        </w:rPr>
        <w:t xml:space="preserve">, </w:t>
      </w:r>
      <w:r w:rsidRPr="001728AC">
        <w:rPr>
          <w:rFonts w:ascii="GHEA Grapalat" w:hAnsi="GHEA Grapalat" w:cs="Sylfaen"/>
          <w:sz w:val="20"/>
          <w:lang w:val="ru-RU"/>
        </w:rPr>
        <w:t>բացառությամբ</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հրահանգի</w:t>
      </w:r>
      <w:r w:rsidRPr="001728AC">
        <w:rPr>
          <w:rFonts w:ascii="GHEA Grapalat" w:hAnsi="GHEA Grapalat" w:cs="Sylfaen"/>
          <w:sz w:val="20"/>
          <w:lang w:val="af-ZA"/>
        </w:rPr>
        <w:t xml:space="preserve"> 3.2 </w:t>
      </w:r>
      <w:r w:rsidRPr="001728AC">
        <w:rPr>
          <w:rFonts w:ascii="GHEA Grapalat" w:hAnsi="GHEA Grapalat" w:cs="Sylfaen"/>
          <w:sz w:val="20"/>
          <w:lang w:val="ru-RU"/>
        </w:rPr>
        <w:t>կետում</w:t>
      </w:r>
      <w:r w:rsidRPr="001728AC">
        <w:rPr>
          <w:rFonts w:ascii="GHEA Grapalat" w:hAnsi="GHEA Grapalat" w:cs="Sylfaen"/>
          <w:sz w:val="20"/>
          <w:lang w:val="af-ZA"/>
        </w:rPr>
        <w:t xml:space="preserve"> </w:t>
      </w:r>
      <w:r w:rsidRPr="001728AC">
        <w:rPr>
          <w:rFonts w:ascii="GHEA Grapalat" w:hAnsi="GHEA Grapalat" w:cs="Sylfaen"/>
          <w:sz w:val="20"/>
          <w:lang w:val="ru-RU"/>
        </w:rPr>
        <w:t>նշված</w:t>
      </w:r>
      <w:r w:rsidRPr="001728AC">
        <w:rPr>
          <w:rFonts w:ascii="GHEA Grapalat" w:hAnsi="GHEA Grapalat" w:cs="Sylfaen"/>
          <w:sz w:val="20"/>
          <w:lang w:val="af-ZA"/>
        </w:rPr>
        <w:t xml:space="preserve"> </w:t>
      </w:r>
      <w:r w:rsidRPr="001728AC">
        <w:rPr>
          <w:rFonts w:ascii="GHEA Grapalat" w:hAnsi="GHEA Grapalat" w:cs="Sylfaen"/>
          <w:sz w:val="20"/>
          <w:lang w:val="ru-RU"/>
        </w:rPr>
        <w:t>դեպքերի</w:t>
      </w:r>
      <w:r w:rsidRPr="001728AC">
        <w:rPr>
          <w:rFonts w:ascii="GHEA Grapalat" w:hAnsi="GHEA Grapalat" w:cs="Sylfaen"/>
          <w:sz w:val="20"/>
          <w:lang w:val="af-ZA"/>
        </w:rPr>
        <w:t xml:space="preserve">)  </w:t>
      </w:r>
      <w:r w:rsidRPr="001728AC">
        <w:rPr>
          <w:rFonts w:ascii="GHEA Grapalat" w:hAnsi="GHEA Grapalat" w:cs="Sylfaen"/>
          <w:sz w:val="20"/>
          <w:lang w:val="ru-RU"/>
        </w:rPr>
        <w:t>պետք</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կազմված</w:t>
      </w:r>
      <w:r w:rsidRPr="001728AC">
        <w:rPr>
          <w:rFonts w:ascii="GHEA Grapalat" w:hAnsi="GHEA Grapalat" w:cs="Sylfaen"/>
          <w:sz w:val="20"/>
          <w:lang w:val="af-ZA"/>
        </w:rPr>
        <w:t xml:space="preserve"> </w:t>
      </w:r>
      <w:r w:rsidRPr="001728AC">
        <w:rPr>
          <w:rFonts w:ascii="GHEA Grapalat" w:hAnsi="GHEA Grapalat" w:cs="Sylfaen"/>
          <w:sz w:val="20"/>
          <w:lang w:val="ru-RU"/>
        </w:rPr>
        <w:t>լինեն</w:t>
      </w:r>
      <w:r w:rsidRPr="001728AC">
        <w:rPr>
          <w:rFonts w:ascii="GHEA Grapalat" w:hAnsi="GHEA Grapalat" w:cs="Sylfaen"/>
          <w:sz w:val="20"/>
          <w:lang w:val="af-ZA"/>
        </w:rPr>
        <w:t xml:space="preserve"> </w:t>
      </w:r>
      <w:r w:rsidRPr="001728AC">
        <w:rPr>
          <w:rFonts w:ascii="GHEA Grapalat" w:hAnsi="GHEA Grapalat" w:cs="Sylfaen"/>
          <w:sz w:val="20"/>
          <w:lang w:val="ru-RU"/>
        </w:rPr>
        <w:t>հայերեն։</w:t>
      </w:r>
      <w:r w:rsidRPr="001728AC">
        <w:rPr>
          <w:rFonts w:ascii="GHEA Grapalat" w:hAnsi="GHEA Grapalat" w:cs="Sylfaen"/>
          <w:sz w:val="20"/>
          <w:lang w:val="af-ZA"/>
        </w:rPr>
        <w:t xml:space="preserve"> </w:t>
      </w:r>
    </w:p>
    <w:p w:rsidR="005E56D8" w:rsidRPr="001728AC" w:rsidRDefault="005E56D8" w:rsidP="005E56D8">
      <w:pPr>
        <w:jc w:val="center"/>
        <w:rPr>
          <w:rFonts w:ascii="GHEA Grapalat" w:hAnsi="GHEA Grapalat"/>
          <w:b/>
          <w:sz w:val="20"/>
          <w:lang w:val="af-ZA"/>
        </w:rPr>
      </w:pPr>
      <w:r w:rsidRPr="001728AC">
        <w:rPr>
          <w:rFonts w:ascii="GHEA Grapalat" w:hAnsi="GHEA Grapalat"/>
          <w:b/>
          <w:sz w:val="20"/>
          <w:lang w:val="af-ZA"/>
        </w:rPr>
        <w:t xml:space="preserve">2. </w:t>
      </w:r>
      <w:r w:rsidRPr="001728AC">
        <w:rPr>
          <w:rFonts w:ascii="GHEA Grapalat" w:hAnsi="GHEA Grapalat" w:cs="Sylfaen"/>
          <w:b/>
          <w:sz w:val="20"/>
          <w:lang w:val="es-ES"/>
        </w:rPr>
        <w:t>ԸՆԹԱՑԱԿԱՐԳԻ</w:t>
      </w:r>
      <w:r w:rsidRPr="001728AC">
        <w:rPr>
          <w:rFonts w:ascii="GHEA Grapalat" w:hAnsi="GHEA Grapalat"/>
          <w:b/>
          <w:sz w:val="20"/>
          <w:lang w:val="af-ZA"/>
        </w:rPr>
        <w:t xml:space="preserve"> </w:t>
      </w:r>
      <w:r w:rsidRPr="001728AC">
        <w:rPr>
          <w:rFonts w:ascii="GHEA Grapalat" w:hAnsi="GHEA Grapalat" w:cs="Sylfaen"/>
          <w:b/>
          <w:sz w:val="20"/>
          <w:lang w:val="es-ES"/>
        </w:rPr>
        <w:t>ՀԱՅՏԸ</w:t>
      </w:r>
    </w:p>
    <w:p w:rsidR="005E56D8" w:rsidRPr="001728AC" w:rsidRDefault="005E56D8" w:rsidP="005E56D8">
      <w:pPr>
        <w:ind w:firstLine="720"/>
        <w:jc w:val="center"/>
        <w:rPr>
          <w:rFonts w:ascii="GHEA Grapalat" w:hAnsi="GHEA Grapalat"/>
          <w:szCs w:val="22"/>
          <w:lang w:val="af-ZA"/>
        </w:rPr>
      </w:pP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2.1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ընթացակարգին</w:t>
      </w:r>
      <w:r w:rsidRPr="001728AC">
        <w:rPr>
          <w:rFonts w:ascii="GHEA Grapalat" w:hAnsi="GHEA Grapalat" w:cs="Sylfaen"/>
          <w:sz w:val="20"/>
          <w:lang w:val="af-ZA"/>
        </w:rPr>
        <w:t xml:space="preserve"> </w:t>
      </w:r>
      <w:r w:rsidRPr="001728AC">
        <w:rPr>
          <w:rFonts w:ascii="GHEA Grapalat" w:hAnsi="GHEA Grapalat" w:cs="Sylfaen"/>
          <w:sz w:val="20"/>
          <w:lang w:val="ru-RU"/>
        </w:rPr>
        <w:t>մասնակցելու</w:t>
      </w:r>
      <w:r w:rsidRPr="001728AC">
        <w:rPr>
          <w:rFonts w:ascii="GHEA Grapalat" w:hAnsi="GHEA Grapalat" w:cs="Sylfaen"/>
          <w:sz w:val="20"/>
          <w:lang w:val="af-ZA"/>
        </w:rPr>
        <w:t xml:space="preserve"> </w:t>
      </w:r>
      <w:r w:rsidRPr="001728AC">
        <w:rPr>
          <w:rFonts w:ascii="GHEA Grapalat" w:hAnsi="GHEA Grapalat" w:cs="Sylfaen"/>
          <w:sz w:val="20"/>
          <w:lang w:val="ru-RU"/>
        </w:rPr>
        <w:t>համար</w:t>
      </w:r>
      <w:r w:rsidRPr="001728AC">
        <w:rPr>
          <w:rFonts w:ascii="GHEA Grapalat" w:hAnsi="GHEA Grapalat" w:cs="Sylfaen"/>
          <w:sz w:val="20"/>
          <w:lang w:val="af-ZA"/>
        </w:rPr>
        <w:t xml:space="preserve"> </w:t>
      </w:r>
      <w:r w:rsidRPr="001728AC">
        <w:rPr>
          <w:rFonts w:ascii="GHEA Grapalat" w:hAnsi="GHEA Grapalat" w:cs="Sylfaen"/>
          <w:sz w:val="20"/>
          <w:lang w:val="ru-RU"/>
        </w:rPr>
        <w:t>անհրաժեշտ</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Պատվիրատուին</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ներկայացնել</w:t>
      </w:r>
      <w:r w:rsidRPr="001728AC">
        <w:rPr>
          <w:rFonts w:ascii="GHEA Grapalat" w:hAnsi="GHEA Grapalat" w:cs="Sylfaen"/>
          <w:sz w:val="20"/>
          <w:lang w:val="af-ZA"/>
        </w:rPr>
        <w:t xml:space="preserve"> </w:t>
      </w:r>
      <w:r w:rsidRPr="001728AC">
        <w:rPr>
          <w:rFonts w:ascii="GHEA Grapalat" w:hAnsi="GHEA Grapalat" w:cs="Sylfaen"/>
          <w:sz w:val="20"/>
          <w:lang w:val="ru-RU"/>
        </w:rPr>
        <w:t>հայտ։</w:t>
      </w:r>
      <w:r w:rsidRPr="001728AC">
        <w:rPr>
          <w:rFonts w:ascii="GHEA Grapalat" w:hAnsi="GHEA Grapalat" w:cs="Sylfaen"/>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ru-RU"/>
        </w:rPr>
        <w:t>Հայտը</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հրավերով</w:t>
      </w:r>
      <w:r w:rsidRPr="001728AC">
        <w:rPr>
          <w:rFonts w:ascii="GHEA Grapalat" w:hAnsi="GHEA Grapalat" w:cs="Sylfaen"/>
          <w:sz w:val="20"/>
          <w:lang w:val="af-ZA"/>
        </w:rPr>
        <w:t xml:space="preserve"> </w:t>
      </w:r>
      <w:r w:rsidRPr="001728AC">
        <w:rPr>
          <w:rFonts w:ascii="GHEA Grapalat" w:hAnsi="GHEA Grapalat" w:cs="Sylfaen"/>
          <w:sz w:val="20"/>
          <w:lang w:val="ru-RU"/>
        </w:rPr>
        <w:t>նախատեսված</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ընթացակարգին</w:t>
      </w:r>
      <w:r w:rsidRPr="001728AC">
        <w:rPr>
          <w:rFonts w:ascii="GHEA Grapalat" w:hAnsi="GHEA Grapalat" w:cs="Sylfaen"/>
          <w:sz w:val="20"/>
          <w:lang w:val="af-ZA"/>
        </w:rPr>
        <w:t xml:space="preserve"> </w:t>
      </w:r>
      <w:r w:rsidRPr="001728AC">
        <w:rPr>
          <w:rFonts w:ascii="GHEA Grapalat" w:hAnsi="GHEA Grapalat" w:cs="Sylfaen"/>
          <w:sz w:val="20"/>
          <w:lang w:val="ru-RU"/>
        </w:rPr>
        <w:t>մասնակցելու</w:t>
      </w:r>
      <w:r w:rsidRPr="001728AC">
        <w:rPr>
          <w:rFonts w:ascii="GHEA Grapalat" w:hAnsi="GHEA Grapalat" w:cs="Sylfaen"/>
          <w:sz w:val="20"/>
          <w:lang w:val="af-ZA"/>
        </w:rPr>
        <w:t xml:space="preserve"> </w:t>
      </w:r>
      <w:r w:rsidRPr="001728AC">
        <w:rPr>
          <w:rFonts w:ascii="GHEA Grapalat" w:hAnsi="GHEA Grapalat" w:cs="Sylfaen"/>
          <w:sz w:val="20"/>
          <w:lang w:val="ru-RU"/>
        </w:rPr>
        <w:t>ցանկություն</w:t>
      </w:r>
      <w:r w:rsidRPr="001728AC">
        <w:rPr>
          <w:rFonts w:ascii="GHEA Grapalat" w:hAnsi="GHEA Grapalat" w:cs="Sylfaen"/>
          <w:sz w:val="20"/>
          <w:lang w:val="af-ZA"/>
        </w:rPr>
        <w:t xml:space="preserve"> </w:t>
      </w:r>
      <w:r w:rsidRPr="001728AC">
        <w:rPr>
          <w:rFonts w:ascii="GHEA Grapalat" w:hAnsi="GHEA Grapalat" w:cs="Sylfaen"/>
          <w:sz w:val="20"/>
          <w:lang w:val="ru-RU"/>
        </w:rPr>
        <w:t>ունեցող</w:t>
      </w:r>
      <w:r w:rsidRPr="001728AC">
        <w:rPr>
          <w:rFonts w:ascii="GHEA Grapalat" w:hAnsi="GHEA Grapalat" w:cs="Sylfaen"/>
          <w:sz w:val="20"/>
          <w:lang w:val="af-ZA"/>
        </w:rPr>
        <w:t xml:space="preserve"> </w:t>
      </w:r>
      <w:r w:rsidRPr="001728AC">
        <w:rPr>
          <w:rFonts w:ascii="GHEA Grapalat" w:hAnsi="GHEA Grapalat" w:cs="Sylfaen"/>
          <w:sz w:val="20"/>
          <w:lang w:val="ru-RU"/>
        </w:rPr>
        <w:t>անձի</w:t>
      </w:r>
      <w:r w:rsidRPr="001728AC">
        <w:rPr>
          <w:rFonts w:ascii="GHEA Grapalat" w:hAnsi="GHEA Grapalat" w:cs="Sylfaen"/>
          <w:sz w:val="20"/>
          <w:lang w:val="af-ZA"/>
        </w:rPr>
        <w:t xml:space="preserve"> </w:t>
      </w:r>
      <w:r w:rsidRPr="001728AC">
        <w:rPr>
          <w:rFonts w:ascii="GHEA Grapalat" w:hAnsi="GHEA Grapalat" w:cs="Sylfaen"/>
          <w:sz w:val="20"/>
          <w:lang w:val="ru-RU"/>
        </w:rPr>
        <w:t>կողմից</w:t>
      </w:r>
      <w:r w:rsidRPr="001728AC">
        <w:rPr>
          <w:rFonts w:ascii="GHEA Grapalat" w:hAnsi="GHEA Grapalat" w:cs="Sylfaen"/>
          <w:sz w:val="20"/>
          <w:lang w:val="af-ZA"/>
        </w:rPr>
        <w:t xml:space="preserve"> </w:t>
      </w:r>
      <w:r w:rsidRPr="001728AC">
        <w:rPr>
          <w:rFonts w:ascii="GHEA Grapalat" w:hAnsi="GHEA Grapalat" w:cs="Sylfaen"/>
          <w:sz w:val="20"/>
          <w:lang w:val="ru-RU"/>
        </w:rPr>
        <w:t>նախապատրաստված</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Պատվիրատուին</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ներկայացված</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առարկայի</w:t>
      </w:r>
      <w:r w:rsidRPr="001728AC">
        <w:rPr>
          <w:rFonts w:ascii="GHEA Grapalat" w:hAnsi="GHEA Grapalat" w:cs="Sylfaen"/>
          <w:sz w:val="20"/>
          <w:lang w:val="af-ZA"/>
        </w:rPr>
        <w:t xml:space="preserve"> </w:t>
      </w:r>
      <w:r w:rsidRPr="001728AC">
        <w:rPr>
          <w:rFonts w:ascii="GHEA Grapalat" w:hAnsi="GHEA Grapalat" w:cs="Sylfaen"/>
          <w:sz w:val="20"/>
          <w:lang w:val="ru-RU"/>
        </w:rPr>
        <w:t>վերաբերյալ</w:t>
      </w:r>
      <w:r w:rsidRPr="001728AC">
        <w:rPr>
          <w:rFonts w:ascii="GHEA Grapalat" w:hAnsi="GHEA Grapalat" w:cs="Sylfaen"/>
          <w:sz w:val="20"/>
          <w:lang w:val="af-ZA"/>
        </w:rPr>
        <w:t xml:space="preserve"> </w:t>
      </w:r>
      <w:r w:rsidRPr="001728AC">
        <w:rPr>
          <w:rFonts w:ascii="GHEA Grapalat" w:hAnsi="GHEA Grapalat" w:cs="Sylfaen"/>
          <w:sz w:val="20"/>
          <w:lang w:val="ru-RU"/>
        </w:rPr>
        <w:t>առաջարկն</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որը</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ընթացակարգին</w:t>
      </w:r>
      <w:r w:rsidRPr="001728AC">
        <w:rPr>
          <w:rFonts w:ascii="GHEA Grapalat" w:hAnsi="GHEA Grapalat" w:cs="Sylfaen"/>
          <w:sz w:val="20"/>
          <w:lang w:val="af-ZA"/>
        </w:rPr>
        <w:t xml:space="preserve"> </w:t>
      </w:r>
      <w:r w:rsidRPr="001728AC">
        <w:rPr>
          <w:rFonts w:ascii="GHEA Grapalat" w:hAnsi="GHEA Grapalat" w:cs="Sylfaen"/>
          <w:sz w:val="20"/>
          <w:lang w:val="ru-RU"/>
        </w:rPr>
        <w:t>մասնակցելու</w:t>
      </w:r>
      <w:r w:rsidRPr="001728AC">
        <w:rPr>
          <w:rFonts w:ascii="GHEA Grapalat" w:hAnsi="GHEA Grapalat" w:cs="Sylfaen"/>
          <w:sz w:val="20"/>
          <w:lang w:val="af-ZA"/>
        </w:rPr>
        <w:t xml:space="preserve"> </w:t>
      </w:r>
      <w:r w:rsidRPr="001728AC">
        <w:rPr>
          <w:rFonts w:ascii="GHEA Grapalat" w:hAnsi="GHEA Grapalat" w:cs="Sylfaen"/>
          <w:sz w:val="20"/>
          <w:lang w:val="ru-RU"/>
        </w:rPr>
        <w:t>դիմումով</w:t>
      </w:r>
      <w:r w:rsidRPr="001728AC">
        <w:rPr>
          <w:rFonts w:ascii="GHEA Grapalat" w:hAnsi="GHEA Grapalat" w:cs="Sylfaen"/>
          <w:sz w:val="20"/>
          <w:lang w:val="af-ZA"/>
        </w:rPr>
        <w:t>` (</w:t>
      </w:r>
      <w:r w:rsidRPr="001728AC">
        <w:rPr>
          <w:rFonts w:ascii="GHEA Grapalat" w:hAnsi="GHEA Grapalat" w:cs="Sylfaen"/>
          <w:sz w:val="20"/>
          <w:lang w:val="ru-RU"/>
        </w:rPr>
        <w:t>Հավելված</w:t>
      </w:r>
      <w:r w:rsidRPr="001728AC">
        <w:rPr>
          <w:rFonts w:ascii="GHEA Grapalat" w:hAnsi="GHEA Grapalat" w:cs="Sylfaen"/>
          <w:sz w:val="20"/>
          <w:lang w:val="af-ZA"/>
        </w:rPr>
        <w:t xml:space="preserve"> 1), </w:t>
      </w:r>
      <w:r w:rsidRPr="001728AC">
        <w:rPr>
          <w:rFonts w:ascii="GHEA Grapalat" w:hAnsi="GHEA Grapalat" w:cs="Sylfaen"/>
          <w:sz w:val="20"/>
          <w:lang w:val="ru-RU"/>
        </w:rPr>
        <w:t>որում</w:t>
      </w:r>
      <w:r w:rsidRPr="001728AC">
        <w:rPr>
          <w:rFonts w:ascii="GHEA Grapalat" w:hAnsi="GHEA Grapalat" w:cs="Sylfaen"/>
          <w:sz w:val="20"/>
          <w:lang w:val="af-ZA"/>
        </w:rPr>
        <w:t xml:space="preserve"> </w:t>
      </w:r>
      <w:r w:rsidRPr="001728AC">
        <w:rPr>
          <w:rFonts w:ascii="GHEA Grapalat" w:hAnsi="GHEA Grapalat" w:cs="Sylfaen"/>
          <w:sz w:val="20"/>
          <w:lang w:val="ru-RU"/>
        </w:rPr>
        <w:t>պարտադիր</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նշել</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rPr>
        <w:t>հարկ</w:t>
      </w:r>
      <w:r w:rsidRPr="001728AC">
        <w:rPr>
          <w:rFonts w:ascii="GHEA Grapalat" w:hAnsi="GHEA Grapalat" w:cs="Sylfaen"/>
          <w:sz w:val="20"/>
          <w:lang w:val="af-ZA"/>
        </w:rPr>
        <w:t xml:space="preserve"> </w:t>
      </w:r>
      <w:r w:rsidRPr="001728AC">
        <w:rPr>
          <w:rFonts w:ascii="GHEA Grapalat" w:hAnsi="GHEA Grapalat" w:cs="Sylfaen"/>
          <w:sz w:val="20"/>
        </w:rPr>
        <w:t>վճարողի</w:t>
      </w:r>
      <w:r w:rsidRPr="001728AC">
        <w:rPr>
          <w:rFonts w:ascii="GHEA Grapalat" w:hAnsi="GHEA Grapalat" w:cs="Sylfaen"/>
          <w:sz w:val="20"/>
          <w:lang w:val="af-ZA"/>
        </w:rPr>
        <w:t xml:space="preserve"> </w:t>
      </w:r>
      <w:r w:rsidRPr="001728AC">
        <w:rPr>
          <w:rFonts w:ascii="GHEA Grapalat" w:hAnsi="GHEA Grapalat" w:cs="Sylfaen"/>
          <w:sz w:val="20"/>
        </w:rPr>
        <w:t>հաշվառման</w:t>
      </w:r>
      <w:r w:rsidRPr="001728AC">
        <w:rPr>
          <w:rFonts w:ascii="GHEA Grapalat" w:hAnsi="GHEA Grapalat" w:cs="Sylfaen"/>
          <w:sz w:val="20"/>
          <w:lang w:val="af-ZA"/>
        </w:rPr>
        <w:t xml:space="preserve"> </w:t>
      </w:r>
      <w:r w:rsidRPr="001728AC">
        <w:rPr>
          <w:rFonts w:ascii="GHEA Grapalat" w:hAnsi="GHEA Grapalat" w:cs="Sylfaen"/>
          <w:sz w:val="20"/>
        </w:rPr>
        <w:t>համարը</w:t>
      </w:r>
      <w:r w:rsidRPr="001728AC">
        <w:rPr>
          <w:rFonts w:ascii="GHEA Grapalat" w:hAnsi="GHEA Grapalat" w:cs="Sylfaen"/>
          <w:sz w:val="20"/>
          <w:lang w:val="af-ZA"/>
        </w:rPr>
        <w:t xml:space="preserve">, </w:t>
      </w:r>
      <w:r w:rsidRPr="001728AC">
        <w:rPr>
          <w:rFonts w:ascii="GHEA Grapalat" w:hAnsi="GHEA Grapalat" w:cs="Sylfaen"/>
          <w:sz w:val="20"/>
          <w:lang w:val="ru-RU"/>
        </w:rPr>
        <w:t>էլեկտրոնային</w:t>
      </w:r>
      <w:r w:rsidRPr="001728AC">
        <w:rPr>
          <w:rFonts w:ascii="GHEA Grapalat" w:hAnsi="GHEA Grapalat" w:cs="Sylfaen"/>
          <w:sz w:val="20"/>
          <w:lang w:val="af-ZA"/>
        </w:rPr>
        <w:t xml:space="preserve"> </w:t>
      </w:r>
      <w:r w:rsidRPr="001728AC">
        <w:rPr>
          <w:rFonts w:ascii="GHEA Grapalat" w:hAnsi="GHEA Grapalat" w:cs="Sylfaen"/>
          <w:sz w:val="20"/>
          <w:lang w:val="ru-RU"/>
        </w:rPr>
        <w:t>փոստի</w:t>
      </w:r>
      <w:r w:rsidRPr="001728AC">
        <w:rPr>
          <w:rFonts w:ascii="GHEA Grapalat" w:hAnsi="GHEA Grapalat" w:cs="Sylfaen"/>
          <w:sz w:val="20"/>
          <w:lang w:val="af-ZA"/>
        </w:rPr>
        <w:t xml:space="preserve"> </w:t>
      </w:r>
      <w:r w:rsidRPr="001728AC">
        <w:rPr>
          <w:rFonts w:ascii="GHEA Grapalat" w:hAnsi="GHEA Grapalat" w:cs="Sylfaen"/>
          <w:sz w:val="20"/>
          <w:lang w:val="ru-RU"/>
        </w:rPr>
        <w:t>հասցեն։</w:t>
      </w:r>
      <w:r w:rsidRPr="001728AC">
        <w:rPr>
          <w:rFonts w:ascii="GHEA Grapalat" w:hAnsi="GHEA Grapalat" w:cs="Sylfaen"/>
          <w:sz w:val="20"/>
          <w:lang w:val="af-ZA"/>
        </w:rPr>
        <w:t xml:space="preserve"> </w:t>
      </w:r>
      <w:r w:rsidRPr="001728AC">
        <w:rPr>
          <w:rFonts w:ascii="GHEA Grapalat" w:hAnsi="GHEA Grapalat" w:cs="Sylfaen"/>
          <w:sz w:val="20"/>
        </w:rPr>
        <w:t>Ընդ</w:t>
      </w:r>
      <w:r w:rsidRPr="001728AC">
        <w:rPr>
          <w:rFonts w:ascii="GHEA Grapalat" w:hAnsi="GHEA Grapalat" w:cs="Sylfaen"/>
          <w:sz w:val="20"/>
          <w:lang w:val="af-ZA"/>
        </w:rPr>
        <w:t xml:space="preserve"> </w:t>
      </w:r>
      <w:r w:rsidRPr="001728AC">
        <w:rPr>
          <w:rFonts w:ascii="GHEA Grapalat" w:hAnsi="GHEA Grapalat" w:cs="Sylfaen"/>
          <w:sz w:val="20"/>
        </w:rPr>
        <w:t>որում</w:t>
      </w:r>
      <w:r w:rsidRPr="001728AC">
        <w:rPr>
          <w:rFonts w:ascii="GHEA Grapalat" w:hAnsi="GHEA Grapalat" w:cs="Sylfaen"/>
          <w:sz w:val="20"/>
          <w:lang w:val="af-ZA"/>
        </w:rPr>
        <w:t xml:space="preserve"> </w:t>
      </w:r>
      <w:r w:rsidRPr="001728AC">
        <w:rPr>
          <w:rFonts w:ascii="GHEA Grapalat" w:hAnsi="GHEA Grapalat" w:cs="Sylfaen"/>
          <w:sz w:val="20"/>
        </w:rPr>
        <w:t>Մասնակիցը</w:t>
      </w:r>
      <w:r w:rsidRPr="001728AC">
        <w:rPr>
          <w:rFonts w:ascii="GHEA Grapalat" w:hAnsi="GHEA Grapalat" w:cs="Sylfaen"/>
          <w:sz w:val="20"/>
          <w:lang w:val="af-ZA"/>
        </w:rPr>
        <w:t xml:space="preserve"> </w:t>
      </w:r>
      <w:r w:rsidRPr="001728AC">
        <w:rPr>
          <w:rFonts w:ascii="GHEA Grapalat" w:hAnsi="GHEA Grapalat" w:cs="Sylfaen"/>
          <w:sz w:val="20"/>
        </w:rPr>
        <w:t>դիմումին</w:t>
      </w:r>
      <w:r w:rsidRPr="001728AC">
        <w:rPr>
          <w:rFonts w:ascii="GHEA Grapalat" w:hAnsi="GHEA Grapalat" w:cs="Sylfaen"/>
          <w:sz w:val="20"/>
          <w:lang w:val="af-ZA"/>
        </w:rPr>
        <w:t xml:space="preserve"> </w:t>
      </w:r>
      <w:r w:rsidRPr="001728AC">
        <w:rPr>
          <w:rFonts w:ascii="GHEA Grapalat" w:hAnsi="GHEA Grapalat" w:cs="Sylfaen"/>
          <w:sz w:val="20"/>
        </w:rPr>
        <w:t>կից</w:t>
      </w:r>
      <w:r w:rsidRPr="001728AC">
        <w:rPr>
          <w:rFonts w:ascii="GHEA Grapalat" w:hAnsi="GHEA Grapalat" w:cs="Sylfaen"/>
          <w:sz w:val="20"/>
          <w:lang w:val="af-ZA"/>
        </w:rPr>
        <w:t xml:space="preserve"> </w:t>
      </w:r>
      <w:r w:rsidRPr="001728AC">
        <w:rPr>
          <w:rFonts w:ascii="GHEA Grapalat" w:hAnsi="GHEA Grapalat" w:cs="Sylfaen"/>
          <w:sz w:val="20"/>
        </w:rPr>
        <w:t>ներկայացնում</w:t>
      </w:r>
      <w:r w:rsidRPr="001728AC">
        <w:rPr>
          <w:rFonts w:ascii="GHEA Grapalat" w:hAnsi="GHEA Grapalat" w:cs="Sylfaen"/>
          <w:sz w:val="20"/>
          <w:lang w:val="af-ZA"/>
        </w:rPr>
        <w:t xml:space="preserve"> </w:t>
      </w:r>
      <w:r w:rsidRPr="001728AC">
        <w:rPr>
          <w:rFonts w:ascii="GHEA Grapalat" w:hAnsi="GHEA Grapalat" w:cs="Sylfaen"/>
          <w:sz w:val="20"/>
        </w:rPr>
        <w:t>է</w:t>
      </w:r>
      <w:r w:rsidRPr="001728AC">
        <w:rPr>
          <w:rFonts w:ascii="GHEA Grapalat" w:hAnsi="GHEA Grapalat" w:cs="Sylfaen"/>
          <w:sz w:val="20"/>
          <w:lang w:val="af-ZA"/>
        </w:rPr>
        <w:t xml:space="preserve"> </w:t>
      </w:r>
      <w:r w:rsidRPr="001728AC">
        <w:rPr>
          <w:rFonts w:ascii="GHEA Grapalat" w:hAnsi="GHEA Grapalat" w:cs="Sylfaen"/>
          <w:sz w:val="20"/>
        </w:rPr>
        <w:t>նաև</w:t>
      </w:r>
      <w:r w:rsidRPr="001728AC">
        <w:rPr>
          <w:rFonts w:ascii="GHEA Grapalat" w:hAnsi="GHEA Grapalat" w:cs="Sylfaen"/>
          <w:sz w:val="20"/>
          <w:lang w:val="af-ZA"/>
        </w:rPr>
        <w:t xml:space="preserve"> </w:t>
      </w:r>
      <w:r w:rsidRPr="001728AC">
        <w:rPr>
          <w:rFonts w:ascii="GHEA Grapalat" w:hAnsi="GHEA Grapalat" w:cs="Sylfaen"/>
          <w:sz w:val="20"/>
          <w:lang w:val="hy-AM"/>
        </w:rPr>
        <w:t xml:space="preserve">սույն </w:t>
      </w:r>
      <w:r w:rsidRPr="001728AC">
        <w:rPr>
          <w:rFonts w:ascii="GHEA Grapalat" w:hAnsi="GHEA Grapalat" w:cs="Sylfaen"/>
          <w:sz w:val="20"/>
        </w:rPr>
        <w:t>հրավերով</w:t>
      </w:r>
      <w:r w:rsidRPr="001728AC">
        <w:rPr>
          <w:rFonts w:ascii="GHEA Grapalat" w:hAnsi="GHEA Grapalat" w:cs="Sylfaen"/>
          <w:sz w:val="20"/>
          <w:lang w:val="af-ZA"/>
        </w:rPr>
        <w:t xml:space="preserve"> </w:t>
      </w:r>
      <w:r w:rsidRPr="001728AC">
        <w:rPr>
          <w:rFonts w:ascii="GHEA Grapalat" w:hAnsi="GHEA Grapalat" w:cs="Sylfaen"/>
          <w:sz w:val="20"/>
        </w:rPr>
        <w:t>նախատեսված</w:t>
      </w:r>
      <w:r w:rsidRPr="001728AC">
        <w:rPr>
          <w:rFonts w:ascii="GHEA Grapalat" w:hAnsi="GHEA Grapalat" w:cs="Sylfaen"/>
          <w:sz w:val="20"/>
          <w:lang w:val="af-ZA"/>
        </w:rPr>
        <w:t xml:space="preserve"> </w:t>
      </w:r>
      <w:r w:rsidRPr="001728AC">
        <w:rPr>
          <w:rFonts w:ascii="GHEA Grapalat" w:hAnsi="GHEA Grapalat" w:cs="Sylfaen"/>
          <w:sz w:val="20"/>
        </w:rPr>
        <w:t>լիցենզիայի</w:t>
      </w:r>
      <w:r w:rsidRPr="001728AC">
        <w:rPr>
          <w:rFonts w:ascii="GHEA Grapalat" w:hAnsi="GHEA Grapalat" w:cs="Sylfaen"/>
          <w:sz w:val="20"/>
          <w:lang w:val="af-ZA"/>
        </w:rPr>
        <w:t xml:space="preserve"> (</w:t>
      </w:r>
      <w:r w:rsidRPr="001728AC">
        <w:rPr>
          <w:rFonts w:ascii="GHEA Grapalat" w:hAnsi="GHEA Grapalat" w:cs="Sylfaen"/>
          <w:sz w:val="20"/>
        </w:rPr>
        <w:t>ների</w:t>
      </w:r>
      <w:r w:rsidRPr="001728AC">
        <w:rPr>
          <w:rFonts w:ascii="GHEA Grapalat" w:hAnsi="GHEA Grapalat" w:cs="Sylfaen"/>
          <w:sz w:val="20"/>
          <w:lang w:val="af-ZA"/>
        </w:rPr>
        <w:t xml:space="preserve">) </w:t>
      </w:r>
      <w:r w:rsidRPr="001728AC">
        <w:rPr>
          <w:rFonts w:ascii="GHEA Grapalat" w:hAnsi="GHEA Grapalat" w:cs="Sylfaen"/>
          <w:sz w:val="20"/>
        </w:rPr>
        <w:t>պատճենը</w:t>
      </w:r>
      <w:r w:rsidRPr="001728AC">
        <w:rPr>
          <w:rStyle w:val="af6"/>
          <w:rFonts w:ascii="GHEA Grapalat" w:hAnsi="GHEA Grapalat" w:cs="Sylfaen"/>
          <w:sz w:val="20"/>
        </w:rPr>
        <w:footnoteReference w:id="14"/>
      </w:r>
      <w:r w:rsidRPr="001728AC">
        <w:rPr>
          <w:rFonts w:ascii="GHEA Grapalat" w:hAnsi="GHEA Grapalat" w:cs="Sylfaen"/>
          <w:sz w:val="20"/>
          <w:lang w:val="af-ZA"/>
        </w:rPr>
        <w:t>:</w:t>
      </w:r>
    </w:p>
    <w:p w:rsidR="005E56D8"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2.2 </w:t>
      </w:r>
      <w:r w:rsidRPr="001728AC">
        <w:rPr>
          <w:rFonts w:ascii="GHEA Grapalat" w:hAnsi="GHEA Grapalat" w:cs="Sylfaen"/>
          <w:sz w:val="20"/>
          <w:lang w:val="ru-RU"/>
        </w:rPr>
        <w:t>Մասնակիցները</w:t>
      </w:r>
      <w:r w:rsidRPr="001728AC">
        <w:rPr>
          <w:rFonts w:ascii="GHEA Grapalat" w:hAnsi="GHEA Grapalat" w:cs="Sylfaen"/>
          <w:sz w:val="20"/>
          <w:lang w:val="af-ZA"/>
        </w:rPr>
        <w:t xml:space="preserve"> </w:t>
      </w:r>
      <w:r w:rsidRPr="001728AC">
        <w:rPr>
          <w:rFonts w:ascii="GHEA Grapalat" w:hAnsi="GHEA Grapalat" w:cs="Sylfaen"/>
          <w:sz w:val="20"/>
          <w:lang w:val="ru-RU"/>
        </w:rPr>
        <w:t>հայտով</w:t>
      </w:r>
      <w:r w:rsidRPr="001728AC">
        <w:rPr>
          <w:rFonts w:ascii="GHEA Grapalat" w:hAnsi="GHEA Grapalat" w:cs="Sylfaen"/>
          <w:sz w:val="20"/>
          <w:lang w:val="af-ZA"/>
        </w:rPr>
        <w:t xml:space="preserve"> </w:t>
      </w:r>
      <w:r w:rsidRPr="008044C6">
        <w:rPr>
          <w:rFonts w:ascii="GHEA Grapalat" w:hAnsi="GHEA Grapalat" w:cs="Sylfaen"/>
          <w:sz w:val="20"/>
          <w:lang w:val="af-ZA"/>
        </w:rPr>
        <w:t>ներկայացնում</w:t>
      </w:r>
      <w:r w:rsidRPr="001728AC">
        <w:rPr>
          <w:rFonts w:ascii="GHEA Grapalat" w:hAnsi="GHEA Grapalat" w:cs="Sylfaen"/>
          <w:sz w:val="20"/>
          <w:lang w:val="af-ZA"/>
        </w:rPr>
        <w:t xml:space="preserve"> </w:t>
      </w:r>
      <w:r w:rsidRPr="008044C6">
        <w:rPr>
          <w:rFonts w:ascii="GHEA Grapalat" w:hAnsi="GHEA Grapalat" w:cs="Sylfaen"/>
          <w:sz w:val="20"/>
          <w:lang w:val="af-ZA"/>
        </w:rPr>
        <w:t>են</w:t>
      </w:r>
      <w:r w:rsidRPr="001728AC">
        <w:rPr>
          <w:rFonts w:ascii="GHEA Grapalat" w:hAnsi="GHEA Grapalat" w:cs="Sylfaen"/>
          <w:sz w:val="20"/>
          <w:lang w:val="af-ZA"/>
        </w:rPr>
        <w:t>`</w:t>
      </w:r>
    </w:p>
    <w:p w:rsidR="005E56D8" w:rsidRPr="008044C6" w:rsidRDefault="005E56D8" w:rsidP="005E56D8">
      <w:pPr>
        <w:ind w:firstLine="567"/>
        <w:jc w:val="both"/>
        <w:rPr>
          <w:rFonts w:ascii="GHEA Grapalat" w:hAnsi="GHEA Grapalat" w:cs="Sylfaen"/>
          <w:sz w:val="20"/>
          <w:lang w:val="af-ZA"/>
        </w:rPr>
      </w:pPr>
      <w:r>
        <w:rPr>
          <w:rFonts w:ascii="GHEA Grapalat" w:hAnsi="GHEA Grapalat" w:cs="Sylfaen"/>
          <w:sz w:val="20"/>
          <w:lang w:val="af-ZA"/>
        </w:rPr>
        <w:t>2.2.1</w:t>
      </w:r>
      <w:r w:rsidRPr="008044C6">
        <w:rPr>
          <w:rFonts w:ascii="GHEA Grapalat" w:hAnsi="GHEA Grapalat" w:cs="Sylfaen"/>
          <w:sz w:val="20"/>
          <w:lang w:val="af-ZA"/>
        </w:rPr>
        <w:t xml:space="preserve">«Մասնագիտական գործունեության համապատասխանություն պայմանագրով նախատեսված գործունեությանը» </w:t>
      </w:r>
      <w:r>
        <w:rPr>
          <w:rFonts w:ascii="GHEA Grapalat" w:hAnsi="GHEA Grapalat" w:cs="Sylfaen"/>
          <w:sz w:val="20"/>
          <w:lang w:val="af-ZA"/>
        </w:rPr>
        <w:t xml:space="preserve">չափանիշի՝ </w:t>
      </w:r>
      <w:r w:rsidRPr="008849EC">
        <w:rPr>
          <w:rFonts w:ascii="GHEA Grapalat" w:hAnsi="GHEA Grapalat" w:cs="Sylfaen"/>
          <w:sz w:val="20"/>
          <w:lang w:val="af-ZA"/>
        </w:rPr>
        <w:t>սույն</w:t>
      </w:r>
      <w:r w:rsidRPr="001728AC">
        <w:rPr>
          <w:rFonts w:ascii="GHEA Grapalat" w:hAnsi="GHEA Grapalat" w:cs="Sylfaen"/>
          <w:sz w:val="20"/>
          <w:lang w:val="af-ZA"/>
        </w:rPr>
        <w:t xml:space="preserve"> </w:t>
      </w:r>
      <w:r w:rsidRPr="008849EC">
        <w:rPr>
          <w:rFonts w:ascii="GHEA Grapalat" w:hAnsi="GHEA Grapalat" w:cs="Sylfaen"/>
          <w:sz w:val="20"/>
          <w:lang w:val="af-ZA"/>
        </w:rPr>
        <w:t>հրավերով</w:t>
      </w:r>
      <w:r w:rsidRPr="001728AC">
        <w:rPr>
          <w:rFonts w:ascii="GHEA Grapalat" w:hAnsi="GHEA Grapalat" w:cs="Sylfaen"/>
          <w:sz w:val="20"/>
          <w:lang w:val="af-ZA"/>
        </w:rPr>
        <w:t xml:space="preserve"> </w:t>
      </w:r>
      <w:r w:rsidRPr="008849EC">
        <w:rPr>
          <w:rFonts w:ascii="GHEA Grapalat" w:hAnsi="GHEA Grapalat" w:cs="Sylfaen"/>
          <w:sz w:val="20"/>
          <w:lang w:val="af-ZA"/>
        </w:rPr>
        <w:t>սահմանված</w:t>
      </w:r>
      <w:r w:rsidRPr="001728AC">
        <w:rPr>
          <w:rFonts w:ascii="GHEA Grapalat" w:hAnsi="GHEA Grapalat" w:cs="Sylfaen"/>
          <w:sz w:val="20"/>
          <w:lang w:val="af-ZA"/>
        </w:rPr>
        <w:t xml:space="preserve"> </w:t>
      </w:r>
      <w:r w:rsidRPr="008849EC">
        <w:rPr>
          <w:rFonts w:ascii="GHEA Grapalat" w:hAnsi="GHEA Grapalat" w:cs="Sylfaen"/>
          <w:sz w:val="20"/>
          <w:lang w:val="af-ZA"/>
        </w:rPr>
        <w:t>պահանջներին</w:t>
      </w:r>
      <w:r w:rsidRPr="001728AC">
        <w:rPr>
          <w:rFonts w:ascii="GHEA Grapalat" w:hAnsi="GHEA Grapalat" w:cs="Sylfaen"/>
          <w:sz w:val="20"/>
          <w:lang w:val="af-ZA"/>
        </w:rPr>
        <w:t xml:space="preserve"> </w:t>
      </w:r>
      <w:r w:rsidRPr="008849EC">
        <w:rPr>
          <w:rFonts w:ascii="GHEA Grapalat" w:hAnsi="GHEA Grapalat" w:cs="Sylfaen"/>
          <w:sz w:val="20"/>
          <w:lang w:val="af-ZA"/>
        </w:rPr>
        <w:t>իր</w:t>
      </w:r>
      <w:r w:rsidRPr="001728AC">
        <w:rPr>
          <w:rFonts w:ascii="GHEA Grapalat" w:hAnsi="GHEA Grapalat" w:cs="Sylfaen"/>
          <w:sz w:val="20"/>
          <w:lang w:val="af-ZA"/>
        </w:rPr>
        <w:t xml:space="preserve"> </w:t>
      </w:r>
      <w:r w:rsidRPr="008849EC">
        <w:rPr>
          <w:rFonts w:ascii="GHEA Grapalat" w:hAnsi="GHEA Grapalat" w:cs="Sylfaen"/>
          <w:sz w:val="20"/>
          <w:lang w:val="af-ZA"/>
        </w:rPr>
        <w:t>տվյալների</w:t>
      </w:r>
      <w:r w:rsidRPr="001728AC">
        <w:rPr>
          <w:rFonts w:ascii="GHEA Grapalat" w:hAnsi="GHEA Grapalat" w:cs="Sylfaen"/>
          <w:sz w:val="20"/>
          <w:lang w:val="af-ZA"/>
        </w:rPr>
        <w:t xml:space="preserve"> </w:t>
      </w:r>
      <w:r w:rsidRPr="008849EC">
        <w:rPr>
          <w:rFonts w:ascii="GHEA Grapalat" w:hAnsi="GHEA Grapalat" w:cs="Sylfaen"/>
          <w:sz w:val="20"/>
          <w:lang w:val="af-ZA"/>
        </w:rPr>
        <w:t>համապատասխանության</w:t>
      </w:r>
      <w:r w:rsidRPr="001728AC">
        <w:rPr>
          <w:rFonts w:ascii="GHEA Grapalat" w:hAnsi="GHEA Grapalat" w:cs="Sylfaen"/>
          <w:sz w:val="20"/>
          <w:lang w:val="af-ZA"/>
        </w:rPr>
        <w:t xml:space="preserve">  </w:t>
      </w:r>
      <w:r w:rsidRPr="008849EC">
        <w:rPr>
          <w:rFonts w:ascii="GHEA Grapalat" w:hAnsi="GHEA Grapalat" w:cs="Sylfaen"/>
          <w:sz w:val="20"/>
          <w:lang w:val="af-ZA"/>
        </w:rPr>
        <w:t>մասին հայտը ներկայացնելու տարվա և դրան նախորդող երեք տարիների ընթացքում պատշաճ ձևով իրականացրած պայմանագրերի</w:t>
      </w:r>
      <w:r w:rsidRPr="008044C6">
        <w:rPr>
          <w:rFonts w:ascii="GHEA Grapalat" w:hAnsi="GHEA Grapalat" w:cs="Sylfaen"/>
          <w:sz w:val="20"/>
          <w:lang w:val="af-ZA"/>
        </w:rPr>
        <w:t xml:space="preserve"> </w:t>
      </w:r>
      <w:r>
        <w:rPr>
          <w:rFonts w:ascii="GHEA Grapalat" w:hAnsi="GHEA Grapalat" w:cs="Sylfaen"/>
          <w:sz w:val="20"/>
        </w:rPr>
        <w:t>տեղեկությունները</w:t>
      </w:r>
      <w:r w:rsidRPr="008044C6">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2.2.</w:t>
      </w:r>
      <w:r>
        <w:rPr>
          <w:rFonts w:ascii="GHEA Grapalat" w:hAnsi="GHEA Grapalat" w:cs="Sylfaen"/>
          <w:sz w:val="20"/>
          <w:lang w:val="af-ZA"/>
        </w:rPr>
        <w:t>1</w:t>
      </w:r>
      <w:r w:rsidRPr="001728AC">
        <w:rPr>
          <w:rFonts w:ascii="GHEA Grapalat" w:hAnsi="GHEA Grapalat" w:cs="Sylfaen"/>
          <w:sz w:val="20"/>
          <w:lang w:val="af-ZA"/>
        </w:rPr>
        <w:t xml:space="preserve"> &lt;&lt;</w:t>
      </w:r>
      <w:r w:rsidRPr="001728AC">
        <w:rPr>
          <w:rFonts w:ascii="GHEA Grapalat" w:hAnsi="GHEA Grapalat" w:cs="Sylfaen"/>
          <w:sz w:val="20"/>
          <w:lang w:val="ru-RU"/>
        </w:rPr>
        <w:t>Մասնակցության</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իրավունքը</w:t>
      </w:r>
      <w:r w:rsidRPr="001728AC">
        <w:rPr>
          <w:rFonts w:ascii="GHEA Grapalat" w:hAnsi="GHEA Grapalat" w:cs="Sylfaen"/>
          <w:sz w:val="20"/>
          <w:lang w:val="af-ZA"/>
        </w:rPr>
        <w:t xml:space="preserve">&gt;&gt; </w:t>
      </w:r>
      <w:r w:rsidRPr="001728AC">
        <w:rPr>
          <w:rFonts w:ascii="GHEA Grapalat" w:hAnsi="GHEA Grapalat" w:cs="Sylfaen"/>
          <w:sz w:val="20"/>
          <w:lang w:val="ru-RU"/>
        </w:rPr>
        <w:t>չափանիշի</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հրավերով</w:t>
      </w:r>
      <w:r w:rsidRPr="001728AC">
        <w:rPr>
          <w:rFonts w:ascii="GHEA Grapalat" w:hAnsi="GHEA Grapalat" w:cs="Sylfaen"/>
          <w:sz w:val="20"/>
          <w:lang w:val="af-ZA"/>
        </w:rPr>
        <w:t xml:space="preserve"> </w:t>
      </w:r>
      <w:r w:rsidRPr="001728AC">
        <w:rPr>
          <w:rFonts w:ascii="GHEA Grapalat" w:hAnsi="GHEA Grapalat" w:cs="Sylfaen"/>
          <w:sz w:val="20"/>
          <w:lang w:val="ru-RU"/>
        </w:rPr>
        <w:t>սահմանված</w:t>
      </w:r>
      <w:r w:rsidRPr="001728AC">
        <w:rPr>
          <w:rFonts w:ascii="GHEA Grapalat" w:hAnsi="GHEA Grapalat" w:cs="Sylfaen"/>
          <w:sz w:val="20"/>
          <w:lang w:val="af-ZA"/>
        </w:rPr>
        <w:t xml:space="preserve"> </w:t>
      </w:r>
      <w:r w:rsidRPr="001728AC">
        <w:rPr>
          <w:rFonts w:ascii="GHEA Grapalat" w:hAnsi="GHEA Grapalat" w:cs="Sylfaen"/>
          <w:sz w:val="20"/>
          <w:lang w:val="ru-RU"/>
        </w:rPr>
        <w:t>մասնակցության</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իրավունքի</w:t>
      </w:r>
      <w:r w:rsidRPr="001728AC">
        <w:rPr>
          <w:rFonts w:ascii="GHEA Grapalat" w:hAnsi="GHEA Grapalat" w:cs="Sylfaen"/>
          <w:sz w:val="20"/>
          <w:lang w:val="af-ZA"/>
        </w:rPr>
        <w:t xml:space="preserve"> </w:t>
      </w:r>
      <w:r w:rsidRPr="001728AC">
        <w:rPr>
          <w:rFonts w:ascii="GHEA Grapalat" w:hAnsi="GHEA Grapalat" w:cs="Sylfaen"/>
          <w:sz w:val="20"/>
          <w:lang w:val="ru-RU"/>
        </w:rPr>
        <w:t>պահանջներին</w:t>
      </w:r>
      <w:r w:rsidRPr="001728AC">
        <w:rPr>
          <w:rFonts w:ascii="GHEA Grapalat" w:hAnsi="GHEA Grapalat" w:cs="Sylfaen"/>
          <w:sz w:val="20"/>
          <w:lang w:val="af-ZA"/>
        </w:rPr>
        <w:t xml:space="preserve"> </w:t>
      </w:r>
      <w:r w:rsidRPr="001728AC">
        <w:rPr>
          <w:rFonts w:ascii="GHEA Grapalat" w:hAnsi="GHEA Grapalat" w:cs="Sylfaen"/>
          <w:sz w:val="20"/>
          <w:lang w:val="ru-RU"/>
        </w:rPr>
        <w:t>իր</w:t>
      </w:r>
      <w:r w:rsidRPr="001728AC">
        <w:rPr>
          <w:rFonts w:ascii="GHEA Grapalat" w:hAnsi="GHEA Grapalat" w:cs="Sylfaen"/>
          <w:sz w:val="20"/>
          <w:lang w:val="af-ZA"/>
        </w:rPr>
        <w:t xml:space="preserve"> </w:t>
      </w:r>
      <w:r w:rsidRPr="001728AC">
        <w:rPr>
          <w:rFonts w:ascii="GHEA Grapalat" w:hAnsi="GHEA Grapalat" w:cs="Sylfaen"/>
          <w:sz w:val="20"/>
          <w:lang w:val="ru-RU"/>
        </w:rPr>
        <w:t>տվյալների</w:t>
      </w:r>
      <w:r w:rsidRPr="001728AC">
        <w:rPr>
          <w:rFonts w:ascii="GHEA Grapalat" w:hAnsi="GHEA Grapalat" w:cs="Sylfaen"/>
          <w:sz w:val="20"/>
          <w:lang w:val="af-ZA"/>
        </w:rPr>
        <w:t xml:space="preserve"> </w:t>
      </w:r>
      <w:r w:rsidRPr="001728AC">
        <w:rPr>
          <w:rFonts w:ascii="GHEA Grapalat" w:hAnsi="GHEA Grapalat" w:cs="Sylfaen"/>
          <w:sz w:val="20"/>
          <w:lang w:val="ru-RU"/>
        </w:rPr>
        <w:t>համապատասխանության</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հայտարարություն</w:t>
      </w:r>
      <w:r w:rsidRPr="001728AC">
        <w:rPr>
          <w:rFonts w:ascii="GHEA Grapalat" w:hAnsi="GHEA Grapalat" w:cs="Sylfaen"/>
          <w:sz w:val="20"/>
          <w:lang w:val="af-ZA"/>
        </w:rPr>
        <w:t xml:space="preserve"> </w:t>
      </w:r>
      <w:r w:rsidRPr="001728AC">
        <w:rPr>
          <w:rFonts w:ascii="GHEA Grapalat" w:hAnsi="GHEA Grapalat" w:cs="Sylfaen"/>
          <w:sz w:val="20"/>
          <w:lang w:val="ru-RU"/>
        </w:rPr>
        <w:t>իր</w:t>
      </w:r>
      <w:r w:rsidRPr="001728AC">
        <w:rPr>
          <w:rFonts w:ascii="GHEA Grapalat" w:hAnsi="GHEA Grapalat" w:cs="Sylfaen"/>
          <w:sz w:val="20"/>
          <w:lang w:val="af-ZA"/>
        </w:rPr>
        <w:t xml:space="preserve"> </w:t>
      </w:r>
      <w:r w:rsidRPr="001728AC">
        <w:rPr>
          <w:rFonts w:ascii="GHEA Grapalat" w:hAnsi="GHEA Grapalat" w:cs="Sylfaen"/>
          <w:sz w:val="20"/>
          <w:lang w:val="ru-RU"/>
        </w:rPr>
        <w:t>իսկ</w:t>
      </w:r>
      <w:r w:rsidRPr="001728AC">
        <w:rPr>
          <w:rFonts w:ascii="GHEA Grapalat" w:hAnsi="GHEA Grapalat" w:cs="Sylfaen"/>
          <w:sz w:val="20"/>
          <w:lang w:val="af-ZA"/>
        </w:rPr>
        <w:t xml:space="preserve"> </w:t>
      </w:r>
      <w:r w:rsidRPr="001728AC">
        <w:rPr>
          <w:rFonts w:ascii="GHEA Grapalat" w:hAnsi="GHEA Grapalat" w:cs="Sylfaen"/>
          <w:sz w:val="20"/>
          <w:lang w:val="ru-RU"/>
        </w:rPr>
        <w:t>կողմից</w:t>
      </w:r>
      <w:r w:rsidRPr="001728AC">
        <w:rPr>
          <w:rFonts w:ascii="GHEA Grapalat" w:hAnsi="GHEA Grapalat" w:cs="Sylfaen"/>
          <w:sz w:val="20"/>
          <w:lang w:val="af-ZA"/>
        </w:rPr>
        <w:t xml:space="preserve"> </w:t>
      </w:r>
      <w:r w:rsidRPr="001728AC">
        <w:rPr>
          <w:rFonts w:ascii="GHEA Grapalat" w:hAnsi="GHEA Grapalat" w:cs="Sylfaen"/>
          <w:sz w:val="20"/>
          <w:lang w:val="ru-RU"/>
        </w:rPr>
        <w:t>հաստատված</w:t>
      </w:r>
      <w:r w:rsidRPr="001728AC">
        <w:rPr>
          <w:rFonts w:ascii="GHEA Grapalat" w:hAnsi="GHEA Grapalat" w:cs="Sylfaen"/>
          <w:sz w:val="20"/>
          <w:lang w:val="af-ZA"/>
        </w:rPr>
        <w:t xml:space="preserve">` </w:t>
      </w:r>
      <w:r w:rsidRPr="001728AC">
        <w:rPr>
          <w:rFonts w:ascii="GHEA Grapalat" w:hAnsi="GHEA Grapalat" w:cs="Sylfaen"/>
          <w:sz w:val="20"/>
          <w:lang w:val="ru-RU"/>
        </w:rPr>
        <w:t>ստորագրված</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կնքված</w:t>
      </w:r>
      <w:r w:rsidRPr="001728AC">
        <w:rPr>
          <w:rStyle w:val="af6"/>
          <w:rFonts w:ascii="GHEA Grapalat" w:hAnsi="GHEA Grapalat" w:cs="Sylfaen"/>
          <w:sz w:val="20"/>
          <w:lang w:val="ru-RU"/>
        </w:rPr>
        <w:footnoteReference w:id="15"/>
      </w:r>
      <w:r w:rsidRPr="001728AC">
        <w:rPr>
          <w:rFonts w:ascii="GHEA Grapalat" w:hAnsi="GHEA Grapalat" w:cs="Sylfaen"/>
          <w:sz w:val="20"/>
          <w:lang w:val="af-ZA"/>
        </w:rPr>
        <w:t xml:space="preserve"> </w:t>
      </w:r>
      <w:r w:rsidRPr="001728AC">
        <w:rPr>
          <w:rFonts w:ascii="GHEA Grapalat" w:hAnsi="GHEA Grapalat" w:cs="Sylfaen"/>
          <w:sz w:val="20"/>
          <w:lang w:val="ru-RU"/>
        </w:rPr>
        <w:t>այն</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 xml:space="preserve">, </w:t>
      </w:r>
      <w:r w:rsidRPr="001728AC">
        <w:rPr>
          <w:rFonts w:ascii="GHEA Grapalat" w:hAnsi="GHEA Grapalat" w:cs="Sylfaen"/>
          <w:sz w:val="20"/>
          <w:lang w:val="ru-RU"/>
        </w:rPr>
        <w:t>որ</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Մասնակիցը</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1) </w:t>
      </w:r>
      <w:r w:rsidRPr="001728AC">
        <w:rPr>
          <w:rFonts w:ascii="GHEA Grapalat" w:hAnsi="GHEA Grapalat" w:cs="Sylfaen"/>
          <w:sz w:val="20"/>
          <w:lang w:val="ru-RU"/>
        </w:rPr>
        <w:t>դատական</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սնանկ</w:t>
      </w:r>
      <w:r w:rsidRPr="001728AC">
        <w:rPr>
          <w:rFonts w:ascii="GHEA Grapalat" w:hAnsi="GHEA Grapalat" w:cs="Sylfaen"/>
          <w:sz w:val="20"/>
          <w:lang w:val="af-ZA"/>
        </w:rPr>
        <w:t xml:space="preserve"> </w:t>
      </w:r>
      <w:r w:rsidRPr="001728AC">
        <w:rPr>
          <w:rFonts w:ascii="GHEA Grapalat" w:hAnsi="GHEA Grapalat" w:cs="Sylfaen"/>
          <w:sz w:val="20"/>
          <w:lang w:val="ru-RU"/>
        </w:rPr>
        <w:t>ճանաչված</w:t>
      </w:r>
      <w:r w:rsidRPr="001728AC">
        <w:rPr>
          <w:rFonts w:ascii="GHEA Grapalat" w:hAnsi="GHEA Grapalat" w:cs="Sylfaen"/>
          <w:sz w:val="20"/>
          <w:lang w:val="af-ZA"/>
        </w:rPr>
        <w:t xml:space="preserve"> </w:t>
      </w:r>
      <w:r w:rsidRPr="001728AC">
        <w:rPr>
          <w:rFonts w:ascii="GHEA Grapalat" w:hAnsi="GHEA Grapalat" w:cs="Sylfaen"/>
          <w:sz w:val="20"/>
          <w:lang w:val="ru-RU"/>
        </w:rPr>
        <w:t>չէ</w:t>
      </w:r>
      <w:r w:rsidRPr="001728AC">
        <w:rPr>
          <w:rFonts w:ascii="GHEA Grapalat" w:hAnsi="GHEA Grapalat" w:cs="Sylfaen"/>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 </w:t>
      </w:r>
      <w:r w:rsidRPr="001728AC">
        <w:rPr>
          <w:rFonts w:ascii="GHEA Grapalat" w:hAnsi="GHEA Grapalat" w:cs="Sylfaen"/>
          <w:sz w:val="20"/>
          <w:lang w:val="ru-RU"/>
        </w:rPr>
        <w:t>չունի</w:t>
      </w:r>
      <w:r w:rsidRPr="001728AC">
        <w:rPr>
          <w:rFonts w:ascii="GHEA Grapalat" w:hAnsi="GHEA Grapalat" w:cs="Sylfaen"/>
          <w:sz w:val="20"/>
          <w:lang w:val="af-ZA"/>
        </w:rPr>
        <w:t xml:space="preserve"> </w:t>
      </w:r>
      <w:r w:rsidRPr="001728AC">
        <w:rPr>
          <w:rFonts w:ascii="GHEA Grapalat" w:hAnsi="GHEA Grapalat" w:cs="Sylfaen"/>
          <w:sz w:val="20"/>
          <w:lang w:val="ru-RU"/>
        </w:rPr>
        <w:t>ժամկետանց</w:t>
      </w:r>
      <w:r w:rsidRPr="001728AC">
        <w:rPr>
          <w:rFonts w:ascii="GHEA Grapalat" w:hAnsi="GHEA Grapalat" w:cs="Sylfaen"/>
          <w:sz w:val="20"/>
          <w:lang w:val="af-ZA"/>
        </w:rPr>
        <w:t xml:space="preserve"> </w:t>
      </w:r>
      <w:r w:rsidRPr="001728AC">
        <w:rPr>
          <w:rFonts w:ascii="GHEA Grapalat" w:hAnsi="GHEA Grapalat" w:cs="Sylfaen"/>
          <w:sz w:val="20"/>
          <w:lang w:val="ru-RU"/>
        </w:rPr>
        <w:t>պարտքեր</w:t>
      </w:r>
      <w:r w:rsidRPr="001728AC">
        <w:rPr>
          <w:rFonts w:ascii="GHEA Grapalat" w:hAnsi="GHEA Grapalat" w:cs="Sylfaen"/>
          <w:sz w:val="20"/>
          <w:lang w:val="af-ZA"/>
        </w:rPr>
        <w:t xml:space="preserve"> </w:t>
      </w:r>
      <w:r w:rsidRPr="001728AC">
        <w:rPr>
          <w:rFonts w:ascii="GHEA Grapalat" w:hAnsi="GHEA Grapalat" w:cs="Sylfaen"/>
          <w:sz w:val="20"/>
          <w:lang w:val="ru-RU"/>
        </w:rPr>
        <w:t>Հայաստանի</w:t>
      </w:r>
      <w:r w:rsidRPr="001728AC">
        <w:rPr>
          <w:rFonts w:ascii="GHEA Grapalat" w:hAnsi="GHEA Grapalat" w:cs="Sylfaen"/>
          <w:sz w:val="20"/>
          <w:lang w:val="af-ZA"/>
        </w:rPr>
        <w:t xml:space="preserve"> </w:t>
      </w:r>
      <w:r w:rsidRPr="001728AC">
        <w:rPr>
          <w:rFonts w:ascii="GHEA Grapalat" w:hAnsi="GHEA Grapalat" w:cs="Sylfaen"/>
          <w:sz w:val="20"/>
          <w:lang w:val="ru-RU"/>
        </w:rPr>
        <w:t>Հանրապետության</w:t>
      </w:r>
      <w:r w:rsidRPr="001728AC">
        <w:rPr>
          <w:rFonts w:ascii="GHEA Grapalat" w:hAnsi="GHEA Grapalat" w:cs="Sylfaen"/>
          <w:sz w:val="20"/>
          <w:lang w:val="af-ZA"/>
        </w:rPr>
        <w:t xml:space="preserve"> </w:t>
      </w:r>
      <w:r w:rsidRPr="001728AC">
        <w:rPr>
          <w:rFonts w:ascii="GHEA Grapalat" w:hAnsi="GHEA Grapalat" w:cs="Sylfaen"/>
          <w:sz w:val="20"/>
          <w:lang w:val="ru-RU"/>
        </w:rPr>
        <w:t>հարկային</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պարտադիր</w:t>
      </w:r>
      <w:r w:rsidRPr="001728AC">
        <w:rPr>
          <w:rFonts w:ascii="GHEA Grapalat" w:hAnsi="GHEA Grapalat" w:cs="Sylfaen"/>
          <w:sz w:val="20"/>
          <w:lang w:val="af-ZA"/>
        </w:rPr>
        <w:t xml:space="preserve"> </w:t>
      </w:r>
      <w:r w:rsidRPr="001728AC">
        <w:rPr>
          <w:rFonts w:ascii="GHEA Grapalat" w:hAnsi="GHEA Grapalat" w:cs="Sylfaen"/>
          <w:sz w:val="20"/>
          <w:lang w:val="ru-RU"/>
        </w:rPr>
        <w:t>սոցիալական</w:t>
      </w:r>
      <w:r w:rsidRPr="001728AC">
        <w:rPr>
          <w:rFonts w:ascii="GHEA Grapalat" w:hAnsi="GHEA Grapalat" w:cs="Sylfaen"/>
          <w:sz w:val="20"/>
          <w:lang w:val="af-ZA"/>
        </w:rPr>
        <w:t xml:space="preserve"> </w:t>
      </w:r>
      <w:r w:rsidRPr="001728AC">
        <w:rPr>
          <w:rFonts w:ascii="GHEA Grapalat" w:hAnsi="GHEA Grapalat" w:cs="Sylfaen"/>
          <w:sz w:val="20"/>
          <w:lang w:val="ru-RU"/>
        </w:rPr>
        <w:t>ապահովության</w:t>
      </w:r>
      <w:r w:rsidRPr="001728AC">
        <w:rPr>
          <w:rFonts w:ascii="GHEA Grapalat" w:hAnsi="GHEA Grapalat" w:cs="Sylfaen"/>
          <w:sz w:val="20"/>
          <w:lang w:val="af-ZA"/>
        </w:rPr>
        <w:t xml:space="preserve"> </w:t>
      </w:r>
      <w:r w:rsidRPr="001728AC">
        <w:rPr>
          <w:rFonts w:ascii="GHEA Grapalat" w:hAnsi="GHEA Grapalat" w:cs="Sylfaen"/>
          <w:sz w:val="20"/>
          <w:lang w:val="ru-RU"/>
        </w:rPr>
        <w:t>վճարների</w:t>
      </w:r>
      <w:r w:rsidRPr="001728AC">
        <w:rPr>
          <w:rFonts w:ascii="GHEA Grapalat" w:hAnsi="GHEA Grapalat" w:cs="Sylfaen"/>
          <w:sz w:val="20"/>
          <w:lang w:val="af-ZA"/>
        </w:rPr>
        <w:t xml:space="preserve"> </w:t>
      </w:r>
      <w:r w:rsidRPr="001728AC">
        <w:rPr>
          <w:rFonts w:ascii="GHEA Grapalat" w:hAnsi="GHEA Grapalat" w:cs="Sylfaen"/>
          <w:sz w:val="20"/>
          <w:lang w:val="ru-RU"/>
        </w:rPr>
        <w:t>գծով</w:t>
      </w:r>
      <w:r w:rsidRPr="001728AC">
        <w:rPr>
          <w:rFonts w:ascii="GHEA Grapalat" w:hAnsi="GHEA Grapalat" w:cs="Sylfaen"/>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3) </w:t>
      </w:r>
      <w:r w:rsidRPr="001728AC">
        <w:rPr>
          <w:rFonts w:ascii="GHEA Grapalat" w:hAnsi="GHEA Grapalat" w:cs="Sylfaen"/>
          <w:sz w:val="20"/>
          <w:lang w:val="ru-RU"/>
        </w:rPr>
        <w:t>որի</w:t>
      </w:r>
      <w:r w:rsidRPr="001728AC">
        <w:rPr>
          <w:rFonts w:ascii="GHEA Grapalat" w:hAnsi="GHEA Grapalat" w:cs="Sylfaen"/>
          <w:sz w:val="20"/>
          <w:lang w:val="af-ZA"/>
        </w:rPr>
        <w:t xml:space="preserve"> </w:t>
      </w:r>
      <w:r w:rsidRPr="001728AC">
        <w:rPr>
          <w:rFonts w:ascii="GHEA Grapalat" w:hAnsi="GHEA Grapalat" w:cs="Sylfaen"/>
          <w:sz w:val="20"/>
          <w:lang w:val="ru-RU"/>
        </w:rPr>
        <w:t>գործադիր</w:t>
      </w:r>
      <w:r w:rsidRPr="001728AC">
        <w:rPr>
          <w:rFonts w:ascii="GHEA Grapalat" w:hAnsi="GHEA Grapalat" w:cs="Sylfaen"/>
          <w:sz w:val="20"/>
          <w:lang w:val="af-ZA"/>
        </w:rPr>
        <w:t xml:space="preserve"> </w:t>
      </w:r>
      <w:r w:rsidRPr="001728AC">
        <w:rPr>
          <w:rFonts w:ascii="GHEA Grapalat" w:hAnsi="GHEA Grapalat" w:cs="Sylfaen"/>
          <w:sz w:val="20"/>
          <w:lang w:val="ru-RU"/>
        </w:rPr>
        <w:t>մարմնի</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ներկայացուցիչը</w:t>
      </w:r>
      <w:r w:rsidRPr="001728AC">
        <w:rPr>
          <w:rFonts w:ascii="GHEA Grapalat" w:hAnsi="GHEA Grapalat" w:cs="Sylfaen"/>
          <w:sz w:val="20"/>
          <w:lang w:val="af-ZA"/>
        </w:rPr>
        <w:t xml:space="preserve"> </w:t>
      </w:r>
      <w:r w:rsidRPr="001728AC">
        <w:rPr>
          <w:rFonts w:ascii="GHEA Grapalat" w:hAnsi="GHEA Grapalat" w:cs="Sylfaen"/>
          <w:sz w:val="20"/>
          <w:lang w:val="ru-RU"/>
        </w:rPr>
        <w:t>հայտը</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ներկայացնելու</w:t>
      </w:r>
      <w:r w:rsidRPr="001728AC">
        <w:rPr>
          <w:rFonts w:ascii="GHEA Grapalat" w:hAnsi="GHEA Grapalat" w:cs="Sylfaen"/>
          <w:sz w:val="20"/>
          <w:lang w:val="af-ZA"/>
        </w:rPr>
        <w:t xml:space="preserve"> </w:t>
      </w:r>
      <w:r w:rsidRPr="001728AC">
        <w:rPr>
          <w:rFonts w:ascii="GHEA Grapalat" w:hAnsi="GHEA Grapalat" w:cs="Sylfaen"/>
          <w:sz w:val="20"/>
          <w:lang w:val="ru-RU"/>
        </w:rPr>
        <w:t>պահին</w:t>
      </w:r>
      <w:r w:rsidRPr="001728AC">
        <w:rPr>
          <w:rFonts w:ascii="GHEA Grapalat" w:hAnsi="GHEA Grapalat" w:cs="Sylfaen"/>
          <w:sz w:val="20"/>
          <w:lang w:val="af-ZA"/>
        </w:rPr>
        <w:t xml:space="preserve"> </w:t>
      </w:r>
      <w:r w:rsidRPr="001728AC">
        <w:rPr>
          <w:rFonts w:ascii="GHEA Grapalat" w:hAnsi="GHEA Grapalat" w:cs="Sylfaen"/>
          <w:sz w:val="20"/>
          <w:lang w:val="ru-RU"/>
        </w:rPr>
        <w:t>նախորդող</w:t>
      </w:r>
      <w:r w:rsidRPr="001728AC">
        <w:rPr>
          <w:rFonts w:ascii="GHEA Grapalat" w:hAnsi="GHEA Grapalat" w:cs="Sylfaen"/>
          <w:sz w:val="20"/>
          <w:lang w:val="af-ZA"/>
        </w:rPr>
        <w:t xml:space="preserve"> </w:t>
      </w:r>
      <w:r w:rsidRPr="001728AC">
        <w:rPr>
          <w:rFonts w:ascii="GHEA Grapalat" w:hAnsi="GHEA Grapalat" w:cs="Sylfaen"/>
          <w:sz w:val="20"/>
          <w:lang w:val="ru-RU"/>
        </w:rPr>
        <w:t>երեք</w:t>
      </w:r>
      <w:r w:rsidRPr="001728AC">
        <w:rPr>
          <w:rFonts w:ascii="GHEA Grapalat" w:hAnsi="GHEA Grapalat" w:cs="Sylfaen"/>
          <w:sz w:val="20"/>
          <w:lang w:val="af-ZA"/>
        </w:rPr>
        <w:t xml:space="preserve"> </w:t>
      </w:r>
      <w:r w:rsidRPr="001728AC">
        <w:rPr>
          <w:rFonts w:ascii="GHEA Grapalat" w:hAnsi="GHEA Grapalat" w:cs="Sylfaen"/>
          <w:sz w:val="20"/>
          <w:lang w:val="ru-RU"/>
        </w:rPr>
        <w:t>տարիների</w:t>
      </w:r>
      <w:r w:rsidRPr="001728AC">
        <w:rPr>
          <w:rFonts w:ascii="GHEA Grapalat" w:hAnsi="GHEA Grapalat" w:cs="Sylfaen"/>
          <w:sz w:val="20"/>
          <w:lang w:val="af-ZA"/>
        </w:rPr>
        <w:t xml:space="preserve"> </w:t>
      </w:r>
      <w:r w:rsidRPr="001728AC">
        <w:rPr>
          <w:rFonts w:ascii="GHEA Grapalat" w:hAnsi="GHEA Grapalat" w:cs="Sylfaen"/>
          <w:sz w:val="20"/>
          <w:lang w:val="ru-RU"/>
        </w:rPr>
        <w:t>ընթացքում</w:t>
      </w:r>
      <w:r w:rsidRPr="001728AC">
        <w:rPr>
          <w:rFonts w:ascii="GHEA Grapalat" w:hAnsi="GHEA Grapalat" w:cs="Sylfaen"/>
          <w:sz w:val="20"/>
          <w:lang w:val="af-ZA"/>
        </w:rPr>
        <w:t xml:space="preserve"> </w:t>
      </w:r>
      <w:r w:rsidRPr="001728AC">
        <w:rPr>
          <w:rFonts w:ascii="GHEA Grapalat" w:hAnsi="GHEA Grapalat" w:cs="Sylfaen"/>
          <w:sz w:val="20"/>
          <w:lang w:val="ru-RU"/>
        </w:rPr>
        <w:t>դատապարտված</w:t>
      </w:r>
      <w:r w:rsidRPr="001728AC">
        <w:rPr>
          <w:rFonts w:ascii="GHEA Grapalat" w:hAnsi="GHEA Grapalat" w:cs="Sylfaen"/>
          <w:sz w:val="20"/>
          <w:lang w:val="af-ZA"/>
        </w:rPr>
        <w:t xml:space="preserve"> </w:t>
      </w:r>
      <w:r w:rsidRPr="001728AC">
        <w:rPr>
          <w:rFonts w:ascii="GHEA Grapalat" w:hAnsi="GHEA Grapalat" w:cs="Sylfaen"/>
          <w:sz w:val="20"/>
          <w:lang w:val="ru-RU"/>
        </w:rPr>
        <w:t>չի</w:t>
      </w:r>
      <w:r w:rsidRPr="001728AC">
        <w:rPr>
          <w:rFonts w:ascii="GHEA Grapalat" w:hAnsi="GHEA Grapalat" w:cs="Sylfaen"/>
          <w:sz w:val="20"/>
          <w:lang w:val="af-ZA"/>
        </w:rPr>
        <w:t xml:space="preserve"> </w:t>
      </w:r>
      <w:r w:rsidRPr="001728AC">
        <w:rPr>
          <w:rFonts w:ascii="GHEA Grapalat" w:hAnsi="GHEA Grapalat" w:cs="Sylfaen"/>
          <w:sz w:val="20"/>
          <w:lang w:val="ru-RU"/>
        </w:rPr>
        <w:t>եղել</w:t>
      </w:r>
      <w:r w:rsidRPr="001728AC">
        <w:rPr>
          <w:rFonts w:ascii="GHEA Grapalat" w:hAnsi="GHEA Grapalat" w:cs="Sylfaen"/>
          <w:sz w:val="20"/>
          <w:lang w:val="af-ZA"/>
        </w:rPr>
        <w:t xml:space="preserve"> </w:t>
      </w:r>
      <w:r w:rsidRPr="001728AC">
        <w:rPr>
          <w:rFonts w:ascii="GHEA Grapalat" w:hAnsi="GHEA Grapalat" w:cs="Sylfaen"/>
          <w:sz w:val="20"/>
          <w:lang w:val="ru-RU"/>
        </w:rPr>
        <w:t>տնտեսական</w:t>
      </w:r>
      <w:r w:rsidRPr="001728AC">
        <w:rPr>
          <w:rFonts w:ascii="GHEA Grapalat" w:hAnsi="GHEA Grapalat" w:cs="Sylfaen"/>
          <w:sz w:val="20"/>
          <w:lang w:val="af-ZA"/>
        </w:rPr>
        <w:t xml:space="preserve"> </w:t>
      </w:r>
      <w:r w:rsidRPr="001728AC">
        <w:rPr>
          <w:rFonts w:ascii="GHEA Grapalat" w:hAnsi="GHEA Grapalat" w:cs="Sylfaen"/>
          <w:sz w:val="20"/>
          <w:lang w:val="ru-RU"/>
        </w:rPr>
        <w:t>գործունեության</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պետական</w:t>
      </w:r>
      <w:r w:rsidRPr="001728AC">
        <w:rPr>
          <w:rFonts w:ascii="GHEA Grapalat" w:hAnsi="GHEA Grapalat" w:cs="Sylfaen"/>
          <w:sz w:val="20"/>
          <w:lang w:val="af-ZA"/>
        </w:rPr>
        <w:t xml:space="preserve"> </w:t>
      </w:r>
      <w:r w:rsidRPr="001728AC">
        <w:rPr>
          <w:rFonts w:ascii="GHEA Grapalat" w:hAnsi="GHEA Grapalat" w:cs="Sylfaen"/>
          <w:sz w:val="20"/>
          <w:lang w:val="ru-RU"/>
        </w:rPr>
        <w:t>ծառայության</w:t>
      </w:r>
      <w:r w:rsidRPr="001728AC">
        <w:rPr>
          <w:rFonts w:ascii="GHEA Grapalat" w:hAnsi="GHEA Grapalat" w:cs="Sylfaen"/>
          <w:sz w:val="20"/>
          <w:lang w:val="af-ZA"/>
        </w:rPr>
        <w:t xml:space="preserve"> </w:t>
      </w:r>
      <w:r w:rsidRPr="001728AC">
        <w:rPr>
          <w:rFonts w:ascii="GHEA Grapalat" w:hAnsi="GHEA Grapalat" w:cs="Sylfaen"/>
          <w:sz w:val="20"/>
          <w:lang w:val="ru-RU"/>
        </w:rPr>
        <w:t>դեմ</w:t>
      </w:r>
      <w:r w:rsidRPr="001728AC">
        <w:rPr>
          <w:rFonts w:ascii="GHEA Grapalat" w:hAnsi="GHEA Grapalat" w:cs="Sylfaen"/>
          <w:sz w:val="20"/>
          <w:lang w:val="af-ZA"/>
        </w:rPr>
        <w:t xml:space="preserve"> </w:t>
      </w:r>
      <w:r w:rsidRPr="001728AC">
        <w:rPr>
          <w:rFonts w:ascii="GHEA Grapalat" w:hAnsi="GHEA Grapalat" w:cs="Sylfaen"/>
          <w:sz w:val="20"/>
          <w:lang w:val="ru-RU"/>
        </w:rPr>
        <w:t>ուղղված</w:t>
      </w:r>
      <w:r w:rsidRPr="001728AC">
        <w:rPr>
          <w:rFonts w:ascii="GHEA Grapalat" w:hAnsi="GHEA Grapalat" w:cs="Sylfaen"/>
          <w:sz w:val="20"/>
          <w:lang w:val="af-ZA"/>
        </w:rPr>
        <w:t xml:space="preserve"> </w:t>
      </w:r>
      <w:r w:rsidRPr="001728AC">
        <w:rPr>
          <w:rFonts w:ascii="GHEA Grapalat" w:hAnsi="GHEA Grapalat" w:cs="Sylfaen"/>
          <w:sz w:val="20"/>
          <w:lang w:val="ru-RU"/>
        </w:rPr>
        <w:t>հանցագործության</w:t>
      </w:r>
      <w:r w:rsidRPr="001728AC">
        <w:rPr>
          <w:rFonts w:ascii="GHEA Grapalat" w:hAnsi="GHEA Grapalat" w:cs="Sylfaen"/>
          <w:sz w:val="20"/>
          <w:lang w:val="af-ZA"/>
        </w:rPr>
        <w:t xml:space="preserve"> </w:t>
      </w:r>
      <w:r w:rsidRPr="001728AC">
        <w:rPr>
          <w:rFonts w:ascii="GHEA Grapalat" w:hAnsi="GHEA Grapalat" w:cs="Sylfaen"/>
          <w:sz w:val="20"/>
          <w:lang w:val="ru-RU"/>
        </w:rPr>
        <w:t>համար</w:t>
      </w:r>
      <w:r w:rsidRPr="001728AC">
        <w:rPr>
          <w:rFonts w:ascii="GHEA Grapalat" w:hAnsi="GHEA Grapalat" w:cs="Sylfaen"/>
          <w:sz w:val="20"/>
          <w:lang w:val="af-ZA"/>
        </w:rPr>
        <w:t xml:space="preserve">, </w:t>
      </w:r>
      <w:r w:rsidRPr="001728AC">
        <w:rPr>
          <w:rFonts w:ascii="GHEA Grapalat" w:hAnsi="GHEA Grapalat" w:cs="Sylfaen"/>
          <w:sz w:val="20"/>
          <w:lang w:val="ru-RU"/>
        </w:rPr>
        <w:t>բացառությամբ</w:t>
      </w:r>
      <w:r w:rsidRPr="001728AC">
        <w:rPr>
          <w:rFonts w:ascii="GHEA Grapalat" w:hAnsi="GHEA Grapalat" w:cs="Sylfaen"/>
          <w:sz w:val="20"/>
          <w:lang w:val="af-ZA"/>
        </w:rPr>
        <w:t xml:space="preserve"> </w:t>
      </w:r>
      <w:r w:rsidRPr="001728AC">
        <w:rPr>
          <w:rFonts w:ascii="GHEA Grapalat" w:hAnsi="GHEA Grapalat" w:cs="Sylfaen"/>
          <w:sz w:val="20"/>
          <w:lang w:val="ru-RU"/>
        </w:rPr>
        <w:t>այն</w:t>
      </w:r>
      <w:r w:rsidRPr="001728AC">
        <w:rPr>
          <w:rFonts w:ascii="GHEA Grapalat" w:hAnsi="GHEA Grapalat" w:cs="Sylfaen"/>
          <w:sz w:val="20"/>
          <w:lang w:val="af-ZA"/>
        </w:rPr>
        <w:t xml:space="preserve"> </w:t>
      </w:r>
      <w:r w:rsidRPr="001728AC">
        <w:rPr>
          <w:rFonts w:ascii="GHEA Grapalat" w:hAnsi="GHEA Grapalat" w:cs="Sylfaen"/>
          <w:sz w:val="20"/>
          <w:lang w:val="ru-RU"/>
        </w:rPr>
        <w:t>դեպքերի</w:t>
      </w:r>
      <w:r w:rsidRPr="001728AC">
        <w:rPr>
          <w:rFonts w:ascii="GHEA Grapalat" w:hAnsi="GHEA Grapalat" w:cs="Sylfaen"/>
          <w:sz w:val="20"/>
          <w:lang w:val="af-ZA"/>
        </w:rPr>
        <w:t xml:space="preserve">, </w:t>
      </w:r>
      <w:r w:rsidRPr="001728AC">
        <w:rPr>
          <w:rFonts w:ascii="GHEA Grapalat" w:hAnsi="GHEA Grapalat" w:cs="Sylfaen"/>
          <w:sz w:val="20"/>
          <w:lang w:val="ru-RU"/>
        </w:rPr>
        <w:t>երբ</w:t>
      </w:r>
      <w:r w:rsidRPr="001728AC">
        <w:rPr>
          <w:rFonts w:ascii="GHEA Grapalat" w:hAnsi="GHEA Grapalat" w:cs="Sylfaen"/>
          <w:sz w:val="20"/>
          <w:lang w:val="af-ZA"/>
        </w:rPr>
        <w:t xml:space="preserve"> </w:t>
      </w:r>
      <w:r w:rsidRPr="001728AC">
        <w:rPr>
          <w:rFonts w:ascii="GHEA Grapalat" w:hAnsi="GHEA Grapalat" w:cs="Sylfaen"/>
          <w:sz w:val="20"/>
          <w:lang w:val="ru-RU"/>
        </w:rPr>
        <w:t>դատվածությունը</w:t>
      </w:r>
      <w:r w:rsidRPr="001728AC">
        <w:rPr>
          <w:rFonts w:ascii="GHEA Grapalat" w:hAnsi="GHEA Grapalat" w:cs="Sylfaen"/>
          <w:sz w:val="20"/>
          <w:lang w:val="af-ZA"/>
        </w:rPr>
        <w:t xml:space="preserve"> </w:t>
      </w:r>
      <w:r w:rsidRPr="001728AC">
        <w:rPr>
          <w:rFonts w:ascii="GHEA Grapalat" w:hAnsi="GHEA Grapalat" w:cs="Sylfaen"/>
          <w:sz w:val="20"/>
          <w:lang w:val="ru-RU"/>
        </w:rPr>
        <w:t>օրենքով</w:t>
      </w:r>
      <w:r w:rsidRPr="001728AC">
        <w:rPr>
          <w:rFonts w:ascii="GHEA Grapalat" w:hAnsi="GHEA Grapalat" w:cs="Sylfaen"/>
          <w:sz w:val="20"/>
          <w:lang w:val="af-ZA"/>
        </w:rPr>
        <w:t xml:space="preserve"> </w:t>
      </w:r>
      <w:r w:rsidRPr="001728AC">
        <w:rPr>
          <w:rFonts w:ascii="GHEA Grapalat" w:hAnsi="GHEA Grapalat" w:cs="Sylfaen"/>
          <w:sz w:val="20"/>
          <w:lang w:val="ru-RU"/>
        </w:rPr>
        <w:t>սահմանված</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հանված</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մարված</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4) </w:t>
      </w:r>
      <w:r w:rsidRPr="001728AC">
        <w:rPr>
          <w:rFonts w:ascii="GHEA Grapalat" w:hAnsi="GHEA Grapalat" w:cs="Sylfaen"/>
          <w:sz w:val="20"/>
          <w:lang w:val="ru-RU"/>
        </w:rPr>
        <w:t>ներառված</w:t>
      </w:r>
      <w:r w:rsidRPr="001728AC">
        <w:rPr>
          <w:rFonts w:ascii="GHEA Grapalat" w:hAnsi="GHEA Grapalat" w:cs="Sylfaen"/>
          <w:sz w:val="20"/>
          <w:lang w:val="af-ZA"/>
        </w:rPr>
        <w:t xml:space="preserve"> </w:t>
      </w:r>
      <w:r w:rsidRPr="001728AC">
        <w:rPr>
          <w:rFonts w:ascii="GHEA Grapalat" w:hAnsi="GHEA Grapalat" w:cs="Sylfaen"/>
          <w:sz w:val="20"/>
          <w:lang w:val="ru-RU"/>
        </w:rPr>
        <w:t>չի</w:t>
      </w:r>
      <w:r w:rsidRPr="001728AC">
        <w:rPr>
          <w:rFonts w:ascii="GHEA Grapalat" w:hAnsi="GHEA Grapalat" w:cs="Sylfaen"/>
          <w:sz w:val="20"/>
          <w:lang w:val="af-ZA"/>
        </w:rPr>
        <w:t xml:space="preserve"> </w:t>
      </w:r>
      <w:r w:rsidRPr="001728AC">
        <w:rPr>
          <w:rFonts w:ascii="GHEA Grapalat" w:hAnsi="GHEA Grapalat" w:cs="Sylfaen"/>
          <w:sz w:val="20"/>
          <w:lang w:val="ru-RU"/>
        </w:rPr>
        <w:t>գնումների</w:t>
      </w:r>
      <w:r w:rsidRPr="001728AC">
        <w:rPr>
          <w:rFonts w:ascii="GHEA Grapalat" w:hAnsi="GHEA Grapalat" w:cs="Sylfaen"/>
          <w:sz w:val="20"/>
          <w:lang w:val="af-ZA"/>
        </w:rPr>
        <w:t xml:space="preserve"> </w:t>
      </w:r>
      <w:r w:rsidRPr="001728AC">
        <w:rPr>
          <w:rFonts w:ascii="GHEA Grapalat" w:hAnsi="GHEA Grapalat" w:cs="Sylfaen"/>
          <w:sz w:val="20"/>
          <w:lang w:val="ru-RU"/>
        </w:rPr>
        <w:t>գործընթացին</w:t>
      </w:r>
      <w:r w:rsidRPr="001728AC">
        <w:rPr>
          <w:rFonts w:ascii="GHEA Grapalat" w:hAnsi="GHEA Grapalat" w:cs="Sylfaen"/>
          <w:sz w:val="20"/>
          <w:lang w:val="af-ZA"/>
        </w:rPr>
        <w:t xml:space="preserve"> </w:t>
      </w:r>
      <w:r w:rsidRPr="001728AC">
        <w:rPr>
          <w:rFonts w:ascii="GHEA Grapalat" w:hAnsi="GHEA Grapalat" w:cs="Sylfaen"/>
          <w:sz w:val="20"/>
          <w:lang w:val="ru-RU"/>
        </w:rPr>
        <w:t>մասնակցելու</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w:t>
      </w:r>
      <w:r w:rsidRPr="001728AC">
        <w:rPr>
          <w:rFonts w:ascii="GHEA Grapalat" w:hAnsi="GHEA Grapalat" w:cs="Sylfaen"/>
          <w:sz w:val="20"/>
          <w:lang w:val="af-ZA"/>
        </w:rPr>
        <w:t xml:space="preserve"> </w:t>
      </w:r>
      <w:r w:rsidRPr="001728AC">
        <w:rPr>
          <w:rFonts w:ascii="GHEA Grapalat" w:hAnsi="GHEA Grapalat" w:cs="Sylfaen"/>
          <w:sz w:val="20"/>
          <w:lang w:val="ru-RU"/>
        </w:rPr>
        <w:t>չունեցող</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մասնակիցների</w:t>
      </w:r>
      <w:r w:rsidRPr="001728AC">
        <w:rPr>
          <w:rFonts w:ascii="GHEA Grapalat" w:hAnsi="GHEA Grapalat" w:cs="Sylfaen"/>
          <w:sz w:val="20"/>
          <w:lang w:val="af-ZA"/>
        </w:rPr>
        <w:t xml:space="preserve"> </w:t>
      </w:r>
      <w:r w:rsidRPr="001728AC">
        <w:rPr>
          <w:rFonts w:ascii="GHEA Grapalat" w:hAnsi="GHEA Grapalat" w:cs="Sylfaen"/>
          <w:sz w:val="20"/>
          <w:lang w:val="ru-RU"/>
        </w:rPr>
        <w:t>ցուցակում</w:t>
      </w:r>
      <w:r w:rsidRPr="001728AC">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5) </w:t>
      </w:r>
      <w:r w:rsidRPr="001728AC">
        <w:rPr>
          <w:rFonts w:ascii="GHEA Grapalat" w:hAnsi="GHEA Grapalat" w:cs="Sylfaen"/>
          <w:sz w:val="20"/>
          <w:lang w:val="ru-RU"/>
        </w:rPr>
        <w:t>չունի</w:t>
      </w:r>
      <w:r w:rsidRPr="001728AC">
        <w:rPr>
          <w:rFonts w:ascii="GHEA Grapalat" w:hAnsi="GHEA Grapalat" w:cs="Sylfaen"/>
          <w:sz w:val="20"/>
          <w:lang w:val="af-ZA"/>
        </w:rPr>
        <w:t xml:space="preserve"> </w:t>
      </w:r>
      <w:r w:rsidRPr="001728AC">
        <w:rPr>
          <w:rFonts w:ascii="GHEA Grapalat" w:hAnsi="GHEA Grapalat" w:cs="Sylfaen"/>
          <w:sz w:val="20"/>
          <w:lang w:val="ru-RU"/>
        </w:rPr>
        <w:t>գերիշխող</w:t>
      </w:r>
      <w:r w:rsidRPr="001728AC">
        <w:rPr>
          <w:rFonts w:ascii="GHEA Grapalat" w:hAnsi="GHEA Grapalat" w:cs="Sylfaen"/>
          <w:sz w:val="20"/>
          <w:lang w:val="af-ZA"/>
        </w:rPr>
        <w:t xml:space="preserve"> </w:t>
      </w:r>
      <w:r w:rsidRPr="001728AC">
        <w:rPr>
          <w:rFonts w:ascii="GHEA Grapalat" w:hAnsi="GHEA Grapalat" w:cs="Sylfaen"/>
          <w:sz w:val="20"/>
          <w:lang w:val="ru-RU"/>
        </w:rPr>
        <w:t>դիրքի</w:t>
      </w:r>
      <w:r w:rsidRPr="001728AC">
        <w:rPr>
          <w:rFonts w:ascii="GHEA Grapalat" w:hAnsi="GHEA Grapalat" w:cs="Sylfaen"/>
          <w:sz w:val="20"/>
          <w:lang w:val="af-ZA"/>
        </w:rPr>
        <w:t xml:space="preserve"> </w:t>
      </w:r>
      <w:r w:rsidRPr="001728AC">
        <w:rPr>
          <w:rFonts w:ascii="GHEA Grapalat" w:hAnsi="GHEA Grapalat" w:cs="Sylfaen"/>
          <w:sz w:val="20"/>
          <w:lang w:val="ru-RU"/>
        </w:rPr>
        <w:t>չարաշահում</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հակամրցակցային</w:t>
      </w:r>
      <w:r w:rsidRPr="001728AC">
        <w:rPr>
          <w:rFonts w:ascii="GHEA Grapalat" w:hAnsi="GHEA Grapalat" w:cs="Sylfaen"/>
          <w:sz w:val="20"/>
          <w:lang w:val="af-ZA"/>
        </w:rPr>
        <w:t xml:space="preserve"> </w:t>
      </w:r>
      <w:r w:rsidRPr="001728AC">
        <w:rPr>
          <w:rFonts w:ascii="GHEA Grapalat" w:hAnsi="GHEA Grapalat" w:cs="Sylfaen"/>
          <w:sz w:val="20"/>
          <w:lang w:val="ru-RU"/>
        </w:rPr>
        <w:t>համաձայնություն։</w:t>
      </w:r>
      <w:r w:rsidRPr="001728AC">
        <w:rPr>
          <w:rFonts w:ascii="GHEA Grapalat" w:hAnsi="GHEA Grapalat" w:cs="Sylfaen"/>
          <w:sz w:val="20"/>
          <w:lang w:val="af-ZA"/>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ru-RU"/>
        </w:rPr>
        <w:t>Նշված</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հայտարարության</w:t>
      </w:r>
      <w:r w:rsidRPr="001728AC">
        <w:rPr>
          <w:rFonts w:ascii="GHEA Grapalat" w:hAnsi="GHEA Grapalat" w:cs="Sylfaen"/>
          <w:sz w:val="20"/>
          <w:lang w:val="af-ZA"/>
        </w:rPr>
        <w:t xml:space="preserve"> </w:t>
      </w:r>
      <w:r w:rsidRPr="001728AC">
        <w:rPr>
          <w:rFonts w:ascii="GHEA Grapalat" w:hAnsi="GHEA Grapalat" w:cs="Sylfaen"/>
          <w:sz w:val="20"/>
          <w:lang w:val="ru-RU"/>
        </w:rPr>
        <w:t>առաջարկվող</w:t>
      </w:r>
      <w:r w:rsidRPr="001728AC">
        <w:rPr>
          <w:rFonts w:ascii="GHEA Grapalat" w:hAnsi="GHEA Grapalat" w:cs="Sylfaen"/>
          <w:sz w:val="20"/>
          <w:lang w:val="af-ZA"/>
        </w:rPr>
        <w:t xml:space="preserve"> </w:t>
      </w:r>
      <w:r w:rsidRPr="001728AC">
        <w:rPr>
          <w:rFonts w:ascii="GHEA Grapalat" w:hAnsi="GHEA Grapalat" w:cs="Sylfaen"/>
          <w:sz w:val="20"/>
          <w:lang w:val="ru-RU"/>
        </w:rPr>
        <w:t>ձևը</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դրա</w:t>
      </w:r>
      <w:r w:rsidRPr="001728AC">
        <w:rPr>
          <w:rFonts w:ascii="GHEA Grapalat" w:hAnsi="GHEA Grapalat" w:cs="Sylfaen"/>
          <w:sz w:val="20"/>
          <w:lang w:val="af-ZA"/>
        </w:rPr>
        <w:t xml:space="preserve"> </w:t>
      </w:r>
      <w:r w:rsidRPr="001728AC">
        <w:rPr>
          <w:rFonts w:ascii="GHEA Grapalat" w:hAnsi="GHEA Grapalat" w:cs="Sylfaen"/>
          <w:sz w:val="20"/>
          <w:lang w:val="ru-RU"/>
        </w:rPr>
        <w:t>նկատմամբ</w:t>
      </w:r>
      <w:r w:rsidRPr="001728AC">
        <w:rPr>
          <w:rFonts w:ascii="GHEA Grapalat" w:hAnsi="GHEA Grapalat" w:cs="Sylfaen"/>
          <w:sz w:val="20"/>
          <w:lang w:val="af-ZA"/>
        </w:rPr>
        <w:t xml:space="preserve"> </w:t>
      </w:r>
      <w:r w:rsidRPr="001728AC">
        <w:rPr>
          <w:rFonts w:ascii="GHEA Grapalat" w:hAnsi="GHEA Grapalat" w:cs="Sylfaen"/>
          <w:sz w:val="20"/>
          <w:lang w:val="ru-RU"/>
        </w:rPr>
        <w:t>առաջադրվող</w:t>
      </w:r>
      <w:r w:rsidRPr="001728AC">
        <w:rPr>
          <w:rFonts w:ascii="GHEA Grapalat" w:hAnsi="GHEA Grapalat" w:cs="Sylfaen"/>
          <w:sz w:val="20"/>
          <w:lang w:val="af-ZA"/>
        </w:rPr>
        <w:t xml:space="preserve"> </w:t>
      </w:r>
      <w:r w:rsidRPr="001728AC">
        <w:rPr>
          <w:rFonts w:ascii="GHEA Grapalat" w:hAnsi="GHEA Grapalat" w:cs="Sylfaen"/>
          <w:sz w:val="20"/>
          <w:lang w:val="ru-RU"/>
        </w:rPr>
        <w:t>պահանջները</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ներկայացված</w:t>
      </w:r>
      <w:r w:rsidRPr="001728AC">
        <w:rPr>
          <w:rFonts w:ascii="GHEA Grapalat" w:hAnsi="GHEA Grapalat" w:cs="Sylfaen"/>
          <w:sz w:val="20"/>
          <w:lang w:val="af-ZA"/>
        </w:rPr>
        <w:t xml:space="preserve"> </w:t>
      </w:r>
      <w:r w:rsidRPr="001728AC">
        <w:rPr>
          <w:rFonts w:ascii="GHEA Grapalat" w:hAnsi="GHEA Grapalat" w:cs="Sylfaen"/>
          <w:sz w:val="20"/>
          <w:lang w:val="ru-RU"/>
        </w:rPr>
        <w:t>են</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հրավերի</w:t>
      </w:r>
      <w:r w:rsidRPr="001728AC">
        <w:rPr>
          <w:rFonts w:ascii="GHEA Grapalat" w:hAnsi="GHEA Grapalat" w:cs="Sylfaen"/>
          <w:sz w:val="20"/>
          <w:lang w:val="af-ZA"/>
        </w:rPr>
        <w:t xml:space="preserve"> N 2 </w:t>
      </w:r>
      <w:r w:rsidRPr="001728AC">
        <w:rPr>
          <w:rFonts w:ascii="GHEA Grapalat" w:hAnsi="GHEA Grapalat" w:cs="Sylfaen"/>
          <w:sz w:val="20"/>
          <w:lang w:val="ru-RU"/>
        </w:rPr>
        <w:t>հավելվածում։</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rPr>
        <w:t>Մ</w:t>
      </w:r>
      <w:r w:rsidRPr="001728AC">
        <w:rPr>
          <w:rFonts w:ascii="GHEA Grapalat" w:hAnsi="GHEA Grapalat" w:cs="Sylfaen"/>
          <w:sz w:val="20"/>
          <w:lang w:val="ru-RU"/>
        </w:rPr>
        <w:t>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հայտով</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ներկայացրել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սույն</w:t>
      </w:r>
      <w:r w:rsidRPr="001728AC">
        <w:rPr>
          <w:rFonts w:ascii="GHEA Grapalat" w:hAnsi="GHEA Grapalat" w:cs="Sylfaen"/>
          <w:sz w:val="20"/>
          <w:lang w:val="af-ZA"/>
        </w:rPr>
        <w:t xml:space="preserve"> </w:t>
      </w:r>
      <w:r w:rsidRPr="001728AC">
        <w:rPr>
          <w:rFonts w:ascii="GHEA Grapalat" w:hAnsi="GHEA Grapalat" w:cs="Sylfaen"/>
          <w:sz w:val="20"/>
          <w:lang w:val="ru-RU"/>
        </w:rPr>
        <w:t>կետով</w:t>
      </w:r>
      <w:r w:rsidRPr="001728AC">
        <w:rPr>
          <w:rFonts w:ascii="GHEA Grapalat" w:hAnsi="GHEA Grapalat" w:cs="Sylfaen"/>
          <w:sz w:val="20"/>
          <w:lang w:val="af-ZA"/>
        </w:rPr>
        <w:t xml:space="preserve"> </w:t>
      </w:r>
      <w:r w:rsidRPr="001728AC">
        <w:rPr>
          <w:rFonts w:ascii="GHEA Grapalat" w:hAnsi="GHEA Grapalat" w:cs="Sylfaen"/>
          <w:sz w:val="20"/>
          <w:lang w:val="ru-RU"/>
        </w:rPr>
        <w:t>նախատեսված</w:t>
      </w:r>
      <w:r w:rsidRPr="001728AC">
        <w:rPr>
          <w:rFonts w:ascii="GHEA Grapalat" w:hAnsi="GHEA Grapalat" w:cs="Sylfaen"/>
          <w:sz w:val="20"/>
          <w:lang w:val="af-ZA"/>
        </w:rPr>
        <w:t xml:space="preserve"> </w:t>
      </w:r>
      <w:r w:rsidRPr="001728AC">
        <w:rPr>
          <w:rFonts w:ascii="GHEA Grapalat" w:hAnsi="GHEA Grapalat" w:cs="Sylfaen"/>
          <w:sz w:val="20"/>
          <w:lang w:val="ru-RU"/>
        </w:rPr>
        <w:t>պահանջներին</w:t>
      </w:r>
      <w:r w:rsidRPr="001728AC">
        <w:rPr>
          <w:rFonts w:ascii="GHEA Grapalat" w:hAnsi="GHEA Grapalat" w:cs="Sylfaen"/>
          <w:sz w:val="20"/>
          <w:lang w:val="af-ZA"/>
        </w:rPr>
        <w:t xml:space="preserve"> </w:t>
      </w:r>
      <w:r w:rsidRPr="001728AC">
        <w:rPr>
          <w:rFonts w:ascii="GHEA Grapalat" w:hAnsi="GHEA Grapalat" w:cs="Sylfaen"/>
          <w:sz w:val="20"/>
          <w:lang w:val="ru-RU"/>
        </w:rPr>
        <w:t>իր</w:t>
      </w:r>
      <w:r w:rsidRPr="001728AC">
        <w:rPr>
          <w:rFonts w:ascii="GHEA Grapalat" w:hAnsi="GHEA Grapalat" w:cs="Sylfaen"/>
          <w:sz w:val="20"/>
          <w:lang w:val="af-ZA"/>
        </w:rPr>
        <w:t xml:space="preserve"> </w:t>
      </w:r>
      <w:r w:rsidRPr="001728AC">
        <w:rPr>
          <w:rFonts w:ascii="GHEA Grapalat" w:hAnsi="GHEA Grapalat" w:cs="Sylfaen"/>
          <w:sz w:val="20"/>
          <w:lang w:val="ru-RU"/>
        </w:rPr>
        <w:t>տվյալների</w:t>
      </w:r>
      <w:r w:rsidRPr="001728AC">
        <w:rPr>
          <w:rFonts w:ascii="GHEA Grapalat" w:hAnsi="GHEA Grapalat" w:cs="Sylfaen"/>
          <w:sz w:val="20"/>
          <w:lang w:val="af-ZA"/>
        </w:rPr>
        <w:t xml:space="preserve"> </w:t>
      </w:r>
      <w:r w:rsidRPr="001728AC">
        <w:rPr>
          <w:rFonts w:ascii="GHEA Grapalat" w:hAnsi="GHEA Grapalat" w:cs="Sylfaen"/>
          <w:sz w:val="20"/>
          <w:lang w:val="ru-RU"/>
        </w:rPr>
        <w:t>համապատասխանության</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 xml:space="preserve"> </w:t>
      </w:r>
      <w:r w:rsidRPr="001728AC">
        <w:rPr>
          <w:rFonts w:ascii="GHEA Grapalat" w:hAnsi="GHEA Grapalat" w:cs="Sylfaen"/>
          <w:sz w:val="20"/>
          <w:lang w:val="ru-RU"/>
        </w:rPr>
        <w:t>գրավոր</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հայտարարություն</w:t>
      </w:r>
      <w:r w:rsidRPr="001728AC">
        <w:rPr>
          <w:rFonts w:ascii="GHEA Grapalat" w:hAnsi="GHEA Grapalat" w:cs="Sylfaen"/>
          <w:sz w:val="20"/>
          <w:lang w:val="af-ZA"/>
        </w:rPr>
        <w:t xml:space="preserve">, </w:t>
      </w:r>
      <w:r w:rsidRPr="001728AC">
        <w:rPr>
          <w:rFonts w:ascii="GHEA Grapalat" w:hAnsi="GHEA Grapalat" w:cs="Sylfaen"/>
          <w:sz w:val="20"/>
          <w:lang w:val="ru-RU"/>
        </w:rPr>
        <w:t>ապա</w:t>
      </w:r>
      <w:r w:rsidRPr="001728AC">
        <w:rPr>
          <w:rFonts w:ascii="GHEA Grapalat" w:hAnsi="GHEA Grapalat" w:cs="Sylfaen"/>
          <w:sz w:val="20"/>
          <w:lang w:val="af-ZA"/>
        </w:rPr>
        <w:t xml:space="preserve"> </w:t>
      </w:r>
      <w:r w:rsidRPr="001728AC">
        <w:rPr>
          <w:rFonts w:ascii="GHEA Grapalat" w:hAnsi="GHEA Grapalat" w:cs="Sylfaen"/>
          <w:sz w:val="20"/>
          <w:lang w:val="ru-RU"/>
        </w:rPr>
        <w:t>տվյալ</w:t>
      </w:r>
      <w:r w:rsidRPr="001728AC">
        <w:rPr>
          <w:rFonts w:ascii="GHEA Grapalat" w:hAnsi="GHEA Grapalat" w:cs="Sylfaen"/>
          <w:sz w:val="20"/>
          <w:lang w:val="af-ZA"/>
        </w:rPr>
        <w:t xml:space="preserve"> </w:t>
      </w:r>
      <w:r w:rsidRPr="001728AC">
        <w:rPr>
          <w:rFonts w:ascii="GHEA Grapalat" w:hAnsi="GHEA Grapalat" w:cs="Sylfaen"/>
          <w:sz w:val="20"/>
        </w:rPr>
        <w:t>Մ</w:t>
      </w:r>
      <w:r w:rsidRPr="001728AC">
        <w:rPr>
          <w:rFonts w:ascii="GHEA Grapalat" w:hAnsi="GHEA Grapalat" w:cs="Sylfaen"/>
          <w:sz w:val="20"/>
          <w:lang w:val="ru-RU"/>
        </w:rPr>
        <w:t>ասնակիցն</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ստանում</w:t>
      </w:r>
      <w:r w:rsidRPr="001728AC">
        <w:rPr>
          <w:rFonts w:ascii="GHEA Grapalat" w:hAnsi="GHEA Grapalat" w:cs="Sylfaen"/>
          <w:sz w:val="20"/>
          <w:lang w:val="af-ZA"/>
        </w:rPr>
        <w:t xml:space="preserve"> </w:t>
      </w:r>
      <w:r w:rsidRPr="001728AC">
        <w:rPr>
          <w:rFonts w:ascii="GHEA Grapalat" w:hAnsi="GHEA Grapalat" w:cs="Sylfaen"/>
          <w:sz w:val="20"/>
          <w:lang w:val="ru-RU"/>
        </w:rPr>
        <w:t>մասնակցելու</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ընթացակարգին։</w:t>
      </w:r>
      <w:r w:rsidRPr="001728AC">
        <w:rPr>
          <w:rFonts w:ascii="GHEA Grapalat" w:hAnsi="GHEA Grapalat" w:cs="Sylfaen"/>
          <w:sz w:val="20"/>
          <w:lang w:val="af-ZA"/>
        </w:rPr>
        <w:t xml:space="preserve"> </w:t>
      </w:r>
      <w:r w:rsidRPr="001728AC">
        <w:rPr>
          <w:rFonts w:ascii="GHEA Grapalat" w:hAnsi="GHEA Grapalat" w:cs="Sylfaen"/>
          <w:sz w:val="20"/>
          <w:lang w:val="ru-RU"/>
        </w:rPr>
        <w:t>Բացի</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հայտարարությունից</w:t>
      </w:r>
      <w:r w:rsidRPr="001728AC">
        <w:rPr>
          <w:rFonts w:ascii="GHEA Grapalat" w:hAnsi="GHEA Grapalat" w:cs="Sylfaen"/>
          <w:sz w:val="20"/>
          <w:lang w:val="af-ZA"/>
        </w:rPr>
        <w:t xml:space="preserve">, սույն </w:t>
      </w:r>
      <w:r w:rsidRPr="001728AC">
        <w:rPr>
          <w:rFonts w:ascii="GHEA Grapalat" w:hAnsi="GHEA Grapalat" w:cs="Sylfaen"/>
          <w:sz w:val="20"/>
          <w:lang w:val="ru-RU"/>
        </w:rPr>
        <w:t>կետով</w:t>
      </w:r>
      <w:r w:rsidRPr="001728AC">
        <w:rPr>
          <w:rFonts w:ascii="GHEA Grapalat" w:hAnsi="GHEA Grapalat" w:cs="Sylfaen"/>
          <w:sz w:val="20"/>
          <w:lang w:val="af-ZA"/>
        </w:rPr>
        <w:t xml:space="preserve"> </w:t>
      </w:r>
      <w:r w:rsidRPr="001728AC">
        <w:rPr>
          <w:rFonts w:ascii="GHEA Grapalat" w:hAnsi="GHEA Grapalat" w:cs="Sylfaen"/>
          <w:sz w:val="20"/>
          <w:lang w:val="ru-RU"/>
        </w:rPr>
        <w:t>նախատեսված</w:t>
      </w:r>
      <w:r w:rsidRPr="001728AC">
        <w:rPr>
          <w:rFonts w:ascii="GHEA Grapalat" w:hAnsi="GHEA Grapalat" w:cs="Sylfaen"/>
          <w:sz w:val="20"/>
          <w:lang w:val="af-ZA"/>
        </w:rPr>
        <w:t xml:space="preserve"> </w:t>
      </w:r>
      <w:r w:rsidRPr="001728AC">
        <w:rPr>
          <w:rFonts w:ascii="GHEA Grapalat" w:hAnsi="GHEA Grapalat" w:cs="Sylfaen"/>
          <w:sz w:val="20"/>
          <w:lang w:val="ru-RU"/>
        </w:rPr>
        <w:t>պահանջների</w:t>
      </w:r>
      <w:r w:rsidRPr="001728AC">
        <w:rPr>
          <w:rFonts w:ascii="GHEA Grapalat" w:hAnsi="GHEA Grapalat" w:cs="Sylfaen"/>
          <w:sz w:val="20"/>
          <w:lang w:val="af-ZA"/>
        </w:rPr>
        <w:t xml:space="preserve"> </w:t>
      </w:r>
      <w:r w:rsidRPr="001728AC">
        <w:rPr>
          <w:rFonts w:ascii="GHEA Grapalat" w:hAnsi="GHEA Grapalat" w:cs="Sylfaen"/>
          <w:sz w:val="20"/>
          <w:lang w:val="ru-RU"/>
        </w:rPr>
        <w:t>հիմնավորման</w:t>
      </w:r>
      <w:r w:rsidRPr="001728AC">
        <w:rPr>
          <w:rFonts w:ascii="GHEA Grapalat" w:hAnsi="GHEA Grapalat" w:cs="Sylfaen"/>
          <w:sz w:val="20"/>
          <w:lang w:val="af-ZA"/>
        </w:rPr>
        <w:t xml:space="preserve"> </w:t>
      </w:r>
      <w:r w:rsidRPr="001728AC">
        <w:rPr>
          <w:rFonts w:ascii="GHEA Grapalat" w:hAnsi="GHEA Grapalat" w:cs="Sylfaen"/>
          <w:sz w:val="20"/>
          <w:lang w:val="ru-RU"/>
        </w:rPr>
        <w:t>նպատակով</w:t>
      </w:r>
      <w:r w:rsidRPr="001728AC">
        <w:rPr>
          <w:rFonts w:ascii="GHEA Grapalat" w:hAnsi="GHEA Grapalat" w:cs="Sylfaen"/>
          <w:sz w:val="20"/>
          <w:lang w:val="af-ZA"/>
        </w:rPr>
        <w:t xml:space="preserve"> </w:t>
      </w:r>
      <w:r w:rsidRPr="001728AC">
        <w:rPr>
          <w:rFonts w:ascii="GHEA Grapalat" w:hAnsi="GHEA Grapalat" w:cs="Sylfaen"/>
          <w:sz w:val="20"/>
        </w:rPr>
        <w:t>Մ</w:t>
      </w:r>
      <w:r w:rsidRPr="001728AC">
        <w:rPr>
          <w:rFonts w:ascii="GHEA Grapalat" w:hAnsi="GHEA Grapalat" w:cs="Sylfaen"/>
          <w:sz w:val="20"/>
          <w:lang w:val="ru-RU"/>
        </w:rPr>
        <w:t>ասնակցից</w:t>
      </w:r>
      <w:r w:rsidRPr="001728AC">
        <w:rPr>
          <w:rFonts w:ascii="GHEA Grapalat" w:hAnsi="GHEA Grapalat" w:cs="Sylfaen"/>
          <w:sz w:val="20"/>
          <w:lang w:val="af-ZA"/>
        </w:rPr>
        <w:t xml:space="preserve">, </w:t>
      </w:r>
      <w:r w:rsidRPr="001728AC">
        <w:rPr>
          <w:rFonts w:ascii="GHEA Grapalat" w:hAnsi="GHEA Grapalat" w:cs="Sylfaen"/>
          <w:sz w:val="20"/>
          <w:lang w:val="ru-RU"/>
        </w:rPr>
        <w:t>այդ</w:t>
      </w:r>
      <w:r w:rsidRPr="001728AC">
        <w:rPr>
          <w:rFonts w:ascii="GHEA Grapalat" w:hAnsi="GHEA Grapalat" w:cs="Sylfaen"/>
          <w:sz w:val="20"/>
          <w:lang w:val="af-ZA"/>
        </w:rPr>
        <w:t xml:space="preserve"> </w:t>
      </w:r>
      <w:r w:rsidRPr="001728AC">
        <w:rPr>
          <w:rFonts w:ascii="GHEA Grapalat" w:hAnsi="GHEA Grapalat" w:cs="Sylfaen"/>
          <w:sz w:val="20"/>
          <w:lang w:val="ru-RU"/>
        </w:rPr>
        <w:t>թվում՝</w:t>
      </w:r>
      <w:r w:rsidRPr="001728AC">
        <w:rPr>
          <w:rFonts w:ascii="GHEA Grapalat" w:hAnsi="GHEA Grapalat" w:cs="Sylfaen"/>
          <w:sz w:val="20"/>
          <w:lang w:val="af-ZA"/>
        </w:rPr>
        <w:t xml:space="preserve"> </w:t>
      </w:r>
      <w:r w:rsidRPr="001728AC">
        <w:rPr>
          <w:rFonts w:ascii="GHEA Grapalat" w:hAnsi="GHEA Grapalat" w:cs="Sylfaen"/>
          <w:sz w:val="20"/>
          <w:lang w:val="ru-RU"/>
        </w:rPr>
        <w:t>ընտրված</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մասնակցից</w:t>
      </w:r>
      <w:r w:rsidRPr="001728AC">
        <w:rPr>
          <w:rFonts w:ascii="GHEA Grapalat" w:hAnsi="GHEA Grapalat" w:cs="Sylfaen"/>
          <w:sz w:val="20"/>
          <w:lang w:val="af-ZA"/>
        </w:rPr>
        <w:t xml:space="preserve"> </w:t>
      </w:r>
      <w:r w:rsidRPr="001728AC">
        <w:rPr>
          <w:rFonts w:ascii="GHEA Grapalat" w:hAnsi="GHEA Grapalat" w:cs="Sylfaen"/>
          <w:sz w:val="20"/>
          <w:lang w:val="ru-RU"/>
        </w:rPr>
        <w:t>այլ</w:t>
      </w:r>
      <w:r w:rsidRPr="001728AC">
        <w:rPr>
          <w:rFonts w:ascii="GHEA Grapalat" w:hAnsi="GHEA Grapalat" w:cs="Sylfaen"/>
          <w:sz w:val="20"/>
          <w:lang w:val="af-ZA"/>
        </w:rPr>
        <w:t xml:space="preserve"> </w:t>
      </w:r>
      <w:r w:rsidRPr="001728AC">
        <w:rPr>
          <w:rFonts w:ascii="GHEA Grapalat" w:hAnsi="GHEA Grapalat" w:cs="Sylfaen"/>
          <w:sz w:val="20"/>
          <w:lang w:val="ru-RU"/>
        </w:rPr>
        <w:t>փաստաթղթեր</w:t>
      </w:r>
      <w:r w:rsidRPr="001728AC">
        <w:rPr>
          <w:rFonts w:ascii="GHEA Grapalat" w:hAnsi="GHEA Grapalat" w:cs="Sylfaen"/>
          <w:sz w:val="20"/>
          <w:lang w:val="af-ZA"/>
        </w:rPr>
        <w:t xml:space="preserve"> </w:t>
      </w:r>
      <w:r w:rsidRPr="001728AC">
        <w:rPr>
          <w:rFonts w:ascii="GHEA Grapalat" w:hAnsi="GHEA Grapalat" w:cs="Sylfaen"/>
          <w:sz w:val="20"/>
          <w:lang w:val="ru-RU"/>
        </w:rPr>
        <w:t>չեն</w:t>
      </w:r>
      <w:r w:rsidRPr="001728AC">
        <w:rPr>
          <w:rFonts w:ascii="GHEA Grapalat" w:hAnsi="GHEA Grapalat" w:cs="Sylfaen"/>
          <w:sz w:val="20"/>
          <w:lang w:val="af-ZA"/>
        </w:rPr>
        <w:t xml:space="preserve"> </w:t>
      </w:r>
      <w:r w:rsidRPr="001728AC">
        <w:rPr>
          <w:rFonts w:ascii="GHEA Grapalat" w:hAnsi="GHEA Grapalat" w:cs="Sylfaen"/>
          <w:sz w:val="20"/>
          <w:lang w:val="ru-RU"/>
        </w:rPr>
        <w:t>կարող</w:t>
      </w:r>
      <w:r w:rsidRPr="001728AC">
        <w:rPr>
          <w:rFonts w:ascii="GHEA Grapalat" w:hAnsi="GHEA Grapalat" w:cs="Sylfaen"/>
          <w:sz w:val="20"/>
          <w:lang w:val="af-ZA"/>
        </w:rPr>
        <w:t xml:space="preserve"> </w:t>
      </w:r>
      <w:r w:rsidRPr="001728AC">
        <w:rPr>
          <w:rFonts w:ascii="GHEA Grapalat" w:hAnsi="GHEA Grapalat" w:cs="Sylfaen"/>
          <w:sz w:val="20"/>
          <w:lang w:val="ru-RU"/>
        </w:rPr>
        <w:t>պահանջվել։</w:t>
      </w:r>
    </w:p>
    <w:p w:rsidR="005E56D8" w:rsidRPr="00374F43"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lang w:val="ru-RU"/>
        </w:rPr>
        <w:t>Հայաստանի</w:t>
      </w:r>
      <w:r w:rsidRPr="001728AC">
        <w:rPr>
          <w:rFonts w:ascii="GHEA Grapalat" w:hAnsi="GHEA Grapalat" w:cs="Sylfaen"/>
          <w:sz w:val="20"/>
          <w:lang w:val="af-ZA"/>
        </w:rPr>
        <w:t xml:space="preserve"> </w:t>
      </w:r>
      <w:r w:rsidRPr="001728AC">
        <w:rPr>
          <w:rFonts w:ascii="GHEA Grapalat" w:hAnsi="GHEA Grapalat" w:cs="Sylfaen"/>
          <w:sz w:val="20"/>
          <w:lang w:val="ru-RU"/>
        </w:rPr>
        <w:t>Հանրապետության</w:t>
      </w:r>
      <w:r w:rsidRPr="001728AC">
        <w:rPr>
          <w:rFonts w:ascii="GHEA Grapalat" w:hAnsi="GHEA Grapalat" w:cs="Sylfaen"/>
          <w:sz w:val="20"/>
          <w:lang w:val="af-ZA"/>
        </w:rPr>
        <w:t xml:space="preserve"> </w:t>
      </w:r>
      <w:r w:rsidRPr="001728AC">
        <w:rPr>
          <w:rFonts w:ascii="GHEA Grapalat" w:hAnsi="GHEA Grapalat" w:cs="Sylfaen"/>
          <w:sz w:val="20"/>
          <w:lang w:val="ru-RU"/>
        </w:rPr>
        <w:t>օրենսդրությամբ</w:t>
      </w:r>
      <w:r w:rsidRPr="001728AC">
        <w:rPr>
          <w:rFonts w:ascii="GHEA Grapalat" w:hAnsi="GHEA Grapalat" w:cs="Sylfaen"/>
          <w:sz w:val="20"/>
          <w:lang w:val="af-ZA"/>
        </w:rPr>
        <w:t xml:space="preserve"> </w:t>
      </w:r>
      <w:r w:rsidRPr="001728AC">
        <w:rPr>
          <w:rFonts w:ascii="GHEA Grapalat" w:hAnsi="GHEA Grapalat" w:cs="Sylfaen"/>
          <w:sz w:val="20"/>
          <w:lang w:val="ru-RU"/>
        </w:rPr>
        <w:t>սահմանված</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ապացուցվել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Մ</w:t>
      </w:r>
      <w:r w:rsidRPr="001728AC">
        <w:rPr>
          <w:rFonts w:ascii="GHEA Grapalat" w:hAnsi="GHEA Grapalat" w:cs="Sylfaen"/>
          <w:sz w:val="20"/>
          <w:lang w:val="ru-RU"/>
        </w:rPr>
        <w:t>ասնակցի</w:t>
      </w:r>
      <w:r w:rsidRPr="001728AC">
        <w:rPr>
          <w:rFonts w:ascii="GHEA Grapalat" w:hAnsi="GHEA Grapalat" w:cs="Sylfaen"/>
          <w:sz w:val="20"/>
          <w:lang w:val="af-ZA"/>
        </w:rPr>
        <w:t xml:space="preserve">` </w:t>
      </w:r>
      <w:r w:rsidRPr="001728AC">
        <w:rPr>
          <w:rFonts w:ascii="GHEA Grapalat" w:hAnsi="GHEA Grapalat" w:cs="Sylfaen"/>
          <w:sz w:val="20"/>
          <w:lang w:val="ru-RU"/>
        </w:rPr>
        <w:t>գնումների</w:t>
      </w:r>
      <w:r w:rsidRPr="001728AC">
        <w:rPr>
          <w:rFonts w:ascii="GHEA Grapalat" w:hAnsi="GHEA Grapalat" w:cs="Sylfaen"/>
          <w:sz w:val="20"/>
          <w:lang w:val="af-ZA"/>
        </w:rPr>
        <w:t xml:space="preserve"> </w:t>
      </w:r>
      <w:r w:rsidRPr="001728AC">
        <w:rPr>
          <w:rFonts w:ascii="GHEA Grapalat" w:hAnsi="GHEA Grapalat" w:cs="Sylfaen"/>
          <w:sz w:val="20"/>
          <w:lang w:val="ru-RU"/>
        </w:rPr>
        <w:t>գործընթացում</w:t>
      </w:r>
      <w:r w:rsidRPr="001728AC">
        <w:rPr>
          <w:rFonts w:ascii="GHEA Grapalat" w:hAnsi="GHEA Grapalat" w:cs="Sylfaen"/>
          <w:sz w:val="20"/>
          <w:lang w:val="af-ZA"/>
        </w:rPr>
        <w:t xml:space="preserve"> </w:t>
      </w:r>
      <w:r w:rsidRPr="001728AC">
        <w:rPr>
          <w:rFonts w:ascii="GHEA Grapalat" w:hAnsi="GHEA Grapalat" w:cs="Sylfaen"/>
          <w:sz w:val="20"/>
          <w:lang w:val="ru-RU"/>
        </w:rPr>
        <w:t>հակամրցակցային</w:t>
      </w:r>
      <w:r w:rsidRPr="001728AC">
        <w:rPr>
          <w:rFonts w:ascii="GHEA Grapalat" w:hAnsi="GHEA Grapalat" w:cs="Sylfaen"/>
          <w:sz w:val="20"/>
          <w:lang w:val="af-ZA"/>
        </w:rPr>
        <w:t xml:space="preserve"> </w:t>
      </w:r>
      <w:r w:rsidRPr="001728AC">
        <w:rPr>
          <w:rFonts w:ascii="GHEA Grapalat" w:hAnsi="GHEA Grapalat" w:cs="Sylfaen"/>
          <w:sz w:val="20"/>
          <w:lang w:val="ru-RU"/>
        </w:rPr>
        <w:t>համաձայնության</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գերիշխող</w:t>
      </w:r>
      <w:r w:rsidRPr="001728AC">
        <w:rPr>
          <w:rFonts w:ascii="GHEA Grapalat" w:hAnsi="GHEA Grapalat" w:cs="Sylfaen"/>
          <w:sz w:val="20"/>
          <w:lang w:val="af-ZA"/>
        </w:rPr>
        <w:t xml:space="preserve"> </w:t>
      </w:r>
      <w:r w:rsidRPr="001728AC">
        <w:rPr>
          <w:rFonts w:ascii="GHEA Grapalat" w:hAnsi="GHEA Grapalat" w:cs="Sylfaen"/>
          <w:sz w:val="20"/>
          <w:lang w:val="ru-RU"/>
        </w:rPr>
        <w:t>դիրքի</w:t>
      </w:r>
      <w:r w:rsidRPr="001728AC">
        <w:rPr>
          <w:rFonts w:ascii="GHEA Grapalat" w:hAnsi="GHEA Grapalat" w:cs="Sylfaen"/>
          <w:sz w:val="20"/>
          <w:lang w:val="af-ZA"/>
        </w:rPr>
        <w:t xml:space="preserve"> </w:t>
      </w:r>
      <w:r w:rsidRPr="001728AC">
        <w:rPr>
          <w:rFonts w:ascii="GHEA Grapalat" w:hAnsi="GHEA Grapalat" w:cs="Sylfaen"/>
          <w:sz w:val="20"/>
          <w:lang w:val="ru-RU"/>
        </w:rPr>
        <w:t>չարաշահման</w:t>
      </w:r>
      <w:r w:rsidRPr="001728AC">
        <w:rPr>
          <w:rFonts w:ascii="GHEA Grapalat" w:hAnsi="GHEA Grapalat" w:cs="Sylfaen"/>
          <w:sz w:val="20"/>
          <w:lang w:val="af-ZA"/>
        </w:rPr>
        <w:t xml:space="preserve"> </w:t>
      </w:r>
      <w:r w:rsidRPr="001728AC">
        <w:rPr>
          <w:rFonts w:ascii="GHEA Grapalat" w:hAnsi="GHEA Grapalat" w:cs="Sylfaen"/>
          <w:sz w:val="20"/>
          <w:lang w:val="ru-RU"/>
        </w:rPr>
        <w:t>դրսևորման</w:t>
      </w:r>
      <w:r w:rsidRPr="001728AC">
        <w:rPr>
          <w:rFonts w:ascii="GHEA Grapalat" w:hAnsi="GHEA Grapalat" w:cs="Sylfaen"/>
          <w:sz w:val="20"/>
          <w:lang w:val="af-ZA"/>
        </w:rPr>
        <w:t xml:space="preserve"> </w:t>
      </w:r>
      <w:r w:rsidRPr="001728AC">
        <w:rPr>
          <w:rFonts w:ascii="GHEA Grapalat" w:hAnsi="GHEA Grapalat" w:cs="Sylfaen"/>
          <w:sz w:val="20"/>
          <w:lang w:val="ru-RU"/>
        </w:rPr>
        <w:t>փաստը</w:t>
      </w:r>
      <w:r w:rsidRPr="001728AC">
        <w:rPr>
          <w:rFonts w:ascii="GHEA Grapalat" w:hAnsi="GHEA Grapalat" w:cs="Sylfaen"/>
          <w:sz w:val="20"/>
          <w:lang w:val="af-ZA"/>
        </w:rPr>
        <w:t xml:space="preserve">, </w:t>
      </w:r>
      <w:r w:rsidRPr="001728AC">
        <w:rPr>
          <w:rFonts w:ascii="GHEA Grapalat" w:hAnsi="GHEA Grapalat" w:cs="Sylfaen"/>
          <w:sz w:val="20"/>
          <w:lang w:val="ru-RU"/>
        </w:rPr>
        <w:t>ապա</w:t>
      </w:r>
      <w:r w:rsidRPr="001728AC">
        <w:rPr>
          <w:rFonts w:ascii="GHEA Grapalat" w:hAnsi="GHEA Grapalat" w:cs="Sylfaen"/>
          <w:sz w:val="20"/>
          <w:lang w:val="af-ZA"/>
        </w:rPr>
        <w:t xml:space="preserve"> </w:t>
      </w:r>
      <w:r w:rsidRPr="001728AC">
        <w:rPr>
          <w:rFonts w:ascii="GHEA Grapalat" w:hAnsi="GHEA Grapalat" w:cs="Sylfaen"/>
          <w:sz w:val="20"/>
          <w:lang w:val="ru-RU"/>
        </w:rPr>
        <w:t>տվյալ</w:t>
      </w:r>
      <w:r w:rsidRPr="001728AC">
        <w:rPr>
          <w:rFonts w:ascii="GHEA Grapalat" w:hAnsi="GHEA Grapalat" w:cs="Sylfaen"/>
          <w:sz w:val="20"/>
          <w:lang w:val="af-ZA"/>
        </w:rPr>
        <w:t xml:space="preserve"> Մ</w:t>
      </w:r>
      <w:r w:rsidRPr="001728AC">
        <w:rPr>
          <w:rFonts w:ascii="GHEA Grapalat" w:hAnsi="GHEA Grapalat" w:cs="Sylfaen"/>
          <w:sz w:val="20"/>
          <w:lang w:val="ru-RU"/>
        </w:rPr>
        <w:t>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ներառվում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գնումների</w:t>
      </w:r>
      <w:r w:rsidRPr="001728AC">
        <w:rPr>
          <w:rFonts w:ascii="GHEA Grapalat" w:hAnsi="GHEA Grapalat" w:cs="Sylfaen"/>
          <w:sz w:val="20"/>
          <w:lang w:val="af-ZA"/>
        </w:rPr>
        <w:t xml:space="preserve"> </w:t>
      </w:r>
      <w:r w:rsidRPr="001728AC">
        <w:rPr>
          <w:rFonts w:ascii="GHEA Grapalat" w:hAnsi="GHEA Grapalat" w:cs="Sylfaen"/>
          <w:sz w:val="20"/>
          <w:lang w:val="ru-RU"/>
        </w:rPr>
        <w:t>գործընթացին</w:t>
      </w:r>
      <w:r w:rsidRPr="001728AC">
        <w:rPr>
          <w:rFonts w:ascii="GHEA Grapalat" w:hAnsi="GHEA Grapalat" w:cs="Sylfaen"/>
          <w:sz w:val="20"/>
          <w:lang w:val="af-ZA"/>
        </w:rPr>
        <w:t xml:space="preserve"> </w:t>
      </w:r>
      <w:r w:rsidRPr="001728AC">
        <w:rPr>
          <w:rFonts w:ascii="GHEA Grapalat" w:hAnsi="GHEA Grapalat" w:cs="Sylfaen"/>
          <w:sz w:val="20"/>
          <w:lang w:val="ru-RU"/>
        </w:rPr>
        <w:t>մասնակցելու</w:t>
      </w:r>
      <w:r w:rsidRPr="001728AC">
        <w:rPr>
          <w:rFonts w:ascii="GHEA Grapalat" w:hAnsi="GHEA Grapalat" w:cs="Sylfaen"/>
          <w:sz w:val="20"/>
          <w:lang w:val="af-ZA"/>
        </w:rPr>
        <w:t xml:space="preserve"> </w:t>
      </w:r>
      <w:r w:rsidRPr="001728AC">
        <w:rPr>
          <w:rFonts w:ascii="GHEA Grapalat" w:hAnsi="GHEA Grapalat" w:cs="Sylfaen"/>
          <w:sz w:val="20"/>
          <w:lang w:val="ru-RU"/>
        </w:rPr>
        <w:t>իրավունք</w:t>
      </w:r>
      <w:r w:rsidRPr="001728AC">
        <w:rPr>
          <w:rFonts w:ascii="GHEA Grapalat" w:hAnsi="GHEA Grapalat" w:cs="Sylfaen"/>
          <w:sz w:val="20"/>
          <w:lang w:val="af-ZA"/>
        </w:rPr>
        <w:t xml:space="preserve"> </w:t>
      </w:r>
      <w:r w:rsidRPr="001728AC">
        <w:rPr>
          <w:rFonts w:ascii="GHEA Grapalat" w:hAnsi="GHEA Grapalat" w:cs="Sylfaen"/>
          <w:sz w:val="20"/>
          <w:lang w:val="ru-RU"/>
        </w:rPr>
        <w:t>չունեցող</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մասնակիցների</w:t>
      </w:r>
      <w:r w:rsidRPr="001728AC">
        <w:rPr>
          <w:rFonts w:ascii="GHEA Grapalat" w:hAnsi="GHEA Grapalat" w:cs="Sylfaen"/>
          <w:sz w:val="20"/>
          <w:lang w:val="af-ZA"/>
        </w:rPr>
        <w:t xml:space="preserve"> </w:t>
      </w:r>
      <w:r w:rsidRPr="001728AC">
        <w:rPr>
          <w:rFonts w:ascii="GHEA Grapalat" w:hAnsi="GHEA Grapalat" w:cs="Sylfaen"/>
          <w:sz w:val="20"/>
          <w:lang w:val="ru-RU"/>
        </w:rPr>
        <w:t>ցուցակում։</w:t>
      </w:r>
    </w:p>
    <w:p w:rsidR="005E56D8" w:rsidRDefault="005E56D8" w:rsidP="005E56D8">
      <w:pPr>
        <w:ind w:firstLine="567"/>
        <w:jc w:val="both"/>
        <w:rPr>
          <w:rFonts w:ascii="GHEA Grapalat" w:hAnsi="GHEA Grapalat" w:cs="Sylfaen"/>
          <w:sz w:val="20"/>
          <w:lang w:val="af-ZA"/>
        </w:rPr>
      </w:pPr>
      <w:r>
        <w:rPr>
          <w:rFonts w:ascii="GHEA Grapalat" w:hAnsi="GHEA Grapalat" w:cs="Sylfaen"/>
          <w:sz w:val="20"/>
          <w:lang w:val="af-ZA"/>
        </w:rPr>
        <w:t xml:space="preserve">2.2.2 Տեղեկություններ </w:t>
      </w:r>
      <w:r w:rsidRPr="008044C6">
        <w:rPr>
          <w:rFonts w:ascii="GHEA Grapalat" w:hAnsi="GHEA Grapalat" w:cs="Sylfaen"/>
          <w:sz w:val="20"/>
          <w:lang w:val="af-ZA"/>
        </w:rPr>
        <w:t xml:space="preserve">Մասնագիտական գործունեության համապատասխանություն պայմանագրով նախատեսված գործունեության </w:t>
      </w:r>
      <w:r>
        <w:rPr>
          <w:rFonts w:ascii="GHEA Grapalat" w:hAnsi="GHEA Grapalat" w:cs="Sylfaen"/>
          <w:sz w:val="20"/>
          <w:lang w:val="af-ZA"/>
        </w:rPr>
        <w:t>մասին</w:t>
      </w:r>
    </w:p>
    <w:p w:rsidR="005E56D8" w:rsidRPr="00CA4496" w:rsidRDefault="005E56D8" w:rsidP="005E56D8">
      <w:pPr>
        <w:ind w:firstLine="567"/>
        <w:jc w:val="both"/>
        <w:rPr>
          <w:rFonts w:ascii="GHEA Grapalat" w:hAnsi="GHEA Grapalat" w:cs="Sylfaen"/>
          <w:sz w:val="20"/>
          <w:lang w:val="af-ZA"/>
        </w:rPr>
      </w:pPr>
      <w:r>
        <w:rPr>
          <w:rFonts w:ascii="GHEA Grapalat" w:hAnsi="GHEA Grapalat" w:cs="Sylfaen"/>
          <w:sz w:val="20"/>
          <w:lang w:val="af-ZA"/>
        </w:rPr>
        <w:t xml:space="preserve"> </w:t>
      </w:r>
      <w:r w:rsidRPr="001728AC">
        <w:rPr>
          <w:rFonts w:ascii="GHEA Grapalat" w:hAnsi="GHEA Grapalat" w:cs="Sylfaen"/>
          <w:sz w:val="20"/>
          <w:lang w:val="af-ZA"/>
        </w:rPr>
        <w:t>(</w:t>
      </w:r>
      <w:r w:rsidRPr="001728AC">
        <w:rPr>
          <w:rFonts w:ascii="GHEA Grapalat" w:hAnsi="GHEA Grapalat" w:cs="Sylfaen"/>
          <w:sz w:val="20"/>
          <w:lang w:val="ru-RU"/>
        </w:rPr>
        <w:t>Հավելված</w:t>
      </w:r>
      <w:r>
        <w:rPr>
          <w:rFonts w:ascii="GHEA Grapalat" w:hAnsi="GHEA Grapalat" w:cs="Sylfaen"/>
          <w:sz w:val="20"/>
          <w:lang w:val="af-ZA"/>
        </w:rPr>
        <w:t xml:space="preserve"> 3</w:t>
      </w:r>
      <w:r w:rsidRPr="001728AC">
        <w:rPr>
          <w:rFonts w:ascii="GHEA Grapalat" w:hAnsi="GHEA Grapalat" w:cs="Sylfaen"/>
          <w:sz w:val="20"/>
          <w:lang w:val="af-ZA"/>
        </w:rPr>
        <w:t xml:space="preserve">) </w:t>
      </w:r>
      <w:r>
        <w:rPr>
          <w:rFonts w:ascii="GHEA Grapalat" w:hAnsi="GHEA Grapalat" w:cs="Sylfaen"/>
          <w:sz w:val="20"/>
          <w:lang w:val="af-ZA"/>
        </w:rPr>
        <w:t>որ</w:t>
      </w:r>
      <w:r w:rsidRPr="008849EC">
        <w:rPr>
          <w:rFonts w:ascii="GHEA Grapalat" w:hAnsi="GHEA Grapalat" w:cs="Sylfaen"/>
          <w:sz w:val="20"/>
          <w:lang w:val="af-ZA"/>
        </w:rPr>
        <w:t xml:space="preserve"> հայտը ներկայացնելու տարվա և դրան նախորդող երեք տարիների ընթացքում</w:t>
      </w:r>
      <w:r>
        <w:rPr>
          <w:rFonts w:ascii="GHEA Grapalat" w:hAnsi="GHEA Grapalat" w:cs="Sylfaen"/>
          <w:sz w:val="20"/>
          <w:lang w:val="af-ZA"/>
        </w:rPr>
        <w:t xml:space="preserve"> ունի</w:t>
      </w:r>
      <w:r w:rsidRPr="008849EC">
        <w:rPr>
          <w:rFonts w:ascii="GHEA Grapalat" w:hAnsi="GHEA Grapalat" w:cs="Sylfaen"/>
          <w:sz w:val="20"/>
          <w:lang w:val="af-ZA"/>
        </w:rPr>
        <w:t xml:space="preserve"> պատշ</w:t>
      </w:r>
      <w:r>
        <w:rPr>
          <w:rFonts w:ascii="GHEA Grapalat" w:hAnsi="GHEA Grapalat" w:cs="Sylfaen"/>
          <w:sz w:val="20"/>
          <w:lang w:val="af-ZA"/>
        </w:rPr>
        <w:t>աճ ձևով իրականացրած պայմանագրեր</w:t>
      </w:r>
      <w:r w:rsidRPr="008044C6">
        <w:rPr>
          <w:rFonts w:ascii="GHEA Grapalat" w:hAnsi="GHEA Grapalat" w:cs="Sylfaen"/>
          <w:sz w:val="20"/>
          <w:lang w:val="af-ZA"/>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2.2.</w:t>
      </w:r>
      <w:r>
        <w:rPr>
          <w:rFonts w:ascii="GHEA Grapalat" w:hAnsi="GHEA Grapalat" w:cs="Sylfaen"/>
          <w:sz w:val="20"/>
          <w:lang w:val="af-ZA"/>
        </w:rPr>
        <w:t>3</w:t>
      </w:r>
      <w:r w:rsidRPr="001728AC">
        <w:rPr>
          <w:rFonts w:ascii="GHEA Grapalat" w:hAnsi="GHEA Grapalat" w:cs="Sylfaen"/>
          <w:sz w:val="20"/>
          <w:lang w:val="af-ZA"/>
        </w:rPr>
        <w:t xml:space="preserve">   </w:t>
      </w:r>
      <w:r w:rsidRPr="001728AC">
        <w:rPr>
          <w:rFonts w:ascii="GHEA Grapalat" w:hAnsi="GHEA Grapalat" w:cs="Sylfaen"/>
          <w:sz w:val="20"/>
          <w:lang w:val="ru-RU"/>
        </w:rPr>
        <w:t>Հայտարարություն</w:t>
      </w:r>
      <w:r w:rsidRPr="001728AC">
        <w:rPr>
          <w:rFonts w:ascii="GHEA Grapalat" w:hAnsi="GHEA Grapalat" w:cs="Sylfaen"/>
          <w:sz w:val="20"/>
          <w:lang w:val="af-ZA"/>
        </w:rPr>
        <w:t xml:space="preserve">` </w:t>
      </w:r>
      <w:r w:rsidRPr="001728AC">
        <w:rPr>
          <w:rFonts w:ascii="GHEA Grapalat" w:hAnsi="GHEA Grapalat" w:cs="Sylfaen"/>
          <w:sz w:val="20"/>
          <w:lang w:val="ru-RU"/>
        </w:rPr>
        <w:t>մասնագիտական</w:t>
      </w:r>
      <w:r w:rsidRPr="001728AC">
        <w:rPr>
          <w:rFonts w:ascii="GHEA Grapalat" w:hAnsi="GHEA Grapalat" w:cs="Sylfaen"/>
          <w:sz w:val="20"/>
          <w:lang w:val="af-ZA"/>
        </w:rPr>
        <w:t xml:space="preserve"> </w:t>
      </w:r>
      <w:r w:rsidRPr="001728AC">
        <w:rPr>
          <w:rFonts w:ascii="GHEA Grapalat" w:hAnsi="GHEA Grapalat" w:cs="Sylfaen"/>
          <w:sz w:val="20"/>
          <w:lang w:val="ru-RU"/>
        </w:rPr>
        <w:t>փորձառության</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1) (</w:t>
      </w:r>
      <w:r w:rsidRPr="001728AC">
        <w:rPr>
          <w:rFonts w:ascii="GHEA Grapalat" w:hAnsi="GHEA Grapalat" w:cs="Sylfaen"/>
          <w:sz w:val="20"/>
          <w:lang w:val="ru-RU"/>
        </w:rPr>
        <w:t>Հավելված</w:t>
      </w:r>
      <w:r w:rsidRPr="001728AC">
        <w:rPr>
          <w:rFonts w:ascii="GHEA Grapalat" w:hAnsi="GHEA Grapalat" w:cs="Sylfaen"/>
          <w:sz w:val="20"/>
          <w:lang w:val="af-ZA"/>
        </w:rPr>
        <w:t xml:space="preserve"> 3.1), </w:t>
      </w:r>
      <w:r w:rsidRPr="001728AC">
        <w:rPr>
          <w:rFonts w:ascii="GHEA Grapalat" w:hAnsi="GHEA Grapalat" w:cs="Sylfaen"/>
          <w:sz w:val="20"/>
          <w:lang w:val="ru-RU"/>
        </w:rPr>
        <w:t>որ</w:t>
      </w:r>
      <w:r w:rsidRPr="001728AC">
        <w:rPr>
          <w:rFonts w:ascii="GHEA Grapalat" w:hAnsi="GHEA Grapalat" w:cs="Sylfaen"/>
          <w:sz w:val="20"/>
          <w:lang w:val="af-ZA"/>
        </w:rPr>
        <w:t xml:space="preserve">  </w:t>
      </w:r>
      <w:r w:rsidRPr="001728AC">
        <w:rPr>
          <w:rFonts w:ascii="GHEA Grapalat" w:hAnsi="GHEA Grapalat" w:cs="Sylfaen"/>
          <w:sz w:val="20"/>
          <w:lang w:val="ru-RU"/>
        </w:rPr>
        <w:t>հայտը</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ներկայացնելու</w:t>
      </w:r>
      <w:r w:rsidRPr="001728AC">
        <w:rPr>
          <w:rFonts w:ascii="GHEA Grapalat" w:hAnsi="GHEA Grapalat" w:cs="Sylfaen"/>
          <w:sz w:val="20"/>
          <w:lang w:val="af-ZA"/>
        </w:rPr>
        <w:t xml:space="preserve"> </w:t>
      </w:r>
      <w:r w:rsidRPr="001728AC">
        <w:rPr>
          <w:rFonts w:ascii="GHEA Grapalat" w:hAnsi="GHEA Grapalat" w:cs="Sylfaen"/>
          <w:sz w:val="20"/>
          <w:lang w:val="ru-RU"/>
        </w:rPr>
        <w:t>տարվա</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դրան</w:t>
      </w:r>
      <w:r w:rsidRPr="001728AC">
        <w:rPr>
          <w:rFonts w:ascii="GHEA Grapalat" w:hAnsi="GHEA Grapalat" w:cs="Sylfaen"/>
          <w:sz w:val="20"/>
          <w:lang w:val="af-ZA"/>
        </w:rPr>
        <w:t xml:space="preserve"> </w:t>
      </w:r>
      <w:r w:rsidRPr="001728AC">
        <w:rPr>
          <w:rFonts w:ascii="GHEA Grapalat" w:hAnsi="GHEA Grapalat" w:cs="Sylfaen"/>
          <w:sz w:val="20"/>
          <w:lang w:val="ru-RU"/>
        </w:rPr>
        <w:t>նախորդող</w:t>
      </w:r>
      <w:r w:rsidRPr="001728AC">
        <w:rPr>
          <w:rFonts w:ascii="GHEA Grapalat" w:hAnsi="GHEA Grapalat" w:cs="Sylfaen"/>
          <w:sz w:val="20"/>
          <w:lang w:val="af-ZA"/>
        </w:rPr>
        <w:t xml:space="preserve"> </w:t>
      </w:r>
      <w:r w:rsidRPr="001728AC">
        <w:rPr>
          <w:rFonts w:ascii="GHEA Grapalat" w:hAnsi="GHEA Grapalat" w:cs="Sylfaen"/>
          <w:sz w:val="20"/>
          <w:lang w:val="ru-RU"/>
        </w:rPr>
        <w:t>երեք</w:t>
      </w:r>
      <w:r w:rsidRPr="001728AC">
        <w:rPr>
          <w:rFonts w:ascii="GHEA Grapalat" w:hAnsi="GHEA Grapalat" w:cs="Sylfaen"/>
          <w:sz w:val="20"/>
          <w:lang w:val="af-ZA"/>
        </w:rPr>
        <w:t xml:space="preserve"> </w:t>
      </w:r>
      <w:r w:rsidRPr="001728AC">
        <w:rPr>
          <w:rFonts w:ascii="GHEA Grapalat" w:hAnsi="GHEA Grapalat" w:cs="Sylfaen"/>
          <w:sz w:val="20"/>
          <w:lang w:val="ru-RU"/>
        </w:rPr>
        <w:t>տարվա</w:t>
      </w:r>
      <w:r w:rsidRPr="001728AC">
        <w:rPr>
          <w:rFonts w:ascii="GHEA Grapalat" w:hAnsi="GHEA Grapalat" w:cs="Sylfaen"/>
          <w:sz w:val="20"/>
          <w:lang w:val="af-ZA"/>
        </w:rPr>
        <w:t xml:space="preserve"> </w:t>
      </w:r>
      <w:r w:rsidRPr="001728AC">
        <w:rPr>
          <w:rFonts w:ascii="GHEA Grapalat" w:hAnsi="GHEA Grapalat" w:cs="Sylfaen"/>
          <w:sz w:val="20"/>
          <w:lang w:val="ru-RU"/>
        </w:rPr>
        <w:t>ընթացքում</w:t>
      </w:r>
      <w:r w:rsidRPr="001728AC">
        <w:rPr>
          <w:rFonts w:ascii="GHEA Grapalat" w:hAnsi="GHEA Grapalat" w:cs="Sylfaen"/>
          <w:sz w:val="20"/>
          <w:lang w:val="af-ZA"/>
        </w:rPr>
        <w:t xml:space="preserve"> </w:t>
      </w:r>
      <w:r w:rsidRPr="001728AC">
        <w:rPr>
          <w:rFonts w:ascii="GHEA Grapalat" w:hAnsi="GHEA Grapalat" w:cs="Sylfaen"/>
          <w:sz w:val="20"/>
          <w:lang w:val="ru-RU"/>
        </w:rPr>
        <w:t>պատշաճ</w:t>
      </w:r>
      <w:r w:rsidRPr="001728AC">
        <w:rPr>
          <w:rFonts w:ascii="GHEA Grapalat" w:hAnsi="GHEA Grapalat" w:cs="Sylfaen"/>
          <w:sz w:val="20"/>
          <w:lang w:val="af-ZA"/>
        </w:rPr>
        <w:t xml:space="preserve"> </w:t>
      </w:r>
      <w:r w:rsidRPr="001728AC">
        <w:rPr>
          <w:rFonts w:ascii="GHEA Grapalat" w:hAnsi="GHEA Grapalat" w:cs="Sylfaen"/>
          <w:sz w:val="20"/>
          <w:lang w:val="ru-RU"/>
        </w:rPr>
        <w:t>ձևով</w:t>
      </w:r>
      <w:r w:rsidRPr="001728AC">
        <w:rPr>
          <w:rFonts w:ascii="GHEA Grapalat" w:hAnsi="GHEA Grapalat" w:cs="Sylfaen"/>
          <w:sz w:val="20"/>
          <w:lang w:val="af-ZA"/>
        </w:rPr>
        <w:t xml:space="preserve"> </w:t>
      </w:r>
      <w:r w:rsidRPr="001728AC">
        <w:rPr>
          <w:rFonts w:ascii="GHEA Grapalat" w:hAnsi="GHEA Grapalat" w:cs="Sylfaen"/>
          <w:sz w:val="20"/>
          <w:lang w:val="ru-RU"/>
        </w:rPr>
        <w:t>իրականացրել</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համանման</w:t>
      </w:r>
      <w:r w:rsidRPr="001728AC">
        <w:rPr>
          <w:rFonts w:ascii="GHEA Grapalat" w:hAnsi="GHEA Grapalat" w:cs="Sylfaen"/>
          <w:sz w:val="20"/>
          <w:lang w:val="af-ZA"/>
        </w:rPr>
        <w:t xml:space="preserve"> (</w:t>
      </w:r>
      <w:r w:rsidRPr="001728AC">
        <w:rPr>
          <w:rFonts w:ascii="GHEA Grapalat" w:hAnsi="GHEA Grapalat" w:cs="Sylfaen"/>
          <w:sz w:val="20"/>
          <w:lang w:val="ru-RU"/>
        </w:rPr>
        <w:t>նմանատիպ</w:t>
      </w:r>
      <w:r w:rsidRPr="001728AC">
        <w:rPr>
          <w:rFonts w:ascii="GHEA Grapalat" w:hAnsi="GHEA Grapalat" w:cs="Sylfaen"/>
          <w:sz w:val="20"/>
          <w:lang w:val="af-ZA"/>
        </w:rPr>
        <w:t xml:space="preserve">) </w:t>
      </w:r>
      <w:r w:rsidRPr="001728AC">
        <w:rPr>
          <w:rFonts w:ascii="GHEA Grapalat" w:hAnsi="GHEA Grapalat" w:cs="Sylfaen"/>
          <w:sz w:val="20"/>
          <w:lang w:val="ru-RU"/>
        </w:rPr>
        <w:t>առնվազն</w:t>
      </w:r>
      <w:r w:rsidRPr="001728AC">
        <w:rPr>
          <w:rFonts w:ascii="GHEA Grapalat" w:hAnsi="GHEA Grapalat" w:cs="Sylfaen"/>
          <w:sz w:val="20"/>
          <w:lang w:val="af-ZA"/>
        </w:rPr>
        <w:t xml:space="preserve"> </w:t>
      </w:r>
      <w:r w:rsidRPr="001728AC">
        <w:rPr>
          <w:rFonts w:ascii="GHEA Grapalat" w:hAnsi="GHEA Grapalat" w:cs="Sylfaen"/>
          <w:sz w:val="20"/>
          <w:lang w:val="ru-RU"/>
        </w:rPr>
        <w:t>մեկ</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պայմանագիր</w:t>
      </w:r>
      <w:r w:rsidRPr="001728AC">
        <w:rPr>
          <w:rFonts w:ascii="GHEA Grapalat" w:hAnsi="GHEA Grapalat" w:cs="Sylfaen"/>
          <w:sz w:val="20"/>
          <w:lang w:val="af-ZA"/>
        </w:rPr>
        <w:t xml:space="preserve">: </w:t>
      </w:r>
      <w:r w:rsidRPr="001728AC">
        <w:rPr>
          <w:rFonts w:ascii="GHEA Grapalat" w:hAnsi="GHEA Grapalat" w:cs="Sylfaen"/>
          <w:sz w:val="20"/>
          <w:lang w:val="ru-RU"/>
        </w:rPr>
        <w:t>Նախկինում</w:t>
      </w:r>
      <w:r w:rsidRPr="001728AC">
        <w:rPr>
          <w:rFonts w:ascii="GHEA Grapalat" w:hAnsi="GHEA Grapalat" w:cs="Sylfaen"/>
          <w:sz w:val="20"/>
          <w:lang w:val="af-ZA"/>
        </w:rPr>
        <w:t xml:space="preserve"> </w:t>
      </w:r>
      <w:r w:rsidRPr="001728AC">
        <w:rPr>
          <w:rFonts w:ascii="GHEA Grapalat" w:hAnsi="GHEA Grapalat" w:cs="Sylfaen"/>
          <w:sz w:val="20"/>
          <w:lang w:val="ru-RU"/>
        </w:rPr>
        <w:t>կատարված</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պայմանագիրը</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պայմանագրերը</w:t>
      </w:r>
      <w:r w:rsidRPr="001728AC">
        <w:rPr>
          <w:rFonts w:ascii="GHEA Grapalat" w:hAnsi="GHEA Grapalat" w:cs="Sylfaen"/>
          <w:sz w:val="20"/>
          <w:lang w:val="af-ZA"/>
        </w:rPr>
        <w:t xml:space="preserve">) </w:t>
      </w:r>
      <w:r w:rsidRPr="001728AC">
        <w:rPr>
          <w:rFonts w:ascii="GHEA Grapalat" w:hAnsi="GHEA Grapalat" w:cs="Sylfaen"/>
          <w:sz w:val="20"/>
          <w:lang w:val="ru-RU"/>
        </w:rPr>
        <w:t>գնահատվում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գնահատվում</w:t>
      </w:r>
      <w:r w:rsidRPr="001728AC">
        <w:rPr>
          <w:rFonts w:ascii="GHEA Grapalat" w:hAnsi="GHEA Grapalat" w:cs="Sylfaen"/>
          <w:sz w:val="20"/>
          <w:lang w:val="af-ZA"/>
        </w:rPr>
        <w:t xml:space="preserve"> </w:t>
      </w:r>
      <w:r w:rsidRPr="001728AC">
        <w:rPr>
          <w:rFonts w:ascii="GHEA Grapalat" w:hAnsi="GHEA Grapalat" w:cs="Sylfaen"/>
          <w:sz w:val="20"/>
          <w:lang w:val="ru-RU"/>
        </w:rPr>
        <w:t>են</w:t>
      </w:r>
      <w:r w:rsidRPr="001728AC">
        <w:rPr>
          <w:rFonts w:ascii="GHEA Grapalat" w:hAnsi="GHEA Grapalat" w:cs="Sylfaen"/>
          <w:sz w:val="20"/>
          <w:lang w:val="af-ZA"/>
        </w:rPr>
        <w:t xml:space="preserve">) </w:t>
      </w:r>
      <w:r w:rsidRPr="001728AC">
        <w:rPr>
          <w:rFonts w:ascii="GHEA Grapalat" w:hAnsi="GHEA Grapalat" w:cs="Sylfaen"/>
          <w:sz w:val="20"/>
          <w:lang w:val="ru-RU"/>
        </w:rPr>
        <w:t>նմանատիպ</w:t>
      </w:r>
      <w:r w:rsidRPr="001728AC">
        <w:rPr>
          <w:rFonts w:ascii="GHEA Grapalat" w:hAnsi="GHEA Grapalat" w:cs="Sylfaen"/>
          <w:sz w:val="20"/>
          <w:lang w:val="af-ZA"/>
        </w:rPr>
        <w:t xml:space="preserve">, </w:t>
      </w: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lang w:val="ru-RU"/>
        </w:rPr>
        <w:t>դրա</w:t>
      </w:r>
      <w:r w:rsidRPr="001728AC">
        <w:rPr>
          <w:rFonts w:ascii="GHEA Grapalat" w:hAnsi="GHEA Grapalat" w:cs="Sylfaen"/>
          <w:sz w:val="20"/>
          <w:lang w:val="af-ZA"/>
        </w:rPr>
        <w:t xml:space="preserve"> (</w:t>
      </w:r>
      <w:r w:rsidRPr="001728AC">
        <w:rPr>
          <w:rFonts w:ascii="GHEA Grapalat" w:hAnsi="GHEA Grapalat" w:cs="Sylfaen"/>
          <w:sz w:val="20"/>
          <w:lang w:val="ru-RU"/>
        </w:rPr>
        <w:t>դրանց</w:t>
      </w:r>
      <w:r w:rsidRPr="001728AC">
        <w:rPr>
          <w:rFonts w:ascii="GHEA Grapalat" w:hAnsi="GHEA Grapalat" w:cs="Sylfaen"/>
          <w:sz w:val="20"/>
          <w:lang w:val="af-ZA"/>
        </w:rPr>
        <w:t xml:space="preserve">) </w:t>
      </w:r>
      <w:r w:rsidRPr="001728AC">
        <w:rPr>
          <w:rFonts w:ascii="GHEA Grapalat" w:hAnsi="GHEA Grapalat" w:cs="Sylfaen"/>
          <w:sz w:val="20"/>
          <w:lang w:val="ru-RU"/>
        </w:rPr>
        <w:t>շրջանակներում</w:t>
      </w:r>
      <w:r w:rsidRPr="001728AC">
        <w:rPr>
          <w:rFonts w:ascii="GHEA Grapalat" w:hAnsi="GHEA Grapalat" w:cs="Sylfaen"/>
          <w:sz w:val="20"/>
          <w:lang w:val="af-ZA"/>
        </w:rPr>
        <w:t xml:space="preserve"> </w:t>
      </w:r>
      <w:r w:rsidRPr="001728AC">
        <w:rPr>
          <w:rFonts w:ascii="GHEA Grapalat" w:hAnsi="GHEA Grapalat" w:cs="Sylfaen"/>
          <w:sz w:val="20"/>
          <w:lang w:val="ru-RU"/>
        </w:rPr>
        <w:t>կատարված</w:t>
      </w:r>
      <w:r w:rsidRPr="001728AC">
        <w:rPr>
          <w:rFonts w:ascii="GHEA Grapalat" w:hAnsi="GHEA Grapalat" w:cs="Sylfaen"/>
          <w:sz w:val="20"/>
          <w:lang w:val="af-ZA"/>
        </w:rPr>
        <w:t xml:space="preserve"> </w:t>
      </w:r>
      <w:r w:rsidRPr="001728AC">
        <w:rPr>
          <w:rFonts w:ascii="GHEA Grapalat" w:hAnsi="GHEA Grapalat" w:cs="Sylfaen"/>
          <w:sz w:val="20"/>
          <w:lang w:val="ru-RU"/>
        </w:rPr>
        <w:t>աշխատանքների</w:t>
      </w:r>
      <w:r w:rsidRPr="001728AC">
        <w:rPr>
          <w:rFonts w:ascii="GHEA Grapalat" w:hAnsi="GHEA Grapalat" w:cs="Sylfaen"/>
          <w:sz w:val="20"/>
          <w:lang w:val="af-ZA"/>
        </w:rPr>
        <w:t xml:space="preserve"> </w:t>
      </w:r>
      <w:r w:rsidRPr="001728AC">
        <w:rPr>
          <w:rFonts w:ascii="GHEA Grapalat" w:hAnsi="GHEA Grapalat" w:cs="Sylfaen"/>
          <w:sz w:val="20"/>
          <w:lang w:val="ru-RU"/>
        </w:rPr>
        <w:t>ծավալը</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հանրագումարային</w:t>
      </w:r>
      <w:r w:rsidRPr="001728AC">
        <w:rPr>
          <w:rFonts w:ascii="GHEA Grapalat" w:hAnsi="GHEA Grapalat" w:cs="Sylfaen"/>
          <w:sz w:val="20"/>
          <w:lang w:val="af-ZA"/>
        </w:rPr>
        <w:t xml:space="preserve"> </w:t>
      </w:r>
      <w:r w:rsidRPr="001728AC">
        <w:rPr>
          <w:rFonts w:ascii="GHEA Grapalat" w:hAnsi="GHEA Grapalat" w:cs="Sylfaen"/>
          <w:sz w:val="20"/>
          <w:lang w:val="ru-RU"/>
        </w:rPr>
        <w:t>ծավալը</w:t>
      </w:r>
      <w:r w:rsidRPr="001728AC">
        <w:rPr>
          <w:rFonts w:ascii="GHEA Grapalat" w:hAnsi="GHEA Grapalat" w:cs="Sylfaen"/>
          <w:sz w:val="20"/>
          <w:lang w:val="af-ZA"/>
        </w:rPr>
        <w:t xml:space="preserve">)` </w:t>
      </w:r>
      <w:r w:rsidRPr="001728AC">
        <w:rPr>
          <w:rFonts w:ascii="GHEA Grapalat" w:hAnsi="GHEA Grapalat" w:cs="Sylfaen"/>
          <w:sz w:val="20"/>
          <w:lang w:val="ru-RU"/>
        </w:rPr>
        <w:t>գումարային</w:t>
      </w:r>
      <w:r w:rsidRPr="001728AC">
        <w:rPr>
          <w:rFonts w:ascii="GHEA Grapalat" w:hAnsi="GHEA Grapalat" w:cs="Sylfaen"/>
          <w:sz w:val="20"/>
          <w:lang w:val="af-ZA"/>
        </w:rPr>
        <w:t xml:space="preserve"> </w:t>
      </w:r>
      <w:r w:rsidRPr="001728AC">
        <w:rPr>
          <w:rFonts w:ascii="GHEA Grapalat" w:hAnsi="GHEA Grapalat" w:cs="Sylfaen"/>
          <w:sz w:val="20"/>
          <w:lang w:val="ru-RU"/>
        </w:rPr>
        <w:t>արտահայտությամբ</w:t>
      </w:r>
      <w:r w:rsidRPr="001728AC">
        <w:rPr>
          <w:rFonts w:ascii="GHEA Grapalat" w:hAnsi="GHEA Grapalat" w:cs="Sylfaen"/>
          <w:sz w:val="20"/>
          <w:lang w:val="af-ZA"/>
        </w:rPr>
        <w:t xml:space="preserve">, </w:t>
      </w:r>
      <w:r w:rsidRPr="001728AC">
        <w:rPr>
          <w:rFonts w:ascii="GHEA Grapalat" w:hAnsi="GHEA Grapalat" w:cs="Sylfaen"/>
          <w:sz w:val="20"/>
          <w:lang w:val="ru-RU"/>
        </w:rPr>
        <w:t>պակաս</w:t>
      </w:r>
      <w:r w:rsidRPr="001728AC">
        <w:rPr>
          <w:rFonts w:ascii="GHEA Grapalat" w:hAnsi="GHEA Grapalat" w:cs="Sylfaen"/>
          <w:sz w:val="20"/>
          <w:lang w:val="af-ZA"/>
        </w:rPr>
        <w:t xml:space="preserve"> </w:t>
      </w:r>
      <w:r w:rsidRPr="001728AC">
        <w:rPr>
          <w:rFonts w:ascii="GHEA Grapalat" w:hAnsi="GHEA Grapalat" w:cs="Sylfaen"/>
          <w:sz w:val="20"/>
          <w:lang w:val="ru-RU"/>
        </w:rPr>
        <w:t>չէ</w:t>
      </w:r>
      <w:r w:rsidRPr="001728AC">
        <w:rPr>
          <w:rFonts w:ascii="GHEA Grapalat" w:hAnsi="GHEA Grapalat" w:cs="Sylfaen"/>
          <w:sz w:val="20"/>
          <w:lang w:val="af-ZA"/>
        </w:rPr>
        <w:t xml:space="preserve"> </w:t>
      </w:r>
      <w:r w:rsidRPr="001728AC">
        <w:rPr>
          <w:rFonts w:ascii="GHEA Grapalat" w:hAnsi="GHEA Grapalat" w:cs="Sylfaen"/>
          <w:sz w:val="20"/>
          <w:lang w:val="ru-RU"/>
        </w:rPr>
        <w:t>տվյալ</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ընթա</w:t>
      </w:r>
      <w:r w:rsidRPr="001728AC">
        <w:rPr>
          <w:rFonts w:ascii="GHEA Grapalat" w:hAnsi="GHEA Grapalat" w:cs="Sylfaen"/>
          <w:sz w:val="20"/>
          <w:lang w:val="af-ZA"/>
        </w:rPr>
        <w:softHyphen/>
      </w:r>
      <w:r w:rsidRPr="001728AC">
        <w:rPr>
          <w:rFonts w:ascii="GHEA Grapalat" w:hAnsi="GHEA Grapalat" w:cs="Sylfaen"/>
          <w:sz w:val="20"/>
          <w:lang w:val="ru-RU"/>
        </w:rPr>
        <w:t>ցա</w:t>
      </w:r>
      <w:r w:rsidRPr="001728AC">
        <w:rPr>
          <w:rFonts w:ascii="GHEA Grapalat" w:hAnsi="GHEA Grapalat" w:cs="Sylfaen"/>
          <w:sz w:val="20"/>
          <w:lang w:val="af-ZA"/>
        </w:rPr>
        <w:softHyphen/>
      </w:r>
      <w:r w:rsidRPr="001728AC">
        <w:rPr>
          <w:rFonts w:ascii="GHEA Grapalat" w:hAnsi="GHEA Grapalat" w:cs="Sylfaen"/>
          <w:sz w:val="20"/>
          <w:lang w:val="ru-RU"/>
        </w:rPr>
        <w:t>կարգի</w:t>
      </w:r>
      <w:r w:rsidRPr="001728AC">
        <w:rPr>
          <w:rFonts w:ascii="GHEA Grapalat" w:hAnsi="GHEA Grapalat" w:cs="Sylfaen"/>
          <w:sz w:val="20"/>
          <w:lang w:val="af-ZA"/>
        </w:rPr>
        <w:t xml:space="preserve"> </w:t>
      </w:r>
      <w:r w:rsidRPr="001728AC">
        <w:rPr>
          <w:rFonts w:ascii="GHEA Grapalat" w:hAnsi="GHEA Grapalat" w:cs="Sylfaen"/>
          <w:sz w:val="20"/>
          <w:lang w:val="ru-RU"/>
        </w:rPr>
        <w:t>շրջանակներում</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ներկայացրած</w:t>
      </w:r>
      <w:r w:rsidRPr="001728AC">
        <w:rPr>
          <w:rFonts w:ascii="GHEA Grapalat" w:hAnsi="GHEA Grapalat" w:cs="Sylfaen"/>
          <w:sz w:val="20"/>
          <w:lang w:val="af-ZA"/>
        </w:rPr>
        <w:t xml:space="preserve"> </w:t>
      </w:r>
      <w:r w:rsidRPr="001728AC">
        <w:rPr>
          <w:rFonts w:ascii="GHEA Grapalat" w:hAnsi="GHEA Grapalat" w:cs="Sylfaen"/>
          <w:sz w:val="20"/>
          <w:lang w:val="ru-RU"/>
        </w:rPr>
        <w:t>գնային</w:t>
      </w:r>
      <w:r w:rsidRPr="001728AC">
        <w:rPr>
          <w:rFonts w:ascii="GHEA Grapalat" w:hAnsi="GHEA Grapalat" w:cs="Sylfaen"/>
          <w:sz w:val="20"/>
          <w:lang w:val="af-ZA"/>
        </w:rPr>
        <w:t xml:space="preserve"> </w:t>
      </w:r>
      <w:r w:rsidRPr="001728AC">
        <w:rPr>
          <w:rFonts w:ascii="GHEA Grapalat" w:hAnsi="GHEA Grapalat" w:cs="Sylfaen"/>
          <w:sz w:val="20"/>
          <w:lang w:val="ru-RU"/>
        </w:rPr>
        <w:t>առաջարկի</w:t>
      </w:r>
      <w:r w:rsidRPr="001728AC">
        <w:rPr>
          <w:rFonts w:ascii="GHEA Grapalat" w:hAnsi="GHEA Grapalat" w:cs="Sylfaen"/>
          <w:sz w:val="20"/>
          <w:lang w:val="af-ZA"/>
        </w:rPr>
        <w:t xml:space="preserve"> </w:t>
      </w:r>
      <w:r w:rsidRPr="001728AC">
        <w:rPr>
          <w:rFonts w:ascii="GHEA Grapalat" w:hAnsi="GHEA Grapalat" w:cs="Sylfaen"/>
          <w:sz w:val="20"/>
          <w:lang w:val="ru-RU"/>
        </w:rPr>
        <w:t>հիսուն</w:t>
      </w:r>
      <w:r w:rsidRPr="001728AC">
        <w:rPr>
          <w:rFonts w:ascii="GHEA Grapalat" w:hAnsi="GHEA Grapalat" w:cs="Sylfaen"/>
          <w:sz w:val="20"/>
          <w:lang w:val="af-ZA"/>
        </w:rPr>
        <w:t xml:space="preserve"> </w:t>
      </w:r>
      <w:r w:rsidRPr="001728AC">
        <w:rPr>
          <w:rFonts w:ascii="GHEA Grapalat" w:hAnsi="GHEA Grapalat" w:cs="Sylfaen"/>
          <w:sz w:val="20"/>
          <w:lang w:val="ru-RU"/>
        </w:rPr>
        <w:t>տոկոսից</w:t>
      </w:r>
      <w:r w:rsidRPr="001728AC">
        <w:rPr>
          <w:rFonts w:ascii="GHEA Grapalat" w:hAnsi="GHEA Grapalat" w:cs="Sylfaen"/>
          <w:sz w:val="20"/>
          <w:lang w:val="af-ZA"/>
        </w:rPr>
        <w:t xml:space="preserve">, </w:t>
      </w:r>
      <w:r w:rsidRPr="001728AC">
        <w:rPr>
          <w:rFonts w:ascii="GHEA Grapalat" w:hAnsi="GHEA Grapalat" w:cs="Sylfaen"/>
          <w:sz w:val="20"/>
          <w:lang w:val="ru-RU"/>
        </w:rPr>
        <w:t>որից</w:t>
      </w:r>
      <w:r w:rsidRPr="001728AC">
        <w:rPr>
          <w:rFonts w:ascii="GHEA Grapalat" w:hAnsi="GHEA Grapalat" w:cs="Sylfaen"/>
          <w:sz w:val="20"/>
          <w:lang w:val="af-ZA"/>
        </w:rPr>
        <w:t xml:space="preserve"> </w:t>
      </w:r>
      <w:r w:rsidRPr="001728AC">
        <w:rPr>
          <w:rFonts w:ascii="GHEA Grapalat" w:hAnsi="GHEA Grapalat" w:cs="Sylfaen"/>
          <w:sz w:val="20"/>
          <w:lang w:val="ru-RU"/>
        </w:rPr>
        <w:t>առնվազն</w:t>
      </w:r>
      <w:r w:rsidRPr="001728AC">
        <w:rPr>
          <w:rFonts w:ascii="GHEA Grapalat" w:hAnsi="GHEA Grapalat" w:cs="Sylfaen"/>
          <w:sz w:val="20"/>
          <w:lang w:val="af-ZA"/>
        </w:rPr>
        <w:t xml:space="preserve"> </w:t>
      </w:r>
      <w:r w:rsidRPr="001728AC">
        <w:rPr>
          <w:rFonts w:ascii="GHEA Grapalat" w:hAnsi="GHEA Grapalat" w:cs="Sylfaen"/>
          <w:sz w:val="20"/>
          <w:lang w:val="ru-RU"/>
        </w:rPr>
        <w:t>մեկ</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շրջանակներում</w:t>
      </w:r>
      <w:r w:rsidRPr="001728AC">
        <w:rPr>
          <w:rFonts w:ascii="GHEA Grapalat" w:hAnsi="GHEA Grapalat" w:cs="Sylfaen"/>
          <w:sz w:val="20"/>
          <w:lang w:val="af-ZA"/>
        </w:rPr>
        <w:t xml:space="preserve"> </w:t>
      </w:r>
      <w:r w:rsidRPr="001728AC">
        <w:rPr>
          <w:rFonts w:ascii="GHEA Grapalat" w:hAnsi="GHEA Grapalat" w:cs="Sylfaen"/>
          <w:sz w:val="20"/>
          <w:lang w:val="ru-RU"/>
        </w:rPr>
        <w:t>կատարված</w:t>
      </w:r>
      <w:r w:rsidRPr="001728AC">
        <w:rPr>
          <w:rFonts w:ascii="GHEA Grapalat" w:hAnsi="GHEA Grapalat" w:cs="Sylfaen"/>
          <w:sz w:val="20"/>
          <w:lang w:val="af-ZA"/>
        </w:rPr>
        <w:t xml:space="preserve"> </w:t>
      </w:r>
      <w:r w:rsidRPr="001728AC">
        <w:rPr>
          <w:rFonts w:ascii="GHEA Grapalat" w:hAnsi="GHEA Grapalat" w:cs="Sylfaen"/>
          <w:sz w:val="20"/>
          <w:lang w:val="ru-RU"/>
        </w:rPr>
        <w:t>աշխատանքների</w:t>
      </w:r>
      <w:r w:rsidRPr="001728AC">
        <w:rPr>
          <w:rFonts w:ascii="GHEA Grapalat" w:hAnsi="GHEA Grapalat" w:cs="Sylfaen"/>
          <w:sz w:val="20"/>
          <w:lang w:val="af-ZA"/>
        </w:rPr>
        <w:t xml:space="preserve"> </w:t>
      </w:r>
      <w:r w:rsidRPr="001728AC">
        <w:rPr>
          <w:rFonts w:ascii="GHEA Grapalat" w:hAnsi="GHEA Grapalat" w:cs="Sylfaen"/>
          <w:sz w:val="20"/>
          <w:lang w:val="ru-RU"/>
        </w:rPr>
        <w:t>ծավալը</w:t>
      </w:r>
      <w:r w:rsidRPr="001728AC">
        <w:rPr>
          <w:rFonts w:ascii="GHEA Grapalat" w:hAnsi="GHEA Grapalat" w:cs="Sylfaen"/>
          <w:sz w:val="20"/>
          <w:lang w:val="af-ZA"/>
        </w:rPr>
        <w:t xml:space="preserve"> </w:t>
      </w:r>
      <w:r w:rsidRPr="001728AC">
        <w:rPr>
          <w:rFonts w:ascii="GHEA Grapalat" w:hAnsi="GHEA Grapalat" w:cs="Sylfaen"/>
          <w:sz w:val="20"/>
          <w:lang w:val="ru-RU"/>
        </w:rPr>
        <w:t>գումարային</w:t>
      </w:r>
      <w:r w:rsidRPr="001728AC">
        <w:rPr>
          <w:rFonts w:ascii="GHEA Grapalat" w:hAnsi="GHEA Grapalat" w:cs="Sylfaen"/>
          <w:sz w:val="20"/>
          <w:lang w:val="af-ZA"/>
        </w:rPr>
        <w:t xml:space="preserve"> </w:t>
      </w:r>
      <w:r w:rsidRPr="001728AC">
        <w:rPr>
          <w:rFonts w:ascii="GHEA Grapalat" w:hAnsi="GHEA Grapalat" w:cs="Sylfaen"/>
          <w:sz w:val="20"/>
          <w:lang w:val="ru-RU"/>
        </w:rPr>
        <w:t>արտահայ</w:t>
      </w:r>
      <w:r w:rsidRPr="001728AC">
        <w:rPr>
          <w:rFonts w:ascii="GHEA Grapalat" w:hAnsi="GHEA Grapalat" w:cs="Sylfaen"/>
          <w:sz w:val="20"/>
          <w:lang w:val="af-ZA"/>
        </w:rPr>
        <w:softHyphen/>
      </w:r>
      <w:r w:rsidRPr="001728AC">
        <w:rPr>
          <w:rFonts w:ascii="GHEA Grapalat" w:hAnsi="GHEA Grapalat" w:cs="Sylfaen"/>
          <w:sz w:val="20"/>
          <w:lang w:val="ru-RU"/>
        </w:rPr>
        <w:t>տությամբ</w:t>
      </w:r>
      <w:r w:rsidRPr="001728AC">
        <w:rPr>
          <w:rFonts w:ascii="GHEA Grapalat" w:hAnsi="GHEA Grapalat" w:cs="Sylfaen"/>
          <w:sz w:val="20"/>
          <w:lang w:val="af-ZA"/>
        </w:rPr>
        <w:t xml:space="preserve">, </w:t>
      </w:r>
      <w:r w:rsidRPr="001728AC">
        <w:rPr>
          <w:rFonts w:ascii="GHEA Grapalat" w:hAnsi="GHEA Grapalat" w:cs="Sylfaen"/>
          <w:sz w:val="20"/>
          <w:lang w:val="ru-RU"/>
        </w:rPr>
        <w:t>պակաս</w:t>
      </w:r>
      <w:r w:rsidRPr="001728AC">
        <w:rPr>
          <w:rFonts w:ascii="GHEA Grapalat" w:hAnsi="GHEA Grapalat" w:cs="Sylfaen"/>
          <w:sz w:val="20"/>
          <w:lang w:val="af-ZA"/>
        </w:rPr>
        <w:t xml:space="preserve"> </w:t>
      </w:r>
      <w:r w:rsidRPr="001728AC">
        <w:rPr>
          <w:rFonts w:ascii="GHEA Grapalat" w:hAnsi="GHEA Grapalat" w:cs="Sylfaen"/>
          <w:sz w:val="20"/>
          <w:lang w:val="ru-RU"/>
        </w:rPr>
        <w:t>չէ</w:t>
      </w:r>
      <w:r w:rsidRPr="001728AC">
        <w:rPr>
          <w:rFonts w:ascii="GHEA Grapalat" w:hAnsi="GHEA Grapalat" w:cs="Sylfaen"/>
          <w:sz w:val="20"/>
          <w:lang w:val="af-ZA"/>
        </w:rPr>
        <w:t xml:space="preserve"> </w:t>
      </w:r>
      <w:r w:rsidRPr="001728AC">
        <w:rPr>
          <w:rFonts w:ascii="GHEA Grapalat" w:hAnsi="GHEA Grapalat" w:cs="Sylfaen"/>
          <w:sz w:val="20"/>
          <w:lang w:val="ru-RU"/>
        </w:rPr>
        <w:t>տվյալ</w:t>
      </w:r>
      <w:r w:rsidRPr="001728AC">
        <w:rPr>
          <w:rFonts w:ascii="GHEA Grapalat" w:hAnsi="GHEA Grapalat" w:cs="Sylfaen"/>
          <w:sz w:val="20"/>
          <w:lang w:val="af-ZA"/>
        </w:rPr>
        <w:t xml:space="preserve"> </w:t>
      </w:r>
      <w:r w:rsidRPr="001728AC">
        <w:rPr>
          <w:rFonts w:ascii="GHEA Grapalat" w:hAnsi="GHEA Grapalat" w:cs="Sylfaen"/>
          <w:sz w:val="20"/>
          <w:lang w:val="ru-RU"/>
        </w:rPr>
        <w:t>գնման</w:t>
      </w:r>
      <w:r w:rsidRPr="001728AC">
        <w:rPr>
          <w:rFonts w:ascii="GHEA Grapalat" w:hAnsi="GHEA Grapalat" w:cs="Sylfaen"/>
          <w:sz w:val="20"/>
          <w:lang w:val="af-ZA"/>
        </w:rPr>
        <w:t xml:space="preserve"> </w:t>
      </w:r>
      <w:r w:rsidRPr="001728AC">
        <w:rPr>
          <w:rFonts w:ascii="GHEA Grapalat" w:hAnsi="GHEA Grapalat" w:cs="Sylfaen"/>
          <w:sz w:val="20"/>
          <w:lang w:val="ru-RU"/>
        </w:rPr>
        <w:t>ընթացակարգի</w:t>
      </w:r>
      <w:r w:rsidRPr="001728AC">
        <w:rPr>
          <w:rFonts w:ascii="GHEA Grapalat" w:hAnsi="GHEA Grapalat" w:cs="Sylfaen"/>
          <w:sz w:val="20"/>
          <w:lang w:val="af-ZA"/>
        </w:rPr>
        <w:t xml:space="preserve"> </w:t>
      </w:r>
      <w:r w:rsidRPr="001728AC">
        <w:rPr>
          <w:rFonts w:ascii="GHEA Grapalat" w:hAnsi="GHEA Grapalat" w:cs="Sylfaen"/>
          <w:sz w:val="20"/>
          <w:lang w:val="ru-RU"/>
        </w:rPr>
        <w:t>շրջանակներում</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ներկայացրած</w:t>
      </w:r>
      <w:r w:rsidRPr="001728AC">
        <w:rPr>
          <w:rFonts w:ascii="GHEA Grapalat" w:hAnsi="GHEA Grapalat" w:cs="Sylfaen"/>
          <w:sz w:val="20"/>
          <w:lang w:val="af-ZA"/>
        </w:rPr>
        <w:t xml:space="preserve"> </w:t>
      </w:r>
      <w:r w:rsidRPr="001728AC">
        <w:rPr>
          <w:rFonts w:ascii="GHEA Grapalat" w:hAnsi="GHEA Grapalat" w:cs="Sylfaen"/>
          <w:sz w:val="20"/>
          <w:lang w:val="ru-RU"/>
        </w:rPr>
        <w:t>գնային</w:t>
      </w:r>
      <w:r w:rsidRPr="001728AC">
        <w:rPr>
          <w:rFonts w:ascii="GHEA Grapalat" w:hAnsi="GHEA Grapalat" w:cs="Sylfaen"/>
          <w:sz w:val="20"/>
          <w:lang w:val="af-ZA"/>
        </w:rPr>
        <w:t xml:space="preserve"> </w:t>
      </w:r>
      <w:r w:rsidRPr="001728AC">
        <w:rPr>
          <w:rFonts w:ascii="GHEA Grapalat" w:hAnsi="GHEA Grapalat" w:cs="Sylfaen"/>
          <w:sz w:val="20"/>
          <w:lang w:val="ru-RU"/>
        </w:rPr>
        <w:t>առաջարկի</w:t>
      </w:r>
      <w:r w:rsidRPr="001728AC">
        <w:rPr>
          <w:rFonts w:ascii="GHEA Grapalat" w:hAnsi="GHEA Grapalat" w:cs="Sylfaen"/>
          <w:sz w:val="20"/>
          <w:lang w:val="af-ZA"/>
        </w:rPr>
        <w:t xml:space="preserve"> </w:t>
      </w:r>
      <w:r w:rsidRPr="001728AC">
        <w:rPr>
          <w:rFonts w:ascii="GHEA Grapalat" w:hAnsi="GHEA Grapalat" w:cs="Sylfaen"/>
          <w:sz w:val="20"/>
          <w:lang w:val="ru-RU"/>
        </w:rPr>
        <w:t>քսան</w:t>
      </w:r>
      <w:r w:rsidRPr="001728AC">
        <w:rPr>
          <w:rFonts w:ascii="GHEA Grapalat" w:hAnsi="GHEA Grapalat" w:cs="Sylfaen"/>
          <w:sz w:val="20"/>
          <w:lang w:val="af-ZA"/>
        </w:rPr>
        <w:t xml:space="preserve"> </w:t>
      </w:r>
      <w:r w:rsidRPr="001728AC">
        <w:rPr>
          <w:rFonts w:ascii="GHEA Grapalat" w:hAnsi="GHEA Grapalat" w:cs="Sylfaen"/>
          <w:sz w:val="20"/>
          <w:lang w:val="ru-RU"/>
        </w:rPr>
        <w:t>տոկոսից</w:t>
      </w:r>
      <w:r w:rsidRPr="001728AC">
        <w:rPr>
          <w:rFonts w:ascii="GHEA Grapalat" w:hAnsi="GHEA Grapalat" w:cs="Sylfaen"/>
          <w:sz w:val="20"/>
          <w:lang w:val="af-ZA"/>
        </w:rPr>
        <w:t xml:space="preserve">, </w:t>
      </w:r>
      <w:r w:rsidRPr="001728AC">
        <w:rPr>
          <w:rFonts w:ascii="GHEA Grapalat" w:hAnsi="GHEA Grapalat" w:cs="Sylfaen"/>
          <w:sz w:val="20"/>
          <w:lang w:val="ru-RU"/>
        </w:rPr>
        <w:t>այդ</w:t>
      </w:r>
      <w:r w:rsidRPr="001728AC">
        <w:rPr>
          <w:rFonts w:ascii="GHEA Grapalat" w:hAnsi="GHEA Grapalat" w:cs="Sylfaen"/>
          <w:sz w:val="20"/>
          <w:lang w:val="af-ZA"/>
        </w:rPr>
        <w:t xml:space="preserve"> </w:t>
      </w:r>
      <w:r w:rsidRPr="001728AC">
        <w:rPr>
          <w:rFonts w:ascii="GHEA Grapalat" w:hAnsi="GHEA Grapalat" w:cs="Sylfaen"/>
          <w:sz w:val="20"/>
          <w:lang w:val="ru-RU"/>
        </w:rPr>
        <w:t>դեպքում</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համարվում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սույն </w:t>
      </w:r>
      <w:r w:rsidRPr="001728AC">
        <w:rPr>
          <w:rFonts w:ascii="GHEA Grapalat" w:hAnsi="GHEA Grapalat" w:cs="Sylfaen"/>
          <w:sz w:val="20"/>
          <w:lang w:val="ru-RU"/>
        </w:rPr>
        <w:t>կետի</w:t>
      </w:r>
      <w:r w:rsidRPr="001728AC">
        <w:rPr>
          <w:rFonts w:ascii="GHEA Grapalat" w:hAnsi="GHEA Grapalat" w:cs="Sylfaen"/>
          <w:sz w:val="20"/>
          <w:lang w:val="af-ZA"/>
        </w:rPr>
        <w:t xml:space="preserve"> </w:t>
      </w:r>
      <w:r w:rsidRPr="001728AC">
        <w:rPr>
          <w:rFonts w:ascii="GHEA Grapalat" w:hAnsi="GHEA Grapalat" w:cs="Sylfaen"/>
          <w:sz w:val="20"/>
          <w:lang w:val="ru-RU"/>
        </w:rPr>
        <w:t>պահանջին</w:t>
      </w:r>
      <w:r w:rsidRPr="001728AC">
        <w:rPr>
          <w:rFonts w:ascii="GHEA Grapalat" w:hAnsi="GHEA Grapalat" w:cs="Sylfaen"/>
          <w:sz w:val="20"/>
          <w:lang w:val="af-ZA"/>
        </w:rPr>
        <w:t xml:space="preserve"> </w:t>
      </w:r>
      <w:r w:rsidRPr="001728AC">
        <w:rPr>
          <w:rFonts w:ascii="GHEA Grapalat" w:hAnsi="GHEA Grapalat" w:cs="Sylfaen"/>
          <w:sz w:val="20"/>
          <w:lang w:val="ru-RU"/>
        </w:rPr>
        <w:t>բավարարող</w:t>
      </w:r>
      <w:r w:rsidRPr="001728AC">
        <w:rPr>
          <w:rStyle w:val="af6"/>
          <w:rFonts w:ascii="GHEA Grapalat" w:hAnsi="GHEA Grapalat" w:cs="Sylfaen"/>
          <w:sz w:val="20"/>
          <w:lang w:val="af-ZA"/>
        </w:rPr>
        <w:t xml:space="preserve"> </w:t>
      </w:r>
      <w:r w:rsidRPr="001728AC">
        <w:rPr>
          <w:rStyle w:val="af6"/>
          <w:rFonts w:ascii="GHEA Grapalat" w:hAnsi="GHEA Grapalat" w:cs="Sylfaen"/>
          <w:sz w:val="20"/>
          <w:lang w:val="ru-RU"/>
        </w:rPr>
        <w:footnoteReference w:id="16"/>
      </w:r>
      <w:r w:rsidRPr="001728AC">
        <w:rPr>
          <w:rFonts w:ascii="GHEA Grapalat" w:hAnsi="GHEA Grapalat" w:cs="Sylfaen"/>
          <w:sz w:val="20"/>
          <w:lang w:val="ru-RU"/>
        </w:rPr>
        <w:t>։</w:t>
      </w:r>
    </w:p>
    <w:p w:rsidR="005E56D8" w:rsidRPr="001728AC" w:rsidRDefault="005E56D8" w:rsidP="005E56D8">
      <w:pPr>
        <w:pStyle w:val="norm"/>
        <w:spacing w:line="276" w:lineRule="auto"/>
        <w:ind w:firstLine="567"/>
        <w:rPr>
          <w:rFonts w:ascii="GHEA Grapalat" w:hAnsi="GHEA Grapalat" w:cs="Sylfaen"/>
          <w:sz w:val="20"/>
          <w:szCs w:val="24"/>
          <w:lang w:val="af-ZA" w:eastAsia="en-US"/>
        </w:rPr>
      </w:pPr>
      <w:r w:rsidRPr="001728AC">
        <w:rPr>
          <w:rFonts w:ascii="GHEA Grapalat" w:hAnsi="GHEA Grapalat" w:cs="Sylfaen"/>
          <w:sz w:val="20"/>
          <w:szCs w:val="24"/>
          <w:lang w:val="af-ZA" w:eastAsia="en-US"/>
        </w:rPr>
        <w:t xml:space="preserve">3) </w:t>
      </w:r>
      <w:r w:rsidRPr="001728AC">
        <w:rPr>
          <w:rFonts w:ascii="GHEA Grapalat" w:hAnsi="GHEA Grapalat" w:cs="Sylfaen"/>
          <w:sz w:val="20"/>
          <w:szCs w:val="24"/>
          <w:lang w:eastAsia="en-US"/>
        </w:rPr>
        <w:t>Գործարքները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համարվում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նմանատիպ</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եթե</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դրանք</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դասվում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հրավերով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նախատեսված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համարվող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տնտեսական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գործունեության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խմբերում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համարվող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տնտեսական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գործունեության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տեսակները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հետևյալն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af-ZA" w:eastAsia="en-US"/>
        </w:rPr>
        <w:t xml:space="preserve">` </w:t>
      </w:r>
      <w:r w:rsidRPr="00F866DD">
        <w:rPr>
          <w:rFonts w:ascii="Arial Unicode" w:hAnsi="Arial Unicode" w:cs="Sylfaen"/>
          <w:sz w:val="20"/>
          <w:lang w:val="hy-AM"/>
        </w:rPr>
        <w:t>ք</w:t>
      </w:r>
      <w:r w:rsidRPr="00F866DD">
        <w:rPr>
          <w:rFonts w:ascii="Arial Unicode" w:hAnsi="Arial Unicode"/>
          <w:sz w:val="20"/>
          <w:lang w:val="es-ES"/>
        </w:rPr>
        <w:t xml:space="preserve">աղաքաշինության բնագավառում շինարարական </w:t>
      </w:r>
      <w:r w:rsidRPr="00F866DD">
        <w:rPr>
          <w:rFonts w:ascii="Arial Unicode" w:hAnsi="Arial Unicode" w:cs="Sylfaen"/>
          <w:sz w:val="20"/>
          <w:lang w:val="hy-AM"/>
        </w:rPr>
        <w:t>աշխատանքներ</w:t>
      </w:r>
      <w:r w:rsidRPr="00F866DD">
        <w:rPr>
          <w:rFonts w:ascii="Arial Unicode" w:hAnsi="Arial Unicode" w:cs="Sylfaen"/>
          <w:sz w:val="20"/>
        </w:rPr>
        <w:t>ը</w:t>
      </w:r>
      <w:r w:rsidRPr="00F866DD">
        <w:rPr>
          <w:rFonts w:ascii="Arial Unicode" w:hAnsi="Arial Unicode" w:cs="Sylfaen"/>
          <w:sz w:val="20"/>
          <w:lang w:val="af-ZA"/>
        </w:rPr>
        <w:t xml:space="preserve"> </w:t>
      </w:r>
      <w:r w:rsidRPr="00F866DD">
        <w:rPr>
          <w:rFonts w:ascii="Arial Unicode" w:hAnsi="Arial Unicode" w:cs="Sylfaen"/>
          <w:sz w:val="20"/>
          <w:lang w:val="hy-AM"/>
        </w:rPr>
        <w:t>(</w:t>
      </w:r>
      <w:r>
        <w:rPr>
          <w:rFonts w:ascii="Arial Unicode" w:hAnsi="Arial Unicode" w:cs="Sylfaen"/>
          <w:sz w:val="20"/>
        </w:rPr>
        <w:t>տրանսպորտային</w:t>
      </w:r>
      <w:r w:rsidRPr="00D03857">
        <w:rPr>
          <w:rFonts w:ascii="Arial Unicode" w:hAnsi="Arial Unicode" w:cs="Sylfaen"/>
          <w:sz w:val="20"/>
          <w:lang w:val="af-ZA"/>
        </w:rPr>
        <w:t xml:space="preserve"> </w:t>
      </w:r>
      <w:r w:rsidRPr="00F866DD">
        <w:rPr>
          <w:rFonts w:ascii="Arial Unicode" w:hAnsi="Arial Unicode" w:cs="Sylfaen"/>
          <w:sz w:val="20"/>
          <w:lang w:val="hy-AM"/>
        </w:rPr>
        <w:t>լիցենզիա</w:t>
      </w:r>
      <w:r>
        <w:rPr>
          <w:rFonts w:ascii="Arial Unicode" w:hAnsi="Arial Unicode" w:cs="Sylfaen"/>
          <w:sz w:val="20"/>
        </w:rPr>
        <w:t>յ</w:t>
      </w:r>
      <w:r w:rsidRPr="00F866DD">
        <w:rPr>
          <w:rFonts w:ascii="Arial Unicode" w:hAnsi="Arial Unicode" w:cs="Sylfaen"/>
          <w:sz w:val="20"/>
          <w:lang w:val="hy-AM"/>
        </w:rPr>
        <w:t>ի շրջանակում)</w:t>
      </w:r>
      <w:r w:rsidRPr="00F866DD">
        <w:rPr>
          <w:rFonts w:ascii="Arial Unicode" w:hAnsi="Arial Unicode"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eastAsia="en-US"/>
        </w:rPr>
        <w:t>Շինարարական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ծրագրերի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դեպքում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տնտեսական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գործունեության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նույն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խմբերը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սահմանվում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հաշվի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առնելով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քաղաքաշինության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բնագավառում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լիցենզավորման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ենթակա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գործունեության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տեսակը</w:t>
      </w:r>
      <w:r w:rsidRPr="001728AC">
        <w:rPr>
          <w:rFonts w:ascii="GHEA Grapalat" w:hAnsi="GHEA Grapalat" w:cs="Sylfaen"/>
          <w:sz w:val="20"/>
          <w:szCs w:val="24"/>
          <w:lang w:val="af-ZA" w:eastAsia="en-US"/>
        </w:rPr>
        <w:t>:</w:t>
      </w:r>
    </w:p>
    <w:p w:rsidR="005E56D8" w:rsidRPr="001728AC" w:rsidRDefault="005E56D8" w:rsidP="005E56D8">
      <w:pPr>
        <w:pStyle w:val="norm"/>
        <w:spacing w:line="276" w:lineRule="auto"/>
        <w:rPr>
          <w:rFonts w:ascii="GHEA Grapalat" w:hAnsi="GHEA Grapalat" w:cs="Sylfaen"/>
          <w:sz w:val="20"/>
          <w:szCs w:val="24"/>
          <w:lang w:val="af-ZA" w:eastAsia="en-US"/>
        </w:rPr>
      </w:pPr>
      <w:r w:rsidRPr="001728AC">
        <w:rPr>
          <w:rFonts w:ascii="GHEA Grapalat" w:hAnsi="GHEA Grapalat" w:cs="Sylfaen"/>
          <w:sz w:val="20"/>
          <w:szCs w:val="24"/>
          <w:lang w:eastAsia="en-US"/>
        </w:rPr>
        <w:t>Հրավերով</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սահմանված՝</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համանման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համարվող</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տնտեսական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գործունեության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տեսակները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տարաբնույթ</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երկակի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մեկնաբանելու</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հնարավորության</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դեպքում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առկա</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տարբերությունը</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մեկնաբանվում</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է</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ի</w:t>
      </w:r>
      <w:r w:rsidRPr="001728AC">
        <w:rPr>
          <w:rFonts w:ascii="GHEA Grapalat" w:hAnsi="GHEA Grapalat" w:cs="Sylfaen"/>
          <w:sz w:val="20"/>
          <w:szCs w:val="24"/>
          <w:lang w:val="af-ZA" w:eastAsia="en-US"/>
        </w:rPr>
        <w:t xml:space="preserve"> </w:t>
      </w:r>
      <w:r w:rsidRPr="001728AC">
        <w:rPr>
          <w:rFonts w:ascii="GHEA Grapalat" w:hAnsi="GHEA Grapalat" w:cs="Sylfaen"/>
          <w:sz w:val="20"/>
          <w:szCs w:val="24"/>
          <w:lang w:eastAsia="en-US"/>
        </w:rPr>
        <w:t>օգուտ</w:t>
      </w:r>
      <w:r w:rsidRPr="001728AC">
        <w:rPr>
          <w:rFonts w:ascii="GHEA Grapalat" w:hAnsi="GHEA Grapalat" w:cs="Sylfaen"/>
          <w:sz w:val="20"/>
          <w:szCs w:val="24"/>
          <w:lang w:val="af-ZA" w:eastAsia="en-US"/>
        </w:rPr>
        <w:t xml:space="preserve"> Մ</w:t>
      </w:r>
      <w:r w:rsidRPr="001728AC">
        <w:rPr>
          <w:rFonts w:ascii="GHEA Grapalat" w:hAnsi="GHEA Grapalat" w:cs="Sylfaen"/>
          <w:sz w:val="20"/>
          <w:szCs w:val="24"/>
          <w:lang w:eastAsia="en-US"/>
        </w:rPr>
        <w:t>ասնակցի</w:t>
      </w:r>
      <w:r w:rsidRPr="001728AC">
        <w:rPr>
          <w:rFonts w:ascii="GHEA Grapalat" w:hAnsi="GHEA Grapalat" w:cs="Sylfaen"/>
          <w:sz w:val="20"/>
          <w:szCs w:val="24"/>
          <w:lang w:val="af-ZA" w:eastAsia="en-US"/>
        </w:rPr>
        <w:t xml:space="preserve">: </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2.2.4  </w:t>
      </w:r>
      <w:r w:rsidRPr="001728AC">
        <w:rPr>
          <w:rFonts w:ascii="GHEA Grapalat" w:hAnsi="GHEA Grapalat" w:cs="Sylfaen"/>
          <w:sz w:val="20"/>
          <w:lang w:val="ru-RU"/>
        </w:rPr>
        <w:t>Հայտարարություն</w:t>
      </w:r>
      <w:r w:rsidRPr="001728AC">
        <w:rPr>
          <w:rFonts w:ascii="GHEA Grapalat" w:hAnsi="GHEA Grapalat" w:cs="Sylfaen"/>
          <w:sz w:val="20"/>
          <w:lang w:val="af-ZA"/>
        </w:rPr>
        <w:t xml:space="preserve"> (</w:t>
      </w:r>
      <w:r w:rsidRPr="001728AC">
        <w:rPr>
          <w:rFonts w:ascii="GHEA Grapalat" w:hAnsi="GHEA Grapalat" w:cs="Sylfaen"/>
          <w:sz w:val="20"/>
          <w:lang w:val="ru-RU"/>
        </w:rPr>
        <w:t>Հավելված</w:t>
      </w:r>
      <w:r w:rsidRPr="001728AC">
        <w:rPr>
          <w:rFonts w:ascii="GHEA Grapalat" w:hAnsi="GHEA Grapalat" w:cs="Sylfaen"/>
          <w:sz w:val="20"/>
          <w:lang w:val="af-ZA"/>
        </w:rPr>
        <w:t xml:space="preserve"> N 3.3)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կատարման</w:t>
      </w:r>
      <w:r w:rsidRPr="001728AC">
        <w:rPr>
          <w:rFonts w:ascii="GHEA Grapalat" w:hAnsi="GHEA Grapalat" w:cs="Sylfaen"/>
          <w:sz w:val="20"/>
          <w:lang w:val="af-ZA"/>
        </w:rPr>
        <w:t xml:space="preserve"> </w:t>
      </w:r>
      <w:r w:rsidRPr="001728AC">
        <w:rPr>
          <w:rFonts w:ascii="GHEA Grapalat" w:hAnsi="GHEA Grapalat" w:cs="Sylfaen"/>
          <w:sz w:val="20"/>
          <w:lang w:val="ru-RU"/>
        </w:rPr>
        <w:t>համար</w:t>
      </w:r>
      <w:r w:rsidRPr="001728AC">
        <w:rPr>
          <w:rFonts w:ascii="GHEA Grapalat" w:hAnsi="GHEA Grapalat" w:cs="Sylfaen"/>
          <w:sz w:val="20"/>
          <w:lang w:val="af-ZA"/>
        </w:rPr>
        <w:t xml:space="preserve"> </w:t>
      </w:r>
      <w:r w:rsidRPr="001728AC">
        <w:rPr>
          <w:rFonts w:ascii="GHEA Grapalat" w:hAnsi="GHEA Grapalat" w:cs="Sylfaen"/>
          <w:sz w:val="20"/>
          <w:lang w:val="ru-RU"/>
        </w:rPr>
        <w:t>անհրաժեշտ</w:t>
      </w:r>
      <w:r w:rsidRPr="001728AC">
        <w:rPr>
          <w:rFonts w:ascii="GHEA Grapalat" w:hAnsi="GHEA Grapalat" w:cs="Sylfaen"/>
          <w:sz w:val="20"/>
          <w:lang w:val="af-ZA"/>
        </w:rPr>
        <w:t xml:space="preserve"> </w:t>
      </w:r>
      <w:r w:rsidRPr="001728AC">
        <w:rPr>
          <w:rFonts w:ascii="GHEA Grapalat" w:hAnsi="GHEA Grapalat" w:cs="Sylfaen"/>
          <w:sz w:val="20"/>
          <w:lang w:val="ru-RU"/>
        </w:rPr>
        <w:t>տեխնիկական</w:t>
      </w:r>
      <w:r w:rsidRPr="001728AC">
        <w:rPr>
          <w:rFonts w:ascii="GHEA Grapalat" w:hAnsi="GHEA Grapalat" w:cs="Sylfaen"/>
          <w:sz w:val="20"/>
          <w:lang w:val="af-ZA"/>
        </w:rPr>
        <w:t xml:space="preserve"> </w:t>
      </w:r>
      <w:r w:rsidRPr="001728AC">
        <w:rPr>
          <w:rFonts w:ascii="GHEA Grapalat" w:hAnsi="GHEA Grapalat" w:cs="Sylfaen"/>
          <w:sz w:val="20"/>
          <w:lang w:val="ru-RU"/>
        </w:rPr>
        <w:t>միջոցների</w:t>
      </w:r>
      <w:r w:rsidRPr="001728AC">
        <w:rPr>
          <w:rFonts w:ascii="GHEA Grapalat" w:hAnsi="GHEA Grapalat" w:cs="Sylfaen"/>
          <w:sz w:val="20"/>
          <w:lang w:val="af-ZA"/>
        </w:rPr>
        <w:t xml:space="preserve"> ա</w:t>
      </w:r>
      <w:r w:rsidRPr="001728AC">
        <w:rPr>
          <w:rFonts w:ascii="GHEA Grapalat" w:hAnsi="GHEA Grapalat" w:cs="Sylfaen"/>
          <w:sz w:val="20"/>
          <w:lang w:val="ru-RU"/>
        </w:rPr>
        <w:t>ռկայության</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 xml:space="preserve">, </w:t>
      </w:r>
      <w:r w:rsidRPr="001728AC">
        <w:rPr>
          <w:rFonts w:ascii="GHEA Grapalat" w:hAnsi="GHEA Grapalat" w:cs="Sylfaen"/>
          <w:sz w:val="20"/>
          <w:lang w:val="ru-RU"/>
        </w:rPr>
        <w:t>այդ</w:t>
      </w:r>
      <w:r w:rsidRPr="001728AC">
        <w:rPr>
          <w:rFonts w:ascii="GHEA Grapalat" w:hAnsi="GHEA Grapalat" w:cs="Sylfaen"/>
          <w:sz w:val="20"/>
          <w:lang w:val="af-ZA"/>
        </w:rPr>
        <w:t xml:space="preserve"> </w:t>
      </w:r>
      <w:r w:rsidRPr="001728AC">
        <w:rPr>
          <w:rFonts w:ascii="GHEA Grapalat" w:hAnsi="GHEA Grapalat" w:cs="Sylfaen"/>
          <w:sz w:val="20"/>
          <w:lang w:val="ru-RU"/>
        </w:rPr>
        <w:t>դեպքում</w:t>
      </w:r>
      <w:r w:rsidRPr="001728AC">
        <w:rPr>
          <w:rFonts w:ascii="GHEA Grapalat" w:hAnsi="GHEA Grapalat" w:cs="Sylfaen"/>
          <w:sz w:val="20"/>
          <w:lang w:val="af-ZA"/>
        </w:rPr>
        <w:t xml:space="preserve"> </w:t>
      </w:r>
      <w:r w:rsidRPr="001728AC">
        <w:rPr>
          <w:rFonts w:ascii="GHEA Grapalat" w:hAnsi="GHEA Grapalat" w:cs="Sylfaen"/>
          <w:sz w:val="20"/>
          <w:lang w:val="ru-RU"/>
        </w:rPr>
        <w:t>Մասնակիցը</w:t>
      </w:r>
      <w:r w:rsidRPr="001728AC">
        <w:rPr>
          <w:rFonts w:ascii="GHEA Grapalat" w:hAnsi="GHEA Grapalat" w:cs="Sylfaen"/>
          <w:sz w:val="20"/>
          <w:lang w:val="af-ZA"/>
        </w:rPr>
        <w:t xml:space="preserve"> </w:t>
      </w:r>
      <w:r w:rsidRPr="001728AC">
        <w:rPr>
          <w:rFonts w:ascii="GHEA Grapalat" w:hAnsi="GHEA Grapalat" w:cs="Sylfaen"/>
          <w:sz w:val="20"/>
          <w:lang w:val="ru-RU"/>
        </w:rPr>
        <w:t>համարվում</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սույն </w:t>
      </w:r>
      <w:r w:rsidRPr="001728AC">
        <w:rPr>
          <w:rFonts w:ascii="GHEA Grapalat" w:hAnsi="GHEA Grapalat" w:cs="Sylfaen"/>
          <w:sz w:val="20"/>
          <w:lang w:val="ru-RU"/>
        </w:rPr>
        <w:t>կետի</w:t>
      </w:r>
      <w:r w:rsidRPr="001728AC">
        <w:rPr>
          <w:rFonts w:ascii="GHEA Grapalat" w:hAnsi="GHEA Grapalat" w:cs="Sylfaen"/>
          <w:sz w:val="20"/>
          <w:lang w:val="af-ZA"/>
        </w:rPr>
        <w:t xml:space="preserve"> </w:t>
      </w:r>
      <w:r w:rsidRPr="001728AC">
        <w:rPr>
          <w:rFonts w:ascii="GHEA Grapalat" w:hAnsi="GHEA Grapalat" w:cs="Sylfaen"/>
          <w:sz w:val="20"/>
          <w:lang w:val="ru-RU"/>
        </w:rPr>
        <w:t>պահանջին</w:t>
      </w:r>
      <w:r w:rsidRPr="001728AC">
        <w:rPr>
          <w:rFonts w:ascii="GHEA Grapalat" w:hAnsi="GHEA Grapalat" w:cs="Sylfaen"/>
          <w:sz w:val="20"/>
          <w:lang w:val="af-ZA"/>
        </w:rPr>
        <w:t xml:space="preserve"> </w:t>
      </w:r>
      <w:r w:rsidRPr="001728AC">
        <w:rPr>
          <w:rFonts w:ascii="GHEA Grapalat" w:hAnsi="GHEA Grapalat" w:cs="Sylfaen"/>
          <w:sz w:val="20"/>
          <w:lang w:val="ru-RU"/>
        </w:rPr>
        <w:t>բավարարող։</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2.2.5 </w:t>
      </w:r>
      <w:r w:rsidRPr="001728AC">
        <w:rPr>
          <w:rFonts w:ascii="GHEA Grapalat" w:hAnsi="GHEA Grapalat" w:cs="Sylfaen"/>
          <w:sz w:val="20"/>
          <w:lang w:val="ru-RU"/>
        </w:rPr>
        <w:t>Հայտարարություն</w:t>
      </w:r>
      <w:r w:rsidRPr="001728AC">
        <w:rPr>
          <w:rFonts w:ascii="GHEA Grapalat" w:hAnsi="GHEA Grapalat" w:cs="Sylfaen"/>
          <w:sz w:val="20"/>
          <w:lang w:val="af-ZA"/>
        </w:rPr>
        <w:t xml:space="preserve"> </w:t>
      </w:r>
      <w:r w:rsidRPr="001728AC">
        <w:rPr>
          <w:rFonts w:ascii="GHEA Grapalat" w:hAnsi="GHEA Grapalat" w:cs="Sylfaen"/>
          <w:sz w:val="20"/>
        </w:rPr>
        <w:t>պայ</w:t>
      </w:r>
      <w:r w:rsidRPr="001728AC">
        <w:rPr>
          <w:rFonts w:ascii="GHEA Grapalat" w:hAnsi="GHEA Grapalat" w:cs="Sylfaen"/>
          <w:sz w:val="20"/>
          <w:lang w:val="ru-RU"/>
        </w:rPr>
        <w:t>մանագրի</w:t>
      </w:r>
      <w:r w:rsidRPr="001728AC">
        <w:rPr>
          <w:rFonts w:ascii="GHEA Grapalat" w:hAnsi="GHEA Grapalat" w:cs="Sylfaen"/>
          <w:sz w:val="20"/>
          <w:lang w:val="af-ZA"/>
        </w:rPr>
        <w:t xml:space="preserve"> </w:t>
      </w:r>
      <w:r w:rsidRPr="001728AC">
        <w:rPr>
          <w:rFonts w:ascii="GHEA Grapalat" w:hAnsi="GHEA Grapalat" w:cs="Sylfaen"/>
          <w:sz w:val="20"/>
          <w:lang w:val="ru-RU"/>
        </w:rPr>
        <w:t>կատարման</w:t>
      </w:r>
      <w:r w:rsidRPr="001728AC">
        <w:rPr>
          <w:rFonts w:ascii="GHEA Grapalat" w:hAnsi="GHEA Grapalat" w:cs="Sylfaen"/>
          <w:sz w:val="20"/>
          <w:lang w:val="af-ZA"/>
        </w:rPr>
        <w:t xml:space="preserve"> </w:t>
      </w:r>
      <w:r w:rsidRPr="001728AC">
        <w:rPr>
          <w:rFonts w:ascii="GHEA Grapalat" w:hAnsi="GHEA Grapalat" w:cs="Sylfaen"/>
          <w:sz w:val="20"/>
          <w:lang w:val="ru-RU"/>
        </w:rPr>
        <w:t>համար</w:t>
      </w:r>
      <w:r w:rsidRPr="001728AC">
        <w:rPr>
          <w:rFonts w:ascii="GHEA Grapalat" w:hAnsi="GHEA Grapalat" w:cs="Sylfaen"/>
          <w:sz w:val="20"/>
          <w:lang w:val="af-ZA"/>
        </w:rPr>
        <w:t xml:space="preserve"> </w:t>
      </w:r>
      <w:r w:rsidRPr="001728AC">
        <w:rPr>
          <w:rFonts w:ascii="GHEA Grapalat" w:hAnsi="GHEA Grapalat" w:cs="Sylfaen"/>
          <w:sz w:val="20"/>
          <w:lang w:val="ru-RU"/>
        </w:rPr>
        <w:t>անհրաժեշտ</w:t>
      </w:r>
      <w:r w:rsidRPr="001728AC">
        <w:rPr>
          <w:rFonts w:ascii="GHEA Grapalat" w:hAnsi="GHEA Grapalat" w:cs="Sylfaen"/>
          <w:sz w:val="20"/>
          <w:lang w:val="af-ZA"/>
        </w:rPr>
        <w:t xml:space="preserve"> ֆինանս</w:t>
      </w:r>
      <w:r w:rsidRPr="001728AC">
        <w:rPr>
          <w:rFonts w:ascii="GHEA Grapalat" w:hAnsi="GHEA Grapalat" w:cs="Sylfaen"/>
          <w:sz w:val="20"/>
          <w:lang w:val="ru-RU"/>
        </w:rPr>
        <w:t>ական</w:t>
      </w:r>
      <w:r w:rsidRPr="001728AC">
        <w:rPr>
          <w:rFonts w:ascii="GHEA Grapalat" w:hAnsi="GHEA Grapalat" w:cs="Sylfaen"/>
          <w:sz w:val="20"/>
          <w:lang w:val="af-ZA"/>
        </w:rPr>
        <w:t xml:space="preserve"> </w:t>
      </w:r>
      <w:r w:rsidRPr="001728AC">
        <w:rPr>
          <w:rFonts w:ascii="GHEA Grapalat" w:hAnsi="GHEA Grapalat" w:cs="Sylfaen"/>
          <w:sz w:val="20"/>
          <w:lang w:val="ru-RU"/>
        </w:rPr>
        <w:t>միջոցների</w:t>
      </w:r>
      <w:r w:rsidRPr="001728AC">
        <w:rPr>
          <w:rFonts w:ascii="GHEA Grapalat" w:hAnsi="GHEA Grapalat" w:cs="Sylfaen"/>
          <w:sz w:val="20"/>
          <w:lang w:val="af-ZA"/>
        </w:rPr>
        <w:t xml:space="preserve"> </w:t>
      </w:r>
      <w:r w:rsidRPr="001728AC">
        <w:rPr>
          <w:rFonts w:ascii="GHEA Grapalat" w:hAnsi="GHEA Grapalat" w:cs="Sylfaen"/>
          <w:sz w:val="20"/>
          <w:lang w:val="ru-RU"/>
        </w:rPr>
        <w:t>առկայության</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af-ZA" w:eastAsia="en-US"/>
        </w:rPr>
        <w:t xml:space="preserve">1) </w:t>
      </w:r>
      <w:r w:rsidRPr="001728AC">
        <w:rPr>
          <w:rFonts w:ascii="GHEA Grapalat" w:hAnsi="GHEA Grapalat" w:cs="Sylfaen"/>
          <w:sz w:val="20"/>
          <w:szCs w:val="24"/>
          <w:lang w:val="hy-AM" w:eastAsia="en-US"/>
        </w:rPr>
        <w:t xml:space="preserve">Հայաստանի Հանրապետության ռեզիդենտ հանդիսացող </w:t>
      </w:r>
      <w:r w:rsidRPr="001728AC">
        <w:rPr>
          <w:rFonts w:ascii="GHEA Grapalat" w:hAnsi="GHEA Grapalat" w:cs="Sylfaen"/>
          <w:sz w:val="20"/>
          <w:lang w:eastAsia="en-US"/>
        </w:rPr>
        <w:t>Մ</w:t>
      </w:r>
      <w:r w:rsidRPr="001728AC">
        <w:rPr>
          <w:rFonts w:ascii="GHEA Grapalat" w:hAnsi="GHEA Grapalat" w:cs="Sylfaen"/>
          <w:sz w:val="20"/>
        </w:rPr>
        <w:t>ասնակիցը</w:t>
      </w:r>
      <w:r w:rsidRPr="00E65550">
        <w:rPr>
          <w:rFonts w:ascii="GHEA Grapalat" w:hAnsi="GHEA Grapalat" w:cs="Sylfaen"/>
          <w:sz w:val="20"/>
          <w:lang w:val="af-ZA"/>
        </w:rPr>
        <w:t xml:space="preserve">, </w:t>
      </w:r>
      <w:r w:rsidRPr="001728AC">
        <w:rPr>
          <w:rFonts w:ascii="GHEA Grapalat" w:hAnsi="GHEA Grapalat" w:cs="Sylfaen"/>
          <w:sz w:val="20"/>
        </w:rPr>
        <w:t>բացառությամբ</w:t>
      </w:r>
      <w:r w:rsidRPr="00E65550">
        <w:rPr>
          <w:rFonts w:ascii="GHEA Grapalat" w:hAnsi="GHEA Grapalat" w:cs="Sylfaen"/>
          <w:sz w:val="20"/>
          <w:lang w:val="af-ZA"/>
        </w:rPr>
        <w:t xml:space="preserve"> </w:t>
      </w:r>
      <w:r w:rsidRPr="001728AC">
        <w:rPr>
          <w:rFonts w:ascii="GHEA Grapalat" w:hAnsi="GHEA Grapalat" w:cs="Sylfaen"/>
          <w:sz w:val="20"/>
        </w:rPr>
        <w:t>անհատ</w:t>
      </w:r>
      <w:r w:rsidRPr="00E65550">
        <w:rPr>
          <w:rFonts w:ascii="GHEA Grapalat" w:hAnsi="GHEA Grapalat" w:cs="Sylfaen"/>
          <w:sz w:val="20"/>
          <w:lang w:val="af-ZA"/>
        </w:rPr>
        <w:t xml:space="preserve"> </w:t>
      </w:r>
      <w:r w:rsidRPr="001728AC">
        <w:rPr>
          <w:rFonts w:ascii="GHEA Grapalat" w:hAnsi="GHEA Grapalat" w:cs="Sylfaen"/>
          <w:sz w:val="20"/>
        </w:rPr>
        <w:t>ձեռնարկատեր</w:t>
      </w:r>
      <w:r w:rsidRPr="00E65550">
        <w:rPr>
          <w:rFonts w:ascii="GHEA Grapalat" w:hAnsi="GHEA Grapalat" w:cs="Sylfaen"/>
          <w:sz w:val="20"/>
          <w:lang w:val="af-ZA"/>
        </w:rPr>
        <w:t xml:space="preserve"> </w:t>
      </w:r>
      <w:r w:rsidRPr="001728AC">
        <w:rPr>
          <w:rFonts w:ascii="GHEA Grapalat" w:hAnsi="GHEA Grapalat" w:cs="Sylfaen"/>
          <w:sz w:val="20"/>
        </w:rPr>
        <w:t>չհանդիսացող</w:t>
      </w:r>
      <w:r w:rsidRPr="00E65550">
        <w:rPr>
          <w:rFonts w:ascii="GHEA Grapalat" w:hAnsi="GHEA Grapalat" w:cs="Sylfaen"/>
          <w:sz w:val="20"/>
          <w:lang w:val="af-ZA"/>
        </w:rPr>
        <w:t xml:space="preserve"> </w:t>
      </w:r>
      <w:r w:rsidRPr="001728AC">
        <w:rPr>
          <w:rFonts w:ascii="GHEA Grapalat" w:hAnsi="GHEA Grapalat" w:cs="Sylfaen"/>
          <w:sz w:val="20"/>
        </w:rPr>
        <w:t>ֆիզիկական</w:t>
      </w:r>
      <w:r w:rsidRPr="00E65550">
        <w:rPr>
          <w:rFonts w:ascii="GHEA Grapalat" w:hAnsi="GHEA Grapalat" w:cs="Sylfaen"/>
          <w:sz w:val="20"/>
          <w:lang w:val="af-ZA"/>
        </w:rPr>
        <w:t xml:space="preserve"> </w:t>
      </w:r>
      <w:r w:rsidRPr="001728AC">
        <w:rPr>
          <w:rFonts w:ascii="GHEA Grapalat" w:hAnsi="GHEA Grapalat" w:cs="Sylfaen"/>
          <w:sz w:val="20"/>
        </w:rPr>
        <w:t>անձի</w:t>
      </w:r>
      <w:r w:rsidRPr="00E65550">
        <w:rPr>
          <w:rFonts w:ascii="GHEA Grapalat" w:hAnsi="GHEA Grapalat" w:cs="Sylfaen"/>
          <w:sz w:val="20"/>
          <w:lang w:val="af-ZA"/>
        </w:rPr>
        <w:t>,</w:t>
      </w:r>
      <w:r w:rsidRPr="001728AC">
        <w:rPr>
          <w:rFonts w:ascii="GHEA Grapalat" w:hAnsi="GHEA Grapalat" w:cs="Sylfaen"/>
          <w:sz w:val="20"/>
          <w:szCs w:val="24"/>
          <w:lang w:val="hy-AM" w:eastAsia="en-US"/>
        </w:rPr>
        <w:t xml:space="preserve"> իր հայտով ներկայացնում է հայտարարություն (</w:t>
      </w:r>
      <w:r w:rsidRPr="001728AC">
        <w:rPr>
          <w:rFonts w:ascii="GHEA Grapalat" w:hAnsi="GHEA Grapalat" w:cs="Sylfaen"/>
          <w:sz w:val="20"/>
          <w:szCs w:val="24"/>
          <w:lang w:eastAsia="en-US"/>
        </w:rPr>
        <w:t>Հ</w:t>
      </w:r>
      <w:r w:rsidRPr="001728A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 xml:space="preserve">Այդ դեպքում Մասնակիցը համարվում է </w:t>
      </w:r>
      <w:r w:rsidRPr="001728AC">
        <w:rPr>
          <w:rFonts w:ascii="GHEA Grapalat" w:hAnsi="GHEA Grapalat" w:cs="Sylfaen"/>
          <w:sz w:val="20"/>
          <w:lang w:val="af-ZA"/>
        </w:rPr>
        <w:t xml:space="preserve">սույն </w:t>
      </w:r>
      <w:r w:rsidRPr="001728AC">
        <w:rPr>
          <w:rFonts w:ascii="GHEA Grapalat" w:hAnsi="GHEA Grapalat" w:cs="Sylfaen"/>
          <w:sz w:val="20"/>
          <w:lang w:val="hy-AM"/>
        </w:rPr>
        <w:t>կետի</w:t>
      </w:r>
      <w:r w:rsidRPr="001728AC">
        <w:rPr>
          <w:rFonts w:ascii="GHEA Grapalat" w:hAnsi="GHEA Grapalat" w:cs="Sylfaen"/>
          <w:sz w:val="20"/>
          <w:lang w:val="af-ZA"/>
        </w:rPr>
        <w:t xml:space="preserve"> </w:t>
      </w:r>
      <w:r w:rsidRPr="001728AC">
        <w:rPr>
          <w:rFonts w:ascii="GHEA Grapalat" w:hAnsi="GHEA Grapalat" w:cs="Sylfaen"/>
          <w:sz w:val="20"/>
          <w:lang w:val="hy-AM"/>
        </w:rPr>
        <w:t>պահանջին</w:t>
      </w:r>
      <w:r w:rsidRPr="001728AC">
        <w:rPr>
          <w:rFonts w:ascii="GHEA Grapalat" w:hAnsi="GHEA Grapalat" w:cs="Sylfaen"/>
          <w:sz w:val="20"/>
          <w:lang w:val="af-ZA"/>
        </w:rPr>
        <w:t xml:space="preserve"> </w:t>
      </w:r>
      <w:r w:rsidRPr="001728AC">
        <w:rPr>
          <w:rFonts w:ascii="GHEA Grapalat" w:hAnsi="GHEA Grapalat" w:cs="Sylfaen"/>
          <w:sz w:val="20"/>
          <w:lang w:val="hy-AM"/>
        </w:rPr>
        <w:t>բավարարող</w:t>
      </w:r>
      <w:r w:rsidRPr="001728AC">
        <w:rPr>
          <w:rFonts w:ascii="GHEA Grapalat" w:hAnsi="GHEA Grapalat" w:cs="Sylfaen"/>
          <w:sz w:val="20"/>
          <w:szCs w:val="24"/>
          <w:lang w:val="hy-AM" w:eastAsia="en-US"/>
        </w:rPr>
        <w:t>։</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Arial"/>
          <w:sz w:val="20"/>
          <w:lang w:val="hy-AM"/>
        </w:rPr>
        <w:t xml:space="preserve">2) </w:t>
      </w:r>
      <w:r w:rsidRPr="001728AC">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E65550">
        <w:rPr>
          <w:rFonts w:ascii="GHEA Grapalat" w:hAnsi="GHEA Grapalat" w:cs="Sylfaen"/>
          <w:sz w:val="20"/>
          <w:lang w:val="hy-AM"/>
        </w:rPr>
        <w:t>անհատ ձեռնարկատեր չհանդիսացող</w:t>
      </w:r>
      <w:r w:rsidRPr="001728AC">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728AC">
        <w:rPr>
          <w:rFonts w:ascii="GHEA Grapalat" w:hAnsi="GHEA Grapalat" w:cs="Sylfaen"/>
          <w:sz w:val="20"/>
          <w:lang w:val="af-ZA"/>
        </w:rPr>
        <w:t xml:space="preserve">սույն </w:t>
      </w:r>
      <w:r w:rsidRPr="001728AC">
        <w:rPr>
          <w:rFonts w:ascii="GHEA Grapalat" w:hAnsi="GHEA Grapalat" w:cs="Sylfaen"/>
          <w:sz w:val="20"/>
          <w:lang w:val="hy-AM"/>
        </w:rPr>
        <w:t>կետի</w:t>
      </w:r>
      <w:r w:rsidRPr="001728AC">
        <w:rPr>
          <w:rFonts w:ascii="GHEA Grapalat" w:hAnsi="GHEA Grapalat" w:cs="Sylfaen"/>
          <w:sz w:val="20"/>
          <w:lang w:val="af-ZA"/>
        </w:rPr>
        <w:t xml:space="preserve"> </w:t>
      </w:r>
      <w:r w:rsidRPr="001728AC">
        <w:rPr>
          <w:rFonts w:ascii="GHEA Grapalat" w:hAnsi="GHEA Grapalat" w:cs="Sylfaen"/>
          <w:sz w:val="20"/>
          <w:lang w:val="hy-AM"/>
        </w:rPr>
        <w:t>պահանջին</w:t>
      </w:r>
      <w:r w:rsidRPr="001728AC">
        <w:rPr>
          <w:rFonts w:ascii="GHEA Grapalat" w:hAnsi="GHEA Grapalat" w:cs="Sylfaen"/>
          <w:sz w:val="20"/>
          <w:lang w:val="af-ZA"/>
        </w:rPr>
        <w:t xml:space="preserve"> </w:t>
      </w:r>
      <w:r w:rsidRPr="001728AC">
        <w:rPr>
          <w:rFonts w:ascii="GHEA Grapalat" w:hAnsi="GHEA Grapalat" w:cs="Sylfaen"/>
          <w:sz w:val="20"/>
          <w:lang w:val="hy-AM"/>
        </w:rPr>
        <w:t>բավարարող</w:t>
      </w:r>
      <w:r w:rsidRPr="001728AC">
        <w:rPr>
          <w:rStyle w:val="af6"/>
          <w:rFonts w:ascii="GHEA Grapalat" w:hAnsi="GHEA Grapalat" w:cs="Sylfaen"/>
          <w:sz w:val="20"/>
          <w:szCs w:val="24"/>
          <w:lang w:val="hy-AM" w:eastAsia="en-US"/>
        </w:rPr>
        <w:footnoteReference w:id="17"/>
      </w:r>
      <w:r w:rsidRPr="001728AC">
        <w:rPr>
          <w:rFonts w:ascii="GHEA Grapalat" w:hAnsi="GHEA Grapalat" w:cs="Sylfaen"/>
          <w:sz w:val="20"/>
          <w:szCs w:val="24"/>
          <w:lang w:val="hy-AM" w:eastAsia="en-US"/>
        </w:rPr>
        <w:t>:</w:t>
      </w:r>
    </w:p>
    <w:p w:rsidR="005E56D8" w:rsidRPr="001728AC" w:rsidRDefault="005E56D8" w:rsidP="005E56D8">
      <w:pPr>
        <w:ind w:firstLine="567"/>
        <w:jc w:val="both"/>
        <w:rPr>
          <w:rFonts w:ascii="GHEA Grapalat" w:hAnsi="GHEA Grapalat" w:cs="Sylfaen"/>
          <w:sz w:val="20"/>
          <w:lang w:val="hy-AM"/>
        </w:rPr>
      </w:pPr>
      <w:r w:rsidRPr="001728AC">
        <w:rPr>
          <w:rFonts w:ascii="GHEA Grapalat" w:hAnsi="GHEA Grapalat" w:cs="Sylfaen"/>
          <w:sz w:val="20"/>
          <w:lang w:val="af-ZA"/>
        </w:rPr>
        <w:t xml:space="preserve">2.2.6  </w:t>
      </w:r>
      <w:r w:rsidRPr="001728AC">
        <w:rPr>
          <w:rFonts w:ascii="GHEA Grapalat" w:hAnsi="GHEA Grapalat" w:cs="Sylfaen"/>
          <w:sz w:val="20"/>
          <w:lang w:val="hy-AM"/>
        </w:rPr>
        <w:t xml:space="preserve">Հայտարարություն </w:t>
      </w:r>
      <w:r w:rsidRPr="001728AC">
        <w:rPr>
          <w:rFonts w:ascii="GHEA Grapalat" w:hAnsi="GHEA Grapalat" w:cs="Sylfaen"/>
          <w:sz w:val="20"/>
          <w:lang w:val="af-ZA"/>
        </w:rPr>
        <w:t>(</w:t>
      </w:r>
      <w:r w:rsidRPr="001728AC">
        <w:rPr>
          <w:rFonts w:ascii="GHEA Grapalat" w:hAnsi="GHEA Grapalat" w:cs="Sylfaen"/>
          <w:sz w:val="20"/>
          <w:lang w:val="hy-AM"/>
        </w:rPr>
        <w:t>Հավելված</w:t>
      </w:r>
      <w:r w:rsidRPr="001728AC">
        <w:rPr>
          <w:rFonts w:ascii="GHEA Grapalat" w:hAnsi="GHEA Grapalat" w:cs="Sylfaen"/>
          <w:sz w:val="20"/>
          <w:lang w:val="af-ZA"/>
        </w:rPr>
        <w:t xml:space="preserve"> N 3.6) </w:t>
      </w:r>
      <w:r w:rsidRPr="001728AC">
        <w:rPr>
          <w:rFonts w:ascii="GHEA Grapalat" w:hAnsi="GHEA Grapalat" w:cs="Sylfaen"/>
          <w:sz w:val="20"/>
          <w:lang w:val="hy-AM"/>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hy-AM"/>
        </w:rPr>
        <w:t>կատարման</w:t>
      </w:r>
      <w:r w:rsidRPr="001728AC">
        <w:rPr>
          <w:rFonts w:ascii="GHEA Grapalat" w:hAnsi="GHEA Grapalat" w:cs="Sylfaen"/>
          <w:sz w:val="20"/>
          <w:lang w:val="af-ZA"/>
        </w:rPr>
        <w:t xml:space="preserve"> </w:t>
      </w:r>
      <w:r w:rsidRPr="001728AC">
        <w:rPr>
          <w:rFonts w:ascii="GHEA Grapalat" w:hAnsi="GHEA Grapalat" w:cs="Sylfaen"/>
          <w:sz w:val="20"/>
          <w:lang w:val="hy-AM"/>
        </w:rPr>
        <w:t>համար</w:t>
      </w:r>
      <w:r w:rsidRPr="001728AC">
        <w:rPr>
          <w:rFonts w:ascii="GHEA Grapalat" w:hAnsi="GHEA Grapalat" w:cs="Sylfaen"/>
          <w:sz w:val="20"/>
          <w:lang w:val="af-ZA"/>
        </w:rPr>
        <w:t xml:space="preserve"> </w:t>
      </w:r>
      <w:r w:rsidRPr="001728AC">
        <w:rPr>
          <w:rFonts w:ascii="GHEA Grapalat" w:hAnsi="GHEA Grapalat" w:cs="Sylfaen"/>
          <w:sz w:val="20"/>
          <w:lang w:val="hy-AM"/>
        </w:rPr>
        <w:t>անհրաժեշտ</w:t>
      </w:r>
      <w:r w:rsidRPr="001728AC">
        <w:rPr>
          <w:rFonts w:ascii="GHEA Grapalat" w:hAnsi="GHEA Grapalat" w:cs="Sylfaen"/>
          <w:sz w:val="20"/>
          <w:lang w:val="af-ZA"/>
        </w:rPr>
        <w:t xml:space="preserve"> </w:t>
      </w:r>
      <w:r w:rsidRPr="001728AC">
        <w:rPr>
          <w:rFonts w:ascii="GHEA Grapalat" w:hAnsi="GHEA Grapalat" w:cs="Sylfaen"/>
          <w:sz w:val="20"/>
          <w:lang w:val="hy-AM"/>
        </w:rPr>
        <w:t>աշխատանքային</w:t>
      </w:r>
      <w:r w:rsidRPr="001728AC">
        <w:rPr>
          <w:rFonts w:ascii="GHEA Grapalat" w:hAnsi="GHEA Grapalat" w:cs="Sylfaen"/>
          <w:sz w:val="20"/>
          <w:lang w:val="af-ZA"/>
        </w:rPr>
        <w:t xml:space="preserve"> </w:t>
      </w:r>
      <w:r w:rsidRPr="001728AC">
        <w:rPr>
          <w:rFonts w:ascii="GHEA Grapalat" w:hAnsi="GHEA Grapalat" w:cs="Sylfaen"/>
          <w:sz w:val="20"/>
          <w:lang w:val="hy-AM"/>
        </w:rPr>
        <w:t>ռեսուրսների</w:t>
      </w:r>
      <w:r w:rsidRPr="001728AC">
        <w:rPr>
          <w:rFonts w:ascii="GHEA Grapalat" w:hAnsi="GHEA Grapalat" w:cs="Sylfaen"/>
          <w:sz w:val="20"/>
          <w:lang w:val="af-ZA"/>
        </w:rPr>
        <w:t xml:space="preserve"> </w:t>
      </w:r>
      <w:r w:rsidRPr="001728AC">
        <w:rPr>
          <w:rFonts w:ascii="GHEA Grapalat" w:hAnsi="GHEA Grapalat" w:cs="Sylfaen"/>
          <w:sz w:val="20"/>
          <w:lang w:val="hy-AM"/>
        </w:rPr>
        <w:t>առկայության</w:t>
      </w:r>
      <w:r w:rsidRPr="001728AC">
        <w:rPr>
          <w:rFonts w:ascii="GHEA Grapalat" w:hAnsi="GHEA Grapalat" w:cs="Sylfaen"/>
          <w:sz w:val="20"/>
          <w:lang w:val="af-ZA"/>
        </w:rPr>
        <w:t xml:space="preserve"> </w:t>
      </w:r>
      <w:r w:rsidRPr="001728AC">
        <w:rPr>
          <w:rFonts w:ascii="GHEA Grapalat" w:hAnsi="GHEA Grapalat" w:cs="Sylfaen"/>
          <w:sz w:val="20"/>
          <w:lang w:val="hy-AM"/>
        </w:rPr>
        <w:t>մասին</w:t>
      </w:r>
      <w:r w:rsidRPr="001728AC">
        <w:rPr>
          <w:rFonts w:ascii="GHEA Grapalat" w:hAnsi="GHEA Grapalat" w:cs="Sylfaen"/>
          <w:sz w:val="20"/>
          <w:lang w:val="af-ZA"/>
        </w:rPr>
        <w:t xml:space="preserve">, </w:t>
      </w:r>
      <w:r w:rsidRPr="001728AC">
        <w:rPr>
          <w:rFonts w:ascii="GHEA Grapalat" w:hAnsi="GHEA Grapalat" w:cs="Sylfaen"/>
          <w:sz w:val="20"/>
          <w:lang w:val="hy-AM"/>
        </w:rPr>
        <w:t>այդ</w:t>
      </w:r>
      <w:r w:rsidRPr="001728AC">
        <w:rPr>
          <w:rFonts w:ascii="GHEA Grapalat" w:hAnsi="GHEA Grapalat" w:cs="Sylfaen"/>
          <w:sz w:val="20"/>
          <w:lang w:val="af-ZA"/>
        </w:rPr>
        <w:t xml:space="preserve"> </w:t>
      </w:r>
      <w:r w:rsidRPr="001728AC">
        <w:rPr>
          <w:rFonts w:ascii="GHEA Grapalat" w:hAnsi="GHEA Grapalat" w:cs="Sylfaen"/>
          <w:sz w:val="20"/>
          <w:lang w:val="hy-AM"/>
        </w:rPr>
        <w:t>դեպքում</w:t>
      </w:r>
      <w:r w:rsidRPr="001728AC">
        <w:rPr>
          <w:rFonts w:ascii="GHEA Grapalat" w:hAnsi="GHEA Grapalat" w:cs="Sylfaen"/>
          <w:sz w:val="20"/>
          <w:lang w:val="af-ZA"/>
        </w:rPr>
        <w:t xml:space="preserve"> </w:t>
      </w:r>
      <w:r w:rsidRPr="001728AC">
        <w:rPr>
          <w:rFonts w:ascii="GHEA Grapalat" w:hAnsi="GHEA Grapalat" w:cs="Sylfaen"/>
          <w:sz w:val="20"/>
          <w:lang w:val="hy-AM"/>
        </w:rPr>
        <w:t>Մասնակիցը</w:t>
      </w:r>
      <w:r w:rsidRPr="001728AC">
        <w:rPr>
          <w:rFonts w:ascii="GHEA Grapalat" w:hAnsi="GHEA Grapalat" w:cs="Sylfaen"/>
          <w:sz w:val="20"/>
          <w:lang w:val="af-ZA"/>
        </w:rPr>
        <w:t xml:space="preserve"> </w:t>
      </w:r>
      <w:r w:rsidRPr="001728AC">
        <w:rPr>
          <w:rFonts w:ascii="GHEA Grapalat" w:hAnsi="GHEA Grapalat" w:cs="Sylfaen"/>
          <w:sz w:val="20"/>
          <w:lang w:val="hy-AM"/>
        </w:rPr>
        <w:t>համարվում</w:t>
      </w:r>
      <w:r w:rsidRPr="001728AC">
        <w:rPr>
          <w:rFonts w:ascii="GHEA Grapalat" w:hAnsi="GHEA Grapalat" w:cs="Sylfaen"/>
          <w:sz w:val="20"/>
          <w:lang w:val="af-ZA"/>
        </w:rPr>
        <w:t xml:space="preserve"> </w:t>
      </w:r>
      <w:r w:rsidRPr="001728AC">
        <w:rPr>
          <w:rFonts w:ascii="GHEA Grapalat" w:hAnsi="GHEA Grapalat" w:cs="Sylfaen"/>
          <w:sz w:val="20"/>
          <w:lang w:val="hy-AM"/>
        </w:rPr>
        <w:t>է</w:t>
      </w:r>
      <w:r w:rsidRPr="001728AC">
        <w:rPr>
          <w:rFonts w:ascii="GHEA Grapalat" w:hAnsi="GHEA Grapalat" w:cs="Sylfaen"/>
          <w:sz w:val="20"/>
          <w:lang w:val="af-ZA"/>
        </w:rPr>
        <w:t xml:space="preserve"> սույն </w:t>
      </w:r>
      <w:r w:rsidRPr="001728AC">
        <w:rPr>
          <w:rFonts w:ascii="GHEA Grapalat" w:hAnsi="GHEA Grapalat" w:cs="Sylfaen"/>
          <w:sz w:val="20"/>
          <w:lang w:val="hy-AM"/>
        </w:rPr>
        <w:t>կետի</w:t>
      </w:r>
      <w:r w:rsidRPr="001728AC">
        <w:rPr>
          <w:rFonts w:ascii="GHEA Grapalat" w:hAnsi="GHEA Grapalat" w:cs="Sylfaen"/>
          <w:sz w:val="20"/>
          <w:lang w:val="af-ZA"/>
        </w:rPr>
        <w:t xml:space="preserve"> </w:t>
      </w:r>
      <w:r w:rsidRPr="001728AC">
        <w:rPr>
          <w:rFonts w:ascii="GHEA Grapalat" w:hAnsi="GHEA Grapalat" w:cs="Sylfaen"/>
          <w:sz w:val="20"/>
          <w:lang w:val="hy-AM"/>
        </w:rPr>
        <w:t>պահանջին</w:t>
      </w:r>
      <w:r w:rsidRPr="001728AC">
        <w:rPr>
          <w:rFonts w:ascii="GHEA Grapalat" w:hAnsi="GHEA Grapalat" w:cs="Sylfaen"/>
          <w:sz w:val="20"/>
          <w:lang w:val="af-ZA"/>
        </w:rPr>
        <w:t xml:space="preserve"> </w:t>
      </w:r>
      <w:r w:rsidRPr="001728AC">
        <w:rPr>
          <w:rFonts w:ascii="GHEA Grapalat" w:hAnsi="GHEA Grapalat" w:cs="Sylfaen"/>
          <w:sz w:val="20"/>
          <w:lang w:val="hy-AM"/>
        </w:rPr>
        <w:t>բավարարող։</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2.2.7 </w:t>
      </w:r>
      <w:r w:rsidRPr="001728AC">
        <w:rPr>
          <w:rFonts w:ascii="GHEA Grapalat" w:hAnsi="GHEA Grapalat" w:cs="Sylfaen"/>
          <w:sz w:val="20"/>
          <w:lang w:val="hy-AM"/>
        </w:rPr>
        <w:t>գնային</w:t>
      </w:r>
      <w:r w:rsidRPr="001728AC">
        <w:rPr>
          <w:rFonts w:ascii="GHEA Grapalat" w:hAnsi="GHEA Grapalat" w:cs="Sylfaen"/>
          <w:sz w:val="20"/>
          <w:lang w:val="af-ZA"/>
        </w:rPr>
        <w:t xml:space="preserve"> </w:t>
      </w:r>
      <w:r w:rsidRPr="001728AC">
        <w:rPr>
          <w:rFonts w:ascii="GHEA Grapalat" w:hAnsi="GHEA Grapalat" w:cs="Sylfaen"/>
          <w:sz w:val="20"/>
          <w:lang w:val="hy-AM"/>
        </w:rPr>
        <w:t>առաջարկ</w:t>
      </w:r>
      <w:r w:rsidRPr="001728AC">
        <w:rPr>
          <w:rFonts w:ascii="GHEA Grapalat" w:hAnsi="GHEA Grapalat" w:cs="Sylfaen"/>
          <w:sz w:val="20"/>
          <w:lang w:val="af-ZA"/>
        </w:rPr>
        <w:t xml:space="preserve">, </w:t>
      </w:r>
      <w:r w:rsidRPr="001728AC">
        <w:rPr>
          <w:rFonts w:ascii="GHEA Grapalat" w:hAnsi="GHEA Grapalat" w:cs="Sylfaen"/>
          <w:sz w:val="20"/>
          <w:lang w:val="hy-AM"/>
        </w:rPr>
        <w:t>որը</w:t>
      </w:r>
      <w:r w:rsidRPr="001728AC">
        <w:rPr>
          <w:rFonts w:ascii="GHEA Grapalat" w:hAnsi="GHEA Grapalat" w:cs="Sylfaen"/>
          <w:sz w:val="20"/>
          <w:lang w:val="af-ZA"/>
        </w:rPr>
        <w:t xml:space="preserve"> </w:t>
      </w:r>
      <w:r w:rsidRPr="001728AC">
        <w:rPr>
          <w:rFonts w:ascii="GHEA Grapalat" w:hAnsi="GHEA Grapalat" w:cs="Sylfaen"/>
          <w:sz w:val="20"/>
          <w:lang w:val="hy-AM"/>
        </w:rPr>
        <w:t>ներկայացվում</w:t>
      </w:r>
      <w:r w:rsidRPr="001728AC">
        <w:rPr>
          <w:rFonts w:ascii="GHEA Grapalat" w:hAnsi="GHEA Grapalat" w:cs="Sylfaen"/>
          <w:sz w:val="20"/>
          <w:lang w:val="af-ZA"/>
        </w:rPr>
        <w:t xml:space="preserve"> </w:t>
      </w:r>
      <w:r w:rsidRPr="001728AC">
        <w:rPr>
          <w:rFonts w:ascii="GHEA Grapalat" w:hAnsi="GHEA Grapalat" w:cs="Sylfaen"/>
          <w:sz w:val="20"/>
          <w:lang w:val="hy-AM"/>
        </w:rPr>
        <w:t>է</w:t>
      </w:r>
      <w:r w:rsidRPr="001728AC">
        <w:rPr>
          <w:rFonts w:ascii="GHEA Grapalat" w:hAnsi="GHEA Grapalat" w:cs="Sylfaen"/>
          <w:sz w:val="20"/>
          <w:lang w:val="af-ZA"/>
        </w:rPr>
        <w:t xml:space="preserve"> </w:t>
      </w:r>
      <w:r w:rsidRPr="00E65550">
        <w:rPr>
          <w:rFonts w:ascii="GHEA Grapalat" w:hAnsi="GHEA Grapalat" w:cs="Sylfaen"/>
          <w:sz w:val="20"/>
          <w:szCs w:val="20"/>
          <w:lang w:val="hy-AM"/>
        </w:rPr>
        <w:t>արժեք (ինքնարժեքի և կանխատեսվող շահույթի հանրագումարը)</w:t>
      </w:r>
      <w:r w:rsidRPr="001728AC">
        <w:rPr>
          <w:rFonts w:ascii="GHEA Grapalat" w:hAnsi="GHEA Grapalat" w:cs="Sylfaen"/>
          <w:sz w:val="20"/>
          <w:lang w:val="af-ZA"/>
        </w:rPr>
        <w:t xml:space="preserve"> </w:t>
      </w:r>
      <w:r w:rsidRPr="001728AC">
        <w:rPr>
          <w:rFonts w:ascii="GHEA Grapalat" w:hAnsi="GHEA Grapalat" w:cs="Sylfaen"/>
          <w:sz w:val="20"/>
          <w:lang w:val="hy-AM"/>
        </w:rPr>
        <w:t>և</w:t>
      </w:r>
      <w:r w:rsidRPr="001728AC">
        <w:rPr>
          <w:rFonts w:ascii="GHEA Grapalat" w:hAnsi="GHEA Grapalat" w:cs="Sylfaen"/>
          <w:sz w:val="20"/>
          <w:lang w:val="af-ZA"/>
        </w:rPr>
        <w:t xml:space="preserve"> </w:t>
      </w:r>
      <w:r w:rsidRPr="001728AC">
        <w:rPr>
          <w:rFonts w:ascii="GHEA Grapalat" w:hAnsi="GHEA Grapalat" w:cs="Sylfaen"/>
          <w:sz w:val="20"/>
          <w:lang w:val="hy-AM"/>
        </w:rPr>
        <w:t>ավելացված</w:t>
      </w:r>
      <w:r w:rsidRPr="001728AC">
        <w:rPr>
          <w:rFonts w:ascii="GHEA Grapalat" w:hAnsi="GHEA Grapalat" w:cs="Sylfaen"/>
          <w:sz w:val="20"/>
          <w:lang w:val="af-ZA"/>
        </w:rPr>
        <w:t xml:space="preserve"> </w:t>
      </w:r>
      <w:r w:rsidRPr="001728AC">
        <w:rPr>
          <w:rFonts w:ascii="GHEA Grapalat" w:hAnsi="GHEA Grapalat" w:cs="Sylfaen"/>
          <w:sz w:val="20"/>
          <w:lang w:val="hy-AM"/>
        </w:rPr>
        <w:t>արժեքի</w:t>
      </w:r>
      <w:r w:rsidRPr="001728AC">
        <w:rPr>
          <w:rFonts w:ascii="GHEA Grapalat" w:hAnsi="GHEA Grapalat" w:cs="Sylfaen"/>
          <w:sz w:val="20"/>
          <w:lang w:val="af-ZA"/>
        </w:rPr>
        <w:t xml:space="preserve"> </w:t>
      </w:r>
      <w:r w:rsidRPr="001728AC">
        <w:rPr>
          <w:rFonts w:ascii="GHEA Grapalat" w:hAnsi="GHEA Grapalat" w:cs="Sylfaen"/>
          <w:sz w:val="20"/>
          <w:lang w:val="hy-AM"/>
        </w:rPr>
        <w:t>հարկ</w:t>
      </w:r>
      <w:r w:rsidRPr="001728AC" w:rsidDel="001A1F55">
        <w:rPr>
          <w:rFonts w:ascii="GHEA Grapalat" w:hAnsi="GHEA Grapalat" w:cs="Sylfaen"/>
          <w:sz w:val="20"/>
          <w:lang w:val="af-ZA"/>
        </w:rPr>
        <w:t xml:space="preserve"> </w:t>
      </w:r>
      <w:r w:rsidRPr="001728AC">
        <w:rPr>
          <w:rFonts w:ascii="GHEA Grapalat" w:hAnsi="GHEA Grapalat" w:cs="Sylfaen"/>
          <w:sz w:val="20"/>
          <w:lang w:val="hy-AM"/>
        </w:rPr>
        <w:t>ընդհանրական</w:t>
      </w:r>
      <w:r w:rsidRPr="001728AC">
        <w:rPr>
          <w:rFonts w:ascii="GHEA Grapalat" w:hAnsi="GHEA Grapalat" w:cs="Sylfaen"/>
          <w:sz w:val="20"/>
          <w:lang w:val="af-ZA"/>
        </w:rPr>
        <w:t xml:space="preserve"> </w:t>
      </w:r>
      <w:r w:rsidRPr="001728AC">
        <w:rPr>
          <w:rFonts w:ascii="GHEA Grapalat" w:hAnsi="GHEA Grapalat" w:cs="Sylfaen"/>
          <w:sz w:val="20"/>
          <w:lang w:val="hy-AM"/>
        </w:rPr>
        <w:t>բաղադրիչներից</w:t>
      </w:r>
      <w:r w:rsidRPr="001728AC">
        <w:rPr>
          <w:rFonts w:ascii="GHEA Grapalat" w:hAnsi="GHEA Grapalat" w:cs="Sylfaen"/>
          <w:sz w:val="20"/>
          <w:lang w:val="af-ZA"/>
        </w:rPr>
        <w:t xml:space="preserve"> </w:t>
      </w:r>
      <w:r w:rsidRPr="001728AC">
        <w:rPr>
          <w:rFonts w:ascii="GHEA Grapalat" w:hAnsi="GHEA Grapalat" w:cs="Sylfaen"/>
          <w:sz w:val="20"/>
          <w:lang w:val="hy-AM"/>
        </w:rPr>
        <w:t>բաղկացած</w:t>
      </w:r>
      <w:r w:rsidRPr="001728AC">
        <w:rPr>
          <w:rFonts w:ascii="GHEA Grapalat" w:hAnsi="GHEA Grapalat" w:cs="Sylfaen"/>
          <w:sz w:val="20"/>
          <w:lang w:val="af-ZA"/>
        </w:rPr>
        <w:t xml:space="preserve"> </w:t>
      </w:r>
      <w:r w:rsidRPr="001728AC">
        <w:rPr>
          <w:rFonts w:ascii="GHEA Grapalat" w:hAnsi="GHEA Grapalat" w:cs="Sylfaen"/>
          <w:sz w:val="20"/>
          <w:lang w:val="hy-AM"/>
        </w:rPr>
        <w:t>հաշվարկի</w:t>
      </w:r>
      <w:r w:rsidRPr="001728AC">
        <w:rPr>
          <w:rFonts w:ascii="GHEA Grapalat" w:hAnsi="GHEA Grapalat" w:cs="Sylfaen"/>
          <w:sz w:val="20"/>
          <w:lang w:val="af-ZA"/>
        </w:rPr>
        <w:t xml:space="preserve"> </w:t>
      </w:r>
      <w:r w:rsidRPr="001728AC">
        <w:rPr>
          <w:rFonts w:ascii="GHEA Grapalat" w:hAnsi="GHEA Grapalat" w:cs="Sylfaen"/>
          <w:sz w:val="20"/>
          <w:lang w:val="hy-AM"/>
        </w:rPr>
        <w:t>ձևով։</w:t>
      </w:r>
      <w:r w:rsidRPr="001728AC">
        <w:rPr>
          <w:rFonts w:ascii="GHEA Grapalat" w:hAnsi="GHEA Grapalat" w:cs="Sylfaen"/>
          <w:sz w:val="20"/>
          <w:lang w:val="af-ZA"/>
        </w:rPr>
        <w:t xml:space="preserve"> </w:t>
      </w:r>
      <w:r w:rsidRPr="001728AC">
        <w:rPr>
          <w:rFonts w:ascii="GHEA Grapalat" w:hAnsi="GHEA Grapalat" w:cs="Sylfaen"/>
          <w:sz w:val="20"/>
          <w:lang w:val="ru-RU"/>
        </w:rPr>
        <w:t>Ինքնարժեքի</w:t>
      </w:r>
      <w:r w:rsidRPr="001728AC">
        <w:rPr>
          <w:rFonts w:ascii="GHEA Grapalat" w:hAnsi="GHEA Grapalat" w:cs="Sylfaen"/>
          <w:sz w:val="20"/>
          <w:lang w:val="af-ZA"/>
        </w:rPr>
        <w:t xml:space="preserve"> </w:t>
      </w:r>
      <w:r w:rsidRPr="001728AC">
        <w:rPr>
          <w:rFonts w:ascii="GHEA Grapalat" w:hAnsi="GHEA Grapalat" w:cs="Sylfaen"/>
          <w:sz w:val="20"/>
          <w:lang w:val="ru-RU"/>
        </w:rPr>
        <w:t>բաղադրիչների</w:t>
      </w:r>
      <w:r w:rsidRPr="001728AC">
        <w:rPr>
          <w:rFonts w:ascii="GHEA Grapalat" w:hAnsi="GHEA Grapalat" w:cs="Sylfaen"/>
          <w:sz w:val="20"/>
          <w:lang w:val="af-ZA"/>
        </w:rPr>
        <w:t xml:space="preserve"> </w:t>
      </w:r>
      <w:r w:rsidRPr="001728AC">
        <w:rPr>
          <w:rFonts w:ascii="GHEA Grapalat" w:hAnsi="GHEA Grapalat" w:cs="Sylfaen"/>
          <w:sz w:val="20"/>
          <w:lang w:val="ru-RU"/>
        </w:rPr>
        <w:t>հաշվարկ</w:t>
      </w:r>
      <w:r w:rsidRPr="001728AC">
        <w:rPr>
          <w:rFonts w:ascii="GHEA Grapalat" w:hAnsi="GHEA Grapalat" w:cs="Sylfaen"/>
          <w:sz w:val="20"/>
          <w:lang w:val="af-ZA"/>
        </w:rPr>
        <w:t xml:space="preserve">` </w:t>
      </w:r>
      <w:r w:rsidRPr="001728AC">
        <w:rPr>
          <w:rFonts w:ascii="GHEA Grapalat" w:hAnsi="GHEA Grapalat" w:cs="Sylfaen"/>
          <w:sz w:val="20"/>
          <w:lang w:val="ru-RU"/>
        </w:rPr>
        <w:t>բացվածք</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այլ</w:t>
      </w:r>
      <w:r w:rsidRPr="001728AC">
        <w:rPr>
          <w:rFonts w:ascii="GHEA Grapalat" w:hAnsi="GHEA Grapalat" w:cs="Sylfaen"/>
          <w:sz w:val="20"/>
          <w:lang w:val="af-ZA"/>
        </w:rPr>
        <w:t xml:space="preserve"> </w:t>
      </w:r>
      <w:r w:rsidRPr="001728AC">
        <w:rPr>
          <w:rFonts w:ascii="GHEA Grapalat" w:hAnsi="GHEA Grapalat" w:cs="Sylfaen"/>
          <w:sz w:val="20"/>
          <w:lang w:val="ru-RU"/>
        </w:rPr>
        <w:t>մանրամասներ</w:t>
      </w:r>
      <w:r w:rsidRPr="001728AC">
        <w:rPr>
          <w:rFonts w:ascii="GHEA Grapalat" w:hAnsi="GHEA Grapalat" w:cs="Sylfaen"/>
          <w:sz w:val="20"/>
          <w:lang w:val="af-ZA"/>
        </w:rPr>
        <w:t xml:space="preserve"> </w:t>
      </w:r>
      <w:r w:rsidRPr="001728AC">
        <w:rPr>
          <w:rFonts w:ascii="GHEA Grapalat" w:hAnsi="GHEA Grapalat" w:cs="Sylfaen"/>
          <w:sz w:val="20"/>
          <w:lang w:val="ru-RU"/>
        </w:rPr>
        <w:t>չեն</w:t>
      </w:r>
      <w:r w:rsidRPr="001728AC">
        <w:rPr>
          <w:rFonts w:ascii="GHEA Grapalat" w:hAnsi="GHEA Grapalat" w:cs="Sylfaen"/>
          <w:sz w:val="20"/>
          <w:lang w:val="af-ZA"/>
        </w:rPr>
        <w:t xml:space="preserve"> </w:t>
      </w:r>
      <w:r w:rsidRPr="001728AC">
        <w:rPr>
          <w:rFonts w:ascii="GHEA Grapalat" w:hAnsi="GHEA Grapalat" w:cs="Sylfaen"/>
          <w:sz w:val="20"/>
          <w:lang w:val="ru-RU"/>
        </w:rPr>
        <w:t>պահանջվում</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ներկայացվում</w:t>
      </w:r>
      <w:r w:rsidRPr="001728AC">
        <w:rPr>
          <w:rFonts w:ascii="GHEA Grapalat" w:hAnsi="GHEA Grapalat" w:cs="Sylfaen"/>
          <w:sz w:val="20"/>
          <w:lang w:val="af-ZA"/>
        </w:rPr>
        <w:t xml:space="preserve"> (</w:t>
      </w:r>
      <w:r w:rsidRPr="001728AC">
        <w:rPr>
          <w:rFonts w:ascii="GHEA Grapalat" w:hAnsi="GHEA Grapalat" w:cs="Sylfaen"/>
          <w:sz w:val="20"/>
          <w:lang w:val="ru-RU"/>
        </w:rPr>
        <w:t>Հավելված</w:t>
      </w:r>
      <w:r w:rsidRPr="001728AC">
        <w:rPr>
          <w:rFonts w:ascii="GHEA Grapalat" w:hAnsi="GHEA Grapalat" w:cs="Sylfaen"/>
          <w:sz w:val="20"/>
          <w:lang w:val="af-ZA"/>
        </w:rPr>
        <w:t xml:space="preserve"> N 4),</w:t>
      </w:r>
    </w:p>
    <w:p w:rsidR="005E56D8" w:rsidRPr="001728AC" w:rsidRDefault="005E56D8" w:rsidP="005E56D8">
      <w:pPr>
        <w:ind w:firstLine="567"/>
        <w:jc w:val="both"/>
        <w:rPr>
          <w:rFonts w:ascii="GHEA Grapalat" w:hAnsi="GHEA Grapalat" w:cs="Sylfaen"/>
          <w:sz w:val="20"/>
          <w:lang w:val="hy-AM"/>
        </w:rPr>
      </w:pPr>
      <w:r w:rsidRPr="001728AC">
        <w:rPr>
          <w:rFonts w:ascii="GHEA Grapalat" w:hAnsi="GHEA Grapalat" w:cs="Sylfaen"/>
          <w:sz w:val="20"/>
          <w:lang w:val="hy-AM"/>
        </w:rPr>
        <w:t>2.2.8 հայտի ապահովում`  տուժանքի ձևով  (Հավելված N 9):</w:t>
      </w:r>
    </w:p>
    <w:p w:rsidR="005E56D8" w:rsidRPr="001728AC" w:rsidRDefault="005E56D8" w:rsidP="005E56D8">
      <w:pPr>
        <w:ind w:firstLine="567"/>
        <w:jc w:val="both"/>
        <w:rPr>
          <w:rFonts w:ascii="GHEA Grapalat" w:hAnsi="GHEA Grapalat" w:cs="Sylfaen"/>
          <w:sz w:val="20"/>
          <w:lang w:val="hy-AM"/>
        </w:rPr>
      </w:pPr>
      <w:r w:rsidRPr="001728A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E56D8" w:rsidRPr="001728AC" w:rsidRDefault="005E56D8" w:rsidP="005E56D8">
      <w:pPr>
        <w:ind w:firstLine="567"/>
        <w:jc w:val="both"/>
        <w:rPr>
          <w:rFonts w:ascii="GHEA Grapalat" w:hAnsi="GHEA Grapalat" w:cs="Sylfaen"/>
          <w:sz w:val="20"/>
          <w:lang w:val="hy-AM"/>
        </w:rPr>
      </w:pPr>
      <w:r w:rsidRPr="001728A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1728AC">
        <w:rPr>
          <w:rStyle w:val="af6"/>
          <w:rFonts w:ascii="GHEA Grapalat" w:hAnsi="GHEA Grapalat" w:cs="Sylfaen"/>
          <w:lang w:val="hy-AM"/>
        </w:rPr>
        <w:t xml:space="preserve"> </w:t>
      </w:r>
      <w:r w:rsidRPr="001728AC">
        <w:rPr>
          <w:rStyle w:val="af6"/>
          <w:rFonts w:ascii="GHEA Grapalat" w:hAnsi="GHEA Grapalat" w:cs="Sylfaen"/>
        </w:rPr>
        <w:footnoteReference w:id="18"/>
      </w:r>
      <w:r w:rsidRPr="001728AC">
        <w:rPr>
          <w:rFonts w:ascii="GHEA Grapalat" w:hAnsi="GHEA Grapalat" w:cs="Sylfaen"/>
          <w:sz w:val="20"/>
          <w:lang w:val="hy-AM"/>
        </w:rPr>
        <w:t>:</w:t>
      </w:r>
    </w:p>
    <w:p w:rsidR="005E56D8" w:rsidRPr="001728AC" w:rsidRDefault="005E56D8" w:rsidP="00F27CC4">
      <w:pPr>
        <w:jc w:val="both"/>
        <w:rPr>
          <w:rFonts w:ascii="GHEA Grapalat" w:hAnsi="GHEA Grapalat" w:cs="Sylfaen"/>
          <w:sz w:val="20"/>
          <w:lang w:val="af-ZA"/>
        </w:rPr>
      </w:pPr>
    </w:p>
    <w:p w:rsidR="005E56D8" w:rsidRPr="001728AC" w:rsidRDefault="005E56D8" w:rsidP="005E56D8">
      <w:pPr>
        <w:ind w:firstLine="720"/>
        <w:jc w:val="center"/>
        <w:rPr>
          <w:rFonts w:ascii="GHEA Grapalat" w:hAnsi="GHEA Grapalat" w:cs="Sylfaen"/>
          <w:b/>
          <w:sz w:val="20"/>
          <w:lang w:val="es-ES"/>
        </w:rPr>
      </w:pPr>
      <w:r w:rsidRPr="001728AC">
        <w:rPr>
          <w:rFonts w:ascii="GHEA Grapalat" w:hAnsi="GHEA Grapalat"/>
          <w:b/>
          <w:sz w:val="20"/>
          <w:lang w:val="es-ES"/>
        </w:rPr>
        <w:t xml:space="preserve">3. </w:t>
      </w:r>
      <w:r w:rsidRPr="001728AC">
        <w:rPr>
          <w:rFonts w:ascii="GHEA Grapalat" w:hAnsi="GHEA Grapalat" w:cs="Arial"/>
          <w:b/>
          <w:sz w:val="20"/>
          <w:lang w:val="es-ES"/>
        </w:rPr>
        <w:t xml:space="preserve">ԱՌԱՋԻՆ ՏԵՂԸ ԶԲԱՂԵՑՐԱԾ ՄԱՍՆԱԿՑԻ ԿՈՂՄԻՑ ՆԵՐԿԱՅԱՑՎՈՂ </w:t>
      </w:r>
      <w:r w:rsidRPr="001728AC">
        <w:rPr>
          <w:rFonts w:ascii="GHEA Grapalat" w:hAnsi="GHEA Grapalat" w:cs="Sylfaen"/>
          <w:b/>
          <w:sz w:val="20"/>
          <w:lang w:val="es-ES"/>
        </w:rPr>
        <w:t>ՓԱՍՏԱԹՂԹԵՐԸ</w:t>
      </w:r>
    </w:p>
    <w:p w:rsidR="005E56D8" w:rsidRPr="001728AC" w:rsidRDefault="005E56D8" w:rsidP="005E56D8">
      <w:pPr>
        <w:ind w:firstLine="720"/>
        <w:jc w:val="center"/>
        <w:rPr>
          <w:rFonts w:ascii="GHEA Grapalat" w:hAnsi="GHEA Grapalat" w:cs="Arial"/>
          <w:b/>
          <w:sz w:val="20"/>
          <w:lang w:val="es-ES"/>
        </w:rPr>
      </w:pP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es-ES"/>
        </w:rPr>
        <w:t xml:space="preserve">3.1 Սույն հրավերով </w:t>
      </w:r>
      <w:r w:rsidRPr="001728AC">
        <w:rPr>
          <w:rFonts w:ascii="GHEA Grapalat" w:hAnsi="GHEA Grapalat" w:cs="Sylfaen"/>
          <w:sz w:val="20"/>
          <w:lang w:val="ru-RU"/>
        </w:rPr>
        <w:t>նախատեսված</w:t>
      </w:r>
      <w:r w:rsidRPr="001728AC">
        <w:rPr>
          <w:rFonts w:ascii="GHEA Grapalat" w:hAnsi="GHEA Grapalat" w:cs="Sylfaen"/>
          <w:sz w:val="20"/>
          <w:lang w:val="es-ES"/>
        </w:rPr>
        <w:t xml:space="preserve"> </w:t>
      </w:r>
      <w:r w:rsidRPr="001728AC">
        <w:rPr>
          <w:rFonts w:ascii="GHEA Grapalat" w:hAnsi="GHEA Grapalat" w:cs="Sylfaen"/>
          <w:sz w:val="20"/>
          <w:lang w:val="ru-RU"/>
        </w:rPr>
        <w:t>որակավորման</w:t>
      </w:r>
      <w:r w:rsidRPr="001728AC">
        <w:rPr>
          <w:rFonts w:ascii="GHEA Grapalat" w:hAnsi="GHEA Grapalat" w:cs="Sylfaen"/>
          <w:sz w:val="20"/>
          <w:lang w:val="es-ES"/>
        </w:rPr>
        <w:t xml:space="preserve"> </w:t>
      </w:r>
      <w:r w:rsidRPr="001728AC">
        <w:rPr>
          <w:rFonts w:ascii="GHEA Grapalat" w:hAnsi="GHEA Grapalat" w:cs="Sylfaen"/>
          <w:sz w:val="20"/>
          <w:lang w:val="ru-RU"/>
        </w:rPr>
        <w:t>չափանիշները</w:t>
      </w:r>
      <w:r w:rsidRPr="001728AC">
        <w:rPr>
          <w:rFonts w:ascii="GHEA Grapalat" w:hAnsi="GHEA Grapalat" w:cs="Sylfaen"/>
          <w:sz w:val="20"/>
          <w:lang w:val="es-ES"/>
        </w:rPr>
        <w:t xml:space="preserve"> </w:t>
      </w:r>
      <w:r w:rsidRPr="001728AC">
        <w:rPr>
          <w:rFonts w:ascii="GHEA Grapalat" w:hAnsi="GHEA Grapalat" w:cs="Sylfaen"/>
          <w:sz w:val="20"/>
          <w:lang w:val="ru-RU"/>
        </w:rPr>
        <w:t>հավաստելու</w:t>
      </w:r>
      <w:r w:rsidRPr="001728AC">
        <w:rPr>
          <w:rFonts w:ascii="GHEA Grapalat" w:hAnsi="GHEA Grapalat" w:cs="Sylfaen"/>
          <w:sz w:val="20"/>
          <w:lang w:val="es-ES"/>
        </w:rPr>
        <w:t xml:space="preserve"> </w:t>
      </w:r>
      <w:r w:rsidRPr="001728AC">
        <w:rPr>
          <w:rFonts w:ascii="GHEA Grapalat" w:hAnsi="GHEA Grapalat" w:cs="Sylfaen"/>
          <w:sz w:val="20"/>
          <w:lang w:val="ru-RU"/>
        </w:rPr>
        <w:t>համար</w:t>
      </w:r>
      <w:r w:rsidRPr="001728AC">
        <w:rPr>
          <w:rFonts w:ascii="GHEA Grapalat" w:hAnsi="GHEA Grapalat" w:cs="Sylfaen"/>
          <w:sz w:val="20"/>
          <w:lang w:val="es-ES"/>
        </w:rPr>
        <w:t xml:space="preserve"> </w:t>
      </w:r>
      <w:r w:rsidRPr="001728AC">
        <w:rPr>
          <w:rFonts w:ascii="GHEA Grapalat" w:hAnsi="GHEA Grapalat" w:cs="Sylfaen"/>
          <w:sz w:val="20"/>
          <w:lang w:val="ru-RU"/>
        </w:rPr>
        <w:t>առաջին</w:t>
      </w:r>
      <w:r w:rsidRPr="001728AC">
        <w:rPr>
          <w:rFonts w:ascii="GHEA Grapalat" w:hAnsi="GHEA Grapalat" w:cs="Sylfaen"/>
          <w:sz w:val="20"/>
          <w:lang w:val="es-ES"/>
        </w:rPr>
        <w:t xml:space="preserve"> </w:t>
      </w:r>
      <w:r w:rsidRPr="001728AC">
        <w:rPr>
          <w:rFonts w:ascii="GHEA Grapalat" w:hAnsi="GHEA Grapalat" w:cs="Sylfaen"/>
          <w:sz w:val="20"/>
          <w:lang w:val="ru-RU"/>
        </w:rPr>
        <w:t>տեղ</w:t>
      </w:r>
      <w:r w:rsidRPr="001728AC">
        <w:rPr>
          <w:rFonts w:ascii="GHEA Grapalat" w:hAnsi="GHEA Grapalat" w:cs="Sylfaen"/>
          <w:sz w:val="20"/>
          <w:lang w:val="es-ES"/>
        </w:rPr>
        <w:t xml:space="preserve"> </w:t>
      </w:r>
      <w:r w:rsidRPr="001728AC">
        <w:rPr>
          <w:rFonts w:ascii="GHEA Grapalat" w:hAnsi="GHEA Grapalat" w:cs="Sylfaen"/>
          <w:sz w:val="20"/>
          <w:lang w:val="ru-RU"/>
        </w:rPr>
        <w:t>զբաղեցրած</w:t>
      </w:r>
      <w:r w:rsidRPr="001728AC">
        <w:rPr>
          <w:rFonts w:ascii="GHEA Grapalat" w:hAnsi="GHEA Grapalat" w:cs="Sylfaen"/>
          <w:sz w:val="20"/>
          <w:lang w:val="es-ES"/>
        </w:rPr>
        <w:t xml:space="preserve"> </w:t>
      </w:r>
      <w:r w:rsidRPr="001728AC">
        <w:rPr>
          <w:rFonts w:ascii="GHEA Grapalat" w:hAnsi="GHEA Grapalat" w:cs="Sylfaen"/>
          <w:sz w:val="20"/>
          <w:lang w:val="ru-RU"/>
        </w:rPr>
        <w:t>Մասնակիցը</w:t>
      </w:r>
      <w:r w:rsidRPr="001728AC">
        <w:rPr>
          <w:rFonts w:ascii="GHEA Grapalat" w:hAnsi="GHEA Grapalat" w:cs="Sylfaen"/>
          <w:sz w:val="20"/>
          <w:lang w:val="es-ES"/>
        </w:rPr>
        <w:t xml:space="preserve"> </w:t>
      </w:r>
      <w:r w:rsidRPr="001728AC">
        <w:rPr>
          <w:rFonts w:ascii="GHEA Grapalat" w:hAnsi="GHEA Grapalat" w:cs="Sylfaen"/>
          <w:sz w:val="20"/>
          <w:lang w:val="ru-RU"/>
        </w:rPr>
        <w:t>Պատվիարտուին</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ներկայացնում</w:t>
      </w:r>
      <w:r w:rsidRPr="001728AC">
        <w:rPr>
          <w:rFonts w:ascii="GHEA Grapalat" w:hAnsi="GHEA Grapalat" w:cs="Sylfaen"/>
          <w:sz w:val="20"/>
          <w:lang w:val="es-ES"/>
        </w:rPr>
        <w:t xml:space="preserve"> </w:t>
      </w:r>
      <w:r w:rsidRPr="001728AC">
        <w:rPr>
          <w:rFonts w:ascii="GHEA Grapalat" w:hAnsi="GHEA Grapalat" w:cs="Sylfaen"/>
          <w:sz w:val="20"/>
          <w:lang w:val="ru-RU"/>
        </w:rPr>
        <w:t>սույն</w:t>
      </w:r>
      <w:r w:rsidRPr="001728AC">
        <w:rPr>
          <w:rFonts w:ascii="GHEA Grapalat" w:hAnsi="GHEA Grapalat" w:cs="Sylfaen"/>
          <w:sz w:val="20"/>
          <w:lang w:val="es-ES"/>
        </w:rPr>
        <w:t xml:space="preserve"> </w:t>
      </w:r>
      <w:r w:rsidRPr="001728AC">
        <w:rPr>
          <w:rFonts w:ascii="GHEA Grapalat" w:hAnsi="GHEA Grapalat" w:cs="Sylfaen"/>
          <w:sz w:val="20"/>
          <w:lang w:val="ru-RU"/>
        </w:rPr>
        <w:t>հրավերի</w:t>
      </w:r>
      <w:r w:rsidRPr="001728AC">
        <w:rPr>
          <w:rFonts w:ascii="GHEA Grapalat" w:hAnsi="GHEA Grapalat" w:cs="Sylfaen"/>
          <w:sz w:val="20"/>
          <w:lang w:val="es-ES"/>
        </w:rPr>
        <w:t xml:space="preserve"> 5-</w:t>
      </w:r>
      <w:r w:rsidRPr="001728AC">
        <w:rPr>
          <w:rFonts w:ascii="GHEA Grapalat" w:hAnsi="GHEA Grapalat" w:cs="Sylfaen"/>
          <w:sz w:val="20"/>
          <w:lang w:val="ru-RU"/>
        </w:rPr>
        <w:t>րդ</w:t>
      </w:r>
      <w:r w:rsidRPr="001728AC">
        <w:rPr>
          <w:rFonts w:ascii="GHEA Grapalat" w:hAnsi="GHEA Grapalat" w:cs="Sylfaen"/>
          <w:sz w:val="20"/>
          <w:lang w:val="es-ES"/>
        </w:rPr>
        <w:t xml:space="preserve"> </w:t>
      </w:r>
      <w:r w:rsidRPr="001728AC">
        <w:rPr>
          <w:rFonts w:ascii="GHEA Grapalat" w:hAnsi="GHEA Grapalat" w:cs="Sylfaen"/>
          <w:sz w:val="20"/>
          <w:lang w:val="ru-RU"/>
        </w:rPr>
        <w:t>հավելվածով</w:t>
      </w:r>
      <w:r w:rsidRPr="001728AC">
        <w:rPr>
          <w:rFonts w:ascii="GHEA Grapalat" w:hAnsi="GHEA Grapalat" w:cs="Sylfaen"/>
          <w:sz w:val="20"/>
          <w:lang w:val="es-ES"/>
        </w:rPr>
        <w:t xml:space="preserve"> </w:t>
      </w:r>
      <w:r w:rsidRPr="001728AC">
        <w:rPr>
          <w:rFonts w:ascii="GHEA Grapalat" w:hAnsi="GHEA Grapalat" w:cs="Sylfaen"/>
          <w:sz w:val="20"/>
          <w:lang w:val="ru-RU"/>
        </w:rPr>
        <w:t>նախատեսված</w:t>
      </w:r>
      <w:r w:rsidRPr="001728AC">
        <w:rPr>
          <w:rFonts w:ascii="GHEA Grapalat" w:hAnsi="GHEA Grapalat" w:cs="Sylfaen"/>
          <w:sz w:val="20"/>
          <w:lang w:val="es-ES"/>
        </w:rPr>
        <w:t xml:space="preserve"> </w:t>
      </w:r>
      <w:r w:rsidRPr="001728AC">
        <w:rPr>
          <w:rFonts w:ascii="GHEA Grapalat" w:hAnsi="GHEA Grapalat" w:cs="Sylfaen"/>
          <w:sz w:val="20"/>
          <w:lang w:val="ru-RU"/>
        </w:rPr>
        <w:t>գրությունը</w:t>
      </w:r>
      <w:r w:rsidRPr="001728AC">
        <w:rPr>
          <w:rFonts w:ascii="GHEA Grapalat" w:hAnsi="GHEA Grapalat" w:cs="Sylfaen"/>
          <w:sz w:val="20"/>
          <w:lang w:val="es-ES"/>
        </w:rPr>
        <w:t xml:space="preserve">, </w:t>
      </w:r>
      <w:r w:rsidRPr="001728AC">
        <w:rPr>
          <w:rFonts w:ascii="GHEA Grapalat" w:hAnsi="GHEA Grapalat" w:cs="Sylfaen"/>
          <w:sz w:val="20"/>
          <w:lang w:val="ru-RU"/>
        </w:rPr>
        <w:t>որին</w:t>
      </w:r>
      <w:r w:rsidRPr="001728AC">
        <w:rPr>
          <w:rFonts w:ascii="GHEA Grapalat" w:hAnsi="GHEA Grapalat" w:cs="Sylfaen"/>
          <w:sz w:val="20"/>
          <w:lang w:val="es-ES"/>
        </w:rPr>
        <w:t xml:space="preserve"> </w:t>
      </w:r>
      <w:r w:rsidRPr="001728AC">
        <w:rPr>
          <w:rFonts w:ascii="GHEA Grapalat" w:hAnsi="GHEA Grapalat" w:cs="Sylfaen"/>
          <w:sz w:val="20"/>
          <w:lang w:val="ru-RU"/>
        </w:rPr>
        <w:t>կցվում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p>
    <w:p w:rsidR="005E56D8" w:rsidRPr="001728AC" w:rsidDel="0093796B" w:rsidRDefault="005E56D8" w:rsidP="005E56D8">
      <w:pPr>
        <w:ind w:firstLine="567"/>
        <w:jc w:val="both"/>
        <w:rPr>
          <w:rFonts w:ascii="GHEA Grapalat" w:hAnsi="GHEA Grapalat"/>
          <w:sz w:val="20"/>
          <w:szCs w:val="22"/>
          <w:lang w:val="es-ES"/>
        </w:rPr>
      </w:pPr>
      <w:r w:rsidRPr="001728AC">
        <w:rPr>
          <w:rFonts w:ascii="GHEA Grapalat" w:hAnsi="GHEA Grapalat" w:cs="Sylfaen"/>
          <w:sz w:val="20"/>
          <w:lang w:val="ru-RU"/>
        </w:rPr>
        <w:t>ա</w:t>
      </w:r>
      <w:r w:rsidRPr="001728AC">
        <w:rPr>
          <w:rFonts w:ascii="GHEA Grapalat" w:hAnsi="GHEA Grapalat" w:cs="Sylfaen"/>
          <w:sz w:val="20"/>
          <w:lang w:val="es-ES"/>
        </w:rPr>
        <w:t xml:space="preserve">) </w:t>
      </w:r>
      <w:r w:rsidRPr="001728AC">
        <w:rPr>
          <w:rFonts w:ascii="GHEA Grapalat" w:hAnsi="GHEA Grapalat"/>
          <w:sz w:val="20"/>
          <w:szCs w:val="22"/>
          <w:lang w:val="es-ES"/>
        </w:rPr>
        <w:t>նախկինում</w:t>
      </w:r>
      <w:r w:rsidRPr="001728AC">
        <w:rPr>
          <w:rFonts w:ascii="GHEA Grapalat" w:hAnsi="GHEA Grapalat"/>
          <w:sz w:val="20"/>
          <w:szCs w:val="22"/>
          <w:lang w:val="af-ZA"/>
        </w:rPr>
        <w:t xml:space="preserve">` </w:t>
      </w:r>
      <w:r w:rsidRPr="001728AC">
        <w:rPr>
          <w:rFonts w:ascii="GHEA Grapalat" w:hAnsi="GHEA Grapalat"/>
          <w:sz w:val="20"/>
          <w:szCs w:val="22"/>
          <w:lang w:val="es-ES"/>
        </w:rPr>
        <w:t>հայտը</w:t>
      </w:r>
      <w:r w:rsidRPr="001728AC">
        <w:rPr>
          <w:rFonts w:ascii="GHEA Grapalat" w:hAnsi="GHEA Grapalat"/>
          <w:sz w:val="20"/>
          <w:szCs w:val="22"/>
          <w:lang w:val="af-ZA"/>
        </w:rPr>
        <w:t xml:space="preserve"> </w:t>
      </w:r>
      <w:r w:rsidRPr="001728AC">
        <w:rPr>
          <w:rFonts w:ascii="GHEA Grapalat" w:hAnsi="GHEA Grapalat"/>
          <w:sz w:val="20"/>
          <w:szCs w:val="22"/>
          <w:lang w:val="es-ES"/>
        </w:rPr>
        <w:t>ներկայացնելու</w:t>
      </w:r>
      <w:r w:rsidRPr="001728AC">
        <w:rPr>
          <w:rFonts w:ascii="GHEA Grapalat" w:hAnsi="GHEA Grapalat"/>
          <w:sz w:val="20"/>
          <w:szCs w:val="22"/>
          <w:lang w:val="af-ZA"/>
        </w:rPr>
        <w:t xml:space="preserve"> տարվա և դրան </w:t>
      </w:r>
      <w:r w:rsidRPr="001728AC">
        <w:rPr>
          <w:rFonts w:ascii="GHEA Grapalat" w:hAnsi="GHEA Grapalat"/>
          <w:sz w:val="20"/>
          <w:szCs w:val="22"/>
          <w:lang w:val="es-ES"/>
        </w:rPr>
        <w:t>նախորդող</w:t>
      </w:r>
      <w:r w:rsidRPr="001728AC">
        <w:rPr>
          <w:rFonts w:ascii="GHEA Grapalat" w:hAnsi="GHEA Grapalat"/>
          <w:sz w:val="20"/>
          <w:szCs w:val="22"/>
          <w:lang w:val="af-ZA"/>
        </w:rPr>
        <w:t xml:space="preserve"> </w:t>
      </w:r>
      <w:r w:rsidRPr="001728AC">
        <w:rPr>
          <w:rFonts w:ascii="GHEA Grapalat" w:hAnsi="GHEA Grapalat"/>
          <w:sz w:val="20"/>
          <w:szCs w:val="22"/>
          <w:lang w:val="es-ES"/>
        </w:rPr>
        <w:t>երեք</w:t>
      </w:r>
      <w:r w:rsidRPr="001728AC">
        <w:rPr>
          <w:rFonts w:ascii="GHEA Grapalat" w:hAnsi="GHEA Grapalat"/>
          <w:sz w:val="20"/>
          <w:szCs w:val="22"/>
          <w:lang w:val="af-ZA"/>
        </w:rPr>
        <w:t xml:space="preserve"> </w:t>
      </w:r>
      <w:r w:rsidRPr="001728AC">
        <w:rPr>
          <w:rFonts w:ascii="GHEA Grapalat" w:hAnsi="GHEA Grapalat"/>
          <w:sz w:val="20"/>
          <w:szCs w:val="22"/>
          <w:lang w:val="es-ES"/>
        </w:rPr>
        <w:t>տարվա</w:t>
      </w:r>
      <w:r w:rsidRPr="001728AC">
        <w:rPr>
          <w:rFonts w:ascii="GHEA Grapalat" w:hAnsi="GHEA Grapalat"/>
          <w:sz w:val="20"/>
          <w:szCs w:val="22"/>
          <w:lang w:val="af-ZA"/>
        </w:rPr>
        <w:t xml:space="preserve"> </w:t>
      </w:r>
      <w:r w:rsidRPr="001728AC">
        <w:rPr>
          <w:rFonts w:ascii="GHEA Grapalat" w:hAnsi="GHEA Grapalat"/>
          <w:sz w:val="20"/>
          <w:szCs w:val="22"/>
          <w:lang w:val="es-ES"/>
        </w:rPr>
        <w:t>ընթացքում</w:t>
      </w:r>
      <w:r w:rsidRPr="001728AC">
        <w:rPr>
          <w:rFonts w:ascii="GHEA Grapalat" w:hAnsi="GHEA Grapalat"/>
          <w:sz w:val="20"/>
          <w:szCs w:val="22"/>
          <w:lang w:val="af-ZA"/>
        </w:rPr>
        <w:t xml:space="preserve">, </w:t>
      </w:r>
      <w:r w:rsidRPr="001728AC">
        <w:rPr>
          <w:rFonts w:ascii="GHEA Grapalat" w:hAnsi="GHEA Grapalat"/>
          <w:sz w:val="20"/>
          <w:szCs w:val="22"/>
          <w:lang w:val="es-ES"/>
        </w:rPr>
        <w:t>պատշաճ</w:t>
      </w:r>
      <w:r w:rsidRPr="001728AC">
        <w:rPr>
          <w:rFonts w:ascii="GHEA Grapalat" w:hAnsi="GHEA Grapalat"/>
          <w:sz w:val="20"/>
          <w:szCs w:val="22"/>
          <w:lang w:val="af-ZA"/>
        </w:rPr>
        <w:t xml:space="preserve"> </w:t>
      </w:r>
      <w:r w:rsidRPr="001728AC">
        <w:rPr>
          <w:rFonts w:ascii="GHEA Grapalat" w:hAnsi="GHEA Grapalat"/>
          <w:sz w:val="20"/>
          <w:szCs w:val="22"/>
          <w:lang w:val="es-ES"/>
        </w:rPr>
        <w:t>ձևով</w:t>
      </w:r>
      <w:r w:rsidRPr="001728AC">
        <w:rPr>
          <w:rFonts w:ascii="GHEA Grapalat" w:hAnsi="GHEA Grapalat"/>
          <w:sz w:val="20"/>
          <w:szCs w:val="22"/>
          <w:lang w:val="af-ZA"/>
        </w:rPr>
        <w:t xml:space="preserve"> </w:t>
      </w:r>
      <w:r w:rsidRPr="001728AC">
        <w:rPr>
          <w:rFonts w:ascii="GHEA Grapalat" w:hAnsi="GHEA Grapalat"/>
          <w:sz w:val="20"/>
          <w:szCs w:val="22"/>
          <w:lang w:val="es-ES"/>
        </w:rPr>
        <w:t>իրականացրած</w:t>
      </w:r>
      <w:r w:rsidRPr="001728AC">
        <w:rPr>
          <w:rFonts w:ascii="GHEA Grapalat" w:hAnsi="GHEA Grapalat"/>
          <w:sz w:val="20"/>
          <w:szCs w:val="22"/>
          <w:lang w:val="af-ZA"/>
        </w:rPr>
        <w:t xml:space="preserve"> </w:t>
      </w:r>
      <w:r w:rsidRPr="001728AC">
        <w:rPr>
          <w:rFonts w:ascii="GHEA Grapalat" w:hAnsi="GHEA Grapalat"/>
          <w:sz w:val="20"/>
          <w:szCs w:val="22"/>
          <w:lang w:val="es-ES"/>
        </w:rPr>
        <w:t>համանման</w:t>
      </w:r>
      <w:r w:rsidRPr="001728AC">
        <w:rPr>
          <w:rFonts w:ascii="GHEA Grapalat" w:hAnsi="GHEA Grapalat"/>
          <w:sz w:val="20"/>
          <w:szCs w:val="22"/>
          <w:lang w:val="af-ZA"/>
        </w:rPr>
        <w:t xml:space="preserve"> (</w:t>
      </w:r>
      <w:r w:rsidRPr="001728AC">
        <w:rPr>
          <w:rFonts w:ascii="GHEA Grapalat" w:hAnsi="GHEA Grapalat"/>
          <w:sz w:val="20"/>
          <w:szCs w:val="22"/>
          <w:lang w:val="es-ES"/>
        </w:rPr>
        <w:t>նմանատիպ</w:t>
      </w:r>
      <w:r w:rsidRPr="001728AC">
        <w:rPr>
          <w:rFonts w:ascii="GHEA Grapalat" w:hAnsi="GHEA Grapalat"/>
          <w:sz w:val="20"/>
          <w:szCs w:val="22"/>
          <w:lang w:val="af-ZA"/>
        </w:rPr>
        <w:t xml:space="preserve">) </w:t>
      </w:r>
      <w:r w:rsidRPr="001728AC">
        <w:rPr>
          <w:rFonts w:ascii="GHEA Grapalat" w:hAnsi="GHEA Grapalat"/>
          <w:sz w:val="20"/>
          <w:szCs w:val="22"/>
          <w:lang w:val="es-ES"/>
        </w:rPr>
        <w:t>առնվազն</w:t>
      </w:r>
      <w:r w:rsidRPr="001728AC">
        <w:rPr>
          <w:rFonts w:ascii="GHEA Grapalat" w:hAnsi="GHEA Grapalat"/>
          <w:sz w:val="20"/>
          <w:szCs w:val="22"/>
          <w:lang w:val="af-ZA"/>
        </w:rPr>
        <w:t xml:space="preserve"> </w:t>
      </w:r>
      <w:r w:rsidRPr="001728AC">
        <w:rPr>
          <w:rFonts w:ascii="GHEA Grapalat" w:hAnsi="GHEA Grapalat"/>
          <w:sz w:val="20"/>
          <w:szCs w:val="22"/>
          <w:lang w:val="es-ES"/>
        </w:rPr>
        <w:t>մեկ</w:t>
      </w:r>
      <w:r w:rsidRPr="001728AC">
        <w:rPr>
          <w:rFonts w:ascii="GHEA Grapalat" w:hAnsi="GHEA Grapalat"/>
          <w:sz w:val="20"/>
          <w:szCs w:val="22"/>
          <w:lang w:val="af-ZA"/>
        </w:rPr>
        <w:t xml:space="preserve"> </w:t>
      </w:r>
      <w:r w:rsidRPr="001728AC">
        <w:rPr>
          <w:rFonts w:ascii="GHEA Grapalat" w:hAnsi="GHEA Grapalat"/>
          <w:sz w:val="20"/>
          <w:szCs w:val="22"/>
          <w:lang w:val="es-ES"/>
        </w:rPr>
        <w:t xml:space="preserve">պայմանագրի </w:t>
      </w:r>
      <w:r w:rsidRPr="001728AC">
        <w:rPr>
          <w:rFonts w:ascii="GHEA Grapalat" w:hAnsi="GHEA Grapalat" w:cs="Sylfaen"/>
          <w:sz w:val="20"/>
          <w:szCs w:val="20"/>
        </w:rPr>
        <w:t>և</w:t>
      </w:r>
      <w:r w:rsidRPr="00E65550">
        <w:rPr>
          <w:rFonts w:ascii="GHEA Grapalat" w:hAnsi="GHEA Grapalat" w:cs="Sylfaen"/>
          <w:sz w:val="20"/>
          <w:szCs w:val="20"/>
          <w:lang w:val="es-ES"/>
        </w:rPr>
        <w:t xml:space="preserve"> </w:t>
      </w:r>
      <w:r w:rsidRPr="001728AC">
        <w:rPr>
          <w:rFonts w:ascii="GHEA Grapalat" w:hAnsi="GHEA Grapalat" w:cs="Sylfaen"/>
          <w:sz w:val="20"/>
          <w:szCs w:val="20"/>
        </w:rPr>
        <w:t>դրա</w:t>
      </w:r>
      <w:r w:rsidRPr="00E65550">
        <w:rPr>
          <w:rFonts w:ascii="GHEA Grapalat" w:hAnsi="GHEA Grapalat" w:cs="Sylfaen"/>
          <w:sz w:val="20"/>
          <w:szCs w:val="20"/>
          <w:lang w:val="es-ES"/>
        </w:rPr>
        <w:t xml:space="preserve"> </w:t>
      </w:r>
      <w:r w:rsidRPr="001728AC">
        <w:rPr>
          <w:rFonts w:ascii="GHEA Grapalat" w:hAnsi="GHEA Grapalat" w:cs="Sylfaen"/>
          <w:sz w:val="20"/>
          <w:szCs w:val="20"/>
        </w:rPr>
        <w:t>հաշիվ</w:t>
      </w:r>
      <w:r w:rsidRPr="00E65550">
        <w:rPr>
          <w:rFonts w:ascii="GHEA Grapalat" w:hAnsi="GHEA Grapalat" w:cs="Sylfaen"/>
          <w:sz w:val="20"/>
          <w:szCs w:val="20"/>
          <w:lang w:val="es-ES"/>
        </w:rPr>
        <w:t xml:space="preserve"> </w:t>
      </w:r>
      <w:r w:rsidRPr="001728AC">
        <w:rPr>
          <w:rFonts w:ascii="GHEA Grapalat" w:hAnsi="GHEA Grapalat" w:cs="Sylfaen"/>
          <w:sz w:val="20"/>
          <w:szCs w:val="20"/>
        </w:rPr>
        <w:t>ապրանքագրերի</w:t>
      </w:r>
      <w:r w:rsidRPr="00E65550">
        <w:rPr>
          <w:rFonts w:ascii="GHEA Grapalat" w:hAnsi="GHEA Grapalat" w:cs="Sylfaen"/>
          <w:sz w:val="20"/>
          <w:szCs w:val="20"/>
          <w:lang w:val="es-ES"/>
        </w:rPr>
        <w:t xml:space="preserve"> </w:t>
      </w:r>
      <w:r w:rsidRPr="001728AC">
        <w:rPr>
          <w:rFonts w:ascii="GHEA Grapalat" w:hAnsi="GHEA Grapalat" w:cs="Sylfaen"/>
          <w:sz w:val="20"/>
          <w:szCs w:val="20"/>
        </w:rPr>
        <w:t>պատճեները</w:t>
      </w:r>
      <w:r w:rsidRPr="001728AC">
        <w:rPr>
          <w:rFonts w:ascii="GHEA Grapalat" w:hAnsi="GHEA Grapalat"/>
          <w:sz w:val="20"/>
          <w:szCs w:val="22"/>
          <w:lang w:val="af-ZA"/>
        </w:rPr>
        <w:t xml:space="preserve">, </w:t>
      </w:r>
      <w:r w:rsidRPr="001728AC">
        <w:rPr>
          <w:rFonts w:ascii="GHEA Grapalat" w:hAnsi="GHEA Grapalat"/>
          <w:sz w:val="20"/>
          <w:szCs w:val="22"/>
          <w:lang w:val="es-ES"/>
        </w:rPr>
        <w:t>ընդ</w:t>
      </w:r>
      <w:r w:rsidRPr="001728AC">
        <w:rPr>
          <w:rFonts w:ascii="GHEA Grapalat" w:hAnsi="GHEA Grapalat"/>
          <w:sz w:val="20"/>
          <w:szCs w:val="22"/>
          <w:lang w:val="af-ZA"/>
        </w:rPr>
        <w:t xml:space="preserve"> </w:t>
      </w:r>
      <w:r w:rsidRPr="001728AC">
        <w:rPr>
          <w:rFonts w:ascii="GHEA Grapalat" w:hAnsi="GHEA Grapalat"/>
          <w:sz w:val="20"/>
          <w:szCs w:val="22"/>
          <w:lang w:val="es-ES"/>
        </w:rPr>
        <w:t>որում</w:t>
      </w:r>
      <w:r w:rsidRPr="001728AC">
        <w:rPr>
          <w:rFonts w:ascii="GHEA Grapalat" w:hAnsi="GHEA Grapalat"/>
          <w:sz w:val="20"/>
          <w:szCs w:val="22"/>
          <w:lang w:val="af-ZA"/>
        </w:rPr>
        <w:t xml:space="preserve">` </w:t>
      </w:r>
      <w:r w:rsidRPr="001728AC">
        <w:rPr>
          <w:rFonts w:ascii="GHEA Grapalat" w:hAnsi="GHEA Grapalat"/>
          <w:sz w:val="20"/>
          <w:szCs w:val="22"/>
          <w:lang w:val="es-ES"/>
        </w:rPr>
        <w:t>նախկինում</w:t>
      </w:r>
      <w:r w:rsidRPr="001728AC">
        <w:rPr>
          <w:rFonts w:ascii="GHEA Grapalat" w:hAnsi="GHEA Grapalat"/>
          <w:sz w:val="20"/>
          <w:szCs w:val="22"/>
          <w:lang w:val="af-ZA"/>
        </w:rPr>
        <w:t xml:space="preserve"> </w:t>
      </w:r>
      <w:r w:rsidRPr="001728AC">
        <w:rPr>
          <w:rFonts w:ascii="GHEA Grapalat" w:hAnsi="GHEA Grapalat"/>
          <w:sz w:val="20"/>
          <w:szCs w:val="22"/>
          <w:lang w:val="es-ES"/>
        </w:rPr>
        <w:t>կատարված</w:t>
      </w:r>
      <w:r w:rsidRPr="001728AC">
        <w:rPr>
          <w:rFonts w:ascii="GHEA Grapalat" w:hAnsi="GHEA Grapalat"/>
          <w:sz w:val="20"/>
          <w:szCs w:val="22"/>
          <w:lang w:val="af-ZA"/>
        </w:rPr>
        <w:t xml:space="preserve"> </w:t>
      </w:r>
      <w:r w:rsidRPr="001728AC">
        <w:rPr>
          <w:rFonts w:ascii="GHEA Grapalat" w:hAnsi="GHEA Grapalat" w:cs="Sylfaen"/>
          <w:sz w:val="20"/>
          <w:lang w:val="ru-RU"/>
        </w:rPr>
        <w:t>պայմանագիրը</w:t>
      </w:r>
      <w:r w:rsidRPr="001728AC">
        <w:rPr>
          <w:rFonts w:ascii="GHEA Grapalat" w:hAnsi="GHEA Grapalat"/>
          <w:sz w:val="20"/>
          <w:lang w:val="es-ES"/>
        </w:rPr>
        <w:t xml:space="preserve"> (</w:t>
      </w:r>
      <w:r w:rsidRPr="001728AC">
        <w:rPr>
          <w:rFonts w:ascii="GHEA Grapalat" w:hAnsi="GHEA Grapalat" w:cs="Sylfaen"/>
          <w:sz w:val="20"/>
          <w:lang w:val="ru-RU"/>
        </w:rPr>
        <w:t>կամ</w:t>
      </w:r>
      <w:r w:rsidRPr="001728AC">
        <w:rPr>
          <w:rFonts w:ascii="GHEA Grapalat" w:hAnsi="GHEA Grapalat"/>
          <w:sz w:val="20"/>
          <w:lang w:val="es-ES"/>
        </w:rPr>
        <w:t xml:space="preserve"> </w:t>
      </w:r>
      <w:r w:rsidRPr="001728AC">
        <w:rPr>
          <w:rFonts w:ascii="GHEA Grapalat" w:hAnsi="GHEA Grapalat" w:cs="Sylfaen"/>
          <w:sz w:val="20"/>
          <w:lang w:val="ru-RU"/>
        </w:rPr>
        <w:t>պայմանագրերը</w:t>
      </w:r>
      <w:r w:rsidRPr="001728AC">
        <w:rPr>
          <w:rFonts w:ascii="GHEA Grapalat" w:hAnsi="GHEA Grapalat"/>
          <w:sz w:val="20"/>
          <w:lang w:val="es-ES"/>
        </w:rPr>
        <w:t xml:space="preserve">) </w:t>
      </w:r>
      <w:r w:rsidRPr="001728AC">
        <w:rPr>
          <w:rFonts w:ascii="GHEA Grapalat" w:hAnsi="GHEA Grapalat" w:cs="Sylfaen"/>
          <w:sz w:val="20"/>
          <w:lang w:val="ru-RU"/>
        </w:rPr>
        <w:t>գնահատվում</w:t>
      </w:r>
      <w:r w:rsidRPr="001728AC">
        <w:rPr>
          <w:rFonts w:ascii="GHEA Grapalat" w:hAnsi="GHEA Grapalat"/>
          <w:sz w:val="20"/>
          <w:lang w:val="es-ES"/>
        </w:rPr>
        <w:t xml:space="preserve"> </w:t>
      </w:r>
      <w:r w:rsidRPr="001728AC">
        <w:rPr>
          <w:rFonts w:ascii="GHEA Grapalat" w:hAnsi="GHEA Grapalat" w:cs="Sylfaen"/>
          <w:sz w:val="20"/>
          <w:lang w:val="ru-RU"/>
        </w:rPr>
        <w:t>է</w:t>
      </w:r>
      <w:r w:rsidRPr="001728AC">
        <w:rPr>
          <w:rFonts w:ascii="GHEA Grapalat" w:hAnsi="GHEA Grapalat"/>
          <w:sz w:val="20"/>
          <w:lang w:val="es-ES"/>
        </w:rPr>
        <w:t xml:space="preserve"> (</w:t>
      </w:r>
      <w:r w:rsidRPr="001728AC">
        <w:rPr>
          <w:rFonts w:ascii="GHEA Grapalat" w:hAnsi="GHEA Grapalat" w:cs="Sylfaen"/>
          <w:sz w:val="20"/>
          <w:lang w:val="ru-RU"/>
        </w:rPr>
        <w:t>կամ</w:t>
      </w:r>
      <w:r w:rsidRPr="001728AC">
        <w:rPr>
          <w:rFonts w:ascii="GHEA Grapalat" w:hAnsi="GHEA Grapalat"/>
          <w:sz w:val="20"/>
          <w:lang w:val="es-ES"/>
        </w:rPr>
        <w:t xml:space="preserve"> </w:t>
      </w:r>
      <w:r w:rsidRPr="001728AC">
        <w:rPr>
          <w:rFonts w:ascii="GHEA Grapalat" w:hAnsi="GHEA Grapalat" w:cs="Sylfaen"/>
          <w:sz w:val="20"/>
          <w:lang w:val="ru-RU"/>
        </w:rPr>
        <w:t>գնահատվում</w:t>
      </w:r>
      <w:r w:rsidRPr="001728AC">
        <w:rPr>
          <w:rFonts w:ascii="GHEA Grapalat" w:hAnsi="GHEA Grapalat"/>
          <w:sz w:val="20"/>
          <w:lang w:val="es-ES"/>
        </w:rPr>
        <w:t xml:space="preserve"> </w:t>
      </w:r>
      <w:r w:rsidRPr="001728AC">
        <w:rPr>
          <w:rFonts w:ascii="GHEA Grapalat" w:hAnsi="GHEA Grapalat" w:cs="Sylfaen"/>
          <w:sz w:val="20"/>
          <w:lang w:val="ru-RU"/>
        </w:rPr>
        <w:t>են</w:t>
      </w:r>
      <w:r w:rsidRPr="001728AC">
        <w:rPr>
          <w:rFonts w:ascii="GHEA Grapalat" w:hAnsi="GHEA Grapalat"/>
          <w:sz w:val="20"/>
          <w:lang w:val="es-ES"/>
        </w:rPr>
        <w:t xml:space="preserve">) </w:t>
      </w:r>
      <w:r w:rsidRPr="001728AC">
        <w:rPr>
          <w:rFonts w:ascii="GHEA Grapalat" w:hAnsi="GHEA Grapalat" w:cs="Sylfaen"/>
          <w:sz w:val="20"/>
          <w:lang w:val="ru-RU"/>
        </w:rPr>
        <w:t>նմանատիպ</w:t>
      </w:r>
      <w:r w:rsidRPr="001728AC">
        <w:rPr>
          <w:rFonts w:ascii="GHEA Grapalat" w:hAnsi="GHEA Grapalat"/>
          <w:sz w:val="20"/>
          <w:lang w:val="es-ES"/>
        </w:rPr>
        <w:t xml:space="preserve">, </w:t>
      </w:r>
      <w:r w:rsidRPr="001728AC">
        <w:rPr>
          <w:rFonts w:ascii="GHEA Grapalat" w:hAnsi="GHEA Grapalat" w:cs="Sylfaen"/>
          <w:sz w:val="20"/>
          <w:lang w:val="ru-RU"/>
        </w:rPr>
        <w:t>եթե</w:t>
      </w:r>
      <w:r w:rsidRPr="001728AC">
        <w:rPr>
          <w:rFonts w:ascii="GHEA Grapalat" w:hAnsi="GHEA Grapalat"/>
          <w:sz w:val="20"/>
          <w:lang w:val="es-ES"/>
        </w:rPr>
        <w:t xml:space="preserve"> </w:t>
      </w:r>
      <w:r w:rsidRPr="001728AC">
        <w:rPr>
          <w:rFonts w:ascii="GHEA Grapalat" w:hAnsi="GHEA Grapalat" w:cs="Sylfaen"/>
          <w:sz w:val="20"/>
        </w:rPr>
        <w:t>դրա</w:t>
      </w:r>
      <w:r w:rsidRPr="001728AC">
        <w:rPr>
          <w:rFonts w:ascii="GHEA Grapalat" w:hAnsi="GHEA Grapalat" w:cs="Sylfaen"/>
          <w:sz w:val="20"/>
          <w:lang w:val="es-ES"/>
        </w:rPr>
        <w:t xml:space="preserve"> (</w:t>
      </w:r>
      <w:r w:rsidRPr="001728AC">
        <w:rPr>
          <w:rFonts w:ascii="GHEA Grapalat" w:hAnsi="GHEA Grapalat" w:cs="Sylfaen"/>
          <w:sz w:val="20"/>
        </w:rPr>
        <w:t>դրանց</w:t>
      </w:r>
      <w:r w:rsidRPr="001728AC">
        <w:rPr>
          <w:rFonts w:ascii="GHEA Grapalat" w:hAnsi="GHEA Grapalat" w:cs="Sylfaen"/>
          <w:sz w:val="20"/>
          <w:lang w:val="es-ES"/>
        </w:rPr>
        <w:t xml:space="preserve">) </w:t>
      </w:r>
      <w:r w:rsidRPr="001728AC">
        <w:rPr>
          <w:rFonts w:ascii="GHEA Grapalat" w:hAnsi="GHEA Grapalat" w:cs="Sylfaen"/>
          <w:sz w:val="20"/>
        </w:rPr>
        <w:t>շրջանակներում</w:t>
      </w:r>
      <w:r w:rsidRPr="001728AC">
        <w:rPr>
          <w:rFonts w:ascii="GHEA Grapalat" w:hAnsi="GHEA Grapalat" w:cs="Sylfaen"/>
          <w:sz w:val="20"/>
          <w:lang w:val="es-ES"/>
        </w:rPr>
        <w:t xml:space="preserve"> </w:t>
      </w:r>
      <w:r w:rsidRPr="001728AC">
        <w:rPr>
          <w:rFonts w:ascii="GHEA Grapalat" w:hAnsi="GHEA Grapalat" w:cs="Sylfaen"/>
          <w:sz w:val="20"/>
        </w:rPr>
        <w:t>կատարված</w:t>
      </w:r>
      <w:r w:rsidRPr="001728AC">
        <w:rPr>
          <w:rFonts w:ascii="GHEA Grapalat" w:hAnsi="GHEA Grapalat" w:cs="Sylfaen"/>
          <w:sz w:val="20"/>
          <w:lang w:val="es-ES"/>
        </w:rPr>
        <w:t xml:space="preserve"> </w:t>
      </w:r>
      <w:r w:rsidRPr="001728AC">
        <w:rPr>
          <w:rFonts w:ascii="GHEA Grapalat" w:hAnsi="GHEA Grapalat" w:cs="Sylfaen"/>
          <w:sz w:val="20"/>
        </w:rPr>
        <w:t>աշխատանքների</w:t>
      </w:r>
      <w:r w:rsidRPr="001728AC">
        <w:rPr>
          <w:rFonts w:ascii="GHEA Grapalat" w:hAnsi="GHEA Grapalat" w:cs="Sylfaen"/>
          <w:sz w:val="20"/>
          <w:lang w:val="es-ES"/>
        </w:rPr>
        <w:t xml:space="preserve"> </w:t>
      </w:r>
      <w:r w:rsidRPr="001728AC">
        <w:rPr>
          <w:rFonts w:ascii="GHEA Grapalat" w:hAnsi="GHEA Grapalat" w:cs="Sylfaen"/>
          <w:sz w:val="20"/>
        </w:rPr>
        <w:t>ծավալը</w:t>
      </w:r>
      <w:r w:rsidRPr="001728AC">
        <w:rPr>
          <w:rFonts w:ascii="GHEA Grapalat" w:hAnsi="GHEA Grapalat" w:cs="Sylfaen"/>
          <w:sz w:val="20"/>
          <w:lang w:val="es-ES"/>
        </w:rPr>
        <w:t xml:space="preserve"> (</w:t>
      </w:r>
      <w:r w:rsidRPr="001728AC">
        <w:rPr>
          <w:rFonts w:ascii="GHEA Grapalat" w:hAnsi="GHEA Grapalat" w:cs="Sylfaen"/>
          <w:sz w:val="20"/>
        </w:rPr>
        <w:t>կամ</w:t>
      </w:r>
      <w:r w:rsidRPr="001728AC">
        <w:rPr>
          <w:rFonts w:ascii="GHEA Grapalat" w:hAnsi="GHEA Grapalat" w:cs="Sylfaen"/>
          <w:sz w:val="20"/>
          <w:lang w:val="es-ES"/>
        </w:rPr>
        <w:t xml:space="preserve"> </w:t>
      </w:r>
      <w:r w:rsidRPr="001728AC">
        <w:rPr>
          <w:rFonts w:ascii="GHEA Grapalat" w:hAnsi="GHEA Grapalat" w:cs="Sylfaen"/>
          <w:sz w:val="20"/>
        </w:rPr>
        <w:t>հանրագումարային</w:t>
      </w:r>
      <w:r w:rsidRPr="001728AC">
        <w:rPr>
          <w:rFonts w:ascii="GHEA Grapalat" w:hAnsi="GHEA Grapalat" w:cs="Sylfaen"/>
          <w:sz w:val="20"/>
          <w:lang w:val="es-ES"/>
        </w:rPr>
        <w:t xml:space="preserve"> </w:t>
      </w:r>
      <w:r w:rsidRPr="001728AC">
        <w:rPr>
          <w:rFonts w:ascii="GHEA Grapalat" w:hAnsi="GHEA Grapalat" w:cs="Sylfaen"/>
          <w:sz w:val="20"/>
        </w:rPr>
        <w:t>ծավալը</w:t>
      </w:r>
      <w:r w:rsidRPr="001728AC">
        <w:rPr>
          <w:rFonts w:ascii="GHEA Grapalat" w:hAnsi="GHEA Grapalat" w:cs="Sylfaen"/>
          <w:sz w:val="20"/>
          <w:lang w:val="es-ES"/>
        </w:rPr>
        <w:t xml:space="preserve">)` </w:t>
      </w:r>
      <w:r w:rsidRPr="001728AC">
        <w:rPr>
          <w:rFonts w:ascii="GHEA Grapalat" w:hAnsi="GHEA Grapalat" w:cs="Sylfaen"/>
          <w:sz w:val="20"/>
        </w:rPr>
        <w:t>գումարային</w:t>
      </w:r>
      <w:r w:rsidRPr="001728AC">
        <w:rPr>
          <w:rFonts w:ascii="GHEA Grapalat" w:hAnsi="GHEA Grapalat" w:cs="Sylfaen"/>
          <w:sz w:val="20"/>
          <w:lang w:val="es-ES"/>
        </w:rPr>
        <w:t xml:space="preserve"> </w:t>
      </w:r>
      <w:r w:rsidRPr="001728AC">
        <w:rPr>
          <w:rFonts w:ascii="GHEA Grapalat" w:hAnsi="GHEA Grapalat" w:cs="Sylfaen"/>
          <w:sz w:val="20"/>
        </w:rPr>
        <w:t>արտահայտությամբ</w:t>
      </w:r>
      <w:r w:rsidRPr="001728AC">
        <w:rPr>
          <w:rFonts w:ascii="GHEA Grapalat" w:hAnsi="GHEA Grapalat" w:cs="Sylfaen"/>
          <w:sz w:val="20"/>
          <w:lang w:val="es-ES"/>
        </w:rPr>
        <w:t xml:space="preserve">, </w:t>
      </w:r>
      <w:r w:rsidRPr="001728AC">
        <w:rPr>
          <w:rFonts w:ascii="GHEA Grapalat" w:hAnsi="GHEA Grapalat" w:cs="Sylfaen"/>
          <w:sz w:val="20"/>
        </w:rPr>
        <w:t>պակաս</w:t>
      </w:r>
      <w:r w:rsidRPr="001728AC">
        <w:rPr>
          <w:rFonts w:ascii="GHEA Grapalat" w:hAnsi="GHEA Grapalat" w:cs="Sylfaen"/>
          <w:sz w:val="20"/>
          <w:lang w:val="es-ES"/>
        </w:rPr>
        <w:t xml:space="preserve"> </w:t>
      </w:r>
      <w:r w:rsidRPr="001728AC">
        <w:rPr>
          <w:rFonts w:ascii="GHEA Grapalat" w:hAnsi="GHEA Grapalat" w:cs="Sylfaen"/>
          <w:sz w:val="20"/>
        </w:rPr>
        <w:t>չէ</w:t>
      </w:r>
      <w:r w:rsidRPr="001728AC">
        <w:rPr>
          <w:rFonts w:ascii="GHEA Grapalat" w:hAnsi="GHEA Grapalat" w:cs="Sylfaen"/>
          <w:sz w:val="20"/>
          <w:lang w:val="es-ES"/>
        </w:rPr>
        <w:t xml:space="preserve"> </w:t>
      </w:r>
      <w:r w:rsidRPr="001728AC">
        <w:rPr>
          <w:rFonts w:ascii="GHEA Grapalat" w:hAnsi="GHEA Grapalat" w:cs="Sylfaen"/>
          <w:sz w:val="20"/>
        </w:rPr>
        <w:t>տվյալ</w:t>
      </w:r>
      <w:r w:rsidRPr="001728AC">
        <w:rPr>
          <w:rFonts w:ascii="GHEA Grapalat" w:hAnsi="GHEA Grapalat" w:cs="Sylfaen"/>
          <w:sz w:val="20"/>
          <w:lang w:val="es-ES"/>
        </w:rPr>
        <w:t xml:space="preserve"> </w:t>
      </w:r>
      <w:r w:rsidRPr="001728AC">
        <w:rPr>
          <w:rFonts w:ascii="GHEA Grapalat" w:hAnsi="GHEA Grapalat" w:cs="Sylfaen"/>
          <w:sz w:val="20"/>
        </w:rPr>
        <w:t>գնման</w:t>
      </w:r>
      <w:r w:rsidRPr="001728AC">
        <w:rPr>
          <w:rFonts w:ascii="GHEA Grapalat" w:hAnsi="GHEA Grapalat" w:cs="Sylfaen"/>
          <w:sz w:val="20"/>
          <w:lang w:val="es-ES"/>
        </w:rPr>
        <w:t xml:space="preserve"> </w:t>
      </w:r>
      <w:r w:rsidRPr="001728AC">
        <w:rPr>
          <w:rFonts w:ascii="GHEA Grapalat" w:hAnsi="GHEA Grapalat" w:cs="Sylfaen"/>
          <w:sz w:val="20"/>
        </w:rPr>
        <w:t>ընթա</w:t>
      </w:r>
      <w:r w:rsidRPr="001728AC">
        <w:rPr>
          <w:rFonts w:ascii="GHEA Grapalat" w:hAnsi="GHEA Grapalat" w:cs="Sylfaen"/>
          <w:sz w:val="20"/>
          <w:lang w:val="es-ES"/>
        </w:rPr>
        <w:softHyphen/>
      </w:r>
      <w:r w:rsidRPr="001728AC">
        <w:rPr>
          <w:rFonts w:ascii="GHEA Grapalat" w:hAnsi="GHEA Grapalat" w:cs="Sylfaen"/>
          <w:sz w:val="20"/>
        </w:rPr>
        <w:t>ցա</w:t>
      </w:r>
      <w:r w:rsidRPr="001728AC">
        <w:rPr>
          <w:rFonts w:ascii="GHEA Grapalat" w:hAnsi="GHEA Grapalat" w:cs="Sylfaen"/>
          <w:sz w:val="20"/>
          <w:lang w:val="es-ES"/>
        </w:rPr>
        <w:softHyphen/>
      </w:r>
      <w:r w:rsidRPr="001728AC">
        <w:rPr>
          <w:rFonts w:ascii="GHEA Grapalat" w:hAnsi="GHEA Grapalat" w:cs="Sylfaen"/>
          <w:sz w:val="20"/>
        </w:rPr>
        <w:t>կարգի</w:t>
      </w:r>
      <w:r w:rsidRPr="001728AC">
        <w:rPr>
          <w:rFonts w:ascii="GHEA Grapalat" w:hAnsi="GHEA Grapalat" w:cs="Sylfaen"/>
          <w:sz w:val="20"/>
          <w:lang w:val="es-ES"/>
        </w:rPr>
        <w:t xml:space="preserve"> </w:t>
      </w:r>
      <w:r w:rsidRPr="001728AC">
        <w:rPr>
          <w:rFonts w:ascii="GHEA Grapalat" w:hAnsi="GHEA Grapalat" w:cs="Sylfaen"/>
          <w:sz w:val="20"/>
        </w:rPr>
        <w:t>շրջանակներում</w:t>
      </w:r>
      <w:r w:rsidRPr="001728AC">
        <w:rPr>
          <w:rFonts w:ascii="GHEA Grapalat" w:hAnsi="GHEA Grapalat" w:cs="Sylfaen"/>
          <w:sz w:val="20"/>
          <w:lang w:val="es-ES"/>
        </w:rPr>
        <w:t xml:space="preserve"> </w:t>
      </w:r>
      <w:r w:rsidRPr="001728AC">
        <w:rPr>
          <w:rFonts w:ascii="GHEA Grapalat" w:hAnsi="GHEA Grapalat" w:cs="Sylfaen"/>
          <w:sz w:val="20"/>
        </w:rPr>
        <w:t>մասնակցի</w:t>
      </w:r>
      <w:r w:rsidRPr="001728AC">
        <w:rPr>
          <w:rFonts w:ascii="GHEA Grapalat" w:hAnsi="GHEA Grapalat" w:cs="Sylfaen"/>
          <w:sz w:val="20"/>
          <w:lang w:val="es-ES"/>
        </w:rPr>
        <w:t xml:space="preserve"> </w:t>
      </w:r>
      <w:r w:rsidRPr="001728AC">
        <w:rPr>
          <w:rFonts w:ascii="GHEA Grapalat" w:hAnsi="GHEA Grapalat" w:cs="Sylfaen"/>
          <w:sz w:val="20"/>
        </w:rPr>
        <w:t>ներկայացրած</w:t>
      </w:r>
      <w:r w:rsidRPr="001728AC">
        <w:rPr>
          <w:rFonts w:ascii="GHEA Grapalat" w:hAnsi="GHEA Grapalat" w:cs="Sylfaen"/>
          <w:sz w:val="20"/>
          <w:lang w:val="es-ES"/>
        </w:rPr>
        <w:t xml:space="preserve"> </w:t>
      </w:r>
      <w:r w:rsidRPr="001728AC">
        <w:rPr>
          <w:rFonts w:ascii="GHEA Grapalat" w:hAnsi="GHEA Grapalat" w:cs="Sylfaen"/>
          <w:sz w:val="20"/>
        </w:rPr>
        <w:t>գնային</w:t>
      </w:r>
      <w:r w:rsidRPr="001728AC">
        <w:rPr>
          <w:rFonts w:ascii="GHEA Grapalat" w:hAnsi="GHEA Grapalat" w:cs="Sylfaen"/>
          <w:sz w:val="20"/>
          <w:lang w:val="es-ES"/>
        </w:rPr>
        <w:t xml:space="preserve"> </w:t>
      </w:r>
      <w:r w:rsidRPr="001728AC">
        <w:rPr>
          <w:rFonts w:ascii="GHEA Grapalat" w:hAnsi="GHEA Grapalat" w:cs="Sylfaen"/>
          <w:sz w:val="20"/>
        </w:rPr>
        <w:t>առաջարկի</w:t>
      </w:r>
      <w:r w:rsidRPr="001728AC">
        <w:rPr>
          <w:rFonts w:ascii="GHEA Grapalat" w:hAnsi="GHEA Grapalat" w:cs="Sylfaen"/>
          <w:sz w:val="20"/>
          <w:lang w:val="es-ES"/>
        </w:rPr>
        <w:t xml:space="preserve"> </w:t>
      </w:r>
      <w:r w:rsidRPr="001728AC">
        <w:rPr>
          <w:rFonts w:ascii="GHEA Grapalat" w:hAnsi="GHEA Grapalat" w:cs="Sylfaen"/>
          <w:sz w:val="20"/>
        </w:rPr>
        <w:t>հիսուն</w:t>
      </w:r>
      <w:r w:rsidRPr="001728AC">
        <w:rPr>
          <w:rFonts w:ascii="GHEA Grapalat" w:hAnsi="GHEA Grapalat" w:cs="Sylfaen"/>
          <w:sz w:val="20"/>
          <w:lang w:val="es-ES"/>
        </w:rPr>
        <w:t xml:space="preserve"> </w:t>
      </w:r>
      <w:r w:rsidRPr="001728AC">
        <w:rPr>
          <w:rFonts w:ascii="GHEA Grapalat" w:hAnsi="GHEA Grapalat" w:cs="Sylfaen"/>
          <w:sz w:val="20"/>
        </w:rPr>
        <w:t>տոկոսից</w:t>
      </w:r>
      <w:r w:rsidRPr="001728AC">
        <w:rPr>
          <w:rFonts w:ascii="GHEA Grapalat" w:hAnsi="GHEA Grapalat" w:cs="Sylfaen"/>
          <w:sz w:val="20"/>
          <w:lang w:val="es-ES"/>
        </w:rPr>
        <w:t xml:space="preserve">, </w:t>
      </w:r>
      <w:r w:rsidRPr="001728AC">
        <w:rPr>
          <w:rFonts w:ascii="GHEA Grapalat" w:hAnsi="GHEA Grapalat" w:cs="Sylfaen"/>
          <w:sz w:val="20"/>
        </w:rPr>
        <w:t>որից</w:t>
      </w:r>
      <w:r w:rsidRPr="001728AC">
        <w:rPr>
          <w:rFonts w:ascii="GHEA Grapalat" w:hAnsi="GHEA Grapalat" w:cs="Sylfaen"/>
          <w:sz w:val="20"/>
          <w:lang w:val="es-ES"/>
        </w:rPr>
        <w:t xml:space="preserve"> </w:t>
      </w:r>
      <w:r w:rsidRPr="001728AC">
        <w:rPr>
          <w:rFonts w:ascii="GHEA Grapalat" w:hAnsi="GHEA Grapalat" w:cs="Sylfaen"/>
          <w:sz w:val="20"/>
        </w:rPr>
        <w:t>առնվազն</w:t>
      </w:r>
      <w:r w:rsidRPr="001728AC">
        <w:rPr>
          <w:rFonts w:ascii="GHEA Grapalat" w:hAnsi="GHEA Grapalat" w:cs="Sylfaen"/>
          <w:sz w:val="20"/>
          <w:lang w:val="es-ES"/>
        </w:rPr>
        <w:t xml:space="preserve"> </w:t>
      </w:r>
      <w:r w:rsidRPr="001728AC">
        <w:rPr>
          <w:rFonts w:ascii="GHEA Grapalat" w:hAnsi="GHEA Grapalat" w:cs="Sylfaen"/>
          <w:sz w:val="20"/>
        </w:rPr>
        <w:t>մեկ</w:t>
      </w:r>
      <w:r w:rsidRPr="001728AC">
        <w:rPr>
          <w:rFonts w:ascii="GHEA Grapalat" w:hAnsi="GHEA Grapalat" w:cs="Sylfaen"/>
          <w:sz w:val="20"/>
          <w:lang w:val="es-ES"/>
        </w:rPr>
        <w:t xml:space="preserve"> </w:t>
      </w:r>
      <w:r w:rsidRPr="001728AC">
        <w:rPr>
          <w:rFonts w:ascii="GHEA Grapalat" w:hAnsi="GHEA Grapalat" w:cs="Sylfaen"/>
          <w:sz w:val="20"/>
        </w:rPr>
        <w:t>պայմանագրի</w:t>
      </w:r>
      <w:r w:rsidRPr="001728AC">
        <w:rPr>
          <w:rFonts w:ascii="GHEA Grapalat" w:hAnsi="GHEA Grapalat" w:cs="Sylfaen"/>
          <w:sz w:val="20"/>
          <w:lang w:val="es-ES"/>
        </w:rPr>
        <w:t xml:space="preserve"> </w:t>
      </w:r>
      <w:r w:rsidRPr="001728AC">
        <w:rPr>
          <w:rFonts w:ascii="GHEA Grapalat" w:hAnsi="GHEA Grapalat" w:cs="Sylfaen"/>
          <w:sz w:val="20"/>
        </w:rPr>
        <w:t>շրջանակներում</w:t>
      </w:r>
      <w:r w:rsidRPr="001728AC">
        <w:rPr>
          <w:rFonts w:ascii="GHEA Grapalat" w:hAnsi="GHEA Grapalat" w:cs="Sylfaen"/>
          <w:sz w:val="20"/>
          <w:lang w:val="es-ES"/>
        </w:rPr>
        <w:t xml:space="preserve"> </w:t>
      </w:r>
      <w:r w:rsidRPr="001728AC">
        <w:rPr>
          <w:rFonts w:ascii="GHEA Grapalat" w:hAnsi="GHEA Grapalat" w:cs="Sylfaen"/>
          <w:sz w:val="20"/>
        </w:rPr>
        <w:t>կատարված</w:t>
      </w:r>
      <w:r w:rsidRPr="001728AC">
        <w:rPr>
          <w:rFonts w:ascii="GHEA Grapalat" w:hAnsi="GHEA Grapalat" w:cs="Sylfaen"/>
          <w:sz w:val="20"/>
          <w:lang w:val="es-ES"/>
        </w:rPr>
        <w:t xml:space="preserve"> </w:t>
      </w:r>
      <w:r w:rsidRPr="001728AC">
        <w:rPr>
          <w:rFonts w:ascii="GHEA Grapalat" w:hAnsi="GHEA Grapalat" w:cs="Sylfaen"/>
          <w:sz w:val="20"/>
        </w:rPr>
        <w:t>աշխատանքների</w:t>
      </w:r>
      <w:r w:rsidRPr="001728AC">
        <w:rPr>
          <w:rFonts w:ascii="GHEA Grapalat" w:hAnsi="GHEA Grapalat" w:cs="Sylfaen"/>
          <w:sz w:val="20"/>
          <w:lang w:val="es-ES"/>
        </w:rPr>
        <w:t xml:space="preserve"> </w:t>
      </w:r>
      <w:r w:rsidRPr="001728AC">
        <w:rPr>
          <w:rFonts w:ascii="GHEA Grapalat" w:hAnsi="GHEA Grapalat" w:cs="Sylfaen"/>
          <w:sz w:val="20"/>
        </w:rPr>
        <w:t>ծավալը</w:t>
      </w:r>
      <w:r w:rsidRPr="001728AC">
        <w:rPr>
          <w:rFonts w:ascii="GHEA Grapalat" w:hAnsi="GHEA Grapalat" w:cs="Sylfaen"/>
          <w:sz w:val="20"/>
          <w:lang w:val="es-ES"/>
        </w:rPr>
        <w:t xml:space="preserve"> </w:t>
      </w:r>
      <w:r w:rsidRPr="001728AC">
        <w:rPr>
          <w:rFonts w:ascii="GHEA Grapalat" w:hAnsi="GHEA Grapalat" w:cs="Sylfaen"/>
          <w:sz w:val="20"/>
        </w:rPr>
        <w:t>գումարային</w:t>
      </w:r>
      <w:r w:rsidRPr="001728AC">
        <w:rPr>
          <w:rFonts w:ascii="GHEA Grapalat" w:hAnsi="GHEA Grapalat" w:cs="Sylfaen"/>
          <w:sz w:val="20"/>
          <w:lang w:val="es-ES"/>
        </w:rPr>
        <w:t xml:space="preserve"> </w:t>
      </w:r>
      <w:r w:rsidRPr="001728AC">
        <w:rPr>
          <w:rFonts w:ascii="GHEA Grapalat" w:hAnsi="GHEA Grapalat" w:cs="Sylfaen"/>
          <w:sz w:val="20"/>
        </w:rPr>
        <w:t>արտահայ</w:t>
      </w:r>
      <w:r w:rsidRPr="001728AC">
        <w:rPr>
          <w:rFonts w:ascii="GHEA Grapalat" w:hAnsi="GHEA Grapalat" w:cs="Sylfaen"/>
          <w:sz w:val="20"/>
          <w:lang w:val="es-ES"/>
        </w:rPr>
        <w:softHyphen/>
      </w:r>
      <w:r w:rsidRPr="001728AC">
        <w:rPr>
          <w:rFonts w:ascii="GHEA Grapalat" w:hAnsi="GHEA Grapalat" w:cs="Sylfaen"/>
          <w:sz w:val="20"/>
        </w:rPr>
        <w:t>տությամբ</w:t>
      </w:r>
      <w:r w:rsidRPr="001728AC">
        <w:rPr>
          <w:rFonts w:ascii="GHEA Grapalat" w:hAnsi="GHEA Grapalat" w:cs="Sylfaen"/>
          <w:sz w:val="20"/>
          <w:lang w:val="es-ES"/>
        </w:rPr>
        <w:t xml:space="preserve">, </w:t>
      </w:r>
      <w:r w:rsidRPr="001728AC">
        <w:rPr>
          <w:rFonts w:ascii="GHEA Grapalat" w:hAnsi="GHEA Grapalat" w:cs="Sylfaen"/>
          <w:sz w:val="20"/>
        </w:rPr>
        <w:t>պակաս</w:t>
      </w:r>
      <w:r w:rsidRPr="001728AC">
        <w:rPr>
          <w:rFonts w:ascii="GHEA Grapalat" w:hAnsi="GHEA Grapalat" w:cs="Sylfaen"/>
          <w:sz w:val="20"/>
          <w:lang w:val="es-ES"/>
        </w:rPr>
        <w:t xml:space="preserve"> </w:t>
      </w:r>
      <w:r w:rsidRPr="001728AC">
        <w:rPr>
          <w:rFonts w:ascii="GHEA Grapalat" w:hAnsi="GHEA Grapalat" w:cs="Sylfaen"/>
          <w:sz w:val="20"/>
        </w:rPr>
        <w:t>չէ</w:t>
      </w:r>
      <w:r w:rsidRPr="001728AC">
        <w:rPr>
          <w:rFonts w:ascii="GHEA Grapalat" w:hAnsi="GHEA Grapalat" w:cs="Sylfaen"/>
          <w:sz w:val="20"/>
          <w:lang w:val="es-ES"/>
        </w:rPr>
        <w:t xml:space="preserve"> </w:t>
      </w:r>
      <w:r w:rsidRPr="001728AC">
        <w:rPr>
          <w:rFonts w:ascii="GHEA Grapalat" w:hAnsi="GHEA Grapalat" w:cs="Sylfaen"/>
          <w:sz w:val="20"/>
        </w:rPr>
        <w:t>տվյալ</w:t>
      </w:r>
      <w:r w:rsidRPr="001728AC">
        <w:rPr>
          <w:rFonts w:ascii="GHEA Grapalat" w:hAnsi="GHEA Grapalat" w:cs="Sylfaen"/>
          <w:sz w:val="20"/>
          <w:lang w:val="es-ES"/>
        </w:rPr>
        <w:t xml:space="preserve"> </w:t>
      </w:r>
      <w:r w:rsidRPr="001728AC">
        <w:rPr>
          <w:rFonts w:ascii="GHEA Grapalat" w:hAnsi="GHEA Grapalat" w:cs="Sylfaen"/>
          <w:sz w:val="20"/>
        </w:rPr>
        <w:t>գնման</w:t>
      </w:r>
      <w:r w:rsidRPr="001728AC">
        <w:rPr>
          <w:rFonts w:ascii="GHEA Grapalat" w:hAnsi="GHEA Grapalat" w:cs="Sylfaen"/>
          <w:sz w:val="20"/>
          <w:lang w:val="es-ES"/>
        </w:rPr>
        <w:t xml:space="preserve"> </w:t>
      </w:r>
      <w:r w:rsidRPr="001728AC">
        <w:rPr>
          <w:rFonts w:ascii="GHEA Grapalat" w:hAnsi="GHEA Grapalat" w:cs="Sylfaen"/>
          <w:sz w:val="20"/>
        </w:rPr>
        <w:t>ընթացակարգի</w:t>
      </w:r>
      <w:r w:rsidRPr="001728AC">
        <w:rPr>
          <w:rFonts w:ascii="GHEA Grapalat" w:hAnsi="GHEA Grapalat" w:cs="Sylfaen"/>
          <w:sz w:val="20"/>
          <w:lang w:val="es-ES"/>
        </w:rPr>
        <w:t xml:space="preserve"> </w:t>
      </w:r>
      <w:r w:rsidRPr="001728AC">
        <w:rPr>
          <w:rFonts w:ascii="GHEA Grapalat" w:hAnsi="GHEA Grapalat" w:cs="Sylfaen"/>
          <w:sz w:val="20"/>
        </w:rPr>
        <w:t>շրջանակներում</w:t>
      </w:r>
      <w:r w:rsidRPr="001728AC">
        <w:rPr>
          <w:rFonts w:ascii="GHEA Grapalat" w:hAnsi="GHEA Grapalat" w:cs="Sylfaen"/>
          <w:sz w:val="20"/>
          <w:lang w:val="es-ES"/>
        </w:rPr>
        <w:t xml:space="preserve"> </w:t>
      </w:r>
      <w:r w:rsidRPr="001728AC">
        <w:rPr>
          <w:rFonts w:ascii="GHEA Grapalat" w:hAnsi="GHEA Grapalat" w:cs="Sylfaen"/>
          <w:sz w:val="20"/>
        </w:rPr>
        <w:t>մասնակցի</w:t>
      </w:r>
      <w:r w:rsidRPr="001728AC">
        <w:rPr>
          <w:rFonts w:ascii="GHEA Grapalat" w:hAnsi="GHEA Grapalat" w:cs="Sylfaen"/>
          <w:sz w:val="20"/>
          <w:lang w:val="es-ES"/>
        </w:rPr>
        <w:t xml:space="preserve"> </w:t>
      </w:r>
      <w:r w:rsidRPr="001728AC">
        <w:rPr>
          <w:rFonts w:ascii="GHEA Grapalat" w:hAnsi="GHEA Grapalat" w:cs="Sylfaen"/>
          <w:sz w:val="20"/>
        </w:rPr>
        <w:t>ներկայացրած</w:t>
      </w:r>
      <w:r w:rsidRPr="001728AC">
        <w:rPr>
          <w:rFonts w:ascii="GHEA Grapalat" w:hAnsi="GHEA Grapalat" w:cs="Sylfaen"/>
          <w:sz w:val="20"/>
          <w:lang w:val="es-ES"/>
        </w:rPr>
        <w:t xml:space="preserve"> </w:t>
      </w:r>
      <w:r w:rsidRPr="001728AC">
        <w:rPr>
          <w:rFonts w:ascii="GHEA Grapalat" w:hAnsi="GHEA Grapalat" w:cs="Sylfaen"/>
          <w:sz w:val="20"/>
        </w:rPr>
        <w:t>գնային</w:t>
      </w:r>
      <w:r w:rsidRPr="001728AC">
        <w:rPr>
          <w:rFonts w:ascii="GHEA Grapalat" w:hAnsi="GHEA Grapalat" w:cs="Sylfaen"/>
          <w:sz w:val="20"/>
          <w:lang w:val="es-ES"/>
        </w:rPr>
        <w:t xml:space="preserve"> </w:t>
      </w:r>
      <w:r w:rsidRPr="001728AC">
        <w:rPr>
          <w:rFonts w:ascii="GHEA Grapalat" w:hAnsi="GHEA Grapalat" w:cs="Sylfaen"/>
          <w:sz w:val="20"/>
        </w:rPr>
        <w:t>առաջարկի</w:t>
      </w:r>
      <w:r w:rsidRPr="001728AC">
        <w:rPr>
          <w:rFonts w:ascii="GHEA Grapalat" w:hAnsi="GHEA Grapalat" w:cs="Sylfaen"/>
          <w:sz w:val="20"/>
          <w:lang w:val="es-ES"/>
        </w:rPr>
        <w:t xml:space="preserve"> </w:t>
      </w:r>
      <w:r w:rsidRPr="001728AC">
        <w:rPr>
          <w:rFonts w:ascii="GHEA Grapalat" w:hAnsi="GHEA Grapalat" w:cs="Sylfaen"/>
          <w:sz w:val="20"/>
        </w:rPr>
        <w:t>քսան</w:t>
      </w:r>
      <w:r w:rsidRPr="001728AC">
        <w:rPr>
          <w:rFonts w:ascii="GHEA Grapalat" w:hAnsi="GHEA Grapalat" w:cs="Sylfaen"/>
          <w:sz w:val="20"/>
          <w:lang w:val="es-ES"/>
        </w:rPr>
        <w:t xml:space="preserve"> </w:t>
      </w:r>
      <w:r w:rsidRPr="001728AC">
        <w:rPr>
          <w:rFonts w:ascii="GHEA Grapalat" w:hAnsi="GHEA Grapalat" w:cs="Sylfaen"/>
          <w:sz w:val="20"/>
        </w:rPr>
        <w:t>տոկոսից</w:t>
      </w:r>
      <w:r w:rsidRPr="001728AC">
        <w:rPr>
          <w:rFonts w:ascii="GHEA Grapalat" w:hAnsi="GHEA Grapalat" w:cs="Sylfaen"/>
          <w:sz w:val="20"/>
          <w:lang w:val="es-ES"/>
        </w:rPr>
        <w:t xml:space="preserve">, </w:t>
      </w:r>
      <w:r w:rsidRPr="001728AC">
        <w:rPr>
          <w:rFonts w:ascii="GHEA Grapalat" w:hAnsi="GHEA Grapalat" w:cs="Arial Armenian"/>
          <w:sz w:val="20"/>
          <w:szCs w:val="20"/>
          <w:lang w:val="ru-RU" w:eastAsia="ru-RU"/>
        </w:rPr>
        <w:t>իսկ</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դրա</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պատշաճ</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կատարումը</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գնահատելու</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համար</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տվյալ</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պայմանագրի</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կողմերի</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հաստատած</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պայմանագրի</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eastAsia="ru-RU"/>
        </w:rPr>
        <w:t>սահմանված</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eastAsia="ru-RU"/>
        </w:rPr>
        <w:t>ժամկետում</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կատարումը</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հավաստող</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ակտի</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հանձման</w:t>
      </w:r>
      <w:r w:rsidRPr="001728AC">
        <w:rPr>
          <w:rFonts w:ascii="GHEA Grapalat" w:hAnsi="GHEA Grapalat" w:cs="Arial Armenian"/>
          <w:sz w:val="20"/>
          <w:szCs w:val="20"/>
          <w:lang w:val="es-ES" w:eastAsia="ru-RU"/>
        </w:rPr>
        <w:t>-</w:t>
      </w:r>
      <w:r w:rsidRPr="001728AC">
        <w:rPr>
          <w:rFonts w:ascii="GHEA Grapalat" w:hAnsi="GHEA Grapalat" w:cs="Arial Armenian"/>
          <w:sz w:val="20"/>
          <w:szCs w:val="20"/>
          <w:lang w:val="ru-RU" w:eastAsia="ru-RU"/>
        </w:rPr>
        <w:t>ընդունման</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արձանագրություն</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և</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այլն</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պատճենը</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կամ</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տվյալ</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պայմանագրի</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կատարումն</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ընդունած</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կողմի</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գրավոր</w:t>
      </w:r>
      <w:r w:rsidRPr="001728AC">
        <w:rPr>
          <w:rFonts w:ascii="GHEA Grapalat" w:hAnsi="GHEA Grapalat" w:cs="Arial Armenian"/>
          <w:sz w:val="20"/>
          <w:szCs w:val="20"/>
          <w:lang w:val="es-ES" w:eastAsia="ru-RU"/>
        </w:rPr>
        <w:t xml:space="preserve"> </w:t>
      </w:r>
      <w:r w:rsidRPr="001728AC">
        <w:rPr>
          <w:rFonts w:ascii="GHEA Grapalat" w:hAnsi="GHEA Grapalat" w:cs="Arial Armenian"/>
          <w:sz w:val="20"/>
          <w:szCs w:val="20"/>
          <w:lang w:val="ru-RU" w:eastAsia="ru-RU"/>
        </w:rPr>
        <w:t>հավաստումը</w:t>
      </w:r>
      <w:r w:rsidRPr="001728AC">
        <w:rPr>
          <w:rStyle w:val="af6"/>
          <w:rFonts w:ascii="GHEA Grapalat" w:hAnsi="GHEA Grapalat" w:cs="Arial Armenian"/>
          <w:sz w:val="20"/>
          <w:szCs w:val="20"/>
          <w:lang w:val="ru-RU" w:eastAsia="ru-RU"/>
        </w:rPr>
        <w:footnoteReference w:id="19"/>
      </w:r>
      <w:r w:rsidRPr="001728AC">
        <w:rPr>
          <w:rFonts w:ascii="GHEA Grapalat" w:hAnsi="GHEA Grapalat" w:cs="Arial Armenian"/>
          <w:sz w:val="20"/>
          <w:szCs w:val="20"/>
          <w:lang w:val="es-ES" w:eastAsia="ru-RU"/>
        </w:rPr>
        <w:t>:</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ru-RU"/>
        </w:rPr>
        <w:t>բ</w:t>
      </w:r>
      <w:r w:rsidRPr="001728AC">
        <w:rPr>
          <w:rFonts w:ascii="GHEA Grapalat" w:hAnsi="GHEA Grapalat" w:cs="Sylfaen"/>
          <w:sz w:val="20"/>
          <w:lang w:val="es-ES"/>
        </w:rPr>
        <w:t xml:space="preserve">) </w:t>
      </w:r>
      <w:r w:rsidRPr="001728AC">
        <w:rPr>
          <w:rFonts w:ascii="GHEA Grapalat" w:hAnsi="GHEA Grapalat" w:cs="Sylfaen"/>
          <w:sz w:val="20"/>
          <w:lang w:val="ru-RU"/>
        </w:rPr>
        <w:t>այն</w:t>
      </w:r>
      <w:r w:rsidRPr="001728AC">
        <w:rPr>
          <w:rFonts w:ascii="GHEA Grapalat" w:hAnsi="GHEA Grapalat" w:cs="Sylfaen"/>
          <w:sz w:val="20"/>
          <w:lang w:val="es-ES"/>
        </w:rPr>
        <w:t xml:space="preserve"> </w:t>
      </w:r>
      <w:r w:rsidRPr="001728AC">
        <w:rPr>
          <w:rFonts w:ascii="GHEA Grapalat" w:hAnsi="GHEA Grapalat" w:cs="Sylfaen"/>
          <w:sz w:val="20"/>
          <w:lang w:val="ru-RU"/>
        </w:rPr>
        <w:t>տեխնիկական</w:t>
      </w:r>
      <w:r w:rsidRPr="001728AC">
        <w:rPr>
          <w:rFonts w:ascii="GHEA Grapalat" w:hAnsi="GHEA Grapalat" w:cs="Sylfaen"/>
          <w:sz w:val="20"/>
          <w:lang w:val="es-ES"/>
        </w:rPr>
        <w:t xml:space="preserve"> </w:t>
      </w:r>
      <w:r w:rsidRPr="001728AC">
        <w:rPr>
          <w:rFonts w:ascii="GHEA Grapalat" w:hAnsi="GHEA Grapalat" w:cs="Sylfaen"/>
          <w:sz w:val="20"/>
          <w:lang w:val="ru-RU"/>
        </w:rPr>
        <w:t>միջոցների</w:t>
      </w:r>
      <w:r w:rsidRPr="001728AC">
        <w:rPr>
          <w:rFonts w:ascii="GHEA Grapalat" w:hAnsi="GHEA Grapalat" w:cs="Sylfaen"/>
          <w:sz w:val="20"/>
          <w:lang w:val="es-ES"/>
        </w:rPr>
        <w:t xml:space="preserve"> </w:t>
      </w:r>
      <w:r w:rsidRPr="001728AC">
        <w:rPr>
          <w:rFonts w:ascii="GHEA Grapalat" w:hAnsi="GHEA Grapalat" w:cs="Sylfaen"/>
          <w:sz w:val="20"/>
          <w:lang w:val="ru-RU"/>
        </w:rPr>
        <w:t>տվյալները</w:t>
      </w:r>
      <w:r w:rsidRPr="001728AC">
        <w:rPr>
          <w:rFonts w:ascii="GHEA Grapalat" w:hAnsi="GHEA Grapalat" w:cs="Sylfaen"/>
          <w:sz w:val="20"/>
          <w:lang w:val="es-ES"/>
        </w:rPr>
        <w:t xml:space="preserve">, </w:t>
      </w:r>
      <w:r w:rsidRPr="001728AC">
        <w:rPr>
          <w:rFonts w:ascii="GHEA Grapalat" w:hAnsi="GHEA Grapalat" w:cs="Sylfaen"/>
          <w:sz w:val="20"/>
          <w:lang w:val="ru-RU"/>
        </w:rPr>
        <w:t>որոնք</w:t>
      </w:r>
      <w:r w:rsidRPr="001728AC">
        <w:rPr>
          <w:rFonts w:ascii="GHEA Grapalat" w:hAnsi="GHEA Grapalat" w:cs="Sylfaen"/>
          <w:sz w:val="20"/>
          <w:lang w:val="es-ES"/>
        </w:rPr>
        <w:t xml:space="preserve"> </w:t>
      </w:r>
      <w:r w:rsidRPr="001728AC">
        <w:rPr>
          <w:rFonts w:ascii="GHEA Grapalat" w:hAnsi="GHEA Grapalat" w:cs="Sylfaen"/>
          <w:sz w:val="20"/>
          <w:lang w:val="ru-RU"/>
        </w:rPr>
        <w:t>Մասնակիցը</w:t>
      </w:r>
      <w:r w:rsidRPr="001728AC">
        <w:rPr>
          <w:rFonts w:ascii="GHEA Grapalat" w:hAnsi="GHEA Grapalat" w:cs="Sylfaen"/>
          <w:sz w:val="20"/>
          <w:lang w:val="es-ES"/>
        </w:rPr>
        <w:t xml:space="preserve"> </w:t>
      </w:r>
      <w:r w:rsidRPr="001728AC">
        <w:rPr>
          <w:rFonts w:ascii="GHEA Grapalat" w:hAnsi="GHEA Grapalat" w:cs="Sylfaen"/>
          <w:sz w:val="20"/>
          <w:lang w:val="ru-RU"/>
        </w:rPr>
        <w:t>նախատեսում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օգտագործել</w:t>
      </w:r>
      <w:r w:rsidRPr="001728AC">
        <w:rPr>
          <w:rFonts w:ascii="GHEA Grapalat" w:hAnsi="GHEA Grapalat" w:cs="Sylfaen"/>
          <w:sz w:val="20"/>
          <w:lang w:val="es-ES"/>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es-ES"/>
        </w:rPr>
        <w:t xml:space="preserve"> </w:t>
      </w:r>
      <w:r w:rsidRPr="001728AC">
        <w:rPr>
          <w:rFonts w:ascii="GHEA Grapalat" w:hAnsi="GHEA Grapalat" w:cs="Sylfaen"/>
          <w:sz w:val="20"/>
          <w:lang w:val="ru-RU"/>
        </w:rPr>
        <w:t>կատարման</w:t>
      </w:r>
      <w:r w:rsidRPr="001728AC">
        <w:rPr>
          <w:rFonts w:ascii="GHEA Grapalat" w:hAnsi="GHEA Grapalat" w:cs="Sylfaen"/>
          <w:sz w:val="20"/>
          <w:lang w:val="es-ES"/>
        </w:rPr>
        <w:t xml:space="preserve"> </w:t>
      </w:r>
      <w:r w:rsidRPr="001728AC">
        <w:rPr>
          <w:rFonts w:ascii="GHEA Grapalat" w:hAnsi="GHEA Grapalat" w:cs="Sylfaen"/>
          <w:sz w:val="20"/>
          <w:lang w:val="ru-RU"/>
        </w:rPr>
        <w:t>ժամանակ</w:t>
      </w:r>
      <w:r w:rsidRPr="001728AC">
        <w:rPr>
          <w:rFonts w:ascii="GHEA Grapalat" w:hAnsi="GHEA Grapalat" w:cs="Sylfaen"/>
          <w:sz w:val="20"/>
          <w:lang w:val="es-ES"/>
        </w:rPr>
        <w:t xml:space="preserve"> (</w:t>
      </w:r>
      <w:r w:rsidRPr="001728AC">
        <w:rPr>
          <w:rFonts w:ascii="GHEA Grapalat" w:hAnsi="GHEA Grapalat" w:cs="Sylfaen"/>
          <w:sz w:val="20"/>
          <w:lang w:val="ru-RU"/>
        </w:rPr>
        <w:t>Հավելված</w:t>
      </w:r>
      <w:r w:rsidRPr="001728AC">
        <w:rPr>
          <w:rFonts w:ascii="GHEA Grapalat" w:hAnsi="GHEA Grapalat" w:cs="Sylfaen"/>
          <w:sz w:val="20"/>
          <w:lang w:val="es-ES"/>
        </w:rPr>
        <w:t xml:space="preserve"> N 5.1)</w:t>
      </w:r>
      <w:r w:rsidRPr="001728AC">
        <w:rPr>
          <w:rFonts w:ascii="GHEA Grapalat" w:hAnsi="GHEA Grapalat" w:cs="Sylfaen"/>
          <w:sz w:val="20"/>
          <w:lang w:val="ru-RU"/>
        </w:rPr>
        <w:t>։</w:t>
      </w:r>
      <w:r w:rsidRPr="001728AC">
        <w:rPr>
          <w:rFonts w:ascii="GHEA Grapalat" w:hAnsi="GHEA Grapalat" w:cs="Sylfaen"/>
          <w:sz w:val="20"/>
          <w:lang w:val="es-ES"/>
        </w:rPr>
        <w:t xml:space="preserve"> </w:t>
      </w:r>
      <w:r w:rsidRPr="001728AC">
        <w:rPr>
          <w:rFonts w:ascii="GHEA Grapalat" w:hAnsi="GHEA Grapalat" w:cs="Sylfaen"/>
          <w:sz w:val="20"/>
          <w:lang w:val="ru-RU"/>
        </w:rPr>
        <w:t>Ընդ</w:t>
      </w:r>
      <w:r w:rsidRPr="001728AC">
        <w:rPr>
          <w:rFonts w:ascii="GHEA Grapalat" w:hAnsi="GHEA Grapalat" w:cs="Sylfaen"/>
          <w:sz w:val="20"/>
          <w:lang w:val="es-ES"/>
        </w:rPr>
        <w:t xml:space="preserve"> </w:t>
      </w:r>
      <w:r w:rsidRPr="001728AC">
        <w:rPr>
          <w:rFonts w:ascii="GHEA Grapalat" w:hAnsi="GHEA Grapalat" w:cs="Sylfaen"/>
          <w:sz w:val="20"/>
          <w:lang w:val="ru-RU"/>
        </w:rPr>
        <w:t>որում</w:t>
      </w:r>
      <w:r w:rsidRPr="001728AC">
        <w:rPr>
          <w:rFonts w:ascii="GHEA Grapalat" w:hAnsi="GHEA Grapalat" w:cs="Sylfaen"/>
          <w:sz w:val="20"/>
          <w:lang w:val="es-ES"/>
        </w:rPr>
        <w:t xml:space="preserve">, </w:t>
      </w:r>
      <w:r w:rsidRPr="001728AC">
        <w:rPr>
          <w:rFonts w:ascii="GHEA Grapalat" w:hAnsi="GHEA Grapalat" w:cs="Sylfaen"/>
          <w:sz w:val="20"/>
          <w:lang w:val="ru-RU"/>
        </w:rPr>
        <w:t>տեխնիկական</w:t>
      </w:r>
      <w:r w:rsidRPr="001728AC">
        <w:rPr>
          <w:rFonts w:ascii="GHEA Grapalat" w:hAnsi="GHEA Grapalat" w:cs="Sylfaen"/>
          <w:sz w:val="20"/>
          <w:lang w:val="es-ES"/>
        </w:rPr>
        <w:t xml:space="preserve"> </w:t>
      </w:r>
      <w:r w:rsidRPr="001728AC">
        <w:rPr>
          <w:rFonts w:ascii="GHEA Grapalat" w:hAnsi="GHEA Grapalat" w:cs="Sylfaen"/>
          <w:sz w:val="20"/>
          <w:lang w:val="ru-RU"/>
        </w:rPr>
        <w:t>միջոցների</w:t>
      </w:r>
      <w:r w:rsidRPr="001728AC">
        <w:rPr>
          <w:rFonts w:ascii="GHEA Grapalat" w:hAnsi="GHEA Grapalat" w:cs="Sylfaen"/>
          <w:sz w:val="20"/>
          <w:lang w:val="es-ES"/>
        </w:rPr>
        <w:t xml:space="preserve"> </w:t>
      </w:r>
      <w:r w:rsidRPr="001728AC">
        <w:rPr>
          <w:rFonts w:ascii="GHEA Grapalat" w:hAnsi="GHEA Grapalat" w:cs="Sylfaen"/>
          <w:sz w:val="20"/>
          <w:lang w:val="ru-RU"/>
        </w:rPr>
        <w:t>առկայությունը</w:t>
      </w:r>
      <w:r w:rsidRPr="001728AC">
        <w:rPr>
          <w:rFonts w:ascii="GHEA Grapalat" w:hAnsi="GHEA Grapalat" w:cs="Sylfaen"/>
          <w:sz w:val="20"/>
          <w:lang w:val="es-ES"/>
        </w:rPr>
        <w:t xml:space="preserve"> </w:t>
      </w:r>
      <w:r w:rsidRPr="001728AC">
        <w:rPr>
          <w:rFonts w:ascii="GHEA Grapalat" w:hAnsi="GHEA Grapalat" w:cs="Sylfaen"/>
          <w:sz w:val="20"/>
          <w:lang w:val="ru-RU"/>
        </w:rPr>
        <w:t>հիմնավորելու</w:t>
      </w:r>
      <w:r w:rsidRPr="001728AC">
        <w:rPr>
          <w:rFonts w:ascii="GHEA Grapalat" w:hAnsi="GHEA Grapalat" w:cs="Sylfaen"/>
          <w:sz w:val="20"/>
          <w:lang w:val="es-ES"/>
        </w:rPr>
        <w:t xml:space="preserve"> </w:t>
      </w:r>
      <w:r w:rsidRPr="001728AC">
        <w:rPr>
          <w:rFonts w:ascii="GHEA Grapalat" w:hAnsi="GHEA Grapalat" w:cs="Sylfaen"/>
          <w:sz w:val="20"/>
          <w:lang w:val="ru-RU"/>
        </w:rPr>
        <w:t>համար</w:t>
      </w:r>
      <w:r w:rsidRPr="001728AC">
        <w:rPr>
          <w:rFonts w:ascii="GHEA Grapalat" w:hAnsi="GHEA Grapalat" w:cs="Sylfaen"/>
          <w:sz w:val="20"/>
          <w:lang w:val="es-ES"/>
        </w:rPr>
        <w:t xml:space="preserve"> </w:t>
      </w:r>
      <w:r w:rsidRPr="001728AC">
        <w:rPr>
          <w:rFonts w:ascii="GHEA Grapalat" w:hAnsi="GHEA Grapalat" w:cs="Sylfaen"/>
          <w:sz w:val="20"/>
          <w:lang w:val="ru-RU"/>
        </w:rPr>
        <w:t>Մասնակիցը</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դրանց</w:t>
      </w:r>
      <w:r w:rsidRPr="001728AC">
        <w:rPr>
          <w:rFonts w:ascii="GHEA Grapalat" w:hAnsi="GHEA Grapalat" w:cs="Sylfaen"/>
          <w:sz w:val="20"/>
          <w:lang w:val="es-ES"/>
        </w:rPr>
        <w:t xml:space="preserve"> </w:t>
      </w:r>
      <w:r w:rsidRPr="001728AC">
        <w:rPr>
          <w:rFonts w:ascii="GHEA Grapalat" w:hAnsi="GHEA Grapalat" w:cs="Sylfaen"/>
          <w:sz w:val="20"/>
          <w:lang w:val="ru-RU"/>
        </w:rPr>
        <w:t>տեխնիկական</w:t>
      </w:r>
      <w:r w:rsidRPr="001728AC">
        <w:rPr>
          <w:rFonts w:ascii="GHEA Grapalat" w:hAnsi="GHEA Grapalat" w:cs="Sylfaen"/>
          <w:sz w:val="20"/>
          <w:lang w:val="es-ES"/>
        </w:rPr>
        <w:t xml:space="preserve"> </w:t>
      </w:r>
      <w:r w:rsidRPr="001728AC">
        <w:rPr>
          <w:rFonts w:ascii="GHEA Grapalat" w:hAnsi="GHEA Grapalat" w:cs="Sylfaen"/>
          <w:sz w:val="20"/>
          <w:lang w:val="ru-RU"/>
        </w:rPr>
        <w:t>անձնագրերի</w:t>
      </w:r>
      <w:r w:rsidRPr="001728AC">
        <w:rPr>
          <w:rFonts w:ascii="GHEA Grapalat" w:hAnsi="GHEA Grapalat" w:cs="Sylfaen"/>
          <w:sz w:val="20"/>
          <w:lang w:val="es-ES"/>
        </w:rPr>
        <w:t xml:space="preserve"> </w:t>
      </w:r>
      <w:r w:rsidRPr="001728AC">
        <w:rPr>
          <w:rFonts w:ascii="GHEA Grapalat" w:hAnsi="GHEA Grapalat" w:cs="Sylfaen"/>
          <w:sz w:val="20"/>
          <w:lang w:val="ru-RU"/>
        </w:rPr>
        <w:t>և</w:t>
      </w:r>
      <w:r w:rsidRPr="001728AC">
        <w:rPr>
          <w:rFonts w:ascii="GHEA Grapalat" w:hAnsi="GHEA Grapalat" w:cs="Sylfaen"/>
          <w:sz w:val="20"/>
          <w:lang w:val="es-ES"/>
        </w:rPr>
        <w:t xml:space="preserve"> </w:t>
      </w:r>
      <w:r w:rsidRPr="001728AC">
        <w:rPr>
          <w:rFonts w:ascii="GHEA Grapalat" w:hAnsi="GHEA Grapalat" w:cs="Sylfaen"/>
          <w:sz w:val="20"/>
          <w:lang w:val="ru-RU"/>
        </w:rPr>
        <w:t>այդ</w:t>
      </w:r>
      <w:r w:rsidRPr="001728AC">
        <w:rPr>
          <w:rFonts w:ascii="GHEA Grapalat" w:hAnsi="GHEA Grapalat" w:cs="Sylfaen"/>
          <w:sz w:val="20"/>
          <w:lang w:val="es-ES"/>
        </w:rPr>
        <w:t xml:space="preserve"> </w:t>
      </w:r>
      <w:r w:rsidRPr="001728AC">
        <w:rPr>
          <w:rFonts w:ascii="GHEA Grapalat" w:hAnsi="GHEA Grapalat" w:cs="Sylfaen"/>
          <w:sz w:val="20"/>
          <w:lang w:val="ru-RU"/>
        </w:rPr>
        <w:t>միջոցների</w:t>
      </w:r>
      <w:r w:rsidRPr="001728AC">
        <w:rPr>
          <w:rFonts w:ascii="GHEA Grapalat" w:hAnsi="GHEA Grapalat" w:cs="Sylfaen"/>
          <w:sz w:val="20"/>
          <w:lang w:val="es-ES"/>
        </w:rPr>
        <w:t xml:space="preserve"> </w:t>
      </w:r>
      <w:r w:rsidRPr="001728AC">
        <w:rPr>
          <w:rFonts w:ascii="GHEA Grapalat" w:hAnsi="GHEA Grapalat" w:cs="Sylfaen"/>
          <w:sz w:val="20"/>
          <w:lang w:val="ru-RU"/>
        </w:rPr>
        <w:t>նկատմամբ</w:t>
      </w:r>
      <w:r w:rsidRPr="001728AC">
        <w:rPr>
          <w:rFonts w:ascii="GHEA Grapalat" w:hAnsi="GHEA Grapalat" w:cs="Sylfaen"/>
          <w:sz w:val="20"/>
          <w:lang w:val="es-ES"/>
        </w:rPr>
        <w:t xml:space="preserve"> </w:t>
      </w:r>
      <w:r w:rsidRPr="001728AC">
        <w:rPr>
          <w:rFonts w:ascii="GHEA Grapalat" w:hAnsi="GHEA Grapalat" w:cs="Sylfaen"/>
          <w:sz w:val="20"/>
          <w:lang w:val="ru-RU"/>
        </w:rPr>
        <w:t>մասնակցի</w:t>
      </w:r>
      <w:r w:rsidRPr="001728AC">
        <w:rPr>
          <w:rFonts w:ascii="GHEA Grapalat" w:hAnsi="GHEA Grapalat" w:cs="Sylfaen"/>
          <w:sz w:val="20"/>
          <w:lang w:val="es-ES"/>
        </w:rPr>
        <w:t xml:space="preserve"> </w:t>
      </w:r>
      <w:r w:rsidRPr="001728AC">
        <w:rPr>
          <w:rFonts w:ascii="GHEA Grapalat" w:hAnsi="GHEA Grapalat" w:cs="Sylfaen"/>
          <w:sz w:val="20"/>
          <w:lang w:val="ru-RU"/>
        </w:rPr>
        <w:t>սեփականության</w:t>
      </w:r>
      <w:r w:rsidRPr="001728AC">
        <w:rPr>
          <w:rFonts w:ascii="GHEA Grapalat" w:hAnsi="GHEA Grapalat" w:cs="Sylfaen"/>
          <w:sz w:val="20"/>
          <w:lang w:val="es-ES"/>
        </w:rPr>
        <w:t xml:space="preserve"> </w:t>
      </w:r>
      <w:r w:rsidRPr="001728AC">
        <w:rPr>
          <w:rFonts w:ascii="GHEA Grapalat" w:hAnsi="GHEA Grapalat" w:cs="Sylfaen"/>
          <w:sz w:val="20"/>
          <w:lang w:val="ru-RU"/>
        </w:rPr>
        <w:t>կամ</w:t>
      </w:r>
      <w:r w:rsidRPr="001728AC">
        <w:rPr>
          <w:rFonts w:ascii="GHEA Grapalat" w:hAnsi="GHEA Grapalat" w:cs="Sylfaen"/>
          <w:sz w:val="20"/>
          <w:lang w:val="es-ES"/>
        </w:rPr>
        <w:t xml:space="preserve"> </w:t>
      </w:r>
      <w:r w:rsidRPr="001728AC">
        <w:rPr>
          <w:rFonts w:ascii="GHEA Grapalat" w:hAnsi="GHEA Grapalat" w:cs="Sylfaen"/>
          <w:sz w:val="20"/>
          <w:lang w:val="ru-RU"/>
        </w:rPr>
        <w:t>ժամանակավոր</w:t>
      </w:r>
      <w:r w:rsidRPr="001728AC">
        <w:rPr>
          <w:rFonts w:ascii="GHEA Grapalat" w:hAnsi="GHEA Grapalat" w:cs="Sylfaen"/>
          <w:sz w:val="20"/>
          <w:lang w:val="es-ES"/>
        </w:rPr>
        <w:t xml:space="preserve"> </w:t>
      </w:r>
      <w:r w:rsidRPr="001728AC">
        <w:rPr>
          <w:rFonts w:ascii="GHEA Grapalat" w:hAnsi="GHEA Grapalat" w:cs="Sylfaen"/>
          <w:sz w:val="20"/>
          <w:lang w:val="ru-RU"/>
        </w:rPr>
        <w:t>օգտագործման</w:t>
      </w:r>
      <w:r w:rsidRPr="001728AC">
        <w:rPr>
          <w:rFonts w:ascii="GHEA Grapalat" w:hAnsi="GHEA Grapalat" w:cs="Sylfaen"/>
          <w:sz w:val="20"/>
          <w:lang w:val="es-ES"/>
        </w:rPr>
        <w:t xml:space="preserve"> </w:t>
      </w:r>
      <w:r w:rsidRPr="001728AC">
        <w:rPr>
          <w:rFonts w:ascii="GHEA Grapalat" w:hAnsi="GHEA Grapalat" w:cs="Sylfaen"/>
          <w:sz w:val="20"/>
          <w:lang w:val="ru-RU"/>
        </w:rPr>
        <w:t>իրավունքը</w:t>
      </w:r>
      <w:r w:rsidRPr="001728AC">
        <w:rPr>
          <w:rFonts w:ascii="GHEA Grapalat" w:hAnsi="GHEA Grapalat" w:cs="Sylfaen"/>
          <w:sz w:val="20"/>
          <w:lang w:val="es-ES"/>
        </w:rPr>
        <w:t xml:space="preserve"> </w:t>
      </w:r>
      <w:r w:rsidRPr="001728AC">
        <w:rPr>
          <w:rFonts w:ascii="GHEA Grapalat" w:hAnsi="GHEA Grapalat" w:cs="Sylfaen"/>
          <w:sz w:val="20"/>
          <w:lang w:val="ru-RU"/>
        </w:rPr>
        <w:t>հաստատող</w:t>
      </w:r>
      <w:r w:rsidRPr="001728AC">
        <w:rPr>
          <w:rFonts w:ascii="GHEA Grapalat" w:hAnsi="GHEA Grapalat" w:cs="Sylfaen"/>
          <w:sz w:val="20"/>
          <w:lang w:val="es-ES"/>
        </w:rPr>
        <w:t xml:space="preserve"> </w:t>
      </w:r>
      <w:r w:rsidRPr="001728AC">
        <w:rPr>
          <w:rFonts w:ascii="GHEA Grapalat" w:hAnsi="GHEA Grapalat" w:cs="Sylfaen"/>
          <w:sz w:val="20"/>
          <w:lang w:val="ru-RU"/>
        </w:rPr>
        <w:t>փաստաթղթերի</w:t>
      </w:r>
      <w:r w:rsidRPr="001728AC">
        <w:rPr>
          <w:rFonts w:ascii="GHEA Grapalat" w:hAnsi="GHEA Grapalat" w:cs="Sylfaen"/>
          <w:sz w:val="20"/>
          <w:lang w:val="es-ES"/>
        </w:rPr>
        <w:t xml:space="preserve"> </w:t>
      </w:r>
      <w:r w:rsidRPr="001728AC">
        <w:rPr>
          <w:rFonts w:ascii="GHEA Grapalat" w:hAnsi="GHEA Grapalat" w:cs="Sylfaen"/>
          <w:sz w:val="20"/>
          <w:lang w:val="ru-RU"/>
        </w:rPr>
        <w:t>պատճենները</w:t>
      </w:r>
      <w:r w:rsidRPr="001728AC">
        <w:rPr>
          <w:rStyle w:val="af6"/>
          <w:rFonts w:ascii="GHEA Grapalat" w:hAnsi="GHEA Grapalat" w:cs="Sylfaen"/>
          <w:sz w:val="20"/>
          <w:lang w:val="ru-RU"/>
        </w:rPr>
        <w:footnoteReference w:id="20"/>
      </w:r>
      <w:r w:rsidRPr="001728AC">
        <w:rPr>
          <w:rFonts w:ascii="GHEA Grapalat" w:hAnsi="GHEA Grapalat" w:cs="Sylfaen"/>
          <w:sz w:val="20"/>
          <w:lang w:val="es-ES"/>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es-ES"/>
        </w:rPr>
        <w:t>գ</w:t>
      </w:r>
      <w:r w:rsidRPr="001728AC">
        <w:rPr>
          <w:rFonts w:ascii="GHEA Grapalat" w:hAnsi="GHEA Grapalat" w:cs="Sylfaen"/>
          <w:sz w:val="20"/>
          <w:lang w:val="af-ZA"/>
        </w:rPr>
        <w:t xml:space="preserve">) </w:t>
      </w:r>
      <w:r w:rsidRPr="001728AC">
        <w:rPr>
          <w:rFonts w:ascii="GHEA Grapalat" w:hAnsi="GHEA Grapalat" w:cs="Sylfaen"/>
          <w:sz w:val="20"/>
          <w:lang w:val="ru-RU"/>
        </w:rPr>
        <w:t>տեղեկանք</w:t>
      </w:r>
      <w:r w:rsidRPr="001728AC">
        <w:rPr>
          <w:rFonts w:ascii="GHEA Grapalat" w:hAnsi="GHEA Grapalat" w:cs="Sylfaen"/>
          <w:sz w:val="20"/>
          <w:lang w:val="af-ZA"/>
        </w:rPr>
        <w:t xml:space="preserve">` </w:t>
      </w:r>
      <w:r w:rsidRPr="001728AC">
        <w:rPr>
          <w:rFonts w:ascii="GHEA Grapalat" w:hAnsi="GHEA Grapalat" w:cs="Sylfaen"/>
          <w:sz w:val="20"/>
          <w:lang w:val="ru-RU"/>
        </w:rPr>
        <w:t>կնքվելիք</w:t>
      </w:r>
      <w:r w:rsidRPr="001728AC">
        <w:rPr>
          <w:rFonts w:ascii="GHEA Grapalat" w:hAnsi="GHEA Grapalat" w:cs="Sylfaen"/>
          <w:sz w:val="20"/>
          <w:lang w:val="af-ZA"/>
        </w:rPr>
        <w:t xml:space="preserve"> </w:t>
      </w:r>
      <w:r w:rsidRPr="001728AC">
        <w:rPr>
          <w:rFonts w:ascii="GHEA Grapalat" w:hAnsi="GHEA Grapalat" w:cs="Sylfaen"/>
          <w:sz w:val="20"/>
          <w:lang w:val="ru-RU"/>
        </w:rPr>
        <w:t>պայմանագրի</w:t>
      </w:r>
      <w:r w:rsidRPr="001728AC">
        <w:rPr>
          <w:rFonts w:ascii="GHEA Grapalat" w:hAnsi="GHEA Grapalat" w:cs="Sylfaen"/>
          <w:sz w:val="20"/>
          <w:lang w:val="af-ZA"/>
        </w:rPr>
        <w:t xml:space="preserve"> </w:t>
      </w:r>
      <w:r w:rsidRPr="001728AC">
        <w:rPr>
          <w:rFonts w:ascii="GHEA Grapalat" w:hAnsi="GHEA Grapalat" w:cs="Sylfaen"/>
          <w:sz w:val="20"/>
          <w:lang w:val="ru-RU"/>
        </w:rPr>
        <w:t>կատարման</w:t>
      </w:r>
      <w:r w:rsidRPr="001728AC">
        <w:rPr>
          <w:rFonts w:ascii="GHEA Grapalat" w:hAnsi="GHEA Grapalat" w:cs="Sylfaen"/>
          <w:sz w:val="20"/>
          <w:lang w:val="af-ZA"/>
        </w:rPr>
        <w:t xml:space="preserve"> </w:t>
      </w:r>
      <w:r w:rsidRPr="001728AC">
        <w:rPr>
          <w:rFonts w:ascii="GHEA Grapalat" w:hAnsi="GHEA Grapalat" w:cs="Sylfaen"/>
          <w:sz w:val="20"/>
          <w:lang w:val="ru-RU"/>
        </w:rPr>
        <w:t>համար</w:t>
      </w:r>
      <w:r w:rsidRPr="001728AC">
        <w:rPr>
          <w:rFonts w:ascii="GHEA Grapalat" w:hAnsi="GHEA Grapalat" w:cs="Sylfaen"/>
          <w:sz w:val="20"/>
          <w:lang w:val="af-ZA"/>
        </w:rPr>
        <w:t xml:space="preserve"> </w:t>
      </w:r>
      <w:r w:rsidRPr="001728AC">
        <w:rPr>
          <w:rFonts w:ascii="GHEA Grapalat" w:hAnsi="GHEA Grapalat" w:cs="Sylfaen"/>
          <w:sz w:val="20"/>
          <w:lang w:val="ru-RU"/>
        </w:rPr>
        <w:t>Մասնակցի</w:t>
      </w:r>
      <w:r w:rsidRPr="001728AC">
        <w:rPr>
          <w:rFonts w:ascii="GHEA Grapalat" w:hAnsi="GHEA Grapalat" w:cs="Sylfaen"/>
          <w:sz w:val="20"/>
          <w:lang w:val="af-ZA"/>
        </w:rPr>
        <w:t xml:space="preserve"> </w:t>
      </w:r>
      <w:r w:rsidRPr="001728AC">
        <w:rPr>
          <w:rFonts w:ascii="GHEA Grapalat" w:hAnsi="GHEA Grapalat" w:cs="Sylfaen"/>
          <w:sz w:val="20"/>
          <w:lang w:val="ru-RU"/>
        </w:rPr>
        <w:t>կողմից</w:t>
      </w:r>
      <w:r w:rsidRPr="001728AC">
        <w:rPr>
          <w:rFonts w:ascii="GHEA Grapalat" w:hAnsi="GHEA Grapalat" w:cs="Sylfaen"/>
          <w:sz w:val="20"/>
          <w:lang w:val="af-ZA"/>
        </w:rPr>
        <w:t xml:space="preserve"> </w:t>
      </w:r>
      <w:r w:rsidRPr="001728AC">
        <w:rPr>
          <w:rFonts w:ascii="GHEA Grapalat" w:hAnsi="GHEA Grapalat" w:cs="Sylfaen"/>
          <w:sz w:val="20"/>
          <w:lang w:val="ru-RU"/>
        </w:rPr>
        <w:t>առաջարկվող</w:t>
      </w:r>
      <w:r w:rsidRPr="001728AC">
        <w:rPr>
          <w:rFonts w:ascii="GHEA Grapalat" w:hAnsi="GHEA Grapalat" w:cs="Sylfaen"/>
          <w:sz w:val="20"/>
          <w:lang w:val="af-ZA"/>
        </w:rPr>
        <w:t xml:space="preserve"> </w:t>
      </w:r>
      <w:r w:rsidRPr="001728AC">
        <w:rPr>
          <w:rFonts w:ascii="GHEA Grapalat" w:hAnsi="GHEA Grapalat" w:cs="Sylfaen"/>
          <w:sz w:val="20"/>
          <w:lang w:val="ru-RU"/>
        </w:rPr>
        <w:t>հիմնական</w:t>
      </w:r>
      <w:r w:rsidRPr="001728AC">
        <w:rPr>
          <w:rFonts w:ascii="GHEA Grapalat" w:hAnsi="GHEA Grapalat" w:cs="Sylfaen"/>
          <w:sz w:val="20"/>
          <w:lang w:val="af-ZA"/>
        </w:rPr>
        <w:t xml:space="preserve"> </w:t>
      </w:r>
      <w:r w:rsidRPr="001728AC">
        <w:rPr>
          <w:rFonts w:ascii="GHEA Grapalat" w:hAnsi="GHEA Grapalat" w:cs="Sylfaen"/>
          <w:sz w:val="20"/>
          <w:lang w:val="ru-RU"/>
        </w:rPr>
        <w:t>աշխատակազմի</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 xml:space="preserve"> (</w:t>
      </w:r>
      <w:r w:rsidRPr="001728AC">
        <w:rPr>
          <w:rFonts w:ascii="GHEA Grapalat" w:hAnsi="GHEA Grapalat" w:cs="Sylfaen"/>
          <w:sz w:val="20"/>
          <w:lang w:val="ru-RU"/>
        </w:rPr>
        <w:t>Հավելված</w:t>
      </w:r>
      <w:r w:rsidRPr="001728AC">
        <w:rPr>
          <w:rFonts w:ascii="GHEA Grapalat" w:hAnsi="GHEA Grapalat" w:cs="Sylfaen"/>
          <w:sz w:val="20"/>
          <w:lang w:val="af-ZA"/>
        </w:rPr>
        <w:t xml:space="preserve"> N 5.2)</w:t>
      </w:r>
      <w:r w:rsidRPr="001728AC">
        <w:rPr>
          <w:rFonts w:ascii="GHEA Grapalat" w:hAnsi="GHEA Grapalat" w:cs="Sylfaen"/>
          <w:sz w:val="20"/>
          <w:lang w:val="ru-RU"/>
        </w:rPr>
        <w:t>։</w:t>
      </w:r>
      <w:r w:rsidRPr="001728AC">
        <w:rPr>
          <w:rFonts w:ascii="GHEA Grapalat" w:hAnsi="GHEA Grapalat" w:cs="Sylfaen"/>
          <w:sz w:val="20"/>
          <w:lang w:val="af-ZA"/>
        </w:rPr>
        <w:t xml:space="preserve"> </w:t>
      </w:r>
      <w:r w:rsidRPr="001728AC">
        <w:rPr>
          <w:rFonts w:ascii="GHEA Grapalat" w:hAnsi="GHEA Grapalat" w:cs="Sylfaen"/>
          <w:sz w:val="20"/>
          <w:lang w:val="ru-RU"/>
        </w:rPr>
        <w:t>Նշված</w:t>
      </w:r>
      <w:r w:rsidRPr="001728AC">
        <w:rPr>
          <w:rFonts w:ascii="GHEA Grapalat" w:hAnsi="GHEA Grapalat" w:cs="Sylfaen"/>
          <w:sz w:val="20"/>
          <w:lang w:val="af-ZA"/>
        </w:rPr>
        <w:t xml:space="preserve"> </w:t>
      </w:r>
      <w:r w:rsidRPr="001728AC">
        <w:rPr>
          <w:rFonts w:ascii="GHEA Grapalat" w:hAnsi="GHEA Grapalat" w:cs="Sylfaen"/>
          <w:sz w:val="20"/>
          <w:lang w:val="ru-RU"/>
        </w:rPr>
        <w:t>տեղեկանքին</w:t>
      </w:r>
      <w:r w:rsidRPr="001728AC">
        <w:rPr>
          <w:rFonts w:ascii="GHEA Grapalat" w:hAnsi="GHEA Grapalat" w:cs="Sylfaen"/>
          <w:sz w:val="20"/>
          <w:lang w:val="af-ZA"/>
        </w:rPr>
        <w:t xml:space="preserve"> </w:t>
      </w:r>
      <w:r w:rsidRPr="001728AC">
        <w:rPr>
          <w:rFonts w:ascii="GHEA Grapalat" w:hAnsi="GHEA Grapalat" w:cs="Sylfaen"/>
          <w:sz w:val="20"/>
          <w:lang w:val="ru-RU"/>
        </w:rPr>
        <w:t>անհրաժեշտ</w:t>
      </w:r>
      <w:r w:rsidRPr="001728AC">
        <w:rPr>
          <w:rFonts w:ascii="GHEA Grapalat" w:hAnsi="GHEA Grapalat" w:cs="Sylfaen"/>
          <w:sz w:val="20"/>
          <w:lang w:val="af-ZA"/>
        </w:rPr>
        <w:t xml:space="preserve"> </w:t>
      </w:r>
      <w:r w:rsidRPr="001728AC">
        <w:rPr>
          <w:rFonts w:ascii="GHEA Grapalat" w:hAnsi="GHEA Grapalat" w:cs="Sylfaen"/>
          <w:sz w:val="20"/>
          <w:lang w:val="ru-RU"/>
        </w:rPr>
        <w:t>է</w:t>
      </w:r>
      <w:r w:rsidRPr="001728AC">
        <w:rPr>
          <w:rFonts w:ascii="GHEA Grapalat" w:hAnsi="GHEA Grapalat" w:cs="Sylfaen"/>
          <w:sz w:val="20"/>
          <w:lang w:val="af-ZA"/>
        </w:rPr>
        <w:t xml:space="preserve"> </w:t>
      </w:r>
      <w:r w:rsidRPr="001728AC">
        <w:rPr>
          <w:rFonts w:ascii="GHEA Grapalat" w:hAnsi="GHEA Grapalat" w:cs="Sylfaen"/>
          <w:sz w:val="20"/>
          <w:lang w:val="ru-RU"/>
        </w:rPr>
        <w:t>կցել</w:t>
      </w:r>
      <w:r w:rsidRPr="001728AC">
        <w:rPr>
          <w:rFonts w:ascii="GHEA Grapalat" w:hAnsi="GHEA Grapalat" w:cs="Sylfaen"/>
          <w:sz w:val="20"/>
          <w:lang w:val="af-ZA"/>
        </w:rPr>
        <w:t xml:space="preserve"> </w:t>
      </w:r>
      <w:r w:rsidRPr="001728AC">
        <w:rPr>
          <w:rFonts w:ascii="GHEA Grapalat" w:hAnsi="GHEA Grapalat" w:cs="Sylfaen"/>
          <w:sz w:val="20"/>
          <w:lang w:val="ru-RU"/>
        </w:rPr>
        <w:t>հիմնական</w:t>
      </w:r>
      <w:r w:rsidRPr="001728AC">
        <w:rPr>
          <w:rFonts w:ascii="GHEA Grapalat" w:hAnsi="GHEA Grapalat" w:cs="Sylfaen"/>
          <w:sz w:val="20"/>
          <w:lang w:val="af-ZA"/>
        </w:rPr>
        <w:t xml:space="preserve"> </w:t>
      </w:r>
      <w:r w:rsidRPr="001728AC">
        <w:rPr>
          <w:rFonts w:ascii="GHEA Grapalat" w:hAnsi="GHEA Grapalat" w:cs="Sylfaen"/>
          <w:sz w:val="20"/>
          <w:lang w:val="ru-RU"/>
        </w:rPr>
        <w:t>աշխատակազմում</w:t>
      </w:r>
      <w:r w:rsidRPr="001728AC">
        <w:rPr>
          <w:rFonts w:ascii="GHEA Grapalat" w:hAnsi="GHEA Grapalat" w:cs="Sylfaen"/>
          <w:sz w:val="20"/>
          <w:lang w:val="af-ZA"/>
        </w:rPr>
        <w:t xml:space="preserve"> </w:t>
      </w:r>
      <w:r w:rsidRPr="001728AC">
        <w:rPr>
          <w:rFonts w:ascii="GHEA Grapalat" w:hAnsi="GHEA Grapalat" w:cs="Sylfaen"/>
          <w:sz w:val="20"/>
          <w:lang w:val="ru-RU"/>
        </w:rPr>
        <w:t>ներգրավված</w:t>
      </w:r>
      <w:r w:rsidRPr="001728AC">
        <w:rPr>
          <w:rFonts w:ascii="GHEA Grapalat" w:hAnsi="GHEA Grapalat" w:cs="Sylfaen"/>
          <w:sz w:val="20"/>
          <w:lang w:val="af-ZA"/>
        </w:rPr>
        <w:t xml:space="preserve"> </w:t>
      </w:r>
      <w:r w:rsidRPr="001728AC">
        <w:rPr>
          <w:rFonts w:ascii="GHEA Grapalat" w:hAnsi="GHEA Grapalat" w:cs="Sylfaen"/>
          <w:sz w:val="20"/>
          <w:lang w:val="ru-RU"/>
        </w:rPr>
        <w:t>մասնագետների</w:t>
      </w:r>
      <w:r w:rsidRPr="001728AC">
        <w:rPr>
          <w:rFonts w:ascii="GHEA Grapalat" w:hAnsi="GHEA Grapalat" w:cs="Sylfaen"/>
          <w:sz w:val="20"/>
          <w:lang w:val="af-ZA"/>
        </w:rPr>
        <w:t xml:space="preserve"> </w:t>
      </w:r>
      <w:r w:rsidRPr="001728AC">
        <w:rPr>
          <w:rFonts w:ascii="GHEA Grapalat" w:hAnsi="GHEA Grapalat" w:cs="Sylfaen"/>
          <w:sz w:val="20"/>
          <w:lang w:val="ru-RU"/>
        </w:rPr>
        <w:t>հաստատած</w:t>
      </w:r>
      <w:r w:rsidRPr="001728AC">
        <w:rPr>
          <w:rFonts w:ascii="GHEA Grapalat" w:hAnsi="GHEA Grapalat" w:cs="Sylfaen"/>
          <w:sz w:val="20"/>
          <w:lang w:val="af-ZA"/>
        </w:rPr>
        <w:t xml:space="preserve"> </w:t>
      </w:r>
      <w:r w:rsidRPr="001728AC">
        <w:rPr>
          <w:rFonts w:ascii="GHEA Grapalat" w:hAnsi="GHEA Grapalat" w:cs="Sylfaen"/>
          <w:sz w:val="20"/>
          <w:lang w:val="ru-RU"/>
        </w:rPr>
        <w:t>գրավոր</w:t>
      </w:r>
      <w:r w:rsidRPr="001728AC">
        <w:rPr>
          <w:rFonts w:ascii="GHEA Grapalat" w:hAnsi="GHEA Grapalat" w:cs="Sylfaen"/>
          <w:sz w:val="20"/>
          <w:lang w:val="af-ZA"/>
        </w:rPr>
        <w:t xml:space="preserve"> </w:t>
      </w:r>
      <w:r w:rsidRPr="001728AC">
        <w:rPr>
          <w:rFonts w:ascii="GHEA Grapalat" w:hAnsi="GHEA Grapalat" w:cs="Sylfaen"/>
          <w:sz w:val="20"/>
          <w:lang w:val="ru-RU"/>
        </w:rPr>
        <w:t>համաձայնությունները</w:t>
      </w:r>
      <w:r w:rsidRPr="001728AC">
        <w:rPr>
          <w:rFonts w:ascii="GHEA Grapalat" w:hAnsi="GHEA Grapalat" w:cs="Sylfaen"/>
          <w:sz w:val="20"/>
          <w:lang w:val="af-ZA"/>
        </w:rPr>
        <w:t xml:space="preserve">` </w:t>
      </w:r>
      <w:r w:rsidRPr="001728AC">
        <w:rPr>
          <w:rFonts w:ascii="GHEA Grapalat" w:hAnsi="GHEA Grapalat" w:cs="Sylfaen"/>
          <w:sz w:val="20"/>
          <w:lang w:val="ru-RU"/>
        </w:rPr>
        <w:t>իրականացվելիք</w:t>
      </w:r>
      <w:r w:rsidRPr="001728AC">
        <w:rPr>
          <w:rFonts w:ascii="GHEA Grapalat" w:hAnsi="GHEA Grapalat" w:cs="Sylfaen"/>
          <w:sz w:val="20"/>
          <w:lang w:val="af-ZA"/>
        </w:rPr>
        <w:t xml:space="preserve"> </w:t>
      </w:r>
      <w:r w:rsidRPr="001728AC">
        <w:rPr>
          <w:rFonts w:ascii="GHEA Grapalat" w:hAnsi="GHEA Grapalat" w:cs="Sylfaen"/>
          <w:sz w:val="20"/>
          <w:lang w:val="ru-RU"/>
        </w:rPr>
        <w:t>աշխատանքներում</w:t>
      </w:r>
      <w:r w:rsidRPr="001728AC">
        <w:rPr>
          <w:rFonts w:ascii="GHEA Grapalat" w:hAnsi="GHEA Grapalat" w:cs="Sylfaen"/>
          <w:sz w:val="20"/>
          <w:lang w:val="af-ZA"/>
        </w:rPr>
        <w:t xml:space="preserve"> </w:t>
      </w:r>
      <w:r w:rsidRPr="001728AC">
        <w:rPr>
          <w:rFonts w:ascii="GHEA Grapalat" w:hAnsi="GHEA Grapalat" w:cs="Sylfaen"/>
          <w:sz w:val="20"/>
          <w:lang w:val="ru-RU"/>
        </w:rPr>
        <w:t>վերջիններիս</w:t>
      </w:r>
      <w:r w:rsidRPr="001728AC">
        <w:rPr>
          <w:rFonts w:ascii="GHEA Grapalat" w:hAnsi="GHEA Grapalat" w:cs="Sylfaen"/>
          <w:sz w:val="20"/>
          <w:lang w:val="af-ZA"/>
        </w:rPr>
        <w:t xml:space="preserve"> </w:t>
      </w:r>
      <w:r w:rsidRPr="001728AC">
        <w:rPr>
          <w:rFonts w:ascii="GHEA Grapalat" w:hAnsi="GHEA Grapalat" w:cs="Sylfaen"/>
          <w:sz w:val="20"/>
          <w:lang w:val="ru-RU"/>
        </w:rPr>
        <w:t>ներգրավվելու</w:t>
      </w:r>
      <w:r w:rsidRPr="001728AC">
        <w:rPr>
          <w:rFonts w:ascii="GHEA Grapalat" w:hAnsi="GHEA Grapalat" w:cs="Sylfaen"/>
          <w:sz w:val="20"/>
          <w:lang w:val="af-ZA"/>
        </w:rPr>
        <w:t xml:space="preserve"> </w:t>
      </w:r>
      <w:r w:rsidRPr="001728AC">
        <w:rPr>
          <w:rFonts w:ascii="GHEA Grapalat" w:hAnsi="GHEA Grapalat" w:cs="Sylfaen"/>
          <w:sz w:val="20"/>
          <w:lang w:val="ru-RU"/>
        </w:rPr>
        <w:t>մասին</w:t>
      </w:r>
      <w:r w:rsidRPr="001728AC">
        <w:rPr>
          <w:rFonts w:ascii="GHEA Grapalat" w:hAnsi="GHEA Grapalat" w:cs="Sylfaen"/>
          <w:sz w:val="20"/>
          <w:lang w:val="af-ZA"/>
        </w:rPr>
        <w:t xml:space="preserve">, </w:t>
      </w:r>
      <w:r w:rsidRPr="001728AC">
        <w:rPr>
          <w:rFonts w:ascii="GHEA Grapalat" w:hAnsi="GHEA Grapalat" w:cs="Sylfaen"/>
          <w:sz w:val="20"/>
          <w:lang w:val="ru-RU"/>
        </w:rPr>
        <w:t>ինչպես</w:t>
      </w:r>
      <w:r w:rsidRPr="001728AC">
        <w:rPr>
          <w:rFonts w:ascii="GHEA Grapalat" w:hAnsi="GHEA Grapalat" w:cs="Sylfaen"/>
          <w:sz w:val="20"/>
          <w:lang w:val="af-ZA"/>
        </w:rPr>
        <w:t xml:space="preserve"> </w:t>
      </w:r>
      <w:r w:rsidRPr="001728AC">
        <w:rPr>
          <w:rFonts w:ascii="GHEA Grapalat" w:hAnsi="GHEA Grapalat" w:cs="Sylfaen"/>
          <w:sz w:val="20"/>
          <w:lang w:val="ru-RU"/>
        </w:rPr>
        <w:t>նաև</w:t>
      </w:r>
      <w:r w:rsidRPr="001728AC">
        <w:rPr>
          <w:rFonts w:ascii="GHEA Grapalat" w:hAnsi="GHEA Grapalat" w:cs="Sylfaen"/>
          <w:sz w:val="20"/>
          <w:lang w:val="af-ZA"/>
        </w:rPr>
        <w:t xml:space="preserve"> </w:t>
      </w:r>
      <w:r w:rsidRPr="001728AC">
        <w:rPr>
          <w:rFonts w:ascii="GHEA Grapalat" w:hAnsi="GHEA Grapalat" w:cs="Sylfaen"/>
          <w:sz w:val="20"/>
          <w:lang w:val="ru-RU"/>
        </w:rPr>
        <w:t>մասնագետների</w:t>
      </w:r>
      <w:r w:rsidRPr="001728AC">
        <w:rPr>
          <w:rFonts w:ascii="GHEA Grapalat" w:hAnsi="GHEA Grapalat" w:cs="Sylfaen"/>
          <w:sz w:val="20"/>
          <w:lang w:val="af-ZA"/>
        </w:rPr>
        <w:t xml:space="preserve"> </w:t>
      </w:r>
      <w:r w:rsidRPr="001728AC">
        <w:rPr>
          <w:rFonts w:ascii="GHEA Grapalat" w:hAnsi="GHEA Grapalat" w:cs="Sylfaen"/>
          <w:sz w:val="20"/>
          <w:lang w:val="ru-RU"/>
        </w:rPr>
        <w:t>անձնագրերի</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որակավորումը</w:t>
      </w:r>
      <w:r w:rsidRPr="001728AC">
        <w:rPr>
          <w:rFonts w:ascii="GHEA Grapalat" w:hAnsi="GHEA Grapalat" w:cs="Sylfaen"/>
          <w:sz w:val="20"/>
          <w:lang w:val="af-ZA"/>
        </w:rPr>
        <w:t xml:space="preserve"> </w:t>
      </w:r>
      <w:r w:rsidRPr="001728AC">
        <w:rPr>
          <w:rFonts w:ascii="GHEA Grapalat" w:hAnsi="GHEA Grapalat" w:cs="Sylfaen"/>
          <w:sz w:val="20"/>
          <w:lang w:val="ru-RU"/>
        </w:rPr>
        <w:t>հավաստող</w:t>
      </w:r>
      <w:r w:rsidRPr="001728AC">
        <w:rPr>
          <w:rFonts w:ascii="GHEA Grapalat" w:hAnsi="GHEA Grapalat" w:cs="Sylfaen"/>
          <w:sz w:val="20"/>
          <w:lang w:val="af-ZA"/>
        </w:rPr>
        <w:t xml:space="preserve"> </w:t>
      </w:r>
      <w:r w:rsidRPr="001728AC">
        <w:rPr>
          <w:rFonts w:ascii="GHEA Grapalat" w:hAnsi="GHEA Grapalat" w:cs="Sylfaen"/>
          <w:sz w:val="20"/>
          <w:lang w:val="ru-RU"/>
        </w:rPr>
        <w:t>փաստաթղթերի</w:t>
      </w:r>
      <w:r w:rsidRPr="001728AC">
        <w:rPr>
          <w:rFonts w:ascii="GHEA Grapalat" w:hAnsi="GHEA Grapalat" w:cs="Sylfaen"/>
          <w:sz w:val="20"/>
          <w:lang w:val="af-ZA"/>
        </w:rPr>
        <w:t xml:space="preserve"> (</w:t>
      </w:r>
      <w:r w:rsidRPr="001728AC">
        <w:rPr>
          <w:rFonts w:ascii="GHEA Grapalat" w:hAnsi="GHEA Grapalat" w:cs="Sylfaen"/>
          <w:sz w:val="20"/>
          <w:lang w:val="ru-RU"/>
        </w:rPr>
        <w:t>դիպլոմ</w:t>
      </w:r>
      <w:r w:rsidRPr="001728AC">
        <w:rPr>
          <w:rFonts w:ascii="GHEA Grapalat" w:hAnsi="GHEA Grapalat" w:cs="Sylfaen"/>
          <w:sz w:val="20"/>
          <w:lang w:val="af-ZA"/>
        </w:rPr>
        <w:t xml:space="preserve">, </w:t>
      </w:r>
      <w:r w:rsidRPr="001728AC">
        <w:rPr>
          <w:rFonts w:ascii="GHEA Grapalat" w:hAnsi="GHEA Grapalat" w:cs="Sylfaen"/>
          <w:sz w:val="20"/>
          <w:lang w:val="ru-RU"/>
        </w:rPr>
        <w:t>վկայագիր</w:t>
      </w:r>
      <w:r w:rsidRPr="001728AC">
        <w:rPr>
          <w:rFonts w:ascii="GHEA Grapalat" w:hAnsi="GHEA Grapalat" w:cs="Sylfaen"/>
          <w:sz w:val="20"/>
          <w:lang w:val="af-ZA"/>
        </w:rPr>
        <w:t xml:space="preserve">, </w:t>
      </w:r>
      <w:r w:rsidRPr="001728AC">
        <w:rPr>
          <w:rFonts w:ascii="GHEA Grapalat" w:hAnsi="GHEA Grapalat" w:cs="Sylfaen"/>
          <w:sz w:val="20"/>
          <w:lang w:val="ru-RU"/>
        </w:rPr>
        <w:t>հավաստագիր</w:t>
      </w:r>
      <w:r w:rsidRPr="001728AC">
        <w:rPr>
          <w:rFonts w:ascii="GHEA Grapalat" w:hAnsi="GHEA Grapalat" w:cs="Sylfaen"/>
          <w:sz w:val="20"/>
          <w:lang w:val="af-ZA"/>
        </w:rPr>
        <w:t xml:space="preserve"> </w:t>
      </w:r>
      <w:r w:rsidRPr="001728AC">
        <w:rPr>
          <w:rFonts w:ascii="GHEA Grapalat" w:hAnsi="GHEA Grapalat" w:cs="Sylfaen"/>
          <w:sz w:val="20"/>
          <w:lang w:val="ru-RU"/>
        </w:rPr>
        <w:t>և</w:t>
      </w:r>
      <w:r w:rsidRPr="001728AC">
        <w:rPr>
          <w:rFonts w:ascii="GHEA Grapalat" w:hAnsi="GHEA Grapalat" w:cs="Sylfaen"/>
          <w:sz w:val="20"/>
          <w:lang w:val="af-ZA"/>
        </w:rPr>
        <w:t xml:space="preserve"> </w:t>
      </w:r>
      <w:r w:rsidRPr="001728AC">
        <w:rPr>
          <w:rFonts w:ascii="GHEA Grapalat" w:hAnsi="GHEA Grapalat" w:cs="Sylfaen"/>
          <w:sz w:val="20"/>
          <w:lang w:val="ru-RU"/>
        </w:rPr>
        <w:t>այլն</w:t>
      </w:r>
      <w:r w:rsidRPr="001728AC">
        <w:rPr>
          <w:rFonts w:ascii="GHEA Grapalat" w:hAnsi="GHEA Grapalat" w:cs="Sylfaen"/>
          <w:sz w:val="20"/>
          <w:lang w:val="af-ZA"/>
        </w:rPr>
        <w:t xml:space="preserve">) </w:t>
      </w:r>
      <w:r w:rsidRPr="001728AC">
        <w:rPr>
          <w:rFonts w:ascii="GHEA Grapalat" w:hAnsi="GHEA Grapalat" w:cs="Sylfaen"/>
          <w:sz w:val="20"/>
          <w:lang w:val="ru-RU"/>
        </w:rPr>
        <w:t>պատճենները</w:t>
      </w:r>
      <w:r w:rsidRPr="001728AC">
        <w:rPr>
          <w:rStyle w:val="af6"/>
          <w:rFonts w:ascii="GHEA Grapalat" w:hAnsi="GHEA Grapalat" w:cs="Sylfaen"/>
          <w:sz w:val="20"/>
          <w:lang w:val="ru-RU"/>
        </w:rPr>
        <w:footnoteReference w:id="21"/>
      </w:r>
      <w:r w:rsidRPr="001728AC">
        <w:rPr>
          <w:rFonts w:ascii="GHEA Grapalat" w:hAnsi="GHEA Grapalat" w:cs="Sylfaen"/>
          <w:sz w:val="20"/>
          <w:lang w:val="ru-RU"/>
        </w:rPr>
        <w:t>։</w:t>
      </w:r>
    </w:p>
    <w:p w:rsidR="005E56D8" w:rsidRPr="001728AC" w:rsidRDefault="005E56D8" w:rsidP="005E56D8">
      <w:pPr>
        <w:ind w:firstLine="567"/>
        <w:jc w:val="both"/>
        <w:rPr>
          <w:rFonts w:ascii="GHEA Grapalat" w:hAnsi="GHEA Grapalat" w:cs="Sylfaen"/>
          <w:sz w:val="20"/>
          <w:lang w:val="af-ZA"/>
        </w:rPr>
      </w:pPr>
      <w:r w:rsidRPr="001728AC">
        <w:rPr>
          <w:rFonts w:ascii="GHEA Grapalat" w:hAnsi="GHEA Grapalat" w:cs="Sylfaen"/>
          <w:sz w:val="20"/>
          <w:lang w:val="af-ZA"/>
        </w:rPr>
        <w:t xml:space="preserve">3.2 </w:t>
      </w:r>
      <w:r w:rsidRPr="001728AC">
        <w:rPr>
          <w:rFonts w:ascii="GHEA Grapalat" w:hAnsi="GHEA Grapalat" w:cs="Sylfaen"/>
          <w:sz w:val="20"/>
          <w:lang w:val="ru-RU"/>
        </w:rPr>
        <w:t>Հայտում</w:t>
      </w:r>
      <w:r w:rsidRPr="001728AC">
        <w:rPr>
          <w:rFonts w:ascii="GHEA Grapalat" w:hAnsi="GHEA Grapalat" w:cs="Sylfaen"/>
          <w:sz w:val="20"/>
          <w:lang w:val="af-ZA"/>
        </w:rPr>
        <w:t xml:space="preserve"> </w:t>
      </w:r>
      <w:r w:rsidRPr="001728AC">
        <w:rPr>
          <w:rFonts w:ascii="GHEA Grapalat" w:hAnsi="GHEA Grapalat" w:cs="Sylfaen"/>
          <w:sz w:val="20"/>
          <w:lang w:val="ru-RU"/>
        </w:rPr>
        <w:t>ներառվող</w:t>
      </w:r>
      <w:r w:rsidRPr="001728AC">
        <w:rPr>
          <w:rFonts w:ascii="GHEA Grapalat" w:hAnsi="GHEA Grapalat" w:cs="Sylfaen"/>
          <w:sz w:val="20"/>
          <w:lang w:val="af-ZA"/>
        </w:rPr>
        <w:t xml:space="preserve">` </w:t>
      </w:r>
      <w:r w:rsidRPr="001728AC">
        <w:rPr>
          <w:rFonts w:ascii="GHEA Grapalat" w:hAnsi="GHEA Grapalat" w:cs="Sylfaen"/>
          <w:sz w:val="20"/>
          <w:lang w:val="ru-RU"/>
        </w:rPr>
        <w:t>դիպլոմների</w:t>
      </w:r>
      <w:r w:rsidRPr="001728AC">
        <w:rPr>
          <w:rFonts w:ascii="GHEA Grapalat" w:hAnsi="GHEA Grapalat" w:cs="Sylfaen"/>
          <w:sz w:val="20"/>
          <w:lang w:val="af-ZA"/>
        </w:rPr>
        <w:t xml:space="preserve"> </w:t>
      </w:r>
      <w:r w:rsidRPr="001728AC">
        <w:rPr>
          <w:rFonts w:ascii="GHEA Grapalat" w:hAnsi="GHEA Grapalat" w:cs="Sylfaen"/>
          <w:sz w:val="20"/>
          <w:lang w:val="ru-RU"/>
        </w:rPr>
        <w:t>պատճենները</w:t>
      </w:r>
      <w:r w:rsidRPr="001728AC">
        <w:rPr>
          <w:rFonts w:ascii="GHEA Grapalat" w:hAnsi="GHEA Grapalat" w:cs="Sylfaen"/>
          <w:sz w:val="20"/>
          <w:lang w:val="af-ZA"/>
        </w:rPr>
        <w:t xml:space="preserve">, </w:t>
      </w:r>
      <w:r w:rsidRPr="001728AC">
        <w:rPr>
          <w:rFonts w:ascii="GHEA Grapalat" w:hAnsi="GHEA Grapalat" w:cs="Sylfaen"/>
          <w:sz w:val="20"/>
          <w:lang w:val="ru-RU"/>
        </w:rPr>
        <w:t>տրանսպորտային</w:t>
      </w:r>
      <w:r w:rsidRPr="001728AC">
        <w:rPr>
          <w:rFonts w:ascii="GHEA Grapalat" w:hAnsi="GHEA Grapalat" w:cs="Sylfaen"/>
          <w:sz w:val="20"/>
          <w:lang w:val="af-ZA"/>
        </w:rPr>
        <w:t xml:space="preserve"> </w:t>
      </w:r>
      <w:r w:rsidRPr="001728AC">
        <w:rPr>
          <w:rFonts w:ascii="GHEA Grapalat" w:hAnsi="GHEA Grapalat" w:cs="Sylfaen"/>
          <w:sz w:val="20"/>
          <w:lang w:val="ru-RU"/>
        </w:rPr>
        <w:t>միջոցների</w:t>
      </w:r>
      <w:r w:rsidRPr="001728AC">
        <w:rPr>
          <w:rFonts w:ascii="GHEA Grapalat" w:hAnsi="GHEA Grapalat" w:cs="Sylfaen"/>
          <w:sz w:val="20"/>
          <w:lang w:val="af-ZA"/>
        </w:rPr>
        <w:t xml:space="preserve">, </w:t>
      </w:r>
      <w:r w:rsidRPr="001728AC">
        <w:rPr>
          <w:rFonts w:ascii="GHEA Grapalat" w:hAnsi="GHEA Grapalat" w:cs="Sylfaen"/>
          <w:sz w:val="20"/>
          <w:lang w:val="ru-RU"/>
        </w:rPr>
        <w:t>տեխնիկական</w:t>
      </w:r>
      <w:r w:rsidRPr="001728AC">
        <w:rPr>
          <w:rFonts w:ascii="GHEA Grapalat" w:hAnsi="GHEA Grapalat" w:cs="Sylfaen"/>
          <w:sz w:val="20"/>
          <w:lang w:val="af-ZA"/>
        </w:rPr>
        <w:t xml:space="preserve"> </w:t>
      </w:r>
      <w:r w:rsidRPr="001728AC">
        <w:rPr>
          <w:rFonts w:ascii="GHEA Grapalat" w:hAnsi="GHEA Grapalat" w:cs="Sylfaen"/>
          <w:sz w:val="20"/>
          <w:lang w:val="ru-RU"/>
        </w:rPr>
        <w:t>միջոցների</w:t>
      </w:r>
      <w:r w:rsidRPr="001728AC">
        <w:rPr>
          <w:rFonts w:ascii="GHEA Grapalat" w:hAnsi="GHEA Grapalat" w:cs="Sylfaen"/>
          <w:sz w:val="20"/>
          <w:lang w:val="af-ZA"/>
        </w:rPr>
        <w:t xml:space="preserve">, </w:t>
      </w:r>
      <w:r w:rsidRPr="001728AC">
        <w:rPr>
          <w:rFonts w:ascii="GHEA Grapalat" w:hAnsi="GHEA Grapalat" w:cs="Sylfaen"/>
          <w:sz w:val="20"/>
          <w:lang w:val="ru-RU"/>
        </w:rPr>
        <w:t>սարքերի</w:t>
      </w:r>
      <w:r w:rsidRPr="001728AC">
        <w:rPr>
          <w:rFonts w:ascii="GHEA Grapalat" w:hAnsi="GHEA Grapalat" w:cs="Sylfaen"/>
          <w:sz w:val="20"/>
          <w:lang w:val="af-ZA"/>
        </w:rPr>
        <w:t xml:space="preserve">, </w:t>
      </w:r>
      <w:r w:rsidRPr="001728AC">
        <w:rPr>
          <w:rFonts w:ascii="GHEA Grapalat" w:hAnsi="GHEA Grapalat" w:cs="Sylfaen"/>
          <w:sz w:val="20"/>
          <w:lang w:val="ru-RU"/>
        </w:rPr>
        <w:t>սարքավորումների</w:t>
      </w:r>
      <w:r w:rsidRPr="001728AC">
        <w:rPr>
          <w:rFonts w:ascii="GHEA Grapalat" w:hAnsi="GHEA Grapalat" w:cs="Sylfaen"/>
          <w:sz w:val="20"/>
          <w:lang w:val="af-ZA"/>
        </w:rPr>
        <w:t xml:space="preserve"> </w:t>
      </w:r>
      <w:r w:rsidRPr="001728AC">
        <w:rPr>
          <w:rFonts w:ascii="GHEA Grapalat" w:hAnsi="GHEA Grapalat" w:cs="Sylfaen"/>
          <w:sz w:val="20"/>
          <w:lang w:val="ru-RU"/>
        </w:rPr>
        <w:t>վերաբերյալ</w:t>
      </w:r>
      <w:r w:rsidRPr="001728AC">
        <w:rPr>
          <w:rFonts w:ascii="GHEA Grapalat" w:hAnsi="GHEA Grapalat" w:cs="Sylfaen"/>
          <w:sz w:val="20"/>
          <w:lang w:val="af-ZA"/>
        </w:rPr>
        <w:t xml:space="preserve"> </w:t>
      </w:r>
      <w:r w:rsidRPr="001728AC">
        <w:rPr>
          <w:rFonts w:ascii="GHEA Grapalat" w:hAnsi="GHEA Grapalat" w:cs="Sylfaen"/>
          <w:sz w:val="20"/>
          <w:lang w:val="ru-RU"/>
        </w:rPr>
        <w:t>փաստաթղթերը</w:t>
      </w:r>
      <w:r w:rsidRPr="001728AC">
        <w:rPr>
          <w:rFonts w:ascii="GHEA Grapalat" w:hAnsi="GHEA Grapalat" w:cs="Sylfaen"/>
          <w:sz w:val="20"/>
          <w:lang w:val="af-ZA"/>
        </w:rPr>
        <w:t xml:space="preserve">, </w:t>
      </w:r>
      <w:r w:rsidRPr="001728AC">
        <w:rPr>
          <w:rFonts w:ascii="GHEA Grapalat" w:hAnsi="GHEA Grapalat" w:cs="Sylfaen"/>
          <w:sz w:val="20"/>
          <w:lang w:val="ru-RU"/>
        </w:rPr>
        <w:t>որոնք</w:t>
      </w:r>
      <w:r w:rsidRPr="001728AC">
        <w:rPr>
          <w:rFonts w:ascii="GHEA Grapalat" w:hAnsi="GHEA Grapalat" w:cs="Sylfaen"/>
          <w:sz w:val="20"/>
          <w:lang w:val="af-ZA"/>
        </w:rPr>
        <w:t xml:space="preserve"> </w:t>
      </w:r>
      <w:r w:rsidRPr="001728AC">
        <w:rPr>
          <w:rFonts w:ascii="GHEA Grapalat" w:hAnsi="GHEA Grapalat" w:cs="Sylfaen"/>
          <w:sz w:val="20"/>
          <w:lang w:val="ru-RU"/>
        </w:rPr>
        <w:t>տրամադրվել</w:t>
      </w:r>
      <w:r w:rsidRPr="001728AC">
        <w:rPr>
          <w:rFonts w:ascii="GHEA Grapalat" w:hAnsi="GHEA Grapalat" w:cs="Sylfaen"/>
          <w:sz w:val="20"/>
          <w:lang w:val="af-ZA"/>
        </w:rPr>
        <w:t xml:space="preserve"> </w:t>
      </w:r>
      <w:r w:rsidRPr="001728AC">
        <w:rPr>
          <w:rFonts w:ascii="GHEA Grapalat" w:hAnsi="GHEA Grapalat" w:cs="Sylfaen"/>
          <w:sz w:val="20"/>
          <w:lang w:val="ru-RU"/>
        </w:rPr>
        <w:t>են</w:t>
      </w:r>
      <w:r w:rsidRPr="001728AC">
        <w:rPr>
          <w:rFonts w:ascii="GHEA Grapalat" w:hAnsi="GHEA Grapalat" w:cs="Sylfaen"/>
          <w:sz w:val="20"/>
          <w:lang w:val="af-ZA"/>
        </w:rPr>
        <w:t xml:space="preserve"> </w:t>
      </w:r>
      <w:r w:rsidRPr="001728AC">
        <w:rPr>
          <w:rFonts w:ascii="GHEA Grapalat" w:hAnsi="GHEA Grapalat" w:cs="Sylfaen"/>
          <w:sz w:val="20"/>
          <w:lang w:val="ru-RU"/>
        </w:rPr>
        <w:t>խորհրդային</w:t>
      </w:r>
      <w:r w:rsidRPr="001728AC">
        <w:rPr>
          <w:rFonts w:ascii="GHEA Grapalat" w:hAnsi="GHEA Grapalat" w:cs="Sylfaen"/>
          <w:sz w:val="20"/>
          <w:lang w:val="af-ZA"/>
        </w:rPr>
        <w:t xml:space="preserve"> </w:t>
      </w:r>
      <w:r w:rsidRPr="001728AC">
        <w:rPr>
          <w:rFonts w:ascii="GHEA Grapalat" w:hAnsi="GHEA Grapalat" w:cs="Sylfaen"/>
          <w:sz w:val="20"/>
          <w:lang w:val="ru-RU"/>
        </w:rPr>
        <w:t>ժամանակաշրջանում</w:t>
      </w:r>
      <w:r w:rsidRPr="001728AC">
        <w:rPr>
          <w:rFonts w:ascii="GHEA Grapalat" w:hAnsi="GHEA Grapalat" w:cs="Sylfaen"/>
          <w:sz w:val="20"/>
          <w:lang w:val="af-ZA"/>
        </w:rPr>
        <w:t xml:space="preserve"> </w:t>
      </w:r>
      <w:r w:rsidRPr="001728AC">
        <w:rPr>
          <w:rFonts w:ascii="GHEA Grapalat" w:hAnsi="GHEA Grapalat" w:cs="Sylfaen"/>
          <w:sz w:val="20"/>
          <w:lang w:val="ru-RU"/>
        </w:rPr>
        <w:t>կամ</w:t>
      </w:r>
      <w:r w:rsidRPr="001728AC">
        <w:rPr>
          <w:rFonts w:ascii="GHEA Grapalat" w:hAnsi="GHEA Grapalat" w:cs="Sylfaen"/>
          <w:sz w:val="20"/>
          <w:lang w:val="af-ZA"/>
        </w:rPr>
        <w:t xml:space="preserve"> </w:t>
      </w:r>
      <w:r w:rsidRPr="001728AC">
        <w:rPr>
          <w:rFonts w:ascii="GHEA Grapalat" w:hAnsi="GHEA Grapalat" w:cs="Sylfaen"/>
          <w:sz w:val="20"/>
          <w:lang w:val="ru-RU"/>
        </w:rPr>
        <w:t>հետխորհրդային</w:t>
      </w:r>
      <w:r w:rsidRPr="001728AC">
        <w:rPr>
          <w:rFonts w:ascii="GHEA Grapalat" w:hAnsi="GHEA Grapalat" w:cs="Sylfaen"/>
          <w:sz w:val="20"/>
          <w:lang w:val="af-ZA"/>
        </w:rPr>
        <w:t xml:space="preserve"> </w:t>
      </w:r>
      <w:r w:rsidRPr="001728AC">
        <w:rPr>
          <w:rFonts w:ascii="GHEA Grapalat" w:hAnsi="GHEA Grapalat" w:cs="Sylfaen"/>
          <w:sz w:val="20"/>
          <w:lang w:val="ru-RU"/>
        </w:rPr>
        <w:t>ժամանակաշրջանում</w:t>
      </w:r>
      <w:r w:rsidRPr="001728AC">
        <w:rPr>
          <w:rFonts w:ascii="GHEA Grapalat" w:hAnsi="GHEA Grapalat" w:cs="Sylfaen"/>
          <w:sz w:val="20"/>
          <w:lang w:val="af-ZA"/>
        </w:rPr>
        <w:t xml:space="preserve">` </w:t>
      </w:r>
      <w:r w:rsidRPr="001728AC">
        <w:rPr>
          <w:rFonts w:ascii="GHEA Grapalat" w:hAnsi="GHEA Grapalat" w:cs="Sylfaen"/>
          <w:sz w:val="20"/>
          <w:lang w:val="ru-RU"/>
        </w:rPr>
        <w:t>Հայաստանի</w:t>
      </w:r>
      <w:r w:rsidRPr="001728AC">
        <w:rPr>
          <w:rFonts w:ascii="GHEA Grapalat" w:hAnsi="GHEA Grapalat" w:cs="Sylfaen"/>
          <w:sz w:val="20"/>
          <w:lang w:val="af-ZA"/>
        </w:rPr>
        <w:t xml:space="preserve"> </w:t>
      </w:r>
      <w:r w:rsidRPr="001728AC">
        <w:rPr>
          <w:rFonts w:ascii="GHEA Grapalat" w:hAnsi="GHEA Grapalat" w:cs="Sylfaen"/>
          <w:sz w:val="20"/>
          <w:lang w:val="ru-RU"/>
        </w:rPr>
        <w:t>Հանրապետության</w:t>
      </w:r>
      <w:r w:rsidRPr="001728AC">
        <w:rPr>
          <w:rFonts w:ascii="GHEA Grapalat" w:hAnsi="GHEA Grapalat" w:cs="Sylfaen"/>
          <w:sz w:val="20"/>
          <w:lang w:val="af-ZA"/>
        </w:rPr>
        <w:t xml:space="preserve"> </w:t>
      </w:r>
      <w:r w:rsidRPr="001728AC">
        <w:rPr>
          <w:rFonts w:ascii="GHEA Grapalat" w:hAnsi="GHEA Grapalat" w:cs="Sylfaen"/>
          <w:sz w:val="20"/>
          <w:lang w:val="ru-RU"/>
        </w:rPr>
        <w:t>պետական</w:t>
      </w:r>
      <w:r w:rsidRPr="001728AC">
        <w:rPr>
          <w:rFonts w:ascii="GHEA Grapalat" w:hAnsi="GHEA Grapalat" w:cs="Sylfaen"/>
          <w:sz w:val="20"/>
          <w:lang w:val="af-ZA"/>
        </w:rPr>
        <w:t xml:space="preserve"> </w:t>
      </w:r>
      <w:r w:rsidRPr="001728AC">
        <w:rPr>
          <w:rFonts w:ascii="GHEA Grapalat" w:hAnsi="GHEA Grapalat" w:cs="Sylfaen"/>
          <w:sz w:val="20"/>
          <w:lang w:val="ru-RU"/>
        </w:rPr>
        <w:t>մարմինների</w:t>
      </w:r>
      <w:r w:rsidRPr="001728AC">
        <w:rPr>
          <w:rFonts w:ascii="GHEA Grapalat" w:hAnsi="GHEA Grapalat" w:cs="Sylfaen"/>
          <w:sz w:val="20"/>
          <w:lang w:val="af-ZA"/>
        </w:rPr>
        <w:t xml:space="preserve"> </w:t>
      </w:r>
      <w:r w:rsidRPr="001728AC">
        <w:rPr>
          <w:rFonts w:ascii="GHEA Grapalat" w:hAnsi="GHEA Grapalat" w:cs="Sylfaen"/>
          <w:sz w:val="20"/>
          <w:lang w:val="ru-RU"/>
        </w:rPr>
        <w:t>կողմից</w:t>
      </w:r>
      <w:r w:rsidRPr="001728AC">
        <w:rPr>
          <w:rFonts w:ascii="GHEA Grapalat" w:hAnsi="GHEA Grapalat" w:cs="Sylfaen"/>
          <w:sz w:val="20"/>
          <w:lang w:val="af-ZA"/>
        </w:rPr>
        <w:t xml:space="preserve">, </w:t>
      </w:r>
      <w:r w:rsidRPr="001728AC">
        <w:rPr>
          <w:rFonts w:ascii="GHEA Grapalat" w:hAnsi="GHEA Grapalat" w:cs="Sylfaen"/>
          <w:sz w:val="20"/>
          <w:lang w:val="ru-RU"/>
        </w:rPr>
        <w:t>կարող</w:t>
      </w:r>
      <w:r w:rsidRPr="001728AC">
        <w:rPr>
          <w:rFonts w:ascii="GHEA Grapalat" w:hAnsi="GHEA Grapalat" w:cs="Sylfaen"/>
          <w:sz w:val="20"/>
          <w:lang w:val="af-ZA"/>
        </w:rPr>
        <w:t xml:space="preserve"> </w:t>
      </w:r>
      <w:r w:rsidRPr="001728AC">
        <w:rPr>
          <w:rFonts w:ascii="GHEA Grapalat" w:hAnsi="GHEA Grapalat" w:cs="Sylfaen"/>
          <w:sz w:val="20"/>
          <w:lang w:val="ru-RU"/>
        </w:rPr>
        <w:t>են</w:t>
      </w:r>
      <w:r w:rsidRPr="001728AC">
        <w:rPr>
          <w:rFonts w:ascii="GHEA Grapalat" w:hAnsi="GHEA Grapalat" w:cs="Sylfaen"/>
          <w:sz w:val="20"/>
          <w:lang w:val="af-ZA"/>
        </w:rPr>
        <w:t xml:space="preserve"> </w:t>
      </w:r>
      <w:r w:rsidRPr="001728AC">
        <w:rPr>
          <w:rFonts w:ascii="GHEA Grapalat" w:hAnsi="GHEA Grapalat" w:cs="Sylfaen"/>
          <w:sz w:val="20"/>
          <w:lang w:val="ru-RU"/>
        </w:rPr>
        <w:t>կազմված</w:t>
      </w:r>
      <w:r w:rsidRPr="001728AC">
        <w:rPr>
          <w:rFonts w:ascii="GHEA Grapalat" w:hAnsi="GHEA Grapalat" w:cs="Sylfaen"/>
          <w:sz w:val="20"/>
          <w:lang w:val="af-ZA"/>
        </w:rPr>
        <w:t xml:space="preserve"> </w:t>
      </w:r>
      <w:r w:rsidRPr="001728AC">
        <w:rPr>
          <w:rFonts w:ascii="GHEA Grapalat" w:hAnsi="GHEA Grapalat" w:cs="Sylfaen"/>
          <w:sz w:val="20"/>
          <w:lang w:val="ru-RU"/>
        </w:rPr>
        <w:t>լինել</w:t>
      </w:r>
      <w:r w:rsidRPr="001728AC">
        <w:rPr>
          <w:rFonts w:ascii="GHEA Grapalat" w:hAnsi="GHEA Grapalat" w:cs="Sylfaen"/>
          <w:sz w:val="20"/>
          <w:lang w:val="af-ZA"/>
        </w:rPr>
        <w:t xml:space="preserve"> </w:t>
      </w:r>
      <w:r w:rsidRPr="001728AC">
        <w:rPr>
          <w:rFonts w:ascii="GHEA Grapalat" w:hAnsi="GHEA Grapalat" w:cs="Sylfaen"/>
          <w:sz w:val="20"/>
          <w:lang w:val="ru-RU"/>
        </w:rPr>
        <w:t>ռուսերեն</w:t>
      </w:r>
      <w:r w:rsidRPr="001728AC">
        <w:rPr>
          <w:rFonts w:ascii="GHEA Grapalat" w:hAnsi="GHEA Grapalat" w:cs="Sylfaen"/>
          <w:sz w:val="20"/>
          <w:lang w:val="af-ZA"/>
        </w:rPr>
        <w:t xml:space="preserve"> </w:t>
      </w:r>
      <w:r w:rsidRPr="001728AC">
        <w:rPr>
          <w:rFonts w:ascii="GHEA Grapalat" w:hAnsi="GHEA Grapalat" w:cs="Sylfaen"/>
          <w:sz w:val="20"/>
          <w:lang w:val="ru-RU"/>
        </w:rPr>
        <w:t>լեզվով</w:t>
      </w:r>
      <w:r w:rsidRPr="001728AC">
        <w:rPr>
          <w:rFonts w:ascii="GHEA Grapalat" w:hAnsi="GHEA Grapalat" w:cs="Sylfaen"/>
          <w:sz w:val="20"/>
          <w:lang w:val="af-ZA"/>
        </w:rPr>
        <w:t xml:space="preserve">, </w:t>
      </w:r>
      <w:r w:rsidRPr="001728AC">
        <w:rPr>
          <w:rFonts w:ascii="GHEA Grapalat" w:hAnsi="GHEA Grapalat" w:cs="Sylfaen"/>
          <w:sz w:val="20"/>
          <w:lang w:val="ru-RU"/>
        </w:rPr>
        <w:t>եթե</w:t>
      </w:r>
      <w:r w:rsidRPr="001728AC">
        <w:rPr>
          <w:rFonts w:ascii="GHEA Grapalat" w:hAnsi="GHEA Grapalat" w:cs="Sylfaen"/>
          <w:sz w:val="20"/>
          <w:lang w:val="af-ZA"/>
        </w:rPr>
        <w:t xml:space="preserve"> </w:t>
      </w:r>
      <w:r w:rsidRPr="001728AC">
        <w:rPr>
          <w:rFonts w:ascii="GHEA Grapalat" w:hAnsi="GHEA Grapalat" w:cs="Sylfaen"/>
          <w:sz w:val="20"/>
          <w:lang w:val="ru-RU"/>
        </w:rPr>
        <w:t>դրանք</w:t>
      </w:r>
      <w:r w:rsidRPr="001728AC">
        <w:rPr>
          <w:rFonts w:ascii="GHEA Grapalat" w:hAnsi="GHEA Grapalat" w:cs="Sylfaen"/>
          <w:sz w:val="20"/>
          <w:lang w:val="af-ZA"/>
        </w:rPr>
        <w:t xml:space="preserve"> </w:t>
      </w:r>
      <w:r w:rsidRPr="001728AC">
        <w:rPr>
          <w:rFonts w:ascii="GHEA Grapalat" w:hAnsi="GHEA Grapalat" w:cs="Sylfaen"/>
          <w:sz w:val="20"/>
          <w:lang w:val="ru-RU"/>
        </w:rPr>
        <w:t>ՀՀ</w:t>
      </w:r>
      <w:r w:rsidRPr="001728AC">
        <w:rPr>
          <w:rFonts w:ascii="GHEA Grapalat" w:hAnsi="GHEA Grapalat" w:cs="Sylfaen"/>
          <w:sz w:val="20"/>
          <w:lang w:val="af-ZA"/>
        </w:rPr>
        <w:t xml:space="preserve"> </w:t>
      </w:r>
      <w:r w:rsidRPr="001728AC">
        <w:rPr>
          <w:rFonts w:ascii="GHEA Grapalat" w:hAnsi="GHEA Grapalat" w:cs="Sylfaen"/>
          <w:sz w:val="20"/>
          <w:lang w:val="ru-RU"/>
        </w:rPr>
        <w:t>օրենսդրությամբ</w:t>
      </w:r>
      <w:r w:rsidRPr="001728AC">
        <w:rPr>
          <w:rFonts w:ascii="GHEA Grapalat" w:hAnsi="GHEA Grapalat" w:cs="Sylfaen"/>
          <w:sz w:val="20"/>
          <w:lang w:val="af-ZA"/>
        </w:rPr>
        <w:t xml:space="preserve"> </w:t>
      </w:r>
      <w:r w:rsidRPr="001728AC">
        <w:rPr>
          <w:rFonts w:ascii="GHEA Grapalat" w:hAnsi="GHEA Grapalat" w:cs="Sylfaen"/>
          <w:sz w:val="20"/>
          <w:lang w:val="ru-RU"/>
        </w:rPr>
        <w:t>սահմանված</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ուժը</w:t>
      </w:r>
      <w:r w:rsidRPr="001728AC">
        <w:rPr>
          <w:rFonts w:ascii="GHEA Grapalat" w:hAnsi="GHEA Grapalat" w:cs="Sylfaen"/>
          <w:sz w:val="20"/>
          <w:lang w:val="af-ZA"/>
        </w:rPr>
        <w:t xml:space="preserve"> </w:t>
      </w:r>
      <w:r w:rsidRPr="001728AC">
        <w:rPr>
          <w:rFonts w:ascii="GHEA Grapalat" w:hAnsi="GHEA Grapalat" w:cs="Sylfaen"/>
          <w:sz w:val="20"/>
          <w:lang w:val="ru-RU"/>
        </w:rPr>
        <w:t>կորցրած</w:t>
      </w:r>
      <w:r w:rsidRPr="001728AC">
        <w:rPr>
          <w:rFonts w:ascii="GHEA Grapalat" w:hAnsi="GHEA Grapalat" w:cs="Sylfaen"/>
          <w:sz w:val="20"/>
          <w:lang w:val="af-ZA"/>
        </w:rPr>
        <w:t xml:space="preserve"> </w:t>
      </w:r>
      <w:r w:rsidRPr="001728AC">
        <w:rPr>
          <w:rFonts w:ascii="GHEA Grapalat" w:hAnsi="GHEA Grapalat" w:cs="Sylfaen"/>
          <w:sz w:val="20"/>
          <w:lang w:val="ru-RU"/>
        </w:rPr>
        <w:t>չեն</w:t>
      </w:r>
      <w:r w:rsidRPr="001728AC">
        <w:rPr>
          <w:rFonts w:ascii="GHEA Grapalat" w:hAnsi="GHEA Grapalat" w:cs="Sylfaen"/>
          <w:sz w:val="20"/>
          <w:lang w:val="af-ZA"/>
        </w:rPr>
        <w:t xml:space="preserve"> </w:t>
      </w:r>
      <w:r w:rsidRPr="001728AC">
        <w:rPr>
          <w:rFonts w:ascii="GHEA Grapalat" w:hAnsi="GHEA Grapalat" w:cs="Sylfaen"/>
          <w:sz w:val="20"/>
          <w:lang w:val="ru-RU"/>
        </w:rPr>
        <w:t>ճանաչվել</w:t>
      </w:r>
      <w:r w:rsidRPr="001728AC">
        <w:rPr>
          <w:rFonts w:ascii="GHEA Grapalat" w:hAnsi="GHEA Grapalat" w:cs="Sylfaen"/>
          <w:sz w:val="20"/>
          <w:lang w:val="af-ZA"/>
        </w:rPr>
        <w:t xml:space="preserve"> (</w:t>
      </w:r>
      <w:r w:rsidRPr="001728AC">
        <w:rPr>
          <w:rFonts w:ascii="GHEA Grapalat" w:hAnsi="GHEA Grapalat" w:cs="Sylfaen"/>
          <w:sz w:val="20"/>
          <w:lang w:val="ru-RU"/>
        </w:rPr>
        <w:t>համարվել</w:t>
      </w:r>
      <w:r w:rsidRPr="001728AC">
        <w:rPr>
          <w:rFonts w:ascii="GHEA Grapalat" w:hAnsi="GHEA Grapalat" w:cs="Sylfaen"/>
          <w:sz w:val="20"/>
          <w:lang w:val="af-ZA"/>
        </w:rPr>
        <w:t>)</w:t>
      </w:r>
      <w:r w:rsidRPr="001728AC">
        <w:rPr>
          <w:rFonts w:ascii="GHEA Grapalat" w:hAnsi="GHEA Grapalat" w:cs="Sylfaen"/>
          <w:sz w:val="20"/>
          <w:lang w:val="ru-RU"/>
        </w:rPr>
        <w:t>։</w:t>
      </w:r>
    </w:p>
    <w:p w:rsidR="005E56D8" w:rsidRPr="00754389" w:rsidRDefault="005E56D8" w:rsidP="00F27CC4">
      <w:pPr>
        <w:ind w:firstLine="567"/>
        <w:jc w:val="both"/>
        <w:rPr>
          <w:rFonts w:ascii="GHEA Grapalat" w:hAnsi="GHEA Grapalat" w:cs="Sylfaen"/>
          <w:sz w:val="20"/>
          <w:lang w:val="af-ZA"/>
        </w:rPr>
      </w:pPr>
      <w:r w:rsidRPr="001728AC">
        <w:rPr>
          <w:rFonts w:ascii="GHEA Grapalat" w:hAnsi="GHEA Grapalat" w:cs="Sylfaen"/>
          <w:sz w:val="20"/>
          <w:lang w:val="af-ZA"/>
        </w:rPr>
        <w:t xml:space="preserve">3.4 </w:t>
      </w:r>
      <w:r w:rsidRPr="001728AC">
        <w:rPr>
          <w:rFonts w:ascii="GHEA Grapalat" w:hAnsi="GHEA Grapalat" w:cs="Sylfaen"/>
          <w:sz w:val="20"/>
          <w:lang w:val="ru-RU"/>
        </w:rPr>
        <w:t>Հայտում</w:t>
      </w:r>
      <w:r w:rsidRPr="001728AC">
        <w:rPr>
          <w:rFonts w:ascii="GHEA Grapalat" w:hAnsi="GHEA Grapalat" w:cs="Sylfaen"/>
          <w:sz w:val="20"/>
          <w:lang w:val="af-ZA"/>
        </w:rPr>
        <w:t xml:space="preserve"> </w:t>
      </w:r>
      <w:r w:rsidRPr="001728AC">
        <w:rPr>
          <w:rFonts w:ascii="GHEA Grapalat" w:hAnsi="GHEA Grapalat" w:cs="Sylfaen"/>
          <w:sz w:val="20"/>
          <w:lang w:val="ru-RU"/>
        </w:rPr>
        <w:t>ներառվող</w:t>
      </w:r>
      <w:r w:rsidRPr="001728AC">
        <w:rPr>
          <w:rFonts w:ascii="GHEA Grapalat" w:hAnsi="GHEA Grapalat" w:cs="Sylfaen"/>
          <w:sz w:val="20"/>
          <w:lang w:val="af-ZA"/>
        </w:rPr>
        <w:t xml:space="preserve"> </w:t>
      </w:r>
      <w:r w:rsidRPr="001728AC">
        <w:rPr>
          <w:rFonts w:ascii="GHEA Grapalat" w:hAnsi="GHEA Grapalat" w:cs="Sylfaen"/>
          <w:sz w:val="20"/>
          <w:lang w:val="ru-RU"/>
        </w:rPr>
        <w:t>բնօրինակ</w:t>
      </w:r>
      <w:r w:rsidRPr="001728AC">
        <w:rPr>
          <w:rFonts w:ascii="GHEA Grapalat" w:hAnsi="GHEA Grapalat" w:cs="Sylfaen"/>
          <w:sz w:val="20"/>
          <w:lang w:val="af-ZA"/>
        </w:rPr>
        <w:t xml:space="preserve"> </w:t>
      </w:r>
      <w:r w:rsidRPr="001728AC">
        <w:rPr>
          <w:rFonts w:ascii="GHEA Grapalat" w:hAnsi="GHEA Grapalat" w:cs="Sylfaen"/>
          <w:sz w:val="20"/>
          <w:lang w:val="ru-RU"/>
        </w:rPr>
        <w:t>փաստաթղթերի</w:t>
      </w:r>
      <w:r w:rsidRPr="001728AC">
        <w:rPr>
          <w:rFonts w:ascii="GHEA Grapalat" w:hAnsi="GHEA Grapalat" w:cs="Sylfaen"/>
          <w:sz w:val="20"/>
          <w:lang w:val="af-ZA"/>
        </w:rPr>
        <w:t xml:space="preserve"> </w:t>
      </w:r>
      <w:r w:rsidRPr="001728AC">
        <w:rPr>
          <w:rFonts w:ascii="GHEA Grapalat" w:hAnsi="GHEA Grapalat" w:cs="Sylfaen"/>
          <w:sz w:val="20"/>
          <w:lang w:val="ru-RU"/>
        </w:rPr>
        <w:t>փոխարեն</w:t>
      </w:r>
      <w:r w:rsidRPr="001728AC">
        <w:rPr>
          <w:rFonts w:ascii="GHEA Grapalat" w:hAnsi="GHEA Grapalat" w:cs="Sylfaen"/>
          <w:sz w:val="20"/>
          <w:lang w:val="af-ZA"/>
        </w:rPr>
        <w:t xml:space="preserve"> </w:t>
      </w:r>
      <w:r w:rsidRPr="001728AC">
        <w:rPr>
          <w:rFonts w:ascii="GHEA Grapalat" w:hAnsi="GHEA Grapalat" w:cs="Sylfaen"/>
          <w:sz w:val="20"/>
          <w:lang w:val="ru-RU"/>
        </w:rPr>
        <w:t>կարող</w:t>
      </w:r>
      <w:r w:rsidRPr="001728AC">
        <w:rPr>
          <w:rFonts w:ascii="GHEA Grapalat" w:hAnsi="GHEA Grapalat" w:cs="Sylfaen"/>
          <w:sz w:val="20"/>
          <w:lang w:val="af-ZA"/>
        </w:rPr>
        <w:t xml:space="preserve"> </w:t>
      </w:r>
      <w:r w:rsidRPr="001728AC">
        <w:rPr>
          <w:rFonts w:ascii="GHEA Grapalat" w:hAnsi="GHEA Grapalat" w:cs="Sylfaen"/>
          <w:sz w:val="20"/>
          <w:lang w:val="ru-RU"/>
        </w:rPr>
        <w:t>են</w:t>
      </w:r>
      <w:r w:rsidRPr="001728AC">
        <w:rPr>
          <w:rFonts w:ascii="GHEA Grapalat" w:hAnsi="GHEA Grapalat" w:cs="Sylfaen"/>
          <w:sz w:val="20"/>
          <w:lang w:val="af-ZA"/>
        </w:rPr>
        <w:t xml:space="preserve"> </w:t>
      </w:r>
      <w:r w:rsidRPr="001728AC">
        <w:rPr>
          <w:rFonts w:ascii="GHEA Grapalat" w:hAnsi="GHEA Grapalat" w:cs="Sylfaen"/>
          <w:sz w:val="20"/>
          <w:lang w:val="ru-RU"/>
        </w:rPr>
        <w:t>ներկայացվել</w:t>
      </w:r>
      <w:r w:rsidRPr="001728AC">
        <w:rPr>
          <w:rFonts w:ascii="GHEA Grapalat" w:hAnsi="GHEA Grapalat" w:cs="Sylfaen"/>
          <w:sz w:val="20"/>
          <w:lang w:val="af-ZA"/>
        </w:rPr>
        <w:t xml:space="preserve"> </w:t>
      </w:r>
      <w:r w:rsidRPr="001728AC">
        <w:rPr>
          <w:rFonts w:ascii="GHEA Grapalat" w:hAnsi="GHEA Grapalat" w:cs="Sylfaen"/>
          <w:sz w:val="20"/>
          <w:lang w:val="ru-RU"/>
        </w:rPr>
        <w:t>դրանց</w:t>
      </w:r>
      <w:r w:rsidRPr="001728AC">
        <w:rPr>
          <w:rFonts w:ascii="GHEA Grapalat" w:hAnsi="GHEA Grapalat" w:cs="Sylfaen"/>
          <w:sz w:val="20"/>
          <w:lang w:val="af-ZA"/>
        </w:rPr>
        <w:t xml:space="preserve"> </w:t>
      </w:r>
      <w:r w:rsidRPr="001728AC">
        <w:rPr>
          <w:rFonts w:ascii="GHEA Grapalat" w:hAnsi="GHEA Grapalat" w:cs="Sylfaen"/>
          <w:sz w:val="20"/>
          <w:lang w:val="ru-RU"/>
        </w:rPr>
        <w:t>նոտարական</w:t>
      </w:r>
      <w:r w:rsidRPr="001728AC">
        <w:rPr>
          <w:rFonts w:ascii="GHEA Grapalat" w:hAnsi="GHEA Grapalat" w:cs="Sylfaen"/>
          <w:sz w:val="20"/>
          <w:lang w:val="af-ZA"/>
        </w:rPr>
        <w:t xml:space="preserve"> </w:t>
      </w:r>
      <w:r w:rsidRPr="001728AC">
        <w:rPr>
          <w:rFonts w:ascii="GHEA Grapalat" w:hAnsi="GHEA Grapalat" w:cs="Sylfaen"/>
          <w:sz w:val="20"/>
          <w:lang w:val="ru-RU"/>
        </w:rPr>
        <w:t>կարգով</w:t>
      </w:r>
      <w:r w:rsidRPr="001728AC">
        <w:rPr>
          <w:rFonts w:ascii="GHEA Grapalat" w:hAnsi="GHEA Grapalat" w:cs="Sylfaen"/>
          <w:sz w:val="20"/>
          <w:lang w:val="af-ZA"/>
        </w:rPr>
        <w:t xml:space="preserve"> </w:t>
      </w:r>
      <w:r w:rsidRPr="001728AC">
        <w:rPr>
          <w:rFonts w:ascii="GHEA Grapalat" w:hAnsi="GHEA Grapalat" w:cs="Sylfaen"/>
          <w:sz w:val="20"/>
          <w:lang w:val="ru-RU"/>
        </w:rPr>
        <w:t>վավերացված</w:t>
      </w:r>
      <w:r w:rsidRPr="001728AC">
        <w:rPr>
          <w:rFonts w:ascii="GHEA Grapalat" w:hAnsi="GHEA Grapalat" w:cs="Sylfaen"/>
          <w:sz w:val="20"/>
          <w:lang w:val="af-ZA"/>
        </w:rPr>
        <w:t xml:space="preserve"> </w:t>
      </w:r>
      <w:r w:rsidRPr="001728AC">
        <w:rPr>
          <w:rFonts w:ascii="GHEA Grapalat" w:hAnsi="GHEA Grapalat" w:cs="Sylfaen"/>
          <w:sz w:val="20"/>
          <w:lang w:val="ru-RU"/>
        </w:rPr>
        <w:t>օրինակները։</w:t>
      </w:r>
    </w:p>
    <w:p w:rsidR="005E56D8" w:rsidRPr="001728AC" w:rsidRDefault="005E56D8" w:rsidP="005E56D8">
      <w:pPr>
        <w:jc w:val="center"/>
        <w:rPr>
          <w:rFonts w:ascii="GHEA Grapalat" w:hAnsi="GHEA Grapalat" w:cs="Arial"/>
          <w:b/>
          <w:sz w:val="20"/>
          <w:lang w:val="es-ES"/>
        </w:rPr>
      </w:pPr>
      <w:r w:rsidRPr="001728AC">
        <w:rPr>
          <w:rFonts w:ascii="GHEA Grapalat" w:hAnsi="GHEA Grapalat"/>
          <w:b/>
          <w:sz w:val="20"/>
          <w:lang w:val="es-ES"/>
        </w:rPr>
        <w:t xml:space="preserve">4.   </w:t>
      </w:r>
      <w:r w:rsidRPr="001728AC">
        <w:rPr>
          <w:rFonts w:ascii="GHEA Grapalat" w:hAnsi="GHEA Grapalat" w:cs="Sylfaen"/>
          <w:b/>
          <w:sz w:val="20"/>
          <w:lang w:val="es-ES"/>
        </w:rPr>
        <w:t>ՀԱՅՏԻ</w:t>
      </w:r>
      <w:r w:rsidRPr="001728AC">
        <w:rPr>
          <w:rFonts w:ascii="GHEA Grapalat" w:hAnsi="GHEA Grapalat" w:cs="Arial"/>
          <w:b/>
          <w:sz w:val="20"/>
          <w:lang w:val="es-ES"/>
        </w:rPr>
        <w:t xml:space="preserve">   </w:t>
      </w:r>
      <w:r w:rsidRPr="001728AC">
        <w:rPr>
          <w:rFonts w:ascii="GHEA Grapalat" w:hAnsi="GHEA Grapalat" w:cs="Sylfaen"/>
          <w:b/>
          <w:sz w:val="20"/>
          <w:lang w:val="es-ES"/>
        </w:rPr>
        <w:t>ԳՆԱՅԻՆ</w:t>
      </w:r>
      <w:r w:rsidRPr="001728AC">
        <w:rPr>
          <w:rFonts w:ascii="GHEA Grapalat" w:hAnsi="GHEA Grapalat" w:cs="Arial"/>
          <w:b/>
          <w:sz w:val="20"/>
          <w:lang w:val="es-ES"/>
        </w:rPr>
        <w:t xml:space="preserve">  </w:t>
      </w:r>
      <w:r w:rsidRPr="001728AC">
        <w:rPr>
          <w:rFonts w:ascii="GHEA Grapalat" w:hAnsi="GHEA Grapalat" w:cs="Sylfaen"/>
          <w:b/>
          <w:sz w:val="20"/>
          <w:lang w:val="es-ES"/>
        </w:rPr>
        <w:t>ԱՌԱՋԱՐԿԸ</w:t>
      </w:r>
      <w:r w:rsidRPr="001728AC">
        <w:rPr>
          <w:rFonts w:ascii="GHEA Grapalat" w:hAnsi="GHEA Grapalat" w:cs="Arial"/>
          <w:b/>
          <w:sz w:val="20"/>
          <w:lang w:val="es-ES"/>
        </w:rPr>
        <w:t xml:space="preserve"> </w:t>
      </w:r>
    </w:p>
    <w:p w:rsidR="005E56D8" w:rsidRPr="001728AC" w:rsidRDefault="005E56D8" w:rsidP="005E56D8">
      <w:pPr>
        <w:jc w:val="center"/>
        <w:rPr>
          <w:rFonts w:ascii="GHEA Grapalat" w:hAnsi="GHEA Grapalat" w:cs="Arial"/>
          <w:b/>
          <w:sz w:val="20"/>
          <w:lang w:val="es-ES"/>
        </w:rPr>
      </w:pP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es-ES"/>
        </w:rPr>
        <w:t xml:space="preserve">4.1 </w:t>
      </w:r>
      <w:r w:rsidRPr="001728AC">
        <w:rPr>
          <w:rFonts w:ascii="GHEA Grapalat" w:hAnsi="GHEA Grapalat" w:cs="Sylfaen"/>
          <w:sz w:val="20"/>
          <w:lang w:val="ru-RU"/>
        </w:rPr>
        <w:t>Առաջարկվող</w:t>
      </w:r>
      <w:r w:rsidRPr="001728AC">
        <w:rPr>
          <w:rFonts w:ascii="GHEA Grapalat" w:hAnsi="GHEA Grapalat" w:cs="Sylfaen"/>
          <w:sz w:val="20"/>
          <w:lang w:val="es-ES"/>
        </w:rPr>
        <w:t xml:space="preserve"> </w:t>
      </w:r>
      <w:r w:rsidRPr="001728AC">
        <w:rPr>
          <w:rFonts w:ascii="GHEA Grapalat" w:hAnsi="GHEA Grapalat" w:cs="Sylfaen"/>
          <w:sz w:val="20"/>
          <w:lang w:val="ru-RU"/>
        </w:rPr>
        <w:t>գինը</w:t>
      </w:r>
      <w:r w:rsidRPr="001728AC">
        <w:rPr>
          <w:rFonts w:ascii="GHEA Grapalat" w:hAnsi="GHEA Grapalat" w:cs="Sylfaen"/>
          <w:sz w:val="20"/>
          <w:lang w:val="es-ES"/>
        </w:rPr>
        <w:t xml:space="preserve">  </w:t>
      </w:r>
      <w:r w:rsidRPr="001728AC">
        <w:rPr>
          <w:rFonts w:ascii="GHEA Grapalat" w:hAnsi="GHEA Grapalat" w:cs="Sylfaen"/>
          <w:sz w:val="20"/>
          <w:lang w:val="ru-RU"/>
        </w:rPr>
        <w:t>աշխատանքների</w:t>
      </w:r>
      <w:r w:rsidRPr="001728AC">
        <w:rPr>
          <w:rFonts w:ascii="GHEA Grapalat" w:hAnsi="GHEA Grapalat" w:cs="Sylfaen"/>
          <w:sz w:val="20"/>
          <w:lang w:val="es-ES"/>
        </w:rPr>
        <w:t xml:space="preserve">  </w:t>
      </w:r>
      <w:r w:rsidRPr="001728AC">
        <w:rPr>
          <w:rFonts w:ascii="GHEA Grapalat" w:hAnsi="GHEA Grapalat" w:cs="Sylfaen"/>
          <w:sz w:val="20"/>
          <w:lang w:val="ru-RU"/>
        </w:rPr>
        <w:t>արժեքից</w:t>
      </w:r>
      <w:r w:rsidRPr="001728AC">
        <w:rPr>
          <w:rFonts w:ascii="GHEA Grapalat" w:hAnsi="GHEA Grapalat" w:cs="Sylfaen"/>
          <w:sz w:val="20"/>
          <w:lang w:val="es-ES"/>
        </w:rPr>
        <w:t xml:space="preserve"> </w:t>
      </w:r>
      <w:r w:rsidRPr="001728AC">
        <w:rPr>
          <w:rFonts w:ascii="GHEA Grapalat" w:hAnsi="GHEA Grapalat" w:cs="Sylfaen"/>
          <w:sz w:val="20"/>
          <w:lang w:val="ru-RU"/>
        </w:rPr>
        <w:t>բացի</w:t>
      </w:r>
      <w:r w:rsidRPr="001728AC">
        <w:rPr>
          <w:rFonts w:ascii="GHEA Grapalat" w:hAnsi="GHEA Grapalat" w:cs="Sylfaen"/>
          <w:sz w:val="20"/>
          <w:lang w:val="es-ES"/>
        </w:rPr>
        <w:t xml:space="preserve"> </w:t>
      </w:r>
      <w:r w:rsidRPr="001728AC">
        <w:rPr>
          <w:rFonts w:ascii="GHEA Grapalat" w:hAnsi="GHEA Grapalat" w:cs="Sylfaen"/>
          <w:sz w:val="20"/>
          <w:lang w:val="ru-RU"/>
        </w:rPr>
        <w:t>ներառում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փոխադրման</w:t>
      </w:r>
      <w:r w:rsidRPr="001728AC">
        <w:rPr>
          <w:rFonts w:ascii="GHEA Grapalat" w:hAnsi="GHEA Grapalat" w:cs="Sylfaen"/>
          <w:sz w:val="20"/>
          <w:lang w:val="es-ES"/>
        </w:rPr>
        <w:t xml:space="preserve">, </w:t>
      </w:r>
      <w:r w:rsidRPr="001728AC">
        <w:rPr>
          <w:rFonts w:ascii="GHEA Grapalat" w:hAnsi="GHEA Grapalat" w:cs="Sylfaen"/>
          <w:sz w:val="20"/>
          <w:lang w:val="ru-RU"/>
        </w:rPr>
        <w:t>ապահովագրման</w:t>
      </w:r>
      <w:r w:rsidRPr="001728AC">
        <w:rPr>
          <w:rFonts w:ascii="GHEA Grapalat" w:hAnsi="GHEA Grapalat" w:cs="Sylfaen"/>
          <w:sz w:val="20"/>
          <w:lang w:val="es-ES"/>
        </w:rPr>
        <w:t xml:space="preserve">, </w:t>
      </w:r>
      <w:r w:rsidRPr="001728AC">
        <w:rPr>
          <w:rFonts w:ascii="GHEA Grapalat" w:hAnsi="GHEA Grapalat" w:cs="Sylfaen"/>
          <w:sz w:val="20"/>
          <w:lang w:val="ru-RU"/>
        </w:rPr>
        <w:t>տուրքերի</w:t>
      </w:r>
      <w:r w:rsidRPr="001728AC">
        <w:rPr>
          <w:rFonts w:ascii="GHEA Grapalat" w:hAnsi="GHEA Grapalat" w:cs="Sylfaen"/>
          <w:sz w:val="20"/>
          <w:lang w:val="es-ES"/>
        </w:rPr>
        <w:t xml:space="preserve">, </w:t>
      </w:r>
      <w:r w:rsidRPr="001728AC">
        <w:rPr>
          <w:rFonts w:ascii="GHEA Grapalat" w:hAnsi="GHEA Grapalat" w:cs="Sylfaen"/>
          <w:sz w:val="20"/>
          <w:lang w:val="ru-RU"/>
        </w:rPr>
        <w:t>հարկերի</w:t>
      </w:r>
      <w:r w:rsidRPr="001728AC">
        <w:rPr>
          <w:rFonts w:ascii="GHEA Grapalat" w:hAnsi="GHEA Grapalat" w:cs="Sylfaen"/>
          <w:sz w:val="20"/>
          <w:lang w:val="es-ES"/>
        </w:rPr>
        <w:t xml:space="preserve">, </w:t>
      </w:r>
      <w:r w:rsidRPr="001728AC">
        <w:rPr>
          <w:rFonts w:ascii="GHEA Grapalat" w:hAnsi="GHEA Grapalat" w:cs="Sylfaen"/>
          <w:sz w:val="20"/>
          <w:lang w:val="ru-RU"/>
        </w:rPr>
        <w:t>այլ</w:t>
      </w:r>
      <w:r w:rsidRPr="001728AC">
        <w:rPr>
          <w:rFonts w:ascii="GHEA Grapalat" w:hAnsi="GHEA Grapalat" w:cs="Sylfaen"/>
          <w:sz w:val="20"/>
          <w:lang w:val="es-ES"/>
        </w:rPr>
        <w:t xml:space="preserve"> </w:t>
      </w:r>
      <w:r w:rsidRPr="001728AC">
        <w:rPr>
          <w:rFonts w:ascii="GHEA Grapalat" w:hAnsi="GHEA Grapalat" w:cs="Sylfaen"/>
          <w:sz w:val="20"/>
          <w:lang w:val="ru-RU"/>
        </w:rPr>
        <w:t>վճարումների</w:t>
      </w:r>
      <w:r w:rsidRPr="001728AC">
        <w:rPr>
          <w:rFonts w:ascii="GHEA Grapalat" w:hAnsi="GHEA Grapalat" w:cs="Sylfaen"/>
          <w:sz w:val="20"/>
          <w:lang w:val="es-ES"/>
        </w:rPr>
        <w:t xml:space="preserve"> </w:t>
      </w:r>
      <w:r w:rsidRPr="001728AC">
        <w:rPr>
          <w:rFonts w:ascii="GHEA Grapalat" w:hAnsi="GHEA Grapalat" w:cs="Sylfaen"/>
          <w:sz w:val="20"/>
          <w:lang w:val="ru-RU"/>
        </w:rPr>
        <w:t>գծով</w:t>
      </w:r>
      <w:r w:rsidRPr="001728AC">
        <w:rPr>
          <w:rFonts w:ascii="GHEA Grapalat" w:hAnsi="GHEA Grapalat" w:cs="Sylfaen"/>
          <w:sz w:val="20"/>
          <w:lang w:val="es-ES"/>
        </w:rPr>
        <w:t xml:space="preserve"> </w:t>
      </w:r>
      <w:r w:rsidRPr="001728AC">
        <w:rPr>
          <w:rFonts w:ascii="GHEA Grapalat" w:hAnsi="GHEA Grapalat" w:cs="Sylfaen"/>
          <w:sz w:val="20"/>
          <w:lang w:val="ru-RU"/>
        </w:rPr>
        <w:t>ծախսերը</w:t>
      </w:r>
      <w:r w:rsidRPr="001728AC">
        <w:rPr>
          <w:rFonts w:ascii="GHEA Grapalat" w:hAnsi="GHEA Grapalat" w:cs="Sylfaen"/>
          <w:sz w:val="20"/>
          <w:lang w:val="es-ES"/>
        </w:rPr>
        <w:t xml:space="preserve"> </w:t>
      </w:r>
      <w:r w:rsidRPr="001728AC">
        <w:rPr>
          <w:rFonts w:ascii="GHEA Grapalat" w:hAnsi="GHEA Grapalat" w:cs="Sylfaen"/>
          <w:sz w:val="20"/>
          <w:lang w:val="ru-RU"/>
        </w:rPr>
        <w:t>և</w:t>
      </w:r>
      <w:r w:rsidRPr="001728AC">
        <w:rPr>
          <w:rFonts w:ascii="GHEA Grapalat" w:hAnsi="GHEA Grapalat" w:cs="Sylfaen"/>
          <w:sz w:val="20"/>
          <w:lang w:val="es-ES"/>
        </w:rPr>
        <w:t xml:space="preserve"> </w:t>
      </w:r>
      <w:r w:rsidRPr="001728AC">
        <w:rPr>
          <w:rFonts w:ascii="GHEA Grapalat" w:hAnsi="GHEA Grapalat" w:cs="Sylfaen"/>
          <w:sz w:val="20"/>
          <w:lang w:val="ru-RU"/>
        </w:rPr>
        <w:t>չի</w:t>
      </w:r>
      <w:r w:rsidRPr="001728AC">
        <w:rPr>
          <w:rFonts w:ascii="GHEA Grapalat" w:hAnsi="GHEA Grapalat" w:cs="Sylfaen"/>
          <w:sz w:val="20"/>
          <w:lang w:val="es-ES"/>
        </w:rPr>
        <w:t xml:space="preserve"> </w:t>
      </w:r>
      <w:r w:rsidRPr="001728AC">
        <w:rPr>
          <w:rFonts w:ascii="GHEA Grapalat" w:hAnsi="GHEA Grapalat" w:cs="Sylfaen"/>
          <w:sz w:val="20"/>
          <w:lang w:val="ru-RU"/>
        </w:rPr>
        <w:t>կարող</w:t>
      </w:r>
      <w:r w:rsidRPr="001728AC">
        <w:rPr>
          <w:rFonts w:ascii="GHEA Grapalat" w:hAnsi="GHEA Grapalat" w:cs="Sylfaen"/>
          <w:sz w:val="20"/>
          <w:lang w:val="es-ES"/>
        </w:rPr>
        <w:t xml:space="preserve"> </w:t>
      </w:r>
      <w:r w:rsidRPr="001728AC">
        <w:rPr>
          <w:rFonts w:ascii="GHEA Grapalat" w:hAnsi="GHEA Grapalat" w:cs="Sylfaen"/>
          <w:sz w:val="20"/>
          <w:lang w:val="ru-RU"/>
        </w:rPr>
        <w:t>պակաս</w:t>
      </w:r>
      <w:r w:rsidRPr="001728AC">
        <w:rPr>
          <w:rFonts w:ascii="GHEA Grapalat" w:hAnsi="GHEA Grapalat" w:cs="Sylfaen"/>
          <w:sz w:val="20"/>
          <w:lang w:val="es-ES"/>
        </w:rPr>
        <w:t xml:space="preserve"> </w:t>
      </w:r>
      <w:r w:rsidRPr="001728AC">
        <w:rPr>
          <w:rFonts w:ascii="GHEA Grapalat" w:hAnsi="GHEA Grapalat" w:cs="Sylfaen"/>
          <w:sz w:val="20"/>
          <w:lang w:val="ru-RU"/>
        </w:rPr>
        <w:t>լինել</w:t>
      </w:r>
      <w:r w:rsidRPr="001728AC">
        <w:rPr>
          <w:rFonts w:ascii="GHEA Grapalat" w:hAnsi="GHEA Grapalat" w:cs="Sylfaen"/>
          <w:sz w:val="20"/>
          <w:lang w:val="es-ES"/>
        </w:rPr>
        <w:t xml:space="preserve"> </w:t>
      </w:r>
      <w:r w:rsidRPr="001728AC">
        <w:rPr>
          <w:rFonts w:ascii="GHEA Grapalat" w:hAnsi="GHEA Grapalat" w:cs="Sylfaen"/>
          <w:sz w:val="20"/>
          <w:lang w:val="ru-RU"/>
        </w:rPr>
        <w:t>դրանց</w:t>
      </w:r>
      <w:r w:rsidRPr="001728AC">
        <w:rPr>
          <w:rFonts w:ascii="GHEA Grapalat" w:hAnsi="GHEA Grapalat" w:cs="Sylfaen"/>
          <w:sz w:val="20"/>
          <w:lang w:val="es-ES"/>
        </w:rPr>
        <w:t xml:space="preserve"> </w:t>
      </w:r>
      <w:r w:rsidRPr="001728AC">
        <w:rPr>
          <w:rFonts w:ascii="GHEA Grapalat" w:hAnsi="GHEA Grapalat" w:cs="Sylfaen"/>
          <w:sz w:val="20"/>
          <w:lang w:val="ru-RU"/>
        </w:rPr>
        <w:t>ինքնարժեքից</w:t>
      </w:r>
      <w:r w:rsidRPr="001728AC">
        <w:rPr>
          <w:rFonts w:ascii="GHEA Grapalat" w:hAnsi="GHEA Grapalat" w:cs="Sylfaen"/>
          <w:sz w:val="20"/>
          <w:lang w:val="es-ES"/>
        </w:rPr>
        <w:t xml:space="preserve">, </w:t>
      </w:r>
      <w:r w:rsidRPr="001728AC">
        <w:rPr>
          <w:rFonts w:ascii="GHEA Grapalat" w:hAnsi="GHEA Grapalat" w:cs="Sylfaen"/>
          <w:sz w:val="20"/>
          <w:lang w:val="ru-RU"/>
        </w:rPr>
        <w:t>որի</w:t>
      </w:r>
      <w:r w:rsidRPr="001728AC">
        <w:rPr>
          <w:rFonts w:ascii="GHEA Grapalat" w:hAnsi="GHEA Grapalat" w:cs="Sylfaen"/>
          <w:sz w:val="20"/>
          <w:lang w:val="es-ES"/>
        </w:rPr>
        <w:t xml:space="preserve"> </w:t>
      </w:r>
      <w:r w:rsidRPr="001728AC">
        <w:rPr>
          <w:rFonts w:ascii="GHEA Grapalat" w:hAnsi="GHEA Grapalat" w:cs="Sylfaen"/>
          <w:sz w:val="20"/>
          <w:lang w:val="ru-RU"/>
        </w:rPr>
        <w:t>հաշվարկը</w:t>
      </w:r>
      <w:r w:rsidRPr="001728AC">
        <w:rPr>
          <w:rFonts w:ascii="GHEA Grapalat" w:hAnsi="GHEA Grapalat" w:cs="Sylfaen"/>
          <w:sz w:val="20"/>
          <w:lang w:val="es-ES"/>
        </w:rPr>
        <w:t xml:space="preserve"> </w:t>
      </w:r>
      <w:r w:rsidRPr="001728AC">
        <w:rPr>
          <w:rFonts w:ascii="GHEA Grapalat" w:hAnsi="GHEA Grapalat" w:cs="Sylfaen"/>
          <w:sz w:val="20"/>
          <w:lang w:val="ru-RU"/>
        </w:rPr>
        <w:t>պետք</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ներկայացվի</w:t>
      </w:r>
      <w:r w:rsidRPr="001728AC">
        <w:rPr>
          <w:rFonts w:ascii="GHEA Grapalat" w:hAnsi="GHEA Grapalat" w:cs="Sylfaen"/>
          <w:sz w:val="20"/>
          <w:lang w:val="es-ES"/>
        </w:rPr>
        <w:t xml:space="preserve"> </w:t>
      </w:r>
      <w:r w:rsidRPr="001728AC">
        <w:rPr>
          <w:rFonts w:ascii="GHEA Grapalat" w:hAnsi="GHEA Grapalat" w:cs="Sylfaen"/>
          <w:sz w:val="20"/>
          <w:lang w:val="ru-RU"/>
        </w:rPr>
        <w:t>հայտով։</w:t>
      </w:r>
      <w:r w:rsidRPr="001728AC">
        <w:rPr>
          <w:rFonts w:ascii="GHEA Grapalat" w:hAnsi="GHEA Grapalat" w:cs="Sylfaen"/>
          <w:sz w:val="20"/>
          <w:lang w:val="es-ES"/>
        </w:rPr>
        <w:t xml:space="preserve"> </w:t>
      </w:r>
    </w:p>
    <w:p w:rsidR="005E56D8" w:rsidRPr="001728AC" w:rsidRDefault="005E56D8" w:rsidP="005E56D8">
      <w:pPr>
        <w:pStyle w:val="norm"/>
        <w:spacing w:line="276" w:lineRule="auto"/>
        <w:ind w:firstLine="0"/>
        <w:rPr>
          <w:rFonts w:ascii="GHEA Grapalat" w:hAnsi="GHEA Grapalat" w:cs="Sylfaen"/>
          <w:sz w:val="20"/>
          <w:szCs w:val="24"/>
          <w:lang w:val="hy-AM" w:eastAsia="en-US"/>
        </w:rPr>
      </w:pPr>
      <w:r w:rsidRPr="001728AC">
        <w:rPr>
          <w:rFonts w:ascii="GHEA Grapalat" w:hAnsi="GHEA Grapalat" w:cs="Sylfaen"/>
          <w:sz w:val="20"/>
          <w:lang w:val="es-ES"/>
        </w:rPr>
        <w:t xml:space="preserve">         4.2 Մ</w:t>
      </w:r>
      <w:r w:rsidRPr="001728AC">
        <w:rPr>
          <w:rFonts w:ascii="GHEA Grapalat" w:hAnsi="GHEA Grapalat" w:cs="Sylfaen"/>
          <w:sz w:val="20"/>
          <w:szCs w:val="24"/>
          <w:lang w:val="hy-AM" w:eastAsia="en-US"/>
        </w:rPr>
        <w:t xml:space="preserve">ասնակիցը գնային առաջարկը ներկայացնում է </w:t>
      </w:r>
      <w:r w:rsidRPr="001728AC">
        <w:rPr>
          <w:rFonts w:ascii="GHEA Grapalat" w:hAnsi="GHEA Grapalat" w:cs="Sylfaen"/>
          <w:sz w:val="20"/>
        </w:rPr>
        <w:t>արժեք</w:t>
      </w:r>
      <w:r w:rsidRPr="00E65550">
        <w:rPr>
          <w:rFonts w:ascii="GHEA Grapalat" w:hAnsi="GHEA Grapalat" w:cs="Sylfaen"/>
          <w:sz w:val="20"/>
          <w:lang w:val="es-ES"/>
        </w:rPr>
        <w:t xml:space="preserve"> (</w:t>
      </w:r>
      <w:r w:rsidRPr="001728AC">
        <w:rPr>
          <w:rFonts w:ascii="GHEA Grapalat" w:hAnsi="GHEA Grapalat" w:cs="Sylfaen"/>
          <w:sz w:val="20"/>
        </w:rPr>
        <w:t>ինքնարժեքի</w:t>
      </w:r>
      <w:r w:rsidRPr="00E65550">
        <w:rPr>
          <w:rFonts w:ascii="GHEA Grapalat" w:hAnsi="GHEA Grapalat" w:cs="Sylfaen"/>
          <w:sz w:val="20"/>
          <w:lang w:val="es-ES"/>
        </w:rPr>
        <w:t xml:space="preserve"> </w:t>
      </w:r>
      <w:r w:rsidRPr="001728AC">
        <w:rPr>
          <w:rFonts w:ascii="GHEA Grapalat" w:hAnsi="GHEA Grapalat" w:cs="Sylfaen"/>
          <w:sz w:val="20"/>
        </w:rPr>
        <w:t>և</w:t>
      </w:r>
      <w:r w:rsidRPr="00E65550">
        <w:rPr>
          <w:rFonts w:ascii="GHEA Grapalat" w:hAnsi="GHEA Grapalat" w:cs="Sylfaen"/>
          <w:sz w:val="20"/>
          <w:lang w:val="es-ES"/>
        </w:rPr>
        <w:t xml:space="preserve"> </w:t>
      </w:r>
      <w:r w:rsidRPr="001728AC">
        <w:rPr>
          <w:rFonts w:ascii="GHEA Grapalat" w:hAnsi="GHEA Grapalat" w:cs="Sylfaen"/>
          <w:sz w:val="20"/>
        </w:rPr>
        <w:t>կանխատեսվող</w:t>
      </w:r>
      <w:r w:rsidRPr="00E65550">
        <w:rPr>
          <w:rFonts w:ascii="GHEA Grapalat" w:hAnsi="GHEA Grapalat" w:cs="Sylfaen"/>
          <w:sz w:val="20"/>
          <w:lang w:val="es-ES"/>
        </w:rPr>
        <w:t xml:space="preserve"> </w:t>
      </w:r>
      <w:r w:rsidRPr="001728AC">
        <w:rPr>
          <w:rFonts w:ascii="GHEA Grapalat" w:hAnsi="GHEA Grapalat" w:cs="Sylfaen"/>
          <w:sz w:val="20"/>
        </w:rPr>
        <w:t>շահույթի</w:t>
      </w:r>
      <w:r w:rsidRPr="00E65550">
        <w:rPr>
          <w:rFonts w:ascii="GHEA Grapalat" w:hAnsi="GHEA Grapalat" w:cs="Sylfaen"/>
          <w:sz w:val="20"/>
          <w:lang w:val="es-ES"/>
        </w:rPr>
        <w:t xml:space="preserve"> </w:t>
      </w:r>
      <w:r w:rsidRPr="001728AC">
        <w:rPr>
          <w:rFonts w:ascii="GHEA Grapalat" w:hAnsi="GHEA Grapalat" w:cs="Sylfaen"/>
          <w:sz w:val="20"/>
        </w:rPr>
        <w:t>հանրագումարը</w:t>
      </w:r>
      <w:r w:rsidRPr="00E65550">
        <w:rPr>
          <w:rFonts w:ascii="GHEA Grapalat" w:hAnsi="GHEA Grapalat" w:cs="Sylfaen"/>
          <w:sz w:val="20"/>
          <w:lang w:val="es-ES"/>
        </w:rPr>
        <w:t>)</w:t>
      </w:r>
      <w:r w:rsidRPr="001728AC">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ՄԳ-ն ընտրված մասնակցի առաջարկած գինն է.</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ՆԳ-ն շինարարական ծրագրի նախահաշվային գինն է.</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ԾԳՏ-ն նախահաշվով ըստ աշխատանքի տեսակի սահմանված միավոր գինն է.</w:t>
      </w:r>
    </w:p>
    <w:p w:rsidR="005E56D8" w:rsidRPr="001728AC" w:rsidRDefault="005E56D8" w:rsidP="005E56D8">
      <w:pPr>
        <w:pStyle w:val="norm"/>
        <w:spacing w:line="276" w:lineRule="auto"/>
        <w:rPr>
          <w:rFonts w:ascii="GHEA Grapalat" w:hAnsi="GHEA Grapalat" w:cs="Sylfaen"/>
          <w:sz w:val="20"/>
          <w:szCs w:val="24"/>
          <w:lang w:val="hy-AM" w:eastAsia="en-US"/>
        </w:rPr>
      </w:pPr>
      <w:r w:rsidRPr="001728A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1728AC">
        <w:rPr>
          <w:rStyle w:val="af6"/>
          <w:rFonts w:ascii="GHEA Grapalat" w:hAnsi="GHEA Grapalat" w:cs="Sylfaen"/>
          <w:sz w:val="20"/>
          <w:szCs w:val="24"/>
          <w:lang w:val="hy-AM" w:eastAsia="en-US"/>
        </w:rPr>
        <w:footnoteReference w:id="22"/>
      </w:r>
      <w:r w:rsidRPr="001728AC">
        <w:rPr>
          <w:rFonts w:ascii="GHEA Grapalat" w:hAnsi="GHEA Grapalat" w:cs="Sylfaen"/>
          <w:sz w:val="20"/>
          <w:szCs w:val="24"/>
          <w:lang w:val="hy-AM" w:eastAsia="en-US"/>
        </w:rPr>
        <w:t>.</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es-ES"/>
        </w:rPr>
        <w:t xml:space="preserve">4.3 </w:t>
      </w:r>
      <w:r w:rsidRPr="001728AC">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1728AC">
        <w:rPr>
          <w:rStyle w:val="af6"/>
          <w:rFonts w:ascii="GHEA Grapalat" w:hAnsi="GHEA Grapalat" w:cs="Sylfaen"/>
          <w:sz w:val="20"/>
          <w:lang w:val="hy-AM"/>
        </w:rPr>
        <w:footnoteReference w:id="23"/>
      </w:r>
      <w:r w:rsidRPr="001728AC">
        <w:rPr>
          <w:rFonts w:ascii="GHEA Grapalat" w:hAnsi="GHEA Grapalat" w:cs="Sylfaen"/>
          <w:sz w:val="20"/>
          <w:lang w:val="hy-AM"/>
        </w:rPr>
        <w:t>:</w:t>
      </w:r>
    </w:p>
    <w:p w:rsidR="005E56D8" w:rsidRPr="001728AC" w:rsidRDefault="005E56D8" w:rsidP="00F27CC4">
      <w:pPr>
        <w:rPr>
          <w:rFonts w:ascii="GHEA Grapalat" w:hAnsi="GHEA Grapalat"/>
          <w:b/>
          <w:sz w:val="20"/>
          <w:lang w:val="es-ES"/>
        </w:rPr>
      </w:pPr>
    </w:p>
    <w:p w:rsidR="005E56D8" w:rsidRPr="001728AC" w:rsidRDefault="005E56D8" w:rsidP="005E56D8">
      <w:pPr>
        <w:jc w:val="center"/>
        <w:rPr>
          <w:rFonts w:ascii="GHEA Grapalat" w:hAnsi="GHEA Grapalat" w:cs="Sylfaen"/>
          <w:b/>
          <w:sz w:val="20"/>
          <w:lang w:val="es-ES"/>
        </w:rPr>
      </w:pPr>
      <w:r w:rsidRPr="001728AC">
        <w:rPr>
          <w:rFonts w:ascii="GHEA Grapalat" w:hAnsi="GHEA Grapalat"/>
          <w:b/>
          <w:sz w:val="20"/>
          <w:lang w:val="es-ES"/>
        </w:rPr>
        <w:t xml:space="preserve">5. </w:t>
      </w:r>
      <w:r w:rsidRPr="001728AC">
        <w:rPr>
          <w:rFonts w:ascii="GHEA Grapalat" w:hAnsi="GHEA Grapalat" w:cs="Sylfaen"/>
          <w:b/>
          <w:sz w:val="20"/>
          <w:lang w:val="es-ES"/>
        </w:rPr>
        <w:t>ՀԱՅՏԵՐԸ</w:t>
      </w:r>
      <w:r w:rsidRPr="001728AC">
        <w:rPr>
          <w:rFonts w:ascii="GHEA Grapalat" w:hAnsi="GHEA Grapalat" w:cs="Arial"/>
          <w:b/>
          <w:sz w:val="20"/>
          <w:lang w:val="es-ES"/>
        </w:rPr>
        <w:t xml:space="preserve">  </w:t>
      </w:r>
      <w:r w:rsidRPr="001728AC">
        <w:rPr>
          <w:rFonts w:ascii="GHEA Grapalat" w:hAnsi="GHEA Grapalat" w:cs="Sylfaen"/>
          <w:b/>
          <w:sz w:val="20"/>
          <w:lang w:val="es-ES"/>
        </w:rPr>
        <w:t>ՊԱՏՐԱՍՏԵԼՈՒ</w:t>
      </w:r>
      <w:r w:rsidRPr="001728AC">
        <w:rPr>
          <w:rFonts w:ascii="GHEA Grapalat" w:hAnsi="GHEA Grapalat" w:cs="Arial"/>
          <w:b/>
          <w:sz w:val="20"/>
          <w:lang w:val="es-ES"/>
        </w:rPr>
        <w:t xml:space="preserve">  </w:t>
      </w:r>
      <w:r w:rsidRPr="001728AC">
        <w:rPr>
          <w:rFonts w:ascii="GHEA Grapalat" w:hAnsi="GHEA Grapalat" w:cs="Sylfaen"/>
          <w:b/>
          <w:sz w:val="20"/>
          <w:lang w:val="es-ES"/>
        </w:rPr>
        <w:t>ԿԱՐԳԸ</w:t>
      </w:r>
    </w:p>
    <w:p w:rsidR="005E56D8" w:rsidRPr="001728AC" w:rsidRDefault="005E56D8" w:rsidP="005E56D8">
      <w:pPr>
        <w:jc w:val="center"/>
        <w:rPr>
          <w:rFonts w:ascii="GHEA Grapalat" w:hAnsi="GHEA Grapalat" w:cs="Arial"/>
          <w:b/>
          <w:sz w:val="20"/>
          <w:lang w:val="es-ES"/>
        </w:rPr>
      </w:pP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sz w:val="20"/>
          <w:lang w:val="es-ES"/>
        </w:rPr>
        <w:t xml:space="preserve">5.1 </w:t>
      </w:r>
      <w:r w:rsidRPr="001728AC">
        <w:rPr>
          <w:rFonts w:ascii="GHEA Grapalat" w:hAnsi="GHEA Grapalat" w:cs="Sylfaen"/>
          <w:sz w:val="20"/>
          <w:lang w:val="ru-RU"/>
        </w:rPr>
        <w:t>Մասնակիցը</w:t>
      </w:r>
      <w:r w:rsidRPr="001728AC">
        <w:rPr>
          <w:rFonts w:ascii="GHEA Grapalat" w:hAnsi="GHEA Grapalat" w:cs="Sylfaen"/>
          <w:sz w:val="20"/>
          <w:lang w:val="es-ES"/>
        </w:rPr>
        <w:t xml:space="preserve"> </w:t>
      </w:r>
      <w:r w:rsidRPr="001728AC">
        <w:rPr>
          <w:rFonts w:ascii="GHEA Grapalat" w:hAnsi="GHEA Grapalat" w:cs="Sylfaen"/>
          <w:sz w:val="20"/>
          <w:lang w:val="ru-RU"/>
        </w:rPr>
        <w:t>հայտը</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սույն</w:t>
      </w:r>
      <w:r w:rsidRPr="001728AC">
        <w:rPr>
          <w:rFonts w:ascii="GHEA Grapalat" w:hAnsi="GHEA Grapalat" w:cs="Sylfaen"/>
          <w:sz w:val="20"/>
          <w:lang w:val="es-ES"/>
        </w:rPr>
        <w:t xml:space="preserve"> </w:t>
      </w:r>
      <w:r w:rsidRPr="001728AC">
        <w:rPr>
          <w:rFonts w:ascii="GHEA Grapalat" w:hAnsi="GHEA Grapalat" w:cs="Sylfaen"/>
          <w:sz w:val="20"/>
          <w:lang w:val="ru-RU"/>
        </w:rPr>
        <w:t>հրավերով</w:t>
      </w:r>
      <w:r w:rsidRPr="001728AC">
        <w:rPr>
          <w:rFonts w:ascii="GHEA Grapalat" w:hAnsi="GHEA Grapalat" w:cs="Sylfaen"/>
          <w:sz w:val="20"/>
          <w:lang w:val="es-ES"/>
        </w:rPr>
        <w:t xml:space="preserve"> </w:t>
      </w:r>
      <w:r w:rsidRPr="001728AC">
        <w:rPr>
          <w:rFonts w:ascii="GHEA Grapalat" w:hAnsi="GHEA Grapalat" w:cs="Sylfaen"/>
          <w:sz w:val="20"/>
          <w:lang w:val="ru-RU"/>
        </w:rPr>
        <w:t>սահմանված</w:t>
      </w:r>
      <w:r w:rsidRPr="001728AC">
        <w:rPr>
          <w:rFonts w:ascii="GHEA Grapalat" w:hAnsi="GHEA Grapalat" w:cs="Sylfaen"/>
          <w:sz w:val="20"/>
          <w:lang w:val="es-ES"/>
        </w:rPr>
        <w:t xml:space="preserve"> </w:t>
      </w:r>
      <w:r w:rsidRPr="001728AC">
        <w:rPr>
          <w:rFonts w:ascii="GHEA Grapalat" w:hAnsi="GHEA Grapalat" w:cs="Sylfaen"/>
          <w:sz w:val="20"/>
          <w:lang w:val="ru-RU"/>
        </w:rPr>
        <w:t>կարգով։</w:t>
      </w:r>
      <w:r w:rsidRPr="001728AC">
        <w:rPr>
          <w:rFonts w:ascii="GHEA Grapalat" w:hAnsi="GHEA Grapalat" w:cs="Sylfaen"/>
          <w:sz w:val="20"/>
          <w:lang w:val="es-ES"/>
        </w:rPr>
        <w:t xml:space="preserve"> </w:t>
      </w:r>
    </w:p>
    <w:p w:rsidR="005E56D8" w:rsidRPr="00E65550"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ru-RU"/>
        </w:rPr>
        <w:t>Հայտը</w:t>
      </w:r>
      <w:r w:rsidRPr="001728AC">
        <w:rPr>
          <w:rFonts w:ascii="GHEA Grapalat" w:hAnsi="GHEA Grapalat" w:cs="Sylfaen"/>
          <w:sz w:val="20"/>
          <w:lang w:val="es-ES"/>
        </w:rPr>
        <w:t xml:space="preserve"> </w:t>
      </w:r>
      <w:r w:rsidRPr="001728AC">
        <w:rPr>
          <w:rFonts w:ascii="GHEA Grapalat" w:hAnsi="GHEA Grapalat" w:cs="Sylfaen"/>
          <w:sz w:val="20"/>
          <w:lang w:val="ru-RU"/>
        </w:rPr>
        <w:t>փաստաթղթային</w:t>
      </w:r>
      <w:r w:rsidRPr="001728AC">
        <w:rPr>
          <w:rFonts w:ascii="GHEA Grapalat" w:hAnsi="GHEA Grapalat" w:cs="Sylfaen"/>
          <w:sz w:val="20"/>
          <w:lang w:val="es-ES"/>
        </w:rPr>
        <w:t xml:space="preserve"> </w:t>
      </w:r>
      <w:r w:rsidRPr="001728AC">
        <w:rPr>
          <w:rFonts w:ascii="GHEA Grapalat" w:hAnsi="GHEA Grapalat" w:cs="Sylfaen"/>
          <w:sz w:val="20"/>
          <w:lang w:val="ru-RU"/>
        </w:rPr>
        <w:t>ձևով</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ներկայացնելու</w:t>
      </w:r>
      <w:r w:rsidRPr="001728AC">
        <w:rPr>
          <w:rFonts w:ascii="GHEA Grapalat" w:hAnsi="GHEA Grapalat" w:cs="Sylfaen"/>
          <w:sz w:val="20"/>
          <w:lang w:val="es-ES"/>
        </w:rPr>
        <w:t xml:space="preserve"> </w:t>
      </w:r>
      <w:r w:rsidRPr="001728AC">
        <w:rPr>
          <w:rFonts w:ascii="GHEA Grapalat" w:hAnsi="GHEA Grapalat" w:cs="Sylfaen"/>
          <w:sz w:val="20"/>
          <w:lang w:val="ru-RU"/>
        </w:rPr>
        <w:t>դեպքում</w:t>
      </w:r>
      <w:r w:rsidRPr="001728AC">
        <w:rPr>
          <w:rFonts w:ascii="GHEA Grapalat" w:hAnsi="GHEA Grapalat" w:cs="Sylfaen"/>
          <w:sz w:val="20"/>
          <w:lang w:val="es-ES"/>
        </w:rPr>
        <w:t xml:space="preserve"> Մ</w:t>
      </w:r>
      <w:r w:rsidRPr="001728AC">
        <w:rPr>
          <w:rFonts w:ascii="GHEA Grapalat" w:hAnsi="GHEA Grapalat" w:cs="Sylfaen"/>
          <w:sz w:val="20"/>
          <w:lang w:val="ru-RU"/>
        </w:rPr>
        <w:t>ասնակցի</w:t>
      </w:r>
      <w:r w:rsidRPr="001728AC">
        <w:rPr>
          <w:rFonts w:ascii="GHEA Grapalat" w:hAnsi="GHEA Grapalat" w:cs="Sylfaen"/>
          <w:sz w:val="20"/>
          <w:lang w:val="es-ES"/>
        </w:rPr>
        <w:t xml:space="preserve"> </w:t>
      </w:r>
      <w:r w:rsidRPr="001728AC">
        <w:rPr>
          <w:rFonts w:ascii="GHEA Grapalat" w:hAnsi="GHEA Grapalat" w:cs="Sylfaen"/>
          <w:sz w:val="20"/>
          <w:lang w:val="ru-RU"/>
        </w:rPr>
        <w:t>առաջարկները</w:t>
      </w:r>
      <w:r w:rsidRPr="001728AC">
        <w:rPr>
          <w:rFonts w:ascii="GHEA Grapalat" w:hAnsi="GHEA Grapalat" w:cs="Sylfaen"/>
          <w:sz w:val="20"/>
          <w:lang w:val="es-ES"/>
        </w:rPr>
        <w:t xml:space="preserve">, </w:t>
      </w:r>
      <w:r w:rsidRPr="001728AC">
        <w:rPr>
          <w:rFonts w:ascii="GHEA Grapalat" w:hAnsi="GHEA Grapalat" w:cs="Sylfaen"/>
          <w:sz w:val="20"/>
          <w:lang w:val="ru-RU"/>
        </w:rPr>
        <w:t>դրանց</w:t>
      </w:r>
      <w:r w:rsidRPr="001728AC">
        <w:rPr>
          <w:rFonts w:ascii="GHEA Grapalat" w:hAnsi="GHEA Grapalat" w:cs="Sylfaen"/>
          <w:sz w:val="20"/>
          <w:lang w:val="es-ES"/>
        </w:rPr>
        <w:t xml:space="preserve"> </w:t>
      </w:r>
      <w:r w:rsidRPr="001728AC">
        <w:rPr>
          <w:rFonts w:ascii="GHEA Grapalat" w:hAnsi="GHEA Grapalat" w:cs="Sylfaen"/>
          <w:sz w:val="20"/>
          <w:lang w:val="ru-RU"/>
        </w:rPr>
        <w:t>վերաբերող</w:t>
      </w:r>
      <w:r w:rsidRPr="001728AC">
        <w:rPr>
          <w:rFonts w:ascii="GHEA Grapalat" w:hAnsi="GHEA Grapalat" w:cs="Sylfaen"/>
          <w:sz w:val="20"/>
          <w:lang w:val="es-ES"/>
        </w:rPr>
        <w:t xml:space="preserve"> </w:t>
      </w:r>
      <w:r w:rsidRPr="001728AC">
        <w:rPr>
          <w:rFonts w:ascii="GHEA Grapalat" w:hAnsi="GHEA Grapalat" w:cs="Sylfaen"/>
          <w:sz w:val="20"/>
          <w:lang w:val="ru-RU"/>
        </w:rPr>
        <w:t>փաստաթղթերը</w:t>
      </w:r>
      <w:r w:rsidRPr="001728AC">
        <w:rPr>
          <w:rFonts w:ascii="GHEA Grapalat" w:hAnsi="GHEA Grapalat" w:cs="Sylfaen"/>
          <w:sz w:val="20"/>
          <w:lang w:val="es-ES"/>
        </w:rPr>
        <w:t xml:space="preserve"> </w:t>
      </w:r>
      <w:r w:rsidRPr="001728AC">
        <w:rPr>
          <w:rFonts w:ascii="GHEA Grapalat" w:hAnsi="GHEA Grapalat" w:cs="Sylfaen"/>
          <w:sz w:val="20"/>
          <w:lang w:val="ru-RU"/>
        </w:rPr>
        <w:t>դրվում</w:t>
      </w:r>
      <w:r w:rsidRPr="001728AC">
        <w:rPr>
          <w:rFonts w:ascii="GHEA Grapalat" w:hAnsi="GHEA Grapalat" w:cs="Sylfaen"/>
          <w:sz w:val="20"/>
          <w:lang w:val="es-ES"/>
        </w:rPr>
        <w:t xml:space="preserve"> </w:t>
      </w:r>
      <w:r w:rsidRPr="001728AC">
        <w:rPr>
          <w:rFonts w:ascii="GHEA Grapalat" w:hAnsi="GHEA Grapalat" w:cs="Sylfaen"/>
          <w:sz w:val="20"/>
          <w:lang w:val="ru-RU"/>
        </w:rPr>
        <w:t>են</w:t>
      </w:r>
      <w:r w:rsidRPr="001728AC">
        <w:rPr>
          <w:rFonts w:ascii="GHEA Grapalat" w:hAnsi="GHEA Grapalat" w:cs="Sylfaen"/>
          <w:sz w:val="20"/>
          <w:lang w:val="es-ES"/>
        </w:rPr>
        <w:t xml:space="preserve"> </w:t>
      </w:r>
      <w:r w:rsidRPr="001728AC">
        <w:rPr>
          <w:rFonts w:ascii="GHEA Grapalat" w:hAnsi="GHEA Grapalat" w:cs="Sylfaen"/>
          <w:sz w:val="20"/>
          <w:lang w:val="ru-RU"/>
        </w:rPr>
        <w:t>ծրարի</w:t>
      </w:r>
      <w:r w:rsidRPr="001728AC">
        <w:rPr>
          <w:rFonts w:ascii="GHEA Grapalat" w:hAnsi="GHEA Grapalat" w:cs="Sylfaen"/>
          <w:sz w:val="20"/>
          <w:lang w:val="es-ES"/>
        </w:rPr>
        <w:t xml:space="preserve"> </w:t>
      </w:r>
      <w:r w:rsidRPr="001728AC">
        <w:rPr>
          <w:rFonts w:ascii="GHEA Grapalat" w:hAnsi="GHEA Grapalat" w:cs="Sylfaen"/>
          <w:sz w:val="20"/>
          <w:lang w:val="ru-RU"/>
        </w:rPr>
        <w:t>մեջ</w:t>
      </w:r>
      <w:r w:rsidRPr="001728AC">
        <w:rPr>
          <w:rFonts w:ascii="GHEA Grapalat" w:hAnsi="GHEA Grapalat" w:cs="Sylfaen"/>
          <w:sz w:val="20"/>
          <w:lang w:val="es-ES"/>
        </w:rPr>
        <w:t xml:space="preserve">, </w:t>
      </w:r>
      <w:r w:rsidRPr="001728AC">
        <w:rPr>
          <w:rFonts w:ascii="GHEA Grapalat" w:hAnsi="GHEA Grapalat" w:cs="Sylfaen"/>
          <w:sz w:val="20"/>
          <w:lang w:val="ru-RU"/>
        </w:rPr>
        <w:t>որը</w:t>
      </w:r>
      <w:r w:rsidRPr="001728AC">
        <w:rPr>
          <w:rFonts w:ascii="GHEA Grapalat" w:hAnsi="GHEA Grapalat" w:cs="Sylfaen"/>
          <w:sz w:val="20"/>
          <w:lang w:val="es-ES"/>
        </w:rPr>
        <w:t xml:space="preserve"> </w:t>
      </w:r>
      <w:r w:rsidRPr="001728AC">
        <w:rPr>
          <w:rFonts w:ascii="GHEA Grapalat" w:hAnsi="GHEA Grapalat" w:cs="Sylfaen"/>
          <w:sz w:val="20"/>
          <w:lang w:val="ru-RU"/>
        </w:rPr>
        <w:t>սոսնձվում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այն</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ներկայացնողի</w:t>
      </w:r>
      <w:r w:rsidRPr="001728AC">
        <w:rPr>
          <w:rFonts w:ascii="GHEA Grapalat" w:hAnsi="GHEA Grapalat" w:cs="Sylfaen"/>
          <w:sz w:val="20"/>
          <w:lang w:val="es-ES"/>
        </w:rPr>
        <w:t xml:space="preserve"> </w:t>
      </w:r>
      <w:r w:rsidRPr="001728AC">
        <w:rPr>
          <w:rFonts w:ascii="GHEA Grapalat" w:hAnsi="GHEA Grapalat" w:cs="Sylfaen"/>
          <w:sz w:val="20"/>
          <w:lang w:val="ru-RU"/>
        </w:rPr>
        <w:t>կողմից։</w:t>
      </w:r>
      <w:r w:rsidRPr="001728AC">
        <w:rPr>
          <w:rFonts w:ascii="GHEA Grapalat" w:hAnsi="GHEA Grapalat" w:cs="Sylfaen"/>
          <w:sz w:val="20"/>
          <w:lang w:val="es-ES"/>
        </w:rPr>
        <w:t xml:space="preserve"> </w:t>
      </w:r>
      <w:r w:rsidRPr="001728AC">
        <w:rPr>
          <w:rFonts w:ascii="GHEA Grapalat" w:hAnsi="GHEA Grapalat" w:cs="Sylfaen"/>
          <w:sz w:val="20"/>
          <w:lang w:val="ru-RU"/>
        </w:rPr>
        <w:t>Ծրարում</w:t>
      </w:r>
      <w:r w:rsidRPr="001728AC">
        <w:rPr>
          <w:rFonts w:ascii="GHEA Grapalat" w:hAnsi="GHEA Grapalat" w:cs="Sylfaen"/>
          <w:sz w:val="20"/>
          <w:lang w:val="es-ES"/>
        </w:rPr>
        <w:t xml:space="preserve"> </w:t>
      </w:r>
      <w:r w:rsidRPr="001728AC">
        <w:rPr>
          <w:rFonts w:ascii="GHEA Grapalat" w:hAnsi="GHEA Grapalat" w:cs="Sylfaen"/>
          <w:sz w:val="20"/>
          <w:lang w:val="ru-RU"/>
        </w:rPr>
        <w:t>ներառված</w:t>
      </w:r>
      <w:r w:rsidRPr="001728AC">
        <w:rPr>
          <w:rFonts w:ascii="GHEA Grapalat" w:hAnsi="GHEA Grapalat" w:cs="Sylfaen"/>
          <w:sz w:val="20"/>
          <w:lang w:val="es-ES"/>
        </w:rPr>
        <w:t xml:space="preserve"> </w:t>
      </w:r>
      <w:r w:rsidRPr="001728AC">
        <w:rPr>
          <w:rFonts w:ascii="GHEA Grapalat" w:hAnsi="GHEA Grapalat" w:cs="Sylfaen"/>
          <w:sz w:val="20"/>
          <w:lang w:val="ru-RU"/>
        </w:rPr>
        <w:t>փաստաթղթերը</w:t>
      </w:r>
      <w:r w:rsidRPr="001728AC">
        <w:rPr>
          <w:rFonts w:ascii="GHEA Grapalat" w:hAnsi="GHEA Grapalat" w:cs="Sylfaen"/>
          <w:sz w:val="20"/>
          <w:lang w:val="es-ES"/>
        </w:rPr>
        <w:t xml:space="preserve">, </w:t>
      </w:r>
      <w:r w:rsidRPr="001728AC">
        <w:rPr>
          <w:rFonts w:ascii="GHEA Grapalat" w:hAnsi="GHEA Grapalat" w:cs="Sylfaen"/>
          <w:sz w:val="20"/>
          <w:lang w:val="ru-RU"/>
        </w:rPr>
        <w:t>ինչպես</w:t>
      </w:r>
      <w:r w:rsidRPr="001728AC">
        <w:rPr>
          <w:rFonts w:ascii="GHEA Grapalat" w:hAnsi="GHEA Grapalat" w:cs="Sylfaen"/>
          <w:sz w:val="20"/>
          <w:lang w:val="es-ES"/>
        </w:rPr>
        <w:t xml:space="preserve"> </w:t>
      </w:r>
      <w:r w:rsidRPr="001728AC">
        <w:rPr>
          <w:rFonts w:ascii="GHEA Grapalat" w:hAnsi="GHEA Grapalat" w:cs="Sylfaen"/>
          <w:sz w:val="20"/>
          <w:lang w:val="ru-RU"/>
        </w:rPr>
        <w:t>նաև</w:t>
      </w:r>
      <w:r w:rsidRPr="001728AC">
        <w:rPr>
          <w:rFonts w:ascii="GHEA Grapalat" w:hAnsi="GHEA Grapalat" w:cs="Sylfaen"/>
          <w:sz w:val="20"/>
          <w:lang w:val="es-ES"/>
        </w:rPr>
        <w:t xml:space="preserve"> սույն </w:t>
      </w:r>
      <w:r w:rsidRPr="001728AC">
        <w:rPr>
          <w:rFonts w:ascii="GHEA Grapalat" w:hAnsi="GHEA Grapalat" w:cs="Sylfaen"/>
          <w:sz w:val="20"/>
        </w:rPr>
        <w:t>հրավերի</w:t>
      </w:r>
      <w:r w:rsidRPr="001728AC">
        <w:rPr>
          <w:rFonts w:ascii="GHEA Grapalat" w:hAnsi="GHEA Grapalat" w:cs="Sylfaen"/>
          <w:sz w:val="20"/>
          <w:lang w:val="af-ZA"/>
        </w:rPr>
        <w:t xml:space="preserve"> 2-րդ </w:t>
      </w:r>
      <w:r w:rsidRPr="001728AC">
        <w:rPr>
          <w:rFonts w:ascii="GHEA Grapalat" w:hAnsi="GHEA Grapalat" w:cs="Sylfaen"/>
          <w:sz w:val="20"/>
        </w:rPr>
        <w:t>մասի</w:t>
      </w:r>
      <w:r w:rsidRPr="001728AC">
        <w:rPr>
          <w:rFonts w:ascii="GHEA Grapalat" w:hAnsi="GHEA Grapalat" w:cs="Sylfaen"/>
          <w:sz w:val="20"/>
          <w:lang w:val="es-ES"/>
        </w:rPr>
        <w:t>`</w:t>
      </w:r>
      <w:r w:rsidRPr="001728AC">
        <w:rPr>
          <w:rFonts w:ascii="GHEA Grapalat" w:hAnsi="GHEA Grapalat" w:cs="Sylfaen"/>
          <w:sz w:val="20"/>
          <w:lang w:val="af-ZA"/>
        </w:rPr>
        <w:t xml:space="preserve"> </w:t>
      </w:r>
      <w:r w:rsidRPr="001728AC">
        <w:rPr>
          <w:rFonts w:ascii="GHEA Grapalat" w:hAnsi="GHEA Grapalat" w:cs="Sylfaen"/>
          <w:sz w:val="20"/>
        </w:rPr>
        <w:t>հայտ</w:t>
      </w:r>
      <w:r w:rsidRPr="001728AC">
        <w:rPr>
          <w:rFonts w:ascii="GHEA Grapalat" w:hAnsi="GHEA Grapalat" w:cs="Sylfaen"/>
          <w:sz w:val="20"/>
          <w:lang w:val="af-ZA"/>
        </w:rPr>
        <w:t xml:space="preserve"> </w:t>
      </w:r>
      <w:r w:rsidRPr="001728AC">
        <w:rPr>
          <w:rFonts w:ascii="GHEA Grapalat" w:hAnsi="GHEA Grapalat" w:cs="Sylfaen"/>
          <w:sz w:val="20"/>
        </w:rPr>
        <w:t>պատրաստելու</w:t>
      </w:r>
      <w:r w:rsidRPr="001728AC">
        <w:rPr>
          <w:rFonts w:ascii="GHEA Grapalat" w:hAnsi="GHEA Grapalat" w:cs="Sylfaen"/>
          <w:sz w:val="20"/>
          <w:lang w:val="af-ZA"/>
        </w:rPr>
        <w:t xml:space="preserve"> </w:t>
      </w:r>
      <w:r w:rsidRPr="001728AC">
        <w:rPr>
          <w:rFonts w:ascii="GHEA Grapalat" w:hAnsi="GHEA Grapalat" w:cs="Sylfaen"/>
          <w:sz w:val="20"/>
        </w:rPr>
        <w:t>հրահանգի</w:t>
      </w:r>
      <w:r w:rsidRPr="001728AC">
        <w:rPr>
          <w:rFonts w:ascii="GHEA Grapalat" w:hAnsi="GHEA Grapalat" w:cs="Sylfaen"/>
          <w:sz w:val="20"/>
          <w:lang w:val="af-ZA"/>
        </w:rPr>
        <w:t xml:space="preserve"> 3-</w:t>
      </w:r>
      <w:r w:rsidRPr="001728AC">
        <w:rPr>
          <w:rFonts w:ascii="GHEA Grapalat" w:hAnsi="GHEA Grapalat" w:cs="Sylfaen"/>
          <w:sz w:val="20"/>
        </w:rPr>
        <w:t>րդ</w:t>
      </w:r>
      <w:r w:rsidRPr="001728AC">
        <w:rPr>
          <w:rFonts w:ascii="GHEA Grapalat" w:hAnsi="GHEA Grapalat" w:cs="Sylfaen"/>
          <w:sz w:val="20"/>
          <w:lang w:val="af-ZA"/>
        </w:rPr>
        <w:t xml:space="preserve"> </w:t>
      </w:r>
      <w:r w:rsidRPr="001728AC">
        <w:rPr>
          <w:rFonts w:ascii="GHEA Grapalat" w:hAnsi="GHEA Grapalat" w:cs="Sylfaen"/>
          <w:sz w:val="20"/>
        </w:rPr>
        <w:t>բաժնով</w:t>
      </w:r>
      <w:r w:rsidRPr="001728AC">
        <w:rPr>
          <w:rFonts w:ascii="GHEA Grapalat" w:hAnsi="GHEA Grapalat" w:cs="Sylfaen"/>
          <w:sz w:val="20"/>
          <w:lang w:val="af-ZA"/>
        </w:rPr>
        <w:t xml:space="preserve">  </w:t>
      </w:r>
      <w:r w:rsidRPr="001728AC">
        <w:rPr>
          <w:rFonts w:ascii="GHEA Grapalat" w:hAnsi="GHEA Grapalat" w:cs="Sylfaen"/>
          <w:sz w:val="20"/>
        </w:rPr>
        <w:t>նախատեսված</w:t>
      </w:r>
      <w:r w:rsidRPr="001728AC">
        <w:rPr>
          <w:rFonts w:ascii="GHEA Grapalat" w:hAnsi="GHEA Grapalat" w:cs="Sylfaen"/>
          <w:sz w:val="20"/>
          <w:lang w:val="af-ZA"/>
        </w:rPr>
        <w:t xml:space="preserve"> </w:t>
      </w:r>
      <w:r w:rsidRPr="001728AC">
        <w:rPr>
          <w:rFonts w:ascii="GHEA Grapalat" w:hAnsi="GHEA Grapalat" w:cs="Sylfaen"/>
          <w:sz w:val="20"/>
        </w:rPr>
        <w:t>փաստաթղթերը</w:t>
      </w:r>
      <w:r w:rsidRPr="001728AC">
        <w:rPr>
          <w:rFonts w:ascii="GHEA Grapalat" w:hAnsi="GHEA Grapalat" w:cs="Sylfaen"/>
          <w:sz w:val="20"/>
          <w:lang w:val="af-ZA"/>
        </w:rPr>
        <w:t xml:space="preserve"> /</w:t>
      </w:r>
      <w:r w:rsidRPr="001728AC">
        <w:rPr>
          <w:rFonts w:ascii="GHEA Grapalat" w:hAnsi="GHEA Grapalat" w:cs="Sylfaen"/>
          <w:sz w:val="20"/>
        </w:rPr>
        <w:t>տեղեկությունները</w:t>
      </w:r>
      <w:r w:rsidRPr="001728AC">
        <w:rPr>
          <w:rFonts w:ascii="GHEA Grapalat" w:hAnsi="GHEA Grapalat" w:cs="Sylfaen"/>
          <w:sz w:val="20"/>
          <w:lang w:val="af-ZA"/>
        </w:rPr>
        <w:t>/</w:t>
      </w:r>
      <w:r w:rsidRPr="001728AC">
        <w:rPr>
          <w:rFonts w:ascii="GHEA Grapalat" w:hAnsi="GHEA Grapalat" w:cs="Sylfaen"/>
          <w:sz w:val="20"/>
          <w:lang w:val="es-ES"/>
        </w:rPr>
        <w:t xml:space="preserve">, </w:t>
      </w:r>
      <w:r w:rsidRPr="001728AC">
        <w:rPr>
          <w:rFonts w:ascii="GHEA Grapalat" w:hAnsi="GHEA Grapalat" w:cs="Sylfaen"/>
          <w:sz w:val="20"/>
          <w:lang w:val="ru-RU"/>
        </w:rPr>
        <w:t>կազմվում</w:t>
      </w:r>
      <w:r w:rsidRPr="001728AC">
        <w:rPr>
          <w:rFonts w:ascii="GHEA Grapalat" w:hAnsi="GHEA Grapalat" w:cs="Sylfaen"/>
          <w:sz w:val="20"/>
          <w:lang w:val="es-ES"/>
        </w:rPr>
        <w:t xml:space="preserve"> </w:t>
      </w:r>
      <w:r w:rsidRPr="001728AC">
        <w:rPr>
          <w:rFonts w:ascii="GHEA Grapalat" w:hAnsi="GHEA Grapalat" w:cs="Sylfaen"/>
          <w:sz w:val="20"/>
          <w:lang w:val="ru-RU"/>
        </w:rPr>
        <w:t>են</w:t>
      </w:r>
      <w:r w:rsidRPr="001728AC">
        <w:rPr>
          <w:rFonts w:ascii="GHEA Grapalat" w:hAnsi="GHEA Grapalat" w:cs="Sylfaen"/>
          <w:sz w:val="20"/>
          <w:lang w:val="es-ES"/>
        </w:rPr>
        <w:t xml:space="preserve"> </w:t>
      </w:r>
      <w:r w:rsidRPr="001728AC">
        <w:rPr>
          <w:rFonts w:ascii="GHEA Grapalat" w:hAnsi="GHEA Grapalat" w:cs="Sylfaen"/>
          <w:sz w:val="20"/>
          <w:lang w:val="ru-RU"/>
        </w:rPr>
        <w:t>բնօրինակից</w:t>
      </w:r>
      <w:r w:rsidRPr="001728A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 xml:space="preserve">1 </w:t>
      </w:r>
      <w:r w:rsidRPr="001728AC">
        <w:rPr>
          <w:rFonts w:ascii="GHEA Grapalat" w:hAnsi="GHEA Grapalat" w:cs="Sylfaen"/>
          <w:sz w:val="20"/>
          <w:lang w:val="ru-RU"/>
        </w:rPr>
        <w:t>օրինակ</w:t>
      </w:r>
      <w:r w:rsidRPr="001728AC">
        <w:rPr>
          <w:rFonts w:ascii="GHEA Grapalat" w:hAnsi="GHEA Grapalat" w:cs="Sylfaen"/>
          <w:sz w:val="20"/>
          <w:lang w:val="es-ES"/>
        </w:rPr>
        <w:t xml:space="preserve"> </w:t>
      </w:r>
      <w:r w:rsidRPr="001728AC">
        <w:rPr>
          <w:rFonts w:ascii="GHEA Grapalat" w:hAnsi="GHEA Grapalat" w:cs="Sylfaen"/>
          <w:sz w:val="20"/>
          <w:lang w:val="ru-RU"/>
        </w:rPr>
        <w:t>պատճեններից։</w:t>
      </w:r>
      <w:r w:rsidRPr="001728AC">
        <w:rPr>
          <w:rFonts w:ascii="GHEA Grapalat" w:hAnsi="GHEA Grapalat" w:cs="Sylfaen"/>
          <w:sz w:val="20"/>
          <w:lang w:val="es-ES"/>
        </w:rPr>
        <w:t xml:space="preserve"> </w:t>
      </w:r>
      <w:r w:rsidRPr="001728AC">
        <w:rPr>
          <w:rFonts w:ascii="GHEA Grapalat" w:hAnsi="GHEA Grapalat" w:cs="Sylfaen"/>
          <w:sz w:val="20"/>
          <w:lang w:val="ru-RU"/>
        </w:rPr>
        <w:t>Փաստաթղթերի</w:t>
      </w:r>
      <w:r w:rsidRPr="001728AC">
        <w:rPr>
          <w:rFonts w:ascii="GHEA Grapalat" w:hAnsi="GHEA Grapalat" w:cs="Sylfaen"/>
          <w:sz w:val="20"/>
          <w:lang w:val="es-ES"/>
        </w:rPr>
        <w:t xml:space="preserve"> </w:t>
      </w:r>
      <w:r w:rsidRPr="001728AC">
        <w:rPr>
          <w:rFonts w:ascii="GHEA Grapalat" w:hAnsi="GHEA Grapalat" w:cs="Sylfaen"/>
          <w:sz w:val="20"/>
          <w:lang w:val="ru-RU"/>
        </w:rPr>
        <w:t>փաթեթների</w:t>
      </w:r>
      <w:r w:rsidRPr="001728AC">
        <w:rPr>
          <w:rFonts w:ascii="GHEA Grapalat" w:hAnsi="GHEA Grapalat" w:cs="Sylfaen"/>
          <w:sz w:val="20"/>
          <w:lang w:val="es-ES"/>
        </w:rPr>
        <w:t xml:space="preserve"> </w:t>
      </w:r>
      <w:r w:rsidRPr="001728AC">
        <w:rPr>
          <w:rFonts w:ascii="GHEA Grapalat" w:hAnsi="GHEA Grapalat" w:cs="Sylfaen"/>
          <w:sz w:val="20"/>
          <w:lang w:val="ru-RU"/>
        </w:rPr>
        <w:t>վրա</w:t>
      </w:r>
      <w:r w:rsidRPr="001728AC">
        <w:rPr>
          <w:rFonts w:ascii="GHEA Grapalat" w:hAnsi="GHEA Grapalat" w:cs="Sylfaen"/>
          <w:sz w:val="20"/>
          <w:lang w:val="es-ES"/>
        </w:rPr>
        <w:t xml:space="preserve"> </w:t>
      </w:r>
      <w:r w:rsidRPr="001728AC">
        <w:rPr>
          <w:rFonts w:ascii="GHEA Grapalat" w:hAnsi="GHEA Grapalat" w:cs="Sylfaen"/>
          <w:sz w:val="20"/>
          <w:lang w:val="ru-RU"/>
        </w:rPr>
        <w:t>համապատասխանաբար</w:t>
      </w:r>
      <w:r w:rsidRPr="001728AC">
        <w:rPr>
          <w:rFonts w:ascii="GHEA Grapalat" w:hAnsi="GHEA Grapalat" w:cs="Sylfaen"/>
          <w:sz w:val="20"/>
          <w:lang w:val="es-ES"/>
        </w:rPr>
        <w:t xml:space="preserve"> </w:t>
      </w:r>
      <w:r w:rsidRPr="001728AC">
        <w:rPr>
          <w:rFonts w:ascii="GHEA Grapalat" w:hAnsi="GHEA Grapalat" w:cs="Sylfaen"/>
          <w:sz w:val="20"/>
          <w:lang w:val="ru-RU"/>
        </w:rPr>
        <w:t>գրվում</w:t>
      </w:r>
      <w:r w:rsidRPr="001728AC">
        <w:rPr>
          <w:rFonts w:ascii="GHEA Grapalat" w:hAnsi="GHEA Grapalat" w:cs="Sylfaen"/>
          <w:sz w:val="20"/>
          <w:lang w:val="es-ES"/>
        </w:rPr>
        <w:t xml:space="preserve"> </w:t>
      </w:r>
      <w:r w:rsidRPr="001728AC">
        <w:rPr>
          <w:rFonts w:ascii="GHEA Grapalat" w:hAnsi="GHEA Grapalat" w:cs="Sylfaen"/>
          <w:sz w:val="20"/>
          <w:lang w:val="ru-RU"/>
        </w:rPr>
        <w:t>են</w:t>
      </w:r>
      <w:r w:rsidRPr="001728AC">
        <w:rPr>
          <w:rFonts w:ascii="GHEA Grapalat" w:hAnsi="GHEA Grapalat" w:cs="Sylfaen"/>
          <w:sz w:val="20"/>
          <w:lang w:val="es-ES"/>
        </w:rPr>
        <w:t xml:space="preserve"> &lt;&lt;</w:t>
      </w:r>
      <w:r w:rsidRPr="001728AC">
        <w:rPr>
          <w:rFonts w:ascii="GHEA Grapalat" w:hAnsi="GHEA Grapalat" w:cs="Sylfaen"/>
          <w:sz w:val="20"/>
          <w:lang w:val="ru-RU"/>
        </w:rPr>
        <w:t>բնօրինակ</w:t>
      </w:r>
      <w:r w:rsidRPr="001728AC">
        <w:rPr>
          <w:rFonts w:ascii="GHEA Grapalat" w:hAnsi="GHEA Grapalat" w:cs="Sylfaen"/>
          <w:sz w:val="20"/>
          <w:lang w:val="es-ES"/>
        </w:rPr>
        <w:t xml:space="preserve">&gt;&gt; </w:t>
      </w:r>
      <w:r w:rsidRPr="001728AC">
        <w:rPr>
          <w:rFonts w:ascii="GHEA Grapalat" w:hAnsi="GHEA Grapalat" w:cs="Sylfaen"/>
          <w:sz w:val="20"/>
          <w:lang w:val="ru-RU"/>
        </w:rPr>
        <w:t>և</w:t>
      </w:r>
      <w:r w:rsidRPr="001728AC">
        <w:rPr>
          <w:rFonts w:ascii="GHEA Grapalat" w:hAnsi="GHEA Grapalat" w:cs="Sylfaen"/>
          <w:sz w:val="20"/>
          <w:lang w:val="es-ES"/>
        </w:rPr>
        <w:t xml:space="preserve"> &lt;&lt;</w:t>
      </w:r>
      <w:r w:rsidRPr="001728AC">
        <w:rPr>
          <w:rFonts w:ascii="GHEA Grapalat" w:hAnsi="GHEA Grapalat" w:cs="Sylfaen"/>
          <w:sz w:val="20"/>
          <w:lang w:val="ru-RU"/>
        </w:rPr>
        <w:t>պատճեն</w:t>
      </w:r>
      <w:r w:rsidRPr="001728AC">
        <w:rPr>
          <w:rFonts w:ascii="GHEA Grapalat" w:hAnsi="GHEA Grapalat" w:cs="Sylfaen"/>
          <w:sz w:val="20"/>
          <w:lang w:val="es-ES"/>
        </w:rPr>
        <w:t xml:space="preserve">&gt;&gt; </w:t>
      </w:r>
      <w:r w:rsidRPr="001728AC">
        <w:rPr>
          <w:rFonts w:ascii="GHEA Grapalat" w:hAnsi="GHEA Grapalat" w:cs="Sylfaen"/>
          <w:sz w:val="20"/>
          <w:lang w:val="ru-RU"/>
        </w:rPr>
        <w:t>բառերը։</w:t>
      </w:r>
      <w:r w:rsidRPr="001728AC">
        <w:rPr>
          <w:rFonts w:ascii="GHEA Grapalat" w:hAnsi="GHEA Grapalat" w:cs="Sylfaen"/>
          <w:sz w:val="20"/>
          <w:lang w:val="es-ES"/>
        </w:rPr>
        <w:t xml:space="preserve"> </w:t>
      </w:r>
      <w:r w:rsidRPr="001728AC">
        <w:rPr>
          <w:rFonts w:ascii="GHEA Grapalat" w:hAnsi="GHEA Grapalat" w:cs="Sylfaen"/>
          <w:sz w:val="20"/>
          <w:lang w:val="ru-RU"/>
        </w:rPr>
        <w:t>Ծրարը</w:t>
      </w:r>
      <w:r w:rsidRPr="001728AC">
        <w:rPr>
          <w:rFonts w:ascii="GHEA Grapalat" w:hAnsi="GHEA Grapalat" w:cs="Sylfaen"/>
          <w:sz w:val="20"/>
          <w:lang w:val="es-ES"/>
        </w:rPr>
        <w:t xml:space="preserve"> </w:t>
      </w:r>
      <w:r w:rsidRPr="001728AC">
        <w:rPr>
          <w:rFonts w:ascii="GHEA Grapalat" w:hAnsi="GHEA Grapalat" w:cs="Sylfaen"/>
          <w:sz w:val="20"/>
          <w:lang w:val="ru-RU"/>
        </w:rPr>
        <w:t>և</w:t>
      </w:r>
      <w:r w:rsidRPr="001728AC">
        <w:rPr>
          <w:rFonts w:ascii="GHEA Grapalat" w:hAnsi="GHEA Grapalat" w:cs="Sylfaen"/>
          <w:sz w:val="20"/>
          <w:lang w:val="es-ES"/>
        </w:rPr>
        <w:t xml:space="preserve"> </w:t>
      </w:r>
      <w:r w:rsidRPr="001728AC">
        <w:rPr>
          <w:rFonts w:ascii="GHEA Grapalat" w:hAnsi="GHEA Grapalat" w:cs="Sylfaen"/>
          <w:sz w:val="20"/>
          <w:lang w:val="ru-RU"/>
        </w:rPr>
        <w:t>հրավերով</w:t>
      </w:r>
      <w:r w:rsidRPr="001728AC">
        <w:rPr>
          <w:rFonts w:ascii="GHEA Grapalat" w:hAnsi="GHEA Grapalat" w:cs="Sylfaen"/>
          <w:sz w:val="20"/>
          <w:lang w:val="es-ES"/>
        </w:rPr>
        <w:t xml:space="preserve"> </w:t>
      </w:r>
      <w:r w:rsidRPr="001728AC">
        <w:rPr>
          <w:rFonts w:ascii="GHEA Grapalat" w:hAnsi="GHEA Grapalat" w:cs="Sylfaen"/>
          <w:sz w:val="20"/>
          <w:lang w:val="ru-RU"/>
        </w:rPr>
        <w:t>նախատեսված</w:t>
      </w:r>
      <w:r w:rsidRPr="001728AC">
        <w:rPr>
          <w:rFonts w:ascii="GHEA Grapalat" w:hAnsi="GHEA Grapalat" w:cs="Sylfaen"/>
          <w:sz w:val="20"/>
          <w:lang w:val="es-ES"/>
        </w:rPr>
        <w:t xml:space="preserve">` </w:t>
      </w:r>
      <w:r w:rsidRPr="001728AC">
        <w:rPr>
          <w:rFonts w:ascii="GHEA Grapalat" w:hAnsi="GHEA Grapalat" w:cs="Sylfaen"/>
          <w:sz w:val="20"/>
        </w:rPr>
        <w:t>Մ</w:t>
      </w:r>
      <w:r w:rsidRPr="001728AC">
        <w:rPr>
          <w:rFonts w:ascii="GHEA Grapalat" w:hAnsi="GHEA Grapalat" w:cs="Sylfaen"/>
          <w:sz w:val="20"/>
          <w:lang w:val="ru-RU"/>
        </w:rPr>
        <w:t>ասնակցի</w:t>
      </w:r>
      <w:r w:rsidRPr="001728AC">
        <w:rPr>
          <w:rFonts w:ascii="GHEA Grapalat" w:hAnsi="GHEA Grapalat" w:cs="Sylfaen"/>
          <w:sz w:val="20"/>
          <w:lang w:val="es-ES"/>
        </w:rPr>
        <w:t xml:space="preserve"> </w:t>
      </w:r>
      <w:r w:rsidRPr="001728AC">
        <w:rPr>
          <w:rFonts w:ascii="GHEA Grapalat" w:hAnsi="GHEA Grapalat" w:cs="Sylfaen"/>
          <w:sz w:val="20"/>
          <w:lang w:val="ru-RU"/>
        </w:rPr>
        <w:t>կազմված</w:t>
      </w:r>
      <w:r w:rsidRPr="001728AC">
        <w:rPr>
          <w:rFonts w:ascii="GHEA Grapalat" w:hAnsi="GHEA Grapalat" w:cs="Sylfaen"/>
          <w:sz w:val="20"/>
          <w:lang w:val="es-ES"/>
        </w:rPr>
        <w:t xml:space="preserve"> </w:t>
      </w:r>
      <w:r w:rsidRPr="001728AC">
        <w:rPr>
          <w:rFonts w:ascii="GHEA Grapalat" w:hAnsi="GHEA Grapalat" w:cs="Sylfaen"/>
          <w:sz w:val="20"/>
          <w:lang w:val="ru-RU"/>
        </w:rPr>
        <w:t>փաստաթղթերը</w:t>
      </w:r>
      <w:r w:rsidRPr="001728AC">
        <w:rPr>
          <w:rFonts w:ascii="GHEA Grapalat" w:hAnsi="GHEA Grapalat" w:cs="Sylfaen"/>
          <w:sz w:val="20"/>
          <w:lang w:val="es-ES"/>
        </w:rPr>
        <w:t xml:space="preserve"> </w:t>
      </w:r>
      <w:r w:rsidRPr="001728AC">
        <w:rPr>
          <w:rFonts w:ascii="GHEA Grapalat" w:hAnsi="GHEA Grapalat" w:cs="Sylfaen"/>
          <w:sz w:val="20"/>
          <w:lang w:val="ru-RU"/>
        </w:rPr>
        <w:t>ստորագրում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դրանք</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ներկայացնող</w:t>
      </w:r>
      <w:r w:rsidRPr="001728AC">
        <w:rPr>
          <w:rFonts w:ascii="GHEA Grapalat" w:hAnsi="GHEA Grapalat" w:cs="Sylfaen"/>
          <w:sz w:val="20"/>
          <w:lang w:val="es-ES"/>
        </w:rPr>
        <w:t xml:space="preserve"> </w:t>
      </w:r>
      <w:r w:rsidRPr="001728AC">
        <w:rPr>
          <w:rFonts w:ascii="GHEA Grapalat" w:hAnsi="GHEA Grapalat" w:cs="Sylfaen"/>
          <w:sz w:val="20"/>
          <w:lang w:val="ru-RU"/>
        </w:rPr>
        <w:t>անձը</w:t>
      </w:r>
      <w:r w:rsidRPr="001728AC">
        <w:rPr>
          <w:rFonts w:ascii="GHEA Grapalat" w:hAnsi="GHEA Grapalat" w:cs="Sylfaen"/>
          <w:sz w:val="20"/>
          <w:lang w:val="es-ES"/>
        </w:rPr>
        <w:t xml:space="preserve"> </w:t>
      </w:r>
      <w:r w:rsidRPr="001728AC">
        <w:rPr>
          <w:rFonts w:ascii="GHEA Grapalat" w:hAnsi="GHEA Grapalat" w:cs="Sylfaen"/>
          <w:sz w:val="20"/>
          <w:lang w:val="ru-RU"/>
        </w:rPr>
        <w:t>կամ</w:t>
      </w:r>
      <w:r w:rsidRPr="001728AC">
        <w:rPr>
          <w:rFonts w:ascii="GHEA Grapalat" w:hAnsi="GHEA Grapalat" w:cs="Sylfaen"/>
          <w:sz w:val="20"/>
          <w:lang w:val="es-ES"/>
        </w:rPr>
        <w:t xml:space="preserve"> </w:t>
      </w:r>
      <w:r w:rsidRPr="001728AC">
        <w:rPr>
          <w:rFonts w:ascii="GHEA Grapalat" w:hAnsi="GHEA Grapalat" w:cs="Sylfaen"/>
          <w:sz w:val="20"/>
          <w:lang w:val="ru-RU"/>
        </w:rPr>
        <w:t>վերջինիս</w:t>
      </w:r>
      <w:r w:rsidRPr="001728AC">
        <w:rPr>
          <w:rFonts w:ascii="GHEA Grapalat" w:hAnsi="GHEA Grapalat" w:cs="Sylfaen"/>
          <w:sz w:val="20"/>
          <w:lang w:val="es-ES"/>
        </w:rPr>
        <w:t xml:space="preserve"> </w:t>
      </w:r>
      <w:r w:rsidRPr="001728AC">
        <w:rPr>
          <w:rFonts w:ascii="GHEA Grapalat" w:hAnsi="GHEA Grapalat" w:cs="Sylfaen"/>
          <w:sz w:val="20"/>
          <w:lang w:val="ru-RU"/>
        </w:rPr>
        <w:t>լիազորված</w:t>
      </w:r>
      <w:r w:rsidRPr="001728AC">
        <w:rPr>
          <w:rFonts w:ascii="GHEA Grapalat" w:hAnsi="GHEA Grapalat" w:cs="Sylfaen"/>
          <w:sz w:val="20"/>
          <w:lang w:val="es-ES"/>
        </w:rPr>
        <w:t xml:space="preserve"> </w:t>
      </w:r>
      <w:r w:rsidRPr="001728AC">
        <w:rPr>
          <w:rFonts w:ascii="GHEA Grapalat" w:hAnsi="GHEA Grapalat" w:cs="Sylfaen"/>
          <w:sz w:val="20"/>
          <w:lang w:val="ru-RU"/>
        </w:rPr>
        <w:t>անձը</w:t>
      </w:r>
      <w:r w:rsidRPr="001728AC">
        <w:rPr>
          <w:rFonts w:ascii="GHEA Grapalat" w:hAnsi="GHEA Grapalat" w:cs="Sylfaen"/>
          <w:sz w:val="20"/>
          <w:lang w:val="es-ES"/>
        </w:rPr>
        <w:t xml:space="preserve"> (</w:t>
      </w:r>
      <w:r w:rsidRPr="001728AC">
        <w:rPr>
          <w:rFonts w:ascii="GHEA Grapalat" w:hAnsi="GHEA Grapalat" w:cs="Sylfaen"/>
          <w:sz w:val="20"/>
          <w:lang w:val="ru-RU"/>
        </w:rPr>
        <w:t>այսուհետ</w:t>
      </w:r>
      <w:r w:rsidRPr="001728AC">
        <w:rPr>
          <w:rFonts w:ascii="GHEA Grapalat" w:hAnsi="GHEA Grapalat" w:cs="Sylfaen"/>
          <w:sz w:val="20"/>
          <w:lang w:val="es-ES"/>
        </w:rPr>
        <w:t xml:space="preserve">` </w:t>
      </w:r>
      <w:r w:rsidRPr="001728AC">
        <w:rPr>
          <w:rFonts w:ascii="GHEA Grapalat" w:hAnsi="GHEA Grapalat" w:cs="Sylfaen"/>
          <w:sz w:val="20"/>
          <w:lang w:val="ru-RU"/>
        </w:rPr>
        <w:t>գործակալ</w:t>
      </w:r>
      <w:r w:rsidRPr="001728AC">
        <w:rPr>
          <w:rFonts w:ascii="GHEA Grapalat" w:hAnsi="GHEA Grapalat" w:cs="Sylfaen"/>
          <w:sz w:val="20"/>
          <w:lang w:val="es-ES"/>
        </w:rPr>
        <w:t>)</w:t>
      </w:r>
      <w:r w:rsidRPr="001728AC">
        <w:rPr>
          <w:rFonts w:ascii="GHEA Grapalat" w:hAnsi="GHEA Grapalat" w:cs="Sylfaen"/>
          <w:sz w:val="20"/>
          <w:lang w:val="ru-RU"/>
        </w:rPr>
        <w:t>։</w:t>
      </w:r>
      <w:r w:rsidRPr="001728AC">
        <w:rPr>
          <w:rFonts w:ascii="GHEA Grapalat" w:hAnsi="GHEA Grapalat" w:cs="Sylfaen"/>
          <w:sz w:val="20"/>
          <w:lang w:val="es-ES"/>
        </w:rPr>
        <w:t xml:space="preserve"> </w:t>
      </w:r>
      <w:r w:rsidRPr="001728AC">
        <w:rPr>
          <w:rFonts w:ascii="GHEA Grapalat" w:hAnsi="GHEA Grapalat" w:cs="Sylfaen"/>
          <w:sz w:val="20"/>
          <w:lang w:val="ru-RU"/>
        </w:rPr>
        <w:t>Եթե</w:t>
      </w:r>
      <w:r w:rsidRPr="001728AC">
        <w:rPr>
          <w:rFonts w:ascii="GHEA Grapalat" w:hAnsi="GHEA Grapalat" w:cs="Sylfaen"/>
          <w:sz w:val="20"/>
          <w:lang w:val="es-ES"/>
        </w:rPr>
        <w:t xml:space="preserve"> </w:t>
      </w:r>
      <w:r w:rsidRPr="001728AC">
        <w:rPr>
          <w:rFonts w:ascii="GHEA Grapalat" w:hAnsi="GHEA Grapalat" w:cs="Sylfaen"/>
          <w:sz w:val="20"/>
          <w:lang w:val="ru-RU"/>
        </w:rPr>
        <w:t>հայտը</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ներկայացնում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գործակալը</w:t>
      </w:r>
      <w:r w:rsidRPr="001728AC">
        <w:rPr>
          <w:rFonts w:ascii="GHEA Grapalat" w:hAnsi="GHEA Grapalat" w:cs="Sylfaen"/>
          <w:sz w:val="20"/>
          <w:lang w:val="es-ES"/>
        </w:rPr>
        <w:t xml:space="preserve">, </w:t>
      </w:r>
      <w:r w:rsidRPr="001728AC">
        <w:rPr>
          <w:rFonts w:ascii="GHEA Grapalat" w:hAnsi="GHEA Grapalat" w:cs="Sylfaen"/>
          <w:sz w:val="20"/>
          <w:lang w:val="ru-RU"/>
        </w:rPr>
        <w:t>ապա</w:t>
      </w:r>
      <w:r w:rsidRPr="001728AC">
        <w:rPr>
          <w:rFonts w:ascii="GHEA Grapalat" w:hAnsi="GHEA Grapalat" w:cs="Sylfaen"/>
          <w:sz w:val="20"/>
          <w:lang w:val="es-ES"/>
        </w:rPr>
        <w:t xml:space="preserve"> </w:t>
      </w:r>
      <w:r w:rsidRPr="001728AC">
        <w:rPr>
          <w:rFonts w:ascii="GHEA Grapalat" w:hAnsi="GHEA Grapalat" w:cs="Sylfaen"/>
          <w:sz w:val="20"/>
          <w:lang w:val="ru-RU"/>
        </w:rPr>
        <w:t>հայտով</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ներկայացվում</w:t>
      </w:r>
      <w:r w:rsidRPr="001728AC">
        <w:rPr>
          <w:rFonts w:ascii="GHEA Grapalat" w:hAnsi="GHEA Grapalat" w:cs="Sylfaen"/>
          <w:sz w:val="20"/>
          <w:lang w:val="es-ES"/>
        </w:rPr>
        <w:t xml:space="preserve"> </w:t>
      </w:r>
      <w:r w:rsidRPr="001728AC">
        <w:rPr>
          <w:rFonts w:ascii="GHEA Grapalat" w:hAnsi="GHEA Grapalat" w:cs="Sylfaen"/>
          <w:sz w:val="20"/>
          <w:lang w:val="ru-RU"/>
        </w:rPr>
        <w:t>է</w:t>
      </w:r>
      <w:r w:rsidRPr="001728AC">
        <w:rPr>
          <w:rFonts w:ascii="GHEA Grapalat" w:hAnsi="GHEA Grapalat" w:cs="Sylfaen"/>
          <w:sz w:val="20"/>
          <w:lang w:val="es-ES"/>
        </w:rPr>
        <w:t xml:space="preserve"> </w:t>
      </w:r>
      <w:r w:rsidRPr="001728AC">
        <w:rPr>
          <w:rFonts w:ascii="GHEA Grapalat" w:hAnsi="GHEA Grapalat" w:cs="Sylfaen"/>
          <w:sz w:val="20"/>
          <w:lang w:val="ru-RU"/>
        </w:rPr>
        <w:t>վերջինիս</w:t>
      </w:r>
      <w:r w:rsidRPr="001728AC">
        <w:rPr>
          <w:rFonts w:ascii="GHEA Grapalat" w:hAnsi="GHEA Grapalat" w:cs="Sylfaen"/>
          <w:sz w:val="20"/>
          <w:lang w:val="es-ES"/>
        </w:rPr>
        <w:t xml:space="preserve"> </w:t>
      </w:r>
      <w:r w:rsidRPr="001728AC">
        <w:rPr>
          <w:rFonts w:ascii="GHEA Grapalat" w:hAnsi="GHEA Grapalat" w:cs="Sylfaen"/>
          <w:sz w:val="20"/>
          <w:lang w:val="ru-RU"/>
        </w:rPr>
        <w:t>այդ</w:t>
      </w:r>
      <w:r w:rsidRPr="001728AC">
        <w:rPr>
          <w:rFonts w:ascii="GHEA Grapalat" w:hAnsi="GHEA Grapalat" w:cs="Sylfaen"/>
          <w:sz w:val="20"/>
          <w:lang w:val="es-ES"/>
        </w:rPr>
        <w:t xml:space="preserve"> </w:t>
      </w:r>
      <w:r w:rsidRPr="001728AC">
        <w:rPr>
          <w:rFonts w:ascii="GHEA Grapalat" w:hAnsi="GHEA Grapalat" w:cs="Sylfaen"/>
          <w:sz w:val="20"/>
          <w:lang w:val="ru-RU"/>
        </w:rPr>
        <w:t>լիազորությունը</w:t>
      </w:r>
      <w:r w:rsidRPr="001728AC">
        <w:rPr>
          <w:rFonts w:ascii="GHEA Grapalat" w:hAnsi="GHEA Grapalat" w:cs="Sylfaen"/>
          <w:sz w:val="20"/>
          <w:lang w:val="es-ES"/>
        </w:rPr>
        <w:t xml:space="preserve"> </w:t>
      </w:r>
      <w:r w:rsidRPr="001728AC">
        <w:rPr>
          <w:rFonts w:ascii="GHEA Grapalat" w:hAnsi="GHEA Grapalat" w:cs="Sylfaen"/>
          <w:sz w:val="20"/>
          <w:lang w:val="ru-RU"/>
        </w:rPr>
        <w:t>վերապահված</w:t>
      </w:r>
      <w:r w:rsidRPr="001728AC">
        <w:rPr>
          <w:rFonts w:ascii="GHEA Grapalat" w:hAnsi="GHEA Grapalat" w:cs="Sylfaen"/>
          <w:sz w:val="20"/>
          <w:lang w:val="es-ES"/>
        </w:rPr>
        <w:t xml:space="preserve"> </w:t>
      </w:r>
      <w:r w:rsidRPr="001728AC">
        <w:rPr>
          <w:rFonts w:ascii="GHEA Grapalat" w:hAnsi="GHEA Grapalat" w:cs="Sylfaen"/>
          <w:sz w:val="20"/>
          <w:lang w:val="ru-RU"/>
        </w:rPr>
        <w:t>լինելու</w:t>
      </w:r>
      <w:r w:rsidRPr="001728AC">
        <w:rPr>
          <w:rFonts w:ascii="GHEA Grapalat" w:hAnsi="GHEA Grapalat" w:cs="Sylfaen"/>
          <w:sz w:val="20"/>
          <w:lang w:val="es-ES"/>
        </w:rPr>
        <w:t xml:space="preserve"> </w:t>
      </w:r>
      <w:r w:rsidRPr="001728AC">
        <w:rPr>
          <w:rFonts w:ascii="GHEA Grapalat" w:hAnsi="GHEA Grapalat" w:cs="Sylfaen"/>
          <w:sz w:val="20"/>
          <w:lang w:val="ru-RU"/>
        </w:rPr>
        <w:t>մասին</w:t>
      </w:r>
      <w:r w:rsidRPr="001728AC">
        <w:rPr>
          <w:rFonts w:ascii="GHEA Grapalat" w:hAnsi="GHEA Grapalat" w:cs="Sylfaen"/>
          <w:sz w:val="20"/>
          <w:lang w:val="es-ES"/>
        </w:rPr>
        <w:t xml:space="preserve"> </w:t>
      </w:r>
      <w:r w:rsidRPr="001728AC">
        <w:rPr>
          <w:rFonts w:ascii="GHEA Grapalat" w:hAnsi="GHEA Grapalat" w:cs="Sylfaen"/>
          <w:sz w:val="20"/>
          <w:lang w:val="ru-RU"/>
        </w:rPr>
        <w:t>փաստաթուղթ։</w:t>
      </w:r>
      <w:r w:rsidRPr="00E65550">
        <w:rPr>
          <w:rFonts w:ascii="GHEA Grapalat" w:hAnsi="GHEA Grapalat" w:cs="Sylfaen"/>
          <w:sz w:val="20"/>
          <w:lang w:val="es-ES"/>
        </w:rPr>
        <w:t xml:space="preserve"> </w:t>
      </w:r>
      <w:r w:rsidRPr="001728AC">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es-ES"/>
        </w:rPr>
        <w:t xml:space="preserve">5.2 </w:t>
      </w:r>
      <w:r w:rsidRPr="001728AC">
        <w:rPr>
          <w:rFonts w:ascii="GHEA Grapalat" w:hAnsi="GHEA Grapalat" w:cs="Sylfaen"/>
          <w:sz w:val="20"/>
          <w:lang w:val="ru-RU"/>
        </w:rPr>
        <w:t>Սույն</w:t>
      </w:r>
      <w:r w:rsidRPr="001728AC">
        <w:rPr>
          <w:rFonts w:ascii="GHEA Grapalat" w:hAnsi="GHEA Grapalat" w:cs="Sylfaen"/>
          <w:sz w:val="20"/>
          <w:lang w:val="es-ES"/>
        </w:rPr>
        <w:t xml:space="preserve"> </w:t>
      </w:r>
      <w:r w:rsidRPr="001728AC">
        <w:rPr>
          <w:rFonts w:ascii="GHEA Grapalat" w:hAnsi="GHEA Grapalat" w:cs="Sylfaen"/>
          <w:sz w:val="20"/>
          <w:lang w:val="ru-RU"/>
        </w:rPr>
        <w:t>հրահանգի</w:t>
      </w:r>
      <w:r w:rsidRPr="001728AC">
        <w:rPr>
          <w:rFonts w:ascii="GHEA Grapalat" w:hAnsi="GHEA Grapalat" w:cs="Sylfaen"/>
          <w:sz w:val="20"/>
          <w:lang w:val="es-ES"/>
        </w:rPr>
        <w:t xml:space="preserve"> 5.1 </w:t>
      </w:r>
      <w:r w:rsidRPr="001728AC">
        <w:rPr>
          <w:rFonts w:ascii="GHEA Grapalat" w:hAnsi="GHEA Grapalat" w:cs="Sylfaen"/>
          <w:sz w:val="20"/>
          <w:lang w:val="ru-RU"/>
        </w:rPr>
        <w:t>կետում</w:t>
      </w:r>
      <w:r w:rsidRPr="001728AC">
        <w:rPr>
          <w:rFonts w:ascii="GHEA Grapalat" w:hAnsi="GHEA Grapalat" w:cs="Sylfaen"/>
          <w:sz w:val="20"/>
          <w:lang w:val="es-ES"/>
        </w:rPr>
        <w:t xml:space="preserve"> </w:t>
      </w:r>
      <w:r w:rsidRPr="001728AC">
        <w:rPr>
          <w:rFonts w:ascii="GHEA Grapalat" w:hAnsi="GHEA Grapalat" w:cs="Sylfaen"/>
          <w:sz w:val="20"/>
          <w:lang w:val="ru-RU"/>
        </w:rPr>
        <w:t>նշված</w:t>
      </w:r>
      <w:r w:rsidRPr="001728AC">
        <w:rPr>
          <w:rFonts w:ascii="GHEA Grapalat" w:hAnsi="GHEA Grapalat" w:cs="Sylfaen"/>
          <w:sz w:val="20"/>
          <w:lang w:val="es-ES"/>
        </w:rPr>
        <w:t xml:space="preserve"> </w:t>
      </w:r>
      <w:r w:rsidRPr="001728AC">
        <w:rPr>
          <w:rFonts w:ascii="GHEA Grapalat" w:hAnsi="GHEA Grapalat" w:cs="Sylfaen"/>
          <w:sz w:val="20"/>
          <w:lang w:val="ru-RU"/>
        </w:rPr>
        <w:t>ծրարի</w:t>
      </w:r>
      <w:r w:rsidRPr="001728AC">
        <w:rPr>
          <w:rFonts w:ascii="GHEA Grapalat" w:hAnsi="GHEA Grapalat" w:cs="Sylfaen"/>
          <w:sz w:val="20"/>
          <w:lang w:val="es-ES"/>
        </w:rPr>
        <w:t xml:space="preserve"> </w:t>
      </w:r>
      <w:r w:rsidRPr="001728AC">
        <w:rPr>
          <w:rFonts w:ascii="GHEA Grapalat" w:hAnsi="GHEA Grapalat" w:cs="Sylfaen"/>
          <w:sz w:val="20"/>
          <w:lang w:val="ru-RU"/>
        </w:rPr>
        <w:t>վրա</w:t>
      </w:r>
      <w:r w:rsidRPr="001728AC">
        <w:rPr>
          <w:rFonts w:ascii="GHEA Grapalat" w:hAnsi="GHEA Grapalat" w:cs="Sylfaen"/>
          <w:sz w:val="20"/>
          <w:lang w:val="es-ES"/>
        </w:rPr>
        <w:t xml:space="preserve"> </w:t>
      </w:r>
      <w:r w:rsidRPr="001728AC">
        <w:rPr>
          <w:rFonts w:ascii="GHEA Grapalat" w:hAnsi="GHEA Grapalat" w:cs="Sylfaen"/>
          <w:sz w:val="20"/>
          <w:lang w:val="ru-RU"/>
        </w:rPr>
        <w:t>հայտը</w:t>
      </w:r>
      <w:r w:rsidRPr="001728AC">
        <w:rPr>
          <w:rFonts w:ascii="GHEA Grapalat" w:hAnsi="GHEA Grapalat" w:cs="Sylfaen"/>
          <w:sz w:val="20"/>
          <w:lang w:val="es-ES"/>
        </w:rPr>
        <w:t xml:space="preserve"> </w:t>
      </w:r>
      <w:r w:rsidRPr="001728AC">
        <w:rPr>
          <w:rFonts w:ascii="GHEA Grapalat" w:hAnsi="GHEA Grapalat" w:cs="Sylfaen"/>
          <w:sz w:val="20"/>
          <w:lang w:val="ru-RU"/>
        </w:rPr>
        <w:t>կազմելու</w:t>
      </w:r>
      <w:r w:rsidRPr="001728AC">
        <w:rPr>
          <w:rFonts w:ascii="GHEA Grapalat" w:hAnsi="GHEA Grapalat" w:cs="Sylfaen"/>
          <w:sz w:val="20"/>
          <w:lang w:val="es-ES"/>
        </w:rPr>
        <w:t xml:space="preserve"> </w:t>
      </w:r>
      <w:r w:rsidRPr="001728AC">
        <w:rPr>
          <w:rFonts w:ascii="GHEA Grapalat" w:hAnsi="GHEA Grapalat" w:cs="Sylfaen"/>
          <w:sz w:val="20"/>
          <w:lang w:val="ru-RU"/>
        </w:rPr>
        <w:t>լեզվով</w:t>
      </w:r>
      <w:r w:rsidRPr="001728AC">
        <w:rPr>
          <w:rFonts w:ascii="GHEA Grapalat" w:hAnsi="GHEA Grapalat" w:cs="Sylfaen"/>
          <w:sz w:val="20"/>
          <w:lang w:val="es-ES"/>
        </w:rPr>
        <w:t xml:space="preserve"> </w:t>
      </w:r>
      <w:r w:rsidRPr="001728AC">
        <w:rPr>
          <w:rFonts w:ascii="GHEA Grapalat" w:hAnsi="GHEA Grapalat" w:cs="Sylfaen"/>
          <w:sz w:val="20"/>
          <w:lang w:val="ru-RU"/>
        </w:rPr>
        <w:t>նշվում</w:t>
      </w:r>
      <w:r w:rsidRPr="001728AC">
        <w:rPr>
          <w:rFonts w:ascii="GHEA Grapalat" w:hAnsi="GHEA Grapalat" w:cs="Sylfaen"/>
          <w:sz w:val="20"/>
          <w:lang w:val="es-ES"/>
        </w:rPr>
        <w:t xml:space="preserve"> </w:t>
      </w:r>
      <w:r w:rsidRPr="001728AC">
        <w:rPr>
          <w:rFonts w:ascii="GHEA Grapalat" w:hAnsi="GHEA Grapalat" w:cs="Sylfaen"/>
          <w:sz w:val="20"/>
          <w:lang w:val="ru-RU"/>
        </w:rPr>
        <w:t>են</w:t>
      </w:r>
      <w:r w:rsidRPr="001728AC">
        <w:rPr>
          <w:rFonts w:ascii="GHEA Grapalat" w:hAnsi="GHEA Grapalat" w:cs="Sylfaen"/>
          <w:sz w:val="20"/>
          <w:lang w:val="es-ES"/>
        </w:rPr>
        <w:t>`</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ru-RU"/>
        </w:rPr>
        <w:t>ա</w:t>
      </w:r>
      <w:r w:rsidRPr="001728AC">
        <w:rPr>
          <w:rFonts w:ascii="GHEA Grapalat" w:hAnsi="GHEA Grapalat" w:cs="Sylfaen"/>
          <w:sz w:val="20"/>
          <w:lang w:val="es-ES"/>
        </w:rPr>
        <w:t>) Պ</w:t>
      </w:r>
      <w:r w:rsidRPr="001728AC">
        <w:rPr>
          <w:rFonts w:ascii="GHEA Grapalat" w:hAnsi="GHEA Grapalat" w:cs="Sylfaen"/>
          <w:sz w:val="20"/>
          <w:lang w:val="ru-RU"/>
        </w:rPr>
        <w:t>ատվիրատուի</w:t>
      </w:r>
      <w:r w:rsidRPr="001728AC">
        <w:rPr>
          <w:rFonts w:ascii="GHEA Grapalat" w:hAnsi="GHEA Grapalat" w:cs="Sylfaen"/>
          <w:sz w:val="20"/>
          <w:lang w:val="es-ES"/>
        </w:rPr>
        <w:t xml:space="preserve"> </w:t>
      </w:r>
      <w:r w:rsidRPr="001728AC">
        <w:rPr>
          <w:rFonts w:ascii="GHEA Grapalat" w:hAnsi="GHEA Grapalat" w:cs="Sylfaen"/>
          <w:sz w:val="20"/>
          <w:lang w:val="ru-RU"/>
        </w:rPr>
        <w:t>անվանումը</w:t>
      </w:r>
      <w:r w:rsidRPr="001728AC">
        <w:rPr>
          <w:rFonts w:ascii="GHEA Grapalat" w:hAnsi="GHEA Grapalat" w:cs="Sylfaen"/>
          <w:sz w:val="20"/>
          <w:lang w:val="es-ES"/>
        </w:rPr>
        <w:t xml:space="preserve"> </w:t>
      </w:r>
      <w:r w:rsidRPr="001728AC">
        <w:rPr>
          <w:rFonts w:ascii="GHEA Grapalat" w:hAnsi="GHEA Grapalat" w:cs="Sylfaen"/>
          <w:sz w:val="20"/>
          <w:lang w:val="ru-RU"/>
        </w:rPr>
        <w:t>և</w:t>
      </w:r>
      <w:r w:rsidRPr="001728AC">
        <w:rPr>
          <w:rFonts w:ascii="GHEA Grapalat" w:hAnsi="GHEA Grapalat" w:cs="Sylfaen"/>
          <w:sz w:val="20"/>
          <w:lang w:val="es-ES"/>
        </w:rPr>
        <w:t xml:space="preserve"> </w:t>
      </w:r>
      <w:r w:rsidRPr="001728AC">
        <w:rPr>
          <w:rFonts w:ascii="GHEA Grapalat" w:hAnsi="GHEA Grapalat" w:cs="Sylfaen"/>
          <w:sz w:val="20"/>
          <w:lang w:val="ru-RU"/>
        </w:rPr>
        <w:t>հայտի</w:t>
      </w:r>
      <w:r w:rsidRPr="001728AC">
        <w:rPr>
          <w:rFonts w:ascii="GHEA Grapalat" w:hAnsi="GHEA Grapalat" w:cs="Sylfaen"/>
          <w:sz w:val="20"/>
          <w:lang w:val="es-ES"/>
        </w:rPr>
        <w:t xml:space="preserve"> </w:t>
      </w:r>
      <w:r w:rsidRPr="001728AC">
        <w:rPr>
          <w:rFonts w:ascii="GHEA Grapalat" w:hAnsi="GHEA Grapalat" w:cs="Sylfaen"/>
          <w:sz w:val="20"/>
          <w:lang w:val="ru-RU"/>
        </w:rPr>
        <w:t>ներկայացման</w:t>
      </w:r>
      <w:r w:rsidRPr="001728AC">
        <w:rPr>
          <w:rFonts w:ascii="GHEA Grapalat" w:hAnsi="GHEA Grapalat" w:cs="Sylfaen"/>
          <w:sz w:val="20"/>
          <w:lang w:val="es-ES"/>
        </w:rPr>
        <w:t xml:space="preserve"> </w:t>
      </w:r>
      <w:r w:rsidRPr="001728AC">
        <w:rPr>
          <w:rFonts w:ascii="GHEA Grapalat" w:hAnsi="GHEA Grapalat" w:cs="Sylfaen"/>
          <w:sz w:val="20"/>
          <w:lang w:val="ru-RU"/>
        </w:rPr>
        <w:t>վայրը</w:t>
      </w:r>
      <w:r w:rsidRPr="001728AC">
        <w:rPr>
          <w:rFonts w:ascii="GHEA Grapalat" w:hAnsi="GHEA Grapalat" w:cs="Sylfaen"/>
          <w:sz w:val="20"/>
          <w:lang w:val="es-ES"/>
        </w:rPr>
        <w:t xml:space="preserve"> (</w:t>
      </w:r>
      <w:r w:rsidRPr="001728AC">
        <w:rPr>
          <w:rFonts w:ascii="GHEA Grapalat" w:hAnsi="GHEA Grapalat" w:cs="Sylfaen"/>
          <w:sz w:val="20"/>
          <w:lang w:val="ru-RU"/>
        </w:rPr>
        <w:t>հասցեն</w:t>
      </w:r>
      <w:r w:rsidRPr="001728AC">
        <w:rPr>
          <w:rFonts w:ascii="GHEA Grapalat" w:hAnsi="GHEA Grapalat" w:cs="Sylfaen"/>
          <w:sz w:val="20"/>
          <w:lang w:val="es-ES"/>
        </w:rPr>
        <w:t>).</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ru-RU"/>
        </w:rPr>
        <w:t>բ</w:t>
      </w:r>
      <w:r w:rsidRPr="001728AC">
        <w:rPr>
          <w:rFonts w:ascii="GHEA Grapalat" w:hAnsi="GHEA Grapalat" w:cs="Sylfaen"/>
          <w:sz w:val="20"/>
          <w:lang w:val="es-ES"/>
        </w:rPr>
        <w:t xml:space="preserve">) </w:t>
      </w:r>
      <w:r>
        <w:rPr>
          <w:rFonts w:ascii="GHEA Grapalat" w:hAnsi="GHEA Grapalat" w:cs="Sylfaen"/>
          <w:sz w:val="20"/>
        </w:rPr>
        <w:t>գնանշման</w:t>
      </w:r>
      <w:r w:rsidRPr="0024750D">
        <w:rPr>
          <w:rFonts w:ascii="GHEA Grapalat" w:hAnsi="GHEA Grapalat" w:cs="Sylfaen"/>
          <w:sz w:val="20"/>
          <w:lang w:val="es-ES"/>
        </w:rPr>
        <w:t xml:space="preserve"> </w:t>
      </w:r>
      <w:r>
        <w:rPr>
          <w:rFonts w:ascii="GHEA Grapalat" w:hAnsi="GHEA Grapalat" w:cs="Sylfaen"/>
          <w:sz w:val="20"/>
        </w:rPr>
        <w:t>հարցման</w:t>
      </w:r>
      <w:r w:rsidRPr="001728AC">
        <w:rPr>
          <w:rFonts w:ascii="GHEA Grapalat" w:hAnsi="GHEA Grapalat" w:cs="Sylfaen"/>
          <w:sz w:val="20"/>
          <w:lang w:val="es-ES"/>
        </w:rPr>
        <w:t xml:space="preserve"> </w:t>
      </w:r>
      <w:r w:rsidRPr="001728AC">
        <w:rPr>
          <w:rFonts w:ascii="GHEA Grapalat" w:hAnsi="GHEA Grapalat" w:cs="Sylfaen"/>
          <w:sz w:val="20"/>
          <w:lang w:val="ru-RU"/>
        </w:rPr>
        <w:t>ընթացակարգի</w:t>
      </w:r>
      <w:r w:rsidRPr="001728AC">
        <w:rPr>
          <w:rFonts w:ascii="GHEA Grapalat" w:hAnsi="GHEA Grapalat" w:cs="Sylfaen"/>
          <w:sz w:val="20"/>
          <w:lang w:val="es-ES"/>
        </w:rPr>
        <w:t xml:space="preserve"> </w:t>
      </w:r>
      <w:r w:rsidRPr="001728AC">
        <w:rPr>
          <w:rFonts w:ascii="GHEA Grapalat" w:hAnsi="GHEA Grapalat" w:cs="Sylfaen"/>
          <w:sz w:val="20"/>
          <w:lang w:val="ru-RU"/>
        </w:rPr>
        <w:t>ծածկագիրը</w:t>
      </w:r>
      <w:r w:rsidRPr="001728AC">
        <w:rPr>
          <w:rFonts w:ascii="GHEA Grapalat" w:hAnsi="GHEA Grapalat" w:cs="Sylfaen"/>
          <w:sz w:val="20"/>
          <w:lang w:val="es-ES"/>
        </w:rPr>
        <w:t>.</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ru-RU"/>
        </w:rPr>
        <w:t>գ</w:t>
      </w:r>
      <w:r w:rsidRPr="001728AC">
        <w:rPr>
          <w:rFonts w:ascii="GHEA Grapalat" w:hAnsi="GHEA Grapalat" w:cs="Sylfaen"/>
          <w:sz w:val="20"/>
          <w:lang w:val="es-ES"/>
        </w:rPr>
        <w:t>) &lt;&lt;</w:t>
      </w:r>
      <w:r w:rsidRPr="001728AC">
        <w:rPr>
          <w:rFonts w:ascii="GHEA Grapalat" w:hAnsi="GHEA Grapalat" w:cs="Sylfaen"/>
          <w:sz w:val="20"/>
          <w:lang w:val="ru-RU"/>
        </w:rPr>
        <w:t>չբացել</w:t>
      </w:r>
      <w:r w:rsidRPr="001728AC">
        <w:rPr>
          <w:rFonts w:ascii="GHEA Grapalat" w:hAnsi="GHEA Grapalat" w:cs="Sylfaen"/>
          <w:sz w:val="20"/>
          <w:lang w:val="es-ES"/>
        </w:rPr>
        <w:t xml:space="preserve"> </w:t>
      </w:r>
      <w:r w:rsidRPr="001728AC">
        <w:rPr>
          <w:rFonts w:ascii="GHEA Grapalat" w:hAnsi="GHEA Grapalat" w:cs="Sylfaen"/>
          <w:sz w:val="20"/>
          <w:lang w:val="ru-RU"/>
        </w:rPr>
        <w:t>մինչև</w:t>
      </w:r>
      <w:r w:rsidRPr="001728AC">
        <w:rPr>
          <w:rFonts w:ascii="GHEA Grapalat" w:hAnsi="GHEA Grapalat" w:cs="Sylfaen"/>
          <w:sz w:val="20"/>
          <w:lang w:val="es-ES"/>
        </w:rPr>
        <w:t xml:space="preserve"> </w:t>
      </w:r>
      <w:r w:rsidRPr="001728AC">
        <w:rPr>
          <w:rFonts w:ascii="GHEA Grapalat" w:hAnsi="GHEA Grapalat" w:cs="Sylfaen"/>
          <w:sz w:val="20"/>
          <w:lang w:val="ru-RU"/>
        </w:rPr>
        <w:t>հայտերի</w:t>
      </w:r>
      <w:r w:rsidRPr="001728AC">
        <w:rPr>
          <w:rFonts w:ascii="GHEA Grapalat" w:hAnsi="GHEA Grapalat" w:cs="Sylfaen"/>
          <w:sz w:val="20"/>
          <w:lang w:val="es-ES"/>
        </w:rPr>
        <w:t xml:space="preserve"> </w:t>
      </w:r>
      <w:r w:rsidRPr="001728AC">
        <w:rPr>
          <w:rFonts w:ascii="GHEA Grapalat" w:hAnsi="GHEA Grapalat" w:cs="Sylfaen"/>
          <w:sz w:val="20"/>
          <w:lang w:val="ru-RU"/>
        </w:rPr>
        <w:t>բացման</w:t>
      </w:r>
      <w:r w:rsidRPr="001728AC">
        <w:rPr>
          <w:rFonts w:ascii="GHEA Grapalat" w:hAnsi="GHEA Grapalat" w:cs="Sylfaen"/>
          <w:sz w:val="20"/>
          <w:lang w:val="es-ES"/>
        </w:rPr>
        <w:t xml:space="preserve"> </w:t>
      </w:r>
      <w:r w:rsidRPr="001728AC">
        <w:rPr>
          <w:rFonts w:ascii="GHEA Grapalat" w:hAnsi="GHEA Grapalat" w:cs="Sylfaen"/>
          <w:sz w:val="20"/>
          <w:lang w:val="ru-RU"/>
        </w:rPr>
        <w:t>նիստը</w:t>
      </w:r>
      <w:r w:rsidRPr="001728AC">
        <w:rPr>
          <w:rFonts w:ascii="GHEA Grapalat" w:hAnsi="GHEA Grapalat" w:cs="Sylfaen"/>
          <w:sz w:val="20"/>
          <w:lang w:val="es-ES"/>
        </w:rPr>
        <w:t xml:space="preserve">&gt;&gt; </w:t>
      </w:r>
      <w:r w:rsidRPr="001728AC">
        <w:rPr>
          <w:rFonts w:ascii="GHEA Grapalat" w:hAnsi="GHEA Grapalat" w:cs="Sylfaen"/>
          <w:sz w:val="20"/>
          <w:lang w:val="ru-RU"/>
        </w:rPr>
        <w:t>բառերը</w:t>
      </w:r>
      <w:r w:rsidRPr="001728AC">
        <w:rPr>
          <w:rFonts w:ascii="GHEA Grapalat" w:hAnsi="GHEA Grapalat" w:cs="Sylfaen"/>
          <w:sz w:val="20"/>
          <w:lang w:val="es-ES"/>
        </w:rPr>
        <w:t>.</w:t>
      </w:r>
    </w:p>
    <w:p w:rsidR="005E56D8" w:rsidRPr="001728AC" w:rsidRDefault="005E56D8" w:rsidP="005E56D8">
      <w:pPr>
        <w:ind w:firstLine="567"/>
        <w:jc w:val="both"/>
        <w:rPr>
          <w:rFonts w:ascii="GHEA Grapalat" w:hAnsi="GHEA Grapalat" w:cs="Sylfaen"/>
          <w:sz w:val="20"/>
          <w:lang w:val="es-ES"/>
        </w:rPr>
      </w:pPr>
      <w:r w:rsidRPr="001728AC">
        <w:rPr>
          <w:rFonts w:ascii="GHEA Grapalat" w:hAnsi="GHEA Grapalat" w:cs="Sylfaen"/>
          <w:sz w:val="20"/>
          <w:lang w:val="ru-RU"/>
        </w:rPr>
        <w:t>դ</w:t>
      </w:r>
      <w:r w:rsidRPr="001728AC">
        <w:rPr>
          <w:rFonts w:ascii="GHEA Grapalat" w:hAnsi="GHEA Grapalat" w:cs="Sylfaen"/>
          <w:sz w:val="20"/>
          <w:lang w:val="es-ES"/>
        </w:rPr>
        <w:t xml:space="preserve">) </w:t>
      </w:r>
      <w:r w:rsidRPr="001728AC">
        <w:rPr>
          <w:rFonts w:ascii="GHEA Grapalat" w:hAnsi="GHEA Grapalat" w:cs="Sylfaen"/>
          <w:sz w:val="20"/>
          <w:lang w:val="ru-RU"/>
        </w:rPr>
        <w:t>մասնակցի</w:t>
      </w:r>
      <w:r w:rsidRPr="001728AC">
        <w:rPr>
          <w:rFonts w:ascii="GHEA Grapalat" w:hAnsi="GHEA Grapalat" w:cs="Sylfaen"/>
          <w:sz w:val="20"/>
          <w:lang w:val="es-ES"/>
        </w:rPr>
        <w:t xml:space="preserve"> </w:t>
      </w:r>
      <w:r w:rsidRPr="001728AC">
        <w:rPr>
          <w:rFonts w:ascii="GHEA Grapalat" w:hAnsi="GHEA Grapalat" w:cs="Sylfaen"/>
          <w:sz w:val="20"/>
          <w:lang w:val="ru-RU"/>
        </w:rPr>
        <w:t>անվանումը</w:t>
      </w:r>
      <w:r w:rsidRPr="001728AC">
        <w:rPr>
          <w:rFonts w:ascii="GHEA Grapalat" w:hAnsi="GHEA Grapalat" w:cs="Sylfaen"/>
          <w:sz w:val="20"/>
          <w:lang w:val="es-ES"/>
        </w:rPr>
        <w:t xml:space="preserve"> (</w:t>
      </w:r>
      <w:r w:rsidRPr="001728AC">
        <w:rPr>
          <w:rFonts w:ascii="GHEA Grapalat" w:hAnsi="GHEA Grapalat" w:cs="Sylfaen"/>
          <w:sz w:val="20"/>
          <w:lang w:val="ru-RU"/>
        </w:rPr>
        <w:t>անունը</w:t>
      </w:r>
      <w:r w:rsidRPr="001728AC">
        <w:rPr>
          <w:rFonts w:ascii="GHEA Grapalat" w:hAnsi="GHEA Grapalat" w:cs="Sylfaen"/>
          <w:sz w:val="20"/>
          <w:lang w:val="es-ES"/>
        </w:rPr>
        <w:t xml:space="preserve">), </w:t>
      </w:r>
      <w:r w:rsidRPr="001728AC">
        <w:rPr>
          <w:rFonts w:ascii="GHEA Grapalat" w:hAnsi="GHEA Grapalat" w:cs="Sylfaen"/>
          <w:sz w:val="20"/>
          <w:lang w:val="ru-RU"/>
        </w:rPr>
        <w:t>գտնվելու</w:t>
      </w:r>
      <w:r w:rsidRPr="001728AC">
        <w:rPr>
          <w:rFonts w:ascii="GHEA Grapalat" w:hAnsi="GHEA Grapalat" w:cs="Sylfaen"/>
          <w:sz w:val="20"/>
          <w:lang w:val="es-ES"/>
        </w:rPr>
        <w:t xml:space="preserve"> </w:t>
      </w:r>
      <w:r w:rsidRPr="001728AC">
        <w:rPr>
          <w:rFonts w:ascii="GHEA Grapalat" w:hAnsi="GHEA Grapalat" w:cs="Sylfaen"/>
          <w:sz w:val="20"/>
          <w:lang w:val="ru-RU"/>
        </w:rPr>
        <w:t>վայրը</w:t>
      </w:r>
      <w:r w:rsidRPr="001728AC">
        <w:rPr>
          <w:rFonts w:ascii="GHEA Grapalat" w:hAnsi="GHEA Grapalat" w:cs="Sylfaen"/>
          <w:sz w:val="20"/>
          <w:lang w:val="es-ES"/>
        </w:rPr>
        <w:t xml:space="preserve"> </w:t>
      </w:r>
      <w:r w:rsidRPr="001728AC">
        <w:rPr>
          <w:rFonts w:ascii="GHEA Grapalat" w:hAnsi="GHEA Grapalat" w:cs="Sylfaen"/>
          <w:sz w:val="20"/>
          <w:lang w:val="ru-RU"/>
        </w:rPr>
        <w:t>և</w:t>
      </w:r>
      <w:r w:rsidRPr="001728AC">
        <w:rPr>
          <w:rFonts w:ascii="GHEA Grapalat" w:hAnsi="GHEA Grapalat" w:cs="Sylfaen"/>
          <w:sz w:val="20"/>
          <w:lang w:val="es-ES"/>
        </w:rPr>
        <w:t xml:space="preserve"> </w:t>
      </w:r>
      <w:r w:rsidRPr="001728AC">
        <w:rPr>
          <w:rFonts w:ascii="GHEA Grapalat" w:hAnsi="GHEA Grapalat" w:cs="Sylfaen"/>
          <w:sz w:val="20"/>
          <w:lang w:val="ru-RU"/>
        </w:rPr>
        <w:t>հեռախոսահամարը։</w:t>
      </w:r>
    </w:p>
    <w:p w:rsidR="005E56D8" w:rsidRPr="001728AC" w:rsidRDefault="005E56D8" w:rsidP="005E56D8">
      <w:pPr>
        <w:pStyle w:val="a3"/>
        <w:spacing w:line="240" w:lineRule="auto"/>
        <w:ind w:firstLine="567"/>
        <w:rPr>
          <w:rFonts w:ascii="GHEA Grapalat" w:hAnsi="GHEA Grapalat" w:cs="Sylfaen"/>
          <w:i w:val="0"/>
          <w:szCs w:val="24"/>
          <w:lang w:val="es-ES"/>
        </w:rPr>
      </w:pPr>
      <w:r w:rsidRPr="001728AC">
        <w:rPr>
          <w:rFonts w:ascii="GHEA Grapalat" w:hAnsi="GHEA Grapalat" w:cs="Sylfaen"/>
          <w:i w:val="0"/>
          <w:szCs w:val="24"/>
          <w:lang w:val="es-ES"/>
        </w:rPr>
        <w:t xml:space="preserve">5.3 </w:t>
      </w:r>
      <w:r w:rsidRPr="001728AC">
        <w:rPr>
          <w:rFonts w:ascii="GHEA Grapalat" w:hAnsi="GHEA Grapalat" w:cs="Sylfaen"/>
          <w:i w:val="0"/>
          <w:szCs w:val="24"/>
          <w:lang w:val="ru-RU"/>
        </w:rPr>
        <w:t>Սույն</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հրահանգի</w:t>
      </w:r>
      <w:r w:rsidRPr="001728AC">
        <w:rPr>
          <w:rFonts w:ascii="GHEA Grapalat" w:hAnsi="GHEA Grapalat" w:cs="Sylfaen"/>
          <w:i w:val="0"/>
          <w:szCs w:val="24"/>
          <w:lang w:val="es-ES"/>
        </w:rPr>
        <w:t xml:space="preserve"> 5.1 </w:t>
      </w:r>
      <w:r w:rsidRPr="001728AC">
        <w:rPr>
          <w:rFonts w:ascii="GHEA Grapalat" w:hAnsi="GHEA Grapalat" w:cs="Sylfaen"/>
          <w:i w:val="0"/>
          <w:szCs w:val="24"/>
          <w:lang w:val="ru-RU"/>
        </w:rPr>
        <w:t>և</w:t>
      </w:r>
      <w:r w:rsidRPr="001728AC">
        <w:rPr>
          <w:rFonts w:ascii="GHEA Grapalat" w:hAnsi="GHEA Grapalat" w:cs="Sylfaen"/>
          <w:i w:val="0"/>
          <w:szCs w:val="24"/>
          <w:lang w:val="es-ES"/>
        </w:rPr>
        <w:t xml:space="preserve"> 5.2 </w:t>
      </w:r>
      <w:r w:rsidRPr="001728AC">
        <w:rPr>
          <w:rFonts w:ascii="GHEA Grapalat" w:hAnsi="GHEA Grapalat" w:cs="Sylfaen"/>
          <w:i w:val="0"/>
          <w:szCs w:val="24"/>
          <w:lang w:val="ru-RU"/>
        </w:rPr>
        <w:t>կետերի</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պահանջներին</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չհամապատասխանող</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հայտերը</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հանձնաժողովը</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հայտերի</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բացման</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նիստում</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մերժում</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է</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և</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նույնությամբ</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վերադարձնում</w:t>
      </w:r>
      <w:r w:rsidRPr="001728AC">
        <w:rPr>
          <w:rFonts w:ascii="GHEA Grapalat" w:hAnsi="GHEA Grapalat" w:cs="Sylfaen"/>
          <w:i w:val="0"/>
          <w:szCs w:val="24"/>
          <w:lang w:val="es-ES"/>
        </w:rPr>
        <w:t xml:space="preserve"> </w:t>
      </w:r>
      <w:r w:rsidRPr="001728AC">
        <w:rPr>
          <w:rFonts w:ascii="GHEA Grapalat" w:hAnsi="GHEA Grapalat" w:cs="Sylfaen"/>
          <w:i w:val="0"/>
          <w:szCs w:val="24"/>
          <w:lang w:val="ru-RU"/>
        </w:rPr>
        <w:t>ներկայացնողին։</w:t>
      </w:r>
    </w:p>
    <w:p w:rsidR="005E56D8" w:rsidRPr="001728AC" w:rsidRDefault="005E56D8" w:rsidP="005E56D8">
      <w:pPr>
        <w:pStyle w:val="31"/>
        <w:jc w:val="right"/>
        <w:rPr>
          <w:rFonts w:ascii="GHEA Grapalat" w:hAnsi="GHEA Grapalat" w:cs="Sylfaen"/>
          <w:b/>
          <w:lang w:val="es-ES"/>
        </w:rPr>
      </w:pPr>
    </w:p>
    <w:p w:rsidR="005E56D8" w:rsidRPr="001728AC" w:rsidRDefault="005E56D8" w:rsidP="005E56D8">
      <w:pPr>
        <w:pStyle w:val="31"/>
        <w:jc w:val="right"/>
        <w:rPr>
          <w:rFonts w:ascii="GHEA Grapalat" w:hAnsi="GHEA Grapalat" w:cs="Sylfaen"/>
          <w:b/>
          <w:lang w:val="es-ES"/>
        </w:rPr>
      </w:pPr>
    </w:p>
    <w:p w:rsidR="005E56D8" w:rsidRDefault="005E56D8" w:rsidP="005E56D8">
      <w:pPr>
        <w:pStyle w:val="31"/>
        <w:jc w:val="right"/>
        <w:rPr>
          <w:rFonts w:ascii="GHEA Grapalat" w:hAnsi="GHEA Grapalat" w:cs="Sylfaen"/>
          <w:b/>
          <w:lang w:val="es-ES"/>
        </w:rPr>
      </w:pPr>
    </w:p>
    <w:p w:rsidR="00F27CC4" w:rsidRDefault="00F27CC4" w:rsidP="005E56D8">
      <w:pPr>
        <w:pStyle w:val="31"/>
        <w:jc w:val="right"/>
        <w:rPr>
          <w:rFonts w:ascii="GHEA Grapalat" w:hAnsi="GHEA Grapalat" w:cs="Sylfaen"/>
          <w:b/>
          <w:lang w:val="es-ES"/>
        </w:rPr>
      </w:pPr>
    </w:p>
    <w:p w:rsidR="00F27CC4" w:rsidRDefault="00F27CC4" w:rsidP="005E56D8">
      <w:pPr>
        <w:pStyle w:val="31"/>
        <w:jc w:val="right"/>
        <w:rPr>
          <w:rFonts w:ascii="GHEA Grapalat" w:hAnsi="GHEA Grapalat" w:cs="Sylfaen"/>
          <w:b/>
          <w:lang w:val="es-ES"/>
        </w:rPr>
      </w:pPr>
    </w:p>
    <w:p w:rsidR="00F27CC4" w:rsidRDefault="00F27CC4" w:rsidP="005E56D8">
      <w:pPr>
        <w:pStyle w:val="31"/>
        <w:jc w:val="right"/>
        <w:rPr>
          <w:rFonts w:ascii="GHEA Grapalat" w:hAnsi="GHEA Grapalat" w:cs="Sylfaen"/>
          <w:b/>
          <w:lang w:val="es-ES"/>
        </w:rPr>
      </w:pPr>
    </w:p>
    <w:p w:rsidR="00F27CC4" w:rsidRDefault="00F27CC4" w:rsidP="005E56D8">
      <w:pPr>
        <w:pStyle w:val="31"/>
        <w:jc w:val="right"/>
        <w:rPr>
          <w:rFonts w:ascii="GHEA Grapalat" w:hAnsi="GHEA Grapalat" w:cs="Sylfaen"/>
          <w:b/>
          <w:lang w:val="es-ES"/>
        </w:rPr>
      </w:pPr>
    </w:p>
    <w:p w:rsidR="00F27CC4" w:rsidRDefault="00F27CC4" w:rsidP="005E56D8">
      <w:pPr>
        <w:pStyle w:val="31"/>
        <w:jc w:val="right"/>
        <w:rPr>
          <w:rFonts w:ascii="GHEA Grapalat" w:hAnsi="GHEA Grapalat" w:cs="Sylfaen"/>
          <w:b/>
          <w:lang w:val="es-ES"/>
        </w:rPr>
      </w:pPr>
    </w:p>
    <w:p w:rsidR="005E56D8" w:rsidRDefault="005E56D8" w:rsidP="005E56D8">
      <w:pPr>
        <w:pStyle w:val="31"/>
        <w:jc w:val="right"/>
        <w:rPr>
          <w:rFonts w:ascii="GHEA Grapalat" w:hAnsi="GHEA Grapalat" w:cs="Sylfaen"/>
          <w:b/>
          <w:lang w:val="es-ES"/>
        </w:rPr>
      </w:pPr>
    </w:p>
    <w:p w:rsidR="005E56D8" w:rsidRPr="001728AC" w:rsidRDefault="005E56D8" w:rsidP="005E56D8">
      <w:pPr>
        <w:pStyle w:val="31"/>
        <w:jc w:val="right"/>
        <w:rPr>
          <w:rFonts w:ascii="GHEA Grapalat" w:hAnsi="GHEA Grapalat" w:cs="Arial"/>
          <w:b/>
          <w:lang w:val="es-ES"/>
        </w:rPr>
      </w:pPr>
      <w:r w:rsidRPr="001728AC">
        <w:rPr>
          <w:rFonts w:ascii="GHEA Grapalat" w:hAnsi="GHEA Grapalat" w:cs="Sylfaen"/>
          <w:b/>
          <w:lang w:val="es-ES"/>
        </w:rPr>
        <w:t>Հավելված</w:t>
      </w:r>
      <w:r w:rsidRPr="001728AC">
        <w:rPr>
          <w:rFonts w:ascii="GHEA Grapalat" w:hAnsi="GHEA Grapalat" w:cs="Arial"/>
          <w:b/>
          <w:lang w:val="es-ES"/>
        </w:rPr>
        <w:t xml:space="preserve"> 1</w:t>
      </w:r>
    </w:p>
    <w:p w:rsidR="005E56D8" w:rsidRPr="001728AC" w:rsidRDefault="009E2E11" w:rsidP="005E56D8">
      <w:pPr>
        <w:pStyle w:val="31"/>
        <w:jc w:val="right"/>
        <w:rPr>
          <w:rFonts w:ascii="GHEA Grapalat" w:hAnsi="GHEA Grapalat" w:cs="Arial"/>
          <w:b/>
          <w:lang w:val="es-ES"/>
        </w:rPr>
      </w:pPr>
      <w:r>
        <w:rPr>
          <w:rFonts w:ascii="Sylfaen" w:hAnsi="Sylfaen" w:cs="Sylfaen"/>
        </w:rPr>
        <w:t>ԿՄԱՀ</w:t>
      </w:r>
      <w:r w:rsidRPr="00754389">
        <w:rPr>
          <w:rFonts w:ascii="Sylfaen" w:hAnsi="Sylfaen" w:cs="Sylfaen"/>
          <w:lang w:val="es-ES"/>
        </w:rPr>
        <w:t>-</w:t>
      </w:r>
      <w:r>
        <w:rPr>
          <w:rFonts w:ascii="Sylfaen" w:hAnsi="Sylfaen" w:cs="Sylfaen"/>
        </w:rPr>
        <w:t>ԳՀԱՇՁԲ</w:t>
      </w:r>
      <w:r w:rsidRPr="00754389">
        <w:rPr>
          <w:rFonts w:ascii="Sylfaen" w:hAnsi="Sylfaen" w:cs="Sylfaen"/>
          <w:lang w:val="es-ES"/>
        </w:rPr>
        <w:t xml:space="preserve">-17/03  </w:t>
      </w:r>
      <w:r w:rsidR="005E56D8" w:rsidRPr="001728AC">
        <w:rPr>
          <w:rFonts w:ascii="GHEA Grapalat" w:hAnsi="GHEA Grapalat" w:cs="Sylfaen"/>
          <w:b/>
          <w:lang w:val="es-ES"/>
        </w:rPr>
        <w:t>ծածկագրով</w:t>
      </w:r>
    </w:p>
    <w:p w:rsidR="005E56D8" w:rsidRPr="001728AC" w:rsidRDefault="005E56D8" w:rsidP="005E56D8">
      <w:pPr>
        <w:pStyle w:val="31"/>
        <w:jc w:val="right"/>
        <w:rPr>
          <w:rFonts w:ascii="GHEA Grapalat" w:hAnsi="GHEA Grapalat" w:cs="Arial"/>
          <w:b/>
          <w:lang w:val="es-ES"/>
        </w:rPr>
      </w:pPr>
      <w:r>
        <w:rPr>
          <w:rFonts w:ascii="GHEA Grapalat" w:hAnsi="GHEA Grapalat" w:cs="Sylfaen"/>
          <w:b/>
          <w:lang w:val="es-ES"/>
        </w:rPr>
        <w:t>Գնանշման հարցման</w:t>
      </w:r>
      <w:r w:rsidRPr="001728AC">
        <w:rPr>
          <w:rFonts w:ascii="GHEA Grapalat" w:hAnsi="GHEA Grapalat" w:cs="Sylfaen"/>
          <w:b/>
          <w:lang w:val="es-ES"/>
        </w:rPr>
        <w:t xml:space="preserve"> ընթացակարգի</w:t>
      </w:r>
      <w:r w:rsidRPr="001728AC">
        <w:rPr>
          <w:rFonts w:ascii="GHEA Grapalat" w:hAnsi="GHEA Grapalat" w:cs="Arial"/>
          <w:b/>
          <w:lang w:val="es-ES"/>
        </w:rPr>
        <w:t xml:space="preserve"> </w:t>
      </w:r>
      <w:r w:rsidRPr="001728AC">
        <w:rPr>
          <w:rFonts w:ascii="GHEA Grapalat" w:hAnsi="GHEA Grapalat" w:cs="Sylfaen"/>
          <w:b/>
          <w:lang w:val="es-ES"/>
        </w:rPr>
        <w:t>հրավերի</w:t>
      </w:r>
    </w:p>
    <w:p w:rsidR="005E56D8" w:rsidRPr="001728AC" w:rsidRDefault="005E56D8" w:rsidP="005E56D8">
      <w:pPr>
        <w:pStyle w:val="31"/>
        <w:tabs>
          <w:tab w:val="left" w:pos="1080"/>
        </w:tabs>
        <w:jc w:val="right"/>
        <w:rPr>
          <w:rFonts w:ascii="GHEA Grapalat" w:hAnsi="GHEA Grapalat"/>
          <w:b/>
          <w:sz w:val="12"/>
          <w:szCs w:val="12"/>
          <w:lang w:val="es-ES"/>
        </w:rPr>
      </w:pPr>
    </w:p>
    <w:p w:rsidR="005E56D8" w:rsidRPr="001728AC" w:rsidRDefault="005E56D8" w:rsidP="005E56D8">
      <w:pPr>
        <w:jc w:val="center"/>
        <w:rPr>
          <w:rFonts w:ascii="GHEA Grapalat" w:hAnsi="GHEA Grapalat" w:cs="Arial"/>
          <w:b/>
          <w:lang w:val="es-ES"/>
        </w:rPr>
      </w:pPr>
      <w:r w:rsidRPr="001728AC">
        <w:rPr>
          <w:rFonts w:ascii="GHEA Grapalat" w:hAnsi="GHEA Grapalat" w:cs="Sylfaen"/>
          <w:b/>
          <w:lang w:val="es-ES"/>
        </w:rPr>
        <w:t>Դ</w:t>
      </w:r>
      <w:r w:rsidRPr="001728AC">
        <w:rPr>
          <w:rFonts w:ascii="GHEA Grapalat" w:hAnsi="GHEA Grapalat" w:cs="Arial"/>
          <w:b/>
          <w:lang w:val="es-ES"/>
        </w:rPr>
        <w:t xml:space="preserve"> </w:t>
      </w:r>
      <w:r w:rsidRPr="001728AC">
        <w:rPr>
          <w:rFonts w:ascii="GHEA Grapalat" w:hAnsi="GHEA Grapalat" w:cs="Sylfaen"/>
          <w:b/>
          <w:lang w:val="es-ES"/>
        </w:rPr>
        <w:t>Ի</w:t>
      </w:r>
      <w:r w:rsidRPr="001728AC">
        <w:rPr>
          <w:rFonts w:ascii="GHEA Grapalat" w:hAnsi="GHEA Grapalat" w:cs="Arial"/>
          <w:b/>
          <w:lang w:val="es-ES"/>
        </w:rPr>
        <w:t xml:space="preserve"> </w:t>
      </w:r>
      <w:r w:rsidRPr="001728AC">
        <w:rPr>
          <w:rFonts w:ascii="GHEA Grapalat" w:hAnsi="GHEA Grapalat" w:cs="Sylfaen"/>
          <w:b/>
          <w:lang w:val="es-ES"/>
        </w:rPr>
        <w:t>Մ</w:t>
      </w:r>
      <w:r w:rsidRPr="001728AC">
        <w:rPr>
          <w:rFonts w:ascii="GHEA Grapalat" w:hAnsi="GHEA Grapalat" w:cs="Arial"/>
          <w:b/>
          <w:lang w:val="es-ES"/>
        </w:rPr>
        <w:t xml:space="preserve"> </w:t>
      </w:r>
      <w:r w:rsidRPr="001728AC">
        <w:rPr>
          <w:rFonts w:ascii="GHEA Grapalat" w:hAnsi="GHEA Grapalat" w:cs="Sylfaen"/>
          <w:b/>
          <w:lang w:val="es-ES"/>
        </w:rPr>
        <w:t>ՈՒ</w:t>
      </w:r>
      <w:r w:rsidRPr="001728AC">
        <w:rPr>
          <w:rFonts w:ascii="GHEA Grapalat" w:hAnsi="GHEA Grapalat" w:cs="Arial"/>
          <w:b/>
          <w:lang w:val="es-ES"/>
        </w:rPr>
        <w:t xml:space="preserve"> </w:t>
      </w:r>
      <w:r w:rsidRPr="001728AC">
        <w:rPr>
          <w:rFonts w:ascii="GHEA Grapalat" w:hAnsi="GHEA Grapalat" w:cs="Sylfaen"/>
          <w:b/>
          <w:lang w:val="es-ES"/>
        </w:rPr>
        <w:t>Մ</w:t>
      </w:r>
    </w:p>
    <w:p w:rsidR="005E56D8" w:rsidRPr="001728AC" w:rsidRDefault="005E56D8" w:rsidP="005E56D8">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Գ Ն Ա Ն Շ Մ Ա Ն    Հ Ա Ր Ց Մ Ա Ն</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Ը</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Ն</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Թ</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Ա</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Ց</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Ա</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Կ</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Ա</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Ր</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Գ</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Ի</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Ն</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Մ</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Ա</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Ս</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Ն</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Ա</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Կ</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Ց</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Ե</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Լ</w:t>
      </w:r>
      <w:r w:rsidRPr="001728AC">
        <w:rPr>
          <w:rFonts w:ascii="GHEA Grapalat" w:hAnsi="GHEA Grapalat" w:cs="Arial"/>
          <w:color w:val="auto"/>
          <w:sz w:val="24"/>
          <w:szCs w:val="24"/>
          <w:lang w:val="es-ES"/>
        </w:rPr>
        <w:t xml:space="preserve"> </w:t>
      </w:r>
      <w:r w:rsidRPr="001728AC">
        <w:rPr>
          <w:rFonts w:ascii="GHEA Grapalat" w:hAnsi="GHEA Grapalat" w:cs="Sylfaen"/>
          <w:color w:val="auto"/>
          <w:sz w:val="24"/>
          <w:szCs w:val="24"/>
          <w:lang w:val="es-ES"/>
        </w:rPr>
        <w:t>ՈՒ</w:t>
      </w:r>
      <w:r w:rsidRPr="001728AC">
        <w:rPr>
          <w:rFonts w:ascii="GHEA Grapalat" w:hAnsi="GHEA Grapalat" w:cs="Arial"/>
          <w:color w:val="auto"/>
          <w:sz w:val="24"/>
          <w:szCs w:val="24"/>
          <w:lang w:val="es-ES"/>
        </w:rPr>
        <w:t xml:space="preserve">  </w:t>
      </w:r>
    </w:p>
    <w:p w:rsidR="005E56D8" w:rsidRPr="001728AC" w:rsidRDefault="005E56D8" w:rsidP="005E56D8">
      <w:pPr>
        <w:jc w:val="right"/>
        <w:rPr>
          <w:rFonts w:ascii="GHEA Grapalat" w:hAnsi="GHEA Grapalat"/>
          <w:sz w:val="26"/>
          <w:lang w:val="es-ES"/>
        </w:rPr>
      </w:pPr>
      <w:r w:rsidRPr="001728AC">
        <w:rPr>
          <w:rFonts w:ascii="GHEA Grapalat" w:hAnsi="GHEA Grapalat"/>
          <w:sz w:val="26"/>
          <w:lang w:val="es-ES"/>
        </w:rPr>
        <w:t xml:space="preserve"> </w:t>
      </w:r>
    </w:p>
    <w:p w:rsidR="005E56D8" w:rsidRPr="001728AC" w:rsidRDefault="005E56D8" w:rsidP="005E56D8">
      <w:pPr>
        <w:spacing w:line="276" w:lineRule="auto"/>
        <w:jc w:val="both"/>
        <w:rPr>
          <w:rFonts w:ascii="GHEA Grapalat" w:hAnsi="GHEA Grapalat" w:cs="Arial"/>
          <w:sz w:val="20"/>
          <w:szCs w:val="20"/>
          <w:lang w:val="es-ES"/>
        </w:rPr>
      </w:pPr>
      <w:r w:rsidRPr="001728AC">
        <w:rPr>
          <w:rFonts w:ascii="GHEA Grapalat" w:hAnsi="GHEA Grapalat"/>
          <w:sz w:val="22"/>
          <w:szCs w:val="22"/>
          <w:u w:val="single"/>
          <w:lang w:val="es-ES"/>
        </w:rPr>
        <w:t xml:space="preserve">                                                             </w:t>
      </w:r>
      <w:r w:rsidRPr="001728AC">
        <w:rPr>
          <w:rFonts w:ascii="GHEA Grapalat" w:hAnsi="GHEA Grapalat"/>
          <w:sz w:val="22"/>
          <w:szCs w:val="22"/>
          <w:lang w:val="es-ES"/>
        </w:rPr>
        <w:t xml:space="preserve"> </w:t>
      </w:r>
      <w:r w:rsidRPr="001728AC">
        <w:rPr>
          <w:rFonts w:ascii="GHEA Grapalat" w:hAnsi="GHEA Grapalat" w:cs="Sylfaen"/>
          <w:sz w:val="20"/>
          <w:szCs w:val="20"/>
          <w:lang w:val="es-ES"/>
        </w:rPr>
        <w:t>հայտնում</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է</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որ</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ցանկություն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ունի</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մասնակցելու</w:t>
      </w:r>
    </w:p>
    <w:p w:rsidR="005E56D8" w:rsidRPr="001728AC" w:rsidRDefault="005E56D8" w:rsidP="005E56D8">
      <w:pPr>
        <w:spacing w:line="276" w:lineRule="auto"/>
        <w:jc w:val="both"/>
        <w:rPr>
          <w:rFonts w:ascii="GHEA Grapalat" w:hAnsi="GHEA Grapalat"/>
          <w:sz w:val="22"/>
          <w:szCs w:val="22"/>
          <w:vertAlign w:val="superscript"/>
          <w:lang w:val="es-ES"/>
        </w:rPr>
      </w:pPr>
      <w:r w:rsidRPr="001728AC">
        <w:rPr>
          <w:rFonts w:ascii="GHEA Grapalat" w:hAnsi="GHEA Grapalat"/>
          <w:vertAlign w:val="superscript"/>
          <w:lang w:val="es-ES"/>
        </w:rPr>
        <w:t xml:space="preserve">               </w:t>
      </w:r>
      <w:r w:rsidRPr="001728AC">
        <w:rPr>
          <w:rFonts w:ascii="GHEA Grapalat" w:hAnsi="GHEA Grapalat"/>
          <w:lang w:val="es-ES"/>
        </w:rPr>
        <w:t xml:space="preserve"> </w:t>
      </w:r>
      <w:r w:rsidRPr="001728AC">
        <w:rPr>
          <w:rFonts w:ascii="GHEA Grapalat" w:hAnsi="GHEA Grapalat" w:cs="Sylfaen"/>
          <w:vertAlign w:val="superscript"/>
          <w:lang w:val="es-ES"/>
        </w:rPr>
        <w:t>Ընթացակարգի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մասնակցի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անվանումը</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անունը</w:t>
      </w:r>
      <w:r w:rsidRPr="001728AC">
        <w:rPr>
          <w:rFonts w:ascii="GHEA Grapalat" w:hAnsi="GHEA Grapalat" w:cs="Arial"/>
          <w:vertAlign w:val="superscript"/>
          <w:lang w:val="es-ES"/>
        </w:rPr>
        <w:t>)</w:t>
      </w:r>
    </w:p>
    <w:p w:rsidR="005E56D8" w:rsidRPr="001728AC" w:rsidRDefault="005E56D8" w:rsidP="005E56D8">
      <w:pPr>
        <w:spacing w:line="276" w:lineRule="auto"/>
        <w:jc w:val="both"/>
        <w:rPr>
          <w:rFonts w:ascii="GHEA Grapalat" w:hAnsi="GHEA Grapalat" w:cs="Arial"/>
          <w:sz w:val="20"/>
          <w:szCs w:val="20"/>
          <w:lang w:val="es-ES"/>
        </w:rPr>
      </w:pPr>
      <w:r w:rsidRPr="001728AC">
        <w:rPr>
          <w:rFonts w:ascii="GHEA Grapalat" w:hAnsi="GHEA Grapalat"/>
          <w:sz w:val="22"/>
          <w:szCs w:val="22"/>
          <w:lang w:val="es-ES"/>
        </w:rPr>
        <w:t>&lt;&lt;</w:t>
      </w:r>
      <w:r w:rsidR="00F27CC4">
        <w:rPr>
          <w:rFonts w:ascii="GHEA Grapalat" w:hAnsi="GHEA Grapalat"/>
          <w:sz w:val="22"/>
          <w:szCs w:val="22"/>
          <w:lang w:val="es-ES"/>
        </w:rPr>
        <w:t>Առինջի</w:t>
      </w:r>
      <w:r>
        <w:rPr>
          <w:rFonts w:ascii="GHEA Grapalat" w:hAnsi="GHEA Grapalat" w:cs="Sylfaen"/>
          <w:sz w:val="22"/>
          <w:szCs w:val="22"/>
          <w:lang w:val="es-ES"/>
        </w:rPr>
        <w:t xml:space="preserve"> համայնքապետարանի</w:t>
      </w:r>
      <w:r w:rsidRPr="001728AC">
        <w:rPr>
          <w:rFonts w:ascii="GHEA Grapalat" w:hAnsi="GHEA Grapalat" w:cs="Sylfaen"/>
          <w:sz w:val="20"/>
          <w:szCs w:val="20"/>
          <w:lang w:val="es-ES"/>
        </w:rPr>
        <w:t>&gt;&gt;*</w:t>
      </w:r>
      <w:r w:rsidRPr="001728AC">
        <w:rPr>
          <w:rFonts w:ascii="GHEA Grapalat" w:hAnsi="GHEA Grapalat"/>
          <w:sz w:val="20"/>
          <w:szCs w:val="20"/>
          <w:lang w:val="es-ES"/>
        </w:rPr>
        <w:t>-</w:t>
      </w:r>
      <w:r w:rsidRPr="001728AC">
        <w:rPr>
          <w:rFonts w:ascii="GHEA Grapalat" w:hAnsi="GHEA Grapalat" w:cs="Sylfaen"/>
          <w:sz w:val="20"/>
          <w:szCs w:val="20"/>
          <w:lang w:val="es-ES"/>
        </w:rPr>
        <w:t>ի</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կողմից</w:t>
      </w:r>
      <w:r w:rsidRPr="001728AC">
        <w:rPr>
          <w:rFonts w:ascii="GHEA Grapalat" w:hAnsi="GHEA Grapalat" w:cs="Arial"/>
          <w:sz w:val="20"/>
          <w:szCs w:val="20"/>
          <w:lang w:val="es-ES"/>
        </w:rPr>
        <w:t xml:space="preserve"> </w:t>
      </w:r>
      <w:r w:rsidRPr="001728AC">
        <w:rPr>
          <w:rFonts w:ascii="GHEA Grapalat" w:hAnsi="GHEA Grapalat"/>
          <w:sz w:val="20"/>
          <w:szCs w:val="20"/>
          <w:lang w:val="es-ES"/>
        </w:rPr>
        <w:t>&lt;&lt;</w:t>
      </w:r>
      <w:r w:rsidR="00F27CC4">
        <w:rPr>
          <w:rFonts w:ascii="Sylfaen" w:hAnsi="Sylfaen" w:cs="Sylfaen"/>
        </w:rPr>
        <w:t>ԿՄԱՀ</w:t>
      </w:r>
      <w:r w:rsidR="00F27CC4" w:rsidRPr="00F27CC4">
        <w:rPr>
          <w:rFonts w:ascii="Sylfaen" w:hAnsi="Sylfaen" w:cs="Sylfaen"/>
          <w:lang w:val="es-ES"/>
        </w:rPr>
        <w:t>-</w:t>
      </w:r>
      <w:r w:rsidR="00F27CC4">
        <w:rPr>
          <w:rFonts w:ascii="Sylfaen" w:hAnsi="Sylfaen" w:cs="Sylfaen"/>
        </w:rPr>
        <w:t>ԳՀԱՇՁԲ</w:t>
      </w:r>
      <w:r w:rsidR="00F27CC4" w:rsidRPr="00F27CC4">
        <w:rPr>
          <w:rFonts w:ascii="Sylfaen" w:hAnsi="Sylfaen" w:cs="Sylfaen"/>
          <w:lang w:val="es-ES"/>
        </w:rPr>
        <w:t>-17/03</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sz w:val="20"/>
          <w:szCs w:val="20"/>
          <w:lang w:val="es-ES"/>
        </w:rPr>
        <w:t>ծածկագրով</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հայտարարված</w:t>
      </w:r>
      <w:r w:rsidRPr="001728AC">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1728AC">
        <w:rPr>
          <w:rFonts w:ascii="GHEA Grapalat" w:hAnsi="GHEA Grapalat" w:cs="Sylfaen"/>
          <w:sz w:val="20"/>
          <w:szCs w:val="20"/>
          <w:lang w:val="es-ES"/>
        </w:rPr>
        <w:t xml:space="preserve"> ընթացակարգի</w:t>
      </w:r>
    </w:p>
    <w:p w:rsidR="005E56D8" w:rsidRPr="001728AC" w:rsidRDefault="005E56D8" w:rsidP="005E56D8">
      <w:pPr>
        <w:spacing w:line="276" w:lineRule="auto"/>
        <w:jc w:val="both"/>
        <w:rPr>
          <w:rFonts w:ascii="GHEA Grapalat" w:hAnsi="GHEA Grapalat"/>
          <w:sz w:val="22"/>
          <w:szCs w:val="22"/>
          <w:lang w:val="es-ES"/>
        </w:rPr>
      </w:pPr>
      <w:r w:rsidRPr="001728AC">
        <w:rPr>
          <w:rFonts w:ascii="GHEA Grapalat" w:hAnsi="GHEA Grapalat"/>
          <w:lang w:val="es-ES"/>
        </w:rPr>
        <w:t>...................................</w:t>
      </w:r>
      <w:r w:rsidRPr="001728AC">
        <w:rPr>
          <w:rFonts w:ascii="GHEA Grapalat" w:hAnsi="GHEA Grapalat"/>
          <w:sz w:val="22"/>
          <w:szCs w:val="22"/>
          <w:lang w:val="es-ES"/>
        </w:rPr>
        <w:t xml:space="preserve"> </w:t>
      </w:r>
      <w:r w:rsidRPr="001728AC">
        <w:rPr>
          <w:rFonts w:ascii="GHEA Grapalat" w:hAnsi="GHEA Grapalat" w:cs="Sylfaen"/>
          <w:sz w:val="20"/>
          <w:szCs w:val="20"/>
          <w:lang w:val="es-ES"/>
        </w:rPr>
        <w:t>չափաբաժնին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չափաբաժիններին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և</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հրավերի պահանջներին</w:t>
      </w:r>
    </w:p>
    <w:p w:rsidR="005E56D8" w:rsidRPr="001728AC" w:rsidRDefault="005E56D8" w:rsidP="005E56D8">
      <w:pPr>
        <w:spacing w:line="276" w:lineRule="auto"/>
        <w:rPr>
          <w:rFonts w:ascii="GHEA Grapalat" w:hAnsi="GHEA Grapalat"/>
          <w:lang w:val="es-ES"/>
        </w:rPr>
      </w:pPr>
      <w:r w:rsidRPr="001728AC">
        <w:rPr>
          <w:rFonts w:ascii="GHEA Grapalat" w:hAnsi="GHEA Grapalat"/>
          <w:vertAlign w:val="superscript"/>
          <w:lang w:val="es-ES"/>
        </w:rPr>
        <w:t xml:space="preserve"> </w:t>
      </w:r>
      <w:r w:rsidRPr="001728AC">
        <w:rPr>
          <w:rFonts w:ascii="GHEA Grapalat" w:hAnsi="GHEA Grapalat" w:cs="Sylfaen"/>
          <w:vertAlign w:val="superscript"/>
          <w:lang w:val="es-ES"/>
        </w:rPr>
        <w:t>չափաբաժնի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չափաբաժինների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համարը</w:t>
      </w:r>
    </w:p>
    <w:p w:rsidR="005E56D8" w:rsidRPr="001728AC" w:rsidRDefault="005E56D8" w:rsidP="005E56D8">
      <w:pPr>
        <w:spacing w:line="360" w:lineRule="auto"/>
        <w:ind w:firstLine="567"/>
        <w:jc w:val="both"/>
        <w:rPr>
          <w:rFonts w:ascii="GHEA Grapalat" w:hAnsi="GHEA Grapalat"/>
          <w:sz w:val="20"/>
          <w:szCs w:val="20"/>
          <w:lang w:val="es-ES"/>
        </w:rPr>
      </w:pPr>
      <w:r w:rsidRPr="001728AC">
        <w:rPr>
          <w:rFonts w:ascii="GHEA Grapalat" w:hAnsi="GHEA Grapalat" w:cs="Sylfaen"/>
          <w:sz w:val="20"/>
          <w:szCs w:val="20"/>
          <w:lang w:val="es-ES"/>
        </w:rPr>
        <w:t>համապատասխան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ներկայացնում</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է</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E56D8" w:rsidRPr="001728AC" w:rsidRDefault="005E56D8" w:rsidP="005E56D8">
      <w:pPr>
        <w:spacing w:line="276" w:lineRule="auto"/>
        <w:jc w:val="both"/>
        <w:rPr>
          <w:rFonts w:ascii="GHEA Grapalat" w:hAnsi="GHEA Grapalat"/>
          <w:sz w:val="14"/>
          <w:szCs w:val="14"/>
          <w:lang w:val="es-ES"/>
        </w:rPr>
      </w:pPr>
    </w:p>
    <w:p w:rsidR="005E56D8" w:rsidRPr="001728AC" w:rsidRDefault="005E56D8" w:rsidP="005E56D8">
      <w:pPr>
        <w:spacing w:line="276" w:lineRule="auto"/>
        <w:jc w:val="both"/>
        <w:rPr>
          <w:rFonts w:ascii="GHEA Grapalat" w:hAnsi="GHEA Grapalat" w:cs="Arial"/>
          <w:sz w:val="20"/>
          <w:szCs w:val="20"/>
          <w:lang w:val="es-ES"/>
        </w:rPr>
      </w:pPr>
      <w:r w:rsidRPr="001728AC">
        <w:rPr>
          <w:rFonts w:ascii="GHEA Grapalat" w:hAnsi="GHEA Grapalat"/>
          <w:sz w:val="22"/>
          <w:szCs w:val="22"/>
          <w:u w:val="single"/>
          <w:lang w:val="es-ES"/>
        </w:rPr>
        <w:t xml:space="preserve">                                                      </w:t>
      </w:r>
      <w:r w:rsidRPr="001728AC">
        <w:rPr>
          <w:rFonts w:ascii="GHEA Grapalat" w:hAnsi="GHEA Grapalat"/>
          <w:lang w:val="es-ES"/>
        </w:rPr>
        <w:t>-</w:t>
      </w:r>
      <w:r w:rsidRPr="001728AC">
        <w:rPr>
          <w:rFonts w:ascii="GHEA Grapalat" w:hAnsi="GHEA Grapalat" w:cs="Sylfaen"/>
          <w:sz w:val="20"/>
          <w:szCs w:val="20"/>
          <w:lang w:val="es-ES"/>
        </w:rPr>
        <w:t>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հայտնում</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և</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հավաստում</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է</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որ.</w:t>
      </w:r>
      <w:r w:rsidRPr="001728AC">
        <w:rPr>
          <w:rFonts w:ascii="GHEA Grapalat" w:hAnsi="GHEA Grapalat" w:cs="Arial"/>
          <w:sz w:val="20"/>
          <w:szCs w:val="20"/>
          <w:lang w:val="es-ES"/>
        </w:rPr>
        <w:t xml:space="preserve"> </w:t>
      </w:r>
    </w:p>
    <w:p w:rsidR="005E56D8" w:rsidRPr="001728AC" w:rsidRDefault="005E56D8" w:rsidP="005E56D8">
      <w:pPr>
        <w:spacing w:line="276" w:lineRule="auto"/>
        <w:jc w:val="both"/>
        <w:rPr>
          <w:rFonts w:ascii="GHEA Grapalat" w:hAnsi="GHEA Grapalat"/>
          <w:sz w:val="16"/>
          <w:vertAlign w:val="superscript"/>
          <w:lang w:val="es-ES"/>
        </w:rPr>
      </w:pPr>
      <w:r w:rsidRPr="001728AC">
        <w:rPr>
          <w:rFonts w:ascii="GHEA Grapalat" w:hAnsi="GHEA Grapalat"/>
          <w:sz w:val="16"/>
          <w:vertAlign w:val="superscript"/>
          <w:lang w:val="es-ES"/>
        </w:rPr>
        <w:t xml:space="preserve">          </w:t>
      </w:r>
      <w:r w:rsidRPr="001728AC">
        <w:rPr>
          <w:rFonts w:ascii="GHEA Grapalat" w:hAnsi="GHEA Grapalat"/>
          <w:vertAlign w:val="superscript"/>
          <w:lang w:val="es-ES"/>
        </w:rPr>
        <w:t xml:space="preserve"> </w:t>
      </w:r>
      <w:r w:rsidRPr="001728AC">
        <w:rPr>
          <w:rFonts w:ascii="GHEA Grapalat" w:hAnsi="GHEA Grapalat" w:cs="Sylfaen"/>
          <w:vertAlign w:val="superscript"/>
          <w:lang w:val="es-ES"/>
        </w:rPr>
        <w:t>Ընթացակարգի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մասնակցի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անվանումը</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անունը</w:t>
      </w:r>
      <w:r w:rsidRPr="001728AC">
        <w:rPr>
          <w:rFonts w:ascii="GHEA Grapalat" w:hAnsi="GHEA Grapalat" w:cs="Arial"/>
          <w:vertAlign w:val="superscript"/>
          <w:lang w:val="es-ES"/>
        </w:rPr>
        <w:t>)</w:t>
      </w:r>
    </w:p>
    <w:p w:rsidR="005E56D8" w:rsidRPr="001728AC" w:rsidRDefault="005E56D8" w:rsidP="005E56D8">
      <w:pPr>
        <w:pStyle w:val="23"/>
        <w:spacing w:before="120" w:line="276" w:lineRule="auto"/>
        <w:ind w:firstLine="0"/>
        <w:rPr>
          <w:rFonts w:ascii="GHEA Grapalat" w:hAnsi="GHEA Grapalat" w:cs="Arial"/>
          <w:szCs w:val="24"/>
          <w:lang w:val="es-ES"/>
        </w:rPr>
      </w:pPr>
      <w:r w:rsidRPr="001728AC">
        <w:rPr>
          <w:rFonts w:ascii="GHEA Grapalat" w:hAnsi="GHEA Grapalat" w:cs="Sylfaen"/>
          <w:lang w:val="es-ES"/>
        </w:rPr>
        <w:t>1. իր</w:t>
      </w:r>
      <w:r w:rsidRPr="001728AC">
        <w:rPr>
          <w:rFonts w:ascii="GHEA Grapalat" w:hAnsi="GHEA Grapalat" w:cs="Arial"/>
          <w:lang w:val="es-ES"/>
        </w:rPr>
        <w:t xml:space="preserve"> </w:t>
      </w:r>
      <w:r w:rsidRPr="001728AC">
        <w:rPr>
          <w:rFonts w:ascii="GHEA Grapalat" w:hAnsi="GHEA Grapalat" w:cs="Sylfaen"/>
          <w:lang w:val="es-ES"/>
        </w:rPr>
        <w:t>հիմնադրի</w:t>
      </w:r>
      <w:r w:rsidRPr="001728AC">
        <w:rPr>
          <w:rFonts w:ascii="GHEA Grapalat" w:hAnsi="GHEA Grapalat" w:cs="Arial"/>
          <w:lang w:val="es-ES"/>
        </w:rPr>
        <w:t xml:space="preserve"> </w:t>
      </w:r>
      <w:r w:rsidRPr="001728AC">
        <w:rPr>
          <w:rFonts w:ascii="GHEA Grapalat" w:hAnsi="GHEA Grapalat" w:cs="Sylfaen"/>
          <w:lang w:val="es-ES"/>
        </w:rPr>
        <w:t>կողմից</w:t>
      </w:r>
      <w:r w:rsidRPr="001728AC">
        <w:rPr>
          <w:rFonts w:ascii="GHEA Grapalat" w:hAnsi="GHEA Grapalat" w:cs="Arial"/>
          <w:lang w:val="es-ES"/>
        </w:rPr>
        <w:t xml:space="preserve"> </w:t>
      </w:r>
      <w:r w:rsidRPr="001728AC">
        <w:rPr>
          <w:rFonts w:ascii="GHEA Grapalat" w:hAnsi="GHEA Grapalat" w:cs="Sylfaen"/>
          <w:szCs w:val="24"/>
          <w:lang w:val="es-ES"/>
        </w:rPr>
        <w:t>հիմնադրված</w:t>
      </w:r>
      <w:r w:rsidRPr="001728AC">
        <w:rPr>
          <w:rFonts w:ascii="GHEA Grapalat" w:hAnsi="GHEA Grapalat" w:cs="Arial"/>
          <w:szCs w:val="24"/>
          <w:lang w:val="es-ES"/>
        </w:rPr>
        <w:t xml:space="preserve"> </w:t>
      </w:r>
      <w:r w:rsidRPr="001728AC">
        <w:rPr>
          <w:rFonts w:ascii="GHEA Grapalat" w:hAnsi="GHEA Grapalat" w:cs="Sylfaen"/>
          <w:szCs w:val="24"/>
          <w:lang w:val="es-ES"/>
        </w:rPr>
        <w:t>կամ</w:t>
      </w:r>
      <w:r w:rsidRPr="001728AC">
        <w:rPr>
          <w:rFonts w:ascii="GHEA Grapalat" w:hAnsi="GHEA Grapalat" w:cs="Arial"/>
          <w:szCs w:val="24"/>
          <w:lang w:val="es-ES"/>
        </w:rPr>
        <w:t xml:space="preserve"> </w:t>
      </w:r>
      <w:r w:rsidRPr="001728AC">
        <w:rPr>
          <w:rFonts w:ascii="GHEA Grapalat" w:hAnsi="GHEA Grapalat" w:cs="Sylfaen"/>
          <w:szCs w:val="24"/>
          <w:lang w:val="es-ES"/>
        </w:rPr>
        <w:t>ավելի</w:t>
      </w:r>
      <w:r w:rsidRPr="001728AC">
        <w:rPr>
          <w:rFonts w:ascii="GHEA Grapalat" w:hAnsi="GHEA Grapalat" w:cs="Arial"/>
          <w:szCs w:val="24"/>
          <w:lang w:val="es-ES"/>
        </w:rPr>
        <w:t xml:space="preserve"> </w:t>
      </w:r>
      <w:r w:rsidRPr="001728AC">
        <w:rPr>
          <w:rFonts w:ascii="GHEA Grapalat" w:hAnsi="GHEA Grapalat" w:cs="Sylfaen"/>
          <w:szCs w:val="24"/>
          <w:lang w:val="es-ES"/>
        </w:rPr>
        <w:t>քան</w:t>
      </w:r>
      <w:r w:rsidRPr="001728AC">
        <w:rPr>
          <w:rFonts w:ascii="GHEA Grapalat" w:hAnsi="GHEA Grapalat" w:cs="Arial"/>
          <w:szCs w:val="24"/>
          <w:lang w:val="es-ES"/>
        </w:rPr>
        <w:t xml:space="preserve"> </w:t>
      </w:r>
      <w:r w:rsidRPr="001728AC">
        <w:rPr>
          <w:rFonts w:ascii="GHEA Grapalat" w:hAnsi="GHEA Grapalat" w:cs="Sylfaen"/>
          <w:szCs w:val="24"/>
          <w:lang w:val="es-ES"/>
        </w:rPr>
        <w:t>հիսուն</w:t>
      </w:r>
      <w:r w:rsidRPr="001728AC">
        <w:rPr>
          <w:rFonts w:ascii="GHEA Grapalat" w:hAnsi="GHEA Grapalat" w:cs="Arial"/>
          <w:szCs w:val="24"/>
          <w:lang w:val="es-ES"/>
        </w:rPr>
        <w:t xml:space="preserve"> </w:t>
      </w:r>
      <w:r w:rsidRPr="001728AC">
        <w:rPr>
          <w:rFonts w:ascii="GHEA Grapalat" w:hAnsi="GHEA Grapalat" w:cs="Sylfaen"/>
          <w:szCs w:val="24"/>
          <w:lang w:val="es-ES"/>
        </w:rPr>
        <w:t>տոկոս</w:t>
      </w:r>
      <w:r w:rsidRPr="001728AC">
        <w:rPr>
          <w:rFonts w:ascii="GHEA Grapalat" w:hAnsi="GHEA Grapalat" w:cs="Arial"/>
          <w:szCs w:val="24"/>
          <w:lang w:val="es-ES"/>
        </w:rPr>
        <w:t xml:space="preserve"> </w:t>
      </w:r>
      <w:r w:rsidRPr="001728AC">
        <w:rPr>
          <w:rFonts w:ascii="GHEA Grapalat" w:hAnsi="GHEA Grapalat" w:cs="Sylfaen"/>
          <w:szCs w:val="24"/>
          <w:lang w:val="es-ES"/>
        </w:rPr>
        <w:t>իր</w:t>
      </w:r>
      <w:r w:rsidRPr="001728AC">
        <w:rPr>
          <w:rFonts w:ascii="GHEA Grapalat" w:hAnsi="GHEA Grapalat" w:cs="Arial"/>
          <w:szCs w:val="24"/>
          <w:lang w:val="es-ES"/>
        </w:rPr>
        <w:t xml:space="preserve"> </w:t>
      </w:r>
      <w:r w:rsidRPr="001728AC">
        <w:rPr>
          <w:rFonts w:ascii="GHEA Grapalat" w:hAnsi="GHEA Grapalat" w:cs="Sylfaen"/>
          <w:szCs w:val="24"/>
          <w:lang w:val="es-ES"/>
        </w:rPr>
        <w:t>հիմնադրին</w:t>
      </w:r>
      <w:r w:rsidRPr="001728AC">
        <w:rPr>
          <w:rFonts w:ascii="GHEA Grapalat" w:hAnsi="GHEA Grapalat" w:cs="Arial"/>
          <w:szCs w:val="24"/>
          <w:lang w:val="es-ES"/>
        </w:rPr>
        <w:t xml:space="preserve"> </w:t>
      </w:r>
      <w:r w:rsidRPr="001728AC">
        <w:rPr>
          <w:rFonts w:ascii="GHEA Grapalat" w:hAnsi="GHEA Grapalat" w:cs="Sylfaen"/>
          <w:szCs w:val="24"/>
          <w:lang w:val="es-ES"/>
        </w:rPr>
        <w:t>պատկանող</w:t>
      </w:r>
      <w:r w:rsidRPr="001728AC">
        <w:rPr>
          <w:rFonts w:ascii="GHEA Grapalat" w:hAnsi="GHEA Grapalat" w:cs="Arial"/>
          <w:szCs w:val="24"/>
          <w:lang w:val="es-ES"/>
        </w:rPr>
        <w:t xml:space="preserve"> </w:t>
      </w:r>
      <w:r w:rsidRPr="001728AC">
        <w:rPr>
          <w:rFonts w:ascii="GHEA Grapalat" w:hAnsi="GHEA Grapalat" w:cs="Sylfaen"/>
          <w:szCs w:val="24"/>
          <w:lang w:val="es-ES"/>
        </w:rPr>
        <w:t>բաժնեմաս</w:t>
      </w:r>
      <w:r w:rsidRPr="001728AC">
        <w:rPr>
          <w:rFonts w:ascii="GHEA Grapalat" w:hAnsi="GHEA Grapalat" w:cs="Arial"/>
          <w:szCs w:val="24"/>
          <w:lang w:val="es-ES"/>
        </w:rPr>
        <w:t xml:space="preserve"> </w:t>
      </w:r>
      <w:r w:rsidRPr="001728AC">
        <w:rPr>
          <w:rFonts w:ascii="GHEA Grapalat" w:hAnsi="GHEA Grapalat" w:cs="Sylfaen"/>
          <w:szCs w:val="24"/>
          <w:lang w:val="es-ES"/>
        </w:rPr>
        <w:t>ունեցող</w:t>
      </w:r>
      <w:r w:rsidRPr="001728AC">
        <w:rPr>
          <w:rFonts w:ascii="GHEA Grapalat" w:hAnsi="GHEA Grapalat" w:cs="Arial"/>
          <w:szCs w:val="24"/>
          <w:lang w:val="es-ES"/>
        </w:rPr>
        <w:t xml:space="preserve"> </w:t>
      </w:r>
      <w:r w:rsidRPr="001728AC">
        <w:rPr>
          <w:rFonts w:ascii="GHEA Grapalat" w:hAnsi="GHEA Grapalat" w:cs="Sylfaen"/>
          <w:szCs w:val="24"/>
          <w:lang w:val="es-ES"/>
        </w:rPr>
        <w:t>կազմակերպությունների</w:t>
      </w:r>
      <w:r w:rsidRPr="001728AC">
        <w:rPr>
          <w:rFonts w:ascii="GHEA Grapalat" w:hAnsi="GHEA Grapalat" w:cs="Arial"/>
          <w:szCs w:val="24"/>
          <w:lang w:val="es-ES"/>
        </w:rPr>
        <w:t xml:space="preserve"> </w:t>
      </w:r>
      <w:r w:rsidRPr="001728AC">
        <w:rPr>
          <w:rFonts w:ascii="GHEA Grapalat" w:hAnsi="GHEA Grapalat" w:cs="Sylfaen"/>
          <w:szCs w:val="24"/>
          <w:lang w:val="es-ES"/>
        </w:rPr>
        <w:t>միաժամանակյա</w:t>
      </w:r>
      <w:r w:rsidRPr="001728AC">
        <w:rPr>
          <w:rFonts w:ascii="GHEA Grapalat" w:hAnsi="GHEA Grapalat" w:cs="Arial"/>
          <w:szCs w:val="24"/>
          <w:lang w:val="es-ES"/>
        </w:rPr>
        <w:t xml:space="preserve"> </w:t>
      </w:r>
      <w:r w:rsidRPr="001728AC">
        <w:rPr>
          <w:rFonts w:ascii="GHEA Grapalat" w:hAnsi="GHEA Grapalat" w:cs="Sylfaen"/>
          <w:szCs w:val="24"/>
          <w:lang w:val="es-ES"/>
        </w:rPr>
        <w:t>մասնակցությունը</w:t>
      </w:r>
      <w:r w:rsidRPr="001728AC">
        <w:rPr>
          <w:rFonts w:ascii="GHEA Grapalat" w:hAnsi="GHEA Grapalat" w:cs="Arial"/>
          <w:szCs w:val="24"/>
          <w:lang w:val="es-ES"/>
        </w:rPr>
        <w:t xml:space="preserve"> </w:t>
      </w:r>
      <w:r w:rsidRPr="001728AC">
        <w:rPr>
          <w:rFonts w:ascii="GHEA Grapalat" w:hAnsi="GHEA Grapalat" w:cs="Sylfaen"/>
          <w:szCs w:val="24"/>
          <w:lang w:val="es-ES"/>
        </w:rPr>
        <w:t>սույն</w:t>
      </w:r>
      <w:r w:rsidRPr="001728AC">
        <w:rPr>
          <w:rFonts w:ascii="GHEA Grapalat" w:hAnsi="GHEA Grapalat" w:cs="Arial"/>
          <w:szCs w:val="24"/>
          <w:lang w:val="es-ES"/>
        </w:rPr>
        <w:t xml:space="preserve"> </w:t>
      </w:r>
      <w:r w:rsidRPr="001728AC">
        <w:rPr>
          <w:rFonts w:ascii="GHEA Grapalat" w:hAnsi="GHEA Grapalat" w:cs="Sylfaen"/>
          <w:szCs w:val="24"/>
          <w:lang w:val="es-ES"/>
        </w:rPr>
        <w:t>ընթացակարգին</w:t>
      </w:r>
      <w:r w:rsidRPr="001728AC">
        <w:rPr>
          <w:rFonts w:ascii="GHEA Grapalat" w:hAnsi="GHEA Grapalat" w:cs="Arial"/>
          <w:szCs w:val="24"/>
          <w:lang w:val="es-ES"/>
        </w:rPr>
        <w:t xml:space="preserve"> </w:t>
      </w:r>
      <w:r w:rsidRPr="001728AC">
        <w:rPr>
          <w:rFonts w:ascii="GHEA Grapalat" w:hAnsi="GHEA Grapalat" w:cs="Sylfaen"/>
          <w:szCs w:val="24"/>
          <w:lang w:val="es-ES"/>
        </w:rPr>
        <w:t>բացառվում</w:t>
      </w:r>
      <w:r w:rsidRPr="001728AC">
        <w:rPr>
          <w:rFonts w:ascii="GHEA Grapalat" w:hAnsi="GHEA Grapalat" w:cs="Arial"/>
          <w:szCs w:val="24"/>
          <w:lang w:val="es-ES"/>
        </w:rPr>
        <w:t xml:space="preserve"> </w:t>
      </w:r>
      <w:r w:rsidRPr="001728AC">
        <w:rPr>
          <w:rFonts w:ascii="GHEA Grapalat" w:hAnsi="GHEA Grapalat" w:cs="Sylfaen"/>
          <w:szCs w:val="24"/>
          <w:lang w:val="es-ES"/>
        </w:rPr>
        <w:t>է</w:t>
      </w:r>
      <w:r w:rsidRPr="001728AC">
        <w:rPr>
          <w:rFonts w:ascii="GHEA Grapalat" w:hAnsi="GHEA Grapalat" w:cs="Arial"/>
          <w:szCs w:val="24"/>
          <w:lang w:val="es-ES"/>
        </w:rPr>
        <w:t xml:space="preserve">, </w:t>
      </w:r>
      <w:r w:rsidRPr="001728AC">
        <w:rPr>
          <w:rFonts w:ascii="GHEA Grapalat" w:hAnsi="GHEA Grapalat" w:cs="Sylfaen"/>
          <w:szCs w:val="24"/>
          <w:lang w:val="es-ES"/>
        </w:rPr>
        <w:t>բացառությամբ</w:t>
      </w:r>
      <w:r w:rsidRPr="001728AC">
        <w:rPr>
          <w:rFonts w:ascii="GHEA Grapalat" w:hAnsi="GHEA Grapalat" w:cs="Arial"/>
          <w:szCs w:val="24"/>
          <w:lang w:val="es-ES"/>
        </w:rPr>
        <w:t xml:space="preserve">` </w:t>
      </w:r>
    </w:p>
    <w:p w:rsidR="005E56D8" w:rsidRPr="001728AC" w:rsidRDefault="005E56D8" w:rsidP="005E56D8">
      <w:pPr>
        <w:pStyle w:val="23"/>
        <w:spacing w:before="120" w:line="276" w:lineRule="auto"/>
        <w:ind w:firstLine="567"/>
        <w:rPr>
          <w:rFonts w:ascii="GHEA Grapalat" w:hAnsi="GHEA Grapalat" w:cs="Arial"/>
          <w:szCs w:val="24"/>
          <w:lang w:val="es-ES"/>
        </w:rPr>
      </w:pPr>
      <w:r w:rsidRPr="001728AC">
        <w:rPr>
          <w:rFonts w:ascii="GHEA Grapalat" w:hAnsi="GHEA Grapalat"/>
          <w:szCs w:val="24"/>
          <w:lang w:val="es-ES"/>
        </w:rPr>
        <w:t xml:space="preserve">1) </w:t>
      </w:r>
      <w:r w:rsidRPr="001728AC">
        <w:rPr>
          <w:rFonts w:ascii="GHEA Grapalat" w:hAnsi="GHEA Grapalat" w:cs="Sylfaen"/>
          <w:szCs w:val="24"/>
          <w:lang w:val="es-ES"/>
        </w:rPr>
        <w:t>պետության</w:t>
      </w:r>
      <w:r w:rsidRPr="001728AC">
        <w:rPr>
          <w:rFonts w:ascii="GHEA Grapalat" w:hAnsi="GHEA Grapalat" w:cs="Arial"/>
          <w:szCs w:val="24"/>
          <w:lang w:val="es-ES"/>
        </w:rPr>
        <w:t xml:space="preserve"> </w:t>
      </w:r>
      <w:r w:rsidRPr="001728AC">
        <w:rPr>
          <w:rFonts w:ascii="GHEA Grapalat" w:hAnsi="GHEA Grapalat" w:cs="Sylfaen"/>
          <w:szCs w:val="24"/>
          <w:lang w:val="es-ES"/>
        </w:rPr>
        <w:t>կամ</w:t>
      </w:r>
      <w:r w:rsidRPr="001728AC">
        <w:rPr>
          <w:rFonts w:ascii="GHEA Grapalat" w:hAnsi="GHEA Grapalat" w:cs="Arial"/>
          <w:szCs w:val="24"/>
          <w:lang w:val="es-ES"/>
        </w:rPr>
        <w:t xml:space="preserve"> </w:t>
      </w:r>
      <w:r w:rsidRPr="001728AC">
        <w:rPr>
          <w:rFonts w:ascii="GHEA Grapalat" w:hAnsi="GHEA Grapalat" w:cs="Sylfaen"/>
          <w:szCs w:val="24"/>
          <w:lang w:val="es-ES"/>
        </w:rPr>
        <w:t>համայնքների</w:t>
      </w:r>
      <w:r w:rsidRPr="001728AC">
        <w:rPr>
          <w:rFonts w:ascii="GHEA Grapalat" w:hAnsi="GHEA Grapalat" w:cs="Arial"/>
          <w:szCs w:val="24"/>
          <w:lang w:val="es-ES"/>
        </w:rPr>
        <w:t xml:space="preserve"> </w:t>
      </w:r>
      <w:r w:rsidRPr="001728AC">
        <w:rPr>
          <w:rFonts w:ascii="GHEA Grapalat" w:hAnsi="GHEA Grapalat" w:cs="Sylfaen"/>
          <w:szCs w:val="24"/>
          <w:lang w:val="es-ES"/>
        </w:rPr>
        <w:t>կողմից</w:t>
      </w:r>
      <w:r w:rsidRPr="001728AC">
        <w:rPr>
          <w:rFonts w:ascii="GHEA Grapalat" w:hAnsi="GHEA Grapalat" w:cs="Arial"/>
          <w:szCs w:val="24"/>
          <w:lang w:val="es-ES"/>
        </w:rPr>
        <w:t xml:space="preserve"> </w:t>
      </w:r>
      <w:r w:rsidRPr="001728AC">
        <w:rPr>
          <w:rFonts w:ascii="GHEA Grapalat" w:hAnsi="GHEA Grapalat" w:cs="Sylfaen"/>
          <w:szCs w:val="24"/>
          <w:lang w:val="es-ES"/>
        </w:rPr>
        <w:t>հիմնադրված</w:t>
      </w:r>
      <w:r w:rsidRPr="001728AC">
        <w:rPr>
          <w:rFonts w:ascii="GHEA Grapalat" w:hAnsi="GHEA Grapalat" w:cs="Arial"/>
          <w:szCs w:val="24"/>
          <w:lang w:val="es-ES"/>
        </w:rPr>
        <w:t xml:space="preserve"> </w:t>
      </w:r>
      <w:r w:rsidRPr="001728AC">
        <w:rPr>
          <w:rFonts w:ascii="GHEA Grapalat" w:hAnsi="GHEA Grapalat" w:cs="Sylfaen"/>
          <w:szCs w:val="24"/>
          <w:lang w:val="es-ES"/>
        </w:rPr>
        <w:t>կազմակերպությունների</w:t>
      </w:r>
      <w:r w:rsidRPr="001728AC">
        <w:rPr>
          <w:rFonts w:ascii="GHEA Grapalat" w:hAnsi="GHEA Grapalat" w:cs="Arial"/>
          <w:szCs w:val="24"/>
          <w:lang w:val="es-ES"/>
        </w:rPr>
        <w:t>,</w:t>
      </w:r>
    </w:p>
    <w:p w:rsidR="005E56D8" w:rsidRPr="001728AC" w:rsidRDefault="005E56D8" w:rsidP="005E56D8">
      <w:pPr>
        <w:pStyle w:val="23"/>
        <w:spacing w:before="120" w:line="276" w:lineRule="auto"/>
        <w:ind w:firstLine="567"/>
        <w:rPr>
          <w:rFonts w:ascii="GHEA Grapalat" w:hAnsi="GHEA Grapalat" w:cs="Tahoma"/>
          <w:szCs w:val="24"/>
          <w:lang w:val="es-ES"/>
        </w:rPr>
      </w:pPr>
      <w:r w:rsidRPr="001728AC">
        <w:rPr>
          <w:rFonts w:ascii="GHEA Grapalat" w:hAnsi="GHEA Grapalat"/>
          <w:szCs w:val="24"/>
          <w:lang w:val="es-ES"/>
        </w:rPr>
        <w:t xml:space="preserve">2) </w:t>
      </w:r>
      <w:r w:rsidRPr="001728AC">
        <w:rPr>
          <w:rFonts w:ascii="GHEA Grapalat" w:hAnsi="GHEA Grapalat" w:cs="Sylfaen"/>
          <w:szCs w:val="24"/>
          <w:lang w:val="es-ES"/>
        </w:rPr>
        <w:t>համատեղ</w:t>
      </w:r>
      <w:r w:rsidRPr="001728AC">
        <w:rPr>
          <w:rFonts w:ascii="GHEA Grapalat" w:hAnsi="GHEA Grapalat" w:cs="Arial"/>
          <w:szCs w:val="24"/>
          <w:lang w:val="es-ES"/>
        </w:rPr>
        <w:t xml:space="preserve"> </w:t>
      </w:r>
      <w:r w:rsidRPr="001728AC">
        <w:rPr>
          <w:rFonts w:ascii="GHEA Grapalat" w:hAnsi="GHEA Grapalat" w:cs="Sylfaen"/>
          <w:szCs w:val="24"/>
          <w:lang w:val="es-ES"/>
        </w:rPr>
        <w:t>գործունեության</w:t>
      </w:r>
      <w:r w:rsidRPr="001728AC">
        <w:rPr>
          <w:rFonts w:ascii="GHEA Grapalat" w:hAnsi="GHEA Grapalat" w:cs="Arial"/>
          <w:szCs w:val="24"/>
          <w:lang w:val="es-ES"/>
        </w:rPr>
        <w:t xml:space="preserve"> </w:t>
      </w:r>
      <w:r w:rsidRPr="001728AC">
        <w:rPr>
          <w:rFonts w:ascii="GHEA Grapalat" w:hAnsi="GHEA Grapalat" w:cs="Sylfaen"/>
          <w:szCs w:val="24"/>
          <w:lang w:val="es-ES"/>
        </w:rPr>
        <w:t>կարգով</w:t>
      </w:r>
      <w:r w:rsidRPr="001728AC">
        <w:rPr>
          <w:rFonts w:ascii="GHEA Grapalat" w:hAnsi="GHEA Grapalat" w:cs="Arial"/>
          <w:szCs w:val="24"/>
          <w:lang w:val="es-ES"/>
        </w:rPr>
        <w:t xml:space="preserve"> (</w:t>
      </w:r>
      <w:r w:rsidRPr="001728AC">
        <w:rPr>
          <w:rFonts w:ascii="GHEA Grapalat" w:hAnsi="GHEA Grapalat" w:cs="Sylfaen"/>
          <w:szCs w:val="24"/>
          <w:lang w:val="es-ES"/>
        </w:rPr>
        <w:t>կոնսորցիումով</w:t>
      </w:r>
      <w:r w:rsidRPr="001728AC">
        <w:rPr>
          <w:rFonts w:ascii="GHEA Grapalat" w:hAnsi="GHEA Grapalat" w:cs="Arial"/>
          <w:szCs w:val="24"/>
          <w:lang w:val="es-ES"/>
        </w:rPr>
        <w:t xml:space="preserve">) </w:t>
      </w:r>
      <w:r w:rsidRPr="001728AC">
        <w:rPr>
          <w:rFonts w:ascii="GHEA Grapalat" w:hAnsi="GHEA Grapalat" w:cs="Sylfaen"/>
          <w:szCs w:val="24"/>
          <w:lang w:val="es-ES"/>
        </w:rPr>
        <w:t>մասնակցության</w:t>
      </w:r>
      <w:r w:rsidRPr="001728AC">
        <w:rPr>
          <w:rFonts w:ascii="GHEA Grapalat" w:hAnsi="GHEA Grapalat" w:cs="Arial"/>
          <w:szCs w:val="24"/>
          <w:lang w:val="es-ES"/>
        </w:rPr>
        <w:t xml:space="preserve"> </w:t>
      </w:r>
      <w:r w:rsidRPr="001728AC">
        <w:rPr>
          <w:rFonts w:ascii="GHEA Grapalat" w:hAnsi="GHEA Grapalat" w:cs="Sylfaen"/>
          <w:szCs w:val="24"/>
          <w:lang w:val="es-ES"/>
        </w:rPr>
        <w:t>դեպքերի</w:t>
      </w:r>
      <w:r w:rsidRPr="001728AC">
        <w:rPr>
          <w:rFonts w:ascii="GHEA Grapalat" w:hAnsi="GHEA Grapalat" w:cs="Tahoma"/>
          <w:szCs w:val="24"/>
          <w:lang w:val="es-ES"/>
        </w:rPr>
        <w:t>.</w:t>
      </w:r>
    </w:p>
    <w:p w:rsidR="005E56D8" w:rsidRPr="001728AC" w:rsidRDefault="005E56D8" w:rsidP="005E56D8">
      <w:pPr>
        <w:pStyle w:val="23"/>
        <w:spacing w:before="120" w:line="276" w:lineRule="auto"/>
        <w:ind w:firstLine="0"/>
        <w:rPr>
          <w:rFonts w:ascii="GHEA Grapalat" w:hAnsi="GHEA Grapalat" w:cs="Arial"/>
          <w:lang w:val="es-ES"/>
        </w:rPr>
      </w:pPr>
      <w:r w:rsidRPr="001728AC">
        <w:rPr>
          <w:rFonts w:ascii="GHEA Grapalat" w:hAnsi="GHEA Grapalat" w:cs="Sylfaen"/>
          <w:szCs w:val="24"/>
          <w:lang w:val="es-ES"/>
        </w:rPr>
        <w:t xml:space="preserve">2. </w:t>
      </w:r>
      <w:r w:rsidRPr="001728AC">
        <w:rPr>
          <w:rFonts w:ascii="GHEA Grapalat" w:hAnsi="GHEA Grapalat" w:cs="Arial"/>
          <w:lang w:val="es-ES"/>
        </w:rPr>
        <w:t xml:space="preserve">հանդիսանում է …………………. ռեզիդենտ:  </w:t>
      </w:r>
    </w:p>
    <w:p w:rsidR="005E56D8" w:rsidRPr="001728AC" w:rsidRDefault="005E56D8" w:rsidP="005E56D8">
      <w:pPr>
        <w:pStyle w:val="23"/>
        <w:spacing w:before="120" w:line="276" w:lineRule="auto"/>
        <w:ind w:firstLine="567"/>
        <w:rPr>
          <w:rFonts w:ascii="GHEA Grapalat" w:hAnsi="GHEA Grapalat" w:cs="Arial"/>
          <w:vertAlign w:val="superscript"/>
          <w:lang w:val="es-ES"/>
        </w:rPr>
      </w:pPr>
      <w:r w:rsidRPr="001728AC">
        <w:rPr>
          <w:rFonts w:ascii="GHEA Grapalat" w:hAnsi="GHEA Grapalat" w:cs="Arial"/>
          <w:vertAlign w:val="superscript"/>
          <w:lang w:val="es-ES"/>
        </w:rPr>
        <w:t xml:space="preserve">                                     Երկրի անվանումը</w:t>
      </w:r>
    </w:p>
    <w:p w:rsidR="005E56D8" w:rsidRPr="001728AC" w:rsidRDefault="005E56D8" w:rsidP="005E56D8">
      <w:pPr>
        <w:pStyle w:val="23"/>
        <w:spacing w:line="276" w:lineRule="auto"/>
        <w:ind w:firstLine="0"/>
        <w:rPr>
          <w:rFonts w:ascii="GHEA Grapalat" w:hAnsi="GHEA Grapalat"/>
          <w:lang w:val="es-ES"/>
        </w:rPr>
      </w:pPr>
      <w:r w:rsidRPr="001728AC">
        <w:rPr>
          <w:rFonts w:ascii="GHEA Grapalat" w:hAnsi="GHEA Grapalat"/>
          <w:sz w:val="24"/>
          <w:szCs w:val="24"/>
          <w:u w:val="single"/>
          <w:lang w:val="es-ES"/>
        </w:rPr>
        <w:t xml:space="preserve">                                                   </w:t>
      </w:r>
      <w:r w:rsidRPr="001728AC">
        <w:rPr>
          <w:rFonts w:ascii="GHEA Grapalat" w:hAnsi="GHEA Grapalat"/>
          <w:sz w:val="24"/>
          <w:szCs w:val="24"/>
          <w:lang w:val="es-ES"/>
        </w:rPr>
        <w:t>-</w:t>
      </w:r>
      <w:r w:rsidRPr="001728AC">
        <w:rPr>
          <w:rFonts w:ascii="GHEA Grapalat" w:hAnsi="GHEA Grapalat"/>
          <w:lang w:val="es-ES"/>
        </w:rPr>
        <w:t xml:space="preserve">ը </w:t>
      </w:r>
      <w:r w:rsidRPr="001728AC">
        <w:rPr>
          <w:rFonts w:ascii="GHEA Grapalat" w:hAnsi="GHEA Grapalat" w:cs="Sylfaen"/>
          <w:lang w:val="es-ES"/>
        </w:rPr>
        <w:t>հայտնում</w:t>
      </w:r>
      <w:r w:rsidRPr="001728AC">
        <w:rPr>
          <w:rFonts w:ascii="GHEA Grapalat" w:hAnsi="GHEA Grapalat" w:cs="Arial"/>
          <w:lang w:val="es-ES"/>
        </w:rPr>
        <w:t xml:space="preserve"> </w:t>
      </w:r>
      <w:r w:rsidRPr="001728AC">
        <w:rPr>
          <w:rFonts w:ascii="GHEA Grapalat" w:hAnsi="GHEA Grapalat" w:cs="Sylfaen"/>
          <w:lang w:val="es-ES"/>
        </w:rPr>
        <w:t>է</w:t>
      </w:r>
      <w:r w:rsidRPr="001728AC">
        <w:rPr>
          <w:rFonts w:ascii="GHEA Grapalat" w:hAnsi="GHEA Grapalat" w:cs="Arial"/>
          <w:lang w:val="es-ES"/>
        </w:rPr>
        <w:t xml:space="preserve">, </w:t>
      </w:r>
      <w:r w:rsidRPr="001728AC">
        <w:rPr>
          <w:rFonts w:ascii="GHEA Grapalat" w:hAnsi="GHEA Grapalat" w:cs="Sylfaen"/>
          <w:lang w:val="es-ES"/>
        </w:rPr>
        <w:t xml:space="preserve">որ ունի </w:t>
      </w: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rPr>
        <w:t>ԿՄԱՀ</w:t>
      </w:r>
      <w:r w:rsidR="00F27CC4" w:rsidRPr="00F27CC4">
        <w:rPr>
          <w:rFonts w:ascii="Sylfaen" w:hAnsi="Sylfaen" w:cs="Sylfaen"/>
          <w:lang w:val="es-ES"/>
        </w:rPr>
        <w:t>-</w:t>
      </w:r>
      <w:r w:rsidR="00F27CC4">
        <w:rPr>
          <w:rFonts w:ascii="Sylfaen" w:hAnsi="Sylfaen" w:cs="Sylfaen"/>
        </w:rPr>
        <w:t>ԳՀԱՇՁԲ</w:t>
      </w:r>
      <w:r w:rsidR="00F27CC4" w:rsidRPr="00F27CC4">
        <w:rPr>
          <w:rFonts w:ascii="Sylfaen" w:hAnsi="Sylfaen" w:cs="Sylfaen"/>
          <w:lang w:val="es-ES"/>
        </w:rPr>
        <w:t>-17/03</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lang w:val="es-ES"/>
        </w:rPr>
        <w:t>ծածկագրով</w:t>
      </w:r>
    </w:p>
    <w:p w:rsidR="005E56D8" w:rsidRPr="001728AC" w:rsidRDefault="005E56D8" w:rsidP="005E56D8">
      <w:pPr>
        <w:spacing w:line="276" w:lineRule="auto"/>
        <w:jc w:val="both"/>
        <w:rPr>
          <w:rFonts w:ascii="GHEA Grapalat" w:hAnsi="GHEA Grapalat"/>
          <w:sz w:val="16"/>
          <w:vertAlign w:val="superscript"/>
          <w:lang w:val="es-ES"/>
        </w:rPr>
      </w:pPr>
      <w:r w:rsidRPr="001728AC">
        <w:rPr>
          <w:rFonts w:ascii="GHEA Grapalat" w:hAnsi="GHEA Grapalat" w:cs="Sylfaen"/>
          <w:vertAlign w:val="superscript"/>
          <w:lang w:val="es-ES"/>
        </w:rPr>
        <w:t xml:space="preserve">              Ընթացակարգի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մասնակցի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անվանումը</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անունը</w:t>
      </w:r>
      <w:r w:rsidRPr="001728AC">
        <w:rPr>
          <w:rFonts w:ascii="GHEA Grapalat" w:hAnsi="GHEA Grapalat" w:cs="Arial"/>
          <w:vertAlign w:val="superscript"/>
          <w:lang w:val="es-ES"/>
        </w:rPr>
        <w:t>)</w:t>
      </w:r>
    </w:p>
    <w:p w:rsidR="005E56D8" w:rsidRPr="001728AC" w:rsidRDefault="005E56D8" w:rsidP="005E56D8">
      <w:pPr>
        <w:pStyle w:val="23"/>
        <w:spacing w:before="120" w:line="276" w:lineRule="auto"/>
        <w:ind w:firstLine="0"/>
        <w:rPr>
          <w:rFonts w:ascii="GHEA Grapalat" w:hAnsi="GHEA Grapalat" w:cs="Sylfaen"/>
          <w:lang w:val="es-ES"/>
        </w:rPr>
      </w:pPr>
      <w:r w:rsidRPr="001728AC">
        <w:rPr>
          <w:rFonts w:ascii="GHEA Grapalat" w:hAnsi="GHEA Grapalat" w:cs="Sylfaen"/>
          <w:lang w:val="es-ES"/>
        </w:rPr>
        <w:t>հայտարարված</w:t>
      </w:r>
      <w:r w:rsidRPr="001728AC">
        <w:rPr>
          <w:rFonts w:ascii="GHEA Grapalat" w:hAnsi="GHEA Grapalat" w:cs="Arial"/>
          <w:lang w:val="es-ES"/>
        </w:rPr>
        <w:t xml:space="preserve"> </w:t>
      </w:r>
      <w:r w:rsidRPr="001728AC">
        <w:rPr>
          <w:rFonts w:ascii="GHEA Grapalat" w:hAnsi="GHEA Grapalat" w:cs="Sylfaen"/>
          <w:lang w:val="es-ES"/>
        </w:rPr>
        <w:t>ընթացակարգի հրավերով նախատեսված լիցենզիա/ներ/ /պատճենը կցվում է/</w:t>
      </w:r>
      <w:r w:rsidRPr="001728AC">
        <w:rPr>
          <w:rStyle w:val="af6"/>
          <w:rFonts w:ascii="GHEA Grapalat" w:hAnsi="GHEA Grapalat" w:cs="Sylfaen"/>
          <w:lang w:val="es-ES"/>
        </w:rPr>
        <w:footnoteReference w:id="24"/>
      </w:r>
      <w:r w:rsidRPr="001728AC">
        <w:rPr>
          <w:rFonts w:ascii="GHEA Grapalat" w:hAnsi="GHEA Grapalat" w:cs="Sylfaen"/>
          <w:lang w:val="es-ES"/>
        </w:rPr>
        <w:t>:</w:t>
      </w:r>
    </w:p>
    <w:p w:rsidR="005E56D8" w:rsidRPr="001728AC" w:rsidRDefault="005E56D8" w:rsidP="005E56D8">
      <w:pPr>
        <w:pStyle w:val="23"/>
        <w:spacing w:before="120" w:line="276" w:lineRule="auto"/>
        <w:ind w:firstLine="0"/>
        <w:rPr>
          <w:rFonts w:ascii="GHEA Grapalat" w:hAnsi="GHEA Grapalat" w:cs="Sylfaen"/>
          <w:lang w:val="es-ES"/>
        </w:rPr>
      </w:pPr>
    </w:p>
    <w:p w:rsidR="005E56D8" w:rsidRPr="001728AC" w:rsidRDefault="005E56D8" w:rsidP="005E56D8">
      <w:pPr>
        <w:spacing w:line="276" w:lineRule="auto"/>
        <w:jc w:val="both"/>
        <w:rPr>
          <w:rFonts w:ascii="GHEA Grapalat" w:hAnsi="GHEA Grapalat" w:cs="Sylfaen"/>
          <w:sz w:val="22"/>
          <w:szCs w:val="22"/>
          <w:vertAlign w:val="subscript"/>
          <w:lang w:val="es-ES"/>
        </w:rPr>
      </w:pPr>
      <w:r w:rsidRPr="001728AC">
        <w:rPr>
          <w:rFonts w:ascii="GHEA Grapalat" w:hAnsi="GHEA Grapalat"/>
          <w:sz w:val="20"/>
          <w:szCs w:val="20"/>
          <w:u w:val="single"/>
          <w:lang w:val="es-ES"/>
        </w:rPr>
        <w:t xml:space="preserve">                                                   </w:t>
      </w:r>
      <w:r w:rsidRPr="001728AC">
        <w:rPr>
          <w:rFonts w:ascii="GHEA Grapalat" w:hAnsi="GHEA Grapalat"/>
          <w:sz w:val="20"/>
          <w:szCs w:val="20"/>
          <w:lang w:val="es-ES"/>
        </w:rPr>
        <w:t xml:space="preserve"> -</w:t>
      </w:r>
      <w:r w:rsidRPr="001728AC">
        <w:rPr>
          <w:rFonts w:ascii="GHEA Grapalat" w:hAnsi="GHEA Grapalat" w:cs="Sylfaen"/>
          <w:sz w:val="20"/>
          <w:szCs w:val="20"/>
          <w:lang w:val="es-ES"/>
        </w:rPr>
        <w:t>ի</w:t>
      </w:r>
      <w:r w:rsidRPr="001728AC">
        <w:rPr>
          <w:rFonts w:ascii="GHEA Grapalat" w:hAnsi="GHEA Grapalat" w:cs="Arial"/>
          <w:sz w:val="20"/>
          <w:szCs w:val="20"/>
          <w:lang w:val="es-ES"/>
        </w:rPr>
        <w:t xml:space="preserve"> հարկ վճարողի հաշվառման համարն </w:t>
      </w:r>
      <w:r w:rsidRPr="001728AC">
        <w:rPr>
          <w:rFonts w:ascii="GHEA Grapalat" w:hAnsi="GHEA Grapalat" w:cs="Sylfaen"/>
          <w:sz w:val="20"/>
          <w:szCs w:val="20"/>
          <w:lang w:val="es-ES"/>
        </w:rPr>
        <w:t>է</w:t>
      </w:r>
      <w:r w:rsidRPr="001728AC">
        <w:rPr>
          <w:rFonts w:ascii="GHEA Grapalat" w:hAnsi="GHEA Grapalat" w:cs="Arial"/>
          <w:sz w:val="20"/>
          <w:szCs w:val="20"/>
          <w:lang w:val="es-ES"/>
        </w:rPr>
        <w:t>`</w:t>
      </w:r>
      <w:r w:rsidRPr="001728AC">
        <w:rPr>
          <w:rFonts w:ascii="GHEA Grapalat" w:hAnsi="GHEA Grapalat" w:cs="Arial"/>
          <w:szCs w:val="22"/>
          <w:lang w:val="es-ES"/>
        </w:rPr>
        <w:t xml:space="preserve"> </w:t>
      </w:r>
      <w:r w:rsidRPr="001728AC">
        <w:rPr>
          <w:rFonts w:ascii="GHEA Grapalat" w:hAnsi="GHEA Grapalat"/>
          <w:sz w:val="22"/>
          <w:szCs w:val="22"/>
          <w:lang w:val="es-ES"/>
        </w:rPr>
        <w:t>&lt;&lt;</w:t>
      </w:r>
      <w:r w:rsidRPr="001728AC">
        <w:rPr>
          <w:rFonts w:ascii="GHEA Grapalat" w:hAnsi="GHEA Grapalat" w:cs="Sylfaen"/>
          <w:sz w:val="22"/>
          <w:szCs w:val="22"/>
          <w:vertAlign w:val="subscript"/>
          <w:lang w:val="es-ES"/>
        </w:rPr>
        <w:t>Մասնակցի</w:t>
      </w:r>
      <w:r w:rsidRPr="001728AC">
        <w:rPr>
          <w:rFonts w:ascii="GHEA Grapalat" w:hAnsi="GHEA Grapalat"/>
          <w:sz w:val="22"/>
          <w:szCs w:val="22"/>
          <w:lang w:val="es-ES"/>
        </w:rPr>
        <w:t xml:space="preserve"> </w:t>
      </w:r>
      <w:r w:rsidRPr="001728AC">
        <w:rPr>
          <w:rFonts w:ascii="GHEA Grapalat" w:hAnsi="GHEA Grapalat" w:cs="Sylfaen"/>
          <w:sz w:val="22"/>
          <w:szCs w:val="22"/>
          <w:vertAlign w:val="subscript"/>
          <w:lang w:val="es-ES"/>
        </w:rPr>
        <w:t xml:space="preserve">հարկ վճարողի </w:t>
      </w:r>
    </w:p>
    <w:p w:rsidR="005E56D8" w:rsidRPr="001728AC" w:rsidRDefault="005E56D8" w:rsidP="005E56D8">
      <w:pPr>
        <w:spacing w:line="276" w:lineRule="auto"/>
        <w:jc w:val="both"/>
        <w:rPr>
          <w:rFonts w:ascii="GHEA Grapalat" w:hAnsi="GHEA Grapalat"/>
          <w:sz w:val="20"/>
          <w:szCs w:val="20"/>
          <w:lang w:val="es-ES"/>
        </w:rPr>
      </w:pPr>
      <w:r w:rsidRPr="001728AC">
        <w:rPr>
          <w:rFonts w:ascii="GHEA Grapalat" w:hAnsi="GHEA Grapalat" w:cs="Sylfaen"/>
          <w:sz w:val="20"/>
          <w:szCs w:val="20"/>
          <w:vertAlign w:val="superscript"/>
          <w:lang w:val="es-ES"/>
        </w:rPr>
        <w:t xml:space="preserve">         Ընթացակարգի</w:t>
      </w:r>
      <w:r w:rsidRPr="001728AC">
        <w:rPr>
          <w:rFonts w:ascii="GHEA Grapalat" w:hAnsi="GHEA Grapalat" w:cs="Arial"/>
          <w:sz w:val="20"/>
          <w:szCs w:val="20"/>
          <w:vertAlign w:val="superscript"/>
          <w:lang w:val="es-ES"/>
        </w:rPr>
        <w:t xml:space="preserve"> </w:t>
      </w:r>
      <w:r w:rsidRPr="001728AC">
        <w:rPr>
          <w:rFonts w:ascii="GHEA Grapalat" w:hAnsi="GHEA Grapalat" w:cs="Sylfaen"/>
          <w:sz w:val="20"/>
          <w:szCs w:val="20"/>
          <w:vertAlign w:val="superscript"/>
          <w:lang w:val="es-ES"/>
        </w:rPr>
        <w:t>մասնակցի</w:t>
      </w:r>
      <w:r w:rsidRPr="001728AC">
        <w:rPr>
          <w:rFonts w:ascii="GHEA Grapalat" w:hAnsi="GHEA Grapalat" w:cs="Arial"/>
          <w:sz w:val="20"/>
          <w:szCs w:val="20"/>
          <w:vertAlign w:val="superscript"/>
          <w:lang w:val="es-ES"/>
        </w:rPr>
        <w:t xml:space="preserve"> </w:t>
      </w:r>
      <w:r w:rsidRPr="001728AC">
        <w:rPr>
          <w:rFonts w:ascii="GHEA Grapalat" w:hAnsi="GHEA Grapalat" w:cs="Sylfaen"/>
          <w:sz w:val="20"/>
          <w:szCs w:val="20"/>
          <w:vertAlign w:val="superscript"/>
          <w:lang w:val="es-ES"/>
        </w:rPr>
        <w:t>անվանումը</w:t>
      </w:r>
      <w:r w:rsidRPr="001728AC">
        <w:rPr>
          <w:rFonts w:ascii="GHEA Grapalat" w:hAnsi="GHEA Grapalat" w:cs="Arial"/>
          <w:sz w:val="20"/>
          <w:szCs w:val="20"/>
          <w:vertAlign w:val="superscript"/>
          <w:lang w:val="es-ES"/>
        </w:rPr>
        <w:t xml:space="preserve"> (</w:t>
      </w:r>
      <w:r w:rsidRPr="001728AC">
        <w:rPr>
          <w:rFonts w:ascii="GHEA Grapalat" w:hAnsi="GHEA Grapalat" w:cs="Sylfaen"/>
          <w:sz w:val="20"/>
          <w:szCs w:val="20"/>
          <w:vertAlign w:val="superscript"/>
          <w:lang w:val="es-ES"/>
        </w:rPr>
        <w:t>անունը</w:t>
      </w:r>
      <w:r w:rsidRPr="001728AC">
        <w:rPr>
          <w:rFonts w:ascii="GHEA Grapalat" w:hAnsi="GHEA Grapalat" w:cs="Arial"/>
          <w:sz w:val="20"/>
          <w:szCs w:val="20"/>
          <w:vertAlign w:val="superscript"/>
          <w:lang w:val="es-ES"/>
        </w:rPr>
        <w:t>)</w:t>
      </w:r>
      <w:r w:rsidRPr="001728AC">
        <w:rPr>
          <w:rFonts w:ascii="GHEA Grapalat" w:hAnsi="GHEA Grapalat"/>
          <w:sz w:val="20"/>
          <w:szCs w:val="20"/>
          <w:lang w:val="es-ES"/>
        </w:rPr>
        <w:t xml:space="preserve"> </w:t>
      </w:r>
    </w:p>
    <w:p w:rsidR="005E56D8" w:rsidRPr="001728AC" w:rsidRDefault="005E56D8" w:rsidP="005E56D8">
      <w:pPr>
        <w:spacing w:line="276" w:lineRule="auto"/>
        <w:ind w:firstLine="567"/>
        <w:jc w:val="both"/>
        <w:rPr>
          <w:rFonts w:ascii="GHEA Grapalat" w:hAnsi="GHEA Grapalat"/>
          <w:sz w:val="22"/>
          <w:szCs w:val="22"/>
          <w:lang w:val="es-ES"/>
        </w:rPr>
      </w:pPr>
      <w:r w:rsidRPr="001728AC">
        <w:rPr>
          <w:rFonts w:ascii="GHEA Grapalat" w:hAnsi="GHEA Grapalat" w:cs="Sylfaen"/>
          <w:sz w:val="22"/>
          <w:szCs w:val="22"/>
          <w:vertAlign w:val="subscript"/>
          <w:lang w:val="es-ES"/>
        </w:rPr>
        <w:t>հաշվառման համար</w:t>
      </w:r>
      <w:r w:rsidRPr="001728AC">
        <w:rPr>
          <w:rFonts w:ascii="GHEA Grapalat" w:hAnsi="GHEA Grapalat" w:cs="Sylfaen"/>
          <w:sz w:val="22"/>
          <w:szCs w:val="22"/>
          <w:lang w:val="es-ES"/>
        </w:rPr>
        <w:t>&gt;&gt;։</w:t>
      </w:r>
    </w:p>
    <w:p w:rsidR="005E56D8" w:rsidRPr="001728AC" w:rsidRDefault="005E56D8" w:rsidP="005E56D8">
      <w:pPr>
        <w:spacing w:line="276" w:lineRule="auto"/>
        <w:jc w:val="both"/>
        <w:rPr>
          <w:rFonts w:ascii="GHEA Grapalat" w:hAnsi="GHEA Grapalat" w:cs="Arial"/>
          <w:sz w:val="22"/>
          <w:szCs w:val="22"/>
          <w:vertAlign w:val="subscript"/>
          <w:lang w:val="es-ES"/>
        </w:rPr>
      </w:pPr>
      <w:r w:rsidRPr="001728AC">
        <w:rPr>
          <w:rFonts w:ascii="GHEA Grapalat" w:hAnsi="GHEA Grapalat"/>
          <w:sz w:val="22"/>
          <w:szCs w:val="22"/>
          <w:u w:val="single"/>
          <w:lang w:val="es-ES"/>
        </w:rPr>
        <w:t xml:space="preserve">                                                </w:t>
      </w:r>
      <w:r w:rsidRPr="001728AC">
        <w:rPr>
          <w:rFonts w:ascii="GHEA Grapalat" w:hAnsi="GHEA Grapalat"/>
          <w:sz w:val="22"/>
          <w:szCs w:val="22"/>
          <w:lang w:val="es-ES"/>
        </w:rPr>
        <w:t xml:space="preserve"> </w:t>
      </w:r>
      <w:r w:rsidRPr="001728AC">
        <w:rPr>
          <w:rFonts w:ascii="GHEA Grapalat" w:hAnsi="GHEA Grapalat"/>
          <w:sz w:val="20"/>
          <w:szCs w:val="20"/>
          <w:lang w:val="es-ES"/>
        </w:rPr>
        <w:t>-</w:t>
      </w:r>
      <w:r w:rsidRPr="001728AC">
        <w:rPr>
          <w:rFonts w:ascii="GHEA Grapalat" w:hAnsi="GHEA Grapalat" w:cs="Sylfaen"/>
          <w:sz w:val="20"/>
          <w:szCs w:val="20"/>
          <w:lang w:val="es-ES"/>
        </w:rPr>
        <w:t>ի</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էլեկտրոնայանին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փոստի</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հասցեն</w:t>
      </w:r>
      <w:r w:rsidRPr="001728AC">
        <w:rPr>
          <w:rFonts w:ascii="GHEA Grapalat" w:hAnsi="GHEA Grapalat" w:cs="Arial"/>
          <w:sz w:val="20"/>
          <w:szCs w:val="20"/>
          <w:lang w:val="es-ES"/>
        </w:rPr>
        <w:t xml:space="preserve"> </w:t>
      </w:r>
      <w:r w:rsidRPr="001728AC">
        <w:rPr>
          <w:rFonts w:ascii="GHEA Grapalat" w:hAnsi="GHEA Grapalat" w:cs="Sylfaen"/>
          <w:sz w:val="20"/>
          <w:szCs w:val="20"/>
          <w:lang w:val="es-ES"/>
        </w:rPr>
        <w:t>է</w:t>
      </w:r>
      <w:r w:rsidRPr="001728AC">
        <w:rPr>
          <w:rFonts w:ascii="GHEA Grapalat" w:hAnsi="GHEA Grapalat" w:cs="Arial"/>
          <w:sz w:val="20"/>
          <w:szCs w:val="20"/>
          <w:lang w:val="es-ES"/>
        </w:rPr>
        <w:t>`</w:t>
      </w:r>
      <w:r w:rsidRPr="001728AC">
        <w:rPr>
          <w:rFonts w:ascii="GHEA Grapalat" w:hAnsi="GHEA Grapalat" w:cs="Arial"/>
          <w:szCs w:val="22"/>
          <w:lang w:val="es-ES"/>
        </w:rPr>
        <w:t xml:space="preserve"> </w:t>
      </w:r>
      <w:r w:rsidRPr="001728AC">
        <w:rPr>
          <w:rFonts w:ascii="GHEA Grapalat" w:hAnsi="GHEA Grapalat"/>
          <w:sz w:val="22"/>
          <w:szCs w:val="22"/>
          <w:lang w:val="es-ES"/>
        </w:rPr>
        <w:t>&lt;&lt;</w:t>
      </w:r>
      <w:r w:rsidRPr="001728AC">
        <w:rPr>
          <w:rFonts w:ascii="GHEA Grapalat" w:hAnsi="GHEA Grapalat" w:cs="Sylfaen"/>
          <w:sz w:val="22"/>
          <w:szCs w:val="22"/>
          <w:vertAlign w:val="subscript"/>
          <w:lang w:val="es-ES"/>
        </w:rPr>
        <w:t>Մասնակցի</w:t>
      </w:r>
      <w:r w:rsidRPr="001728AC">
        <w:rPr>
          <w:rFonts w:ascii="GHEA Grapalat" w:hAnsi="GHEA Grapalat"/>
          <w:sz w:val="22"/>
          <w:szCs w:val="22"/>
          <w:lang w:val="es-ES"/>
        </w:rPr>
        <w:t xml:space="preserve"> </w:t>
      </w:r>
      <w:r w:rsidRPr="001728AC">
        <w:rPr>
          <w:rFonts w:ascii="GHEA Grapalat" w:hAnsi="GHEA Grapalat" w:cs="Sylfaen"/>
          <w:sz w:val="22"/>
          <w:szCs w:val="22"/>
          <w:vertAlign w:val="subscript"/>
          <w:lang w:val="es-ES"/>
        </w:rPr>
        <w:t>էլեկտրոնային</w:t>
      </w:r>
      <w:r w:rsidRPr="001728AC">
        <w:rPr>
          <w:rFonts w:ascii="GHEA Grapalat" w:hAnsi="GHEA Grapalat" w:cs="Arial"/>
          <w:sz w:val="22"/>
          <w:szCs w:val="22"/>
          <w:vertAlign w:val="subscript"/>
          <w:lang w:val="es-ES"/>
        </w:rPr>
        <w:t xml:space="preserve"> </w:t>
      </w:r>
      <w:r w:rsidRPr="001728AC">
        <w:rPr>
          <w:rFonts w:ascii="GHEA Grapalat" w:hAnsi="GHEA Grapalat" w:cs="Sylfaen"/>
          <w:sz w:val="22"/>
          <w:szCs w:val="22"/>
          <w:vertAlign w:val="subscript"/>
          <w:lang w:val="es-ES"/>
        </w:rPr>
        <w:t>փոստի</w:t>
      </w:r>
      <w:r w:rsidRPr="001728AC">
        <w:rPr>
          <w:rFonts w:ascii="GHEA Grapalat" w:hAnsi="GHEA Grapalat" w:cs="Arial"/>
          <w:sz w:val="22"/>
          <w:szCs w:val="22"/>
          <w:vertAlign w:val="subscript"/>
          <w:lang w:val="es-ES"/>
        </w:rPr>
        <w:t xml:space="preserve"> </w:t>
      </w:r>
    </w:p>
    <w:p w:rsidR="005E56D8" w:rsidRPr="001728AC" w:rsidRDefault="005E56D8" w:rsidP="005E56D8">
      <w:pPr>
        <w:spacing w:line="276" w:lineRule="auto"/>
        <w:jc w:val="both"/>
        <w:rPr>
          <w:rFonts w:ascii="GHEA Grapalat" w:hAnsi="GHEA Grapalat"/>
          <w:sz w:val="22"/>
          <w:szCs w:val="22"/>
          <w:lang w:val="es-ES"/>
        </w:rPr>
      </w:pPr>
      <w:r w:rsidRPr="001728AC">
        <w:rPr>
          <w:rFonts w:ascii="GHEA Grapalat" w:hAnsi="GHEA Grapalat" w:cs="Sylfaen"/>
          <w:vertAlign w:val="superscript"/>
          <w:lang w:val="es-ES"/>
        </w:rPr>
        <w:t>Ընթացակարգի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մասնակցի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անվանումը</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անունը</w:t>
      </w:r>
      <w:r w:rsidRPr="001728AC">
        <w:rPr>
          <w:rFonts w:ascii="GHEA Grapalat" w:hAnsi="GHEA Grapalat" w:cs="Arial"/>
          <w:vertAlign w:val="superscript"/>
          <w:lang w:val="es-ES"/>
        </w:rPr>
        <w:t>)</w:t>
      </w:r>
      <w:r w:rsidRPr="001728AC">
        <w:rPr>
          <w:rFonts w:ascii="GHEA Grapalat" w:hAnsi="GHEA Grapalat"/>
          <w:sz w:val="22"/>
          <w:szCs w:val="22"/>
          <w:lang w:val="es-ES"/>
        </w:rPr>
        <w:t xml:space="preserve"> </w:t>
      </w:r>
    </w:p>
    <w:p w:rsidR="005E56D8" w:rsidRPr="001728AC" w:rsidRDefault="005E56D8" w:rsidP="005E56D8">
      <w:pPr>
        <w:spacing w:line="276" w:lineRule="auto"/>
        <w:ind w:left="567"/>
        <w:jc w:val="both"/>
        <w:rPr>
          <w:rFonts w:ascii="GHEA Grapalat" w:hAnsi="GHEA Grapalat"/>
          <w:sz w:val="22"/>
          <w:szCs w:val="22"/>
          <w:lang w:val="es-ES"/>
        </w:rPr>
      </w:pPr>
      <w:r w:rsidRPr="001728AC">
        <w:rPr>
          <w:rFonts w:ascii="GHEA Grapalat" w:hAnsi="GHEA Grapalat" w:cs="Sylfaen"/>
          <w:sz w:val="22"/>
          <w:szCs w:val="22"/>
          <w:vertAlign w:val="subscript"/>
          <w:lang w:val="es-ES"/>
        </w:rPr>
        <w:t>հասցե</w:t>
      </w:r>
      <w:r w:rsidRPr="001728AC">
        <w:rPr>
          <w:rFonts w:ascii="GHEA Grapalat" w:hAnsi="GHEA Grapalat" w:cs="Sylfaen"/>
          <w:sz w:val="22"/>
          <w:szCs w:val="22"/>
          <w:lang w:val="es-ES"/>
        </w:rPr>
        <w:t>&gt;&gt;։</w:t>
      </w:r>
    </w:p>
    <w:p w:rsidR="005E56D8" w:rsidRPr="001728AC" w:rsidRDefault="005E56D8" w:rsidP="005E56D8">
      <w:pPr>
        <w:jc w:val="right"/>
        <w:rPr>
          <w:rFonts w:ascii="GHEA Grapalat" w:hAnsi="GHEA Grapalat"/>
          <w:sz w:val="10"/>
          <w:szCs w:val="10"/>
          <w:lang w:val="es-ES"/>
        </w:rPr>
      </w:pPr>
    </w:p>
    <w:p w:rsidR="005E56D8" w:rsidRPr="001728AC" w:rsidRDefault="005E56D8" w:rsidP="005E56D8">
      <w:pPr>
        <w:jc w:val="both"/>
        <w:rPr>
          <w:rFonts w:ascii="GHEA Grapalat" w:hAnsi="GHEA Grapalat"/>
          <w:sz w:val="20"/>
          <w:lang w:val="hy-AM"/>
        </w:rPr>
      </w:pPr>
      <w:r w:rsidRPr="001728AC">
        <w:rPr>
          <w:rFonts w:ascii="GHEA Grapalat" w:hAnsi="GHEA Grapalat"/>
          <w:sz w:val="20"/>
          <w:lang w:val="es-ES"/>
        </w:rPr>
        <w:t xml:space="preserve">                      </w:t>
      </w:r>
      <w:r w:rsidRPr="001728AC">
        <w:rPr>
          <w:rFonts w:ascii="GHEA Grapalat" w:hAnsi="GHEA Grapalat"/>
          <w:sz w:val="20"/>
          <w:lang w:val="hy-AM"/>
        </w:rPr>
        <w:t xml:space="preserve">___________________________________________________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sz w:val="20"/>
          <w:vertAlign w:val="superscript"/>
          <w:lang w:val="es-ES"/>
        </w:rPr>
        <w:t>)</w:t>
      </w:r>
      <w:r w:rsidRPr="001728AC">
        <w:rPr>
          <w:rFonts w:ascii="GHEA Grapalat" w:hAnsi="GHEA Grapalat"/>
          <w:sz w:val="20"/>
          <w:vertAlign w:val="superscript"/>
          <w:lang w:val="hy-AM"/>
        </w:rPr>
        <w:t xml:space="preserve">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xml:space="preserve">)                                             </w:t>
      </w:r>
      <w:r w:rsidRPr="001728AC">
        <w:rPr>
          <w:rFonts w:ascii="GHEA Grapalat" w:hAnsi="GHEA Grapalat" w:cs="Arial"/>
          <w:sz w:val="20"/>
          <w:vertAlign w:val="superscript"/>
          <w:lang w:val="es-ES"/>
        </w:rPr>
        <w:t xml:space="preserve">                     </w:t>
      </w:r>
      <w:r w:rsidRPr="001728AC">
        <w:rPr>
          <w:rFonts w:ascii="GHEA Grapalat" w:hAnsi="GHEA Grapalat" w:cs="Arial"/>
          <w:sz w:val="20"/>
          <w:vertAlign w:val="superscript"/>
          <w:lang w:val="hy-AM"/>
        </w:rPr>
        <w:t>(</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2</w:t>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spacing w:line="240" w:lineRule="auto"/>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pStyle w:val="31"/>
        <w:jc w:val="right"/>
        <w:rPr>
          <w:rFonts w:ascii="GHEA Grapalat" w:hAnsi="GHEA Grapalat"/>
          <w:b/>
          <w:lang w:val="hy-AM"/>
        </w:rPr>
      </w:pPr>
    </w:p>
    <w:p w:rsidR="005E56D8" w:rsidRPr="001728AC" w:rsidRDefault="005E56D8" w:rsidP="005E56D8">
      <w:pPr>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5E56D8" w:rsidRPr="001728AC" w:rsidRDefault="005E56D8" w:rsidP="005E56D8">
      <w:pPr>
        <w:pStyle w:val="a3"/>
        <w:spacing w:line="276" w:lineRule="auto"/>
        <w:jc w:val="center"/>
        <w:rPr>
          <w:rFonts w:ascii="GHEA Grapalat" w:hAnsi="GHEA Grapalat" w:cs="Arial"/>
          <w:b/>
          <w:i w:val="0"/>
          <w:szCs w:val="24"/>
          <w:lang w:val="hy-AM"/>
        </w:rPr>
      </w:pPr>
      <w:r w:rsidRPr="002E580A">
        <w:rPr>
          <w:rFonts w:ascii="GHEA Grapalat" w:hAnsi="GHEA Grapalat" w:cs="Sylfaen"/>
          <w:b/>
          <w:i w:val="0"/>
          <w:szCs w:val="24"/>
          <w:lang w:val="hy-AM"/>
        </w:rPr>
        <w:t>ԳՆԱՆՇՄԱՆ ՀԱՐՑՄԱՆ</w:t>
      </w:r>
      <w:r w:rsidRPr="001728AC">
        <w:rPr>
          <w:rFonts w:ascii="GHEA Grapalat" w:hAnsi="GHEA Grapalat" w:cs="Sylfaen"/>
          <w:b/>
          <w:i w:val="0"/>
          <w:szCs w:val="24"/>
          <w:lang w:val="hy-AM"/>
        </w:rPr>
        <w:t xml:space="preserve"> ԸՆԹԱՑԱԿԱՐԳԻ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ՀՐԱՎԵՐՈՎ</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ՍԱՀՄԱՆՎԱԾ</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ՄԱՍՆԱԿՑՈՒԹՅԱՆ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ԻՐԱՎՈՒՆՔԻ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ՊԱՀԱՆՋՆԵՐԻՆ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ԻՐ</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ՏՎՅԱԼՆԵՐԻ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ՀԱՄԱՊԱՏԱՍԽԱՆՈՒԹՅԱՆ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ՄԱՍԻՆ</w:t>
      </w:r>
    </w:p>
    <w:p w:rsidR="005E56D8" w:rsidRPr="001728AC" w:rsidRDefault="005E56D8" w:rsidP="005E56D8">
      <w:pPr>
        <w:pStyle w:val="a3"/>
        <w:spacing w:line="276" w:lineRule="auto"/>
        <w:jc w:val="center"/>
        <w:rPr>
          <w:rFonts w:ascii="GHEA Grapalat" w:hAnsi="GHEA Grapalat"/>
          <w:b/>
          <w:szCs w:val="24"/>
          <w:lang w:val="hy-AM"/>
        </w:rPr>
      </w:pPr>
    </w:p>
    <w:p w:rsidR="005E56D8" w:rsidRPr="001728AC" w:rsidRDefault="005E56D8" w:rsidP="005E56D8">
      <w:pPr>
        <w:jc w:val="both"/>
        <w:rPr>
          <w:rFonts w:ascii="GHEA Grapalat" w:hAnsi="GHEA Grapalat" w:cs="Arial"/>
          <w:vertAlign w:val="superscript"/>
          <w:lang w:val="hy-AM"/>
        </w:rPr>
      </w:pPr>
      <w:r w:rsidRPr="001728AC">
        <w:rPr>
          <w:rFonts w:ascii="GHEA Grapalat" w:hAnsi="GHEA Grapalat"/>
          <w:vertAlign w:val="superscript"/>
          <w:lang w:val="hy-AM"/>
        </w:rPr>
        <w:t xml:space="preserve"> </w:t>
      </w:r>
      <w:r w:rsidRPr="001728AC">
        <w:rPr>
          <w:rFonts w:ascii="GHEA Grapalat" w:hAnsi="GHEA Grapalat"/>
          <w:u w:val="single"/>
          <w:lang w:val="hy-AM"/>
        </w:rPr>
        <w:t xml:space="preserve">                                                                        </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cs="Sylfaen"/>
          <w:lang w:val="hy-AM"/>
        </w:rPr>
        <w:t>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lang w:val="hy-AM"/>
        </w:rPr>
        <w:t xml:space="preserve">, </w:t>
      </w:r>
      <w:r w:rsidRPr="001728AC">
        <w:rPr>
          <w:rFonts w:ascii="GHEA Grapalat" w:hAnsi="GHEA Grapalat" w:cs="Sylfaen"/>
          <w:lang w:val="hy-AM"/>
        </w:rPr>
        <w:t>որ</w:t>
      </w:r>
      <w:r w:rsidRPr="001728AC">
        <w:rPr>
          <w:rFonts w:ascii="GHEA Grapalat" w:hAnsi="GHEA Grapalat"/>
          <w:vertAlign w:val="superscript"/>
          <w:lang w:val="hy-AM"/>
        </w:rPr>
        <w:t xml:space="preserve">                            </w:t>
      </w: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cs="Arial"/>
          <w:vertAlign w:val="superscript"/>
          <w:lang w:val="hy-AM"/>
        </w:rPr>
        <w:tab/>
      </w:r>
    </w:p>
    <w:p w:rsidR="005E56D8" w:rsidRPr="001728AC" w:rsidRDefault="005E56D8" w:rsidP="005E56D8">
      <w:pPr>
        <w:jc w:val="both"/>
        <w:rPr>
          <w:rFonts w:ascii="GHEA Grapalat" w:hAnsi="GHEA Grapalat" w:cs="Sylfaen"/>
          <w:lang w:val="hy-AM"/>
        </w:rPr>
      </w:pP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ծածկագրով  ընթացակարգի</w:t>
      </w:r>
      <w:r w:rsidRPr="001728AC">
        <w:rPr>
          <w:rFonts w:ascii="GHEA Grapalat" w:hAnsi="GHEA Grapalat"/>
          <w:b/>
          <w:lang w:val="hy-AM"/>
        </w:rPr>
        <w:t xml:space="preserve"> </w:t>
      </w:r>
      <w:r w:rsidRPr="001728AC">
        <w:rPr>
          <w:rFonts w:ascii="GHEA Grapalat" w:hAnsi="GHEA Grapalat" w:cs="Sylfaen"/>
          <w:lang w:val="hy-AM"/>
        </w:rPr>
        <w:t>հայտը ներկայացնելու օրվա դրությամբ.</w:t>
      </w:r>
    </w:p>
    <w:p w:rsidR="005E56D8" w:rsidRPr="001728AC" w:rsidRDefault="005E56D8" w:rsidP="005E56D8">
      <w:pPr>
        <w:jc w:val="both"/>
        <w:rPr>
          <w:rFonts w:ascii="GHEA Grapalat" w:hAnsi="GHEA Grapalat" w:cs="Arial"/>
          <w:vertAlign w:val="superscript"/>
          <w:lang w:val="hy-AM"/>
        </w:rPr>
      </w:pPr>
    </w:p>
    <w:p w:rsidR="005E56D8" w:rsidRPr="001728AC" w:rsidRDefault="005E56D8" w:rsidP="005E56D8">
      <w:pPr>
        <w:ind w:firstLine="567"/>
        <w:jc w:val="both"/>
        <w:rPr>
          <w:rFonts w:ascii="GHEA Grapalat" w:hAnsi="GHEA Grapalat" w:cs="Arial"/>
          <w:lang w:val="hy-AM"/>
        </w:rPr>
      </w:pPr>
      <w:r w:rsidRPr="001728AC">
        <w:rPr>
          <w:rFonts w:ascii="GHEA Grapalat" w:hAnsi="GHEA Grapalat"/>
          <w:lang w:val="hy-AM"/>
        </w:rPr>
        <w:t xml:space="preserve">1) </w:t>
      </w:r>
      <w:r w:rsidRPr="001728AC">
        <w:rPr>
          <w:rFonts w:ascii="GHEA Grapalat" w:hAnsi="GHEA Grapalat" w:cs="Sylfaen"/>
          <w:lang w:val="hy-AM"/>
        </w:rPr>
        <w:t>դատական</w:t>
      </w:r>
      <w:r w:rsidRPr="001728AC">
        <w:rPr>
          <w:rFonts w:ascii="GHEA Grapalat" w:hAnsi="GHEA Grapalat" w:cs="Arial"/>
          <w:lang w:val="hy-AM"/>
        </w:rPr>
        <w:t xml:space="preserve"> </w:t>
      </w:r>
      <w:r w:rsidRPr="001728AC">
        <w:rPr>
          <w:rFonts w:ascii="GHEA Grapalat" w:hAnsi="GHEA Grapalat" w:cs="Sylfaen"/>
          <w:lang w:val="hy-AM"/>
        </w:rPr>
        <w:t>կարգով</w:t>
      </w:r>
      <w:r w:rsidRPr="001728AC">
        <w:rPr>
          <w:rFonts w:ascii="GHEA Grapalat" w:hAnsi="GHEA Grapalat" w:cs="Arial"/>
          <w:lang w:val="hy-AM"/>
        </w:rPr>
        <w:t xml:space="preserve"> </w:t>
      </w:r>
      <w:r w:rsidRPr="001728AC">
        <w:rPr>
          <w:rFonts w:ascii="GHEA Grapalat" w:hAnsi="GHEA Grapalat" w:cs="Sylfaen"/>
          <w:lang w:val="hy-AM"/>
        </w:rPr>
        <w:t>սնանկ</w:t>
      </w:r>
      <w:r w:rsidRPr="001728AC">
        <w:rPr>
          <w:rFonts w:ascii="GHEA Grapalat" w:hAnsi="GHEA Grapalat" w:cs="Arial"/>
          <w:lang w:val="hy-AM"/>
        </w:rPr>
        <w:t xml:space="preserve"> </w:t>
      </w:r>
      <w:r w:rsidRPr="001728AC">
        <w:rPr>
          <w:rFonts w:ascii="GHEA Grapalat" w:hAnsi="GHEA Grapalat" w:cs="Sylfaen"/>
          <w:lang w:val="hy-AM"/>
        </w:rPr>
        <w:t>ճանաչված</w:t>
      </w:r>
      <w:r w:rsidRPr="001728AC">
        <w:rPr>
          <w:rFonts w:ascii="GHEA Grapalat" w:hAnsi="GHEA Grapalat" w:cs="Arial"/>
          <w:lang w:val="hy-AM"/>
        </w:rPr>
        <w:t xml:space="preserve"> </w:t>
      </w:r>
      <w:r w:rsidRPr="001728AC">
        <w:rPr>
          <w:rFonts w:ascii="GHEA Grapalat" w:hAnsi="GHEA Grapalat" w:cs="Sylfaen"/>
          <w:lang w:val="hy-AM"/>
        </w:rPr>
        <w:t>չէ</w:t>
      </w:r>
      <w:r w:rsidRPr="001728AC">
        <w:rPr>
          <w:rFonts w:ascii="GHEA Grapalat" w:hAnsi="GHEA Grapalat" w:cs="Arial"/>
          <w:lang w:val="hy-AM"/>
        </w:rPr>
        <w:t xml:space="preserve">, </w:t>
      </w:r>
    </w:p>
    <w:p w:rsidR="005E56D8" w:rsidRPr="001728AC" w:rsidRDefault="005E56D8" w:rsidP="005E56D8">
      <w:pPr>
        <w:ind w:firstLine="567"/>
        <w:jc w:val="both"/>
        <w:rPr>
          <w:rFonts w:ascii="GHEA Grapalat" w:hAnsi="GHEA Grapalat" w:cs="Arial"/>
          <w:lang w:val="hy-AM"/>
        </w:rPr>
      </w:pPr>
      <w:r w:rsidRPr="001728AC">
        <w:rPr>
          <w:rFonts w:ascii="GHEA Grapalat" w:hAnsi="GHEA Grapalat"/>
          <w:lang w:val="hy-AM"/>
        </w:rPr>
        <w:t xml:space="preserve">2) </w:t>
      </w:r>
      <w:r w:rsidRPr="001728AC">
        <w:rPr>
          <w:rFonts w:ascii="GHEA Grapalat" w:hAnsi="GHEA Grapalat" w:cs="Sylfaen"/>
          <w:lang w:val="hy-AM"/>
        </w:rPr>
        <w:t>չունի</w:t>
      </w:r>
      <w:r w:rsidRPr="001728AC">
        <w:rPr>
          <w:rFonts w:ascii="GHEA Grapalat" w:hAnsi="GHEA Grapalat" w:cs="Arial"/>
          <w:lang w:val="hy-AM"/>
        </w:rPr>
        <w:t xml:space="preserve"> </w:t>
      </w:r>
      <w:r w:rsidRPr="00BF6BAE">
        <w:rPr>
          <w:rFonts w:ascii="GHEA Grapalat" w:hAnsi="GHEA Grapalat" w:cs="Sylfaen"/>
          <w:lang w:val="hy-AM"/>
        </w:rPr>
        <w:t xml:space="preserve">հայտը ներկայացնելու օրվա դրությամբ </w:t>
      </w:r>
      <w:r w:rsidRPr="00BF6BAE">
        <w:rPr>
          <w:rFonts w:ascii="GHEA Grapalat" w:hAnsi="GHEA Grapalat"/>
          <w:lang w:val="hy-AM"/>
        </w:rPr>
        <w:t>հարկային մարմնի կողմից վերահսկվող եկամուտների գծով ուն</w:t>
      </w:r>
      <w:r w:rsidRPr="00BF6BAE">
        <w:rPr>
          <w:rFonts w:ascii="GHEA Grapalat" w:hAnsi="GHEA Grapalat" w:cs="Sylfaen"/>
          <w:lang w:val="hy-AM"/>
        </w:rPr>
        <w:t>են</w:t>
      </w:r>
      <w:r w:rsidRPr="00BF6BAE">
        <w:rPr>
          <w:rFonts w:ascii="GHEA Grapalat" w:hAnsi="GHEA Grapalat"/>
          <w:lang w:val="hy-AM"/>
        </w:rPr>
        <w:t xml:space="preserve"> </w:t>
      </w:r>
      <w:r w:rsidRPr="00BF6BAE">
        <w:rPr>
          <w:rFonts w:ascii="GHEA Grapalat" w:hAnsi="GHEA Grapalat" w:cs="Sylfaen"/>
          <w:lang w:val="hy-AM"/>
        </w:rPr>
        <w:t xml:space="preserve">իրենց ներկայացրած գնային առաջարկի մինչև մեկ տոկոսը, բայց ոչ ավելի, քան հիսուն հազար Հայաստանի Հանրապետության դրամը </w:t>
      </w:r>
      <w:r w:rsidRPr="00BF6BAE">
        <w:rPr>
          <w:rFonts w:ascii="GHEA Grapalat" w:hAnsi="GHEA Grapalat"/>
          <w:lang w:val="hy-AM"/>
        </w:rPr>
        <w:t>գերազանցող ժամկետանց պարտավորություններ</w:t>
      </w:r>
      <w:r w:rsidRPr="001728AC">
        <w:rPr>
          <w:rFonts w:ascii="GHEA Grapalat" w:hAnsi="GHEA Grapalat" w:cs="Arial"/>
          <w:lang w:val="hy-AM"/>
        </w:rPr>
        <w:t xml:space="preserve">, </w:t>
      </w:r>
    </w:p>
    <w:p w:rsidR="005E56D8" w:rsidRPr="00374F43" w:rsidRDefault="005E56D8" w:rsidP="005E56D8">
      <w:pPr>
        <w:ind w:firstLine="567"/>
        <w:jc w:val="both"/>
        <w:rPr>
          <w:rFonts w:ascii="GHEA Grapalat" w:hAnsi="GHEA Grapalat" w:cs="Arial"/>
          <w:lang w:val="hy-AM"/>
        </w:rPr>
      </w:pPr>
      <w:r w:rsidRPr="001728AC">
        <w:rPr>
          <w:rFonts w:ascii="GHEA Grapalat" w:hAnsi="GHEA Grapalat"/>
          <w:lang w:val="hy-AM"/>
        </w:rPr>
        <w:t>3)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ի</w:t>
      </w:r>
      <w:r w:rsidRPr="001728AC">
        <w:rPr>
          <w:rFonts w:ascii="GHEA Grapalat" w:hAnsi="GHEA Grapalat" w:cs="Arial"/>
          <w:lang w:val="hy-AM"/>
        </w:rPr>
        <w:t xml:space="preserve"> </w:t>
      </w:r>
      <w:r w:rsidRPr="004D380F">
        <w:rPr>
          <w:rFonts w:ascii="GHEA Grapalat" w:hAnsi="GHEA Grapalat" w:cs="Sylfaen"/>
          <w:lang w:val="hy-AM"/>
        </w:rPr>
        <w:t>գործադիր</w:t>
      </w:r>
      <w:r w:rsidRPr="004D380F">
        <w:rPr>
          <w:rFonts w:ascii="GHEA Grapalat" w:hAnsi="GHEA Grapalat"/>
          <w:lang w:val="hy-AM"/>
        </w:rPr>
        <w:t xml:space="preserve"> </w:t>
      </w:r>
      <w:r w:rsidRPr="004D380F">
        <w:rPr>
          <w:rFonts w:ascii="GHEA Grapalat" w:hAnsi="GHEA Grapalat" w:cs="Sylfaen"/>
          <w:lang w:val="hy-AM"/>
        </w:rPr>
        <w:t>մարմնի</w:t>
      </w:r>
      <w:r w:rsidRPr="004D380F">
        <w:rPr>
          <w:rFonts w:ascii="GHEA Grapalat" w:hAnsi="GHEA Grapalat"/>
          <w:lang w:val="hy-AM"/>
        </w:rPr>
        <w:t xml:space="preserve"> </w:t>
      </w:r>
      <w:r w:rsidRPr="004D380F">
        <w:rPr>
          <w:rFonts w:ascii="GHEA Grapalat" w:hAnsi="GHEA Grapalat" w:cs="Sylfaen"/>
          <w:lang w:val="hy-AM"/>
        </w:rPr>
        <w:t>ներկայացուցիչը</w:t>
      </w:r>
      <w:r w:rsidRPr="004D380F">
        <w:rPr>
          <w:rFonts w:ascii="GHEA Grapalat" w:hAnsi="GHEA Grapalat"/>
          <w:lang w:val="hy-AM"/>
        </w:rPr>
        <w:t xml:space="preserve"> </w:t>
      </w:r>
      <w:r w:rsidRPr="004D380F">
        <w:rPr>
          <w:rFonts w:ascii="GHEA Grapalat" w:hAnsi="GHEA Grapalat" w:cs="Sylfaen"/>
          <w:lang w:val="hy-AM"/>
        </w:rPr>
        <w:t>հայտը</w:t>
      </w:r>
      <w:r w:rsidRPr="004D380F">
        <w:rPr>
          <w:rFonts w:ascii="GHEA Grapalat" w:hAnsi="GHEA Grapalat"/>
          <w:lang w:val="hy-AM"/>
        </w:rPr>
        <w:t xml:space="preserve"> </w:t>
      </w:r>
      <w:r w:rsidRPr="004D380F">
        <w:rPr>
          <w:rFonts w:ascii="GHEA Grapalat" w:hAnsi="GHEA Grapalat" w:cs="Sylfaen"/>
          <w:lang w:val="hy-AM"/>
        </w:rPr>
        <w:t>ներկայացնելու</w:t>
      </w:r>
      <w:r w:rsidRPr="004D380F">
        <w:rPr>
          <w:rFonts w:ascii="GHEA Grapalat" w:hAnsi="GHEA Grapalat"/>
          <w:lang w:val="hy-AM"/>
        </w:rPr>
        <w:t xml:space="preserve"> </w:t>
      </w:r>
      <w:r w:rsidRPr="004D380F">
        <w:rPr>
          <w:rFonts w:ascii="GHEA Grapalat" w:hAnsi="GHEA Grapalat" w:cs="Sylfaen"/>
          <w:lang w:val="hy-AM"/>
        </w:rPr>
        <w:t>օրվան</w:t>
      </w:r>
      <w:r w:rsidRPr="004D380F">
        <w:rPr>
          <w:rFonts w:ascii="GHEA Grapalat" w:hAnsi="GHEA Grapalat"/>
          <w:lang w:val="hy-AM"/>
        </w:rPr>
        <w:t xml:space="preserve"> </w:t>
      </w:r>
      <w:r w:rsidRPr="004D380F">
        <w:rPr>
          <w:rFonts w:ascii="GHEA Grapalat" w:hAnsi="GHEA Grapalat" w:cs="Sylfaen"/>
          <w:lang w:val="hy-AM"/>
        </w:rPr>
        <w:t>նախորդող</w:t>
      </w:r>
      <w:r w:rsidRPr="004D380F">
        <w:rPr>
          <w:rFonts w:ascii="GHEA Grapalat" w:hAnsi="GHEA Grapalat"/>
          <w:lang w:val="hy-AM"/>
        </w:rPr>
        <w:t xml:space="preserve"> </w:t>
      </w:r>
      <w:r w:rsidRPr="004D380F">
        <w:rPr>
          <w:rFonts w:ascii="GHEA Grapalat" w:hAnsi="GHEA Grapalat" w:cs="Sylfaen"/>
          <w:lang w:val="hy-AM"/>
        </w:rPr>
        <w:t>երեք</w:t>
      </w:r>
      <w:r w:rsidRPr="004D380F">
        <w:rPr>
          <w:rFonts w:ascii="GHEA Grapalat" w:hAnsi="GHEA Grapalat"/>
          <w:lang w:val="hy-AM"/>
        </w:rPr>
        <w:t xml:space="preserve"> </w:t>
      </w:r>
      <w:r w:rsidRPr="004D380F">
        <w:rPr>
          <w:rFonts w:ascii="GHEA Grapalat" w:hAnsi="GHEA Grapalat" w:cs="Sylfaen"/>
          <w:lang w:val="hy-AM"/>
        </w:rPr>
        <w:t>տարիների</w:t>
      </w:r>
      <w:r w:rsidRPr="004D380F">
        <w:rPr>
          <w:rFonts w:ascii="GHEA Grapalat" w:hAnsi="GHEA Grapalat"/>
          <w:lang w:val="hy-AM"/>
        </w:rPr>
        <w:t xml:space="preserve"> </w:t>
      </w:r>
      <w:r w:rsidRPr="004D380F">
        <w:rPr>
          <w:rFonts w:ascii="GHEA Grapalat" w:hAnsi="GHEA Grapalat" w:cs="Sylfaen"/>
          <w:lang w:val="hy-AM"/>
        </w:rPr>
        <w:t>ընթացքում</w:t>
      </w:r>
      <w:r w:rsidRPr="004D380F">
        <w:rPr>
          <w:rFonts w:ascii="GHEA Grapalat" w:hAnsi="GHEA Grapalat"/>
          <w:lang w:val="hy-AM"/>
        </w:rPr>
        <w:t xml:space="preserve"> </w:t>
      </w:r>
      <w:r w:rsidRPr="004D380F">
        <w:rPr>
          <w:rFonts w:ascii="GHEA Grapalat" w:hAnsi="GHEA Grapalat" w:cs="Sylfaen"/>
          <w:lang w:val="hy-AM"/>
        </w:rPr>
        <w:t>դատապարտված</w:t>
      </w:r>
      <w:r w:rsidRPr="004D380F">
        <w:rPr>
          <w:rFonts w:ascii="GHEA Grapalat" w:hAnsi="GHEA Grapalat"/>
          <w:lang w:val="hy-AM"/>
        </w:rPr>
        <w:t xml:space="preserve"> </w:t>
      </w:r>
      <w:r w:rsidRPr="004D380F">
        <w:rPr>
          <w:rFonts w:ascii="GHEA Grapalat" w:hAnsi="GHEA Grapalat" w:cs="Sylfaen"/>
          <w:lang w:val="hy-AM"/>
        </w:rPr>
        <w:t>չի</w:t>
      </w:r>
      <w:r w:rsidRPr="004D380F">
        <w:rPr>
          <w:rFonts w:ascii="GHEA Grapalat" w:hAnsi="GHEA Grapalat"/>
          <w:lang w:val="hy-AM"/>
        </w:rPr>
        <w:t xml:space="preserve"> </w:t>
      </w:r>
      <w:r w:rsidRPr="004D380F">
        <w:rPr>
          <w:rFonts w:ascii="GHEA Grapalat" w:hAnsi="GHEA Grapalat" w:cs="Sylfaen"/>
          <w:lang w:val="hy-AM"/>
        </w:rPr>
        <w:t>եղել</w:t>
      </w:r>
      <w:r w:rsidRPr="004D380F">
        <w:rPr>
          <w:rFonts w:ascii="GHEA Grapalat" w:hAnsi="GHEA Grapalat"/>
          <w:lang w:val="hy-AM"/>
        </w:rPr>
        <w:t xml:space="preserve"> ահաբեկչության ֆինանսավորման, երեխայի շահագործման կամ մարդկային թրաֆիքինգ ներառող հանցագործության, </w:t>
      </w:r>
      <w:r w:rsidRPr="004D380F">
        <w:rPr>
          <w:rFonts w:ascii="GHEA Grapalat" w:hAnsi="GHEA Grapalat" w:cs="Sylfaen"/>
          <w:lang w:val="hy-AM"/>
        </w:rPr>
        <w:t>հանցավոր համագործակցություն ստեղծելու կամ դրան մասնակցելու, կաշառք ստանալու</w:t>
      </w:r>
      <w:r w:rsidRPr="004D380F">
        <w:rPr>
          <w:rFonts w:ascii="GHEA Grapalat" w:hAnsi="GHEA Grapalat"/>
          <w:lang w:val="hy-AM"/>
        </w:rPr>
        <w:t>, կաշառք տալու կամ կաշառքի միջնորդության և օրենքով նախատեսված տնտեսական գործունեության դեմ ուղղված հանցագործությունների համար,</w:t>
      </w:r>
      <w:r w:rsidRPr="004D380F">
        <w:rPr>
          <w:rFonts w:ascii="GHEA Grapalat" w:hAnsi="GHEA Grapalat" w:cs="Sylfaen"/>
          <w:lang w:val="hy-AM"/>
        </w:rPr>
        <w:t xml:space="preserve"> բացառությամբ</w:t>
      </w:r>
      <w:r w:rsidRPr="004D380F">
        <w:rPr>
          <w:rFonts w:ascii="GHEA Grapalat" w:hAnsi="GHEA Grapalat"/>
          <w:lang w:val="hy-AM"/>
        </w:rPr>
        <w:t xml:space="preserve"> </w:t>
      </w:r>
      <w:r w:rsidRPr="004D380F">
        <w:rPr>
          <w:rFonts w:ascii="GHEA Grapalat" w:hAnsi="GHEA Grapalat" w:cs="Sylfaen"/>
          <w:lang w:val="hy-AM"/>
        </w:rPr>
        <w:t>այն</w:t>
      </w:r>
      <w:r w:rsidRPr="004D380F">
        <w:rPr>
          <w:rFonts w:ascii="GHEA Grapalat" w:hAnsi="GHEA Grapalat"/>
          <w:lang w:val="hy-AM"/>
        </w:rPr>
        <w:t xml:space="preserve"> </w:t>
      </w:r>
      <w:r w:rsidRPr="004D380F">
        <w:rPr>
          <w:rFonts w:ascii="GHEA Grapalat" w:hAnsi="GHEA Grapalat" w:cs="Sylfaen"/>
          <w:lang w:val="hy-AM"/>
        </w:rPr>
        <w:t>դեպքերի</w:t>
      </w:r>
      <w:r w:rsidRPr="004D380F">
        <w:rPr>
          <w:rFonts w:ascii="GHEA Grapalat" w:hAnsi="GHEA Grapalat"/>
          <w:lang w:val="hy-AM"/>
        </w:rPr>
        <w:t xml:space="preserve">, </w:t>
      </w:r>
      <w:r w:rsidRPr="004D380F">
        <w:rPr>
          <w:rFonts w:ascii="GHEA Grapalat" w:hAnsi="GHEA Grapalat" w:cs="Sylfaen"/>
          <w:lang w:val="hy-AM"/>
        </w:rPr>
        <w:t>երբ</w:t>
      </w:r>
      <w:r w:rsidRPr="004D380F">
        <w:rPr>
          <w:rFonts w:ascii="GHEA Grapalat" w:hAnsi="GHEA Grapalat"/>
          <w:lang w:val="hy-AM"/>
        </w:rPr>
        <w:t xml:space="preserve"> </w:t>
      </w:r>
      <w:r w:rsidRPr="004D380F">
        <w:rPr>
          <w:rFonts w:ascii="GHEA Grapalat" w:hAnsi="GHEA Grapalat" w:cs="Sylfaen"/>
          <w:lang w:val="hy-AM"/>
        </w:rPr>
        <w:t>դատվածությունը</w:t>
      </w:r>
      <w:r w:rsidRPr="004D380F">
        <w:rPr>
          <w:rFonts w:ascii="GHEA Grapalat" w:hAnsi="GHEA Grapalat"/>
          <w:lang w:val="hy-AM"/>
        </w:rPr>
        <w:t xml:space="preserve"> </w:t>
      </w:r>
      <w:r w:rsidRPr="004D380F">
        <w:rPr>
          <w:rFonts w:ascii="GHEA Grapalat" w:hAnsi="GHEA Grapalat" w:cs="Sylfaen"/>
          <w:lang w:val="hy-AM"/>
        </w:rPr>
        <w:t>օրենքով</w:t>
      </w:r>
      <w:r w:rsidRPr="004D380F">
        <w:rPr>
          <w:rFonts w:ascii="GHEA Grapalat" w:hAnsi="GHEA Grapalat"/>
          <w:lang w:val="hy-AM"/>
        </w:rPr>
        <w:t xml:space="preserve"> </w:t>
      </w:r>
      <w:r w:rsidRPr="004D380F">
        <w:rPr>
          <w:rFonts w:ascii="GHEA Grapalat" w:hAnsi="GHEA Grapalat" w:cs="Sylfaen"/>
          <w:lang w:val="hy-AM"/>
        </w:rPr>
        <w:t>սահմանված</w:t>
      </w:r>
      <w:r w:rsidRPr="004D380F">
        <w:rPr>
          <w:rFonts w:ascii="GHEA Grapalat" w:hAnsi="GHEA Grapalat"/>
          <w:lang w:val="hy-AM"/>
        </w:rPr>
        <w:t xml:space="preserve"> </w:t>
      </w:r>
      <w:r w:rsidRPr="004D380F">
        <w:rPr>
          <w:rFonts w:ascii="GHEA Grapalat" w:hAnsi="GHEA Grapalat" w:cs="Sylfaen"/>
          <w:lang w:val="hy-AM"/>
        </w:rPr>
        <w:t>կարգով</w:t>
      </w:r>
      <w:r w:rsidRPr="004D380F">
        <w:rPr>
          <w:rFonts w:ascii="GHEA Grapalat" w:hAnsi="GHEA Grapalat"/>
          <w:lang w:val="hy-AM"/>
        </w:rPr>
        <w:t xml:space="preserve"> </w:t>
      </w:r>
      <w:r w:rsidRPr="004D380F">
        <w:rPr>
          <w:rFonts w:ascii="GHEA Grapalat" w:hAnsi="GHEA Grapalat" w:cs="Sylfaen"/>
          <w:lang w:val="hy-AM"/>
        </w:rPr>
        <w:t>հանված</w:t>
      </w:r>
      <w:r w:rsidRPr="004D380F">
        <w:rPr>
          <w:rFonts w:ascii="GHEA Grapalat" w:hAnsi="GHEA Grapalat"/>
          <w:lang w:val="hy-AM"/>
        </w:rPr>
        <w:t xml:space="preserve"> </w:t>
      </w:r>
      <w:r w:rsidRPr="004D380F">
        <w:rPr>
          <w:rFonts w:ascii="GHEA Grapalat" w:hAnsi="GHEA Grapalat" w:cs="Sylfaen"/>
          <w:lang w:val="hy-AM"/>
        </w:rPr>
        <w:t>կամ</w:t>
      </w:r>
      <w:r w:rsidRPr="004D380F">
        <w:rPr>
          <w:rFonts w:ascii="GHEA Grapalat" w:hAnsi="GHEA Grapalat"/>
          <w:lang w:val="hy-AM"/>
        </w:rPr>
        <w:t xml:space="preserve"> </w:t>
      </w:r>
      <w:r w:rsidRPr="004D380F">
        <w:rPr>
          <w:rFonts w:ascii="GHEA Grapalat" w:hAnsi="GHEA Grapalat" w:cs="Sylfaen"/>
          <w:lang w:val="hy-AM"/>
        </w:rPr>
        <w:t>մարված</w:t>
      </w:r>
      <w:r w:rsidRPr="004D380F">
        <w:rPr>
          <w:rFonts w:ascii="GHEA Grapalat" w:hAnsi="GHEA Grapalat"/>
          <w:lang w:val="hy-AM"/>
        </w:rPr>
        <w:t xml:space="preserve"> </w:t>
      </w:r>
      <w:r w:rsidRPr="004D380F">
        <w:rPr>
          <w:rFonts w:ascii="GHEA Grapalat" w:hAnsi="GHEA Grapalat" w:cs="Sylfaen"/>
          <w:lang w:val="hy-AM"/>
        </w:rPr>
        <w:t>է</w:t>
      </w:r>
      <w:r w:rsidRPr="001728AC">
        <w:rPr>
          <w:rFonts w:ascii="GHEA Grapalat" w:hAnsi="GHEA Grapalat" w:cs="Arial"/>
          <w:lang w:val="hy-AM"/>
        </w:rPr>
        <w:t xml:space="preserve">, </w:t>
      </w:r>
    </w:p>
    <w:p w:rsidR="005E56D8" w:rsidRPr="00374F43" w:rsidRDefault="005E56D8" w:rsidP="005E56D8">
      <w:pPr>
        <w:ind w:firstLine="567"/>
        <w:jc w:val="both"/>
        <w:rPr>
          <w:rFonts w:ascii="GHEA Grapalat" w:hAnsi="GHEA Grapalat" w:cs="Arial"/>
          <w:lang w:val="hy-AM"/>
        </w:rPr>
      </w:pPr>
      <w:r w:rsidRPr="00374F43">
        <w:rPr>
          <w:rFonts w:ascii="GHEA Grapalat" w:hAnsi="GHEA Grapalat"/>
          <w:lang w:val="hy-AM"/>
        </w:rPr>
        <w:t>4</w:t>
      </w:r>
      <w:r w:rsidRPr="001728AC">
        <w:rPr>
          <w:rFonts w:ascii="GHEA Grapalat" w:hAnsi="GHEA Grapalat"/>
          <w:lang w:val="hy-AM"/>
        </w:rPr>
        <w:t>)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ի</w:t>
      </w:r>
      <w:r w:rsidRPr="00374F43">
        <w:rPr>
          <w:rFonts w:ascii="GHEA Grapalat" w:hAnsi="GHEA Grapalat"/>
          <w:lang w:val="hy-AM"/>
        </w:rPr>
        <w:t xml:space="preserve"> վերաբերյալ հայտը ներկայացվելու օրվան նախորդող մեկ տարվա ընթացքում առկա չէ օրենքով սահմանված կարգով կայացված անբողոքարկելի վարչական ակտ` գնումների ոլորտում </w:t>
      </w:r>
      <w:r w:rsidRPr="00374F43">
        <w:rPr>
          <w:rFonts w:ascii="GHEA Grapalat" w:hAnsi="GHEA Grapalat" w:cs="Sylfaen"/>
          <w:lang w:val="hy-AM"/>
        </w:rPr>
        <w:t>հակամրցակցային</w:t>
      </w:r>
      <w:r w:rsidRPr="00374F43">
        <w:rPr>
          <w:rFonts w:ascii="GHEA Grapalat" w:hAnsi="GHEA Grapalat"/>
          <w:lang w:val="hy-AM"/>
        </w:rPr>
        <w:t xml:space="preserve"> </w:t>
      </w:r>
      <w:r w:rsidRPr="00374F43">
        <w:rPr>
          <w:rFonts w:ascii="GHEA Grapalat" w:hAnsi="GHEA Grapalat" w:cs="Sylfaen"/>
          <w:lang w:val="hy-AM"/>
        </w:rPr>
        <w:t>համաձայնության</w:t>
      </w:r>
      <w:r w:rsidRPr="00374F43">
        <w:rPr>
          <w:rFonts w:ascii="GHEA Grapalat" w:hAnsi="GHEA Grapalat"/>
          <w:lang w:val="hy-AM"/>
        </w:rPr>
        <w:t xml:space="preserve"> </w:t>
      </w:r>
      <w:r w:rsidRPr="00374F43">
        <w:rPr>
          <w:rFonts w:ascii="GHEA Grapalat" w:hAnsi="GHEA Grapalat" w:cs="Sylfaen"/>
          <w:lang w:val="hy-AM"/>
        </w:rPr>
        <w:t>կամ</w:t>
      </w:r>
      <w:r w:rsidRPr="00374F43">
        <w:rPr>
          <w:rFonts w:ascii="GHEA Grapalat" w:hAnsi="GHEA Grapalat"/>
          <w:lang w:val="hy-AM"/>
        </w:rPr>
        <w:t xml:space="preserve"> </w:t>
      </w:r>
      <w:r w:rsidRPr="00374F43">
        <w:rPr>
          <w:rFonts w:ascii="GHEA Grapalat" w:hAnsi="GHEA Grapalat" w:cs="Sylfaen"/>
          <w:lang w:val="hy-AM"/>
        </w:rPr>
        <w:t>գերիշխող</w:t>
      </w:r>
      <w:r w:rsidRPr="00374F43">
        <w:rPr>
          <w:rFonts w:ascii="GHEA Grapalat" w:hAnsi="GHEA Grapalat"/>
          <w:lang w:val="hy-AM"/>
        </w:rPr>
        <w:t xml:space="preserve"> </w:t>
      </w:r>
      <w:r w:rsidRPr="00374F43">
        <w:rPr>
          <w:rFonts w:ascii="GHEA Grapalat" w:hAnsi="GHEA Grapalat" w:cs="Sylfaen"/>
          <w:lang w:val="hy-AM"/>
        </w:rPr>
        <w:t>դիրքի</w:t>
      </w:r>
      <w:r w:rsidRPr="00374F43">
        <w:rPr>
          <w:rFonts w:ascii="GHEA Grapalat" w:hAnsi="GHEA Grapalat"/>
          <w:lang w:val="hy-AM"/>
        </w:rPr>
        <w:t xml:space="preserve"> </w:t>
      </w:r>
      <w:r w:rsidRPr="00374F43">
        <w:rPr>
          <w:rFonts w:ascii="GHEA Grapalat" w:hAnsi="GHEA Grapalat" w:cs="Sylfaen"/>
          <w:lang w:val="hy-AM"/>
        </w:rPr>
        <w:t>չարաշահման</w:t>
      </w:r>
      <w:r w:rsidRPr="00374F43">
        <w:rPr>
          <w:rFonts w:ascii="GHEA Grapalat" w:hAnsi="GHEA Grapalat"/>
          <w:lang w:val="hy-AM"/>
        </w:rPr>
        <w:t xml:space="preserve"> </w:t>
      </w:r>
      <w:r w:rsidRPr="00374F43">
        <w:rPr>
          <w:rFonts w:ascii="GHEA Grapalat" w:hAnsi="GHEA Grapalat" w:cs="Sylfaen"/>
          <w:lang w:val="hy-AM"/>
        </w:rPr>
        <w:t>համար,</w:t>
      </w:r>
    </w:p>
    <w:p w:rsidR="005E56D8" w:rsidRPr="00374F43" w:rsidRDefault="005E56D8" w:rsidP="005E56D8">
      <w:pPr>
        <w:ind w:firstLine="567"/>
        <w:jc w:val="both"/>
        <w:rPr>
          <w:rFonts w:ascii="GHEA Grapalat" w:hAnsi="GHEA Grapalat" w:cs="Arial"/>
          <w:lang w:val="hy-AM"/>
        </w:rPr>
      </w:pPr>
      <w:r w:rsidRPr="00374F43">
        <w:rPr>
          <w:rFonts w:ascii="GHEA Grapalat" w:hAnsi="GHEA Grapalat"/>
          <w:lang w:val="hy-AM"/>
        </w:rPr>
        <w:t>5</w:t>
      </w:r>
      <w:r w:rsidRPr="001728AC">
        <w:rPr>
          <w:rFonts w:ascii="GHEA Grapalat" w:hAnsi="GHEA Grapalat"/>
          <w:lang w:val="hy-AM"/>
        </w:rPr>
        <w:t>)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374F43">
        <w:rPr>
          <w:rFonts w:ascii="GHEA Grapalat" w:hAnsi="GHEA Grapalat" w:cs="Sylfaen"/>
          <w:lang w:val="hy-AM"/>
        </w:rPr>
        <w:t>հայտը ներկայացնելու օրվա դրությամբ ներառված չի Եվրասիական տնտեսական միությանն անդամակցող երկրների գնումների մասին օրենսդրության համաձայն հրապարակված գնումների գործընթացին</w:t>
      </w:r>
      <w:r w:rsidRPr="00374F43">
        <w:rPr>
          <w:rFonts w:ascii="GHEA Grapalat" w:hAnsi="GHEA Grapalat"/>
          <w:lang w:val="hy-AM"/>
        </w:rPr>
        <w:t xml:space="preserve"> </w:t>
      </w:r>
      <w:r w:rsidRPr="00374F43">
        <w:rPr>
          <w:rFonts w:ascii="GHEA Grapalat" w:hAnsi="GHEA Grapalat" w:cs="Sylfaen"/>
          <w:lang w:val="hy-AM"/>
        </w:rPr>
        <w:t>մասնակցելու</w:t>
      </w:r>
      <w:r w:rsidRPr="00374F43">
        <w:rPr>
          <w:rFonts w:ascii="GHEA Grapalat" w:hAnsi="GHEA Grapalat"/>
          <w:lang w:val="hy-AM"/>
        </w:rPr>
        <w:t xml:space="preserve"> </w:t>
      </w:r>
      <w:r w:rsidRPr="00374F43">
        <w:rPr>
          <w:rFonts w:ascii="GHEA Grapalat" w:hAnsi="GHEA Grapalat" w:cs="Sylfaen"/>
          <w:lang w:val="hy-AM"/>
        </w:rPr>
        <w:t>իրավունք</w:t>
      </w:r>
      <w:r w:rsidRPr="00374F43">
        <w:rPr>
          <w:rFonts w:ascii="GHEA Grapalat" w:hAnsi="GHEA Grapalat"/>
          <w:lang w:val="hy-AM"/>
        </w:rPr>
        <w:t xml:space="preserve"> </w:t>
      </w:r>
      <w:r w:rsidRPr="00374F43">
        <w:rPr>
          <w:rFonts w:ascii="GHEA Grapalat" w:hAnsi="GHEA Grapalat" w:cs="Sylfaen"/>
          <w:lang w:val="hy-AM"/>
        </w:rPr>
        <w:t>չունեցող</w:t>
      </w:r>
      <w:r w:rsidRPr="00374F43">
        <w:rPr>
          <w:rFonts w:ascii="GHEA Grapalat" w:hAnsi="GHEA Grapalat"/>
          <w:lang w:val="hy-AM"/>
        </w:rPr>
        <w:t xml:space="preserve"> </w:t>
      </w:r>
      <w:r w:rsidRPr="00374F43">
        <w:rPr>
          <w:rFonts w:ascii="GHEA Grapalat" w:hAnsi="GHEA Grapalat" w:cs="Sylfaen"/>
          <w:lang w:val="hy-AM"/>
        </w:rPr>
        <w:t>մասնակիցների</w:t>
      </w:r>
      <w:r w:rsidRPr="00374F43">
        <w:rPr>
          <w:rFonts w:ascii="GHEA Grapalat" w:hAnsi="GHEA Grapalat"/>
          <w:lang w:val="hy-AM"/>
        </w:rPr>
        <w:t xml:space="preserve"> </w:t>
      </w:r>
      <w:r w:rsidRPr="00374F43">
        <w:rPr>
          <w:rFonts w:ascii="GHEA Grapalat" w:hAnsi="GHEA Grapalat" w:cs="Sylfaen"/>
          <w:lang w:val="hy-AM"/>
        </w:rPr>
        <w:t>ցուցակում</w:t>
      </w:r>
      <w:r w:rsidRPr="001728AC">
        <w:rPr>
          <w:rFonts w:ascii="GHEA Grapalat" w:hAnsi="GHEA Grapalat" w:cs="Arial"/>
          <w:lang w:val="hy-AM"/>
        </w:rPr>
        <w:t>,</w:t>
      </w:r>
    </w:p>
    <w:p w:rsidR="005E56D8" w:rsidRPr="001728AC" w:rsidRDefault="005E56D8" w:rsidP="005E56D8">
      <w:pPr>
        <w:ind w:firstLine="567"/>
        <w:jc w:val="both"/>
        <w:rPr>
          <w:rFonts w:ascii="GHEA Grapalat" w:hAnsi="GHEA Grapalat" w:cs="Arial"/>
          <w:lang w:val="hy-AM"/>
        </w:rPr>
      </w:pPr>
      <w:r w:rsidRPr="00374F43">
        <w:rPr>
          <w:rFonts w:ascii="GHEA Grapalat" w:hAnsi="GHEA Grapalat"/>
          <w:lang w:val="hy-AM"/>
        </w:rPr>
        <w:t xml:space="preserve">6) </w:t>
      </w:r>
      <w:r w:rsidRPr="001728AC">
        <w:rPr>
          <w:rFonts w:ascii="GHEA Grapalat" w:hAnsi="GHEA Grapalat"/>
          <w:lang w:val="hy-AM"/>
        </w:rPr>
        <w:t>&lt;&lt;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ն</w:t>
      </w:r>
      <w:r w:rsidRPr="00374F43">
        <w:rPr>
          <w:rFonts w:ascii="GHEA Grapalat" w:hAnsi="GHEA Grapalat"/>
          <w:lang w:val="hy-AM"/>
        </w:rPr>
        <w:t xml:space="preserve"> հայտը ներկայացնելու օրվա դրությամբ </w:t>
      </w:r>
      <w:r w:rsidRPr="00374F43">
        <w:rPr>
          <w:rFonts w:ascii="GHEA Grapalat" w:hAnsi="GHEA Grapalat" w:cs="Sylfaen"/>
          <w:lang w:val="hy-AM"/>
        </w:rPr>
        <w:t>ներառված</w:t>
      </w:r>
      <w:r w:rsidRPr="00374F43">
        <w:rPr>
          <w:rFonts w:ascii="GHEA Grapalat" w:hAnsi="GHEA Grapalat"/>
          <w:lang w:val="hy-AM"/>
        </w:rPr>
        <w:t xml:space="preserve"> </w:t>
      </w:r>
      <w:r w:rsidRPr="00374F43">
        <w:rPr>
          <w:rFonts w:ascii="GHEA Grapalat" w:hAnsi="GHEA Grapalat" w:cs="Sylfaen"/>
          <w:lang w:val="hy-AM"/>
        </w:rPr>
        <w:t>չի</w:t>
      </w:r>
      <w:r w:rsidRPr="00374F43">
        <w:rPr>
          <w:rFonts w:ascii="GHEA Grapalat" w:hAnsi="GHEA Grapalat"/>
          <w:lang w:val="hy-AM"/>
        </w:rPr>
        <w:t xml:space="preserve"> </w:t>
      </w:r>
      <w:r w:rsidRPr="00374F43">
        <w:rPr>
          <w:rFonts w:ascii="GHEA Grapalat" w:hAnsi="GHEA Grapalat" w:cs="Sylfaen"/>
          <w:lang w:val="hy-AM"/>
        </w:rPr>
        <w:t>գնումների գործընթացին</w:t>
      </w:r>
      <w:r w:rsidRPr="00374F43">
        <w:rPr>
          <w:rFonts w:ascii="GHEA Grapalat" w:hAnsi="GHEA Grapalat"/>
          <w:lang w:val="hy-AM"/>
        </w:rPr>
        <w:t xml:space="preserve"> </w:t>
      </w:r>
      <w:r w:rsidRPr="00374F43">
        <w:rPr>
          <w:rFonts w:ascii="GHEA Grapalat" w:hAnsi="GHEA Grapalat" w:cs="Sylfaen"/>
          <w:lang w:val="hy-AM"/>
        </w:rPr>
        <w:t>մասնակցելու</w:t>
      </w:r>
      <w:r w:rsidRPr="00374F43">
        <w:rPr>
          <w:rFonts w:ascii="GHEA Grapalat" w:hAnsi="GHEA Grapalat"/>
          <w:lang w:val="hy-AM"/>
        </w:rPr>
        <w:t xml:space="preserve"> </w:t>
      </w:r>
      <w:r w:rsidRPr="00374F43">
        <w:rPr>
          <w:rFonts w:ascii="GHEA Grapalat" w:hAnsi="GHEA Grapalat" w:cs="Sylfaen"/>
          <w:lang w:val="hy-AM"/>
        </w:rPr>
        <w:t>իրավունք</w:t>
      </w:r>
      <w:r w:rsidRPr="00374F43">
        <w:rPr>
          <w:rFonts w:ascii="GHEA Grapalat" w:hAnsi="GHEA Grapalat"/>
          <w:lang w:val="hy-AM"/>
        </w:rPr>
        <w:t xml:space="preserve"> </w:t>
      </w:r>
      <w:r w:rsidRPr="00374F43">
        <w:rPr>
          <w:rFonts w:ascii="GHEA Grapalat" w:hAnsi="GHEA Grapalat" w:cs="Sylfaen"/>
          <w:lang w:val="hy-AM"/>
        </w:rPr>
        <w:t>չունեցող</w:t>
      </w:r>
      <w:r w:rsidRPr="00374F43">
        <w:rPr>
          <w:rFonts w:ascii="GHEA Grapalat" w:hAnsi="GHEA Grapalat"/>
          <w:lang w:val="hy-AM"/>
        </w:rPr>
        <w:t xml:space="preserve"> </w:t>
      </w:r>
      <w:r w:rsidRPr="00374F43">
        <w:rPr>
          <w:rFonts w:ascii="GHEA Grapalat" w:hAnsi="GHEA Grapalat" w:cs="Sylfaen"/>
          <w:lang w:val="hy-AM"/>
        </w:rPr>
        <w:t>մասնակիցների</w:t>
      </w:r>
      <w:r w:rsidRPr="00374F43">
        <w:rPr>
          <w:rFonts w:ascii="GHEA Grapalat" w:hAnsi="GHEA Grapalat"/>
          <w:lang w:val="hy-AM"/>
        </w:rPr>
        <w:t xml:space="preserve"> </w:t>
      </w:r>
      <w:r w:rsidRPr="00374F43">
        <w:rPr>
          <w:rFonts w:ascii="GHEA Grapalat" w:hAnsi="GHEA Grapalat" w:cs="Sylfaen"/>
          <w:lang w:val="hy-AM"/>
        </w:rPr>
        <w:t>ցուցակում</w:t>
      </w:r>
      <w:r w:rsidRPr="001728AC">
        <w:rPr>
          <w:rFonts w:ascii="GHEA Grapalat" w:hAnsi="GHEA Grapalat" w:cs="Arial"/>
          <w:lang w:val="hy-AM"/>
        </w:rPr>
        <w:t xml:space="preserve"> </w:t>
      </w:r>
    </w:p>
    <w:p w:rsidR="005E56D8" w:rsidRPr="001728AC" w:rsidRDefault="005E56D8" w:rsidP="005E56D8">
      <w:pPr>
        <w:spacing w:line="360" w:lineRule="auto"/>
        <w:ind w:firstLine="567"/>
        <w:jc w:val="both"/>
        <w:rPr>
          <w:rFonts w:ascii="GHEA Grapalat" w:hAnsi="GHEA Grapalat" w:cs="Arial"/>
          <w:lang w:val="hy-AM"/>
        </w:rPr>
      </w:pPr>
      <w:r w:rsidRPr="001728AC">
        <w:rPr>
          <w:rFonts w:ascii="GHEA Grapalat" w:hAnsi="GHEA Grapalat"/>
          <w:lang w:val="hy-AM"/>
        </w:rPr>
        <w:t xml:space="preserve">5) </w:t>
      </w:r>
      <w:r w:rsidRPr="001728AC">
        <w:rPr>
          <w:rFonts w:ascii="GHEA Grapalat" w:hAnsi="GHEA Grapalat" w:cs="Sylfaen"/>
          <w:lang w:val="hy-AM"/>
        </w:rPr>
        <w:t>բացակայում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գերիշխող</w:t>
      </w:r>
      <w:r w:rsidRPr="001728AC">
        <w:rPr>
          <w:rFonts w:ascii="GHEA Grapalat" w:hAnsi="GHEA Grapalat" w:cs="Arial"/>
          <w:lang w:val="hy-AM"/>
        </w:rPr>
        <w:t xml:space="preserve"> </w:t>
      </w:r>
      <w:r w:rsidRPr="001728AC">
        <w:rPr>
          <w:rFonts w:ascii="GHEA Grapalat" w:hAnsi="GHEA Grapalat" w:cs="Sylfaen"/>
          <w:lang w:val="hy-AM"/>
        </w:rPr>
        <w:t>դիրքի</w:t>
      </w:r>
      <w:r w:rsidRPr="001728AC">
        <w:rPr>
          <w:rFonts w:ascii="GHEA Grapalat" w:hAnsi="GHEA Grapalat" w:cs="Arial"/>
          <w:lang w:val="hy-AM"/>
        </w:rPr>
        <w:t xml:space="preserve"> </w:t>
      </w:r>
      <w:r w:rsidRPr="001728AC">
        <w:rPr>
          <w:rFonts w:ascii="GHEA Grapalat" w:hAnsi="GHEA Grapalat" w:cs="Sylfaen"/>
          <w:lang w:val="hy-AM"/>
        </w:rPr>
        <w:t>չարաշահում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հակամրցակցային</w:t>
      </w:r>
      <w:r w:rsidRPr="001728AC">
        <w:rPr>
          <w:rFonts w:ascii="GHEA Grapalat" w:hAnsi="GHEA Grapalat" w:cs="Arial"/>
          <w:lang w:val="hy-AM"/>
        </w:rPr>
        <w:t xml:space="preserve"> </w:t>
      </w:r>
      <w:r w:rsidRPr="001728AC">
        <w:rPr>
          <w:rFonts w:ascii="GHEA Grapalat" w:hAnsi="GHEA Grapalat" w:cs="Sylfaen"/>
          <w:lang w:val="hy-AM"/>
        </w:rPr>
        <w:t>համաձայնություն</w:t>
      </w:r>
      <w:r w:rsidRPr="001728AC">
        <w:rPr>
          <w:rFonts w:ascii="GHEA Grapalat" w:hAnsi="GHEA Grapalat" w:cs="Arial"/>
          <w:lang w:val="hy-AM"/>
        </w:rPr>
        <w:t>,</w:t>
      </w:r>
    </w:p>
    <w:p w:rsidR="005E56D8" w:rsidRPr="001728AC" w:rsidRDefault="005E56D8" w:rsidP="005E56D8">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rPr>
          <w:rFonts w:ascii="GHEA Grapalat" w:hAnsi="GHEA Grapalat" w:cs="Sylfaen"/>
          <w:i/>
          <w:sz w:val="16"/>
          <w:szCs w:val="16"/>
          <w:lang w:val="hy-AM" w:eastAsia="ru-RU"/>
        </w:rPr>
      </w:pPr>
      <w:r w:rsidRPr="001728AC">
        <w:rPr>
          <w:rFonts w:ascii="GHEA Grapalat" w:hAnsi="GHEA Grapalat" w:cs="Sylfaen"/>
          <w:i/>
          <w:sz w:val="16"/>
          <w:szCs w:val="16"/>
          <w:lang w:val="hy-AM" w:eastAsia="ru-RU"/>
        </w:rPr>
        <w:t>*Նախապես լրացվում է պատվիրատուի կողմից` հրավերով:</w:t>
      </w:r>
    </w:p>
    <w:p w:rsidR="005E56D8" w:rsidRPr="00374F43" w:rsidRDefault="005E56D8" w:rsidP="005E56D8">
      <w:pPr>
        <w:tabs>
          <w:tab w:val="left" w:pos="1155"/>
        </w:tabs>
        <w:jc w:val="right"/>
        <w:rPr>
          <w:rFonts w:ascii="Sylfaen" w:hAnsi="Sylfaen"/>
          <w:sz w:val="20"/>
          <w:szCs w:val="20"/>
          <w:lang w:val="hy-AM"/>
        </w:rPr>
      </w:pPr>
      <w:r w:rsidRPr="001728AC">
        <w:rPr>
          <w:rFonts w:ascii="GHEA Grapalat" w:hAnsi="GHEA Grapalat" w:cs="Sylfaen"/>
          <w:b/>
          <w:lang w:val="hy-AM"/>
        </w:rPr>
        <w:br w:type="page"/>
      </w:r>
      <w:r w:rsidRPr="000B6934">
        <w:rPr>
          <w:rFonts w:ascii="Sylfaen" w:hAnsi="Sylfaen" w:cs="Sylfaen"/>
          <w:sz w:val="20"/>
          <w:szCs w:val="20"/>
          <w:lang w:val="hy-AM"/>
        </w:rPr>
        <w:t>Հավելված</w:t>
      </w:r>
      <w:r>
        <w:rPr>
          <w:rFonts w:ascii="Sylfaen" w:hAnsi="Sylfaen" w:cs="Arial Armenian"/>
          <w:sz w:val="20"/>
          <w:szCs w:val="20"/>
          <w:lang w:val="hy-AM"/>
        </w:rPr>
        <w:t xml:space="preserve"> </w:t>
      </w:r>
      <w:r w:rsidRPr="00374F43">
        <w:rPr>
          <w:rFonts w:ascii="Sylfaen" w:hAnsi="Sylfaen" w:cs="Arial Armenian"/>
          <w:sz w:val="20"/>
          <w:szCs w:val="20"/>
          <w:lang w:val="hy-AM"/>
        </w:rPr>
        <w:t>3</w:t>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spacing w:line="240" w:lineRule="auto"/>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6B422D" w:rsidRDefault="005E56D8" w:rsidP="005E56D8">
      <w:pPr>
        <w:jc w:val="center"/>
        <w:rPr>
          <w:rFonts w:ascii="Sylfaen" w:hAnsi="Sylfaen"/>
          <w:sz w:val="20"/>
          <w:szCs w:val="20"/>
          <w:lang w:val="hy-AM"/>
        </w:rPr>
      </w:pPr>
    </w:p>
    <w:p w:rsidR="005E56D8" w:rsidRPr="006B422D" w:rsidRDefault="005E56D8" w:rsidP="005E56D8">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5E56D8" w:rsidRPr="006B422D" w:rsidRDefault="005E56D8" w:rsidP="005E56D8">
      <w:pPr>
        <w:tabs>
          <w:tab w:val="left" w:pos="1155"/>
        </w:tabs>
        <w:jc w:val="center"/>
        <w:rPr>
          <w:rFonts w:ascii="Sylfaen" w:hAnsi="Sylfaen" w:cs="Sylfaen"/>
          <w:b/>
          <w:lang w:val="hy-AM"/>
        </w:rPr>
      </w:pPr>
    </w:p>
    <w:p w:rsidR="005E56D8" w:rsidRPr="006B422D" w:rsidRDefault="005E56D8" w:rsidP="005E56D8">
      <w:pPr>
        <w:jc w:val="center"/>
        <w:rPr>
          <w:rFonts w:ascii="Sylfaen" w:hAnsi="Sylfaen"/>
          <w:b/>
          <w:lang w:val="hy-AM"/>
        </w:rPr>
      </w:pPr>
      <w:r w:rsidRPr="006B422D">
        <w:rPr>
          <w:rFonts w:ascii="Sylfaen" w:hAnsi="Sylfaen"/>
          <w:b/>
          <w:lang w:val="hy-AM"/>
        </w:rPr>
        <w:t>&lt;&lt;Մասնագիտական գործունեության համապատասխանություն պայմանագրով նախատեսված գործունեությանը&gt;&gt; որակավորման չափանիշին համապատասխանության մասին</w:t>
      </w:r>
    </w:p>
    <w:p w:rsidR="005E56D8" w:rsidRPr="006B422D" w:rsidRDefault="005E56D8" w:rsidP="005E56D8">
      <w:pPr>
        <w:jc w:val="center"/>
        <w:rPr>
          <w:rFonts w:ascii="Sylfaen" w:hAnsi="Sylfaen"/>
          <w:b/>
          <w:lang w:val="hy-AM"/>
        </w:rPr>
      </w:pPr>
    </w:p>
    <w:p w:rsidR="005E56D8" w:rsidRPr="006B422D" w:rsidRDefault="005E56D8" w:rsidP="005E56D8">
      <w:pPr>
        <w:jc w:val="center"/>
        <w:rPr>
          <w:rFonts w:ascii="Sylfaen" w:hAnsi="Sylfaen"/>
          <w:sz w:val="20"/>
          <w:szCs w:val="2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262"/>
        <w:gridCol w:w="7750"/>
      </w:tblGrid>
      <w:tr w:rsidR="005E56D8" w:rsidRPr="00733A69"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374F43" w:rsidRDefault="005E56D8" w:rsidP="00B55908">
            <w:pPr>
              <w:spacing w:before="100" w:beforeAutospacing="1" w:after="100" w:afterAutospacing="1" w:line="360" w:lineRule="auto"/>
              <w:jc w:val="both"/>
              <w:rPr>
                <w:rFonts w:ascii="GHEA Grapalat" w:hAnsi="GHEA Grapalat"/>
                <w:lang w:val="hy-AM"/>
              </w:rPr>
            </w:pPr>
            <w:r w:rsidRPr="00374F43">
              <w:rPr>
                <w:rFonts w:ascii="Courier New" w:hAnsi="Courier New" w:cs="Courier New"/>
                <w:lang w:val="hy-AM"/>
              </w:rPr>
              <w:t> </w:t>
            </w:r>
            <w:r w:rsidRPr="00374F43">
              <w:rPr>
                <w:rFonts w:ascii="GHEA Grapalat" w:hAnsi="GHEA Grapalat" w:cs="Sylfaen"/>
                <w:lang w:val="hy-AM"/>
              </w:rPr>
              <w:t>Հայտը</w:t>
            </w:r>
            <w:r w:rsidRPr="00374F43">
              <w:rPr>
                <w:rFonts w:ascii="GHEA Grapalat" w:hAnsi="GHEA Grapalat"/>
                <w:lang w:val="hy-AM"/>
              </w:rPr>
              <w:t xml:space="preserve"> </w:t>
            </w:r>
            <w:r w:rsidRPr="00374F43">
              <w:rPr>
                <w:rFonts w:ascii="GHEA Grapalat" w:hAnsi="GHEA Grapalat" w:cs="Sylfaen"/>
                <w:lang w:val="hy-AM"/>
              </w:rPr>
              <w:t>ներկայացնելու</w:t>
            </w:r>
            <w:r w:rsidRPr="00374F43">
              <w:rPr>
                <w:rFonts w:ascii="GHEA Grapalat" w:hAnsi="GHEA Grapalat"/>
                <w:lang w:val="hy-AM"/>
              </w:rPr>
              <w:t xml:space="preserve"> </w:t>
            </w:r>
            <w:r w:rsidRPr="00374F43">
              <w:rPr>
                <w:rFonts w:ascii="GHEA Grapalat" w:hAnsi="GHEA Grapalat" w:cs="Sylfaen"/>
                <w:lang w:val="hy-AM"/>
              </w:rPr>
              <w:t>տարվա</w:t>
            </w:r>
            <w:r w:rsidRPr="00374F43">
              <w:rPr>
                <w:rFonts w:ascii="GHEA Grapalat" w:hAnsi="GHEA Grapalat"/>
                <w:lang w:val="hy-AM"/>
              </w:rPr>
              <w:t xml:space="preserve"> </w:t>
            </w:r>
            <w:r w:rsidRPr="00374F43">
              <w:rPr>
                <w:rFonts w:ascii="GHEA Grapalat" w:hAnsi="GHEA Grapalat" w:cs="Sylfaen"/>
                <w:lang w:val="hy-AM"/>
              </w:rPr>
              <w:t>և</w:t>
            </w:r>
            <w:r w:rsidRPr="00374F43">
              <w:rPr>
                <w:rFonts w:ascii="GHEA Grapalat" w:hAnsi="GHEA Grapalat"/>
                <w:lang w:val="hy-AM"/>
              </w:rPr>
              <w:t xml:space="preserve"> </w:t>
            </w:r>
            <w:r w:rsidRPr="00374F43">
              <w:rPr>
                <w:rFonts w:ascii="GHEA Grapalat" w:hAnsi="GHEA Grapalat" w:cs="Sylfaen"/>
                <w:lang w:val="hy-AM"/>
              </w:rPr>
              <w:t>դրան</w:t>
            </w:r>
            <w:r w:rsidRPr="00374F43">
              <w:rPr>
                <w:rFonts w:ascii="GHEA Grapalat" w:hAnsi="GHEA Grapalat"/>
                <w:lang w:val="hy-AM"/>
              </w:rPr>
              <w:t xml:space="preserve"> </w:t>
            </w:r>
            <w:r w:rsidRPr="00374F43">
              <w:rPr>
                <w:rFonts w:ascii="GHEA Grapalat" w:hAnsi="GHEA Grapalat" w:cs="Sylfaen"/>
                <w:lang w:val="hy-AM"/>
              </w:rPr>
              <w:t>նախորդող</w:t>
            </w:r>
            <w:r w:rsidRPr="00374F43">
              <w:rPr>
                <w:rFonts w:ascii="GHEA Grapalat" w:hAnsi="GHEA Grapalat"/>
                <w:lang w:val="hy-AM"/>
              </w:rPr>
              <w:t xml:space="preserve"> </w:t>
            </w:r>
            <w:r w:rsidRPr="00374F43">
              <w:rPr>
                <w:rFonts w:ascii="GHEA Grapalat" w:hAnsi="GHEA Grapalat" w:cs="Sylfaen"/>
                <w:lang w:val="hy-AM"/>
              </w:rPr>
              <w:t>երեք</w:t>
            </w:r>
            <w:r w:rsidRPr="00374F43">
              <w:rPr>
                <w:rFonts w:ascii="GHEA Grapalat" w:hAnsi="GHEA Grapalat"/>
                <w:lang w:val="hy-AM"/>
              </w:rPr>
              <w:t xml:space="preserve"> </w:t>
            </w:r>
            <w:r w:rsidRPr="00374F43">
              <w:rPr>
                <w:rFonts w:ascii="GHEA Grapalat" w:hAnsi="GHEA Grapalat" w:cs="Sylfaen"/>
                <w:lang w:val="hy-AM"/>
              </w:rPr>
              <w:t>տարիների</w:t>
            </w:r>
            <w:r w:rsidRPr="00374F43">
              <w:rPr>
                <w:rFonts w:ascii="GHEA Grapalat" w:hAnsi="GHEA Grapalat"/>
                <w:lang w:val="hy-AM"/>
              </w:rPr>
              <w:t xml:space="preserve"> </w:t>
            </w:r>
            <w:r w:rsidRPr="00374F43">
              <w:rPr>
                <w:rFonts w:ascii="GHEA Grapalat" w:hAnsi="GHEA Grapalat" w:cs="Sylfaen"/>
                <w:lang w:val="hy-AM"/>
              </w:rPr>
              <w:t>ընթացքում</w:t>
            </w:r>
            <w:r w:rsidRPr="00374F43">
              <w:rPr>
                <w:rFonts w:ascii="GHEA Grapalat" w:hAnsi="GHEA Grapalat"/>
                <w:lang w:val="hy-AM"/>
              </w:rPr>
              <w:t xml:space="preserve"> </w:t>
            </w:r>
            <w:r w:rsidRPr="00374F43">
              <w:rPr>
                <w:rFonts w:ascii="GHEA Grapalat" w:hAnsi="GHEA Grapalat" w:cs="Sylfaen"/>
                <w:lang w:val="hy-AM"/>
              </w:rPr>
              <w:t>պատշաճ</w:t>
            </w:r>
            <w:r w:rsidRPr="00374F43">
              <w:rPr>
                <w:rFonts w:ascii="GHEA Grapalat" w:hAnsi="GHEA Grapalat"/>
                <w:lang w:val="hy-AM"/>
              </w:rPr>
              <w:t xml:space="preserve"> </w:t>
            </w:r>
            <w:r w:rsidRPr="00374F43">
              <w:rPr>
                <w:rFonts w:ascii="GHEA Grapalat" w:hAnsi="GHEA Grapalat" w:cs="Sylfaen"/>
                <w:lang w:val="hy-AM"/>
              </w:rPr>
              <w:t>ձևով</w:t>
            </w:r>
            <w:r w:rsidRPr="00374F43">
              <w:rPr>
                <w:rFonts w:ascii="GHEA Grapalat" w:hAnsi="GHEA Grapalat"/>
                <w:lang w:val="hy-AM"/>
              </w:rPr>
              <w:t xml:space="preserve"> </w:t>
            </w:r>
            <w:r w:rsidRPr="00374F43">
              <w:rPr>
                <w:rFonts w:ascii="GHEA Grapalat" w:hAnsi="GHEA Grapalat" w:cs="Sylfaen"/>
                <w:lang w:val="hy-AM"/>
              </w:rPr>
              <w:t>իրականացրած</w:t>
            </w:r>
            <w:r w:rsidRPr="00374F43">
              <w:rPr>
                <w:rFonts w:ascii="GHEA Grapalat" w:hAnsi="GHEA Grapalat"/>
                <w:lang w:val="hy-AM"/>
              </w:rPr>
              <w:t xml:space="preserve"> </w:t>
            </w:r>
            <w:r w:rsidRPr="00374F43">
              <w:rPr>
                <w:rFonts w:ascii="GHEA Grapalat" w:hAnsi="GHEA Grapalat" w:cs="Sylfaen"/>
                <w:lang w:val="hy-AM"/>
              </w:rPr>
              <w:t>պայմանագրերի</w:t>
            </w:r>
            <w:r w:rsidRPr="00374F43">
              <w:rPr>
                <w:rFonts w:ascii="GHEA Grapalat" w:hAnsi="GHEA Grapalat"/>
                <w:lang w:val="hy-AM"/>
              </w:rPr>
              <w:t xml:space="preserve">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center"/>
              <w:rPr>
                <w:rFonts w:ascii="GHEA Grapalat" w:hAnsi="GHEA Grapalat"/>
              </w:rPr>
            </w:pPr>
            <w:r w:rsidRPr="00167825">
              <w:rPr>
                <w:rFonts w:ascii="GHEA Grapalat" w:hAnsi="GHEA Grapalat" w:cs="Sylfaen"/>
              </w:rPr>
              <w:t>առարկան</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center"/>
              <w:rPr>
                <w:rFonts w:ascii="GHEA Grapalat" w:hAnsi="GHEA Grapalat"/>
              </w:rPr>
            </w:pPr>
            <w:r w:rsidRPr="00167825">
              <w:rPr>
                <w:rFonts w:ascii="GHEA Grapalat" w:hAnsi="GHEA Grapalat" w:cs="Sylfaen"/>
              </w:rPr>
              <w:t>պատվիրատուի</w:t>
            </w:r>
            <w:r w:rsidRPr="00167825">
              <w:rPr>
                <w:rFonts w:ascii="GHEA Grapalat" w:hAnsi="GHEA Grapalat"/>
              </w:rPr>
              <w:t xml:space="preserve"> </w:t>
            </w:r>
            <w:r w:rsidRPr="00167825">
              <w:rPr>
                <w:rFonts w:ascii="GHEA Grapalat" w:hAnsi="GHEA Grapalat" w:cs="Sylfaen"/>
              </w:rPr>
              <w:t>և</w:t>
            </w:r>
            <w:r w:rsidRPr="00167825">
              <w:rPr>
                <w:rFonts w:ascii="GHEA Grapalat" w:hAnsi="GHEA Grapalat"/>
              </w:rPr>
              <w:t xml:space="preserve"> </w:t>
            </w:r>
            <w:r w:rsidRPr="00167825">
              <w:rPr>
                <w:rFonts w:ascii="GHEA Grapalat" w:hAnsi="GHEA Grapalat" w:cs="Sylfaen"/>
              </w:rPr>
              <w:t>նրա</w:t>
            </w:r>
            <w:r w:rsidRPr="00167825">
              <w:rPr>
                <w:rFonts w:ascii="GHEA Grapalat" w:hAnsi="GHEA Grapalat"/>
              </w:rPr>
              <w:t xml:space="preserve"> </w:t>
            </w:r>
            <w:r w:rsidRPr="00167825">
              <w:rPr>
                <w:rFonts w:ascii="GHEA Grapalat" w:hAnsi="GHEA Grapalat" w:cs="Sylfaen"/>
              </w:rPr>
              <w:t>հետ</w:t>
            </w:r>
            <w:r w:rsidRPr="00167825">
              <w:rPr>
                <w:rFonts w:ascii="GHEA Grapalat" w:hAnsi="GHEA Grapalat"/>
              </w:rPr>
              <w:t xml:space="preserve"> </w:t>
            </w:r>
            <w:r w:rsidRPr="00167825">
              <w:rPr>
                <w:rFonts w:ascii="GHEA Grapalat" w:hAnsi="GHEA Grapalat" w:cs="Sylfaen"/>
              </w:rPr>
              <w:t>կապ</w:t>
            </w:r>
            <w:r w:rsidRPr="00167825">
              <w:rPr>
                <w:rFonts w:ascii="GHEA Grapalat" w:hAnsi="GHEA Grapalat"/>
              </w:rPr>
              <w:t xml:space="preserve"> </w:t>
            </w:r>
            <w:r w:rsidRPr="00167825">
              <w:rPr>
                <w:rFonts w:ascii="GHEA Grapalat" w:hAnsi="GHEA Grapalat" w:cs="Sylfaen"/>
              </w:rPr>
              <w:t>հաստատելու</w:t>
            </w:r>
            <w:r w:rsidRPr="00167825">
              <w:rPr>
                <w:rFonts w:ascii="GHEA Grapalat" w:hAnsi="GHEA Grapalat"/>
              </w:rPr>
              <w:t xml:space="preserve"> </w:t>
            </w:r>
            <w:r w:rsidRPr="00167825">
              <w:rPr>
                <w:rFonts w:ascii="GHEA Grapalat" w:hAnsi="GHEA Grapalat" w:cs="Sylfaen"/>
              </w:rPr>
              <w:t>տվյալները</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1</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2</w:t>
            </w:r>
          </w:p>
        </w:tc>
      </w:tr>
      <w:tr w:rsidR="005E56D8" w:rsidRPr="00167825"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5E56D8" w:rsidRPr="00167825" w:rsidTr="00B5590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5E56D8" w:rsidRPr="00167825" w:rsidRDefault="005E56D8" w:rsidP="00B55908">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bl>
    <w:p w:rsidR="005E56D8" w:rsidRDefault="005E56D8" w:rsidP="005E56D8">
      <w:pPr>
        <w:jc w:val="center"/>
        <w:rPr>
          <w:rFonts w:ascii="Sylfaen" w:hAnsi="Sylfaen"/>
          <w:sz w:val="20"/>
          <w:szCs w:val="20"/>
        </w:rPr>
      </w:pPr>
    </w:p>
    <w:p w:rsidR="005E56D8" w:rsidRDefault="005E56D8" w:rsidP="005E56D8">
      <w:pPr>
        <w:jc w:val="center"/>
        <w:rPr>
          <w:rFonts w:ascii="Sylfaen" w:hAnsi="Sylfaen"/>
          <w:sz w:val="20"/>
          <w:szCs w:val="20"/>
        </w:rPr>
      </w:pPr>
    </w:p>
    <w:p w:rsidR="005E56D8" w:rsidRDefault="005E56D8" w:rsidP="005E56D8">
      <w:pPr>
        <w:jc w:val="center"/>
        <w:rPr>
          <w:rFonts w:ascii="Sylfaen" w:hAnsi="Sylfaen"/>
          <w:sz w:val="20"/>
          <w:szCs w:val="20"/>
        </w:rPr>
      </w:pPr>
    </w:p>
    <w:p w:rsidR="005E56D8" w:rsidRDefault="005E56D8" w:rsidP="005E56D8">
      <w:pPr>
        <w:jc w:val="center"/>
        <w:rPr>
          <w:rFonts w:ascii="Sylfaen" w:hAnsi="Sylfaen"/>
          <w:sz w:val="20"/>
          <w:szCs w:val="20"/>
        </w:rPr>
      </w:pPr>
    </w:p>
    <w:p w:rsidR="005E56D8" w:rsidRDefault="005E56D8" w:rsidP="005E56D8">
      <w:pPr>
        <w:jc w:val="center"/>
        <w:rPr>
          <w:rFonts w:ascii="Sylfaen" w:hAnsi="Sylfaen"/>
          <w:sz w:val="20"/>
          <w:szCs w:val="20"/>
        </w:rPr>
      </w:pPr>
    </w:p>
    <w:p w:rsidR="005E56D8" w:rsidRDefault="005E56D8" w:rsidP="005E56D8">
      <w:pPr>
        <w:jc w:val="center"/>
        <w:rPr>
          <w:rFonts w:ascii="Sylfaen" w:hAnsi="Sylfaen"/>
          <w:sz w:val="20"/>
          <w:szCs w:val="20"/>
        </w:rPr>
      </w:pPr>
    </w:p>
    <w:p w:rsidR="005E56D8" w:rsidRPr="001728AC" w:rsidRDefault="005E56D8" w:rsidP="005E56D8">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0B6934" w:rsidRDefault="005E56D8" w:rsidP="005E56D8">
      <w:pPr>
        <w:tabs>
          <w:tab w:val="left" w:pos="1155"/>
        </w:tabs>
        <w:jc w:val="both"/>
        <w:rPr>
          <w:rFonts w:ascii="Sylfaen" w:hAnsi="Sylfaen"/>
          <w:lang w:val="hy-AM"/>
        </w:rPr>
      </w:pPr>
    </w:p>
    <w:p w:rsidR="005E56D8" w:rsidRPr="00374F43"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3.1</w:t>
      </w:r>
      <w:r w:rsidRPr="001728AC">
        <w:rPr>
          <w:rStyle w:val="af6"/>
          <w:rFonts w:ascii="GHEA Grapalat" w:hAnsi="GHEA Grapalat" w:cs="Arial"/>
          <w:b/>
          <w:lang w:val="hy-AM"/>
        </w:rPr>
        <w:footnoteReference w:id="25"/>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5E56D8" w:rsidRPr="001728AC" w:rsidRDefault="005E56D8" w:rsidP="005E56D8">
      <w:pPr>
        <w:jc w:val="center"/>
        <w:rPr>
          <w:rFonts w:ascii="GHEA Grapalat" w:hAnsi="GHEA Grapalat" w:cs="Arial"/>
          <w:b/>
          <w:lang w:val="hy-AM"/>
        </w:rPr>
      </w:pPr>
      <w:r w:rsidRPr="001728AC">
        <w:rPr>
          <w:rFonts w:ascii="GHEA Grapalat" w:hAnsi="GHEA Grapalat" w:cs="Sylfaen"/>
          <w:b/>
          <w:lang w:val="hy-AM"/>
        </w:rPr>
        <w:t>ՄԱՍՆԱԳԻՏԱԿԱՆ</w:t>
      </w:r>
      <w:r w:rsidRPr="001728AC">
        <w:rPr>
          <w:rFonts w:ascii="GHEA Grapalat" w:hAnsi="GHEA Grapalat" w:cs="Arial"/>
          <w:b/>
          <w:lang w:val="hy-AM"/>
        </w:rPr>
        <w:t xml:space="preserve"> </w:t>
      </w:r>
      <w:r w:rsidRPr="001728AC">
        <w:rPr>
          <w:rFonts w:ascii="GHEA Grapalat" w:hAnsi="GHEA Grapalat" w:cs="Sylfaen"/>
          <w:b/>
          <w:lang w:val="hy-AM"/>
        </w:rPr>
        <w:t>ՓՈՐՁԱՌՈՒԹՅԱՆ</w:t>
      </w:r>
      <w:r w:rsidRPr="001728AC">
        <w:rPr>
          <w:rFonts w:ascii="GHEA Grapalat" w:hAnsi="GHEA Grapalat" w:cs="Arial"/>
          <w:b/>
          <w:lang w:val="hy-AM"/>
        </w:rPr>
        <w:t xml:space="preserve"> </w:t>
      </w:r>
      <w:r w:rsidRPr="001728AC">
        <w:rPr>
          <w:rFonts w:ascii="GHEA Grapalat" w:hAnsi="GHEA Grapalat" w:cs="Sylfaen"/>
          <w:b/>
          <w:lang w:val="hy-AM"/>
        </w:rPr>
        <w:t>ՄԱՍԻՆ</w:t>
      </w:r>
    </w:p>
    <w:p w:rsidR="005E56D8" w:rsidRPr="001728AC" w:rsidRDefault="005E56D8" w:rsidP="005E56D8">
      <w:pPr>
        <w:jc w:val="center"/>
        <w:rPr>
          <w:rFonts w:ascii="GHEA Grapalat" w:hAnsi="GHEA Grapalat"/>
          <w:b/>
          <w:sz w:val="20"/>
          <w:lang w:val="hy-AM"/>
        </w:rPr>
      </w:pPr>
    </w:p>
    <w:p w:rsidR="005E56D8" w:rsidRPr="001728AC" w:rsidRDefault="005E56D8" w:rsidP="005E56D8">
      <w:pPr>
        <w:ind w:left="709" w:hanging="1844"/>
        <w:jc w:val="center"/>
        <w:rPr>
          <w:rFonts w:ascii="GHEA Grapalat" w:hAnsi="GHEA Grapalat"/>
          <w:sz w:val="20"/>
          <w:lang w:val="hy-AM"/>
        </w:rPr>
      </w:pPr>
    </w:p>
    <w:p w:rsidR="005E56D8" w:rsidRPr="001728AC" w:rsidRDefault="005E56D8" w:rsidP="005E56D8">
      <w:pPr>
        <w:ind w:firstLine="709"/>
        <w:jc w:val="both"/>
        <w:rPr>
          <w:rFonts w:ascii="GHEA Grapalat" w:hAnsi="GHEA Grapalat"/>
          <w:sz w:val="20"/>
          <w:lang w:val="hy-AM"/>
        </w:rPr>
      </w:pPr>
      <w:r w:rsidRPr="001728AC">
        <w:rPr>
          <w:rFonts w:ascii="GHEA Grapalat" w:hAnsi="GHEA Grapalat" w:cs="Sylfaen"/>
          <w:lang w:val="hy-AM"/>
        </w:rPr>
        <w:t>Սույնով</w:t>
      </w:r>
      <w:r w:rsidRPr="001728AC">
        <w:rPr>
          <w:rFonts w:ascii="GHEA Grapalat" w:hAnsi="GHEA Grapalat"/>
          <w:sz w:val="20"/>
          <w:lang w:val="hy-AM"/>
        </w:rPr>
        <w:t xml:space="preserve">  </w:t>
      </w:r>
      <w:r w:rsidRPr="001728AC">
        <w:rPr>
          <w:rFonts w:ascii="GHEA Grapalat" w:hAnsi="GHEA Grapalat"/>
          <w:sz w:val="20"/>
          <w:u w:val="single"/>
          <w:lang w:val="hy-AM"/>
        </w:rPr>
        <w:t xml:space="preserve">                                                               </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cs="Sylfaen"/>
          <w:lang w:val="hy-AM"/>
        </w:rPr>
        <w:t>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որ</w:t>
      </w:r>
      <w:r w:rsidRPr="001728AC">
        <w:rPr>
          <w:rFonts w:ascii="GHEA Grapalat" w:hAnsi="GHEA Grapalat" w:cs="Arial"/>
          <w:lang w:val="hy-AM"/>
        </w:rPr>
        <w:t xml:space="preserve"> </w:t>
      </w:r>
    </w:p>
    <w:p w:rsidR="005E56D8" w:rsidRPr="001728AC" w:rsidRDefault="005E56D8" w:rsidP="005E56D8">
      <w:pPr>
        <w:ind w:left="709"/>
        <w:jc w:val="both"/>
        <w:rPr>
          <w:rFonts w:ascii="GHEA Grapalat" w:hAnsi="GHEA Grapalat"/>
          <w:sz w:val="16"/>
          <w:vertAlign w:val="superscript"/>
          <w:lang w:val="hy-AM"/>
        </w:rPr>
      </w:pPr>
      <w:r w:rsidRPr="001728AC">
        <w:rPr>
          <w:rFonts w:ascii="GHEA Grapalat" w:hAnsi="GHEA Grapalat"/>
          <w:sz w:val="20"/>
          <w:lang w:val="hy-AM"/>
        </w:rPr>
        <w:tab/>
      </w:r>
      <w:r w:rsidRPr="001728AC">
        <w:rPr>
          <w:rFonts w:ascii="GHEA Grapalat" w:hAnsi="GHEA Grapalat"/>
          <w:sz w:val="20"/>
          <w:lang w:val="hy-AM"/>
        </w:rPr>
        <w:tab/>
        <w:t xml:space="preserve"> </w:t>
      </w: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sz w:val="16"/>
          <w:vertAlign w:val="superscript"/>
          <w:lang w:val="hy-AM"/>
        </w:rPr>
        <w:tab/>
      </w:r>
      <w:r w:rsidRPr="001728AC">
        <w:rPr>
          <w:rFonts w:ascii="GHEA Grapalat" w:hAnsi="GHEA Grapalat"/>
          <w:sz w:val="16"/>
          <w:vertAlign w:val="superscript"/>
          <w:lang w:val="hy-AM"/>
        </w:rPr>
        <w:tab/>
        <w:t xml:space="preserve"> </w:t>
      </w:r>
    </w:p>
    <w:p w:rsidR="005E56D8" w:rsidRPr="001728AC" w:rsidRDefault="005E56D8" w:rsidP="005E56D8">
      <w:pPr>
        <w:jc w:val="both"/>
        <w:rPr>
          <w:rFonts w:ascii="GHEA Grapalat" w:hAnsi="GHEA Grapalat" w:cs="Arial"/>
          <w:lang w:val="hy-AM"/>
        </w:rPr>
      </w:pP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ծածկագրով</w:t>
      </w:r>
      <w:r w:rsidRPr="002E580A">
        <w:rPr>
          <w:rFonts w:ascii="GHEA Grapalat" w:hAnsi="GHEA Grapalat" w:cs="Sylfaen"/>
          <w:lang w:val="hy-AM"/>
        </w:rPr>
        <w:t xml:space="preserve"> գնանշման հարցման</w:t>
      </w:r>
      <w:r w:rsidRPr="001728AC">
        <w:rPr>
          <w:rFonts w:ascii="GHEA Grapalat" w:hAnsi="GHEA Grapalat" w:cs="Sylfaen"/>
          <w:lang w:val="hy-AM"/>
        </w:rPr>
        <w:t xml:space="preserve">  ընթացակարգի</w:t>
      </w:r>
      <w:r w:rsidRPr="001728AC">
        <w:rPr>
          <w:rFonts w:ascii="GHEA Grapalat" w:hAnsi="GHEA Grapalat" w:cs="Arial"/>
          <w:lang w:val="hy-AM"/>
        </w:rPr>
        <w:t xml:space="preserve"> </w:t>
      </w:r>
      <w:r w:rsidRPr="001728AC">
        <w:rPr>
          <w:rFonts w:ascii="GHEA Grapalat" w:hAnsi="GHEA Grapalat" w:cs="Sylfaen"/>
          <w:lang w:val="hy-AM"/>
        </w:rPr>
        <w:t>հայտը</w:t>
      </w:r>
      <w:r w:rsidRPr="001728AC">
        <w:rPr>
          <w:rFonts w:ascii="GHEA Grapalat" w:hAnsi="GHEA Grapalat" w:cs="Arial"/>
          <w:lang w:val="hy-AM"/>
        </w:rPr>
        <w:t xml:space="preserve"> </w:t>
      </w:r>
      <w:r w:rsidRPr="001728AC">
        <w:rPr>
          <w:rFonts w:ascii="GHEA Grapalat" w:hAnsi="GHEA Grapalat" w:cs="Sylfaen"/>
          <w:lang w:val="hy-AM"/>
        </w:rPr>
        <w:t>ներկայացնելու</w:t>
      </w:r>
      <w:r w:rsidRPr="001728AC">
        <w:rPr>
          <w:rFonts w:ascii="GHEA Grapalat" w:hAnsi="GHEA Grapalat" w:cs="Arial"/>
          <w:lang w:val="hy-AM"/>
        </w:rPr>
        <w:t xml:space="preserve"> </w:t>
      </w:r>
      <w:r w:rsidRPr="001728AC">
        <w:rPr>
          <w:rFonts w:ascii="GHEA Grapalat" w:hAnsi="GHEA Grapalat"/>
          <w:lang w:val="hy-AM"/>
        </w:rPr>
        <w:t xml:space="preserve">տարվա և դրան </w:t>
      </w:r>
      <w:r w:rsidRPr="001728AC">
        <w:rPr>
          <w:rFonts w:ascii="GHEA Grapalat" w:hAnsi="GHEA Grapalat" w:cs="Sylfaen"/>
          <w:lang w:val="hy-AM"/>
        </w:rPr>
        <w:t>նախորդող</w:t>
      </w:r>
      <w:r w:rsidRPr="001728AC">
        <w:rPr>
          <w:rFonts w:ascii="GHEA Grapalat" w:hAnsi="GHEA Grapalat" w:cs="Arial"/>
          <w:lang w:val="hy-AM"/>
        </w:rPr>
        <w:t xml:space="preserve"> </w:t>
      </w:r>
      <w:r w:rsidRPr="001728AC">
        <w:rPr>
          <w:rFonts w:ascii="GHEA Grapalat" w:hAnsi="GHEA Grapalat" w:cs="Sylfaen"/>
          <w:lang w:val="hy-AM"/>
        </w:rPr>
        <w:t>երեք</w:t>
      </w:r>
      <w:r w:rsidRPr="001728AC">
        <w:rPr>
          <w:rFonts w:ascii="GHEA Grapalat" w:hAnsi="GHEA Grapalat" w:cs="Arial"/>
          <w:lang w:val="hy-AM"/>
        </w:rPr>
        <w:t xml:space="preserve"> </w:t>
      </w:r>
      <w:r w:rsidRPr="001728AC">
        <w:rPr>
          <w:rFonts w:ascii="GHEA Grapalat" w:hAnsi="GHEA Grapalat" w:cs="Sylfaen"/>
          <w:lang w:val="hy-AM"/>
        </w:rPr>
        <w:t>տարիների</w:t>
      </w:r>
      <w:r w:rsidRPr="001728AC">
        <w:rPr>
          <w:rFonts w:ascii="GHEA Grapalat" w:hAnsi="GHEA Grapalat" w:cs="Arial"/>
          <w:lang w:val="hy-AM"/>
        </w:rPr>
        <w:t xml:space="preserve"> </w:t>
      </w:r>
    </w:p>
    <w:p w:rsidR="005E56D8" w:rsidRPr="001728AC" w:rsidRDefault="005E56D8" w:rsidP="005E56D8">
      <w:pPr>
        <w:jc w:val="both"/>
        <w:rPr>
          <w:rFonts w:ascii="GHEA Grapalat" w:hAnsi="GHEA Grapalat" w:cs="Arial"/>
          <w:lang w:val="hy-AM"/>
        </w:rPr>
      </w:pPr>
    </w:p>
    <w:p w:rsidR="005E56D8" w:rsidRPr="001728AC" w:rsidRDefault="005E56D8" w:rsidP="005E56D8">
      <w:pPr>
        <w:jc w:val="both"/>
        <w:rPr>
          <w:rFonts w:ascii="GHEA Grapalat" w:hAnsi="GHEA Grapalat"/>
          <w:sz w:val="20"/>
          <w:u w:val="single"/>
          <w:lang w:val="hy-AM"/>
        </w:rPr>
      </w:pPr>
      <w:r w:rsidRPr="001728AC">
        <w:rPr>
          <w:rFonts w:ascii="GHEA Grapalat" w:hAnsi="GHEA Grapalat" w:cs="Sylfaen"/>
          <w:lang w:val="hy-AM"/>
        </w:rPr>
        <w:t>ընթացքում</w:t>
      </w:r>
      <w:r w:rsidRPr="001728AC">
        <w:rPr>
          <w:rFonts w:ascii="GHEA Grapalat" w:hAnsi="GHEA Grapalat" w:cs="Arial"/>
          <w:lang w:val="hy-AM"/>
        </w:rPr>
        <w:t xml:space="preserve"> </w:t>
      </w:r>
      <w:r w:rsidRPr="001728AC">
        <w:rPr>
          <w:rFonts w:ascii="GHEA Grapalat" w:hAnsi="GHEA Grapalat" w:cs="Sylfaen"/>
          <w:lang w:val="hy-AM"/>
        </w:rPr>
        <w:t>պատշաճ</w:t>
      </w:r>
      <w:r w:rsidRPr="001728AC">
        <w:rPr>
          <w:rFonts w:ascii="GHEA Grapalat" w:hAnsi="GHEA Grapalat" w:cs="Arial"/>
          <w:lang w:val="hy-AM"/>
        </w:rPr>
        <w:t xml:space="preserve"> </w:t>
      </w:r>
      <w:r w:rsidRPr="001728AC">
        <w:rPr>
          <w:rFonts w:ascii="GHEA Grapalat" w:hAnsi="GHEA Grapalat" w:cs="Sylfaen"/>
          <w:lang w:val="hy-AM"/>
        </w:rPr>
        <w:t>ձևով</w:t>
      </w:r>
      <w:r w:rsidRPr="001728AC">
        <w:rPr>
          <w:rFonts w:ascii="GHEA Grapalat" w:hAnsi="GHEA Grapalat" w:cs="Arial"/>
          <w:lang w:val="hy-AM"/>
        </w:rPr>
        <w:t xml:space="preserve"> </w:t>
      </w:r>
      <w:r w:rsidRPr="001728AC">
        <w:rPr>
          <w:rFonts w:ascii="GHEA Grapalat" w:hAnsi="GHEA Grapalat" w:cs="Sylfaen"/>
          <w:lang w:val="hy-AM"/>
        </w:rPr>
        <w:t>իրականացրել</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sz w:val="20"/>
          <w:u w:val="single"/>
          <w:lang w:val="hy-AM"/>
        </w:rPr>
        <w:t xml:space="preserve">                                                        </w:t>
      </w:r>
      <w:r w:rsidRPr="001728AC">
        <w:rPr>
          <w:rFonts w:ascii="GHEA Grapalat" w:hAnsi="GHEA Grapalat" w:cs="Sylfaen"/>
          <w:lang w:val="hy-AM"/>
        </w:rPr>
        <w:t>որի</w:t>
      </w:r>
      <w:r w:rsidRPr="001728AC">
        <w:rPr>
          <w:rFonts w:ascii="GHEA Grapalat" w:hAnsi="GHEA Grapalat" w:cs="Arial"/>
          <w:lang w:val="hy-AM"/>
        </w:rPr>
        <w:t xml:space="preserve"> </w:t>
      </w:r>
      <w:r w:rsidRPr="001728AC">
        <w:rPr>
          <w:rFonts w:ascii="GHEA Grapalat" w:hAnsi="GHEA Grapalat" w:cs="Sylfaen"/>
          <w:lang w:val="hy-AM"/>
        </w:rPr>
        <w:t>ընդհանուր</w:t>
      </w:r>
      <w:r w:rsidRPr="001728AC">
        <w:rPr>
          <w:rFonts w:ascii="GHEA Grapalat" w:hAnsi="GHEA Grapalat"/>
          <w:u w:val="single"/>
          <w:lang w:val="hy-AM"/>
        </w:rPr>
        <w:t xml:space="preserve">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vertAlign w:val="superscript"/>
          <w:lang w:val="hy-AM"/>
        </w:rPr>
        <w:tab/>
        <w:t xml:space="preserve">                                                                                                                  (</w:t>
      </w:r>
      <w:r w:rsidRPr="001728AC">
        <w:rPr>
          <w:rFonts w:ascii="GHEA Grapalat" w:hAnsi="GHEA Grapalat" w:cs="Sylfaen"/>
          <w:sz w:val="20"/>
          <w:vertAlign w:val="superscript"/>
          <w:lang w:val="hy-AM"/>
        </w:rPr>
        <w:t>համանման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նմանատիպ</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պայմանագրի</w:t>
      </w:r>
      <w:r w:rsidRPr="001728AC">
        <w:rPr>
          <w:rFonts w:ascii="GHEA Grapalat" w:hAnsi="GHEA Grapalat" w:cs="Arial"/>
          <w:sz w:val="20"/>
          <w:vertAlign w:val="superscript"/>
          <w:lang w:val="hy-AM"/>
        </w:rPr>
        <w:t>(</w:t>
      </w:r>
      <w:r w:rsidRPr="001728AC">
        <w:rPr>
          <w:rFonts w:ascii="GHEA Grapalat" w:hAnsi="GHEA Grapalat" w:cs="Sylfaen"/>
          <w:sz w:val="20"/>
          <w:vertAlign w:val="superscript"/>
          <w:lang w:val="hy-AM"/>
        </w:rPr>
        <w:t>երի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w:t>
      </w:r>
      <w:r w:rsidRPr="001728AC">
        <w:rPr>
          <w:rFonts w:ascii="GHEA Grapalat" w:hAnsi="GHEA Grapalat" w:cs="Sylfaen"/>
          <w:sz w:val="20"/>
          <w:vertAlign w:val="superscript"/>
          <w:lang w:val="hy-AM"/>
        </w:rPr>
        <w:t>ները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both"/>
        <w:rPr>
          <w:rFonts w:ascii="GHEA Grapalat" w:hAnsi="GHEA Grapalat" w:cs="Arial"/>
          <w:i/>
          <w:lang w:val="hy-AM"/>
        </w:rPr>
      </w:pPr>
      <w:r w:rsidRPr="001728AC">
        <w:rPr>
          <w:rFonts w:ascii="GHEA Grapalat" w:hAnsi="GHEA Grapalat" w:cs="Sylfaen"/>
          <w:lang w:val="hy-AM"/>
        </w:rPr>
        <w:t>արժեքը</w:t>
      </w:r>
      <w:r w:rsidRPr="001728AC">
        <w:rPr>
          <w:rFonts w:ascii="GHEA Grapalat" w:hAnsi="GHEA Grapalat"/>
          <w:lang w:val="hy-AM"/>
        </w:rPr>
        <w:t xml:space="preserve">  </w:t>
      </w:r>
      <w:r w:rsidRPr="001728AC">
        <w:rPr>
          <w:rFonts w:ascii="GHEA Grapalat" w:hAnsi="GHEA Grapalat" w:cs="Sylfaen"/>
          <w:lang w:val="hy-AM"/>
        </w:rPr>
        <w:t>կազմել</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sz w:val="20"/>
          <w:u w:val="single"/>
          <w:lang w:val="hy-AM"/>
        </w:rPr>
        <w:t xml:space="preserve">           </w:t>
      </w:r>
      <w:r w:rsidRPr="001728AC">
        <w:rPr>
          <w:rFonts w:ascii="GHEA Grapalat" w:hAnsi="GHEA Grapalat"/>
          <w:sz w:val="20"/>
          <w:lang w:val="hy-AM"/>
        </w:rPr>
        <w:t xml:space="preserve">   </w:t>
      </w:r>
      <w:r w:rsidRPr="001728AC">
        <w:rPr>
          <w:rFonts w:ascii="GHEA Grapalat" w:hAnsi="GHEA Grapalat" w:cs="Sylfaen"/>
          <w:lang w:val="hy-AM"/>
        </w:rPr>
        <w:t xml:space="preserve">ՀՀ դրամ, և  պարտավորվում է </w:t>
      </w:r>
      <w:r w:rsidRPr="001728AC">
        <w:rPr>
          <w:rFonts w:ascii="GHEA Grapalat" w:hAnsi="GHEA Grapalat" w:cs="Sylfaen"/>
          <w:i/>
          <w:lang w:val="hy-AM"/>
        </w:rPr>
        <w:t xml:space="preserve"> նշված ծածկագրով </w:t>
      </w:r>
    </w:p>
    <w:p w:rsidR="005E56D8" w:rsidRPr="001728AC" w:rsidRDefault="005E56D8" w:rsidP="005E56D8">
      <w:pPr>
        <w:jc w:val="both"/>
        <w:rPr>
          <w:rFonts w:ascii="GHEA Grapalat" w:hAnsi="GHEA Grapalat" w:cs="Sylfaen"/>
          <w:i/>
          <w:vertAlign w:val="superscript"/>
          <w:lang w:val="hy-AM"/>
        </w:rPr>
      </w:pPr>
    </w:p>
    <w:p w:rsidR="005E56D8" w:rsidRPr="001728AC" w:rsidRDefault="005E56D8" w:rsidP="005E56D8">
      <w:pPr>
        <w:jc w:val="both"/>
        <w:rPr>
          <w:rFonts w:ascii="GHEA Grapalat" w:hAnsi="GHEA Grapalat"/>
          <w:lang w:val="hy-AM"/>
        </w:rPr>
      </w:pPr>
      <w:r w:rsidRPr="001728AC">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5E56D8" w:rsidRPr="001728AC" w:rsidRDefault="005E56D8" w:rsidP="005E56D8">
      <w:pPr>
        <w:jc w:val="both"/>
        <w:rPr>
          <w:rFonts w:ascii="GHEA Grapalat" w:hAnsi="GHEA Grapalat"/>
          <w:lang w:val="hy-AM"/>
        </w:rPr>
      </w:pPr>
    </w:p>
    <w:p w:rsidR="005E56D8" w:rsidRPr="001728AC" w:rsidRDefault="005E56D8" w:rsidP="005E56D8">
      <w:pPr>
        <w:jc w:val="both"/>
        <w:rPr>
          <w:rFonts w:ascii="GHEA Grapalat" w:hAnsi="GHEA Grapalat"/>
          <w:lang w:val="hy-AM"/>
        </w:rPr>
      </w:pPr>
    </w:p>
    <w:p w:rsidR="005E56D8" w:rsidRPr="001728AC" w:rsidRDefault="005E56D8" w:rsidP="005E56D8">
      <w:pPr>
        <w:pStyle w:val="a3"/>
        <w:spacing w:line="276" w:lineRule="auto"/>
        <w:rPr>
          <w:rFonts w:ascii="GHEA Grapalat" w:hAnsi="GHEA Grapalat"/>
          <w:lang w:val="hy-AM"/>
        </w:rPr>
      </w:pPr>
      <w:r w:rsidRPr="001728AC">
        <w:rPr>
          <w:rFonts w:ascii="GHEA Grapalat" w:hAnsi="GHEA Grapalat"/>
          <w:lang w:val="hy-AM"/>
        </w:rPr>
        <w:t>Ընդ որում</w:t>
      </w:r>
      <w:r w:rsidRPr="001728AC">
        <w:rPr>
          <w:rFonts w:ascii="GHEA Grapalat" w:hAnsi="GHEA Grapalat"/>
          <w:lang w:val="af-ZA" w:eastAsia="ru-RU"/>
        </w:rPr>
        <w:t xml:space="preserve"> </w:t>
      </w:r>
      <w:r w:rsidRPr="001728AC">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1728AC">
        <w:rPr>
          <w:rFonts w:ascii="GHEA Grapalat" w:hAnsi="GHEA Grapalat"/>
          <w:lang w:val="hy-AM"/>
        </w:rPr>
        <w:softHyphen/>
        <w:t>ցա</w:t>
      </w:r>
      <w:r w:rsidRPr="001728A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1728A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E56D8" w:rsidRPr="001728AC" w:rsidRDefault="005E56D8" w:rsidP="005E56D8">
      <w:pPr>
        <w:pStyle w:val="23"/>
        <w:ind w:firstLine="567"/>
        <w:rPr>
          <w:rFonts w:ascii="GHEA Grapalat" w:hAnsi="GHEA Grapalat"/>
          <w:i/>
          <w:lang w:val="hy-AM"/>
        </w:rPr>
      </w:pPr>
    </w:p>
    <w:p w:rsidR="005E56D8" w:rsidRPr="001728AC" w:rsidRDefault="005E56D8" w:rsidP="005E56D8">
      <w:pPr>
        <w:rPr>
          <w:rFonts w:ascii="GHEA Grapalat" w:hAnsi="GHEA Grapalat"/>
          <w:sz w:val="20"/>
          <w:lang w:val="hy-AM"/>
        </w:rPr>
      </w:pPr>
    </w:p>
    <w:p w:rsidR="005E56D8" w:rsidRPr="001728AC" w:rsidRDefault="005E56D8" w:rsidP="005E56D8">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sz w:val="20"/>
          <w:lang w:val="hy-AM"/>
        </w:rPr>
        <w:tab/>
      </w:r>
      <w:r w:rsidRPr="001728AC">
        <w:rPr>
          <w:rFonts w:ascii="GHEA Grapalat" w:hAnsi="GHEA Grapalat"/>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pStyle w:val="31"/>
        <w:jc w:val="right"/>
        <w:rPr>
          <w:rFonts w:ascii="GHEA Grapalat" w:hAnsi="GHEA Grapalat"/>
          <w:b/>
          <w:i/>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374F43" w:rsidRDefault="005E56D8" w:rsidP="005E56D8">
      <w:pPr>
        <w:pStyle w:val="31"/>
        <w:jc w:val="right"/>
        <w:rPr>
          <w:rFonts w:ascii="GHEA Grapalat" w:hAnsi="GHEA Grapalat" w:cs="Sylfaen"/>
          <w:b/>
          <w:lang w:val="hy-AM"/>
        </w:rPr>
      </w:pPr>
    </w:p>
    <w:p w:rsidR="005E56D8" w:rsidRPr="00374F43" w:rsidRDefault="005E56D8" w:rsidP="005E56D8">
      <w:pPr>
        <w:pStyle w:val="31"/>
        <w:jc w:val="right"/>
        <w:rPr>
          <w:rFonts w:ascii="GHEA Grapalat" w:hAnsi="GHEA Grapalat" w:cs="Sylfaen"/>
          <w:b/>
          <w:lang w:val="hy-AM"/>
        </w:rPr>
      </w:pPr>
    </w:p>
    <w:p w:rsidR="005E56D8" w:rsidRPr="00374F43" w:rsidRDefault="005E56D8" w:rsidP="005E56D8">
      <w:pPr>
        <w:pStyle w:val="31"/>
        <w:jc w:val="right"/>
        <w:rPr>
          <w:rFonts w:ascii="GHEA Grapalat" w:hAnsi="GHEA Grapalat" w:cs="Sylfaen"/>
          <w:b/>
          <w:lang w:val="hy-AM"/>
        </w:rPr>
      </w:pPr>
    </w:p>
    <w:p w:rsidR="005E56D8" w:rsidRPr="00374F43"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3.3</w:t>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jc w:val="right"/>
        <w:rPr>
          <w:rFonts w:ascii="GHEA Grapalat" w:hAnsi="GHEA Grapalat"/>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rPr>
          <w:rFonts w:ascii="GHEA Grapalat" w:hAnsi="GHEA Grapalat"/>
          <w:lang w:val="hy-AM"/>
        </w:rPr>
      </w:pPr>
    </w:p>
    <w:p w:rsidR="005E56D8" w:rsidRPr="001728AC" w:rsidRDefault="005E56D8" w:rsidP="005E56D8">
      <w:pPr>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5E56D8" w:rsidRPr="001728AC" w:rsidRDefault="005E56D8" w:rsidP="005E56D8">
      <w:pPr>
        <w:spacing w:line="276" w:lineRule="auto"/>
        <w:jc w:val="center"/>
        <w:rPr>
          <w:rFonts w:ascii="GHEA Grapalat" w:hAnsi="GHEA Grapalat"/>
          <w:lang w:val="hy-AM"/>
        </w:rPr>
      </w:pPr>
      <w:r w:rsidRPr="001728AC">
        <w:rPr>
          <w:rFonts w:ascii="GHEA Grapalat" w:hAnsi="GHEA Grapalat" w:cs="Sylfaen"/>
          <w:b/>
          <w:lang w:val="hy-AM"/>
        </w:rPr>
        <w:t>ՏԵԽՆԻԿԱԿԱՆ</w:t>
      </w:r>
      <w:r w:rsidRPr="001728AC">
        <w:rPr>
          <w:rFonts w:ascii="GHEA Grapalat" w:hAnsi="GHEA Grapalat" w:cs="Arial"/>
          <w:b/>
          <w:lang w:val="hy-AM"/>
        </w:rPr>
        <w:t xml:space="preserve"> </w:t>
      </w:r>
      <w:r w:rsidRPr="001728AC">
        <w:rPr>
          <w:rFonts w:ascii="GHEA Grapalat" w:hAnsi="GHEA Grapalat" w:cs="Sylfaen"/>
          <w:b/>
          <w:lang w:val="hy-AM"/>
        </w:rPr>
        <w:t>ՄԻՋՈՑՆԵՐԻ</w:t>
      </w:r>
      <w:r w:rsidRPr="001728AC">
        <w:rPr>
          <w:rFonts w:ascii="GHEA Grapalat" w:hAnsi="GHEA Grapalat" w:cs="Arial"/>
          <w:b/>
          <w:lang w:val="hy-AM"/>
        </w:rPr>
        <w:t xml:space="preserve"> </w:t>
      </w:r>
      <w:r w:rsidRPr="001728AC">
        <w:rPr>
          <w:rFonts w:ascii="GHEA Grapalat" w:hAnsi="GHEA Grapalat" w:cs="Sylfaen"/>
          <w:b/>
          <w:lang w:val="hy-AM"/>
        </w:rPr>
        <w:t>ՄԱՍԻՆ</w:t>
      </w: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ind w:firstLine="709"/>
        <w:jc w:val="both"/>
        <w:rPr>
          <w:rFonts w:ascii="GHEA Grapalat" w:hAnsi="GHEA Grapalat" w:cs="Arial"/>
          <w:lang w:val="hy-AM"/>
        </w:rPr>
      </w:pPr>
      <w:r w:rsidRPr="001728AC">
        <w:rPr>
          <w:rFonts w:ascii="GHEA Grapalat" w:hAnsi="GHEA Grapalat" w:cs="Sylfaen"/>
          <w:lang w:val="hy-AM"/>
        </w:rPr>
        <w:t>Սույնով</w:t>
      </w:r>
      <w:r w:rsidRPr="001728AC">
        <w:rPr>
          <w:rFonts w:ascii="GHEA Grapalat" w:hAnsi="GHEA Grapalat" w:cs="Arial"/>
          <w:lang w:val="hy-AM"/>
        </w:rPr>
        <w:t xml:space="preserve">      </w:t>
      </w:r>
      <w:r w:rsidRPr="001728AC">
        <w:rPr>
          <w:rFonts w:ascii="GHEA Grapalat" w:hAnsi="GHEA Grapalat"/>
          <w:vertAlign w:val="subscript"/>
          <w:lang w:val="hy-AM"/>
        </w:rPr>
        <w:t>----------------------------------</w:t>
      </w:r>
      <w:r>
        <w:rPr>
          <w:rFonts w:ascii="GHEA Grapalat" w:hAnsi="GHEA Grapalat"/>
          <w:vertAlign w:val="subscript"/>
          <w:lang w:val="hy-AM"/>
        </w:rPr>
        <w:t>----------------------</w:t>
      </w:r>
      <w:r w:rsidRPr="001728AC">
        <w:rPr>
          <w:rFonts w:ascii="GHEA Grapalat" w:hAnsi="GHEA Grapalat"/>
          <w:vertAlign w:val="subscript"/>
          <w:lang w:val="hy-AM"/>
        </w:rPr>
        <w:t>---------</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 xml:space="preserve">ծածկագրով  </w:t>
      </w:r>
    </w:p>
    <w:p w:rsidR="005E56D8" w:rsidRPr="001728AC" w:rsidRDefault="005E56D8" w:rsidP="005E56D8">
      <w:pPr>
        <w:jc w:val="both"/>
        <w:rPr>
          <w:rFonts w:ascii="GHEA Grapalat" w:hAnsi="GHEA Grapalat" w:cs="Arial"/>
          <w:vertAlign w:val="superscript"/>
          <w:lang w:val="hy-AM"/>
        </w:rPr>
      </w:pPr>
      <w:r w:rsidRPr="001728AC">
        <w:rPr>
          <w:rFonts w:ascii="GHEA Grapalat" w:hAnsi="GHEA Grapalat" w:cs="Sylfaen"/>
          <w:vertAlign w:val="superscript"/>
          <w:lang w:val="hy-AM"/>
        </w:rPr>
        <w:t xml:space="preserve">                                                  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cs="Arial"/>
          <w:vertAlign w:val="superscript"/>
          <w:lang w:val="hy-AM"/>
        </w:rPr>
        <w:tab/>
      </w:r>
      <w:r w:rsidRPr="001728AC">
        <w:rPr>
          <w:rFonts w:ascii="GHEA Grapalat" w:hAnsi="GHEA Grapalat" w:cs="Arial"/>
          <w:vertAlign w:val="superscript"/>
          <w:lang w:val="hy-AM"/>
        </w:rPr>
        <w:tab/>
        <w:t xml:space="preserve"> </w:t>
      </w:r>
    </w:p>
    <w:p w:rsidR="005E56D8" w:rsidRPr="001728AC" w:rsidRDefault="005E56D8" w:rsidP="005E56D8">
      <w:pPr>
        <w:jc w:val="both"/>
        <w:rPr>
          <w:rFonts w:ascii="GHEA Grapalat" w:hAnsi="GHEA Grapalat" w:cs="Tahoma"/>
          <w:lang w:val="hy-AM"/>
        </w:rPr>
      </w:pPr>
      <w:r>
        <w:rPr>
          <w:rFonts w:ascii="GHEA Grapalat" w:hAnsi="GHEA Grapalat" w:cs="Sylfaen"/>
          <w:lang w:val="hy-AM"/>
        </w:rPr>
        <w:t>գնանշման</w:t>
      </w:r>
      <w:r w:rsidRPr="00FF3BF8">
        <w:rPr>
          <w:rFonts w:ascii="GHEA Grapalat" w:hAnsi="GHEA Grapalat" w:cs="Sylfaen"/>
          <w:lang w:val="hy-AM"/>
        </w:rPr>
        <w:t xml:space="preserve"> հարցման</w:t>
      </w:r>
      <w:r w:rsidRPr="001728AC">
        <w:rPr>
          <w:rFonts w:ascii="GHEA Grapalat" w:hAnsi="GHEA Grapalat"/>
          <w:sz w:val="20"/>
          <w:lang w:val="hy-AM"/>
        </w:rPr>
        <w:t xml:space="preserve"> </w:t>
      </w:r>
      <w:r w:rsidRPr="001728AC">
        <w:rPr>
          <w:rFonts w:ascii="GHEA Grapalat" w:hAnsi="GHEA Grapalat" w:cs="Sylfaen"/>
          <w:lang w:val="hy-AM"/>
        </w:rPr>
        <w:t>ընթացակարգի</w:t>
      </w:r>
      <w:r w:rsidRPr="001728AC">
        <w:rPr>
          <w:rFonts w:ascii="GHEA Grapalat" w:hAnsi="GHEA Grapalat" w:cs="Arial"/>
          <w:lang w:val="hy-AM"/>
        </w:rPr>
        <w:t xml:space="preserve"> շրջանակներում </w:t>
      </w:r>
      <w:r w:rsidRPr="001728AC">
        <w:rPr>
          <w:rFonts w:ascii="GHEA Grapalat" w:hAnsi="GHEA Grapalat" w:cs="Sylfaen"/>
          <w:lang w:val="hy-AM"/>
        </w:rPr>
        <w:t>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որ</w:t>
      </w:r>
      <w:r w:rsidRPr="001728AC">
        <w:rPr>
          <w:rFonts w:ascii="GHEA Grapalat" w:hAnsi="GHEA Grapalat" w:cs="Arial"/>
          <w:lang w:val="hy-AM"/>
        </w:rPr>
        <w:t xml:space="preserve"> </w:t>
      </w:r>
      <w:r w:rsidRPr="001728AC">
        <w:rPr>
          <w:rFonts w:ascii="GHEA Grapalat" w:hAnsi="GHEA Grapalat" w:cs="Sylfaen"/>
          <w:lang w:val="hy-AM"/>
        </w:rPr>
        <w:t>կազմակերպությունն</w:t>
      </w:r>
      <w:r w:rsidRPr="001728AC">
        <w:rPr>
          <w:rFonts w:ascii="GHEA Grapalat" w:hAnsi="GHEA Grapalat" w:cs="Arial"/>
          <w:lang w:val="hy-AM"/>
        </w:rPr>
        <w:t xml:space="preserve">  </w:t>
      </w:r>
      <w:r w:rsidRPr="001728AC">
        <w:rPr>
          <w:rFonts w:ascii="GHEA Grapalat" w:hAnsi="GHEA Grapalat" w:cs="Sylfaen"/>
          <w:lang w:val="hy-AM"/>
        </w:rPr>
        <w:t>ունի</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անհրաժեշտ</w:t>
      </w:r>
      <w:r w:rsidRPr="001728AC">
        <w:rPr>
          <w:rFonts w:ascii="GHEA Grapalat" w:hAnsi="GHEA Grapalat" w:cs="Arial"/>
          <w:lang w:val="hy-AM"/>
        </w:rPr>
        <w:t xml:space="preserve"> </w:t>
      </w:r>
      <w:r w:rsidRPr="001728AC">
        <w:rPr>
          <w:rFonts w:ascii="GHEA Grapalat" w:hAnsi="GHEA Grapalat" w:cs="Sylfaen"/>
          <w:lang w:val="hy-AM"/>
        </w:rPr>
        <w:t>տեխնիկական</w:t>
      </w:r>
      <w:r w:rsidRPr="001728AC">
        <w:rPr>
          <w:rFonts w:ascii="GHEA Grapalat" w:hAnsi="GHEA Grapalat" w:cs="Arial"/>
          <w:lang w:val="hy-AM"/>
        </w:rPr>
        <w:t xml:space="preserve"> </w:t>
      </w:r>
      <w:r w:rsidRPr="001728AC">
        <w:rPr>
          <w:rFonts w:ascii="GHEA Grapalat" w:hAnsi="GHEA Grapalat" w:cs="Sylfaen"/>
          <w:lang w:val="hy-AM"/>
        </w:rPr>
        <w:t>միջոցներ</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այդ</w:t>
      </w:r>
      <w:r w:rsidRPr="001728AC">
        <w:rPr>
          <w:rFonts w:ascii="GHEA Grapalat" w:hAnsi="GHEA Grapalat" w:cs="Arial"/>
          <w:lang w:val="hy-AM"/>
        </w:rPr>
        <w:t xml:space="preserve"> </w:t>
      </w:r>
      <w:r w:rsidRPr="001728AC">
        <w:rPr>
          <w:rFonts w:ascii="GHEA Grapalat" w:hAnsi="GHEA Grapalat" w:cs="Sylfaen"/>
          <w:lang w:val="hy-AM"/>
        </w:rPr>
        <w:t>տեխնիկական</w:t>
      </w:r>
      <w:r w:rsidRPr="001728AC">
        <w:rPr>
          <w:rFonts w:ascii="GHEA Grapalat" w:hAnsi="GHEA Grapalat" w:cs="Arial"/>
          <w:lang w:val="hy-AM"/>
        </w:rPr>
        <w:t xml:space="preserve"> </w:t>
      </w:r>
      <w:r w:rsidRPr="001728AC">
        <w:rPr>
          <w:rFonts w:ascii="GHEA Grapalat" w:hAnsi="GHEA Grapalat" w:cs="Sylfaen"/>
          <w:lang w:val="hy-AM"/>
        </w:rPr>
        <w:t>միջոցներով</w:t>
      </w:r>
      <w:r w:rsidRPr="001728AC">
        <w:rPr>
          <w:rFonts w:ascii="GHEA Grapalat" w:hAnsi="GHEA Grapalat" w:cs="Arial"/>
          <w:lang w:val="hy-AM"/>
        </w:rPr>
        <w:t xml:space="preserve"> </w:t>
      </w:r>
      <w:r w:rsidRPr="001728AC">
        <w:rPr>
          <w:rFonts w:ascii="GHEA Grapalat" w:hAnsi="GHEA Grapalat" w:cs="Sylfaen"/>
          <w:lang w:val="hy-AM"/>
        </w:rPr>
        <w:t>հնարավոր</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ապահովել</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գործարքով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պարտավորությունների</w:t>
      </w:r>
      <w:r w:rsidRPr="001728AC">
        <w:rPr>
          <w:rFonts w:ascii="GHEA Grapalat" w:hAnsi="GHEA Grapalat" w:cs="Arial"/>
          <w:lang w:val="hy-AM"/>
        </w:rPr>
        <w:t xml:space="preserve"> </w:t>
      </w:r>
      <w:r w:rsidRPr="001728AC">
        <w:rPr>
          <w:rFonts w:ascii="GHEA Grapalat" w:hAnsi="GHEA Grapalat" w:cs="Sylfaen"/>
          <w:lang w:val="hy-AM"/>
        </w:rPr>
        <w:t>պատշաճ</w:t>
      </w:r>
      <w:r w:rsidRPr="001728AC">
        <w:rPr>
          <w:rFonts w:ascii="GHEA Grapalat" w:hAnsi="GHEA Grapalat" w:cs="Arial"/>
          <w:lang w:val="hy-AM"/>
        </w:rPr>
        <w:t xml:space="preserve"> </w:t>
      </w:r>
      <w:r w:rsidRPr="001728AC">
        <w:rPr>
          <w:rFonts w:ascii="GHEA Grapalat" w:hAnsi="GHEA Grapalat" w:cs="Sylfaen"/>
          <w:lang w:val="hy-AM"/>
        </w:rPr>
        <w:t>կատարումը</w:t>
      </w:r>
      <w:r w:rsidRPr="001728AC">
        <w:rPr>
          <w:rFonts w:ascii="GHEA Grapalat" w:hAnsi="GHEA Grapalat" w:cs="Tahoma"/>
          <w:lang w:val="hy-AM"/>
        </w:rPr>
        <w:t>։</w:t>
      </w: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FF3BF8" w:rsidRDefault="005E56D8" w:rsidP="005E56D8">
      <w:pPr>
        <w:jc w:val="both"/>
        <w:rPr>
          <w:rFonts w:ascii="GHEA Grapalat" w:hAnsi="GHEA Grapalat" w:cs="Arial"/>
          <w:i/>
          <w:lang w:val="hy-AM"/>
        </w:rPr>
      </w:pPr>
      <w:r w:rsidRPr="001728AC">
        <w:rPr>
          <w:rFonts w:ascii="GHEA Grapalat" w:hAnsi="GHEA Grapalat"/>
          <w:i/>
          <w:vertAlign w:val="subscript"/>
          <w:lang w:val="hy-AM"/>
        </w:rPr>
        <w:t>--------------------------------------------------</w:t>
      </w:r>
      <w:r>
        <w:rPr>
          <w:rFonts w:ascii="GHEA Grapalat" w:hAnsi="GHEA Grapalat"/>
          <w:i/>
          <w:vertAlign w:val="subscript"/>
          <w:lang w:val="hy-AM"/>
        </w:rPr>
        <w:t>-----------------</w:t>
      </w:r>
      <w:r w:rsidRPr="001728AC">
        <w:rPr>
          <w:rFonts w:ascii="GHEA Grapalat" w:hAnsi="GHEA Grapalat"/>
          <w:i/>
          <w:vertAlign w:val="subscript"/>
          <w:lang w:val="hy-AM"/>
        </w:rPr>
        <w:t>-</w:t>
      </w:r>
      <w:r w:rsidRPr="001728AC">
        <w:rPr>
          <w:rFonts w:ascii="GHEA Grapalat" w:hAnsi="GHEA Grapalat"/>
          <w:i/>
          <w:lang w:val="hy-AM"/>
        </w:rPr>
        <w:t>-</w:t>
      </w:r>
      <w:r w:rsidRPr="001728AC">
        <w:rPr>
          <w:rFonts w:ascii="GHEA Grapalat" w:hAnsi="GHEA Grapalat" w:cs="Sylfaen"/>
          <w:i/>
          <w:lang w:val="hy-AM"/>
        </w:rPr>
        <w:t>ն</w:t>
      </w:r>
      <w:r w:rsidRPr="001728AC">
        <w:rPr>
          <w:rFonts w:ascii="GHEA Grapalat" w:hAnsi="GHEA Grapalat" w:cs="Arial"/>
          <w:i/>
          <w:lang w:val="hy-AM"/>
        </w:rPr>
        <w:t xml:space="preserve"> </w:t>
      </w:r>
      <w:r w:rsidRPr="001728AC">
        <w:rPr>
          <w:rFonts w:ascii="GHEA Grapalat" w:hAnsi="GHEA Grapalat" w:cs="Sylfaen"/>
          <w:i/>
          <w:lang w:val="hy-AM"/>
        </w:rPr>
        <w:t xml:space="preserve">պարտավորվում է նշված ծածկագրով </w:t>
      </w:r>
      <w:r w:rsidRPr="00FF3BF8">
        <w:rPr>
          <w:rFonts w:ascii="GHEA Grapalat" w:hAnsi="GHEA Grapalat" w:cs="Sylfaen"/>
          <w:i/>
          <w:lang w:val="hy-AM"/>
        </w:rPr>
        <w:t>գնանշման հարցման</w:t>
      </w:r>
    </w:p>
    <w:p w:rsidR="005E56D8" w:rsidRPr="001728AC" w:rsidRDefault="005E56D8" w:rsidP="005E56D8">
      <w:pPr>
        <w:ind w:left="-66"/>
        <w:jc w:val="both"/>
        <w:rPr>
          <w:rFonts w:ascii="GHEA Grapalat" w:hAnsi="GHEA Grapalat" w:cs="Sylfaen"/>
          <w:i/>
          <w:lang w:val="hy-AM"/>
        </w:rPr>
      </w:pPr>
      <w:r w:rsidRPr="001728AC">
        <w:rPr>
          <w:rFonts w:ascii="GHEA Grapalat" w:hAnsi="GHEA Grapalat" w:cs="Sylfaen"/>
          <w:i/>
          <w:vertAlign w:val="superscript"/>
          <w:lang w:val="hy-AM"/>
        </w:rPr>
        <w:t xml:space="preserve">          Ընթացակարգի</w:t>
      </w:r>
      <w:r w:rsidRPr="001728AC">
        <w:rPr>
          <w:rFonts w:ascii="GHEA Grapalat" w:hAnsi="GHEA Grapalat" w:cs="Arial"/>
          <w:i/>
          <w:vertAlign w:val="superscript"/>
          <w:lang w:val="hy-AM"/>
        </w:rPr>
        <w:t xml:space="preserve"> </w:t>
      </w:r>
      <w:r w:rsidRPr="001728AC">
        <w:rPr>
          <w:rFonts w:ascii="GHEA Grapalat" w:hAnsi="GHEA Grapalat" w:cs="Sylfaen"/>
          <w:i/>
          <w:vertAlign w:val="superscript"/>
          <w:lang w:val="hy-AM"/>
        </w:rPr>
        <w:t>մասնակցի</w:t>
      </w:r>
      <w:r w:rsidRPr="001728AC">
        <w:rPr>
          <w:rFonts w:ascii="GHEA Grapalat" w:hAnsi="GHEA Grapalat" w:cs="Arial"/>
          <w:i/>
          <w:vertAlign w:val="superscript"/>
          <w:lang w:val="hy-AM"/>
        </w:rPr>
        <w:t xml:space="preserve"> </w:t>
      </w:r>
      <w:r w:rsidRPr="001728AC">
        <w:rPr>
          <w:rFonts w:ascii="GHEA Grapalat" w:hAnsi="GHEA Grapalat" w:cs="Sylfaen"/>
          <w:i/>
          <w:vertAlign w:val="superscript"/>
          <w:lang w:val="hy-AM"/>
        </w:rPr>
        <w:t>անվանումը</w:t>
      </w:r>
      <w:r w:rsidRPr="001728AC">
        <w:rPr>
          <w:rFonts w:ascii="GHEA Grapalat" w:hAnsi="GHEA Grapalat" w:cs="Arial"/>
          <w:i/>
          <w:vertAlign w:val="superscript"/>
          <w:lang w:val="hy-AM"/>
        </w:rPr>
        <w:t xml:space="preserve"> (</w:t>
      </w:r>
      <w:r w:rsidRPr="001728AC">
        <w:rPr>
          <w:rFonts w:ascii="GHEA Grapalat" w:hAnsi="GHEA Grapalat" w:cs="Sylfaen"/>
          <w:i/>
          <w:vertAlign w:val="superscript"/>
          <w:lang w:val="hy-AM"/>
        </w:rPr>
        <w:t>անունը</w:t>
      </w:r>
      <w:r w:rsidRPr="001728AC">
        <w:rPr>
          <w:rFonts w:ascii="GHEA Grapalat" w:hAnsi="GHEA Grapalat" w:cs="Arial"/>
          <w:i/>
          <w:vertAlign w:val="superscript"/>
          <w:lang w:val="hy-AM"/>
        </w:rPr>
        <w:t>)</w:t>
      </w:r>
      <w:r w:rsidRPr="001728AC">
        <w:rPr>
          <w:rFonts w:ascii="GHEA Grapalat" w:hAnsi="GHEA Grapalat" w:cs="Arial"/>
          <w:i/>
          <w:vertAlign w:val="superscript"/>
          <w:lang w:val="hy-AM"/>
        </w:rPr>
        <w:tab/>
      </w:r>
      <w:r w:rsidRPr="001728AC">
        <w:rPr>
          <w:rFonts w:ascii="GHEA Grapalat" w:hAnsi="GHEA Grapalat" w:cs="Sylfaen"/>
          <w:i/>
          <w:lang w:val="hy-AM"/>
        </w:rPr>
        <w:t xml:space="preserve"> </w:t>
      </w:r>
    </w:p>
    <w:p w:rsidR="005E56D8" w:rsidRPr="001728AC" w:rsidRDefault="005E56D8" w:rsidP="005E56D8">
      <w:pPr>
        <w:ind w:left="-66"/>
        <w:jc w:val="both"/>
        <w:rPr>
          <w:rFonts w:ascii="GHEA Grapalat" w:hAnsi="GHEA Grapalat"/>
          <w:b/>
          <w:i/>
          <w:sz w:val="22"/>
          <w:szCs w:val="22"/>
          <w:lang w:val="hy-AM"/>
        </w:rPr>
      </w:pPr>
      <w:r w:rsidRPr="001728AC">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Pr="001728AC">
        <w:rPr>
          <w:rFonts w:ascii="GHEA Grapalat" w:hAnsi="GHEA Grapalat" w:cs="Sylfaen"/>
          <w:i/>
          <w:sz w:val="22"/>
          <w:szCs w:val="22"/>
          <w:lang w:val="hy-AM"/>
        </w:rPr>
        <w:t>փաստաթղթերը</w:t>
      </w:r>
      <w:r w:rsidRPr="001728AC">
        <w:rPr>
          <w:rStyle w:val="af6"/>
          <w:rFonts w:ascii="GHEA Grapalat" w:hAnsi="GHEA Grapalat" w:cs="Sylfaen"/>
          <w:i/>
          <w:sz w:val="22"/>
          <w:szCs w:val="22"/>
          <w:lang w:val="hy-AM"/>
        </w:rPr>
        <w:footnoteReference w:id="26"/>
      </w:r>
      <w:r w:rsidRPr="001728AC">
        <w:rPr>
          <w:rFonts w:ascii="GHEA Grapalat" w:hAnsi="GHEA Grapalat" w:cs="Sylfaen"/>
          <w:i/>
          <w:sz w:val="22"/>
          <w:szCs w:val="22"/>
          <w:lang w:val="hy-AM"/>
        </w:rPr>
        <w:t>։</w:t>
      </w: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20"/>
          <w:lang w:val="hy-AM"/>
        </w:rPr>
      </w:pPr>
    </w:p>
    <w:p w:rsidR="005E56D8" w:rsidRPr="001728AC" w:rsidRDefault="005E56D8" w:rsidP="005E56D8">
      <w:pPr>
        <w:pStyle w:val="31"/>
        <w:jc w:val="right"/>
        <w:rPr>
          <w:rFonts w:ascii="GHEA Grapalat" w:hAnsi="GHEA Grapalat"/>
          <w:i/>
          <w:sz w:val="18"/>
          <w:lang w:val="hy-AM"/>
        </w:rPr>
      </w:pPr>
      <w:r w:rsidRPr="001728AC">
        <w:rPr>
          <w:rFonts w:ascii="GHEA Grapalat" w:hAnsi="GHEA Grapalat"/>
          <w:i/>
          <w:sz w:val="18"/>
          <w:lang w:val="hy-AM"/>
        </w:rPr>
        <w:br w:type="page"/>
      </w: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3.4</w:t>
      </w:r>
      <w:r w:rsidRPr="001728AC">
        <w:rPr>
          <w:rStyle w:val="af6"/>
          <w:rFonts w:ascii="GHEA Grapalat" w:hAnsi="GHEA Grapalat" w:cs="Arial"/>
          <w:b/>
          <w:lang w:val="hy-AM"/>
        </w:rPr>
        <w:footnoteReference w:id="27"/>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jc w:val="right"/>
        <w:rPr>
          <w:rFonts w:ascii="GHEA Grapalat" w:hAnsi="GHEA Grapalat"/>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pStyle w:val="3"/>
        <w:ind w:firstLine="567"/>
        <w:jc w:val="right"/>
        <w:rPr>
          <w:rFonts w:ascii="GHEA Grapalat" w:hAnsi="GHEA Grapalat" w:cs="Arial"/>
          <w:b/>
          <w:lang w:val="hy-AM"/>
        </w:rPr>
      </w:pPr>
    </w:p>
    <w:p w:rsidR="005E56D8" w:rsidRPr="001728AC" w:rsidRDefault="005E56D8" w:rsidP="005E56D8">
      <w:pPr>
        <w:rPr>
          <w:rFonts w:ascii="GHEA Grapalat" w:hAnsi="GHEA Grapalat"/>
          <w:lang w:val="hy-AM"/>
        </w:rPr>
      </w:pPr>
    </w:p>
    <w:p w:rsidR="005E56D8" w:rsidRPr="001728AC" w:rsidRDefault="005E56D8" w:rsidP="005E56D8">
      <w:pPr>
        <w:rPr>
          <w:rFonts w:ascii="GHEA Grapalat" w:hAnsi="GHEA Grapalat"/>
          <w:lang w:val="hy-AM"/>
        </w:rPr>
      </w:pPr>
    </w:p>
    <w:p w:rsidR="005E56D8" w:rsidRPr="001728AC" w:rsidRDefault="005E56D8" w:rsidP="005E56D8">
      <w:pPr>
        <w:ind w:left="-66"/>
        <w:jc w:val="both"/>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5E56D8" w:rsidRPr="001728AC" w:rsidRDefault="005E56D8" w:rsidP="005E56D8">
      <w:pPr>
        <w:jc w:val="center"/>
        <w:rPr>
          <w:rFonts w:ascii="GHEA Grapalat" w:hAnsi="GHEA Grapalat"/>
          <w:lang w:val="hy-AM"/>
        </w:rPr>
      </w:pPr>
      <w:r w:rsidRPr="001728AC">
        <w:rPr>
          <w:rFonts w:ascii="GHEA Grapalat" w:hAnsi="GHEA Grapalat" w:cs="Arial"/>
          <w:b/>
          <w:lang w:val="hy-AM"/>
        </w:rPr>
        <w:t xml:space="preserve">ՖԻՆԱՆՍԱԿԱՆ ՄԻՋՈՑՆԵՐԻ </w:t>
      </w:r>
      <w:r w:rsidRPr="001728AC">
        <w:rPr>
          <w:rFonts w:ascii="GHEA Grapalat" w:hAnsi="GHEA Grapalat" w:cs="Sylfaen"/>
          <w:b/>
          <w:lang w:val="hy-AM"/>
        </w:rPr>
        <w:t>ՄԱՍԻՆ</w:t>
      </w: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ind w:firstLine="709"/>
        <w:jc w:val="both"/>
        <w:rPr>
          <w:rFonts w:ascii="GHEA Grapalat" w:hAnsi="GHEA Grapalat"/>
          <w:sz w:val="20"/>
          <w:lang w:val="hy-AM"/>
        </w:rPr>
      </w:pPr>
      <w:r w:rsidRPr="001728AC">
        <w:rPr>
          <w:rFonts w:ascii="GHEA Grapalat" w:hAnsi="GHEA Grapalat" w:cs="Sylfaen"/>
          <w:lang w:val="hy-AM"/>
        </w:rPr>
        <w:t>Սույնով</w:t>
      </w:r>
      <w:r w:rsidRPr="001728AC">
        <w:rPr>
          <w:rFonts w:ascii="GHEA Grapalat" w:hAnsi="GHEA Grapalat"/>
          <w:sz w:val="20"/>
          <w:lang w:val="hy-AM"/>
        </w:rPr>
        <w:t xml:space="preserve">       </w:t>
      </w:r>
      <w:r w:rsidRPr="001728AC">
        <w:rPr>
          <w:rFonts w:ascii="GHEA Grapalat" w:hAnsi="GHEA Grapalat"/>
          <w:sz w:val="20"/>
          <w:vertAlign w:val="subscript"/>
          <w:lang w:val="hy-AM"/>
        </w:rPr>
        <w:t>--------------------------------------------------------------------------------</w:t>
      </w:r>
      <w:r w:rsidRPr="001728AC">
        <w:rPr>
          <w:rFonts w:ascii="GHEA Grapalat" w:hAnsi="GHEA Grapalat"/>
          <w:sz w:val="20"/>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cs="Sylfaen"/>
          <w:lang w:val="hy-AM"/>
        </w:rPr>
        <w:t>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որ</w:t>
      </w:r>
    </w:p>
    <w:p w:rsidR="005E56D8" w:rsidRPr="001728AC" w:rsidRDefault="005E56D8" w:rsidP="005E56D8">
      <w:pPr>
        <w:ind w:left="1440" w:firstLine="720"/>
        <w:jc w:val="both"/>
        <w:rPr>
          <w:rFonts w:ascii="GHEA Grapalat" w:hAnsi="GHEA Grapalat"/>
          <w:sz w:val="20"/>
          <w:vertAlign w:val="superscript"/>
          <w:lang w:val="hy-AM"/>
        </w:rPr>
      </w:pP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sz w:val="20"/>
          <w:vertAlign w:val="superscript"/>
          <w:lang w:val="hy-AM"/>
        </w:rPr>
        <w:tab/>
      </w:r>
      <w:r w:rsidRPr="001728AC">
        <w:rPr>
          <w:rFonts w:ascii="GHEA Grapalat" w:hAnsi="GHEA Grapalat"/>
          <w:sz w:val="20"/>
          <w:vertAlign w:val="superscript"/>
          <w:lang w:val="hy-AM"/>
        </w:rPr>
        <w:tab/>
        <w:t xml:space="preserve"> </w:t>
      </w:r>
    </w:p>
    <w:p w:rsidR="005E56D8" w:rsidRPr="001728AC" w:rsidRDefault="005E56D8" w:rsidP="005E56D8">
      <w:pPr>
        <w:ind w:firstLine="709"/>
        <w:jc w:val="both"/>
        <w:rPr>
          <w:rFonts w:ascii="GHEA Grapalat" w:hAnsi="GHEA Grapalat" w:cs="Sylfaen"/>
          <w:lang w:val="hy-AM"/>
        </w:rPr>
      </w:pP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 xml:space="preserve">ծածկագրով  </w:t>
      </w:r>
      <w:r w:rsidR="00754389" w:rsidRPr="00754389">
        <w:rPr>
          <w:rFonts w:ascii="GHEA Grapalat" w:hAnsi="GHEA Grapalat" w:cs="Sylfaen"/>
          <w:lang w:val="hy-AM"/>
        </w:rPr>
        <w:t>գնանշման հարցման</w:t>
      </w:r>
      <w:r w:rsidRPr="001728AC">
        <w:rPr>
          <w:rFonts w:ascii="GHEA Grapalat" w:hAnsi="GHEA Grapalat"/>
          <w:sz w:val="20"/>
          <w:lang w:val="hy-AM"/>
        </w:rPr>
        <w:t xml:space="preserve"> </w:t>
      </w:r>
      <w:r w:rsidRPr="001728AC">
        <w:rPr>
          <w:rFonts w:ascii="GHEA Grapalat" w:hAnsi="GHEA Grapalat" w:cs="Sylfaen"/>
          <w:lang w:val="hy-AM"/>
        </w:rPr>
        <w:t xml:space="preserve">ընթացակարգի հայտը ներկայացնելուն նախորդող՝ </w:t>
      </w:r>
    </w:p>
    <w:p w:rsidR="005E56D8" w:rsidRPr="001728AC" w:rsidRDefault="005E56D8" w:rsidP="005E56D8">
      <w:pPr>
        <w:ind w:firstLine="709"/>
        <w:jc w:val="both"/>
        <w:rPr>
          <w:rFonts w:ascii="GHEA Grapalat" w:hAnsi="GHEA Grapalat" w:cs="Sylfaen"/>
          <w:lang w:val="hy-AM"/>
        </w:rPr>
      </w:pPr>
      <w:r w:rsidRPr="001728AC">
        <w:rPr>
          <w:rFonts w:ascii="GHEA Grapalat" w:hAnsi="GHEA Grapalat" w:cs="Sylfaen"/>
          <w:lang w:val="hy-AM"/>
        </w:rPr>
        <w:t>ա. երեք հաշվետու տարիների համախառն եկամտի հանրագումարը պակաս չէ ներկայացված գնային առաջարկից.</w:t>
      </w:r>
    </w:p>
    <w:p w:rsidR="005E56D8" w:rsidRPr="001728AC" w:rsidRDefault="005E56D8" w:rsidP="005E56D8">
      <w:pPr>
        <w:ind w:firstLine="709"/>
        <w:jc w:val="both"/>
        <w:rPr>
          <w:rFonts w:ascii="GHEA Grapalat" w:hAnsi="GHEA Grapalat" w:cs="Sylfaen"/>
          <w:lang w:val="hy-AM"/>
        </w:rPr>
      </w:pPr>
      <w:r w:rsidRPr="001728A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E56D8" w:rsidRPr="001728AC" w:rsidRDefault="005E56D8" w:rsidP="005E56D8">
      <w:pPr>
        <w:tabs>
          <w:tab w:val="left" w:pos="1134"/>
        </w:tabs>
        <w:ind w:firstLine="720"/>
        <w:jc w:val="both"/>
        <w:rPr>
          <w:rFonts w:ascii="GHEA Grapalat" w:hAnsi="GHEA Grapalat"/>
          <w:i/>
          <w:sz w:val="18"/>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jc w:val="both"/>
        <w:rPr>
          <w:rFonts w:ascii="GHEA Grapalat" w:hAnsi="GHEA Grapalat"/>
          <w:sz w:val="20"/>
          <w:lang w:val="hy-AM"/>
        </w:rPr>
      </w:pPr>
      <w:r w:rsidRPr="001728AC">
        <w:rPr>
          <w:rFonts w:ascii="GHEA Grapalat" w:hAnsi="GHEA Grapalat"/>
          <w:sz w:val="20"/>
          <w:lang w:val="hy-AM"/>
        </w:rPr>
        <w:t xml:space="preserve">    </w:t>
      </w:r>
      <w:r w:rsidRPr="001728AC">
        <w:rPr>
          <w:rFonts w:ascii="GHEA Grapalat" w:hAnsi="GHEA Grapalat"/>
          <w:sz w:val="20"/>
          <w:lang w:val="hy-AM"/>
        </w:rPr>
        <w:tab/>
      </w:r>
      <w:r w:rsidRPr="001728AC">
        <w:rPr>
          <w:rFonts w:ascii="GHEA Grapalat" w:hAnsi="GHEA Grapalat"/>
          <w:sz w:val="20"/>
          <w:lang w:val="hy-AM"/>
        </w:rPr>
        <w:tab/>
        <w:t xml:space="preserve">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xml:space="preserve">)                         </w:t>
      </w:r>
      <w:r w:rsidRPr="001728AC">
        <w:rPr>
          <w:rFonts w:ascii="GHEA Grapalat" w:hAnsi="GHEA Grapalat"/>
          <w:sz w:val="20"/>
          <w:vertAlign w:val="superscript"/>
          <w:lang w:val="hy-AM"/>
        </w:rPr>
        <w:t xml:space="preserve">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16"/>
          <w:szCs w:val="16"/>
          <w:lang w:val="hy-AM"/>
        </w:rPr>
      </w:pPr>
    </w:p>
    <w:p w:rsidR="005E56D8" w:rsidRPr="001728AC" w:rsidRDefault="005E56D8" w:rsidP="005E56D8">
      <w:pPr>
        <w:pStyle w:val="31"/>
        <w:jc w:val="right"/>
        <w:rPr>
          <w:rFonts w:ascii="GHEA Grapalat" w:hAnsi="GHEA Grapalat"/>
          <w:i/>
          <w:sz w:val="18"/>
          <w:lang w:val="hy-AM"/>
        </w:rPr>
      </w:pPr>
      <w:r w:rsidRPr="001728AC">
        <w:rPr>
          <w:rFonts w:ascii="GHEA Grapalat" w:hAnsi="GHEA Grapalat"/>
          <w:i/>
          <w:sz w:val="18"/>
          <w:lang w:val="hy-AM"/>
        </w:rPr>
        <w:br w:type="page"/>
      </w: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3.5</w:t>
      </w:r>
      <w:r w:rsidRPr="001728AC">
        <w:rPr>
          <w:rStyle w:val="af6"/>
          <w:rFonts w:ascii="GHEA Grapalat" w:hAnsi="GHEA Grapalat" w:cs="Arial"/>
          <w:b/>
          <w:lang w:val="hy-AM"/>
        </w:rPr>
        <w:footnoteReference w:id="28"/>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jc w:val="right"/>
        <w:rPr>
          <w:rFonts w:ascii="GHEA Grapalat" w:hAnsi="GHEA Grapalat"/>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rPr>
          <w:rFonts w:ascii="GHEA Grapalat" w:hAnsi="GHEA Grapalat"/>
          <w:lang w:val="hy-AM"/>
        </w:rPr>
      </w:pPr>
    </w:p>
    <w:p w:rsidR="005E56D8" w:rsidRPr="001728AC" w:rsidRDefault="005E56D8" w:rsidP="005E56D8">
      <w:pPr>
        <w:ind w:left="-66"/>
        <w:jc w:val="both"/>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5E56D8" w:rsidRPr="001728AC" w:rsidRDefault="005E56D8" w:rsidP="005E56D8">
      <w:pPr>
        <w:jc w:val="center"/>
        <w:rPr>
          <w:rFonts w:ascii="GHEA Grapalat" w:hAnsi="GHEA Grapalat"/>
          <w:lang w:val="hy-AM"/>
        </w:rPr>
      </w:pPr>
      <w:r w:rsidRPr="001728AC">
        <w:rPr>
          <w:rFonts w:ascii="GHEA Grapalat" w:hAnsi="GHEA Grapalat" w:cs="Arial"/>
          <w:b/>
          <w:lang w:val="hy-AM"/>
        </w:rPr>
        <w:t xml:space="preserve">ՖԻՆԱՆՍԱԿԱՆ ՄԻՋՈՑՆԵՐԻ </w:t>
      </w:r>
      <w:r w:rsidRPr="001728AC">
        <w:rPr>
          <w:rFonts w:ascii="GHEA Grapalat" w:hAnsi="GHEA Grapalat" w:cs="Sylfaen"/>
          <w:b/>
          <w:lang w:val="hy-AM"/>
        </w:rPr>
        <w:t>ՄԱՍԻՆ</w:t>
      </w: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ind w:firstLine="709"/>
        <w:jc w:val="both"/>
        <w:rPr>
          <w:rFonts w:ascii="GHEA Grapalat" w:hAnsi="GHEA Grapalat" w:cs="Arial"/>
          <w:lang w:val="hy-AM"/>
        </w:rPr>
      </w:pPr>
      <w:r w:rsidRPr="001728AC">
        <w:rPr>
          <w:rFonts w:ascii="GHEA Grapalat" w:hAnsi="GHEA Grapalat" w:cs="Sylfaen"/>
          <w:lang w:val="hy-AM"/>
        </w:rPr>
        <w:t>Սույնով</w:t>
      </w:r>
      <w:r w:rsidRPr="001728AC">
        <w:rPr>
          <w:rFonts w:ascii="GHEA Grapalat" w:hAnsi="GHEA Grapalat" w:cs="Arial"/>
          <w:lang w:val="hy-AM"/>
        </w:rPr>
        <w:t xml:space="preserve">   </w:t>
      </w:r>
      <w:r w:rsidRPr="001728AC">
        <w:rPr>
          <w:rFonts w:ascii="GHEA Grapalat" w:hAnsi="GHEA Grapalat"/>
          <w:vertAlign w:val="subscript"/>
          <w:lang w:val="hy-AM"/>
        </w:rPr>
        <w:t>--------------------------------------------------------</w:t>
      </w:r>
      <w:r>
        <w:rPr>
          <w:rFonts w:ascii="GHEA Grapalat" w:hAnsi="GHEA Grapalat"/>
          <w:vertAlign w:val="subscript"/>
          <w:lang w:val="hy-AM"/>
        </w:rPr>
        <w:t>------</w:t>
      </w:r>
      <w:r w:rsidRPr="001728AC">
        <w:rPr>
          <w:rFonts w:ascii="GHEA Grapalat" w:hAnsi="GHEA Grapalat"/>
          <w:vertAlign w:val="subscript"/>
          <w:lang w:val="hy-AM"/>
        </w:rPr>
        <w:t>--------</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 xml:space="preserve">ծածկագրով  </w:t>
      </w:r>
    </w:p>
    <w:p w:rsidR="005E56D8" w:rsidRPr="001728AC" w:rsidRDefault="005E56D8" w:rsidP="005E56D8">
      <w:pPr>
        <w:ind w:firstLine="1843"/>
        <w:jc w:val="both"/>
        <w:rPr>
          <w:rFonts w:ascii="GHEA Grapalat" w:hAnsi="GHEA Grapalat" w:cs="Arial"/>
          <w:vertAlign w:val="superscript"/>
          <w:lang w:val="hy-AM"/>
        </w:rPr>
      </w:pPr>
      <w:r w:rsidRPr="001728AC">
        <w:rPr>
          <w:rFonts w:ascii="GHEA Grapalat" w:hAnsi="GHEA Grapalat" w:cs="Sylfaen"/>
          <w:vertAlign w:val="superscript"/>
          <w:lang w:val="hy-AM"/>
        </w:rPr>
        <w:t xml:space="preserve">        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cs="Arial"/>
          <w:vertAlign w:val="superscript"/>
          <w:lang w:val="hy-AM"/>
        </w:rPr>
        <w:tab/>
      </w:r>
      <w:r w:rsidRPr="001728AC">
        <w:rPr>
          <w:rFonts w:ascii="GHEA Grapalat" w:hAnsi="GHEA Grapalat" w:cs="Arial"/>
          <w:vertAlign w:val="superscript"/>
          <w:lang w:val="hy-AM"/>
        </w:rPr>
        <w:tab/>
        <w:t xml:space="preserve"> </w:t>
      </w:r>
    </w:p>
    <w:p w:rsidR="005E56D8" w:rsidRPr="001728AC" w:rsidRDefault="005E56D8" w:rsidP="005E56D8">
      <w:pPr>
        <w:jc w:val="both"/>
        <w:rPr>
          <w:rFonts w:ascii="GHEA Grapalat" w:hAnsi="GHEA Grapalat" w:cs="Arial"/>
          <w:lang w:val="hy-AM"/>
        </w:rPr>
      </w:pPr>
      <w:r w:rsidRPr="00BC50ED">
        <w:rPr>
          <w:rFonts w:ascii="GHEA Grapalat" w:hAnsi="GHEA Grapalat" w:cs="Sylfaen"/>
          <w:lang w:val="hy-AM"/>
        </w:rPr>
        <w:t>գնանշման հարցման</w:t>
      </w:r>
      <w:r w:rsidRPr="001728AC">
        <w:rPr>
          <w:rFonts w:ascii="GHEA Grapalat" w:hAnsi="GHEA Grapalat"/>
          <w:sz w:val="20"/>
          <w:lang w:val="hy-AM"/>
        </w:rPr>
        <w:t xml:space="preserve"> </w:t>
      </w:r>
      <w:r w:rsidRPr="001728AC">
        <w:rPr>
          <w:rFonts w:ascii="GHEA Grapalat" w:hAnsi="GHEA Grapalat" w:cs="Sylfaen"/>
          <w:lang w:val="hy-AM"/>
        </w:rPr>
        <w:t>ընթացակարգի</w:t>
      </w:r>
      <w:r w:rsidRPr="001728AC">
        <w:rPr>
          <w:rFonts w:ascii="GHEA Grapalat" w:hAnsi="GHEA Grapalat" w:cs="Arial"/>
          <w:lang w:val="hy-AM"/>
        </w:rPr>
        <w:t xml:space="preserve"> շրջանակներում</w:t>
      </w:r>
      <w:r w:rsidRPr="001728AC">
        <w:rPr>
          <w:rFonts w:ascii="GHEA Grapalat" w:hAnsi="GHEA Grapalat" w:cs="Sylfaen"/>
          <w:lang w:val="hy-AM"/>
        </w:rPr>
        <w:t xml:space="preserve"> 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որ կազմակերպությունն</w:t>
      </w:r>
      <w:r w:rsidRPr="001728AC">
        <w:rPr>
          <w:rFonts w:ascii="GHEA Grapalat" w:hAnsi="GHEA Grapalat" w:cs="Arial"/>
          <w:lang w:val="hy-AM"/>
        </w:rPr>
        <w:t xml:space="preserve">  </w:t>
      </w:r>
      <w:r w:rsidRPr="001728AC">
        <w:rPr>
          <w:rFonts w:ascii="GHEA Grapalat" w:hAnsi="GHEA Grapalat" w:cs="Sylfaen"/>
          <w:lang w:val="hy-AM"/>
        </w:rPr>
        <w:t>ունի</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անհրաժեշտ</w:t>
      </w:r>
      <w:r w:rsidRPr="001728AC">
        <w:rPr>
          <w:rFonts w:ascii="GHEA Grapalat" w:hAnsi="GHEA Grapalat" w:cs="Arial"/>
          <w:lang w:val="hy-AM"/>
        </w:rPr>
        <w:t xml:space="preserve"> ֆինանսական </w:t>
      </w:r>
      <w:r w:rsidRPr="001728AC">
        <w:rPr>
          <w:rFonts w:ascii="GHEA Grapalat" w:hAnsi="GHEA Grapalat" w:cs="Sylfaen"/>
          <w:lang w:val="hy-AM"/>
        </w:rPr>
        <w:t>միջոցներ</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այդ</w:t>
      </w:r>
      <w:r w:rsidRPr="001728AC">
        <w:rPr>
          <w:rFonts w:ascii="GHEA Grapalat" w:hAnsi="GHEA Grapalat" w:cs="Arial"/>
          <w:lang w:val="hy-AM"/>
        </w:rPr>
        <w:t xml:space="preserve"> ֆինանսական </w:t>
      </w:r>
      <w:r w:rsidRPr="001728AC">
        <w:rPr>
          <w:rFonts w:ascii="GHEA Grapalat" w:hAnsi="GHEA Grapalat" w:cs="Sylfaen"/>
          <w:lang w:val="hy-AM"/>
        </w:rPr>
        <w:t>միջոցներով</w:t>
      </w:r>
      <w:r w:rsidRPr="001728AC">
        <w:rPr>
          <w:rFonts w:ascii="GHEA Grapalat" w:hAnsi="GHEA Grapalat" w:cs="Arial"/>
          <w:lang w:val="hy-AM"/>
        </w:rPr>
        <w:t xml:space="preserve"> </w:t>
      </w:r>
      <w:r w:rsidRPr="001728AC">
        <w:rPr>
          <w:rFonts w:ascii="GHEA Grapalat" w:hAnsi="GHEA Grapalat" w:cs="Sylfaen"/>
          <w:lang w:val="hy-AM"/>
        </w:rPr>
        <w:t>հնարավոր</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ապահովել</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գործարքով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պարտավորությունների</w:t>
      </w:r>
      <w:r w:rsidRPr="001728AC">
        <w:rPr>
          <w:rFonts w:ascii="GHEA Grapalat" w:hAnsi="GHEA Grapalat" w:cs="Arial"/>
          <w:lang w:val="hy-AM"/>
        </w:rPr>
        <w:t xml:space="preserve"> </w:t>
      </w:r>
      <w:r w:rsidRPr="001728AC">
        <w:rPr>
          <w:rFonts w:ascii="GHEA Grapalat" w:hAnsi="GHEA Grapalat" w:cs="Sylfaen"/>
          <w:lang w:val="hy-AM"/>
        </w:rPr>
        <w:t>պատշաճ</w:t>
      </w:r>
      <w:r w:rsidRPr="001728AC">
        <w:rPr>
          <w:rFonts w:ascii="GHEA Grapalat" w:hAnsi="GHEA Grapalat" w:cs="Arial"/>
          <w:lang w:val="hy-AM"/>
        </w:rPr>
        <w:t xml:space="preserve"> </w:t>
      </w:r>
      <w:r w:rsidRPr="001728AC">
        <w:rPr>
          <w:rFonts w:ascii="GHEA Grapalat" w:hAnsi="GHEA Grapalat" w:cs="Sylfaen"/>
          <w:lang w:val="hy-AM"/>
        </w:rPr>
        <w:t>կատարումը</w:t>
      </w:r>
      <w:r w:rsidRPr="001728AC">
        <w:rPr>
          <w:rFonts w:ascii="GHEA Grapalat" w:hAnsi="GHEA Grapalat" w:cs="Tahoma"/>
          <w:lang w:val="hy-AM"/>
        </w:rPr>
        <w:t>։</w:t>
      </w:r>
    </w:p>
    <w:p w:rsidR="005E56D8" w:rsidRPr="001728AC" w:rsidRDefault="005E56D8" w:rsidP="005E56D8">
      <w:pPr>
        <w:tabs>
          <w:tab w:val="left" w:pos="1134"/>
        </w:tabs>
        <w:ind w:firstLine="720"/>
        <w:jc w:val="both"/>
        <w:rPr>
          <w:rFonts w:ascii="GHEA Grapalat" w:hAnsi="GHEA Grapalat"/>
          <w:i/>
          <w:sz w:val="18"/>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jc w:val="both"/>
        <w:rPr>
          <w:rFonts w:ascii="GHEA Grapalat" w:hAnsi="GHEA Grapalat"/>
          <w:sz w:val="20"/>
          <w:lang w:val="hy-AM"/>
        </w:rPr>
      </w:pPr>
      <w:r w:rsidRPr="001728AC">
        <w:rPr>
          <w:rFonts w:ascii="GHEA Grapalat" w:hAnsi="GHEA Grapalat"/>
          <w:sz w:val="20"/>
          <w:lang w:val="hy-AM"/>
        </w:rPr>
        <w:t xml:space="preserve">    </w:t>
      </w:r>
      <w:r w:rsidRPr="001728AC">
        <w:rPr>
          <w:rFonts w:ascii="GHEA Grapalat" w:hAnsi="GHEA Grapalat"/>
          <w:sz w:val="20"/>
          <w:lang w:val="hy-AM"/>
        </w:rPr>
        <w:tab/>
      </w:r>
      <w:r w:rsidRPr="001728AC">
        <w:rPr>
          <w:rFonts w:ascii="GHEA Grapalat" w:hAnsi="GHEA Grapalat"/>
          <w:sz w:val="20"/>
          <w:lang w:val="hy-AM"/>
        </w:rPr>
        <w:tab/>
        <w:t xml:space="preserve">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xml:space="preserve">)                         </w:t>
      </w:r>
      <w:r w:rsidRPr="001728AC">
        <w:rPr>
          <w:rFonts w:ascii="GHEA Grapalat" w:hAnsi="GHEA Grapalat"/>
          <w:sz w:val="20"/>
          <w:vertAlign w:val="superscript"/>
          <w:lang w:val="hy-AM"/>
        </w:rPr>
        <w:t xml:space="preserve">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Sylfaen"/>
          <w:b/>
          <w:lang w:val="hy-AM"/>
        </w:rPr>
      </w:pP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br w:type="page"/>
        <w:t>Հավելված</w:t>
      </w:r>
      <w:r w:rsidRPr="001728AC">
        <w:rPr>
          <w:rFonts w:ascii="GHEA Grapalat" w:hAnsi="GHEA Grapalat" w:cs="Arial"/>
          <w:b/>
          <w:lang w:val="hy-AM"/>
        </w:rPr>
        <w:t xml:space="preserve"> 3.6</w:t>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jc w:val="right"/>
        <w:rPr>
          <w:rFonts w:ascii="GHEA Grapalat" w:hAnsi="GHEA Grapalat"/>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rPr>
          <w:rFonts w:ascii="GHEA Grapalat" w:hAnsi="GHEA Grapalat"/>
          <w:lang w:val="hy-AM"/>
        </w:rPr>
      </w:pPr>
    </w:p>
    <w:p w:rsidR="005E56D8" w:rsidRPr="001728AC" w:rsidRDefault="005E56D8" w:rsidP="005E56D8">
      <w:pPr>
        <w:ind w:left="-66"/>
        <w:jc w:val="both"/>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5E56D8" w:rsidRPr="001728AC" w:rsidRDefault="005E56D8" w:rsidP="005E56D8">
      <w:pPr>
        <w:jc w:val="center"/>
        <w:rPr>
          <w:rFonts w:ascii="GHEA Grapalat" w:hAnsi="GHEA Grapalat"/>
          <w:lang w:val="hy-AM"/>
        </w:rPr>
      </w:pPr>
      <w:r w:rsidRPr="001728AC">
        <w:rPr>
          <w:rFonts w:ascii="GHEA Grapalat" w:hAnsi="GHEA Grapalat" w:cs="Sylfaen"/>
          <w:b/>
          <w:lang w:val="hy-AM"/>
        </w:rPr>
        <w:t>ԱՇԽԱՏԱՆՔԱՅԻՆ</w:t>
      </w:r>
      <w:r w:rsidRPr="001728AC">
        <w:rPr>
          <w:rFonts w:ascii="GHEA Grapalat" w:hAnsi="GHEA Grapalat" w:cs="Arial"/>
          <w:b/>
          <w:lang w:val="hy-AM"/>
        </w:rPr>
        <w:t xml:space="preserve"> </w:t>
      </w:r>
      <w:r w:rsidRPr="001728AC">
        <w:rPr>
          <w:rFonts w:ascii="GHEA Grapalat" w:hAnsi="GHEA Grapalat" w:cs="Sylfaen"/>
          <w:b/>
          <w:lang w:val="hy-AM"/>
        </w:rPr>
        <w:t>ՌԵՍՈՒՐՍՆԵՐԻ</w:t>
      </w:r>
      <w:r w:rsidRPr="001728AC">
        <w:rPr>
          <w:rFonts w:ascii="GHEA Grapalat" w:hAnsi="GHEA Grapalat" w:cs="Arial"/>
          <w:b/>
          <w:lang w:val="hy-AM"/>
        </w:rPr>
        <w:t xml:space="preserve"> </w:t>
      </w:r>
      <w:r w:rsidRPr="001728AC">
        <w:rPr>
          <w:rFonts w:ascii="GHEA Grapalat" w:hAnsi="GHEA Grapalat" w:cs="Sylfaen"/>
          <w:b/>
          <w:lang w:val="hy-AM"/>
        </w:rPr>
        <w:t>ՄԱՍԻՆ</w:t>
      </w:r>
    </w:p>
    <w:p w:rsidR="005E56D8" w:rsidRPr="001728AC" w:rsidRDefault="005E56D8" w:rsidP="005E56D8">
      <w:pPr>
        <w:pStyle w:val="ac"/>
        <w:jc w:val="both"/>
        <w:rPr>
          <w:rFonts w:ascii="GHEA Grapalat" w:hAnsi="GHEA Grapalat"/>
          <w:sz w:val="24"/>
          <w:lang w:val="hy-AM"/>
        </w:rPr>
      </w:pPr>
    </w:p>
    <w:p w:rsidR="005E56D8" w:rsidRPr="001728AC" w:rsidRDefault="005E56D8" w:rsidP="005E56D8">
      <w:pPr>
        <w:pStyle w:val="ac"/>
        <w:jc w:val="both"/>
        <w:rPr>
          <w:rFonts w:ascii="GHEA Grapalat" w:hAnsi="GHEA Grapalat"/>
          <w:sz w:val="24"/>
          <w:lang w:val="hy-AM"/>
        </w:rPr>
      </w:pPr>
    </w:p>
    <w:p w:rsidR="005E56D8" w:rsidRPr="00B9641A" w:rsidRDefault="005E56D8" w:rsidP="005E56D8">
      <w:pPr>
        <w:ind w:firstLine="709"/>
        <w:jc w:val="both"/>
        <w:rPr>
          <w:rFonts w:ascii="GHEA Grapalat" w:hAnsi="GHEA Grapalat"/>
          <w:sz w:val="20"/>
          <w:lang w:val="hy-AM"/>
        </w:rPr>
      </w:pPr>
      <w:r w:rsidRPr="001728AC">
        <w:rPr>
          <w:rFonts w:ascii="GHEA Grapalat" w:hAnsi="GHEA Grapalat" w:cs="Sylfaen"/>
          <w:lang w:val="hy-AM"/>
        </w:rPr>
        <w:t>Սույնով</w:t>
      </w:r>
      <w:r w:rsidRPr="001728AC">
        <w:rPr>
          <w:rFonts w:ascii="GHEA Grapalat" w:hAnsi="GHEA Grapalat"/>
          <w:sz w:val="20"/>
          <w:lang w:val="hy-AM"/>
        </w:rPr>
        <w:t xml:space="preserve">   </w:t>
      </w:r>
      <w:r w:rsidRPr="001728AC">
        <w:rPr>
          <w:rFonts w:ascii="GHEA Grapalat" w:hAnsi="GHEA Grapalat"/>
          <w:sz w:val="20"/>
          <w:vertAlign w:val="subscript"/>
          <w:lang w:val="hy-AM"/>
        </w:rPr>
        <w:t>--------------------------------------------------------------------------------</w:t>
      </w:r>
      <w:r w:rsidRPr="001728AC">
        <w:rPr>
          <w:rFonts w:ascii="GHEA Grapalat" w:hAnsi="GHEA Grapalat"/>
          <w:sz w:val="20"/>
          <w:lang w:val="hy-AM"/>
        </w:rPr>
        <w:t>-</w:t>
      </w:r>
      <w:r w:rsidRPr="001728AC">
        <w:rPr>
          <w:rFonts w:ascii="GHEA Grapalat" w:hAnsi="GHEA Grapalat" w:cs="Sylfaen"/>
          <w:lang w:val="hy-AM"/>
        </w:rPr>
        <w:t xml:space="preserve">ն </w:t>
      </w: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Pr>
          <w:rFonts w:ascii="GHEA Grapalat" w:hAnsi="GHEA Grapalat"/>
          <w:sz w:val="20"/>
          <w:szCs w:val="20"/>
          <w:lang w:val="es-ES"/>
        </w:rPr>
        <w:t xml:space="preserve"> </w:t>
      </w:r>
      <w:r w:rsidRPr="001728AC">
        <w:rPr>
          <w:rFonts w:ascii="GHEA Grapalat" w:hAnsi="GHEA Grapalat" w:cs="Sylfaen"/>
          <w:lang w:val="hy-AM"/>
        </w:rPr>
        <w:t xml:space="preserve">ծածկագրով  </w:t>
      </w:r>
    </w:p>
    <w:p w:rsidR="005E56D8" w:rsidRPr="001728AC" w:rsidRDefault="005E56D8" w:rsidP="005E56D8">
      <w:pPr>
        <w:ind w:left="1440" w:firstLine="720"/>
        <w:jc w:val="both"/>
        <w:rPr>
          <w:rFonts w:ascii="GHEA Grapalat" w:hAnsi="GHEA Grapalat"/>
          <w:sz w:val="20"/>
          <w:vertAlign w:val="superscript"/>
          <w:lang w:val="hy-AM"/>
        </w:rPr>
      </w:pP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sz w:val="20"/>
          <w:vertAlign w:val="superscript"/>
          <w:lang w:val="hy-AM"/>
        </w:rPr>
        <w:tab/>
      </w:r>
      <w:r w:rsidRPr="001728AC">
        <w:rPr>
          <w:rFonts w:ascii="GHEA Grapalat" w:hAnsi="GHEA Grapalat"/>
          <w:sz w:val="20"/>
          <w:vertAlign w:val="superscript"/>
          <w:lang w:val="hy-AM"/>
        </w:rPr>
        <w:tab/>
        <w:t xml:space="preserve"> </w:t>
      </w:r>
    </w:p>
    <w:p w:rsidR="005E56D8" w:rsidRPr="001728AC" w:rsidRDefault="005E56D8" w:rsidP="005E56D8">
      <w:pPr>
        <w:jc w:val="both"/>
        <w:rPr>
          <w:rFonts w:ascii="GHEA Grapalat" w:hAnsi="GHEA Grapalat"/>
          <w:sz w:val="20"/>
          <w:lang w:val="hy-AM"/>
        </w:rPr>
      </w:pPr>
      <w:r w:rsidRPr="00D00684">
        <w:rPr>
          <w:rFonts w:ascii="GHEA Grapalat" w:hAnsi="GHEA Grapalat" w:cs="Sylfaen"/>
          <w:lang w:val="hy-AM"/>
        </w:rPr>
        <w:t>Գնանշման հարցման</w:t>
      </w:r>
      <w:r w:rsidRPr="001728AC">
        <w:rPr>
          <w:rFonts w:ascii="GHEA Grapalat" w:hAnsi="GHEA Grapalat" w:cs="Sylfaen"/>
          <w:lang w:val="hy-AM"/>
        </w:rPr>
        <w:t xml:space="preserve"> ընթացակարգի</w:t>
      </w:r>
      <w:r w:rsidRPr="001728AC">
        <w:rPr>
          <w:rFonts w:ascii="GHEA Grapalat" w:hAnsi="GHEA Grapalat" w:cs="Arial"/>
          <w:lang w:val="hy-AM"/>
        </w:rPr>
        <w:t xml:space="preserve"> շրջանակներում </w:t>
      </w:r>
      <w:r w:rsidRPr="001728AC">
        <w:rPr>
          <w:rFonts w:ascii="GHEA Grapalat" w:hAnsi="GHEA Grapalat" w:cs="Sylfaen"/>
          <w:lang w:val="hy-AM"/>
        </w:rPr>
        <w:t>հայտարարում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որ</w:t>
      </w:r>
      <w:r w:rsidRPr="001728AC">
        <w:rPr>
          <w:rFonts w:ascii="GHEA Grapalat" w:hAnsi="GHEA Grapalat"/>
          <w:sz w:val="20"/>
          <w:lang w:val="hy-AM"/>
        </w:rPr>
        <w:t xml:space="preserve"> </w:t>
      </w:r>
      <w:r w:rsidRPr="001728AC">
        <w:rPr>
          <w:rFonts w:ascii="GHEA Grapalat" w:hAnsi="GHEA Grapalat" w:cs="Sylfaen"/>
          <w:lang w:val="hy-AM"/>
        </w:rPr>
        <w:t>կազմակերպությունն</w:t>
      </w:r>
      <w:r w:rsidRPr="001728AC">
        <w:rPr>
          <w:rFonts w:ascii="GHEA Grapalat" w:hAnsi="GHEA Grapalat" w:cs="Arial"/>
          <w:lang w:val="hy-AM"/>
        </w:rPr>
        <w:t xml:space="preserve">  </w:t>
      </w:r>
      <w:r w:rsidRPr="001728AC">
        <w:rPr>
          <w:rFonts w:ascii="GHEA Grapalat" w:hAnsi="GHEA Grapalat" w:cs="Sylfaen"/>
          <w:lang w:val="hy-AM"/>
        </w:rPr>
        <w:t>ունի</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անհրաժեշտ</w:t>
      </w:r>
      <w:r w:rsidRPr="001728AC">
        <w:rPr>
          <w:rFonts w:ascii="GHEA Grapalat" w:hAnsi="GHEA Grapalat" w:cs="Arial"/>
          <w:lang w:val="hy-AM"/>
        </w:rPr>
        <w:t xml:space="preserve"> </w:t>
      </w:r>
      <w:r w:rsidRPr="001728AC">
        <w:rPr>
          <w:rFonts w:ascii="GHEA Grapalat" w:hAnsi="GHEA Grapalat" w:cs="Sylfaen"/>
          <w:lang w:val="hy-AM"/>
        </w:rPr>
        <w:t>աշխատանքային</w:t>
      </w:r>
      <w:r w:rsidRPr="001728AC">
        <w:rPr>
          <w:rFonts w:ascii="GHEA Grapalat" w:hAnsi="GHEA Grapalat" w:cs="Arial"/>
          <w:lang w:val="hy-AM"/>
        </w:rPr>
        <w:t xml:space="preserve"> </w:t>
      </w:r>
      <w:r w:rsidRPr="001728AC">
        <w:rPr>
          <w:rFonts w:ascii="GHEA Grapalat" w:hAnsi="GHEA Grapalat" w:cs="Sylfaen"/>
          <w:lang w:val="hy-AM"/>
        </w:rPr>
        <w:t>ռեսուրսներ</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այդ</w:t>
      </w:r>
      <w:r w:rsidRPr="001728AC">
        <w:rPr>
          <w:rFonts w:ascii="GHEA Grapalat" w:hAnsi="GHEA Grapalat" w:cs="Arial"/>
          <w:lang w:val="hy-AM"/>
        </w:rPr>
        <w:t xml:space="preserve"> </w:t>
      </w:r>
      <w:r w:rsidRPr="001728AC">
        <w:rPr>
          <w:rFonts w:ascii="GHEA Grapalat" w:hAnsi="GHEA Grapalat" w:cs="Sylfaen"/>
          <w:lang w:val="hy-AM"/>
        </w:rPr>
        <w:t>աշխատանքնային</w:t>
      </w:r>
      <w:r w:rsidRPr="001728AC">
        <w:rPr>
          <w:rFonts w:ascii="GHEA Grapalat" w:hAnsi="GHEA Grapalat" w:cs="Arial"/>
          <w:lang w:val="hy-AM"/>
        </w:rPr>
        <w:t xml:space="preserve"> </w:t>
      </w:r>
      <w:r w:rsidRPr="001728AC">
        <w:rPr>
          <w:rFonts w:ascii="GHEA Grapalat" w:hAnsi="GHEA Grapalat" w:cs="Sylfaen"/>
          <w:lang w:val="hy-AM"/>
        </w:rPr>
        <w:t>ռեսուրսներով</w:t>
      </w:r>
      <w:r w:rsidRPr="001728AC">
        <w:rPr>
          <w:rFonts w:ascii="GHEA Grapalat" w:hAnsi="GHEA Grapalat" w:cs="Arial"/>
          <w:lang w:val="hy-AM"/>
        </w:rPr>
        <w:t xml:space="preserve"> </w:t>
      </w:r>
      <w:r w:rsidRPr="001728AC">
        <w:rPr>
          <w:rFonts w:ascii="GHEA Grapalat" w:hAnsi="GHEA Grapalat" w:cs="Sylfaen"/>
          <w:lang w:val="hy-AM"/>
        </w:rPr>
        <w:t>հնարավոր</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ապահովել</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գործարքով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պարտավորությունների</w:t>
      </w:r>
      <w:r w:rsidRPr="001728AC">
        <w:rPr>
          <w:rFonts w:ascii="GHEA Grapalat" w:hAnsi="GHEA Grapalat" w:cs="Arial"/>
          <w:lang w:val="hy-AM"/>
        </w:rPr>
        <w:t xml:space="preserve"> </w:t>
      </w:r>
      <w:r w:rsidRPr="001728AC">
        <w:rPr>
          <w:rFonts w:ascii="GHEA Grapalat" w:hAnsi="GHEA Grapalat" w:cs="Sylfaen"/>
          <w:lang w:val="hy-AM"/>
        </w:rPr>
        <w:t>պատշաճ</w:t>
      </w:r>
      <w:r w:rsidRPr="001728AC">
        <w:rPr>
          <w:rFonts w:ascii="GHEA Grapalat" w:hAnsi="GHEA Grapalat" w:cs="Arial"/>
          <w:lang w:val="hy-AM"/>
        </w:rPr>
        <w:t xml:space="preserve"> </w:t>
      </w:r>
      <w:r w:rsidRPr="001728AC">
        <w:rPr>
          <w:rFonts w:ascii="GHEA Grapalat" w:hAnsi="GHEA Grapalat" w:cs="Sylfaen"/>
          <w:lang w:val="hy-AM"/>
        </w:rPr>
        <w:t>կատարումը</w:t>
      </w:r>
      <w:r w:rsidRPr="001728AC">
        <w:rPr>
          <w:rFonts w:ascii="GHEA Grapalat" w:hAnsi="GHEA Grapalat" w:cs="Tahoma"/>
          <w:lang w:val="hy-AM"/>
        </w:rPr>
        <w:t>։</w:t>
      </w:r>
    </w:p>
    <w:p w:rsidR="005E56D8" w:rsidRPr="001728AC" w:rsidRDefault="005E56D8" w:rsidP="005E56D8">
      <w:pPr>
        <w:tabs>
          <w:tab w:val="left" w:pos="1134"/>
        </w:tabs>
        <w:ind w:firstLine="720"/>
        <w:jc w:val="both"/>
        <w:rPr>
          <w:rFonts w:ascii="GHEA Grapalat" w:hAnsi="GHEA Grapalat"/>
          <w:i/>
          <w:sz w:val="18"/>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D00684" w:rsidRDefault="005E56D8" w:rsidP="005E56D8">
      <w:pPr>
        <w:jc w:val="both"/>
        <w:rPr>
          <w:rFonts w:ascii="GHEA Grapalat" w:hAnsi="GHEA Grapalat" w:cs="Arial"/>
          <w:i/>
          <w:lang w:val="hy-AM"/>
        </w:rPr>
      </w:pPr>
      <w:r w:rsidRPr="001728AC">
        <w:rPr>
          <w:rFonts w:ascii="GHEA Grapalat" w:hAnsi="GHEA Grapalat" w:cs="Arial"/>
          <w:lang w:val="hy-AM"/>
        </w:rPr>
        <w:t xml:space="preserve"> </w:t>
      </w:r>
      <w:r w:rsidRPr="001728AC">
        <w:rPr>
          <w:rFonts w:ascii="GHEA Grapalat" w:hAnsi="GHEA Grapalat"/>
          <w:i/>
          <w:vertAlign w:val="subscript"/>
          <w:lang w:val="hy-AM"/>
        </w:rPr>
        <w:t>------------------------------------------------------------------</w:t>
      </w:r>
      <w:r w:rsidRPr="001728AC">
        <w:rPr>
          <w:rFonts w:ascii="GHEA Grapalat" w:hAnsi="GHEA Grapalat"/>
          <w:i/>
          <w:lang w:val="hy-AM"/>
        </w:rPr>
        <w:t>-</w:t>
      </w:r>
      <w:r w:rsidRPr="001728AC">
        <w:rPr>
          <w:rFonts w:ascii="GHEA Grapalat" w:hAnsi="GHEA Grapalat" w:cs="Sylfaen"/>
          <w:i/>
          <w:lang w:val="hy-AM"/>
        </w:rPr>
        <w:t>ն</w:t>
      </w:r>
      <w:r w:rsidRPr="001728AC">
        <w:rPr>
          <w:rFonts w:ascii="GHEA Grapalat" w:hAnsi="GHEA Grapalat" w:cs="Arial"/>
          <w:i/>
          <w:lang w:val="hy-AM"/>
        </w:rPr>
        <w:t xml:space="preserve"> </w:t>
      </w:r>
      <w:r w:rsidRPr="001728AC">
        <w:rPr>
          <w:rFonts w:ascii="GHEA Grapalat" w:hAnsi="GHEA Grapalat" w:cs="Sylfaen"/>
          <w:i/>
          <w:lang w:val="hy-AM"/>
        </w:rPr>
        <w:t xml:space="preserve">պարտավորվում է նշված ծածկագրով </w:t>
      </w:r>
      <w:r w:rsidRPr="00D00684">
        <w:rPr>
          <w:rFonts w:ascii="GHEA Grapalat" w:hAnsi="GHEA Grapalat" w:cs="Sylfaen"/>
          <w:i/>
          <w:lang w:val="hy-AM"/>
        </w:rPr>
        <w:t>գնանշման հարցման</w:t>
      </w:r>
    </w:p>
    <w:p w:rsidR="005E56D8" w:rsidRPr="001728AC" w:rsidRDefault="005E56D8" w:rsidP="005E56D8">
      <w:pPr>
        <w:ind w:left="-66"/>
        <w:jc w:val="both"/>
        <w:rPr>
          <w:rFonts w:ascii="GHEA Grapalat" w:hAnsi="GHEA Grapalat" w:cs="Sylfaen"/>
          <w:i/>
          <w:lang w:val="hy-AM"/>
        </w:rPr>
      </w:pPr>
      <w:r w:rsidRPr="001728AC">
        <w:rPr>
          <w:rFonts w:ascii="GHEA Grapalat" w:hAnsi="GHEA Grapalat" w:cs="Sylfaen"/>
          <w:i/>
          <w:vertAlign w:val="superscript"/>
          <w:lang w:val="hy-AM"/>
        </w:rPr>
        <w:t xml:space="preserve">         Ընթացակարգի</w:t>
      </w:r>
      <w:r w:rsidRPr="001728AC">
        <w:rPr>
          <w:rFonts w:ascii="GHEA Grapalat" w:hAnsi="GHEA Grapalat" w:cs="Arial"/>
          <w:i/>
          <w:vertAlign w:val="superscript"/>
          <w:lang w:val="hy-AM"/>
        </w:rPr>
        <w:t xml:space="preserve"> </w:t>
      </w:r>
      <w:r w:rsidRPr="001728AC">
        <w:rPr>
          <w:rFonts w:ascii="GHEA Grapalat" w:hAnsi="GHEA Grapalat" w:cs="Sylfaen"/>
          <w:i/>
          <w:vertAlign w:val="superscript"/>
          <w:lang w:val="hy-AM"/>
        </w:rPr>
        <w:t>մասնակցի</w:t>
      </w:r>
      <w:r w:rsidRPr="001728AC">
        <w:rPr>
          <w:rFonts w:ascii="GHEA Grapalat" w:hAnsi="GHEA Grapalat" w:cs="Arial"/>
          <w:i/>
          <w:vertAlign w:val="superscript"/>
          <w:lang w:val="hy-AM"/>
        </w:rPr>
        <w:t xml:space="preserve"> </w:t>
      </w:r>
      <w:r w:rsidRPr="001728AC">
        <w:rPr>
          <w:rFonts w:ascii="GHEA Grapalat" w:hAnsi="GHEA Grapalat" w:cs="Sylfaen"/>
          <w:i/>
          <w:vertAlign w:val="superscript"/>
          <w:lang w:val="hy-AM"/>
        </w:rPr>
        <w:t>անվանումը</w:t>
      </w:r>
      <w:r w:rsidRPr="001728AC">
        <w:rPr>
          <w:rFonts w:ascii="GHEA Grapalat" w:hAnsi="GHEA Grapalat" w:cs="Arial"/>
          <w:i/>
          <w:vertAlign w:val="superscript"/>
          <w:lang w:val="hy-AM"/>
        </w:rPr>
        <w:t xml:space="preserve"> (</w:t>
      </w:r>
      <w:r w:rsidRPr="001728AC">
        <w:rPr>
          <w:rFonts w:ascii="GHEA Grapalat" w:hAnsi="GHEA Grapalat" w:cs="Sylfaen"/>
          <w:i/>
          <w:vertAlign w:val="superscript"/>
          <w:lang w:val="hy-AM"/>
        </w:rPr>
        <w:t>անունը</w:t>
      </w:r>
      <w:r w:rsidRPr="001728AC">
        <w:rPr>
          <w:rFonts w:ascii="GHEA Grapalat" w:hAnsi="GHEA Grapalat" w:cs="Arial"/>
          <w:i/>
          <w:vertAlign w:val="superscript"/>
          <w:lang w:val="hy-AM"/>
        </w:rPr>
        <w:t>)</w:t>
      </w:r>
      <w:r w:rsidRPr="001728AC">
        <w:rPr>
          <w:rFonts w:ascii="GHEA Grapalat" w:hAnsi="GHEA Grapalat" w:cs="Arial"/>
          <w:i/>
          <w:vertAlign w:val="superscript"/>
          <w:lang w:val="hy-AM"/>
        </w:rPr>
        <w:tab/>
      </w:r>
      <w:r w:rsidRPr="001728AC">
        <w:rPr>
          <w:rFonts w:ascii="GHEA Grapalat" w:hAnsi="GHEA Grapalat" w:cs="Sylfaen"/>
          <w:i/>
          <w:lang w:val="hy-AM"/>
        </w:rPr>
        <w:t xml:space="preserve"> </w:t>
      </w:r>
    </w:p>
    <w:p w:rsidR="005E56D8" w:rsidRPr="001728AC" w:rsidRDefault="005E56D8" w:rsidP="005E56D8">
      <w:pPr>
        <w:ind w:left="-66"/>
        <w:jc w:val="both"/>
        <w:rPr>
          <w:rFonts w:ascii="GHEA Grapalat" w:hAnsi="GHEA Grapalat"/>
          <w:b/>
          <w:i/>
          <w:sz w:val="22"/>
          <w:szCs w:val="22"/>
          <w:lang w:val="hy-AM"/>
        </w:rPr>
      </w:pPr>
      <w:r w:rsidRPr="001728AC">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1728AC">
        <w:rPr>
          <w:rFonts w:ascii="GHEA Grapalat" w:hAnsi="GHEA Grapalat" w:cs="Sylfaen"/>
          <w:i/>
          <w:sz w:val="22"/>
          <w:szCs w:val="22"/>
          <w:lang w:val="hy-AM"/>
        </w:rPr>
        <w:t>փաստաթղթերը</w:t>
      </w:r>
      <w:r w:rsidRPr="001728AC">
        <w:rPr>
          <w:rStyle w:val="af6"/>
          <w:rFonts w:ascii="GHEA Grapalat" w:hAnsi="GHEA Grapalat" w:cs="Sylfaen"/>
          <w:i/>
          <w:sz w:val="22"/>
          <w:szCs w:val="22"/>
          <w:lang w:val="hy-AM"/>
        </w:rPr>
        <w:footnoteReference w:id="29"/>
      </w:r>
      <w:r w:rsidRPr="001728AC">
        <w:rPr>
          <w:rFonts w:ascii="GHEA Grapalat" w:hAnsi="GHEA Grapalat" w:cs="Sylfaen"/>
          <w:i/>
          <w:sz w:val="22"/>
          <w:szCs w:val="22"/>
          <w:lang w:val="hy-AM"/>
        </w:rPr>
        <w:t>։</w:t>
      </w: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rPr>
          <w:rFonts w:ascii="GHEA Grapalat" w:hAnsi="GHEA Grapalat"/>
          <w:sz w:val="20"/>
          <w:lang w:val="hy-AM"/>
        </w:rPr>
      </w:pPr>
    </w:p>
    <w:p w:rsidR="005E56D8" w:rsidRPr="001728AC" w:rsidRDefault="005E56D8" w:rsidP="005E56D8">
      <w:pPr>
        <w:jc w:val="both"/>
        <w:rPr>
          <w:rFonts w:ascii="GHEA Grapalat" w:hAnsi="GHEA Grapalat"/>
          <w:sz w:val="20"/>
          <w:lang w:val="hy-AM"/>
        </w:rPr>
      </w:pPr>
      <w:r w:rsidRPr="001728AC">
        <w:rPr>
          <w:rFonts w:ascii="GHEA Grapalat" w:hAnsi="GHEA Grapalat"/>
          <w:sz w:val="20"/>
          <w:lang w:val="hy-AM"/>
        </w:rPr>
        <w:t xml:space="preserve">    </w:t>
      </w:r>
      <w:r w:rsidRPr="001728AC">
        <w:rPr>
          <w:rFonts w:ascii="GHEA Grapalat" w:hAnsi="GHEA Grapalat"/>
          <w:sz w:val="20"/>
          <w:lang w:val="hy-AM"/>
        </w:rPr>
        <w:tab/>
      </w:r>
      <w:r w:rsidRPr="001728AC">
        <w:rPr>
          <w:rFonts w:ascii="GHEA Grapalat" w:hAnsi="GHEA Grapalat"/>
          <w:sz w:val="20"/>
          <w:lang w:val="hy-AM"/>
        </w:rPr>
        <w:tab/>
        <w:t xml:space="preserve">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xml:space="preserve">)                         </w:t>
      </w:r>
      <w:r w:rsidRPr="001728AC">
        <w:rPr>
          <w:rFonts w:ascii="GHEA Grapalat" w:hAnsi="GHEA Grapalat"/>
          <w:sz w:val="20"/>
          <w:vertAlign w:val="superscript"/>
          <w:lang w:val="hy-AM"/>
        </w:rPr>
        <w:t xml:space="preserve">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16"/>
          <w:szCs w:val="16"/>
          <w:lang w:val="hy-AM"/>
        </w:rPr>
      </w:pPr>
    </w:p>
    <w:p w:rsidR="005E56D8" w:rsidRPr="001728AC" w:rsidRDefault="005E56D8" w:rsidP="005E56D8">
      <w:pPr>
        <w:pStyle w:val="31"/>
        <w:jc w:val="right"/>
        <w:rPr>
          <w:rFonts w:ascii="GHEA Grapalat" w:hAnsi="GHEA Grapalat" w:cs="Arial"/>
          <w:b/>
          <w:lang w:val="hy-AM"/>
        </w:rPr>
      </w:pPr>
      <w:r w:rsidRPr="001728AC">
        <w:rPr>
          <w:rFonts w:ascii="GHEA Grapalat" w:hAnsi="GHEA Grapalat"/>
          <w:i/>
          <w:sz w:val="18"/>
          <w:lang w:val="hy-AM"/>
        </w:rPr>
        <w:br w:type="page"/>
      </w:r>
      <w:r w:rsidRPr="001728AC">
        <w:rPr>
          <w:rFonts w:ascii="GHEA Grapalat" w:hAnsi="GHEA Grapalat" w:cs="Sylfaen"/>
          <w:b/>
          <w:lang w:val="hy-AM"/>
        </w:rPr>
        <w:t>Հավելված</w:t>
      </w:r>
      <w:r w:rsidRPr="001728AC">
        <w:rPr>
          <w:rFonts w:ascii="GHEA Grapalat" w:hAnsi="GHEA Grapalat" w:cs="Arial"/>
          <w:b/>
          <w:lang w:val="hy-AM"/>
        </w:rPr>
        <w:t xml:space="preserve"> 4</w:t>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jc w:val="right"/>
        <w:rPr>
          <w:rFonts w:ascii="GHEA Grapalat" w:hAnsi="GHEA Grapalat"/>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rPr>
          <w:rFonts w:ascii="GHEA Grapalat" w:hAnsi="GHEA Grapalat"/>
          <w:lang w:val="hy-AM"/>
        </w:rPr>
      </w:pPr>
    </w:p>
    <w:p w:rsidR="005E56D8" w:rsidRPr="001728AC" w:rsidRDefault="005E56D8" w:rsidP="005E56D8">
      <w:pPr>
        <w:ind w:firstLine="567"/>
        <w:jc w:val="center"/>
        <w:rPr>
          <w:rFonts w:ascii="GHEA Grapalat" w:hAnsi="GHEA Grapalat"/>
          <w:sz w:val="20"/>
          <w:lang w:val="hy-AM"/>
        </w:rPr>
      </w:pPr>
    </w:p>
    <w:p w:rsidR="005E56D8" w:rsidRPr="001728AC" w:rsidRDefault="005E56D8" w:rsidP="005E56D8">
      <w:pPr>
        <w:ind w:firstLine="567"/>
        <w:jc w:val="center"/>
        <w:rPr>
          <w:rFonts w:ascii="GHEA Grapalat" w:hAnsi="GHEA Grapalat" w:cs="Arial"/>
          <w:b/>
          <w:lang w:val="hy-AM"/>
        </w:rPr>
      </w:pPr>
      <w:r w:rsidRPr="001728AC">
        <w:rPr>
          <w:rFonts w:ascii="GHEA Grapalat" w:hAnsi="GHEA Grapalat" w:cs="Sylfaen"/>
          <w:b/>
          <w:lang w:val="hy-AM"/>
        </w:rPr>
        <w:t>Գ</w:t>
      </w:r>
      <w:r w:rsidRPr="001728AC">
        <w:rPr>
          <w:rFonts w:ascii="GHEA Grapalat" w:hAnsi="GHEA Grapalat" w:cs="Arial"/>
          <w:b/>
          <w:lang w:val="hy-AM"/>
        </w:rPr>
        <w:t xml:space="preserve"> </w:t>
      </w:r>
      <w:r w:rsidRPr="001728AC">
        <w:rPr>
          <w:rFonts w:ascii="GHEA Grapalat" w:hAnsi="GHEA Grapalat" w:cs="Sylfaen"/>
          <w:b/>
          <w:lang w:val="hy-AM"/>
        </w:rPr>
        <w:t>Ն</w:t>
      </w:r>
      <w:r w:rsidRPr="001728AC">
        <w:rPr>
          <w:rFonts w:ascii="GHEA Grapalat" w:hAnsi="GHEA Grapalat" w:cs="Arial"/>
          <w:b/>
          <w:lang w:val="hy-AM"/>
        </w:rPr>
        <w:t xml:space="preserve"> </w:t>
      </w:r>
      <w:r w:rsidRPr="001728AC">
        <w:rPr>
          <w:rFonts w:ascii="GHEA Grapalat" w:hAnsi="GHEA Grapalat" w:cs="Sylfaen"/>
          <w:b/>
          <w:lang w:val="hy-AM"/>
        </w:rPr>
        <w:t>Ի</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Ռ</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Ջ</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Կ</w:t>
      </w:r>
    </w:p>
    <w:p w:rsidR="005E56D8" w:rsidRPr="001728AC" w:rsidRDefault="005E56D8" w:rsidP="005E56D8">
      <w:pPr>
        <w:ind w:firstLine="567"/>
        <w:rPr>
          <w:rFonts w:ascii="GHEA Grapalat" w:hAnsi="GHEA Grapalat"/>
          <w:lang w:val="hy-AM"/>
        </w:rPr>
      </w:pPr>
    </w:p>
    <w:p w:rsidR="005E56D8" w:rsidRPr="001728AC" w:rsidRDefault="005E56D8" w:rsidP="005E56D8">
      <w:pPr>
        <w:ind w:firstLine="567"/>
        <w:jc w:val="both"/>
        <w:rPr>
          <w:rFonts w:ascii="GHEA Grapalat" w:hAnsi="GHEA Grapalat"/>
          <w:sz w:val="20"/>
          <w:lang w:val="hy-AM"/>
        </w:rPr>
      </w:pPr>
      <w:r w:rsidRPr="001728AC">
        <w:rPr>
          <w:rFonts w:ascii="GHEA Grapalat" w:hAnsi="GHEA Grapalat" w:cs="Sylfaen"/>
          <w:lang w:val="hy-AM"/>
        </w:rPr>
        <w:t>Ուսումնասիրելով</w:t>
      </w:r>
      <w:r w:rsidRPr="001728AC">
        <w:rPr>
          <w:rFonts w:ascii="GHEA Grapalat" w:hAnsi="GHEA Grapalat" w:cs="Arial"/>
          <w:lang w:val="hy-AM"/>
        </w:rPr>
        <w:t xml:space="preserve"> </w:t>
      </w:r>
      <w:r w:rsidRPr="001728AC">
        <w:rPr>
          <w:rFonts w:ascii="GHEA Grapalat" w:hAnsi="GHEA Grapalat" w:cs="Sylfaen"/>
          <w:lang w:val="hy-AM"/>
        </w:rPr>
        <w:t>Ձեր</w:t>
      </w:r>
      <w:r w:rsidRPr="001728AC">
        <w:rPr>
          <w:rFonts w:ascii="GHEA Grapalat" w:hAnsi="GHEA Grapalat" w:cs="Arial"/>
          <w:lang w:val="hy-AM"/>
        </w:rPr>
        <w:t xml:space="preserve"> </w:t>
      </w:r>
      <w:r w:rsidRPr="001728AC">
        <w:rPr>
          <w:rFonts w:ascii="GHEA Grapalat" w:hAnsi="GHEA Grapalat" w:cs="Sylfaen"/>
          <w:lang w:val="hy-AM"/>
        </w:rPr>
        <w:t>կողմից</w:t>
      </w:r>
      <w:r w:rsidRPr="001728AC">
        <w:rPr>
          <w:rFonts w:ascii="GHEA Grapalat" w:hAnsi="GHEA Grapalat" w:cs="Arial"/>
          <w:lang w:val="hy-AM"/>
        </w:rPr>
        <w:t xml:space="preserve"> </w:t>
      </w:r>
      <w:r w:rsidRPr="001728AC">
        <w:rPr>
          <w:rFonts w:ascii="GHEA Grapalat" w:hAnsi="GHEA Grapalat" w:cs="Sylfaen"/>
          <w:lang w:val="hy-AM"/>
        </w:rPr>
        <w:t>տրամադրված</w:t>
      </w:r>
      <w:r w:rsidRPr="001728AC">
        <w:rPr>
          <w:rFonts w:ascii="GHEA Grapalat" w:hAnsi="GHEA Grapalat" w:cs="Arial"/>
          <w:lang w:val="hy-AM"/>
        </w:rPr>
        <w:t xml:space="preserve"> </w:t>
      </w:r>
      <w:r w:rsidRPr="001728AC">
        <w:rPr>
          <w:rFonts w:ascii="GHEA Grapalat" w:hAnsi="GHEA Grapalat"/>
          <w:sz w:val="20"/>
          <w:szCs w:val="20"/>
          <w:lang w:val="es-ES"/>
        </w:rPr>
        <w:t>&lt;&lt;</w:t>
      </w:r>
      <w:r w:rsidRPr="00EA7235">
        <w:rPr>
          <w:rFonts w:ascii="Sylfaen" w:hAnsi="Sylfaen" w:cs="Sylfaen"/>
          <w:lang w:val="hy-AM"/>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ծածկագրով</w:t>
      </w:r>
      <w:r w:rsidRPr="001728AC">
        <w:rPr>
          <w:rFonts w:ascii="GHEA Grapalat" w:hAnsi="GHEA Grapalat" w:cs="Arial"/>
          <w:lang w:val="hy-AM"/>
        </w:rPr>
        <w:t xml:space="preserve"> </w:t>
      </w:r>
      <w:r w:rsidRPr="00D00684">
        <w:rPr>
          <w:rFonts w:ascii="GHEA Grapalat" w:hAnsi="GHEA Grapalat" w:cs="Sylfaen"/>
          <w:lang w:val="hy-AM"/>
        </w:rPr>
        <w:t>գնանշման հարցման</w:t>
      </w:r>
      <w:r w:rsidRPr="001728AC">
        <w:rPr>
          <w:rFonts w:ascii="GHEA Grapalat" w:hAnsi="GHEA Grapalat" w:cs="Sylfaen"/>
          <w:lang w:val="hy-AM"/>
        </w:rPr>
        <w:t xml:space="preserve"> ընթացակարգի</w:t>
      </w:r>
      <w:r w:rsidRPr="001728AC">
        <w:rPr>
          <w:rFonts w:ascii="GHEA Grapalat" w:hAnsi="GHEA Grapalat"/>
          <w:sz w:val="20"/>
          <w:lang w:val="hy-AM"/>
        </w:rPr>
        <w:t xml:space="preserve"> </w:t>
      </w:r>
      <w:r w:rsidRPr="001728AC">
        <w:rPr>
          <w:rFonts w:ascii="GHEA Grapalat" w:hAnsi="GHEA Grapalat" w:cs="Sylfaen"/>
          <w:lang w:val="hy-AM"/>
        </w:rPr>
        <w:t>հրավերը</w:t>
      </w:r>
      <w:r w:rsidRPr="001728AC">
        <w:rPr>
          <w:rFonts w:ascii="GHEA Grapalat" w:hAnsi="GHEA Grapalat" w:cs="Arial"/>
          <w:lang w:val="hy-AM"/>
        </w:rPr>
        <w:t xml:space="preserve">, </w:t>
      </w:r>
      <w:r w:rsidRPr="001728AC">
        <w:rPr>
          <w:rFonts w:ascii="GHEA Grapalat" w:hAnsi="GHEA Grapalat" w:cs="Sylfaen"/>
          <w:lang w:val="hy-AM"/>
        </w:rPr>
        <w:t>այդ</w:t>
      </w:r>
      <w:r w:rsidRPr="001728AC">
        <w:rPr>
          <w:rFonts w:ascii="GHEA Grapalat" w:hAnsi="GHEA Grapalat" w:cs="Arial"/>
          <w:lang w:val="hy-AM"/>
        </w:rPr>
        <w:t xml:space="preserve"> </w:t>
      </w:r>
      <w:r w:rsidRPr="001728AC">
        <w:rPr>
          <w:rFonts w:ascii="GHEA Grapalat" w:hAnsi="GHEA Grapalat" w:cs="Sylfaen"/>
          <w:lang w:val="hy-AM"/>
        </w:rPr>
        <w:t>թվում</w:t>
      </w:r>
      <w:r w:rsidRPr="001728AC">
        <w:rPr>
          <w:rFonts w:ascii="GHEA Grapalat" w:hAnsi="GHEA Grapalat" w:cs="Arial"/>
          <w:lang w:val="hy-AM"/>
        </w:rPr>
        <w:t xml:space="preserve">` </w:t>
      </w:r>
      <w:r w:rsidRPr="001728AC">
        <w:rPr>
          <w:rFonts w:ascii="GHEA Grapalat" w:hAnsi="GHEA Grapalat" w:cs="Sylfaen"/>
          <w:lang w:val="hy-AM"/>
        </w:rPr>
        <w:t>կնքվելիք</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w:t>
      </w:r>
      <w:r w:rsidRPr="001728AC">
        <w:rPr>
          <w:rFonts w:ascii="GHEA Grapalat" w:hAnsi="GHEA Grapalat" w:cs="Sylfaen"/>
          <w:lang w:val="hy-AM"/>
        </w:rPr>
        <w:t>նախագիծը</w:t>
      </w:r>
      <w:r w:rsidRPr="001728AC">
        <w:rPr>
          <w:rFonts w:ascii="GHEA Grapalat" w:hAnsi="GHEA Grapalat" w:cs="Arial"/>
          <w:lang w:val="hy-AM"/>
        </w:rPr>
        <w:t>,</w:t>
      </w:r>
      <w:r w:rsidRPr="001728AC">
        <w:rPr>
          <w:rFonts w:ascii="GHEA Grapalat" w:hAnsi="GHEA Grapalat"/>
          <w:sz w:val="20"/>
          <w:lang w:val="hy-AM"/>
        </w:rPr>
        <w:t xml:space="preserve"> </w:t>
      </w:r>
      <w:r w:rsidRPr="001728AC">
        <w:rPr>
          <w:rFonts w:ascii="GHEA Grapalat" w:hAnsi="GHEA Grapalat"/>
          <w:sz w:val="20"/>
          <w:u w:val="single"/>
          <w:lang w:val="hy-AM"/>
        </w:rPr>
        <w:t xml:space="preserve">                                                            </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cs="Sylfaen"/>
          <w:lang w:val="hy-AM"/>
        </w:rPr>
        <w:t>առաջարկում</w:t>
      </w:r>
      <w:r w:rsidRPr="001728AC">
        <w:rPr>
          <w:rFonts w:ascii="GHEA Grapalat" w:hAnsi="GHEA Grapalat"/>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պայմանագիրը</w:t>
      </w:r>
      <w:r w:rsidRPr="001728AC">
        <w:rPr>
          <w:rFonts w:ascii="GHEA Grapalat" w:hAnsi="GHEA Grapalat" w:cs="Arial"/>
          <w:lang w:val="hy-AM"/>
        </w:rPr>
        <w:t xml:space="preserve"> </w:t>
      </w:r>
      <w:r w:rsidRPr="001728AC">
        <w:rPr>
          <w:rFonts w:ascii="GHEA Grapalat" w:hAnsi="GHEA Grapalat" w:cs="Sylfaen"/>
          <w:lang w:val="hy-AM"/>
        </w:rPr>
        <w:t>կատարել</w:t>
      </w:r>
      <w:r w:rsidRPr="001728AC">
        <w:rPr>
          <w:rFonts w:ascii="GHEA Grapalat" w:hAnsi="GHEA Grapalat" w:cs="Arial"/>
          <w:lang w:val="hy-AM"/>
        </w:rPr>
        <w:t xml:space="preserve">  </w:t>
      </w:r>
    </w:p>
    <w:p w:rsidR="005E56D8" w:rsidRPr="001728AC" w:rsidRDefault="005E56D8" w:rsidP="005E56D8">
      <w:pPr>
        <w:keepNext/>
        <w:ind w:firstLine="720"/>
        <w:jc w:val="both"/>
        <w:outlineLvl w:val="1"/>
        <w:rPr>
          <w:rFonts w:ascii="GHEA Grapalat" w:hAnsi="GHEA Grapalat"/>
          <w:sz w:val="16"/>
          <w:szCs w:val="16"/>
          <w:vertAlign w:val="superscript"/>
          <w:lang w:val="hy-AM"/>
        </w:rPr>
      </w:pPr>
      <w:r w:rsidRPr="00374F43">
        <w:rPr>
          <w:rFonts w:ascii="GHEA Grapalat" w:hAnsi="GHEA Grapalat" w:cs="Sylfaen"/>
          <w:vertAlign w:val="superscript"/>
          <w:lang w:val="hy-AM"/>
        </w:rPr>
        <w:t xml:space="preserve">                           </w:t>
      </w: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sz w:val="16"/>
          <w:szCs w:val="16"/>
          <w:lang w:val="hy-AM"/>
        </w:rPr>
        <w:t xml:space="preserve">  </w:t>
      </w:r>
      <w:r w:rsidRPr="001728AC">
        <w:rPr>
          <w:rFonts w:ascii="GHEA Grapalat" w:hAnsi="GHEA Grapalat"/>
          <w:sz w:val="16"/>
          <w:szCs w:val="16"/>
          <w:lang w:val="hy-AM"/>
        </w:rPr>
        <w:tab/>
      </w:r>
    </w:p>
    <w:p w:rsidR="005E56D8" w:rsidRPr="001728AC" w:rsidRDefault="005E56D8" w:rsidP="005E56D8">
      <w:pPr>
        <w:jc w:val="both"/>
        <w:rPr>
          <w:rFonts w:ascii="GHEA Grapalat" w:hAnsi="GHEA Grapalat"/>
          <w:sz w:val="20"/>
          <w:lang w:val="hy-AM"/>
        </w:rPr>
      </w:pPr>
      <w:r w:rsidRPr="001728AC">
        <w:rPr>
          <w:rFonts w:ascii="GHEA Grapalat" w:hAnsi="GHEA Grapalat" w:cs="Sylfaen"/>
          <w:lang w:val="hy-AM"/>
        </w:rPr>
        <w:t>հետևյալ</w:t>
      </w:r>
      <w:r w:rsidRPr="001728AC">
        <w:rPr>
          <w:rFonts w:ascii="GHEA Grapalat" w:hAnsi="GHEA Grapalat" w:cs="Arial"/>
          <w:lang w:val="hy-AM"/>
        </w:rPr>
        <w:t xml:space="preserve"> </w:t>
      </w:r>
      <w:r w:rsidRPr="001728AC">
        <w:rPr>
          <w:rFonts w:ascii="GHEA Grapalat" w:hAnsi="GHEA Grapalat" w:cs="Sylfaen"/>
          <w:lang w:val="hy-AM"/>
        </w:rPr>
        <w:t>գներով</w:t>
      </w:r>
      <w:r w:rsidRPr="001728AC">
        <w:rPr>
          <w:rFonts w:ascii="GHEA Grapalat" w:hAnsi="GHEA Grapalat" w:cs="Arial"/>
          <w:lang w:val="hy-AM"/>
        </w:rPr>
        <w:t>.</w:t>
      </w:r>
    </w:p>
    <w:p w:rsidR="005E56D8" w:rsidRPr="001728AC" w:rsidRDefault="005E56D8" w:rsidP="005E56D8">
      <w:pPr>
        <w:jc w:val="center"/>
        <w:rPr>
          <w:rFonts w:ascii="GHEA Grapalat" w:hAnsi="GHEA Grapalat"/>
          <w:sz w:val="20"/>
          <w:lang w:val="hy-AM"/>
        </w:rPr>
      </w:pPr>
      <w:r w:rsidRPr="001728AC">
        <w:rPr>
          <w:rFonts w:ascii="GHEA Grapalat" w:hAnsi="GHEA Grapalat"/>
          <w:b/>
          <w:sz w:val="20"/>
          <w:szCs w:val="20"/>
          <w:lang w:val="es-ES"/>
        </w:rPr>
        <w:t xml:space="preserve">                                                                                                                                    </w:t>
      </w:r>
      <w:r w:rsidRPr="001728AC">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992"/>
        <w:gridCol w:w="2410"/>
      </w:tblGrid>
      <w:tr w:rsidR="005E56D8" w:rsidRPr="00733A69" w:rsidTr="00B55908">
        <w:trPr>
          <w:cantSplit/>
          <w:trHeight w:val="916"/>
          <w:jc w:val="center"/>
        </w:trPr>
        <w:tc>
          <w:tcPr>
            <w:tcW w:w="1136" w:type="dxa"/>
            <w:tcBorders>
              <w:top w:val="single" w:sz="4" w:space="0" w:color="auto"/>
              <w:left w:val="single" w:sz="4" w:space="0" w:color="auto"/>
              <w:right w:val="single" w:sz="4" w:space="0" w:color="auto"/>
            </w:tcBorders>
            <w:vAlign w:val="center"/>
          </w:tcPr>
          <w:p w:rsidR="005E56D8" w:rsidRPr="001728AC" w:rsidRDefault="005E56D8" w:rsidP="00B55908">
            <w:pPr>
              <w:jc w:val="center"/>
              <w:rPr>
                <w:rFonts w:ascii="GHEA Grapalat" w:hAnsi="GHEA Grapalat"/>
                <w:b/>
                <w:bCs/>
                <w:sz w:val="14"/>
                <w:szCs w:val="18"/>
                <w:lang w:val="es-ES"/>
              </w:rPr>
            </w:pPr>
            <w:r w:rsidRPr="001728AC">
              <w:rPr>
                <w:rFonts w:ascii="GHEA Grapalat" w:hAnsi="GHEA Grapalat"/>
                <w:b/>
                <w:bCs/>
                <w:sz w:val="14"/>
                <w:szCs w:val="18"/>
                <w:lang w:val="es-ES"/>
              </w:rPr>
              <w:t>Չափա-</w:t>
            </w:r>
          </w:p>
          <w:p w:rsidR="005E56D8" w:rsidRPr="001728AC" w:rsidRDefault="005E56D8" w:rsidP="00B55908">
            <w:pPr>
              <w:jc w:val="center"/>
              <w:rPr>
                <w:rFonts w:ascii="GHEA Grapalat" w:hAnsi="GHEA Grapalat"/>
                <w:b/>
                <w:bCs/>
                <w:sz w:val="14"/>
                <w:lang w:val="es-ES"/>
              </w:rPr>
            </w:pPr>
            <w:r w:rsidRPr="001728A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E56D8" w:rsidRPr="001728AC" w:rsidRDefault="005E56D8" w:rsidP="00B55908">
            <w:pPr>
              <w:jc w:val="center"/>
              <w:rPr>
                <w:rFonts w:ascii="GHEA Grapalat" w:hAnsi="GHEA Grapalat"/>
                <w:b/>
                <w:bCs/>
                <w:sz w:val="20"/>
                <w:lang w:val="es-ES"/>
              </w:rPr>
            </w:pPr>
            <w:r w:rsidRPr="001728AC">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5E56D8" w:rsidRPr="001728AC" w:rsidRDefault="005E56D8" w:rsidP="00B55908">
            <w:pPr>
              <w:jc w:val="center"/>
              <w:rPr>
                <w:rFonts w:ascii="GHEA Grapalat" w:hAnsi="GHEA Grapalat"/>
                <w:b/>
                <w:bCs/>
                <w:sz w:val="20"/>
                <w:lang w:val="es-ES"/>
              </w:rPr>
            </w:pPr>
            <w:r w:rsidRPr="001728AC">
              <w:rPr>
                <w:rFonts w:ascii="GHEA Grapalat" w:hAnsi="GHEA Grapalat"/>
                <w:b/>
                <w:sz w:val="20"/>
                <w:lang w:val="pt-BR"/>
              </w:rPr>
              <w:t xml:space="preserve"> </w:t>
            </w:r>
            <w:r w:rsidRPr="001728AC">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5E56D8" w:rsidRPr="001728AC" w:rsidRDefault="005E56D8" w:rsidP="00B55908">
            <w:pPr>
              <w:jc w:val="center"/>
              <w:rPr>
                <w:rFonts w:ascii="GHEA Grapalat" w:hAnsi="GHEA Grapalat"/>
                <w:b/>
                <w:bCs/>
                <w:sz w:val="20"/>
                <w:lang w:val="es-ES"/>
              </w:rPr>
            </w:pPr>
            <w:r w:rsidRPr="001728AC">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5E56D8" w:rsidRPr="001728AC" w:rsidRDefault="005E56D8" w:rsidP="00B55908">
            <w:pPr>
              <w:jc w:val="center"/>
              <w:rPr>
                <w:rFonts w:ascii="GHEA Grapalat" w:hAnsi="GHEA Grapalat"/>
                <w:b/>
                <w:sz w:val="20"/>
                <w:lang w:val="es-ES"/>
              </w:rPr>
            </w:pPr>
            <w:r w:rsidRPr="001728AC">
              <w:rPr>
                <w:rFonts w:ascii="GHEA Grapalat" w:hAnsi="GHEA Grapalat"/>
                <w:b/>
                <w:sz w:val="20"/>
                <w:lang w:val="pt-BR"/>
              </w:rPr>
              <w:t>Առաջարկված</w:t>
            </w:r>
            <w:r w:rsidRPr="001728AC">
              <w:rPr>
                <w:rFonts w:ascii="GHEA Grapalat" w:hAnsi="GHEA Grapalat"/>
                <w:b/>
                <w:sz w:val="20"/>
                <w:lang w:val="es-ES"/>
              </w:rPr>
              <w:t xml:space="preserve"> </w:t>
            </w:r>
            <w:r w:rsidRPr="001728AC">
              <w:rPr>
                <w:rFonts w:ascii="GHEA Grapalat" w:hAnsi="GHEA Grapalat"/>
                <w:b/>
                <w:sz w:val="20"/>
                <w:lang w:val="hy-AM"/>
              </w:rPr>
              <w:t xml:space="preserve">ընդհանուր </w:t>
            </w:r>
            <w:r w:rsidRPr="001728AC">
              <w:rPr>
                <w:rFonts w:ascii="GHEA Grapalat" w:hAnsi="GHEA Grapalat"/>
                <w:b/>
                <w:sz w:val="20"/>
                <w:lang w:val="pt-BR"/>
              </w:rPr>
              <w:t>գինը</w:t>
            </w:r>
          </w:p>
          <w:p w:rsidR="005E56D8" w:rsidRPr="001728AC" w:rsidRDefault="005E56D8" w:rsidP="00B55908">
            <w:pPr>
              <w:jc w:val="center"/>
              <w:rPr>
                <w:rFonts w:ascii="GHEA Grapalat" w:hAnsi="GHEA Grapalat"/>
                <w:b/>
                <w:sz w:val="20"/>
                <w:lang w:val="es-ES"/>
              </w:rPr>
            </w:pPr>
            <w:r w:rsidRPr="001728AC">
              <w:rPr>
                <w:rFonts w:ascii="GHEA Grapalat" w:hAnsi="GHEA Grapalat"/>
                <w:b/>
                <w:sz w:val="20"/>
                <w:lang w:val="es-ES"/>
              </w:rPr>
              <w:t xml:space="preserve"> </w:t>
            </w:r>
            <w:r w:rsidRPr="001728AC">
              <w:rPr>
                <w:rFonts w:ascii="GHEA Grapalat" w:hAnsi="GHEA Grapalat"/>
                <w:b/>
                <w:sz w:val="16"/>
                <w:lang w:val="es-ES"/>
              </w:rPr>
              <w:t>/</w:t>
            </w:r>
            <w:r w:rsidRPr="001728AC">
              <w:rPr>
                <w:rFonts w:ascii="GHEA Grapalat" w:hAnsi="GHEA Grapalat"/>
                <w:b/>
                <w:sz w:val="16"/>
                <w:lang w:val="pt-BR"/>
              </w:rPr>
              <w:t>տառերով</w:t>
            </w:r>
            <w:r w:rsidRPr="001728AC">
              <w:rPr>
                <w:rFonts w:ascii="GHEA Grapalat" w:hAnsi="GHEA Grapalat"/>
                <w:b/>
                <w:sz w:val="16"/>
                <w:lang w:val="es-ES"/>
              </w:rPr>
              <w:t xml:space="preserve"> </w:t>
            </w:r>
            <w:r w:rsidRPr="001728AC">
              <w:rPr>
                <w:rFonts w:ascii="GHEA Grapalat" w:hAnsi="GHEA Grapalat"/>
                <w:b/>
                <w:sz w:val="16"/>
                <w:lang w:val="pt-BR"/>
              </w:rPr>
              <w:t>և</w:t>
            </w:r>
            <w:r w:rsidRPr="001728AC">
              <w:rPr>
                <w:rFonts w:ascii="GHEA Grapalat" w:hAnsi="GHEA Grapalat"/>
                <w:b/>
                <w:sz w:val="16"/>
                <w:lang w:val="es-ES"/>
              </w:rPr>
              <w:t xml:space="preserve"> </w:t>
            </w:r>
            <w:r w:rsidRPr="001728AC">
              <w:rPr>
                <w:rFonts w:ascii="GHEA Grapalat" w:hAnsi="GHEA Grapalat"/>
                <w:b/>
                <w:sz w:val="16"/>
                <w:lang w:val="pt-BR"/>
              </w:rPr>
              <w:t>թվերով</w:t>
            </w:r>
            <w:r w:rsidRPr="001728AC">
              <w:rPr>
                <w:rFonts w:ascii="GHEA Grapalat" w:hAnsi="GHEA Grapalat"/>
                <w:b/>
                <w:sz w:val="16"/>
                <w:lang w:val="es-ES"/>
              </w:rPr>
              <w:t>/</w:t>
            </w:r>
          </w:p>
        </w:tc>
      </w:tr>
      <w:tr w:rsidR="005E56D8" w:rsidRPr="001728AC" w:rsidTr="00B559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E56D8" w:rsidRPr="001728AC" w:rsidRDefault="005E56D8" w:rsidP="00B55908">
            <w:pPr>
              <w:jc w:val="center"/>
              <w:rPr>
                <w:rFonts w:ascii="GHEA Grapalat" w:hAnsi="GHEA Grapalat"/>
                <w:b/>
                <w:i/>
                <w:sz w:val="16"/>
                <w:lang w:val="es-ES"/>
              </w:rPr>
            </w:pPr>
            <w:r w:rsidRPr="001728A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E56D8" w:rsidRPr="001728AC" w:rsidRDefault="005E56D8" w:rsidP="00B55908">
            <w:pPr>
              <w:jc w:val="center"/>
              <w:rPr>
                <w:rFonts w:ascii="GHEA Grapalat" w:hAnsi="GHEA Grapalat"/>
                <w:b/>
                <w:i/>
                <w:sz w:val="16"/>
                <w:lang w:val="es-ES"/>
              </w:rPr>
            </w:pPr>
            <w:r w:rsidRPr="001728A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E56D8" w:rsidRPr="001728AC" w:rsidRDefault="005E56D8" w:rsidP="00B55908">
            <w:pPr>
              <w:jc w:val="center"/>
              <w:rPr>
                <w:rFonts w:ascii="GHEA Grapalat" w:hAnsi="GHEA Grapalat"/>
                <w:i/>
                <w:sz w:val="16"/>
                <w:lang w:val="es-ES"/>
              </w:rPr>
            </w:pPr>
            <w:r w:rsidRPr="001728AC">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E56D8" w:rsidRPr="001728AC" w:rsidRDefault="005E56D8" w:rsidP="00B55908">
            <w:pPr>
              <w:jc w:val="center"/>
              <w:rPr>
                <w:rFonts w:ascii="GHEA Grapalat" w:hAnsi="GHEA Grapalat"/>
                <w:i/>
                <w:sz w:val="16"/>
                <w:lang w:val="es-ES"/>
              </w:rPr>
            </w:pPr>
            <w:r w:rsidRPr="001728AC">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5E56D8" w:rsidRPr="001728AC" w:rsidRDefault="005E56D8" w:rsidP="00B55908">
            <w:pPr>
              <w:jc w:val="center"/>
              <w:rPr>
                <w:rFonts w:ascii="GHEA Grapalat" w:hAnsi="GHEA Grapalat"/>
                <w:i/>
                <w:sz w:val="16"/>
                <w:lang w:val="es-ES"/>
              </w:rPr>
            </w:pPr>
            <w:r w:rsidRPr="001728AC">
              <w:rPr>
                <w:rFonts w:ascii="GHEA Grapalat" w:hAnsi="GHEA Grapalat"/>
                <w:b/>
                <w:i/>
                <w:sz w:val="16"/>
                <w:lang w:val="es-ES"/>
              </w:rPr>
              <w:t>5=3+4</w:t>
            </w:r>
          </w:p>
        </w:tc>
      </w:tr>
      <w:tr w:rsidR="005E56D8" w:rsidRPr="00733A69" w:rsidTr="00B559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b/>
                <w:bCs/>
                <w:sz w:val="18"/>
                <w:lang w:val="es-ES"/>
              </w:rPr>
            </w:pPr>
            <w:r w:rsidRPr="001728A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18"/>
                <w:lang w:val="es-ES"/>
              </w:rPr>
            </w:pPr>
            <w:r w:rsidRPr="001728A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r>
      <w:tr w:rsidR="005E56D8" w:rsidRPr="00733A69" w:rsidTr="00B559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b/>
                <w:bCs/>
                <w:sz w:val="18"/>
                <w:lang w:val="es-ES"/>
              </w:rPr>
            </w:pPr>
            <w:r w:rsidRPr="001728A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18"/>
                <w:lang w:val="es-ES"/>
              </w:rPr>
            </w:pPr>
            <w:r w:rsidRPr="001728A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rPr>
                <w:rFonts w:ascii="GHEA Grapalat" w:hAnsi="GHEA Grapalat"/>
                <w:lang w:val="es-ES"/>
              </w:rPr>
            </w:pPr>
          </w:p>
        </w:tc>
      </w:tr>
      <w:tr w:rsidR="005E56D8" w:rsidRPr="00733A69" w:rsidTr="00B559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b/>
                <w:bCs/>
                <w:sz w:val="18"/>
                <w:lang w:val="es-ES"/>
              </w:rPr>
            </w:pPr>
            <w:r w:rsidRPr="001728A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18"/>
                <w:lang w:val="es-ES"/>
              </w:rPr>
            </w:pPr>
            <w:r w:rsidRPr="001728A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r>
      <w:tr w:rsidR="005E56D8" w:rsidRPr="001728AC" w:rsidTr="00B559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b/>
                <w:bCs/>
                <w:sz w:val="18"/>
                <w:lang w:val="es-ES"/>
              </w:rPr>
            </w:pPr>
            <w:r w:rsidRPr="001728A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18"/>
                <w:lang w:val="es-ES"/>
              </w:rPr>
            </w:pPr>
            <w:r w:rsidRPr="001728A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E56D8" w:rsidRPr="001728AC" w:rsidRDefault="005E56D8" w:rsidP="00B55908">
            <w:pPr>
              <w:jc w:val="center"/>
              <w:rPr>
                <w:rFonts w:ascii="GHEA Grapalat" w:hAnsi="GHEA Grapalat"/>
                <w:lang w:val="es-ES"/>
              </w:rPr>
            </w:pPr>
          </w:p>
        </w:tc>
      </w:tr>
      <w:tr w:rsidR="005E56D8" w:rsidRPr="001728AC" w:rsidTr="00B5590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b/>
                <w:bCs/>
                <w:sz w:val="18"/>
                <w:lang w:val="es-ES"/>
              </w:rPr>
            </w:pPr>
            <w:r w:rsidRPr="001728A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18"/>
                <w:lang w:val="es-ES"/>
              </w:rPr>
            </w:pPr>
            <w:r w:rsidRPr="001728A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E56D8" w:rsidRPr="001728AC" w:rsidRDefault="005E56D8" w:rsidP="00B5590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56D8" w:rsidRPr="001728AC" w:rsidRDefault="005E56D8" w:rsidP="00B55908">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E56D8" w:rsidRPr="001728AC" w:rsidRDefault="005E56D8" w:rsidP="00B55908">
            <w:pPr>
              <w:jc w:val="center"/>
              <w:rPr>
                <w:rFonts w:ascii="GHEA Grapalat" w:hAnsi="GHEA Grapalat"/>
                <w:sz w:val="20"/>
                <w:lang w:val="es-ES"/>
              </w:rPr>
            </w:pPr>
          </w:p>
        </w:tc>
      </w:tr>
    </w:tbl>
    <w:p w:rsidR="005E56D8" w:rsidRPr="001728AC" w:rsidRDefault="005E56D8" w:rsidP="005E56D8">
      <w:pPr>
        <w:ind w:right="309"/>
        <w:jc w:val="both"/>
        <w:rPr>
          <w:rFonts w:ascii="GHEA Grapalat" w:hAnsi="GHEA Grapalat"/>
          <w:b/>
          <w:bCs/>
          <w:i/>
          <w:iCs/>
          <w:sz w:val="20"/>
          <w:lang w:val="es-ES"/>
        </w:rPr>
      </w:pPr>
      <w:r w:rsidRPr="001728A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728AC">
        <w:rPr>
          <w:rFonts w:ascii="GHEA Grapalat" w:hAnsi="GHEA Grapalat"/>
          <w:b/>
          <w:bCs/>
          <w:i/>
          <w:sz w:val="18"/>
          <w:szCs w:val="18"/>
        </w:rPr>
        <w:t>։</w:t>
      </w:r>
    </w:p>
    <w:p w:rsidR="005E56D8" w:rsidRPr="001728AC" w:rsidRDefault="005E56D8" w:rsidP="005E56D8">
      <w:pPr>
        <w:rPr>
          <w:rFonts w:ascii="GHEA Grapalat" w:hAnsi="GHEA Grapalat"/>
          <w:sz w:val="18"/>
          <w:szCs w:val="18"/>
          <w:lang w:val="es-ES"/>
        </w:rPr>
      </w:pPr>
    </w:p>
    <w:p w:rsidR="005E56D8" w:rsidRPr="001728AC" w:rsidRDefault="005E56D8" w:rsidP="005E56D8">
      <w:pPr>
        <w:rPr>
          <w:rFonts w:ascii="GHEA Grapalat" w:hAnsi="GHEA Grapalat"/>
          <w:sz w:val="18"/>
          <w:szCs w:val="18"/>
          <w:lang w:val="es-ES"/>
        </w:rPr>
      </w:pPr>
    </w:p>
    <w:p w:rsidR="005E56D8" w:rsidRPr="001728AC" w:rsidRDefault="005E56D8" w:rsidP="005E56D8">
      <w:pPr>
        <w:rPr>
          <w:rFonts w:ascii="GHEA Grapalat" w:hAnsi="GHEA Grapalat"/>
          <w:sz w:val="18"/>
          <w:szCs w:val="18"/>
          <w:lang w:val="hy-AM"/>
        </w:rPr>
      </w:pPr>
    </w:p>
    <w:p w:rsidR="005E56D8" w:rsidRPr="001728AC" w:rsidRDefault="005E56D8" w:rsidP="005E56D8">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sz w:val="20"/>
          <w:vertAlign w:val="superscript"/>
          <w:lang w:val="hy-AM"/>
        </w:rPr>
      </w:pPr>
      <w:r w:rsidRPr="001728AC">
        <w:rPr>
          <w:rFonts w:ascii="GHEA Grapalat" w:hAnsi="GHEA Grapalat"/>
          <w:sz w:val="20"/>
          <w:lang w:val="hy-AM"/>
        </w:rPr>
        <w:t xml:space="preserve">                            </w:t>
      </w:r>
      <w:r w:rsidRPr="001728AC">
        <w:rPr>
          <w:rFonts w:ascii="GHEA Grapalat" w:hAnsi="GHEA Grapalat"/>
          <w:sz w:val="20"/>
          <w:vertAlign w:val="superscript"/>
          <w:lang w:val="hy-AM"/>
        </w:rPr>
        <w:t>Մասնակցի անվանումը (անունը) (ղեկավարի պաշտոնը, Անուն Ազգանունը)                                             (ստորագրությունը)</w:t>
      </w:r>
      <w:r w:rsidRPr="001728AC">
        <w:rPr>
          <w:rFonts w:ascii="GHEA Grapalat" w:hAnsi="GHEA Grapalat"/>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Կ. Տ.</w:t>
      </w:r>
      <w:r w:rsidRPr="001728AC">
        <w:rPr>
          <w:rFonts w:ascii="GHEA Grapalat" w:hAnsi="GHEA Grapalat"/>
          <w:sz w:val="20"/>
          <w:lang w:val="hy-AM"/>
        </w:rPr>
        <w:tab/>
      </w:r>
      <w:r w:rsidRPr="001728AC">
        <w:rPr>
          <w:rFonts w:ascii="GHEA Grapalat" w:hAnsi="GHEA Grapalat"/>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pStyle w:val="31"/>
        <w:jc w:val="center"/>
        <w:rPr>
          <w:rFonts w:ascii="GHEA Grapalat" w:hAnsi="GHEA Grapalat"/>
          <w:i/>
          <w:lang w:val="hy-AM"/>
        </w:rPr>
      </w:pPr>
    </w:p>
    <w:p w:rsidR="005E56D8" w:rsidRPr="001728AC" w:rsidRDefault="005E56D8" w:rsidP="005E56D8">
      <w:pPr>
        <w:rPr>
          <w:lang w:val="hy-AM"/>
        </w:rPr>
      </w:pPr>
    </w:p>
    <w:p w:rsidR="005E56D8" w:rsidRPr="001728AC" w:rsidRDefault="005E56D8" w:rsidP="005E56D8">
      <w:pPr>
        <w:rPr>
          <w:lang w:val="hy-AM"/>
        </w:rPr>
      </w:pPr>
    </w:p>
    <w:p w:rsidR="005E56D8" w:rsidRPr="001728AC" w:rsidRDefault="005E56D8" w:rsidP="005E56D8">
      <w:pPr>
        <w:rPr>
          <w:lang w:val="hy-AM"/>
        </w:rPr>
      </w:pPr>
    </w:p>
    <w:p w:rsidR="005E56D8" w:rsidRPr="001728AC" w:rsidRDefault="005E56D8" w:rsidP="005E56D8">
      <w:pPr>
        <w:rPr>
          <w:lang w:val="hy-AM"/>
        </w:rPr>
      </w:pPr>
    </w:p>
    <w:p w:rsidR="005E56D8" w:rsidRPr="001728AC" w:rsidRDefault="005E56D8" w:rsidP="005E56D8">
      <w:pPr>
        <w:rPr>
          <w:lang w:val="hy-AM"/>
        </w:rPr>
      </w:pPr>
    </w:p>
    <w:p w:rsidR="005E56D8" w:rsidRPr="001728AC" w:rsidRDefault="005E56D8" w:rsidP="005E56D8">
      <w:pPr>
        <w:pStyle w:val="31"/>
        <w:jc w:val="center"/>
        <w:rPr>
          <w:lang w:val="hy-AM"/>
        </w:rPr>
      </w:pPr>
    </w:p>
    <w:p w:rsidR="005E56D8" w:rsidRPr="001728AC" w:rsidRDefault="005E56D8" w:rsidP="005E56D8">
      <w:pPr>
        <w:pStyle w:val="31"/>
        <w:tabs>
          <w:tab w:val="left" w:pos="2805"/>
        </w:tabs>
        <w:jc w:val="left"/>
        <w:rPr>
          <w:lang w:val="hy-AM"/>
        </w:rPr>
      </w:pPr>
      <w:r w:rsidRPr="001728AC">
        <w:rPr>
          <w:rFonts w:ascii="GHEA Grapalat" w:hAnsi="GHEA Grapalat" w:cs="Sylfaen"/>
          <w:i/>
          <w:sz w:val="16"/>
          <w:szCs w:val="16"/>
          <w:lang w:val="hy-AM" w:eastAsia="ru-RU"/>
        </w:rPr>
        <w:t>*Նախապես լրացվում է պատվիրատուի կողմից` հրավերով:</w:t>
      </w:r>
    </w:p>
    <w:p w:rsidR="005E56D8" w:rsidRPr="001728AC" w:rsidDel="0093796B" w:rsidRDefault="005E56D8" w:rsidP="005E56D8">
      <w:pPr>
        <w:pStyle w:val="31"/>
        <w:jc w:val="center"/>
        <w:rPr>
          <w:rFonts w:ascii="GHEA Grapalat" w:hAnsi="GHEA Grapalat"/>
          <w:i/>
          <w:lang w:val="es-ES" w:eastAsia="ru-RU"/>
        </w:rPr>
      </w:pPr>
      <w:r w:rsidRPr="001728AC">
        <w:rPr>
          <w:lang w:val="hy-AM"/>
        </w:rPr>
        <w:br w:type="page"/>
      </w:r>
    </w:p>
    <w:p w:rsidR="005E56D8" w:rsidRPr="001728AC" w:rsidDel="00377582" w:rsidRDefault="005E56D8" w:rsidP="005E56D8">
      <w:pPr>
        <w:pStyle w:val="31"/>
        <w:jc w:val="right"/>
        <w:rPr>
          <w:rFonts w:ascii="GHEA Grapalat" w:hAnsi="GHEA Grapalat"/>
          <w:i/>
          <w:lang w:val="es-ES" w:eastAsia="ru-RU"/>
        </w:rPr>
      </w:pPr>
      <w:r w:rsidRPr="001728AC" w:rsidDel="00377582">
        <w:rPr>
          <w:rFonts w:ascii="GHEA Grapalat" w:hAnsi="GHEA Grapalat"/>
          <w:i/>
          <w:lang w:val="es-ES" w:eastAsia="ru-RU"/>
        </w:rPr>
        <w:t xml:space="preserve"> </w:t>
      </w:r>
    </w:p>
    <w:p w:rsidR="005E56D8" w:rsidRPr="001728AC" w:rsidRDefault="005E56D8" w:rsidP="005E56D8">
      <w:pPr>
        <w:ind w:firstLine="567"/>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5</w:t>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rPr>
        <w:t>ԿՄԱՀ</w:t>
      </w:r>
      <w:r w:rsidR="00F27CC4" w:rsidRPr="00754389">
        <w:rPr>
          <w:rFonts w:ascii="Sylfaen" w:hAnsi="Sylfaen" w:cs="Sylfaen"/>
          <w:lang w:val="es-ES"/>
        </w:rPr>
        <w:t>-</w:t>
      </w:r>
      <w:r w:rsidR="00F27CC4">
        <w:rPr>
          <w:rFonts w:ascii="Sylfaen" w:hAnsi="Sylfaen" w:cs="Sylfaen"/>
        </w:rPr>
        <w:t>ԳՀԱՇՁԲ</w:t>
      </w:r>
      <w:r w:rsidR="00F27CC4" w:rsidRPr="00754389">
        <w:rPr>
          <w:rFonts w:ascii="Sylfaen" w:hAnsi="Sylfaen" w:cs="Sylfaen"/>
          <w:lang w:val="es-ES"/>
        </w:rPr>
        <w:t xml:space="preserve">-17/03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jc w:val="right"/>
        <w:rPr>
          <w:rFonts w:ascii="GHEA Grapalat" w:hAnsi="GHEA Grapalat"/>
          <w:szCs w:val="24"/>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rPr>
          <w:rFonts w:ascii="GHEA Grapalat" w:hAnsi="GHEA Grapalat"/>
          <w:lang w:val="hy-AM"/>
        </w:rPr>
      </w:pPr>
    </w:p>
    <w:p w:rsidR="005E56D8" w:rsidRPr="001728AC" w:rsidRDefault="005E56D8" w:rsidP="005E56D8">
      <w:pPr>
        <w:rPr>
          <w:rFonts w:ascii="GHEA Grapalat" w:hAnsi="GHEA Grapalat"/>
          <w:lang w:val="hy-AM"/>
        </w:rPr>
      </w:pPr>
    </w:p>
    <w:p w:rsidR="005E56D8" w:rsidRPr="001728AC" w:rsidRDefault="005E56D8" w:rsidP="005E56D8">
      <w:pPr>
        <w:rPr>
          <w:rFonts w:ascii="GHEA Grapalat" w:hAnsi="GHEA Grapalat"/>
          <w:lang w:val="hy-AM"/>
        </w:rPr>
      </w:pPr>
    </w:p>
    <w:p w:rsidR="005E56D8" w:rsidRPr="001728AC" w:rsidRDefault="005E56D8" w:rsidP="005E56D8">
      <w:pPr>
        <w:rPr>
          <w:rFonts w:ascii="GHEA Grapalat" w:hAnsi="GHEA Grapalat"/>
          <w:lang w:val="hy-AM"/>
        </w:rPr>
      </w:pPr>
    </w:p>
    <w:p w:rsidR="005E56D8" w:rsidRPr="001728AC" w:rsidRDefault="005E56D8" w:rsidP="005E56D8">
      <w:pPr>
        <w:ind w:firstLine="720"/>
        <w:jc w:val="both"/>
        <w:rPr>
          <w:rFonts w:ascii="GHEA Grapalat" w:hAnsi="GHEA Grapalat"/>
          <w:sz w:val="28"/>
          <w:szCs w:val="28"/>
          <w:lang w:val="hy-AM"/>
        </w:rPr>
      </w:pPr>
      <w:r w:rsidRPr="001728AC">
        <w:rPr>
          <w:rFonts w:ascii="GHEA Grapalat" w:hAnsi="GHEA Grapalat" w:cs="Sylfaen"/>
          <w:szCs w:val="28"/>
          <w:lang w:val="hy-AM"/>
        </w:rPr>
        <w:t>Կից</w:t>
      </w:r>
      <w:r w:rsidRPr="001728AC">
        <w:rPr>
          <w:rFonts w:ascii="GHEA Grapalat" w:hAnsi="GHEA Grapalat" w:cs="Arial"/>
          <w:szCs w:val="28"/>
          <w:lang w:val="hy-AM"/>
        </w:rPr>
        <w:t xml:space="preserve"> </w:t>
      </w:r>
      <w:r w:rsidRPr="001728AC">
        <w:rPr>
          <w:rFonts w:ascii="GHEA Grapalat" w:hAnsi="GHEA Grapalat" w:cs="Sylfaen"/>
          <w:szCs w:val="28"/>
          <w:lang w:val="hy-AM"/>
        </w:rPr>
        <w:t>Ձեզ</w:t>
      </w:r>
      <w:r w:rsidRPr="001728AC">
        <w:rPr>
          <w:rFonts w:ascii="GHEA Grapalat" w:hAnsi="GHEA Grapalat" w:cs="Arial"/>
          <w:szCs w:val="28"/>
          <w:lang w:val="hy-AM"/>
        </w:rPr>
        <w:t xml:space="preserve"> </w:t>
      </w:r>
      <w:r w:rsidRPr="001728AC">
        <w:rPr>
          <w:rFonts w:ascii="GHEA Grapalat" w:hAnsi="GHEA Grapalat" w:cs="Sylfaen"/>
          <w:szCs w:val="28"/>
          <w:lang w:val="hy-AM"/>
        </w:rPr>
        <w:t>եմ</w:t>
      </w:r>
      <w:r w:rsidRPr="001728AC">
        <w:rPr>
          <w:rFonts w:ascii="GHEA Grapalat" w:hAnsi="GHEA Grapalat" w:cs="Arial"/>
          <w:szCs w:val="28"/>
          <w:lang w:val="hy-AM"/>
        </w:rPr>
        <w:t xml:space="preserve"> </w:t>
      </w:r>
      <w:r w:rsidRPr="001728AC">
        <w:rPr>
          <w:rFonts w:ascii="GHEA Grapalat" w:hAnsi="GHEA Grapalat" w:cs="Sylfaen"/>
          <w:szCs w:val="28"/>
          <w:lang w:val="hy-AM"/>
        </w:rPr>
        <w:t>ներկայացնում</w:t>
      </w:r>
      <w:r w:rsidRPr="001728AC">
        <w:rPr>
          <w:rFonts w:ascii="GHEA Grapalat" w:hAnsi="GHEA Grapalat" w:cs="Arial"/>
          <w:szCs w:val="28"/>
          <w:lang w:val="hy-AM"/>
        </w:rPr>
        <w:t xml:space="preserve"> ______________</w:t>
      </w:r>
      <w:r>
        <w:rPr>
          <w:rFonts w:ascii="GHEA Grapalat" w:hAnsi="GHEA Grapalat" w:cs="Arial"/>
          <w:szCs w:val="28"/>
          <w:lang w:val="hy-AM"/>
        </w:rPr>
        <w:t>____</w:t>
      </w:r>
      <w:r w:rsidRPr="001728AC">
        <w:rPr>
          <w:rFonts w:ascii="GHEA Grapalat" w:hAnsi="GHEA Grapalat" w:cs="Arial"/>
          <w:szCs w:val="28"/>
          <w:lang w:val="hy-AM"/>
        </w:rPr>
        <w:t>___-</w:t>
      </w:r>
      <w:r w:rsidRPr="001728AC">
        <w:rPr>
          <w:rFonts w:ascii="GHEA Grapalat" w:hAnsi="GHEA Grapalat" w:cs="Sylfaen"/>
          <w:szCs w:val="28"/>
          <w:lang w:val="hy-AM"/>
        </w:rPr>
        <w:t>ի</w:t>
      </w:r>
      <w:r w:rsidRPr="001728AC">
        <w:rPr>
          <w:rFonts w:ascii="GHEA Grapalat" w:hAnsi="GHEA Grapalat" w:cs="Arial"/>
          <w:szCs w:val="28"/>
          <w:lang w:val="hy-AM"/>
        </w:rPr>
        <w:t xml:space="preserve">` </w:t>
      </w:r>
      <w:r w:rsidRPr="001728AC">
        <w:rPr>
          <w:rFonts w:ascii="GHEA Grapalat" w:hAnsi="GHEA Grapalat"/>
          <w:sz w:val="20"/>
          <w:szCs w:val="20"/>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sz w:val="20"/>
          <w:szCs w:val="20"/>
          <w:lang w:val="es-ES"/>
        </w:rPr>
        <w:t>&gt;&gt;*</w:t>
      </w:r>
    </w:p>
    <w:p w:rsidR="005E56D8" w:rsidRPr="001728AC" w:rsidRDefault="005E56D8" w:rsidP="005E56D8">
      <w:pPr>
        <w:ind w:firstLine="720"/>
        <w:jc w:val="both"/>
        <w:rPr>
          <w:rFonts w:ascii="GHEA Grapalat" w:hAnsi="GHEA Grapalat"/>
          <w:sz w:val="28"/>
          <w:szCs w:val="28"/>
          <w:vertAlign w:val="superscript"/>
          <w:lang w:val="es-ES"/>
        </w:rPr>
      </w:pPr>
      <w:r w:rsidRPr="001728AC">
        <w:rPr>
          <w:rFonts w:ascii="GHEA Grapalat" w:hAnsi="GHEA Grapalat" w:cs="Sylfaen"/>
          <w:vertAlign w:val="superscript"/>
          <w:lang w:val="hy-AM"/>
        </w:rPr>
        <w:t xml:space="preserve">                                                                    </w:t>
      </w:r>
      <w:r w:rsidRPr="001728AC">
        <w:rPr>
          <w:rFonts w:ascii="GHEA Grapalat" w:hAnsi="GHEA Grapalat" w:cs="Sylfaen"/>
          <w:vertAlign w:val="superscript"/>
          <w:lang w:val="es-ES"/>
        </w:rPr>
        <w:t>Ընթացակարգի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մասնակցի</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անվանումը</w:t>
      </w:r>
      <w:r w:rsidRPr="001728AC">
        <w:rPr>
          <w:rFonts w:ascii="GHEA Grapalat" w:hAnsi="GHEA Grapalat" w:cs="Arial"/>
          <w:vertAlign w:val="superscript"/>
          <w:lang w:val="es-ES"/>
        </w:rPr>
        <w:t xml:space="preserve"> (</w:t>
      </w:r>
      <w:r w:rsidRPr="001728AC">
        <w:rPr>
          <w:rFonts w:ascii="GHEA Grapalat" w:hAnsi="GHEA Grapalat" w:cs="Sylfaen"/>
          <w:vertAlign w:val="superscript"/>
          <w:lang w:val="es-ES"/>
        </w:rPr>
        <w:t>անունը</w:t>
      </w:r>
      <w:r w:rsidRPr="001728AC">
        <w:rPr>
          <w:rFonts w:ascii="GHEA Grapalat" w:hAnsi="GHEA Grapalat" w:cs="Arial"/>
          <w:vertAlign w:val="superscript"/>
          <w:lang w:val="es-ES"/>
        </w:rPr>
        <w:t>)</w:t>
      </w:r>
    </w:p>
    <w:p w:rsidR="005E56D8" w:rsidRPr="001728AC" w:rsidRDefault="005E56D8" w:rsidP="005E56D8">
      <w:pPr>
        <w:spacing w:line="360" w:lineRule="auto"/>
        <w:jc w:val="both"/>
        <w:rPr>
          <w:rFonts w:ascii="GHEA Grapalat" w:hAnsi="GHEA Grapalat"/>
          <w:lang w:val="hy-AM"/>
        </w:rPr>
      </w:pPr>
      <w:r w:rsidRPr="001728AC">
        <w:rPr>
          <w:rFonts w:ascii="GHEA Grapalat" w:hAnsi="GHEA Grapalat" w:cs="Sylfaen"/>
          <w:szCs w:val="28"/>
          <w:lang w:val="hy-AM"/>
        </w:rPr>
        <w:t xml:space="preserve">ծածկագրով </w:t>
      </w:r>
      <w:r w:rsidRPr="001728AC">
        <w:rPr>
          <w:rFonts w:ascii="GHEA Grapalat" w:hAnsi="GHEA Grapalat" w:cs="Sylfaen"/>
          <w:szCs w:val="28"/>
          <w:lang w:val="es-ES"/>
        </w:rPr>
        <w:t>ընթացակարգին</w:t>
      </w:r>
      <w:r w:rsidRPr="001728AC">
        <w:rPr>
          <w:rFonts w:ascii="GHEA Grapalat" w:hAnsi="GHEA Grapalat" w:cs="Arial"/>
          <w:szCs w:val="28"/>
          <w:lang w:val="es-ES"/>
        </w:rPr>
        <w:t xml:space="preserve"> </w:t>
      </w:r>
      <w:r w:rsidRPr="001728AC">
        <w:rPr>
          <w:rFonts w:ascii="GHEA Grapalat" w:hAnsi="GHEA Grapalat" w:cs="Sylfaen"/>
          <w:szCs w:val="28"/>
          <w:lang w:val="es-ES"/>
        </w:rPr>
        <w:t>մասնակցելու</w:t>
      </w:r>
      <w:r w:rsidRPr="001728AC">
        <w:rPr>
          <w:rFonts w:ascii="GHEA Grapalat" w:hAnsi="GHEA Grapalat" w:cs="Arial"/>
          <w:szCs w:val="28"/>
          <w:lang w:val="es-ES"/>
        </w:rPr>
        <w:t xml:space="preserve"> </w:t>
      </w:r>
      <w:r w:rsidRPr="001728AC">
        <w:rPr>
          <w:rFonts w:ascii="GHEA Grapalat" w:hAnsi="GHEA Grapalat" w:cs="Sylfaen"/>
          <w:szCs w:val="28"/>
          <w:lang w:val="es-ES"/>
        </w:rPr>
        <w:t>հրավերով</w:t>
      </w:r>
      <w:r w:rsidRPr="001728AC">
        <w:rPr>
          <w:rFonts w:ascii="GHEA Grapalat" w:hAnsi="GHEA Grapalat" w:cs="Arial"/>
          <w:szCs w:val="28"/>
          <w:lang w:val="es-ES"/>
        </w:rPr>
        <w:t xml:space="preserve">  </w:t>
      </w:r>
      <w:r w:rsidRPr="001728AC">
        <w:rPr>
          <w:rFonts w:ascii="GHEA Grapalat" w:hAnsi="GHEA Grapalat" w:cs="Sylfaen"/>
          <w:szCs w:val="28"/>
          <w:lang w:val="es-ES"/>
        </w:rPr>
        <w:t>նախատեսված</w:t>
      </w:r>
      <w:r w:rsidRPr="001728AC">
        <w:rPr>
          <w:rFonts w:ascii="GHEA Grapalat" w:hAnsi="GHEA Grapalat" w:cs="Arial"/>
          <w:szCs w:val="28"/>
          <w:lang w:val="es-ES"/>
        </w:rPr>
        <w:t xml:space="preserve">` </w:t>
      </w:r>
      <w:r w:rsidRPr="001728AC">
        <w:rPr>
          <w:rFonts w:ascii="GHEA Grapalat" w:hAnsi="GHEA Grapalat" w:cs="Sylfaen"/>
          <w:szCs w:val="28"/>
          <w:lang w:val="es-ES"/>
        </w:rPr>
        <w:t>որակավորման</w:t>
      </w:r>
      <w:r w:rsidRPr="001728AC">
        <w:rPr>
          <w:rFonts w:ascii="GHEA Grapalat" w:hAnsi="GHEA Grapalat" w:cs="Arial"/>
          <w:szCs w:val="28"/>
          <w:lang w:val="es-ES"/>
        </w:rPr>
        <w:t xml:space="preserve"> </w:t>
      </w:r>
      <w:r w:rsidRPr="001728AC">
        <w:rPr>
          <w:rFonts w:ascii="GHEA Grapalat" w:hAnsi="GHEA Grapalat" w:cs="Sylfaen"/>
          <w:szCs w:val="28"/>
          <w:lang w:val="es-ES"/>
        </w:rPr>
        <w:t>չափանիշներին</w:t>
      </w:r>
      <w:r w:rsidRPr="001728AC">
        <w:rPr>
          <w:rFonts w:ascii="GHEA Grapalat" w:hAnsi="GHEA Grapalat" w:cs="Arial"/>
          <w:szCs w:val="28"/>
          <w:lang w:val="es-ES"/>
        </w:rPr>
        <w:t xml:space="preserve"> </w:t>
      </w:r>
      <w:r w:rsidRPr="001728AC">
        <w:rPr>
          <w:rFonts w:ascii="GHEA Grapalat" w:hAnsi="GHEA Grapalat" w:cs="Sylfaen"/>
          <w:szCs w:val="28"/>
          <w:lang w:val="es-ES"/>
        </w:rPr>
        <w:t>համապատասխանությունը</w:t>
      </w:r>
      <w:r w:rsidRPr="001728AC">
        <w:rPr>
          <w:rFonts w:ascii="GHEA Grapalat" w:hAnsi="GHEA Grapalat" w:cs="Arial"/>
          <w:szCs w:val="28"/>
          <w:lang w:val="es-ES"/>
        </w:rPr>
        <w:t xml:space="preserve"> </w:t>
      </w:r>
      <w:r w:rsidRPr="001728AC">
        <w:rPr>
          <w:rFonts w:ascii="GHEA Grapalat" w:hAnsi="GHEA Grapalat" w:cs="Sylfaen"/>
          <w:szCs w:val="28"/>
          <w:lang w:val="es-ES"/>
        </w:rPr>
        <w:t>հիմնավորող</w:t>
      </w:r>
      <w:r w:rsidRPr="001728AC">
        <w:rPr>
          <w:rFonts w:ascii="GHEA Grapalat" w:hAnsi="GHEA Grapalat" w:cs="Arial"/>
          <w:szCs w:val="28"/>
          <w:lang w:val="es-ES"/>
        </w:rPr>
        <w:t xml:space="preserve">` </w:t>
      </w:r>
      <w:r w:rsidRPr="001728AC">
        <w:rPr>
          <w:rFonts w:ascii="GHEA Grapalat" w:hAnsi="GHEA Grapalat" w:cs="Sylfaen"/>
          <w:szCs w:val="28"/>
          <w:lang w:val="es-ES"/>
        </w:rPr>
        <w:t>հրավերով</w:t>
      </w:r>
      <w:r w:rsidRPr="001728AC">
        <w:rPr>
          <w:rFonts w:ascii="GHEA Grapalat" w:hAnsi="GHEA Grapalat" w:cs="Arial"/>
          <w:szCs w:val="28"/>
          <w:lang w:val="es-ES"/>
        </w:rPr>
        <w:t xml:space="preserve"> </w:t>
      </w:r>
      <w:r w:rsidRPr="001728AC">
        <w:rPr>
          <w:rFonts w:ascii="GHEA Grapalat" w:hAnsi="GHEA Grapalat" w:cs="Sylfaen"/>
          <w:szCs w:val="28"/>
          <w:lang w:val="es-ES"/>
        </w:rPr>
        <w:t>նախատեսված</w:t>
      </w:r>
      <w:r w:rsidRPr="001728AC">
        <w:rPr>
          <w:rFonts w:ascii="GHEA Grapalat" w:hAnsi="GHEA Grapalat" w:cs="Arial"/>
          <w:szCs w:val="28"/>
          <w:lang w:val="es-ES"/>
        </w:rPr>
        <w:t xml:space="preserve"> </w:t>
      </w:r>
      <w:r w:rsidRPr="001728AC">
        <w:rPr>
          <w:rFonts w:ascii="GHEA Grapalat" w:hAnsi="GHEA Grapalat" w:cs="Sylfaen"/>
          <w:szCs w:val="28"/>
          <w:lang w:val="es-ES"/>
        </w:rPr>
        <w:t>փաստաթղթերը</w:t>
      </w:r>
      <w:r w:rsidRPr="001728AC">
        <w:rPr>
          <w:rStyle w:val="af6"/>
          <w:rFonts w:ascii="GHEA Grapalat" w:hAnsi="GHEA Grapalat" w:cs="Sylfaen"/>
          <w:szCs w:val="28"/>
          <w:lang w:val="es-ES"/>
        </w:rPr>
        <w:footnoteReference w:id="30"/>
      </w:r>
      <w:r w:rsidRPr="001728AC">
        <w:rPr>
          <w:rFonts w:ascii="GHEA Grapalat" w:hAnsi="GHEA Grapalat" w:cs="Arial"/>
          <w:szCs w:val="28"/>
          <w:lang w:val="hy-AM"/>
        </w:rPr>
        <w:t>:</w:t>
      </w: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jc w:val="right"/>
        <w:rPr>
          <w:rFonts w:ascii="GHEA Grapalat" w:hAnsi="GHEA Grapalat"/>
          <w:sz w:val="20"/>
          <w:lang w:val="es-ES"/>
        </w:rPr>
      </w:pPr>
    </w:p>
    <w:p w:rsidR="005E56D8" w:rsidRPr="001728AC" w:rsidRDefault="005E56D8" w:rsidP="005E56D8">
      <w:pPr>
        <w:ind w:left="720" w:firstLine="720"/>
        <w:rPr>
          <w:rFonts w:ascii="GHEA Grapalat" w:hAnsi="GHEA Grapalat"/>
          <w:sz w:val="20"/>
          <w:lang w:val="hy-AM"/>
        </w:rPr>
      </w:pPr>
    </w:p>
    <w:p w:rsidR="005E56D8" w:rsidRPr="001728AC" w:rsidRDefault="005E56D8" w:rsidP="005E56D8">
      <w:pPr>
        <w:rPr>
          <w:rFonts w:ascii="GHEA Grapalat" w:hAnsi="GHEA Grapalat"/>
          <w:sz w:val="20"/>
          <w:lang w:val="es-ES"/>
        </w:rPr>
      </w:pPr>
    </w:p>
    <w:p w:rsidR="005E56D8" w:rsidRPr="001728AC" w:rsidRDefault="005E56D8" w:rsidP="005E56D8">
      <w:pPr>
        <w:jc w:val="both"/>
        <w:rPr>
          <w:rFonts w:ascii="GHEA Grapalat" w:hAnsi="GHEA Grapalat"/>
          <w:sz w:val="20"/>
          <w:lang w:val="hy-AM"/>
        </w:rPr>
      </w:pPr>
      <w:r w:rsidRPr="001728AC">
        <w:rPr>
          <w:rFonts w:ascii="GHEA Grapalat" w:hAnsi="GHEA Grapalat"/>
          <w:sz w:val="20"/>
          <w:lang w:val="es-ES"/>
        </w:rPr>
        <w:t xml:space="preserve">           </w:t>
      </w:r>
      <w:r w:rsidRPr="001728AC">
        <w:rPr>
          <w:rFonts w:ascii="GHEA Grapalat" w:hAnsi="GHEA Grapalat"/>
          <w:sz w:val="20"/>
          <w:lang w:val="hy-AM"/>
        </w:rPr>
        <w:t xml:space="preserve">___________________________________________________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374F43" w:rsidRDefault="005E56D8" w:rsidP="005E56D8">
      <w:pPr>
        <w:jc w:val="right"/>
        <w:rPr>
          <w:rFonts w:ascii="GHEA Grapalat" w:hAnsi="GHEA Grapalat"/>
          <w:sz w:val="20"/>
          <w:lang w:val="hy-AM"/>
        </w:rPr>
      </w:pPr>
    </w:p>
    <w:p w:rsidR="005E56D8" w:rsidRPr="00374F43"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ab/>
      </w:r>
    </w:p>
    <w:p w:rsidR="005E56D8" w:rsidRPr="001728AC" w:rsidRDefault="005E56D8" w:rsidP="005E56D8">
      <w:pPr>
        <w:rPr>
          <w:lang w:val="hy-AM"/>
        </w:rPr>
      </w:pPr>
    </w:p>
    <w:p w:rsidR="005E56D8" w:rsidRPr="001728AC" w:rsidRDefault="005E56D8" w:rsidP="005E56D8">
      <w:pPr>
        <w:pStyle w:val="3"/>
        <w:ind w:firstLine="567"/>
        <w:jc w:val="right"/>
        <w:rPr>
          <w:rFonts w:ascii="GHEA Grapalat" w:hAnsi="GHEA Grapalat" w:cs="Arial"/>
          <w:b/>
          <w:lang w:val="hy-AM"/>
        </w:rPr>
      </w:pPr>
      <w:r w:rsidRPr="001728AC">
        <w:rPr>
          <w:rFonts w:ascii="GHEA Grapalat" w:hAnsi="GHEA Grapalat" w:cs="Sylfaen"/>
          <w:b/>
          <w:lang w:val="hy-AM"/>
        </w:rPr>
        <w:t>Հավելված</w:t>
      </w:r>
      <w:r w:rsidRPr="001728AC">
        <w:rPr>
          <w:rFonts w:ascii="GHEA Grapalat" w:hAnsi="GHEA Grapalat" w:cs="Arial"/>
          <w:b/>
          <w:lang w:val="hy-AM"/>
        </w:rPr>
        <w:t xml:space="preserve"> 5.1</w:t>
      </w:r>
      <w:r w:rsidRPr="001728AC">
        <w:rPr>
          <w:rStyle w:val="af6"/>
          <w:rFonts w:ascii="GHEA Grapalat" w:hAnsi="GHEA Grapalat" w:cs="Arial"/>
          <w:b/>
          <w:lang w:val="hy-AM"/>
        </w:rPr>
        <w:footnoteReference w:id="31"/>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1728AC" w:rsidRDefault="005E56D8" w:rsidP="005E56D8">
      <w:pPr>
        <w:pStyle w:val="31"/>
        <w:jc w:val="right"/>
        <w:rPr>
          <w:rFonts w:ascii="GHEA Grapalat" w:hAnsi="GHEA Grapalat"/>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5E56D8" w:rsidRPr="001728AC" w:rsidRDefault="005E56D8" w:rsidP="005E56D8">
      <w:pPr>
        <w:ind w:left="-66"/>
        <w:jc w:val="center"/>
        <w:rPr>
          <w:rFonts w:ascii="GHEA Grapalat" w:hAnsi="GHEA Grapalat"/>
          <w:b/>
          <w:lang w:val="hy-AM"/>
        </w:rPr>
      </w:pPr>
    </w:p>
    <w:p w:rsidR="005E56D8" w:rsidRPr="001728AC" w:rsidRDefault="005E56D8" w:rsidP="005E56D8">
      <w:pPr>
        <w:ind w:left="-66"/>
        <w:jc w:val="center"/>
        <w:rPr>
          <w:rFonts w:ascii="GHEA Grapalat" w:hAnsi="GHEA Grapalat" w:cs="Arial"/>
          <w:b/>
          <w:lang w:val="hy-AM"/>
        </w:rPr>
      </w:pP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Ե</w:t>
      </w:r>
      <w:r w:rsidRPr="001728AC">
        <w:rPr>
          <w:rFonts w:ascii="GHEA Grapalat" w:hAnsi="GHEA Grapalat" w:cs="Arial"/>
          <w:b/>
          <w:lang w:val="hy-AM"/>
        </w:rPr>
        <w:t xml:space="preserve"> </w:t>
      </w:r>
      <w:r w:rsidRPr="001728AC">
        <w:rPr>
          <w:rFonts w:ascii="GHEA Grapalat" w:hAnsi="GHEA Grapalat" w:cs="Sylfaen"/>
          <w:b/>
          <w:lang w:val="hy-AM"/>
        </w:rPr>
        <w:t>Ղ</w:t>
      </w:r>
      <w:r w:rsidRPr="001728AC">
        <w:rPr>
          <w:rFonts w:ascii="GHEA Grapalat" w:hAnsi="GHEA Grapalat" w:cs="Arial"/>
          <w:b/>
          <w:lang w:val="hy-AM"/>
        </w:rPr>
        <w:t xml:space="preserve"> </w:t>
      </w:r>
      <w:r w:rsidRPr="001728AC">
        <w:rPr>
          <w:rFonts w:ascii="GHEA Grapalat" w:hAnsi="GHEA Grapalat" w:cs="Sylfaen"/>
          <w:b/>
          <w:lang w:val="hy-AM"/>
        </w:rPr>
        <w:t>Ե</w:t>
      </w:r>
      <w:r w:rsidRPr="001728AC">
        <w:rPr>
          <w:rFonts w:ascii="GHEA Grapalat" w:hAnsi="GHEA Grapalat" w:cs="Arial"/>
          <w:b/>
          <w:lang w:val="hy-AM"/>
        </w:rPr>
        <w:t xml:space="preserve"> </w:t>
      </w:r>
      <w:r w:rsidRPr="001728AC">
        <w:rPr>
          <w:rFonts w:ascii="GHEA Grapalat" w:hAnsi="GHEA Grapalat" w:cs="Sylfaen"/>
          <w:b/>
          <w:lang w:val="hy-AM"/>
        </w:rPr>
        <w:t>Կ</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Ն</w:t>
      </w:r>
      <w:r w:rsidRPr="001728AC">
        <w:rPr>
          <w:rFonts w:ascii="GHEA Grapalat" w:hAnsi="GHEA Grapalat" w:cs="Arial"/>
          <w:b/>
          <w:lang w:val="hy-AM"/>
        </w:rPr>
        <w:t xml:space="preserve"> </w:t>
      </w:r>
      <w:r w:rsidRPr="001728AC">
        <w:rPr>
          <w:rFonts w:ascii="GHEA Grapalat" w:hAnsi="GHEA Grapalat" w:cs="Sylfaen"/>
          <w:b/>
          <w:lang w:val="hy-AM"/>
        </w:rPr>
        <w:t>Ք</w:t>
      </w:r>
    </w:p>
    <w:p w:rsidR="005E56D8" w:rsidRPr="001728AC" w:rsidRDefault="005E56D8" w:rsidP="005E56D8">
      <w:pPr>
        <w:ind w:left="-66"/>
        <w:jc w:val="center"/>
        <w:rPr>
          <w:rFonts w:ascii="GHEA Grapalat" w:hAnsi="GHEA Grapalat" w:cs="Arial"/>
          <w:b/>
          <w:lang w:val="hy-AM"/>
        </w:rPr>
      </w:pPr>
      <w:r w:rsidRPr="001728AC">
        <w:rPr>
          <w:rFonts w:ascii="GHEA Grapalat" w:hAnsi="GHEA Grapalat" w:cs="Sylfaen"/>
          <w:b/>
          <w:lang w:val="hy-AM"/>
        </w:rPr>
        <w:t>ՏԵԽՆԻԿԱԿԱՆ</w:t>
      </w:r>
      <w:r w:rsidRPr="001728AC">
        <w:rPr>
          <w:rFonts w:ascii="GHEA Grapalat" w:hAnsi="GHEA Grapalat" w:cs="Arial"/>
          <w:b/>
          <w:lang w:val="hy-AM"/>
        </w:rPr>
        <w:t xml:space="preserve"> </w:t>
      </w:r>
      <w:r w:rsidRPr="001728AC">
        <w:rPr>
          <w:rFonts w:ascii="GHEA Grapalat" w:hAnsi="GHEA Grapalat" w:cs="Sylfaen"/>
          <w:b/>
          <w:lang w:val="hy-AM"/>
        </w:rPr>
        <w:t>ՄԻՋՈՑՆԵՐԻ</w:t>
      </w:r>
      <w:r w:rsidRPr="001728AC">
        <w:rPr>
          <w:rFonts w:ascii="GHEA Grapalat" w:hAnsi="GHEA Grapalat" w:cs="Arial"/>
          <w:b/>
          <w:lang w:val="hy-AM"/>
        </w:rPr>
        <w:t xml:space="preserve"> (</w:t>
      </w:r>
      <w:r w:rsidRPr="001728AC">
        <w:rPr>
          <w:rFonts w:ascii="GHEA Grapalat" w:hAnsi="GHEA Grapalat" w:cs="Sylfaen"/>
          <w:b/>
          <w:lang w:val="hy-AM"/>
        </w:rPr>
        <w:t>ՍԱՐՔԵՐԻ</w:t>
      </w:r>
      <w:r w:rsidRPr="001728AC">
        <w:rPr>
          <w:rFonts w:ascii="GHEA Grapalat" w:hAnsi="GHEA Grapalat" w:cs="Arial"/>
          <w:b/>
          <w:lang w:val="hy-AM"/>
        </w:rPr>
        <w:t xml:space="preserve">, </w:t>
      </w:r>
      <w:r w:rsidRPr="001728AC">
        <w:rPr>
          <w:rFonts w:ascii="GHEA Grapalat" w:hAnsi="GHEA Grapalat" w:cs="Sylfaen"/>
          <w:b/>
          <w:lang w:val="hy-AM"/>
        </w:rPr>
        <w:t>ՍԱՐՔԱՎՈՐՈՒՄՆԵՐԻ</w:t>
      </w:r>
      <w:r w:rsidRPr="001728AC">
        <w:rPr>
          <w:rFonts w:ascii="GHEA Grapalat" w:hAnsi="GHEA Grapalat" w:cs="Arial"/>
          <w:b/>
          <w:lang w:val="hy-AM"/>
        </w:rPr>
        <w:t xml:space="preserve">) </w:t>
      </w:r>
      <w:r w:rsidRPr="001728AC">
        <w:rPr>
          <w:rFonts w:ascii="GHEA Grapalat" w:hAnsi="GHEA Grapalat" w:cs="Sylfaen"/>
          <w:b/>
          <w:lang w:val="hy-AM"/>
        </w:rPr>
        <w:t>ՄԱՍԻՆ</w:t>
      </w:r>
    </w:p>
    <w:p w:rsidR="005E56D8" w:rsidRPr="001728AC" w:rsidRDefault="005E56D8" w:rsidP="005E56D8">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5E56D8" w:rsidRPr="001728AC" w:rsidTr="00B55908">
        <w:tc>
          <w:tcPr>
            <w:tcW w:w="542" w:type="dxa"/>
            <w:vAlign w:val="center"/>
          </w:tcPr>
          <w:p w:rsidR="005E56D8" w:rsidRPr="001728AC" w:rsidRDefault="005E56D8" w:rsidP="00B55908">
            <w:pPr>
              <w:jc w:val="center"/>
              <w:rPr>
                <w:rFonts w:ascii="GHEA Grapalat" w:hAnsi="GHEA Grapalat"/>
                <w:sz w:val="20"/>
              </w:rPr>
            </w:pPr>
            <w:r w:rsidRPr="001728AC">
              <w:rPr>
                <w:rFonts w:ascii="GHEA Grapalat" w:hAnsi="GHEA Grapalat"/>
                <w:sz w:val="20"/>
              </w:rPr>
              <w:t>N</w:t>
            </w:r>
          </w:p>
          <w:p w:rsidR="005E56D8" w:rsidRPr="001728AC" w:rsidRDefault="005E56D8" w:rsidP="00B55908">
            <w:pPr>
              <w:jc w:val="center"/>
              <w:rPr>
                <w:rFonts w:ascii="GHEA Grapalat" w:hAnsi="GHEA Grapalat" w:cs="Arial"/>
                <w:sz w:val="20"/>
              </w:rPr>
            </w:pPr>
            <w:r w:rsidRPr="001728AC">
              <w:rPr>
                <w:rFonts w:ascii="GHEA Grapalat" w:hAnsi="GHEA Grapalat" w:cs="Sylfaen"/>
                <w:sz w:val="20"/>
              </w:rPr>
              <w:t>ը</w:t>
            </w:r>
            <w:r w:rsidRPr="001728AC">
              <w:rPr>
                <w:rFonts w:ascii="GHEA Grapalat" w:hAnsi="GHEA Grapalat" w:cs="Arial"/>
                <w:sz w:val="20"/>
              </w:rPr>
              <w:t>/</w:t>
            </w:r>
            <w:r w:rsidRPr="001728AC">
              <w:rPr>
                <w:rFonts w:ascii="GHEA Grapalat" w:hAnsi="GHEA Grapalat" w:cs="Sylfaen"/>
                <w:sz w:val="20"/>
              </w:rPr>
              <w:t>կ</w:t>
            </w:r>
          </w:p>
        </w:tc>
        <w:tc>
          <w:tcPr>
            <w:tcW w:w="3222" w:type="dxa"/>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Տեխնիկական</w:t>
            </w:r>
            <w:r w:rsidRPr="001728AC">
              <w:rPr>
                <w:rFonts w:ascii="GHEA Grapalat" w:hAnsi="GHEA Grapalat" w:cs="Arial"/>
                <w:sz w:val="20"/>
              </w:rPr>
              <w:t xml:space="preserve">  </w:t>
            </w:r>
            <w:r w:rsidRPr="001728AC">
              <w:rPr>
                <w:rFonts w:ascii="GHEA Grapalat" w:hAnsi="GHEA Grapalat" w:cs="Sylfaen"/>
                <w:sz w:val="20"/>
              </w:rPr>
              <w:t>միջոցի</w:t>
            </w:r>
          </w:p>
          <w:p w:rsidR="005E56D8" w:rsidRPr="001728AC" w:rsidRDefault="005E56D8" w:rsidP="00B55908">
            <w:pPr>
              <w:jc w:val="center"/>
              <w:rPr>
                <w:rFonts w:ascii="GHEA Grapalat" w:hAnsi="GHEA Grapalat" w:cs="Arial"/>
                <w:sz w:val="20"/>
              </w:rPr>
            </w:pPr>
            <w:r w:rsidRPr="001728AC">
              <w:rPr>
                <w:rFonts w:ascii="GHEA Grapalat" w:hAnsi="GHEA Grapalat"/>
                <w:sz w:val="20"/>
              </w:rPr>
              <w:t>(</w:t>
            </w:r>
            <w:r w:rsidRPr="001728AC">
              <w:rPr>
                <w:rFonts w:ascii="GHEA Grapalat" w:hAnsi="GHEA Grapalat" w:cs="Sylfaen"/>
                <w:sz w:val="20"/>
              </w:rPr>
              <w:t>սարքի</w:t>
            </w:r>
            <w:r w:rsidRPr="001728AC">
              <w:rPr>
                <w:rFonts w:ascii="GHEA Grapalat" w:hAnsi="GHEA Grapalat" w:cs="Arial"/>
                <w:sz w:val="20"/>
              </w:rPr>
              <w:t xml:space="preserve">, </w:t>
            </w:r>
            <w:r w:rsidRPr="001728AC">
              <w:rPr>
                <w:rFonts w:ascii="GHEA Grapalat" w:hAnsi="GHEA Grapalat" w:cs="Sylfaen"/>
                <w:sz w:val="20"/>
              </w:rPr>
              <w:t>սարքավորման</w:t>
            </w:r>
            <w:r w:rsidRPr="001728AC">
              <w:rPr>
                <w:rFonts w:ascii="GHEA Grapalat" w:hAnsi="GHEA Grapalat" w:cs="Arial"/>
                <w:sz w:val="20"/>
              </w:rPr>
              <w:t xml:space="preserve"> </w:t>
            </w:r>
            <w:r w:rsidRPr="001728AC">
              <w:rPr>
                <w:rFonts w:ascii="GHEA Grapalat" w:hAnsi="GHEA Grapalat" w:cs="Sylfaen"/>
                <w:sz w:val="20"/>
              </w:rPr>
              <w:t>տեսակը</w:t>
            </w:r>
            <w:r w:rsidRPr="001728AC">
              <w:rPr>
                <w:rFonts w:ascii="GHEA Grapalat" w:hAnsi="GHEA Grapalat" w:cs="Arial"/>
                <w:sz w:val="20"/>
              </w:rPr>
              <w:t>)</w:t>
            </w:r>
          </w:p>
        </w:tc>
        <w:tc>
          <w:tcPr>
            <w:tcW w:w="3222" w:type="dxa"/>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Տեխնիկական</w:t>
            </w:r>
            <w:r w:rsidRPr="001728AC">
              <w:rPr>
                <w:rFonts w:ascii="GHEA Grapalat" w:hAnsi="GHEA Grapalat" w:cs="Arial"/>
                <w:sz w:val="20"/>
              </w:rPr>
              <w:t xml:space="preserve"> </w:t>
            </w:r>
            <w:r w:rsidRPr="001728AC">
              <w:rPr>
                <w:rFonts w:ascii="GHEA Grapalat" w:hAnsi="GHEA Grapalat" w:cs="Sylfaen"/>
                <w:sz w:val="20"/>
              </w:rPr>
              <w:t>միջոցի</w:t>
            </w:r>
            <w:r w:rsidRPr="001728AC">
              <w:rPr>
                <w:rFonts w:ascii="GHEA Grapalat" w:hAnsi="GHEA Grapalat" w:cs="Arial"/>
                <w:sz w:val="20"/>
              </w:rPr>
              <w:t xml:space="preserve"> (</w:t>
            </w:r>
            <w:r w:rsidRPr="001728AC">
              <w:rPr>
                <w:rFonts w:ascii="GHEA Grapalat" w:hAnsi="GHEA Grapalat" w:cs="Sylfaen"/>
                <w:sz w:val="20"/>
              </w:rPr>
              <w:t>սարքի</w:t>
            </w:r>
            <w:r w:rsidRPr="001728AC">
              <w:rPr>
                <w:rFonts w:ascii="GHEA Grapalat" w:hAnsi="GHEA Grapalat" w:cs="Arial"/>
                <w:sz w:val="20"/>
              </w:rPr>
              <w:t xml:space="preserve">, </w:t>
            </w:r>
            <w:r w:rsidRPr="001728AC">
              <w:rPr>
                <w:rFonts w:ascii="GHEA Grapalat" w:hAnsi="GHEA Grapalat" w:cs="Sylfaen"/>
                <w:sz w:val="20"/>
              </w:rPr>
              <w:t>սարքավորման</w:t>
            </w:r>
            <w:r w:rsidRPr="001728AC">
              <w:rPr>
                <w:rFonts w:ascii="GHEA Grapalat" w:hAnsi="GHEA Grapalat" w:cs="Arial"/>
                <w:sz w:val="20"/>
              </w:rPr>
              <w:t xml:space="preserve">) </w:t>
            </w:r>
            <w:r w:rsidRPr="001728AC">
              <w:rPr>
                <w:rFonts w:ascii="GHEA Grapalat" w:hAnsi="GHEA Grapalat" w:cs="Sylfaen"/>
                <w:sz w:val="20"/>
              </w:rPr>
              <w:t>մակնիշը</w:t>
            </w:r>
            <w:r w:rsidRPr="001728AC">
              <w:rPr>
                <w:rFonts w:ascii="GHEA Grapalat" w:hAnsi="GHEA Grapalat" w:cs="Arial"/>
                <w:sz w:val="20"/>
              </w:rPr>
              <w:t xml:space="preserve">, </w:t>
            </w:r>
            <w:r w:rsidRPr="001728AC">
              <w:rPr>
                <w:rFonts w:ascii="GHEA Grapalat" w:hAnsi="GHEA Grapalat" w:cs="Sylfaen"/>
                <w:sz w:val="20"/>
              </w:rPr>
              <w:t>պետհամարանիշը</w:t>
            </w:r>
            <w:r w:rsidRPr="001728AC">
              <w:rPr>
                <w:rFonts w:ascii="GHEA Grapalat" w:hAnsi="GHEA Grapalat" w:cs="Arial"/>
                <w:sz w:val="20"/>
              </w:rPr>
              <w:t xml:space="preserve"> (</w:t>
            </w:r>
            <w:r w:rsidRPr="001728AC">
              <w:rPr>
                <w:rFonts w:ascii="GHEA Grapalat" w:hAnsi="GHEA Grapalat" w:cs="Sylfaen"/>
                <w:sz w:val="20"/>
              </w:rPr>
              <w:t>եթե</w:t>
            </w:r>
            <w:r w:rsidRPr="001728AC">
              <w:rPr>
                <w:rFonts w:ascii="GHEA Grapalat" w:hAnsi="GHEA Grapalat" w:cs="Arial"/>
                <w:sz w:val="20"/>
              </w:rPr>
              <w:t xml:space="preserve"> </w:t>
            </w:r>
            <w:r w:rsidRPr="001728AC">
              <w:rPr>
                <w:rFonts w:ascii="GHEA Grapalat" w:hAnsi="GHEA Grapalat" w:cs="Sylfaen"/>
                <w:sz w:val="20"/>
              </w:rPr>
              <w:t>առկա</w:t>
            </w:r>
            <w:r w:rsidRPr="001728AC">
              <w:rPr>
                <w:rFonts w:ascii="GHEA Grapalat" w:hAnsi="GHEA Grapalat" w:cs="Arial"/>
                <w:sz w:val="20"/>
              </w:rPr>
              <w:t xml:space="preserve"> </w:t>
            </w:r>
            <w:r w:rsidRPr="001728AC">
              <w:rPr>
                <w:rFonts w:ascii="GHEA Grapalat" w:hAnsi="GHEA Grapalat" w:cs="Sylfaen"/>
                <w:sz w:val="20"/>
              </w:rPr>
              <w:t>է</w:t>
            </w:r>
            <w:r w:rsidRPr="001728AC">
              <w:rPr>
                <w:rFonts w:ascii="GHEA Grapalat" w:hAnsi="GHEA Grapalat" w:cs="Arial"/>
                <w:sz w:val="20"/>
              </w:rPr>
              <w:t xml:space="preserve">) </w:t>
            </w:r>
            <w:r w:rsidRPr="001728AC">
              <w:rPr>
                <w:rFonts w:ascii="GHEA Grapalat" w:hAnsi="GHEA Grapalat" w:cs="Sylfaen"/>
                <w:sz w:val="20"/>
              </w:rPr>
              <w:t>և</w:t>
            </w:r>
            <w:r w:rsidRPr="001728AC">
              <w:rPr>
                <w:rFonts w:ascii="GHEA Grapalat" w:hAnsi="GHEA Grapalat" w:cs="Arial"/>
                <w:sz w:val="20"/>
              </w:rPr>
              <w:t xml:space="preserve"> </w:t>
            </w:r>
            <w:r w:rsidRPr="001728AC">
              <w:rPr>
                <w:rFonts w:ascii="GHEA Grapalat" w:hAnsi="GHEA Grapalat" w:cs="Sylfaen"/>
                <w:sz w:val="20"/>
              </w:rPr>
              <w:t>արտադրության</w:t>
            </w:r>
            <w:r w:rsidRPr="001728AC">
              <w:rPr>
                <w:rFonts w:ascii="GHEA Grapalat" w:hAnsi="GHEA Grapalat" w:cs="Arial"/>
                <w:sz w:val="20"/>
              </w:rPr>
              <w:t xml:space="preserve"> </w:t>
            </w:r>
            <w:r w:rsidRPr="001728AC">
              <w:rPr>
                <w:rFonts w:ascii="GHEA Grapalat" w:hAnsi="GHEA Grapalat" w:cs="Sylfaen"/>
                <w:sz w:val="20"/>
              </w:rPr>
              <w:t>տարեթիվը</w:t>
            </w:r>
          </w:p>
        </w:tc>
        <w:tc>
          <w:tcPr>
            <w:tcW w:w="3222" w:type="dxa"/>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Տեխնիկական</w:t>
            </w:r>
            <w:r w:rsidRPr="001728AC">
              <w:rPr>
                <w:rFonts w:ascii="GHEA Grapalat" w:hAnsi="GHEA Grapalat" w:cs="Arial"/>
                <w:sz w:val="20"/>
              </w:rPr>
              <w:t xml:space="preserve"> </w:t>
            </w:r>
            <w:r w:rsidRPr="001728AC">
              <w:rPr>
                <w:rFonts w:ascii="GHEA Grapalat" w:hAnsi="GHEA Grapalat" w:cs="Sylfaen"/>
                <w:sz w:val="20"/>
              </w:rPr>
              <w:t>միջոցի</w:t>
            </w:r>
            <w:r w:rsidRPr="001728AC">
              <w:rPr>
                <w:rFonts w:ascii="GHEA Grapalat" w:hAnsi="GHEA Grapalat" w:cs="Arial"/>
                <w:sz w:val="20"/>
              </w:rPr>
              <w:t xml:space="preserve"> </w:t>
            </w:r>
            <w:r w:rsidRPr="001728AC">
              <w:rPr>
                <w:rFonts w:ascii="GHEA Grapalat" w:hAnsi="GHEA Grapalat" w:cs="Sylfaen"/>
                <w:sz w:val="20"/>
              </w:rPr>
              <w:t>նկատմամբ</w:t>
            </w:r>
            <w:r w:rsidRPr="001728AC">
              <w:rPr>
                <w:rFonts w:ascii="GHEA Grapalat" w:hAnsi="GHEA Grapalat" w:cs="Arial"/>
                <w:sz w:val="20"/>
              </w:rPr>
              <w:t xml:space="preserve"> </w:t>
            </w:r>
            <w:r w:rsidRPr="001728AC">
              <w:rPr>
                <w:rFonts w:ascii="GHEA Grapalat" w:hAnsi="GHEA Grapalat" w:cs="Sylfaen"/>
                <w:sz w:val="20"/>
              </w:rPr>
              <w:t>իրավունքի</w:t>
            </w:r>
            <w:r w:rsidRPr="001728AC">
              <w:rPr>
                <w:rFonts w:ascii="GHEA Grapalat" w:hAnsi="GHEA Grapalat" w:cs="Arial"/>
                <w:sz w:val="20"/>
              </w:rPr>
              <w:t xml:space="preserve"> </w:t>
            </w:r>
            <w:r w:rsidRPr="001728AC">
              <w:rPr>
                <w:rFonts w:ascii="GHEA Grapalat" w:hAnsi="GHEA Grapalat" w:cs="Sylfaen"/>
                <w:sz w:val="20"/>
              </w:rPr>
              <w:t>տեսակը</w:t>
            </w: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r w:rsidR="005E56D8" w:rsidRPr="001728AC" w:rsidTr="00B55908">
        <w:tc>
          <w:tcPr>
            <w:tcW w:w="54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c>
          <w:tcPr>
            <w:tcW w:w="3222" w:type="dxa"/>
          </w:tcPr>
          <w:p w:rsidR="005E56D8" w:rsidRPr="001728AC" w:rsidRDefault="005E56D8" w:rsidP="00B55908">
            <w:pPr>
              <w:jc w:val="center"/>
              <w:rPr>
                <w:rFonts w:ascii="GHEA Grapalat" w:hAnsi="GHEA Grapalat"/>
                <w:sz w:val="20"/>
              </w:rPr>
            </w:pPr>
          </w:p>
        </w:tc>
      </w:tr>
    </w:tbl>
    <w:p w:rsidR="005E56D8" w:rsidRPr="001728AC" w:rsidRDefault="005E56D8" w:rsidP="005E56D8">
      <w:pPr>
        <w:ind w:left="-66"/>
        <w:jc w:val="both"/>
        <w:rPr>
          <w:rFonts w:ascii="GHEA Grapalat" w:hAnsi="GHEA Grapalat"/>
          <w:sz w:val="20"/>
        </w:rPr>
      </w:pPr>
    </w:p>
    <w:p w:rsidR="005E56D8" w:rsidRDefault="005E56D8" w:rsidP="005E56D8">
      <w:pPr>
        <w:ind w:left="180"/>
        <w:jc w:val="both"/>
        <w:rPr>
          <w:rFonts w:ascii="GHEA Grapalat" w:hAnsi="GHEA Grapalat" w:cs="Arial"/>
        </w:rPr>
      </w:pPr>
      <w:r w:rsidRPr="00B9641A">
        <w:rPr>
          <w:rFonts w:ascii="GHEA Grapalat" w:hAnsi="GHEA Grapalat" w:cs="Sylfaen"/>
        </w:rPr>
        <w:t xml:space="preserve">     </w:t>
      </w:r>
      <w:r w:rsidRPr="001728AC">
        <w:rPr>
          <w:rFonts w:ascii="GHEA Grapalat" w:hAnsi="GHEA Grapalat" w:cs="Sylfaen"/>
          <w:lang w:val="hy-AM"/>
        </w:rPr>
        <w:t>&lt;&lt;</w:t>
      </w:r>
      <w:r w:rsidRPr="00EA7235">
        <w:rPr>
          <w:rFonts w:ascii="Sylfaen" w:hAnsi="Sylfaen" w:cs="Sylfaen"/>
        </w:rPr>
        <w:t xml:space="preserve"> </w:t>
      </w:r>
      <w:r w:rsidR="00F27CC4">
        <w:rPr>
          <w:rFonts w:ascii="Sylfaen" w:hAnsi="Sylfaen" w:cs="Sylfaen"/>
        </w:rPr>
        <w:t xml:space="preserve">ԿՄԱՀ-ԳՀԱՇՁԲ-17/03   </w:t>
      </w:r>
      <w:r w:rsidRPr="001728AC">
        <w:rPr>
          <w:rFonts w:ascii="GHEA Grapalat" w:hAnsi="GHEA Grapalat" w:cs="Sylfaen"/>
          <w:lang w:val="hy-AM"/>
        </w:rPr>
        <w:t>&gt;&gt;*  ծածկագրով  ընթացակարգի</w:t>
      </w:r>
      <w:r w:rsidRPr="001728AC">
        <w:rPr>
          <w:rFonts w:ascii="GHEA Grapalat" w:hAnsi="GHEA Grapalat" w:cs="Arial"/>
          <w:lang w:val="hy-AM"/>
        </w:rPr>
        <w:t xml:space="preserve"> շրջանակներում </w:t>
      </w:r>
    </w:p>
    <w:p w:rsidR="005E56D8" w:rsidRPr="001728AC" w:rsidRDefault="005E56D8" w:rsidP="005E56D8">
      <w:pPr>
        <w:ind w:left="180"/>
        <w:jc w:val="both"/>
        <w:rPr>
          <w:rFonts w:ascii="GHEA Grapalat" w:hAnsi="GHEA Grapalat"/>
          <w:sz w:val="22"/>
          <w:szCs w:val="22"/>
        </w:rPr>
      </w:pPr>
      <w:r w:rsidRPr="001728AC">
        <w:rPr>
          <w:rFonts w:ascii="GHEA Grapalat" w:hAnsi="GHEA Grapalat" w:cs="Sylfaen"/>
          <w:sz w:val="22"/>
          <w:szCs w:val="22"/>
        </w:rPr>
        <w:t>կ</w:t>
      </w:r>
      <w:r w:rsidRPr="001728AC">
        <w:rPr>
          <w:rFonts w:ascii="GHEA Grapalat" w:hAnsi="GHEA Grapalat" w:cs="Sylfaen"/>
          <w:sz w:val="22"/>
          <w:szCs w:val="22"/>
          <w:lang w:val="hy-AM"/>
        </w:rPr>
        <w:t>ից</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ներկայացնում</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ենք</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տեխնիկական</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միջոցների</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տեխնիկական</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անձնա</w:t>
      </w:r>
      <w:r w:rsidRPr="001728AC">
        <w:rPr>
          <w:rFonts w:ascii="GHEA Grapalat" w:hAnsi="GHEA Grapalat" w:cs="Sylfaen"/>
          <w:sz w:val="22"/>
          <w:szCs w:val="22"/>
        </w:rPr>
        <w:t>գ</w:t>
      </w:r>
      <w:r w:rsidRPr="001728AC">
        <w:rPr>
          <w:rFonts w:ascii="GHEA Grapalat" w:hAnsi="GHEA Grapalat" w:cs="Sylfaen"/>
          <w:sz w:val="22"/>
          <w:szCs w:val="22"/>
          <w:lang w:val="hy-AM"/>
        </w:rPr>
        <w:t>րերի</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և</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այդ</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միջոցների</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նկա</w:t>
      </w:r>
      <w:r w:rsidRPr="001728AC">
        <w:rPr>
          <w:rFonts w:ascii="GHEA Grapalat" w:hAnsi="GHEA Grapalat" w:cs="Sylfaen"/>
          <w:sz w:val="22"/>
          <w:szCs w:val="22"/>
        </w:rPr>
        <w:t>տ</w:t>
      </w:r>
      <w:r w:rsidRPr="001728AC">
        <w:rPr>
          <w:rFonts w:ascii="GHEA Grapalat" w:hAnsi="GHEA Grapalat" w:cs="Sylfaen"/>
          <w:sz w:val="22"/>
          <w:szCs w:val="22"/>
          <w:lang w:val="hy-AM"/>
        </w:rPr>
        <w:t>մամբ</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Մասնակցի</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սեփականությունը</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կամ</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ժամանակավոր</w:t>
      </w:r>
      <w:r w:rsidRPr="001728AC">
        <w:rPr>
          <w:rFonts w:ascii="GHEA Grapalat" w:hAnsi="GHEA Grapalat"/>
          <w:sz w:val="22"/>
          <w:szCs w:val="22"/>
          <w:lang w:val="hy-AM"/>
        </w:rPr>
        <w:t xml:space="preserve"> </w:t>
      </w:r>
      <w:r w:rsidRPr="001728AC">
        <w:rPr>
          <w:rFonts w:ascii="GHEA Grapalat" w:hAnsi="GHEA Grapalat" w:cs="Sylfaen"/>
          <w:sz w:val="22"/>
          <w:szCs w:val="22"/>
          <w:lang w:val="hy-AM"/>
        </w:rPr>
        <w:t>օ</w:t>
      </w:r>
      <w:r w:rsidRPr="001728AC">
        <w:rPr>
          <w:rFonts w:ascii="GHEA Grapalat" w:hAnsi="GHEA Grapalat" w:cs="Sylfaen"/>
          <w:sz w:val="22"/>
          <w:szCs w:val="22"/>
        </w:rPr>
        <w:t>գ</w:t>
      </w:r>
      <w:r w:rsidRPr="001728AC">
        <w:rPr>
          <w:rFonts w:ascii="GHEA Grapalat" w:hAnsi="GHEA Grapalat" w:cs="Sylfaen"/>
          <w:sz w:val="22"/>
          <w:szCs w:val="22"/>
          <w:lang w:val="hy-AM"/>
        </w:rPr>
        <w:t>տա</w:t>
      </w:r>
      <w:r w:rsidRPr="001728AC">
        <w:rPr>
          <w:rFonts w:ascii="GHEA Grapalat" w:hAnsi="GHEA Grapalat" w:cs="Sylfaen"/>
          <w:sz w:val="22"/>
          <w:szCs w:val="22"/>
        </w:rPr>
        <w:t>գ</w:t>
      </w:r>
      <w:r w:rsidRPr="001728AC">
        <w:rPr>
          <w:rFonts w:ascii="GHEA Grapalat" w:hAnsi="GHEA Grapalat" w:cs="Sylfaen"/>
          <w:sz w:val="22"/>
          <w:szCs w:val="22"/>
          <w:lang w:val="hy-AM"/>
        </w:rPr>
        <w:t>ործման</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իրավունքը</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հավաստող</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փաստաթղթերի</w:t>
      </w:r>
      <w:r w:rsidRPr="001728AC">
        <w:rPr>
          <w:rFonts w:ascii="GHEA Grapalat" w:hAnsi="GHEA Grapalat" w:cs="Arial"/>
          <w:sz w:val="22"/>
          <w:szCs w:val="22"/>
          <w:lang w:val="hy-AM"/>
        </w:rPr>
        <w:t xml:space="preserve"> </w:t>
      </w:r>
      <w:r w:rsidRPr="001728AC">
        <w:rPr>
          <w:rFonts w:ascii="GHEA Grapalat" w:hAnsi="GHEA Grapalat" w:cs="Sylfaen"/>
          <w:sz w:val="22"/>
          <w:szCs w:val="22"/>
          <w:lang w:val="hy-AM"/>
        </w:rPr>
        <w:t>պատճենները</w:t>
      </w:r>
      <w:r w:rsidRPr="001728AC">
        <w:rPr>
          <w:rFonts w:ascii="GHEA Grapalat" w:hAnsi="GHEA Grapalat" w:cs="Tahoma"/>
          <w:sz w:val="22"/>
          <w:szCs w:val="22"/>
        </w:rPr>
        <w:t>։</w:t>
      </w:r>
    </w:p>
    <w:p w:rsidR="005E56D8" w:rsidRPr="001728AC" w:rsidRDefault="005E56D8" w:rsidP="005E56D8">
      <w:pPr>
        <w:ind w:left="-66"/>
        <w:jc w:val="right"/>
        <w:rPr>
          <w:rFonts w:ascii="GHEA Grapalat" w:hAnsi="GHEA Grapalat"/>
          <w:sz w:val="22"/>
          <w:szCs w:val="22"/>
        </w:rPr>
      </w:pPr>
    </w:p>
    <w:p w:rsidR="005E56D8" w:rsidRPr="001728AC" w:rsidRDefault="005E56D8" w:rsidP="005E56D8">
      <w:pPr>
        <w:ind w:left="-66"/>
        <w:jc w:val="right"/>
        <w:rPr>
          <w:rFonts w:ascii="GHEA Grapalat" w:hAnsi="GHEA Grapalat"/>
          <w:sz w:val="20"/>
        </w:rPr>
      </w:pPr>
    </w:p>
    <w:p w:rsidR="005E56D8" w:rsidRPr="001728AC" w:rsidRDefault="005E56D8" w:rsidP="005E56D8">
      <w:pPr>
        <w:ind w:left="-66"/>
        <w:jc w:val="right"/>
        <w:rPr>
          <w:rFonts w:ascii="GHEA Grapalat" w:hAnsi="GHEA Grapalat"/>
          <w:sz w:val="20"/>
        </w:rPr>
      </w:pPr>
    </w:p>
    <w:p w:rsidR="005E56D8" w:rsidRPr="001728AC" w:rsidRDefault="005E56D8" w:rsidP="005E56D8">
      <w:pPr>
        <w:ind w:left="-66"/>
        <w:jc w:val="right"/>
        <w:rPr>
          <w:rFonts w:ascii="GHEA Grapalat" w:hAnsi="GHEA Grapalat"/>
          <w:sz w:val="20"/>
        </w:rPr>
      </w:pPr>
    </w:p>
    <w:p w:rsidR="005E56D8" w:rsidRPr="001728AC" w:rsidRDefault="005E56D8" w:rsidP="005E56D8">
      <w:pPr>
        <w:rPr>
          <w:rFonts w:ascii="GHEA Grapalat" w:hAnsi="GHEA Grapalat"/>
          <w:sz w:val="20"/>
        </w:rPr>
      </w:pPr>
    </w:p>
    <w:p w:rsidR="005E56D8" w:rsidRPr="001728AC" w:rsidRDefault="005E56D8" w:rsidP="005E56D8">
      <w:pPr>
        <w:jc w:val="both"/>
        <w:rPr>
          <w:rFonts w:ascii="GHEA Grapalat" w:hAnsi="GHEA Grapalat"/>
          <w:sz w:val="20"/>
          <w:lang w:val="hy-AM"/>
        </w:rPr>
      </w:pPr>
      <w:r w:rsidRPr="001728AC">
        <w:rPr>
          <w:rFonts w:ascii="GHEA Grapalat" w:hAnsi="GHEA Grapalat"/>
          <w:sz w:val="20"/>
        </w:rPr>
        <w:t xml:space="preserve">               </w:t>
      </w:r>
      <w:r w:rsidRPr="001728AC">
        <w:rPr>
          <w:rFonts w:ascii="GHEA Grapalat" w:hAnsi="GHEA Grapalat"/>
          <w:sz w:val="20"/>
          <w:lang w:val="hy-AM"/>
        </w:rPr>
        <w:t xml:space="preserve">___________________________________________________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xml:space="preserve">)     </w:t>
      </w:r>
      <w:r w:rsidRPr="001728AC">
        <w:rPr>
          <w:rFonts w:ascii="GHEA Grapalat" w:hAnsi="GHEA Grapalat"/>
          <w:sz w:val="20"/>
          <w:vertAlign w:val="superscript"/>
          <w:lang w:val="hy-AM"/>
        </w:rPr>
        <w:t xml:space="preserve">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ind w:right="891"/>
        <w:jc w:val="right"/>
        <w:rPr>
          <w:rFonts w:ascii="GHEA Grapalat" w:hAnsi="GHEA Grapalat"/>
          <w:sz w:val="16"/>
          <w:szCs w:val="16"/>
          <w:lang w:val="hy-AM"/>
        </w:rPr>
      </w:pPr>
    </w:p>
    <w:p w:rsidR="005E56D8" w:rsidRPr="001728AC" w:rsidRDefault="005E56D8" w:rsidP="005E56D8">
      <w:pPr>
        <w:pStyle w:val="31"/>
        <w:jc w:val="right"/>
        <w:rPr>
          <w:rFonts w:ascii="GHEA Grapalat" w:hAnsi="GHEA Grapalat" w:cs="Arial"/>
          <w:b/>
          <w:lang w:val="hy-AM"/>
        </w:rPr>
      </w:pPr>
      <w:r w:rsidRPr="001728AC">
        <w:rPr>
          <w:rFonts w:ascii="GHEA Grapalat" w:hAnsi="GHEA Grapalat" w:cs="Sylfaen"/>
          <w:b/>
          <w:lang w:val="hy-AM"/>
        </w:rPr>
        <w:br w:type="page"/>
        <w:t>Հավելված</w:t>
      </w:r>
      <w:r w:rsidRPr="001728AC">
        <w:rPr>
          <w:rFonts w:ascii="GHEA Grapalat" w:hAnsi="GHEA Grapalat" w:cs="Arial"/>
          <w:b/>
          <w:lang w:val="hy-AM"/>
        </w:rPr>
        <w:t xml:space="preserve"> 5.2</w:t>
      </w:r>
      <w:r w:rsidRPr="001728AC">
        <w:rPr>
          <w:rStyle w:val="af6"/>
          <w:rFonts w:ascii="GHEA Grapalat" w:hAnsi="GHEA Grapalat" w:cs="Arial"/>
          <w:b/>
          <w:lang w:val="hy-AM"/>
        </w:rPr>
        <w:footnoteReference w:id="32"/>
      </w:r>
    </w:p>
    <w:p w:rsidR="005E56D8" w:rsidRPr="00D00684" w:rsidRDefault="005E56D8" w:rsidP="005E56D8">
      <w:pPr>
        <w:pStyle w:val="31"/>
        <w:spacing w:line="240" w:lineRule="auto"/>
        <w:jc w:val="right"/>
        <w:rPr>
          <w:rFonts w:ascii="GHEA Grapalat" w:hAnsi="GHEA Grapalat" w:cs="Arial"/>
          <w:b/>
          <w:lang w:val="hy-AM"/>
        </w:rPr>
      </w:pPr>
      <w:r w:rsidRPr="00D00684">
        <w:rPr>
          <w:rFonts w:ascii="GHEA Grapalat" w:hAnsi="GHEA Grapalat"/>
          <w:lang w:val="es-ES"/>
        </w:rPr>
        <w:t>&lt;&lt;</w:t>
      </w:r>
      <w:r w:rsidRPr="00D00684">
        <w:rPr>
          <w:rFonts w:ascii="GHEA Grapalat" w:hAnsi="GHEA Grapalat"/>
          <w:i/>
          <w:lang w:val="es-ES"/>
        </w:rPr>
        <w:t xml:space="preserve"> </w:t>
      </w:r>
      <w:r w:rsidR="00F27CC4">
        <w:rPr>
          <w:rFonts w:ascii="Sylfaen" w:hAnsi="Sylfaen" w:cs="Sylfaen"/>
          <w:lang w:val="hy-AM"/>
        </w:rPr>
        <w:t xml:space="preserve">ԿՄԱՀ-ԳՀԱՇՁԲ-17/03   </w:t>
      </w:r>
      <w:r w:rsidRPr="00D00684">
        <w:rPr>
          <w:rFonts w:ascii="GHEA Grapalat" w:hAnsi="GHEA Grapalat" w:cs="Sylfaen"/>
          <w:lang w:val="es-ES"/>
        </w:rPr>
        <w:t>&gt;&gt;*</w:t>
      </w:r>
      <w:r w:rsidRPr="00D00684">
        <w:rPr>
          <w:rFonts w:ascii="GHEA Grapalat" w:hAnsi="GHEA Grapalat"/>
          <w:lang w:val="es-ES"/>
        </w:rPr>
        <w:t xml:space="preserve"> </w:t>
      </w:r>
      <w:r w:rsidRPr="00D00684">
        <w:rPr>
          <w:rFonts w:ascii="GHEA Grapalat" w:hAnsi="GHEA Grapalat" w:cs="Sylfaen"/>
          <w:b/>
          <w:lang w:val="hy-AM"/>
        </w:rPr>
        <w:t>ծածկագրով</w:t>
      </w:r>
    </w:p>
    <w:p w:rsidR="005E56D8" w:rsidRPr="00374F43" w:rsidRDefault="005E56D8" w:rsidP="005E56D8">
      <w:pPr>
        <w:jc w:val="right"/>
        <w:rPr>
          <w:rFonts w:ascii="GHEA Grapalat" w:hAnsi="GHEA Grapalat"/>
          <w:lang w:val="hy-AM"/>
        </w:rPr>
      </w:pPr>
      <w:r w:rsidRPr="00D00684">
        <w:rPr>
          <w:rFonts w:ascii="GHEA Grapalat" w:hAnsi="GHEA Grapalat" w:cs="Sylfaen"/>
          <w:b/>
          <w:sz w:val="20"/>
          <w:szCs w:val="20"/>
          <w:lang w:val="hy-AM"/>
        </w:rPr>
        <w:t>գնանշման հարցման ընթացակարգի</w:t>
      </w:r>
      <w:r w:rsidRPr="00D00684">
        <w:rPr>
          <w:rFonts w:ascii="GHEA Grapalat" w:hAnsi="GHEA Grapalat" w:cs="Arial"/>
          <w:b/>
          <w:sz w:val="20"/>
          <w:szCs w:val="20"/>
          <w:lang w:val="hy-AM"/>
        </w:rPr>
        <w:t xml:space="preserve"> </w:t>
      </w:r>
      <w:r w:rsidRPr="00D00684">
        <w:rPr>
          <w:rFonts w:ascii="GHEA Grapalat" w:hAnsi="GHEA Grapalat" w:cs="Sylfaen"/>
          <w:b/>
          <w:sz w:val="20"/>
          <w:szCs w:val="20"/>
          <w:lang w:val="hy-AM"/>
        </w:rPr>
        <w:t>հրավերի</w:t>
      </w:r>
      <w:r w:rsidRPr="00374F43">
        <w:rPr>
          <w:rFonts w:ascii="GHEA Grapalat" w:hAnsi="GHEA Grapalat"/>
          <w:lang w:val="hy-AM"/>
        </w:rPr>
        <w:t xml:space="preserve"> *</w:t>
      </w:r>
    </w:p>
    <w:p w:rsidR="005E56D8" w:rsidRPr="001728AC" w:rsidRDefault="005E56D8" w:rsidP="005E56D8">
      <w:pPr>
        <w:rPr>
          <w:rFonts w:ascii="GHEA Grapalat" w:hAnsi="GHEA Grapalat"/>
          <w:lang w:val="hy-AM"/>
        </w:rPr>
      </w:pPr>
    </w:p>
    <w:p w:rsidR="005E56D8" w:rsidRPr="001728AC" w:rsidRDefault="005E56D8" w:rsidP="005E56D8">
      <w:pPr>
        <w:ind w:left="-66"/>
        <w:jc w:val="right"/>
        <w:rPr>
          <w:rFonts w:ascii="GHEA Grapalat" w:hAnsi="GHEA Grapalat"/>
          <w:sz w:val="20"/>
          <w:lang w:val="hy-AM"/>
        </w:rPr>
      </w:pPr>
    </w:p>
    <w:p w:rsidR="005E56D8" w:rsidRPr="001728AC" w:rsidRDefault="005E56D8" w:rsidP="005E56D8">
      <w:pPr>
        <w:ind w:left="-66"/>
        <w:jc w:val="center"/>
        <w:rPr>
          <w:rFonts w:ascii="GHEA Grapalat" w:hAnsi="GHEA Grapalat" w:cs="Sylfaen"/>
          <w:b/>
          <w:lang w:val="hy-AM"/>
        </w:rPr>
      </w:pPr>
      <w:r w:rsidRPr="001728AC">
        <w:rPr>
          <w:rFonts w:ascii="GHEA Grapalat" w:hAnsi="GHEA Grapalat" w:cs="Sylfaen"/>
          <w:b/>
          <w:lang w:val="hy-AM"/>
        </w:rPr>
        <w:t>Տ Ե Ղ Ե Կ Ա Ն Ք</w:t>
      </w:r>
    </w:p>
    <w:p w:rsidR="005E56D8" w:rsidRPr="001728AC" w:rsidRDefault="005E56D8" w:rsidP="005E56D8">
      <w:pPr>
        <w:ind w:left="-66"/>
        <w:jc w:val="center"/>
        <w:rPr>
          <w:rFonts w:ascii="GHEA Grapalat" w:hAnsi="GHEA Grapalat" w:cs="Sylfaen"/>
          <w:b/>
          <w:lang w:val="hy-AM"/>
        </w:rPr>
      </w:pPr>
      <w:r w:rsidRPr="001728AC">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5E56D8" w:rsidRPr="001728AC" w:rsidTr="00B55908">
        <w:trPr>
          <w:cantSplit/>
        </w:trPr>
        <w:tc>
          <w:tcPr>
            <w:tcW w:w="377" w:type="dxa"/>
            <w:vMerge w:val="restart"/>
            <w:vAlign w:val="center"/>
          </w:tcPr>
          <w:p w:rsidR="005E56D8" w:rsidRPr="001728AC" w:rsidRDefault="005E56D8" w:rsidP="00B55908">
            <w:pPr>
              <w:jc w:val="center"/>
              <w:rPr>
                <w:rFonts w:ascii="GHEA Grapalat" w:hAnsi="GHEA Grapalat"/>
                <w:sz w:val="20"/>
                <w:lang w:val="hy-AM"/>
              </w:rPr>
            </w:pPr>
            <w:r w:rsidRPr="001728AC">
              <w:rPr>
                <w:rFonts w:ascii="GHEA Grapalat" w:hAnsi="GHEA Grapalat"/>
                <w:sz w:val="20"/>
                <w:lang w:val="hy-AM"/>
              </w:rPr>
              <w:t xml:space="preserve">N </w:t>
            </w:r>
          </w:p>
        </w:tc>
        <w:tc>
          <w:tcPr>
            <w:tcW w:w="9811" w:type="dxa"/>
            <w:gridSpan w:val="5"/>
            <w:vAlign w:val="center"/>
          </w:tcPr>
          <w:p w:rsidR="005E56D8" w:rsidRPr="001728AC" w:rsidRDefault="005E56D8" w:rsidP="00B55908">
            <w:pPr>
              <w:jc w:val="center"/>
              <w:rPr>
                <w:rFonts w:ascii="GHEA Grapalat" w:hAnsi="GHEA Grapalat" w:cs="Arial"/>
                <w:sz w:val="20"/>
                <w:lang w:val="hy-AM"/>
              </w:rPr>
            </w:pPr>
            <w:r w:rsidRPr="001728AC">
              <w:rPr>
                <w:rFonts w:ascii="GHEA Grapalat" w:hAnsi="GHEA Grapalat" w:cs="Sylfaen"/>
                <w:sz w:val="20"/>
                <w:lang w:val="hy-AM"/>
              </w:rPr>
              <w:t>Հիմնական</w:t>
            </w:r>
            <w:r w:rsidRPr="001728AC">
              <w:rPr>
                <w:rFonts w:ascii="GHEA Grapalat" w:hAnsi="GHEA Grapalat" w:cs="Arial"/>
                <w:sz w:val="20"/>
                <w:lang w:val="hy-AM"/>
              </w:rPr>
              <w:t xml:space="preserve"> </w:t>
            </w:r>
            <w:r w:rsidRPr="001728AC">
              <w:rPr>
                <w:rFonts w:ascii="GHEA Grapalat" w:hAnsi="GHEA Grapalat" w:cs="Sylfaen"/>
                <w:sz w:val="20"/>
                <w:lang w:val="hy-AM"/>
              </w:rPr>
              <w:t>աշխատակազմում</w:t>
            </w:r>
            <w:r w:rsidRPr="001728AC">
              <w:rPr>
                <w:rFonts w:ascii="GHEA Grapalat" w:hAnsi="GHEA Grapalat" w:cs="Arial"/>
                <w:sz w:val="20"/>
                <w:lang w:val="hy-AM"/>
              </w:rPr>
              <w:t xml:space="preserve"> </w:t>
            </w:r>
            <w:r w:rsidRPr="001728AC">
              <w:rPr>
                <w:rFonts w:ascii="GHEA Grapalat" w:hAnsi="GHEA Grapalat" w:cs="Sylfaen"/>
                <w:sz w:val="20"/>
                <w:lang w:val="hy-AM"/>
              </w:rPr>
              <w:t>ներառված</w:t>
            </w:r>
            <w:r w:rsidRPr="001728AC">
              <w:rPr>
                <w:rFonts w:ascii="GHEA Grapalat" w:hAnsi="GHEA Grapalat" w:cs="Arial"/>
                <w:sz w:val="20"/>
                <w:lang w:val="hy-AM"/>
              </w:rPr>
              <w:t xml:space="preserve"> </w:t>
            </w:r>
            <w:r w:rsidRPr="001728AC">
              <w:rPr>
                <w:rFonts w:ascii="GHEA Grapalat" w:hAnsi="GHEA Grapalat" w:cs="Sylfaen"/>
                <w:sz w:val="20"/>
                <w:lang w:val="hy-AM"/>
              </w:rPr>
              <w:t>մասնա</w:t>
            </w:r>
            <w:r w:rsidRPr="001728AC">
              <w:rPr>
                <w:rFonts w:ascii="GHEA Grapalat" w:hAnsi="GHEA Grapalat" w:cs="Sylfaen"/>
                <w:sz w:val="20"/>
              </w:rPr>
              <w:t>գ</w:t>
            </w:r>
            <w:r w:rsidRPr="001728AC">
              <w:rPr>
                <w:rFonts w:ascii="GHEA Grapalat" w:hAnsi="GHEA Grapalat" w:cs="Sylfaen"/>
                <w:sz w:val="20"/>
                <w:lang w:val="hy-AM"/>
              </w:rPr>
              <w:t>ետների</w:t>
            </w:r>
          </w:p>
        </w:tc>
      </w:tr>
      <w:tr w:rsidR="005E56D8" w:rsidRPr="001728AC" w:rsidTr="00B55908">
        <w:trPr>
          <w:cantSplit/>
          <w:trHeight w:val="1073"/>
        </w:trPr>
        <w:tc>
          <w:tcPr>
            <w:tcW w:w="377" w:type="dxa"/>
            <w:vMerge/>
            <w:vAlign w:val="center"/>
          </w:tcPr>
          <w:p w:rsidR="005E56D8" w:rsidRPr="001728AC" w:rsidRDefault="005E56D8" w:rsidP="00B55908">
            <w:pPr>
              <w:jc w:val="center"/>
              <w:rPr>
                <w:rFonts w:ascii="GHEA Grapalat" w:hAnsi="GHEA Grapalat"/>
                <w:sz w:val="20"/>
                <w:lang w:val="hy-AM"/>
              </w:rPr>
            </w:pPr>
          </w:p>
        </w:tc>
        <w:tc>
          <w:tcPr>
            <w:tcW w:w="2881" w:type="dxa"/>
            <w:vMerge w:val="restart"/>
            <w:vAlign w:val="center"/>
          </w:tcPr>
          <w:p w:rsidR="005E56D8" w:rsidRPr="001728AC" w:rsidRDefault="005E56D8" w:rsidP="00B55908">
            <w:pPr>
              <w:jc w:val="center"/>
              <w:rPr>
                <w:rFonts w:ascii="GHEA Grapalat" w:hAnsi="GHEA Grapalat" w:cs="Arial"/>
                <w:sz w:val="20"/>
                <w:lang w:val="hy-AM"/>
              </w:rPr>
            </w:pPr>
            <w:r w:rsidRPr="001728AC">
              <w:rPr>
                <w:rFonts w:ascii="GHEA Grapalat" w:hAnsi="GHEA Grapalat" w:cs="Sylfaen"/>
                <w:sz w:val="20"/>
                <w:lang w:val="hy-AM"/>
              </w:rPr>
              <w:t>Անուն</w:t>
            </w:r>
            <w:r w:rsidRPr="001728AC">
              <w:rPr>
                <w:rFonts w:ascii="GHEA Grapalat" w:hAnsi="GHEA Grapalat" w:cs="Sylfaen"/>
                <w:sz w:val="20"/>
              </w:rPr>
              <w:t>ը,</w:t>
            </w:r>
            <w:r w:rsidRPr="001728AC">
              <w:rPr>
                <w:rFonts w:ascii="GHEA Grapalat" w:hAnsi="GHEA Grapalat" w:cs="Arial"/>
                <w:sz w:val="20"/>
                <w:lang w:val="hy-AM"/>
              </w:rPr>
              <w:t xml:space="preserve">  </w:t>
            </w:r>
            <w:r w:rsidRPr="001728AC">
              <w:rPr>
                <w:rFonts w:ascii="GHEA Grapalat" w:hAnsi="GHEA Grapalat" w:cs="Sylfaen"/>
                <w:sz w:val="20"/>
                <w:lang w:val="hy-AM"/>
              </w:rPr>
              <w:t>Ազ</w:t>
            </w:r>
            <w:r w:rsidRPr="001728AC">
              <w:rPr>
                <w:rFonts w:ascii="GHEA Grapalat" w:hAnsi="GHEA Grapalat" w:cs="Sylfaen"/>
                <w:sz w:val="20"/>
              </w:rPr>
              <w:t>գ</w:t>
            </w:r>
            <w:r w:rsidRPr="001728AC">
              <w:rPr>
                <w:rFonts w:ascii="GHEA Grapalat" w:hAnsi="GHEA Grapalat" w:cs="Sylfaen"/>
                <w:sz w:val="20"/>
                <w:lang w:val="hy-AM"/>
              </w:rPr>
              <w:t>անունը</w:t>
            </w:r>
          </w:p>
        </w:tc>
        <w:tc>
          <w:tcPr>
            <w:tcW w:w="1708" w:type="dxa"/>
            <w:vMerge w:val="restart"/>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Որակավորումը</w:t>
            </w:r>
          </w:p>
        </w:tc>
        <w:tc>
          <w:tcPr>
            <w:tcW w:w="3512" w:type="dxa"/>
            <w:gridSpan w:val="2"/>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Աշխատանքային</w:t>
            </w:r>
            <w:r w:rsidRPr="001728AC">
              <w:rPr>
                <w:rFonts w:ascii="GHEA Grapalat" w:hAnsi="GHEA Grapalat" w:cs="Arial"/>
                <w:sz w:val="20"/>
              </w:rPr>
              <w:t xml:space="preserve"> </w:t>
            </w:r>
            <w:r w:rsidRPr="001728AC">
              <w:rPr>
                <w:rFonts w:ascii="GHEA Grapalat" w:hAnsi="GHEA Grapalat" w:cs="Sylfaen"/>
                <w:sz w:val="20"/>
              </w:rPr>
              <w:t>փորձը</w:t>
            </w:r>
          </w:p>
        </w:tc>
        <w:tc>
          <w:tcPr>
            <w:tcW w:w="1710" w:type="dxa"/>
            <w:vMerge w:val="restart"/>
            <w:vAlign w:val="center"/>
          </w:tcPr>
          <w:p w:rsidR="005E56D8" w:rsidRPr="001728AC" w:rsidRDefault="005E56D8" w:rsidP="00B55908">
            <w:pPr>
              <w:jc w:val="center"/>
              <w:rPr>
                <w:rFonts w:ascii="GHEA Grapalat" w:hAnsi="GHEA Grapalat" w:cs="Arial"/>
                <w:sz w:val="20"/>
              </w:rPr>
            </w:pPr>
            <w:r w:rsidRPr="001728AC">
              <w:rPr>
                <w:rFonts w:ascii="GHEA Grapalat" w:hAnsi="GHEA Grapalat" w:cs="Sylfaen"/>
                <w:sz w:val="20"/>
              </w:rPr>
              <w:t>Գործատուի անվանումը</w:t>
            </w:r>
          </w:p>
        </w:tc>
      </w:tr>
      <w:tr w:rsidR="005E56D8" w:rsidRPr="001728AC" w:rsidTr="00B55908">
        <w:trPr>
          <w:cantSplit/>
          <w:trHeight w:val="299"/>
        </w:trPr>
        <w:tc>
          <w:tcPr>
            <w:tcW w:w="377" w:type="dxa"/>
            <w:vMerge/>
            <w:vAlign w:val="center"/>
          </w:tcPr>
          <w:p w:rsidR="005E56D8" w:rsidRPr="001728AC" w:rsidRDefault="005E56D8" w:rsidP="00B55908">
            <w:pPr>
              <w:jc w:val="center"/>
              <w:rPr>
                <w:rFonts w:ascii="GHEA Grapalat" w:hAnsi="GHEA Grapalat"/>
                <w:sz w:val="20"/>
                <w:lang w:val="hy-AM"/>
              </w:rPr>
            </w:pPr>
          </w:p>
        </w:tc>
        <w:tc>
          <w:tcPr>
            <w:tcW w:w="2881" w:type="dxa"/>
            <w:vMerge/>
            <w:vAlign w:val="center"/>
          </w:tcPr>
          <w:p w:rsidR="005E56D8" w:rsidRPr="001728AC" w:rsidRDefault="005E56D8" w:rsidP="00B55908">
            <w:pPr>
              <w:jc w:val="center"/>
              <w:rPr>
                <w:rFonts w:ascii="GHEA Grapalat" w:hAnsi="GHEA Grapalat"/>
                <w:sz w:val="20"/>
                <w:lang w:val="hy-AM"/>
              </w:rPr>
            </w:pPr>
          </w:p>
        </w:tc>
        <w:tc>
          <w:tcPr>
            <w:tcW w:w="1708" w:type="dxa"/>
            <w:vMerge/>
            <w:vAlign w:val="center"/>
          </w:tcPr>
          <w:p w:rsidR="005E56D8" w:rsidRPr="001728AC" w:rsidDel="006B374D" w:rsidRDefault="005E56D8" w:rsidP="00B55908">
            <w:pPr>
              <w:jc w:val="center"/>
              <w:rPr>
                <w:rFonts w:ascii="GHEA Grapalat" w:hAnsi="GHEA Grapalat"/>
                <w:sz w:val="20"/>
                <w:lang w:val="hy-AM"/>
              </w:rPr>
            </w:pPr>
          </w:p>
        </w:tc>
        <w:tc>
          <w:tcPr>
            <w:tcW w:w="1442" w:type="dxa"/>
            <w:vAlign w:val="center"/>
          </w:tcPr>
          <w:p w:rsidR="005E56D8" w:rsidRPr="001728AC" w:rsidDel="00B57526" w:rsidRDefault="005E56D8" w:rsidP="00B55908">
            <w:pPr>
              <w:jc w:val="center"/>
              <w:rPr>
                <w:rFonts w:ascii="GHEA Grapalat" w:hAnsi="GHEA Grapalat"/>
                <w:sz w:val="20"/>
              </w:rPr>
            </w:pPr>
            <w:r w:rsidRPr="001728AC">
              <w:rPr>
                <w:rFonts w:ascii="GHEA Grapalat" w:hAnsi="GHEA Grapalat" w:cs="Sylfaen"/>
                <w:sz w:val="20"/>
              </w:rPr>
              <w:t>Ժամանակա</w:t>
            </w:r>
            <w:r w:rsidRPr="001728AC">
              <w:rPr>
                <w:rFonts w:ascii="GHEA Grapalat" w:hAnsi="GHEA Grapalat" w:cs="Arial"/>
                <w:sz w:val="20"/>
              </w:rPr>
              <w:t>-</w:t>
            </w:r>
            <w:r w:rsidRPr="001728AC">
              <w:rPr>
                <w:rFonts w:ascii="GHEA Grapalat" w:hAnsi="GHEA Grapalat" w:cs="Sylfaen"/>
                <w:sz w:val="20"/>
              </w:rPr>
              <w:t>հատվածը</w:t>
            </w:r>
          </w:p>
        </w:tc>
        <w:tc>
          <w:tcPr>
            <w:tcW w:w="2070" w:type="dxa"/>
            <w:vAlign w:val="center"/>
          </w:tcPr>
          <w:p w:rsidR="005E56D8" w:rsidRPr="001728AC" w:rsidDel="00B57526" w:rsidRDefault="005E56D8" w:rsidP="00B55908">
            <w:pPr>
              <w:jc w:val="center"/>
              <w:rPr>
                <w:rFonts w:ascii="GHEA Grapalat" w:hAnsi="GHEA Grapalat"/>
                <w:sz w:val="20"/>
              </w:rPr>
            </w:pPr>
            <w:r w:rsidRPr="001728AC">
              <w:rPr>
                <w:rFonts w:ascii="GHEA Grapalat" w:hAnsi="GHEA Grapalat" w:cs="Sylfaen"/>
                <w:sz w:val="20"/>
              </w:rPr>
              <w:t>Գործունեության</w:t>
            </w:r>
            <w:r w:rsidRPr="001728AC">
              <w:rPr>
                <w:rFonts w:ascii="GHEA Grapalat" w:hAnsi="GHEA Grapalat" w:cs="Arial"/>
                <w:sz w:val="20"/>
              </w:rPr>
              <w:t xml:space="preserve"> </w:t>
            </w:r>
            <w:r w:rsidRPr="001728AC">
              <w:rPr>
                <w:rFonts w:ascii="GHEA Grapalat" w:hAnsi="GHEA Grapalat" w:cs="Sylfaen"/>
                <w:sz w:val="20"/>
              </w:rPr>
              <w:t>ոլորտը</w:t>
            </w:r>
            <w:r w:rsidRPr="001728AC">
              <w:rPr>
                <w:rFonts w:ascii="GHEA Grapalat" w:hAnsi="GHEA Grapalat" w:cs="Arial"/>
                <w:sz w:val="20"/>
              </w:rPr>
              <w:t xml:space="preserve"> </w:t>
            </w:r>
            <w:r w:rsidRPr="001728AC">
              <w:rPr>
                <w:rFonts w:ascii="GHEA Grapalat" w:hAnsi="GHEA Grapalat" w:cs="Sylfaen"/>
                <w:sz w:val="20"/>
              </w:rPr>
              <w:t>և</w:t>
            </w:r>
            <w:r w:rsidRPr="001728AC">
              <w:rPr>
                <w:rFonts w:ascii="GHEA Grapalat" w:hAnsi="GHEA Grapalat" w:cs="Arial"/>
                <w:sz w:val="20"/>
              </w:rPr>
              <w:t xml:space="preserve"> </w:t>
            </w:r>
            <w:r w:rsidRPr="001728AC">
              <w:rPr>
                <w:rFonts w:ascii="GHEA Grapalat" w:hAnsi="GHEA Grapalat" w:cs="Sylfaen"/>
                <w:sz w:val="20"/>
              </w:rPr>
              <w:t>կատարած</w:t>
            </w:r>
            <w:r w:rsidRPr="001728AC">
              <w:rPr>
                <w:rFonts w:ascii="GHEA Grapalat" w:hAnsi="GHEA Grapalat" w:cs="Arial"/>
                <w:sz w:val="20"/>
              </w:rPr>
              <w:t xml:space="preserve"> </w:t>
            </w:r>
            <w:r w:rsidRPr="001728AC">
              <w:rPr>
                <w:rFonts w:ascii="GHEA Grapalat" w:hAnsi="GHEA Grapalat" w:cs="Sylfaen"/>
                <w:sz w:val="20"/>
              </w:rPr>
              <w:t>աշխատանքը</w:t>
            </w:r>
          </w:p>
        </w:tc>
        <w:tc>
          <w:tcPr>
            <w:tcW w:w="1710" w:type="dxa"/>
            <w:vMerge/>
            <w:vAlign w:val="center"/>
          </w:tcPr>
          <w:p w:rsidR="005E56D8" w:rsidRPr="001728AC" w:rsidRDefault="005E56D8" w:rsidP="00B55908">
            <w:pPr>
              <w:jc w:val="center"/>
              <w:rPr>
                <w:rFonts w:ascii="GHEA Grapalat" w:hAnsi="GHEA Grapalat"/>
                <w:sz w:val="20"/>
                <w:lang w:val="hy-AM"/>
              </w:rPr>
            </w:pPr>
          </w:p>
        </w:tc>
      </w:tr>
      <w:tr w:rsidR="005E56D8" w:rsidRPr="001728AC" w:rsidTr="00B55908">
        <w:trPr>
          <w:cantSplit/>
        </w:trPr>
        <w:tc>
          <w:tcPr>
            <w:tcW w:w="377" w:type="dxa"/>
            <w:shd w:val="clear" w:color="auto" w:fill="D9D9D9"/>
          </w:tcPr>
          <w:p w:rsidR="005E56D8" w:rsidRPr="001728AC" w:rsidRDefault="005E56D8" w:rsidP="00B55908">
            <w:pPr>
              <w:jc w:val="center"/>
              <w:rPr>
                <w:rFonts w:ascii="GHEA Grapalat" w:hAnsi="GHEA Grapalat"/>
                <w:i/>
                <w:sz w:val="18"/>
              </w:rPr>
            </w:pPr>
            <w:r w:rsidRPr="001728AC">
              <w:rPr>
                <w:rFonts w:ascii="GHEA Grapalat" w:hAnsi="GHEA Grapalat"/>
                <w:i/>
                <w:sz w:val="18"/>
              </w:rPr>
              <w:t>1</w:t>
            </w:r>
          </w:p>
        </w:tc>
        <w:tc>
          <w:tcPr>
            <w:tcW w:w="2881" w:type="dxa"/>
            <w:shd w:val="clear" w:color="auto" w:fill="D9D9D9"/>
          </w:tcPr>
          <w:p w:rsidR="005E56D8" w:rsidRPr="001728AC" w:rsidRDefault="005E56D8" w:rsidP="00B55908">
            <w:pPr>
              <w:jc w:val="center"/>
              <w:rPr>
                <w:rFonts w:ascii="GHEA Grapalat" w:hAnsi="GHEA Grapalat"/>
                <w:i/>
                <w:sz w:val="18"/>
              </w:rPr>
            </w:pPr>
            <w:r w:rsidRPr="001728AC">
              <w:rPr>
                <w:rFonts w:ascii="GHEA Grapalat" w:hAnsi="GHEA Grapalat"/>
                <w:i/>
                <w:sz w:val="18"/>
              </w:rPr>
              <w:t>2</w:t>
            </w:r>
          </w:p>
        </w:tc>
        <w:tc>
          <w:tcPr>
            <w:tcW w:w="1708" w:type="dxa"/>
            <w:shd w:val="clear" w:color="auto" w:fill="D9D9D9"/>
          </w:tcPr>
          <w:p w:rsidR="005E56D8" w:rsidRPr="001728AC" w:rsidRDefault="005E56D8" w:rsidP="00B55908">
            <w:pPr>
              <w:jc w:val="center"/>
              <w:rPr>
                <w:rFonts w:ascii="GHEA Grapalat" w:hAnsi="GHEA Grapalat"/>
                <w:i/>
                <w:sz w:val="18"/>
              </w:rPr>
            </w:pPr>
            <w:r w:rsidRPr="001728AC">
              <w:rPr>
                <w:rFonts w:ascii="GHEA Grapalat" w:hAnsi="GHEA Grapalat"/>
                <w:i/>
                <w:sz w:val="18"/>
              </w:rPr>
              <w:t>3</w:t>
            </w:r>
          </w:p>
        </w:tc>
        <w:tc>
          <w:tcPr>
            <w:tcW w:w="1442" w:type="dxa"/>
            <w:shd w:val="clear" w:color="auto" w:fill="D9D9D9"/>
          </w:tcPr>
          <w:p w:rsidR="005E56D8" w:rsidRPr="001728AC" w:rsidRDefault="005E56D8" w:rsidP="00B55908">
            <w:pPr>
              <w:jc w:val="center"/>
              <w:rPr>
                <w:rFonts w:ascii="GHEA Grapalat" w:hAnsi="GHEA Grapalat"/>
                <w:i/>
                <w:sz w:val="18"/>
              </w:rPr>
            </w:pPr>
            <w:r w:rsidRPr="001728AC">
              <w:rPr>
                <w:rFonts w:ascii="GHEA Grapalat" w:hAnsi="GHEA Grapalat"/>
                <w:i/>
                <w:sz w:val="18"/>
              </w:rPr>
              <w:t>4</w:t>
            </w:r>
          </w:p>
        </w:tc>
        <w:tc>
          <w:tcPr>
            <w:tcW w:w="2070" w:type="dxa"/>
            <w:shd w:val="clear" w:color="auto" w:fill="D9D9D9"/>
          </w:tcPr>
          <w:p w:rsidR="005E56D8" w:rsidRPr="001728AC" w:rsidRDefault="005E56D8" w:rsidP="00B55908">
            <w:pPr>
              <w:jc w:val="center"/>
              <w:rPr>
                <w:rFonts w:ascii="GHEA Grapalat" w:hAnsi="GHEA Grapalat"/>
                <w:i/>
                <w:sz w:val="18"/>
              </w:rPr>
            </w:pPr>
            <w:r w:rsidRPr="001728AC">
              <w:rPr>
                <w:rFonts w:ascii="GHEA Grapalat" w:hAnsi="GHEA Grapalat"/>
                <w:i/>
                <w:sz w:val="18"/>
              </w:rPr>
              <w:t>5</w:t>
            </w:r>
          </w:p>
        </w:tc>
        <w:tc>
          <w:tcPr>
            <w:tcW w:w="1710" w:type="dxa"/>
            <w:shd w:val="clear" w:color="auto" w:fill="D9D9D9"/>
          </w:tcPr>
          <w:p w:rsidR="005E56D8" w:rsidRPr="001728AC" w:rsidRDefault="005E56D8" w:rsidP="00B55908">
            <w:pPr>
              <w:jc w:val="center"/>
              <w:rPr>
                <w:rFonts w:ascii="GHEA Grapalat" w:hAnsi="GHEA Grapalat"/>
                <w:i/>
                <w:sz w:val="18"/>
              </w:rPr>
            </w:pPr>
            <w:r w:rsidRPr="001728AC">
              <w:rPr>
                <w:rFonts w:ascii="GHEA Grapalat" w:hAnsi="GHEA Grapalat"/>
                <w:i/>
                <w:sz w:val="18"/>
              </w:rPr>
              <w:t>6</w:t>
            </w:r>
          </w:p>
        </w:tc>
      </w:tr>
      <w:tr w:rsidR="005E56D8" w:rsidRPr="001728AC" w:rsidTr="00B55908">
        <w:trPr>
          <w:cantSplit/>
        </w:trPr>
        <w:tc>
          <w:tcPr>
            <w:tcW w:w="377" w:type="dxa"/>
          </w:tcPr>
          <w:p w:rsidR="005E56D8" w:rsidRPr="001728AC" w:rsidRDefault="005E56D8" w:rsidP="00B55908">
            <w:pPr>
              <w:jc w:val="center"/>
              <w:rPr>
                <w:rFonts w:ascii="GHEA Grapalat" w:hAnsi="GHEA Grapalat"/>
                <w:sz w:val="20"/>
              </w:rPr>
            </w:pPr>
            <w:r w:rsidRPr="001728AC">
              <w:rPr>
                <w:rFonts w:ascii="GHEA Grapalat" w:hAnsi="GHEA Grapalat"/>
                <w:sz w:val="20"/>
              </w:rPr>
              <w:t>1.</w:t>
            </w:r>
          </w:p>
        </w:tc>
        <w:tc>
          <w:tcPr>
            <w:tcW w:w="2881" w:type="dxa"/>
          </w:tcPr>
          <w:p w:rsidR="005E56D8" w:rsidRPr="001728AC" w:rsidRDefault="005E56D8" w:rsidP="00B55908">
            <w:pPr>
              <w:jc w:val="center"/>
              <w:rPr>
                <w:rFonts w:ascii="GHEA Grapalat" w:hAnsi="GHEA Grapalat"/>
                <w:sz w:val="20"/>
                <w:lang w:val="hy-AM"/>
              </w:rPr>
            </w:pPr>
          </w:p>
        </w:tc>
        <w:tc>
          <w:tcPr>
            <w:tcW w:w="1708" w:type="dxa"/>
          </w:tcPr>
          <w:p w:rsidR="005E56D8" w:rsidRPr="001728AC" w:rsidRDefault="005E56D8" w:rsidP="00B55908">
            <w:pPr>
              <w:jc w:val="center"/>
              <w:rPr>
                <w:rFonts w:ascii="GHEA Grapalat" w:hAnsi="GHEA Grapalat"/>
                <w:sz w:val="20"/>
                <w:lang w:val="hy-AM"/>
              </w:rPr>
            </w:pPr>
          </w:p>
        </w:tc>
        <w:tc>
          <w:tcPr>
            <w:tcW w:w="1442" w:type="dxa"/>
          </w:tcPr>
          <w:p w:rsidR="005E56D8" w:rsidRPr="001728AC" w:rsidRDefault="005E56D8" w:rsidP="00B55908">
            <w:pPr>
              <w:jc w:val="center"/>
              <w:rPr>
                <w:rFonts w:ascii="GHEA Grapalat" w:hAnsi="GHEA Grapalat"/>
                <w:sz w:val="20"/>
                <w:lang w:val="hy-AM"/>
              </w:rPr>
            </w:pPr>
          </w:p>
        </w:tc>
        <w:tc>
          <w:tcPr>
            <w:tcW w:w="2070" w:type="dxa"/>
          </w:tcPr>
          <w:p w:rsidR="005E56D8" w:rsidRPr="001728AC" w:rsidRDefault="005E56D8" w:rsidP="00B55908">
            <w:pPr>
              <w:jc w:val="center"/>
              <w:rPr>
                <w:rFonts w:ascii="GHEA Grapalat" w:hAnsi="GHEA Grapalat"/>
                <w:sz w:val="20"/>
                <w:lang w:val="hy-AM"/>
              </w:rPr>
            </w:pPr>
          </w:p>
        </w:tc>
        <w:tc>
          <w:tcPr>
            <w:tcW w:w="1710" w:type="dxa"/>
          </w:tcPr>
          <w:p w:rsidR="005E56D8" w:rsidRPr="001728AC" w:rsidRDefault="005E56D8" w:rsidP="00B55908">
            <w:pPr>
              <w:jc w:val="center"/>
              <w:rPr>
                <w:rFonts w:ascii="GHEA Grapalat" w:hAnsi="GHEA Grapalat"/>
                <w:sz w:val="20"/>
                <w:lang w:val="hy-AM"/>
              </w:rPr>
            </w:pPr>
          </w:p>
        </w:tc>
      </w:tr>
      <w:tr w:rsidR="005E56D8" w:rsidRPr="001728AC" w:rsidTr="00B55908">
        <w:trPr>
          <w:cantSplit/>
        </w:trPr>
        <w:tc>
          <w:tcPr>
            <w:tcW w:w="377" w:type="dxa"/>
          </w:tcPr>
          <w:p w:rsidR="005E56D8" w:rsidRPr="001728AC" w:rsidRDefault="005E56D8" w:rsidP="00B55908">
            <w:pPr>
              <w:jc w:val="center"/>
              <w:rPr>
                <w:rFonts w:ascii="GHEA Grapalat" w:hAnsi="GHEA Grapalat"/>
                <w:sz w:val="20"/>
              </w:rPr>
            </w:pPr>
            <w:r w:rsidRPr="001728AC">
              <w:rPr>
                <w:rFonts w:ascii="GHEA Grapalat" w:hAnsi="GHEA Grapalat"/>
                <w:sz w:val="20"/>
              </w:rPr>
              <w:t>2.</w:t>
            </w:r>
          </w:p>
        </w:tc>
        <w:tc>
          <w:tcPr>
            <w:tcW w:w="2881" w:type="dxa"/>
          </w:tcPr>
          <w:p w:rsidR="005E56D8" w:rsidRPr="001728AC" w:rsidRDefault="005E56D8" w:rsidP="00B55908">
            <w:pPr>
              <w:jc w:val="center"/>
              <w:rPr>
                <w:rFonts w:ascii="GHEA Grapalat" w:hAnsi="GHEA Grapalat"/>
                <w:sz w:val="20"/>
                <w:lang w:val="hy-AM"/>
              </w:rPr>
            </w:pPr>
          </w:p>
        </w:tc>
        <w:tc>
          <w:tcPr>
            <w:tcW w:w="1708" w:type="dxa"/>
          </w:tcPr>
          <w:p w:rsidR="005E56D8" w:rsidRPr="001728AC" w:rsidRDefault="005E56D8" w:rsidP="00B55908">
            <w:pPr>
              <w:jc w:val="center"/>
              <w:rPr>
                <w:rFonts w:ascii="GHEA Grapalat" w:hAnsi="GHEA Grapalat"/>
                <w:sz w:val="20"/>
                <w:lang w:val="hy-AM"/>
              </w:rPr>
            </w:pPr>
          </w:p>
        </w:tc>
        <w:tc>
          <w:tcPr>
            <w:tcW w:w="1442" w:type="dxa"/>
          </w:tcPr>
          <w:p w:rsidR="005E56D8" w:rsidRPr="001728AC" w:rsidRDefault="005E56D8" w:rsidP="00B55908">
            <w:pPr>
              <w:jc w:val="center"/>
              <w:rPr>
                <w:rFonts w:ascii="GHEA Grapalat" w:hAnsi="GHEA Grapalat"/>
                <w:sz w:val="20"/>
                <w:lang w:val="hy-AM"/>
              </w:rPr>
            </w:pPr>
          </w:p>
        </w:tc>
        <w:tc>
          <w:tcPr>
            <w:tcW w:w="2070" w:type="dxa"/>
          </w:tcPr>
          <w:p w:rsidR="005E56D8" w:rsidRPr="001728AC" w:rsidRDefault="005E56D8" w:rsidP="00B55908">
            <w:pPr>
              <w:jc w:val="center"/>
              <w:rPr>
                <w:rFonts w:ascii="GHEA Grapalat" w:hAnsi="GHEA Grapalat"/>
                <w:sz w:val="20"/>
                <w:lang w:val="hy-AM"/>
              </w:rPr>
            </w:pPr>
          </w:p>
        </w:tc>
        <w:tc>
          <w:tcPr>
            <w:tcW w:w="1710" w:type="dxa"/>
          </w:tcPr>
          <w:p w:rsidR="005E56D8" w:rsidRPr="001728AC" w:rsidRDefault="005E56D8" w:rsidP="00B55908">
            <w:pPr>
              <w:jc w:val="center"/>
              <w:rPr>
                <w:rFonts w:ascii="GHEA Grapalat" w:hAnsi="GHEA Grapalat"/>
                <w:sz w:val="20"/>
                <w:lang w:val="hy-AM"/>
              </w:rPr>
            </w:pPr>
          </w:p>
        </w:tc>
      </w:tr>
      <w:tr w:rsidR="005E56D8" w:rsidRPr="001728AC" w:rsidTr="00B55908">
        <w:trPr>
          <w:cantSplit/>
        </w:trPr>
        <w:tc>
          <w:tcPr>
            <w:tcW w:w="377" w:type="dxa"/>
          </w:tcPr>
          <w:p w:rsidR="005E56D8" w:rsidRPr="001728AC" w:rsidRDefault="005E56D8" w:rsidP="00B55908">
            <w:pPr>
              <w:jc w:val="center"/>
              <w:rPr>
                <w:rFonts w:ascii="GHEA Grapalat" w:hAnsi="GHEA Grapalat"/>
                <w:sz w:val="20"/>
              </w:rPr>
            </w:pPr>
            <w:r w:rsidRPr="001728AC">
              <w:rPr>
                <w:rFonts w:ascii="GHEA Grapalat" w:hAnsi="GHEA Grapalat"/>
                <w:sz w:val="20"/>
              </w:rPr>
              <w:t>3.</w:t>
            </w:r>
          </w:p>
        </w:tc>
        <w:tc>
          <w:tcPr>
            <w:tcW w:w="2881" w:type="dxa"/>
          </w:tcPr>
          <w:p w:rsidR="005E56D8" w:rsidRPr="001728AC" w:rsidRDefault="005E56D8" w:rsidP="00B55908">
            <w:pPr>
              <w:jc w:val="center"/>
              <w:rPr>
                <w:rFonts w:ascii="GHEA Grapalat" w:hAnsi="GHEA Grapalat"/>
                <w:sz w:val="20"/>
                <w:lang w:val="hy-AM"/>
              </w:rPr>
            </w:pPr>
          </w:p>
        </w:tc>
        <w:tc>
          <w:tcPr>
            <w:tcW w:w="1708" w:type="dxa"/>
          </w:tcPr>
          <w:p w:rsidR="005E56D8" w:rsidRPr="001728AC" w:rsidRDefault="005E56D8" w:rsidP="00B55908">
            <w:pPr>
              <w:jc w:val="center"/>
              <w:rPr>
                <w:rFonts w:ascii="GHEA Grapalat" w:hAnsi="GHEA Grapalat"/>
                <w:sz w:val="20"/>
                <w:lang w:val="hy-AM"/>
              </w:rPr>
            </w:pPr>
          </w:p>
        </w:tc>
        <w:tc>
          <w:tcPr>
            <w:tcW w:w="1442" w:type="dxa"/>
          </w:tcPr>
          <w:p w:rsidR="005E56D8" w:rsidRPr="001728AC" w:rsidRDefault="005E56D8" w:rsidP="00B55908">
            <w:pPr>
              <w:jc w:val="center"/>
              <w:rPr>
                <w:rFonts w:ascii="GHEA Grapalat" w:hAnsi="GHEA Grapalat"/>
                <w:sz w:val="20"/>
                <w:lang w:val="hy-AM"/>
              </w:rPr>
            </w:pPr>
          </w:p>
        </w:tc>
        <w:tc>
          <w:tcPr>
            <w:tcW w:w="2070" w:type="dxa"/>
          </w:tcPr>
          <w:p w:rsidR="005E56D8" w:rsidRPr="001728AC" w:rsidRDefault="005E56D8" w:rsidP="00B55908">
            <w:pPr>
              <w:jc w:val="center"/>
              <w:rPr>
                <w:rFonts w:ascii="GHEA Grapalat" w:hAnsi="GHEA Grapalat"/>
                <w:sz w:val="20"/>
                <w:lang w:val="hy-AM"/>
              </w:rPr>
            </w:pPr>
          </w:p>
        </w:tc>
        <w:tc>
          <w:tcPr>
            <w:tcW w:w="1710" w:type="dxa"/>
          </w:tcPr>
          <w:p w:rsidR="005E56D8" w:rsidRPr="001728AC" w:rsidRDefault="005E56D8" w:rsidP="00B55908">
            <w:pPr>
              <w:jc w:val="center"/>
              <w:rPr>
                <w:rFonts w:ascii="GHEA Grapalat" w:hAnsi="GHEA Grapalat"/>
                <w:sz w:val="20"/>
                <w:lang w:val="hy-AM"/>
              </w:rPr>
            </w:pPr>
          </w:p>
        </w:tc>
      </w:tr>
      <w:tr w:rsidR="005E56D8" w:rsidRPr="001728AC" w:rsidTr="00B55908">
        <w:trPr>
          <w:cantSplit/>
        </w:trPr>
        <w:tc>
          <w:tcPr>
            <w:tcW w:w="377" w:type="dxa"/>
          </w:tcPr>
          <w:p w:rsidR="005E56D8" w:rsidRPr="001728AC" w:rsidRDefault="005E56D8" w:rsidP="00B55908">
            <w:pPr>
              <w:jc w:val="center"/>
              <w:rPr>
                <w:rFonts w:ascii="GHEA Grapalat" w:hAnsi="GHEA Grapalat"/>
                <w:sz w:val="20"/>
              </w:rPr>
            </w:pPr>
            <w:r w:rsidRPr="001728AC">
              <w:rPr>
                <w:rFonts w:ascii="GHEA Grapalat" w:hAnsi="GHEA Grapalat"/>
                <w:sz w:val="20"/>
              </w:rPr>
              <w:t>...</w:t>
            </w:r>
          </w:p>
        </w:tc>
        <w:tc>
          <w:tcPr>
            <w:tcW w:w="2881" w:type="dxa"/>
          </w:tcPr>
          <w:p w:rsidR="005E56D8" w:rsidRPr="001728AC" w:rsidRDefault="005E56D8" w:rsidP="00B55908">
            <w:pPr>
              <w:jc w:val="center"/>
              <w:rPr>
                <w:rFonts w:ascii="GHEA Grapalat" w:hAnsi="GHEA Grapalat"/>
                <w:sz w:val="20"/>
                <w:lang w:val="hy-AM"/>
              </w:rPr>
            </w:pPr>
          </w:p>
        </w:tc>
        <w:tc>
          <w:tcPr>
            <w:tcW w:w="1708" w:type="dxa"/>
          </w:tcPr>
          <w:p w:rsidR="005E56D8" w:rsidRPr="001728AC" w:rsidRDefault="005E56D8" w:rsidP="00B55908">
            <w:pPr>
              <w:jc w:val="center"/>
              <w:rPr>
                <w:rFonts w:ascii="GHEA Grapalat" w:hAnsi="GHEA Grapalat"/>
                <w:sz w:val="20"/>
                <w:lang w:val="hy-AM"/>
              </w:rPr>
            </w:pPr>
          </w:p>
        </w:tc>
        <w:tc>
          <w:tcPr>
            <w:tcW w:w="1442" w:type="dxa"/>
          </w:tcPr>
          <w:p w:rsidR="005E56D8" w:rsidRPr="001728AC" w:rsidRDefault="005E56D8" w:rsidP="00B55908">
            <w:pPr>
              <w:jc w:val="center"/>
              <w:rPr>
                <w:rFonts w:ascii="GHEA Grapalat" w:hAnsi="GHEA Grapalat"/>
                <w:sz w:val="20"/>
                <w:lang w:val="hy-AM"/>
              </w:rPr>
            </w:pPr>
          </w:p>
        </w:tc>
        <w:tc>
          <w:tcPr>
            <w:tcW w:w="2070" w:type="dxa"/>
          </w:tcPr>
          <w:p w:rsidR="005E56D8" w:rsidRPr="001728AC" w:rsidRDefault="005E56D8" w:rsidP="00B55908">
            <w:pPr>
              <w:jc w:val="center"/>
              <w:rPr>
                <w:rFonts w:ascii="GHEA Grapalat" w:hAnsi="GHEA Grapalat"/>
                <w:sz w:val="20"/>
                <w:lang w:val="hy-AM"/>
              </w:rPr>
            </w:pPr>
          </w:p>
        </w:tc>
        <w:tc>
          <w:tcPr>
            <w:tcW w:w="1710" w:type="dxa"/>
          </w:tcPr>
          <w:p w:rsidR="005E56D8" w:rsidRPr="001728AC" w:rsidRDefault="005E56D8" w:rsidP="00B55908">
            <w:pPr>
              <w:jc w:val="center"/>
              <w:rPr>
                <w:rFonts w:ascii="GHEA Grapalat" w:hAnsi="GHEA Grapalat"/>
                <w:sz w:val="20"/>
                <w:lang w:val="hy-AM"/>
              </w:rPr>
            </w:pPr>
          </w:p>
        </w:tc>
      </w:tr>
      <w:tr w:rsidR="005E56D8" w:rsidRPr="001728AC" w:rsidTr="00B55908">
        <w:trPr>
          <w:cantSplit/>
        </w:trPr>
        <w:tc>
          <w:tcPr>
            <w:tcW w:w="377" w:type="dxa"/>
          </w:tcPr>
          <w:p w:rsidR="005E56D8" w:rsidRPr="001728AC" w:rsidRDefault="005E56D8" w:rsidP="00B55908">
            <w:pPr>
              <w:jc w:val="center"/>
              <w:rPr>
                <w:rFonts w:ascii="GHEA Grapalat" w:hAnsi="GHEA Grapalat"/>
                <w:sz w:val="20"/>
              </w:rPr>
            </w:pPr>
            <w:r w:rsidRPr="001728AC">
              <w:rPr>
                <w:rFonts w:ascii="GHEA Grapalat" w:hAnsi="GHEA Grapalat"/>
                <w:sz w:val="20"/>
              </w:rPr>
              <w:t>...</w:t>
            </w:r>
          </w:p>
        </w:tc>
        <w:tc>
          <w:tcPr>
            <w:tcW w:w="2881" w:type="dxa"/>
          </w:tcPr>
          <w:p w:rsidR="005E56D8" w:rsidRPr="001728AC" w:rsidRDefault="005E56D8" w:rsidP="00B55908">
            <w:pPr>
              <w:jc w:val="center"/>
              <w:rPr>
                <w:rFonts w:ascii="GHEA Grapalat" w:hAnsi="GHEA Grapalat"/>
                <w:sz w:val="20"/>
                <w:lang w:val="hy-AM"/>
              </w:rPr>
            </w:pPr>
          </w:p>
        </w:tc>
        <w:tc>
          <w:tcPr>
            <w:tcW w:w="1708" w:type="dxa"/>
          </w:tcPr>
          <w:p w:rsidR="005E56D8" w:rsidRPr="001728AC" w:rsidRDefault="005E56D8" w:rsidP="00B55908">
            <w:pPr>
              <w:jc w:val="center"/>
              <w:rPr>
                <w:rFonts w:ascii="GHEA Grapalat" w:hAnsi="GHEA Grapalat"/>
                <w:sz w:val="20"/>
                <w:lang w:val="hy-AM"/>
              </w:rPr>
            </w:pPr>
          </w:p>
        </w:tc>
        <w:tc>
          <w:tcPr>
            <w:tcW w:w="1442" w:type="dxa"/>
          </w:tcPr>
          <w:p w:rsidR="005E56D8" w:rsidRPr="001728AC" w:rsidRDefault="005E56D8" w:rsidP="00B55908">
            <w:pPr>
              <w:jc w:val="center"/>
              <w:rPr>
                <w:rFonts w:ascii="GHEA Grapalat" w:hAnsi="GHEA Grapalat"/>
                <w:sz w:val="20"/>
                <w:lang w:val="hy-AM"/>
              </w:rPr>
            </w:pPr>
          </w:p>
        </w:tc>
        <w:tc>
          <w:tcPr>
            <w:tcW w:w="2070" w:type="dxa"/>
          </w:tcPr>
          <w:p w:rsidR="005E56D8" w:rsidRPr="001728AC" w:rsidRDefault="005E56D8" w:rsidP="00B55908">
            <w:pPr>
              <w:jc w:val="center"/>
              <w:rPr>
                <w:rFonts w:ascii="GHEA Grapalat" w:hAnsi="GHEA Grapalat"/>
                <w:sz w:val="20"/>
                <w:lang w:val="hy-AM"/>
              </w:rPr>
            </w:pPr>
          </w:p>
        </w:tc>
        <w:tc>
          <w:tcPr>
            <w:tcW w:w="1710" w:type="dxa"/>
          </w:tcPr>
          <w:p w:rsidR="005E56D8" w:rsidRPr="001728AC" w:rsidRDefault="005E56D8" w:rsidP="00B55908">
            <w:pPr>
              <w:jc w:val="center"/>
              <w:rPr>
                <w:rFonts w:ascii="GHEA Grapalat" w:hAnsi="GHEA Grapalat"/>
                <w:sz w:val="20"/>
                <w:lang w:val="hy-AM"/>
              </w:rPr>
            </w:pPr>
          </w:p>
        </w:tc>
      </w:tr>
    </w:tbl>
    <w:p w:rsidR="005E56D8" w:rsidRPr="001728AC" w:rsidRDefault="005E56D8" w:rsidP="005E56D8">
      <w:pPr>
        <w:tabs>
          <w:tab w:val="left" w:pos="1134"/>
        </w:tabs>
        <w:ind w:firstLine="720"/>
        <w:jc w:val="both"/>
        <w:rPr>
          <w:rFonts w:ascii="GHEA Grapalat" w:hAnsi="GHEA Grapalat"/>
          <w:sz w:val="20"/>
        </w:rPr>
      </w:pPr>
    </w:p>
    <w:p w:rsidR="005E56D8" w:rsidRPr="001728AC" w:rsidRDefault="005E56D8" w:rsidP="005E56D8">
      <w:pPr>
        <w:tabs>
          <w:tab w:val="left" w:pos="1134"/>
        </w:tabs>
        <w:ind w:firstLine="720"/>
        <w:jc w:val="both"/>
        <w:rPr>
          <w:rFonts w:ascii="GHEA Grapalat" w:hAnsi="GHEA Grapalat"/>
          <w:sz w:val="20"/>
        </w:rPr>
      </w:pPr>
    </w:p>
    <w:p w:rsidR="005E56D8" w:rsidRPr="001728AC" w:rsidRDefault="005E56D8" w:rsidP="005E56D8">
      <w:pPr>
        <w:tabs>
          <w:tab w:val="left" w:pos="1134"/>
        </w:tabs>
        <w:ind w:firstLine="720"/>
        <w:jc w:val="both"/>
        <w:rPr>
          <w:rFonts w:ascii="GHEA Grapalat" w:hAnsi="GHEA Grapalat"/>
          <w:i/>
          <w:sz w:val="18"/>
          <w:lang w:val="es-ES"/>
        </w:rPr>
      </w:pPr>
    </w:p>
    <w:p w:rsidR="005E56D8" w:rsidRPr="001728AC" w:rsidRDefault="005E56D8" w:rsidP="005E56D8">
      <w:pPr>
        <w:tabs>
          <w:tab w:val="left" w:pos="1134"/>
        </w:tabs>
        <w:ind w:firstLine="720"/>
        <w:jc w:val="both"/>
        <w:rPr>
          <w:rFonts w:ascii="GHEA Grapalat" w:hAnsi="GHEA Grapalat"/>
          <w:i/>
          <w:sz w:val="20"/>
          <w:lang w:val="es-ES"/>
        </w:rPr>
      </w:pPr>
      <w:r w:rsidRPr="001728AC">
        <w:rPr>
          <w:rFonts w:ascii="GHEA Grapalat" w:hAnsi="GHEA Grapalat" w:cs="Sylfaen"/>
          <w:lang w:val="hy-AM"/>
        </w:rPr>
        <w:t>&lt;&lt;</w:t>
      </w:r>
      <w:r w:rsidRPr="00EA7235">
        <w:rPr>
          <w:rFonts w:ascii="Sylfaen" w:hAnsi="Sylfaen" w:cs="Sylfaen"/>
          <w:lang w:val="es-ES"/>
        </w:rPr>
        <w:t xml:space="preserve"> </w:t>
      </w:r>
      <w:r w:rsidR="00F27CC4">
        <w:rPr>
          <w:rFonts w:ascii="Sylfaen" w:hAnsi="Sylfaen" w:cs="Sylfaen"/>
        </w:rPr>
        <w:t>ԿՄԱՀ</w:t>
      </w:r>
      <w:r w:rsidR="00F27CC4" w:rsidRPr="00F27CC4">
        <w:rPr>
          <w:rFonts w:ascii="Sylfaen" w:hAnsi="Sylfaen" w:cs="Sylfaen"/>
          <w:lang w:val="es-ES"/>
        </w:rPr>
        <w:t>-</w:t>
      </w:r>
      <w:r w:rsidR="00F27CC4">
        <w:rPr>
          <w:rFonts w:ascii="Sylfaen" w:hAnsi="Sylfaen" w:cs="Sylfaen"/>
        </w:rPr>
        <w:t>ԳՀԱՇՁԲ</w:t>
      </w:r>
      <w:r w:rsidR="00F27CC4" w:rsidRPr="00F27CC4">
        <w:rPr>
          <w:rFonts w:ascii="Sylfaen" w:hAnsi="Sylfaen" w:cs="Sylfaen"/>
          <w:lang w:val="es-ES"/>
        </w:rPr>
        <w:t xml:space="preserve">-17/03   </w:t>
      </w:r>
      <w:r w:rsidRPr="001728AC">
        <w:rPr>
          <w:rFonts w:ascii="GHEA Grapalat" w:hAnsi="GHEA Grapalat" w:cs="Sylfaen"/>
          <w:lang w:val="hy-AM"/>
        </w:rPr>
        <w:t xml:space="preserve">&gt;&gt;*  ծածկագրով  </w:t>
      </w:r>
      <w:r>
        <w:rPr>
          <w:rFonts w:ascii="GHEA Grapalat" w:hAnsi="GHEA Grapalat" w:cs="Sylfaen"/>
        </w:rPr>
        <w:t>գնանշման</w:t>
      </w:r>
      <w:r w:rsidRPr="006B6F8E">
        <w:rPr>
          <w:rFonts w:ascii="GHEA Grapalat" w:hAnsi="GHEA Grapalat" w:cs="Sylfaen"/>
          <w:lang w:val="es-ES"/>
        </w:rPr>
        <w:t xml:space="preserve"> </w:t>
      </w:r>
      <w:r>
        <w:rPr>
          <w:rFonts w:ascii="GHEA Grapalat" w:hAnsi="GHEA Grapalat" w:cs="Sylfaen"/>
        </w:rPr>
        <w:t>հարցման</w:t>
      </w:r>
      <w:r w:rsidRPr="001728AC">
        <w:rPr>
          <w:rFonts w:ascii="GHEA Grapalat" w:hAnsi="GHEA Grapalat"/>
          <w:lang w:val="hy-AM"/>
        </w:rPr>
        <w:t xml:space="preserve"> </w:t>
      </w:r>
      <w:r w:rsidRPr="001728AC">
        <w:rPr>
          <w:rFonts w:ascii="GHEA Grapalat" w:hAnsi="GHEA Grapalat" w:cs="Sylfaen"/>
          <w:lang w:val="hy-AM"/>
        </w:rPr>
        <w:t>ընթացակարգի</w:t>
      </w:r>
      <w:r w:rsidRPr="001728AC">
        <w:rPr>
          <w:rFonts w:ascii="GHEA Grapalat" w:hAnsi="GHEA Grapalat" w:cs="Arial"/>
          <w:lang w:val="hy-AM"/>
        </w:rPr>
        <w:t xml:space="preserve"> շրջանակներում </w:t>
      </w:r>
      <w:r w:rsidRPr="001728AC">
        <w:rPr>
          <w:rFonts w:ascii="GHEA Grapalat" w:hAnsi="GHEA Grapalat" w:cs="Sylfaen"/>
          <w:sz w:val="22"/>
          <w:szCs w:val="22"/>
        </w:rPr>
        <w:t>կ</w:t>
      </w:r>
      <w:r w:rsidRPr="001728AC">
        <w:rPr>
          <w:rFonts w:ascii="GHEA Grapalat" w:hAnsi="GHEA Grapalat" w:cs="Sylfaen"/>
          <w:sz w:val="22"/>
          <w:szCs w:val="22"/>
          <w:lang w:val="hy-AM"/>
        </w:rPr>
        <w:t>ից</w:t>
      </w:r>
      <w:r w:rsidRPr="001728AC">
        <w:rPr>
          <w:rFonts w:ascii="GHEA Grapalat" w:hAnsi="GHEA Grapalat" w:cs="Arial"/>
          <w:lang w:val="hy-AM"/>
        </w:rPr>
        <w:t xml:space="preserve"> </w:t>
      </w:r>
      <w:r w:rsidRPr="001728AC">
        <w:rPr>
          <w:rFonts w:ascii="GHEA Grapalat" w:hAnsi="GHEA Grapalat" w:cs="Sylfaen"/>
          <w:lang w:val="hy-AM"/>
        </w:rPr>
        <w:t>ներկայացնում</w:t>
      </w:r>
      <w:r w:rsidRPr="001728AC">
        <w:rPr>
          <w:rFonts w:ascii="GHEA Grapalat" w:hAnsi="GHEA Grapalat" w:cs="Arial"/>
          <w:lang w:val="hy-AM"/>
        </w:rPr>
        <w:t xml:space="preserve"> </w:t>
      </w:r>
      <w:r w:rsidRPr="001728AC">
        <w:rPr>
          <w:rFonts w:ascii="GHEA Grapalat" w:hAnsi="GHEA Grapalat" w:cs="Sylfaen"/>
          <w:lang w:val="hy-AM"/>
        </w:rPr>
        <w:t>ենք</w:t>
      </w:r>
      <w:r w:rsidRPr="001728AC">
        <w:rPr>
          <w:rFonts w:ascii="GHEA Grapalat" w:hAnsi="GHEA Grapalat"/>
          <w:sz w:val="20"/>
          <w:lang w:val="hy-AM"/>
        </w:rPr>
        <w:t xml:space="preserve"> </w:t>
      </w:r>
      <w:r w:rsidRPr="001728AC">
        <w:rPr>
          <w:rFonts w:ascii="GHEA Grapalat" w:hAnsi="GHEA Grapalat"/>
          <w:sz w:val="20"/>
          <w:u w:val="single"/>
          <w:lang w:val="hy-AM"/>
        </w:rPr>
        <w:tab/>
      </w:r>
      <w:r w:rsidRPr="001728AC">
        <w:rPr>
          <w:rFonts w:ascii="GHEA Grapalat" w:hAnsi="GHEA Grapalat"/>
          <w:sz w:val="20"/>
          <w:u w:val="single"/>
          <w:lang w:val="hy-AM"/>
        </w:rPr>
        <w:tab/>
        <w:t xml:space="preserve">          </w:t>
      </w:r>
      <w:r w:rsidRPr="001728AC">
        <w:rPr>
          <w:rFonts w:ascii="GHEA Grapalat" w:hAnsi="GHEA Grapalat"/>
          <w:sz w:val="20"/>
          <w:u w:val="single"/>
          <w:lang w:val="hy-AM"/>
        </w:rPr>
        <w:tab/>
      </w:r>
    </w:p>
    <w:p w:rsidR="005E56D8" w:rsidRPr="001728AC" w:rsidRDefault="005E56D8" w:rsidP="005E56D8">
      <w:pPr>
        <w:ind w:left="-66"/>
        <w:jc w:val="both"/>
        <w:rPr>
          <w:rFonts w:ascii="GHEA Grapalat" w:hAnsi="GHEA Grapalat"/>
          <w:sz w:val="20"/>
          <w:lang w:val="es-ES"/>
        </w:rPr>
      </w:pPr>
      <w:r w:rsidRPr="001728AC">
        <w:rPr>
          <w:rFonts w:ascii="GHEA Grapalat" w:hAnsi="GHEA Grapalat"/>
          <w:i/>
          <w:sz w:val="18"/>
          <w:lang w:val="es-ES"/>
        </w:rPr>
        <w:t>(</w:t>
      </w:r>
      <w:r w:rsidRPr="001728AC">
        <w:rPr>
          <w:rFonts w:ascii="GHEA Grapalat" w:hAnsi="GHEA Grapalat" w:cs="Sylfaen"/>
          <w:i/>
          <w:sz w:val="18"/>
          <w:lang w:val="es-ES"/>
        </w:rPr>
        <w:t>հիմնական</w:t>
      </w:r>
      <w:r w:rsidRPr="001728AC">
        <w:rPr>
          <w:rFonts w:ascii="GHEA Grapalat" w:hAnsi="GHEA Grapalat" w:cs="Arial"/>
          <w:i/>
          <w:sz w:val="18"/>
          <w:lang w:val="es-ES"/>
        </w:rPr>
        <w:t xml:space="preserve"> </w:t>
      </w:r>
      <w:r w:rsidRPr="001728AC">
        <w:rPr>
          <w:rFonts w:ascii="GHEA Grapalat" w:hAnsi="GHEA Grapalat" w:cs="Sylfaen"/>
          <w:i/>
          <w:sz w:val="18"/>
          <w:lang w:val="es-ES"/>
        </w:rPr>
        <w:t>աշխատակազմում</w:t>
      </w:r>
      <w:r w:rsidRPr="001728AC">
        <w:rPr>
          <w:rFonts w:ascii="GHEA Grapalat" w:hAnsi="GHEA Grapalat" w:cs="Arial"/>
          <w:i/>
          <w:sz w:val="18"/>
          <w:lang w:val="es-ES"/>
        </w:rPr>
        <w:t xml:space="preserve"> </w:t>
      </w:r>
      <w:r w:rsidRPr="001728AC">
        <w:rPr>
          <w:rFonts w:ascii="GHEA Grapalat" w:hAnsi="GHEA Grapalat" w:cs="Sylfaen"/>
          <w:i/>
          <w:sz w:val="18"/>
          <w:lang w:val="es-ES"/>
        </w:rPr>
        <w:t>ներգրավված</w:t>
      </w:r>
      <w:r w:rsidRPr="001728AC">
        <w:rPr>
          <w:rFonts w:ascii="GHEA Grapalat" w:hAnsi="GHEA Grapalat" w:cs="Arial"/>
          <w:i/>
          <w:sz w:val="18"/>
          <w:lang w:val="es-ES"/>
        </w:rPr>
        <w:t xml:space="preserve"> </w:t>
      </w:r>
      <w:r w:rsidRPr="001728AC">
        <w:rPr>
          <w:rFonts w:ascii="GHEA Grapalat" w:hAnsi="GHEA Grapalat" w:cs="Sylfaen"/>
          <w:i/>
          <w:sz w:val="18"/>
          <w:lang w:val="es-ES"/>
        </w:rPr>
        <w:t>մասնագետների</w:t>
      </w:r>
      <w:r w:rsidRPr="001728AC">
        <w:rPr>
          <w:rFonts w:ascii="GHEA Grapalat" w:hAnsi="GHEA Grapalat" w:cs="Arial"/>
          <w:i/>
          <w:sz w:val="18"/>
          <w:lang w:val="es-ES"/>
        </w:rPr>
        <w:t xml:space="preserve"> </w:t>
      </w:r>
      <w:r w:rsidRPr="001728AC">
        <w:rPr>
          <w:rFonts w:ascii="GHEA Grapalat" w:hAnsi="GHEA Grapalat" w:cs="Sylfaen"/>
          <w:i/>
          <w:sz w:val="18"/>
          <w:lang w:val="es-ES"/>
        </w:rPr>
        <w:t>հաստատած</w:t>
      </w:r>
      <w:r w:rsidRPr="001728AC">
        <w:rPr>
          <w:rFonts w:ascii="GHEA Grapalat" w:hAnsi="GHEA Grapalat" w:cs="Arial"/>
          <w:i/>
          <w:sz w:val="18"/>
          <w:lang w:val="es-ES"/>
        </w:rPr>
        <w:t xml:space="preserve"> </w:t>
      </w:r>
      <w:r w:rsidRPr="001728AC">
        <w:rPr>
          <w:rFonts w:ascii="GHEA Grapalat" w:hAnsi="GHEA Grapalat" w:cs="Sylfaen"/>
          <w:i/>
          <w:sz w:val="18"/>
          <w:lang w:val="es-ES"/>
        </w:rPr>
        <w:t>գրավոր</w:t>
      </w:r>
      <w:r w:rsidRPr="001728AC">
        <w:rPr>
          <w:rFonts w:ascii="GHEA Grapalat" w:hAnsi="GHEA Grapalat" w:cs="Arial"/>
          <w:i/>
          <w:sz w:val="18"/>
          <w:lang w:val="es-ES"/>
        </w:rPr>
        <w:t xml:space="preserve"> </w:t>
      </w:r>
      <w:r w:rsidRPr="001728AC">
        <w:rPr>
          <w:rFonts w:ascii="GHEA Grapalat" w:hAnsi="GHEA Grapalat" w:cs="Sylfaen"/>
          <w:i/>
          <w:sz w:val="18"/>
          <w:lang w:val="es-ES"/>
        </w:rPr>
        <w:t>համաձայնությունները</w:t>
      </w:r>
      <w:r w:rsidRPr="001728AC">
        <w:rPr>
          <w:rFonts w:ascii="GHEA Grapalat" w:hAnsi="GHEA Grapalat" w:cs="Arial"/>
          <w:i/>
          <w:sz w:val="18"/>
          <w:lang w:val="es-ES"/>
        </w:rPr>
        <w:t xml:space="preserve">` </w:t>
      </w:r>
      <w:r w:rsidRPr="001728AC">
        <w:rPr>
          <w:rFonts w:ascii="GHEA Grapalat" w:hAnsi="GHEA Grapalat" w:cs="Sylfaen"/>
          <w:i/>
          <w:sz w:val="18"/>
          <w:lang w:val="es-ES"/>
        </w:rPr>
        <w:t>իրականացվելիք</w:t>
      </w:r>
      <w:r w:rsidRPr="001728AC">
        <w:rPr>
          <w:rFonts w:ascii="GHEA Grapalat" w:hAnsi="GHEA Grapalat" w:cs="Arial"/>
          <w:i/>
          <w:sz w:val="18"/>
          <w:lang w:val="es-ES"/>
        </w:rPr>
        <w:t xml:space="preserve"> </w:t>
      </w:r>
      <w:r w:rsidRPr="001728AC">
        <w:rPr>
          <w:rFonts w:ascii="GHEA Grapalat" w:hAnsi="GHEA Grapalat" w:cs="Sylfaen"/>
          <w:i/>
          <w:sz w:val="18"/>
          <w:lang w:val="es-ES"/>
        </w:rPr>
        <w:t>աշխատանքներում</w:t>
      </w:r>
      <w:r w:rsidRPr="001728AC">
        <w:rPr>
          <w:rFonts w:ascii="GHEA Grapalat" w:hAnsi="GHEA Grapalat" w:cs="Arial"/>
          <w:i/>
          <w:sz w:val="18"/>
          <w:lang w:val="es-ES"/>
        </w:rPr>
        <w:t xml:space="preserve"> </w:t>
      </w:r>
      <w:r w:rsidRPr="001728AC">
        <w:rPr>
          <w:rFonts w:ascii="GHEA Grapalat" w:hAnsi="GHEA Grapalat" w:cs="Sylfaen"/>
          <w:i/>
          <w:sz w:val="18"/>
          <w:lang w:val="es-ES"/>
        </w:rPr>
        <w:t>վերջիններիս</w:t>
      </w:r>
      <w:r w:rsidRPr="001728AC">
        <w:rPr>
          <w:rFonts w:ascii="GHEA Grapalat" w:hAnsi="GHEA Grapalat" w:cs="Arial"/>
          <w:i/>
          <w:sz w:val="18"/>
          <w:lang w:val="es-ES"/>
        </w:rPr>
        <w:t xml:space="preserve"> </w:t>
      </w:r>
      <w:r w:rsidRPr="001728AC">
        <w:rPr>
          <w:rFonts w:ascii="GHEA Grapalat" w:hAnsi="GHEA Grapalat" w:cs="Sylfaen"/>
          <w:i/>
          <w:sz w:val="18"/>
          <w:lang w:val="es-ES"/>
        </w:rPr>
        <w:t>ներգրավվելու</w:t>
      </w:r>
      <w:r w:rsidRPr="001728AC">
        <w:rPr>
          <w:rFonts w:ascii="GHEA Grapalat" w:hAnsi="GHEA Grapalat" w:cs="Arial"/>
          <w:i/>
          <w:sz w:val="18"/>
          <w:lang w:val="es-ES"/>
        </w:rPr>
        <w:t xml:space="preserve"> </w:t>
      </w:r>
      <w:r w:rsidRPr="001728AC">
        <w:rPr>
          <w:rFonts w:ascii="GHEA Grapalat" w:hAnsi="GHEA Grapalat" w:cs="Sylfaen"/>
          <w:i/>
          <w:sz w:val="18"/>
          <w:lang w:val="es-ES"/>
        </w:rPr>
        <w:t>մասին</w:t>
      </w:r>
      <w:r w:rsidRPr="001728AC">
        <w:rPr>
          <w:rFonts w:ascii="GHEA Grapalat" w:hAnsi="GHEA Grapalat" w:cs="Arial"/>
          <w:i/>
          <w:sz w:val="18"/>
          <w:lang w:val="es-ES"/>
        </w:rPr>
        <w:t xml:space="preserve">, </w:t>
      </w:r>
      <w:r w:rsidRPr="001728AC">
        <w:rPr>
          <w:rFonts w:ascii="GHEA Grapalat" w:hAnsi="GHEA Grapalat" w:cs="Sylfaen"/>
          <w:i/>
          <w:sz w:val="18"/>
          <w:lang w:val="es-ES"/>
        </w:rPr>
        <w:t>ինչպես</w:t>
      </w:r>
      <w:r w:rsidRPr="001728AC">
        <w:rPr>
          <w:rFonts w:ascii="GHEA Grapalat" w:hAnsi="GHEA Grapalat" w:cs="Arial"/>
          <w:i/>
          <w:sz w:val="18"/>
          <w:lang w:val="es-ES"/>
        </w:rPr>
        <w:t xml:space="preserve"> </w:t>
      </w:r>
      <w:r w:rsidRPr="001728AC">
        <w:rPr>
          <w:rFonts w:ascii="GHEA Grapalat" w:hAnsi="GHEA Grapalat" w:cs="Sylfaen"/>
          <w:i/>
          <w:sz w:val="18"/>
          <w:lang w:val="es-ES"/>
        </w:rPr>
        <w:t>նաև</w:t>
      </w:r>
      <w:r w:rsidRPr="001728AC">
        <w:rPr>
          <w:rFonts w:ascii="GHEA Grapalat" w:hAnsi="GHEA Grapalat" w:cs="Arial"/>
          <w:i/>
          <w:sz w:val="18"/>
          <w:lang w:val="es-ES"/>
        </w:rPr>
        <w:t xml:space="preserve"> </w:t>
      </w:r>
      <w:r w:rsidRPr="001728AC">
        <w:rPr>
          <w:rFonts w:ascii="GHEA Grapalat" w:hAnsi="GHEA Grapalat" w:cs="Sylfaen"/>
          <w:i/>
          <w:sz w:val="18"/>
          <w:lang w:val="es-ES"/>
        </w:rPr>
        <w:t>մասնագետների</w:t>
      </w:r>
      <w:r w:rsidRPr="001728AC">
        <w:rPr>
          <w:rFonts w:ascii="GHEA Grapalat" w:hAnsi="GHEA Grapalat" w:cs="Arial"/>
          <w:i/>
          <w:sz w:val="18"/>
          <w:lang w:val="es-ES"/>
        </w:rPr>
        <w:t xml:space="preserve"> </w:t>
      </w:r>
      <w:r w:rsidRPr="001728AC">
        <w:rPr>
          <w:rFonts w:ascii="GHEA Grapalat" w:hAnsi="GHEA Grapalat" w:cs="Sylfaen"/>
          <w:i/>
          <w:sz w:val="18"/>
          <w:lang w:val="es-ES"/>
        </w:rPr>
        <w:t>անձնագրերի</w:t>
      </w:r>
      <w:r w:rsidRPr="001728AC">
        <w:rPr>
          <w:rFonts w:ascii="GHEA Grapalat" w:hAnsi="GHEA Grapalat" w:cs="Arial"/>
          <w:i/>
          <w:sz w:val="18"/>
          <w:lang w:val="es-ES"/>
        </w:rPr>
        <w:t xml:space="preserve"> </w:t>
      </w:r>
      <w:r w:rsidRPr="001728AC">
        <w:rPr>
          <w:rFonts w:ascii="GHEA Grapalat" w:hAnsi="GHEA Grapalat" w:cs="Sylfaen"/>
          <w:i/>
          <w:sz w:val="18"/>
          <w:lang w:val="es-ES"/>
        </w:rPr>
        <w:t>և</w:t>
      </w:r>
      <w:r w:rsidRPr="001728AC">
        <w:rPr>
          <w:rFonts w:ascii="GHEA Grapalat" w:hAnsi="GHEA Grapalat" w:cs="Arial"/>
          <w:i/>
          <w:sz w:val="18"/>
          <w:lang w:val="es-ES"/>
        </w:rPr>
        <w:t xml:space="preserve"> </w:t>
      </w:r>
      <w:r w:rsidRPr="001728AC">
        <w:rPr>
          <w:rFonts w:ascii="GHEA Grapalat" w:hAnsi="GHEA Grapalat" w:cs="Sylfaen"/>
          <w:i/>
          <w:sz w:val="18"/>
          <w:lang w:val="es-ES"/>
        </w:rPr>
        <w:t>որակավորումը</w:t>
      </w:r>
      <w:r w:rsidRPr="001728AC">
        <w:rPr>
          <w:rFonts w:ascii="GHEA Grapalat" w:hAnsi="GHEA Grapalat" w:cs="Arial"/>
          <w:i/>
          <w:sz w:val="18"/>
          <w:lang w:val="es-ES"/>
        </w:rPr>
        <w:t xml:space="preserve"> </w:t>
      </w:r>
      <w:r w:rsidRPr="001728AC">
        <w:rPr>
          <w:rFonts w:ascii="GHEA Grapalat" w:hAnsi="GHEA Grapalat" w:cs="Sylfaen"/>
          <w:i/>
          <w:sz w:val="18"/>
          <w:lang w:val="es-ES"/>
        </w:rPr>
        <w:t>հավաստող</w:t>
      </w:r>
      <w:r w:rsidRPr="001728AC">
        <w:rPr>
          <w:rFonts w:ascii="GHEA Grapalat" w:hAnsi="GHEA Grapalat" w:cs="Arial"/>
          <w:i/>
          <w:sz w:val="18"/>
          <w:lang w:val="es-ES"/>
        </w:rPr>
        <w:t xml:space="preserve"> </w:t>
      </w:r>
      <w:r w:rsidRPr="001728AC">
        <w:rPr>
          <w:rFonts w:ascii="GHEA Grapalat" w:hAnsi="GHEA Grapalat" w:cs="Sylfaen"/>
          <w:i/>
          <w:sz w:val="18"/>
          <w:lang w:val="es-ES"/>
        </w:rPr>
        <w:t>փաստաթղթերի</w:t>
      </w:r>
      <w:r w:rsidRPr="001728AC">
        <w:rPr>
          <w:rFonts w:ascii="GHEA Grapalat" w:hAnsi="GHEA Grapalat" w:cs="Arial"/>
          <w:i/>
          <w:sz w:val="18"/>
          <w:lang w:val="es-ES"/>
        </w:rPr>
        <w:t xml:space="preserve"> (</w:t>
      </w:r>
      <w:r w:rsidRPr="001728AC">
        <w:rPr>
          <w:rFonts w:ascii="GHEA Grapalat" w:hAnsi="GHEA Grapalat" w:cs="Sylfaen"/>
          <w:i/>
          <w:sz w:val="18"/>
          <w:lang w:val="es-ES"/>
        </w:rPr>
        <w:t>դիպլոմ</w:t>
      </w:r>
      <w:r w:rsidRPr="001728AC">
        <w:rPr>
          <w:rFonts w:ascii="GHEA Grapalat" w:hAnsi="GHEA Grapalat" w:cs="Arial"/>
          <w:i/>
          <w:sz w:val="18"/>
          <w:lang w:val="es-ES"/>
        </w:rPr>
        <w:t xml:space="preserve">, </w:t>
      </w:r>
      <w:r w:rsidRPr="001728AC">
        <w:rPr>
          <w:rFonts w:ascii="GHEA Grapalat" w:hAnsi="GHEA Grapalat" w:cs="Sylfaen"/>
          <w:i/>
          <w:sz w:val="18"/>
          <w:lang w:val="es-ES"/>
        </w:rPr>
        <w:t>վկայագիր</w:t>
      </w:r>
      <w:r w:rsidRPr="001728AC">
        <w:rPr>
          <w:rFonts w:ascii="GHEA Grapalat" w:hAnsi="GHEA Grapalat" w:cs="Arial"/>
          <w:i/>
          <w:sz w:val="18"/>
          <w:lang w:val="es-ES"/>
        </w:rPr>
        <w:t xml:space="preserve">, </w:t>
      </w:r>
      <w:r w:rsidRPr="001728AC">
        <w:rPr>
          <w:rFonts w:ascii="GHEA Grapalat" w:hAnsi="GHEA Grapalat" w:cs="Sylfaen"/>
          <w:i/>
          <w:sz w:val="18"/>
          <w:lang w:val="es-ES"/>
        </w:rPr>
        <w:t>հավաստագիր</w:t>
      </w:r>
      <w:r w:rsidRPr="001728AC">
        <w:rPr>
          <w:rFonts w:ascii="GHEA Grapalat" w:hAnsi="GHEA Grapalat" w:cs="Arial"/>
          <w:i/>
          <w:sz w:val="18"/>
          <w:lang w:val="es-ES"/>
        </w:rPr>
        <w:t xml:space="preserve"> </w:t>
      </w:r>
      <w:r w:rsidRPr="001728AC">
        <w:rPr>
          <w:rFonts w:ascii="GHEA Grapalat" w:hAnsi="GHEA Grapalat" w:cs="Sylfaen"/>
          <w:i/>
          <w:sz w:val="18"/>
          <w:lang w:val="es-ES"/>
        </w:rPr>
        <w:t>և</w:t>
      </w:r>
      <w:r w:rsidRPr="001728AC">
        <w:rPr>
          <w:rFonts w:ascii="GHEA Grapalat" w:hAnsi="GHEA Grapalat" w:cs="Arial"/>
          <w:i/>
          <w:sz w:val="18"/>
          <w:lang w:val="es-ES"/>
        </w:rPr>
        <w:t xml:space="preserve"> </w:t>
      </w:r>
      <w:r w:rsidRPr="001728AC">
        <w:rPr>
          <w:rFonts w:ascii="GHEA Grapalat" w:hAnsi="GHEA Grapalat" w:cs="Sylfaen"/>
          <w:i/>
          <w:sz w:val="18"/>
          <w:lang w:val="es-ES"/>
        </w:rPr>
        <w:t>այլն</w:t>
      </w:r>
      <w:r w:rsidRPr="001728AC">
        <w:rPr>
          <w:rFonts w:ascii="GHEA Grapalat" w:hAnsi="GHEA Grapalat" w:cs="Arial"/>
          <w:i/>
          <w:sz w:val="18"/>
          <w:lang w:val="es-ES"/>
        </w:rPr>
        <w:t xml:space="preserve">) </w:t>
      </w:r>
      <w:r w:rsidRPr="001728AC">
        <w:rPr>
          <w:rFonts w:ascii="GHEA Grapalat" w:hAnsi="GHEA Grapalat" w:cs="Sylfaen"/>
          <w:i/>
          <w:sz w:val="18"/>
          <w:lang w:val="es-ES"/>
        </w:rPr>
        <w:t>պատճենները</w:t>
      </w:r>
      <w:r w:rsidRPr="001728AC">
        <w:rPr>
          <w:rFonts w:ascii="GHEA Grapalat" w:hAnsi="GHEA Grapalat" w:cs="Tahoma"/>
          <w:i/>
          <w:sz w:val="18"/>
          <w:lang w:val="es-ES"/>
        </w:rPr>
        <w:t>։</w:t>
      </w:r>
      <w:r w:rsidRPr="001728AC">
        <w:rPr>
          <w:rFonts w:ascii="GHEA Grapalat" w:hAnsi="GHEA Grapalat"/>
          <w:i/>
          <w:sz w:val="18"/>
          <w:lang w:val="es-ES"/>
        </w:rPr>
        <w:t>)</w:t>
      </w:r>
    </w:p>
    <w:p w:rsidR="005E56D8" w:rsidRPr="001728AC" w:rsidRDefault="005E56D8" w:rsidP="005E56D8">
      <w:pPr>
        <w:ind w:left="-66"/>
        <w:jc w:val="right"/>
        <w:rPr>
          <w:rFonts w:ascii="GHEA Grapalat" w:hAnsi="GHEA Grapalat"/>
          <w:sz w:val="20"/>
          <w:lang w:val="es-ES"/>
        </w:rPr>
      </w:pPr>
    </w:p>
    <w:p w:rsidR="005E56D8" w:rsidRPr="001728AC" w:rsidRDefault="005E56D8" w:rsidP="005E56D8">
      <w:pPr>
        <w:ind w:left="-66"/>
        <w:jc w:val="right"/>
        <w:rPr>
          <w:rFonts w:ascii="GHEA Grapalat" w:hAnsi="GHEA Grapalat"/>
          <w:sz w:val="20"/>
          <w:lang w:val="es-ES"/>
        </w:rPr>
      </w:pPr>
    </w:p>
    <w:p w:rsidR="005E56D8" w:rsidRPr="001728AC" w:rsidRDefault="005E56D8" w:rsidP="005E56D8">
      <w:pPr>
        <w:rPr>
          <w:rFonts w:ascii="GHEA Grapalat" w:hAnsi="GHEA Grapalat"/>
          <w:sz w:val="20"/>
          <w:lang w:val="es-ES"/>
        </w:rPr>
      </w:pPr>
    </w:p>
    <w:p w:rsidR="005E56D8" w:rsidRPr="001728AC" w:rsidRDefault="005E56D8" w:rsidP="005E56D8">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 </w:t>
      </w:r>
      <w:r w:rsidRPr="001728AC">
        <w:rPr>
          <w:rFonts w:ascii="GHEA Grapalat" w:hAnsi="GHEA Grapalat"/>
          <w:sz w:val="20"/>
          <w:lang w:val="hy-AM"/>
        </w:rPr>
        <w:tab/>
        <w:t xml:space="preserve">                _____________ </w:t>
      </w:r>
    </w:p>
    <w:p w:rsidR="005E56D8" w:rsidRPr="001728AC" w:rsidRDefault="005E56D8" w:rsidP="005E56D8">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sz w:val="20"/>
          <w:vertAlign w:val="superscript"/>
          <w:lang w:val="es-ES"/>
        </w:rPr>
        <w:t>)</w:t>
      </w:r>
      <w:r w:rsidRPr="001728AC">
        <w:rPr>
          <w:rFonts w:ascii="GHEA Grapalat" w:hAnsi="GHEA Grapalat"/>
          <w:sz w:val="20"/>
          <w:vertAlign w:val="superscript"/>
          <w:lang w:val="hy-AM"/>
        </w:rPr>
        <w:t xml:space="preserve">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5E56D8" w:rsidRPr="001728AC" w:rsidRDefault="005E56D8" w:rsidP="005E56D8">
      <w:pPr>
        <w:jc w:val="right"/>
        <w:rPr>
          <w:rFonts w:ascii="GHEA Grapalat" w:hAnsi="GHEA Grapalat"/>
          <w:sz w:val="20"/>
          <w:lang w:val="hy-AM"/>
        </w:rPr>
      </w:pPr>
      <w:r w:rsidRPr="001728AC">
        <w:rPr>
          <w:rFonts w:ascii="GHEA Grapalat" w:hAnsi="GHEA Grapalat"/>
          <w:sz w:val="20"/>
          <w:lang w:val="hy-AM"/>
        </w:rPr>
        <w:t xml:space="preserve">    </w:t>
      </w:r>
    </w:p>
    <w:p w:rsidR="005E56D8" w:rsidRPr="001728AC" w:rsidRDefault="005E56D8" w:rsidP="005E56D8">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5E56D8" w:rsidRPr="001728AC" w:rsidRDefault="005E56D8" w:rsidP="005E56D8">
      <w:pPr>
        <w:jc w:val="right"/>
        <w:rPr>
          <w:rFonts w:ascii="GHEA Grapalat" w:hAnsi="GHEA Grapalat"/>
          <w:sz w:val="20"/>
          <w:lang w:val="hy-AM"/>
        </w:rPr>
      </w:pPr>
    </w:p>
    <w:p w:rsidR="005E56D8" w:rsidRPr="001728AC" w:rsidRDefault="005E56D8" w:rsidP="005E56D8">
      <w:pPr>
        <w:jc w:val="right"/>
        <w:rPr>
          <w:rFonts w:ascii="GHEA Grapalat" w:hAnsi="GHEA Grapalat"/>
          <w:i/>
          <w:sz w:val="20"/>
          <w:lang w:val="es-ES"/>
        </w:rPr>
      </w:pPr>
      <w:r w:rsidRPr="001728AC">
        <w:rPr>
          <w:rFonts w:ascii="GHEA Grapalat" w:hAnsi="GHEA Grapalat"/>
          <w:i/>
          <w:sz w:val="20"/>
          <w:lang w:val="hy-AM"/>
        </w:rPr>
        <w:br w:type="page"/>
      </w:r>
      <w:r w:rsidRPr="001728AC">
        <w:rPr>
          <w:rFonts w:ascii="GHEA Grapalat" w:hAnsi="GHEA Grapalat" w:cs="Sylfaen"/>
          <w:i/>
          <w:sz w:val="20"/>
          <w:lang w:val="hy-AM"/>
        </w:rPr>
        <w:t>Հավելված</w:t>
      </w:r>
      <w:r w:rsidRPr="001728AC">
        <w:rPr>
          <w:rFonts w:ascii="GHEA Grapalat" w:hAnsi="GHEA Grapalat" w:cs="Arial"/>
          <w:i/>
          <w:sz w:val="20"/>
          <w:lang w:val="hy-AM"/>
        </w:rPr>
        <w:t xml:space="preserve"> 6</w:t>
      </w:r>
      <w:r w:rsidRPr="001728AC">
        <w:rPr>
          <w:rStyle w:val="af6"/>
          <w:rFonts w:ascii="GHEA Grapalat" w:hAnsi="GHEA Grapalat" w:cs="Arial"/>
          <w:i/>
          <w:sz w:val="20"/>
          <w:lang w:val="hy-AM"/>
        </w:rPr>
        <w:footnoteReference w:id="33"/>
      </w:r>
    </w:p>
    <w:p w:rsidR="005E56D8" w:rsidRPr="001728AC" w:rsidRDefault="005E56D8" w:rsidP="005E56D8">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F27CC4">
        <w:rPr>
          <w:rFonts w:ascii="Sylfaen" w:hAnsi="Sylfaen" w:cs="Sylfaen"/>
          <w:lang w:val="hy-AM"/>
        </w:rPr>
        <w:t xml:space="preserve">ԿՄԱՀ-ԳՀԱՇՁԲ-17/03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5E56D8" w:rsidRPr="00374F43" w:rsidRDefault="005E56D8" w:rsidP="005E56D8">
      <w:pPr>
        <w:tabs>
          <w:tab w:val="left" w:pos="2268"/>
        </w:tabs>
        <w:ind w:left="-284" w:firstLine="284"/>
        <w:jc w:val="right"/>
        <w:rPr>
          <w:rFonts w:ascii="GHEA Grapalat" w:hAnsi="GHEA Grapalat" w:cs="Sylfaen"/>
          <w:b/>
          <w:sz w:val="20"/>
          <w:szCs w:val="20"/>
          <w:lang w:val="hy-AM"/>
        </w:rPr>
      </w:pPr>
      <w:r w:rsidRPr="006B6F8E">
        <w:rPr>
          <w:rFonts w:ascii="GHEA Grapalat" w:hAnsi="GHEA Grapalat" w:cs="Sylfaen"/>
          <w:b/>
          <w:sz w:val="20"/>
          <w:szCs w:val="20"/>
          <w:lang w:val="hy-AM"/>
        </w:rPr>
        <w:t>գնանշման հարցման ընթացակարգի</w:t>
      </w:r>
      <w:r w:rsidRPr="006B6F8E">
        <w:rPr>
          <w:rFonts w:ascii="GHEA Grapalat" w:hAnsi="GHEA Grapalat" w:cs="Arial"/>
          <w:b/>
          <w:sz w:val="20"/>
          <w:szCs w:val="20"/>
          <w:lang w:val="hy-AM"/>
        </w:rPr>
        <w:t xml:space="preserve"> </w:t>
      </w:r>
      <w:r w:rsidRPr="006B6F8E">
        <w:rPr>
          <w:rFonts w:ascii="GHEA Grapalat" w:hAnsi="GHEA Grapalat" w:cs="Sylfaen"/>
          <w:b/>
          <w:sz w:val="20"/>
          <w:szCs w:val="20"/>
          <w:lang w:val="hy-AM"/>
        </w:rPr>
        <w:t>հրավերի</w:t>
      </w:r>
    </w:p>
    <w:p w:rsidR="005E56D8" w:rsidRPr="00374F43" w:rsidRDefault="005E56D8" w:rsidP="005E56D8">
      <w:pPr>
        <w:tabs>
          <w:tab w:val="left" w:pos="2268"/>
        </w:tabs>
        <w:ind w:left="-284" w:firstLine="284"/>
        <w:jc w:val="right"/>
        <w:rPr>
          <w:rFonts w:ascii="GHEA Grapalat" w:hAnsi="GHEA Grapalat"/>
          <w:sz w:val="20"/>
          <w:szCs w:val="20"/>
          <w:lang w:val="hy-AM"/>
        </w:rPr>
      </w:pPr>
    </w:p>
    <w:p w:rsidR="005E56D8" w:rsidRPr="001728AC" w:rsidRDefault="00B55908" w:rsidP="005E56D8">
      <w:pPr>
        <w:ind w:left="-142" w:firstLine="142"/>
        <w:jc w:val="center"/>
        <w:rPr>
          <w:rFonts w:ascii="GHEA Grapalat" w:hAnsi="GHEA Grapalat" w:cs="Times Armenian"/>
          <w:b/>
          <w:lang w:val="es-ES"/>
        </w:rPr>
      </w:pPr>
      <w:r>
        <w:rPr>
          <w:rFonts w:ascii="GHEA Grapalat" w:hAnsi="GHEA Grapalat" w:cs="Sylfaen"/>
          <w:b/>
          <w:lang w:val="hy-AM"/>
        </w:rPr>
        <w:t>ԱՌԻՆՋ</w:t>
      </w:r>
      <w:r w:rsidR="00E14B27" w:rsidRPr="00E14B27">
        <w:rPr>
          <w:rFonts w:ascii="GHEA Grapalat" w:hAnsi="GHEA Grapalat" w:cs="Sylfaen"/>
          <w:b/>
          <w:lang w:val="hy-AM"/>
        </w:rPr>
        <w:t xml:space="preserve">Ի </w:t>
      </w:r>
      <w:r w:rsidR="005E56D8" w:rsidRPr="00374F43">
        <w:rPr>
          <w:rFonts w:ascii="GHEA Grapalat" w:hAnsi="GHEA Grapalat" w:cs="Sylfaen"/>
          <w:b/>
          <w:lang w:val="hy-AM"/>
        </w:rPr>
        <w:t>ՀԱՄԱՅՆՔԱՊԵՏԱՐԱՆԻ</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ԿԱՐԻՔՆԵՐԻ</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ՀԱՄԱՐ</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ԿԱՊԱԼԱՅԻՆ</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ԱՇԽԱՏԱՆՔՆԵՐԻ</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ԿԱՏԱՐՄԱՆ</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ԳՆՄԱՆ</w:t>
      </w:r>
      <w:r w:rsidR="005E56D8" w:rsidRPr="001728AC">
        <w:rPr>
          <w:rFonts w:ascii="GHEA Grapalat" w:hAnsi="GHEA Grapalat" w:cs="Times Armenian"/>
          <w:b/>
          <w:lang w:val="es-ES"/>
        </w:rPr>
        <w:t xml:space="preserve">  </w:t>
      </w:r>
      <w:r w:rsidR="005E56D8" w:rsidRPr="001728AC">
        <w:rPr>
          <w:rFonts w:ascii="GHEA Grapalat" w:hAnsi="GHEA Grapalat" w:cs="Sylfaen"/>
          <w:b/>
          <w:lang w:val="pt-BR"/>
        </w:rPr>
        <w:t>ՊԱՅՄԱՆԱԳԻՐ</w:t>
      </w:r>
      <w:r w:rsidR="005E56D8" w:rsidRPr="001728AC">
        <w:rPr>
          <w:rFonts w:ascii="GHEA Grapalat" w:hAnsi="GHEA Grapalat" w:cs="Times Armenian"/>
          <w:b/>
          <w:lang w:val="es-ES"/>
        </w:rPr>
        <w:t xml:space="preserve">   </w:t>
      </w:r>
    </w:p>
    <w:p w:rsidR="005E56D8" w:rsidRPr="001728AC" w:rsidRDefault="005E56D8" w:rsidP="005E56D8">
      <w:pPr>
        <w:ind w:left="-142" w:firstLine="142"/>
        <w:jc w:val="center"/>
        <w:rPr>
          <w:rFonts w:ascii="GHEA Grapalat" w:hAnsi="GHEA Grapalat"/>
          <w:b/>
          <w:lang w:val="es-ES"/>
        </w:rPr>
      </w:pPr>
      <w:r w:rsidRPr="001728AC">
        <w:rPr>
          <w:rFonts w:ascii="GHEA Grapalat" w:hAnsi="GHEA Grapalat"/>
          <w:b/>
          <w:lang w:val="es-ES"/>
        </w:rPr>
        <w:t xml:space="preserve">N </w:t>
      </w:r>
      <w:r w:rsidRPr="001728AC">
        <w:rPr>
          <w:rFonts w:ascii="GHEA Grapalat" w:hAnsi="GHEA Grapalat" w:cs="Sylfaen"/>
          <w:b/>
          <w:lang w:val="es-ES"/>
        </w:rPr>
        <w:t>&lt;&lt;</w:t>
      </w:r>
      <w:r w:rsidRPr="00F83D60">
        <w:rPr>
          <w:rFonts w:ascii="GHEA Grapalat" w:hAnsi="GHEA Grapalat"/>
          <w:i/>
          <w:lang w:val="es-ES"/>
        </w:rPr>
        <w:t xml:space="preserve"> </w:t>
      </w:r>
      <w:r w:rsidR="00F27CC4">
        <w:rPr>
          <w:rFonts w:ascii="Sylfaen" w:hAnsi="Sylfaen" w:cs="Sylfaen"/>
        </w:rPr>
        <w:t>ԿՄԱՀ</w:t>
      </w:r>
      <w:r w:rsidR="00F27CC4" w:rsidRPr="00E14B27">
        <w:rPr>
          <w:rFonts w:ascii="Sylfaen" w:hAnsi="Sylfaen" w:cs="Sylfaen"/>
          <w:lang w:val="es-ES"/>
        </w:rPr>
        <w:t>-</w:t>
      </w:r>
      <w:r w:rsidR="00F27CC4">
        <w:rPr>
          <w:rFonts w:ascii="Sylfaen" w:hAnsi="Sylfaen" w:cs="Sylfaen"/>
        </w:rPr>
        <w:t>ԳՀԱՇՁԲ</w:t>
      </w:r>
      <w:r w:rsidR="00F27CC4" w:rsidRPr="00E14B27">
        <w:rPr>
          <w:rFonts w:ascii="Sylfaen" w:hAnsi="Sylfaen" w:cs="Sylfaen"/>
          <w:lang w:val="es-ES"/>
        </w:rPr>
        <w:t xml:space="preserve">-17/03   </w:t>
      </w:r>
      <w:r w:rsidRPr="001728AC">
        <w:rPr>
          <w:rFonts w:ascii="GHEA Grapalat" w:hAnsi="GHEA Grapalat" w:cs="Sylfaen"/>
          <w:b/>
          <w:lang w:val="es-ES"/>
        </w:rPr>
        <w:t>&gt;&gt;</w:t>
      </w:r>
    </w:p>
    <w:p w:rsidR="005E56D8" w:rsidRPr="001728AC" w:rsidRDefault="005E56D8" w:rsidP="005E56D8">
      <w:pPr>
        <w:ind w:left="720"/>
        <w:jc w:val="center"/>
        <w:rPr>
          <w:rFonts w:ascii="GHEA Grapalat" w:hAnsi="GHEA Grapalat"/>
          <w:lang w:val="es-ES"/>
        </w:rPr>
      </w:pPr>
    </w:p>
    <w:p w:rsidR="005E56D8" w:rsidRPr="001728AC" w:rsidRDefault="005E56D8" w:rsidP="005E56D8">
      <w:pPr>
        <w:jc w:val="center"/>
        <w:rPr>
          <w:rFonts w:ascii="GHEA Grapalat" w:hAnsi="GHEA Grapalat"/>
          <w:sz w:val="20"/>
          <w:lang w:val="es-ES"/>
        </w:rPr>
      </w:pPr>
      <w:r>
        <w:rPr>
          <w:rFonts w:ascii="GHEA Grapalat" w:hAnsi="GHEA Grapalat" w:cs="Sylfaen"/>
          <w:sz w:val="20"/>
          <w:lang w:val="pt-BR"/>
        </w:rPr>
        <w:t xml:space="preserve">Գ. </w:t>
      </w:r>
      <w:r w:rsidR="00B55908">
        <w:rPr>
          <w:rFonts w:ascii="GHEA Grapalat" w:hAnsi="GHEA Grapalat" w:cs="Sylfaen"/>
          <w:sz w:val="20"/>
          <w:lang w:val="pt-BR"/>
        </w:rPr>
        <w:t>Առինջ</w:t>
      </w:r>
      <w:r>
        <w:rPr>
          <w:rFonts w:ascii="GHEA Grapalat" w:hAnsi="GHEA Grapalat" w:cs="Sylfaen"/>
          <w:sz w:val="20"/>
          <w:lang w:val="pt-BR"/>
        </w:rPr>
        <w:t xml:space="preserve"> </w:t>
      </w:r>
      <w:r w:rsidRPr="001728AC">
        <w:rPr>
          <w:rFonts w:ascii="GHEA Grapalat" w:hAnsi="GHEA Grapalat" w:cs="Times Armenian"/>
          <w:sz w:val="20"/>
          <w:lang w:val="es-ES"/>
        </w:rPr>
        <w:t xml:space="preserve"> </w:t>
      </w:r>
      <w:r w:rsidRPr="001728AC">
        <w:rPr>
          <w:rFonts w:ascii="GHEA Grapalat" w:hAnsi="GHEA Grapalat" w:cs="Times Armenian"/>
          <w:sz w:val="20"/>
          <w:lang w:val="es-ES"/>
        </w:rPr>
        <w:tab/>
      </w:r>
      <w:r w:rsidRPr="001728AC">
        <w:rPr>
          <w:rFonts w:ascii="GHEA Grapalat" w:hAnsi="GHEA Grapalat" w:cs="Times Armenian"/>
          <w:sz w:val="20"/>
          <w:lang w:val="es-ES"/>
        </w:rPr>
        <w:tab/>
        <w:t xml:space="preserve">    </w:t>
      </w:r>
      <w:r w:rsidRPr="001728AC">
        <w:rPr>
          <w:rFonts w:ascii="GHEA Grapalat" w:hAnsi="GHEA Grapalat" w:cs="Times Armenian"/>
          <w:sz w:val="20"/>
          <w:lang w:val="es-ES"/>
        </w:rPr>
        <w:tab/>
        <w:t xml:space="preserve">                                                    &lt;&lt;   </w:t>
      </w:r>
      <w:r w:rsidRPr="001728AC">
        <w:rPr>
          <w:rFonts w:ascii="GHEA Grapalat" w:hAnsi="GHEA Grapalat" w:cs="Sylfaen"/>
          <w:sz w:val="20"/>
          <w:lang w:val="es-ES"/>
        </w:rPr>
        <w:t>&gt;&gt;</w:t>
      </w:r>
      <w:r w:rsidRPr="001728AC">
        <w:rPr>
          <w:rFonts w:ascii="GHEA Grapalat" w:hAnsi="GHEA Grapalat" w:cs="Times Armenian"/>
          <w:sz w:val="20"/>
          <w:lang w:val="es-ES"/>
        </w:rPr>
        <w:t xml:space="preserve"> </w:t>
      </w:r>
      <w:r w:rsidRPr="001728AC">
        <w:rPr>
          <w:rFonts w:ascii="GHEA Grapalat" w:hAnsi="GHEA Grapalat" w:cs="Sylfaen"/>
          <w:sz w:val="20"/>
          <w:lang w:val="es-ES"/>
        </w:rPr>
        <w:t>&lt;&lt;</w:t>
      </w:r>
      <w:r w:rsidRPr="001728AC">
        <w:rPr>
          <w:rFonts w:ascii="GHEA Grapalat" w:hAnsi="GHEA Grapalat" w:cs="Times Armenian"/>
          <w:sz w:val="20"/>
          <w:lang w:val="es-ES"/>
        </w:rPr>
        <w:t xml:space="preserve">                        </w:t>
      </w:r>
      <w:r w:rsidRPr="001728AC">
        <w:rPr>
          <w:rFonts w:ascii="GHEA Grapalat" w:hAnsi="GHEA Grapalat" w:cs="Sylfaen"/>
          <w:sz w:val="20"/>
          <w:lang w:val="es-ES"/>
        </w:rPr>
        <w:t>&gt;&gt;</w:t>
      </w:r>
      <w:r w:rsidRPr="001728AC">
        <w:rPr>
          <w:rFonts w:ascii="GHEA Grapalat" w:hAnsi="GHEA Grapalat" w:cs="Times Armenian"/>
          <w:sz w:val="20"/>
          <w:lang w:val="es-ES"/>
        </w:rPr>
        <w:t xml:space="preserve"> 20   </w:t>
      </w:r>
      <w:r w:rsidRPr="001728AC">
        <w:rPr>
          <w:rFonts w:ascii="GHEA Grapalat" w:hAnsi="GHEA Grapalat" w:cs="Sylfaen"/>
          <w:sz w:val="20"/>
          <w:lang w:val="pt-BR"/>
        </w:rPr>
        <w:t>թ</w:t>
      </w:r>
      <w:r w:rsidRPr="001728AC">
        <w:rPr>
          <w:rFonts w:ascii="GHEA Grapalat" w:hAnsi="GHEA Grapalat" w:cs="Times Armenian"/>
          <w:sz w:val="20"/>
          <w:lang w:val="es-ES"/>
        </w:rPr>
        <w:t>.</w:t>
      </w:r>
    </w:p>
    <w:p w:rsidR="005E56D8" w:rsidRPr="001728AC" w:rsidRDefault="005E56D8" w:rsidP="005E56D8">
      <w:pPr>
        <w:jc w:val="both"/>
        <w:rPr>
          <w:rFonts w:ascii="GHEA Grapalat" w:hAnsi="GHEA Grapalat"/>
          <w:lang w:val="es-ES"/>
        </w:rPr>
      </w:pPr>
    </w:p>
    <w:p w:rsidR="005E56D8" w:rsidRPr="001728AC" w:rsidRDefault="00E14B27" w:rsidP="005E56D8">
      <w:pPr>
        <w:ind w:firstLine="720"/>
        <w:jc w:val="both"/>
        <w:rPr>
          <w:rFonts w:ascii="GHEA Grapalat" w:hAnsi="GHEA Grapalat"/>
          <w:sz w:val="20"/>
          <w:lang w:val="es-ES"/>
        </w:rPr>
      </w:pPr>
      <w:r>
        <w:rPr>
          <w:rFonts w:ascii="GHEA Grapalat" w:hAnsi="GHEA Grapalat" w:cs="Sylfaen"/>
          <w:lang w:val="es-ES"/>
        </w:rPr>
        <w:t>Առինջ</w:t>
      </w:r>
      <w:r w:rsidR="005E56D8">
        <w:rPr>
          <w:rFonts w:ascii="GHEA Grapalat" w:hAnsi="GHEA Grapalat" w:cs="Sylfaen"/>
          <w:lang w:val="es-ES"/>
        </w:rPr>
        <w:t>ի համայնքապետարանը</w:t>
      </w:r>
      <w:r w:rsidR="005E56D8" w:rsidRPr="005358F5">
        <w:rPr>
          <w:rFonts w:ascii="GHEA Grapalat" w:hAnsi="GHEA Grapalat" w:cs="Times Armenian"/>
          <w:lang w:val="es-ES"/>
        </w:rPr>
        <w:t xml:space="preserve">, </w:t>
      </w:r>
      <w:r w:rsidR="005E56D8" w:rsidRPr="005358F5">
        <w:rPr>
          <w:rFonts w:ascii="GHEA Grapalat" w:hAnsi="GHEA Grapalat" w:cs="Sylfaen"/>
          <w:lang w:val="pt-BR"/>
        </w:rPr>
        <w:t>ի</w:t>
      </w:r>
      <w:r w:rsidR="005E56D8" w:rsidRPr="005358F5">
        <w:rPr>
          <w:rFonts w:ascii="GHEA Grapalat" w:hAnsi="GHEA Grapalat" w:cs="Times Armenian"/>
          <w:lang w:val="es-ES"/>
        </w:rPr>
        <w:t xml:space="preserve"> </w:t>
      </w:r>
      <w:r w:rsidR="005E56D8" w:rsidRPr="005358F5">
        <w:rPr>
          <w:rFonts w:ascii="GHEA Grapalat" w:hAnsi="GHEA Grapalat" w:cs="Sylfaen"/>
          <w:lang w:val="pt-BR"/>
        </w:rPr>
        <w:t>դեմս</w:t>
      </w:r>
      <w:r w:rsidR="005E56D8" w:rsidRPr="005358F5">
        <w:rPr>
          <w:rFonts w:ascii="GHEA Grapalat" w:hAnsi="GHEA Grapalat" w:cs="Times Armenian"/>
          <w:lang w:val="es-ES"/>
        </w:rPr>
        <w:t xml:space="preserve">  </w:t>
      </w:r>
      <w:r w:rsidR="005E56D8">
        <w:rPr>
          <w:rFonts w:ascii="GHEA Grapalat" w:hAnsi="GHEA Grapalat" w:cs="Sylfaen"/>
          <w:color w:val="000000"/>
          <w:lang w:val="pt-BR"/>
        </w:rPr>
        <w:t>համայնքի ղեկավար</w:t>
      </w:r>
      <w:r w:rsidR="005E56D8" w:rsidRPr="00970704">
        <w:rPr>
          <w:rFonts w:ascii="GHEA Grapalat" w:hAnsi="GHEA Grapalat" w:cs="Sylfaen"/>
          <w:color w:val="000000"/>
          <w:lang w:val="pt-BR"/>
        </w:rPr>
        <w:t xml:space="preserve">` </w:t>
      </w:r>
      <w:r>
        <w:rPr>
          <w:rFonts w:ascii="GHEA Grapalat" w:hAnsi="GHEA Grapalat" w:cs="Sylfaen"/>
          <w:color w:val="000000"/>
        </w:rPr>
        <w:t>Գ</w:t>
      </w:r>
      <w:r w:rsidR="005E56D8" w:rsidRPr="000920CB">
        <w:rPr>
          <w:rFonts w:ascii="GHEA Grapalat" w:hAnsi="GHEA Grapalat" w:cs="Sylfaen"/>
          <w:color w:val="000000"/>
          <w:lang w:val="es-ES"/>
        </w:rPr>
        <w:t>.</w:t>
      </w:r>
      <w:r w:rsidR="005E56D8">
        <w:rPr>
          <w:rFonts w:ascii="GHEA Grapalat" w:hAnsi="GHEA Grapalat" w:cs="Sylfaen"/>
          <w:color w:val="000000"/>
          <w:lang w:val="pt-BR"/>
        </w:rPr>
        <w:t xml:space="preserve"> </w:t>
      </w:r>
      <w:r>
        <w:rPr>
          <w:rFonts w:ascii="GHEA Grapalat" w:hAnsi="GHEA Grapalat" w:cs="Sylfaen"/>
          <w:color w:val="000000"/>
          <w:lang w:val="pt-BR"/>
        </w:rPr>
        <w:t>Սարգս</w:t>
      </w:r>
      <w:r w:rsidR="005E56D8">
        <w:rPr>
          <w:rFonts w:ascii="GHEA Grapalat" w:hAnsi="GHEA Grapalat" w:cs="Sylfaen"/>
          <w:color w:val="000000"/>
          <w:lang w:val="pt-BR"/>
        </w:rPr>
        <w:t>յ</w:t>
      </w:r>
      <w:r w:rsidR="005E56D8" w:rsidRPr="00970704">
        <w:rPr>
          <w:rFonts w:ascii="GHEA Grapalat" w:hAnsi="GHEA Grapalat" w:cs="Sylfaen"/>
          <w:color w:val="000000"/>
          <w:lang w:val="pt-BR"/>
        </w:rPr>
        <w:t>անի</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որը</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գործում</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է</w:t>
      </w:r>
      <w:r w:rsidR="005E56D8" w:rsidRPr="001728AC">
        <w:rPr>
          <w:rFonts w:ascii="GHEA Grapalat" w:hAnsi="GHEA Grapalat" w:cs="Times Armenian"/>
          <w:lang w:val="es-ES"/>
        </w:rPr>
        <w:t xml:space="preserve"> </w:t>
      </w:r>
      <w:r w:rsidR="005E56D8" w:rsidRPr="001728AC">
        <w:rPr>
          <w:rFonts w:ascii="GHEA Grapalat" w:hAnsi="GHEA Grapalat" w:cs="Sylfaen"/>
          <w:lang w:val="es-ES"/>
        </w:rPr>
        <w:t>&lt;&lt;</w:t>
      </w:r>
      <w:r w:rsidR="005E56D8" w:rsidRPr="00F83D60">
        <w:rPr>
          <w:rFonts w:ascii="GHEA Grapalat" w:hAnsi="GHEA Grapalat" w:cs="Sylfaen"/>
          <w:lang w:val="es-ES"/>
        </w:rPr>
        <w:t>Ընկերության</w:t>
      </w:r>
      <w:r w:rsidR="005E56D8" w:rsidRPr="001728AC">
        <w:rPr>
          <w:rFonts w:ascii="GHEA Grapalat" w:hAnsi="GHEA Grapalat" w:cs="Sylfaen"/>
          <w:vertAlign w:val="subscript"/>
          <w:lang w:val="es-ES"/>
        </w:rPr>
        <w:t>-</w:t>
      </w:r>
      <w:r w:rsidR="005E56D8" w:rsidRPr="001728AC">
        <w:rPr>
          <w:rFonts w:ascii="GHEA Grapalat" w:hAnsi="GHEA Grapalat" w:cs="Sylfaen"/>
          <w:lang w:val="es-ES"/>
        </w:rPr>
        <w:t>&gt;&gt;</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կանոնադրության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հիման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վրա</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այսուհետև</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Պատվիրատու</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մի</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կողմից</w:t>
      </w:r>
      <w:r w:rsidR="005E56D8" w:rsidRPr="001728AC">
        <w:rPr>
          <w:rFonts w:ascii="GHEA Grapalat" w:hAnsi="GHEA Grapalat" w:cs="Times Armenian"/>
          <w:lang w:val="es-ES"/>
        </w:rPr>
        <w:t xml:space="preserve">, </w:t>
      </w:r>
      <w:r w:rsidR="005E56D8" w:rsidRPr="001728AC">
        <w:rPr>
          <w:rFonts w:ascii="GHEA Grapalat" w:hAnsi="GHEA Grapalat" w:cs="Sylfaen"/>
          <w:lang w:val="pt-BR"/>
        </w:rPr>
        <w:t>և</w:t>
      </w:r>
      <w:r w:rsidR="005E56D8" w:rsidRPr="001728AC">
        <w:rPr>
          <w:rFonts w:ascii="GHEA Grapalat" w:hAnsi="GHEA Grapalat" w:cs="Sylfaen"/>
          <w:lang w:val="es-ES"/>
        </w:rPr>
        <w:t xml:space="preserve"> </w:t>
      </w:r>
      <w:r w:rsidR="005E56D8" w:rsidRPr="001728AC">
        <w:rPr>
          <w:rFonts w:ascii="GHEA Grapalat" w:hAnsi="GHEA Grapalat" w:cs="Times Armenian"/>
          <w:lang w:val="es-ES"/>
        </w:rPr>
        <w:t xml:space="preserve">&lt;&lt;              </w:t>
      </w:r>
      <w:r w:rsidR="005E56D8" w:rsidRPr="001728AC">
        <w:rPr>
          <w:rFonts w:ascii="GHEA Grapalat" w:hAnsi="GHEA Grapalat" w:cs="Sylfaen"/>
          <w:lang w:val="es-ES"/>
        </w:rPr>
        <w:t>&gt;&gt;</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ի</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դեմս</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Ընկերության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տնօրեն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ի</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որը</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գործում</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է</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Ընկերության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կանոնադրության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հիման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վրա</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այսուհետև</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Կապալառու</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մյուս</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կողմից</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կնքեցին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սույն</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պայմանագիրը</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հետևյալի</w:t>
      </w:r>
      <w:r w:rsidR="005E56D8" w:rsidRPr="001728AC">
        <w:rPr>
          <w:rFonts w:ascii="GHEA Grapalat" w:hAnsi="GHEA Grapalat" w:cs="Times Armenian"/>
          <w:lang w:val="es-ES"/>
        </w:rPr>
        <w:t xml:space="preserve"> </w:t>
      </w:r>
      <w:r w:rsidR="005E56D8" w:rsidRPr="001728AC">
        <w:rPr>
          <w:rFonts w:ascii="GHEA Grapalat" w:hAnsi="GHEA Grapalat" w:cs="Sylfaen"/>
          <w:lang w:val="pt-BR"/>
        </w:rPr>
        <w:t>մասին</w:t>
      </w:r>
      <w:r w:rsidR="005E56D8" w:rsidRPr="001728AC">
        <w:rPr>
          <w:rFonts w:ascii="GHEA Grapalat" w:hAnsi="GHEA Grapalat" w:cs="Tahoma"/>
          <w:lang w:val="es-ES"/>
        </w:rPr>
        <w:t>։</w:t>
      </w:r>
    </w:p>
    <w:p w:rsidR="005E56D8" w:rsidRPr="001728AC" w:rsidRDefault="005E56D8" w:rsidP="005E56D8">
      <w:pPr>
        <w:ind w:firstLine="709"/>
        <w:jc w:val="both"/>
        <w:rPr>
          <w:rFonts w:ascii="GHEA Grapalat" w:hAnsi="GHEA Grapalat"/>
          <w:b/>
          <w:lang w:val="es-ES"/>
        </w:rPr>
      </w:pPr>
    </w:p>
    <w:p w:rsidR="005E56D8" w:rsidRPr="001728AC" w:rsidRDefault="005E56D8" w:rsidP="005E56D8">
      <w:pPr>
        <w:ind w:firstLine="720"/>
        <w:jc w:val="both"/>
        <w:rPr>
          <w:rFonts w:ascii="GHEA Grapalat" w:hAnsi="GHEA Grapalat"/>
          <w:b/>
          <w:lang w:val="es-ES"/>
        </w:rPr>
      </w:pPr>
      <w:r w:rsidRPr="001728AC">
        <w:rPr>
          <w:rFonts w:ascii="GHEA Grapalat" w:hAnsi="GHEA Grapalat"/>
          <w:b/>
          <w:lang w:val="es-ES"/>
        </w:rPr>
        <w:t xml:space="preserve">1. </w:t>
      </w:r>
      <w:r w:rsidRPr="001728AC">
        <w:rPr>
          <w:rFonts w:ascii="GHEA Grapalat" w:hAnsi="GHEA Grapalat" w:cs="Sylfaen"/>
          <w:b/>
          <w:lang w:val="pt-BR"/>
        </w:rPr>
        <w:t>ՊԱՅՄԱՆԱԳՐԻ</w:t>
      </w:r>
      <w:r w:rsidRPr="001728AC">
        <w:rPr>
          <w:rFonts w:ascii="GHEA Grapalat" w:hAnsi="GHEA Grapalat" w:cs="Times Armenian"/>
          <w:b/>
          <w:lang w:val="es-ES"/>
        </w:rPr>
        <w:t xml:space="preserve"> </w:t>
      </w:r>
      <w:r w:rsidRPr="001728AC">
        <w:rPr>
          <w:rFonts w:ascii="GHEA Grapalat" w:hAnsi="GHEA Grapalat" w:cs="Sylfaen"/>
          <w:b/>
          <w:lang w:val="pt-BR"/>
        </w:rPr>
        <w:t>ԱՌԱՐԿԱՆ</w:t>
      </w:r>
    </w:p>
    <w:p w:rsidR="005E56D8" w:rsidRPr="001728AC" w:rsidRDefault="005E56D8" w:rsidP="005E56D8">
      <w:pPr>
        <w:ind w:firstLine="720"/>
        <w:jc w:val="both"/>
        <w:rPr>
          <w:rFonts w:ascii="GHEA Grapalat" w:hAnsi="GHEA Grapalat"/>
          <w:lang w:val="es-ES"/>
        </w:rPr>
      </w:pPr>
      <w:r w:rsidRPr="001728AC">
        <w:rPr>
          <w:rFonts w:ascii="GHEA Grapalat" w:hAnsi="GHEA Grapalat"/>
          <w:lang w:val="es-ES"/>
        </w:rPr>
        <w:t>1.1</w:t>
      </w:r>
      <w:r w:rsidRPr="001728AC">
        <w:rPr>
          <w:rFonts w:ascii="GHEA Grapalat" w:hAnsi="GHEA Grapalat"/>
          <w:lang w:val="es-ES"/>
        </w:rPr>
        <w:tab/>
      </w:r>
      <w:r w:rsidRPr="001728AC">
        <w:rPr>
          <w:rFonts w:ascii="GHEA Grapalat" w:hAnsi="GHEA Grapalat" w:cs="Sylfaen"/>
          <w:lang w:val="pt-BR"/>
        </w:rPr>
        <w:t>Կապալառուն</w:t>
      </w:r>
      <w:r w:rsidRPr="001728AC">
        <w:rPr>
          <w:rFonts w:ascii="GHEA Grapalat" w:hAnsi="GHEA Grapalat"/>
          <w:lang w:val="es-ES"/>
        </w:rPr>
        <w:t xml:space="preserve"> </w:t>
      </w:r>
      <w:r w:rsidRPr="001728AC">
        <w:rPr>
          <w:rFonts w:ascii="GHEA Grapalat" w:hAnsi="GHEA Grapalat" w:cs="Sylfaen"/>
          <w:lang w:val="pt-BR"/>
        </w:rPr>
        <w:t>պարտավորվում</w:t>
      </w:r>
      <w:r w:rsidRPr="001728AC">
        <w:rPr>
          <w:rFonts w:ascii="GHEA Grapalat" w:hAnsi="GHEA Grapalat"/>
          <w:lang w:val="es-ES"/>
        </w:rPr>
        <w:t xml:space="preserve"> </w:t>
      </w:r>
      <w:r w:rsidRPr="001728AC">
        <w:rPr>
          <w:rFonts w:ascii="GHEA Grapalat" w:hAnsi="GHEA Grapalat" w:cs="Sylfaen"/>
          <w:lang w:val="pt-BR"/>
        </w:rPr>
        <w:t>է</w:t>
      </w:r>
      <w:r w:rsidRPr="001728AC">
        <w:rPr>
          <w:rFonts w:ascii="GHEA Grapalat" w:hAnsi="GHEA Grapalat"/>
          <w:lang w:val="es-ES"/>
        </w:rPr>
        <w:t xml:space="preserve">  </w:t>
      </w:r>
      <w:r w:rsidRPr="001728AC">
        <w:rPr>
          <w:rFonts w:ascii="GHEA Grapalat" w:hAnsi="GHEA Grapalat" w:cs="Sylfaen"/>
          <w:lang w:val="pt-BR"/>
        </w:rPr>
        <w:t>սույն</w:t>
      </w:r>
      <w:r w:rsidRPr="001728AC">
        <w:rPr>
          <w:rFonts w:ascii="GHEA Grapalat" w:hAnsi="GHEA Grapalat"/>
          <w:lang w:val="es-ES"/>
        </w:rPr>
        <w:t xml:space="preserve"> </w:t>
      </w:r>
      <w:r w:rsidRPr="001728AC">
        <w:rPr>
          <w:rFonts w:ascii="GHEA Grapalat" w:hAnsi="GHEA Grapalat" w:cs="Sylfaen"/>
          <w:lang w:val="pt-BR"/>
        </w:rPr>
        <w:t>պայմանագրով</w:t>
      </w:r>
      <w:r w:rsidRPr="001728AC">
        <w:rPr>
          <w:rFonts w:ascii="GHEA Grapalat" w:hAnsi="GHEA Grapalat"/>
          <w:lang w:val="es-ES"/>
        </w:rPr>
        <w:t xml:space="preserve">  </w:t>
      </w:r>
      <w:r w:rsidRPr="001728AC">
        <w:rPr>
          <w:rFonts w:ascii="GHEA Grapalat" w:hAnsi="GHEA Grapalat" w:cs="Sylfaen"/>
          <w:lang w:val="pt-BR"/>
        </w:rPr>
        <w:t>սահմանված</w:t>
      </w:r>
      <w:r w:rsidRPr="001728AC">
        <w:rPr>
          <w:rFonts w:ascii="GHEA Grapalat" w:hAnsi="GHEA Grapalat"/>
          <w:lang w:val="es-ES"/>
        </w:rPr>
        <w:t xml:space="preserve"> </w:t>
      </w:r>
      <w:r w:rsidRPr="001728AC">
        <w:rPr>
          <w:rFonts w:ascii="GHEA Grapalat" w:hAnsi="GHEA Grapalat" w:cs="Sylfaen"/>
          <w:lang w:val="pt-BR"/>
        </w:rPr>
        <w:t>կարգով</w:t>
      </w:r>
      <w:r w:rsidRPr="001728AC">
        <w:rPr>
          <w:rFonts w:ascii="GHEA Grapalat" w:hAnsi="GHEA Grapalat"/>
          <w:lang w:val="es-ES"/>
        </w:rPr>
        <w:t xml:space="preserve">, </w:t>
      </w:r>
      <w:r w:rsidRPr="001728AC">
        <w:rPr>
          <w:rFonts w:ascii="GHEA Grapalat" w:hAnsi="GHEA Grapalat" w:cs="Sylfaen"/>
          <w:lang w:val="pt-BR"/>
        </w:rPr>
        <w:t>նախատեսված</w:t>
      </w:r>
      <w:r w:rsidRPr="001728AC">
        <w:rPr>
          <w:rFonts w:ascii="GHEA Grapalat" w:hAnsi="GHEA Grapalat"/>
          <w:lang w:val="es-ES"/>
        </w:rPr>
        <w:t xml:space="preserve"> </w:t>
      </w:r>
      <w:r w:rsidRPr="001728AC">
        <w:rPr>
          <w:rFonts w:ascii="GHEA Grapalat" w:hAnsi="GHEA Grapalat" w:cs="Sylfaen"/>
          <w:lang w:val="pt-BR"/>
        </w:rPr>
        <w:t>ծավալներով</w:t>
      </w:r>
      <w:r w:rsidRPr="001728AC">
        <w:rPr>
          <w:rFonts w:ascii="GHEA Grapalat" w:hAnsi="GHEA Grapalat"/>
          <w:lang w:val="es-ES"/>
        </w:rPr>
        <w:t xml:space="preserve">, </w:t>
      </w:r>
      <w:r w:rsidRPr="001728AC">
        <w:rPr>
          <w:rFonts w:ascii="GHEA Grapalat" w:hAnsi="GHEA Grapalat" w:cs="Sylfaen"/>
          <w:lang w:val="pt-BR"/>
        </w:rPr>
        <w:t>ձևով</w:t>
      </w:r>
      <w:r w:rsidRPr="001728AC">
        <w:rPr>
          <w:rFonts w:ascii="GHEA Grapalat" w:hAnsi="GHEA Grapalat"/>
          <w:lang w:val="es-ES"/>
        </w:rPr>
        <w:t xml:space="preserve"> </w:t>
      </w:r>
      <w:r w:rsidRPr="001728AC">
        <w:rPr>
          <w:rFonts w:ascii="GHEA Grapalat" w:hAnsi="GHEA Grapalat" w:cs="Sylfaen"/>
          <w:lang w:val="pt-BR"/>
        </w:rPr>
        <w:t>և</w:t>
      </w:r>
      <w:r w:rsidRPr="001728AC">
        <w:rPr>
          <w:rFonts w:ascii="GHEA Grapalat" w:hAnsi="GHEA Grapalat"/>
          <w:lang w:val="es-ES"/>
        </w:rPr>
        <w:t xml:space="preserve"> </w:t>
      </w:r>
      <w:r w:rsidRPr="001728AC">
        <w:rPr>
          <w:rFonts w:ascii="GHEA Grapalat" w:hAnsi="GHEA Grapalat" w:cs="Sylfaen"/>
          <w:lang w:val="pt-BR"/>
        </w:rPr>
        <w:t>ժամկետներում</w:t>
      </w:r>
      <w:r w:rsidRPr="001728AC">
        <w:rPr>
          <w:rFonts w:ascii="GHEA Grapalat" w:hAnsi="GHEA Grapalat"/>
          <w:lang w:val="es-ES"/>
        </w:rPr>
        <w:t xml:space="preserve"> </w:t>
      </w:r>
      <w:r w:rsidRPr="001728AC">
        <w:rPr>
          <w:rFonts w:ascii="GHEA Grapalat" w:hAnsi="GHEA Grapalat" w:cs="Sylfaen"/>
          <w:lang w:val="pt-BR"/>
        </w:rPr>
        <w:t>կատարել</w:t>
      </w:r>
      <w:r w:rsidRPr="001728AC">
        <w:rPr>
          <w:rFonts w:ascii="GHEA Grapalat" w:hAnsi="GHEA Grapalat"/>
          <w:lang w:val="es-ES"/>
        </w:rPr>
        <w:t xml:space="preserve"> </w:t>
      </w:r>
      <w:r w:rsidRPr="001728AC">
        <w:rPr>
          <w:rFonts w:ascii="GHEA Grapalat" w:hAnsi="GHEA Grapalat" w:cs="Sylfaen"/>
          <w:lang w:val="pt-BR"/>
        </w:rPr>
        <w:t>սույն</w:t>
      </w:r>
      <w:r w:rsidRPr="001728AC">
        <w:rPr>
          <w:rFonts w:ascii="GHEA Grapalat" w:hAnsi="GHEA Grapalat"/>
          <w:lang w:val="es-ES"/>
        </w:rPr>
        <w:t xml:space="preserve"> </w:t>
      </w:r>
      <w:r w:rsidRPr="001728AC">
        <w:rPr>
          <w:rFonts w:ascii="GHEA Grapalat" w:hAnsi="GHEA Grapalat" w:cs="Sylfaen"/>
          <w:lang w:val="pt-BR"/>
        </w:rPr>
        <w:t>պայմանագրի</w:t>
      </w:r>
      <w:r w:rsidRPr="001728AC">
        <w:rPr>
          <w:rFonts w:ascii="GHEA Grapalat" w:hAnsi="GHEA Grapalat"/>
          <w:lang w:val="es-ES"/>
        </w:rPr>
        <w:t xml:space="preserve"> N 1 </w:t>
      </w:r>
      <w:r w:rsidRPr="001728AC">
        <w:rPr>
          <w:rFonts w:ascii="GHEA Grapalat" w:hAnsi="GHEA Grapalat" w:cs="Sylfaen"/>
          <w:lang w:val="pt-BR"/>
        </w:rPr>
        <w:t>Հավելվածով</w:t>
      </w:r>
      <w:r w:rsidRPr="001728AC">
        <w:rPr>
          <w:rFonts w:ascii="GHEA Grapalat" w:hAnsi="GHEA Grapalat"/>
          <w:lang w:val="es-ES"/>
        </w:rPr>
        <w:t xml:space="preserve"> </w:t>
      </w:r>
      <w:r w:rsidRPr="001728AC">
        <w:rPr>
          <w:rFonts w:ascii="GHEA Grapalat" w:hAnsi="GHEA Grapalat" w:cs="Sylfaen"/>
          <w:lang w:val="pt-BR"/>
        </w:rPr>
        <w:t>սահմանված</w:t>
      </w:r>
      <w:r w:rsidRPr="001728AC">
        <w:rPr>
          <w:rFonts w:ascii="GHEA Grapalat" w:hAnsi="GHEA Grapalat"/>
          <w:lang w:val="es-ES"/>
        </w:rPr>
        <w:t xml:space="preserve">  </w:t>
      </w:r>
      <w:r w:rsidRPr="001728AC">
        <w:rPr>
          <w:rFonts w:ascii="GHEA Grapalat" w:hAnsi="GHEA Grapalat" w:cs="Sylfaen"/>
          <w:lang w:val="pt-BR"/>
        </w:rPr>
        <w:t>ծավալաթերթ</w:t>
      </w:r>
      <w:r w:rsidRPr="001728AC">
        <w:rPr>
          <w:rFonts w:ascii="GHEA Grapalat" w:hAnsi="GHEA Grapalat"/>
          <w:lang w:val="es-ES"/>
        </w:rPr>
        <w:t>-</w:t>
      </w:r>
      <w:r w:rsidRPr="001728AC">
        <w:rPr>
          <w:rFonts w:ascii="GHEA Grapalat" w:hAnsi="GHEA Grapalat" w:cs="Sylfaen"/>
          <w:lang w:val="pt-BR"/>
        </w:rPr>
        <w:t>նախահաշվով</w:t>
      </w:r>
      <w:r w:rsidRPr="001728AC">
        <w:rPr>
          <w:rFonts w:ascii="GHEA Grapalat" w:hAnsi="GHEA Grapalat"/>
          <w:lang w:val="es-ES"/>
        </w:rPr>
        <w:t xml:space="preserve"> </w:t>
      </w:r>
      <w:r w:rsidRPr="001728AC">
        <w:rPr>
          <w:rFonts w:ascii="GHEA Grapalat" w:hAnsi="GHEA Grapalat" w:cs="Sylfaen"/>
          <w:lang w:val="pt-BR"/>
        </w:rPr>
        <w:t>նախատեսված</w:t>
      </w:r>
      <w:r w:rsidRPr="001728AC">
        <w:rPr>
          <w:rFonts w:ascii="GHEA Grapalat" w:hAnsi="GHEA Grapalat"/>
          <w:lang w:val="es-ES"/>
        </w:rPr>
        <w:t xml:space="preserve"> </w:t>
      </w:r>
      <w:r w:rsidRPr="0099374A">
        <w:rPr>
          <w:rFonts w:ascii="GHEA Grapalat" w:hAnsi="GHEA Grapalat"/>
        </w:rPr>
        <w:t>ՀՀ</w:t>
      </w:r>
      <w:r w:rsidRPr="0099374A">
        <w:rPr>
          <w:rFonts w:ascii="GHEA Grapalat" w:hAnsi="GHEA Grapalat"/>
          <w:lang w:val="af-ZA"/>
        </w:rPr>
        <w:t xml:space="preserve"> </w:t>
      </w:r>
      <w:r w:rsidR="00B55908">
        <w:rPr>
          <w:rFonts w:ascii="GHEA Grapalat" w:hAnsi="GHEA Grapalat"/>
          <w:lang w:val="af-ZA"/>
        </w:rPr>
        <w:t>Կոտայքի</w:t>
      </w:r>
      <w:r w:rsidRPr="0099374A">
        <w:rPr>
          <w:rFonts w:ascii="GHEA Grapalat" w:hAnsi="GHEA Grapalat"/>
          <w:lang w:val="af-ZA"/>
        </w:rPr>
        <w:t xml:space="preserve"> </w:t>
      </w:r>
      <w:r w:rsidRPr="0099374A">
        <w:rPr>
          <w:rFonts w:ascii="GHEA Grapalat" w:hAnsi="GHEA Grapalat"/>
        </w:rPr>
        <w:t>մարզի</w:t>
      </w:r>
      <w:r w:rsidRPr="0099374A">
        <w:rPr>
          <w:rFonts w:ascii="GHEA Grapalat" w:hAnsi="GHEA Grapalat"/>
          <w:lang w:val="af-ZA"/>
        </w:rPr>
        <w:t xml:space="preserve"> </w:t>
      </w:r>
      <w:r w:rsidR="00B55908">
        <w:rPr>
          <w:rFonts w:ascii="GHEA Grapalat" w:hAnsi="GHEA Grapalat"/>
          <w:lang w:val="af-ZA"/>
        </w:rPr>
        <w:t>Առինջ</w:t>
      </w:r>
      <w:r w:rsidR="00E14B27">
        <w:rPr>
          <w:rFonts w:ascii="GHEA Grapalat" w:hAnsi="GHEA Grapalat"/>
          <w:lang w:val="af-ZA"/>
        </w:rPr>
        <w:t xml:space="preserve"> </w:t>
      </w:r>
      <w:r>
        <w:rPr>
          <w:rFonts w:ascii="GHEA Grapalat" w:hAnsi="GHEA Grapalat"/>
          <w:lang w:val="af-ZA"/>
        </w:rPr>
        <w:t xml:space="preserve">համայնքի </w:t>
      </w:r>
      <w:r w:rsidR="00685FDA">
        <w:rPr>
          <w:rFonts w:ascii="GHEA Grapalat" w:hAnsi="GHEA Grapalat"/>
          <w:lang w:val="af-ZA"/>
        </w:rPr>
        <w:t>ներհամայնքային փողոցների փոսային նորոգման և</w:t>
      </w:r>
      <w:r>
        <w:rPr>
          <w:rFonts w:ascii="GHEA Grapalat" w:hAnsi="GHEA Grapalat"/>
          <w:lang w:val="af-ZA"/>
        </w:rPr>
        <w:t xml:space="preserve"> ասֆալտապատման</w:t>
      </w:r>
      <w:r w:rsidRPr="001728AC">
        <w:rPr>
          <w:rFonts w:ascii="GHEA Grapalat" w:hAnsi="GHEA Grapalat" w:cs="Sylfaen"/>
          <w:lang w:val="pt-BR"/>
        </w:rPr>
        <w:t xml:space="preserve"> աշխատանքները</w:t>
      </w:r>
      <w:r w:rsidRPr="001728AC">
        <w:rPr>
          <w:rFonts w:ascii="GHEA Grapalat" w:hAnsi="GHEA Grapalat"/>
          <w:lang w:val="es-ES"/>
        </w:rPr>
        <w:t xml:space="preserve"> (</w:t>
      </w:r>
      <w:r w:rsidRPr="001728AC">
        <w:rPr>
          <w:rFonts w:ascii="GHEA Grapalat" w:hAnsi="GHEA Grapalat" w:cs="Sylfaen"/>
          <w:lang w:val="pt-BR"/>
        </w:rPr>
        <w:t>այսուհետև</w:t>
      </w:r>
      <w:r w:rsidRPr="001728AC">
        <w:rPr>
          <w:rFonts w:ascii="GHEA Grapalat" w:hAnsi="GHEA Grapalat"/>
          <w:lang w:val="es-ES"/>
        </w:rPr>
        <w:t xml:space="preserve">` </w:t>
      </w:r>
      <w:r w:rsidRPr="001728AC">
        <w:rPr>
          <w:rFonts w:ascii="GHEA Grapalat" w:hAnsi="GHEA Grapalat" w:cs="Sylfaen"/>
          <w:lang w:val="pt-BR"/>
        </w:rPr>
        <w:t>Աշխատանք</w:t>
      </w:r>
      <w:r w:rsidRPr="001728AC">
        <w:rPr>
          <w:rFonts w:ascii="GHEA Grapalat" w:hAnsi="GHEA Grapalat"/>
          <w:lang w:val="es-ES"/>
        </w:rPr>
        <w:t xml:space="preserve">), </w:t>
      </w:r>
      <w:r w:rsidRPr="001728AC">
        <w:rPr>
          <w:rFonts w:ascii="GHEA Grapalat" w:hAnsi="GHEA Grapalat" w:cs="Sylfaen"/>
          <w:lang w:val="pt-BR"/>
        </w:rPr>
        <w:t>իսկ</w:t>
      </w:r>
      <w:r w:rsidRPr="001728AC">
        <w:rPr>
          <w:rFonts w:ascii="GHEA Grapalat" w:hAnsi="GHEA Grapalat"/>
          <w:lang w:val="es-ES"/>
        </w:rPr>
        <w:t xml:space="preserve"> </w:t>
      </w:r>
      <w:r w:rsidRPr="001728AC">
        <w:rPr>
          <w:rFonts w:ascii="GHEA Grapalat" w:hAnsi="GHEA Grapalat" w:cs="Sylfaen"/>
          <w:lang w:val="pt-BR"/>
        </w:rPr>
        <w:t>Պատվիրատուն</w:t>
      </w:r>
      <w:r w:rsidRPr="001728AC">
        <w:rPr>
          <w:rFonts w:ascii="GHEA Grapalat" w:hAnsi="GHEA Grapalat"/>
          <w:lang w:val="es-ES"/>
        </w:rPr>
        <w:t xml:space="preserve"> </w:t>
      </w:r>
      <w:r w:rsidRPr="001728AC">
        <w:rPr>
          <w:rFonts w:ascii="GHEA Grapalat" w:hAnsi="GHEA Grapalat" w:cs="Sylfaen"/>
          <w:lang w:val="pt-BR"/>
        </w:rPr>
        <w:t>պարտավորվում</w:t>
      </w:r>
      <w:r w:rsidRPr="001728AC">
        <w:rPr>
          <w:rFonts w:ascii="GHEA Grapalat" w:hAnsi="GHEA Grapalat"/>
          <w:lang w:val="es-ES"/>
        </w:rPr>
        <w:t xml:space="preserve"> </w:t>
      </w:r>
      <w:r w:rsidRPr="001728AC">
        <w:rPr>
          <w:rFonts w:ascii="GHEA Grapalat" w:hAnsi="GHEA Grapalat" w:cs="Sylfaen"/>
          <w:lang w:val="pt-BR"/>
        </w:rPr>
        <w:t>է</w:t>
      </w:r>
      <w:r w:rsidRPr="001728AC">
        <w:rPr>
          <w:rFonts w:ascii="GHEA Grapalat" w:hAnsi="GHEA Grapalat"/>
          <w:lang w:val="es-ES"/>
        </w:rPr>
        <w:t xml:space="preserve"> </w:t>
      </w:r>
      <w:r w:rsidRPr="001728AC">
        <w:rPr>
          <w:rFonts w:ascii="GHEA Grapalat" w:hAnsi="GHEA Grapalat" w:cs="Sylfaen"/>
          <w:lang w:val="pt-BR"/>
        </w:rPr>
        <w:t>ընդունել</w:t>
      </w:r>
      <w:r w:rsidRPr="001728AC">
        <w:rPr>
          <w:rFonts w:ascii="GHEA Grapalat" w:hAnsi="GHEA Grapalat"/>
          <w:lang w:val="es-ES"/>
        </w:rPr>
        <w:t xml:space="preserve"> </w:t>
      </w:r>
      <w:r w:rsidRPr="001728AC">
        <w:rPr>
          <w:rFonts w:ascii="GHEA Grapalat" w:hAnsi="GHEA Grapalat" w:cs="Sylfaen"/>
          <w:lang w:val="pt-BR"/>
        </w:rPr>
        <w:t>կատարված</w:t>
      </w:r>
      <w:r w:rsidRPr="001728AC">
        <w:rPr>
          <w:rFonts w:ascii="GHEA Grapalat" w:hAnsi="GHEA Grapalat"/>
          <w:lang w:val="es-ES"/>
        </w:rPr>
        <w:t xml:space="preserve"> </w:t>
      </w:r>
      <w:r w:rsidRPr="001728AC">
        <w:rPr>
          <w:rFonts w:ascii="GHEA Grapalat" w:hAnsi="GHEA Grapalat" w:cs="Sylfaen"/>
          <w:lang w:val="pt-BR"/>
        </w:rPr>
        <w:t>Աշխատանքը</w:t>
      </w:r>
      <w:r w:rsidRPr="001728AC">
        <w:rPr>
          <w:rFonts w:ascii="GHEA Grapalat" w:hAnsi="GHEA Grapalat"/>
          <w:lang w:val="es-ES"/>
        </w:rPr>
        <w:t xml:space="preserve"> </w:t>
      </w:r>
      <w:r w:rsidRPr="001728AC">
        <w:rPr>
          <w:rFonts w:ascii="GHEA Grapalat" w:hAnsi="GHEA Grapalat" w:cs="Sylfaen"/>
          <w:lang w:val="pt-BR"/>
        </w:rPr>
        <w:t>և</w:t>
      </w:r>
      <w:r w:rsidRPr="001728AC">
        <w:rPr>
          <w:rFonts w:ascii="GHEA Grapalat" w:hAnsi="GHEA Grapalat"/>
          <w:lang w:val="es-ES"/>
        </w:rPr>
        <w:t xml:space="preserve"> </w:t>
      </w:r>
      <w:r w:rsidRPr="001728AC">
        <w:rPr>
          <w:rFonts w:ascii="GHEA Grapalat" w:hAnsi="GHEA Grapalat" w:cs="Sylfaen"/>
          <w:lang w:val="pt-BR"/>
        </w:rPr>
        <w:t>վարձատրել</w:t>
      </w:r>
      <w:r w:rsidRPr="001728AC">
        <w:rPr>
          <w:rFonts w:ascii="GHEA Grapalat" w:hAnsi="GHEA Grapalat" w:cs="Times Armenian"/>
          <w:lang w:val="es-ES"/>
        </w:rPr>
        <w:t xml:space="preserve"> </w:t>
      </w:r>
      <w:r w:rsidRPr="001728AC">
        <w:rPr>
          <w:rFonts w:ascii="GHEA Grapalat" w:hAnsi="GHEA Grapalat" w:cs="Sylfaen"/>
          <w:lang w:val="pt-BR"/>
        </w:rPr>
        <w:t>դրա</w:t>
      </w:r>
      <w:r w:rsidRPr="001728AC">
        <w:rPr>
          <w:rFonts w:ascii="GHEA Grapalat" w:hAnsi="GHEA Grapalat" w:cs="Times Armenian"/>
          <w:lang w:val="es-ES"/>
        </w:rPr>
        <w:t xml:space="preserve"> </w:t>
      </w:r>
      <w:r w:rsidRPr="001728AC">
        <w:rPr>
          <w:rFonts w:ascii="GHEA Grapalat" w:hAnsi="GHEA Grapalat" w:cs="Sylfaen"/>
          <w:lang w:val="pt-BR"/>
        </w:rPr>
        <w:t>համար</w:t>
      </w:r>
      <w:r w:rsidRPr="001728AC">
        <w:rPr>
          <w:rFonts w:ascii="GHEA Grapalat" w:hAnsi="GHEA Grapalat" w:cs="Tahoma"/>
          <w:lang w:val="es-ES"/>
        </w:rPr>
        <w:t>։</w:t>
      </w:r>
    </w:p>
    <w:p w:rsidR="005E56D8" w:rsidRPr="001728AC" w:rsidRDefault="005E56D8" w:rsidP="005E56D8">
      <w:pPr>
        <w:tabs>
          <w:tab w:val="left" w:pos="1134"/>
        </w:tabs>
        <w:ind w:firstLine="720"/>
        <w:jc w:val="both"/>
        <w:rPr>
          <w:rFonts w:ascii="GHEA Grapalat" w:hAnsi="GHEA Grapalat"/>
          <w:lang w:val="es-ES"/>
        </w:rPr>
      </w:pPr>
      <w:r w:rsidRPr="001728AC">
        <w:rPr>
          <w:rFonts w:ascii="GHEA Grapalat" w:hAnsi="GHEA Grapalat"/>
          <w:lang w:val="es-ES"/>
        </w:rPr>
        <w:t>1.2</w:t>
      </w:r>
      <w:r w:rsidRPr="001728AC">
        <w:rPr>
          <w:rFonts w:ascii="GHEA Grapalat" w:hAnsi="GHEA Grapalat"/>
          <w:lang w:val="es-ES"/>
        </w:rPr>
        <w:tab/>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Աշխատանքները</w:t>
      </w:r>
      <w:r w:rsidRPr="001728AC">
        <w:rPr>
          <w:rFonts w:ascii="GHEA Grapalat" w:hAnsi="GHEA Grapalat" w:cs="Times Armenian"/>
          <w:lang w:val="es-ES"/>
        </w:rPr>
        <w:t xml:space="preserve"> </w:t>
      </w:r>
      <w:r w:rsidRPr="001728AC">
        <w:rPr>
          <w:rFonts w:ascii="GHEA Grapalat" w:hAnsi="GHEA Grapalat" w:cs="Sylfaen"/>
          <w:lang w:val="pt-BR"/>
        </w:rPr>
        <w:t>կատարվում</w:t>
      </w:r>
      <w:r w:rsidRPr="001728AC">
        <w:rPr>
          <w:rFonts w:ascii="GHEA Grapalat" w:hAnsi="GHEA Grapalat" w:cs="Times Armenian"/>
          <w:lang w:val="es-ES"/>
        </w:rPr>
        <w:t xml:space="preserve"> </w:t>
      </w:r>
      <w:r w:rsidRPr="001728AC">
        <w:rPr>
          <w:rFonts w:ascii="GHEA Grapalat" w:hAnsi="GHEA Grapalat" w:cs="Sylfaen"/>
          <w:lang w:val="pt-BR"/>
        </w:rPr>
        <w:t>են</w:t>
      </w:r>
      <w:r w:rsidRPr="001728AC">
        <w:rPr>
          <w:rFonts w:ascii="GHEA Grapalat" w:hAnsi="GHEA Grapalat" w:cs="Times Armenian"/>
          <w:lang w:val="es-ES"/>
        </w:rPr>
        <w:t xml:space="preserve"> </w:t>
      </w:r>
      <w:r w:rsidRPr="001728AC">
        <w:rPr>
          <w:rFonts w:ascii="GHEA Grapalat" w:hAnsi="GHEA Grapalat" w:cs="Sylfaen"/>
          <w:lang w:val="pt-BR"/>
        </w:rPr>
        <w:t>ՀՀ</w:t>
      </w:r>
      <w:r w:rsidRPr="001728AC">
        <w:rPr>
          <w:rFonts w:ascii="GHEA Grapalat" w:hAnsi="GHEA Grapalat" w:cs="Times Armenian"/>
          <w:lang w:val="es-ES"/>
        </w:rPr>
        <w:t xml:space="preserve"> </w:t>
      </w:r>
      <w:r w:rsidRPr="001728AC">
        <w:rPr>
          <w:rFonts w:ascii="GHEA Grapalat" w:hAnsi="GHEA Grapalat" w:cs="Sylfaen"/>
          <w:lang w:val="pt-BR"/>
        </w:rPr>
        <w:t>օրենսդրությամբ</w:t>
      </w:r>
      <w:r w:rsidRPr="001728AC">
        <w:rPr>
          <w:rFonts w:ascii="GHEA Grapalat" w:hAnsi="GHEA Grapalat" w:cs="Times Armenian"/>
          <w:lang w:val="es-ES"/>
        </w:rPr>
        <w:t xml:space="preserve"> </w:t>
      </w:r>
      <w:r w:rsidRPr="001728AC">
        <w:rPr>
          <w:rFonts w:ascii="GHEA Grapalat" w:hAnsi="GHEA Grapalat" w:cs="Sylfaen"/>
          <w:lang w:val="pt-BR"/>
        </w:rPr>
        <w:t>սահմանված</w:t>
      </w:r>
      <w:r w:rsidRPr="001728AC">
        <w:rPr>
          <w:rFonts w:ascii="GHEA Grapalat" w:hAnsi="GHEA Grapalat" w:cs="Times Armenian"/>
          <w:lang w:val="es-ES"/>
        </w:rPr>
        <w:t xml:space="preserve"> </w:t>
      </w:r>
      <w:r w:rsidRPr="001728AC">
        <w:rPr>
          <w:rFonts w:ascii="GHEA Grapalat" w:hAnsi="GHEA Grapalat" w:cs="Sylfaen"/>
          <w:lang w:val="pt-BR"/>
        </w:rPr>
        <w:t>ստանդարտներին</w:t>
      </w:r>
      <w:r w:rsidRPr="001728AC">
        <w:rPr>
          <w:rFonts w:ascii="GHEA Grapalat" w:hAnsi="GHEA Grapalat" w:cs="Times Armenian"/>
          <w:lang w:val="es-ES"/>
        </w:rPr>
        <w:t xml:space="preserve">, </w:t>
      </w:r>
      <w:r w:rsidRPr="001728AC">
        <w:rPr>
          <w:rFonts w:ascii="GHEA Grapalat" w:hAnsi="GHEA Grapalat" w:cs="Sylfaen"/>
          <w:lang w:val="pt-BR"/>
        </w:rPr>
        <w:t>շինարարարական</w:t>
      </w:r>
      <w:r w:rsidRPr="001728AC">
        <w:rPr>
          <w:rFonts w:ascii="GHEA Grapalat" w:hAnsi="GHEA Grapalat" w:cs="Times Armenian"/>
          <w:lang w:val="es-ES"/>
        </w:rPr>
        <w:t xml:space="preserve"> </w:t>
      </w:r>
      <w:r w:rsidRPr="001728AC">
        <w:rPr>
          <w:rFonts w:ascii="GHEA Grapalat" w:hAnsi="GHEA Grapalat" w:cs="Sylfaen"/>
          <w:lang w:val="pt-BR"/>
        </w:rPr>
        <w:t>նորմերին</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կանոններին</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նախագծին</w:t>
      </w:r>
      <w:r w:rsidRPr="001728AC">
        <w:rPr>
          <w:rFonts w:ascii="GHEA Grapalat" w:hAnsi="GHEA Grapalat" w:cs="Times Armenian"/>
          <w:lang w:val="es-ES"/>
        </w:rPr>
        <w:t xml:space="preserve">, </w:t>
      </w:r>
      <w:r w:rsidRPr="001728AC">
        <w:rPr>
          <w:rFonts w:ascii="GHEA Grapalat" w:hAnsi="GHEA Grapalat" w:cs="Sylfaen"/>
          <w:lang w:val="pt-BR"/>
        </w:rPr>
        <w:t>ինչպես</w:t>
      </w:r>
      <w:r w:rsidRPr="001728AC">
        <w:rPr>
          <w:rFonts w:ascii="GHEA Grapalat" w:hAnsi="GHEA Grapalat" w:cs="Times Armenian"/>
          <w:lang w:val="es-ES"/>
        </w:rPr>
        <w:t xml:space="preserve"> </w:t>
      </w:r>
      <w:r w:rsidRPr="001728AC">
        <w:rPr>
          <w:rFonts w:ascii="GHEA Grapalat" w:hAnsi="GHEA Grapalat" w:cs="Sylfaen"/>
          <w:lang w:val="pt-BR"/>
        </w:rPr>
        <w:t>նաև</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w:t>
      </w:r>
      <w:r w:rsidRPr="001728AC">
        <w:rPr>
          <w:rFonts w:ascii="GHEA Grapalat" w:hAnsi="GHEA Grapalat" w:cs="Sylfaen"/>
          <w:lang w:val="pt-BR"/>
        </w:rPr>
        <w:t>անբաժանելի</w:t>
      </w:r>
      <w:r w:rsidRPr="001728AC">
        <w:rPr>
          <w:rFonts w:ascii="GHEA Grapalat" w:hAnsi="GHEA Grapalat" w:cs="Times Armenian"/>
          <w:lang w:val="es-ES"/>
        </w:rPr>
        <w:t xml:space="preserve"> </w:t>
      </w:r>
      <w:r w:rsidRPr="001728AC">
        <w:rPr>
          <w:rFonts w:ascii="GHEA Grapalat" w:hAnsi="GHEA Grapalat" w:cs="Sylfaen"/>
          <w:lang w:val="pt-BR"/>
        </w:rPr>
        <w:t>մասը</w:t>
      </w:r>
      <w:r w:rsidRPr="001728AC">
        <w:rPr>
          <w:rFonts w:ascii="GHEA Grapalat" w:hAnsi="GHEA Grapalat" w:cs="Times Armenian"/>
          <w:lang w:val="es-ES"/>
        </w:rPr>
        <w:t xml:space="preserve"> </w:t>
      </w:r>
      <w:r w:rsidRPr="001728AC">
        <w:rPr>
          <w:rFonts w:ascii="GHEA Grapalat" w:hAnsi="GHEA Grapalat" w:cs="Sylfaen"/>
          <w:lang w:val="pt-BR"/>
        </w:rPr>
        <w:t>կազմող</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ծավալաթերթ</w:t>
      </w:r>
      <w:r w:rsidRPr="001728AC">
        <w:rPr>
          <w:rFonts w:ascii="GHEA Grapalat" w:hAnsi="GHEA Grapalat" w:cs="Times Armenian"/>
          <w:lang w:val="es-ES"/>
        </w:rPr>
        <w:t>-</w:t>
      </w:r>
      <w:r w:rsidRPr="001728AC">
        <w:rPr>
          <w:rFonts w:ascii="GHEA Grapalat" w:hAnsi="GHEA Grapalat" w:cs="Sylfaen"/>
          <w:lang w:val="pt-BR"/>
        </w:rPr>
        <w:t>նախահաշվին</w:t>
      </w:r>
      <w:r w:rsidRPr="001728AC">
        <w:rPr>
          <w:rFonts w:ascii="GHEA Grapalat" w:hAnsi="GHEA Grapalat" w:cs="Times Armenian"/>
          <w:lang w:val="es-ES"/>
        </w:rPr>
        <w:t xml:space="preserve">  </w:t>
      </w:r>
      <w:r w:rsidRPr="001728AC">
        <w:rPr>
          <w:rFonts w:ascii="GHEA Grapalat" w:hAnsi="GHEA Grapalat" w:cs="Sylfaen"/>
          <w:lang w:val="pt-BR"/>
        </w:rPr>
        <w:t>համապատասխան</w:t>
      </w:r>
      <w:r w:rsidRPr="001728AC">
        <w:rPr>
          <w:rFonts w:ascii="GHEA Grapalat" w:hAnsi="GHEA Grapalat" w:cs="Tahoma"/>
          <w:lang w:val="es-ES"/>
        </w:rPr>
        <w:t>։</w:t>
      </w:r>
    </w:p>
    <w:p w:rsidR="005E56D8" w:rsidRPr="001728AC" w:rsidRDefault="005E56D8" w:rsidP="005E56D8">
      <w:pPr>
        <w:tabs>
          <w:tab w:val="left" w:pos="1134"/>
        </w:tabs>
        <w:ind w:firstLine="720"/>
        <w:jc w:val="both"/>
        <w:rPr>
          <w:rFonts w:ascii="GHEA Grapalat" w:hAnsi="GHEA Grapalat"/>
          <w:lang w:val="es-ES"/>
        </w:rPr>
      </w:pPr>
      <w:r w:rsidRPr="001728AC">
        <w:rPr>
          <w:rFonts w:ascii="GHEA Grapalat" w:hAnsi="GHEA Grapalat"/>
          <w:lang w:val="es-ES"/>
        </w:rPr>
        <w:t>1.3</w:t>
      </w:r>
      <w:r w:rsidRPr="001728AC">
        <w:rPr>
          <w:rFonts w:ascii="GHEA Grapalat" w:hAnsi="GHEA Grapalat"/>
          <w:lang w:val="es-ES"/>
        </w:rPr>
        <w:tab/>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Աշխատանքները</w:t>
      </w:r>
      <w:r w:rsidRPr="001728AC">
        <w:rPr>
          <w:rFonts w:ascii="GHEA Grapalat" w:hAnsi="GHEA Grapalat" w:cs="Times Armenian"/>
          <w:lang w:val="es-ES"/>
        </w:rPr>
        <w:t xml:space="preserve"> </w:t>
      </w:r>
      <w:r w:rsidRPr="001728AC">
        <w:rPr>
          <w:rFonts w:ascii="GHEA Grapalat" w:hAnsi="GHEA Grapalat" w:cs="Sylfaen"/>
          <w:lang w:val="pt-BR"/>
        </w:rPr>
        <w:t>սկսվում</w:t>
      </w:r>
      <w:r w:rsidRPr="001728AC">
        <w:rPr>
          <w:rFonts w:ascii="GHEA Grapalat" w:hAnsi="GHEA Grapalat" w:cs="Times Armenian"/>
          <w:lang w:val="es-ES"/>
        </w:rPr>
        <w:t xml:space="preserve"> </w:t>
      </w:r>
      <w:r w:rsidRPr="001728AC">
        <w:rPr>
          <w:rFonts w:ascii="GHEA Grapalat" w:hAnsi="GHEA Grapalat" w:cs="Sylfaen"/>
          <w:lang w:val="pt-BR"/>
        </w:rPr>
        <w:t>են</w:t>
      </w:r>
      <w:r w:rsidRPr="001728AC">
        <w:rPr>
          <w:rFonts w:ascii="GHEA Grapalat" w:hAnsi="GHEA Grapalat" w:cs="Times Armenian"/>
          <w:lang w:val="es-ES"/>
        </w:rPr>
        <w:t xml:space="preserve"> </w:t>
      </w:r>
      <w:r w:rsidRPr="001728AC">
        <w:rPr>
          <w:rFonts w:ascii="GHEA Grapalat" w:hAnsi="GHEA Grapalat" w:cs="Sylfaen"/>
          <w:lang w:val="pt-BR"/>
        </w:rPr>
        <w:t>Պայմանագիրը</w:t>
      </w:r>
      <w:r w:rsidRPr="001728AC">
        <w:rPr>
          <w:rFonts w:ascii="GHEA Grapalat" w:hAnsi="GHEA Grapalat" w:cs="Times Armenian"/>
          <w:lang w:val="es-ES"/>
        </w:rPr>
        <w:t xml:space="preserve">   </w:t>
      </w:r>
      <w:r w:rsidRPr="001728AC">
        <w:rPr>
          <w:rFonts w:ascii="GHEA Grapalat" w:hAnsi="GHEA Grapalat" w:cs="Sylfaen"/>
          <w:lang w:val="pt-BR"/>
        </w:rPr>
        <w:t>ուժի</w:t>
      </w:r>
      <w:r w:rsidRPr="001728AC">
        <w:rPr>
          <w:rFonts w:ascii="GHEA Grapalat" w:hAnsi="GHEA Grapalat" w:cs="Times Armenian"/>
          <w:lang w:val="es-ES"/>
        </w:rPr>
        <w:t xml:space="preserve"> </w:t>
      </w:r>
      <w:r w:rsidRPr="001728AC">
        <w:rPr>
          <w:rFonts w:ascii="GHEA Grapalat" w:hAnsi="GHEA Grapalat" w:cs="Sylfaen"/>
          <w:lang w:val="pt-BR"/>
        </w:rPr>
        <w:t>մեջ</w:t>
      </w:r>
      <w:r w:rsidRPr="001728AC">
        <w:rPr>
          <w:rFonts w:ascii="GHEA Grapalat" w:hAnsi="GHEA Grapalat" w:cs="Times Armenian"/>
          <w:lang w:val="es-ES"/>
        </w:rPr>
        <w:t xml:space="preserve"> </w:t>
      </w:r>
      <w:r w:rsidRPr="001728AC">
        <w:rPr>
          <w:rFonts w:ascii="GHEA Grapalat" w:hAnsi="GHEA Grapalat" w:cs="Sylfaen"/>
          <w:lang w:val="pt-BR"/>
        </w:rPr>
        <w:t>մտնելուց</w:t>
      </w:r>
      <w:r w:rsidRPr="001728AC">
        <w:rPr>
          <w:rFonts w:ascii="GHEA Grapalat" w:hAnsi="GHEA Grapalat" w:cs="Times Armenian"/>
          <w:lang w:val="es-ES"/>
        </w:rPr>
        <w:t xml:space="preserve"> </w:t>
      </w:r>
      <w:r w:rsidRPr="001728AC">
        <w:rPr>
          <w:rFonts w:ascii="GHEA Grapalat" w:hAnsi="GHEA Grapalat" w:cs="Sylfaen"/>
          <w:lang w:val="pt-BR"/>
        </w:rPr>
        <w:t>հետո</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կատարման</w:t>
      </w:r>
      <w:r w:rsidRPr="001728AC">
        <w:rPr>
          <w:rFonts w:ascii="GHEA Grapalat" w:hAnsi="GHEA Grapalat" w:cs="Times Armenian"/>
          <w:lang w:val="es-ES"/>
        </w:rPr>
        <w:t xml:space="preserve"> </w:t>
      </w:r>
      <w:r w:rsidRPr="001728AC">
        <w:rPr>
          <w:rFonts w:ascii="GHEA Grapalat" w:hAnsi="GHEA Grapalat" w:cs="Sylfaen"/>
          <w:lang w:val="pt-BR"/>
        </w:rPr>
        <w:t>ժամկետը</w:t>
      </w:r>
      <w:r w:rsidRPr="001728AC">
        <w:rPr>
          <w:rFonts w:ascii="GHEA Grapalat" w:hAnsi="GHEA Grapalat"/>
          <w:lang w:val="es-ES"/>
        </w:rPr>
        <w:t xml:space="preserve"> </w:t>
      </w:r>
      <w:r w:rsidRPr="001728AC">
        <w:rPr>
          <w:rFonts w:ascii="GHEA Grapalat" w:hAnsi="GHEA Grapalat" w:cs="Sylfaen"/>
          <w:lang w:val="pt-BR"/>
        </w:rPr>
        <w:t>սահմանվում</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45394A">
        <w:rPr>
          <w:rFonts w:ascii="GHEA Grapalat" w:hAnsi="GHEA Grapalat" w:cs="Times Armenian"/>
          <w:lang w:val="es-ES"/>
        </w:rPr>
        <w:t>2017</w:t>
      </w:r>
      <w:r>
        <w:rPr>
          <w:rFonts w:ascii="GHEA Grapalat" w:hAnsi="GHEA Grapalat" w:cs="Times Armenian"/>
          <w:lang w:val="ru-RU"/>
        </w:rPr>
        <w:t>թ</w:t>
      </w:r>
      <w:r w:rsidRPr="0045394A">
        <w:rPr>
          <w:rFonts w:ascii="GHEA Grapalat" w:hAnsi="GHEA Grapalat" w:cs="Times Armenian"/>
          <w:lang w:val="es-ES"/>
        </w:rPr>
        <w:t>-</w:t>
      </w:r>
      <w:r>
        <w:rPr>
          <w:rFonts w:ascii="GHEA Grapalat" w:hAnsi="GHEA Grapalat" w:cs="Times Armenian"/>
          <w:lang w:val="ru-RU"/>
        </w:rPr>
        <w:t>ի</w:t>
      </w:r>
      <w:r w:rsidRPr="001728AC">
        <w:rPr>
          <w:rFonts w:ascii="GHEA Grapalat" w:hAnsi="GHEA Grapalat" w:cs="Times Armenian"/>
          <w:lang w:val="es-ES"/>
        </w:rPr>
        <w:t xml:space="preserve"> </w:t>
      </w:r>
      <w:r w:rsidR="00E14B27">
        <w:rPr>
          <w:rFonts w:ascii="GHEA Grapalat" w:hAnsi="GHEA Grapalat" w:cs="Times Armenian"/>
          <w:lang w:val="ru-RU"/>
        </w:rPr>
        <w:t>հու</w:t>
      </w:r>
      <w:r w:rsidR="00E14B27">
        <w:rPr>
          <w:rFonts w:ascii="GHEA Grapalat" w:hAnsi="GHEA Grapalat" w:cs="Times Armenian"/>
        </w:rPr>
        <w:t>լ</w:t>
      </w:r>
      <w:r>
        <w:rPr>
          <w:rFonts w:ascii="GHEA Grapalat" w:hAnsi="GHEA Grapalat" w:cs="Times Armenian"/>
          <w:lang w:val="ru-RU"/>
        </w:rPr>
        <w:t>իսի</w:t>
      </w:r>
      <w:r w:rsidRPr="0045394A">
        <w:rPr>
          <w:rFonts w:ascii="GHEA Grapalat" w:hAnsi="GHEA Grapalat" w:cs="Times Armenian"/>
          <w:lang w:val="es-ES"/>
        </w:rPr>
        <w:t xml:space="preserve"> </w:t>
      </w:r>
      <w:r>
        <w:rPr>
          <w:rFonts w:ascii="GHEA Grapalat" w:hAnsi="GHEA Grapalat" w:cs="Times Armenian"/>
          <w:lang w:val="es-ES"/>
        </w:rPr>
        <w:t>30</w:t>
      </w:r>
      <w:r w:rsidRPr="0045394A">
        <w:rPr>
          <w:rFonts w:ascii="GHEA Grapalat" w:hAnsi="GHEA Grapalat" w:cs="Times Armenian"/>
          <w:lang w:val="es-ES"/>
        </w:rPr>
        <w:t>-</w:t>
      </w:r>
      <w:r>
        <w:rPr>
          <w:rFonts w:ascii="GHEA Grapalat" w:hAnsi="GHEA Grapalat" w:cs="Times Armenian"/>
          <w:lang w:val="ru-RU"/>
        </w:rPr>
        <w:t>ը</w:t>
      </w:r>
      <w:r w:rsidRPr="0045394A">
        <w:rPr>
          <w:rFonts w:ascii="GHEA Grapalat" w:hAnsi="GHEA Grapalat" w:cs="Times Armenian"/>
          <w:lang w:val="es-ES"/>
        </w:rPr>
        <w:t xml:space="preserve"> </w:t>
      </w:r>
      <w:r w:rsidRPr="001728AC">
        <w:rPr>
          <w:rFonts w:ascii="GHEA Grapalat" w:hAnsi="GHEA Grapalat" w:cs="Sylfaen"/>
          <w:lang w:val="es-ES"/>
        </w:rPr>
        <w:t>։</w:t>
      </w:r>
    </w:p>
    <w:p w:rsidR="005E56D8" w:rsidRPr="001728AC" w:rsidRDefault="005E56D8" w:rsidP="005E56D8">
      <w:pPr>
        <w:tabs>
          <w:tab w:val="left" w:pos="1134"/>
        </w:tabs>
        <w:ind w:firstLine="720"/>
        <w:jc w:val="both"/>
        <w:rPr>
          <w:rFonts w:ascii="GHEA Grapalat" w:hAnsi="GHEA Grapalat"/>
          <w:sz w:val="20"/>
          <w:lang w:val="es-ES"/>
        </w:rPr>
      </w:pP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առանձին</w:t>
      </w:r>
      <w:r w:rsidRPr="001728AC">
        <w:rPr>
          <w:rFonts w:ascii="GHEA Grapalat" w:hAnsi="GHEA Grapalat" w:cs="Times Armenian"/>
          <w:lang w:val="es-ES"/>
        </w:rPr>
        <w:t xml:space="preserve"> </w:t>
      </w:r>
      <w:r w:rsidRPr="001728AC">
        <w:rPr>
          <w:rFonts w:ascii="GHEA Grapalat" w:hAnsi="GHEA Grapalat" w:cs="Sylfaen"/>
          <w:lang w:val="pt-BR"/>
        </w:rPr>
        <w:t>տեսակի</w:t>
      </w:r>
      <w:r w:rsidRPr="001728AC">
        <w:rPr>
          <w:rFonts w:ascii="GHEA Grapalat" w:hAnsi="GHEA Grapalat" w:cs="Times Armenian"/>
          <w:lang w:val="es-ES"/>
        </w:rPr>
        <w:t xml:space="preserve"> </w:t>
      </w:r>
      <w:r w:rsidRPr="001728AC">
        <w:rPr>
          <w:rFonts w:ascii="GHEA Grapalat" w:hAnsi="GHEA Grapalat" w:cs="Sylfaen"/>
          <w:lang w:val="pt-BR"/>
        </w:rPr>
        <w:t>աշխատանքների</w:t>
      </w:r>
      <w:r w:rsidRPr="001728AC">
        <w:rPr>
          <w:rFonts w:ascii="GHEA Grapalat" w:hAnsi="GHEA Grapalat" w:cs="Times Armenian"/>
          <w:lang w:val="es-ES"/>
        </w:rPr>
        <w:t xml:space="preserve">, </w:t>
      </w:r>
      <w:r w:rsidRPr="001728AC">
        <w:rPr>
          <w:rFonts w:ascii="GHEA Grapalat" w:hAnsi="GHEA Grapalat" w:cs="Sylfaen"/>
          <w:lang w:val="pt-BR"/>
        </w:rPr>
        <w:t>փուլերի</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ծավալների</w:t>
      </w:r>
      <w:r w:rsidRPr="001728AC">
        <w:rPr>
          <w:rFonts w:ascii="GHEA Grapalat" w:hAnsi="GHEA Grapalat" w:cs="Times Armenian"/>
          <w:lang w:val="es-ES"/>
        </w:rPr>
        <w:t xml:space="preserve"> </w:t>
      </w:r>
      <w:r w:rsidRPr="001728AC">
        <w:rPr>
          <w:rFonts w:ascii="GHEA Grapalat" w:hAnsi="GHEA Grapalat" w:cs="Sylfaen"/>
          <w:lang w:val="pt-BR"/>
        </w:rPr>
        <w:t>կատարման</w:t>
      </w:r>
      <w:r w:rsidRPr="001728AC">
        <w:rPr>
          <w:rFonts w:ascii="GHEA Grapalat" w:hAnsi="GHEA Grapalat" w:cs="Times Armenian"/>
          <w:lang w:val="es-ES"/>
        </w:rPr>
        <w:t xml:space="preserve"> </w:t>
      </w:r>
      <w:r w:rsidRPr="001728AC">
        <w:rPr>
          <w:rFonts w:ascii="GHEA Grapalat" w:hAnsi="GHEA Grapalat" w:cs="Sylfaen"/>
          <w:lang w:val="pt-BR"/>
        </w:rPr>
        <w:t>ժամկետները</w:t>
      </w:r>
      <w:r w:rsidRPr="001728AC">
        <w:rPr>
          <w:rFonts w:ascii="GHEA Grapalat" w:hAnsi="GHEA Grapalat" w:cs="Times Armenian"/>
          <w:lang w:val="es-ES"/>
        </w:rPr>
        <w:t xml:space="preserve"> </w:t>
      </w:r>
      <w:r w:rsidRPr="001728AC">
        <w:rPr>
          <w:rFonts w:ascii="GHEA Grapalat" w:hAnsi="GHEA Grapalat" w:cs="Sylfaen"/>
          <w:lang w:val="pt-BR"/>
        </w:rPr>
        <w:t>որոշվում</w:t>
      </w:r>
      <w:r w:rsidRPr="001728AC">
        <w:rPr>
          <w:rFonts w:ascii="GHEA Grapalat" w:hAnsi="GHEA Grapalat" w:cs="Times Armenian"/>
          <w:lang w:val="es-ES"/>
        </w:rPr>
        <w:t xml:space="preserve"> </w:t>
      </w:r>
      <w:r w:rsidRPr="001728AC">
        <w:rPr>
          <w:rFonts w:ascii="GHEA Grapalat" w:hAnsi="GHEA Grapalat" w:cs="Sylfaen"/>
          <w:lang w:val="pt-BR"/>
        </w:rPr>
        <w:t>են</w:t>
      </w:r>
      <w:r w:rsidRPr="001728AC">
        <w:rPr>
          <w:rFonts w:ascii="GHEA Grapalat" w:hAnsi="GHEA Grapalat" w:cs="Times Armenian"/>
          <w:lang w:val="es-ES"/>
        </w:rPr>
        <w:t xml:space="preserve"> </w:t>
      </w:r>
      <w:r w:rsidRPr="001728AC">
        <w:rPr>
          <w:rFonts w:ascii="GHEA Grapalat" w:hAnsi="GHEA Grapalat" w:cs="Sylfaen"/>
          <w:lang w:val="pt-BR"/>
        </w:rPr>
        <w:t>կողմերի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համաձայնեցված</w:t>
      </w:r>
      <w:r w:rsidRPr="001728AC">
        <w:rPr>
          <w:rFonts w:ascii="GHEA Grapalat" w:hAnsi="GHEA Grapalat" w:cs="Times Armenian"/>
          <w:lang w:val="es-ES"/>
        </w:rPr>
        <w:t xml:space="preserve"> </w:t>
      </w:r>
      <w:r w:rsidRPr="001728AC">
        <w:rPr>
          <w:rFonts w:ascii="GHEA Grapalat" w:hAnsi="GHEA Grapalat" w:cs="Sylfaen"/>
          <w:lang w:val="pt-BR"/>
        </w:rPr>
        <w:t>օրացուցային</w:t>
      </w:r>
      <w:r w:rsidRPr="001728AC">
        <w:rPr>
          <w:rFonts w:ascii="GHEA Grapalat" w:hAnsi="GHEA Grapalat" w:cs="Times Armenian"/>
          <w:lang w:val="es-ES"/>
        </w:rPr>
        <w:t xml:space="preserve"> </w:t>
      </w:r>
      <w:r w:rsidRPr="001728AC">
        <w:rPr>
          <w:rFonts w:ascii="GHEA Grapalat" w:hAnsi="GHEA Grapalat" w:cs="Sylfaen"/>
          <w:lang w:val="pt-BR"/>
        </w:rPr>
        <w:t>գրաֆիկով</w:t>
      </w:r>
      <w:r w:rsidRPr="001728AC">
        <w:rPr>
          <w:rFonts w:ascii="GHEA Grapalat" w:hAnsi="GHEA Grapalat" w:cs="Sylfaen"/>
          <w:lang w:val="es-ES"/>
        </w:rPr>
        <w:t xml:space="preserve"> (</w:t>
      </w:r>
      <w:r w:rsidRPr="001728AC">
        <w:rPr>
          <w:rFonts w:ascii="GHEA Grapalat" w:hAnsi="GHEA Grapalat" w:cs="Sylfaen"/>
          <w:lang w:val="pt-BR"/>
        </w:rPr>
        <w:t>Հավելված</w:t>
      </w:r>
      <w:r w:rsidRPr="001728AC">
        <w:rPr>
          <w:rFonts w:ascii="GHEA Grapalat" w:hAnsi="GHEA Grapalat" w:cs="Sylfaen"/>
          <w:lang w:val="es-ES"/>
        </w:rPr>
        <w:t xml:space="preserve"> N 2)</w:t>
      </w:r>
      <w:r w:rsidRPr="001728AC">
        <w:rPr>
          <w:rFonts w:ascii="GHEA Grapalat" w:hAnsi="GHEA Grapalat" w:cs="Tahoma"/>
          <w:lang w:val="es-ES"/>
        </w:rPr>
        <w:t>։</w:t>
      </w:r>
      <w:r w:rsidRPr="001728AC">
        <w:rPr>
          <w:rFonts w:ascii="GHEA Grapalat" w:hAnsi="GHEA Grapalat" w:cs="Times Armenian"/>
          <w:lang w:val="es-ES"/>
        </w:rPr>
        <w:t xml:space="preserve"> </w:t>
      </w:r>
    </w:p>
    <w:p w:rsidR="005E56D8" w:rsidRPr="001728AC" w:rsidRDefault="005E56D8" w:rsidP="005E56D8">
      <w:pPr>
        <w:tabs>
          <w:tab w:val="left" w:pos="1134"/>
        </w:tabs>
        <w:ind w:firstLine="720"/>
        <w:jc w:val="both"/>
        <w:rPr>
          <w:rFonts w:ascii="GHEA Grapalat" w:hAnsi="GHEA Grapalat"/>
          <w:lang w:val="es-ES"/>
        </w:rPr>
      </w:pPr>
    </w:p>
    <w:p w:rsidR="005E56D8" w:rsidRPr="001728AC" w:rsidRDefault="005E56D8" w:rsidP="005E56D8">
      <w:pPr>
        <w:tabs>
          <w:tab w:val="left" w:pos="1276"/>
        </w:tabs>
        <w:ind w:firstLine="720"/>
        <w:jc w:val="both"/>
        <w:rPr>
          <w:rFonts w:ascii="GHEA Grapalat" w:hAnsi="GHEA Grapalat"/>
          <w:b/>
          <w:lang w:val="es-ES"/>
        </w:rPr>
      </w:pPr>
      <w:r w:rsidRPr="001728AC">
        <w:rPr>
          <w:rFonts w:ascii="GHEA Grapalat" w:hAnsi="GHEA Grapalat"/>
          <w:b/>
          <w:lang w:val="es-ES"/>
        </w:rPr>
        <w:t xml:space="preserve">2. </w:t>
      </w:r>
      <w:r w:rsidRPr="001728AC">
        <w:rPr>
          <w:rFonts w:ascii="GHEA Grapalat" w:hAnsi="GHEA Grapalat" w:cs="Sylfaen"/>
          <w:b/>
          <w:lang w:val="pt-BR"/>
        </w:rPr>
        <w:t>ԿԱՊԱԼԱՌՈՒԻ</w:t>
      </w:r>
      <w:r w:rsidRPr="001728AC">
        <w:rPr>
          <w:rFonts w:ascii="GHEA Grapalat" w:hAnsi="GHEA Grapalat" w:cs="Times Armenian"/>
          <w:b/>
          <w:lang w:val="es-ES"/>
        </w:rPr>
        <w:t xml:space="preserve"> </w:t>
      </w:r>
      <w:r w:rsidRPr="001728AC">
        <w:rPr>
          <w:rFonts w:ascii="GHEA Grapalat" w:hAnsi="GHEA Grapalat" w:cs="Sylfaen"/>
          <w:b/>
          <w:lang w:val="pt-BR"/>
        </w:rPr>
        <w:t>ՄԻՋՈՑՆԵՐՈՎ</w:t>
      </w:r>
      <w:r w:rsidRPr="001728AC">
        <w:rPr>
          <w:rFonts w:ascii="GHEA Grapalat" w:hAnsi="GHEA Grapalat" w:cs="Times Armenian"/>
          <w:b/>
          <w:lang w:val="es-ES"/>
        </w:rPr>
        <w:t xml:space="preserve"> </w:t>
      </w:r>
      <w:r w:rsidRPr="001728AC">
        <w:rPr>
          <w:rFonts w:ascii="GHEA Grapalat" w:hAnsi="GHEA Grapalat" w:cs="Sylfaen"/>
          <w:b/>
          <w:lang w:val="pt-BR"/>
        </w:rPr>
        <w:t>ԱՇԽԱՏԱՆՔՆԵՐԸ</w:t>
      </w:r>
      <w:r w:rsidRPr="001728AC">
        <w:rPr>
          <w:rFonts w:ascii="GHEA Grapalat" w:hAnsi="GHEA Grapalat" w:cs="Times Armenian"/>
          <w:b/>
          <w:lang w:val="es-ES"/>
        </w:rPr>
        <w:t xml:space="preserve"> </w:t>
      </w:r>
      <w:r w:rsidRPr="001728AC">
        <w:rPr>
          <w:rFonts w:ascii="GHEA Grapalat" w:hAnsi="GHEA Grapalat" w:cs="Sylfaen"/>
          <w:b/>
          <w:lang w:val="pt-BR"/>
        </w:rPr>
        <w:t>ԿԱՏԱՐԵԼԸ</w:t>
      </w:r>
    </w:p>
    <w:p w:rsidR="005E56D8" w:rsidRPr="001728AC" w:rsidRDefault="005E56D8" w:rsidP="005E56D8">
      <w:pPr>
        <w:ind w:firstLine="720"/>
        <w:jc w:val="both"/>
        <w:rPr>
          <w:rFonts w:ascii="GHEA Grapalat" w:hAnsi="GHEA Grapalat" w:cs="Times Armenian"/>
          <w:lang w:val="es-ES"/>
        </w:rPr>
      </w:pPr>
      <w:r w:rsidRPr="001728AC">
        <w:rPr>
          <w:rFonts w:ascii="GHEA Grapalat" w:hAnsi="GHEA Grapalat"/>
          <w:lang w:val="es-ES"/>
        </w:rPr>
        <w:t xml:space="preserve">2.1   </w:t>
      </w:r>
      <w:r w:rsidRPr="001728AC">
        <w:rPr>
          <w:rFonts w:ascii="GHEA Grapalat" w:hAnsi="GHEA Grapalat" w:cs="Sylfaen"/>
          <w:lang w:val="pt-BR"/>
        </w:rPr>
        <w:t>Աշխատանքը</w:t>
      </w:r>
      <w:r w:rsidRPr="001728AC">
        <w:rPr>
          <w:rFonts w:ascii="GHEA Grapalat" w:hAnsi="GHEA Grapalat" w:cs="Times Armenian"/>
          <w:lang w:val="es-ES"/>
        </w:rPr>
        <w:t xml:space="preserve"> </w:t>
      </w:r>
      <w:r w:rsidRPr="001728AC">
        <w:rPr>
          <w:rFonts w:ascii="GHEA Grapalat" w:hAnsi="GHEA Grapalat" w:cs="Sylfaen"/>
          <w:lang w:val="pt-BR"/>
        </w:rPr>
        <w:t>կատարվում</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ուժերով</w:t>
      </w:r>
      <w:r w:rsidRPr="001728AC">
        <w:rPr>
          <w:rFonts w:ascii="GHEA Grapalat" w:hAnsi="GHEA Grapalat" w:cs="Times Armenian"/>
          <w:lang w:val="es-ES"/>
        </w:rPr>
        <w:t xml:space="preserve">, </w:t>
      </w:r>
      <w:r w:rsidRPr="001728AC">
        <w:rPr>
          <w:rFonts w:ascii="GHEA Grapalat" w:hAnsi="GHEA Grapalat" w:cs="Sylfaen"/>
          <w:lang w:val="pt-BR"/>
        </w:rPr>
        <w:t>նյութերով</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միջոցներով</w:t>
      </w:r>
      <w:r w:rsidRPr="001728AC">
        <w:rPr>
          <w:rFonts w:ascii="GHEA Grapalat" w:hAnsi="GHEA Grapalat" w:cs="Tahoma"/>
          <w:lang w:val="es-ES"/>
        </w:rPr>
        <w:t>։</w:t>
      </w:r>
      <w:r w:rsidRPr="001728AC">
        <w:rPr>
          <w:rFonts w:ascii="GHEA Grapalat" w:hAnsi="GHEA Grapalat" w:cs="Times Armenian"/>
          <w:lang w:val="es-ES"/>
        </w:rPr>
        <w:t xml:space="preserve"> </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2.2</w:t>
      </w:r>
      <w:r w:rsidRPr="001728AC">
        <w:rPr>
          <w:rFonts w:ascii="GHEA Grapalat" w:hAnsi="GHEA Grapalat"/>
          <w:lang w:val="es-ES"/>
        </w:rPr>
        <w:tab/>
      </w:r>
      <w:r w:rsidRPr="001728AC">
        <w:rPr>
          <w:rFonts w:ascii="GHEA Grapalat" w:hAnsi="GHEA Grapalat" w:cs="Sylfaen"/>
          <w:lang w:val="pt-BR"/>
        </w:rPr>
        <w:t>Կապալառուն</w:t>
      </w:r>
      <w:r w:rsidRPr="001728AC">
        <w:rPr>
          <w:rFonts w:ascii="GHEA Grapalat" w:hAnsi="GHEA Grapalat" w:cs="Times Armenian"/>
          <w:lang w:val="es-ES"/>
        </w:rPr>
        <w:t xml:space="preserve"> </w:t>
      </w:r>
      <w:r w:rsidRPr="001728AC">
        <w:rPr>
          <w:rFonts w:ascii="GHEA Grapalat" w:hAnsi="GHEA Grapalat" w:cs="Sylfaen"/>
          <w:lang w:val="pt-BR"/>
        </w:rPr>
        <w:t>պատասխանատվություն</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1728AC">
        <w:rPr>
          <w:rFonts w:ascii="GHEA Grapalat" w:hAnsi="GHEA Grapalat" w:cs="Sylfaen"/>
          <w:lang w:val="pt-BR"/>
        </w:rPr>
        <w:t>կրում</w:t>
      </w:r>
      <w:r w:rsidRPr="001728AC">
        <w:rPr>
          <w:rFonts w:ascii="GHEA Grapalat" w:hAnsi="GHEA Grapalat" w:cs="Times Armenian"/>
          <w:lang w:val="es-ES"/>
        </w:rPr>
        <w:t xml:space="preserve"> </w:t>
      </w:r>
      <w:r w:rsidRPr="001728AC">
        <w:rPr>
          <w:rFonts w:ascii="GHEA Grapalat" w:hAnsi="GHEA Grapalat" w:cs="Sylfaen"/>
          <w:lang w:val="pt-BR"/>
        </w:rPr>
        <w:t>իր</w:t>
      </w:r>
      <w:r w:rsidRPr="001728AC">
        <w:rPr>
          <w:rFonts w:ascii="GHEA Grapalat" w:hAnsi="GHEA Grapalat" w:cs="Times Armenian"/>
          <w:lang w:val="es-ES"/>
        </w:rPr>
        <w:t xml:space="preserve"> </w:t>
      </w:r>
      <w:r w:rsidRPr="001728AC">
        <w:rPr>
          <w:rFonts w:ascii="GHEA Grapalat" w:hAnsi="GHEA Grapalat" w:cs="Sylfaen"/>
          <w:lang w:val="pt-BR"/>
        </w:rPr>
        <w:t>տրամադրած</w:t>
      </w:r>
      <w:r w:rsidRPr="001728AC">
        <w:rPr>
          <w:rFonts w:ascii="GHEA Grapalat" w:hAnsi="GHEA Grapalat" w:cs="Times Armenian"/>
          <w:lang w:val="es-ES"/>
        </w:rPr>
        <w:t xml:space="preserve"> </w:t>
      </w:r>
      <w:r w:rsidRPr="001728AC">
        <w:rPr>
          <w:rFonts w:ascii="GHEA Grapalat" w:hAnsi="GHEA Grapalat" w:cs="Sylfaen"/>
          <w:lang w:val="pt-BR"/>
        </w:rPr>
        <w:t>նյութերի</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սարքավորումների</w:t>
      </w:r>
      <w:r w:rsidRPr="001728AC">
        <w:rPr>
          <w:rFonts w:ascii="GHEA Grapalat" w:hAnsi="GHEA Grapalat" w:cs="Times Armenian"/>
          <w:lang w:val="es-ES"/>
        </w:rPr>
        <w:t xml:space="preserve"> </w:t>
      </w:r>
      <w:r w:rsidRPr="001728AC">
        <w:rPr>
          <w:rFonts w:ascii="GHEA Grapalat" w:hAnsi="GHEA Grapalat" w:cs="Sylfaen"/>
          <w:lang w:val="pt-BR"/>
        </w:rPr>
        <w:t>որակի</w:t>
      </w:r>
      <w:r w:rsidRPr="001728AC">
        <w:rPr>
          <w:rFonts w:ascii="GHEA Grapalat" w:hAnsi="GHEA Grapalat" w:cs="Times Armenian"/>
          <w:lang w:val="es-ES"/>
        </w:rPr>
        <w:t xml:space="preserve"> </w:t>
      </w:r>
      <w:r w:rsidRPr="001728AC">
        <w:rPr>
          <w:rFonts w:ascii="GHEA Grapalat" w:hAnsi="GHEA Grapalat" w:cs="Sylfaen"/>
          <w:lang w:val="pt-BR"/>
        </w:rPr>
        <w:t>համար</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b/>
          <w:i/>
          <w:lang w:val="es-ES"/>
        </w:rPr>
      </w:pPr>
    </w:p>
    <w:p w:rsidR="005E56D8" w:rsidRPr="001728AC" w:rsidRDefault="005E56D8" w:rsidP="005E56D8">
      <w:pPr>
        <w:tabs>
          <w:tab w:val="left" w:pos="1276"/>
        </w:tabs>
        <w:ind w:firstLine="720"/>
        <w:jc w:val="both"/>
        <w:rPr>
          <w:rFonts w:ascii="GHEA Grapalat" w:hAnsi="GHEA Grapalat"/>
          <w:b/>
          <w:lang w:val="es-ES"/>
        </w:rPr>
      </w:pPr>
      <w:r w:rsidRPr="001728AC">
        <w:rPr>
          <w:rFonts w:ascii="GHEA Grapalat" w:hAnsi="GHEA Grapalat"/>
          <w:b/>
          <w:lang w:val="es-ES"/>
        </w:rPr>
        <w:t xml:space="preserve">3. </w:t>
      </w:r>
      <w:r w:rsidRPr="001728AC">
        <w:rPr>
          <w:rFonts w:ascii="GHEA Grapalat" w:hAnsi="GHEA Grapalat" w:cs="Sylfaen"/>
          <w:b/>
          <w:lang w:val="pt-BR"/>
        </w:rPr>
        <w:t>ԿՈՂՄԵՐԻ</w:t>
      </w:r>
      <w:r w:rsidRPr="001728AC">
        <w:rPr>
          <w:rFonts w:ascii="GHEA Grapalat" w:hAnsi="GHEA Grapalat" w:cs="Times Armenian"/>
          <w:b/>
          <w:lang w:val="es-ES"/>
        </w:rPr>
        <w:t xml:space="preserve"> </w:t>
      </w:r>
      <w:r w:rsidRPr="001728AC">
        <w:rPr>
          <w:rFonts w:ascii="GHEA Grapalat" w:hAnsi="GHEA Grapalat" w:cs="Sylfaen"/>
          <w:b/>
          <w:lang w:val="pt-BR"/>
        </w:rPr>
        <w:t>ԻՐԱՎՈՒՆՔՆԵՐԸ</w:t>
      </w:r>
      <w:r w:rsidRPr="001728AC">
        <w:rPr>
          <w:rFonts w:ascii="GHEA Grapalat" w:hAnsi="GHEA Grapalat" w:cs="Times Armenian"/>
          <w:b/>
          <w:lang w:val="es-ES"/>
        </w:rPr>
        <w:t xml:space="preserve"> </w:t>
      </w:r>
      <w:r w:rsidRPr="001728AC">
        <w:rPr>
          <w:rFonts w:ascii="GHEA Grapalat" w:hAnsi="GHEA Grapalat" w:cs="Sylfaen"/>
          <w:b/>
          <w:lang w:val="pt-BR"/>
        </w:rPr>
        <w:t>ԵՎ</w:t>
      </w:r>
      <w:r w:rsidRPr="001728AC">
        <w:rPr>
          <w:rFonts w:ascii="GHEA Grapalat" w:hAnsi="GHEA Grapalat" w:cs="Times Armenian"/>
          <w:b/>
          <w:lang w:val="es-ES"/>
        </w:rPr>
        <w:t xml:space="preserve"> </w:t>
      </w:r>
      <w:r w:rsidRPr="001728AC">
        <w:rPr>
          <w:rFonts w:ascii="GHEA Grapalat" w:hAnsi="GHEA Grapalat" w:cs="Sylfaen"/>
          <w:b/>
          <w:lang w:val="pt-BR"/>
        </w:rPr>
        <w:t>ՊԱՐՏԱԿԱՆՈՒԹՅՈՒՆՆԵՐԸ</w:t>
      </w:r>
      <w:r w:rsidRPr="001728AC">
        <w:rPr>
          <w:rFonts w:ascii="GHEA Grapalat" w:hAnsi="GHEA Grapalat" w:cs="Times Armenian"/>
          <w:b/>
          <w:lang w:val="es-ES"/>
        </w:rPr>
        <w:tab/>
      </w:r>
    </w:p>
    <w:p w:rsidR="005E56D8" w:rsidRPr="001728AC" w:rsidRDefault="005E56D8" w:rsidP="005E56D8">
      <w:pPr>
        <w:tabs>
          <w:tab w:val="left" w:pos="1276"/>
        </w:tabs>
        <w:ind w:firstLine="720"/>
        <w:jc w:val="both"/>
        <w:rPr>
          <w:rFonts w:ascii="GHEA Grapalat" w:hAnsi="GHEA Grapalat"/>
          <w:b/>
          <w:lang w:val="es-ES"/>
        </w:rPr>
      </w:pPr>
      <w:r w:rsidRPr="001728AC">
        <w:rPr>
          <w:rFonts w:ascii="GHEA Grapalat" w:hAnsi="GHEA Grapalat"/>
          <w:b/>
          <w:lang w:val="es-ES"/>
        </w:rPr>
        <w:t xml:space="preserve">3.1. </w:t>
      </w:r>
      <w:r w:rsidRPr="001728AC">
        <w:rPr>
          <w:rFonts w:ascii="GHEA Grapalat" w:hAnsi="GHEA Grapalat" w:cs="Sylfaen"/>
          <w:b/>
          <w:lang w:val="pt-BR"/>
        </w:rPr>
        <w:t>Պատվիրատուն</w:t>
      </w:r>
      <w:r w:rsidRPr="001728AC">
        <w:rPr>
          <w:rFonts w:ascii="GHEA Grapalat" w:hAnsi="GHEA Grapalat" w:cs="Times Armenian"/>
          <w:b/>
          <w:lang w:val="es-ES"/>
        </w:rPr>
        <w:t xml:space="preserve"> </w:t>
      </w:r>
      <w:r w:rsidRPr="001728AC">
        <w:rPr>
          <w:rFonts w:ascii="GHEA Grapalat" w:hAnsi="GHEA Grapalat" w:cs="Sylfaen"/>
          <w:b/>
          <w:lang w:val="pt-BR"/>
        </w:rPr>
        <w:t>իրավունք</w:t>
      </w:r>
      <w:r w:rsidRPr="001728AC">
        <w:rPr>
          <w:rFonts w:ascii="GHEA Grapalat" w:hAnsi="GHEA Grapalat" w:cs="Times Armenian"/>
          <w:b/>
          <w:lang w:val="es-ES"/>
        </w:rPr>
        <w:t xml:space="preserve"> </w:t>
      </w:r>
      <w:r w:rsidRPr="001728AC">
        <w:rPr>
          <w:rFonts w:ascii="GHEA Grapalat" w:hAnsi="GHEA Grapalat" w:cs="Sylfaen"/>
          <w:b/>
          <w:lang w:val="pt-BR"/>
        </w:rPr>
        <w:t>ունի</w:t>
      </w:r>
      <w:r w:rsidRPr="001728AC">
        <w:rPr>
          <w:rFonts w:ascii="GHEA Grapalat" w:hAnsi="GHEA Grapalat" w:cs="Times Armenian"/>
          <w:b/>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3.1.1</w:t>
      </w:r>
      <w:r w:rsidRPr="001728AC">
        <w:rPr>
          <w:rFonts w:ascii="GHEA Grapalat" w:hAnsi="GHEA Grapalat"/>
          <w:lang w:val="es-ES"/>
        </w:rPr>
        <w:tab/>
      </w:r>
      <w:r w:rsidRPr="001728AC">
        <w:rPr>
          <w:rFonts w:ascii="GHEA Grapalat" w:hAnsi="GHEA Grapalat" w:cs="Sylfaen"/>
          <w:lang w:val="pt-BR"/>
        </w:rPr>
        <w:t>Ցանկացած</w:t>
      </w:r>
      <w:r w:rsidRPr="001728AC">
        <w:rPr>
          <w:rFonts w:ascii="GHEA Grapalat" w:hAnsi="GHEA Grapalat" w:cs="Times Armenian"/>
          <w:lang w:val="es-ES"/>
        </w:rPr>
        <w:t xml:space="preserve"> </w:t>
      </w:r>
      <w:r w:rsidRPr="001728AC">
        <w:rPr>
          <w:rFonts w:ascii="GHEA Grapalat" w:hAnsi="GHEA Grapalat" w:cs="Sylfaen"/>
          <w:lang w:val="pt-BR"/>
        </w:rPr>
        <w:t>ժամանակ</w:t>
      </w:r>
      <w:r w:rsidRPr="001728AC">
        <w:rPr>
          <w:rFonts w:ascii="GHEA Grapalat" w:hAnsi="GHEA Grapalat" w:cs="Times Armenian"/>
          <w:lang w:val="es-ES"/>
        </w:rPr>
        <w:t xml:space="preserve"> </w:t>
      </w:r>
      <w:r w:rsidRPr="001728AC">
        <w:rPr>
          <w:rFonts w:ascii="GHEA Grapalat" w:hAnsi="GHEA Grapalat" w:cs="Sylfaen"/>
          <w:lang w:val="pt-BR"/>
        </w:rPr>
        <w:t>ստուգել</w:t>
      </w:r>
      <w:r w:rsidRPr="001728AC">
        <w:rPr>
          <w:rFonts w:ascii="GHEA Grapalat" w:hAnsi="GHEA Grapalat" w:cs="Times Armenian"/>
          <w:lang w:val="es-ES"/>
        </w:rPr>
        <w:t xml:space="preserve"> </w:t>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իրականացրած</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ընթացքը</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որակը</w:t>
      </w:r>
      <w:r w:rsidRPr="001728AC">
        <w:rPr>
          <w:rFonts w:ascii="GHEA Grapalat" w:hAnsi="GHEA Grapalat" w:cs="Times Armenian"/>
          <w:lang w:val="es-ES"/>
        </w:rPr>
        <w:t xml:space="preserve">` </w:t>
      </w:r>
      <w:r w:rsidRPr="001728AC">
        <w:rPr>
          <w:rFonts w:ascii="GHEA Grapalat" w:hAnsi="GHEA Grapalat" w:cs="Sylfaen"/>
          <w:lang w:val="pt-BR"/>
        </w:rPr>
        <w:t>առանց</w:t>
      </w:r>
      <w:r w:rsidRPr="001728AC">
        <w:rPr>
          <w:rFonts w:ascii="GHEA Grapalat" w:hAnsi="GHEA Grapalat" w:cs="Times Armenian"/>
          <w:lang w:val="es-ES"/>
        </w:rPr>
        <w:t xml:space="preserve"> </w:t>
      </w:r>
      <w:r w:rsidRPr="001728AC">
        <w:rPr>
          <w:rFonts w:ascii="GHEA Grapalat" w:hAnsi="GHEA Grapalat" w:cs="Sylfaen"/>
          <w:lang w:val="pt-BR"/>
        </w:rPr>
        <w:t>միջամտելու</w:t>
      </w:r>
      <w:r w:rsidRPr="001728AC">
        <w:rPr>
          <w:rFonts w:ascii="GHEA Grapalat" w:hAnsi="GHEA Grapalat" w:cs="Times Armenian"/>
          <w:lang w:val="es-ES"/>
        </w:rPr>
        <w:t xml:space="preserve"> </w:t>
      </w:r>
      <w:r w:rsidRPr="001728AC">
        <w:rPr>
          <w:rFonts w:ascii="GHEA Grapalat" w:hAnsi="GHEA Grapalat" w:cs="Sylfaen"/>
          <w:lang w:val="pt-BR"/>
        </w:rPr>
        <w:t>վերջինիս</w:t>
      </w:r>
      <w:r w:rsidRPr="001728AC">
        <w:rPr>
          <w:rFonts w:ascii="GHEA Grapalat" w:hAnsi="GHEA Grapalat" w:cs="Times Armenian"/>
          <w:lang w:val="es-ES"/>
        </w:rPr>
        <w:t xml:space="preserve"> </w:t>
      </w:r>
      <w:r w:rsidRPr="001728AC">
        <w:rPr>
          <w:rFonts w:ascii="GHEA Grapalat" w:hAnsi="GHEA Grapalat" w:cs="Sylfaen"/>
          <w:lang w:val="pt-BR"/>
        </w:rPr>
        <w:t>գործունեությանը</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 xml:space="preserve">3.1.2 </w:t>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1.3 </w:t>
      </w:r>
      <w:r w:rsidRPr="001728AC">
        <w:rPr>
          <w:rFonts w:ascii="GHEA Grapalat" w:hAnsi="GHEA Grapalat" w:cs="Sylfaen"/>
          <w:lang w:val="pt-BR"/>
        </w:rPr>
        <w:t>կետում</w:t>
      </w:r>
      <w:r w:rsidRPr="001728AC">
        <w:rPr>
          <w:rFonts w:ascii="GHEA Grapalat" w:hAnsi="GHEA Grapalat" w:cs="Times Armenian"/>
          <w:lang w:val="es-ES"/>
        </w:rPr>
        <w:t xml:space="preserve"> </w:t>
      </w:r>
      <w:r w:rsidRPr="001728AC">
        <w:rPr>
          <w:rFonts w:ascii="GHEA Grapalat" w:hAnsi="GHEA Grapalat" w:cs="Sylfaen"/>
          <w:lang w:val="pt-BR"/>
        </w:rPr>
        <w:t>նշված</w:t>
      </w:r>
      <w:r w:rsidRPr="001728AC">
        <w:rPr>
          <w:rFonts w:ascii="GHEA Grapalat" w:hAnsi="GHEA Grapalat" w:cs="Times Armenian"/>
          <w:lang w:val="es-ES"/>
        </w:rPr>
        <w:t xml:space="preserve"> </w:t>
      </w:r>
      <w:r w:rsidRPr="001728AC">
        <w:rPr>
          <w:rFonts w:ascii="GHEA Grapalat" w:hAnsi="GHEA Grapalat" w:cs="Sylfaen"/>
          <w:lang w:val="pt-BR"/>
        </w:rPr>
        <w:t>ժամկետի</w:t>
      </w:r>
      <w:r w:rsidRPr="001728AC">
        <w:rPr>
          <w:rFonts w:ascii="GHEA Grapalat" w:hAnsi="GHEA Grapalat" w:cs="Times Armenian"/>
          <w:lang w:val="es-ES"/>
        </w:rPr>
        <w:t xml:space="preserve"> (</w:t>
      </w:r>
      <w:r w:rsidRPr="001728AC">
        <w:rPr>
          <w:rFonts w:ascii="GHEA Grapalat" w:hAnsi="GHEA Grapalat" w:cs="Sylfaen"/>
          <w:lang w:val="pt-BR"/>
        </w:rPr>
        <w:t>ներառյալ</w:t>
      </w:r>
      <w:r w:rsidRPr="001728AC">
        <w:rPr>
          <w:rFonts w:ascii="GHEA Grapalat" w:hAnsi="GHEA Grapalat" w:cs="Times Armenian"/>
          <w:lang w:val="es-ES"/>
        </w:rPr>
        <w:t xml:space="preserve"> </w:t>
      </w:r>
      <w:r w:rsidRPr="001728AC">
        <w:rPr>
          <w:rFonts w:ascii="GHEA Grapalat" w:hAnsi="GHEA Grapalat" w:cs="Sylfaen"/>
          <w:lang w:val="pt-BR"/>
        </w:rPr>
        <w:t>օրացուցային</w:t>
      </w:r>
      <w:r w:rsidRPr="001728AC">
        <w:rPr>
          <w:rFonts w:ascii="GHEA Grapalat" w:hAnsi="GHEA Grapalat" w:cs="Times Armenian"/>
          <w:lang w:val="es-ES"/>
        </w:rPr>
        <w:t xml:space="preserve"> </w:t>
      </w:r>
      <w:r w:rsidRPr="001728AC">
        <w:rPr>
          <w:rFonts w:ascii="GHEA Grapalat" w:hAnsi="GHEA Grapalat" w:cs="Sylfaen"/>
          <w:lang w:val="pt-BR"/>
        </w:rPr>
        <w:t>գրաֆիկի</w:t>
      </w:r>
      <w:r w:rsidRPr="001728AC">
        <w:rPr>
          <w:rFonts w:ascii="GHEA Grapalat" w:hAnsi="GHEA Grapalat" w:cs="Times Armenian"/>
          <w:lang w:val="es-ES"/>
        </w:rPr>
        <w:t xml:space="preserve">) </w:t>
      </w:r>
      <w:r w:rsidRPr="001728AC">
        <w:rPr>
          <w:rFonts w:ascii="GHEA Grapalat" w:hAnsi="GHEA Grapalat" w:cs="Sylfaen"/>
          <w:lang w:val="pt-BR"/>
        </w:rPr>
        <w:t>խախտման</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իր</w:t>
      </w:r>
      <w:r w:rsidRPr="001728AC">
        <w:rPr>
          <w:rFonts w:ascii="GHEA Grapalat" w:hAnsi="GHEA Grapalat" w:cs="Times Armenian"/>
          <w:lang w:val="es-ES"/>
        </w:rPr>
        <w:t xml:space="preserve"> </w:t>
      </w:r>
      <w:r w:rsidRPr="001728AC">
        <w:rPr>
          <w:rFonts w:ascii="GHEA Grapalat" w:hAnsi="GHEA Grapalat" w:cs="Sylfaen"/>
          <w:lang w:val="pt-BR"/>
        </w:rPr>
        <w:t>հայեցողությամբ</w:t>
      </w:r>
      <w:r w:rsidRPr="001728AC">
        <w:rPr>
          <w:rFonts w:ascii="GHEA Grapalat" w:hAnsi="GHEA Grapalat" w:cs="Times Armenian"/>
          <w:lang w:val="es-ES"/>
        </w:rPr>
        <w:t xml:space="preserve"> </w:t>
      </w:r>
      <w:r w:rsidRPr="001728AC">
        <w:rPr>
          <w:rFonts w:ascii="GHEA Grapalat" w:hAnsi="GHEA Grapalat" w:cs="Sylfaen"/>
          <w:lang w:val="pt-BR"/>
        </w:rPr>
        <w:t>սահմանել</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կատարման</w:t>
      </w:r>
      <w:r w:rsidRPr="001728AC">
        <w:rPr>
          <w:rFonts w:ascii="GHEA Grapalat" w:hAnsi="GHEA Grapalat" w:cs="Times Armenian"/>
          <w:lang w:val="es-ES"/>
        </w:rPr>
        <w:t xml:space="preserve"> </w:t>
      </w:r>
      <w:r w:rsidRPr="001728AC">
        <w:rPr>
          <w:rFonts w:ascii="GHEA Grapalat" w:hAnsi="GHEA Grapalat" w:cs="Sylfaen"/>
          <w:lang w:val="pt-BR"/>
        </w:rPr>
        <w:t>նոր</w:t>
      </w:r>
      <w:r w:rsidRPr="001728AC">
        <w:rPr>
          <w:rFonts w:ascii="GHEA Grapalat" w:hAnsi="GHEA Grapalat" w:cs="Times Armenian"/>
          <w:lang w:val="es-ES"/>
        </w:rPr>
        <w:t xml:space="preserve"> </w:t>
      </w:r>
      <w:r w:rsidRPr="001728AC">
        <w:rPr>
          <w:rFonts w:ascii="GHEA Grapalat" w:hAnsi="GHEA Grapalat" w:cs="Sylfaen"/>
          <w:lang w:val="pt-BR"/>
        </w:rPr>
        <w:t>ժամկետ</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պահանջել</w:t>
      </w:r>
      <w:r w:rsidRPr="001728AC">
        <w:rPr>
          <w:rFonts w:ascii="GHEA Grapalat" w:hAnsi="GHEA Grapalat" w:cs="Times Armenian"/>
          <w:lang w:val="es-ES"/>
        </w:rPr>
        <w:t xml:space="preserve"> </w:t>
      </w:r>
      <w:r w:rsidRPr="001728AC">
        <w:rPr>
          <w:rFonts w:ascii="GHEA Grapalat" w:hAnsi="GHEA Grapalat" w:cs="Sylfaen"/>
          <w:lang w:val="pt-BR"/>
        </w:rPr>
        <w:t>Կապալառուից</w:t>
      </w:r>
      <w:r w:rsidRPr="001728AC">
        <w:rPr>
          <w:rFonts w:ascii="GHEA Grapalat" w:hAnsi="GHEA Grapalat" w:cs="Times Armenian"/>
          <w:lang w:val="es-ES"/>
        </w:rPr>
        <w:t xml:space="preserve"> </w:t>
      </w:r>
      <w:r w:rsidRPr="001728AC">
        <w:rPr>
          <w:rFonts w:ascii="GHEA Grapalat" w:hAnsi="GHEA Grapalat" w:cs="Sylfaen"/>
          <w:lang w:val="pt-BR"/>
        </w:rPr>
        <w:t>վճարելու</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6.2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տույժը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3.1.3</w:t>
      </w:r>
      <w:r w:rsidRPr="001728AC">
        <w:rPr>
          <w:rFonts w:ascii="GHEA Grapalat" w:hAnsi="GHEA Grapalat"/>
          <w:lang w:val="es-ES"/>
        </w:rPr>
        <w:tab/>
        <w:t xml:space="preserve"> </w:t>
      </w:r>
      <w:r w:rsidRPr="001728AC">
        <w:rPr>
          <w:rFonts w:ascii="GHEA Grapalat" w:hAnsi="GHEA Grapalat" w:cs="Sylfaen"/>
          <w:lang w:val="pt-BR"/>
        </w:rPr>
        <w:t>Չընդունել</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արդյունքը</w:t>
      </w:r>
      <w:r w:rsidRPr="001728AC">
        <w:rPr>
          <w:rFonts w:ascii="GHEA Grapalat" w:hAnsi="GHEA Grapalat" w:cs="Times Armenian"/>
          <w:lang w:val="es-ES"/>
        </w:rPr>
        <w:t xml:space="preserve">` </w:t>
      </w:r>
      <w:r w:rsidRPr="001728AC">
        <w:rPr>
          <w:rFonts w:ascii="GHEA Grapalat" w:hAnsi="GHEA Grapalat" w:cs="Sylfaen"/>
          <w:lang w:val="pt-BR"/>
        </w:rPr>
        <w:t>ՀՀ</w:t>
      </w:r>
      <w:r w:rsidRPr="001728AC">
        <w:rPr>
          <w:rFonts w:ascii="GHEA Grapalat" w:hAnsi="GHEA Grapalat" w:cs="Times Armenian"/>
          <w:lang w:val="es-ES"/>
        </w:rPr>
        <w:t xml:space="preserve"> </w:t>
      </w:r>
      <w:r w:rsidRPr="001728AC">
        <w:rPr>
          <w:rFonts w:ascii="GHEA Grapalat" w:hAnsi="GHEA Grapalat" w:cs="Sylfaen"/>
          <w:lang w:val="pt-BR"/>
        </w:rPr>
        <w:t>օրենսդրությամբ</w:t>
      </w:r>
      <w:r w:rsidRPr="001728AC">
        <w:rPr>
          <w:rFonts w:ascii="GHEA Grapalat" w:hAnsi="GHEA Grapalat" w:cs="Times Armenian"/>
          <w:lang w:val="es-ES"/>
        </w:rPr>
        <w:t xml:space="preserve"> </w:t>
      </w:r>
      <w:r w:rsidRPr="001728AC">
        <w:rPr>
          <w:rFonts w:ascii="GHEA Grapalat" w:hAnsi="GHEA Grapalat" w:cs="Sylfaen"/>
          <w:lang w:val="pt-BR"/>
        </w:rPr>
        <w:t>սահմանված</w:t>
      </w:r>
      <w:r w:rsidRPr="001728AC">
        <w:rPr>
          <w:rFonts w:ascii="GHEA Grapalat" w:hAnsi="GHEA Grapalat" w:cs="Times Armenian"/>
          <w:lang w:val="es-ES"/>
        </w:rPr>
        <w:t xml:space="preserve"> </w:t>
      </w:r>
      <w:r w:rsidRPr="001728AC">
        <w:rPr>
          <w:rFonts w:ascii="GHEA Grapalat" w:hAnsi="GHEA Grapalat" w:cs="Sylfaen"/>
          <w:lang w:val="pt-BR"/>
        </w:rPr>
        <w:t>դրույթներին</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1.2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փաստաթղթերի</w:t>
      </w:r>
      <w:r w:rsidRPr="001728AC">
        <w:rPr>
          <w:rFonts w:ascii="GHEA Grapalat" w:hAnsi="GHEA Grapalat" w:cs="Times Armenian"/>
          <w:lang w:val="es-ES"/>
        </w:rPr>
        <w:t xml:space="preserve"> </w:t>
      </w:r>
      <w:r w:rsidRPr="001728AC">
        <w:rPr>
          <w:rFonts w:ascii="GHEA Grapalat" w:hAnsi="GHEA Grapalat" w:cs="Sylfaen"/>
          <w:lang w:val="pt-BR"/>
        </w:rPr>
        <w:t>պահանջներին</w:t>
      </w:r>
      <w:r w:rsidRPr="001728AC">
        <w:rPr>
          <w:rFonts w:ascii="GHEA Grapalat" w:hAnsi="GHEA Grapalat" w:cs="Times Armenian"/>
          <w:lang w:val="es-ES"/>
        </w:rPr>
        <w:t xml:space="preserve"> </w:t>
      </w:r>
      <w:r w:rsidRPr="001728AC">
        <w:rPr>
          <w:rFonts w:ascii="GHEA Grapalat" w:hAnsi="GHEA Grapalat" w:cs="Sylfaen"/>
          <w:lang w:val="pt-BR"/>
        </w:rPr>
        <w:t>չհամապատասխանելու</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իր</w:t>
      </w:r>
      <w:r w:rsidRPr="001728AC">
        <w:rPr>
          <w:rFonts w:ascii="GHEA Grapalat" w:hAnsi="GHEA Grapalat" w:cs="Times Armenian"/>
          <w:lang w:val="es-ES"/>
        </w:rPr>
        <w:t xml:space="preserve"> </w:t>
      </w:r>
      <w:r w:rsidRPr="001728AC">
        <w:rPr>
          <w:rFonts w:ascii="GHEA Grapalat" w:hAnsi="GHEA Grapalat" w:cs="Sylfaen"/>
          <w:lang w:val="pt-BR"/>
        </w:rPr>
        <w:t>հայեցողությամբ</w:t>
      </w:r>
      <w:r w:rsidRPr="001728AC">
        <w:rPr>
          <w:rFonts w:ascii="GHEA Grapalat" w:hAnsi="GHEA Grapalat" w:cs="Times Armenian"/>
          <w:lang w:val="es-ES"/>
        </w:rPr>
        <w:t xml:space="preserve"> </w:t>
      </w:r>
      <w:r w:rsidRPr="001728AC">
        <w:rPr>
          <w:rFonts w:ascii="GHEA Grapalat" w:hAnsi="GHEA Grapalat" w:cs="Sylfaen"/>
          <w:lang w:val="pt-BR"/>
        </w:rPr>
        <w:t>սահմանելով</w:t>
      </w:r>
      <w:r w:rsidRPr="001728AC">
        <w:rPr>
          <w:rFonts w:ascii="GHEA Grapalat" w:hAnsi="GHEA Grapalat" w:cs="Times Armenian"/>
          <w:lang w:val="es-ES"/>
        </w:rPr>
        <w:t xml:space="preserve"> </w:t>
      </w:r>
      <w:r w:rsidRPr="001728AC">
        <w:rPr>
          <w:rFonts w:ascii="GHEA Grapalat" w:hAnsi="GHEA Grapalat" w:cs="Sylfaen"/>
          <w:lang w:val="pt-BR"/>
        </w:rPr>
        <w:t>թերությունների</w:t>
      </w:r>
      <w:r w:rsidRPr="001728AC">
        <w:rPr>
          <w:rFonts w:ascii="GHEA Grapalat" w:hAnsi="GHEA Grapalat" w:cs="Times Armenian"/>
          <w:lang w:val="es-ES"/>
        </w:rPr>
        <w:t xml:space="preserve"> </w:t>
      </w:r>
      <w:r w:rsidRPr="001728AC">
        <w:rPr>
          <w:rFonts w:ascii="GHEA Grapalat" w:hAnsi="GHEA Grapalat" w:cs="Sylfaen"/>
          <w:lang w:val="pt-BR"/>
        </w:rPr>
        <w:t>անհատույց</w:t>
      </w:r>
      <w:r w:rsidRPr="001728AC">
        <w:rPr>
          <w:rFonts w:ascii="GHEA Grapalat" w:hAnsi="GHEA Grapalat" w:cs="Times Armenian"/>
          <w:lang w:val="es-ES"/>
        </w:rPr>
        <w:t xml:space="preserve"> </w:t>
      </w:r>
      <w:r w:rsidRPr="001728AC">
        <w:rPr>
          <w:rFonts w:ascii="GHEA Grapalat" w:hAnsi="GHEA Grapalat" w:cs="Sylfaen"/>
          <w:lang w:val="pt-BR"/>
        </w:rPr>
        <w:t>վերացման</w:t>
      </w:r>
      <w:r w:rsidRPr="001728AC">
        <w:rPr>
          <w:rFonts w:ascii="GHEA Grapalat" w:hAnsi="GHEA Grapalat" w:cs="Times Armenian"/>
          <w:lang w:val="es-ES"/>
        </w:rPr>
        <w:t xml:space="preserve"> </w:t>
      </w:r>
      <w:r w:rsidRPr="001728AC">
        <w:rPr>
          <w:rFonts w:ascii="GHEA Grapalat" w:hAnsi="GHEA Grapalat" w:cs="Sylfaen"/>
          <w:lang w:val="pt-BR"/>
        </w:rPr>
        <w:t>ողջամիտ</w:t>
      </w:r>
      <w:r w:rsidRPr="001728AC">
        <w:rPr>
          <w:rFonts w:ascii="GHEA Grapalat" w:hAnsi="GHEA Grapalat" w:cs="Times Armenian"/>
          <w:lang w:val="es-ES"/>
        </w:rPr>
        <w:t xml:space="preserve"> </w:t>
      </w:r>
      <w:r w:rsidRPr="001728AC">
        <w:rPr>
          <w:rFonts w:ascii="GHEA Grapalat" w:hAnsi="GHEA Grapalat" w:cs="Sylfaen"/>
          <w:lang w:val="pt-BR"/>
        </w:rPr>
        <w:t>ժամկետ</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պահանջել</w:t>
      </w:r>
      <w:r w:rsidRPr="001728AC">
        <w:rPr>
          <w:rFonts w:ascii="GHEA Grapalat" w:hAnsi="GHEA Grapalat" w:cs="Times Armenian"/>
          <w:lang w:val="es-ES"/>
        </w:rPr>
        <w:t xml:space="preserve"> </w:t>
      </w:r>
      <w:r w:rsidRPr="001728AC">
        <w:rPr>
          <w:rFonts w:ascii="GHEA Grapalat" w:hAnsi="GHEA Grapalat" w:cs="Sylfaen"/>
          <w:lang w:val="pt-BR"/>
        </w:rPr>
        <w:t>Կապալառուից</w:t>
      </w:r>
      <w:r w:rsidRPr="001728AC">
        <w:rPr>
          <w:rFonts w:ascii="GHEA Grapalat" w:hAnsi="GHEA Grapalat" w:cs="Times Armenian"/>
          <w:lang w:val="es-ES"/>
        </w:rPr>
        <w:t xml:space="preserve"> </w:t>
      </w:r>
      <w:r w:rsidRPr="001728AC">
        <w:rPr>
          <w:rFonts w:ascii="GHEA Grapalat" w:hAnsi="GHEA Grapalat" w:cs="Sylfaen"/>
          <w:lang w:val="pt-BR"/>
        </w:rPr>
        <w:t>վճարելու</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6.2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տույժը</w:t>
      </w:r>
      <w:r w:rsidRPr="001728AC">
        <w:rPr>
          <w:rFonts w:ascii="GHEA Grapalat" w:hAnsi="GHEA Grapalat" w:cs="Times Armenian"/>
          <w:lang w:val="es-ES"/>
        </w:rPr>
        <w:t xml:space="preserve">, </w:t>
      </w:r>
      <w:r w:rsidRPr="001728AC">
        <w:rPr>
          <w:rFonts w:ascii="GHEA Grapalat" w:hAnsi="GHEA Grapalat" w:cs="Sylfaen"/>
          <w:lang w:val="pt-BR"/>
        </w:rPr>
        <w:t>ինչպես</w:t>
      </w:r>
      <w:r w:rsidRPr="001728AC">
        <w:rPr>
          <w:rFonts w:ascii="GHEA Grapalat" w:hAnsi="GHEA Grapalat" w:cs="Times Armenian"/>
          <w:lang w:val="es-ES"/>
        </w:rPr>
        <w:t xml:space="preserve"> </w:t>
      </w:r>
      <w:r w:rsidRPr="001728AC">
        <w:rPr>
          <w:rFonts w:ascii="GHEA Grapalat" w:hAnsi="GHEA Grapalat" w:cs="Sylfaen"/>
          <w:lang w:val="pt-BR"/>
        </w:rPr>
        <w:t>նաև</w:t>
      </w:r>
      <w:r w:rsidRPr="001728AC">
        <w:rPr>
          <w:rFonts w:ascii="GHEA Grapalat" w:hAnsi="GHEA Grapalat" w:cs="Times Armenian"/>
          <w:lang w:val="es-ES"/>
        </w:rPr>
        <w:t xml:space="preserve"> 6.3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տուգանքը</w:t>
      </w:r>
      <w:r w:rsidRPr="001728AC">
        <w:rPr>
          <w:rFonts w:ascii="GHEA Grapalat" w:hAnsi="GHEA Grapalat" w:cs="Tahoma"/>
          <w:lang w:val="es-ES"/>
        </w:rPr>
        <w:t>։</w:t>
      </w:r>
      <w:r w:rsidRPr="001728AC">
        <w:rPr>
          <w:rFonts w:ascii="GHEA Grapalat" w:hAnsi="GHEA Grapalat" w:cs="Times Armenian"/>
          <w:lang w:val="es-ES"/>
        </w:rPr>
        <w:t xml:space="preserve"> </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3.1.4</w:t>
      </w:r>
      <w:r w:rsidRPr="001728AC">
        <w:rPr>
          <w:rFonts w:ascii="GHEA Grapalat" w:hAnsi="GHEA Grapalat"/>
          <w:lang w:val="es-ES"/>
        </w:rPr>
        <w:tab/>
        <w:t xml:space="preserve"> </w:t>
      </w:r>
      <w:r w:rsidRPr="001728AC">
        <w:rPr>
          <w:rFonts w:ascii="GHEA Grapalat" w:hAnsi="GHEA Grapalat"/>
          <w:lang w:val="es-ES"/>
        </w:rPr>
        <w:tab/>
      </w:r>
      <w:r w:rsidRPr="001728AC">
        <w:rPr>
          <w:rFonts w:ascii="GHEA Grapalat" w:hAnsi="GHEA Grapalat" w:cs="Sylfaen"/>
          <w:lang w:val="pt-BR"/>
        </w:rPr>
        <w:t>Միակողմանի</w:t>
      </w:r>
      <w:r w:rsidRPr="001728AC">
        <w:rPr>
          <w:rFonts w:ascii="GHEA Grapalat" w:hAnsi="GHEA Grapalat" w:cs="Times Armenian"/>
          <w:lang w:val="es-ES"/>
        </w:rPr>
        <w:t xml:space="preserve"> </w:t>
      </w:r>
      <w:r w:rsidRPr="001728AC">
        <w:rPr>
          <w:rFonts w:ascii="GHEA Grapalat" w:hAnsi="GHEA Grapalat" w:cs="Sylfaen"/>
          <w:lang w:val="pt-BR"/>
        </w:rPr>
        <w:t>լուծել</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պայմանագիրը</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պահանջել</w:t>
      </w:r>
      <w:r w:rsidRPr="001728AC">
        <w:rPr>
          <w:rFonts w:ascii="GHEA Grapalat" w:hAnsi="GHEA Grapalat" w:cs="Times Armenian"/>
          <w:lang w:val="es-ES"/>
        </w:rPr>
        <w:t xml:space="preserve"> </w:t>
      </w:r>
      <w:r w:rsidRPr="001728AC">
        <w:rPr>
          <w:rFonts w:ascii="GHEA Grapalat" w:hAnsi="GHEA Grapalat" w:cs="Sylfaen"/>
          <w:lang w:val="pt-BR"/>
        </w:rPr>
        <w:t>հատուցելու</w:t>
      </w:r>
      <w:r w:rsidRPr="001728AC">
        <w:rPr>
          <w:rFonts w:ascii="GHEA Grapalat" w:hAnsi="GHEA Grapalat" w:cs="Times Armenian"/>
          <w:lang w:val="es-ES"/>
        </w:rPr>
        <w:t xml:space="preserve"> </w:t>
      </w:r>
      <w:r w:rsidRPr="001728AC">
        <w:rPr>
          <w:rFonts w:ascii="GHEA Grapalat" w:hAnsi="GHEA Grapalat" w:cs="Sylfaen"/>
          <w:lang w:val="pt-BR"/>
        </w:rPr>
        <w:t>իրեն</w:t>
      </w:r>
      <w:r w:rsidRPr="001728AC">
        <w:rPr>
          <w:rFonts w:ascii="GHEA Grapalat" w:hAnsi="GHEA Grapalat" w:cs="Times Armenian"/>
          <w:lang w:val="es-ES"/>
        </w:rPr>
        <w:t xml:space="preserve"> </w:t>
      </w:r>
      <w:r w:rsidRPr="001728AC">
        <w:rPr>
          <w:rFonts w:ascii="GHEA Grapalat" w:hAnsi="GHEA Grapalat" w:cs="Sylfaen"/>
          <w:lang w:val="pt-BR"/>
        </w:rPr>
        <w:t>պատճառված</w:t>
      </w:r>
      <w:r w:rsidRPr="001728AC">
        <w:rPr>
          <w:rFonts w:ascii="GHEA Grapalat" w:hAnsi="GHEA Grapalat" w:cs="Times Armenian"/>
          <w:lang w:val="es-ES"/>
        </w:rPr>
        <w:t xml:space="preserve"> </w:t>
      </w:r>
      <w:r w:rsidRPr="001728AC">
        <w:rPr>
          <w:rFonts w:ascii="GHEA Grapalat" w:hAnsi="GHEA Grapalat" w:cs="Sylfaen"/>
          <w:lang w:val="pt-BR"/>
        </w:rPr>
        <w:t>վնասները</w:t>
      </w:r>
      <w:r w:rsidRPr="001728AC">
        <w:rPr>
          <w:rFonts w:ascii="GHEA Grapalat" w:hAnsi="GHEA Grapalat" w:cs="Times Armenian"/>
          <w:lang w:val="es-ES"/>
        </w:rPr>
        <w:t xml:space="preserve">, </w:t>
      </w:r>
      <w:r w:rsidRPr="001728AC">
        <w:rPr>
          <w:rFonts w:ascii="GHEA Grapalat" w:hAnsi="GHEA Grapalat" w:cs="Sylfaen"/>
          <w:lang w:val="pt-BR"/>
        </w:rPr>
        <w:t>եթե</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cs="Sylfaen"/>
          <w:lang w:val="pt-BR"/>
        </w:rPr>
        <w:t>ա</w:t>
      </w:r>
      <w:r w:rsidRPr="001728AC">
        <w:rPr>
          <w:rFonts w:ascii="GHEA Grapalat" w:hAnsi="GHEA Grapalat" w:cs="Times Armenian"/>
          <w:lang w:val="es-ES"/>
        </w:rPr>
        <w:t>)</w:t>
      </w:r>
      <w:r w:rsidRPr="001728AC">
        <w:rPr>
          <w:rFonts w:ascii="GHEA Grapalat" w:hAnsi="GHEA Grapalat" w:cs="Times Armenian"/>
          <w:lang w:val="es-ES"/>
        </w:rPr>
        <w:tab/>
      </w:r>
      <w:r w:rsidRPr="001728AC">
        <w:rPr>
          <w:rFonts w:ascii="GHEA Grapalat" w:hAnsi="GHEA Grapalat" w:cs="Sylfaen"/>
          <w:lang w:val="pt-BR"/>
        </w:rPr>
        <w:t>Կապալառուն</w:t>
      </w:r>
      <w:r w:rsidRPr="001728AC">
        <w:rPr>
          <w:rFonts w:ascii="GHEA Grapalat" w:hAnsi="GHEA Grapalat" w:cs="Times Armenian"/>
          <w:lang w:val="es-ES"/>
        </w:rPr>
        <w:t xml:space="preserve"> </w:t>
      </w:r>
      <w:r w:rsidRPr="001728AC">
        <w:rPr>
          <w:rFonts w:ascii="GHEA Grapalat" w:hAnsi="GHEA Grapalat" w:cs="Sylfaen"/>
          <w:lang w:val="pt-BR"/>
        </w:rPr>
        <w:t>ժամանակին</w:t>
      </w:r>
      <w:r w:rsidRPr="001728AC">
        <w:rPr>
          <w:rFonts w:ascii="GHEA Grapalat" w:hAnsi="GHEA Grapalat" w:cs="Times Armenian"/>
          <w:lang w:val="es-ES"/>
        </w:rPr>
        <w:t xml:space="preserve"> </w:t>
      </w:r>
      <w:r w:rsidRPr="001728AC">
        <w:rPr>
          <w:rFonts w:ascii="GHEA Grapalat" w:hAnsi="GHEA Grapalat" w:cs="Sylfaen"/>
          <w:lang w:val="pt-BR"/>
        </w:rPr>
        <w:t>չի</w:t>
      </w:r>
      <w:r w:rsidRPr="001728AC">
        <w:rPr>
          <w:rFonts w:ascii="GHEA Grapalat" w:hAnsi="GHEA Grapalat" w:cs="Times Armenian"/>
          <w:lang w:val="es-ES"/>
        </w:rPr>
        <w:t xml:space="preserve"> </w:t>
      </w:r>
      <w:r w:rsidRPr="001728AC">
        <w:rPr>
          <w:rFonts w:ascii="GHEA Grapalat" w:hAnsi="GHEA Grapalat" w:cs="Sylfaen"/>
          <w:lang w:val="pt-BR"/>
        </w:rPr>
        <w:t>սկսում</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կատարումը</w:t>
      </w:r>
      <w:r w:rsidRPr="001728AC">
        <w:rPr>
          <w:rFonts w:ascii="GHEA Grapalat" w:hAnsi="GHEA Grapalat" w:cs="Times Armenian"/>
          <w:lang w:val="es-ES"/>
        </w:rPr>
        <w:t xml:space="preserve"> </w:t>
      </w:r>
      <w:r w:rsidRPr="001728AC">
        <w:rPr>
          <w:rFonts w:ascii="GHEA Grapalat" w:hAnsi="GHEA Grapalat" w:cs="Sylfaen"/>
          <w:lang w:val="pt-BR"/>
        </w:rPr>
        <w:t>կամ</w:t>
      </w:r>
      <w:r w:rsidRPr="001728AC">
        <w:rPr>
          <w:rFonts w:ascii="GHEA Grapalat" w:hAnsi="GHEA Grapalat" w:cs="Times Armenian"/>
          <w:lang w:val="es-ES"/>
        </w:rPr>
        <w:t xml:space="preserve"> </w:t>
      </w:r>
      <w:r w:rsidRPr="001728AC">
        <w:rPr>
          <w:rFonts w:ascii="GHEA Grapalat" w:hAnsi="GHEA Grapalat" w:cs="Sylfaen"/>
          <w:lang w:val="pt-BR"/>
        </w:rPr>
        <w:t>Աշխատանքը</w:t>
      </w:r>
      <w:r w:rsidRPr="001728AC">
        <w:rPr>
          <w:rFonts w:ascii="GHEA Grapalat" w:hAnsi="GHEA Grapalat" w:cs="Times Armenian"/>
          <w:lang w:val="es-ES"/>
        </w:rPr>
        <w:t xml:space="preserve"> </w:t>
      </w:r>
      <w:r w:rsidRPr="001728AC">
        <w:rPr>
          <w:rFonts w:ascii="GHEA Grapalat" w:hAnsi="GHEA Grapalat" w:cs="Sylfaen"/>
          <w:lang w:val="pt-BR"/>
        </w:rPr>
        <w:t>կատարում</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1728AC">
        <w:rPr>
          <w:rFonts w:ascii="GHEA Grapalat" w:hAnsi="GHEA Grapalat" w:cs="Sylfaen"/>
          <w:lang w:val="pt-BR"/>
        </w:rPr>
        <w:t>այնքան</w:t>
      </w:r>
      <w:r w:rsidRPr="001728AC">
        <w:rPr>
          <w:rFonts w:ascii="GHEA Grapalat" w:hAnsi="GHEA Grapalat" w:cs="Times Armenian"/>
          <w:lang w:val="es-ES"/>
        </w:rPr>
        <w:t xml:space="preserve"> </w:t>
      </w:r>
      <w:r w:rsidRPr="001728AC">
        <w:rPr>
          <w:rFonts w:ascii="GHEA Grapalat" w:hAnsi="GHEA Grapalat" w:cs="Sylfaen"/>
          <w:lang w:val="pt-BR"/>
        </w:rPr>
        <w:t>դանդաղ</w:t>
      </w:r>
      <w:r w:rsidRPr="001728AC">
        <w:rPr>
          <w:rFonts w:ascii="GHEA Grapalat" w:hAnsi="GHEA Grapalat" w:cs="Times Armenian"/>
          <w:lang w:val="es-ES"/>
        </w:rPr>
        <w:t xml:space="preserve">, </w:t>
      </w:r>
      <w:r w:rsidRPr="001728AC">
        <w:rPr>
          <w:rFonts w:ascii="GHEA Grapalat" w:hAnsi="GHEA Grapalat" w:cs="Sylfaen"/>
          <w:lang w:val="pt-BR"/>
        </w:rPr>
        <w:t>որ</w:t>
      </w:r>
      <w:r w:rsidRPr="001728AC">
        <w:rPr>
          <w:rFonts w:ascii="GHEA Grapalat" w:hAnsi="GHEA Grapalat" w:cs="Times Armenian"/>
          <w:lang w:val="es-ES"/>
        </w:rPr>
        <w:t xml:space="preserve"> </w:t>
      </w:r>
      <w:r w:rsidRPr="001728AC">
        <w:rPr>
          <w:rFonts w:ascii="GHEA Grapalat" w:hAnsi="GHEA Grapalat" w:cs="Sylfaen"/>
          <w:lang w:val="pt-BR"/>
        </w:rPr>
        <w:t>դրա</w:t>
      </w:r>
      <w:r w:rsidRPr="001728AC">
        <w:rPr>
          <w:rFonts w:ascii="GHEA Grapalat" w:hAnsi="GHEA Grapalat" w:cs="Times Armenian"/>
          <w:lang w:val="es-ES"/>
        </w:rPr>
        <w:t xml:space="preserve"> </w:t>
      </w:r>
      <w:r w:rsidRPr="001728AC">
        <w:rPr>
          <w:rFonts w:ascii="GHEA Grapalat" w:hAnsi="GHEA Grapalat" w:cs="Sylfaen"/>
          <w:lang w:val="pt-BR"/>
        </w:rPr>
        <w:t>ժամանակին</w:t>
      </w:r>
      <w:r w:rsidRPr="001728AC">
        <w:rPr>
          <w:rFonts w:ascii="GHEA Grapalat" w:hAnsi="GHEA Grapalat" w:cs="Times Armenian"/>
          <w:lang w:val="es-ES"/>
        </w:rPr>
        <w:t xml:space="preserve"> </w:t>
      </w:r>
      <w:r w:rsidRPr="001728AC">
        <w:rPr>
          <w:rFonts w:ascii="GHEA Grapalat" w:hAnsi="GHEA Grapalat" w:cs="Sylfaen"/>
          <w:lang w:val="pt-BR"/>
        </w:rPr>
        <w:t>ավարտը</w:t>
      </w:r>
      <w:r w:rsidRPr="001728AC">
        <w:rPr>
          <w:rFonts w:ascii="GHEA Grapalat" w:hAnsi="GHEA Grapalat" w:cs="Times Armenian"/>
          <w:lang w:val="es-ES"/>
        </w:rPr>
        <w:t xml:space="preserve">  </w:t>
      </w:r>
      <w:r w:rsidRPr="001728AC">
        <w:rPr>
          <w:rFonts w:ascii="GHEA Grapalat" w:hAnsi="GHEA Grapalat" w:cs="Sylfaen"/>
          <w:lang w:val="pt-BR"/>
        </w:rPr>
        <w:t>դառնում</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1728AC">
        <w:rPr>
          <w:rFonts w:ascii="GHEA Grapalat" w:hAnsi="GHEA Grapalat" w:cs="Sylfaen"/>
          <w:lang w:val="pt-BR"/>
        </w:rPr>
        <w:t>ակնհայտ</w:t>
      </w:r>
      <w:r w:rsidRPr="001728AC">
        <w:rPr>
          <w:rFonts w:ascii="GHEA Grapalat" w:hAnsi="GHEA Grapalat" w:cs="Times Armenian"/>
          <w:lang w:val="es-ES"/>
        </w:rPr>
        <w:t xml:space="preserve"> </w:t>
      </w:r>
      <w:r w:rsidRPr="001728AC">
        <w:rPr>
          <w:rFonts w:ascii="GHEA Grapalat" w:hAnsi="GHEA Grapalat" w:cs="Sylfaen"/>
          <w:lang w:val="pt-BR"/>
        </w:rPr>
        <w:t>անհնար</w:t>
      </w:r>
      <w:r w:rsidRPr="001728AC">
        <w:rPr>
          <w:rFonts w:ascii="GHEA Grapalat" w:hAnsi="GHEA Grapalat" w:cs="Times Armenian"/>
          <w:lang w:val="es-ES"/>
        </w:rPr>
        <w:t xml:space="preserve">, </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cs="Sylfaen"/>
          <w:lang w:val="pt-BR"/>
        </w:rPr>
        <w:t>բ</w:t>
      </w:r>
      <w:r w:rsidRPr="001728AC">
        <w:rPr>
          <w:rFonts w:ascii="GHEA Grapalat" w:hAnsi="GHEA Grapalat" w:cs="Times Armenian"/>
          <w:lang w:val="es-ES"/>
        </w:rPr>
        <w:t>)</w:t>
      </w:r>
      <w:r w:rsidRPr="001728AC">
        <w:rPr>
          <w:rFonts w:ascii="GHEA Grapalat" w:hAnsi="GHEA Grapalat" w:cs="Times Armenian"/>
          <w:lang w:val="es-ES"/>
        </w:rPr>
        <w:tab/>
      </w:r>
      <w:r w:rsidRPr="001728AC">
        <w:rPr>
          <w:rFonts w:ascii="GHEA Grapalat" w:hAnsi="GHEA Grapalat" w:cs="Sylfaen"/>
          <w:lang w:val="pt-BR"/>
        </w:rPr>
        <w:t>Կապալառուն</w:t>
      </w:r>
      <w:r w:rsidRPr="001728AC">
        <w:rPr>
          <w:rFonts w:ascii="GHEA Grapalat" w:hAnsi="GHEA Grapalat" w:cs="Times Armenian"/>
          <w:lang w:val="es-ES"/>
        </w:rPr>
        <w:t xml:space="preserve"> </w:t>
      </w:r>
      <w:r w:rsidRPr="001728AC">
        <w:rPr>
          <w:rFonts w:ascii="GHEA Grapalat" w:hAnsi="GHEA Grapalat" w:cs="Sylfaen"/>
          <w:lang w:val="pt-BR"/>
        </w:rPr>
        <w:t>խախտել</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1.3 </w:t>
      </w:r>
      <w:r w:rsidRPr="001728AC">
        <w:rPr>
          <w:rFonts w:ascii="GHEA Grapalat" w:hAnsi="GHEA Grapalat" w:cs="Sylfaen"/>
          <w:lang w:val="pt-BR"/>
        </w:rPr>
        <w:t>կետում</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ժամկետը</w:t>
      </w:r>
      <w:r w:rsidRPr="001728AC">
        <w:rPr>
          <w:rFonts w:ascii="GHEA Grapalat" w:hAnsi="GHEA Grapalat" w:cs="Times Armenian"/>
          <w:lang w:val="es-ES"/>
        </w:rPr>
        <w:t xml:space="preserve"> (</w:t>
      </w:r>
      <w:r w:rsidRPr="001728AC">
        <w:rPr>
          <w:rFonts w:ascii="GHEA Grapalat" w:hAnsi="GHEA Grapalat" w:cs="Sylfaen"/>
          <w:lang w:val="pt-BR"/>
        </w:rPr>
        <w:t>ներառյալ</w:t>
      </w:r>
      <w:r w:rsidRPr="001728AC">
        <w:rPr>
          <w:rFonts w:ascii="GHEA Grapalat" w:hAnsi="GHEA Grapalat" w:cs="Times Armenian"/>
          <w:lang w:val="es-ES"/>
        </w:rPr>
        <w:t xml:space="preserve"> </w:t>
      </w:r>
      <w:r w:rsidRPr="001728AC">
        <w:rPr>
          <w:rFonts w:ascii="GHEA Grapalat" w:hAnsi="GHEA Grapalat" w:cs="Sylfaen"/>
          <w:lang w:val="pt-BR"/>
        </w:rPr>
        <w:t>օրացուցային</w:t>
      </w:r>
      <w:r w:rsidRPr="001728AC">
        <w:rPr>
          <w:rFonts w:ascii="GHEA Grapalat" w:hAnsi="GHEA Grapalat" w:cs="Times Armenian"/>
          <w:lang w:val="es-ES"/>
        </w:rPr>
        <w:t xml:space="preserve"> </w:t>
      </w:r>
      <w:r w:rsidRPr="001728AC">
        <w:rPr>
          <w:rFonts w:ascii="GHEA Grapalat" w:hAnsi="GHEA Grapalat" w:cs="Sylfaen"/>
          <w:lang w:val="pt-BR"/>
        </w:rPr>
        <w:t>գրաֆիկը</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cs="Sylfaen"/>
          <w:lang w:val="pt-BR"/>
        </w:rPr>
        <w:t>գ</w:t>
      </w:r>
      <w:r w:rsidRPr="001728AC">
        <w:rPr>
          <w:rFonts w:ascii="GHEA Grapalat" w:hAnsi="GHEA Grapalat"/>
          <w:lang w:val="es-ES"/>
        </w:rPr>
        <w:t>)</w:t>
      </w:r>
      <w:r w:rsidRPr="001728AC">
        <w:rPr>
          <w:rFonts w:ascii="GHEA Grapalat" w:hAnsi="GHEA Grapalat"/>
          <w:lang w:val="es-ES"/>
        </w:rPr>
        <w:tab/>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կատարված</w:t>
      </w:r>
      <w:r w:rsidRPr="001728AC">
        <w:rPr>
          <w:rFonts w:ascii="GHEA Grapalat" w:hAnsi="GHEA Grapalat" w:cs="Times Armenian"/>
          <w:lang w:val="es-ES"/>
        </w:rPr>
        <w:t xml:space="preserve"> </w:t>
      </w:r>
      <w:r w:rsidRPr="001728AC">
        <w:rPr>
          <w:rFonts w:ascii="GHEA Grapalat" w:hAnsi="GHEA Grapalat" w:cs="Sylfaen"/>
          <w:lang w:val="pt-BR"/>
        </w:rPr>
        <w:t>Աշխատանքը</w:t>
      </w:r>
      <w:r w:rsidRPr="001728AC">
        <w:rPr>
          <w:rFonts w:ascii="GHEA Grapalat" w:hAnsi="GHEA Grapalat" w:cs="Times Armenian"/>
          <w:lang w:val="es-ES"/>
        </w:rPr>
        <w:t xml:space="preserve"> </w:t>
      </w:r>
      <w:r w:rsidRPr="001728AC">
        <w:rPr>
          <w:rFonts w:ascii="GHEA Grapalat" w:hAnsi="GHEA Grapalat" w:cs="Sylfaen"/>
          <w:lang w:val="pt-BR"/>
        </w:rPr>
        <w:t>չի</w:t>
      </w:r>
      <w:r w:rsidRPr="001728AC">
        <w:rPr>
          <w:rFonts w:ascii="GHEA Grapalat" w:hAnsi="GHEA Grapalat" w:cs="Times Armenian"/>
          <w:lang w:val="es-ES"/>
        </w:rPr>
        <w:t xml:space="preserve"> </w:t>
      </w:r>
      <w:r w:rsidRPr="001728AC">
        <w:rPr>
          <w:rFonts w:ascii="GHEA Grapalat" w:hAnsi="GHEA Grapalat" w:cs="Sylfaen"/>
          <w:lang w:val="pt-BR"/>
        </w:rPr>
        <w:t>համապատասխանում</w:t>
      </w:r>
      <w:r w:rsidRPr="001728AC">
        <w:rPr>
          <w:rFonts w:ascii="GHEA Grapalat" w:hAnsi="GHEA Grapalat" w:cs="Times Armenian"/>
          <w:lang w:val="es-ES"/>
        </w:rPr>
        <w:t xml:space="preserve"> </w:t>
      </w:r>
      <w:r w:rsidRPr="001728AC">
        <w:rPr>
          <w:rFonts w:ascii="GHEA Grapalat" w:hAnsi="GHEA Grapalat" w:cs="Sylfaen"/>
          <w:lang w:val="pt-BR"/>
        </w:rPr>
        <w:t>նախագծանախահաշվային</w:t>
      </w:r>
      <w:r w:rsidRPr="001728AC">
        <w:rPr>
          <w:rFonts w:ascii="GHEA Grapalat" w:hAnsi="GHEA Grapalat" w:cs="Times Armenian"/>
          <w:lang w:val="es-ES"/>
        </w:rPr>
        <w:t xml:space="preserve"> </w:t>
      </w:r>
      <w:r w:rsidRPr="001728AC">
        <w:rPr>
          <w:rFonts w:ascii="GHEA Grapalat" w:hAnsi="GHEA Grapalat" w:cs="Sylfaen"/>
          <w:lang w:val="pt-BR"/>
        </w:rPr>
        <w:t>փաստաթղթերով</w:t>
      </w:r>
      <w:r w:rsidRPr="001728AC">
        <w:rPr>
          <w:rFonts w:ascii="GHEA Grapalat" w:hAnsi="GHEA Grapalat" w:cs="Times Armenian"/>
          <w:lang w:val="es-ES"/>
        </w:rPr>
        <w:t xml:space="preserve"> </w:t>
      </w:r>
      <w:r w:rsidRPr="001728AC">
        <w:rPr>
          <w:rFonts w:ascii="GHEA Grapalat" w:hAnsi="GHEA Grapalat" w:cs="Sylfaen"/>
          <w:lang w:val="pt-BR"/>
        </w:rPr>
        <w:t>սահմանված</w:t>
      </w:r>
      <w:r w:rsidRPr="001728AC">
        <w:rPr>
          <w:rFonts w:ascii="GHEA Grapalat" w:hAnsi="GHEA Grapalat" w:cs="Times Armenian"/>
          <w:lang w:val="es-ES"/>
        </w:rPr>
        <w:t xml:space="preserve"> </w:t>
      </w:r>
      <w:r w:rsidRPr="001728AC">
        <w:rPr>
          <w:rFonts w:ascii="GHEA Grapalat" w:hAnsi="GHEA Grapalat" w:cs="Sylfaen"/>
          <w:lang w:val="pt-BR"/>
        </w:rPr>
        <w:t>պահանջներին</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cs="Sylfaen"/>
          <w:lang w:val="pt-BR"/>
        </w:rPr>
        <w:t>դ</w:t>
      </w:r>
      <w:r w:rsidRPr="001728AC">
        <w:rPr>
          <w:rFonts w:ascii="GHEA Grapalat" w:hAnsi="GHEA Grapalat" w:cs="Times Armenian"/>
          <w:lang w:val="es-ES"/>
        </w:rPr>
        <w:t>)</w:t>
      </w:r>
      <w:r w:rsidRPr="001728AC">
        <w:rPr>
          <w:rFonts w:ascii="GHEA Grapalat" w:hAnsi="GHEA Grapalat" w:cs="Times Armenian"/>
          <w:lang w:val="es-ES"/>
        </w:rPr>
        <w:tab/>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խախտվել</w:t>
      </w:r>
      <w:r w:rsidRPr="001728AC">
        <w:rPr>
          <w:rFonts w:ascii="GHEA Grapalat" w:hAnsi="GHEA Grapalat" w:cs="Times Armenian"/>
          <w:lang w:val="es-ES"/>
        </w:rPr>
        <w:t xml:space="preserve"> </w:t>
      </w:r>
      <w:r w:rsidRPr="001728AC">
        <w:rPr>
          <w:rFonts w:ascii="GHEA Grapalat" w:hAnsi="GHEA Grapalat" w:cs="Sylfaen"/>
          <w:lang w:val="pt-BR"/>
        </w:rPr>
        <w:t>են</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3.1.3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հիմքերով</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թերությունների</w:t>
      </w:r>
      <w:r w:rsidRPr="001728AC">
        <w:rPr>
          <w:rFonts w:ascii="GHEA Grapalat" w:hAnsi="GHEA Grapalat" w:cs="Times Armenian"/>
          <w:lang w:val="es-ES"/>
        </w:rPr>
        <w:t xml:space="preserve"> </w:t>
      </w:r>
      <w:r w:rsidRPr="001728AC">
        <w:rPr>
          <w:rFonts w:ascii="GHEA Grapalat" w:hAnsi="GHEA Grapalat" w:cs="Sylfaen"/>
          <w:lang w:val="pt-BR"/>
        </w:rPr>
        <w:t>անհատույց</w:t>
      </w:r>
      <w:r w:rsidRPr="001728AC">
        <w:rPr>
          <w:rFonts w:ascii="GHEA Grapalat" w:hAnsi="GHEA Grapalat" w:cs="Times Armenian"/>
          <w:lang w:val="es-ES"/>
        </w:rPr>
        <w:t xml:space="preserve"> </w:t>
      </w:r>
      <w:r w:rsidRPr="001728AC">
        <w:rPr>
          <w:rFonts w:ascii="GHEA Grapalat" w:hAnsi="GHEA Grapalat" w:cs="Sylfaen"/>
          <w:lang w:val="pt-BR"/>
        </w:rPr>
        <w:t>վերացման</w:t>
      </w:r>
      <w:r w:rsidRPr="001728AC">
        <w:rPr>
          <w:rFonts w:ascii="GHEA Grapalat" w:hAnsi="GHEA Grapalat" w:cs="Times Armenian"/>
          <w:lang w:val="es-ES"/>
        </w:rPr>
        <w:t xml:space="preserve"> </w:t>
      </w:r>
      <w:r w:rsidRPr="001728AC">
        <w:rPr>
          <w:rFonts w:ascii="GHEA Grapalat" w:hAnsi="GHEA Grapalat" w:cs="Sylfaen"/>
          <w:lang w:val="pt-BR"/>
        </w:rPr>
        <w:t>ողջամիտ</w:t>
      </w:r>
      <w:r w:rsidRPr="001728AC">
        <w:rPr>
          <w:rFonts w:ascii="GHEA Grapalat" w:hAnsi="GHEA Grapalat" w:cs="Times Armenian"/>
          <w:lang w:val="es-ES"/>
        </w:rPr>
        <w:t xml:space="preserve"> </w:t>
      </w:r>
      <w:r w:rsidRPr="001728AC">
        <w:rPr>
          <w:rFonts w:ascii="GHEA Grapalat" w:hAnsi="GHEA Grapalat" w:cs="Sylfaen"/>
          <w:lang w:val="pt-BR"/>
        </w:rPr>
        <w:t>ժամկետները</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3.1.5</w:t>
      </w:r>
      <w:r w:rsidRPr="001728AC">
        <w:rPr>
          <w:rFonts w:ascii="GHEA Grapalat" w:hAnsi="GHEA Grapalat"/>
          <w:lang w:val="es-ES"/>
        </w:rPr>
        <w:tab/>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արդյունքի</w:t>
      </w:r>
      <w:r w:rsidRPr="001728AC">
        <w:rPr>
          <w:rFonts w:ascii="GHEA Grapalat" w:hAnsi="GHEA Grapalat" w:cs="Times Armenian"/>
          <w:lang w:val="es-ES"/>
        </w:rPr>
        <w:t xml:space="preserve"> </w:t>
      </w:r>
      <w:r w:rsidRPr="001728AC">
        <w:rPr>
          <w:rFonts w:ascii="GHEA Grapalat" w:hAnsi="GHEA Grapalat" w:cs="Sylfaen"/>
          <w:lang w:val="pt-BR"/>
        </w:rPr>
        <w:t>թերությունների</w:t>
      </w:r>
      <w:r w:rsidRPr="001728AC">
        <w:rPr>
          <w:rFonts w:ascii="GHEA Grapalat" w:hAnsi="GHEA Grapalat" w:cs="Times Armenian"/>
          <w:lang w:val="es-ES"/>
        </w:rPr>
        <w:t xml:space="preserve"> </w:t>
      </w:r>
      <w:r w:rsidRPr="001728AC">
        <w:rPr>
          <w:rFonts w:ascii="GHEA Grapalat" w:hAnsi="GHEA Grapalat" w:cs="Sylfaen"/>
          <w:lang w:val="pt-BR"/>
        </w:rPr>
        <w:t>հետ</w:t>
      </w:r>
      <w:r w:rsidRPr="001728AC">
        <w:rPr>
          <w:rFonts w:ascii="GHEA Grapalat" w:hAnsi="GHEA Grapalat" w:cs="Times Armenian"/>
          <w:lang w:val="es-ES"/>
        </w:rPr>
        <w:t xml:space="preserve"> </w:t>
      </w:r>
      <w:r w:rsidRPr="001728AC">
        <w:rPr>
          <w:rFonts w:ascii="GHEA Grapalat" w:hAnsi="GHEA Grapalat" w:cs="Sylfaen"/>
          <w:lang w:val="pt-BR"/>
        </w:rPr>
        <w:t>կապված</w:t>
      </w:r>
      <w:r w:rsidRPr="001728AC">
        <w:rPr>
          <w:rFonts w:ascii="GHEA Grapalat" w:hAnsi="GHEA Grapalat" w:cs="Times Armenian"/>
          <w:lang w:val="es-ES"/>
        </w:rPr>
        <w:t xml:space="preserve"> </w:t>
      </w:r>
      <w:r w:rsidRPr="001728AC">
        <w:rPr>
          <w:rFonts w:ascii="GHEA Grapalat" w:hAnsi="GHEA Grapalat" w:cs="Sylfaen"/>
          <w:lang w:val="pt-BR"/>
        </w:rPr>
        <w:t>պահանջներ</w:t>
      </w:r>
      <w:r w:rsidRPr="001728AC">
        <w:rPr>
          <w:rFonts w:ascii="GHEA Grapalat" w:hAnsi="GHEA Grapalat" w:cs="Times Armenian"/>
          <w:lang w:val="es-ES"/>
        </w:rPr>
        <w:t xml:space="preserve"> </w:t>
      </w:r>
      <w:r w:rsidRPr="001728AC">
        <w:rPr>
          <w:rFonts w:ascii="GHEA Grapalat" w:hAnsi="GHEA Grapalat" w:cs="Sylfaen"/>
          <w:lang w:val="pt-BR"/>
        </w:rPr>
        <w:t>ներկայացնել</w:t>
      </w:r>
      <w:r w:rsidRPr="001728AC">
        <w:rPr>
          <w:rFonts w:ascii="GHEA Grapalat" w:hAnsi="GHEA Grapalat" w:cs="Times Armenian"/>
          <w:lang w:val="es-ES"/>
        </w:rPr>
        <w:t xml:space="preserve">  </w:t>
      </w:r>
      <w:r w:rsidRPr="001728AC">
        <w:rPr>
          <w:rFonts w:ascii="GHEA Grapalat" w:hAnsi="GHEA Grapalat" w:cs="Sylfaen"/>
          <w:lang w:val="pt-BR"/>
        </w:rPr>
        <w:t>երաշխիքային</w:t>
      </w:r>
      <w:r w:rsidRPr="001728AC">
        <w:rPr>
          <w:rFonts w:ascii="GHEA Grapalat" w:hAnsi="GHEA Grapalat" w:cs="Times Armenian"/>
          <w:lang w:val="es-ES"/>
        </w:rPr>
        <w:t xml:space="preserve"> </w:t>
      </w:r>
      <w:r w:rsidRPr="001728AC">
        <w:rPr>
          <w:rFonts w:ascii="GHEA Grapalat" w:hAnsi="GHEA Grapalat" w:cs="Sylfaen"/>
          <w:lang w:val="pt-BR"/>
        </w:rPr>
        <w:t>ժամկետում</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3.1.6</w:t>
      </w:r>
      <w:r w:rsidRPr="001728AC">
        <w:rPr>
          <w:rFonts w:ascii="GHEA Grapalat" w:hAnsi="GHEA Grapalat"/>
          <w:lang w:val="es-ES"/>
        </w:rPr>
        <w:tab/>
        <w:t xml:space="preserve"> </w:t>
      </w:r>
      <w:r w:rsidRPr="001728AC">
        <w:rPr>
          <w:rFonts w:ascii="GHEA Grapalat" w:hAnsi="GHEA Grapalat" w:cs="Sylfaen"/>
          <w:lang w:val="pt-BR"/>
        </w:rPr>
        <w:t>Լիազորել</w:t>
      </w:r>
      <w:r w:rsidRPr="001728AC">
        <w:rPr>
          <w:rFonts w:ascii="GHEA Grapalat" w:hAnsi="GHEA Grapalat" w:cs="Times Armenian"/>
          <w:lang w:val="es-ES"/>
        </w:rPr>
        <w:t xml:space="preserve"> </w:t>
      </w:r>
      <w:r w:rsidRPr="001728AC">
        <w:rPr>
          <w:rFonts w:ascii="GHEA Grapalat" w:hAnsi="GHEA Grapalat" w:cs="Sylfaen"/>
          <w:lang w:val="pt-BR"/>
        </w:rPr>
        <w:t>այլ</w:t>
      </w:r>
      <w:r w:rsidRPr="001728AC">
        <w:rPr>
          <w:rFonts w:ascii="GHEA Grapalat" w:hAnsi="GHEA Grapalat" w:cs="Times Armenian"/>
          <w:lang w:val="es-ES"/>
        </w:rPr>
        <w:t xml:space="preserve"> </w:t>
      </w:r>
      <w:r w:rsidRPr="001728AC">
        <w:rPr>
          <w:rFonts w:ascii="GHEA Grapalat" w:hAnsi="GHEA Grapalat" w:cs="Sylfaen"/>
          <w:lang w:val="pt-BR"/>
        </w:rPr>
        <w:t>անձի</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իրականացման</w:t>
      </w:r>
      <w:r w:rsidRPr="001728AC">
        <w:rPr>
          <w:rFonts w:ascii="GHEA Grapalat" w:hAnsi="GHEA Grapalat" w:cs="Times Armenian"/>
          <w:lang w:val="es-ES"/>
        </w:rPr>
        <w:t xml:space="preserve"> </w:t>
      </w:r>
      <w:r w:rsidRPr="001728AC">
        <w:rPr>
          <w:rFonts w:ascii="GHEA Grapalat" w:hAnsi="GHEA Grapalat" w:cs="Sylfaen"/>
          <w:lang w:val="pt-BR"/>
        </w:rPr>
        <w:t>նկատմամբ</w:t>
      </w:r>
      <w:r w:rsidRPr="001728AC">
        <w:rPr>
          <w:rFonts w:ascii="GHEA Grapalat" w:hAnsi="GHEA Grapalat" w:cs="Times Armenian"/>
          <w:lang w:val="es-ES"/>
        </w:rPr>
        <w:t xml:space="preserve"> </w:t>
      </w:r>
      <w:r w:rsidRPr="001728AC">
        <w:rPr>
          <w:rFonts w:ascii="GHEA Grapalat" w:hAnsi="GHEA Grapalat" w:cs="Sylfaen"/>
          <w:lang w:val="pt-BR"/>
        </w:rPr>
        <w:t>տեխնիկական</w:t>
      </w:r>
      <w:r w:rsidRPr="001728AC">
        <w:rPr>
          <w:rFonts w:ascii="GHEA Grapalat" w:hAnsi="GHEA Grapalat" w:cs="Times Armenian"/>
          <w:lang w:val="es-ES"/>
        </w:rPr>
        <w:t xml:space="preserve"> </w:t>
      </w:r>
      <w:r w:rsidRPr="001728AC">
        <w:rPr>
          <w:rFonts w:ascii="GHEA Grapalat" w:hAnsi="GHEA Grapalat" w:cs="Sylfaen"/>
          <w:lang w:val="pt-BR"/>
        </w:rPr>
        <w:t>հսկողություն</w:t>
      </w:r>
      <w:r w:rsidRPr="001728AC">
        <w:rPr>
          <w:rFonts w:ascii="GHEA Grapalat" w:hAnsi="GHEA Grapalat" w:cs="Times Armenian"/>
          <w:lang w:val="es-ES"/>
        </w:rPr>
        <w:t xml:space="preserve"> </w:t>
      </w:r>
      <w:r w:rsidRPr="001728AC">
        <w:rPr>
          <w:rFonts w:ascii="GHEA Grapalat" w:hAnsi="GHEA Grapalat" w:cs="Sylfaen"/>
          <w:lang w:val="pt-BR"/>
        </w:rPr>
        <w:t>իրականացնելու</w:t>
      </w:r>
      <w:r w:rsidRPr="001728AC">
        <w:rPr>
          <w:rFonts w:ascii="GHEA Grapalat" w:hAnsi="GHEA Grapalat" w:cs="Times Armenian"/>
          <w:lang w:val="es-ES"/>
        </w:rPr>
        <w:t xml:space="preserve"> </w:t>
      </w:r>
      <w:r w:rsidRPr="001728AC">
        <w:rPr>
          <w:rFonts w:ascii="GHEA Grapalat" w:hAnsi="GHEA Grapalat" w:cs="Sylfaen"/>
          <w:lang w:val="pt-BR"/>
        </w:rPr>
        <w:t>նպատակով</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cs="Times Armenian"/>
          <w:lang w:val="es-ES"/>
        </w:rPr>
      </w:pPr>
      <w:r w:rsidRPr="001728AC">
        <w:rPr>
          <w:rFonts w:ascii="GHEA Grapalat" w:hAnsi="GHEA Grapalat"/>
          <w:lang w:val="es-ES"/>
        </w:rPr>
        <w:t>3.1.7</w:t>
      </w:r>
      <w:r w:rsidRPr="001728AC">
        <w:rPr>
          <w:rFonts w:ascii="GHEA Grapalat" w:hAnsi="GHEA Grapalat"/>
          <w:lang w:val="es-ES"/>
        </w:rPr>
        <w:tab/>
      </w:r>
      <w:r w:rsidRPr="001728AC">
        <w:rPr>
          <w:rFonts w:ascii="GHEA Grapalat" w:hAnsi="GHEA Grapalat" w:cs="Sylfaen"/>
          <w:lang w:val="pt-BR"/>
        </w:rPr>
        <w:t>Մինչև</w:t>
      </w:r>
      <w:r w:rsidRPr="001728AC">
        <w:rPr>
          <w:rFonts w:ascii="GHEA Grapalat" w:hAnsi="GHEA Grapalat" w:cs="Times Armenian"/>
          <w:lang w:val="es-ES"/>
        </w:rPr>
        <w:t xml:space="preserve"> </w:t>
      </w:r>
      <w:r w:rsidRPr="001728AC">
        <w:rPr>
          <w:rFonts w:ascii="GHEA Grapalat" w:hAnsi="GHEA Grapalat" w:cs="Sylfaen"/>
          <w:lang w:val="pt-BR"/>
        </w:rPr>
        <w:t>Պատվիրատուի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կատարած</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արդյունքն</w:t>
      </w:r>
      <w:r w:rsidRPr="001728AC">
        <w:rPr>
          <w:rFonts w:ascii="GHEA Grapalat" w:hAnsi="GHEA Grapalat" w:cs="Times Armenian"/>
          <w:lang w:val="es-ES"/>
        </w:rPr>
        <w:t xml:space="preserve"> </w:t>
      </w:r>
      <w:r w:rsidRPr="001728AC">
        <w:rPr>
          <w:rFonts w:ascii="GHEA Grapalat" w:hAnsi="GHEA Grapalat" w:cs="Sylfaen"/>
          <w:lang w:val="pt-BR"/>
        </w:rPr>
        <w:t>ընդունելը</w:t>
      </w:r>
      <w:r w:rsidRPr="001728AC">
        <w:rPr>
          <w:rFonts w:ascii="GHEA Grapalat" w:hAnsi="GHEA Grapalat" w:cs="Times Armenian"/>
          <w:lang w:val="es-ES"/>
        </w:rPr>
        <w:t xml:space="preserve">, </w:t>
      </w:r>
      <w:r w:rsidRPr="001728AC">
        <w:rPr>
          <w:rFonts w:ascii="GHEA Grapalat" w:hAnsi="GHEA Grapalat" w:cs="Sylfaen"/>
          <w:lang w:val="pt-BR"/>
        </w:rPr>
        <w:t>պահանջել</w:t>
      </w:r>
      <w:r w:rsidRPr="001728AC">
        <w:rPr>
          <w:rFonts w:ascii="GHEA Grapalat" w:hAnsi="GHEA Grapalat" w:cs="Times Armenian"/>
          <w:lang w:val="es-ES"/>
        </w:rPr>
        <w:t xml:space="preserve"> </w:t>
      </w:r>
      <w:r w:rsidRPr="001728AC">
        <w:rPr>
          <w:rFonts w:ascii="GHEA Grapalat" w:hAnsi="GHEA Grapalat" w:cs="Sylfaen"/>
          <w:lang w:val="pt-BR"/>
        </w:rPr>
        <w:t>իրեն</w:t>
      </w:r>
      <w:r w:rsidRPr="001728AC">
        <w:rPr>
          <w:rFonts w:ascii="GHEA Grapalat" w:hAnsi="GHEA Grapalat" w:cs="Times Armenian"/>
          <w:lang w:val="es-ES"/>
        </w:rPr>
        <w:t xml:space="preserve"> </w:t>
      </w:r>
      <w:r w:rsidRPr="001728AC">
        <w:rPr>
          <w:rFonts w:ascii="GHEA Grapalat" w:hAnsi="GHEA Grapalat" w:cs="Sylfaen"/>
          <w:lang w:val="pt-BR"/>
        </w:rPr>
        <w:t>հանձնելու</w:t>
      </w:r>
      <w:r w:rsidRPr="001728AC">
        <w:rPr>
          <w:rFonts w:ascii="GHEA Grapalat" w:hAnsi="GHEA Grapalat" w:cs="Times Armenian"/>
          <w:lang w:val="es-ES"/>
        </w:rPr>
        <w:t xml:space="preserve"> </w:t>
      </w:r>
      <w:r w:rsidRPr="001728AC">
        <w:rPr>
          <w:rFonts w:ascii="GHEA Grapalat" w:hAnsi="GHEA Grapalat" w:cs="Sylfaen"/>
          <w:lang w:val="pt-BR"/>
        </w:rPr>
        <w:t>անավարտ</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արդյունքը</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պայմանագիրն</w:t>
      </w:r>
      <w:r w:rsidRPr="001728AC">
        <w:rPr>
          <w:rFonts w:ascii="GHEA Grapalat" w:hAnsi="GHEA Grapalat" w:cs="Times Armenian"/>
          <w:lang w:val="es-ES"/>
        </w:rPr>
        <w:t xml:space="preserve"> </w:t>
      </w:r>
      <w:r w:rsidRPr="001728AC">
        <w:rPr>
          <w:rFonts w:ascii="GHEA Grapalat" w:hAnsi="GHEA Grapalat" w:cs="Sylfaen"/>
          <w:lang w:val="pt-BR"/>
        </w:rPr>
        <w:t>օրենքով</w:t>
      </w:r>
      <w:r w:rsidRPr="001728AC">
        <w:rPr>
          <w:rFonts w:ascii="GHEA Grapalat" w:hAnsi="GHEA Grapalat" w:cs="Times Armenian"/>
          <w:lang w:val="es-ES"/>
        </w:rPr>
        <w:t xml:space="preserve"> </w:t>
      </w:r>
      <w:r w:rsidRPr="001728AC">
        <w:rPr>
          <w:rFonts w:ascii="GHEA Grapalat" w:hAnsi="GHEA Grapalat" w:cs="Sylfaen"/>
          <w:lang w:val="pt-BR"/>
        </w:rPr>
        <w:t>կամ</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հիմքերով</w:t>
      </w:r>
      <w:r w:rsidRPr="001728AC">
        <w:rPr>
          <w:rFonts w:ascii="GHEA Grapalat" w:hAnsi="GHEA Grapalat" w:cs="Times Armenian"/>
          <w:lang w:val="es-ES"/>
        </w:rPr>
        <w:t xml:space="preserve"> </w:t>
      </w:r>
      <w:r w:rsidRPr="001728AC">
        <w:rPr>
          <w:rFonts w:ascii="GHEA Grapalat" w:hAnsi="GHEA Grapalat" w:cs="Sylfaen"/>
          <w:lang w:val="pt-BR"/>
        </w:rPr>
        <w:t>դադարեցնելու</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b/>
          <w:i/>
          <w:lang w:val="es-ES"/>
        </w:rPr>
      </w:pPr>
    </w:p>
    <w:p w:rsidR="005E56D8" w:rsidRPr="001728AC" w:rsidRDefault="005E56D8" w:rsidP="005E56D8">
      <w:pPr>
        <w:tabs>
          <w:tab w:val="left" w:pos="1276"/>
        </w:tabs>
        <w:ind w:firstLine="720"/>
        <w:jc w:val="both"/>
        <w:rPr>
          <w:rFonts w:ascii="GHEA Grapalat" w:hAnsi="GHEA Grapalat" w:cs="Times Armenian"/>
          <w:b/>
          <w:lang w:val="es-ES"/>
        </w:rPr>
      </w:pPr>
      <w:r w:rsidRPr="001728AC">
        <w:rPr>
          <w:rFonts w:ascii="GHEA Grapalat" w:hAnsi="GHEA Grapalat"/>
          <w:b/>
          <w:lang w:val="es-ES"/>
        </w:rPr>
        <w:t xml:space="preserve">3.2. </w:t>
      </w:r>
      <w:r w:rsidRPr="001728AC">
        <w:rPr>
          <w:rFonts w:ascii="GHEA Grapalat" w:hAnsi="GHEA Grapalat" w:cs="Sylfaen"/>
          <w:b/>
          <w:lang w:val="pt-BR"/>
        </w:rPr>
        <w:t>Պատվիրատուն</w:t>
      </w:r>
      <w:r w:rsidRPr="001728AC">
        <w:rPr>
          <w:rFonts w:ascii="GHEA Grapalat" w:hAnsi="GHEA Grapalat" w:cs="Times Armenian"/>
          <w:b/>
          <w:lang w:val="es-ES"/>
        </w:rPr>
        <w:t xml:space="preserve"> </w:t>
      </w:r>
      <w:r w:rsidRPr="001728AC">
        <w:rPr>
          <w:rFonts w:ascii="GHEA Grapalat" w:hAnsi="GHEA Grapalat" w:cs="Sylfaen"/>
          <w:b/>
          <w:lang w:val="pt-BR"/>
        </w:rPr>
        <w:t>պարտավոր</w:t>
      </w:r>
      <w:r w:rsidRPr="001728AC">
        <w:rPr>
          <w:rFonts w:ascii="GHEA Grapalat" w:hAnsi="GHEA Grapalat" w:cs="Times Armenian"/>
          <w:b/>
          <w:lang w:val="es-ES"/>
        </w:rPr>
        <w:t xml:space="preserve"> </w:t>
      </w:r>
      <w:r w:rsidRPr="001728AC">
        <w:rPr>
          <w:rFonts w:ascii="GHEA Grapalat" w:hAnsi="GHEA Grapalat" w:cs="Sylfaen"/>
          <w:b/>
          <w:lang w:val="pt-BR"/>
        </w:rPr>
        <w:t>է</w:t>
      </w:r>
      <w:r w:rsidRPr="001728AC">
        <w:rPr>
          <w:rFonts w:ascii="GHEA Grapalat" w:hAnsi="GHEA Grapalat" w:cs="Times Armenian"/>
          <w:b/>
          <w:lang w:val="es-ES"/>
        </w:rPr>
        <w:t>`</w:t>
      </w:r>
    </w:p>
    <w:p w:rsidR="005E56D8" w:rsidRPr="001728AC" w:rsidRDefault="005E56D8" w:rsidP="005E56D8">
      <w:pPr>
        <w:tabs>
          <w:tab w:val="left" w:pos="1276"/>
        </w:tabs>
        <w:ind w:firstLine="720"/>
        <w:jc w:val="both"/>
        <w:rPr>
          <w:rFonts w:ascii="GHEA Grapalat" w:hAnsi="GHEA Grapalat" w:cs="Times Armenian"/>
          <w:lang w:val="es-ES"/>
        </w:rPr>
      </w:pPr>
      <w:r w:rsidRPr="001728AC">
        <w:rPr>
          <w:rFonts w:ascii="GHEA Grapalat" w:hAnsi="GHEA Grapalat"/>
          <w:lang w:val="es-ES"/>
        </w:rPr>
        <w:t>3.2.1</w:t>
      </w:r>
      <w:r w:rsidRPr="001728AC">
        <w:rPr>
          <w:rFonts w:ascii="GHEA Grapalat" w:hAnsi="GHEA Grapalat"/>
          <w:lang w:val="es-ES"/>
        </w:rPr>
        <w:tab/>
      </w:r>
      <w:r w:rsidRPr="001728AC">
        <w:rPr>
          <w:rFonts w:ascii="GHEA Grapalat" w:hAnsi="GHEA Grapalat" w:cs="Sylfaen"/>
          <w:lang w:val="pt-BR"/>
        </w:rPr>
        <w:t>Աշխատանքը</w:t>
      </w:r>
      <w:r w:rsidRPr="001728AC">
        <w:rPr>
          <w:rFonts w:ascii="GHEA Grapalat" w:hAnsi="GHEA Grapalat" w:cs="Times Armenian"/>
          <w:lang w:val="es-ES"/>
        </w:rPr>
        <w:t xml:space="preserve"> </w:t>
      </w:r>
      <w:r w:rsidRPr="001728AC">
        <w:rPr>
          <w:rFonts w:ascii="GHEA Grapalat" w:hAnsi="GHEA Grapalat" w:cs="Sylfaen"/>
          <w:lang w:val="pt-BR"/>
        </w:rPr>
        <w:t>կատարելիս</w:t>
      </w:r>
      <w:r w:rsidRPr="001728AC">
        <w:rPr>
          <w:rFonts w:ascii="GHEA Grapalat" w:hAnsi="GHEA Grapalat" w:cs="Times Armenian"/>
          <w:lang w:val="es-ES"/>
        </w:rPr>
        <w:t xml:space="preserve">` </w:t>
      </w:r>
      <w:r w:rsidRPr="001728AC">
        <w:rPr>
          <w:rFonts w:ascii="GHEA Grapalat" w:hAnsi="GHEA Grapalat" w:cs="Sylfaen"/>
          <w:lang w:val="pt-BR"/>
        </w:rPr>
        <w:t>աջակցել</w:t>
      </w:r>
      <w:r w:rsidRPr="001728AC">
        <w:rPr>
          <w:rFonts w:ascii="GHEA Grapalat" w:hAnsi="GHEA Grapalat" w:cs="Times Armenian"/>
          <w:lang w:val="es-ES"/>
        </w:rPr>
        <w:t xml:space="preserve"> </w:t>
      </w:r>
      <w:r w:rsidRPr="001728AC">
        <w:rPr>
          <w:rFonts w:ascii="GHEA Grapalat" w:hAnsi="GHEA Grapalat" w:cs="Sylfaen"/>
          <w:lang w:val="pt-BR"/>
        </w:rPr>
        <w:t>Կապալառուին</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դեպքերում</w:t>
      </w:r>
      <w:r w:rsidRPr="001728AC">
        <w:rPr>
          <w:rFonts w:ascii="GHEA Grapalat" w:hAnsi="GHEA Grapalat" w:cs="Times Armenian"/>
          <w:lang w:val="es-ES"/>
        </w:rPr>
        <w:t xml:space="preserve">, </w:t>
      </w:r>
      <w:r w:rsidRPr="001728AC">
        <w:rPr>
          <w:rFonts w:ascii="GHEA Grapalat" w:hAnsi="GHEA Grapalat" w:cs="Sylfaen"/>
          <w:lang w:val="pt-BR"/>
        </w:rPr>
        <w:t>ծավալով</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կարգով</w:t>
      </w:r>
      <w:r w:rsidRPr="001728AC">
        <w:rPr>
          <w:rFonts w:ascii="GHEA Grapalat" w:hAnsi="GHEA Grapalat" w:cs="Times Armenian"/>
          <w:lang w:val="es-ES"/>
        </w:rPr>
        <w:t>.</w:t>
      </w:r>
    </w:p>
    <w:p w:rsidR="005E56D8" w:rsidRPr="001728AC" w:rsidRDefault="005E56D8" w:rsidP="005E56D8">
      <w:pPr>
        <w:ind w:firstLine="720"/>
        <w:jc w:val="both"/>
        <w:rPr>
          <w:rFonts w:ascii="GHEA Grapalat" w:hAnsi="GHEA Grapalat"/>
          <w:lang w:val="es-ES"/>
        </w:rPr>
      </w:pPr>
      <w:r w:rsidRPr="001728AC">
        <w:rPr>
          <w:rFonts w:ascii="GHEA Grapalat" w:hAnsi="GHEA Grapalat"/>
          <w:lang w:val="es-ES"/>
        </w:rPr>
        <w:t xml:space="preserve">3.2.2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ժամկետում</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կարգով</w:t>
      </w:r>
      <w:r w:rsidRPr="001728AC">
        <w:rPr>
          <w:rFonts w:ascii="GHEA Grapalat" w:hAnsi="GHEA Grapalat" w:cs="Times Armenian"/>
          <w:lang w:val="es-ES"/>
        </w:rPr>
        <w:t xml:space="preserve"> </w:t>
      </w:r>
      <w:r w:rsidRPr="001728AC">
        <w:rPr>
          <w:rFonts w:ascii="GHEA Grapalat" w:hAnsi="GHEA Grapalat" w:cs="Sylfaen"/>
          <w:lang w:val="pt-BR"/>
        </w:rPr>
        <w:t>Կապալառուի</w:t>
      </w:r>
      <w:r w:rsidRPr="001728AC">
        <w:rPr>
          <w:rFonts w:ascii="GHEA Grapalat" w:hAnsi="GHEA Grapalat" w:cs="Times Armenian"/>
          <w:lang w:val="es-ES"/>
        </w:rPr>
        <w:t xml:space="preserve"> </w:t>
      </w:r>
      <w:r w:rsidRPr="001728AC">
        <w:rPr>
          <w:rFonts w:ascii="GHEA Grapalat" w:hAnsi="GHEA Grapalat" w:cs="Sylfaen"/>
          <w:lang w:val="pt-BR"/>
        </w:rPr>
        <w:t>մասնակցությամբ</w:t>
      </w:r>
      <w:r w:rsidRPr="001728AC">
        <w:rPr>
          <w:rFonts w:ascii="GHEA Grapalat" w:hAnsi="GHEA Grapalat" w:cs="Times Armenian"/>
          <w:lang w:val="es-ES"/>
        </w:rPr>
        <w:t xml:space="preserve"> </w:t>
      </w:r>
      <w:r w:rsidRPr="001728AC">
        <w:rPr>
          <w:rFonts w:ascii="GHEA Grapalat" w:hAnsi="GHEA Grapalat" w:cs="Sylfaen"/>
          <w:lang w:val="pt-BR"/>
        </w:rPr>
        <w:t>զննել</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ընդունել</w:t>
      </w:r>
      <w:r w:rsidRPr="001728AC">
        <w:rPr>
          <w:rFonts w:ascii="GHEA Grapalat" w:hAnsi="GHEA Grapalat" w:cs="Times Armenian"/>
          <w:lang w:val="es-ES"/>
        </w:rPr>
        <w:t xml:space="preserve"> </w:t>
      </w:r>
      <w:r w:rsidRPr="001728AC">
        <w:rPr>
          <w:rFonts w:ascii="GHEA Grapalat" w:hAnsi="GHEA Grapalat" w:cs="Sylfaen"/>
          <w:lang w:val="pt-BR"/>
        </w:rPr>
        <w:t>կատարված</w:t>
      </w:r>
      <w:r w:rsidRPr="001728AC">
        <w:rPr>
          <w:rFonts w:ascii="GHEA Grapalat" w:hAnsi="GHEA Grapalat" w:cs="Times Armenian"/>
          <w:lang w:val="es-ES"/>
        </w:rPr>
        <w:t xml:space="preserve"> </w:t>
      </w:r>
      <w:r w:rsidRPr="001728AC">
        <w:rPr>
          <w:rFonts w:ascii="GHEA Grapalat" w:hAnsi="GHEA Grapalat" w:cs="Sylfaen"/>
          <w:lang w:val="ru-RU"/>
        </w:rPr>
        <w:t>Ա</w:t>
      </w:r>
      <w:r w:rsidRPr="001728AC">
        <w:rPr>
          <w:rFonts w:ascii="GHEA Grapalat" w:hAnsi="GHEA Grapalat" w:cs="Sylfaen"/>
          <w:lang w:val="pt-BR"/>
        </w:rPr>
        <w:t>շխատանքը</w:t>
      </w:r>
      <w:r w:rsidRPr="001728AC">
        <w:rPr>
          <w:rFonts w:ascii="GHEA Grapalat" w:hAnsi="GHEA Grapalat" w:cs="Times Armenian"/>
          <w:lang w:val="es-ES"/>
        </w:rPr>
        <w:t xml:space="preserve"> (</w:t>
      </w:r>
      <w:r w:rsidRPr="001728AC">
        <w:rPr>
          <w:rFonts w:ascii="GHEA Grapalat" w:hAnsi="GHEA Grapalat" w:cs="Sylfaen"/>
          <w:lang w:val="pt-BR"/>
        </w:rPr>
        <w:t>դրա</w:t>
      </w:r>
      <w:r w:rsidRPr="001728AC">
        <w:rPr>
          <w:rFonts w:ascii="GHEA Grapalat" w:hAnsi="GHEA Grapalat" w:cs="Times Armenian"/>
          <w:lang w:val="es-ES"/>
        </w:rPr>
        <w:t xml:space="preserve"> </w:t>
      </w:r>
      <w:r w:rsidRPr="001728AC">
        <w:rPr>
          <w:rFonts w:ascii="GHEA Grapalat" w:hAnsi="GHEA Grapalat" w:cs="Sylfaen"/>
          <w:lang w:val="pt-BR"/>
        </w:rPr>
        <w:t>արդյունքը</w:t>
      </w:r>
      <w:r w:rsidRPr="001728AC">
        <w:rPr>
          <w:rFonts w:ascii="GHEA Grapalat" w:hAnsi="GHEA Grapalat" w:cs="Times Armenian"/>
          <w:lang w:val="es-ES"/>
        </w:rPr>
        <w:t xml:space="preserve">), </w:t>
      </w:r>
      <w:r w:rsidRPr="001728AC">
        <w:rPr>
          <w:rFonts w:ascii="GHEA Grapalat" w:hAnsi="GHEA Grapalat" w:cs="Sylfaen"/>
          <w:lang w:val="pt-BR"/>
        </w:rPr>
        <w:t>իսկ</w:t>
      </w:r>
      <w:r w:rsidRPr="001728AC">
        <w:rPr>
          <w:rFonts w:ascii="GHEA Grapalat" w:hAnsi="GHEA Grapalat" w:cs="Times Armenian"/>
          <w:lang w:val="es-ES"/>
        </w:rPr>
        <w:t xml:space="preserve"> </w:t>
      </w:r>
      <w:r w:rsidRPr="001728AC">
        <w:rPr>
          <w:rFonts w:ascii="GHEA Grapalat" w:hAnsi="GHEA Grapalat" w:cs="Sylfaen"/>
          <w:lang w:val="pt-BR"/>
        </w:rPr>
        <w:t>պայմանագրից</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արդյունքը</w:t>
      </w:r>
      <w:r w:rsidRPr="001728AC">
        <w:rPr>
          <w:rFonts w:ascii="GHEA Grapalat" w:hAnsi="GHEA Grapalat" w:cs="Times Armenian"/>
          <w:lang w:val="es-ES"/>
        </w:rPr>
        <w:t xml:space="preserve"> </w:t>
      </w:r>
      <w:r w:rsidRPr="001728AC">
        <w:rPr>
          <w:rFonts w:ascii="GHEA Grapalat" w:hAnsi="GHEA Grapalat" w:cs="Sylfaen"/>
          <w:lang w:val="pt-BR"/>
        </w:rPr>
        <w:t>վատթարացնող</w:t>
      </w:r>
      <w:r w:rsidRPr="001728AC">
        <w:rPr>
          <w:rFonts w:ascii="GHEA Grapalat" w:hAnsi="GHEA Grapalat" w:cs="Times Armenian"/>
          <w:lang w:val="es-ES"/>
        </w:rPr>
        <w:t xml:space="preserve"> </w:t>
      </w:r>
      <w:r w:rsidRPr="001728AC">
        <w:rPr>
          <w:rFonts w:ascii="GHEA Grapalat" w:hAnsi="GHEA Grapalat" w:cs="Sylfaen"/>
          <w:lang w:val="pt-BR"/>
        </w:rPr>
        <w:t>շեղումներ</w:t>
      </w:r>
      <w:r w:rsidRPr="001728AC">
        <w:rPr>
          <w:rFonts w:ascii="GHEA Grapalat" w:hAnsi="GHEA Grapalat" w:cs="Times Armenian"/>
          <w:lang w:val="es-ES"/>
        </w:rPr>
        <w:t xml:space="preserve"> </w:t>
      </w:r>
      <w:r w:rsidRPr="001728AC">
        <w:rPr>
          <w:rFonts w:ascii="GHEA Grapalat" w:hAnsi="GHEA Grapalat" w:cs="Sylfaen"/>
          <w:lang w:val="pt-BR"/>
        </w:rPr>
        <w:t>կամ</w:t>
      </w:r>
      <w:r w:rsidRPr="001728AC">
        <w:rPr>
          <w:rFonts w:ascii="GHEA Grapalat" w:hAnsi="GHEA Grapalat" w:cs="Times Armenian"/>
          <w:lang w:val="es-ES"/>
        </w:rPr>
        <w:t xml:space="preserve"> </w:t>
      </w:r>
      <w:r w:rsidRPr="001728AC">
        <w:rPr>
          <w:rFonts w:ascii="GHEA Grapalat" w:hAnsi="GHEA Grapalat" w:cs="Sylfaen"/>
          <w:lang w:val="ru-RU"/>
        </w:rPr>
        <w:t>Ա</w:t>
      </w:r>
      <w:r w:rsidRPr="001728AC">
        <w:rPr>
          <w:rFonts w:ascii="GHEA Grapalat" w:hAnsi="GHEA Grapalat" w:cs="Sylfaen"/>
          <w:lang w:val="pt-BR"/>
        </w:rPr>
        <w:t>շխատանքում</w:t>
      </w:r>
      <w:r w:rsidRPr="001728AC">
        <w:rPr>
          <w:rFonts w:ascii="GHEA Grapalat" w:hAnsi="GHEA Grapalat" w:cs="Times Armenian"/>
          <w:lang w:val="es-ES"/>
        </w:rPr>
        <w:t xml:space="preserve"> </w:t>
      </w:r>
      <w:r w:rsidRPr="001728AC">
        <w:rPr>
          <w:rFonts w:ascii="GHEA Grapalat" w:hAnsi="GHEA Grapalat" w:cs="Sylfaen"/>
          <w:lang w:val="pt-BR"/>
        </w:rPr>
        <w:t>այլ</w:t>
      </w:r>
      <w:r w:rsidRPr="001728AC">
        <w:rPr>
          <w:rFonts w:ascii="GHEA Grapalat" w:hAnsi="GHEA Grapalat" w:cs="Times Armenian"/>
          <w:lang w:val="es-ES"/>
        </w:rPr>
        <w:t xml:space="preserve"> </w:t>
      </w:r>
      <w:r w:rsidRPr="001728AC">
        <w:rPr>
          <w:rFonts w:ascii="GHEA Grapalat" w:hAnsi="GHEA Grapalat" w:cs="Sylfaen"/>
          <w:lang w:val="pt-BR"/>
        </w:rPr>
        <w:t>թերություններ</w:t>
      </w:r>
      <w:r w:rsidRPr="001728AC">
        <w:rPr>
          <w:rFonts w:ascii="GHEA Grapalat" w:hAnsi="GHEA Grapalat" w:cs="Times Armenian"/>
          <w:lang w:val="es-ES"/>
        </w:rPr>
        <w:t xml:space="preserve"> </w:t>
      </w:r>
      <w:r w:rsidRPr="001728AC">
        <w:rPr>
          <w:rFonts w:ascii="GHEA Grapalat" w:hAnsi="GHEA Grapalat" w:cs="Sylfaen"/>
          <w:lang w:val="pt-BR"/>
        </w:rPr>
        <w:t>հայտնաբերելու</w:t>
      </w:r>
      <w:r w:rsidRPr="001728AC">
        <w:rPr>
          <w:rFonts w:ascii="GHEA Grapalat" w:hAnsi="GHEA Grapalat" w:cs="Times Armenian"/>
          <w:lang w:val="es-ES"/>
        </w:rPr>
        <w:t xml:space="preserve"> </w:t>
      </w:r>
      <w:r w:rsidRPr="001728AC">
        <w:rPr>
          <w:rFonts w:ascii="GHEA Grapalat" w:hAnsi="GHEA Grapalat" w:cs="Sylfaen"/>
          <w:lang w:val="pt-BR"/>
        </w:rPr>
        <w:t>դեպքերում</w:t>
      </w:r>
      <w:r w:rsidRPr="001728AC">
        <w:rPr>
          <w:rFonts w:ascii="GHEA Grapalat" w:hAnsi="GHEA Grapalat" w:cs="Times Armenian"/>
          <w:lang w:val="es-ES"/>
        </w:rPr>
        <w:t xml:space="preserve">` </w:t>
      </w:r>
      <w:r w:rsidRPr="001728AC">
        <w:rPr>
          <w:rFonts w:ascii="GHEA Grapalat" w:hAnsi="GHEA Grapalat" w:cs="Sylfaen"/>
          <w:lang w:val="pt-BR"/>
        </w:rPr>
        <w:t>այդ</w:t>
      </w:r>
      <w:r w:rsidRPr="001728AC">
        <w:rPr>
          <w:rFonts w:ascii="GHEA Grapalat" w:hAnsi="GHEA Grapalat" w:cs="Times Armenian"/>
          <w:lang w:val="es-ES"/>
        </w:rPr>
        <w:t xml:space="preserve"> </w:t>
      </w:r>
      <w:r w:rsidRPr="001728AC">
        <w:rPr>
          <w:rFonts w:ascii="GHEA Grapalat" w:hAnsi="GHEA Grapalat" w:cs="Sylfaen"/>
          <w:lang w:val="pt-BR"/>
        </w:rPr>
        <w:t>մասին</w:t>
      </w:r>
      <w:r w:rsidRPr="001728AC">
        <w:rPr>
          <w:rFonts w:ascii="GHEA Grapalat" w:hAnsi="GHEA Grapalat" w:cs="Times Armenian"/>
          <w:lang w:val="es-ES"/>
        </w:rPr>
        <w:t xml:space="preserve"> </w:t>
      </w:r>
      <w:r w:rsidRPr="001728AC">
        <w:rPr>
          <w:rFonts w:ascii="GHEA Grapalat" w:hAnsi="GHEA Grapalat" w:cs="Sylfaen"/>
          <w:lang w:val="pt-BR"/>
        </w:rPr>
        <w:t>անհապաղ</w:t>
      </w:r>
      <w:r w:rsidRPr="001728AC">
        <w:rPr>
          <w:rFonts w:ascii="GHEA Grapalat" w:hAnsi="GHEA Grapalat" w:cs="Times Armenian"/>
          <w:lang w:val="es-ES"/>
        </w:rPr>
        <w:t xml:space="preserve"> </w:t>
      </w:r>
      <w:r w:rsidRPr="001728AC">
        <w:rPr>
          <w:rFonts w:ascii="GHEA Grapalat" w:hAnsi="GHEA Grapalat" w:cs="Sylfaen"/>
          <w:lang w:val="pt-BR"/>
        </w:rPr>
        <w:t>հայտնել</w:t>
      </w:r>
      <w:r w:rsidRPr="001728AC">
        <w:rPr>
          <w:rFonts w:ascii="GHEA Grapalat" w:hAnsi="GHEA Grapalat" w:cs="Times Armenian"/>
          <w:lang w:val="es-ES"/>
        </w:rPr>
        <w:t xml:space="preserve"> </w:t>
      </w:r>
      <w:r w:rsidRPr="001728AC">
        <w:rPr>
          <w:rFonts w:ascii="GHEA Grapalat" w:hAnsi="GHEA Grapalat" w:cs="Sylfaen"/>
          <w:lang w:val="pt-BR"/>
        </w:rPr>
        <w:t>Կապալառուին</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3.2.3</w:t>
      </w:r>
      <w:r w:rsidRPr="001728AC">
        <w:rPr>
          <w:rFonts w:ascii="GHEA Grapalat" w:hAnsi="GHEA Grapalat"/>
          <w:lang w:val="es-ES"/>
        </w:rPr>
        <w:tab/>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w:t>
      </w:r>
      <w:r w:rsidRPr="001728AC">
        <w:rPr>
          <w:rFonts w:ascii="GHEA Grapalat" w:hAnsi="GHEA Grapalat" w:cs="Sylfaen"/>
          <w:lang w:val="pt-BR"/>
        </w:rPr>
        <w:t>ուժի</w:t>
      </w:r>
      <w:r w:rsidRPr="001728AC">
        <w:rPr>
          <w:rFonts w:ascii="GHEA Grapalat" w:hAnsi="GHEA Grapalat" w:cs="Times Armenian"/>
          <w:lang w:val="es-ES"/>
        </w:rPr>
        <w:t xml:space="preserve"> </w:t>
      </w:r>
      <w:r w:rsidRPr="001728AC">
        <w:rPr>
          <w:rFonts w:ascii="GHEA Grapalat" w:hAnsi="GHEA Grapalat" w:cs="Sylfaen"/>
          <w:lang w:val="pt-BR"/>
        </w:rPr>
        <w:t>մեջ</w:t>
      </w:r>
      <w:r w:rsidRPr="001728AC">
        <w:rPr>
          <w:rFonts w:ascii="GHEA Grapalat" w:hAnsi="GHEA Grapalat" w:cs="Times Armenian"/>
          <w:lang w:val="es-ES"/>
        </w:rPr>
        <w:t xml:space="preserve"> </w:t>
      </w:r>
      <w:r w:rsidRPr="001728AC">
        <w:rPr>
          <w:rFonts w:ascii="GHEA Grapalat" w:hAnsi="GHEA Grapalat" w:cs="Sylfaen"/>
          <w:lang w:val="pt-BR"/>
        </w:rPr>
        <w:t>մտնելու</w:t>
      </w:r>
      <w:r w:rsidRPr="001728AC">
        <w:rPr>
          <w:rFonts w:ascii="GHEA Grapalat" w:hAnsi="GHEA Grapalat" w:cs="Times Armenian"/>
          <w:lang w:val="es-ES"/>
        </w:rPr>
        <w:t xml:space="preserve"> </w:t>
      </w:r>
      <w:r w:rsidRPr="001728AC">
        <w:rPr>
          <w:rFonts w:ascii="GHEA Grapalat" w:hAnsi="GHEA Grapalat" w:cs="Sylfaen"/>
          <w:lang w:val="pt-BR"/>
        </w:rPr>
        <w:t>պահից</w:t>
      </w:r>
      <w:r w:rsidRPr="001728AC">
        <w:rPr>
          <w:rFonts w:ascii="GHEA Grapalat" w:hAnsi="GHEA Grapalat" w:cs="Times Armenian"/>
          <w:lang w:val="es-ES"/>
        </w:rPr>
        <w:t xml:space="preserve"> 5 </w:t>
      </w:r>
      <w:r w:rsidRPr="001728AC">
        <w:rPr>
          <w:rFonts w:ascii="GHEA Grapalat" w:hAnsi="GHEA Grapalat" w:cs="Sylfaen"/>
          <w:lang w:val="pt-BR"/>
        </w:rPr>
        <w:t>աշխատանքային</w:t>
      </w:r>
      <w:r w:rsidRPr="001728AC">
        <w:rPr>
          <w:rFonts w:ascii="GHEA Grapalat" w:hAnsi="GHEA Grapalat" w:cs="Times Armenian"/>
          <w:lang w:val="es-ES"/>
        </w:rPr>
        <w:t xml:space="preserve"> </w:t>
      </w:r>
      <w:r w:rsidRPr="001728AC">
        <w:rPr>
          <w:rFonts w:ascii="GHEA Grapalat" w:hAnsi="GHEA Grapalat" w:cs="Sylfaen"/>
          <w:lang w:val="pt-BR"/>
        </w:rPr>
        <w:t>օրվա</w:t>
      </w:r>
      <w:r w:rsidRPr="001728AC">
        <w:rPr>
          <w:rFonts w:ascii="GHEA Grapalat" w:hAnsi="GHEA Grapalat" w:cs="Times Armenian"/>
          <w:lang w:val="es-ES"/>
        </w:rPr>
        <w:t xml:space="preserve"> </w:t>
      </w:r>
      <w:r w:rsidRPr="001728AC">
        <w:rPr>
          <w:rFonts w:ascii="GHEA Grapalat" w:hAnsi="GHEA Grapalat" w:cs="Sylfaen"/>
          <w:lang w:val="pt-BR"/>
        </w:rPr>
        <w:t>ընթացքում</w:t>
      </w:r>
      <w:r w:rsidRPr="001728AC">
        <w:rPr>
          <w:rFonts w:ascii="GHEA Grapalat" w:hAnsi="GHEA Grapalat" w:cs="Times Armenian"/>
          <w:lang w:val="es-ES"/>
        </w:rPr>
        <w:t xml:space="preserve"> </w:t>
      </w:r>
      <w:r w:rsidRPr="001728AC">
        <w:rPr>
          <w:rFonts w:ascii="GHEA Grapalat" w:hAnsi="GHEA Grapalat" w:cs="Sylfaen"/>
          <w:lang w:val="pt-BR"/>
        </w:rPr>
        <w:t>Կապալառուին</w:t>
      </w:r>
      <w:r w:rsidRPr="001728AC">
        <w:rPr>
          <w:rFonts w:ascii="GHEA Grapalat" w:hAnsi="GHEA Grapalat" w:cs="Times Armenian"/>
          <w:lang w:val="es-ES"/>
        </w:rPr>
        <w:t xml:space="preserve"> </w:t>
      </w:r>
      <w:r w:rsidRPr="001728AC">
        <w:rPr>
          <w:rFonts w:ascii="GHEA Grapalat" w:hAnsi="GHEA Grapalat" w:cs="Sylfaen"/>
          <w:lang w:val="pt-BR"/>
        </w:rPr>
        <w:t>տրամադրել</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իրականացման</w:t>
      </w:r>
      <w:r w:rsidRPr="001728AC">
        <w:rPr>
          <w:rFonts w:ascii="GHEA Grapalat" w:hAnsi="GHEA Grapalat" w:cs="Times Armenian"/>
          <w:lang w:val="es-ES"/>
        </w:rPr>
        <w:t xml:space="preserve"> </w:t>
      </w:r>
      <w:r w:rsidRPr="001728AC">
        <w:rPr>
          <w:rFonts w:ascii="GHEA Grapalat" w:hAnsi="GHEA Grapalat" w:cs="Sylfaen"/>
          <w:lang w:val="pt-BR"/>
        </w:rPr>
        <w:t>համար</w:t>
      </w:r>
      <w:r w:rsidRPr="001728AC">
        <w:rPr>
          <w:rFonts w:ascii="GHEA Grapalat" w:hAnsi="GHEA Grapalat" w:cs="Times Armenian"/>
          <w:lang w:val="es-ES"/>
        </w:rPr>
        <w:t xml:space="preserve"> </w:t>
      </w:r>
      <w:r w:rsidRPr="001728AC">
        <w:rPr>
          <w:rFonts w:ascii="GHEA Grapalat" w:hAnsi="GHEA Grapalat" w:cs="Sylfaen"/>
          <w:lang w:val="pt-BR"/>
        </w:rPr>
        <w:t>համապատասխան</w:t>
      </w:r>
      <w:r w:rsidRPr="001728AC">
        <w:rPr>
          <w:rFonts w:ascii="GHEA Grapalat" w:hAnsi="GHEA Grapalat" w:cs="Times Armenian"/>
          <w:lang w:val="es-ES"/>
        </w:rPr>
        <w:t xml:space="preserve"> </w:t>
      </w:r>
      <w:r w:rsidRPr="001728AC">
        <w:rPr>
          <w:rFonts w:ascii="GHEA Grapalat" w:hAnsi="GHEA Grapalat" w:cs="Sylfaen"/>
          <w:lang w:val="pt-BR"/>
        </w:rPr>
        <w:t>տարածք</w:t>
      </w:r>
      <w:r w:rsidRPr="001728AC">
        <w:rPr>
          <w:rFonts w:ascii="GHEA Grapalat" w:hAnsi="GHEA Grapalat" w:cs="Times Armenian"/>
          <w:lang w:val="es-ES"/>
        </w:rPr>
        <w:t>.</w:t>
      </w:r>
    </w:p>
    <w:p w:rsidR="005E56D8" w:rsidRPr="001728AC" w:rsidRDefault="005E56D8" w:rsidP="005E56D8">
      <w:pPr>
        <w:tabs>
          <w:tab w:val="left" w:pos="1276"/>
        </w:tabs>
        <w:ind w:firstLine="720"/>
        <w:jc w:val="both"/>
        <w:rPr>
          <w:rFonts w:ascii="GHEA Grapalat" w:hAnsi="GHEA Grapalat" w:cs="Times Armenian"/>
          <w:lang w:val="es-ES"/>
        </w:rPr>
      </w:pPr>
      <w:r w:rsidRPr="001728AC">
        <w:rPr>
          <w:rFonts w:ascii="GHEA Grapalat" w:hAnsi="GHEA Grapalat"/>
          <w:lang w:val="es-ES"/>
        </w:rPr>
        <w:t xml:space="preserve">3.2.4 </w:t>
      </w:r>
      <w:r w:rsidRPr="001728AC">
        <w:rPr>
          <w:rFonts w:ascii="GHEA Grapalat" w:hAnsi="GHEA Grapalat"/>
          <w:lang w:val="es-ES"/>
        </w:rPr>
        <w:tab/>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1.3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ժամկետում</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արդյունքն</w:t>
      </w:r>
      <w:r w:rsidRPr="001728AC">
        <w:rPr>
          <w:rFonts w:ascii="GHEA Grapalat" w:hAnsi="GHEA Grapalat" w:cs="Times Armenian"/>
          <w:lang w:val="es-ES"/>
        </w:rPr>
        <w:t xml:space="preserve"> </w:t>
      </w:r>
      <w:r w:rsidRPr="001728AC">
        <w:rPr>
          <w:rFonts w:ascii="GHEA Grapalat" w:hAnsi="GHEA Grapalat" w:cs="Sylfaen"/>
          <w:lang w:val="pt-BR"/>
        </w:rPr>
        <w:t>ընդունելու</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Կապալառուին</w:t>
      </w:r>
      <w:r w:rsidRPr="001728AC">
        <w:rPr>
          <w:rFonts w:ascii="GHEA Grapalat" w:hAnsi="GHEA Grapalat" w:cs="Times Armenian"/>
          <w:lang w:val="es-ES"/>
        </w:rPr>
        <w:t xml:space="preserve"> </w:t>
      </w:r>
      <w:r w:rsidRPr="001728AC">
        <w:rPr>
          <w:rFonts w:ascii="GHEA Grapalat" w:hAnsi="GHEA Grapalat" w:cs="Sylfaen"/>
          <w:lang w:val="pt-BR"/>
        </w:rPr>
        <w:t>վճարել</w:t>
      </w:r>
      <w:r w:rsidRPr="001728AC">
        <w:rPr>
          <w:rFonts w:ascii="GHEA Grapalat" w:hAnsi="GHEA Grapalat" w:cs="Times Armenian"/>
          <w:lang w:val="es-ES"/>
        </w:rPr>
        <w:t xml:space="preserve"> </w:t>
      </w:r>
      <w:r w:rsidRPr="001728AC">
        <w:rPr>
          <w:rFonts w:ascii="GHEA Grapalat" w:hAnsi="GHEA Grapalat" w:cs="Sylfaen"/>
          <w:lang w:val="pt-BR"/>
        </w:rPr>
        <w:t>վերջինիս</w:t>
      </w:r>
      <w:r w:rsidRPr="001728AC">
        <w:rPr>
          <w:rFonts w:ascii="GHEA Grapalat" w:hAnsi="GHEA Grapalat" w:cs="Times Armenian"/>
          <w:lang w:val="es-ES"/>
        </w:rPr>
        <w:t xml:space="preserve"> </w:t>
      </w:r>
      <w:r w:rsidRPr="001728AC">
        <w:rPr>
          <w:rFonts w:ascii="GHEA Grapalat" w:hAnsi="GHEA Grapalat" w:cs="Sylfaen"/>
          <w:lang w:val="pt-BR"/>
        </w:rPr>
        <w:t>վճարման</w:t>
      </w:r>
      <w:r w:rsidRPr="001728AC">
        <w:rPr>
          <w:rFonts w:ascii="GHEA Grapalat" w:hAnsi="GHEA Grapalat" w:cs="Times Armenian"/>
          <w:lang w:val="es-ES"/>
        </w:rPr>
        <w:t xml:space="preserve"> </w:t>
      </w:r>
      <w:r w:rsidRPr="001728AC">
        <w:rPr>
          <w:rFonts w:ascii="GHEA Grapalat" w:hAnsi="GHEA Grapalat" w:cs="Sylfaen"/>
          <w:lang w:val="pt-BR"/>
        </w:rPr>
        <w:t>ենթակա</w:t>
      </w:r>
      <w:r w:rsidRPr="001728AC">
        <w:rPr>
          <w:rFonts w:ascii="GHEA Grapalat" w:hAnsi="GHEA Grapalat" w:cs="Times Armenian"/>
          <w:lang w:val="es-ES"/>
        </w:rPr>
        <w:t xml:space="preserve"> </w:t>
      </w:r>
      <w:r w:rsidRPr="001728AC">
        <w:rPr>
          <w:rFonts w:ascii="GHEA Grapalat" w:hAnsi="GHEA Grapalat" w:cs="Sylfaen"/>
          <w:lang w:val="pt-BR"/>
        </w:rPr>
        <w:t>գումարները</w:t>
      </w:r>
      <w:r w:rsidRPr="001728AC">
        <w:rPr>
          <w:rFonts w:ascii="GHEA Grapalat" w:hAnsi="GHEA Grapalat" w:cs="Tahoma"/>
          <w:lang w:val="es-ES"/>
        </w:rPr>
        <w:t>։</w:t>
      </w:r>
      <w:r w:rsidRPr="001728AC">
        <w:rPr>
          <w:rFonts w:ascii="GHEA Grapalat" w:hAnsi="GHEA Grapalat" w:cs="Times Armenian"/>
          <w:lang w:val="es-ES"/>
        </w:rPr>
        <w:t xml:space="preserve"> </w:t>
      </w:r>
    </w:p>
    <w:p w:rsidR="005E56D8" w:rsidRPr="001728AC" w:rsidRDefault="005E56D8" w:rsidP="005E56D8">
      <w:pPr>
        <w:tabs>
          <w:tab w:val="left" w:pos="1276"/>
        </w:tabs>
        <w:ind w:firstLine="720"/>
        <w:jc w:val="both"/>
        <w:rPr>
          <w:rFonts w:ascii="GHEA Grapalat" w:hAnsi="GHEA Grapalat"/>
          <w:b/>
          <w:i/>
          <w:lang w:val="es-ES"/>
        </w:rPr>
      </w:pPr>
    </w:p>
    <w:p w:rsidR="005E56D8" w:rsidRPr="001728AC" w:rsidRDefault="005E56D8" w:rsidP="005E56D8">
      <w:pPr>
        <w:tabs>
          <w:tab w:val="left" w:pos="1276"/>
        </w:tabs>
        <w:ind w:firstLine="720"/>
        <w:jc w:val="both"/>
        <w:rPr>
          <w:rFonts w:ascii="GHEA Grapalat" w:hAnsi="GHEA Grapalat"/>
          <w:b/>
          <w:lang w:val="es-ES"/>
        </w:rPr>
      </w:pPr>
      <w:r w:rsidRPr="001728AC">
        <w:rPr>
          <w:rFonts w:ascii="GHEA Grapalat" w:hAnsi="GHEA Grapalat"/>
          <w:b/>
          <w:lang w:val="es-ES"/>
        </w:rPr>
        <w:t xml:space="preserve">3.3. </w:t>
      </w:r>
      <w:r w:rsidRPr="001728AC">
        <w:rPr>
          <w:rFonts w:ascii="GHEA Grapalat" w:hAnsi="GHEA Grapalat" w:cs="Sylfaen"/>
          <w:b/>
          <w:lang w:val="pt-BR"/>
        </w:rPr>
        <w:t>Կապալառուն</w:t>
      </w:r>
      <w:r w:rsidRPr="001728AC">
        <w:rPr>
          <w:rFonts w:ascii="GHEA Grapalat" w:hAnsi="GHEA Grapalat" w:cs="Times Armenian"/>
          <w:b/>
          <w:lang w:val="es-ES"/>
        </w:rPr>
        <w:t xml:space="preserve"> </w:t>
      </w:r>
      <w:r w:rsidRPr="001728AC">
        <w:rPr>
          <w:rFonts w:ascii="GHEA Grapalat" w:hAnsi="GHEA Grapalat" w:cs="Sylfaen"/>
          <w:b/>
          <w:lang w:val="pt-BR"/>
        </w:rPr>
        <w:t>իրավունք</w:t>
      </w:r>
      <w:r w:rsidRPr="001728AC">
        <w:rPr>
          <w:rFonts w:ascii="GHEA Grapalat" w:hAnsi="GHEA Grapalat" w:cs="Times Armenian"/>
          <w:b/>
          <w:lang w:val="es-ES"/>
        </w:rPr>
        <w:t xml:space="preserve"> </w:t>
      </w:r>
      <w:r w:rsidRPr="001728AC">
        <w:rPr>
          <w:rFonts w:ascii="GHEA Grapalat" w:hAnsi="GHEA Grapalat" w:cs="Sylfaen"/>
          <w:b/>
          <w:lang w:val="pt-BR"/>
        </w:rPr>
        <w:t>ունի</w:t>
      </w:r>
      <w:r w:rsidRPr="001728AC">
        <w:rPr>
          <w:rFonts w:ascii="GHEA Grapalat" w:hAnsi="GHEA Grapalat" w:cs="Times Armenian"/>
          <w:b/>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3.3.1</w:t>
      </w:r>
      <w:r w:rsidRPr="001728AC">
        <w:rPr>
          <w:rFonts w:ascii="GHEA Grapalat" w:hAnsi="GHEA Grapalat"/>
          <w:lang w:val="es-ES"/>
        </w:rPr>
        <w:tab/>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1.3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ժամկետում</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արդյունքը</w:t>
      </w:r>
      <w:r w:rsidRPr="001728AC">
        <w:rPr>
          <w:rFonts w:ascii="GHEA Grapalat" w:hAnsi="GHEA Grapalat" w:cs="Times Armenian"/>
          <w:lang w:val="es-ES"/>
        </w:rPr>
        <w:t xml:space="preserve"> </w:t>
      </w:r>
      <w:r w:rsidRPr="001728AC">
        <w:rPr>
          <w:rFonts w:ascii="GHEA Grapalat" w:hAnsi="GHEA Grapalat" w:cs="Sylfaen"/>
          <w:lang w:val="pt-BR"/>
        </w:rPr>
        <w:t>հանձնելու</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Պատվիրատուից</w:t>
      </w:r>
      <w:r w:rsidRPr="001728AC">
        <w:rPr>
          <w:rFonts w:ascii="GHEA Grapalat" w:hAnsi="GHEA Grapalat" w:cs="Times Armenian"/>
          <w:lang w:val="es-ES"/>
        </w:rPr>
        <w:t xml:space="preserve"> </w:t>
      </w:r>
      <w:r w:rsidRPr="001728AC">
        <w:rPr>
          <w:rFonts w:ascii="GHEA Grapalat" w:hAnsi="GHEA Grapalat" w:cs="Sylfaen"/>
          <w:lang w:val="pt-BR"/>
        </w:rPr>
        <w:t>պահանջել</w:t>
      </w:r>
      <w:r w:rsidRPr="001728AC">
        <w:rPr>
          <w:rFonts w:ascii="GHEA Grapalat" w:hAnsi="GHEA Grapalat" w:cs="Times Armenian"/>
          <w:lang w:val="es-ES"/>
        </w:rPr>
        <w:t xml:space="preserve"> </w:t>
      </w:r>
      <w:r w:rsidRPr="001728AC">
        <w:rPr>
          <w:rFonts w:ascii="GHEA Grapalat" w:hAnsi="GHEA Grapalat" w:cs="Sylfaen"/>
          <w:lang w:val="pt-BR"/>
        </w:rPr>
        <w:t>վճարելու</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5.1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վճարման</w:t>
      </w:r>
      <w:r w:rsidRPr="001728AC">
        <w:rPr>
          <w:rFonts w:ascii="GHEA Grapalat" w:hAnsi="GHEA Grapalat" w:cs="Times Armenian"/>
          <w:lang w:val="es-ES"/>
        </w:rPr>
        <w:t xml:space="preserve"> </w:t>
      </w:r>
      <w:r w:rsidRPr="001728AC">
        <w:rPr>
          <w:rFonts w:ascii="GHEA Grapalat" w:hAnsi="GHEA Grapalat" w:cs="Sylfaen"/>
          <w:lang w:val="pt-BR"/>
        </w:rPr>
        <w:t>ենթակա</w:t>
      </w:r>
      <w:r w:rsidRPr="001728AC">
        <w:rPr>
          <w:rFonts w:ascii="GHEA Grapalat" w:hAnsi="GHEA Grapalat" w:cs="Times Armenian"/>
          <w:lang w:val="es-ES"/>
        </w:rPr>
        <w:t xml:space="preserve"> </w:t>
      </w:r>
      <w:r w:rsidRPr="001728AC">
        <w:rPr>
          <w:rFonts w:ascii="GHEA Grapalat" w:hAnsi="GHEA Grapalat" w:cs="Sylfaen"/>
          <w:lang w:val="pt-BR"/>
        </w:rPr>
        <w:t>գումարը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cs="Times Armenian"/>
          <w:lang w:val="es-ES"/>
        </w:rPr>
      </w:pPr>
      <w:r w:rsidRPr="001728AC">
        <w:rPr>
          <w:rFonts w:ascii="GHEA Grapalat" w:hAnsi="GHEA Grapalat"/>
          <w:lang w:val="es-ES"/>
        </w:rPr>
        <w:t>3.3.2</w:t>
      </w:r>
      <w:r w:rsidRPr="001728AC">
        <w:rPr>
          <w:rFonts w:ascii="GHEA Grapalat" w:hAnsi="GHEA Grapalat"/>
          <w:lang w:val="es-ES"/>
        </w:rPr>
        <w:tab/>
        <w:t xml:space="preserve"> </w:t>
      </w:r>
      <w:r w:rsidRPr="001728AC">
        <w:rPr>
          <w:rFonts w:ascii="GHEA Grapalat" w:hAnsi="GHEA Grapalat" w:cs="Sylfaen"/>
          <w:lang w:val="pt-BR"/>
        </w:rPr>
        <w:t>Պատվիրատուի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5.4 </w:t>
      </w:r>
      <w:r w:rsidRPr="001728AC">
        <w:rPr>
          <w:rFonts w:ascii="GHEA Grapalat" w:hAnsi="GHEA Grapalat" w:cs="Sylfaen"/>
          <w:lang w:val="pt-BR"/>
        </w:rPr>
        <w:t>կետում</w:t>
      </w:r>
      <w:r w:rsidRPr="001728AC">
        <w:rPr>
          <w:rFonts w:ascii="GHEA Grapalat" w:hAnsi="GHEA Grapalat" w:cs="Times Armenian"/>
          <w:lang w:val="es-ES"/>
        </w:rPr>
        <w:t xml:space="preserve"> </w:t>
      </w:r>
      <w:r w:rsidRPr="001728AC">
        <w:rPr>
          <w:rFonts w:ascii="GHEA Grapalat" w:hAnsi="GHEA Grapalat" w:cs="Sylfaen"/>
          <w:lang w:val="pt-BR"/>
        </w:rPr>
        <w:t>նշված</w:t>
      </w:r>
      <w:r w:rsidRPr="001728AC">
        <w:rPr>
          <w:rFonts w:ascii="GHEA Grapalat" w:hAnsi="GHEA Grapalat" w:cs="Times Armenian"/>
          <w:lang w:val="es-ES"/>
        </w:rPr>
        <w:t xml:space="preserve"> </w:t>
      </w:r>
      <w:r w:rsidRPr="001728AC">
        <w:rPr>
          <w:rFonts w:ascii="GHEA Grapalat" w:hAnsi="GHEA Grapalat" w:cs="Sylfaen"/>
          <w:lang w:val="pt-BR"/>
        </w:rPr>
        <w:t>ժամկետների</w:t>
      </w:r>
      <w:r w:rsidRPr="001728AC">
        <w:rPr>
          <w:rFonts w:ascii="GHEA Grapalat" w:hAnsi="GHEA Grapalat" w:cs="Times Armenian"/>
          <w:lang w:val="es-ES"/>
        </w:rPr>
        <w:t xml:space="preserve"> </w:t>
      </w:r>
      <w:r w:rsidRPr="001728AC">
        <w:rPr>
          <w:rFonts w:ascii="GHEA Grapalat" w:hAnsi="GHEA Grapalat" w:cs="Sylfaen"/>
          <w:lang w:val="pt-BR"/>
        </w:rPr>
        <w:t>խախտման</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Պատվիրատուից</w:t>
      </w:r>
      <w:r w:rsidRPr="001728AC">
        <w:rPr>
          <w:rFonts w:ascii="GHEA Grapalat" w:hAnsi="GHEA Grapalat" w:cs="Times Armenian"/>
          <w:lang w:val="es-ES"/>
        </w:rPr>
        <w:t xml:space="preserve"> </w:t>
      </w:r>
      <w:r w:rsidRPr="001728AC">
        <w:rPr>
          <w:rFonts w:ascii="GHEA Grapalat" w:hAnsi="GHEA Grapalat" w:cs="Sylfaen"/>
          <w:lang w:val="pt-BR"/>
        </w:rPr>
        <w:t>պահանջել</w:t>
      </w:r>
      <w:r w:rsidRPr="001728AC">
        <w:rPr>
          <w:rFonts w:ascii="GHEA Grapalat" w:hAnsi="GHEA Grapalat" w:cs="Times Armenian"/>
          <w:lang w:val="es-ES"/>
        </w:rPr>
        <w:t xml:space="preserve"> </w:t>
      </w:r>
      <w:r w:rsidRPr="001728AC">
        <w:rPr>
          <w:rFonts w:ascii="GHEA Grapalat" w:hAnsi="GHEA Grapalat" w:cs="Sylfaen"/>
          <w:lang w:val="pt-BR"/>
        </w:rPr>
        <w:t>վճարելու</w:t>
      </w:r>
      <w:r w:rsidRPr="001728AC">
        <w:rPr>
          <w:rFonts w:ascii="GHEA Grapalat" w:hAnsi="GHEA Grapalat" w:cs="Times Armenian"/>
          <w:lang w:val="es-ES"/>
        </w:rPr>
        <w:t xml:space="preserve"> </w:t>
      </w:r>
      <w:r w:rsidRPr="001728AC">
        <w:rPr>
          <w:rFonts w:ascii="GHEA Grapalat" w:hAnsi="GHEA Grapalat" w:cs="Sylfaen"/>
          <w:lang w:val="pt-BR"/>
        </w:rPr>
        <w:t>իրեն</w:t>
      </w:r>
      <w:r w:rsidRPr="001728AC">
        <w:rPr>
          <w:rFonts w:ascii="GHEA Grapalat" w:hAnsi="GHEA Grapalat" w:cs="Times Armenian"/>
          <w:lang w:val="es-ES"/>
        </w:rPr>
        <w:t xml:space="preserve"> </w:t>
      </w:r>
      <w:r w:rsidRPr="001728AC">
        <w:rPr>
          <w:rFonts w:ascii="GHEA Grapalat" w:hAnsi="GHEA Grapalat" w:cs="Sylfaen"/>
          <w:lang w:val="pt-BR"/>
        </w:rPr>
        <w:t>վճարման</w:t>
      </w:r>
      <w:r w:rsidRPr="001728AC">
        <w:rPr>
          <w:rFonts w:ascii="GHEA Grapalat" w:hAnsi="GHEA Grapalat" w:cs="Times Armenian"/>
          <w:lang w:val="es-ES"/>
        </w:rPr>
        <w:t xml:space="preserve"> </w:t>
      </w:r>
      <w:r w:rsidRPr="001728AC">
        <w:rPr>
          <w:rFonts w:ascii="GHEA Grapalat" w:hAnsi="GHEA Grapalat" w:cs="Sylfaen"/>
          <w:lang w:val="pt-BR"/>
        </w:rPr>
        <w:t>ենթակա</w:t>
      </w:r>
      <w:r w:rsidRPr="001728AC">
        <w:rPr>
          <w:rFonts w:ascii="GHEA Grapalat" w:hAnsi="GHEA Grapalat" w:cs="Times Armenian"/>
          <w:lang w:val="es-ES"/>
        </w:rPr>
        <w:t xml:space="preserve"> </w:t>
      </w:r>
      <w:r w:rsidRPr="001728AC">
        <w:rPr>
          <w:rFonts w:ascii="GHEA Grapalat" w:hAnsi="GHEA Grapalat" w:cs="Sylfaen"/>
          <w:lang w:val="pt-BR"/>
        </w:rPr>
        <w:t>գումարները</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6.5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տույժը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b/>
          <w:i/>
          <w:lang w:val="es-ES"/>
        </w:rPr>
      </w:pPr>
      <w:r w:rsidRPr="001728AC">
        <w:rPr>
          <w:rFonts w:ascii="GHEA Grapalat" w:hAnsi="GHEA Grapalat"/>
          <w:b/>
          <w:i/>
          <w:lang w:val="es-ES"/>
        </w:rPr>
        <w:tab/>
      </w:r>
    </w:p>
    <w:p w:rsidR="005E56D8" w:rsidRPr="001728AC" w:rsidRDefault="005E56D8" w:rsidP="005E56D8">
      <w:pPr>
        <w:tabs>
          <w:tab w:val="left" w:pos="1276"/>
        </w:tabs>
        <w:ind w:firstLine="720"/>
        <w:jc w:val="both"/>
        <w:rPr>
          <w:rFonts w:ascii="GHEA Grapalat" w:hAnsi="GHEA Grapalat"/>
          <w:b/>
          <w:lang w:val="es-ES"/>
        </w:rPr>
      </w:pPr>
      <w:r w:rsidRPr="001728AC">
        <w:rPr>
          <w:rFonts w:ascii="GHEA Grapalat" w:hAnsi="GHEA Grapalat"/>
          <w:b/>
          <w:lang w:val="es-ES"/>
        </w:rPr>
        <w:t xml:space="preserve">3.4. </w:t>
      </w:r>
      <w:r w:rsidRPr="001728AC">
        <w:rPr>
          <w:rFonts w:ascii="GHEA Grapalat" w:hAnsi="GHEA Grapalat" w:cs="Sylfaen"/>
          <w:b/>
          <w:lang w:val="pt-BR"/>
        </w:rPr>
        <w:t>Կապալառուն</w:t>
      </w:r>
      <w:r w:rsidRPr="001728AC">
        <w:rPr>
          <w:rFonts w:ascii="GHEA Grapalat" w:hAnsi="GHEA Grapalat" w:cs="Times Armenian"/>
          <w:b/>
          <w:lang w:val="es-ES"/>
        </w:rPr>
        <w:t xml:space="preserve"> </w:t>
      </w:r>
      <w:r w:rsidRPr="001728AC">
        <w:rPr>
          <w:rFonts w:ascii="GHEA Grapalat" w:hAnsi="GHEA Grapalat" w:cs="Sylfaen"/>
          <w:b/>
          <w:lang w:val="pt-BR"/>
        </w:rPr>
        <w:t>պարտավոր</w:t>
      </w:r>
      <w:r w:rsidRPr="001728AC">
        <w:rPr>
          <w:rFonts w:ascii="GHEA Grapalat" w:hAnsi="GHEA Grapalat" w:cs="Times Armenian"/>
          <w:b/>
          <w:lang w:val="es-ES"/>
        </w:rPr>
        <w:t xml:space="preserve"> </w:t>
      </w:r>
      <w:r w:rsidRPr="001728AC">
        <w:rPr>
          <w:rFonts w:ascii="GHEA Grapalat" w:hAnsi="GHEA Grapalat" w:cs="Sylfaen"/>
          <w:b/>
          <w:lang w:val="pt-BR"/>
        </w:rPr>
        <w:t>է</w:t>
      </w:r>
      <w:r w:rsidRPr="001728AC">
        <w:rPr>
          <w:rFonts w:ascii="GHEA Grapalat" w:hAnsi="GHEA Grapalat" w:cs="Times Armenian"/>
          <w:b/>
          <w:lang w:val="es-ES"/>
        </w:rPr>
        <w:t>`</w:t>
      </w:r>
    </w:p>
    <w:p w:rsidR="005E56D8" w:rsidRPr="001728AC" w:rsidRDefault="005E56D8" w:rsidP="005E56D8">
      <w:pPr>
        <w:tabs>
          <w:tab w:val="left" w:pos="1276"/>
        </w:tabs>
        <w:ind w:firstLine="720"/>
        <w:jc w:val="both"/>
        <w:rPr>
          <w:rFonts w:ascii="GHEA Grapalat" w:hAnsi="GHEA Grapalat" w:cs="Times Armenian"/>
          <w:lang w:val="es-ES"/>
        </w:rPr>
      </w:pPr>
      <w:r w:rsidRPr="001728AC">
        <w:rPr>
          <w:rFonts w:ascii="GHEA Grapalat" w:hAnsi="GHEA Grapalat"/>
          <w:lang w:val="es-ES"/>
        </w:rPr>
        <w:t>3.4.1</w:t>
      </w:r>
      <w:r w:rsidRPr="001728AC">
        <w:rPr>
          <w:rFonts w:ascii="GHEA Grapalat" w:hAnsi="GHEA Grapalat"/>
          <w:lang w:val="es-ES"/>
        </w:rPr>
        <w:tab/>
      </w:r>
      <w:r w:rsidRPr="001728AC">
        <w:rPr>
          <w:rFonts w:ascii="GHEA Grapalat" w:hAnsi="GHEA Grapalat" w:cs="Sylfaen"/>
          <w:lang w:val="pt-BR"/>
        </w:rPr>
        <w:t>Աշխատանքների</w:t>
      </w:r>
      <w:r w:rsidRPr="001728AC">
        <w:rPr>
          <w:rFonts w:ascii="GHEA Grapalat" w:hAnsi="GHEA Grapalat" w:cs="Times Armenian"/>
          <w:lang w:val="es-ES"/>
        </w:rPr>
        <w:t xml:space="preserve"> </w:t>
      </w:r>
      <w:r w:rsidRPr="001728AC">
        <w:rPr>
          <w:rFonts w:ascii="GHEA Grapalat" w:hAnsi="GHEA Grapalat" w:cs="Sylfaen"/>
          <w:lang w:val="pt-BR"/>
        </w:rPr>
        <w:t>առնվազն</w:t>
      </w:r>
      <w:r w:rsidRPr="001728AC">
        <w:rPr>
          <w:rFonts w:ascii="GHEA Grapalat" w:hAnsi="GHEA Grapalat" w:cs="Times Armenian"/>
          <w:lang w:val="es-ES"/>
        </w:rPr>
        <w:t xml:space="preserve"> ----- </w:t>
      </w:r>
      <w:r w:rsidRPr="001728AC">
        <w:rPr>
          <w:rFonts w:ascii="GHEA Grapalat" w:hAnsi="GHEA Grapalat" w:cs="Sylfaen"/>
          <w:lang w:val="pt-BR"/>
        </w:rPr>
        <w:t>տոկոսը</w:t>
      </w:r>
      <w:r w:rsidRPr="001728AC">
        <w:rPr>
          <w:rFonts w:ascii="GHEA Grapalat" w:hAnsi="GHEA Grapalat" w:cs="Times Armenian"/>
          <w:lang w:val="es-ES"/>
        </w:rPr>
        <w:t xml:space="preserve"> </w:t>
      </w:r>
      <w:r w:rsidRPr="001728AC">
        <w:rPr>
          <w:rFonts w:ascii="GHEA Grapalat" w:hAnsi="GHEA Grapalat" w:cs="Sylfaen"/>
          <w:lang w:val="pt-BR"/>
        </w:rPr>
        <w:t>կատարել</w:t>
      </w:r>
      <w:r w:rsidRPr="001728AC">
        <w:rPr>
          <w:rFonts w:ascii="GHEA Grapalat" w:hAnsi="GHEA Grapalat" w:cs="Times Armenian"/>
          <w:lang w:val="es-ES"/>
        </w:rPr>
        <w:t xml:space="preserve"> </w:t>
      </w:r>
      <w:r w:rsidRPr="001728AC">
        <w:rPr>
          <w:rFonts w:ascii="GHEA Grapalat" w:hAnsi="GHEA Grapalat" w:cs="Sylfaen"/>
          <w:lang w:val="pt-BR"/>
        </w:rPr>
        <w:t>անձամբ</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կարգով</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ժամկետներում</w:t>
      </w:r>
      <w:r w:rsidRPr="001728AC">
        <w:rPr>
          <w:rFonts w:ascii="GHEA Grapalat" w:hAnsi="GHEA Grapalat" w:cs="Times Armenian"/>
          <w:lang w:val="es-ES"/>
        </w:rPr>
        <w:t xml:space="preserve">, </w:t>
      </w:r>
      <w:r w:rsidRPr="001728AC">
        <w:rPr>
          <w:rFonts w:ascii="GHEA Grapalat" w:hAnsi="GHEA Grapalat" w:cs="Sylfaen"/>
          <w:lang w:val="pt-BR"/>
        </w:rPr>
        <w:t>իր</w:t>
      </w:r>
      <w:r w:rsidRPr="001728AC">
        <w:rPr>
          <w:rFonts w:ascii="GHEA Grapalat" w:hAnsi="GHEA Grapalat" w:cs="Times Armenian"/>
          <w:lang w:val="es-ES"/>
        </w:rPr>
        <w:t xml:space="preserve"> </w:t>
      </w:r>
      <w:r w:rsidRPr="001728AC">
        <w:rPr>
          <w:rFonts w:ascii="GHEA Grapalat" w:hAnsi="GHEA Grapalat" w:cs="Sylfaen"/>
          <w:lang w:val="pt-BR"/>
        </w:rPr>
        <w:t>ուժերով</w:t>
      </w:r>
      <w:r w:rsidRPr="001728AC">
        <w:rPr>
          <w:rFonts w:ascii="GHEA Grapalat" w:hAnsi="GHEA Grapalat" w:cs="Times Armenian"/>
          <w:lang w:val="es-ES"/>
        </w:rPr>
        <w:t xml:space="preserve">, </w:t>
      </w:r>
      <w:r w:rsidRPr="001728AC">
        <w:rPr>
          <w:rFonts w:ascii="GHEA Grapalat" w:hAnsi="GHEA Grapalat" w:cs="Sylfaen"/>
          <w:lang w:val="pt-BR"/>
        </w:rPr>
        <w:t>գործիքներով</w:t>
      </w:r>
      <w:r w:rsidRPr="001728AC">
        <w:rPr>
          <w:rFonts w:ascii="GHEA Grapalat" w:hAnsi="GHEA Grapalat" w:cs="Times Armenian"/>
          <w:lang w:val="es-ES"/>
        </w:rPr>
        <w:t xml:space="preserve">, </w:t>
      </w:r>
      <w:r w:rsidRPr="001728AC">
        <w:rPr>
          <w:rFonts w:ascii="GHEA Grapalat" w:hAnsi="GHEA Grapalat" w:cs="Sylfaen"/>
          <w:lang w:val="pt-BR"/>
        </w:rPr>
        <w:t>մեխանիզմներով</w:t>
      </w:r>
      <w:r w:rsidRPr="001728AC">
        <w:rPr>
          <w:rFonts w:ascii="GHEA Grapalat" w:hAnsi="GHEA Grapalat" w:cs="Times Armenian"/>
          <w:lang w:val="es-ES"/>
        </w:rPr>
        <w:t xml:space="preserve">, </w:t>
      </w:r>
      <w:r w:rsidRPr="001728AC">
        <w:rPr>
          <w:rFonts w:ascii="GHEA Grapalat" w:hAnsi="GHEA Grapalat" w:cs="Sylfaen"/>
          <w:lang w:val="pt-BR"/>
        </w:rPr>
        <w:t>ինչպես</w:t>
      </w:r>
      <w:r w:rsidRPr="001728AC">
        <w:rPr>
          <w:rFonts w:ascii="GHEA Grapalat" w:hAnsi="GHEA Grapalat" w:cs="Times Armenian"/>
          <w:lang w:val="es-ES"/>
        </w:rPr>
        <w:t xml:space="preserve"> </w:t>
      </w:r>
      <w:r w:rsidRPr="001728AC">
        <w:rPr>
          <w:rFonts w:ascii="GHEA Grapalat" w:hAnsi="GHEA Grapalat" w:cs="Sylfaen"/>
          <w:lang w:val="pt-BR"/>
        </w:rPr>
        <w:t>նաև</w:t>
      </w:r>
      <w:r w:rsidRPr="001728AC">
        <w:rPr>
          <w:rFonts w:ascii="GHEA Grapalat" w:hAnsi="GHEA Grapalat" w:cs="Times Armenian"/>
          <w:lang w:val="es-ES"/>
        </w:rPr>
        <w:t xml:space="preserve"> </w:t>
      </w:r>
      <w:r w:rsidRPr="001728AC">
        <w:rPr>
          <w:rFonts w:ascii="GHEA Grapalat" w:hAnsi="GHEA Grapalat" w:cs="Sylfaen"/>
          <w:lang w:val="pt-BR"/>
        </w:rPr>
        <w:t>անհրաժեշտ</w:t>
      </w:r>
      <w:r w:rsidRPr="001728AC">
        <w:rPr>
          <w:rFonts w:ascii="GHEA Grapalat" w:hAnsi="GHEA Grapalat" w:cs="Times Armenian"/>
          <w:lang w:val="es-ES"/>
        </w:rPr>
        <w:t xml:space="preserve"> </w:t>
      </w:r>
      <w:r w:rsidRPr="001728AC">
        <w:rPr>
          <w:rFonts w:ascii="GHEA Grapalat" w:hAnsi="GHEA Grapalat" w:cs="Sylfaen"/>
          <w:lang w:val="pt-BR"/>
        </w:rPr>
        <w:t>նյութերով</w:t>
      </w:r>
      <w:r w:rsidRPr="001728AC">
        <w:rPr>
          <w:rFonts w:ascii="GHEA Grapalat" w:hAnsi="GHEA Grapalat" w:cs="Times Armenian"/>
          <w:lang w:val="es-ES"/>
        </w:rPr>
        <w:t xml:space="preserve"> </w:t>
      </w:r>
      <w:r w:rsidRPr="001728AC">
        <w:rPr>
          <w:rFonts w:ascii="GHEA Grapalat" w:hAnsi="GHEA Grapalat" w:cs="Sylfaen"/>
          <w:lang w:val="pt-BR"/>
        </w:rPr>
        <w:t>ու</w:t>
      </w:r>
      <w:r w:rsidRPr="001728AC">
        <w:rPr>
          <w:rFonts w:ascii="GHEA Grapalat" w:hAnsi="GHEA Grapalat" w:cs="Times Armenian"/>
          <w:lang w:val="es-ES"/>
        </w:rPr>
        <w:t xml:space="preserve"> </w:t>
      </w:r>
      <w:r w:rsidRPr="001728AC">
        <w:rPr>
          <w:rFonts w:ascii="GHEA Grapalat" w:hAnsi="GHEA Grapalat" w:cs="Sylfaen"/>
          <w:lang w:val="pt-BR"/>
        </w:rPr>
        <w:t>պատշաճ</w:t>
      </w:r>
      <w:r w:rsidRPr="001728AC">
        <w:rPr>
          <w:rFonts w:ascii="GHEA Grapalat" w:hAnsi="GHEA Grapalat" w:cs="Times Armenian"/>
          <w:lang w:val="es-ES"/>
        </w:rPr>
        <w:t xml:space="preserve"> </w:t>
      </w:r>
      <w:r w:rsidRPr="001728AC">
        <w:rPr>
          <w:rFonts w:ascii="GHEA Grapalat" w:hAnsi="GHEA Grapalat" w:cs="Sylfaen"/>
          <w:lang w:val="pt-BR"/>
        </w:rPr>
        <w:t>որակով</w:t>
      </w:r>
      <w:r w:rsidRPr="001728AC">
        <w:rPr>
          <w:rFonts w:ascii="GHEA Grapalat" w:hAnsi="GHEA Grapalat" w:cs="Times Armenian"/>
          <w:lang w:val="es-ES"/>
        </w:rPr>
        <w:t xml:space="preserve">` </w:t>
      </w:r>
      <w:r w:rsidRPr="001728AC">
        <w:rPr>
          <w:rFonts w:ascii="GHEA Grapalat" w:hAnsi="GHEA Grapalat" w:cs="Sylfaen"/>
          <w:lang w:val="pt-BR"/>
        </w:rPr>
        <w:t>նախագծին</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ծավալաթերթին</w:t>
      </w:r>
      <w:r w:rsidRPr="001728AC">
        <w:rPr>
          <w:rFonts w:ascii="GHEA Grapalat" w:hAnsi="GHEA Grapalat" w:cs="Times Armenian"/>
          <w:lang w:val="es-ES"/>
        </w:rPr>
        <w:t xml:space="preserve"> </w:t>
      </w:r>
      <w:r w:rsidRPr="001728AC">
        <w:rPr>
          <w:rFonts w:ascii="GHEA Grapalat" w:hAnsi="GHEA Grapalat" w:cs="Sylfaen"/>
          <w:lang w:val="pt-BR"/>
        </w:rPr>
        <w:t>համապատասխան</w:t>
      </w:r>
      <w:r w:rsidRPr="001728AC">
        <w:rPr>
          <w:rFonts w:ascii="GHEA Grapalat" w:hAnsi="GHEA Grapalat" w:cs="Tahoma"/>
          <w:lang w:val="es-ES"/>
        </w:rPr>
        <w:t>։</w:t>
      </w:r>
    </w:p>
    <w:p w:rsidR="005E56D8" w:rsidRPr="001728AC" w:rsidRDefault="005E56D8" w:rsidP="005E56D8">
      <w:pPr>
        <w:ind w:firstLine="709"/>
        <w:jc w:val="both"/>
        <w:rPr>
          <w:rFonts w:ascii="GHEA Grapalat" w:hAnsi="GHEA Grapalat"/>
          <w:lang w:val="es-ES"/>
        </w:rPr>
      </w:pPr>
      <w:r w:rsidRPr="001728AC">
        <w:rPr>
          <w:rFonts w:ascii="GHEA Grapalat" w:hAnsi="GHEA Grapalat"/>
          <w:lang w:val="es-ES"/>
        </w:rPr>
        <w:t>3.4.2</w:t>
      </w:r>
      <w:r w:rsidRPr="001728AC">
        <w:rPr>
          <w:rFonts w:ascii="GHEA Grapalat" w:hAnsi="GHEA Grapalat"/>
          <w:lang w:val="es-ES"/>
        </w:rPr>
        <w:tab/>
        <w:t xml:space="preserve"> </w:t>
      </w:r>
      <w:r w:rsidRPr="001728AC">
        <w:rPr>
          <w:rFonts w:ascii="GHEA Grapalat" w:hAnsi="GHEA Grapalat" w:cs="Sylfaen"/>
          <w:lang w:val="pt-BR"/>
        </w:rPr>
        <w:t>Կատարել</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վերաբերյալ</w:t>
      </w:r>
      <w:r w:rsidRPr="001728AC">
        <w:rPr>
          <w:rFonts w:ascii="GHEA Grapalat" w:hAnsi="GHEA Grapalat" w:cs="Times Armenian"/>
          <w:lang w:val="es-ES"/>
        </w:rPr>
        <w:t xml:space="preserve"> </w:t>
      </w:r>
      <w:r w:rsidRPr="001728AC">
        <w:rPr>
          <w:rFonts w:ascii="GHEA Grapalat" w:hAnsi="GHEA Grapalat" w:cs="Sylfaen"/>
          <w:lang w:val="pt-BR"/>
        </w:rPr>
        <w:t>Պատվիրատուի</w:t>
      </w:r>
      <w:r w:rsidRPr="001728AC">
        <w:rPr>
          <w:rFonts w:ascii="GHEA Grapalat" w:hAnsi="GHEA Grapalat" w:cs="Times Armenian"/>
          <w:lang w:val="es-ES"/>
        </w:rPr>
        <w:t xml:space="preserve"> </w:t>
      </w:r>
      <w:r w:rsidRPr="001728AC">
        <w:rPr>
          <w:rFonts w:ascii="GHEA Grapalat" w:hAnsi="GHEA Grapalat" w:cs="Sylfaen"/>
          <w:lang w:val="pt-BR"/>
        </w:rPr>
        <w:t>տված</w:t>
      </w:r>
      <w:r w:rsidRPr="001728AC">
        <w:rPr>
          <w:rFonts w:ascii="GHEA Grapalat" w:hAnsi="GHEA Grapalat" w:cs="Times Armenian"/>
          <w:lang w:val="es-ES"/>
        </w:rPr>
        <w:t xml:space="preserve"> </w:t>
      </w:r>
      <w:r w:rsidRPr="001728AC">
        <w:rPr>
          <w:rFonts w:ascii="GHEA Grapalat" w:hAnsi="GHEA Grapalat" w:cs="Sylfaen"/>
          <w:lang w:val="pt-BR"/>
        </w:rPr>
        <w:t>ցուցումները</w:t>
      </w:r>
      <w:r w:rsidRPr="001728AC">
        <w:rPr>
          <w:rFonts w:ascii="GHEA Grapalat" w:hAnsi="GHEA Grapalat" w:cs="Times Armenian"/>
          <w:lang w:val="es-ES"/>
        </w:rPr>
        <w:t xml:space="preserve">, </w:t>
      </w:r>
      <w:r w:rsidRPr="001728AC">
        <w:rPr>
          <w:rFonts w:ascii="GHEA Grapalat" w:hAnsi="GHEA Grapalat" w:cs="Sylfaen"/>
          <w:lang w:val="pt-BR"/>
        </w:rPr>
        <w:t>եթե</w:t>
      </w:r>
      <w:r w:rsidRPr="001728AC">
        <w:rPr>
          <w:rFonts w:ascii="GHEA Grapalat" w:hAnsi="GHEA Grapalat" w:cs="Times Armenian"/>
          <w:lang w:val="es-ES"/>
        </w:rPr>
        <w:t xml:space="preserve"> </w:t>
      </w:r>
      <w:r w:rsidRPr="001728AC">
        <w:rPr>
          <w:rFonts w:ascii="GHEA Grapalat" w:hAnsi="GHEA Grapalat" w:cs="Sylfaen"/>
          <w:lang w:val="pt-BR"/>
        </w:rPr>
        <w:t>դրանք</w:t>
      </w:r>
      <w:r w:rsidRPr="001728AC">
        <w:rPr>
          <w:rFonts w:ascii="GHEA Grapalat" w:hAnsi="GHEA Grapalat" w:cs="Times Armenian"/>
          <w:lang w:val="es-ES"/>
        </w:rPr>
        <w:t xml:space="preserve"> </w:t>
      </w:r>
      <w:r w:rsidRPr="001728AC">
        <w:rPr>
          <w:rFonts w:ascii="GHEA Grapalat" w:hAnsi="GHEA Grapalat" w:cs="Sylfaen"/>
          <w:lang w:val="pt-BR"/>
        </w:rPr>
        <w:t>չեն</w:t>
      </w:r>
      <w:r w:rsidRPr="001728AC">
        <w:rPr>
          <w:rFonts w:ascii="GHEA Grapalat" w:hAnsi="GHEA Grapalat" w:cs="Times Armenian"/>
          <w:lang w:val="es-ES"/>
        </w:rPr>
        <w:t xml:space="preserve"> </w:t>
      </w:r>
      <w:r w:rsidRPr="001728AC">
        <w:rPr>
          <w:rFonts w:ascii="GHEA Grapalat" w:hAnsi="GHEA Grapalat" w:cs="Sylfaen"/>
          <w:lang w:val="pt-BR"/>
        </w:rPr>
        <w:t>հակասում</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w:t>
      </w:r>
      <w:r w:rsidRPr="001728AC">
        <w:rPr>
          <w:rFonts w:ascii="GHEA Grapalat" w:hAnsi="GHEA Grapalat" w:cs="Sylfaen"/>
          <w:lang w:val="pt-BR"/>
        </w:rPr>
        <w:t>պայմաններին</w:t>
      </w:r>
      <w:r w:rsidRPr="001728AC">
        <w:rPr>
          <w:rFonts w:ascii="GHEA Grapalat" w:hAnsi="GHEA Grapalat" w:cs="Tahoma"/>
          <w:lang w:val="es-ES"/>
        </w:rPr>
        <w:t>։</w:t>
      </w:r>
      <w:r w:rsidRPr="001728AC">
        <w:rPr>
          <w:rFonts w:ascii="GHEA Grapalat" w:hAnsi="GHEA Grapalat" w:cs="Times Armenian"/>
          <w:lang w:val="es-ES"/>
        </w:rPr>
        <w:t xml:space="preserve">  </w:t>
      </w:r>
      <w:r w:rsidRPr="001728AC">
        <w:rPr>
          <w:rFonts w:ascii="GHEA Grapalat" w:hAnsi="GHEA Grapalat" w:cs="Times Armenian"/>
          <w:lang w:val="es-ES"/>
        </w:rPr>
        <w:tab/>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3.4.3</w:t>
      </w:r>
      <w:r w:rsidRPr="001728AC">
        <w:rPr>
          <w:rFonts w:ascii="GHEA Grapalat" w:hAnsi="GHEA Grapalat"/>
          <w:lang w:val="es-ES"/>
        </w:rPr>
        <w:tab/>
        <w:t xml:space="preserve"> </w:t>
      </w:r>
      <w:r w:rsidRPr="001728AC">
        <w:rPr>
          <w:rFonts w:ascii="GHEA Grapalat" w:hAnsi="GHEA Grapalat" w:cs="Sylfaen"/>
          <w:lang w:val="pt-BR"/>
        </w:rPr>
        <w:t>Ապահովել</w:t>
      </w:r>
      <w:r w:rsidRPr="001728AC">
        <w:rPr>
          <w:rFonts w:ascii="GHEA Grapalat" w:hAnsi="GHEA Grapalat" w:cs="Times Armenian"/>
          <w:lang w:val="es-ES"/>
        </w:rPr>
        <w:t xml:space="preserve"> </w:t>
      </w:r>
      <w:r w:rsidRPr="001728AC">
        <w:rPr>
          <w:rFonts w:ascii="GHEA Grapalat" w:hAnsi="GHEA Grapalat" w:cs="Sylfaen"/>
          <w:lang w:val="pt-BR"/>
        </w:rPr>
        <w:t>շինմոնտաժային</w:t>
      </w:r>
      <w:r w:rsidRPr="001728AC">
        <w:rPr>
          <w:rFonts w:ascii="GHEA Grapalat" w:hAnsi="GHEA Grapalat" w:cs="Times Armenian"/>
          <w:lang w:val="es-ES"/>
        </w:rPr>
        <w:t xml:space="preserve"> </w:t>
      </w:r>
      <w:r w:rsidRPr="001728AC">
        <w:rPr>
          <w:rFonts w:ascii="GHEA Grapalat" w:hAnsi="GHEA Grapalat" w:cs="Sylfaen"/>
          <w:lang w:val="pt-BR"/>
        </w:rPr>
        <w:t>աշխատանքների</w:t>
      </w:r>
      <w:r w:rsidRPr="001728AC">
        <w:rPr>
          <w:rFonts w:ascii="GHEA Grapalat" w:hAnsi="GHEA Grapalat" w:cs="Times Armenian"/>
          <w:lang w:val="es-ES"/>
        </w:rPr>
        <w:t xml:space="preserve"> </w:t>
      </w:r>
      <w:r w:rsidRPr="001728AC">
        <w:rPr>
          <w:rFonts w:ascii="GHEA Grapalat" w:hAnsi="GHEA Grapalat" w:cs="Sylfaen"/>
          <w:lang w:val="pt-BR"/>
        </w:rPr>
        <w:t>կատարումը</w:t>
      </w:r>
      <w:r w:rsidRPr="001728AC">
        <w:rPr>
          <w:rFonts w:ascii="GHEA Grapalat" w:hAnsi="GHEA Grapalat" w:cs="Times Armenian"/>
          <w:lang w:val="es-ES"/>
        </w:rPr>
        <w:t xml:space="preserve"> </w:t>
      </w:r>
      <w:r w:rsidRPr="001728AC">
        <w:rPr>
          <w:rFonts w:ascii="GHEA Grapalat" w:hAnsi="GHEA Grapalat" w:cs="Sylfaen"/>
          <w:lang w:val="pt-BR"/>
        </w:rPr>
        <w:t>շինարարական</w:t>
      </w:r>
      <w:r w:rsidRPr="001728AC">
        <w:rPr>
          <w:rFonts w:ascii="GHEA Grapalat" w:hAnsi="GHEA Grapalat" w:cs="Times Armenian"/>
          <w:lang w:val="es-ES"/>
        </w:rPr>
        <w:t xml:space="preserve"> </w:t>
      </w:r>
      <w:r w:rsidRPr="001728AC">
        <w:rPr>
          <w:rFonts w:ascii="GHEA Grapalat" w:hAnsi="GHEA Grapalat" w:cs="Sylfaen"/>
          <w:lang w:val="pt-BR"/>
        </w:rPr>
        <w:t>նորմերին</w:t>
      </w:r>
      <w:r w:rsidRPr="001728AC">
        <w:rPr>
          <w:rFonts w:ascii="GHEA Grapalat" w:hAnsi="GHEA Grapalat" w:cs="Times Armenian"/>
          <w:lang w:val="es-ES"/>
        </w:rPr>
        <w:t xml:space="preserve">, </w:t>
      </w:r>
      <w:r w:rsidRPr="001728AC">
        <w:rPr>
          <w:rFonts w:ascii="GHEA Grapalat" w:hAnsi="GHEA Grapalat" w:cs="Sylfaen"/>
          <w:lang w:val="pt-BR"/>
        </w:rPr>
        <w:t>կանոններին</w:t>
      </w:r>
      <w:r w:rsidRPr="001728AC">
        <w:rPr>
          <w:rFonts w:ascii="GHEA Grapalat" w:hAnsi="GHEA Grapalat" w:cs="Times Armenian"/>
          <w:lang w:val="es-ES"/>
        </w:rPr>
        <w:t xml:space="preserve"> </w:t>
      </w:r>
      <w:r w:rsidRPr="001728AC">
        <w:rPr>
          <w:rFonts w:ascii="GHEA Grapalat" w:hAnsi="GHEA Grapalat" w:cs="Sylfaen"/>
          <w:lang w:val="pt-BR"/>
        </w:rPr>
        <w:t>ու</w:t>
      </w:r>
      <w:r w:rsidRPr="001728AC">
        <w:rPr>
          <w:rFonts w:ascii="GHEA Grapalat" w:hAnsi="GHEA Grapalat" w:cs="Times Armenian"/>
          <w:lang w:val="es-ES"/>
        </w:rPr>
        <w:t xml:space="preserve"> </w:t>
      </w:r>
      <w:r w:rsidRPr="001728AC">
        <w:rPr>
          <w:rFonts w:ascii="GHEA Grapalat" w:hAnsi="GHEA Grapalat" w:cs="Sylfaen"/>
          <w:lang w:val="pt-BR"/>
        </w:rPr>
        <w:t>տեխնիկական</w:t>
      </w:r>
      <w:r w:rsidRPr="001728AC">
        <w:rPr>
          <w:rFonts w:ascii="GHEA Grapalat" w:hAnsi="GHEA Grapalat" w:cs="Times Armenian"/>
          <w:lang w:val="es-ES"/>
        </w:rPr>
        <w:t xml:space="preserve"> </w:t>
      </w:r>
      <w:r w:rsidRPr="001728AC">
        <w:rPr>
          <w:rFonts w:ascii="GHEA Grapalat" w:hAnsi="GHEA Grapalat" w:cs="Sylfaen"/>
          <w:lang w:val="pt-BR"/>
        </w:rPr>
        <w:t>պայմաններին</w:t>
      </w:r>
      <w:r w:rsidRPr="001728AC">
        <w:rPr>
          <w:rFonts w:ascii="GHEA Grapalat" w:hAnsi="GHEA Grapalat" w:cs="Times Armenian"/>
          <w:lang w:val="es-ES"/>
        </w:rPr>
        <w:t xml:space="preserve"> </w:t>
      </w:r>
      <w:r w:rsidRPr="001728AC">
        <w:rPr>
          <w:rFonts w:ascii="GHEA Grapalat" w:hAnsi="GHEA Grapalat" w:cs="Sylfaen"/>
          <w:lang w:val="pt-BR"/>
        </w:rPr>
        <w:t>համապատասխան</w:t>
      </w:r>
      <w:r w:rsidRPr="001728AC">
        <w:rPr>
          <w:rFonts w:ascii="GHEA Grapalat" w:hAnsi="GHEA Grapalat" w:cs="Times Armenian"/>
          <w:lang w:val="es-ES"/>
        </w:rPr>
        <w:t xml:space="preserve">, </w:t>
      </w:r>
      <w:r w:rsidRPr="001728AC">
        <w:rPr>
          <w:rFonts w:ascii="GHEA Grapalat" w:hAnsi="GHEA Grapalat" w:cs="Sylfaen"/>
          <w:lang w:val="pt-BR"/>
        </w:rPr>
        <w:t>կատարել</w:t>
      </w:r>
      <w:r w:rsidRPr="001728AC">
        <w:rPr>
          <w:rFonts w:ascii="GHEA Grapalat" w:hAnsi="GHEA Grapalat" w:cs="Times Armenian"/>
          <w:lang w:val="es-ES"/>
        </w:rPr>
        <w:t xml:space="preserve"> </w:t>
      </w:r>
      <w:r w:rsidRPr="001728AC">
        <w:rPr>
          <w:rFonts w:ascii="GHEA Grapalat" w:hAnsi="GHEA Grapalat" w:cs="Sylfaen"/>
          <w:lang w:val="pt-BR"/>
        </w:rPr>
        <w:t>իր</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մոնտաժված</w:t>
      </w:r>
      <w:r w:rsidRPr="001728AC">
        <w:rPr>
          <w:rFonts w:ascii="GHEA Grapalat" w:hAnsi="GHEA Grapalat" w:cs="Times Armenian"/>
          <w:lang w:val="es-ES"/>
        </w:rPr>
        <w:t xml:space="preserve"> </w:t>
      </w:r>
      <w:r w:rsidRPr="001728AC">
        <w:rPr>
          <w:rFonts w:ascii="GHEA Grapalat" w:hAnsi="GHEA Grapalat" w:cs="Sylfaen"/>
          <w:lang w:val="pt-BR"/>
        </w:rPr>
        <w:t>սարքավորման</w:t>
      </w:r>
      <w:r w:rsidRPr="001728AC">
        <w:rPr>
          <w:rFonts w:ascii="GHEA Grapalat" w:hAnsi="GHEA Grapalat" w:cs="Times Armenian"/>
          <w:lang w:val="es-ES"/>
        </w:rPr>
        <w:t xml:space="preserve"> (</w:t>
      </w:r>
      <w:r w:rsidRPr="001728AC">
        <w:rPr>
          <w:rFonts w:ascii="GHEA Grapalat" w:hAnsi="GHEA Grapalat" w:cs="Sylfaen"/>
          <w:lang w:val="pt-BR"/>
        </w:rPr>
        <w:t>էլեկտրական</w:t>
      </w:r>
      <w:r w:rsidRPr="001728AC">
        <w:rPr>
          <w:rFonts w:ascii="GHEA Grapalat" w:hAnsi="GHEA Grapalat" w:cs="Times Armenian"/>
          <w:lang w:val="es-ES"/>
        </w:rPr>
        <w:t xml:space="preserve">, </w:t>
      </w:r>
      <w:r w:rsidRPr="001728AC">
        <w:rPr>
          <w:rFonts w:ascii="GHEA Grapalat" w:hAnsi="GHEA Grapalat" w:cs="Sylfaen"/>
          <w:lang w:val="pt-BR"/>
        </w:rPr>
        <w:t>ջեռուցման</w:t>
      </w:r>
      <w:r w:rsidRPr="001728AC">
        <w:rPr>
          <w:rFonts w:ascii="GHEA Grapalat" w:hAnsi="GHEA Grapalat" w:cs="Times Armenian"/>
          <w:lang w:val="es-ES"/>
        </w:rPr>
        <w:t xml:space="preserve">, </w:t>
      </w:r>
      <w:r w:rsidRPr="001728AC">
        <w:rPr>
          <w:rFonts w:ascii="GHEA Grapalat" w:hAnsi="GHEA Grapalat" w:cs="Sylfaen"/>
          <w:lang w:val="pt-BR"/>
        </w:rPr>
        <w:t>ջրամատակարարման</w:t>
      </w:r>
      <w:r w:rsidRPr="001728AC">
        <w:rPr>
          <w:rFonts w:ascii="GHEA Grapalat" w:hAnsi="GHEA Grapalat" w:cs="Times Armenian"/>
          <w:lang w:val="es-ES"/>
        </w:rPr>
        <w:t xml:space="preserve">, </w:t>
      </w:r>
      <w:r w:rsidRPr="001728AC">
        <w:rPr>
          <w:rFonts w:ascii="GHEA Grapalat" w:hAnsi="GHEA Grapalat" w:cs="Sylfaen"/>
          <w:lang w:val="pt-BR"/>
        </w:rPr>
        <w:t>կոյուղու</w:t>
      </w:r>
      <w:r w:rsidRPr="001728AC">
        <w:rPr>
          <w:rFonts w:ascii="GHEA Grapalat" w:hAnsi="GHEA Grapalat" w:cs="Times Armenian"/>
          <w:lang w:val="es-ES"/>
        </w:rPr>
        <w:t xml:space="preserve">, </w:t>
      </w:r>
      <w:r w:rsidRPr="001728AC">
        <w:rPr>
          <w:rFonts w:ascii="GHEA Grapalat" w:hAnsi="GHEA Grapalat" w:cs="Sylfaen"/>
          <w:lang w:val="pt-BR"/>
        </w:rPr>
        <w:t>օդափոխիչ</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այլն</w:t>
      </w:r>
      <w:r w:rsidRPr="001728AC">
        <w:rPr>
          <w:rFonts w:ascii="GHEA Grapalat" w:hAnsi="GHEA Grapalat" w:cs="Times Armenian"/>
          <w:lang w:val="es-ES"/>
        </w:rPr>
        <w:t xml:space="preserve">) </w:t>
      </w:r>
      <w:r w:rsidRPr="001728AC">
        <w:rPr>
          <w:rFonts w:ascii="GHEA Grapalat" w:hAnsi="GHEA Grapalat" w:cs="Sylfaen"/>
          <w:lang w:val="pt-BR"/>
        </w:rPr>
        <w:t>անհատական</w:t>
      </w:r>
      <w:r w:rsidRPr="001728AC">
        <w:rPr>
          <w:rFonts w:ascii="GHEA Grapalat" w:hAnsi="GHEA Grapalat" w:cs="Times Armenian"/>
          <w:lang w:val="es-ES"/>
        </w:rPr>
        <w:t xml:space="preserve"> </w:t>
      </w:r>
      <w:r w:rsidRPr="001728AC">
        <w:rPr>
          <w:rFonts w:ascii="GHEA Grapalat" w:hAnsi="GHEA Grapalat" w:cs="Sylfaen"/>
          <w:lang w:val="pt-BR"/>
        </w:rPr>
        <w:t>փորձարկում</w:t>
      </w:r>
      <w:r w:rsidRPr="001728AC">
        <w:rPr>
          <w:rFonts w:ascii="GHEA Grapalat" w:hAnsi="GHEA Grapalat" w:cs="Times Armenian"/>
          <w:lang w:val="es-ES"/>
        </w:rPr>
        <w:t xml:space="preserve">, </w:t>
      </w:r>
      <w:r w:rsidRPr="001728AC">
        <w:rPr>
          <w:rFonts w:ascii="GHEA Grapalat" w:hAnsi="GHEA Grapalat" w:cs="Sylfaen"/>
          <w:lang w:val="pt-BR"/>
        </w:rPr>
        <w:t>մասնակցել</w:t>
      </w:r>
      <w:r w:rsidRPr="001728AC">
        <w:rPr>
          <w:rFonts w:ascii="GHEA Grapalat" w:hAnsi="GHEA Grapalat" w:cs="Times Armenian"/>
          <w:lang w:val="es-ES"/>
        </w:rPr>
        <w:t xml:space="preserve"> </w:t>
      </w:r>
      <w:r w:rsidRPr="001728AC">
        <w:rPr>
          <w:rFonts w:ascii="GHEA Grapalat" w:hAnsi="GHEA Grapalat" w:cs="Sylfaen"/>
          <w:lang w:val="pt-BR"/>
        </w:rPr>
        <w:t>սարքավորման</w:t>
      </w:r>
      <w:r w:rsidRPr="001728AC">
        <w:rPr>
          <w:rFonts w:ascii="GHEA Grapalat" w:hAnsi="GHEA Grapalat" w:cs="Times Armenian"/>
          <w:lang w:val="es-ES"/>
        </w:rPr>
        <w:t xml:space="preserve"> </w:t>
      </w:r>
      <w:r w:rsidRPr="001728AC">
        <w:rPr>
          <w:rFonts w:ascii="GHEA Grapalat" w:hAnsi="GHEA Grapalat" w:cs="Sylfaen"/>
          <w:lang w:val="pt-BR"/>
        </w:rPr>
        <w:t>համալիր</w:t>
      </w:r>
      <w:r w:rsidRPr="001728AC">
        <w:rPr>
          <w:rFonts w:ascii="GHEA Grapalat" w:hAnsi="GHEA Grapalat" w:cs="Times Armenian"/>
          <w:lang w:val="es-ES"/>
        </w:rPr>
        <w:t xml:space="preserve"> </w:t>
      </w:r>
      <w:r w:rsidRPr="001728AC">
        <w:rPr>
          <w:rFonts w:ascii="GHEA Grapalat" w:hAnsi="GHEA Grapalat" w:cs="Sylfaen"/>
          <w:lang w:val="pt-BR"/>
        </w:rPr>
        <w:t>փորձարկմանը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 xml:space="preserve">3.4.4 </w:t>
      </w:r>
      <w:r w:rsidRPr="001728AC">
        <w:rPr>
          <w:rFonts w:ascii="GHEA Grapalat" w:hAnsi="GHEA Grapalat"/>
          <w:lang w:val="es-ES"/>
        </w:rPr>
        <w:tab/>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արդյունքը</w:t>
      </w:r>
      <w:r w:rsidRPr="001728AC">
        <w:rPr>
          <w:rFonts w:ascii="GHEA Grapalat" w:hAnsi="GHEA Grapalat" w:cs="Times Armenian"/>
          <w:lang w:val="es-ES"/>
        </w:rPr>
        <w:t xml:space="preserve"> </w:t>
      </w:r>
      <w:r w:rsidRPr="001728AC">
        <w:rPr>
          <w:rFonts w:ascii="GHEA Grapalat" w:hAnsi="GHEA Grapalat" w:cs="Sylfaen"/>
          <w:lang w:val="pt-BR"/>
        </w:rPr>
        <w:t>Պատվիրատուին</w:t>
      </w:r>
      <w:r w:rsidRPr="001728AC">
        <w:rPr>
          <w:rFonts w:ascii="GHEA Grapalat" w:hAnsi="GHEA Grapalat" w:cs="Times Armenian"/>
          <w:lang w:val="es-ES"/>
        </w:rPr>
        <w:t xml:space="preserve"> </w:t>
      </w:r>
      <w:r w:rsidRPr="001728AC">
        <w:rPr>
          <w:rFonts w:ascii="GHEA Grapalat" w:hAnsi="GHEA Grapalat" w:cs="Sylfaen"/>
          <w:lang w:val="pt-BR"/>
        </w:rPr>
        <w:t>հանձնելիս</w:t>
      </w:r>
      <w:r w:rsidRPr="001728AC">
        <w:rPr>
          <w:rFonts w:ascii="GHEA Grapalat" w:hAnsi="GHEA Grapalat" w:cs="Times Armenian"/>
          <w:lang w:val="es-ES"/>
        </w:rPr>
        <w:t xml:space="preserve"> </w:t>
      </w:r>
      <w:r w:rsidRPr="001728AC">
        <w:rPr>
          <w:rFonts w:ascii="GHEA Grapalat" w:hAnsi="GHEA Grapalat" w:cs="Sylfaen"/>
          <w:lang w:val="pt-BR"/>
        </w:rPr>
        <w:t>նրան</w:t>
      </w:r>
      <w:r w:rsidRPr="001728AC">
        <w:rPr>
          <w:rFonts w:ascii="GHEA Grapalat" w:hAnsi="GHEA Grapalat" w:cs="Times Armenian"/>
          <w:lang w:val="es-ES"/>
        </w:rPr>
        <w:t xml:space="preserve"> </w:t>
      </w:r>
      <w:r w:rsidRPr="001728AC">
        <w:rPr>
          <w:rFonts w:ascii="GHEA Grapalat" w:hAnsi="GHEA Grapalat" w:cs="Sylfaen"/>
          <w:lang w:val="pt-BR"/>
        </w:rPr>
        <w:t>հայտնել</w:t>
      </w:r>
      <w:r w:rsidRPr="001728AC">
        <w:rPr>
          <w:rFonts w:ascii="GHEA Grapalat" w:hAnsi="GHEA Grapalat" w:cs="Times Armenian"/>
          <w:lang w:val="es-ES"/>
        </w:rPr>
        <w:t xml:space="preserve"> </w:t>
      </w:r>
      <w:r w:rsidRPr="001728AC">
        <w:rPr>
          <w:rFonts w:ascii="GHEA Grapalat" w:hAnsi="GHEA Grapalat" w:cs="Sylfaen"/>
          <w:lang w:val="pt-BR"/>
        </w:rPr>
        <w:t>այն</w:t>
      </w:r>
      <w:r w:rsidRPr="001728AC">
        <w:rPr>
          <w:rFonts w:ascii="GHEA Grapalat" w:hAnsi="GHEA Grapalat" w:cs="Times Armenian"/>
          <w:lang w:val="es-ES"/>
        </w:rPr>
        <w:t xml:space="preserve"> </w:t>
      </w:r>
      <w:r w:rsidRPr="001728AC">
        <w:rPr>
          <w:rFonts w:ascii="GHEA Grapalat" w:hAnsi="GHEA Grapalat" w:cs="Sylfaen"/>
          <w:lang w:val="pt-BR"/>
        </w:rPr>
        <w:t>պահանջների</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կանոնների</w:t>
      </w:r>
      <w:r w:rsidRPr="001728AC">
        <w:rPr>
          <w:rFonts w:ascii="GHEA Grapalat" w:hAnsi="GHEA Grapalat" w:cs="Times Armenian"/>
          <w:lang w:val="es-ES"/>
        </w:rPr>
        <w:t xml:space="preserve"> </w:t>
      </w:r>
      <w:r w:rsidRPr="001728AC">
        <w:rPr>
          <w:rFonts w:ascii="GHEA Grapalat" w:hAnsi="GHEA Grapalat" w:cs="Sylfaen"/>
          <w:lang w:val="pt-BR"/>
        </w:rPr>
        <w:t>մասին</w:t>
      </w:r>
      <w:r w:rsidRPr="001728AC">
        <w:rPr>
          <w:rFonts w:ascii="GHEA Grapalat" w:hAnsi="GHEA Grapalat" w:cs="Times Armenian"/>
          <w:lang w:val="es-ES"/>
        </w:rPr>
        <w:t xml:space="preserve">, </w:t>
      </w:r>
      <w:r w:rsidRPr="001728AC">
        <w:rPr>
          <w:rFonts w:ascii="GHEA Grapalat" w:hAnsi="GHEA Grapalat" w:cs="Sylfaen"/>
          <w:lang w:val="pt-BR"/>
        </w:rPr>
        <w:t>որոնց</w:t>
      </w:r>
      <w:r w:rsidRPr="001728AC">
        <w:rPr>
          <w:rFonts w:ascii="GHEA Grapalat" w:hAnsi="GHEA Grapalat" w:cs="Times Armenian"/>
          <w:lang w:val="es-ES"/>
        </w:rPr>
        <w:t xml:space="preserve"> </w:t>
      </w:r>
      <w:r w:rsidRPr="001728AC">
        <w:rPr>
          <w:rFonts w:ascii="GHEA Grapalat" w:hAnsi="GHEA Grapalat" w:cs="Sylfaen"/>
          <w:lang w:val="pt-BR"/>
        </w:rPr>
        <w:t>պահպանումն</w:t>
      </w:r>
      <w:r w:rsidRPr="001728AC">
        <w:rPr>
          <w:rFonts w:ascii="GHEA Grapalat" w:hAnsi="GHEA Grapalat" w:cs="Times Armenian"/>
          <w:lang w:val="es-ES"/>
        </w:rPr>
        <w:t xml:space="preserve"> </w:t>
      </w:r>
      <w:r w:rsidRPr="001728AC">
        <w:rPr>
          <w:rFonts w:ascii="GHEA Grapalat" w:hAnsi="GHEA Grapalat" w:cs="Sylfaen"/>
          <w:lang w:val="pt-BR"/>
        </w:rPr>
        <w:t>անհրաժեշտ</w:t>
      </w:r>
      <w:r w:rsidRPr="001728AC">
        <w:rPr>
          <w:rFonts w:ascii="GHEA Grapalat" w:hAnsi="GHEA Grapalat" w:cs="Times Armenian"/>
          <w:lang w:val="es-ES"/>
        </w:rPr>
        <w:t xml:space="preserve"> </w:t>
      </w:r>
      <w:r w:rsidRPr="001728AC">
        <w:rPr>
          <w:rFonts w:ascii="GHEA Grapalat" w:hAnsi="GHEA Grapalat" w:cs="Sylfaen"/>
          <w:lang w:val="pt-BR"/>
        </w:rPr>
        <w:t>է</w:t>
      </w:r>
      <w:r w:rsidRPr="001728AC">
        <w:rPr>
          <w:rFonts w:ascii="GHEA Grapalat" w:hAnsi="GHEA Grapalat" w:cs="Times Armenian"/>
          <w:lang w:val="es-ES"/>
        </w:rPr>
        <w:t xml:space="preserve"> </w:t>
      </w:r>
      <w:r w:rsidRPr="001728AC">
        <w:rPr>
          <w:rFonts w:ascii="GHEA Grapalat" w:hAnsi="GHEA Grapalat" w:cs="Sylfaen"/>
          <w:lang w:val="ru-RU"/>
        </w:rPr>
        <w:t>Ա</w:t>
      </w:r>
      <w:r w:rsidRPr="001728AC">
        <w:rPr>
          <w:rFonts w:ascii="GHEA Grapalat" w:hAnsi="GHEA Grapalat" w:cs="Sylfaen"/>
          <w:lang w:val="pt-BR"/>
        </w:rPr>
        <w:t>շխատանքի</w:t>
      </w:r>
      <w:r w:rsidRPr="001728AC">
        <w:rPr>
          <w:rFonts w:ascii="GHEA Grapalat" w:hAnsi="GHEA Grapalat" w:cs="Times Armenian"/>
          <w:lang w:val="es-ES"/>
        </w:rPr>
        <w:t xml:space="preserve"> </w:t>
      </w:r>
      <w:r w:rsidRPr="001728AC">
        <w:rPr>
          <w:rFonts w:ascii="GHEA Grapalat" w:hAnsi="GHEA Grapalat" w:cs="Sylfaen"/>
          <w:lang w:val="pt-BR"/>
        </w:rPr>
        <w:t>արդյունքի</w:t>
      </w:r>
      <w:r w:rsidRPr="001728AC">
        <w:rPr>
          <w:rFonts w:ascii="GHEA Grapalat" w:hAnsi="GHEA Grapalat" w:cs="Times Armenian"/>
          <w:lang w:val="es-ES"/>
        </w:rPr>
        <w:t xml:space="preserve"> </w:t>
      </w:r>
      <w:r w:rsidRPr="001728AC">
        <w:rPr>
          <w:rFonts w:ascii="GHEA Grapalat" w:hAnsi="GHEA Grapalat" w:cs="Sylfaen"/>
          <w:lang w:val="pt-BR"/>
        </w:rPr>
        <w:t>արդյունավետ</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անվտանգ</w:t>
      </w:r>
      <w:r w:rsidRPr="001728AC">
        <w:rPr>
          <w:rFonts w:ascii="GHEA Grapalat" w:hAnsi="GHEA Grapalat" w:cs="Times Armenian"/>
          <w:lang w:val="es-ES"/>
        </w:rPr>
        <w:t xml:space="preserve"> </w:t>
      </w:r>
      <w:r w:rsidRPr="001728AC">
        <w:rPr>
          <w:rFonts w:ascii="GHEA Grapalat" w:hAnsi="GHEA Grapalat" w:cs="Sylfaen"/>
          <w:lang w:val="pt-BR"/>
        </w:rPr>
        <w:t>օգտագործման</w:t>
      </w:r>
      <w:r w:rsidRPr="001728AC">
        <w:rPr>
          <w:rFonts w:ascii="GHEA Grapalat" w:hAnsi="GHEA Grapalat" w:cs="Times Armenian"/>
          <w:lang w:val="es-ES"/>
        </w:rPr>
        <w:t xml:space="preserve"> </w:t>
      </w:r>
      <w:r w:rsidRPr="001728AC">
        <w:rPr>
          <w:rFonts w:ascii="GHEA Grapalat" w:hAnsi="GHEA Grapalat" w:cs="Sylfaen"/>
          <w:lang w:val="pt-BR"/>
        </w:rPr>
        <w:t>համար</w:t>
      </w:r>
      <w:r w:rsidRPr="001728AC">
        <w:rPr>
          <w:rFonts w:ascii="GHEA Grapalat" w:hAnsi="GHEA Grapalat" w:cs="Times Armenian"/>
          <w:lang w:val="es-ES"/>
        </w:rPr>
        <w:t xml:space="preserve">, </w:t>
      </w:r>
      <w:r w:rsidRPr="001728AC">
        <w:rPr>
          <w:rFonts w:ascii="GHEA Grapalat" w:hAnsi="GHEA Grapalat" w:cs="Sylfaen"/>
          <w:lang w:val="pt-BR"/>
        </w:rPr>
        <w:t>ինչպես</w:t>
      </w:r>
      <w:r w:rsidRPr="001728AC">
        <w:rPr>
          <w:rFonts w:ascii="GHEA Grapalat" w:hAnsi="GHEA Grapalat" w:cs="Times Armenian"/>
          <w:lang w:val="es-ES"/>
        </w:rPr>
        <w:t xml:space="preserve"> </w:t>
      </w:r>
      <w:r w:rsidRPr="001728AC">
        <w:rPr>
          <w:rFonts w:ascii="GHEA Grapalat" w:hAnsi="GHEA Grapalat" w:cs="Sylfaen"/>
          <w:lang w:val="pt-BR"/>
        </w:rPr>
        <w:t>նաև</w:t>
      </w:r>
      <w:r w:rsidRPr="001728AC">
        <w:rPr>
          <w:rFonts w:ascii="GHEA Grapalat" w:hAnsi="GHEA Grapalat" w:cs="Times Armenian"/>
          <w:lang w:val="es-ES"/>
        </w:rPr>
        <w:t xml:space="preserve"> </w:t>
      </w:r>
      <w:r w:rsidRPr="001728AC">
        <w:rPr>
          <w:rFonts w:ascii="GHEA Grapalat" w:hAnsi="GHEA Grapalat" w:cs="Sylfaen"/>
          <w:lang w:val="pt-BR"/>
        </w:rPr>
        <w:t>տեղեկություններ</w:t>
      </w:r>
      <w:r w:rsidRPr="001728AC">
        <w:rPr>
          <w:rFonts w:ascii="GHEA Grapalat" w:hAnsi="GHEA Grapalat" w:cs="Times Armenian"/>
          <w:lang w:val="es-ES"/>
        </w:rPr>
        <w:t xml:space="preserve"> </w:t>
      </w:r>
      <w:r w:rsidRPr="001728AC">
        <w:rPr>
          <w:rFonts w:ascii="GHEA Grapalat" w:hAnsi="GHEA Grapalat" w:cs="Sylfaen"/>
          <w:lang w:val="pt-BR"/>
        </w:rPr>
        <w:t>հաղորդել</w:t>
      </w:r>
      <w:r w:rsidRPr="001728AC">
        <w:rPr>
          <w:rFonts w:ascii="GHEA Grapalat" w:hAnsi="GHEA Grapalat" w:cs="Times Armenian"/>
          <w:lang w:val="es-ES"/>
        </w:rPr>
        <w:t xml:space="preserve"> </w:t>
      </w:r>
      <w:r w:rsidRPr="001728AC">
        <w:rPr>
          <w:rFonts w:ascii="GHEA Grapalat" w:hAnsi="GHEA Grapalat" w:cs="Sylfaen"/>
          <w:lang w:val="pt-BR"/>
        </w:rPr>
        <w:t>այդ</w:t>
      </w:r>
      <w:r w:rsidRPr="001728AC">
        <w:rPr>
          <w:rFonts w:ascii="GHEA Grapalat" w:hAnsi="GHEA Grapalat" w:cs="Times Armenian"/>
          <w:lang w:val="es-ES"/>
        </w:rPr>
        <w:t xml:space="preserve"> </w:t>
      </w:r>
      <w:r w:rsidRPr="001728AC">
        <w:rPr>
          <w:rFonts w:ascii="GHEA Grapalat" w:hAnsi="GHEA Grapalat" w:cs="Sylfaen"/>
          <w:lang w:val="pt-BR"/>
        </w:rPr>
        <w:t>պահանջները</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կանոնները</w:t>
      </w:r>
      <w:r w:rsidRPr="001728AC">
        <w:rPr>
          <w:rFonts w:ascii="GHEA Grapalat" w:hAnsi="GHEA Grapalat" w:cs="Times Armenian"/>
          <w:lang w:val="es-ES"/>
        </w:rPr>
        <w:t xml:space="preserve"> </w:t>
      </w:r>
      <w:r w:rsidRPr="001728AC">
        <w:rPr>
          <w:rFonts w:ascii="GHEA Grapalat" w:hAnsi="GHEA Grapalat" w:cs="Sylfaen"/>
          <w:lang w:val="pt-BR"/>
        </w:rPr>
        <w:t>չպահպանելու</w:t>
      </w:r>
      <w:r w:rsidRPr="001728AC">
        <w:rPr>
          <w:rFonts w:ascii="GHEA Grapalat" w:hAnsi="GHEA Grapalat" w:cs="Times Armenian"/>
          <w:lang w:val="es-ES"/>
        </w:rPr>
        <w:t xml:space="preserve"> </w:t>
      </w:r>
      <w:r w:rsidRPr="001728AC">
        <w:rPr>
          <w:rFonts w:ascii="GHEA Grapalat" w:hAnsi="GHEA Grapalat" w:cs="Sylfaen"/>
          <w:lang w:val="pt-BR"/>
        </w:rPr>
        <w:t>հնարավոր</w:t>
      </w:r>
      <w:r w:rsidRPr="001728AC">
        <w:rPr>
          <w:rFonts w:ascii="GHEA Grapalat" w:hAnsi="GHEA Grapalat" w:cs="Times Armenian"/>
          <w:lang w:val="es-ES"/>
        </w:rPr>
        <w:t xml:space="preserve"> </w:t>
      </w:r>
      <w:r w:rsidRPr="001728AC">
        <w:rPr>
          <w:rFonts w:ascii="GHEA Grapalat" w:hAnsi="GHEA Grapalat" w:cs="Sylfaen"/>
          <w:lang w:val="pt-BR"/>
        </w:rPr>
        <w:t>հետևանքների</w:t>
      </w:r>
      <w:r w:rsidRPr="001728AC">
        <w:rPr>
          <w:rFonts w:ascii="GHEA Grapalat" w:hAnsi="GHEA Grapalat" w:cs="Times Armenian"/>
          <w:lang w:val="es-ES"/>
        </w:rPr>
        <w:t xml:space="preserve"> </w:t>
      </w:r>
      <w:r w:rsidRPr="001728AC">
        <w:rPr>
          <w:rFonts w:ascii="GHEA Grapalat" w:hAnsi="GHEA Grapalat" w:cs="Sylfaen"/>
          <w:lang w:val="pt-BR"/>
        </w:rPr>
        <w:t>մասին</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cs="Times Armenian"/>
          <w:lang w:val="es-ES"/>
        </w:rPr>
      </w:pPr>
      <w:r w:rsidRPr="001728AC">
        <w:rPr>
          <w:rFonts w:ascii="GHEA Grapalat" w:hAnsi="GHEA Grapalat"/>
          <w:lang w:val="es-ES"/>
        </w:rPr>
        <w:t>3.4.5</w:t>
      </w:r>
      <w:r w:rsidRPr="001728AC">
        <w:rPr>
          <w:rFonts w:ascii="GHEA Grapalat" w:hAnsi="GHEA Grapalat"/>
          <w:lang w:val="es-ES"/>
        </w:rPr>
        <w:tab/>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1.3 </w:t>
      </w:r>
      <w:r w:rsidRPr="001728AC">
        <w:rPr>
          <w:rFonts w:ascii="GHEA Grapalat" w:hAnsi="GHEA Grapalat" w:cs="Sylfaen"/>
          <w:lang w:val="pt-BR"/>
        </w:rPr>
        <w:t>կետում</w:t>
      </w:r>
      <w:r w:rsidRPr="001728AC">
        <w:rPr>
          <w:rFonts w:ascii="GHEA Grapalat" w:hAnsi="GHEA Grapalat" w:cs="Times Armenian"/>
          <w:lang w:val="es-ES"/>
        </w:rPr>
        <w:t xml:space="preserve"> </w:t>
      </w:r>
      <w:r w:rsidRPr="001728AC">
        <w:rPr>
          <w:rFonts w:ascii="GHEA Grapalat" w:hAnsi="GHEA Grapalat" w:cs="Sylfaen"/>
          <w:lang w:val="pt-BR"/>
        </w:rPr>
        <w:t>նշված</w:t>
      </w:r>
      <w:r w:rsidRPr="001728AC">
        <w:rPr>
          <w:rFonts w:ascii="GHEA Grapalat" w:hAnsi="GHEA Grapalat" w:cs="Times Armenian"/>
          <w:lang w:val="es-ES"/>
        </w:rPr>
        <w:t xml:space="preserve"> </w:t>
      </w:r>
      <w:r w:rsidRPr="001728AC">
        <w:rPr>
          <w:rFonts w:ascii="GHEA Grapalat" w:hAnsi="GHEA Grapalat" w:cs="Sylfaen"/>
          <w:lang w:val="pt-BR"/>
        </w:rPr>
        <w:t>ժամկետը</w:t>
      </w:r>
      <w:r w:rsidRPr="001728AC">
        <w:rPr>
          <w:rFonts w:ascii="GHEA Grapalat" w:hAnsi="GHEA Grapalat" w:cs="Times Armenian"/>
          <w:lang w:val="es-ES"/>
        </w:rPr>
        <w:t xml:space="preserve"> (</w:t>
      </w:r>
      <w:r w:rsidRPr="001728AC">
        <w:rPr>
          <w:rFonts w:ascii="GHEA Grapalat" w:hAnsi="GHEA Grapalat" w:cs="Sylfaen"/>
          <w:lang w:val="pt-BR"/>
        </w:rPr>
        <w:t>ներառյալ</w:t>
      </w:r>
      <w:r w:rsidRPr="001728AC">
        <w:rPr>
          <w:rFonts w:ascii="GHEA Grapalat" w:hAnsi="GHEA Grapalat" w:cs="Times Armenian"/>
          <w:lang w:val="es-ES"/>
        </w:rPr>
        <w:t xml:space="preserve"> </w:t>
      </w:r>
      <w:r w:rsidRPr="001728AC">
        <w:rPr>
          <w:rFonts w:ascii="GHEA Grapalat" w:hAnsi="GHEA Grapalat" w:cs="Sylfaen"/>
          <w:lang w:val="pt-BR"/>
        </w:rPr>
        <w:t>օրացուցային</w:t>
      </w:r>
      <w:r w:rsidRPr="001728AC">
        <w:rPr>
          <w:rFonts w:ascii="GHEA Grapalat" w:hAnsi="GHEA Grapalat" w:cs="Times Armenian"/>
          <w:lang w:val="es-ES"/>
        </w:rPr>
        <w:t xml:space="preserve"> </w:t>
      </w:r>
      <w:r w:rsidRPr="001728AC">
        <w:rPr>
          <w:rFonts w:ascii="GHEA Grapalat" w:hAnsi="GHEA Grapalat" w:cs="Sylfaen"/>
          <w:lang w:val="pt-BR"/>
        </w:rPr>
        <w:t>գրաֆիկը</w:t>
      </w:r>
      <w:r w:rsidRPr="001728AC">
        <w:rPr>
          <w:rFonts w:ascii="GHEA Grapalat" w:hAnsi="GHEA Grapalat" w:cs="Times Armenian"/>
          <w:lang w:val="es-ES"/>
        </w:rPr>
        <w:t xml:space="preserve">) </w:t>
      </w:r>
      <w:r w:rsidRPr="001728AC">
        <w:rPr>
          <w:rFonts w:ascii="GHEA Grapalat" w:hAnsi="GHEA Grapalat" w:cs="Sylfaen"/>
          <w:lang w:val="pt-BR"/>
        </w:rPr>
        <w:t>խախտելու</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Պատվիրատուի</w:t>
      </w:r>
      <w:r w:rsidRPr="001728AC">
        <w:rPr>
          <w:rFonts w:ascii="GHEA Grapalat" w:hAnsi="GHEA Grapalat" w:cs="Times Armenian"/>
          <w:lang w:val="es-ES"/>
        </w:rPr>
        <w:t xml:space="preserve"> </w:t>
      </w:r>
      <w:r w:rsidRPr="001728AC">
        <w:rPr>
          <w:rFonts w:ascii="GHEA Grapalat" w:hAnsi="GHEA Grapalat" w:cs="Sylfaen"/>
          <w:lang w:val="pt-BR"/>
        </w:rPr>
        <w:t>կողմից</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կատարման</w:t>
      </w:r>
      <w:r w:rsidRPr="001728AC">
        <w:rPr>
          <w:rFonts w:ascii="GHEA Grapalat" w:hAnsi="GHEA Grapalat" w:cs="Times Armenian"/>
          <w:lang w:val="es-ES"/>
        </w:rPr>
        <w:t xml:space="preserve"> </w:t>
      </w:r>
      <w:r w:rsidRPr="001728AC">
        <w:rPr>
          <w:rFonts w:ascii="GHEA Grapalat" w:hAnsi="GHEA Grapalat" w:cs="Sylfaen"/>
          <w:lang w:val="pt-BR"/>
        </w:rPr>
        <w:t>նոր</w:t>
      </w:r>
      <w:r w:rsidRPr="001728AC">
        <w:rPr>
          <w:rFonts w:ascii="GHEA Grapalat" w:hAnsi="GHEA Grapalat" w:cs="Times Armenian"/>
          <w:lang w:val="es-ES"/>
        </w:rPr>
        <w:t xml:space="preserve"> </w:t>
      </w:r>
      <w:r w:rsidRPr="001728AC">
        <w:rPr>
          <w:rFonts w:ascii="GHEA Grapalat" w:hAnsi="GHEA Grapalat" w:cs="Sylfaen"/>
          <w:lang w:val="pt-BR"/>
        </w:rPr>
        <w:t>ժամկետ</w:t>
      </w:r>
      <w:r w:rsidRPr="001728AC">
        <w:rPr>
          <w:rFonts w:ascii="GHEA Grapalat" w:hAnsi="GHEA Grapalat" w:cs="Times Armenian"/>
          <w:lang w:val="es-ES"/>
        </w:rPr>
        <w:t xml:space="preserve"> </w:t>
      </w:r>
      <w:r w:rsidRPr="001728AC">
        <w:rPr>
          <w:rFonts w:ascii="GHEA Grapalat" w:hAnsi="GHEA Grapalat" w:cs="Sylfaen"/>
          <w:lang w:val="pt-BR"/>
        </w:rPr>
        <w:t>սահմանվելու</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ապահովել</w:t>
      </w:r>
      <w:r w:rsidRPr="001728AC">
        <w:rPr>
          <w:rFonts w:ascii="GHEA Grapalat" w:hAnsi="GHEA Grapalat" w:cs="Times Armenian"/>
          <w:lang w:val="es-ES"/>
        </w:rPr>
        <w:t xml:space="preserve"> </w:t>
      </w:r>
      <w:r w:rsidRPr="001728AC">
        <w:rPr>
          <w:rFonts w:ascii="GHEA Grapalat" w:hAnsi="GHEA Grapalat" w:cs="Sylfaen"/>
          <w:lang w:val="pt-BR"/>
        </w:rPr>
        <w:t>Աշխատանքի</w:t>
      </w:r>
      <w:r w:rsidRPr="001728AC">
        <w:rPr>
          <w:rFonts w:ascii="GHEA Grapalat" w:hAnsi="GHEA Grapalat" w:cs="Times Armenian"/>
          <w:lang w:val="es-ES"/>
        </w:rPr>
        <w:t xml:space="preserve"> </w:t>
      </w:r>
      <w:r w:rsidRPr="001728AC">
        <w:rPr>
          <w:rFonts w:ascii="GHEA Grapalat" w:hAnsi="GHEA Grapalat" w:cs="Sylfaen"/>
          <w:lang w:val="pt-BR"/>
        </w:rPr>
        <w:t>կատարումը</w:t>
      </w:r>
      <w:r w:rsidRPr="001728AC">
        <w:rPr>
          <w:rFonts w:ascii="GHEA Grapalat" w:hAnsi="GHEA Grapalat" w:cs="Times Armenian"/>
          <w:lang w:val="es-ES"/>
        </w:rPr>
        <w:t xml:space="preserve"> </w:t>
      </w:r>
      <w:r w:rsidRPr="001728AC">
        <w:rPr>
          <w:rFonts w:ascii="GHEA Grapalat" w:hAnsi="GHEA Grapalat" w:cs="Sylfaen"/>
          <w:lang w:val="pt-BR"/>
        </w:rPr>
        <w:t>սահմանված</w:t>
      </w:r>
      <w:r w:rsidRPr="001728AC">
        <w:rPr>
          <w:rFonts w:ascii="GHEA Grapalat" w:hAnsi="GHEA Grapalat" w:cs="Times Armenian"/>
          <w:lang w:val="es-ES"/>
        </w:rPr>
        <w:t xml:space="preserve"> </w:t>
      </w:r>
      <w:r w:rsidRPr="001728AC">
        <w:rPr>
          <w:rFonts w:ascii="GHEA Grapalat" w:hAnsi="GHEA Grapalat" w:cs="Sylfaen"/>
          <w:lang w:val="pt-BR"/>
        </w:rPr>
        <w:t>ժամկետում</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յուրաքանչյուր</w:t>
      </w:r>
      <w:r w:rsidRPr="001728AC">
        <w:rPr>
          <w:rFonts w:ascii="GHEA Grapalat" w:hAnsi="GHEA Grapalat" w:cs="Times Armenian"/>
          <w:lang w:val="es-ES"/>
        </w:rPr>
        <w:t xml:space="preserve"> </w:t>
      </w:r>
      <w:r w:rsidRPr="001728AC">
        <w:rPr>
          <w:rFonts w:ascii="GHEA Grapalat" w:hAnsi="GHEA Grapalat" w:cs="Sylfaen"/>
          <w:lang w:val="pt-BR"/>
        </w:rPr>
        <w:t>ուշացված</w:t>
      </w:r>
      <w:r w:rsidRPr="001728AC">
        <w:rPr>
          <w:rFonts w:ascii="GHEA Grapalat" w:hAnsi="GHEA Grapalat" w:cs="Times Armenian"/>
          <w:lang w:val="es-ES"/>
        </w:rPr>
        <w:t xml:space="preserve"> </w:t>
      </w:r>
      <w:r w:rsidRPr="001728AC">
        <w:rPr>
          <w:rFonts w:ascii="GHEA Grapalat" w:hAnsi="GHEA Grapalat" w:cs="Sylfaen"/>
          <w:lang w:val="pt-BR"/>
        </w:rPr>
        <w:t>օրվա</w:t>
      </w:r>
      <w:r w:rsidRPr="001728AC">
        <w:rPr>
          <w:rFonts w:ascii="GHEA Grapalat" w:hAnsi="GHEA Grapalat" w:cs="Times Armenian"/>
          <w:lang w:val="es-ES"/>
        </w:rPr>
        <w:t xml:space="preserve"> </w:t>
      </w:r>
      <w:r w:rsidRPr="001728AC">
        <w:rPr>
          <w:rFonts w:ascii="GHEA Grapalat" w:hAnsi="GHEA Grapalat" w:cs="Sylfaen"/>
          <w:lang w:val="pt-BR"/>
        </w:rPr>
        <w:t>համար</w:t>
      </w:r>
      <w:r w:rsidRPr="001728AC">
        <w:rPr>
          <w:rFonts w:ascii="GHEA Grapalat" w:hAnsi="GHEA Grapalat" w:cs="Times Armenian"/>
          <w:lang w:val="es-ES"/>
        </w:rPr>
        <w:t xml:space="preserve"> </w:t>
      </w:r>
      <w:r w:rsidRPr="001728AC">
        <w:rPr>
          <w:rFonts w:ascii="GHEA Grapalat" w:hAnsi="GHEA Grapalat" w:cs="Sylfaen"/>
          <w:lang w:val="pt-BR"/>
        </w:rPr>
        <w:t>վճարել</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6.2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տույժը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3.4.6</w:t>
      </w:r>
      <w:r w:rsidRPr="001728AC">
        <w:rPr>
          <w:rFonts w:ascii="GHEA Grapalat" w:hAnsi="GHEA Grapalat"/>
          <w:lang w:val="es-ES"/>
        </w:rPr>
        <w:tab/>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3.1.4 </w:t>
      </w:r>
      <w:r w:rsidRPr="001728AC">
        <w:rPr>
          <w:rFonts w:ascii="GHEA Grapalat" w:hAnsi="GHEA Grapalat" w:cs="Sylfaen"/>
          <w:lang w:val="pt-BR"/>
        </w:rPr>
        <w:t>կետով</w:t>
      </w:r>
      <w:r w:rsidRPr="001728AC">
        <w:rPr>
          <w:rFonts w:ascii="GHEA Grapalat" w:hAnsi="GHEA Grapalat" w:cs="Times Armenian"/>
          <w:lang w:val="es-ES"/>
        </w:rPr>
        <w:t xml:space="preserve"> </w:t>
      </w:r>
      <w:r w:rsidRPr="001728AC">
        <w:rPr>
          <w:rFonts w:ascii="GHEA Grapalat" w:hAnsi="GHEA Grapalat" w:cs="Sylfaen"/>
          <w:lang w:val="pt-BR"/>
        </w:rPr>
        <w:t>նախատեսված</w:t>
      </w:r>
      <w:r w:rsidRPr="001728AC">
        <w:rPr>
          <w:rFonts w:ascii="GHEA Grapalat" w:hAnsi="GHEA Grapalat" w:cs="Times Armenian"/>
          <w:lang w:val="es-ES"/>
        </w:rPr>
        <w:t xml:space="preserve"> </w:t>
      </w:r>
      <w:r w:rsidRPr="001728AC">
        <w:rPr>
          <w:rFonts w:ascii="GHEA Grapalat" w:hAnsi="GHEA Grapalat" w:cs="Sylfaen"/>
          <w:lang w:val="pt-BR"/>
        </w:rPr>
        <w:t>հիմքերով</w:t>
      </w:r>
      <w:r w:rsidRPr="001728AC">
        <w:rPr>
          <w:rFonts w:ascii="GHEA Grapalat" w:hAnsi="GHEA Grapalat" w:cs="Times Armenian"/>
          <w:lang w:val="es-ES"/>
        </w:rPr>
        <w:t xml:space="preserve">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w:t>
      </w:r>
      <w:r w:rsidRPr="001728AC">
        <w:rPr>
          <w:rFonts w:ascii="GHEA Grapalat" w:hAnsi="GHEA Grapalat" w:cs="Sylfaen"/>
          <w:lang w:val="pt-BR"/>
        </w:rPr>
        <w:t>լուծման</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հատուցել</w:t>
      </w:r>
      <w:r w:rsidRPr="001728AC">
        <w:rPr>
          <w:rFonts w:ascii="GHEA Grapalat" w:hAnsi="GHEA Grapalat" w:cs="Times Armenian"/>
          <w:lang w:val="es-ES"/>
        </w:rPr>
        <w:t xml:space="preserve"> </w:t>
      </w:r>
      <w:r w:rsidRPr="001728AC">
        <w:rPr>
          <w:rFonts w:ascii="GHEA Grapalat" w:hAnsi="GHEA Grapalat" w:cs="Sylfaen"/>
          <w:lang w:val="pt-BR"/>
        </w:rPr>
        <w:t>Պատվիրատուին</w:t>
      </w:r>
      <w:r w:rsidRPr="001728AC">
        <w:rPr>
          <w:rFonts w:ascii="GHEA Grapalat" w:hAnsi="GHEA Grapalat" w:cs="Times Armenian"/>
          <w:lang w:val="es-ES"/>
        </w:rPr>
        <w:t xml:space="preserve"> </w:t>
      </w:r>
      <w:r w:rsidRPr="001728AC">
        <w:rPr>
          <w:rFonts w:ascii="GHEA Grapalat" w:hAnsi="GHEA Grapalat" w:cs="Sylfaen"/>
          <w:lang w:val="pt-BR"/>
        </w:rPr>
        <w:t>պատճառված</w:t>
      </w:r>
      <w:r w:rsidRPr="001728AC">
        <w:rPr>
          <w:rFonts w:ascii="GHEA Grapalat" w:hAnsi="GHEA Grapalat" w:cs="Times Armenian"/>
          <w:lang w:val="es-ES"/>
        </w:rPr>
        <w:t xml:space="preserve"> </w:t>
      </w:r>
      <w:r w:rsidRPr="001728AC">
        <w:rPr>
          <w:rFonts w:ascii="GHEA Grapalat" w:hAnsi="GHEA Grapalat" w:cs="Sylfaen"/>
          <w:lang w:val="pt-BR"/>
        </w:rPr>
        <w:t>վնասները</w:t>
      </w:r>
      <w:r w:rsidRPr="001728AC">
        <w:rPr>
          <w:rFonts w:ascii="GHEA Grapalat" w:hAnsi="GHEA Grapalat" w:cs="Sylfaen"/>
          <w:lang w:val="es-ES"/>
        </w:rPr>
        <w:t xml:space="preserve"> </w:t>
      </w:r>
      <w:r w:rsidRPr="001728AC">
        <w:rPr>
          <w:rFonts w:ascii="GHEA Grapalat" w:hAnsi="GHEA Grapalat" w:cs="Sylfaen"/>
          <w:lang w:val="pt-BR"/>
        </w:rPr>
        <w:t>և</w:t>
      </w:r>
      <w:r w:rsidRPr="001728AC">
        <w:rPr>
          <w:rFonts w:ascii="GHEA Grapalat" w:hAnsi="GHEA Grapalat" w:cs="Sylfaen"/>
          <w:lang w:val="es-ES"/>
        </w:rPr>
        <w:t xml:space="preserve"> </w:t>
      </w:r>
      <w:r w:rsidRPr="001728AC">
        <w:rPr>
          <w:rFonts w:ascii="GHEA Grapalat" w:hAnsi="GHEA Grapalat" w:cs="Sylfaen"/>
          <w:lang w:val="pt-BR"/>
        </w:rPr>
        <w:t>վճարել</w:t>
      </w:r>
      <w:r w:rsidRPr="001728AC">
        <w:rPr>
          <w:rFonts w:ascii="GHEA Grapalat" w:hAnsi="GHEA Grapalat" w:cs="Sylfaen"/>
          <w:lang w:val="es-ES"/>
        </w:rPr>
        <w:t xml:space="preserve"> 6.3 </w:t>
      </w:r>
      <w:r w:rsidRPr="001728AC">
        <w:rPr>
          <w:rFonts w:ascii="GHEA Grapalat" w:hAnsi="GHEA Grapalat" w:cs="Sylfaen"/>
          <w:lang w:val="pt-BR"/>
        </w:rPr>
        <w:t>կետով</w:t>
      </w:r>
      <w:r w:rsidRPr="001728AC">
        <w:rPr>
          <w:rFonts w:ascii="GHEA Grapalat" w:hAnsi="GHEA Grapalat" w:cs="Sylfaen"/>
          <w:lang w:val="es-ES"/>
        </w:rPr>
        <w:t xml:space="preserve"> </w:t>
      </w:r>
      <w:r w:rsidRPr="001728AC">
        <w:rPr>
          <w:rFonts w:ascii="GHEA Grapalat" w:hAnsi="GHEA Grapalat" w:cs="Sylfaen"/>
          <w:lang w:val="pt-BR"/>
        </w:rPr>
        <w:t>նախատեսված</w:t>
      </w:r>
      <w:r w:rsidRPr="001728AC">
        <w:rPr>
          <w:rFonts w:ascii="GHEA Grapalat" w:hAnsi="GHEA Grapalat" w:cs="Sylfaen"/>
          <w:lang w:val="es-ES"/>
        </w:rPr>
        <w:t xml:space="preserve"> </w:t>
      </w:r>
      <w:r w:rsidRPr="001728AC">
        <w:rPr>
          <w:rFonts w:ascii="GHEA Grapalat" w:hAnsi="GHEA Grapalat" w:cs="Sylfaen"/>
          <w:lang w:val="pt-BR"/>
        </w:rPr>
        <w:t>տուգանքը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 xml:space="preserve">3.4.7 </w:t>
      </w:r>
      <w:r w:rsidRPr="001728AC">
        <w:rPr>
          <w:rFonts w:ascii="GHEA Grapalat" w:hAnsi="GHEA Grapalat"/>
          <w:lang w:val="es-ES"/>
        </w:rPr>
        <w:tab/>
      </w:r>
      <w:r w:rsidRPr="001728AC">
        <w:rPr>
          <w:rFonts w:ascii="GHEA Grapalat" w:hAnsi="GHEA Grapalat" w:cs="Sylfaen"/>
          <w:lang w:val="pt-BR"/>
        </w:rPr>
        <w:t>Շինարարության</w:t>
      </w:r>
      <w:r w:rsidRPr="001728AC">
        <w:rPr>
          <w:rFonts w:ascii="GHEA Grapalat" w:hAnsi="GHEA Grapalat" w:cs="Times Armenian"/>
          <w:lang w:val="es-ES"/>
        </w:rPr>
        <w:t xml:space="preserve"> </w:t>
      </w:r>
      <w:r w:rsidRPr="001728AC">
        <w:rPr>
          <w:rFonts w:ascii="GHEA Grapalat" w:hAnsi="GHEA Grapalat" w:cs="Sylfaen"/>
          <w:lang w:val="pt-BR"/>
        </w:rPr>
        <w:t>օբյեկտի</w:t>
      </w:r>
      <w:r w:rsidRPr="001728AC">
        <w:rPr>
          <w:rFonts w:ascii="GHEA Grapalat" w:hAnsi="GHEA Grapalat" w:cs="Times Armenian"/>
          <w:lang w:val="es-ES"/>
        </w:rPr>
        <w:t xml:space="preserve"> </w:t>
      </w:r>
      <w:r w:rsidRPr="001728AC">
        <w:rPr>
          <w:rFonts w:ascii="GHEA Grapalat" w:hAnsi="GHEA Grapalat" w:cs="Sylfaen"/>
          <w:lang w:val="pt-BR"/>
        </w:rPr>
        <w:t>կոնսերվացման</w:t>
      </w:r>
      <w:r w:rsidRPr="001728AC">
        <w:rPr>
          <w:rFonts w:ascii="GHEA Grapalat" w:hAnsi="GHEA Grapalat" w:cs="Times Armenian"/>
          <w:lang w:val="es-ES"/>
        </w:rPr>
        <w:t xml:space="preserve"> </w:t>
      </w:r>
      <w:r w:rsidRPr="001728AC">
        <w:rPr>
          <w:rFonts w:ascii="GHEA Grapalat" w:hAnsi="GHEA Grapalat" w:cs="Sylfaen"/>
          <w:lang w:val="pt-BR"/>
        </w:rPr>
        <w:t>անհրաժեշտության</w:t>
      </w:r>
      <w:r w:rsidRPr="001728AC">
        <w:rPr>
          <w:rFonts w:ascii="GHEA Grapalat" w:hAnsi="GHEA Grapalat" w:cs="Times Armenian"/>
          <w:lang w:val="es-ES"/>
        </w:rPr>
        <w:t xml:space="preserve"> </w:t>
      </w:r>
      <w:r w:rsidRPr="001728AC">
        <w:rPr>
          <w:rFonts w:ascii="GHEA Grapalat" w:hAnsi="GHEA Grapalat" w:cs="Sylfaen"/>
          <w:lang w:val="pt-BR"/>
        </w:rPr>
        <w:t>ծագման</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իր</w:t>
      </w:r>
      <w:r w:rsidRPr="001728AC">
        <w:rPr>
          <w:rFonts w:ascii="GHEA Grapalat" w:hAnsi="GHEA Grapalat" w:cs="Times Armenian"/>
          <w:lang w:val="es-ES"/>
        </w:rPr>
        <w:t xml:space="preserve"> </w:t>
      </w:r>
      <w:r w:rsidRPr="001728AC">
        <w:rPr>
          <w:rFonts w:ascii="GHEA Grapalat" w:hAnsi="GHEA Grapalat" w:cs="Sylfaen"/>
          <w:lang w:val="pt-BR"/>
        </w:rPr>
        <w:t>միջոցներով</w:t>
      </w:r>
      <w:r w:rsidRPr="001728AC">
        <w:rPr>
          <w:rFonts w:ascii="GHEA Grapalat" w:hAnsi="GHEA Grapalat" w:cs="Times Armenian"/>
          <w:lang w:val="es-ES"/>
        </w:rPr>
        <w:t xml:space="preserve"> </w:t>
      </w:r>
      <w:r w:rsidRPr="001728AC">
        <w:rPr>
          <w:rFonts w:ascii="GHEA Grapalat" w:hAnsi="GHEA Grapalat" w:cs="Sylfaen"/>
          <w:lang w:val="pt-BR"/>
        </w:rPr>
        <w:t>կատարել</w:t>
      </w:r>
      <w:r w:rsidRPr="001728AC">
        <w:rPr>
          <w:rFonts w:ascii="GHEA Grapalat" w:hAnsi="GHEA Grapalat" w:cs="Times Armenian"/>
          <w:lang w:val="es-ES"/>
        </w:rPr>
        <w:t xml:space="preserve"> </w:t>
      </w:r>
      <w:r w:rsidRPr="001728AC">
        <w:rPr>
          <w:rFonts w:ascii="GHEA Grapalat" w:hAnsi="GHEA Grapalat" w:cs="Sylfaen"/>
          <w:lang w:val="ru-RU"/>
        </w:rPr>
        <w:t>Ա</w:t>
      </w:r>
      <w:r w:rsidRPr="001728AC">
        <w:rPr>
          <w:rFonts w:ascii="GHEA Grapalat" w:hAnsi="GHEA Grapalat" w:cs="Sylfaen"/>
          <w:lang w:val="pt-BR"/>
        </w:rPr>
        <w:t>շխատանքը</w:t>
      </w:r>
      <w:r w:rsidRPr="001728AC">
        <w:rPr>
          <w:rFonts w:ascii="GHEA Grapalat" w:hAnsi="GHEA Grapalat" w:cs="Times Armenian"/>
          <w:lang w:val="es-ES"/>
        </w:rPr>
        <w:t xml:space="preserve"> </w:t>
      </w:r>
      <w:r w:rsidRPr="001728AC">
        <w:rPr>
          <w:rFonts w:ascii="GHEA Grapalat" w:hAnsi="GHEA Grapalat" w:cs="Sylfaen"/>
          <w:lang w:val="pt-BR"/>
        </w:rPr>
        <w:t>դադարեցնելու</w:t>
      </w:r>
      <w:r w:rsidRPr="001728AC">
        <w:rPr>
          <w:rFonts w:ascii="GHEA Grapalat" w:hAnsi="GHEA Grapalat" w:cs="Times Armenian"/>
          <w:lang w:val="es-ES"/>
        </w:rPr>
        <w:t xml:space="preserve"> </w:t>
      </w:r>
      <w:r w:rsidRPr="001728AC">
        <w:rPr>
          <w:rFonts w:ascii="GHEA Grapalat" w:hAnsi="GHEA Grapalat" w:cs="Sylfaen"/>
          <w:lang w:val="pt-BR"/>
        </w:rPr>
        <w:t>և</w:t>
      </w:r>
      <w:r w:rsidRPr="001728AC">
        <w:rPr>
          <w:rFonts w:ascii="GHEA Grapalat" w:hAnsi="GHEA Grapalat" w:cs="Times Armenian"/>
          <w:lang w:val="es-ES"/>
        </w:rPr>
        <w:t xml:space="preserve"> </w:t>
      </w:r>
      <w:r w:rsidRPr="001728AC">
        <w:rPr>
          <w:rFonts w:ascii="GHEA Grapalat" w:hAnsi="GHEA Grapalat" w:cs="Sylfaen"/>
          <w:lang w:val="pt-BR"/>
        </w:rPr>
        <w:t>շինարարությունը</w:t>
      </w:r>
      <w:r w:rsidRPr="001728AC">
        <w:rPr>
          <w:rFonts w:ascii="GHEA Grapalat" w:hAnsi="GHEA Grapalat" w:cs="Times Armenian"/>
          <w:lang w:val="es-ES"/>
        </w:rPr>
        <w:t xml:space="preserve"> </w:t>
      </w:r>
      <w:r w:rsidRPr="001728AC">
        <w:rPr>
          <w:rFonts w:ascii="GHEA Grapalat" w:hAnsi="GHEA Grapalat" w:cs="Sylfaen"/>
          <w:lang w:val="pt-BR"/>
        </w:rPr>
        <w:t>կոնսերվացնելու</w:t>
      </w:r>
      <w:r w:rsidRPr="001728AC">
        <w:rPr>
          <w:rFonts w:ascii="GHEA Grapalat" w:hAnsi="GHEA Grapalat" w:cs="Times Armenian"/>
          <w:lang w:val="es-ES"/>
        </w:rPr>
        <w:t xml:space="preserve"> </w:t>
      </w:r>
      <w:r w:rsidRPr="001728AC">
        <w:rPr>
          <w:rFonts w:ascii="GHEA Grapalat" w:hAnsi="GHEA Grapalat" w:cs="Sylfaen"/>
          <w:lang w:val="pt-BR"/>
        </w:rPr>
        <w:t>անհրաժեշտությունից</w:t>
      </w:r>
      <w:r w:rsidRPr="001728AC">
        <w:rPr>
          <w:rFonts w:ascii="GHEA Grapalat" w:hAnsi="GHEA Grapalat" w:cs="Times Armenian"/>
          <w:lang w:val="es-ES"/>
        </w:rPr>
        <w:t xml:space="preserve"> </w:t>
      </w:r>
      <w:r w:rsidRPr="001728AC">
        <w:rPr>
          <w:rFonts w:ascii="GHEA Grapalat" w:hAnsi="GHEA Grapalat" w:cs="Sylfaen"/>
          <w:lang w:val="pt-BR"/>
        </w:rPr>
        <w:t>բխող</w:t>
      </w:r>
      <w:r w:rsidRPr="001728AC">
        <w:rPr>
          <w:rFonts w:ascii="GHEA Grapalat" w:hAnsi="GHEA Grapalat" w:cs="Times Armenian"/>
          <w:lang w:val="es-ES"/>
        </w:rPr>
        <w:t xml:space="preserve"> </w:t>
      </w:r>
      <w:r w:rsidRPr="001728AC">
        <w:rPr>
          <w:rFonts w:ascii="GHEA Grapalat" w:hAnsi="GHEA Grapalat" w:cs="Sylfaen"/>
          <w:lang w:val="pt-BR"/>
        </w:rPr>
        <w:t>ողջամիտ</w:t>
      </w:r>
      <w:r w:rsidRPr="001728AC">
        <w:rPr>
          <w:rFonts w:ascii="GHEA Grapalat" w:hAnsi="GHEA Grapalat" w:cs="Times Armenian"/>
          <w:lang w:val="es-ES"/>
        </w:rPr>
        <w:t xml:space="preserve"> </w:t>
      </w:r>
      <w:r w:rsidRPr="001728AC">
        <w:rPr>
          <w:rFonts w:ascii="GHEA Grapalat" w:hAnsi="GHEA Grapalat" w:cs="Sylfaen"/>
          <w:lang w:val="pt-BR"/>
        </w:rPr>
        <w:t>ծախսերը</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lang w:val="es-ES"/>
        </w:rPr>
        <w:t xml:space="preserve">3.4.8 </w:t>
      </w:r>
      <w:r w:rsidRPr="001728AC">
        <w:rPr>
          <w:rFonts w:ascii="GHEA Grapalat" w:hAnsi="GHEA Grapalat" w:cs="Sylfaen"/>
          <w:lang w:val="hy-AM"/>
        </w:rPr>
        <w:t>Եթե</w:t>
      </w:r>
      <w:r w:rsidRPr="001728AC">
        <w:rPr>
          <w:rFonts w:ascii="GHEA Grapalat" w:hAnsi="GHEA Grapalat" w:cs="Arial"/>
          <w:lang w:val="hy-AM"/>
        </w:rPr>
        <w:t xml:space="preserve"> </w:t>
      </w:r>
      <w:r w:rsidRPr="001728AC">
        <w:rPr>
          <w:rFonts w:ascii="GHEA Grapalat" w:hAnsi="GHEA Grapalat" w:cs="Sylfaen"/>
          <w:lang w:val="hy-AM"/>
        </w:rPr>
        <w:t>շինարարական</w:t>
      </w:r>
      <w:r w:rsidRPr="001728AC">
        <w:rPr>
          <w:rFonts w:ascii="GHEA Grapalat" w:hAnsi="GHEA Grapalat" w:cs="Arial"/>
          <w:lang w:val="hy-AM"/>
        </w:rPr>
        <w:t xml:space="preserve"> </w:t>
      </w:r>
      <w:r w:rsidRPr="001728AC">
        <w:rPr>
          <w:rFonts w:ascii="GHEA Grapalat" w:hAnsi="GHEA Grapalat" w:cs="Sylfaen"/>
          <w:lang w:val="hy-AM"/>
        </w:rPr>
        <w:t>ծրագրերի</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արդյունքի</w:t>
      </w:r>
      <w:r w:rsidRPr="001728AC">
        <w:rPr>
          <w:rFonts w:ascii="GHEA Grapalat" w:hAnsi="GHEA Grapalat" w:cs="Arial"/>
          <w:lang w:val="hy-AM"/>
        </w:rPr>
        <w:t xml:space="preserve"> </w:t>
      </w:r>
      <w:r w:rsidRPr="001728AC">
        <w:rPr>
          <w:rFonts w:ascii="GHEA Grapalat" w:hAnsi="GHEA Grapalat" w:cs="Sylfaen"/>
          <w:lang w:val="hy-AM"/>
        </w:rPr>
        <w:t>կամ</w:t>
      </w:r>
      <w:r w:rsidRPr="001728AC">
        <w:rPr>
          <w:rFonts w:ascii="GHEA Grapalat" w:hAnsi="GHEA Grapalat" w:cs="Arial"/>
          <w:lang w:val="hy-AM"/>
        </w:rPr>
        <w:t xml:space="preserve"> </w:t>
      </w:r>
      <w:r w:rsidRPr="001728AC">
        <w:rPr>
          <w:rFonts w:ascii="GHEA Grapalat" w:hAnsi="GHEA Grapalat" w:cs="Sylfaen"/>
          <w:lang w:val="hy-AM"/>
        </w:rPr>
        <w:t>դրա</w:t>
      </w:r>
      <w:r w:rsidRPr="001728AC">
        <w:rPr>
          <w:rFonts w:ascii="GHEA Grapalat" w:hAnsi="GHEA Grapalat" w:cs="Arial"/>
          <w:lang w:val="hy-AM"/>
        </w:rPr>
        <w:t xml:space="preserve"> </w:t>
      </w:r>
      <w:r w:rsidRPr="001728AC">
        <w:rPr>
          <w:rFonts w:ascii="GHEA Grapalat" w:hAnsi="GHEA Grapalat" w:cs="Sylfaen"/>
          <w:lang w:val="hy-AM"/>
        </w:rPr>
        <w:t>առանձին</w:t>
      </w:r>
      <w:r w:rsidRPr="001728AC">
        <w:rPr>
          <w:rFonts w:ascii="GHEA Grapalat" w:hAnsi="GHEA Grapalat" w:cs="Arial"/>
          <w:lang w:val="hy-AM"/>
        </w:rPr>
        <w:t xml:space="preserve"> </w:t>
      </w:r>
      <w:r w:rsidRPr="001728AC">
        <w:rPr>
          <w:rFonts w:ascii="GHEA Grapalat" w:hAnsi="GHEA Grapalat" w:cs="Sylfaen"/>
          <w:lang w:val="hy-AM"/>
        </w:rPr>
        <w:t>բաղադրիչի</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սահմանված</w:t>
      </w:r>
      <w:r w:rsidRPr="001728AC">
        <w:rPr>
          <w:rFonts w:ascii="GHEA Grapalat" w:hAnsi="GHEA Grapalat" w:cs="Arial"/>
          <w:lang w:val="hy-AM"/>
        </w:rPr>
        <w:t xml:space="preserve"> </w:t>
      </w:r>
      <w:r w:rsidRPr="001728AC">
        <w:rPr>
          <w:rFonts w:ascii="GHEA Grapalat" w:hAnsi="GHEA Grapalat" w:cs="Sylfaen"/>
          <w:lang w:val="hy-AM"/>
        </w:rPr>
        <w:t>երաշխիքային</w:t>
      </w:r>
      <w:r w:rsidRPr="001728AC">
        <w:rPr>
          <w:rFonts w:ascii="GHEA Grapalat" w:hAnsi="GHEA Grapalat" w:cs="Arial"/>
          <w:lang w:val="hy-AM"/>
        </w:rPr>
        <w:t xml:space="preserve"> </w:t>
      </w:r>
      <w:r w:rsidRPr="001728AC">
        <w:rPr>
          <w:rFonts w:ascii="GHEA Grapalat" w:hAnsi="GHEA Grapalat" w:cs="Sylfaen"/>
          <w:lang w:val="hy-AM"/>
        </w:rPr>
        <w:t>ժամկետի</w:t>
      </w:r>
      <w:r w:rsidRPr="001728AC">
        <w:rPr>
          <w:rFonts w:ascii="GHEA Grapalat" w:hAnsi="GHEA Grapalat" w:cs="Arial"/>
          <w:lang w:val="hy-AM"/>
        </w:rPr>
        <w:t xml:space="preserve"> </w:t>
      </w:r>
      <w:r w:rsidRPr="001728AC">
        <w:rPr>
          <w:rFonts w:ascii="GHEA Grapalat" w:hAnsi="GHEA Grapalat" w:cs="Sylfaen"/>
          <w:lang w:val="hy-AM"/>
        </w:rPr>
        <w:t>ընթացքում</w:t>
      </w:r>
      <w:r w:rsidRPr="001728AC">
        <w:rPr>
          <w:rFonts w:ascii="GHEA Grapalat" w:hAnsi="GHEA Grapalat" w:cs="Arial"/>
          <w:lang w:val="hy-AM"/>
        </w:rPr>
        <w:t xml:space="preserve"> </w:t>
      </w:r>
      <w:r w:rsidRPr="001728AC">
        <w:rPr>
          <w:rFonts w:ascii="GHEA Grapalat" w:hAnsi="GHEA Grapalat" w:cs="Sylfaen"/>
          <w:lang w:val="hy-AM"/>
        </w:rPr>
        <w:t>ի</w:t>
      </w:r>
      <w:r w:rsidRPr="001728AC">
        <w:rPr>
          <w:rFonts w:ascii="GHEA Grapalat" w:hAnsi="GHEA Grapalat" w:cs="Arial"/>
          <w:lang w:val="hy-AM"/>
        </w:rPr>
        <w:t xml:space="preserve"> </w:t>
      </w:r>
      <w:r w:rsidRPr="001728AC">
        <w:rPr>
          <w:rFonts w:ascii="GHEA Grapalat" w:hAnsi="GHEA Grapalat" w:cs="Sylfaen"/>
          <w:lang w:val="hy-AM"/>
        </w:rPr>
        <w:t>հայտ</w:t>
      </w:r>
      <w:r w:rsidRPr="001728AC">
        <w:rPr>
          <w:rFonts w:ascii="GHEA Grapalat" w:hAnsi="GHEA Grapalat" w:cs="Arial"/>
          <w:lang w:val="hy-AM"/>
        </w:rPr>
        <w:t xml:space="preserve"> </w:t>
      </w:r>
      <w:r w:rsidRPr="001728AC">
        <w:rPr>
          <w:rFonts w:ascii="GHEA Grapalat" w:hAnsi="GHEA Grapalat" w:cs="Sylfaen"/>
          <w:lang w:val="hy-AM"/>
        </w:rPr>
        <w:t>են</w:t>
      </w:r>
      <w:r w:rsidRPr="001728AC">
        <w:rPr>
          <w:rFonts w:ascii="GHEA Grapalat" w:hAnsi="GHEA Grapalat" w:cs="Arial"/>
          <w:lang w:val="hy-AM"/>
        </w:rPr>
        <w:t xml:space="preserve"> </w:t>
      </w:r>
      <w:r w:rsidRPr="001728AC">
        <w:rPr>
          <w:rFonts w:ascii="GHEA Grapalat" w:hAnsi="GHEA Grapalat" w:cs="Sylfaen"/>
        </w:rPr>
        <w:t>գալիս</w:t>
      </w:r>
      <w:r w:rsidRPr="001728AC">
        <w:rPr>
          <w:rFonts w:ascii="GHEA Grapalat" w:hAnsi="GHEA Grapalat"/>
          <w:lang w:val="hy-AM"/>
        </w:rPr>
        <w:t xml:space="preserve"> </w:t>
      </w:r>
      <w:r w:rsidRPr="001728AC">
        <w:rPr>
          <w:rFonts w:ascii="GHEA Grapalat" w:hAnsi="GHEA Grapalat" w:cs="Sylfaen"/>
          <w:lang w:val="hy-AM"/>
        </w:rPr>
        <w:t>թերություններ</w:t>
      </w:r>
      <w:r w:rsidRPr="001728AC">
        <w:rPr>
          <w:rFonts w:ascii="GHEA Grapalat" w:hAnsi="GHEA Grapalat" w:cs="Arial"/>
          <w:lang w:val="hy-AM"/>
        </w:rPr>
        <w:t xml:space="preserve">, </w:t>
      </w:r>
      <w:r w:rsidRPr="001728AC">
        <w:rPr>
          <w:rFonts w:ascii="GHEA Grapalat" w:hAnsi="GHEA Grapalat" w:cs="Sylfaen"/>
          <w:lang w:val="hy-AM"/>
        </w:rPr>
        <w:t>ապա</w:t>
      </w:r>
      <w:r w:rsidRPr="001728AC">
        <w:rPr>
          <w:rFonts w:ascii="GHEA Grapalat" w:hAnsi="GHEA Grapalat" w:cs="Arial"/>
          <w:lang w:val="hy-AM"/>
        </w:rPr>
        <w:t xml:space="preserve"> </w:t>
      </w:r>
      <w:r w:rsidRPr="001728AC">
        <w:rPr>
          <w:rFonts w:ascii="GHEA Grapalat" w:hAnsi="GHEA Grapalat" w:cs="Sylfaen"/>
        </w:rPr>
        <w:t>Կ</w:t>
      </w:r>
      <w:r w:rsidRPr="001728AC">
        <w:rPr>
          <w:rFonts w:ascii="GHEA Grapalat" w:hAnsi="GHEA Grapalat" w:cs="Sylfaen"/>
          <w:lang w:val="hy-AM"/>
        </w:rPr>
        <w:t>ապալառուն</w:t>
      </w:r>
      <w:r w:rsidRPr="001728AC">
        <w:rPr>
          <w:rFonts w:ascii="GHEA Grapalat" w:hAnsi="GHEA Grapalat" w:cs="Arial"/>
          <w:lang w:val="hy-AM"/>
        </w:rPr>
        <w:t xml:space="preserve"> </w:t>
      </w:r>
      <w:r w:rsidRPr="001728AC">
        <w:rPr>
          <w:rFonts w:ascii="GHEA Grapalat" w:hAnsi="GHEA Grapalat" w:cs="Sylfaen"/>
          <w:lang w:val="hy-AM"/>
        </w:rPr>
        <w:t>պարտավոր</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իր</w:t>
      </w:r>
      <w:r w:rsidRPr="001728AC">
        <w:rPr>
          <w:rFonts w:ascii="GHEA Grapalat" w:hAnsi="GHEA Grapalat" w:cs="Arial"/>
          <w:lang w:val="hy-AM"/>
        </w:rPr>
        <w:t xml:space="preserve"> </w:t>
      </w:r>
      <w:r w:rsidRPr="001728AC">
        <w:rPr>
          <w:rFonts w:ascii="GHEA Grapalat" w:hAnsi="GHEA Grapalat" w:cs="Sylfaen"/>
          <w:lang w:val="hy-AM"/>
        </w:rPr>
        <w:t>հաշվին</w:t>
      </w:r>
      <w:r w:rsidRPr="001728AC">
        <w:rPr>
          <w:rFonts w:ascii="GHEA Grapalat" w:hAnsi="GHEA Grapalat" w:cs="Arial"/>
          <w:lang w:val="hy-AM"/>
        </w:rPr>
        <w:t xml:space="preserve">, </w:t>
      </w:r>
      <w:r w:rsidRPr="001728AC">
        <w:rPr>
          <w:rFonts w:ascii="GHEA Grapalat" w:hAnsi="GHEA Grapalat" w:cs="Sylfaen"/>
        </w:rPr>
        <w:t>Պ</w:t>
      </w:r>
      <w:r w:rsidRPr="001728AC">
        <w:rPr>
          <w:rFonts w:ascii="GHEA Grapalat" w:hAnsi="GHEA Grapalat" w:cs="Sylfaen"/>
          <w:lang w:val="hy-AM"/>
        </w:rPr>
        <w:t>ատվիրատուի</w:t>
      </w:r>
      <w:r w:rsidRPr="001728AC">
        <w:rPr>
          <w:rFonts w:ascii="GHEA Grapalat" w:hAnsi="GHEA Grapalat" w:cs="Arial"/>
          <w:lang w:val="hy-AM"/>
        </w:rPr>
        <w:t xml:space="preserve"> </w:t>
      </w:r>
      <w:r w:rsidRPr="001728AC">
        <w:rPr>
          <w:rFonts w:ascii="GHEA Grapalat" w:hAnsi="GHEA Grapalat" w:cs="Sylfaen"/>
          <w:lang w:val="hy-AM"/>
        </w:rPr>
        <w:t>կողմից</w:t>
      </w:r>
      <w:r w:rsidRPr="001728AC">
        <w:rPr>
          <w:rFonts w:ascii="GHEA Grapalat" w:hAnsi="GHEA Grapalat" w:cs="Arial"/>
          <w:lang w:val="hy-AM"/>
        </w:rPr>
        <w:t xml:space="preserve"> </w:t>
      </w:r>
      <w:r w:rsidRPr="001728AC">
        <w:rPr>
          <w:rFonts w:ascii="GHEA Grapalat" w:hAnsi="GHEA Grapalat" w:cs="Sylfaen"/>
          <w:lang w:val="hy-AM"/>
        </w:rPr>
        <w:t>սահմանված</w:t>
      </w:r>
      <w:r w:rsidRPr="001728AC">
        <w:rPr>
          <w:rFonts w:ascii="GHEA Grapalat" w:hAnsi="GHEA Grapalat" w:cs="Arial"/>
          <w:lang w:val="hy-AM"/>
        </w:rPr>
        <w:t xml:space="preserve"> </w:t>
      </w:r>
      <w:r w:rsidRPr="001728AC">
        <w:rPr>
          <w:rFonts w:ascii="GHEA Grapalat" w:hAnsi="GHEA Grapalat" w:cs="Sylfaen"/>
          <w:lang w:val="hy-AM"/>
        </w:rPr>
        <w:t>ողջամիտ</w:t>
      </w:r>
      <w:r w:rsidRPr="001728AC">
        <w:rPr>
          <w:rFonts w:ascii="GHEA Grapalat" w:hAnsi="GHEA Grapalat" w:cs="Arial"/>
          <w:lang w:val="hy-AM"/>
        </w:rPr>
        <w:t xml:space="preserve"> </w:t>
      </w:r>
      <w:r w:rsidRPr="001728AC">
        <w:rPr>
          <w:rFonts w:ascii="GHEA Grapalat" w:hAnsi="GHEA Grapalat" w:cs="Sylfaen"/>
          <w:lang w:val="hy-AM"/>
        </w:rPr>
        <w:t>ժամկետում</w:t>
      </w:r>
      <w:r w:rsidRPr="001728AC">
        <w:rPr>
          <w:rFonts w:ascii="GHEA Grapalat" w:hAnsi="GHEA Grapalat" w:cs="Arial"/>
          <w:lang w:val="hy-AM"/>
        </w:rPr>
        <w:t xml:space="preserve"> </w:t>
      </w:r>
      <w:r w:rsidRPr="001728AC">
        <w:rPr>
          <w:rFonts w:ascii="GHEA Grapalat" w:hAnsi="GHEA Grapalat" w:cs="Sylfaen"/>
          <w:lang w:val="hy-AM"/>
        </w:rPr>
        <w:t>վերացնել</w:t>
      </w:r>
      <w:r w:rsidRPr="001728AC">
        <w:rPr>
          <w:rFonts w:ascii="GHEA Grapalat" w:hAnsi="GHEA Grapalat" w:cs="Arial"/>
          <w:lang w:val="hy-AM"/>
        </w:rPr>
        <w:t xml:space="preserve"> </w:t>
      </w:r>
      <w:r w:rsidRPr="001728AC">
        <w:rPr>
          <w:rFonts w:ascii="GHEA Grapalat" w:hAnsi="GHEA Grapalat" w:cs="Sylfaen"/>
          <w:lang w:val="hy-AM"/>
        </w:rPr>
        <w:t>թերությունները</w:t>
      </w:r>
      <w:r w:rsidRPr="001728AC">
        <w:rPr>
          <w:rFonts w:ascii="GHEA Grapalat" w:hAnsi="GHEA Grapalat" w:cs="Tahoma"/>
          <w:lang w:val="hy-AM"/>
        </w:rPr>
        <w:t>։</w:t>
      </w:r>
      <w:r w:rsidRPr="001728AC">
        <w:rPr>
          <w:rFonts w:ascii="GHEA Grapalat" w:hAnsi="GHEA Grapalat"/>
          <w:lang w:val="hy-AM"/>
        </w:rPr>
        <w:t xml:space="preserve"> </w:t>
      </w:r>
    </w:p>
    <w:p w:rsidR="005E56D8" w:rsidRPr="001728AC" w:rsidRDefault="005E56D8" w:rsidP="005E56D8">
      <w:pPr>
        <w:tabs>
          <w:tab w:val="left" w:pos="1276"/>
        </w:tabs>
        <w:ind w:firstLine="720"/>
        <w:jc w:val="both"/>
        <w:rPr>
          <w:rFonts w:ascii="GHEA Grapalat" w:hAnsi="GHEA Grapalat" w:cs="Times Armenian"/>
          <w:lang w:val="hy-AM"/>
        </w:rPr>
      </w:pPr>
      <w:r w:rsidRPr="001728AC">
        <w:rPr>
          <w:rFonts w:ascii="GHEA Grapalat" w:hAnsi="GHEA Grapalat"/>
          <w:lang w:val="es-ES"/>
        </w:rPr>
        <w:t xml:space="preserve">3.4.9 </w:t>
      </w:r>
      <w:r w:rsidRPr="001728AC">
        <w:rPr>
          <w:rFonts w:ascii="GHEA Grapalat" w:hAnsi="GHEA Grapalat" w:cs="Sylfaen"/>
          <w:lang w:val="hy-AM"/>
        </w:rPr>
        <w:t>Սույն</w:t>
      </w:r>
      <w:r w:rsidRPr="001728AC">
        <w:rPr>
          <w:rFonts w:ascii="GHEA Grapalat" w:hAnsi="GHEA Grapalat" w:cs="Times Armenian"/>
          <w:lang w:val="es-ES"/>
        </w:rPr>
        <w:t xml:space="preserve"> </w:t>
      </w:r>
      <w:r w:rsidRPr="001728AC">
        <w:rPr>
          <w:rFonts w:ascii="GHEA Grapalat" w:hAnsi="GHEA Grapalat" w:cs="Sylfaen"/>
          <w:lang w:val="hy-AM"/>
        </w:rPr>
        <w:t>պայմանագրով</w:t>
      </w:r>
      <w:r w:rsidRPr="001728AC">
        <w:rPr>
          <w:rFonts w:ascii="GHEA Grapalat" w:hAnsi="GHEA Grapalat" w:cs="Times Armenian"/>
          <w:lang w:val="es-ES"/>
        </w:rPr>
        <w:t xml:space="preserve"> </w:t>
      </w:r>
      <w:r w:rsidRPr="001728AC">
        <w:rPr>
          <w:rFonts w:ascii="GHEA Grapalat" w:hAnsi="GHEA Grapalat" w:cs="Sylfaen"/>
          <w:lang w:val="hy-AM"/>
        </w:rPr>
        <w:t>երաշխիքային</w:t>
      </w:r>
      <w:r w:rsidRPr="001728AC">
        <w:rPr>
          <w:rFonts w:ascii="GHEA Grapalat" w:hAnsi="GHEA Grapalat" w:cs="Times Armenian"/>
          <w:lang w:val="es-ES"/>
        </w:rPr>
        <w:t xml:space="preserve"> </w:t>
      </w:r>
      <w:r w:rsidRPr="001728AC">
        <w:rPr>
          <w:rFonts w:ascii="GHEA Grapalat" w:hAnsi="GHEA Grapalat" w:cs="Sylfaen"/>
          <w:lang w:val="hy-AM"/>
        </w:rPr>
        <w:t>ժամկետ</w:t>
      </w:r>
      <w:r w:rsidRPr="001728AC">
        <w:rPr>
          <w:rFonts w:ascii="GHEA Grapalat" w:hAnsi="GHEA Grapalat" w:cs="Times Armenian"/>
          <w:lang w:val="es-ES"/>
        </w:rPr>
        <w:t xml:space="preserve"> </w:t>
      </w:r>
      <w:r w:rsidRPr="001728AC">
        <w:rPr>
          <w:rFonts w:ascii="GHEA Grapalat" w:hAnsi="GHEA Grapalat" w:cs="Sylfaen"/>
          <w:lang w:val="hy-AM"/>
        </w:rPr>
        <w:t>է</w:t>
      </w:r>
      <w:r w:rsidRPr="001728AC">
        <w:rPr>
          <w:rFonts w:ascii="GHEA Grapalat" w:hAnsi="GHEA Grapalat" w:cs="Times Armenian"/>
          <w:lang w:val="es-ES"/>
        </w:rPr>
        <w:t xml:space="preserve"> </w:t>
      </w:r>
      <w:r w:rsidRPr="001728AC">
        <w:rPr>
          <w:rFonts w:ascii="GHEA Grapalat" w:hAnsi="GHEA Grapalat" w:cs="Sylfaen"/>
          <w:lang w:val="hy-AM"/>
        </w:rPr>
        <w:t>սահմանվում</w:t>
      </w:r>
      <w:r w:rsidRPr="001728AC">
        <w:rPr>
          <w:rFonts w:ascii="GHEA Grapalat" w:hAnsi="GHEA Grapalat" w:cs="Times Armenian"/>
          <w:lang w:val="es-ES"/>
        </w:rPr>
        <w:t xml:space="preserve"> </w:t>
      </w:r>
      <w:r w:rsidRPr="001728AC">
        <w:rPr>
          <w:rFonts w:ascii="GHEA Grapalat" w:hAnsi="GHEA Grapalat" w:cs="Sylfaen"/>
          <w:lang w:val="hy-AM"/>
        </w:rPr>
        <w:t>Պատվիրատուի</w:t>
      </w:r>
      <w:r w:rsidRPr="001728AC">
        <w:rPr>
          <w:rFonts w:ascii="GHEA Grapalat" w:hAnsi="GHEA Grapalat" w:cs="Times Armenian"/>
          <w:lang w:val="es-ES"/>
        </w:rPr>
        <w:t xml:space="preserve"> </w:t>
      </w:r>
      <w:r w:rsidRPr="001728AC">
        <w:rPr>
          <w:rFonts w:ascii="GHEA Grapalat" w:hAnsi="GHEA Grapalat" w:cs="Sylfaen"/>
          <w:lang w:val="hy-AM"/>
        </w:rPr>
        <w:t>կողմից</w:t>
      </w:r>
      <w:r w:rsidRPr="001728AC">
        <w:rPr>
          <w:rFonts w:ascii="GHEA Grapalat" w:hAnsi="GHEA Grapalat" w:cs="Times Armenian"/>
          <w:lang w:val="es-ES"/>
        </w:rPr>
        <w:t xml:space="preserve"> </w:t>
      </w:r>
      <w:r w:rsidRPr="001728AC">
        <w:rPr>
          <w:rFonts w:ascii="GHEA Grapalat" w:hAnsi="GHEA Grapalat" w:cs="Sylfaen"/>
          <w:lang w:val="hy-AM"/>
        </w:rPr>
        <w:t>ողջ</w:t>
      </w:r>
      <w:r w:rsidRPr="001728AC">
        <w:rPr>
          <w:rFonts w:ascii="GHEA Grapalat" w:hAnsi="GHEA Grapalat" w:cs="Times Armenian"/>
          <w:lang w:val="es-ES"/>
        </w:rPr>
        <w:t xml:space="preserve"> </w:t>
      </w:r>
      <w:r w:rsidRPr="001728AC">
        <w:rPr>
          <w:rFonts w:ascii="GHEA Grapalat" w:hAnsi="GHEA Grapalat" w:cs="Sylfaen"/>
          <w:lang w:val="hy-AM"/>
        </w:rPr>
        <w:t>ծավալով</w:t>
      </w:r>
      <w:r w:rsidRPr="001728AC">
        <w:rPr>
          <w:rFonts w:ascii="GHEA Grapalat" w:hAnsi="GHEA Grapalat" w:cs="Times Armenian"/>
          <w:lang w:val="es-ES"/>
        </w:rPr>
        <w:t xml:space="preserve"> Ա</w:t>
      </w:r>
      <w:r w:rsidRPr="001728AC">
        <w:rPr>
          <w:rFonts w:ascii="GHEA Grapalat" w:hAnsi="GHEA Grapalat" w:cs="Sylfaen"/>
          <w:lang w:val="hy-AM"/>
        </w:rPr>
        <w:t>շխատանքն</w:t>
      </w:r>
      <w:r w:rsidRPr="001728AC">
        <w:rPr>
          <w:rFonts w:ascii="GHEA Grapalat" w:hAnsi="GHEA Grapalat" w:cs="Times Armenian"/>
          <w:lang w:val="es-ES"/>
        </w:rPr>
        <w:t xml:space="preserve"> </w:t>
      </w:r>
      <w:r w:rsidRPr="001728AC">
        <w:rPr>
          <w:rFonts w:ascii="GHEA Grapalat" w:hAnsi="GHEA Grapalat" w:cs="Sylfaen"/>
          <w:lang w:val="hy-AM"/>
        </w:rPr>
        <w:t>ընդունվելու</w:t>
      </w:r>
      <w:r w:rsidRPr="001728AC">
        <w:rPr>
          <w:rFonts w:ascii="GHEA Grapalat" w:hAnsi="GHEA Grapalat" w:cs="Times Armenian"/>
          <w:lang w:val="es-ES"/>
        </w:rPr>
        <w:t xml:space="preserve"> </w:t>
      </w:r>
      <w:r w:rsidRPr="001728AC">
        <w:rPr>
          <w:rFonts w:ascii="GHEA Grapalat" w:hAnsi="GHEA Grapalat" w:cs="Sylfaen"/>
          <w:lang w:val="hy-AM"/>
        </w:rPr>
        <w:t>օրվան</w:t>
      </w:r>
      <w:r w:rsidRPr="001728AC">
        <w:rPr>
          <w:rFonts w:ascii="GHEA Grapalat" w:hAnsi="GHEA Grapalat" w:cs="Times Armenian"/>
          <w:lang w:val="es-ES"/>
        </w:rPr>
        <w:t xml:space="preserve"> </w:t>
      </w:r>
      <w:r w:rsidRPr="001728AC">
        <w:rPr>
          <w:rFonts w:ascii="GHEA Grapalat" w:hAnsi="GHEA Grapalat" w:cs="Sylfaen"/>
          <w:lang w:val="hy-AM"/>
        </w:rPr>
        <w:t>հաջորդող</w:t>
      </w:r>
      <w:r w:rsidRPr="001728AC">
        <w:rPr>
          <w:rFonts w:ascii="GHEA Grapalat" w:hAnsi="GHEA Grapalat" w:cs="Times Armenian"/>
          <w:lang w:val="es-ES"/>
        </w:rPr>
        <w:t xml:space="preserve"> </w:t>
      </w:r>
      <w:r w:rsidRPr="001728AC">
        <w:rPr>
          <w:rFonts w:ascii="GHEA Grapalat" w:hAnsi="GHEA Grapalat" w:cs="Sylfaen"/>
          <w:lang w:val="hy-AM"/>
        </w:rPr>
        <w:t>օրվանից</w:t>
      </w:r>
      <w:r w:rsidRPr="001728AC">
        <w:rPr>
          <w:rFonts w:ascii="GHEA Grapalat" w:hAnsi="GHEA Grapalat" w:cs="Times Armenian"/>
          <w:lang w:val="es-ES"/>
        </w:rPr>
        <w:t xml:space="preserve"> </w:t>
      </w:r>
      <w:r w:rsidRPr="001728AC">
        <w:rPr>
          <w:rFonts w:ascii="GHEA Grapalat" w:hAnsi="GHEA Grapalat" w:cs="Sylfaen"/>
          <w:lang w:val="hy-AM"/>
        </w:rPr>
        <w:t>հաշված</w:t>
      </w:r>
      <w:r w:rsidRPr="001728AC">
        <w:rPr>
          <w:rFonts w:ascii="GHEA Grapalat" w:hAnsi="GHEA Grapalat" w:cs="Sylfaen"/>
          <w:lang w:val="es-ES"/>
        </w:rPr>
        <w:t xml:space="preserve"> </w:t>
      </w:r>
      <w:r>
        <w:rPr>
          <w:rFonts w:ascii="GHEA Grapalat" w:hAnsi="GHEA Grapalat" w:cs="Sylfaen"/>
          <w:lang w:val="es-ES"/>
        </w:rPr>
        <w:t>365</w:t>
      </w:r>
      <w:r w:rsidRPr="001728AC">
        <w:rPr>
          <w:rFonts w:ascii="GHEA Grapalat" w:hAnsi="GHEA Grapalat" w:cs="Sylfaen"/>
          <w:lang w:val="es-ES"/>
        </w:rPr>
        <w:t xml:space="preserve"> </w:t>
      </w:r>
      <w:r w:rsidRPr="001728AC">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1728AC">
        <w:rPr>
          <w:rStyle w:val="af6"/>
          <w:rFonts w:ascii="GHEA Grapalat" w:hAnsi="GHEA Grapalat" w:cs="Sylfaen"/>
          <w:lang w:val="hy-AM"/>
        </w:rPr>
        <w:footnoteReference w:id="34"/>
      </w:r>
      <w:r w:rsidRPr="001728AC">
        <w:rPr>
          <w:rFonts w:ascii="GHEA Grapalat" w:hAnsi="GHEA Grapalat" w:cs="Sylfaen"/>
          <w:lang w:val="hy-AM"/>
        </w:rPr>
        <w:t>:</w:t>
      </w:r>
    </w:p>
    <w:p w:rsidR="005E56D8" w:rsidRPr="001728AC" w:rsidRDefault="005E56D8" w:rsidP="005E56D8">
      <w:pPr>
        <w:tabs>
          <w:tab w:val="left" w:pos="1276"/>
        </w:tabs>
        <w:ind w:firstLine="720"/>
        <w:jc w:val="both"/>
        <w:rPr>
          <w:rFonts w:ascii="GHEA Grapalat" w:hAnsi="GHEA Grapalat"/>
          <w:lang w:val="es-ES"/>
        </w:rPr>
      </w:pPr>
      <w:r w:rsidRPr="001728AC">
        <w:rPr>
          <w:rFonts w:ascii="GHEA Grapalat" w:hAnsi="GHEA Grapalat" w:cs="Times Armenian"/>
          <w:lang w:val="es-ES"/>
        </w:rPr>
        <w:t xml:space="preserve">3.4.11  </w:t>
      </w:r>
      <w:r w:rsidRPr="001728AC">
        <w:rPr>
          <w:rFonts w:ascii="GHEA Grapalat" w:hAnsi="GHEA Grapalat" w:cs="Sylfaen"/>
          <w:lang w:val="pt-BR"/>
        </w:rPr>
        <w:t>Սույն</w:t>
      </w:r>
      <w:r w:rsidRPr="001728AC">
        <w:rPr>
          <w:rFonts w:ascii="GHEA Grapalat" w:hAnsi="GHEA Grapalat" w:cs="Times Armenian"/>
          <w:lang w:val="es-ES"/>
        </w:rPr>
        <w:t xml:space="preserve"> </w:t>
      </w:r>
      <w:r w:rsidRPr="001728AC">
        <w:rPr>
          <w:rFonts w:ascii="GHEA Grapalat" w:hAnsi="GHEA Grapalat" w:cs="Sylfaen"/>
          <w:lang w:val="pt-BR"/>
        </w:rPr>
        <w:t>պայմանագրի</w:t>
      </w:r>
      <w:r w:rsidRPr="001728AC">
        <w:rPr>
          <w:rFonts w:ascii="GHEA Grapalat" w:hAnsi="GHEA Grapalat" w:cs="Times Armenian"/>
          <w:lang w:val="es-ES"/>
        </w:rPr>
        <w:t xml:space="preserve"> </w:t>
      </w:r>
      <w:r w:rsidRPr="001728AC">
        <w:rPr>
          <w:rFonts w:ascii="GHEA Grapalat" w:hAnsi="GHEA Grapalat" w:cs="Sylfaen"/>
          <w:lang w:val="pt-BR"/>
        </w:rPr>
        <w:t>կատարման</w:t>
      </w:r>
      <w:r w:rsidRPr="001728AC">
        <w:rPr>
          <w:rFonts w:ascii="GHEA Grapalat" w:hAnsi="GHEA Grapalat" w:cs="Times Armenian"/>
          <w:lang w:val="es-ES"/>
        </w:rPr>
        <w:t xml:space="preserve"> </w:t>
      </w:r>
      <w:r w:rsidRPr="001728AC">
        <w:rPr>
          <w:rFonts w:ascii="GHEA Grapalat" w:hAnsi="GHEA Grapalat" w:cs="Sylfaen"/>
          <w:lang w:val="pt-BR"/>
        </w:rPr>
        <w:t>ապահովման</w:t>
      </w:r>
      <w:r w:rsidRPr="001728AC">
        <w:rPr>
          <w:rFonts w:ascii="GHEA Grapalat" w:hAnsi="GHEA Grapalat" w:cs="Times Armenian"/>
          <w:lang w:val="es-ES"/>
        </w:rPr>
        <w:t xml:space="preserve"> </w:t>
      </w:r>
      <w:r w:rsidRPr="001728AC">
        <w:rPr>
          <w:rFonts w:ascii="GHEA Grapalat" w:hAnsi="GHEA Grapalat" w:cs="Sylfaen"/>
          <w:lang w:val="pt-BR"/>
        </w:rPr>
        <w:t>գործողության</w:t>
      </w:r>
      <w:r w:rsidRPr="001728AC">
        <w:rPr>
          <w:rFonts w:ascii="GHEA Grapalat" w:hAnsi="GHEA Grapalat" w:cs="Times Armenian"/>
          <w:lang w:val="es-ES"/>
        </w:rPr>
        <w:t xml:space="preserve"> </w:t>
      </w:r>
      <w:r w:rsidRPr="001728AC">
        <w:rPr>
          <w:rFonts w:ascii="GHEA Grapalat" w:hAnsi="GHEA Grapalat" w:cs="Sylfaen"/>
          <w:lang w:val="pt-BR"/>
        </w:rPr>
        <w:t>ընթացքում</w:t>
      </w:r>
      <w:r w:rsidRPr="001728AC">
        <w:rPr>
          <w:rFonts w:ascii="GHEA Grapalat" w:hAnsi="GHEA Grapalat" w:cs="Times Armenian"/>
          <w:lang w:val="es-ES"/>
        </w:rPr>
        <w:t xml:space="preserve"> </w:t>
      </w:r>
      <w:r w:rsidRPr="001728AC">
        <w:rPr>
          <w:rFonts w:ascii="GHEA Grapalat" w:hAnsi="GHEA Grapalat" w:cs="Sylfaen"/>
          <w:lang w:val="pt-BR"/>
        </w:rPr>
        <w:t>լուծարման</w:t>
      </w:r>
      <w:r w:rsidRPr="001728AC">
        <w:rPr>
          <w:rFonts w:ascii="GHEA Grapalat" w:hAnsi="GHEA Grapalat" w:cs="Times Armenian"/>
          <w:lang w:val="es-ES"/>
        </w:rPr>
        <w:t xml:space="preserve"> </w:t>
      </w:r>
      <w:r w:rsidRPr="001728AC">
        <w:rPr>
          <w:rFonts w:ascii="GHEA Grapalat" w:hAnsi="GHEA Grapalat" w:cs="Sylfaen"/>
          <w:lang w:val="pt-BR"/>
        </w:rPr>
        <w:t>կամ</w:t>
      </w:r>
      <w:r w:rsidRPr="001728AC">
        <w:rPr>
          <w:rFonts w:ascii="GHEA Grapalat" w:hAnsi="GHEA Grapalat" w:cs="Times Armenian"/>
          <w:lang w:val="es-ES"/>
        </w:rPr>
        <w:t xml:space="preserve"> </w:t>
      </w:r>
      <w:r w:rsidRPr="001728AC">
        <w:rPr>
          <w:rFonts w:ascii="GHEA Grapalat" w:hAnsi="GHEA Grapalat" w:cs="Sylfaen"/>
          <w:lang w:val="pt-BR"/>
        </w:rPr>
        <w:t>սնանկացման</w:t>
      </w:r>
      <w:r w:rsidRPr="001728AC">
        <w:rPr>
          <w:rFonts w:ascii="GHEA Grapalat" w:hAnsi="GHEA Grapalat" w:cs="Times Armenian"/>
          <w:lang w:val="es-ES"/>
        </w:rPr>
        <w:t xml:space="preserve"> </w:t>
      </w:r>
      <w:r w:rsidRPr="001728AC">
        <w:rPr>
          <w:rFonts w:ascii="GHEA Grapalat" w:hAnsi="GHEA Grapalat" w:cs="Sylfaen"/>
          <w:lang w:val="pt-BR"/>
        </w:rPr>
        <w:t>գործընթաց</w:t>
      </w:r>
      <w:r w:rsidRPr="001728AC">
        <w:rPr>
          <w:rFonts w:ascii="GHEA Grapalat" w:hAnsi="GHEA Grapalat" w:cs="Times Armenian"/>
          <w:lang w:val="es-ES"/>
        </w:rPr>
        <w:t xml:space="preserve"> </w:t>
      </w:r>
      <w:r w:rsidRPr="001728AC">
        <w:rPr>
          <w:rFonts w:ascii="GHEA Grapalat" w:hAnsi="GHEA Grapalat" w:cs="Sylfaen"/>
          <w:lang w:val="pt-BR"/>
        </w:rPr>
        <w:t>սկսելու</w:t>
      </w:r>
      <w:r w:rsidRPr="001728AC">
        <w:rPr>
          <w:rFonts w:ascii="GHEA Grapalat" w:hAnsi="GHEA Grapalat" w:cs="Times Armenian"/>
          <w:lang w:val="es-ES"/>
        </w:rPr>
        <w:t xml:space="preserve"> </w:t>
      </w:r>
      <w:r w:rsidRPr="001728AC">
        <w:rPr>
          <w:rFonts w:ascii="GHEA Grapalat" w:hAnsi="GHEA Grapalat" w:cs="Sylfaen"/>
          <w:lang w:val="pt-BR"/>
        </w:rPr>
        <w:t>դեպքում</w:t>
      </w:r>
      <w:r w:rsidRPr="001728AC">
        <w:rPr>
          <w:rFonts w:ascii="GHEA Grapalat" w:hAnsi="GHEA Grapalat" w:cs="Times Armenian"/>
          <w:lang w:val="es-ES"/>
        </w:rPr>
        <w:t xml:space="preserve"> </w:t>
      </w:r>
      <w:r w:rsidRPr="001728AC">
        <w:rPr>
          <w:rFonts w:ascii="GHEA Grapalat" w:hAnsi="GHEA Grapalat" w:cs="Sylfaen"/>
          <w:lang w:val="pt-BR"/>
        </w:rPr>
        <w:t>դրա</w:t>
      </w:r>
      <w:r w:rsidRPr="001728AC">
        <w:rPr>
          <w:rFonts w:ascii="GHEA Grapalat" w:hAnsi="GHEA Grapalat" w:cs="Times Armenian"/>
          <w:lang w:val="es-ES"/>
        </w:rPr>
        <w:t xml:space="preserve"> </w:t>
      </w:r>
      <w:r w:rsidRPr="001728AC">
        <w:rPr>
          <w:rFonts w:ascii="GHEA Grapalat" w:hAnsi="GHEA Grapalat" w:cs="Sylfaen"/>
          <w:lang w:val="pt-BR"/>
        </w:rPr>
        <w:t>մասին</w:t>
      </w:r>
      <w:r w:rsidRPr="001728AC">
        <w:rPr>
          <w:rFonts w:ascii="GHEA Grapalat" w:hAnsi="GHEA Grapalat" w:cs="Times Armenian"/>
          <w:lang w:val="es-ES"/>
        </w:rPr>
        <w:t xml:space="preserve"> </w:t>
      </w:r>
      <w:r w:rsidRPr="001728AC">
        <w:rPr>
          <w:rFonts w:ascii="GHEA Grapalat" w:hAnsi="GHEA Grapalat" w:cs="Sylfaen"/>
          <w:lang w:val="pt-BR"/>
        </w:rPr>
        <w:t>նախապես</w:t>
      </w:r>
      <w:r w:rsidRPr="001728AC">
        <w:rPr>
          <w:rFonts w:ascii="GHEA Grapalat" w:hAnsi="GHEA Grapalat" w:cs="Times Armenian"/>
          <w:lang w:val="es-ES"/>
        </w:rPr>
        <w:t xml:space="preserve"> </w:t>
      </w:r>
      <w:r w:rsidRPr="001728AC">
        <w:rPr>
          <w:rFonts w:ascii="GHEA Grapalat" w:hAnsi="GHEA Grapalat" w:cs="Sylfaen"/>
          <w:lang w:val="pt-BR"/>
        </w:rPr>
        <w:t>գրավոր</w:t>
      </w:r>
      <w:r w:rsidRPr="001728AC">
        <w:rPr>
          <w:rFonts w:ascii="GHEA Grapalat" w:hAnsi="GHEA Grapalat" w:cs="Times Armenian"/>
          <w:lang w:val="es-ES"/>
        </w:rPr>
        <w:t xml:space="preserve"> </w:t>
      </w:r>
      <w:r w:rsidRPr="001728AC">
        <w:rPr>
          <w:rFonts w:ascii="GHEA Grapalat" w:hAnsi="GHEA Grapalat" w:cs="Sylfaen"/>
          <w:lang w:val="pt-BR"/>
        </w:rPr>
        <w:t>տեղեկացնել</w:t>
      </w:r>
      <w:r w:rsidRPr="001728AC">
        <w:rPr>
          <w:rFonts w:ascii="GHEA Grapalat" w:hAnsi="GHEA Grapalat" w:cs="Times Armenian"/>
          <w:lang w:val="es-ES"/>
        </w:rPr>
        <w:t xml:space="preserve"> </w:t>
      </w:r>
      <w:r w:rsidRPr="001728AC">
        <w:rPr>
          <w:rFonts w:ascii="GHEA Grapalat" w:hAnsi="GHEA Grapalat" w:cs="Sylfaen"/>
          <w:lang w:val="pt-BR"/>
        </w:rPr>
        <w:t>Պատվիրատուին</w:t>
      </w:r>
      <w:r w:rsidRPr="001728AC">
        <w:rPr>
          <w:rFonts w:ascii="GHEA Grapalat" w:hAnsi="GHEA Grapalat" w:cs="Tahoma"/>
          <w:lang w:val="es-ES"/>
        </w:rPr>
        <w:t>։</w:t>
      </w:r>
    </w:p>
    <w:p w:rsidR="005E56D8" w:rsidRPr="001728AC" w:rsidRDefault="005E56D8" w:rsidP="005E56D8">
      <w:pPr>
        <w:tabs>
          <w:tab w:val="left" w:pos="1276"/>
        </w:tabs>
        <w:ind w:firstLine="720"/>
        <w:jc w:val="both"/>
        <w:rPr>
          <w:rFonts w:ascii="GHEA Grapalat" w:hAnsi="GHEA Grapalat" w:cs="Sylfaen"/>
          <w:sz w:val="16"/>
          <w:szCs w:val="16"/>
          <w:u w:val="single"/>
          <w:lang w:val="es-ES"/>
        </w:rPr>
      </w:pPr>
    </w:p>
    <w:p w:rsidR="005E56D8" w:rsidRPr="001728AC" w:rsidRDefault="005E56D8" w:rsidP="005E56D8">
      <w:pPr>
        <w:tabs>
          <w:tab w:val="left" w:pos="1276"/>
        </w:tabs>
        <w:ind w:firstLine="720"/>
        <w:jc w:val="both"/>
        <w:rPr>
          <w:rFonts w:ascii="GHEA Grapalat" w:hAnsi="GHEA Grapalat"/>
          <w:b/>
          <w:i/>
          <w:lang w:val="es-ES"/>
        </w:rPr>
      </w:pPr>
    </w:p>
    <w:p w:rsidR="005E56D8" w:rsidRPr="001728AC" w:rsidRDefault="005E56D8" w:rsidP="005E56D8">
      <w:pPr>
        <w:tabs>
          <w:tab w:val="left" w:pos="1276"/>
        </w:tabs>
        <w:ind w:firstLine="720"/>
        <w:jc w:val="both"/>
        <w:rPr>
          <w:rFonts w:ascii="GHEA Grapalat" w:hAnsi="GHEA Grapalat"/>
          <w:b/>
          <w:lang w:val="es-ES"/>
        </w:rPr>
      </w:pPr>
      <w:r w:rsidRPr="001728AC">
        <w:rPr>
          <w:rFonts w:ascii="GHEA Grapalat" w:hAnsi="GHEA Grapalat"/>
          <w:b/>
          <w:lang w:val="es-ES"/>
        </w:rPr>
        <w:t xml:space="preserve">4. </w:t>
      </w:r>
      <w:r w:rsidRPr="001728AC">
        <w:rPr>
          <w:rFonts w:ascii="GHEA Grapalat" w:hAnsi="GHEA Grapalat" w:cs="Sylfaen"/>
          <w:b/>
          <w:lang w:val="pt-BR"/>
        </w:rPr>
        <w:t>ԱՇԽԱՏԱՆՔԻ</w:t>
      </w:r>
      <w:r w:rsidRPr="001728AC">
        <w:rPr>
          <w:rFonts w:ascii="GHEA Grapalat" w:hAnsi="GHEA Grapalat" w:cs="Times Armenian"/>
          <w:b/>
          <w:lang w:val="es-ES"/>
        </w:rPr>
        <w:t xml:space="preserve"> </w:t>
      </w:r>
      <w:r w:rsidRPr="001728AC">
        <w:rPr>
          <w:rFonts w:ascii="GHEA Grapalat" w:hAnsi="GHEA Grapalat" w:cs="Sylfaen"/>
          <w:b/>
          <w:lang w:val="pt-BR"/>
        </w:rPr>
        <w:t>ՀԱՆՁՆՄԱՆ</w:t>
      </w:r>
      <w:r w:rsidRPr="001728AC">
        <w:rPr>
          <w:rFonts w:ascii="GHEA Grapalat" w:hAnsi="GHEA Grapalat" w:cs="Times Armenian"/>
          <w:b/>
          <w:lang w:val="es-ES"/>
        </w:rPr>
        <w:t xml:space="preserve"> </w:t>
      </w:r>
      <w:r w:rsidRPr="001728AC">
        <w:rPr>
          <w:rFonts w:ascii="GHEA Grapalat" w:hAnsi="GHEA Grapalat" w:cs="Sylfaen"/>
          <w:b/>
          <w:lang w:val="pt-BR"/>
        </w:rPr>
        <w:t>ԵՎ</w:t>
      </w:r>
      <w:r w:rsidRPr="001728AC">
        <w:rPr>
          <w:rFonts w:ascii="GHEA Grapalat" w:hAnsi="GHEA Grapalat" w:cs="Times Armenian"/>
          <w:b/>
          <w:lang w:val="es-ES"/>
        </w:rPr>
        <w:t xml:space="preserve"> </w:t>
      </w:r>
      <w:r w:rsidRPr="001728AC">
        <w:rPr>
          <w:rFonts w:ascii="GHEA Grapalat" w:hAnsi="GHEA Grapalat" w:cs="Sylfaen"/>
          <w:b/>
          <w:lang w:val="pt-BR"/>
        </w:rPr>
        <w:t>ԸՆԴՈՒՆՄԱՆ</w:t>
      </w:r>
      <w:r w:rsidRPr="001728AC">
        <w:rPr>
          <w:rFonts w:ascii="GHEA Grapalat" w:hAnsi="GHEA Grapalat" w:cs="Times Armenian"/>
          <w:b/>
          <w:lang w:val="es-ES"/>
        </w:rPr>
        <w:t xml:space="preserve"> </w:t>
      </w:r>
      <w:r w:rsidRPr="001728AC">
        <w:rPr>
          <w:rFonts w:ascii="GHEA Grapalat" w:hAnsi="GHEA Grapalat" w:cs="Sylfaen"/>
          <w:b/>
          <w:lang w:val="pt-BR"/>
        </w:rPr>
        <w:t>ԿԱՐԳԸ</w:t>
      </w:r>
    </w:p>
    <w:p w:rsidR="005E56D8" w:rsidRPr="001728AC" w:rsidRDefault="005E56D8" w:rsidP="005E56D8">
      <w:pPr>
        <w:ind w:firstLine="720"/>
        <w:jc w:val="both"/>
        <w:rPr>
          <w:rFonts w:ascii="GHEA Grapalat" w:hAnsi="GHEA Grapalat" w:cs="Sylfaen"/>
          <w:lang w:val="hy-AM"/>
        </w:rPr>
      </w:pPr>
      <w:r w:rsidRPr="001728AC">
        <w:rPr>
          <w:rFonts w:ascii="GHEA Grapalat" w:hAnsi="GHEA Grapalat"/>
          <w:lang w:val="es-ES"/>
        </w:rPr>
        <w:t>4.1</w:t>
      </w:r>
      <w:r w:rsidRPr="001728AC">
        <w:rPr>
          <w:rFonts w:ascii="GHEA Grapalat" w:hAnsi="GHEA Grapalat"/>
          <w:lang w:val="es-ES"/>
        </w:rPr>
        <w:tab/>
      </w:r>
      <w:r w:rsidRPr="001728AC">
        <w:rPr>
          <w:rFonts w:ascii="GHEA Grapalat" w:hAnsi="GHEA Grapalat" w:cs="Sylfaen"/>
          <w:lang w:val="pt-BR"/>
        </w:rPr>
        <w:t>Պայմանագրի</w:t>
      </w:r>
      <w:r w:rsidRPr="001728AC">
        <w:rPr>
          <w:rFonts w:ascii="GHEA Grapalat" w:hAnsi="GHEA Grapalat" w:cs="Sylfaen"/>
          <w:lang w:val="es-ES"/>
        </w:rPr>
        <w:t xml:space="preserve"> </w:t>
      </w:r>
      <w:r w:rsidRPr="001728AC">
        <w:rPr>
          <w:rFonts w:ascii="GHEA Grapalat" w:hAnsi="GHEA Grapalat" w:cs="Sylfaen"/>
          <w:lang w:val="pt-BR"/>
        </w:rPr>
        <w:t>կամ</w:t>
      </w:r>
      <w:r w:rsidRPr="001728AC">
        <w:rPr>
          <w:rFonts w:ascii="GHEA Grapalat" w:hAnsi="GHEA Grapalat" w:cs="Sylfaen"/>
          <w:lang w:val="es-ES"/>
        </w:rPr>
        <w:t xml:space="preserve"> </w:t>
      </w:r>
      <w:r w:rsidRPr="001728AC">
        <w:rPr>
          <w:rFonts w:ascii="GHEA Grapalat" w:hAnsi="GHEA Grapalat" w:cs="Sylfaen"/>
          <w:lang w:val="pt-BR"/>
        </w:rPr>
        <w:t>դրա</w:t>
      </w:r>
      <w:r w:rsidRPr="001728AC">
        <w:rPr>
          <w:rFonts w:ascii="GHEA Grapalat" w:hAnsi="GHEA Grapalat" w:cs="Sylfaen"/>
          <w:lang w:val="es-ES"/>
        </w:rPr>
        <w:t xml:space="preserve"> </w:t>
      </w:r>
      <w:r w:rsidRPr="001728AC">
        <w:rPr>
          <w:rFonts w:ascii="GHEA Grapalat" w:hAnsi="GHEA Grapalat" w:cs="Sylfaen"/>
          <w:lang w:val="pt-BR"/>
        </w:rPr>
        <w:t>մի</w:t>
      </w:r>
      <w:r w:rsidRPr="001728AC">
        <w:rPr>
          <w:rFonts w:ascii="GHEA Grapalat" w:hAnsi="GHEA Grapalat" w:cs="Sylfaen"/>
          <w:lang w:val="es-ES"/>
        </w:rPr>
        <w:t xml:space="preserve"> </w:t>
      </w:r>
      <w:r w:rsidRPr="001728AC">
        <w:rPr>
          <w:rFonts w:ascii="GHEA Grapalat" w:hAnsi="GHEA Grapalat" w:cs="Sylfaen"/>
          <w:lang w:val="pt-BR"/>
        </w:rPr>
        <w:t>մասի</w:t>
      </w:r>
      <w:r w:rsidRPr="001728AC">
        <w:rPr>
          <w:rFonts w:ascii="GHEA Grapalat" w:hAnsi="GHEA Grapalat" w:cs="Sylfaen"/>
          <w:lang w:val="es-ES"/>
        </w:rPr>
        <w:t xml:space="preserve"> </w:t>
      </w:r>
      <w:r w:rsidRPr="001728AC">
        <w:rPr>
          <w:rFonts w:ascii="GHEA Grapalat" w:hAnsi="GHEA Grapalat" w:cs="Sylfaen"/>
          <w:lang w:val="pt-BR"/>
        </w:rPr>
        <w:t>կատարման</w:t>
      </w:r>
      <w:r w:rsidRPr="001728AC">
        <w:rPr>
          <w:rFonts w:ascii="GHEA Grapalat" w:hAnsi="GHEA Grapalat" w:cs="Sylfaen"/>
          <w:lang w:val="es-ES"/>
        </w:rPr>
        <w:t xml:space="preserve"> </w:t>
      </w:r>
      <w:r w:rsidRPr="001728AC">
        <w:rPr>
          <w:rFonts w:ascii="GHEA Grapalat" w:hAnsi="GHEA Grapalat" w:cs="Sylfaen"/>
          <w:lang w:val="pt-BR"/>
        </w:rPr>
        <w:t>արդյունքներն</w:t>
      </w:r>
      <w:r w:rsidRPr="001728AC">
        <w:rPr>
          <w:rFonts w:ascii="GHEA Grapalat" w:hAnsi="GHEA Grapalat" w:cs="Sylfaen"/>
          <w:lang w:val="es-ES"/>
        </w:rPr>
        <w:t xml:space="preserve"> </w:t>
      </w:r>
      <w:r w:rsidRPr="001728AC">
        <w:rPr>
          <w:rFonts w:ascii="GHEA Grapalat" w:hAnsi="GHEA Grapalat" w:cs="Sylfaen"/>
          <w:lang w:val="pt-BR"/>
        </w:rPr>
        <w:t>ընդունվում</w:t>
      </w:r>
      <w:r w:rsidRPr="001728AC">
        <w:rPr>
          <w:rFonts w:ascii="GHEA Grapalat" w:hAnsi="GHEA Grapalat" w:cs="Sylfaen"/>
          <w:lang w:val="es-ES"/>
        </w:rPr>
        <w:t xml:space="preserve"> </w:t>
      </w:r>
      <w:r w:rsidRPr="001728AC">
        <w:rPr>
          <w:rFonts w:ascii="GHEA Grapalat" w:hAnsi="GHEA Grapalat" w:cs="Sylfaen"/>
          <w:lang w:val="pt-BR"/>
        </w:rPr>
        <w:t>են</w:t>
      </w:r>
      <w:r w:rsidRPr="001728AC">
        <w:rPr>
          <w:rFonts w:ascii="GHEA Grapalat" w:hAnsi="GHEA Grapalat" w:cs="Sylfaen"/>
          <w:lang w:val="es-ES"/>
        </w:rPr>
        <w:t xml:space="preserve"> </w:t>
      </w:r>
      <w:r w:rsidRPr="001728AC">
        <w:rPr>
          <w:rFonts w:ascii="GHEA Grapalat" w:hAnsi="GHEA Grapalat" w:cs="Sylfaen"/>
          <w:lang w:val="pt-BR"/>
        </w:rPr>
        <w:t>Պատվիրատուի</w:t>
      </w:r>
      <w:r w:rsidRPr="001728AC">
        <w:rPr>
          <w:rFonts w:ascii="GHEA Grapalat" w:hAnsi="GHEA Grapalat" w:cs="Sylfaen"/>
          <w:lang w:val="es-ES"/>
        </w:rPr>
        <w:t xml:space="preserve"> </w:t>
      </w:r>
      <w:r w:rsidRPr="001728AC">
        <w:rPr>
          <w:rFonts w:ascii="GHEA Grapalat" w:hAnsi="GHEA Grapalat" w:cs="Sylfaen"/>
          <w:lang w:val="pt-BR"/>
        </w:rPr>
        <w:t>և</w:t>
      </w:r>
      <w:r w:rsidRPr="001728AC">
        <w:rPr>
          <w:rFonts w:ascii="GHEA Grapalat" w:hAnsi="GHEA Grapalat" w:cs="Sylfaen"/>
          <w:lang w:val="es-ES"/>
        </w:rPr>
        <w:t xml:space="preserve"> </w:t>
      </w:r>
      <w:r w:rsidRPr="001728AC">
        <w:rPr>
          <w:rFonts w:ascii="GHEA Grapalat" w:hAnsi="GHEA Grapalat" w:cs="Sylfaen"/>
          <w:lang w:val="pt-BR"/>
        </w:rPr>
        <w:t>Կապալառուի</w:t>
      </w:r>
      <w:r w:rsidRPr="001728AC">
        <w:rPr>
          <w:rFonts w:ascii="GHEA Grapalat" w:hAnsi="GHEA Grapalat" w:cs="Sylfaen"/>
          <w:lang w:val="es-ES"/>
        </w:rPr>
        <w:t xml:space="preserve"> </w:t>
      </w:r>
      <w:r w:rsidRPr="001728AC">
        <w:rPr>
          <w:rFonts w:ascii="GHEA Grapalat" w:hAnsi="GHEA Grapalat" w:cs="Sylfaen"/>
          <w:lang w:val="pt-BR"/>
        </w:rPr>
        <w:t>միջև</w:t>
      </w:r>
      <w:r w:rsidRPr="001728AC">
        <w:rPr>
          <w:rFonts w:ascii="GHEA Grapalat" w:hAnsi="GHEA Grapalat" w:cs="Sylfaen"/>
          <w:lang w:val="es-ES"/>
        </w:rPr>
        <w:t xml:space="preserve"> </w:t>
      </w:r>
      <w:r w:rsidRPr="001728AC">
        <w:rPr>
          <w:rFonts w:ascii="GHEA Grapalat" w:hAnsi="GHEA Grapalat" w:cs="Sylfaen"/>
          <w:lang w:val="pt-BR"/>
        </w:rPr>
        <w:t>հանձնման</w:t>
      </w:r>
      <w:r w:rsidRPr="001728AC">
        <w:rPr>
          <w:rFonts w:ascii="GHEA Grapalat" w:hAnsi="GHEA Grapalat" w:cs="Sylfaen"/>
          <w:lang w:val="es-ES"/>
        </w:rPr>
        <w:t>-</w:t>
      </w:r>
      <w:r w:rsidRPr="001728AC">
        <w:rPr>
          <w:rFonts w:ascii="GHEA Grapalat" w:hAnsi="GHEA Grapalat" w:cs="Sylfaen"/>
          <w:lang w:val="pt-BR"/>
        </w:rPr>
        <w:t>ընդունման</w:t>
      </w:r>
      <w:r w:rsidRPr="001728AC">
        <w:rPr>
          <w:rFonts w:ascii="GHEA Grapalat" w:hAnsi="GHEA Grapalat" w:cs="Sylfaen"/>
          <w:lang w:val="es-ES"/>
        </w:rPr>
        <w:t xml:space="preserve"> </w:t>
      </w:r>
      <w:r w:rsidRPr="001728AC">
        <w:rPr>
          <w:rFonts w:ascii="GHEA Grapalat" w:hAnsi="GHEA Grapalat" w:cs="Sylfaen"/>
          <w:lang w:val="pt-BR"/>
        </w:rPr>
        <w:t>արձանագրության</w:t>
      </w:r>
      <w:r w:rsidRPr="001728AC">
        <w:rPr>
          <w:rFonts w:ascii="GHEA Grapalat" w:hAnsi="GHEA Grapalat" w:cs="Sylfaen"/>
          <w:lang w:val="es-ES"/>
        </w:rPr>
        <w:t xml:space="preserve">  </w:t>
      </w:r>
      <w:r w:rsidRPr="001728AC">
        <w:rPr>
          <w:rFonts w:ascii="GHEA Grapalat" w:hAnsi="GHEA Grapalat" w:cs="Sylfaen"/>
          <w:lang w:val="pt-BR"/>
        </w:rPr>
        <w:t>ստորագրմամբ</w:t>
      </w:r>
      <w:r w:rsidRPr="001728AC">
        <w:rPr>
          <w:rFonts w:ascii="GHEA Grapalat" w:hAnsi="GHEA Grapalat" w:cs="Tahoma"/>
          <w:lang w:val="es-ES"/>
        </w:rPr>
        <w:t>,</w:t>
      </w:r>
      <w:r w:rsidRPr="001728AC">
        <w:rPr>
          <w:rFonts w:ascii="GHEA Grapalat" w:hAnsi="GHEA Grapalat" w:cs="Sylfaen"/>
          <w:lang w:val="es-ES"/>
        </w:rPr>
        <w:t xml:space="preserve"> </w:t>
      </w:r>
      <w:r w:rsidRPr="001728AC">
        <w:rPr>
          <w:rFonts w:ascii="GHEA Grapalat" w:hAnsi="GHEA Grapalat" w:cs="Sylfaen"/>
        </w:rPr>
        <w:t>իսկ</w:t>
      </w:r>
      <w:r w:rsidRPr="001728A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5E56D8" w:rsidRPr="001728AC" w:rsidRDefault="005E56D8" w:rsidP="005E56D8">
      <w:pPr>
        <w:ind w:firstLine="720"/>
        <w:jc w:val="both"/>
        <w:rPr>
          <w:rFonts w:ascii="GHEA Grapalat" w:hAnsi="GHEA Grapalat" w:cs="Sylfaen"/>
          <w:lang w:val="hy-AM"/>
        </w:rPr>
      </w:pPr>
      <w:r w:rsidRPr="001728A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1728AC">
        <w:rPr>
          <w:rFonts w:ascii="GHEA Grapalat" w:hAnsi="GHEA Grapalat" w:cs="Sylfaen"/>
          <w:lang w:val="es-ES"/>
        </w:rPr>
        <w:t>(</w:t>
      </w:r>
      <w:r w:rsidRPr="001728AC">
        <w:rPr>
          <w:rFonts w:ascii="GHEA Grapalat" w:hAnsi="GHEA Grapalat" w:cs="Sylfaen"/>
          <w:lang w:val="pt-BR"/>
        </w:rPr>
        <w:t>Հավելված</w:t>
      </w:r>
      <w:r w:rsidRPr="001728AC">
        <w:rPr>
          <w:rFonts w:ascii="GHEA Grapalat" w:hAnsi="GHEA Grapalat" w:cs="Sylfaen"/>
          <w:lang w:val="es-ES"/>
        </w:rPr>
        <w:t xml:space="preserve"> N 4) </w:t>
      </w:r>
      <w:r w:rsidRPr="001728AC">
        <w:rPr>
          <w:rFonts w:ascii="GHEA Grapalat" w:hAnsi="GHEA Grapalat" w:cs="Sylfaen"/>
          <w:lang w:val="hy-AM"/>
        </w:rPr>
        <w:t xml:space="preserve">և պայմանագրի արդյունքը Պատվիրատուին հանձնելու փաստը ֆիքսող փաստաթուղթը </w:t>
      </w:r>
      <w:r w:rsidRPr="001728AC">
        <w:rPr>
          <w:rFonts w:ascii="GHEA Grapalat" w:hAnsi="GHEA Grapalat" w:cs="Sylfaen"/>
          <w:lang w:val="es-ES"/>
        </w:rPr>
        <w:t>(</w:t>
      </w:r>
      <w:r w:rsidRPr="001728AC">
        <w:rPr>
          <w:rFonts w:ascii="GHEA Grapalat" w:hAnsi="GHEA Grapalat" w:cs="Sylfaen"/>
          <w:lang w:val="pt-BR"/>
        </w:rPr>
        <w:t>Հավելված</w:t>
      </w:r>
      <w:r w:rsidRPr="001728AC">
        <w:rPr>
          <w:rFonts w:ascii="GHEA Grapalat" w:hAnsi="GHEA Grapalat" w:cs="Sylfaen"/>
          <w:lang w:val="es-ES"/>
        </w:rPr>
        <w:t xml:space="preserve"> N 4.1)</w:t>
      </w:r>
      <w:r w:rsidRPr="001728AC">
        <w:rPr>
          <w:rFonts w:ascii="GHEA Grapalat" w:hAnsi="GHEA Grapalat" w:cs="Sylfaen"/>
          <w:lang w:val="hy-AM"/>
        </w:rPr>
        <w:t xml:space="preserve">: </w:t>
      </w:r>
    </w:p>
    <w:p w:rsidR="005E56D8" w:rsidRPr="001728AC" w:rsidRDefault="005E56D8" w:rsidP="005E56D8">
      <w:pPr>
        <w:tabs>
          <w:tab w:val="left" w:pos="1276"/>
        </w:tabs>
        <w:ind w:firstLine="720"/>
        <w:jc w:val="both"/>
        <w:rPr>
          <w:rFonts w:ascii="GHEA Grapalat" w:hAnsi="GHEA Grapalat" w:cs="Arial"/>
          <w:lang w:val="hy-AM"/>
        </w:rPr>
      </w:pPr>
      <w:r w:rsidRPr="001728AC">
        <w:rPr>
          <w:rFonts w:ascii="GHEA Grapalat" w:hAnsi="GHEA Grapalat"/>
          <w:lang w:val="es-ES"/>
        </w:rPr>
        <w:t>4.2</w:t>
      </w:r>
      <w:r w:rsidRPr="001728AC">
        <w:rPr>
          <w:rFonts w:ascii="GHEA Grapalat" w:hAnsi="GHEA Grapalat"/>
          <w:lang w:val="es-ES"/>
        </w:rPr>
        <w:tab/>
        <w:t>Հ</w:t>
      </w:r>
      <w:r w:rsidRPr="001728AC">
        <w:rPr>
          <w:rFonts w:ascii="GHEA Grapalat" w:hAnsi="GHEA Grapalat" w:cs="Sylfaen"/>
          <w:lang w:val="pt-BR"/>
        </w:rPr>
        <w:t>անձնման</w:t>
      </w:r>
      <w:r w:rsidRPr="001728AC">
        <w:rPr>
          <w:rFonts w:ascii="GHEA Grapalat" w:hAnsi="GHEA Grapalat" w:cs="Sylfaen"/>
          <w:lang w:val="es-ES"/>
        </w:rPr>
        <w:t>-</w:t>
      </w:r>
      <w:r w:rsidRPr="001728AC">
        <w:rPr>
          <w:rFonts w:ascii="GHEA Grapalat" w:hAnsi="GHEA Grapalat" w:cs="Sylfaen"/>
          <w:lang w:val="pt-BR"/>
        </w:rPr>
        <w:t>ընդունման</w:t>
      </w:r>
      <w:r w:rsidRPr="001728AC">
        <w:rPr>
          <w:rFonts w:ascii="GHEA Grapalat" w:hAnsi="GHEA Grapalat" w:cs="Sylfaen"/>
          <w:lang w:val="es-ES"/>
        </w:rPr>
        <w:t xml:space="preserve"> ա</w:t>
      </w:r>
      <w:r w:rsidRPr="001728AC">
        <w:rPr>
          <w:rFonts w:ascii="GHEA Grapalat" w:hAnsi="GHEA Grapalat" w:cs="Sylfaen"/>
          <w:lang w:val="hy-AM"/>
        </w:rPr>
        <w:t>րձանագրությունը</w:t>
      </w:r>
      <w:r w:rsidRPr="001728AC">
        <w:rPr>
          <w:rFonts w:ascii="GHEA Grapalat" w:hAnsi="GHEA Grapalat" w:cs="Arial"/>
          <w:lang w:val="hy-AM"/>
        </w:rPr>
        <w:t xml:space="preserve"> </w:t>
      </w:r>
      <w:r w:rsidRPr="001728AC">
        <w:rPr>
          <w:rFonts w:ascii="GHEA Grapalat" w:hAnsi="GHEA Grapalat" w:cs="Sylfaen"/>
          <w:lang w:val="hy-AM"/>
        </w:rPr>
        <w:t>ստորագրվում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եթե</w:t>
      </w:r>
      <w:r w:rsidRPr="001728AC">
        <w:rPr>
          <w:rFonts w:ascii="GHEA Grapalat" w:hAnsi="GHEA Grapalat" w:cs="Arial"/>
          <w:lang w:val="hy-AM"/>
        </w:rPr>
        <w:t xml:space="preserve"> </w:t>
      </w:r>
      <w:r w:rsidRPr="001728AC">
        <w:rPr>
          <w:rFonts w:ascii="GHEA Grapalat" w:hAnsi="GHEA Grapalat" w:cs="Sylfaen"/>
          <w:lang w:val="hy-AM"/>
        </w:rPr>
        <w:t>կատարված</w:t>
      </w:r>
      <w:r w:rsidRPr="001728AC">
        <w:rPr>
          <w:rFonts w:ascii="GHEA Grapalat" w:hAnsi="GHEA Grapalat" w:cs="Arial"/>
          <w:lang w:val="hy-AM"/>
        </w:rPr>
        <w:t xml:space="preserve"> </w:t>
      </w:r>
      <w:r w:rsidRPr="001728AC">
        <w:rPr>
          <w:rFonts w:ascii="GHEA Grapalat" w:hAnsi="GHEA Grapalat" w:cs="Sylfaen"/>
          <w:lang w:val="hy-AM"/>
        </w:rPr>
        <w:t>Աշխատանքը</w:t>
      </w:r>
      <w:r w:rsidRPr="001728AC">
        <w:rPr>
          <w:rFonts w:ascii="GHEA Grapalat" w:hAnsi="GHEA Grapalat" w:cs="Arial"/>
          <w:lang w:val="hy-AM"/>
        </w:rPr>
        <w:t xml:space="preserve"> </w:t>
      </w:r>
      <w:r w:rsidRPr="001728AC">
        <w:rPr>
          <w:rFonts w:ascii="GHEA Grapalat" w:hAnsi="GHEA Grapalat" w:cs="Sylfaen"/>
          <w:lang w:val="hy-AM"/>
        </w:rPr>
        <w:t>համապատասխանում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w:t>
      </w:r>
      <w:r w:rsidRPr="001728AC">
        <w:rPr>
          <w:rFonts w:ascii="GHEA Grapalat" w:hAnsi="GHEA Grapalat" w:cs="Sylfaen"/>
          <w:lang w:val="hy-AM"/>
        </w:rPr>
        <w:t>պայմաններին</w:t>
      </w:r>
      <w:r w:rsidRPr="001728AC">
        <w:rPr>
          <w:rFonts w:ascii="GHEA Grapalat" w:hAnsi="GHEA Grapalat" w:cs="Tahoma"/>
          <w:lang w:val="hy-AM"/>
        </w:rPr>
        <w:t>։</w:t>
      </w:r>
      <w:r w:rsidRPr="001728AC">
        <w:rPr>
          <w:rFonts w:ascii="GHEA Grapalat" w:hAnsi="GHEA Grapalat"/>
          <w:lang w:val="hy-AM"/>
        </w:rPr>
        <w:t xml:space="preserve"> </w:t>
      </w:r>
      <w:r w:rsidRPr="001728AC">
        <w:rPr>
          <w:rFonts w:ascii="GHEA Grapalat" w:hAnsi="GHEA Grapalat" w:cs="Sylfaen"/>
          <w:lang w:val="hy-AM"/>
        </w:rPr>
        <w:t>Հակառակ</w:t>
      </w:r>
      <w:r w:rsidRPr="001728AC">
        <w:rPr>
          <w:rFonts w:ascii="GHEA Grapalat" w:hAnsi="GHEA Grapalat" w:cs="Arial"/>
          <w:lang w:val="hy-AM"/>
        </w:rPr>
        <w:t xml:space="preserve"> </w:t>
      </w:r>
      <w:r w:rsidRPr="001728AC">
        <w:rPr>
          <w:rFonts w:ascii="GHEA Grapalat" w:hAnsi="GHEA Grapalat" w:cs="Sylfaen"/>
          <w:lang w:val="hy-AM"/>
        </w:rPr>
        <w:t>դեպքում</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w:t>
      </w:r>
      <w:r w:rsidRPr="001728AC">
        <w:rPr>
          <w:rFonts w:ascii="GHEA Grapalat" w:hAnsi="GHEA Grapalat" w:cs="Sylfaen"/>
          <w:lang w:val="hy-AM"/>
        </w:rPr>
        <w:t>կամ</w:t>
      </w:r>
      <w:r w:rsidRPr="001728AC">
        <w:rPr>
          <w:rFonts w:ascii="GHEA Grapalat" w:hAnsi="GHEA Grapalat" w:cs="Arial"/>
          <w:lang w:val="hy-AM"/>
        </w:rPr>
        <w:t xml:space="preserve"> </w:t>
      </w:r>
      <w:r w:rsidRPr="001728AC">
        <w:rPr>
          <w:rFonts w:ascii="GHEA Grapalat" w:hAnsi="GHEA Grapalat" w:cs="Sylfaen"/>
          <w:lang w:val="hy-AM"/>
        </w:rPr>
        <w:t>դրա</w:t>
      </w:r>
      <w:r w:rsidRPr="001728AC">
        <w:rPr>
          <w:rFonts w:ascii="GHEA Grapalat" w:hAnsi="GHEA Grapalat" w:cs="Arial"/>
          <w:lang w:val="hy-AM"/>
        </w:rPr>
        <w:t xml:space="preserve"> </w:t>
      </w:r>
      <w:r w:rsidRPr="001728AC">
        <w:rPr>
          <w:rFonts w:ascii="GHEA Grapalat" w:hAnsi="GHEA Grapalat" w:cs="Sylfaen"/>
          <w:lang w:val="hy-AM"/>
        </w:rPr>
        <w:t>մի</w:t>
      </w:r>
      <w:r w:rsidRPr="001728AC">
        <w:rPr>
          <w:rFonts w:ascii="GHEA Grapalat" w:hAnsi="GHEA Grapalat" w:cs="Arial"/>
          <w:lang w:val="hy-AM"/>
        </w:rPr>
        <w:t xml:space="preserve"> </w:t>
      </w:r>
      <w:r w:rsidRPr="001728AC">
        <w:rPr>
          <w:rFonts w:ascii="GHEA Grapalat" w:hAnsi="GHEA Grapalat" w:cs="Sylfaen"/>
          <w:lang w:val="hy-AM"/>
        </w:rPr>
        <w:t>մասի</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արդյունքները</w:t>
      </w:r>
      <w:r w:rsidRPr="001728AC">
        <w:rPr>
          <w:rFonts w:ascii="GHEA Grapalat" w:hAnsi="GHEA Grapalat" w:cs="Arial"/>
          <w:lang w:val="hy-AM"/>
        </w:rPr>
        <w:t xml:space="preserve"> </w:t>
      </w:r>
      <w:r w:rsidRPr="001728AC">
        <w:rPr>
          <w:rFonts w:ascii="GHEA Grapalat" w:hAnsi="GHEA Grapalat" w:cs="Sylfaen"/>
          <w:lang w:val="hy-AM"/>
        </w:rPr>
        <w:t>չեն</w:t>
      </w:r>
      <w:r w:rsidRPr="001728AC">
        <w:rPr>
          <w:rFonts w:ascii="GHEA Grapalat" w:hAnsi="GHEA Grapalat" w:cs="Arial"/>
          <w:lang w:val="hy-AM"/>
        </w:rPr>
        <w:t xml:space="preserve"> </w:t>
      </w:r>
      <w:r w:rsidRPr="001728AC">
        <w:rPr>
          <w:rFonts w:ascii="GHEA Grapalat" w:hAnsi="GHEA Grapalat" w:cs="Sylfaen"/>
          <w:lang w:val="hy-AM"/>
        </w:rPr>
        <w:t>ընդունվում</w:t>
      </w:r>
      <w:r w:rsidRPr="001728AC">
        <w:rPr>
          <w:rFonts w:ascii="GHEA Grapalat" w:hAnsi="GHEA Grapalat" w:cs="Arial"/>
          <w:lang w:val="hy-AM"/>
        </w:rPr>
        <w:t xml:space="preserve">, </w:t>
      </w:r>
      <w:r w:rsidRPr="001728AC">
        <w:rPr>
          <w:rFonts w:ascii="GHEA Grapalat" w:hAnsi="GHEA Grapalat" w:cs="Sylfaen"/>
          <w:lang w:val="pt-BR"/>
        </w:rPr>
        <w:t>հանձնման</w:t>
      </w:r>
      <w:r w:rsidRPr="001728AC">
        <w:rPr>
          <w:rFonts w:ascii="GHEA Grapalat" w:hAnsi="GHEA Grapalat" w:cs="Sylfaen"/>
          <w:lang w:val="es-ES"/>
        </w:rPr>
        <w:t>-</w:t>
      </w:r>
      <w:r w:rsidRPr="001728AC">
        <w:rPr>
          <w:rFonts w:ascii="GHEA Grapalat" w:hAnsi="GHEA Grapalat" w:cs="Sylfaen"/>
          <w:lang w:val="pt-BR"/>
        </w:rPr>
        <w:t>ընդունման</w:t>
      </w:r>
      <w:r w:rsidRPr="001728AC">
        <w:rPr>
          <w:rFonts w:ascii="GHEA Grapalat" w:hAnsi="GHEA Grapalat" w:cs="Sylfaen"/>
          <w:lang w:val="es-ES"/>
        </w:rPr>
        <w:t xml:space="preserve"> </w:t>
      </w:r>
      <w:r w:rsidRPr="001728AC">
        <w:rPr>
          <w:rFonts w:ascii="GHEA Grapalat" w:hAnsi="GHEA Grapalat" w:cs="Sylfaen"/>
          <w:lang w:val="hy-AM"/>
        </w:rPr>
        <w:t>արձանագրություն</w:t>
      </w:r>
      <w:r w:rsidRPr="001728AC">
        <w:rPr>
          <w:rFonts w:ascii="GHEA Grapalat" w:hAnsi="GHEA Grapalat" w:cs="Arial"/>
          <w:lang w:val="hy-AM"/>
        </w:rPr>
        <w:t xml:space="preserve"> </w:t>
      </w:r>
      <w:r w:rsidRPr="001728AC">
        <w:rPr>
          <w:rFonts w:ascii="GHEA Grapalat" w:hAnsi="GHEA Grapalat" w:cs="Sylfaen"/>
          <w:lang w:val="hy-AM"/>
        </w:rPr>
        <w:t>չի</w:t>
      </w:r>
      <w:r w:rsidRPr="001728AC">
        <w:rPr>
          <w:rFonts w:ascii="GHEA Grapalat" w:hAnsi="GHEA Grapalat" w:cs="Arial"/>
          <w:lang w:val="hy-AM"/>
        </w:rPr>
        <w:t xml:space="preserve"> </w:t>
      </w:r>
      <w:r w:rsidRPr="001728AC">
        <w:rPr>
          <w:rFonts w:ascii="GHEA Grapalat" w:hAnsi="GHEA Grapalat" w:cs="Sylfaen"/>
          <w:lang w:val="hy-AM"/>
        </w:rPr>
        <w:t>ստորագրվում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Պատվիրատուն</w:t>
      </w:r>
      <w:r w:rsidRPr="001728AC">
        <w:rPr>
          <w:rFonts w:ascii="GHEA Grapalat" w:hAnsi="GHEA Grapalat" w:cs="Arial"/>
          <w:lang w:val="hy-AM"/>
        </w:rPr>
        <w:t>`</w:t>
      </w:r>
    </w:p>
    <w:p w:rsidR="005E56D8" w:rsidRPr="001728AC" w:rsidRDefault="005E56D8" w:rsidP="005E56D8">
      <w:pPr>
        <w:numPr>
          <w:ilvl w:val="1"/>
          <w:numId w:val="2"/>
        </w:numPr>
        <w:tabs>
          <w:tab w:val="num" w:pos="0"/>
          <w:tab w:val="num" w:pos="900"/>
        </w:tabs>
        <w:ind w:left="0" w:firstLine="567"/>
        <w:jc w:val="both"/>
        <w:rPr>
          <w:rFonts w:ascii="GHEA Grapalat" w:hAnsi="GHEA Grapalat" w:cs="Arial"/>
          <w:lang w:val="hy-AM"/>
        </w:rPr>
      </w:pPr>
      <w:r w:rsidRPr="001728AC">
        <w:rPr>
          <w:rFonts w:ascii="GHEA Grapalat" w:hAnsi="GHEA Grapalat"/>
          <w:lang w:val="hy-AM"/>
        </w:rPr>
        <w:t xml:space="preserve"> </w:t>
      </w:r>
      <w:r w:rsidRPr="001728AC">
        <w:rPr>
          <w:rFonts w:ascii="GHEA Grapalat" w:hAnsi="GHEA Grapalat" w:cs="Sylfaen"/>
          <w:lang w:val="hy-AM"/>
        </w:rPr>
        <w:t>հարցի</w:t>
      </w:r>
      <w:r w:rsidRPr="001728AC">
        <w:rPr>
          <w:rFonts w:ascii="GHEA Grapalat" w:hAnsi="GHEA Grapalat" w:cs="Arial"/>
          <w:lang w:val="hy-AM"/>
        </w:rPr>
        <w:t xml:space="preserve"> </w:t>
      </w:r>
      <w:r w:rsidRPr="001728AC">
        <w:rPr>
          <w:rFonts w:ascii="GHEA Grapalat" w:hAnsi="GHEA Grapalat" w:cs="Sylfaen"/>
          <w:lang w:val="hy-AM"/>
        </w:rPr>
        <w:t>կարգավորման</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ձեռնարկում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նման</w:t>
      </w:r>
      <w:r w:rsidRPr="001728AC">
        <w:rPr>
          <w:rFonts w:ascii="GHEA Grapalat" w:hAnsi="GHEA Grapalat" w:cs="Arial"/>
          <w:lang w:val="hy-AM"/>
        </w:rPr>
        <w:t xml:space="preserve"> </w:t>
      </w:r>
      <w:r w:rsidRPr="001728AC">
        <w:rPr>
          <w:rFonts w:ascii="GHEA Grapalat" w:hAnsi="GHEA Grapalat" w:cs="Sylfaen"/>
          <w:lang w:val="hy-AM"/>
        </w:rPr>
        <w:t>իրավիճակի</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պայմանագրով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միջոցները</w:t>
      </w:r>
      <w:r w:rsidRPr="001728AC">
        <w:rPr>
          <w:rFonts w:ascii="GHEA Grapalat" w:hAnsi="GHEA Grapalat" w:cs="Arial"/>
          <w:lang w:val="hy-AM"/>
        </w:rPr>
        <w:t>.</w:t>
      </w:r>
    </w:p>
    <w:p w:rsidR="005E56D8" w:rsidRPr="001728AC" w:rsidRDefault="005E56D8" w:rsidP="005E56D8">
      <w:pPr>
        <w:numPr>
          <w:ilvl w:val="1"/>
          <w:numId w:val="2"/>
        </w:numPr>
        <w:tabs>
          <w:tab w:val="num" w:pos="0"/>
          <w:tab w:val="num" w:pos="900"/>
        </w:tabs>
        <w:ind w:left="0" w:firstLine="567"/>
        <w:jc w:val="both"/>
        <w:rPr>
          <w:rFonts w:ascii="GHEA Grapalat" w:hAnsi="GHEA Grapalat"/>
          <w:lang w:val="hy-AM"/>
        </w:rPr>
      </w:pPr>
      <w:r w:rsidRPr="001728AC">
        <w:rPr>
          <w:rFonts w:ascii="GHEA Grapalat" w:hAnsi="GHEA Grapalat"/>
          <w:lang w:val="hy-AM"/>
        </w:rPr>
        <w:t xml:space="preserve"> </w:t>
      </w:r>
      <w:r w:rsidRPr="001728AC">
        <w:rPr>
          <w:rFonts w:ascii="GHEA Grapalat" w:hAnsi="GHEA Grapalat" w:cs="Sylfaen"/>
          <w:lang w:val="hy-AM"/>
        </w:rPr>
        <w:t>Կապալառուի</w:t>
      </w:r>
      <w:r w:rsidRPr="001728AC">
        <w:rPr>
          <w:rFonts w:ascii="GHEA Grapalat" w:hAnsi="GHEA Grapalat" w:cs="Arial"/>
          <w:lang w:val="hy-AM"/>
        </w:rPr>
        <w:t xml:space="preserve"> </w:t>
      </w:r>
      <w:r w:rsidRPr="001728AC">
        <w:rPr>
          <w:rFonts w:ascii="GHEA Grapalat" w:hAnsi="GHEA Grapalat" w:cs="Sylfaen"/>
          <w:lang w:val="hy-AM"/>
        </w:rPr>
        <w:t>նկատմամբ</w:t>
      </w:r>
      <w:r w:rsidRPr="001728AC">
        <w:rPr>
          <w:rFonts w:ascii="GHEA Grapalat" w:hAnsi="GHEA Grapalat" w:cs="Arial"/>
          <w:lang w:val="hy-AM"/>
        </w:rPr>
        <w:t xml:space="preserve"> </w:t>
      </w:r>
      <w:r w:rsidRPr="001728AC">
        <w:rPr>
          <w:rFonts w:ascii="GHEA Grapalat" w:hAnsi="GHEA Grapalat" w:cs="Sylfaen"/>
          <w:lang w:val="hy-AM"/>
        </w:rPr>
        <w:t>կիրառում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պայմանագրով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պատասխանատվության</w:t>
      </w:r>
      <w:r w:rsidRPr="001728AC">
        <w:rPr>
          <w:rFonts w:ascii="GHEA Grapalat" w:hAnsi="GHEA Grapalat" w:cs="Arial"/>
          <w:lang w:val="hy-AM"/>
        </w:rPr>
        <w:t xml:space="preserve"> </w:t>
      </w:r>
      <w:r w:rsidRPr="001728AC">
        <w:rPr>
          <w:rFonts w:ascii="GHEA Grapalat" w:hAnsi="GHEA Grapalat" w:cs="Sylfaen"/>
          <w:lang w:val="hy-AM"/>
        </w:rPr>
        <w:t>միջոցներ</w:t>
      </w:r>
      <w:r w:rsidRPr="001728AC">
        <w:rPr>
          <w:rFonts w:ascii="GHEA Grapalat" w:hAnsi="GHEA Grapalat" w:cs="Tahoma"/>
          <w:lang w:val="hy-AM"/>
        </w:rPr>
        <w:t>։</w:t>
      </w:r>
    </w:p>
    <w:p w:rsidR="005E56D8" w:rsidRPr="001728AC" w:rsidRDefault="005E56D8" w:rsidP="005E56D8">
      <w:pPr>
        <w:ind w:firstLine="720"/>
        <w:jc w:val="both"/>
        <w:rPr>
          <w:rFonts w:ascii="GHEA Grapalat" w:hAnsi="GHEA Grapalat" w:cs="Times Armenian"/>
          <w:lang w:val="hy-AM"/>
        </w:rPr>
      </w:pPr>
      <w:r w:rsidRPr="001728AC">
        <w:rPr>
          <w:rFonts w:ascii="GHEA Grapalat" w:hAnsi="GHEA Grapalat"/>
          <w:lang w:val="hy-AM"/>
        </w:rPr>
        <w:t>4.3</w:t>
      </w:r>
      <w:r w:rsidRPr="001728AC">
        <w:rPr>
          <w:rFonts w:ascii="GHEA Grapalat" w:hAnsi="GHEA Grapalat"/>
          <w:lang w:val="hy-AM"/>
        </w:rPr>
        <w:tab/>
      </w:r>
      <w:r w:rsidRPr="001728AC">
        <w:rPr>
          <w:rFonts w:ascii="GHEA Grapalat" w:hAnsi="GHEA Grapalat" w:cs="Sylfaen"/>
          <w:lang w:val="hy-AM"/>
        </w:rPr>
        <w:t>Աշխատանքի</w:t>
      </w:r>
      <w:r w:rsidRPr="001728AC">
        <w:rPr>
          <w:rFonts w:ascii="GHEA Grapalat" w:hAnsi="GHEA Grapalat" w:cs="Times Armenian"/>
          <w:lang w:val="hy-AM"/>
        </w:rPr>
        <w:t xml:space="preserve"> </w:t>
      </w:r>
      <w:r w:rsidRPr="001728AC">
        <w:rPr>
          <w:rFonts w:ascii="GHEA Grapalat" w:hAnsi="GHEA Grapalat" w:cs="Sylfaen"/>
          <w:lang w:val="hy-AM"/>
        </w:rPr>
        <w:t>կամ</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օրացուցային</w:t>
      </w:r>
      <w:r w:rsidRPr="001728AC">
        <w:rPr>
          <w:rFonts w:ascii="GHEA Grapalat" w:hAnsi="GHEA Grapalat" w:cs="Times Armenian"/>
          <w:lang w:val="hy-AM"/>
        </w:rPr>
        <w:t xml:space="preserve"> </w:t>
      </w:r>
      <w:r w:rsidRPr="001728AC">
        <w:rPr>
          <w:rFonts w:ascii="GHEA Grapalat" w:hAnsi="GHEA Grapalat" w:cs="Sylfaen"/>
          <w:lang w:val="hy-AM"/>
        </w:rPr>
        <w:t>գրաֆիկով</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առանձին</w:t>
      </w:r>
      <w:r w:rsidRPr="001728AC">
        <w:rPr>
          <w:rFonts w:ascii="GHEA Grapalat" w:hAnsi="GHEA Grapalat" w:cs="Times Armenian"/>
          <w:lang w:val="hy-AM"/>
        </w:rPr>
        <w:t xml:space="preserve"> </w:t>
      </w:r>
      <w:r w:rsidRPr="001728AC">
        <w:rPr>
          <w:rFonts w:ascii="GHEA Grapalat" w:hAnsi="GHEA Grapalat" w:cs="Sylfaen"/>
          <w:lang w:val="hy-AM"/>
        </w:rPr>
        <w:t>տեսակի</w:t>
      </w:r>
      <w:r w:rsidRPr="001728AC">
        <w:rPr>
          <w:rFonts w:ascii="GHEA Grapalat" w:hAnsi="GHEA Grapalat" w:cs="Times Armenian"/>
          <w:lang w:val="hy-AM"/>
        </w:rPr>
        <w:t xml:space="preserve"> </w:t>
      </w:r>
      <w:r w:rsidRPr="001728AC">
        <w:rPr>
          <w:rFonts w:ascii="GHEA Grapalat" w:hAnsi="GHEA Grapalat" w:cs="Sylfaen"/>
          <w:lang w:val="hy-AM"/>
        </w:rPr>
        <w:t>աշխատանքների</w:t>
      </w:r>
      <w:r w:rsidRPr="001728AC">
        <w:rPr>
          <w:rFonts w:ascii="GHEA Grapalat" w:hAnsi="GHEA Grapalat" w:cs="Times Armenian"/>
          <w:lang w:val="hy-AM"/>
        </w:rPr>
        <w:t xml:space="preserve">, </w:t>
      </w:r>
      <w:r w:rsidRPr="001728AC">
        <w:rPr>
          <w:rFonts w:ascii="GHEA Grapalat" w:hAnsi="GHEA Grapalat" w:cs="Sylfaen"/>
          <w:lang w:val="hy-AM"/>
        </w:rPr>
        <w:t>փուլերի</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ծավալների</w:t>
      </w:r>
      <w:r w:rsidRPr="001728AC">
        <w:rPr>
          <w:rFonts w:ascii="GHEA Grapalat" w:hAnsi="GHEA Grapalat" w:cs="Times Armenian"/>
          <w:lang w:val="hy-AM"/>
        </w:rPr>
        <w:t xml:space="preserve"> </w:t>
      </w:r>
      <w:r w:rsidRPr="001728AC">
        <w:rPr>
          <w:rFonts w:ascii="GHEA Grapalat" w:hAnsi="GHEA Grapalat" w:cs="Sylfaen"/>
          <w:lang w:val="hy-AM"/>
        </w:rPr>
        <w:t>արդյունքները</w:t>
      </w:r>
      <w:r w:rsidRPr="001728AC">
        <w:rPr>
          <w:rFonts w:ascii="GHEA Grapalat" w:hAnsi="GHEA Grapalat" w:cs="Times Armenian"/>
          <w:lang w:val="hy-AM"/>
        </w:rPr>
        <w:t xml:space="preserve"> </w:t>
      </w:r>
      <w:r w:rsidRPr="001728AC">
        <w:rPr>
          <w:rFonts w:ascii="GHEA Grapalat" w:hAnsi="GHEA Grapalat" w:cs="Sylfaen"/>
          <w:lang w:val="hy-AM"/>
        </w:rPr>
        <w:t>նախագծանախահաշվային</w:t>
      </w:r>
      <w:r w:rsidRPr="001728AC">
        <w:rPr>
          <w:rFonts w:ascii="GHEA Grapalat" w:hAnsi="GHEA Grapalat" w:cs="Times Armenian"/>
          <w:lang w:val="hy-AM"/>
        </w:rPr>
        <w:t xml:space="preserve"> </w:t>
      </w:r>
      <w:r w:rsidRPr="001728AC">
        <w:rPr>
          <w:rFonts w:ascii="GHEA Grapalat" w:hAnsi="GHEA Grapalat" w:cs="Sylfaen"/>
          <w:lang w:val="hy-AM"/>
        </w:rPr>
        <w:t>փաստաթղթերին</w:t>
      </w:r>
      <w:r w:rsidRPr="001728AC">
        <w:rPr>
          <w:rFonts w:ascii="GHEA Grapalat" w:hAnsi="GHEA Grapalat" w:cs="Times Armenian"/>
          <w:lang w:val="hy-AM"/>
        </w:rPr>
        <w:t xml:space="preserve"> </w:t>
      </w:r>
      <w:r w:rsidRPr="001728AC">
        <w:rPr>
          <w:rFonts w:ascii="GHEA Grapalat" w:hAnsi="GHEA Grapalat" w:cs="Sylfaen"/>
          <w:lang w:val="hy-AM"/>
        </w:rPr>
        <w:t>չհամապատասխանելու</w:t>
      </w:r>
      <w:r w:rsidRPr="001728AC">
        <w:rPr>
          <w:rFonts w:ascii="GHEA Grapalat" w:hAnsi="GHEA Grapalat" w:cs="Times Armenian"/>
          <w:lang w:val="hy-AM"/>
        </w:rPr>
        <w:t xml:space="preserve"> </w:t>
      </w:r>
      <w:r w:rsidRPr="001728AC">
        <w:rPr>
          <w:rFonts w:ascii="GHEA Grapalat" w:hAnsi="GHEA Grapalat" w:cs="Sylfaen"/>
          <w:lang w:val="hy-AM"/>
        </w:rPr>
        <w:t>դեպքում</w:t>
      </w:r>
      <w:r w:rsidRPr="001728AC">
        <w:rPr>
          <w:rFonts w:ascii="GHEA Grapalat" w:hAnsi="GHEA Grapalat" w:cs="Times Armenian"/>
          <w:lang w:val="hy-AM"/>
        </w:rPr>
        <w:t xml:space="preserve"> </w:t>
      </w:r>
      <w:r w:rsidRPr="001728AC">
        <w:rPr>
          <w:rFonts w:ascii="GHEA Grapalat" w:hAnsi="GHEA Grapalat" w:cs="Sylfaen"/>
          <w:lang w:val="hy-AM"/>
        </w:rPr>
        <w:t>կողմերը</w:t>
      </w:r>
      <w:r w:rsidRPr="001728AC">
        <w:rPr>
          <w:rFonts w:ascii="GHEA Grapalat" w:hAnsi="GHEA Grapalat" w:cs="Times Armenian"/>
          <w:lang w:val="hy-AM"/>
        </w:rPr>
        <w:t xml:space="preserve"> </w:t>
      </w:r>
      <w:r w:rsidRPr="001728AC">
        <w:rPr>
          <w:rFonts w:ascii="GHEA Grapalat" w:hAnsi="GHEA Grapalat" w:cs="Sylfaen"/>
          <w:lang w:val="hy-AM"/>
        </w:rPr>
        <w:t>կազմում</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երկկողմ</w:t>
      </w:r>
      <w:r w:rsidRPr="001728AC">
        <w:rPr>
          <w:rFonts w:ascii="GHEA Grapalat" w:hAnsi="GHEA Grapalat" w:cs="Times Armenian"/>
          <w:lang w:val="hy-AM"/>
        </w:rPr>
        <w:t xml:space="preserve"> </w:t>
      </w:r>
      <w:r w:rsidRPr="001728AC">
        <w:rPr>
          <w:rFonts w:ascii="GHEA Grapalat" w:hAnsi="GHEA Grapalat" w:cs="Sylfaen"/>
          <w:lang w:val="hy-AM"/>
        </w:rPr>
        <w:t>ակտ</w:t>
      </w:r>
      <w:r w:rsidRPr="001728AC">
        <w:rPr>
          <w:rFonts w:ascii="GHEA Grapalat" w:hAnsi="GHEA Grapalat" w:cs="Times Armenian"/>
          <w:lang w:val="hy-AM"/>
        </w:rPr>
        <w:t xml:space="preserve">` </w:t>
      </w:r>
      <w:r w:rsidRPr="001728AC">
        <w:rPr>
          <w:rFonts w:ascii="GHEA Grapalat" w:hAnsi="GHEA Grapalat" w:cs="Sylfaen"/>
          <w:lang w:val="hy-AM"/>
        </w:rPr>
        <w:t>թվարկելով</w:t>
      </w:r>
      <w:r w:rsidRPr="001728AC">
        <w:rPr>
          <w:rFonts w:ascii="GHEA Grapalat" w:hAnsi="GHEA Grapalat" w:cs="Times Armenian"/>
          <w:lang w:val="hy-AM"/>
        </w:rPr>
        <w:t xml:space="preserve"> </w:t>
      </w:r>
      <w:r w:rsidRPr="001728AC">
        <w:rPr>
          <w:rFonts w:ascii="GHEA Grapalat" w:hAnsi="GHEA Grapalat" w:cs="Sylfaen"/>
          <w:lang w:val="hy-AM"/>
        </w:rPr>
        <w:t>թերությունների</w:t>
      </w:r>
      <w:r w:rsidRPr="001728AC">
        <w:rPr>
          <w:rFonts w:ascii="GHEA Grapalat" w:hAnsi="GHEA Grapalat" w:cs="Times Armenian"/>
          <w:lang w:val="hy-AM"/>
        </w:rPr>
        <w:t xml:space="preserve"> </w:t>
      </w:r>
      <w:r w:rsidRPr="001728AC">
        <w:rPr>
          <w:rFonts w:ascii="GHEA Grapalat" w:hAnsi="GHEA Grapalat" w:cs="Sylfaen"/>
          <w:lang w:val="hy-AM"/>
        </w:rPr>
        <w:t>վերացման</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w:t>
      </w:r>
      <w:r w:rsidRPr="001728AC">
        <w:rPr>
          <w:rFonts w:ascii="GHEA Grapalat" w:hAnsi="GHEA Grapalat" w:cs="Sylfaen"/>
          <w:lang w:val="hy-AM"/>
        </w:rPr>
        <w:t>պահանջվող</w:t>
      </w:r>
      <w:r w:rsidRPr="001728AC">
        <w:rPr>
          <w:rFonts w:ascii="GHEA Grapalat" w:hAnsi="GHEA Grapalat" w:cs="Times Armenian"/>
          <w:lang w:val="hy-AM"/>
        </w:rPr>
        <w:t xml:space="preserve">` </w:t>
      </w:r>
      <w:r w:rsidRPr="001728AC">
        <w:rPr>
          <w:rFonts w:ascii="GHEA Grapalat" w:hAnsi="GHEA Grapalat" w:cs="Sylfaen"/>
          <w:lang w:val="hy-AM"/>
        </w:rPr>
        <w:t>կատարման</w:t>
      </w:r>
      <w:r w:rsidRPr="001728AC">
        <w:rPr>
          <w:rFonts w:ascii="GHEA Grapalat" w:hAnsi="GHEA Grapalat" w:cs="Times Armenian"/>
          <w:lang w:val="hy-AM"/>
        </w:rPr>
        <w:t xml:space="preserve"> </w:t>
      </w:r>
      <w:r w:rsidRPr="001728AC">
        <w:rPr>
          <w:rFonts w:ascii="GHEA Grapalat" w:hAnsi="GHEA Grapalat" w:cs="Sylfaen"/>
          <w:lang w:val="hy-AM"/>
        </w:rPr>
        <w:t>ենթակա</w:t>
      </w:r>
      <w:r w:rsidRPr="001728AC">
        <w:rPr>
          <w:rFonts w:ascii="GHEA Grapalat" w:hAnsi="GHEA Grapalat" w:cs="Times Armenian"/>
          <w:lang w:val="hy-AM"/>
        </w:rPr>
        <w:t xml:space="preserve"> </w:t>
      </w:r>
      <w:r w:rsidRPr="001728AC">
        <w:rPr>
          <w:rFonts w:ascii="GHEA Grapalat" w:hAnsi="GHEA Grapalat" w:cs="Sylfaen"/>
          <w:lang w:val="hy-AM"/>
        </w:rPr>
        <w:t>լրացուցիչ</w:t>
      </w:r>
      <w:r w:rsidRPr="001728AC">
        <w:rPr>
          <w:rFonts w:ascii="GHEA Grapalat" w:hAnsi="GHEA Grapalat" w:cs="Times Armenian"/>
          <w:lang w:val="hy-AM"/>
        </w:rPr>
        <w:t xml:space="preserve"> </w:t>
      </w:r>
      <w:r w:rsidRPr="001728AC">
        <w:rPr>
          <w:rFonts w:ascii="GHEA Grapalat" w:hAnsi="GHEA Grapalat" w:cs="Sylfaen"/>
          <w:lang w:val="hy-AM"/>
        </w:rPr>
        <w:t>աշխատանքները</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ժամկետները</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Կապալառուն</w:t>
      </w:r>
      <w:r w:rsidRPr="001728AC">
        <w:rPr>
          <w:rFonts w:ascii="GHEA Grapalat" w:hAnsi="GHEA Grapalat" w:cs="Times Armenian"/>
          <w:lang w:val="hy-AM"/>
        </w:rPr>
        <w:t xml:space="preserve"> </w:t>
      </w:r>
      <w:r w:rsidRPr="001728AC">
        <w:rPr>
          <w:rFonts w:ascii="GHEA Grapalat" w:hAnsi="GHEA Grapalat" w:cs="Sylfaen"/>
          <w:lang w:val="hy-AM"/>
        </w:rPr>
        <w:t>պարտավոր</w:t>
      </w:r>
      <w:r w:rsidRPr="001728AC">
        <w:rPr>
          <w:rFonts w:ascii="GHEA Grapalat" w:hAnsi="GHEA Grapalat"/>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պայմանագրային</w:t>
      </w:r>
      <w:r w:rsidRPr="001728AC">
        <w:rPr>
          <w:rFonts w:ascii="GHEA Grapalat" w:hAnsi="GHEA Grapalat" w:cs="Times Armenian"/>
          <w:lang w:val="hy-AM"/>
        </w:rPr>
        <w:t xml:space="preserve"> </w:t>
      </w:r>
      <w:r w:rsidRPr="001728AC">
        <w:rPr>
          <w:rFonts w:ascii="GHEA Grapalat" w:hAnsi="GHEA Grapalat" w:cs="Sylfaen"/>
          <w:lang w:val="hy-AM"/>
        </w:rPr>
        <w:t>գնի</w:t>
      </w:r>
      <w:r w:rsidRPr="001728AC">
        <w:rPr>
          <w:rFonts w:ascii="GHEA Grapalat" w:hAnsi="GHEA Grapalat" w:cs="Times Armenian"/>
          <w:lang w:val="hy-AM"/>
        </w:rPr>
        <w:t xml:space="preserve"> </w:t>
      </w:r>
      <w:r w:rsidRPr="001728AC">
        <w:rPr>
          <w:rFonts w:ascii="GHEA Grapalat" w:hAnsi="GHEA Grapalat" w:cs="Sylfaen"/>
          <w:lang w:val="hy-AM"/>
        </w:rPr>
        <w:t>սահմաններում</w:t>
      </w:r>
      <w:r w:rsidRPr="001728AC">
        <w:rPr>
          <w:rFonts w:ascii="GHEA Grapalat" w:hAnsi="GHEA Grapalat" w:cs="Times Armenian"/>
          <w:lang w:val="hy-AM"/>
        </w:rPr>
        <w:t xml:space="preserve">, </w:t>
      </w:r>
      <w:r w:rsidRPr="001728AC">
        <w:rPr>
          <w:rFonts w:ascii="GHEA Grapalat" w:hAnsi="GHEA Grapalat" w:cs="Sylfaen"/>
          <w:lang w:val="hy-AM"/>
        </w:rPr>
        <w:t>առանց</w:t>
      </w:r>
      <w:r w:rsidRPr="001728AC">
        <w:rPr>
          <w:rFonts w:ascii="GHEA Grapalat" w:hAnsi="GHEA Grapalat" w:cs="Times Armenian"/>
          <w:lang w:val="hy-AM"/>
        </w:rPr>
        <w:t xml:space="preserve"> </w:t>
      </w:r>
      <w:r w:rsidRPr="001728AC">
        <w:rPr>
          <w:rFonts w:ascii="GHEA Grapalat" w:hAnsi="GHEA Grapalat" w:cs="Sylfaen"/>
          <w:lang w:val="hy-AM"/>
        </w:rPr>
        <w:t>լրացուցիչ</w:t>
      </w:r>
      <w:r w:rsidRPr="001728AC">
        <w:rPr>
          <w:rFonts w:ascii="GHEA Grapalat" w:hAnsi="GHEA Grapalat" w:cs="Times Armenian"/>
          <w:lang w:val="hy-AM"/>
        </w:rPr>
        <w:t xml:space="preserve"> </w:t>
      </w:r>
      <w:r w:rsidRPr="001728AC">
        <w:rPr>
          <w:rFonts w:ascii="GHEA Grapalat" w:hAnsi="GHEA Grapalat" w:cs="Sylfaen"/>
          <w:lang w:val="hy-AM"/>
        </w:rPr>
        <w:t>վճարի</w:t>
      </w:r>
      <w:r w:rsidRPr="001728AC">
        <w:rPr>
          <w:rFonts w:ascii="GHEA Grapalat" w:hAnsi="GHEA Grapalat" w:cs="Times Armenian"/>
          <w:lang w:val="hy-AM"/>
        </w:rPr>
        <w:t xml:space="preserve">, </w:t>
      </w:r>
      <w:r w:rsidRPr="001728AC">
        <w:rPr>
          <w:rFonts w:ascii="GHEA Grapalat" w:hAnsi="GHEA Grapalat" w:cs="Sylfaen"/>
          <w:lang w:val="hy-AM"/>
        </w:rPr>
        <w:t>կատարել</w:t>
      </w:r>
      <w:r w:rsidRPr="001728AC">
        <w:rPr>
          <w:rFonts w:ascii="GHEA Grapalat" w:hAnsi="GHEA Grapalat" w:cs="Times Armenian"/>
          <w:lang w:val="hy-AM"/>
        </w:rPr>
        <w:t xml:space="preserve"> </w:t>
      </w:r>
      <w:r w:rsidRPr="001728AC">
        <w:rPr>
          <w:rFonts w:ascii="GHEA Grapalat" w:hAnsi="GHEA Grapalat" w:cs="Sylfaen"/>
          <w:lang w:val="hy-AM"/>
        </w:rPr>
        <w:t>անհրաժեշտ</w:t>
      </w:r>
      <w:r w:rsidRPr="001728AC">
        <w:rPr>
          <w:rFonts w:ascii="GHEA Grapalat" w:hAnsi="GHEA Grapalat" w:cs="Times Armenian"/>
          <w:lang w:val="hy-AM"/>
        </w:rPr>
        <w:t xml:space="preserve"> </w:t>
      </w:r>
      <w:r w:rsidRPr="001728AC">
        <w:rPr>
          <w:rFonts w:ascii="GHEA Grapalat" w:hAnsi="GHEA Grapalat" w:cs="Sylfaen"/>
          <w:lang w:val="hy-AM"/>
        </w:rPr>
        <w:t>աշխատանքներ</w:t>
      </w:r>
      <w:r w:rsidRPr="001728AC">
        <w:rPr>
          <w:rFonts w:ascii="GHEA Grapalat" w:hAnsi="GHEA Grapalat" w:cs="Tahoma"/>
          <w:lang w:val="hy-AM"/>
        </w:rPr>
        <w:t>։</w:t>
      </w:r>
    </w:p>
    <w:p w:rsidR="005E56D8" w:rsidRPr="001728AC" w:rsidRDefault="005E56D8" w:rsidP="005E56D8">
      <w:pPr>
        <w:ind w:firstLine="720"/>
        <w:jc w:val="both"/>
        <w:rPr>
          <w:rFonts w:ascii="GHEA Grapalat" w:hAnsi="GHEA Grapalat" w:cs="Tahoma"/>
          <w:lang w:val="hy-AM"/>
        </w:rPr>
      </w:pPr>
      <w:r w:rsidRPr="001728AC">
        <w:rPr>
          <w:rFonts w:ascii="GHEA Grapalat" w:hAnsi="GHEA Grapalat" w:cs="Times Armenian"/>
          <w:lang w:val="hy-AM"/>
        </w:rPr>
        <w:t xml:space="preserve">4.4 </w:t>
      </w:r>
      <w:r w:rsidRPr="001728AC">
        <w:rPr>
          <w:rFonts w:ascii="GHEA Grapalat" w:hAnsi="GHEA Grapalat" w:cs="Sylfaen"/>
          <w:lang w:val="hy-AM"/>
        </w:rPr>
        <w:t>Պատվիրատուն</w:t>
      </w:r>
      <w:r w:rsidRPr="001728AC">
        <w:rPr>
          <w:rFonts w:ascii="GHEA Grapalat" w:hAnsi="GHEA Grapalat" w:cs="Arial"/>
          <w:lang w:val="hy-AM"/>
        </w:rPr>
        <w:t xml:space="preserve"> </w:t>
      </w:r>
      <w:r w:rsidRPr="001728AC">
        <w:rPr>
          <w:rFonts w:ascii="GHEA Grapalat" w:hAnsi="GHEA Grapalat" w:cs="Sylfaen"/>
          <w:lang w:val="hy-AM"/>
        </w:rPr>
        <w:t>հանձնման</w:t>
      </w:r>
      <w:r w:rsidRPr="001728AC">
        <w:rPr>
          <w:rFonts w:ascii="GHEA Grapalat" w:hAnsi="GHEA Grapalat" w:cs="Arial"/>
          <w:lang w:val="hy-AM"/>
        </w:rPr>
        <w:t>-</w:t>
      </w:r>
      <w:r w:rsidRPr="001728AC">
        <w:rPr>
          <w:rFonts w:ascii="GHEA Grapalat" w:hAnsi="GHEA Grapalat" w:cs="Sylfaen"/>
          <w:lang w:val="hy-AM"/>
        </w:rPr>
        <w:t>ընդունման</w:t>
      </w:r>
      <w:r w:rsidRPr="001728AC">
        <w:rPr>
          <w:rFonts w:ascii="GHEA Grapalat" w:hAnsi="GHEA Grapalat" w:cs="Arial"/>
          <w:lang w:val="hy-AM"/>
        </w:rPr>
        <w:t xml:space="preserve"> </w:t>
      </w:r>
      <w:r w:rsidRPr="001728AC">
        <w:rPr>
          <w:rFonts w:ascii="GHEA Grapalat" w:hAnsi="GHEA Grapalat" w:cs="Sylfaen"/>
          <w:lang w:val="hy-AM"/>
        </w:rPr>
        <w:t>արձանագրությունը</w:t>
      </w:r>
      <w:r w:rsidRPr="001728AC">
        <w:rPr>
          <w:rFonts w:ascii="GHEA Grapalat" w:hAnsi="GHEA Grapalat" w:cs="Arial"/>
          <w:lang w:val="hy-AM"/>
        </w:rPr>
        <w:t xml:space="preserve"> </w:t>
      </w:r>
      <w:r w:rsidRPr="001728AC">
        <w:rPr>
          <w:rFonts w:ascii="GHEA Grapalat" w:hAnsi="GHEA Grapalat" w:cs="Sylfaen"/>
          <w:lang w:val="hy-AM"/>
        </w:rPr>
        <w:t>ստանալու</w:t>
      </w:r>
      <w:r w:rsidRPr="001728AC">
        <w:rPr>
          <w:rFonts w:ascii="GHEA Grapalat" w:hAnsi="GHEA Grapalat" w:cs="Arial"/>
          <w:lang w:val="hy-AM"/>
        </w:rPr>
        <w:t xml:space="preserve"> </w:t>
      </w:r>
      <w:r w:rsidRPr="001728AC">
        <w:rPr>
          <w:rFonts w:ascii="GHEA Grapalat" w:hAnsi="GHEA Grapalat" w:cs="Sylfaen"/>
          <w:lang w:val="hy-AM"/>
        </w:rPr>
        <w:t>պահից</w:t>
      </w:r>
      <w:r w:rsidRPr="001728AC">
        <w:rPr>
          <w:rFonts w:ascii="GHEA Grapalat" w:hAnsi="GHEA Grapalat" w:cs="Arial"/>
          <w:lang w:val="hy-AM"/>
        </w:rPr>
        <w:t xml:space="preserve"> _____</w:t>
      </w:r>
      <w:r w:rsidRPr="001728AC">
        <w:rPr>
          <w:rFonts w:ascii="GHEA Grapalat" w:hAnsi="GHEA Grapalat" w:cs="Sylfaen"/>
          <w:lang w:val="hy-AM"/>
        </w:rPr>
        <w:t>օրյա</w:t>
      </w:r>
      <w:r w:rsidRPr="001728AC">
        <w:rPr>
          <w:rFonts w:ascii="GHEA Grapalat" w:hAnsi="GHEA Grapalat" w:cs="Arial"/>
          <w:lang w:val="hy-AM"/>
        </w:rPr>
        <w:t xml:space="preserve"> </w:t>
      </w:r>
      <w:r w:rsidRPr="001728AC">
        <w:rPr>
          <w:rFonts w:ascii="GHEA Grapalat" w:hAnsi="GHEA Grapalat" w:cs="Sylfaen"/>
          <w:lang w:val="hy-AM"/>
        </w:rPr>
        <w:t>ժամկետում</w:t>
      </w:r>
      <w:r w:rsidRPr="001728AC">
        <w:rPr>
          <w:rFonts w:ascii="GHEA Grapalat" w:hAnsi="GHEA Grapalat" w:cs="Arial"/>
          <w:lang w:val="hy-AM"/>
        </w:rPr>
        <w:t xml:space="preserve"> </w:t>
      </w:r>
      <w:r w:rsidRPr="001728AC">
        <w:rPr>
          <w:rFonts w:ascii="GHEA Grapalat" w:hAnsi="GHEA Grapalat" w:cs="Sylfaen"/>
          <w:lang w:val="hy-AM"/>
        </w:rPr>
        <w:t>Կապալառուին</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ներկայացնում</w:t>
      </w:r>
      <w:r w:rsidRPr="001728AC">
        <w:rPr>
          <w:rFonts w:ascii="GHEA Grapalat" w:hAnsi="GHEA Grapalat" w:cs="Arial"/>
          <w:lang w:val="hy-AM"/>
        </w:rPr>
        <w:t xml:space="preserve"> </w:t>
      </w:r>
      <w:r w:rsidRPr="001728AC">
        <w:rPr>
          <w:rFonts w:ascii="GHEA Grapalat" w:hAnsi="GHEA Grapalat" w:cs="Sylfaen"/>
          <w:lang w:val="hy-AM"/>
        </w:rPr>
        <w:t>իր</w:t>
      </w:r>
      <w:r w:rsidRPr="001728AC">
        <w:rPr>
          <w:rFonts w:ascii="GHEA Grapalat" w:hAnsi="GHEA Grapalat" w:cs="Arial"/>
          <w:lang w:val="hy-AM"/>
        </w:rPr>
        <w:t xml:space="preserve"> </w:t>
      </w:r>
      <w:r w:rsidRPr="001728AC">
        <w:rPr>
          <w:rFonts w:ascii="GHEA Grapalat" w:hAnsi="GHEA Grapalat" w:cs="Sylfaen"/>
          <w:lang w:val="hy-AM"/>
        </w:rPr>
        <w:t>կողմից</w:t>
      </w:r>
      <w:r w:rsidRPr="001728AC">
        <w:rPr>
          <w:rFonts w:ascii="GHEA Grapalat" w:hAnsi="GHEA Grapalat" w:cs="Arial"/>
          <w:lang w:val="hy-AM"/>
        </w:rPr>
        <w:t xml:space="preserve"> </w:t>
      </w:r>
      <w:r w:rsidRPr="001728AC">
        <w:rPr>
          <w:rFonts w:ascii="GHEA Grapalat" w:hAnsi="GHEA Grapalat" w:cs="Sylfaen"/>
          <w:lang w:val="hy-AM"/>
        </w:rPr>
        <w:t>ստորագրված</w:t>
      </w:r>
      <w:r w:rsidRPr="001728AC">
        <w:rPr>
          <w:rFonts w:ascii="GHEA Grapalat" w:hAnsi="GHEA Grapalat" w:cs="Arial"/>
          <w:lang w:val="hy-AM"/>
        </w:rPr>
        <w:t xml:space="preserve"> </w:t>
      </w:r>
      <w:r w:rsidRPr="001728AC">
        <w:rPr>
          <w:rFonts w:ascii="GHEA Grapalat" w:hAnsi="GHEA Grapalat" w:cs="Sylfaen"/>
          <w:lang w:val="hy-AM"/>
        </w:rPr>
        <w:t>հանձնման</w:t>
      </w:r>
      <w:r w:rsidRPr="001728AC">
        <w:rPr>
          <w:rFonts w:ascii="GHEA Grapalat" w:hAnsi="GHEA Grapalat" w:cs="Arial"/>
          <w:lang w:val="hy-AM"/>
        </w:rPr>
        <w:t>-</w:t>
      </w:r>
      <w:r w:rsidRPr="001728AC">
        <w:rPr>
          <w:rFonts w:ascii="GHEA Grapalat" w:hAnsi="GHEA Grapalat" w:cs="Sylfaen"/>
          <w:lang w:val="hy-AM"/>
        </w:rPr>
        <w:t>ընդունման</w:t>
      </w:r>
      <w:r w:rsidRPr="001728AC">
        <w:rPr>
          <w:rFonts w:ascii="GHEA Grapalat" w:hAnsi="GHEA Grapalat" w:cs="Arial"/>
          <w:lang w:val="hy-AM"/>
        </w:rPr>
        <w:t xml:space="preserve"> </w:t>
      </w:r>
      <w:r w:rsidRPr="001728AC">
        <w:rPr>
          <w:rFonts w:ascii="GHEA Grapalat" w:hAnsi="GHEA Grapalat" w:cs="Sylfaen"/>
          <w:lang w:val="hy-AM"/>
        </w:rPr>
        <w:t>արձանագրության</w:t>
      </w:r>
      <w:r w:rsidRPr="001728AC">
        <w:rPr>
          <w:rFonts w:ascii="GHEA Grapalat" w:hAnsi="GHEA Grapalat" w:cs="Arial"/>
          <w:lang w:val="hy-AM"/>
        </w:rPr>
        <w:t xml:space="preserve"> </w:t>
      </w:r>
      <w:r w:rsidRPr="001728AC">
        <w:rPr>
          <w:rFonts w:ascii="GHEA Grapalat" w:hAnsi="GHEA Grapalat" w:cs="Sylfaen"/>
          <w:lang w:val="hy-AM"/>
        </w:rPr>
        <w:t>մեկ</w:t>
      </w:r>
      <w:r w:rsidRPr="001728AC">
        <w:rPr>
          <w:rFonts w:ascii="GHEA Grapalat" w:hAnsi="GHEA Grapalat" w:cs="Arial"/>
          <w:lang w:val="hy-AM"/>
        </w:rPr>
        <w:t xml:space="preserve"> </w:t>
      </w:r>
      <w:r w:rsidRPr="001728AC">
        <w:rPr>
          <w:rFonts w:ascii="GHEA Grapalat" w:hAnsi="GHEA Grapalat" w:cs="Sylfaen"/>
          <w:lang w:val="hy-AM"/>
        </w:rPr>
        <w:t>օրինակը</w:t>
      </w:r>
      <w:r w:rsidRPr="001728AC">
        <w:rPr>
          <w:rFonts w:ascii="GHEA Grapalat" w:hAnsi="GHEA Grapalat" w:cs="Arial"/>
          <w:lang w:val="hy-AM"/>
        </w:rPr>
        <w:t xml:space="preserve"> </w:t>
      </w:r>
      <w:r w:rsidRPr="001728AC">
        <w:rPr>
          <w:rFonts w:ascii="GHEA Grapalat" w:hAnsi="GHEA Grapalat" w:cs="Sylfaen"/>
          <w:lang w:val="hy-AM"/>
        </w:rPr>
        <w:t>կամ</w:t>
      </w:r>
      <w:r w:rsidRPr="001728AC">
        <w:rPr>
          <w:rFonts w:ascii="GHEA Grapalat" w:hAnsi="GHEA Grapalat" w:cs="Arial"/>
          <w:lang w:val="hy-AM"/>
        </w:rPr>
        <w:t xml:space="preserve"> </w:t>
      </w:r>
      <w:r w:rsidRPr="001728AC">
        <w:rPr>
          <w:rFonts w:ascii="GHEA Grapalat" w:hAnsi="GHEA Grapalat" w:cs="Sylfaen"/>
          <w:lang w:val="hy-AM"/>
        </w:rPr>
        <w:t>Աշխատանքը</w:t>
      </w:r>
      <w:r w:rsidRPr="001728AC">
        <w:rPr>
          <w:rFonts w:ascii="GHEA Grapalat" w:hAnsi="GHEA Grapalat" w:cs="Arial"/>
          <w:lang w:val="hy-AM"/>
        </w:rPr>
        <w:t xml:space="preserve"> </w:t>
      </w:r>
      <w:r w:rsidRPr="001728AC">
        <w:rPr>
          <w:rFonts w:ascii="GHEA Grapalat" w:hAnsi="GHEA Grapalat" w:cs="Sylfaen"/>
          <w:lang w:val="hy-AM"/>
        </w:rPr>
        <w:t>չընդունելու</w:t>
      </w:r>
      <w:r w:rsidRPr="001728AC">
        <w:rPr>
          <w:rFonts w:ascii="GHEA Grapalat" w:hAnsi="GHEA Grapalat" w:cs="Arial"/>
          <w:lang w:val="hy-AM"/>
        </w:rPr>
        <w:t xml:space="preserve"> </w:t>
      </w:r>
      <w:r w:rsidRPr="001728AC">
        <w:rPr>
          <w:rFonts w:ascii="GHEA Grapalat" w:hAnsi="GHEA Grapalat" w:cs="Sylfaen"/>
          <w:lang w:val="hy-AM"/>
        </w:rPr>
        <w:t>պատճառաբանված</w:t>
      </w:r>
      <w:r w:rsidRPr="001728AC">
        <w:rPr>
          <w:rFonts w:ascii="GHEA Grapalat" w:hAnsi="GHEA Grapalat" w:cs="Arial"/>
          <w:lang w:val="hy-AM"/>
        </w:rPr>
        <w:t xml:space="preserve"> </w:t>
      </w:r>
      <w:r w:rsidRPr="001728AC">
        <w:rPr>
          <w:rFonts w:ascii="GHEA Grapalat" w:hAnsi="GHEA Grapalat" w:cs="Sylfaen"/>
          <w:lang w:val="hy-AM"/>
        </w:rPr>
        <w:t>մերժումը</w:t>
      </w:r>
      <w:r w:rsidRPr="001728AC">
        <w:rPr>
          <w:rFonts w:ascii="GHEA Grapalat" w:hAnsi="GHEA Grapalat" w:cs="Tahoma"/>
          <w:lang w:val="hy-AM"/>
        </w:rPr>
        <w:t>։</w:t>
      </w:r>
    </w:p>
    <w:p w:rsidR="005E56D8" w:rsidRPr="001728AC" w:rsidRDefault="005E56D8" w:rsidP="005E56D8">
      <w:pPr>
        <w:ind w:firstLine="720"/>
        <w:jc w:val="both"/>
        <w:rPr>
          <w:rFonts w:ascii="GHEA Grapalat" w:hAnsi="GHEA Grapalat" w:cs="Sylfaen"/>
          <w:lang w:val="hy-AM"/>
        </w:rPr>
      </w:pPr>
      <w:r w:rsidRPr="001728AC">
        <w:rPr>
          <w:rFonts w:ascii="GHEA Grapalat" w:hAnsi="GHEA Grapalat" w:cs="Sylfaen"/>
          <w:lang w:val="hy-AM"/>
        </w:rPr>
        <w:t>4.5 Եթե Պատվիրատուն սույն պայմանագրի 4.4 կետով սահմանված ժամկետում չի ընդունում պայմա</w:t>
      </w:r>
      <w:r w:rsidRPr="001728AC">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1728A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1728AC">
        <w:rPr>
          <w:rFonts w:ascii="GHEA Grapalat" w:hAnsi="GHEA Grapalat" w:cs="Sylfaen"/>
          <w:lang w:val="hy-AM"/>
        </w:rPr>
        <w:softHyphen/>
        <w:t xml:space="preserve">գրությունը: </w:t>
      </w:r>
    </w:p>
    <w:p w:rsidR="005E56D8" w:rsidRPr="001728AC" w:rsidRDefault="005E56D8" w:rsidP="005E56D8">
      <w:pPr>
        <w:pStyle w:val="norm"/>
        <w:spacing w:line="240" w:lineRule="auto"/>
        <w:rPr>
          <w:rFonts w:ascii="GHEA Mariam" w:hAnsi="GHEA Mariam"/>
          <w:spacing w:val="-8"/>
          <w:sz w:val="24"/>
          <w:szCs w:val="24"/>
          <w:lang w:val="pt-BR"/>
        </w:rPr>
      </w:pPr>
      <w:r w:rsidRPr="001728AC">
        <w:rPr>
          <w:rFonts w:ascii="GHEA Grapalat" w:hAnsi="GHEA Grapalat" w:cs="Sylfaen"/>
          <w:sz w:val="24"/>
          <w:szCs w:val="24"/>
          <w:lang w:val="hy-AM"/>
        </w:rPr>
        <w:t>4.6 Աշխատանքն</w:t>
      </w:r>
      <w:r w:rsidRPr="001728AC">
        <w:rPr>
          <w:rFonts w:ascii="GHEA Grapalat" w:hAnsi="GHEA Grapalat" w:cs="Arial"/>
          <w:sz w:val="24"/>
          <w:szCs w:val="24"/>
          <w:lang w:val="hy-AM"/>
        </w:rPr>
        <w:t xml:space="preserve"> </w:t>
      </w:r>
      <w:r w:rsidRPr="001728AC">
        <w:rPr>
          <w:rFonts w:ascii="GHEA Grapalat" w:hAnsi="GHEA Grapalat" w:cs="Sylfaen"/>
          <w:sz w:val="24"/>
          <w:szCs w:val="24"/>
          <w:lang w:val="hy-AM"/>
        </w:rPr>
        <w:t>ընդունելիս կիրառվում են նաև հետևյալ պայմանները`</w:t>
      </w:r>
      <w:r w:rsidRPr="001728AC">
        <w:rPr>
          <w:rFonts w:ascii="GHEA Mariam" w:hAnsi="GHEA Mariam"/>
          <w:spacing w:val="-8"/>
          <w:sz w:val="24"/>
          <w:szCs w:val="24"/>
          <w:lang w:val="pt-BR"/>
        </w:rPr>
        <w:t xml:space="preserve"> </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3) մինչև ավարտված շինարարական օբյեկտի ընդունումը` Հայաստանի Հանրա</w:t>
      </w:r>
      <w:r w:rsidRPr="001728AC">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1728AC">
        <w:rPr>
          <w:rFonts w:ascii="GHEA Grapalat" w:hAnsi="GHEA Grapalat" w:cs="Sylfaen"/>
          <w:sz w:val="24"/>
          <w:szCs w:val="24"/>
          <w:lang w:val="hy-AM"/>
        </w:rPr>
        <w:softHyphen/>
        <w:t>դրու</w:t>
      </w:r>
      <w:r w:rsidRPr="001728A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5E56D8" w:rsidRPr="001728AC" w:rsidRDefault="005E56D8" w:rsidP="005E56D8">
      <w:pPr>
        <w:pStyle w:val="norm"/>
        <w:spacing w:line="240" w:lineRule="auto"/>
        <w:rPr>
          <w:rFonts w:ascii="GHEA Grapalat" w:hAnsi="GHEA Grapalat" w:cs="Sylfaen"/>
          <w:sz w:val="24"/>
          <w:szCs w:val="24"/>
          <w:lang w:val="hy-AM"/>
        </w:rPr>
      </w:pPr>
      <w:r w:rsidRPr="001728AC">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1728A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5E56D8" w:rsidRPr="001728AC" w:rsidRDefault="005E56D8" w:rsidP="005E56D8">
      <w:pPr>
        <w:tabs>
          <w:tab w:val="num" w:pos="0"/>
          <w:tab w:val="left" w:pos="720"/>
          <w:tab w:val="num" w:pos="900"/>
        </w:tabs>
        <w:jc w:val="both"/>
        <w:rPr>
          <w:rFonts w:ascii="GHEA Grapalat" w:hAnsi="GHEA Grapalat"/>
          <w:sz w:val="20"/>
          <w:lang w:val="hy-AM"/>
        </w:rPr>
      </w:pPr>
      <w:r w:rsidRPr="001728AC">
        <w:rPr>
          <w:rFonts w:ascii="GHEA Grapalat" w:hAnsi="GHEA Grapalat"/>
          <w:lang w:val="hy-AM"/>
        </w:rPr>
        <w:t xml:space="preserve">          4.7 </w:t>
      </w:r>
      <w:r w:rsidRPr="001728A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E56D8" w:rsidRPr="001728AC" w:rsidRDefault="005E56D8" w:rsidP="005E56D8">
      <w:pPr>
        <w:tabs>
          <w:tab w:val="left" w:pos="1276"/>
        </w:tabs>
        <w:ind w:firstLine="720"/>
        <w:jc w:val="both"/>
        <w:rPr>
          <w:rFonts w:ascii="GHEA Grapalat" w:hAnsi="GHEA Grapalat"/>
          <w:lang w:val="hy-AM"/>
        </w:rPr>
      </w:pPr>
    </w:p>
    <w:p w:rsidR="005E56D8" w:rsidRPr="001728AC" w:rsidRDefault="005E56D8" w:rsidP="005E56D8">
      <w:pPr>
        <w:tabs>
          <w:tab w:val="left" w:pos="1276"/>
        </w:tabs>
        <w:ind w:firstLine="720"/>
        <w:jc w:val="both"/>
        <w:rPr>
          <w:rFonts w:ascii="GHEA Grapalat" w:hAnsi="GHEA Grapalat"/>
          <w:b/>
          <w:lang w:val="hy-AM"/>
        </w:rPr>
      </w:pPr>
      <w:r w:rsidRPr="001728AC">
        <w:rPr>
          <w:rFonts w:ascii="GHEA Grapalat" w:hAnsi="GHEA Grapalat"/>
          <w:b/>
          <w:lang w:val="hy-AM"/>
        </w:rPr>
        <w:t xml:space="preserve">5. </w:t>
      </w:r>
      <w:r w:rsidRPr="001728AC">
        <w:rPr>
          <w:rFonts w:ascii="GHEA Grapalat" w:hAnsi="GHEA Grapalat" w:cs="Sylfaen"/>
          <w:b/>
          <w:lang w:val="hy-AM"/>
        </w:rPr>
        <w:t>ԱՇԽԱՏԱՆՔԻ</w:t>
      </w:r>
      <w:r w:rsidRPr="001728AC">
        <w:rPr>
          <w:rFonts w:ascii="GHEA Grapalat" w:hAnsi="GHEA Grapalat" w:cs="Times Armenian"/>
          <w:b/>
          <w:lang w:val="hy-AM"/>
        </w:rPr>
        <w:t xml:space="preserve"> </w:t>
      </w:r>
      <w:r w:rsidRPr="001728AC">
        <w:rPr>
          <w:rFonts w:ascii="GHEA Grapalat" w:hAnsi="GHEA Grapalat" w:cs="Sylfaen"/>
          <w:b/>
          <w:lang w:val="hy-AM"/>
        </w:rPr>
        <w:t>ԳԻՆԸ</w:t>
      </w:r>
      <w:r w:rsidRPr="001728AC">
        <w:rPr>
          <w:rFonts w:ascii="GHEA Grapalat" w:hAnsi="GHEA Grapalat" w:cs="Times Armenian"/>
          <w:b/>
          <w:lang w:val="hy-AM"/>
        </w:rPr>
        <w:t xml:space="preserve"> </w:t>
      </w:r>
      <w:r w:rsidRPr="001728AC">
        <w:rPr>
          <w:rFonts w:ascii="GHEA Grapalat" w:hAnsi="GHEA Grapalat" w:cs="Sylfaen"/>
          <w:b/>
          <w:lang w:val="hy-AM"/>
        </w:rPr>
        <w:t>ԵՎ</w:t>
      </w:r>
      <w:r w:rsidRPr="001728AC">
        <w:rPr>
          <w:rFonts w:ascii="GHEA Grapalat" w:hAnsi="GHEA Grapalat" w:cs="Times Armenian"/>
          <w:b/>
          <w:lang w:val="hy-AM"/>
        </w:rPr>
        <w:t xml:space="preserve"> </w:t>
      </w:r>
      <w:r w:rsidRPr="001728AC">
        <w:rPr>
          <w:rFonts w:ascii="GHEA Grapalat" w:hAnsi="GHEA Grapalat" w:cs="Sylfaen"/>
          <w:b/>
          <w:lang w:val="hy-AM"/>
        </w:rPr>
        <w:t>ՎԱՐՁԱՏՐՈՒԹՅՈՒՆԸ</w:t>
      </w:r>
    </w:p>
    <w:p w:rsidR="005E56D8" w:rsidRPr="00967E3E"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 xml:space="preserve">5.1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ընդհանուր</w:t>
      </w:r>
      <w:r w:rsidRPr="001728AC">
        <w:rPr>
          <w:rFonts w:ascii="GHEA Grapalat" w:hAnsi="GHEA Grapalat" w:cs="Times Armenian"/>
          <w:lang w:val="hy-AM"/>
        </w:rPr>
        <w:t xml:space="preserve"> </w:t>
      </w:r>
      <w:r w:rsidRPr="001728AC">
        <w:rPr>
          <w:rFonts w:ascii="GHEA Grapalat" w:hAnsi="GHEA Grapalat" w:cs="Sylfaen"/>
          <w:lang w:val="hy-AM"/>
        </w:rPr>
        <w:t>գինը</w:t>
      </w:r>
      <w:r w:rsidRPr="001728AC">
        <w:rPr>
          <w:rFonts w:ascii="GHEA Grapalat" w:hAnsi="GHEA Grapalat" w:cs="Times Armenian"/>
          <w:lang w:val="hy-AM"/>
        </w:rPr>
        <w:t xml:space="preserve"> </w:t>
      </w:r>
      <w:r w:rsidRPr="001728AC">
        <w:rPr>
          <w:rFonts w:ascii="GHEA Grapalat" w:hAnsi="GHEA Grapalat" w:cs="Sylfaen"/>
          <w:lang w:val="hy-AM"/>
        </w:rPr>
        <w:t>կազմում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 (------------------)  </w:t>
      </w:r>
      <w:r w:rsidRPr="001728AC">
        <w:rPr>
          <w:rFonts w:ascii="GHEA Grapalat" w:hAnsi="GHEA Grapalat" w:cs="Sylfaen"/>
          <w:lang w:val="hy-AM"/>
        </w:rPr>
        <w:t>ՀՀ</w:t>
      </w:r>
      <w:r w:rsidRPr="001728AC">
        <w:rPr>
          <w:rFonts w:ascii="GHEA Grapalat" w:hAnsi="GHEA Grapalat" w:cs="Times Armenian"/>
          <w:lang w:val="hy-AM"/>
        </w:rPr>
        <w:t xml:space="preserve"> </w:t>
      </w:r>
      <w:r w:rsidRPr="001728AC">
        <w:rPr>
          <w:rFonts w:ascii="GHEA Grapalat" w:hAnsi="GHEA Grapalat" w:cs="Sylfaen"/>
          <w:lang w:val="hy-AM"/>
        </w:rPr>
        <w:t>դրամ</w:t>
      </w:r>
      <w:r w:rsidRPr="001728AC">
        <w:rPr>
          <w:rFonts w:ascii="GHEA Grapalat" w:hAnsi="GHEA Grapalat" w:cs="Times Armenian"/>
          <w:lang w:val="hy-AM"/>
        </w:rPr>
        <w:t xml:space="preserve">, </w:t>
      </w:r>
      <w:r w:rsidRPr="001728AC">
        <w:rPr>
          <w:rFonts w:ascii="GHEA Grapalat" w:hAnsi="GHEA Grapalat" w:cs="Sylfaen"/>
          <w:lang w:val="hy-AM"/>
        </w:rPr>
        <w:t>որից</w:t>
      </w:r>
      <w:r w:rsidRPr="001728AC">
        <w:rPr>
          <w:rFonts w:ascii="GHEA Grapalat" w:hAnsi="GHEA Grapalat" w:cs="Times Armenian"/>
          <w:lang w:val="hy-AM"/>
        </w:rPr>
        <w:t xml:space="preserve"> ---------- (----------------------------------------) </w:t>
      </w:r>
      <w:r w:rsidRPr="001728AC">
        <w:rPr>
          <w:rFonts w:ascii="GHEA Grapalat" w:hAnsi="GHEA Grapalat" w:cs="Sylfaen"/>
          <w:lang w:val="hy-AM"/>
        </w:rPr>
        <w:t>ՀՀ</w:t>
      </w:r>
      <w:r w:rsidRPr="001728AC">
        <w:rPr>
          <w:rFonts w:ascii="GHEA Grapalat" w:hAnsi="GHEA Grapalat" w:cs="Times Armenian"/>
          <w:lang w:val="hy-AM"/>
        </w:rPr>
        <w:t xml:space="preserve"> </w:t>
      </w:r>
      <w:r w:rsidRPr="001728AC">
        <w:rPr>
          <w:rFonts w:ascii="GHEA Grapalat" w:hAnsi="GHEA Grapalat" w:cs="Sylfaen"/>
          <w:lang w:val="hy-AM"/>
        </w:rPr>
        <w:t>դրամը</w:t>
      </w:r>
      <w:r w:rsidRPr="001728AC">
        <w:rPr>
          <w:rFonts w:ascii="GHEA Grapalat" w:hAnsi="GHEA Grapalat" w:cs="Times Armenian"/>
          <w:lang w:val="hy-AM"/>
        </w:rPr>
        <w:t xml:space="preserve">` </w:t>
      </w:r>
      <w:r w:rsidRPr="001728AC">
        <w:rPr>
          <w:rFonts w:ascii="GHEA Grapalat" w:hAnsi="GHEA Grapalat" w:cs="Sylfaen"/>
          <w:lang w:val="hy-AM"/>
        </w:rPr>
        <w:t>ԱԱՀ</w:t>
      </w:r>
      <w:r w:rsidRPr="001728AC">
        <w:rPr>
          <w:rFonts w:ascii="GHEA Grapalat" w:hAnsi="GHEA Grapalat" w:cs="Times Armenian"/>
          <w:lang w:val="hy-AM"/>
        </w:rPr>
        <w:t>-</w:t>
      </w:r>
      <w:r w:rsidRPr="001728AC">
        <w:rPr>
          <w:rFonts w:ascii="GHEA Grapalat" w:hAnsi="GHEA Grapalat" w:cs="Sylfaen"/>
          <w:lang w:val="hy-AM"/>
        </w:rPr>
        <w:t>ն</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Գինը</w:t>
      </w:r>
      <w:r w:rsidRPr="001728AC">
        <w:rPr>
          <w:rFonts w:ascii="GHEA Grapalat" w:hAnsi="GHEA Grapalat" w:cs="Times Armenian"/>
          <w:lang w:val="hy-AM"/>
        </w:rPr>
        <w:t xml:space="preserve"> </w:t>
      </w:r>
      <w:r w:rsidRPr="001728AC">
        <w:rPr>
          <w:rFonts w:ascii="GHEA Grapalat" w:hAnsi="GHEA Grapalat" w:cs="Sylfaen"/>
          <w:lang w:val="hy-AM"/>
        </w:rPr>
        <w:t>ներառում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Կապալառուի</w:t>
      </w:r>
      <w:r w:rsidRPr="001728AC">
        <w:rPr>
          <w:rFonts w:ascii="GHEA Grapalat" w:hAnsi="GHEA Grapalat" w:cs="Times Armenian"/>
          <w:lang w:val="hy-AM"/>
        </w:rPr>
        <w:t xml:space="preserve"> </w:t>
      </w:r>
      <w:r w:rsidRPr="001728AC">
        <w:rPr>
          <w:rFonts w:ascii="GHEA Grapalat" w:hAnsi="GHEA Grapalat" w:cs="Sylfaen"/>
          <w:lang w:val="hy-AM"/>
        </w:rPr>
        <w:t>կողմից</w:t>
      </w:r>
      <w:r w:rsidRPr="001728AC">
        <w:rPr>
          <w:rFonts w:ascii="GHEA Grapalat" w:hAnsi="GHEA Grapalat" w:cs="Times Armenian"/>
          <w:lang w:val="hy-AM"/>
        </w:rPr>
        <w:t xml:space="preserve"> </w:t>
      </w:r>
      <w:r w:rsidRPr="001728AC">
        <w:rPr>
          <w:rFonts w:ascii="GHEA Grapalat" w:hAnsi="GHEA Grapalat" w:cs="Sylfaen"/>
          <w:lang w:val="hy-AM"/>
        </w:rPr>
        <w:t>իրականացվող</w:t>
      </w:r>
      <w:r w:rsidRPr="001728AC">
        <w:rPr>
          <w:rFonts w:ascii="GHEA Grapalat" w:hAnsi="GHEA Grapalat" w:cs="Times Armenian"/>
          <w:lang w:val="hy-AM"/>
        </w:rPr>
        <w:t xml:space="preserve"> </w:t>
      </w:r>
      <w:r w:rsidRPr="001728AC">
        <w:rPr>
          <w:rFonts w:ascii="GHEA Grapalat" w:hAnsi="GHEA Grapalat" w:cs="Sylfaen"/>
          <w:lang w:val="hy-AM"/>
        </w:rPr>
        <w:t>բոլոր</w:t>
      </w:r>
      <w:r w:rsidRPr="001728AC">
        <w:rPr>
          <w:rFonts w:ascii="GHEA Grapalat" w:hAnsi="GHEA Grapalat" w:cs="Times Armenian"/>
          <w:lang w:val="hy-AM"/>
        </w:rPr>
        <w:t xml:space="preserve"> </w:t>
      </w:r>
      <w:r w:rsidRPr="001728AC">
        <w:rPr>
          <w:rFonts w:ascii="GHEA Grapalat" w:hAnsi="GHEA Grapalat" w:cs="Sylfaen"/>
          <w:lang w:val="hy-AM"/>
        </w:rPr>
        <w:t>ծախսերը</w:t>
      </w:r>
      <w:r w:rsidR="00967E3E" w:rsidRPr="00967E3E">
        <w:rPr>
          <w:rFonts w:ascii="GHEA Grapalat" w:hAnsi="GHEA Grapalat" w:cs="Sylfaen"/>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 xml:space="preserve">5.2 </w:t>
      </w:r>
      <w:r w:rsidRPr="001728AC">
        <w:rPr>
          <w:rFonts w:ascii="GHEA Grapalat" w:hAnsi="GHEA Grapalat" w:cs="Sylfaen"/>
          <w:lang w:val="hy-AM"/>
        </w:rPr>
        <w:t>Աշխատանքի</w:t>
      </w:r>
      <w:r w:rsidRPr="001728AC">
        <w:rPr>
          <w:rFonts w:ascii="GHEA Grapalat" w:hAnsi="GHEA Grapalat" w:cs="Times Armenian"/>
          <w:lang w:val="hy-AM"/>
        </w:rPr>
        <w:t xml:space="preserve"> </w:t>
      </w:r>
      <w:r w:rsidRPr="001728AC">
        <w:rPr>
          <w:rFonts w:ascii="GHEA Grapalat" w:hAnsi="GHEA Grapalat" w:cs="Sylfaen"/>
          <w:lang w:val="hy-AM"/>
        </w:rPr>
        <w:t>գինը</w:t>
      </w:r>
      <w:r w:rsidRPr="001728AC">
        <w:rPr>
          <w:rFonts w:ascii="GHEA Grapalat" w:hAnsi="GHEA Grapalat" w:cs="Times Armenian"/>
          <w:lang w:val="hy-AM"/>
        </w:rPr>
        <w:t xml:space="preserve"> </w:t>
      </w:r>
      <w:r w:rsidRPr="001728AC">
        <w:rPr>
          <w:rFonts w:ascii="GHEA Grapalat" w:hAnsi="GHEA Grapalat" w:cs="Sylfaen"/>
          <w:lang w:val="hy-AM"/>
        </w:rPr>
        <w:t>կայուն</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Կապալառուն</w:t>
      </w:r>
      <w:r w:rsidRPr="001728AC">
        <w:rPr>
          <w:rFonts w:ascii="GHEA Grapalat" w:hAnsi="GHEA Grapalat" w:cs="Times Armenian"/>
          <w:lang w:val="hy-AM"/>
        </w:rPr>
        <w:t xml:space="preserve"> </w:t>
      </w:r>
      <w:r w:rsidRPr="001728AC">
        <w:rPr>
          <w:rFonts w:ascii="GHEA Grapalat" w:hAnsi="GHEA Grapalat" w:cs="Sylfaen"/>
          <w:lang w:val="hy-AM"/>
        </w:rPr>
        <w:t>իրավունք</w:t>
      </w:r>
      <w:r w:rsidRPr="001728AC">
        <w:rPr>
          <w:rFonts w:ascii="GHEA Grapalat" w:hAnsi="GHEA Grapalat" w:cs="Times Armenian"/>
          <w:lang w:val="hy-AM"/>
        </w:rPr>
        <w:t xml:space="preserve"> </w:t>
      </w:r>
      <w:r w:rsidRPr="001728AC">
        <w:rPr>
          <w:rFonts w:ascii="GHEA Grapalat" w:hAnsi="GHEA Grapalat" w:cs="Sylfaen"/>
          <w:lang w:val="hy-AM"/>
        </w:rPr>
        <w:t>չունի</w:t>
      </w:r>
      <w:r w:rsidRPr="001728AC">
        <w:rPr>
          <w:rFonts w:ascii="GHEA Grapalat" w:hAnsi="GHEA Grapalat" w:cs="Times Armenian"/>
          <w:lang w:val="hy-AM"/>
        </w:rPr>
        <w:t xml:space="preserve"> </w:t>
      </w:r>
      <w:r w:rsidRPr="001728AC">
        <w:rPr>
          <w:rFonts w:ascii="GHEA Grapalat" w:hAnsi="GHEA Grapalat" w:cs="Sylfaen"/>
          <w:lang w:val="hy-AM"/>
        </w:rPr>
        <w:t>պահանջել</w:t>
      </w:r>
      <w:r w:rsidRPr="001728AC">
        <w:rPr>
          <w:rFonts w:ascii="GHEA Grapalat" w:hAnsi="GHEA Grapalat" w:cs="Times Armenian"/>
          <w:lang w:val="hy-AM"/>
        </w:rPr>
        <w:t xml:space="preserve"> </w:t>
      </w:r>
      <w:r w:rsidRPr="001728AC">
        <w:rPr>
          <w:rFonts w:ascii="GHEA Grapalat" w:hAnsi="GHEA Grapalat" w:cs="Sylfaen"/>
          <w:lang w:val="hy-AM"/>
        </w:rPr>
        <w:t>ավելացնելու</w:t>
      </w:r>
      <w:r w:rsidRPr="001728AC">
        <w:rPr>
          <w:rFonts w:ascii="GHEA Grapalat" w:hAnsi="GHEA Grapalat" w:cs="Times Armenian"/>
          <w:lang w:val="hy-AM"/>
        </w:rPr>
        <w:t xml:space="preserve">, </w:t>
      </w:r>
      <w:r w:rsidRPr="001728AC">
        <w:rPr>
          <w:rFonts w:ascii="GHEA Grapalat" w:hAnsi="GHEA Grapalat" w:cs="Sylfaen"/>
          <w:lang w:val="hy-AM"/>
        </w:rPr>
        <w:t>իսկ</w:t>
      </w:r>
      <w:r w:rsidRPr="001728AC">
        <w:rPr>
          <w:rFonts w:ascii="GHEA Grapalat" w:hAnsi="GHEA Grapalat" w:cs="Times Armenian"/>
          <w:lang w:val="hy-AM"/>
        </w:rPr>
        <w:t xml:space="preserve"> </w:t>
      </w:r>
      <w:r w:rsidRPr="001728AC">
        <w:rPr>
          <w:rFonts w:ascii="GHEA Grapalat" w:hAnsi="GHEA Grapalat" w:cs="Sylfaen"/>
          <w:lang w:val="hy-AM"/>
        </w:rPr>
        <w:t>Պատվիրատուն</w:t>
      </w:r>
      <w:r w:rsidRPr="001728AC">
        <w:rPr>
          <w:rFonts w:ascii="GHEA Grapalat" w:hAnsi="GHEA Grapalat" w:cs="Times Armenian"/>
          <w:lang w:val="hy-AM"/>
        </w:rPr>
        <w:t xml:space="preserve"> </w:t>
      </w:r>
      <w:r w:rsidRPr="001728AC">
        <w:rPr>
          <w:rFonts w:ascii="GHEA Grapalat" w:hAnsi="GHEA Grapalat" w:cs="Sylfaen"/>
          <w:lang w:val="hy-AM"/>
        </w:rPr>
        <w:t>նվազեցնելու</w:t>
      </w:r>
      <w:r w:rsidRPr="001728AC">
        <w:rPr>
          <w:rFonts w:ascii="GHEA Grapalat" w:hAnsi="GHEA Grapalat" w:cs="Times Armenian"/>
          <w:lang w:val="hy-AM"/>
        </w:rPr>
        <w:t xml:space="preserve"> </w:t>
      </w:r>
      <w:r w:rsidRPr="001728AC">
        <w:rPr>
          <w:rFonts w:ascii="GHEA Grapalat" w:hAnsi="GHEA Grapalat" w:cs="Sylfaen"/>
          <w:lang w:val="hy-AM"/>
        </w:rPr>
        <w:t>այդ</w:t>
      </w:r>
      <w:r w:rsidRPr="001728AC">
        <w:rPr>
          <w:rFonts w:ascii="GHEA Grapalat" w:hAnsi="GHEA Grapalat" w:cs="Times Armenian"/>
          <w:lang w:val="hy-AM"/>
        </w:rPr>
        <w:t xml:space="preserve"> </w:t>
      </w:r>
      <w:r w:rsidRPr="001728AC">
        <w:rPr>
          <w:rFonts w:ascii="GHEA Grapalat" w:hAnsi="GHEA Grapalat" w:cs="Sylfaen"/>
          <w:lang w:val="hy-AM"/>
        </w:rPr>
        <w:t>գինը</w:t>
      </w:r>
      <w:r w:rsidRPr="001728AC">
        <w:rPr>
          <w:rFonts w:ascii="GHEA Grapalat" w:hAnsi="GHEA Grapalat" w:cs="Tahoma"/>
          <w:lang w:val="hy-AM"/>
        </w:rPr>
        <w:t>։</w:t>
      </w:r>
    </w:p>
    <w:p w:rsidR="005E56D8" w:rsidRPr="001728AC" w:rsidRDefault="005E56D8" w:rsidP="005E56D8">
      <w:pPr>
        <w:tabs>
          <w:tab w:val="left" w:pos="720"/>
        </w:tabs>
        <w:jc w:val="both"/>
        <w:rPr>
          <w:rFonts w:ascii="GHEA Grapalat" w:hAnsi="GHEA Grapalat" w:cs="Sylfaen"/>
          <w:lang w:val="hy-AM"/>
        </w:rPr>
      </w:pPr>
      <w:r w:rsidRPr="001728AC">
        <w:rPr>
          <w:rFonts w:ascii="GHEA Grapalat" w:hAnsi="GHEA Grapalat"/>
          <w:lang w:val="hy-AM"/>
        </w:rPr>
        <w:t xml:space="preserve">         5.3</w:t>
      </w:r>
      <w:r w:rsidRPr="001728AC">
        <w:rPr>
          <w:rFonts w:ascii="GHEA Grapalat" w:hAnsi="GHEA Grapalat"/>
          <w:lang w:val="hy-AM"/>
        </w:rPr>
        <w:tab/>
      </w:r>
      <w:r w:rsidRPr="001728A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E56D8" w:rsidRPr="001728AC" w:rsidRDefault="005E56D8" w:rsidP="005E56D8">
      <w:pPr>
        <w:tabs>
          <w:tab w:val="left" w:pos="1276"/>
        </w:tabs>
        <w:ind w:firstLine="720"/>
        <w:jc w:val="both"/>
        <w:rPr>
          <w:rFonts w:ascii="GHEA Grapalat" w:hAnsi="GHEA Grapalat" w:cs="Times Armenian"/>
          <w:lang w:val="hy-AM"/>
        </w:rPr>
      </w:pPr>
      <w:r w:rsidRPr="001728AC">
        <w:rPr>
          <w:rFonts w:ascii="GHEA Grapalat" w:hAnsi="GHEA Grapalat"/>
          <w:lang w:val="hy-AM"/>
        </w:rPr>
        <w:t>5.4</w:t>
      </w:r>
      <w:r w:rsidRPr="001728AC">
        <w:rPr>
          <w:rFonts w:ascii="GHEA Grapalat" w:hAnsi="GHEA Grapalat"/>
          <w:lang w:val="hy-AM"/>
        </w:rPr>
        <w:tab/>
      </w:r>
      <w:r w:rsidRPr="001728AC">
        <w:rPr>
          <w:rFonts w:ascii="GHEA Grapalat" w:hAnsi="GHEA Grapalat" w:cs="Sylfaen"/>
          <w:lang w:val="hy-AM"/>
        </w:rPr>
        <w:t>Պատվիրատուն</w:t>
      </w:r>
      <w:r w:rsidRPr="001728AC">
        <w:rPr>
          <w:rFonts w:ascii="GHEA Grapalat" w:hAnsi="GHEA Grapalat" w:cs="Times Armenian"/>
          <w:lang w:val="hy-AM"/>
        </w:rPr>
        <w:t xml:space="preserve"> </w:t>
      </w:r>
      <w:r w:rsidRPr="001728AC">
        <w:rPr>
          <w:rFonts w:ascii="GHEA Grapalat" w:hAnsi="GHEA Grapalat" w:cs="Sylfaen"/>
          <w:lang w:val="hy-AM"/>
        </w:rPr>
        <w:t>վճարում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Աշխատանքի</w:t>
      </w:r>
      <w:r w:rsidRPr="001728AC">
        <w:rPr>
          <w:rFonts w:ascii="GHEA Grapalat" w:hAnsi="GHEA Grapalat" w:cs="Times Armenian"/>
          <w:lang w:val="hy-AM"/>
        </w:rPr>
        <w:t xml:space="preserve"> </w:t>
      </w:r>
      <w:r w:rsidRPr="001728AC">
        <w:rPr>
          <w:rFonts w:ascii="GHEA Grapalat" w:hAnsi="GHEA Grapalat" w:cs="Sylfaen"/>
          <w:lang w:val="hy-AM"/>
        </w:rPr>
        <w:t>կամ</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օրացուցային</w:t>
      </w:r>
      <w:r w:rsidRPr="001728AC">
        <w:rPr>
          <w:rFonts w:ascii="GHEA Grapalat" w:hAnsi="GHEA Grapalat" w:cs="Times Armenian"/>
          <w:lang w:val="hy-AM"/>
        </w:rPr>
        <w:t xml:space="preserve"> </w:t>
      </w:r>
      <w:r w:rsidRPr="001728AC">
        <w:rPr>
          <w:rFonts w:ascii="GHEA Grapalat" w:hAnsi="GHEA Grapalat" w:cs="Sylfaen"/>
          <w:lang w:val="hy-AM"/>
        </w:rPr>
        <w:t>գրաֆիկով</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առանձին</w:t>
      </w:r>
      <w:r w:rsidRPr="001728AC">
        <w:rPr>
          <w:rFonts w:ascii="GHEA Grapalat" w:hAnsi="GHEA Grapalat" w:cs="Times Armenian"/>
          <w:lang w:val="hy-AM"/>
        </w:rPr>
        <w:t xml:space="preserve"> </w:t>
      </w:r>
      <w:r w:rsidRPr="001728AC">
        <w:rPr>
          <w:rFonts w:ascii="GHEA Grapalat" w:hAnsi="GHEA Grapalat" w:cs="Sylfaen"/>
          <w:lang w:val="hy-AM"/>
        </w:rPr>
        <w:t>տեսակի</w:t>
      </w:r>
      <w:r w:rsidRPr="001728AC">
        <w:rPr>
          <w:rFonts w:ascii="GHEA Grapalat" w:hAnsi="GHEA Grapalat" w:cs="Times Armenian"/>
          <w:lang w:val="hy-AM"/>
        </w:rPr>
        <w:t xml:space="preserve"> </w:t>
      </w:r>
      <w:r w:rsidRPr="001728AC">
        <w:rPr>
          <w:rFonts w:ascii="GHEA Grapalat" w:hAnsi="GHEA Grapalat" w:cs="Sylfaen"/>
          <w:lang w:val="hy-AM"/>
        </w:rPr>
        <w:t>աշխատանքների</w:t>
      </w:r>
      <w:r w:rsidRPr="001728AC">
        <w:rPr>
          <w:rFonts w:ascii="GHEA Grapalat" w:hAnsi="GHEA Grapalat" w:cs="Times Armenian"/>
          <w:lang w:val="hy-AM"/>
        </w:rPr>
        <w:t xml:space="preserve">, </w:t>
      </w:r>
      <w:r w:rsidRPr="001728AC">
        <w:rPr>
          <w:rFonts w:ascii="GHEA Grapalat" w:hAnsi="GHEA Grapalat" w:cs="Sylfaen"/>
          <w:lang w:val="hy-AM"/>
        </w:rPr>
        <w:t>փուլերի</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ծավալների</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4-</w:t>
      </w:r>
      <w:r w:rsidRPr="001728AC">
        <w:rPr>
          <w:rFonts w:ascii="GHEA Grapalat" w:hAnsi="GHEA Grapalat" w:cs="Sylfaen"/>
          <w:lang w:val="hy-AM"/>
        </w:rPr>
        <w:t>րդ</w:t>
      </w:r>
      <w:r w:rsidRPr="001728AC">
        <w:rPr>
          <w:rFonts w:ascii="GHEA Grapalat" w:hAnsi="GHEA Grapalat" w:cs="Arial"/>
          <w:lang w:val="hy-AM"/>
        </w:rPr>
        <w:t xml:space="preserve"> </w:t>
      </w:r>
      <w:r w:rsidRPr="001728AC">
        <w:rPr>
          <w:rFonts w:ascii="GHEA Grapalat" w:hAnsi="GHEA Grapalat" w:cs="Sylfaen"/>
          <w:lang w:val="hy-AM"/>
        </w:rPr>
        <w:t>բաժնով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կարգով</w:t>
      </w:r>
      <w:r w:rsidRPr="001728AC">
        <w:rPr>
          <w:rFonts w:ascii="GHEA Grapalat" w:hAnsi="GHEA Grapalat" w:cs="Times Armenian"/>
          <w:lang w:val="hy-AM"/>
        </w:rPr>
        <w:t xml:space="preserve"> </w:t>
      </w:r>
      <w:r w:rsidRPr="001728AC">
        <w:rPr>
          <w:rFonts w:ascii="GHEA Grapalat" w:hAnsi="GHEA Grapalat" w:cs="Sylfaen"/>
          <w:lang w:val="hy-AM"/>
        </w:rPr>
        <w:t>ընդունելու</w:t>
      </w:r>
      <w:r w:rsidRPr="001728AC">
        <w:rPr>
          <w:rFonts w:ascii="GHEA Grapalat" w:hAnsi="GHEA Grapalat" w:cs="Times Armenian"/>
          <w:lang w:val="hy-AM"/>
        </w:rPr>
        <w:t xml:space="preserve"> </w:t>
      </w:r>
      <w:r w:rsidRPr="001728AC">
        <w:rPr>
          <w:rFonts w:ascii="GHEA Grapalat" w:hAnsi="GHEA Grapalat" w:cs="Sylfaen"/>
          <w:lang w:val="hy-AM"/>
        </w:rPr>
        <w:t>դեպքում</w:t>
      </w:r>
      <w:r w:rsidRPr="001728AC">
        <w:rPr>
          <w:rFonts w:ascii="GHEA Grapalat" w:hAnsi="GHEA Grapalat" w:cs="Arial"/>
          <w:lang w:val="hy-AM"/>
        </w:rPr>
        <w:t xml:space="preserve"> </w:t>
      </w:r>
      <w:r w:rsidRPr="001728AC">
        <w:rPr>
          <w:rFonts w:ascii="GHEA Grapalat" w:hAnsi="GHEA Grapalat" w:cs="Sylfaen"/>
          <w:lang w:val="hy-AM"/>
        </w:rPr>
        <w:t>Հայաստանի</w:t>
      </w:r>
      <w:r w:rsidRPr="001728AC">
        <w:rPr>
          <w:rFonts w:ascii="GHEA Grapalat" w:hAnsi="GHEA Grapalat" w:cs="Times Armenian"/>
          <w:lang w:val="hy-AM"/>
        </w:rPr>
        <w:t xml:space="preserve"> </w:t>
      </w:r>
      <w:r w:rsidRPr="001728AC">
        <w:rPr>
          <w:rFonts w:ascii="GHEA Grapalat" w:hAnsi="GHEA Grapalat" w:cs="Sylfaen"/>
          <w:lang w:val="hy-AM"/>
        </w:rPr>
        <w:t>Հանրապետության</w:t>
      </w:r>
      <w:r w:rsidRPr="001728AC">
        <w:rPr>
          <w:rFonts w:ascii="GHEA Grapalat" w:hAnsi="GHEA Grapalat" w:cs="Times Armenian"/>
          <w:lang w:val="hy-AM"/>
        </w:rPr>
        <w:t xml:space="preserve"> </w:t>
      </w:r>
      <w:r w:rsidRPr="001728AC">
        <w:rPr>
          <w:rFonts w:ascii="GHEA Grapalat" w:hAnsi="GHEA Grapalat" w:cs="Sylfaen"/>
          <w:lang w:val="hy-AM"/>
        </w:rPr>
        <w:t>դրամով</w:t>
      </w:r>
      <w:r w:rsidRPr="001728AC">
        <w:rPr>
          <w:rFonts w:ascii="GHEA Grapalat" w:hAnsi="GHEA Grapalat" w:cs="Times Armenian"/>
          <w:lang w:val="hy-AM"/>
        </w:rPr>
        <w:t xml:space="preserve"> </w:t>
      </w:r>
      <w:r w:rsidRPr="001728AC">
        <w:rPr>
          <w:rFonts w:ascii="GHEA Grapalat" w:hAnsi="GHEA Grapalat" w:cs="Sylfaen"/>
          <w:lang w:val="hy-AM"/>
        </w:rPr>
        <w:t>անկանխիկ</w:t>
      </w:r>
      <w:r w:rsidRPr="001728AC">
        <w:rPr>
          <w:rFonts w:ascii="GHEA Grapalat" w:hAnsi="GHEA Grapalat" w:cs="Times Armenian"/>
          <w:lang w:val="hy-AM"/>
        </w:rPr>
        <w:t xml:space="preserve">` </w:t>
      </w:r>
      <w:r w:rsidRPr="001728AC">
        <w:rPr>
          <w:rFonts w:ascii="GHEA Grapalat" w:hAnsi="GHEA Grapalat" w:cs="Sylfaen"/>
          <w:lang w:val="hy-AM"/>
        </w:rPr>
        <w:t>դրամական</w:t>
      </w:r>
      <w:r w:rsidRPr="001728AC">
        <w:rPr>
          <w:rFonts w:ascii="GHEA Grapalat" w:hAnsi="GHEA Grapalat" w:cs="Times Armenian"/>
          <w:lang w:val="hy-AM"/>
        </w:rPr>
        <w:t xml:space="preserve"> </w:t>
      </w:r>
      <w:r w:rsidRPr="001728AC">
        <w:rPr>
          <w:rFonts w:ascii="GHEA Grapalat" w:hAnsi="GHEA Grapalat" w:cs="Sylfaen"/>
          <w:lang w:val="hy-AM"/>
        </w:rPr>
        <w:t>միջոցները</w:t>
      </w:r>
      <w:r w:rsidRPr="001728AC">
        <w:rPr>
          <w:rFonts w:ascii="GHEA Grapalat" w:hAnsi="GHEA Grapalat" w:cs="Times Armenian"/>
          <w:lang w:val="hy-AM"/>
        </w:rPr>
        <w:t xml:space="preserve"> </w:t>
      </w:r>
      <w:r w:rsidRPr="001728AC">
        <w:rPr>
          <w:rFonts w:ascii="GHEA Grapalat" w:hAnsi="GHEA Grapalat" w:cs="Sylfaen"/>
          <w:lang w:val="hy-AM"/>
        </w:rPr>
        <w:t>Կապալառուի</w:t>
      </w:r>
      <w:r w:rsidRPr="001728AC">
        <w:rPr>
          <w:rFonts w:ascii="GHEA Grapalat" w:hAnsi="GHEA Grapalat" w:cs="Times Armenian"/>
          <w:lang w:val="hy-AM"/>
        </w:rPr>
        <w:t xml:space="preserve"> </w:t>
      </w:r>
      <w:r w:rsidRPr="001728AC">
        <w:rPr>
          <w:rFonts w:ascii="GHEA Grapalat" w:hAnsi="GHEA Grapalat" w:cs="Sylfaen"/>
          <w:lang w:val="hy-AM"/>
        </w:rPr>
        <w:t>հաշվարկային</w:t>
      </w:r>
      <w:r w:rsidRPr="001728AC">
        <w:rPr>
          <w:rFonts w:ascii="GHEA Grapalat" w:hAnsi="GHEA Grapalat" w:cs="Times Armenian"/>
          <w:lang w:val="hy-AM"/>
        </w:rPr>
        <w:t xml:space="preserve"> </w:t>
      </w:r>
      <w:r w:rsidRPr="001728AC">
        <w:rPr>
          <w:rFonts w:ascii="GHEA Grapalat" w:hAnsi="GHEA Grapalat" w:cs="Sylfaen"/>
          <w:lang w:val="hy-AM"/>
        </w:rPr>
        <w:t>հաշվին</w:t>
      </w:r>
      <w:r w:rsidRPr="001728AC">
        <w:rPr>
          <w:rFonts w:ascii="GHEA Grapalat" w:hAnsi="GHEA Grapalat" w:cs="Times Armenian"/>
          <w:lang w:val="hy-AM"/>
        </w:rPr>
        <w:t xml:space="preserve"> </w:t>
      </w:r>
      <w:r w:rsidRPr="001728AC">
        <w:rPr>
          <w:rFonts w:ascii="GHEA Grapalat" w:hAnsi="GHEA Grapalat" w:cs="Sylfaen"/>
          <w:lang w:val="hy-AM"/>
        </w:rPr>
        <w:t>փոխանցելու</w:t>
      </w:r>
      <w:r w:rsidRPr="001728AC">
        <w:rPr>
          <w:rFonts w:ascii="GHEA Grapalat" w:hAnsi="GHEA Grapalat" w:cs="Times Armenian"/>
          <w:lang w:val="hy-AM"/>
        </w:rPr>
        <w:t xml:space="preserve"> </w:t>
      </w:r>
      <w:r w:rsidRPr="001728AC">
        <w:rPr>
          <w:rFonts w:ascii="GHEA Grapalat" w:hAnsi="GHEA Grapalat" w:cs="Sylfaen"/>
          <w:lang w:val="hy-AM"/>
        </w:rPr>
        <w:t>միջոցով</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Դրամական</w:t>
      </w:r>
      <w:r w:rsidRPr="001728AC">
        <w:rPr>
          <w:rFonts w:ascii="GHEA Grapalat" w:hAnsi="GHEA Grapalat" w:cs="Times Armenian"/>
          <w:lang w:val="hy-AM"/>
        </w:rPr>
        <w:t xml:space="preserve"> </w:t>
      </w:r>
      <w:r w:rsidRPr="001728AC">
        <w:rPr>
          <w:rFonts w:ascii="GHEA Grapalat" w:hAnsi="GHEA Grapalat" w:cs="Sylfaen"/>
          <w:lang w:val="hy-AM"/>
        </w:rPr>
        <w:t>միջոցների</w:t>
      </w:r>
      <w:r w:rsidRPr="001728AC">
        <w:rPr>
          <w:rFonts w:ascii="GHEA Grapalat" w:hAnsi="GHEA Grapalat" w:cs="Times Armenian"/>
          <w:lang w:val="hy-AM"/>
        </w:rPr>
        <w:t xml:space="preserve"> </w:t>
      </w:r>
      <w:r w:rsidRPr="001728AC">
        <w:rPr>
          <w:rFonts w:ascii="GHEA Grapalat" w:hAnsi="GHEA Grapalat" w:cs="Sylfaen"/>
          <w:lang w:val="hy-AM"/>
        </w:rPr>
        <w:t>փոխանցումը</w:t>
      </w:r>
      <w:r w:rsidRPr="001728AC">
        <w:rPr>
          <w:rFonts w:ascii="GHEA Grapalat" w:hAnsi="GHEA Grapalat" w:cs="Times Armenian"/>
          <w:lang w:val="hy-AM"/>
        </w:rPr>
        <w:t xml:space="preserve"> </w:t>
      </w:r>
      <w:r w:rsidRPr="001728AC">
        <w:rPr>
          <w:rFonts w:ascii="GHEA Grapalat" w:hAnsi="GHEA Grapalat" w:cs="Sylfaen"/>
          <w:lang w:val="hy-AM"/>
        </w:rPr>
        <w:t>կատարվում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հանձման</w:t>
      </w:r>
      <w:r w:rsidRPr="001728AC">
        <w:rPr>
          <w:rFonts w:ascii="GHEA Grapalat" w:hAnsi="GHEA Grapalat" w:cs="Times Armenian"/>
          <w:lang w:val="hy-AM"/>
        </w:rPr>
        <w:t>-</w:t>
      </w:r>
      <w:r w:rsidRPr="001728AC">
        <w:rPr>
          <w:rFonts w:ascii="GHEA Grapalat" w:hAnsi="GHEA Grapalat" w:cs="Sylfaen"/>
          <w:lang w:val="hy-AM"/>
        </w:rPr>
        <w:t>ընդունման</w:t>
      </w:r>
      <w:r w:rsidRPr="001728AC">
        <w:rPr>
          <w:rFonts w:ascii="GHEA Grapalat" w:hAnsi="GHEA Grapalat" w:cs="Times Armenian"/>
          <w:lang w:val="hy-AM"/>
        </w:rPr>
        <w:t xml:space="preserve"> </w:t>
      </w:r>
      <w:r w:rsidRPr="001728AC">
        <w:rPr>
          <w:rFonts w:ascii="GHEA Grapalat" w:hAnsi="GHEA Grapalat" w:cs="Sylfaen"/>
          <w:lang w:val="hy-AM"/>
        </w:rPr>
        <w:t>արձանագրության</w:t>
      </w:r>
      <w:r w:rsidRPr="001728AC">
        <w:rPr>
          <w:rFonts w:ascii="GHEA Grapalat" w:hAnsi="GHEA Grapalat" w:cs="Times Armenian"/>
          <w:lang w:val="hy-AM"/>
        </w:rPr>
        <w:t xml:space="preserve"> </w:t>
      </w:r>
      <w:r w:rsidRPr="001728AC">
        <w:rPr>
          <w:rFonts w:ascii="GHEA Grapalat" w:hAnsi="GHEA Grapalat" w:cs="Sylfaen"/>
          <w:lang w:val="hy-AM"/>
        </w:rPr>
        <w:t>հիման</w:t>
      </w:r>
      <w:r w:rsidRPr="001728AC">
        <w:rPr>
          <w:rFonts w:ascii="GHEA Grapalat" w:hAnsi="GHEA Grapalat" w:cs="Times Armenian"/>
          <w:lang w:val="hy-AM"/>
        </w:rPr>
        <w:t xml:space="preserve"> </w:t>
      </w:r>
      <w:r w:rsidRPr="001728AC">
        <w:rPr>
          <w:rFonts w:ascii="GHEA Grapalat" w:hAnsi="GHEA Grapalat" w:cs="Sylfaen"/>
          <w:lang w:val="hy-AM"/>
        </w:rPr>
        <w:t>վրա</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N 3 </w:t>
      </w:r>
      <w:r w:rsidRPr="001728AC">
        <w:rPr>
          <w:rFonts w:ascii="GHEA Grapalat" w:hAnsi="GHEA Grapalat" w:cs="Sylfaen"/>
          <w:lang w:val="hy-AM"/>
        </w:rPr>
        <w:t>Հավելվածով</w:t>
      </w:r>
      <w:r w:rsidRPr="001728AC">
        <w:rPr>
          <w:rFonts w:ascii="GHEA Grapalat" w:hAnsi="GHEA Grapalat" w:cs="Times Armenian"/>
          <w:lang w:val="hy-AM"/>
        </w:rPr>
        <w:t>`</w:t>
      </w:r>
      <w:r w:rsidRPr="001728AC">
        <w:rPr>
          <w:rFonts w:ascii="GHEA Grapalat" w:hAnsi="GHEA Grapalat"/>
          <w:lang w:val="hy-AM"/>
        </w:rPr>
        <w:t xml:space="preserve"> </w:t>
      </w:r>
      <w:r w:rsidRPr="001728AC">
        <w:rPr>
          <w:rFonts w:ascii="GHEA Grapalat" w:hAnsi="GHEA Grapalat" w:cs="Sylfaen"/>
          <w:lang w:val="hy-AM"/>
        </w:rPr>
        <w:t>վճարման</w:t>
      </w:r>
      <w:r w:rsidRPr="001728AC">
        <w:rPr>
          <w:rFonts w:ascii="GHEA Grapalat" w:hAnsi="GHEA Grapalat" w:cs="Times Armenian"/>
          <w:lang w:val="hy-AM"/>
        </w:rPr>
        <w:t xml:space="preserve">  </w:t>
      </w:r>
      <w:r w:rsidRPr="001728AC">
        <w:rPr>
          <w:rFonts w:ascii="GHEA Grapalat" w:hAnsi="GHEA Grapalat" w:cs="Sylfaen"/>
          <w:lang w:val="hy-AM"/>
        </w:rPr>
        <w:t>ժամանակացույցով</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ամսում</w:t>
      </w:r>
      <w:r w:rsidRPr="001728AC">
        <w:rPr>
          <w:rFonts w:ascii="GHEA Grapalat" w:hAnsi="GHEA Grapalat" w:cs="Times Armenian"/>
          <w:lang w:val="hy-AM"/>
        </w:rPr>
        <w:t xml:space="preserve"> (</w:t>
      </w:r>
      <w:r w:rsidRPr="001728AC">
        <w:rPr>
          <w:rFonts w:ascii="GHEA Grapalat" w:hAnsi="GHEA Grapalat" w:cs="Sylfaen"/>
          <w:lang w:val="hy-AM"/>
        </w:rPr>
        <w:t>եթե</w:t>
      </w:r>
      <w:r w:rsidRPr="001728AC">
        <w:rPr>
          <w:rFonts w:ascii="GHEA Grapalat" w:hAnsi="GHEA Grapalat" w:cs="Times Armenian"/>
          <w:lang w:val="hy-AM"/>
        </w:rPr>
        <w:t xml:space="preserve"> </w:t>
      </w:r>
      <w:r w:rsidRPr="001728AC">
        <w:rPr>
          <w:rFonts w:ascii="GHEA Grapalat" w:hAnsi="GHEA Grapalat" w:cs="Sylfaen"/>
          <w:lang w:val="hy-AM"/>
        </w:rPr>
        <w:t>արձանագրությունը</w:t>
      </w:r>
      <w:r w:rsidRPr="001728AC">
        <w:rPr>
          <w:rFonts w:ascii="GHEA Grapalat" w:hAnsi="GHEA Grapalat" w:cs="Times Armenian"/>
          <w:lang w:val="hy-AM"/>
        </w:rPr>
        <w:t xml:space="preserve"> </w:t>
      </w:r>
      <w:r w:rsidRPr="001728AC">
        <w:rPr>
          <w:rFonts w:ascii="GHEA Grapalat" w:hAnsi="GHEA Grapalat" w:cs="Sylfaen"/>
          <w:lang w:val="hy-AM"/>
        </w:rPr>
        <w:t>կազմվում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տվյալ</w:t>
      </w:r>
      <w:r w:rsidRPr="001728AC">
        <w:rPr>
          <w:rFonts w:ascii="GHEA Grapalat" w:hAnsi="GHEA Grapalat" w:cs="Times Armenian"/>
          <w:lang w:val="hy-AM"/>
        </w:rPr>
        <w:t xml:space="preserve"> </w:t>
      </w:r>
      <w:r w:rsidRPr="001728AC">
        <w:rPr>
          <w:rFonts w:ascii="GHEA Grapalat" w:hAnsi="GHEA Grapalat" w:cs="Sylfaen"/>
          <w:lang w:val="hy-AM"/>
        </w:rPr>
        <w:t>ամսվա</w:t>
      </w:r>
      <w:r w:rsidRPr="001728AC">
        <w:rPr>
          <w:rFonts w:ascii="GHEA Grapalat" w:hAnsi="GHEA Grapalat" w:cs="Times Armenian"/>
          <w:lang w:val="hy-AM"/>
        </w:rPr>
        <w:t xml:space="preserve"> 20-</w:t>
      </w:r>
      <w:r w:rsidRPr="001728AC">
        <w:rPr>
          <w:rFonts w:ascii="GHEA Grapalat" w:hAnsi="GHEA Grapalat" w:cs="Sylfaen"/>
          <w:lang w:val="hy-AM"/>
        </w:rPr>
        <w:t>ից</w:t>
      </w:r>
      <w:r w:rsidRPr="001728AC">
        <w:rPr>
          <w:rFonts w:ascii="GHEA Grapalat" w:hAnsi="GHEA Grapalat" w:cs="Times Armenian"/>
          <w:lang w:val="hy-AM"/>
        </w:rPr>
        <w:t xml:space="preserve"> </w:t>
      </w:r>
      <w:r w:rsidRPr="001728AC">
        <w:rPr>
          <w:rFonts w:ascii="GHEA Grapalat" w:hAnsi="GHEA Grapalat" w:cs="Sylfaen"/>
          <w:lang w:val="hy-AM"/>
        </w:rPr>
        <w:t>հետո</w:t>
      </w:r>
      <w:r w:rsidRPr="001728AC">
        <w:rPr>
          <w:rFonts w:ascii="GHEA Grapalat" w:hAnsi="GHEA Grapalat" w:cs="Times Armenian"/>
          <w:lang w:val="hy-AM"/>
        </w:rPr>
        <w:t xml:space="preserve">, </w:t>
      </w:r>
      <w:r w:rsidRPr="001728AC">
        <w:rPr>
          <w:rFonts w:ascii="GHEA Grapalat" w:hAnsi="GHEA Grapalat" w:cs="Sylfaen"/>
          <w:lang w:val="hy-AM"/>
        </w:rPr>
        <w:t>ապա</w:t>
      </w:r>
      <w:r w:rsidRPr="001728AC">
        <w:rPr>
          <w:rFonts w:ascii="GHEA Grapalat" w:hAnsi="GHEA Grapalat" w:cs="Times Armenian"/>
          <w:lang w:val="hy-AM"/>
        </w:rPr>
        <w:t xml:space="preserve"> </w:t>
      </w:r>
      <w:r w:rsidRPr="001728AC">
        <w:rPr>
          <w:rFonts w:ascii="GHEA Grapalat" w:hAnsi="GHEA Grapalat" w:cs="Sylfaen"/>
          <w:lang w:val="hy-AM"/>
        </w:rPr>
        <w:t>վճարումն</w:t>
      </w:r>
      <w:r w:rsidRPr="001728AC">
        <w:rPr>
          <w:rFonts w:ascii="GHEA Grapalat" w:hAnsi="GHEA Grapalat" w:cs="Times Armenian"/>
          <w:lang w:val="hy-AM"/>
        </w:rPr>
        <w:t xml:space="preserve"> </w:t>
      </w:r>
      <w:r w:rsidRPr="001728AC">
        <w:rPr>
          <w:rFonts w:ascii="GHEA Grapalat" w:hAnsi="GHEA Grapalat" w:cs="Sylfaen"/>
          <w:lang w:val="hy-AM"/>
        </w:rPr>
        <w:t>իրականացվում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20 </w:t>
      </w:r>
      <w:r w:rsidRPr="001728AC">
        <w:rPr>
          <w:rFonts w:ascii="GHEA Grapalat" w:hAnsi="GHEA Grapalat" w:cs="Sylfaen"/>
          <w:lang w:val="hy-AM"/>
        </w:rPr>
        <w:t>բանկային</w:t>
      </w:r>
      <w:r w:rsidRPr="001728AC">
        <w:rPr>
          <w:rFonts w:ascii="GHEA Grapalat" w:hAnsi="GHEA Grapalat" w:cs="Times Armenian"/>
          <w:lang w:val="hy-AM"/>
        </w:rPr>
        <w:t xml:space="preserve"> </w:t>
      </w:r>
      <w:r w:rsidRPr="001728AC">
        <w:rPr>
          <w:rFonts w:ascii="GHEA Grapalat" w:hAnsi="GHEA Grapalat" w:cs="Sylfaen"/>
          <w:lang w:val="hy-AM"/>
        </w:rPr>
        <w:t>օրվա</w:t>
      </w:r>
      <w:r w:rsidRPr="001728AC">
        <w:rPr>
          <w:rFonts w:ascii="GHEA Grapalat" w:hAnsi="GHEA Grapalat" w:cs="Times Armenian"/>
          <w:lang w:val="hy-AM"/>
        </w:rPr>
        <w:t xml:space="preserve"> </w:t>
      </w:r>
      <w:r w:rsidRPr="001728AC">
        <w:rPr>
          <w:rFonts w:ascii="GHEA Grapalat" w:hAnsi="GHEA Grapalat" w:cs="Sylfaen"/>
          <w:lang w:val="hy-AM"/>
        </w:rPr>
        <w:t>ընթացքում</w:t>
      </w:r>
      <w:r w:rsidRPr="001728AC">
        <w:rPr>
          <w:rFonts w:ascii="GHEA Grapalat" w:hAnsi="GHEA Grapalat" w:cs="Times Armenian"/>
          <w:lang w:val="hy-AM"/>
        </w:rPr>
        <w:t xml:space="preserve">), </w:t>
      </w:r>
      <w:r w:rsidRPr="001728AC">
        <w:rPr>
          <w:rFonts w:ascii="GHEA Grapalat" w:hAnsi="GHEA Grapalat" w:cs="Sylfaen"/>
          <w:lang w:val="hy-AM"/>
        </w:rPr>
        <w:t>բայց</w:t>
      </w:r>
      <w:r w:rsidRPr="001728AC">
        <w:rPr>
          <w:rFonts w:ascii="GHEA Grapalat" w:hAnsi="GHEA Grapalat" w:cs="Times Armenian"/>
          <w:lang w:val="hy-AM"/>
        </w:rPr>
        <w:t xml:space="preserve"> </w:t>
      </w:r>
      <w:r w:rsidRPr="001728AC">
        <w:rPr>
          <w:rFonts w:ascii="GHEA Grapalat" w:hAnsi="GHEA Grapalat" w:cs="Sylfaen"/>
          <w:lang w:val="hy-AM"/>
        </w:rPr>
        <w:t>ոչ</w:t>
      </w:r>
      <w:r w:rsidRPr="001728AC">
        <w:rPr>
          <w:rFonts w:ascii="GHEA Grapalat" w:hAnsi="GHEA Grapalat" w:cs="Times Armenian"/>
          <w:lang w:val="hy-AM"/>
        </w:rPr>
        <w:t xml:space="preserve"> </w:t>
      </w:r>
      <w:r w:rsidRPr="001728AC">
        <w:rPr>
          <w:rFonts w:ascii="GHEA Grapalat" w:hAnsi="GHEA Grapalat" w:cs="Sylfaen"/>
          <w:lang w:val="hy-AM"/>
        </w:rPr>
        <w:t>ավելի</w:t>
      </w:r>
      <w:r w:rsidRPr="001728AC">
        <w:rPr>
          <w:rFonts w:ascii="GHEA Grapalat" w:hAnsi="GHEA Grapalat" w:cs="Times Armenian"/>
          <w:lang w:val="hy-AM"/>
        </w:rPr>
        <w:t xml:space="preserve">, </w:t>
      </w:r>
      <w:r w:rsidRPr="001728AC">
        <w:rPr>
          <w:rFonts w:ascii="GHEA Grapalat" w:hAnsi="GHEA Grapalat" w:cs="Sylfaen"/>
          <w:lang w:val="hy-AM"/>
        </w:rPr>
        <w:t>քան</w:t>
      </w:r>
      <w:r w:rsidRPr="001728AC">
        <w:rPr>
          <w:rFonts w:ascii="GHEA Grapalat" w:hAnsi="GHEA Grapalat" w:cs="Times Armenian"/>
          <w:lang w:val="hy-AM"/>
        </w:rPr>
        <w:t xml:space="preserve"> </w:t>
      </w:r>
      <w:r w:rsidRPr="001728AC">
        <w:rPr>
          <w:rFonts w:ascii="GHEA Grapalat" w:hAnsi="GHEA Grapalat" w:cs="Sylfaen"/>
          <w:lang w:val="hy-AM"/>
        </w:rPr>
        <w:t>նույն</w:t>
      </w:r>
      <w:r w:rsidRPr="001728AC">
        <w:rPr>
          <w:rFonts w:ascii="GHEA Grapalat" w:hAnsi="GHEA Grapalat" w:cs="Times Armenian"/>
          <w:lang w:val="hy-AM"/>
        </w:rPr>
        <w:t xml:space="preserve"> </w:t>
      </w:r>
      <w:r w:rsidRPr="001728AC">
        <w:rPr>
          <w:rFonts w:ascii="GHEA Grapalat" w:hAnsi="GHEA Grapalat" w:cs="Sylfaen"/>
          <w:lang w:val="hy-AM"/>
        </w:rPr>
        <w:t>հավելվածով</w:t>
      </w:r>
      <w:r w:rsidRPr="001728AC">
        <w:rPr>
          <w:rFonts w:ascii="GHEA Grapalat" w:hAnsi="GHEA Grapalat" w:cs="Times Armenian"/>
          <w:lang w:val="hy-AM"/>
        </w:rPr>
        <w:t xml:space="preserve">` </w:t>
      </w:r>
      <w:r w:rsidRPr="001728AC">
        <w:rPr>
          <w:rFonts w:ascii="GHEA Grapalat" w:hAnsi="GHEA Grapalat" w:cs="Sylfaen"/>
          <w:lang w:val="hy-AM"/>
        </w:rPr>
        <w:t>վճարման</w:t>
      </w:r>
      <w:r w:rsidRPr="001728AC">
        <w:rPr>
          <w:rFonts w:ascii="GHEA Grapalat" w:hAnsi="GHEA Grapalat" w:cs="Times Armenian"/>
          <w:lang w:val="hy-AM"/>
        </w:rPr>
        <w:t xml:space="preserve"> </w:t>
      </w:r>
      <w:r w:rsidRPr="001728AC">
        <w:rPr>
          <w:rFonts w:ascii="GHEA Grapalat" w:hAnsi="GHEA Grapalat" w:cs="Sylfaen"/>
          <w:lang w:val="hy-AM"/>
        </w:rPr>
        <w:t>ժամանակացույցով</w:t>
      </w:r>
      <w:r w:rsidRPr="001728AC">
        <w:rPr>
          <w:rFonts w:ascii="GHEA Grapalat" w:hAnsi="GHEA Grapalat" w:cs="Times Armenian"/>
          <w:lang w:val="hy-AM"/>
        </w:rPr>
        <w:t xml:space="preserve"> </w:t>
      </w:r>
      <w:r w:rsidRPr="001728AC">
        <w:rPr>
          <w:rFonts w:ascii="GHEA Grapalat" w:hAnsi="GHEA Grapalat" w:cs="Sylfaen"/>
          <w:lang w:val="hy-AM"/>
        </w:rPr>
        <w:t>տվյալ</w:t>
      </w:r>
      <w:r w:rsidRPr="001728AC">
        <w:rPr>
          <w:rFonts w:ascii="GHEA Grapalat" w:hAnsi="GHEA Grapalat" w:cs="Times Armenian"/>
          <w:lang w:val="hy-AM"/>
        </w:rPr>
        <w:t xml:space="preserve"> </w:t>
      </w:r>
      <w:r w:rsidRPr="001728AC">
        <w:rPr>
          <w:rFonts w:ascii="GHEA Grapalat" w:hAnsi="GHEA Grapalat" w:cs="Sylfaen"/>
          <w:lang w:val="hy-AM"/>
        </w:rPr>
        <w:t>ժամանակահատվածի</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գումարի</w:t>
      </w:r>
      <w:r w:rsidRPr="001728AC">
        <w:rPr>
          <w:rFonts w:ascii="GHEA Grapalat" w:hAnsi="GHEA Grapalat" w:cs="Times Armenian"/>
          <w:lang w:val="hy-AM"/>
        </w:rPr>
        <w:t xml:space="preserve"> </w:t>
      </w:r>
      <w:r w:rsidRPr="001728AC">
        <w:rPr>
          <w:rFonts w:ascii="GHEA Grapalat" w:hAnsi="GHEA Grapalat" w:cs="Sylfaen"/>
          <w:lang w:val="hy-AM"/>
        </w:rPr>
        <w:t>չափից</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Եթե</w:t>
      </w:r>
      <w:r w:rsidRPr="001728AC">
        <w:rPr>
          <w:rFonts w:ascii="GHEA Grapalat" w:hAnsi="GHEA Grapalat" w:cs="Times Armenian"/>
          <w:lang w:val="hy-AM"/>
        </w:rPr>
        <w:t xml:space="preserve"> </w:t>
      </w:r>
      <w:r w:rsidRPr="001728AC">
        <w:rPr>
          <w:rFonts w:ascii="GHEA Grapalat" w:hAnsi="GHEA Grapalat" w:cs="Sylfaen"/>
          <w:lang w:val="hy-AM"/>
        </w:rPr>
        <w:t>ընդունված</w:t>
      </w:r>
      <w:r w:rsidRPr="001728AC">
        <w:rPr>
          <w:rFonts w:ascii="GHEA Grapalat" w:hAnsi="GHEA Grapalat" w:cs="Times Armenian"/>
          <w:lang w:val="hy-AM"/>
        </w:rPr>
        <w:t xml:space="preserve"> </w:t>
      </w:r>
      <w:r w:rsidRPr="001728AC">
        <w:rPr>
          <w:rFonts w:ascii="GHEA Grapalat" w:hAnsi="GHEA Grapalat" w:cs="Sylfaen"/>
          <w:lang w:val="hy-AM"/>
        </w:rPr>
        <w:t>Աշխատանքի</w:t>
      </w:r>
      <w:r w:rsidRPr="001728AC">
        <w:rPr>
          <w:rFonts w:ascii="GHEA Grapalat" w:hAnsi="GHEA Grapalat" w:cs="Times Armenian"/>
          <w:lang w:val="hy-AM"/>
        </w:rPr>
        <w:t xml:space="preserve"> </w:t>
      </w:r>
      <w:r w:rsidRPr="001728AC">
        <w:rPr>
          <w:rFonts w:ascii="GHEA Grapalat" w:hAnsi="GHEA Grapalat" w:cs="Sylfaen"/>
          <w:lang w:val="hy-AM"/>
        </w:rPr>
        <w:t>դիմաց</w:t>
      </w:r>
      <w:r w:rsidRPr="001728AC">
        <w:rPr>
          <w:rFonts w:ascii="GHEA Grapalat" w:hAnsi="GHEA Grapalat" w:cs="Times Armenian"/>
          <w:lang w:val="hy-AM"/>
        </w:rPr>
        <w:t xml:space="preserve"> </w:t>
      </w:r>
      <w:r w:rsidRPr="001728AC">
        <w:rPr>
          <w:rFonts w:ascii="GHEA Grapalat" w:hAnsi="GHEA Grapalat" w:cs="Sylfaen"/>
          <w:lang w:val="hy-AM"/>
        </w:rPr>
        <w:t>վճարելու</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N 3 </w:t>
      </w:r>
      <w:r w:rsidRPr="001728AC">
        <w:rPr>
          <w:rFonts w:ascii="GHEA Grapalat" w:hAnsi="GHEA Grapalat" w:cs="Sylfaen"/>
          <w:lang w:val="hy-AM"/>
        </w:rPr>
        <w:t>Հավելվածով</w:t>
      </w:r>
      <w:r w:rsidRPr="001728AC">
        <w:rPr>
          <w:rFonts w:ascii="GHEA Grapalat" w:hAnsi="GHEA Grapalat" w:cs="Times Armenian"/>
          <w:lang w:val="hy-AM"/>
        </w:rPr>
        <w:t xml:space="preserve"> </w:t>
      </w:r>
      <w:r w:rsidRPr="001728AC">
        <w:rPr>
          <w:rFonts w:ascii="GHEA Grapalat" w:hAnsi="GHEA Grapalat" w:cs="Sylfaen"/>
          <w:lang w:val="hy-AM"/>
        </w:rPr>
        <w:t>տվյալ</w:t>
      </w:r>
      <w:r w:rsidRPr="001728AC">
        <w:rPr>
          <w:rFonts w:ascii="GHEA Grapalat" w:hAnsi="GHEA Grapalat" w:cs="Times Armenian"/>
          <w:lang w:val="hy-AM"/>
        </w:rPr>
        <w:t xml:space="preserve"> </w:t>
      </w:r>
      <w:r w:rsidRPr="001728AC">
        <w:rPr>
          <w:rFonts w:ascii="GHEA Grapalat" w:hAnsi="GHEA Grapalat" w:cs="Sylfaen"/>
          <w:lang w:val="hy-AM"/>
        </w:rPr>
        <w:t>ժամանակահատվածում</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միջոցները</w:t>
      </w:r>
      <w:r w:rsidRPr="001728AC">
        <w:rPr>
          <w:rFonts w:ascii="GHEA Grapalat" w:hAnsi="GHEA Grapalat" w:cs="Times Armenian"/>
          <w:lang w:val="hy-AM"/>
        </w:rPr>
        <w:t xml:space="preserve"> </w:t>
      </w:r>
      <w:r w:rsidRPr="001728AC">
        <w:rPr>
          <w:rFonts w:ascii="GHEA Grapalat" w:hAnsi="GHEA Grapalat" w:cs="Sylfaen"/>
          <w:lang w:val="hy-AM"/>
        </w:rPr>
        <w:t>չեն</w:t>
      </w:r>
      <w:r w:rsidRPr="001728AC">
        <w:rPr>
          <w:rFonts w:ascii="GHEA Grapalat" w:hAnsi="GHEA Grapalat" w:cs="Times Armenian"/>
          <w:lang w:val="hy-AM"/>
        </w:rPr>
        <w:t xml:space="preserve"> </w:t>
      </w:r>
      <w:r w:rsidRPr="001728AC">
        <w:rPr>
          <w:rFonts w:ascii="GHEA Grapalat" w:hAnsi="GHEA Grapalat" w:cs="Sylfaen"/>
          <w:lang w:val="hy-AM"/>
        </w:rPr>
        <w:t>բավարարում</w:t>
      </w:r>
      <w:r w:rsidRPr="001728AC">
        <w:rPr>
          <w:rFonts w:ascii="GHEA Grapalat" w:hAnsi="GHEA Grapalat" w:cs="Times Armenian"/>
          <w:lang w:val="hy-AM"/>
        </w:rPr>
        <w:t xml:space="preserve">, </w:t>
      </w:r>
      <w:r w:rsidRPr="001728AC">
        <w:rPr>
          <w:rFonts w:ascii="GHEA Grapalat" w:hAnsi="GHEA Grapalat" w:cs="Sylfaen"/>
          <w:lang w:val="hy-AM"/>
        </w:rPr>
        <w:t>ապա</w:t>
      </w:r>
      <w:r w:rsidRPr="001728AC">
        <w:rPr>
          <w:rFonts w:ascii="GHEA Grapalat" w:hAnsi="GHEA Grapalat" w:cs="Times Armenian"/>
          <w:lang w:val="hy-AM"/>
        </w:rPr>
        <w:t xml:space="preserve"> </w:t>
      </w:r>
      <w:r w:rsidRPr="001728AC">
        <w:rPr>
          <w:rFonts w:ascii="GHEA Grapalat" w:hAnsi="GHEA Grapalat" w:cs="Sylfaen"/>
          <w:lang w:val="hy-AM"/>
        </w:rPr>
        <w:t>վճարումն</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կետի</w:t>
      </w:r>
      <w:r w:rsidRPr="001728AC">
        <w:rPr>
          <w:rFonts w:ascii="GHEA Grapalat" w:hAnsi="GHEA Grapalat" w:cs="Times Armenian"/>
          <w:lang w:val="hy-AM"/>
        </w:rPr>
        <w:t xml:space="preserve"> </w:t>
      </w:r>
      <w:r w:rsidRPr="001728AC">
        <w:rPr>
          <w:rFonts w:ascii="GHEA Grapalat" w:hAnsi="GHEA Grapalat" w:cs="Sylfaen"/>
          <w:lang w:val="hy-AM"/>
        </w:rPr>
        <w:t>պայմաններով</w:t>
      </w:r>
      <w:r w:rsidRPr="001728AC">
        <w:rPr>
          <w:rFonts w:ascii="GHEA Grapalat" w:hAnsi="GHEA Grapalat" w:cs="Times Armenian"/>
          <w:lang w:val="hy-AM"/>
        </w:rPr>
        <w:t xml:space="preserve">, </w:t>
      </w:r>
      <w:r w:rsidRPr="001728AC">
        <w:rPr>
          <w:rFonts w:ascii="GHEA Grapalat" w:hAnsi="GHEA Grapalat" w:cs="Sylfaen"/>
          <w:lang w:val="hy-AM"/>
        </w:rPr>
        <w:t>իրականացվում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այն</w:t>
      </w:r>
      <w:r w:rsidRPr="001728AC">
        <w:rPr>
          <w:rFonts w:ascii="GHEA Grapalat" w:hAnsi="GHEA Grapalat" w:cs="Times Armenian"/>
          <w:lang w:val="hy-AM"/>
        </w:rPr>
        <w:t xml:space="preserve"> </w:t>
      </w:r>
      <w:r w:rsidRPr="001728AC">
        <w:rPr>
          <w:rFonts w:ascii="GHEA Grapalat" w:hAnsi="GHEA Grapalat" w:cs="Sylfaen"/>
          <w:lang w:val="hy-AM"/>
        </w:rPr>
        <w:t>ամսում</w:t>
      </w:r>
      <w:r w:rsidRPr="001728AC">
        <w:rPr>
          <w:rFonts w:ascii="GHEA Grapalat" w:hAnsi="GHEA Grapalat" w:cs="Times Armenian"/>
          <w:lang w:val="hy-AM"/>
        </w:rPr>
        <w:t xml:space="preserve">, </w:t>
      </w:r>
      <w:r w:rsidRPr="001728AC">
        <w:rPr>
          <w:rFonts w:ascii="GHEA Grapalat" w:hAnsi="GHEA Grapalat" w:cs="Sylfaen"/>
          <w:lang w:val="hy-AM"/>
        </w:rPr>
        <w:t>որում</w:t>
      </w:r>
      <w:r w:rsidRPr="001728AC">
        <w:rPr>
          <w:rFonts w:ascii="GHEA Grapalat" w:hAnsi="GHEA Grapalat" w:cs="Times Armenian"/>
          <w:lang w:val="hy-AM"/>
        </w:rPr>
        <w:t xml:space="preserve"> </w:t>
      </w:r>
      <w:r w:rsidRPr="001728AC">
        <w:rPr>
          <w:rFonts w:ascii="GHEA Grapalat" w:hAnsi="GHEA Grapalat" w:cs="Sylfaen"/>
          <w:lang w:val="hy-AM"/>
        </w:rPr>
        <w:t>դրամական</w:t>
      </w:r>
      <w:r w:rsidRPr="001728AC">
        <w:rPr>
          <w:rFonts w:ascii="GHEA Grapalat" w:hAnsi="GHEA Grapalat" w:cs="Times Armenian"/>
          <w:lang w:val="hy-AM"/>
        </w:rPr>
        <w:t xml:space="preserve"> </w:t>
      </w:r>
      <w:r w:rsidRPr="001728AC">
        <w:rPr>
          <w:rFonts w:ascii="GHEA Grapalat" w:hAnsi="GHEA Grapalat" w:cs="Sylfaen"/>
          <w:lang w:val="hy-AM"/>
        </w:rPr>
        <w:t>միջոցները</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Arial"/>
          <w:lang w:val="hy-AM"/>
        </w:rPr>
        <w:t xml:space="preserve">, </w:t>
      </w:r>
      <w:r w:rsidRPr="001728AC">
        <w:rPr>
          <w:rFonts w:ascii="GHEA Grapalat" w:hAnsi="GHEA Grapalat" w:cs="Sylfaen"/>
          <w:lang w:val="hy-AM"/>
        </w:rPr>
        <w:t>սակայն</w:t>
      </w:r>
      <w:r w:rsidRPr="001728AC">
        <w:rPr>
          <w:rFonts w:ascii="GHEA Grapalat" w:hAnsi="GHEA Grapalat" w:cs="Arial"/>
          <w:lang w:val="hy-AM"/>
        </w:rPr>
        <w:t xml:space="preserve"> </w:t>
      </w:r>
      <w:r w:rsidRPr="001728AC">
        <w:rPr>
          <w:rFonts w:ascii="GHEA Grapalat" w:hAnsi="GHEA Grapalat" w:cs="Sylfaen"/>
          <w:lang w:val="hy-AM"/>
        </w:rPr>
        <w:t>ոչ</w:t>
      </w:r>
      <w:r w:rsidRPr="001728AC">
        <w:rPr>
          <w:rFonts w:ascii="GHEA Grapalat" w:hAnsi="GHEA Grapalat" w:cs="Arial"/>
          <w:lang w:val="hy-AM"/>
        </w:rPr>
        <w:t xml:space="preserve"> </w:t>
      </w:r>
      <w:r w:rsidRPr="001728AC">
        <w:rPr>
          <w:rFonts w:ascii="GHEA Grapalat" w:hAnsi="GHEA Grapalat" w:cs="Sylfaen"/>
          <w:lang w:val="hy-AM"/>
        </w:rPr>
        <w:t>ուշ</w:t>
      </w:r>
      <w:r w:rsidRPr="001728AC">
        <w:rPr>
          <w:rFonts w:ascii="GHEA Grapalat" w:hAnsi="GHEA Grapalat" w:cs="Arial"/>
          <w:lang w:val="hy-AM"/>
        </w:rPr>
        <w:t xml:space="preserve"> </w:t>
      </w:r>
      <w:r w:rsidRPr="001728AC">
        <w:rPr>
          <w:rFonts w:ascii="GHEA Grapalat" w:hAnsi="GHEA Grapalat" w:cs="Sylfaen"/>
          <w:lang w:val="hy-AM"/>
        </w:rPr>
        <w:t>քան</w:t>
      </w:r>
      <w:r w:rsidRPr="001728AC">
        <w:rPr>
          <w:rFonts w:ascii="GHEA Grapalat" w:hAnsi="GHEA Grapalat" w:cs="Arial"/>
          <w:lang w:val="hy-AM"/>
        </w:rPr>
        <w:t xml:space="preserve"> </w:t>
      </w:r>
      <w:r w:rsidRPr="00BE6F8A">
        <w:rPr>
          <w:rFonts w:ascii="GHEA Grapalat" w:hAnsi="GHEA Grapalat" w:cs="Arial"/>
          <w:lang w:val="hy-AM"/>
        </w:rPr>
        <w:t>25, 12, 2017</w:t>
      </w:r>
      <w:r w:rsidRPr="001728AC">
        <w:rPr>
          <w:rFonts w:ascii="GHEA Grapalat" w:hAnsi="GHEA Grapalat" w:cs="Sylfaen"/>
          <w:lang w:val="hy-AM"/>
        </w:rPr>
        <w:t>թ</w:t>
      </w:r>
      <w:r w:rsidRPr="001728AC">
        <w:rPr>
          <w:rFonts w:ascii="GHEA Grapalat" w:hAnsi="GHEA Grapalat" w:cs="Arial"/>
          <w:lang w:val="hy-AM"/>
        </w:rPr>
        <w:t xml:space="preserve">. ` </w:t>
      </w:r>
      <w:r w:rsidRPr="001728AC">
        <w:rPr>
          <w:rFonts w:ascii="GHEA Grapalat" w:hAnsi="GHEA Grapalat" w:cs="Sylfaen"/>
          <w:lang w:val="hy-AM"/>
        </w:rPr>
        <w:t>պայմանով</w:t>
      </w:r>
      <w:r w:rsidRPr="001728AC">
        <w:rPr>
          <w:rFonts w:ascii="GHEA Grapalat" w:hAnsi="GHEA Grapalat" w:cs="Times Armenian"/>
          <w:lang w:val="hy-AM"/>
        </w:rPr>
        <w:t xml:space="preserve">, </w:t>
      </w:r>
      <w:r w:rsidRPr="001728AC">
        <w:rPr>
          <w:rFonts w:ascii="GHEA Grapalat" w:hAnsi="GHEA Grapalat" w:cs="Sylfaen"/>
          <w:lang w:val="hy-AM"/>
        </w:rPr>
        <w:t>եթե</w:t>
      </w:r>
      <w:r w:rsidRPr="001728AC">
        <w:rPr>
          <w:rFonts w:ascii="GHEA Grapalat" w:hAnsi="GHEA Grapalat" w:cs="Times Armenian"/>
          <w:lang w:val="hy-AM"/>
        </w:rPr>
        <w:t xml:space="preserve"> </w:t>
      </w:r>
      <w:r w:rsidRPr="001728AC">
        <w:rPr>
          <w:rFonts w:ascii="GHEA Grapalat" w:hAnsi="GHEA Grapalat" w:cs="Sylfaen"/>
          <w:lang w:val="hy-AM"/>
        </w:rPr>
        <w:t>Աշխատանքը</w:t>
      </w:r>
      <w:r w:rsidRPr="001728AC">
        <w:rPr>
          <w:rFonts w:ascii="GHEA Grapalat" w:hAnsi="GHEA Grapalat" w:cs="Times Armenian"/>
          <w:lang w:val="hy-AM"/>
        </w:rPr>
        <w:t xml:space="preserve"> </w:t>
      </w:r>
      <w:r w:rsidRPr="001728AC">
        <w:rPr>
          <w:rFonts w:ascii="GHEA Grapalat" w:hAnsi="GHEA Grapalat" w:cs="Sylfaen"/>
          <w:lang w:val="hy-AM"/>
        </w:rPr>
        <w:t>կատարված</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պատշաճ</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պայմանագրով</w:t>
      </w:r>
      <w:r w:rsidRPr="001728AC">
        <w:rPr>
          <w:rFonts w:ascii="GHEA Grapalat" w:hAnsi="GHEA Grapalat" w:cs="Times Armenian"/>
          <w:lang w:val="hy-AM"/>
        </w:rPr>
        <w:t xml:space="preserve"> </w:t>
      </w:r>
      <w:r w:rsidRPr="001728AC">
        <w:rPr>
          <w:rFonts w:ascii="GHEA Grapalat" w:hAnsi="GHEA Grapalat" w:cs="Sylfaen"/>
          <w:lang w:val="hy-AM"/>
        </w:rPr>
        <w:t>սահմանված</w:t>
      </w:r>
      <w:r w:rsidRPr="001728AC">
        <w:rPr>
          <w:rFonts w:ascii="GHEA Grapalat" w:hAnsi="GHEA Grapalat" w:cs="Times Armenian"/>
          <w:lang w:val="hy-AM"/>
        </w:rPr>
        <w:t xml:space="preserve"> </w:t>
      </w:r>
      <w:r w:rsidRPr="001728AC">
        <w:rPr>
          <w:rFonts w:ascii="GHEA Grapalat" w:hAnsi="GHEA Grapalat" w:cs="Sylfaen"/>
          <w:lang w:val="hy-AM"/>
        </w:rPr>
        <w:t>ժամկետներում</w:t>
      </w:r>
      <w:r w:rsidRPr="001728AC">
        <w:rPr>
          <w:rFonts w:ascii="GHEA Grapalat" w:hAnsi="GHEA Grapalat" w:cs="Times Armenian"/>
          <w:lang w:val="hy-AM"/>
        </w:rPr>
        <w:t xml:space="preserve"> </w:t>
      </w:r>
      <w:r w:rsidRPr="001728AC">
        <w:rPr>
          <w:rFonts w:ascii="GHEA Grapalat" w:hAnsi="GHEA Grapalat" w:cs="Sylfaen"/>
          <w:lang w:val="hy-AM"/>
        </w:rPr>
        <w:t>կամ</w:t>
      </w:r>
      <w:r w:rsidRPr="001728AC">
        <w:rPr>
          <w:rFonts w:ascii="GHEA Grapalat" w:hAnsi="GHEA Grapalat" w:cs="Times Armenian"/>
          <w:lang w:val="hy-AM"/>
        </w:rPr>
        <w:t xml:space="preserve"> </w:t>
      </w:r>
      <w:r w:rsidRPr="001728AC">
        <w:rPr>
          <w:rFonts w:ascii="GHEA Grapalat" w:hAnsi="GHEA Grapalat" w:cs="Sylfaen"/>
          <w:lang w:val="hy-AM"/>
        </w:rPr>
        <w:t>Պատվիրատուի</w:t>
      </w:r>
      <w:r w:rsidRPr="001728AC">
        <w:rPr>
          <w:rFonts w:ascii="GHEA Grapalat" w:hAnsi="GHEA Grapalat" w:cs="Times Armenian"/>
          <w:lang w:val="hy-AM"/>
        </w:rPr>
        <w:t xml:space="preserve"> </w:t>
      </w:r>
      <w:r w:rsidRPr="001728AC">
        <w:rPr>
          <w:rFonts w:ascii="GHEA Grapalat" w:hAnsi="GHEA Grapalat" w:cs="Sylfaen"/>
          <w:lang w:val="hy-AM"/>
        </w:rPr>
        <w:t>համաձայնությամբ</w:t>
      </w:r>
      <w:r w:rsidRPr="001728AC">
        <w:rPr>
          <w:rFonts w:ascii="GHEA Grapalat" w:hAnsi="GHEA Grapalat" w:cs="Times Armenian"/>
          <w:lang w:val="hy-AM"/>
        </w:rPr>
        <w:t xml:space="preserve">` </w:t>
      </w:r>
      <w:r w:rsidRPr="001728AC">
        <w:rPr>
          <w:rFonts w:ascii="GHEA Grapalat" w:hAnsi="GHEA Grapalat" w:cs="Sylfaen"/>
          <w:lang w:val="hy-AM"/>
        </w:rPr>
        <w:t>ժամկետից</w:t>
      </w:r>
      <w:r w:rsidRPr="001728AC">
        <w:rPr>
          <w:rFonts w:ascii="GHEA Grapalat" w:hAnsi="GHEA Grapalat" w:cs="Times Armenian"/>
          <w:lang w:val="hy-AM"/>
        </w:rPr>
        <w:t xml:space="preserve"> </w:t>
      </w:r>
      <w:r w:rsidRPr="001728AC">
        <w:rPr>
          <w:rFonts w:ascii="GHEA Grapalat" w:hAnsi="GHEA Grapalat" w:cs="Sylfaen"/>
          <w:lang w:val="hy-AM"/>
        </w:rPr>
        <w:t>շուտ</w:t>
      </w:r>
      <w:r w:rsidRPr="001728AC">
        <w:rPr>
          <w:rFonts w:ascii="GHEA Grapalat" w:hAnsi="GHEA Grapalat" w:cs="Tahoma"/>
          <w:lang w:val="hy-AM"/>
        </w:rPr>
        <w:t>։</w:t>
      </w:r>
      <w:r w:rsidRPr="001728AC">
        <w:rPr>
          <w:rFonts w:ascii="GHEA Grapalat" w:hAnsi="GHEA Grapalat" w:cs="Times Armenian"/>
          <w:lang w:val="hy-AM"/>
        </w:rPr>
        <w:t xml:space="preserve"> </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ՄԳ-ն Պայմանագրի 5.1 կետում նշված գինն է</w:t>
      </w:r>
      <w:r w:rsidRPr="001728AC">
        <w:rPr>
          <w:rStyle w:val="af6"/>
          <w:rFonts w:ascii="GHEA Grapalat" w:hAnsi="GHEA Grapalat" w:cs="Sylfaen"/>
          <w:lang w:val="hy-AM"/>
        </w:rPr>
        <w:footnoteReference w:id="35"/>
      </w:r>
      <w:r w:rsidRPr="001728AC">
        <w:rPr>
          <w:rFonts w:ascii="GHEA Grapalat" w:hAnsi="GHEA Grapalat" w:cs="Sylfaen"/>
          <w:lang w:val="hy-AM"/>
        </w:rPr>
        <w:t>.</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ՆԳ-ն շինարարական ծրագրի նախահաշվային գինն է.</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ԾԳՏ-ն նախահաշվով ըստ աշխատանքի տեսակի սահմանված միավոր գինն է.</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ՎԳՏ - ծավալաթերթ-նախահաշվով սահմանված առանձին տեսակների (տողերի) դիմաց վճարվող գումարն է:</w:t>
      </w:r>
    </w:p>
    <w:p w:rsidR="005E56D8" w:rsidRPr="001728AC" w:rsidRDefault="005E56D8" w:rsidP="005E56D8">
      <w:pPr>
        <w:tabs>
          <w:tab w:val="left" w:pos="1276"/>
        </w:tabs>
        <w:ind w:firstLine="720"/>
        <w:jc w:val="both"/>
        <w:rPr>
          <w:rFonts w:ascii="GHEA Grapalat" w:hAnsi="GHEA Grapalat" w:cs="Sylfaen"/>
          <w:lang w:val="hy-AM"/>
        </w:rPr>
      </w:pPr>
    </w:p>
    <w:p w:rsidR="005E56D8" w:rsidRPr="001728AC" w:rsidRDefault="005E56D8" w:rsidP="005E56D8">
      <w:pPr>
        <w:tabs>
          <w:tab w:val="left" w:pos="1276"/>
        </w:tabs>
        <w:ind w:firstLine="720"/>
        <w:jc w:val="both"/>
        <w:rPr>
          <w:rFonts w:ascii="GHEA Grapalat" w:hAnsi="GHEA Grapalat"/>
          <w:b/>
          <w:lang w:val="hy-AM"/>
        </w:rPr>
      </w:pPr>
      <w:r w:rsidRPr="001728AC">
        <w:rPr>
          <w:rFonts w:ascii="GHEA Grapalat" w:hAnsi="GHEA Grapalat"/>
          <w:b/>
          <w:lang w:val="hy-AM"/>
        </w:rPr>
        <w:t xml:space="preserve">6. </w:t>
      </w:r>
      <w:r w:rsidRPr="001728AC">
        <w:rPr>
          <w:rFonts w:ascii="GHEA Grapalat" w:hAnsi="GHEA Grapalat" w:cs="Sylfaen"/>
          <w:b/>
          <w:lang w:val="hy-AM"/>
        </w:rPr>
        <w:t>ԿՈՂՄԵՐԻ</w:t>
      </w:r>
      <w:r w:rsidRPr="001728AC">
        <w:rPr>
          <w:rFonts w:ascii="GHEA Grapalat" w:hAnsi="GHEA Grapalat" w:cs="Times Armenian"/>
          <w:b/>
          <w:lang w:val="hy-AM"/>
        </w:rPr>
        <w:t xml:space="preserve"> </w:t>
      </w:r>
      <w:r w:rsidRPr="001728AC">
        <w:rPr>
          <w:rFonts w:ascii="GHEA Grapalat" w:hAnsi="GHEA Grapalat" w:cs="Sylfaen"/>
          <w:b/>
          <w:lang w:val="hy-AM"/>
        </w:rPr>
        <w:t>ՊԱՏԱՍԽԱՆԱՏՎՈՒԹՅՈՒՆԸ</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6.1</w:t>
      </w:r>
      <w:r w:rsidRPr="001728AC">
        <w:rPr>
          <w:rFonts w:ascii="GHEA Grapalat" w:hAnsi="GHEA Grapalat"/>
          <w:lang w:val="hy-AM"/>
        </w:rPr>
        <w:tab/>
      </w:r>
      <w:r w:rsidRPr="001728AC">
        <w:rPr>
          <w:rFonts w:ascii="GHEA Grapalat" w:hAnsi="GHEA Grapalat" w:cs="Sylfaen"/>
          <w:lang w:val="hy-AM"/>
        </w:rPr>
        <w:t>Կապալառուն</w:t>
      </w:r>
      <w:r w:rsidRPr="001728AC">
        <w:rPr>
          <w:rFonts w:ascii="GHEA Grapalat" w:hAnsi="GHEA Grapalat" w:cs="Times Armenian"/>
          <w:lang w:val="hy-AM"/>
        </w:rPr>
        <w:t xml:space="preserve"> </w:t>
      </w:r>
      <w:r w:rsidRPr="001728AC">
        <w:rPr>
          <w:rFonts w:ascii="GHEA Grapalat" w:hAnsi="GHEA Grapalat" w:cs="Sylfaen"/>
          <w:lang w:val="hy-AM"/>
        </w:rPr>
        <w:t>պատասխանատվություն</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կրում</w:t>
      </w:r>
      <w:r w:rsidRPr="001728AC">
        <w:rPr>
          <w:rFonts w:ascii="GHEA Grapalat" w:hAnsi="GHEA Grapalat" w:cs="Times Armenian"/>
          <w:lang w:val="hy-AM"/>
        </w:rPr>
        <w:t xml:space="preserve"> </w:t>
      </w:r>
      <w:r w:rsidRPr="001728AC">
        <w:rPr>
          <w:rFonts w:ascii="GHEA Grapalat" w:hAnsi="GHEA Grapalat" w:cs="Sylfaen"/>
          <w:lang w:val="hy-AM"/>
        </w:rPr>
        <w:t>Աշխատանքի</w:t>
      </w:r>
      <w:r w:rsidRPr="001728AC">
        <w:rPr>
          <w:rFonts w:ascii="GHEA Grapalat" w:hAnsi="GHEA Grapalat" w:cs="Times Armenian"/>
          <w:lang w:val="hy-AM"/>
        </w:rPr>
        <w:t xml:space="preserve"> </w:t>
      </w:r>
      <w:r w:rsidRPr="001728AC">
        <w:rPr>
          <w:rFonts w:ascii="GHEA Grapalat" w:hAnsi="GHEA Grapalat" w:cs="Sylfaen"/>
          <w:lang w:val="hy-AM"/>
        </w:rPr>
        <w:t>որակի</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1.3 </w:t>
      </w:r>
      <w:r w:rsidRPr="001728AC">
        <w:rPr>
          <w:rFonts w:ascii="GHEA Grapalat" w:hAnsi="GHEA Grapalat" w:cs="Sylfaen"/>
          <w:lang w:val="hy-AM"/>
        </w:rPr>
        <w:t>կետով</w:t>
      </w:r>
      <w:r w:rsidRPr="001728AC">
        <w:rPr>
          <w:rFonts w:ascii="GHEA Grapalat" w:hAnsi="GHEA Grapalat" w:cs="Times Armenian"/>
          <w:lang w:val="hy-AM"/>
        </w:rPr>
        <w:t xml:space="preserve"> (</w:t>
      </w:r>
      <w:r w:rsidRPr="001728AC">
        <w:rPr>
          <w:rFonts w:ascii="GHEA Grapalat" w:hAnsi="GHEA Grapalat" w:cs="Sylfaen"/>
          <w:lang w:val="hy-AM"/>
        </w:rPr>
        <w:t>ներառյալ</w:t>
      </w:r>
      <w:r w:rsidRPr="001728AC">
        <w:rPr>
          <w:rFonts w:ascii="GHEA Grapalat" w:hAnsi="GHEA Grapalat" w:cs="Times Armenian"/>
          <w:lang w:val="hy-AM"/>
        </w:rPr>
        <w:t xml:space="preserve"> </w:t>
      </w:r>
      <w:r w:rsidRPr="001728AC">
        <w:rPr>
          <w:rFonts w:ascii="GHEA Grapalat" w:hAnsi="GHEA Grapalat" w:cs="Sylfaen"/>
          <w:lang w:val="hy-AM"/>
        </w:rPr>
        <w:t>օրացուցային</w:t>
      </w:r>
      <w:r w:rsidRPr="001728AC">
        <w:rPr>
          <w:rFonts w:ascii="GHEA Grapalat" w:hAnsi="GHEA Grapalat" w:cs="Times Armenian"/>
          <w:lang w:val="hy-AM"/>
        </w:rPr>
        <w:t xml:space="preserve"> </w:t>
      </w:r>
      <w:r w:rsidRPr="001728AC">
        <w:rPr>
          <w:rFonts w:ascii="GHEA Grapalat" w:hAnsi="GHEA Grapalat" w:cs="Sylfaen"/>
          <w:lang w:val="hy-AM"/>
        </w:rPr>
        <w:t>գրաֆիկը</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ժամկետի</w:t>
      </w:r>
      <w:r w:rsidRPr="001728AC">
        <w:rPr>
          <w:rFonts w:ascii="GHEA Grapalat" w:hAnsi="GHEA Grapalat" w:cs="Times Armenian"/>
          <w:lang w:val="hy-AM"/>
        </w:rPr>
        <w:t xml:space="preserve"> </w:t>
      </w:r>
      <w:r w:rsidRPr="001728AC">
        <w:rPr>
          <w:rFonts w:ascii="GHEA Grapalat" w:hAnsi="GHEA Grapalat" w:cs="Sylfaen"/>
          <w:lang w:val="hy-AM"/>
        </w:rPr>
        <w:t>պահպանման</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lang w:val="hy-AM"/>
        </w:rPr>
        <w:t>6.2</w:t>
      </w:r>
      <w:r w:rsidRPr="001728AC">
        <w:rPr>
          <w:rFonts w:ascii="GHEA Grapalat" w:hAnsi="GHEA Grapalat"/>
          <w:lang w:val="hy-AM"/>
        </w:rPr>
        <w:tab/>
      </w:r>
      <w:r w:rsidRPr="001728AC">
        <w:rPr>
          <w:rFonts w:ascii="GHEA Grapalat" w:hAnsi="GHEA Grapalat" w:cs="Sylfaen"/>
          <w:lang w:val="hy-AM"/>
        </w:rPr>
        <w:t>Սույն</w:t>
      </w:r>
      <w:r w:rsidRPr="001728AC">
        <w:rPr>
          <w:rFonts w:ascii="GHEA Grapalat" w:hAnsi="GHEA Grapalat" w:cs="Arial"/>
          <w:lang w:val="hy-AM"/>
        </w:rPr>
        <w:t xml:space="preserve"> </w:t>
      </w:r>
      <w:r w:rsidRPr="001728AC">
        <w:rPr>
          <w:rFonts w:ascii="GHEA Grapalat" w:hAnsi="GHEA Grapalat" w:cs="Sylfaen"/>
          <w:lang w:val="hy-AM"/>
        </w:rPr>
        <w:t>պայմանագրով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Աշխատանքի</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ժամկետը</w:t>
      </w:r>
      <w:r w:rsidRPr="001728AC">
        <w:rPr>
          <w:rFonts w:ascii="GHEA Grapalat" w:hAnsi="GHEA Grapalat" w:cs="Arial"/>
          <w:lang w:val="hy-AM"/>
        </w:rPr>
        <w:t xml:space="preserve"> </w:t>
      </w:r>
      <w:r w:rsidRPr="001728AC">
        <w:rPr>
          <w:rFonts w:ascii="GHEA Grapalat" w:hAnsi="GHEA Grapalat" w:cs="Sylfaen"/>
          <w:lang w:val="hy-AM"/>
        </w:rPr>
        <w:t>խախտելու</w:t>
      </w:r>
      <w:r w:rsidRPr="001728AC">
        <w:rPr>
          <w:rFonts w:ascii="GHEA Grapalat" w:hAnsi="GHEA Grapalat" w:cs="Arial"/>
          <w:lang w:val="hy-AM"/>
        </w:rPr>
        <w:t xml:space="preserve"> </w:t>
      </w:r>
      <w:r w:rsidRPr="001728AC">
        <w:rPr>
          <w:rFonts w:ascii="GHEA Grapalat" w:hAnsi="GHEA Grapalat" w:cs="Sylfaen"/>
          <w:lang w:val="hy-AM"/>
        </w:rPr>
        <w:t>դեպքում</w:t>
      </w:r>
      <w:r w:rsidRPr="001728AC">
        <w:rPr>
          <w:rFonts w:ascii="GHEA Grapalat" w:hAnsi="GHEA Grapalat" w:cs="Arial"/>
          <w:lang w:val="hy-AM"/>
        </w:rPr>
        <w:t xml:space="preserve"> </w:t>
      </w:r>
      <w:r w:rsidRPr="001728AC">
        <w:rPr>
          <w:rFonts w:ascii="GHEA Grapalat" w:hAnsi="GHEA Grapalat" w:cs="Sylfaen"/>
          <w:lang w:val="hy-AM"/>
        </w:rPr>
        <w:t>Կապալառուից</w:t>
      </w:r>
      <w:r w:rsidRPr="001728AC">
        <w:rPr>
          <w:rFonts w:ascii="GHEA Grapalat" w:hAnsi="GHEA Grapalat" w:cs="Arial"/>
          <w:lang w:val="hy-AM"/>
        </w:rPr>
        <w:t xml:space="preserve"> </w:t>
      </w:r>
      <w:r w:rsidRPr="001728AC">
        <w:rPr>
          <w:rFonts w:ascii="GHEA Grapalat" w:hAnsi="GHEA Grapalat" w:cs="Sylfaen"/>
          <w:lang w:val="hy-AM"/>
        </w:rPr>
        <w:t>յուրաքանչյուր</w:t>
      </w:r>
      <w:r w:rsidRPr="001728AC">
        <w:rPr>
          <w:rFonts w:ascii="GHEA Grapalat" w:hAnsi="GHEA Grapalat" w:cs="Arial"/>
          <w:lang w:val="hy-AM"/>
        </w:rPr>
        <w:t xml:space="preserve"> </w:t>
      </w:r>
      <w:r w:rsidRPr="001728AC">
        <w:rPr>
          <w:rFonts w:ascii="GHEA Grapalat" w:hAnsi="GHEA Grapalat" w:cs="Sylfaen"/>
          <w:lang w:val="hy-AM"/>
        </w:rPr>
        <w:t>ուշացված</w:t>
      </w:r>
      <w:r w:rsidRPr="001728AC">
        <w:rPr>
          <w:rFonts w:ascii="GHEA Grapalat" w:hAnsi="GHEA Grapalat" w:cs="Arial"/>
          <w:lang w:val="hy-AM"/>
        </w:rPr>
        <w:t xml:space="preserve"> </w:t>
      </w:r>
      <w:r w:rsidRPr="001728AC">
        <w:rPr>
          <w:rFonts w:ascii="GHEA Grapalat" w:hAnsi="GHEA Grapalat" w:cs="Sylfaen"/>
          <w:lang w:val="hy-AM"/>
        </w:rPr>
        <w:t>օրվա</w:t>
      </w:r>
      <w:r w:rsidRPr="001728AC">
        <w:rPr>
          <w:rFonts w:ascii="GHEA Grapalat" w:hAnsi="GHEA Grapalat" w:cs="Arial"/>
          <w:lang w:val="hy-AM"/>
        </w:rPr>
        <w:t xml:space="preserve"> </w:t>
      </w:r>
      <w:r w:rsidRPr="001728AC">
        <w:rPr>
          <w:rFonts w:ascii="GHEA Grapalat" w:hAnsi="GHEA Grapalat" w:cs="Sylfaen"/>
          <w:lang w:val="hy-AM"/>
        </w:rPr>
        <w:t>համար</w:t>
      </w:r>
      <w:r w:rsidRPr="001728AC">
        <w:rPr>
          <w:rFonts w:ascii="GHEA Grapalat" w:hAnsi="GHEA Grapalat" w:cs="Arial"/>
          <w:lang w:val="hy-AM"/>
        </w:rPr>
        <w:t xml:space="preserve"> </w:t>
      </w:r>
      <w:r w:rsidRPr="001728AC">
        <w:rPr>
          <w:rFonts w:ascii="GHEA Grapalat" w:hAnsi="GHEA Grapalat" w:cs="Sylfaen"/>
          <w:lang w:val="hy-AM"/>
        </w:rPr>
        <w:t>գանձվում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տույժ</w:t>
      </w:r>
      <w:r w:rsidRPr="001728AC">
        <w:rPr>
          <w:rFonts w:ascii="GHEA Grapalat" w:hAnsi="GHEA Grapalat" w:cs="Arial"/>
          <w:lang w:val="hy-AM"/>
        </w:rPr>
        <w:t xml:space="preserve">` </w:t>
      </w:r>
      <w:r w:rsidRPr="001728AC">
        <w:rPr>
          <w:rFonts w:ascii="GHEA Grapalat" w:hAnsi="GHEA Grapalat" w:cs="Sylfaen"/>
          <w:lang w:val="hy-AM"/>
        </w:rPr>
        <w:t>կատարման</w:t>
      </w:r>
      <w:r w:rsidRPr="001728AC">
        <w:rPr>
          <w:rFonts w:ascii="GHEA Grapalat" w:hAnsi="GHEA Grapalat" w:cs="Arial"/>
          <w:lang w:val="hy-AM"/>
        </w:rPr>
        <w:t xml:space="preserve"> </w:t>
      </w:r>
      <w:r w:rsidRPr="001728AC">
        <w:rPr>
          <w:rFonts w:ascii="GHEA Grapalat" w:hAnsi="GHEA Grapalat" w:cs="Sylfaen"/>
          <w:lang w:val="hy-AM"/>
        </w:rPr>
        <w:t>ենթակա</w:t>
      </w:r>
      <w:r w:rsidRPr="001728AC">
        <w:rPr>
          <w:rFonts w:ascii="GHEA Grapalat" w:hAnsi="GHEA Grapalat" w:cs="Arial"/>
          <w:lang w:val="hy-AM"/>
        </w:rPr>
        <w:t xml:space="preserve">, </w:t>
      </w:r>
      <w:r w:rsidRPr="001728AC">
        <w:rPr>
          <w:rFonts w:ascii="GHEA Grapalat" w:hAnsi="GHEA Grapalat" w:cs="Sylfaen"/>
          <w:lang w:val="hy-AM"/>
        </w:rPr>
        <w:t>սակայն</w:t>
      </w:r>
      <w:r w:rsidRPr="001728AC">
        <w:rPr>
          <w:rFonts w:ascii="GHEA Grapalat" w:hAnsi="GHEA Grapalat" w:cs="Arial"/>
          <w:lang w:val="hy-AM"/>
        </w:rPr>
        <w:t xml:space="preserve"> </w:t>
      </w:r>
      <w:r w:rsidRPr="001728AC">
        <w:rPr>
          <w:rFonts w:ascii="GHEA Grapalat" w:hAnsi="GHEA Grapalat" w:cs="Sylfaen"/>
          <w:lang w:val="hy-AM"/>
        </w:rPr>
        <w:t>չկատարված</w:t>
      </w:r>
      <w:r w:rsidRPr="001728AC">
        <w:rPr>
          <w:rFonts w:ascii="GHEA Grapalat" w:hAnsi="GHEA Grapalat" w:cs="Arial"/>
          <w:lang w:val="hy-AM"/>
        </w:rPr>
        <w:t xml:space="preserve"> </w:t>
      </w:r>
      <w:r w:rsidRPr="001728AC">
        <w:rPr>
          <w:rFonts w:ascii="GHEA Grapalat" w:hAnsi="GHEA Grapalat" w:cs="Sylfaen"/>
          <w:lang w:val="hy-AM"/>
        </w:rPr>
        <w:t>Աշխատանքի</w:t>
      </w:r>
      <w:r w:rsidRPr="001728AC">
        <w:rPr>
          <w:rFonts w:ascii="GHEA Grapalat" w:hAnsi="GHEA Grapalat" w:cs="Arial"/>
          <w:lang w:val="hy-AM"/>
        </w:rPr>
        <w:t xml:space="preserve"> </w:t>
      </w:r>
      <w:r w:rsidRPr="001728AC">
        <w:rPr>
          <w:rFonts w:ascii="GHEA Grapalat" w:hAnsi="GHEA Grapalat" w:cs="Sylfaen"/>
          <w:lang w:val="hy-AM"/>
        </w:rPr>
        <w:t>գնի</w:t>
      </w:r>
      <w:r w:rsidRPr="001728AC">
        <w:rPr>
          <w:rFonts w:ascii="GHEA Grapalat" w:hAnsi="GHEA Grapalat" w:cs="Arial"/>
          <w:lang w:val="hy-AM"/>
        </w:rPr>
        <w:t xml:space="preserve"> 0,05 (</w:t>
      </w:r>
      <w:r w:rsidRPr="001728AC">
        <w:rPr>
          <w:rFonts w:ascii="GHEA Grapalat" w:hAnsi="GHEA Grapalat" w:cs="Sylfaen"/>
          <w:lang w:val="hy-AM"/>
        </w:rPr>
        <w:t>զրո</w:t>
      </w:r>
      <w:r w:rsidRPr="001728AC">
        <w:rPr>
          <w:rFonts w:ascii="GHEA Grapalat" w:hAnsi="GHEA Grapalat" w:cs="Arial"/>
          <w:lang w:val="hy-AM"/>
        </w:rPr>
        <w:t xml:space="preserve"> </w:t>
      </w:r>
      <w:r w:rsidRPr="001728AC">
        <w:rPr>
          <w:rFonts w:ascii="GHEA Grapalat" w:hAnsi="GHEA Grapalat" w:cs="Sylfaen"/>
          <w:lang w:val="hy-AM"/>
        </w:rPr>
        <w:t>ամբողջ</w:t>
      </w:r>
      <w:r w:rsidRPr="001728AC">
        <w:rPr>
          <w:rFonts w:ascii="GHEA Grapalat" w:hAnsi="GHEA Grapalat" w:cs="Arial"/>
          <w:lang w:val="hy-AM"/>
        </w:rPr>
        <w:t xml:space="preserve"> </w:t>
      </w:r>
      <w:r w:rsidRPr="001728AC">
        <w:rPr>
          <w:rFonts w:ascii="GHEA Grapalat" w:hAnsi="GHEA Grapalat" w:cs="Sylfaen"/>
          <w:lang w:val="hy-AM"/>
        </w:rPr>
        <w:t>հինգ</w:t>
      </w:r>
      <w:r w:rsidRPr="001728AC">
        <w:rPr>
          <w:rFonts w:ascii="GHEA Grapalat" w:hAnsi="GHEA Grapalat" w:cs="Arial"/>
          <w:lang w:val="hy-AM"/>
        </w:rPr>
        <w:t xml:space="preserve"> </w:t>
      </w:r>
      <w:r w:rsidRPr="001728AC">
        <w:rPr>
          <w:rFonts w:ascii="GHEA Grapalat" w:hAnsi="GHEA Grapalat" w:cs="Sylfaen"/>
          <w:lang w:val="hy-AM"/>
        </w:rPr>
        <w:t>հարյուրերրորդական</w:t>
      </w:r>
      <w:r w:rsidRPr="001728AC">
        <w:rPr>
          <w:rFonts w:ascii="GHEA Grapalat" w:hAnsi="GHEA Grapalat" w:cs="Arial"/>
          <w:lang w:val="hy-AM"/>
        </w:rPr>
        <w:t xml:space="preserve">) </w:t>
      </w:r>
      <w:r w:rsidRPr="001728AC">
        <w:rPr>
          <w:rFonts w:ascii="GHEA Grapalat" w:hAnsi="GHEA Grapalat" w:cs="Sylfaen"/>
          <w:lang w:val="hy-AM"/>
        </w:rPr>
        <w:t>տոկոսի</w:t>
      </w:r>
      <w:r w:rsidRPr="001728AC">
        <w:rPr>
          <w:rFonts w:ascii="GHEA Grapalat" w:hAnsi="GHEA Grapalat" w:cs="Arial"/>
          <w:lang w:val="hy-AM"/>
        </w:rPr>
        <w:t xml:space="preserve"> </w:t>
      </w:r>
      <w:r w:rsidRPr="001728AC">
        <w:rPr>
          <w:rFonts w:ascii="GHEA Grapalat" w:hAnsi="GHEA Grapalat" w:cs="Sylfaen"/>
          <w:lang w:val="hy-AM"/>
        </w:rPr>
        <w:t>չափով</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cs="Tahoma"/>
          <w:lang w:val="hy-AM"/>
        </w:rPr>
      </w:pPr>
      <w:r w:rsidRPr="001728AC">
        <w:rPr>
          <w:rFonts w:ascii="GHEA Grapalat" w:hAnsi="GHEA Grapalat"/>
          <w:lang w:val="hy-AM"/>
        </w:rPr>
        <w:t>6.3</w:t>
      </w:r>
      <w:r w:rsidRPr="001728AC">
        <w:rPr>
          <w:rFonts w:ascii="GHEA Grapalat" w:hAnsi="GHEA Grapalat"/>
          <w:lang w:val="hy-AM"/>
        </w:rPr>
        <w:tab/>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3.1.3 </w:t>
      </w:r>
      <w:r w:rsidRPr="001728AC">
        <w:rPr>
          <w:rFonts w:ascii="GHEA Grapalat" w:hAnsi="GHEA Grapalat" w:cs="Sylfaen"/>
          <w:lang w:val="hy-AM"/>
        </w:rPr>
        <w:t>կետով</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հիմքերով</w:t>
      </w:r>
      <w:r w:rsidRPr="001728AC">
        <w:rPr>
          <w:rFonts w:ascii="GHEA Grapalat" w:hAnsi="GHEA Grapalat" w:cs="Times Armenian"/>
          <w:lang w:val="hy-AM"/>
        </w:rPr>
        <w:t xml:space="preserve"> </w:t>
      </w:r>
      <w:r w:rsidRPr="001728AC">
        <w:rPr>
          <w:rFonts w:ascii="GHEA Grapalat" w:hAnsi="GHEA Grapalat" w:cs="Sylfaen"/>
          <w:lang w:val="hy-AM"/>
        </w:rPr>
        <w:t>Պատվիրատուի</w:t>
      </w:r>
      <w:r w:rsidRPr="001728AC">
        <w:rPr>
          <w:rFonts w:ascii="GHEA Grapalat" w:hAnsi="GHEA Grapalat" w:cs="Times Armenian"/>
          <w:lang w:val="hy-AM"/>
        </w:rPr>
        <w:t xml:space="preserve"> </w:t>
      </w:r>
      <w:r w:rsidRPr="001728AC">
        <w:rPr>
          <w:rFonts w:ascii="GHEA Grapalat" w:hAnsi="GHEA Grapalat" w:cs="Sylfaen"/>
          <w:lang w:val="hy-AM"/>
        </w:rPr>
        <w:t>կողմից</w:t>
      </w:r>
      <w:r w:rsidRPr="001728AC">
        <w:rPr>
          <w:rFonts w:ascii="GHEA Grapalat" w:hAnsi="GHEA Grapalat" w:cs="Times Armenian"/>
          <w:lang w:val="hy-AM"/>
        </w:rPr>
        <w:t xml:space="preserve"> </w:t>
      </w:r>
      <w:r w:rsidRPr="001728AC">
        <w:rPr>
          <w:rFonts w:ascii="GHEA Grapalat" w:hAnsi="GHEA Grapalat" w:cs="Sylfaen"/>
          <w:lang w:val="hy-AM"/>
        </w:rPr>
        <w:t>Աշխատանքը</w:t>
      </w:r>
      <w:r w:rsidRPr="001728AC">
        <w:rPr>
          <w:rFonts w:ascii="GHEA Grapalat" w:hAnsi="GHEA Grapalat" w:cs="Times Armenian"/>
          <w:lang w:val="hy-AM"/>
        </w:rPr>
        <w:t xml:space="preserve"> </w:t>
      </w:r>
      <w:r w:rsidRPr="001728AC">
        <w:rPr>
          <w:rFonts w:ascii="GHEA Grapalat" w:hAnsi="GHEA Grapalat" w:cs="Sylfaen"/>
          <w:lang w:val="hy-AM"/>
        </w:rPr>
        <w:t>չընդունվելու</w:t>
      </w:r>
      <w:r w:rsidRPr="001728AC">
        <w:rPr>
          <w:rFonts w:ascii="GHEA Grapalat" w:hAnsi="GHEA Grapalat" w:cs="Arial"/>
          <w:lang w:val="hy-AM"/>
        </w:rPr>
        <w:t xml:space="preserve">, </w:t>
      </w:r>
      <w:r w:rsidRPr="001728AC">
        <w:rPr>
          <w:rFonts w:ascii="GHEA Grapalat" w:hAnsi="GHEA Grapalat" w:cs="Sylfaen"/>
          <w:lang w:val="hy-AM"/>
        </w:rPr>
        <w:t>ինչպես</w:t>
      </w:r>
      <w:r w:rsidRPr="001728AC">
        <w:rPr>
          <w:rFonts w:ascii="GHEA Grapalat" w:hAnsi="GHEA Grapalat" w:cs="Arial"/>
          <w:lang w:val="hy-AM"/>
        </w:rPr>
        <w:t xml:space="preserve"> </w:t>
      </w:r>
      <w:r w:rsidRPr="001728AC">
        <w:rPr>
          <w:rFonts w:ascii="GHEA Grapalat" w:hAnsi="GHEA Grapalat" w:cs="Sylfaen"/>
          <w:lang w:val="hy-AM"/>
        </w:rPr>
        <w:t>նաև</w:t>
      </w:r>
      <w:r w:rsidRPr="001728AC">
        <w:rPr>
          <w:rFonts w:ascii="GHEA Grapalat" w:hAnsi="GHEA Grapalat" w:cs="Arial"/>
          <w:lang w:val="hy-AM"/>
        </w:rPr>
        <w:t xml:space="preserve"> 3.1.4 </w:t>
      </w:r>
      <w:r w:rsidRPr="001728AC">
        <w:rPr>
          <w:rFonts w:ascii="GHEA Grapalat" w:hAnsi="GHEA Grapalat" w:cs="Sylfaen"/>
          <w:lang w:val="hy-AM"/>
        </w:rPr>
        <w:t>կետով</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կարգով</w:t>
      </w:r>
      <w:r w:rsidRPr="001728AC">
        <w:rPr>
          <w:rFonts w:ascii="GHEA Grapalat" w:hAnsi="GHEA Grapalat" w:cs="Arial"/>
          <w:lang w:val="hy-AM"/>
        </w:rPr>
        <w:t xml:space="preserve"> </w:t>
      </w:r>
      <w:r w:rsidRPr="001728AC">
        <w:rPr>
          <w:rFonts w:ascii="GHEA Grapalat" w:hAnsi="GHEA Grapalat" w:cs="Sylfaen"/>
          <w:lang w:val="hy-AM"/>
        </w:rPr>
        <w:t>պայմանագիրը</w:t>
      </w:r>
      <w:r w:rsidRPr="001728AC">
        <w:rPr>
          <w:rFonts w:ascii="GHEA Grapalat" w:hAnsi="GHEA Grapalat" w:cs="Arial"/>
          <w:lang w:val="hy-AM"/>
        </w:rPr>
        <w:t xml:space="preserve"> </w:t>
      </w:r>
      <w:r w:rsidRPr="001728AC">
        <w:rPr>
          <w:rFonts w:ascii="GHEA Grapalat" w:hAnsi="GHEA Grapalat" w:cs="Sylfaen"/>
          <w:lang w:val="hy-AM"/>
        </w:rPr>
        <w:t>լուծելու</w:t>
      </w:r>
      <w:r w:rsidRPr="001728AC">
        <w:rPr>
          <w:rFonts w:ascii="GHEA Grapalat" w:hAnsi="GHEA Grapalat" w:cs="Arial"/>
          <w:lang w:val="hy-AM"/>
        </w:rPr>
        <w:t xml:space="preserve"> </w:t>
      </w:r>
      <w:r w:rsidRPr="001728AC">
        <w:rPr>
          <w:rFonts w:ascii="GHEA Grapalat" w:hAnsi="GHEA Grapalat" w:cs="Sylfaen"/>
          <w:lang w:val="hy-AM"/>
        </w:rPr>
        <w:t>դեպքում</w:t>
      </w:r>
      <w:r w:rsidRPr="001728AC">
        <w:rPr>
          <w:rFonts w:ascii="GHEA Grapalat" w:hAnsi="GHEA Grapalat" w:cs="Arial"/>
          <w:lang w:val="hy-AM"/>
        </w:rPr>
        <w:t xml:space="preserve"> </w:t>
      </w:r>
      <w:r w:rsidRPr="001728AC">
        <w:rPr>
          <w:rFonts w:ascii="GHEA Grapalat" w:hAnsi="GHEA Grapalat" w:cs="Sylfaen"/>
          <w:lang w:val="hy-AM"/>
        </w:rPr>
        <w:t>Կապալառուից</w:t>
      </w:r>
      <w:r w:rsidRPr="001728AC">
        <w:rPr>
          <w:rFonts w:ascii="GHEA Grapalat" w:hAnsi="GHEA Grapalat" w:cs="Arial"/>
          <w:lang w:val="hy-AM"/>
        </w:rPr>
        <w:t xml:space="preserve"> </w:t>
      </w:r>
      <w:r w:rsidRPr="001728AC">
        <w:rPr>
          <w:rFonts w:ascii="GHEA Grapalat" w:hAnsi="GHEA Grapalat" w:cs="Sylfaen"/>
          <w:lang w:val="hy-AM"/>
        </w:rPr>
        <w:t>գանձվում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տուգանք</w:t>
      </w:r>
      <w:r w:rsidRPr="001728AC">
        <w:rPr>
          <w:rFonts w:ascii="GHEA Grapalat" w:hAnsi="GHEA Grapalat" w:cs="Arial"/>
          <w:lang w:val="hy-AM"/>
        </w:rPr>
        <w:t xml:space="preserve">` </w:t>
      </w:r>
      <w:r w:rsidRPr="001728AC">
        <w:rPr>
          <w:rFonts w:ascii="GHEA Grapalat" w:hAnsi="GHEA Grapalat" w:cs="Sylfaen"/>
          <w:lang w:val="hy-AM"/>
        </w:rPr>
        <w:t>սույն</w:t>
      </w:r>
      <w:r w:rsidRPr="001728AC">
        <w:rPr>
          <w:rFonts w:ascii="GHEA Grapalat" w:hAnsi="GHEA Grapalat" w:cs="Arial"/>
          <w:lang w:val="hy-AM"/>
        </w:rPr>
        <w:t xml:space="preserve"> </w:t>
      </w:r>
      <w:r w:rsidRPr="001728AC">
        <w:rPr>
          <w:rFonts w:ascii="GHEA Grapalat" w:hAnsi="GHEA Grapalat" w:cs="Sylfaen"/>
          <w:lang w:val="hy-AM"/>
        </w:rPr>
        <w:t>պայմանագրի</w:t>
      </w:r>
      <w:r w:rsidRPr="001728AC">
        <w:rPr>
          <w:rFonts w:ascii="GHEA Grapalat" w:hAnsi="GHEA Grapalat" w:cs="Arial"/>
          <w:lang w:val="hy-AM"/>
        </w:rPr>
        <w:t xml:space="preserve"> 5.1 </w:t>
      </w:r>
      <w:r w:rsidRPr="001728AC">
        <w:rPr>
          <w:rFonts w:ascii="GHEA Grapalat" w:hAnsi="GHEA Grapalat" w:cs="Sylfaen"/>
          <w:lang w:val="hy-AM"/>
        </w:rPr>
        <w:t>կետում</w:t>
      </w:r>
      <w:r w:rsidRPr="001728AC">
        <w:rPr>
          <w:rFonts w:ascii="GHEA Grapalat" w:hAnsi="GHEA Grapalat" w:cs="Arial"/>
          <w:lang w:val="hy-AM"/>
        </w:rPr>
        <w:t xml:space="preserve"> </w:t>
      </w:r>
      <w:r w:rsidRPr="001728AC">
        <w:rPr>
          <w:rFonts w:ascii="GHEA Grapalat" w:hAnsi="GHEA Grapalat" w:cs="Sylfaen"/>
          <w:lang w:val="hy-AM"/>
        </w:rPr>
        <w:t>նախատեսված</w:t>
      </w:r>
      <w:r w:rsidRPr="001728AC">
        <w:rPr>
          <w:rFonts w:ascii="GHEA Grapalat" w:hAnsi="GHEA Grapalat" w:cs="Arial"/>
          <w:lang w:val="hy-AM"/>
        </w:rPr>
        <w:t xml:space="preserve"> </w:t>
      </w:r>
      <w:r w:rsidRPr="001728AC">
        <w:rPr>
          <w:rFonts w:ascii="GHEA Grapalat" w:hAnsi="GHEA Grapalat" w:cs="Sylfaen"/>
          <w:lang w:val="hy-AM"/>
        </w:rPr>
        <w:t>գումարի</w:t>
      </w:r>
      <w:r w:rsidRPr="001728AC">
        <w:rPr>
          <w:rFonts w:ascii="GHEA Grapalat" w:hAnsi="GHEA Grapalat" w:cs="Arial"/>
          <w:lang w:val="hy-AM"/>
        </w:rPr>
        <w:t xml:space="preserve"> 0,5 (</w:t>
      </w:r>
      <w:r w:rsidRPr="001728AC">
        <w:rPr>
          <w:rFonts w:ascii="GHEA Grapalat" w:hAnsi="GHEA Grapalat" w:cs="Sylfaen"/>
          <w:lang w:val="hy-AM"/>
        </w:rPr>
        <w:t>զրո</w:t>
      </w:r>
      <w:r w:rsidRPr="001728AC">
        <w:rPr>
          <w:rFonts w:ascii="GHEA Grapalat" w:hAnsi="GHEA Grapalat" w:cs="Arial"/>
          <w:lang w:val="hy-AM"/>
        </w:rPr>
        <w:t xml:space="preserve"> </w:t>
      </w:r>
      <w:r w:rsidRPr="001728AC">
        <w:rPr>
          <w:rFonts w:ascii="GHEA Grapalat" w:hAnsi="GHEA Grapalat" w:cs="Sylfaen"/>
          <w:lang w:val="hy-AM"/>
        </w:rPr>
        <w:t>ամբողջ</w:t>
      </w:r>
      <w:r w:rsidRPr="001728AC">
        <w:rPr>
          <w:rFonts w:ascii="GHEA Grapalat" w:hAnsi="GHEA Grapalat" w:cs="Arial"/>
          <w:lang w:val="hy-AM"/>
        </w:rPr>
        <w:t xml:space="preserve"> </w:t>
      </w:r>
      <w:r w:rsidRPr="001728AC">
        <w:rPr>
          <w:rFonts w:ascii="GHEA Grapalat" w:hAnsi="GHEA Grapalat" w:cs="Sylfaen"/>
          <w:lang w:val="hy-AM"/>
        </w:rPr>
        <w:t>հինգ</w:t>
      </w:r>
      <w:r w:rsidRPr="001728AC">
        <w:rPr>
          <w:rFonts w:ascii="GHEA Grapalat" w:hAnsi="GHEA Grapalat" w:cs="Arial"/>
          <w:lang w:val="hy-AM"/>
        </w:rPr>
        <w:t xml:space="preserve"> </w:t>
      </w:r>
      <w:r w:rsidRPr="001728AC">
        <w:rPr>
          <w:rFonts w:ascii="GHEA Grapalat" w:hAnsi="GHEA Grapalat" w:cs="Sylfaen"/>
          <w:lang w:val="hy-AM"/>
        </w:rPr>
        <w:t>տասնորդական</w:t>
      </w:r>
      <w:r w:rsidRPr="001728AC">
        <w:rPr>
          <w:rFonts w:ascii="GHEA Grapalat" w:hAnsi="GHEA Grapalat" w:cs="Arial"/>
          <w:lang w:val="hy-AM"/>
        </w:rPr>
        <w:t xml:space="preserve">) </w:t>
      </w:r>
      <w:r w:rsidRPr="001728AC">
        <w:rPr>
          <w:rFonts w:ascii="GHEA Grapalat" w:hAnsi="GHEA Grapalat" w:cs="Sylfaen"/>
          <w:lang w:val="hy-AM"/>
        </w:rPr>
        <w:t>տոկոսի</w:t>
      </w:r>
      <w:r w:rsidRPr="001728AC">
        <w:rPr>
          <w:rFonts w:ascii="GHEA Grapalat" w:hAnsi="GHEA Grapalat" w:cs="Arial"/>
          <w:lang w:val="hy-AM"/>
        </w:rPr>
        <w:t xml:space="preserve"> </w:t>
      </w:r>
      <w:r w:rsidRPr="001728AC">
        <w:rPr>
          <w:rFonts w:ascii="GHEA Grapalat" w:hAnsi="GHEA Grapalat" w:cs="Sylfaen"/>
          <w:lang w:val="hy-AM"/>
        </w:rPr>
        <w:t>չափով</w:t>
      </w:r>
      <w:r w:rsidRPr="001728AC">
        <w:rPr>
          <w:rStyle w:val="af6"/>
          <w:rFonts w:ascii="GHEA Grapalat" w:hAnsi="GHEA Grapalat" w:cs="Sylfaen"/>
          <w:lang w:val="hy-AM"/>
        </w:rPr>
        <w:footnoteReference w:id="36"/>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6.4</w:t>
      </w:r>
      <w:r w:rsidRPr="001728AC">
        <w:rPr>
          <w:rFonts w:ascii="GHEA Grapalat" w:hAnsi="GHEA Grapalat"/>
          <w:lang w:val="hy-AM"/>
        </w:rPr>
        <w:tab/>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6.2 </w:t>
      </w:r>
      <w:r w:rsidRPr="001728AC">
        <w:rPr>
          <w:rFonts w:ascii="GHEA Grapalat" w:hAnsi="GHEA Grapalat" w:cs="Sylfaen"/>
          <w:lang w:val="hy-AM"/>
        </w:rPr>
        <w:t>և</w:t>
      </w:r>
      <w:r w:rsidRPr="001728AC">
        <w:rPr>
          <w:rFonts w:ascii="GHEA Grapalat" w:hAnsi="GHEA Grapalat" w:cs="Times Armenian"/>
          <w:lang w:val="hy-AM"/>
        </w:rPr>
        <w:t xml:space="preserve"> 6.3 </w:t>
      </w:r>
      <w:r w:rsidRPr="001728AC">
        <w:rPr>
          <w:rFonts w:ascii="GHEA Grapalat" w:hAnsi="GHEA Grapalat" w:cs="Sylfaen"/>
          <w:lang w:val="hy-AM"/>
        </w:rPr>
        <w:t>կետերով</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տույժը</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տուգանքը</w:t>
      </w:r>
      <w:r w:rsidRPr="001728AC">
        <w:rPr>
          <w:rFonts w:ascii="GHEA Grapalat" w:hAnsi="GHEA Grapalat" w:cs="Times Armenian"/>
          <w:lang w:val="hy-AM"/>
        </w:rPr>
        <w:t xml:space="preserve"> </w:t>
      </w:r>
      <w:r w:rsidRPr="001728AC">
        <w:rPr>
          <w:rFonts w:ascii="GHEA Grapalat" w:hAnsi="GHEA Grapalat" w:cs="Sylfaen"/>
          <w:lang w:val="hy-AM"/>
        </w:rPr>
        <w:t>հաշվարկվում</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հաշվանցվում</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Կապալառուին</w:t>
      </w:r>
      <w:r w:rsidRPr="001728AC">
        <w:rPr>
          <w:rFonts w:ascii="GHEA Grapalat" w:hAnsi="GHEA Grapalat" w:cs="Times Armenian"/>
          <w:lang w:val="hy-AM"/>
        </w:rPr>
        <w:t xml:space="preserve"> </w:t>
      </w:r>
      <w:r w:rsidRPr="001728AC">
        <w:rPr>
          <w:rFonts w:ascii="GHEA Grapalat" w:hAnsi="GHEA Grapalat" w:cs="Sylfaen"/>
          <w:lang w:val="hy-AM"/>
        </w:rPr>
        <w:t>վճարվող</w:t>
      </w:r>
      <w:r w:rsidRPr="001728AC">
        <w:rPr>
          <w:rFonts w:ascii="GHEA Grapalat" w:hAnsi="GHEA Grapalat" w:cs="Times Armenian"/>
          <w:lang w:val="hy-AM"/>
        </w:rPr>
        <w:t xml:space="preserve"> </w:t>
      </w:r>
      <w:r w:rsidRPr="001728AC">
        <w:rPr>
          <w:rFonts w:ascii="GHEA Grapalat" w:hAnsi="GHEA Grapalat" w:cs="Sylfaen"/>
          <w:lang w:val="hy-AM"/>
        </w:rPr>
        <w:t>գումարների</w:t>
      </w:r>
      <w:r w:rsidRPr="001728AC">
        <w:rPr>
          <w:rFonts w:ascii="GHEA Grapalat" w:hAnsi="GHEA Grapalat" w:cs="Arial"/>
          <w:lang w:val="hy-AM"/>
        </w:rPr>
        <w:t xml:space="preserve"> </w:t>
      </w:r>
      <w:r w:rsidRPr="001728AC">
        <w:rPr>
          <w:rFonts w:ascii="GHEA Grapalat" w:hAnsi="GHEA Grapalat" w:cs="Sylfaen"/>
          <w:lang w:val="hy-AM"/>
        </w:rPr>
        <w:t>հետ</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6.5</w:t>
      </w:r>
      <w:r w:rsidRPr="001728AC">
        <w:rPr>
          <w:rFonts w:ascii="GHEA Grapalat" w:hAnsi="GHEA Grapalat"/>
          <w:lang w:val="hy-AM"/>
        </w:rPr>
        <w:tab/>
      </w:r>
      <w:r w:rsidRPr="001728AC">
        <w:rPr>
          <w:rFonts w:ascii="GHEA Grapalat" w:hAnsi="GHEA Grapalat" w:cs="Sylfaen"/>
          <w:lang w:val="hy-AM"/>
        </w:rPr>
        <w:t>Պատվիրատուի</w:t>
      </w:r>
      <w:r w:rsidRPr="001728AC">
        <w:rPr>
          <w:rFonts w:ascii="GHEA Grapalat" w:hAnsi="GHEA Grapalat" w:cs="Times Armenian"/>
          <w:lang w:val="hy-AM"/>
        </w:rPr>
        <w:t xml:space="preserve"> </w:t>
      </w:r>
      <w:r w:rsidRPr="001728AC">
        <w:rPr>
          <w:rFonts w:ascii="GHEA Grapalat" w:hAnsi="GHEA Grapalat" w:cs="Sylfaen"/>
          <w:lang w:val="hy-AM"/>
        </w:rPr>
        <w:t>կողմից</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5.4 </w:t>
      </w:r>
      <w:r w:rsidRPr="001728AC">
        <w:rPr>
          <w:rFonts w:ascii="GHEA Grapalat" w:hAnsi="GHEA Grapalat" w:cs="Sylfaen"/>
          <w:lang w:val="hy-AM"/>
        </w:rPr>
        <w:t>կետով</w:t>
      </w:r>
      <w:r w:rsidRPr="001728AC">
        <w:rPr>
          <w:rFonts w:ascii="GHEA Grapalat" w:hAnsi="GHEA Grapalat" w:cs="Times Armenian"/>
          <w:lang w:val="hy-AM"/>
        </w:rPr>
        <w:t xml:space="preserve"> </w:t>
      </w:r>
      <w:r w:rsidRPr="001728AC">
        <w:rPr>
          <w:rFonts w:ascii="GHEA Grapalat" w:hAnsi="GHEA Grapalat" w:cs="Sylfaen"/>
          <w:lang w:val="hy-AM"/>
        </w:rPr>
        <w:t>նախատեսված</w:t>
      </w:r>
      <w:r w:rsidRPr="001728AC">
        <w:rPr>
          <w:rFonts w:ascii="GHEA Grapalat" w:hAnsi="GHEA Grapalat" w:cs="Times Armenian"/>
          <w:lang w:val="hy-AM"/>
        </w:rPr>
        <w:t xml:space="preserve"> </w:t>
      </w:r>
      <w:r w:rsidRPr="001728AC">
        <w:rPr>
          <w:rFonts w:ascii="GHEA Grapalat" w:hAnsi="GHEA Grapalat" w:cs="Sylfaen"/>
          <w:lang w:val="hy-AM"/>
        </w:rPr>
        <w:t>ժամկետների</w:t>
      </w:r>
      <w:r w:rsidRPr="001728AC">
        <w:rPr>
          <w:rFonts w:ascii="GHEA Grapalat" w:hAnsi="GHEA Grapalat" w:cs="Times Armenian"/>
          <w:lang w:val="hy-AM"/>
        </w:rPr>
        <w:t xml:space="preserve"> </w:t>
      </w:r>
      <w:r w:rsidRPr="001728AC">
        <w:rPr>
          <w:rFonts w:ascii="GHEA Grapalat" w:hAnsi="GHEA Grapalat" w:cs="Sylfaen"/>
          <w:lang w:val="hy-AM"/>
        </w:rPr>
        <w:t>խախտման</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w:t>
      </w:r>
      <w:r w:rsidRPr="001728AC">
        <w:rPr>
          <w:rFonts w:ascii="GHEA Grapalat" w:hAnsi="GHEA Grapalat" w:cs="Sylfaen"/>
          <w:lang w:val="hy-AM"/>
        </w:rPr>
        <w:t>Պատվիրատուի</w:t>
      </w:r>
      <w:r w:rsidRPr="001728AC">
        <w:rPr>
          <w:rFonts w:ascii="GHEA Grapalat" w:hAnsi="GHEA Grapalat" w:cs="Times Armenian"/>
          <w:lang w:val="hy-AM"/>
        </w:rPr>
        <w:t xml:space="preserve"> </w:t>
      </w:r>
      <w:r w:rsidRPr="001728AC">
        <w:rPr>
          <w:rFonts w:ascii="GHEA Grapalat" w:hAnsi="GHEA Grapalat" w:cs="Sylfaen"/>
          <w:lang w:val="hy-AM"/>
        </w:rPr>
        <w:t>նկատմամբ</w:t>
      </w:r>
      <w:r w:rsidRPr="001728AC">
        <w:rPr>
          <w:rFonts w:ascii="GHEA Grapalat" w:hAnsi="GHEA Grapalat" w:cs="Times Armenian"/>
          <w:lang w:val="hy-AM"/>
        </w:rPr>
        <w:t xml:space="preserve"> </w:t>
      </w:r>
      <w:r w:rsidRPr="001728AC">
        <w:rPr>
          <w:rFonts w:ascii="GHEA Grapalat" w:hAnsi="GHEA Grapalat" w:cs="Sylfaen"/>
          <w:lang w:val="hy-AM"/>
        </w:rPr>
        <w:t>յուրաքանչյուր</w:t>
      </w:r>
      <w:r w:rsidRPr="001728AC">
        <w:rPr>
          <w:rFonts w:ascii="GHEA Grapalat" w:hAnsi="GHEA Grapalat" w:cs="Times Armenian"/>
          <w:lang w:val="hy-AM"/>
        </w:rPr>
        <w:t xml:space="preserve"> </w:t>
      </w:r>
      <w:r w:rsidRPr="001728AC">
        <w:rPr>
          <w:rFonts w:ascii="GHEA Grapalat" w:hAnsi="GHEA Grapalat" w:cs="Sylfaen"/>
          <w:lang w:val="hy-AM"/>
        </w:rPr>
        <w:t>ուշացված</w:t>
      </w:r>
      <w:r w:rsidRPr="001728AC">
        <w:rPr>
          <w:rFonts w:ascii="GHEA Grapalat" w:hAnsi="GHEA Grapalat" w:cs="Times Armenian"/>
          <w:lang w:val="hy-AM"/>
        </w:rPr>
        <w:t xml:space="preserve"> </w:t>
      </w:r>
      <w:r w:rsidRPr="001728AC">
        <w:rPr>
          <w:rFonts w:ascii="GHEA Grapalat" w:hAnsi="GHEA Grapalat" w:cs="Sylfaen"/>
          <w:lang w:val="hy-AM"/>
        </w:rPr>
        <w:t>օրվա</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w:t>
      </w:r>
      <w:r w:rsidRPr="001728AC">
        <w:rPr>
          <w:rFonts w:ascii="GHEA Grapalat" w:hAnsi="GHEA Grapalat" w:cs="Sylfaen"/>
          <w:lang w:val="hy-AM"/>
        </w:rPr>
        <w:t>հաշվարկվում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տույժ</w:t>
      </w:r>
      <w:r w:rsidRPr="001728AC">
        <w:rPr>
          <w:rFonts w:ascii="GHEA Grapalat" w:hAnsi="GHEA Grapalat" w:cs="Times Armenian"/>
          <w:lang w:val="hy-AM"/>
        </w:rPr>
        <w:t xml:space="preserve">` </w:t>
      </w:r>
      <w:r w:rsidRPr="001728AC">
        <w:rPr>
          <w:rFonts w:ascii="GHEA Grapalat" w:hAnsi="GHEA Grapalat" w:cs="Sylfaen"/>
          <w:lang w:val="hy-AM"/>
        </w:rPr>
        <w:t>վճարման</w:t>
      </w:r>
      <w:r w:rsidRPr="001728AC">
        <w:rPr>
          <w:rFonts w:ascii="GHEA Grapalat" w:hAnsi="GHEA Grapalat" w:cs="Times Armenian"/>
          <w:lang w:val="hy-AM"/>
        </w:rPr>
        <w:t xml:space="preserve"> </w:t>
      </w:r>
      <w:r w:rsidRPr="001728AC">
        <w:rPr>
          <w:rFonts w:ascii="GHEA Grapalat" w:hAnsi="GHEA Grapalat" w:cs="Sylfaen"/>
          <w:lang w:val="hy-AM"/>
        </w:rPr>
        <w:t>ենթակա</w:t>
      </w:r>
      <w:r w:rsidRPr="001728AC">
        <w:rPr>
          <w:rFonts w:ascii="GHEA Grapalat" w:hAnsi="GHEA Grapalat" w:cs="Times Armenian"/>
          <w:lang w:val="hy-AM"/>
        </w:rPr>
        <w:t xml:space="preserve">, </w:t>
      </w:r>
      <w:r w:rsidRPr="001728AC">
        <w:rPr>
          <w:rFonts w:ascii="GHEA Grapalat" w:hAnsi="GHEA Grapalat" w:cs="Sylfaen"/>
          <w:lang w:val="hy-AM"/>
        </w:rPr>
        <w:t>սակայն</w:t>
      </w:r>
      <w:r w:rsidRPr="001728AC">
        <w:rPr>
          <w:rFonts w:ascii="GHEA Grapalat" w:hAnsi="GHEA Grapalat" w:cs="Times Armenian"/>
          <w:lang w:val="hy-AM"/>
        </w:rPr>
        <w:t xml:space="preserve"> </w:t>
      </w:r>
      <w:r w:rsidRPr="001728AC">
        <w:rPr>
          <w:rFonts w:ascii="GHEA Grapalat" w:hAnsi="GHEA Grapalat" w:cs="Sylfaen"/>
          <w:lang w:val="hy-AM"/>
        </w:rPr>
        <w:t>չվճարված</w:t>
      </w:r>
      <w:r w:rsidRPr="001728AC">
        <w:rPr>
          <w:rFonts w:ascii="GHEA Grapalat" w:hAnsi="GHEA Grapalat" w:cs="Times Armenian"/>
          <w:lang w:val="hy-AM"/>
        </w:rPr>
        <w:t xml:space="preserve">  </w:t>
      </w:r>
      <w:r w:rsidRPr="001728AC">
        <w:rPr>
          <w:rFonts w:ascii="GHEA Grapalat" w:hAnsi="GHEA Grapalat" w:cs="Sylfaen"/>
          <w:lang w:val="hy-AM"/>
        </w:rPr>
        <w:t>գումարի</w:t>
      </w:r>
      <w:r w:rsidRPr="001728AC">
        <w:rPr>
          <w:rFonts w:ascii="GHEA Grapalat" w:hAnsi="GHEA Grapalat" w:cs="Times Armenian"/>
          <w:lang w:val="hy-AM"/>
        </w:rPr>
        <w:t xml:space="preserve"> 0,05 (</w:t>
      </w:r>
      <w:r w:rsidRPr="001728AC">
        <w:rPr>
          <w:rFonts w:ascii="GHEA Grapalat" w:hAnsi="GHEA Grapalat" w:cs="Sylfaen"/>
          <w:lang w:val="hy-AM"/>
        </w:rPr>
        <w:t>զրո</w:t>
      </w:r>
      <w:r w:rsidRPr="001728AC">
        <w:rPr>
          <w:rFonts w:ascii="GHEA Grapalat" w:hAnsi="GHEA Grapalat" w:cs="Arial"/>
          <w:lang w:val="hy-AM"/>
        </w:rPr>
        <w:t xml:space="preserve"> </w:t>
      </w:r>
      <w:r w:rsidRPr="001728AC">
        <w:rPr>
          <w:rFonts w:ascii="GHEA Grapalat" w:hAnsi="GHEA Grapalat" w:cs="Sylfaen"/>
          <w:lang w:val="hy-AM"/>
        </w:rPr>
        <w:t>ամբողջ</w:t>
      </w:r>
      <w:r w:rsidRPr="001728AC">
        <w:rPr>
          <w:rFonts w:ascii="GHEA Grapalat" w:hAnsi="GHEA Grapalat" w:cs="Arial"/>
          <w:lang w:val="hy-AM"/>
        </w:rPr>
        <w:t xml:space="preserve"> </w:t>
      </w:r>
      <w:r w:rsidRPr="001728AC">
        <w:rPr>
          <w:rFonts w:ascii="GHEA Grapalat" w:hAnsi="GHEA Grapalat" w:cs="Sylfaen"/>
          <w:lang w:val="hy-AM"/>
        </w:rPr>
        <w:t>հինգ</w:t>
      </w:r>
      <w:r w:rsidRPr="001728AC">
        <w:rPr>
          <w:rFonts w:ascii="GHEA Grapalat" w:hAnsi="GHEA Grapalat" w:cs="Arial"/>
          <w:lang w:val="hy-AM"/>
        </w:rPr>
        <w:t xml:space="preserve"> </w:t>
      </w:r>
      <w:r w:rsidRPr="001728AC">
        <w:rPr>
          <w:rFonts w:ascii="GHEA Grapalat" w:hAnsi="GHEA Grapalat" w:cs="Sylfaen"/>
          <w:lang w:val="hy-AM"/>
        </w:rPr>
        <w:t>հարյուրերրորդական</w:t>
      </w:r>
      <w:r w:rsidRPr="001728AC">
        <w:rPr>
          <w:rFonts w:ascii="GHEA Grapalat" w:hAnsi="GHEA Grapalat" w:cs="Arial"/>
          <w:lang w:val="hy-AM"/>
        </w:rPr>
        <w:t xml:space="preserve">) </w:t>
      </w:r>
      <w:r w:rsidRPr="001728AC">
        <w:rPr>
          <w:rFonts w:ascii="GHEA Grapalat" w:hAnsi="GHEA Grapalat" w:cs="Sylfaen"/>
          <w:lang w:val="hy-AM"/>
        </w:rPr>
        <w:t>տոկոսի</w:t>
      </w:r>
      <w:r w:rsidRPr="001728AC" w:rsidDel="007472F1">
        <w:rPr>
          <w:rFonts w:ascii="GHEA Grapalat" w:hAnsi="GHEA Grapalat" w:cs="Times Armenian"/>
          <w:lang w:val="hy-AM"/>
        </w:rPr>
        <w:t xml:space="preserve"> </w:t>
      </w:r>
      <w:r w:rsidRPr="001728AC">
        <w:rPr>
          <w:rFonts w:ascii="GHEA Grapalat" w:hAnsi="GHEA Grapalat" w:cs="Sylfaen"/>
          <w:lang w:val="hy-AM"/>
        </w:rPr>
        <w:t>չափով</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6.6</w:t>
      </w:r>
      <w:r w:rsidRPr="001728AC">
        <w:rPr>
          <w:rFonts w:ascii="GHEA Grapalat" w:hAnsi="GHEA Grapalat"/>
          <w:lang w:val="hy-AM"/>
        </w:rPr>
        <w:tab/>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պայամանագրով</w:t>
      </w:r>
      <w:r w:rsidRPr="001728AC">
        <w:rPr>
          <w:rFonts w:ascii="GHEA Grapalat" w:hAnsi="GHEA Grapalat" w:cs="Times Armenian"/>
          <w:lang w:val="hy-AM"/>
        </w:rPr>
        <w:t xml:space="preserve"> </w:t>
      </w:r>
      <w:r w:rsidRPr="001728AC">
        <w:rPr>
          <w:rFonts w:ascii="GHEA Grapalat" w:hAnsi="GHEA Grapalat" w:cs="Sylfaen"/>
          <w:lang w:val="hy-AM"/>
        </w:rPr>
        <w:t>չնախատեսված</w:t>
      </w:r>
      <w:r w:rsidRPr="001728AC">
        <w:rPr>
          <w:rFonts w:ascii="GHEA Grapalat" w:hAnsi="GHEA Grapalat" w:cs="Times Armenian"/>
          <w:lang w:val="hy-AM"/>
        </w:rPr>
        <w:t xml:space="preserve"> </w:t>
      </w:r>
      <w:r w:rsidRPr="001728AC">
        <w:rPr>
          <w:rFonts w:ascii="GHEA Grapalat" w:hAnsi="GHEA Grapalat" w:cs="Sylfaen"/>
          <w:lang w:val="hy-AM"/>
        </w:rPr>
        <w:t>դեպքերում</w:t>
      </w:r>
      <w:r w:rsidRPr="001728AC">
        <w:rPr>
          <w:rFonts w:ascii="GHEA Grapalat" w:hAnsi="GHEA Grapalat" w:cs="Times Armenian"/>
          <w:lang w:val="hy-AM"/>
        </w:rPr>
        <w:t xml:space="preserve"> </w:t>
      </w:r>
      <w:r w:rsidRPr="001728AC">
        <w:rPr>
          <w:rFonts w:ascii="GHEA Grapalat" w:hAnsi="GHEA Grapalat" w:cs="Sylfaen"/>
          <w:lang w:val="hy-AM"/>
        </w:rPr>
        <w:t>կողմերն</w:t>
      </w:r>
      <w:r w:rsidRPr="001728AC">
        <w:rPr>
          <w:rFonts w:ascii="GHEA Grapalat" w:hAnsi="GHEA Grapalat" w:cs="Times Armenian"/>
          <w:lang w:val="hy-AM"/>
        </w:rPr>
        <w:t xml:space="preserve"> </w:t>
      </w:r>
      <w:r w:rsidRPr="001728AC">
        <w:rPr>
          <w:rFonts w:ascii="GHEA Grapalat" w:hAnsi="GHEA Grapalat" w:cs="Sylfaen"/>
          <w:lang w:val="hy-AM"/>
        </w:rPr>
        <w:t>իրենց</w:t>
      </w:r>
      <w:r w:rsidRPr="001728AC">
        <w:rPr>
          <w:rFonts w:ascii="GHEA Grapalat" w:hAnsi="GHEA Grapalat" w:cs="Times Armenian"/>
          <w:lang w:val="hy-AM"/>
        </w:rPr>
        <w:t xml:space="preserve"> </w:t>
      </w:r>
      <w:r w:rsidRPr="001728AC">
        <w:rPr>
          <w:rFonts w:ascii="GHEA Grapalat" w:hAnsi="GHEA Grapalat" w:cs="Sylfaen"/>
          <w:lang w:val="hy-AM"/>
        </w:rPr>
        <w:t>պարտավորությունները</w:t>
      </w:r>
      <w:r w:rsidRPr="001728AC">
        <w:rPr>
          <w:rFonts w:ascii="GHEA Grapalat" w:hAnsi="GHEA Grapalat" w:cs="Times Armenian"/>
          <w:lang w:val="hy-AM"/>
        </w:rPr>
        <w:t xml:space="preserve"> </w:t>
      </w:r>
      <w:r w:rsidRPr="001728AC">
        <w:rPr>
          <w:rFonts w:ascii="GHEA Grapalat" w:hAnsi="GHEA Grapalat" w:cs="Sylfaen"/>
          <w:lang w:val="hy-AM"/>
        </w:rPr>
        <w:t>չկատարելու</w:t>
      </w:r>
      <w:r w:rsidRPr="001728AC">
        <w:rPr>
          <w:rFonts w:ascii="GHEA Grapalat" w:hAnsi="GHEA Grapalat" w:cs="Times Armenian"/>
          <w:lang w:val="hy-AM"/>
        </w:rPr>
        <w:t xml:space="preserve"> </w:t>
      </w:r>
      <w:r w:rsidRPr="001728AC">
        <w:rPr>
          <w:rFonts w:ascii="GHEA Grapalat" w:hAnsi="GHEA Grapalat" w:cs="Sylfaen"/>
          <w:lang w:val="hy-AM"/>
        </w:rPr>
        <w:t>կամ</w:t>
      </w:r>
      <w:r w:rsidRPr="001728AC">
        <w:rPr>
          <w:rFonts w:ascii="GHEA Grapalat" w:hAnsi="GHEA Grapalat" w:cs="Times Armenian"/>
          <w:lang w:val="hy-AM"/>
        </w:rPr>
        <w:t xml:space="preserve"> </w:t>
      </w:r>
      <w:r w:rsidRPr="001728AC">
        <w:rPr>
          <w:rFonts w:ascii="GHEA Grapalat" w:hAnsi="GHEA Grapalat" w:cs="Sylfaen"/>
          <w:lang w:val="hy-AM"/>
        </w:rPr>
        <w:t>ոչ</w:t>
      </w:r>
      <w:r w:rsidRPr="001728AC">
        <w:rPr>
          <w:rFonts w:ascii="GHEA Grapalat" w:hAnsi="GHEA Grapalat" w:cs="Times Armenian"/>
          <w:lang w:val="hy-AM"/>
        </w:rPr>
        <w:t xml:space="preserve"> </w:t>
      </w:r>
      <w:r w:rsidRPr="001728AC">
        <w:rPr>
          <w:rFonts w:ascii="GHEA Grapalat" w:hAnsi="GHEA Grapalat" w:cs="Sylfaen"/>
          <w:lang w:val="hy-AM"/>
        </w:rPr>
        <w:t>պատշաճ</w:t>
      </w:r>
      <w:r w:rsidRPr="001728AC">
        <w:rPr>
          <w:rFonts w:ascii="GHEA Grapalat" w:hAnsi="GHEA Grapalat" w:cs="Times Armenian"/>
          <w:lang w:val="hy-AM"/>
        </w:rPr>
        <w:t xml:space="preserve"> </w:t>
      </w:r>
      <w:r w:rsidRPr="001728AC">
        <w:rPr>
          <w:rFonts w:ascii="GHEA Grapalat" w:hAnsi="GHEA Grapalat" w:cs="Sylfaen"/>
          <w:lang w:val="hy-AM"/>
        </w:rPr>
        <w:t>կատարելու</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w:t>
      </w:r>
      <w:r w:rsidRPr="001728AC">
        <w:rPr>
          <w:rFonts w:ascii="GHEA Grapalat" w:hAnsi="GHEA Grapalat" w:cs="Sylfaen"/>
          <w:lang w:val="hy-AM"/>
        </w:rPr>
        <w:t>պատասխանատվություն</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կրում</w:t>
      </w:r>
      <w:r w:rsidRPr="001728AC">
        <w:rPr>
          <w:rFonts w:ascii="GHEA Grapalat" w:hAnsi="GHEA Grapalat" w:cs="Times Armenian"/>
          <w:lang w:val="hy-AM"/>
        </w:rPr>
        <w:t xml:space="preserve"> </w:t>
      </w:r>
      <w:r w:rsidRPr="001728AC">
        <w:rPr>
          <w:rFonts w:ascii="GHEA Grapalat" w:hAnsi="GHEA Grapalat" w:cs="Sylfaen"/>
          <w:lang w:val="hy-AM"/>
        </w:rPr>
        <w:t>ՀՀ</w:t>
      </w:r>
      <w:r w:rsidRPr="001728AC">
        <w:rPr>
          <w:rFonts w:ascii="GHEA Grapalat" w:hAnsi="GHEA Grapalat" w:cs="Times Armenian"/>
          <w:lang w:val="hy-AM"/>
        </w:rPr>
        <w:t xml:space="preserve"> </w:t>
      </w:r>
      <w:r w:rsidRPr="001728AC">
        <w:rPr>
          <w:rFonts w:ascii="GHEA Grapalat" w:hAnsi="GHEA Grapalat" w:cs="Sylfaen"/>
          <w:lang w:val="hy-AM"/>
        </w:rPr>
        <w:t>օրենսդրությամբ</w:t>
      </w:r>
      <w:r w:rsidRPr="001728AC">
        <w:rPr>
          <w:rFonts w:ascii="GHEA Grapalat" w:hAnsi="GHEA Grapalat" w:cs="Times Armenian"/>
          <w:lang w:val="hy-AM"/>
        </w:rPr>
        <w:t xml:space="preserve"> </w:t>
      </w:r>
      <w:r w:rsidRPr="001728AC">
        <w:rPr>
          <w:rFonts w:ascii="GHEA Grapalat" w:hAnsi="GHEA Grapalat" w:cs="Sylfaen"/>
          <w:lang w:val="hy-AM"/>
        </w:rPr>
        <w:t>սահմանված</w:t>
      </w:r>
      <w:r w:rsidRPr="001728AC">
        <w:rPr>
          <w:rFonts w:ascii="GHEA Grapalat" w:hAnsi="GHEA Grapalat" w:cs="Times Armenian"/>
          <w:lang w:val="hy-AM"/>
        </w:rPr>
        <w:t xml:space="preserve"> </w:t>
      </w:r>
      <w:r w:rsidRPr="001728AC">
        <w:rPr>
          <w:rFonts w:ascii="GHEA Grapalat" w:hAnsi="GHEA Grapalat" w:cs="Sylfaen"/>
          <w:lang w:val="hy-AM"/>
        </w:rPr>
        <w:t>կարգով</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6.7</w:t>
      </w:r>
      <w:r w:rsidRPr="001728AC">
        <w:rPr>
          <w:rFonts w:ascii="GHEA Grapalat" w:hAnsi="GHEA Grapalat"/>
          <w:lang w:val="hy-AM"/>
        </w:rPr>
        <w:tab/>
      </w:r>
      <w:r w:rsidRPr="001728AC">
        <w:rPr>
          <w:rFonts w:ascii="GHEA Grapalat" w:hAnsi="GHEA Grapalat" w:cs="Sylfaen"/>
          <w:lang w:val="hy-AM"/>
        </w:rPr>
        <w:t>Տույժերի</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կամ</w:t>
      </w:r>
      <w:r w:rsidRPr="001728AC">
        <w:rPr>
          <w:rFonts w:ascii="GHEA Grapalat" w:hAnsi="GHEA Grapalat" w:cs="Arial"/>
          <w:lang w:val="hy-AM"/>
        </w:rPr>
        <w:t>)</w:t>
      </w:r>
      <w:r w:rsidRPr="001728AC">
        <w:rPr>
          <w:rFonts w:ascii="GHEA Grapalat" w:hAnsi="GHEA Grapalat" w:cs="Times Armenian"/>
          <w:lang w:val="hy-AM"/>
        </w:rPr>
        <w:t xml:space="preserve"> </w:t>
      </w:r>
      <w:r w:rsidRPr="001728AC">
        <w:rPr>
          <w:rFonts w:ascii="GHEA Grapalat" w:hAnsi="GHEA Grapalat" w:cs="Sylfaen"/>
          <w:lang w:val="hy-AM"/>
        </w:rPr>
        <w:t>տուգանքների</w:t>
      </w:r>
      <w:r w:rsidRPr="001728AC">
        <w:rPr>
          <w:rFonts w:ascii="GHEA Grapalat" w:hAnsi="GHEA Grapalat" w:cs="Times Armenian"/>
          <w:lang w:val="hy-AM"/>
        </w:rPr>
        <w:t xml:space="preserve"> </w:t>
      </w:r>
      <w:r w:rsidRPr="001728AC">
        <w:rPr>
          <w:rFonts w:ascii="GHEA Grapalat" w:hAnsi="GHEA Grapalat" w:cs="Sylfaen"/>
          <w:lang w:val="hy-AM"/>
        </w:rPr>
        <w:t>վճարումը</w:t>
      </w:r>
      <w:r w:rsidRPr="001728AC">
        <w:rPr>
          <w:rFonts w:ascii="GHEA Grapalat" w:hAnsi="GHEA Grapalat" w:cs="Times Armenian"/>
          <w:lang w:val="hy-AM"/>
        </w:rPr>
        <w:t xml:space="preserve"> </w:t>
      </w:r>
      <w:r w:rsidRPr="001728AC">
        <w:rPr>
          <w:rFonts w:ascii="GHEA Grapalat" w:hAnsi="GHEA Grapalat" w:cs="Sylfaen"/>
          <w:lang w:val="hy-AM"/>
        </w:rPr>
        <w:t>կողմերին</w:t>
      </w:r>
      <w:r w:rsidRPr="001728AC">
        <w:rPr>
          <w:rFonts w:ascii="GHEA Grapalat" w:hAnsi="GHEA Grapalat" w:cs="Times Armenian"/>
          <w:lang w:val="hy-AM"/>
        </w:rPr>
        <w:t xml:space="preserve"> </w:t>
      </w:r>
      <w:r w:rsidRPr="001728AC">
        <w:rPr>
          <w:rFonts w:ascii="GHEA Grapalat" w:hAnsi="GHEA Grapalat" w:cs="Sylfaen"/>
          <w:lang w:val="hy-AM"/>
        </w:rPr>
        <w:t>չի</w:t>
      </w:r>
      <w:r w:rsidRPr="001728AC">
        <w:rPr>
          <w:rFonts w:ascii="GHEA Grapalat" w:hAnsi="GHEA Grapalat" w:cs="Times Armenian"/>
          <w:lang w:val="hy-AM"/>
        </w:rPr>
        <w:t xml:space="preserve"> </w:t>
      </w:r>
      <w:r w:rsidRPr="001728AC">
        <w:rPr>
          <w:rFonts w:ascii="GHEA Grapalat" w:hAnsi="GHEA Grapalat" w:cs="Sylfaen"/>
          <w:lang w:val="hy-AM"/>
        </w:rPr>
        <w:t>ազատում</w:t>
      </w:r>
      <w:r w:rsidRPr="001728AC">
        <w:rPr>
          <w:rFonts w:ascii="GHEA Grapalat" w:hAnsi="GHEA Grapalat" w:cs="Times Armenian"/>
          <w:lang w:val="hy-AM"/>
        </w:rPr>
        <w:t xml:space="preserve"> </w:t>
      </w:r>
      <w:r w:rsidRPr="001728AC">
        <w:rPr>
          <w:rFonts w:ascii="GHEA Grapalat" w:hAnsi="GHEA Grapalat" w:cs="Sylfaen"/>
          <w:lang w:val="hy-AM"/>
        </w:rPr>
        <w:t>իրենց</w:t>
      </w:r>
      <w:r w:rsidRPr="001728AC">
        <w:rPr>
          <w:rFonts w:ascii="GHEA Grapalat" w:hAnsi="GHEA Grapalat" w:cs="Times Armenian"/>
          <w:lang w:val="hy-AM"/>
        </w:rPr>
        <w:t xml:space="preserve"> </w:t>
      </w:r>
      <w:r w:rsidRPr="001728AC">
        <w:rPr>
          <w:rFonts w:ascii="GHEA Grapalat" w:hAnsi="GHEA Grapalat" w:cs="Sylfaen"/>
          <w:lang w:val="hy-AM"/>
        </w:rPr>
        <w:t>պայմանագրային</w:t>
      </w:r>
      <w:r w:rsidRPr="001728AC">
        <w:rPr>
          <w:rFonts w:ascii="GHEA Grapalat" w:hAnsi="GHEA Grapalat" w:cs="Times Armenian"/>
          <w:lang w:val="hy-AM"/>
        </w:rPr>
        <w:t xml:space="preserve"> </w:t>
      </w:r>
      <w:r w:rsidRPr="001728AC">
        <w:rPr>
          <w:rFonts w:ascii="GHEA Grapalat" w:hAnsi="GHEA Grapalat" w:cs="Sylfaen"/>
          <w:lang w:val="hy-AM"/>
        </w:rPr>
        <w:t>պարտավորությունները</w:t>
      </w:r>
      <w:r w:rsidRPr="001728AC">
        <w:rPr>
          <w:rFonts w:ascii="GHEA Grapalat" w:hAnsi="GHEA Grapalat" w:cs="Times Armenian"/>
          <w:lang w:val="hy-AM"/>
        </w:rPr>
        <w:t xml:space="preserve"> </w:t>
      </w:r>
      <w:r w:rsidRPr="001728AC">
        <w:rPr>
          <w:rFonts w:ascii="GHEA Grapalat" w:hAnsi="GHEA Grapalat" w:cs="Sylfaen"/>
          <w:lang w:val="hy-AM"/>
        </w:rPr>
        <w:t>կատարելուց</w:t>
      </w:r>
      <w:r w:rsidRPr="001728AC">
        <w:rPr>
          <w:rFonts w:ascii="GHEA Grapalat" w:hAnsi="GHEA Grapalat" w:cs="Tahoma"/>
          <w:lang w:val="hy-AM"/>
        </w:rPr>
        <w:t>։</w:t>
      </w:r>
      <w:r w:rsidRPr="001728AC">
        <w:rPr>
          <w:rFonts w:ascii="GHEA Grapalat" w:hAnsi="GHEA Grapalat"/>
          <w:lang w:val="hy-AM"/>
        </w:rPr>
        <w:t xml:space="preserve"> </w:t>
      </w:r>
      <w:r w:rsidRPr="001728AC">
        <w:rPr>
          <w:rFonts w:ascii="GHEA Grapalat" w:hAnsi="GHEA Grapalat"/>
          <w:lang w:val="hy-AM"/>
        </w:rPr>
        <w:tab/>
      </w:r>
    </w:p>
    <w:p w:rsidR="005E56D8" w:rsidRPr="001728AC" w:rsidRDefault="005E56D8" w:rsidP="005E56D8">
      <w:pPr>
        <w:tabs>
          <w:tab w:val="left" w:pos="1276"/>
        </w:tabs>
        <w:ind w:firstLine="720"/>
        <w:jc w:val="both"/>
        <w:rPr>
          <w:rFonts w:ascii="GHEA Grapalat" w:hAnsi="GHEA Grapalat"/>
          <w:lang w:val="hy-AM"/>
        </w:rPr>
      </w:pPr>
    </w:p>
    <w:p w:rsidR="005E56D8" w:rsidRPr="001728AC" w:rsidRDefault="005E56D8" w:rsidP="005E56D8">
      <w:pPr>
        <w:tabs>
          <w:tab w:val="left" w:pos="1276"/>
        </w:tabs>
        <w:ind w:firstLine="720"/>
        <w:jc w:val="both"/>
        <w:rPr>
          <w:rFonts w:ascii="GHEA Grapalat" w:hAnsi="GHEA Grapalat"/>
          <w:b/>
          <w:lang w:val="hy-AM"/>
        </w:rPr>
      </w:pPr>
      <w:r w:rsidRPr="001728AC">
        <w:rPr>
          <w:rFonts w:ascii="GHEA Grapalat" w:hAnsi="GHEA Grapalat"/>
          <w:b/>
          <w:lang w:val="hy-AM"/>
        </w:rPr>
        <w:t xml:space="preserve">7. </w:t>
      </w:r>
      <w:r w:rsidRPr="001728AC">
        <w:rPr>
          <w:rFonts w:ascii="GHEA Grapalat" w:hAnsi="GHEA Grapalat" w:cs="Sylfaen"/>
          <w:b/>
          <w:lang w:val="hy-AM"/>
        </w:rPr>
        <w:t>ԱՆՀԱՂԹԱՀԱՐԵԼԻ</w:t>
      </w:r>
      <w:r w:rsidRPr="001728AC">
        <w:rPr>
          <w:rFonts w:ascii="GHEA Grapalat" w:hAnsi="GHEA Grapalat" w:cs="Times Armenian"/>
          <w:b/>
          <w:lang w:val="hy-AM"/>
        </w:rPr>
        <w:t xml:space="preserve"> </w:t>
      </w:r>
      <w:r w:rsidRPr="001728AC">
        <w:rPr>
          <w:rFonts w:ascii="GHEA Grapalat" w:hAnsi="GHEA Grapalat" w:cs="Sylfaen"/>
          <w:b/>
          <w:lang w:val="hy-AM"/>
        </w:rPr>
        <w:t>ՈՒԺԻ</w:t>
      </w:r>
      <w:r w:rsidRPr="001728AC">
        <w:rPr>
          <w:rFonts w:ascii="GHEA Grapalat" w:hAnsi="GHEA Grapalat" w:cs="Times Armenian"/>
          <w:b/>
          <w:lang w:val="hy-AM"/>
        </w:rPr>
        <w:t xml:space="preserve"> </w:t>
      </w:r>
      <w:r w:rsidRPr="001728AC">
        <w:rPr>
          <w:rFonts w:ascii="GHEA Grapalat" w:hAnsi="GHEA Grapalat" w:cs="Sylfaen"/>
          <w:b/>
          <w:lang w:val="hy-AM"/>
        </w:rPr>
        <w:t>ԱԶԴԵՑՈՒԹՅՈՒՆԸ</w:t>
      </w:r>
      <w:r w:rsidRPr="001728AC">
        <w:rPr>
          <w:rFonts w:ascii="GHEA Grapalat" w:hAnsi="GHEA Grapalat" w:cs="Times Armenian"/>
          <w:b/>
          <w:lang w:val="hy-AM"/>
        </w:rPr>
        <w:t xml:space="preserve"> (</w:t>
      </w:r>
      <w:r w:rsidRPr="001728AC">
        <w:rPr>
          <w:rFonts w:ascii="GHEA Grapalat" w:hAnsi="GHEA Grapalat" w:cs="Sylfaen"/>
          <w:b/>
          <w:lang w:val="hy-AM"/>
        </w:rPr>
        <w:t>ՖՈՐՍ</w:t>
      </w:r>
      <w:r w:rsidRPr="001728AC">
        <w:rPr>
          <w:rFonts w:ascii="GHEA Grapalat" w:hAnsi="GHEA Grapalat" w:cs="Times Armenian"/>
          <w:b/>
          <w:lang w:val="hy-AM"/>
        </w:rPr>
        <w:t>-</w:t>
      </w:r>
      <w:r w:rsidRPr="001728AC">
        <w:rPr>
          <w:rFonts w:ascii="GHEA Grapalat" w:hAnsi="GHEA Grapalat" w:cs="Sylfaen"/>
          <w:b/>
          <w:lang w:val="hy-AM"/>
        </w:rPr>
        <w:t>ՄԱԺՈՐ</w:t>
      </w:r>
      <w:r w:rsidRPr="001728AC">
        <w:rPr>
          <w:rFonts w:ascii="GHEA Grapalat" w:hAnsi="GHEA Grapalat" w:cs="Times Armenian"/>
          <w:b/>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պայմանագրով</w:t>
      </w:r>
      <w:r w:rsidRPr="001728AC">
        <w:rPr>
          <w:rFonts w:ascii="GHEA Grapalat" w:hAnsi="GHEA Grapalat" w:cs="Times Armenian"/>
          <w:lang w:val="hy-AM"/>
        </w:rPr>
        <w:t xml:space="preserve"> </w:t>
      </w:r>
      <w:r w:rsidRPr="001728AC">
        <w:rPr>
          <w:rFonts w:ascii="GHEA Grapalat" w:hAnsi="GHEA Grapalat" w:cs="Sylfaen"/>
          <w:lang w:val="hy-AM"/>
        </w:rPr>
        <w:t>պարտավորություններն</w:t>
      </w:r>
      <w:r w:rsidRPr="001728AC">
        <w:rPr>
          <w:rFonts w:ascii="GHEA Grapalat" w:hAnsi="GHEA Grapalat" w:cs="Times Armenian"/>
          <w:lang w:val="hy-AM"/>
        </w:rPr>
        <w:t xml:space="preserve"> </w:t>
      </w:r>
      <w:r w:rsidRPr="001728AC">
        <w:rPr>
          <w:rFonts w:ascii="GHEA Grapalat" w:hAnsi="GHEA Grapalat" w:cs="Sylfaen"/>
          <w:lang w:val="hy-AM"/>
        </w:rPr>
        <w:t>ամբողջությամբ</w:t>
      </w:r>
      <w:r w:rsidRPr="001728AC">
        <w:rPr>
          <w:rFonts w:ascii="GHEA Grapalat" w:hAnsi="GHEA Grapalat" w:cs="Times Armenian"/>
          <w:lang w:val="hy-AM"/>
        </w:rPr>
        <w:t xml:space="preserve"> </w:t>
      </w:r>
      <w:r w:rsidRPr="001728AC">
        <w:rPr>
          <w:rFonts w:ascii="GHEA Grapalat" w:hAnsi="GHEA Grapalat" w:cs="Sylfaen"/>
          <w:lang w:val="hy-AM"/>
        </w:rPr>
        <w:t>կամ</w:t>
      </w:r>
      <w:r w:rsidRPr="001728AC">
        <w:rPr>
          <w:rFonts w:ascii="GHEA Grapalat" w:hAnsi="GHEA Grapalat" w:cs="Times Armenian"/>
          <w:lang w:val="hy-AM"/>
        </w:rPr>
        <w:t xml:space="preserve"> </w:t>
      </w:r>
      <w:r w:rsidRPr="001728AC">
        <w:rPr>
          <w:rFonts w:ascii="GHEA Grapalat" w:hAnsi="GHEA Grapalat" w:cs="Sylfaen"/>
          <w:lang w:val="hy-AM"/>
        </w:rPr>
        <w:t>մասնակիորեն</w:t>
      </w:r>
      <w:r w:rsidRPr="001728AC">
        <w:rPr>
          <w:rFonts w:ascii="GHEA Grapalat" w:hAnsi="GHEA Grapalat" w:cs="Times Armenian"/>
          <w:lang w:val="hy-AM"/>
        </w:rPr>
        <w:t xml:space="preserve"> </w:t>
      </w:r>
      <w:r w:rsidRPr="001728AC">
        <w:rPr>
          <w:rFonts w:ascii="GHEA Grapalat" w:hAnsi="GHEA Grapalat" w:cs="Sylfaen"/>
          <w:lang w:val="hy-AM"/>
        </w:rPr>
        <w:t>չկատարելու</w:t>
      </w:r>
      <w:r w:rsidRPr="001728AC">
        <w:rPr>
          <w:rFonts w:ascii="GHEA Grapalat" w:hAnsi="GHEA Grapalat" w:cs="Times Armenian"/>
          <w:lang w:val="hy-AM"/>
        </w:rPr>
        <w:t xml:space="preserve"> </w:t>
      </w:r>
      <w:r w:rsidRPr="001728AC">
        <w:rPr>
          <w:rFonts w:ascii="GHEA Grapalat" w:hAnsi="GHEA Grapalat" w:cs="Sylfaen"/>
          <w:lang w:val="hy-AM"/>
        </w:rPr>
        <w:t>համար</w:t>
      </w:r>
      <w:r w:rsidRPr="001728AC">
        <w:rPr>
          <w:rFonts w:ascii="GHEA Grapalat" w:hAnsi="GHEA Grapalat" w:cs="Times Armenian"/>
          <w:lang w:val="hy-AM"/>
        </w:rPr>
        <w:t xml:space="preserve"> </w:t>
      </w:r>
      <w:r w:rsidRPr="001728AC">
        <w:rPr>
          <w:rFonts w:ascii="GHEA Grapalat" w:hAnsi="GHEA Grapalat" w:cs="Sylfaen"/>
          <w:lang w:val="hy-AM"/>
        </w:rPr>
        <w:t>կողմերն</w:t>
      </w:r>
      <w:r w:rsidRPr="001728AC">
        <w:rPr>
          <w:rFonts w:ascii="GHEA Grapalat" w:hAnsi="GHEA Grapalat" w:cs="Times Armenian"/>
          <w:lang w:val="hy-AM"/>
        </w:rPr>
        <w:t xml:space="preserve"> </w:t>
      </w:r>
      <w:r w:rsidRPr="001728AC">
        <w:rPr>
          <w:rFonts w:ascii="GHEA Grapalat" w:hAnsi="GHEA Grapalat" w:cs="Sylfaen"/>
          <w:lang w:val="hy-AM"/>
        </w:rPr>
        <w:t>ազատվում</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պատասխանատվությունից</w:t>
      </w:r>
      <w:r w:rsidRPr="001728AC">
        <w:rPr>
          <w:rFonts w:ascii="GHEA Grapalat" w:hAnsi="GHEA Grapalat" w:cs="Times Armenian"/>
          <w:lang w:val="hy-AM"/>
        </w:rPr>
        <w:t xml:space="preserve">, </w:t>
      </w:r>
      <w:r w:rsidRPr="001728AC">
        <w:rPr>
          <w:rFonts w:ascii="GHEA Grapalat" w:hAnsi="GHEA Grapalat" w:cs="Sylfaen"/>
          <w:lang w:val="hy-AM"/>
        </w:rPr>
        <w:t>եթե</w:t>
      </w:r>
      <w:r w:rsidRPr="001728AC">
        <w:rPr>
          <w:rFonts w:ascii="GHEA Grapalat" w:hAnsi="GHEA Grapalat" w:cs="Times Armenian"/>
          <w:lang w:val="hy-AM"/>
        </w:rPr>
        <w:t xml:space="preserve"> </w:t>
      </w:r>
      <w:r w:rsidRPr="001728AC">
        <w:rPr>
          <w:rFonts w:ascii="GHEA Grapalat" w:hAnsi="GHEA Grapalat" w:cs="Sylfaen"/>
          <w:lang w:val="hy-AM"/>
        </w:rPr>
        <w:t>դա</w:t>
      </w:r>
      <w:r w:rsidRPr="001728AC">
        <w:rPr>
          <w:rFonts w:ascii="GHEA Grapalat" w:hAnsi="GHEA Grapalat" w:cs="Times Armenian"/>
          <w:lang w:val="hy-AM"/>
        </w:rPr>
        <w:t xml:space="preserve"> </w:t>
      </w:r>
      <w:r w:rsidRPr="001728AC">
        <w:rPr>
          <w:rFonts w:ascii="GHEA Grapalat" w:hAnsi="GHEA Grapalat" w:cs="Sylfaen"/>
          <w:lang w:val="hy-AM"/>
        </w:rPr>
        <w:t>եղել</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անհաղթահարելի</w:t>
      </w:r>
      <w:r w:rsidRPr="001728AC">
        <w:rPr>
          <w:rFonts w:ascii="GHEA Grapalat" w:hAnsi="GHEA Grapalat" w:cs="Times Armenian"/>
          <w:lang w:val="hy-AM"/>
        </w:rPr>
        <w:t xml:space="preserve"> </w:t>
      </w:r>
      <w:r w:rsidRPr="001728AC">
        <w:rPr>
          <w:rFonts w:ascii="GHEA Grapalat" w:hAnsi="GHEA Grapalat" w:cs="Sylfaen"/>
          <w:lang w:val="hy-AM"/>
        </w:rPr>
        <w:t>ուժի</w:t>
      </w:r>
      <w:r w:rsidRPr="001728AC">
        <w:rPr>
          <w:rFonts w:ascii="GHEA Grapalat" w:hAnsi="GHEA Grapalat" w:cs="Times Armenian"/>
          <w:lang w:val="hy-AM"/>
        </w:rPr>
        <w:t xml:space="preserve"> </w:t>
      </w:r>
      <w:r w:rsidRPr="001728AC">
        <w:rPr>
          <w:rFonts w:ascii="GHEA Grapalat" w:hAnsi="GHEA Grapalat" w:cs="Sylfaen"/>
          <w:lang w:val="hy-AM"/>
        </w:rPr>
        <w:t>ազդեցության</w:t>
      </w:r>
      <w:r w:rsidRPr="001728AC">
        <w:rPr>
          <w:rFonts w:ascii="GHEA Grapalat" w:hAnsi="GHEA Grapalat" w:cs="Times Armenian"/>
          <w:lang w:val="hy-AM"/>
        </w:rPr>
        <w:t xml:space="preserve"> </w:t>
      </w:r>
      <w:r w:rsidRPr="001728AC">
        <w:rPr>
          <w:rFonts w:ascii="GHEA Grapalat" w:hAnsi="GHEA Grapalat" w:cs="Sylfaen"/>
          <w:lang w:val="hy-AM"/>
        </w:rPr>
        <w:t>հետևանքով</w:t>
      </w:r>
      <w:r w:rsidRPr="001728AC">
        <w:rPr>
          <w:rFonts w:ascii="GHEA Grapalat" w:hAnsi="GHEA Grapalat" w:cs="Times Armenian"/>
          <w:lang w:val="hy-AM"/>
        </w:rPr>
        <w:t xml:space="preserve">, </w:t>
      </w:r>
      <w:r w:rsidRPr="001728AC">
        <w:rPr>
          <w:rFonts w:ascii="GHEA Grapalat" w:hAnsi="GHEA Grapalat" w:cs="Sylfaen"/>
          <w:lang w:val="hy-AM"/>
        </w:rPr>
        <w:t>որը</w:t>
      </w:r>
      <w:r w:rsidRPr="001728AC">
        <w:rPr>
          <w:rFonts w:ascii="GHEA Grapalat" w:hAnsi="GHEA Grapalat" w:cs="Times Armenian"/>
          <w:lang w:val="hy-AM"/>
        </w:rPr>
        <w:t xml:space="preserve"> </w:t>
      </w:r>
      <w:r w:rsidRPr="001728AC">
        <w:rPr>
          <w:rFonts w:ascii="GHEA Grapalat" w:hAnsi="GHEA Grapalat" w:cs="Sylfaen"/>
          <w:lang w:val="hy-AM"/>
        </w:rPr>
        <w:t>ծագել</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պայմանագիրը</w:t>
      </w:r>
      <w:r w:rsidRPr="001728AC">
        <w:rPr>
          <w:rFonts w:ascii="GHEA Grapalat" w:hAnsi="GHEA Grapalat" w:cs="Times Armenian"/>
          <w:lang w:val="hy-AM"/>
        </w:rPr>
        <w:t xml:space="preserve"> </w:t>
      </w:r>
      <w:r w:rsidRPr="001728AC">
        <w:rPr>
          <w:rFonts w:ascii="GHEA Grapalat" w:hAnsi="GHEA Grapalat" w:cs="Sylfaen"/>
          <w:lang w:val="hy-AM"/>
        </w:rPr>
        <w:t>կնքելուց</w:t>
      </w:r>
      <w:r w:rsidRPr="001728AC">
        <w:rPr>
          <w:rFonts w:ascii="GHEA Grapalat" w:hAnsi="GHEA Grapalat" w:cs="Times Armenian"/>
          <w:lang w:val="hy-AM"/>
        </w:rPr>
        <w:t xml:space="preserve"> </w:t>
      </w:r>
      <w:r w:rsidRPr="001728AC">
        <w:rPr>
          <w:rFonts w:ascii="GHEA Grapalat" w:hAnsi="GHEA Grapalat" w:cs="Sylfaen"/>
          <w:lang w:val="hy-AM"/>
        </w:rPr>
        <w:t>հետո</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որը</w:t>
      </w:r>
      <w:r w:rsidRPr="001728AC">
        <w:rPr>
          <w:rFonts w:ascii="GHEA Grapalat" w:hAnsi="GHEA Grapalat" w:cs="Times Armenian"/>
          <w:lang w:val="hy-AM"/>
        </w:rPr>
        <w:t xml:space="preserve"> </w:t>
      </w:r>
      <w:r w:rsidRPr="001728AC">
        <w:rPr>
          <w:rFonts w:ascii="GHEA Grapalat" w:hAnsi="GHEA Grapalat" w:cs="Sylfaen"/>
          <w:lang w:val="hy-AM"/>
        </w:rPr>
        <w:t>կողմերը</w:t>
      </w:r>
      <w:r w:rsidRPr="001728AC">
        <w:rPr>
          <w:rFonts w:ascii="GHEA Grapalat" w:hAnsi="GHEA Grapalat" w:cs="Times Armenian"/>
          <w:lang w:val="hy-AM"/>
        </w:rPr>
        <w:t xml:space="preserve">  </w:t>
      </w:r>
      <w:r w:rsidRPr="001728AC">
        <w:rPr>
          <w:rFonts w:ascii="GHEA Grapalat" w:hAnsi="GHEA Grapalat" w:cs="Sylfaen"/>
          <w:lang w:val="hy-AM"/>
        </w:rPr>
        <w:t>չէին</w:t>
      </w:r>
      <w:r w:rsidRPr="001728AC">
        <w:rPr>
          <w:rFonts w:ascii="GHEA Grapalat" w:hAnsi="GHEA Grapalat" w:cs="Times Armenian"/>
          <w:lang w:val="hy-AM"/>
        </w:rPr>
        <w:t xml:space="preserve"> </w:t>
      </w:r>
      <w:r w:rsidRPr="001728AC">
        <w:rPr>
          <w:rFonts w:ascii="GHEA Grapalat" w:hAnsi="GHEA Grapalat" w:cs="Sylfaen"/>
          <w:lang w:val="hy-AM"/>
        </w:rPr>
        <w:t>կարող</w:t>
      </w:r>
      <w:r w:rsidRPr="001728AC">
        <w:rPr>
          <w:rFonts w:ascii="GHEA Grapalat" w:hAnsi="GHEA Grapalat" w:cs="Times Armenian"/>
          <w:lang w:val="hy-AM"/>
        </w:rPr>
        <w:t xml:space="preserve"> </w:t>
      </w:r>
      <w:r w:rsidRPr="001728AC">
        <w:rPr>
          <w:rFonts w:ascii="GHEA Grapalat" w:hAnsi="GHEA Grapalat" w:cs="Sylfaen"/>
          <w:lang w:val="hy-AM"/>
        </w:rPr>
        <w:t>կանխատեսել</w:t>
      </w:r>
      <w:r w:rsidRPr="001728AC">
        <w:rPr>
          <w:rFonts w:ascii="GHEA Grapalat" w:hAnsi="GHEA Grapalat" w:cs="Times Armenian"/>
          <w:lang w:val="hy-AM"/>
        </w:rPr>
        <w:t xml:space="preserve"> </w:t>
      </w:r>
      <w:r w:rsidRPr="001728AC">
        <w:rPr>
          <w:rFonts w:ascii="GHEA Grapalat" w:hAnsi="GHEA Grapalat" w:cs="Sylfaen"/>
          <w:lang w:val="hy-AM"/>
        </w:rPr>
        <w:t>կամ</w:t>
      </w:r>
      <w:r w:rsidRPr="001728AC">
        <w:rPr>
          <w:rFonts w:ascii="GHEA Grapalat" w:hAnsi="GHEA Grapalat" w:cs="Times Armenian"/>
          <w:lang w:val="hy-AM"/>
        </w:rPr>
        <w:t xml:space="preserve"> </w:t>
      </w:r>
      <w:r w:rsidRPr="001728AC">
        <w:rPr>
          <w:rFonts w:ascii="GHEA Grapalat" w:hAnsi="GHEA Grapalat" w:cs="Sylfaen"/>
          <w:lang w:val="hy-AM"/>
        </w:rPr>
        <w:t>կանխարգելել</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Այդպիսի</w:t>
      </w:r>
      <w:r w:rsidRPr="001728AC">
        <w:rPr>
          <w:rFonts w:ascii="GHEA Grapalat" w:hAnsi="GHEA Grapalat" w:cs="Times Armenian"/>
          <w:lang w:val="hy-AM"/>
        </w:rPr>
        <w:t xml:space="preserve"> </w:t>
      </w:r>
      <w:r w:rsidRPr="001728AC">
        <w:rPr>
          <w:rFonts w:ascii="GHEA Grapalat" w:hAnsi="GHEA Grapalat" w:cs="Sylfaen"/>
          <w:lang w:val="hy-AM"/>
        </w:rPr>
        <w:t>իրավիճակներ</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երկրաշարժը</w:t>
      </w:r>
      <w:r w:rsidRPr="001728AC">
        <w:rPr>
          <w:rFonts w:ascii="GHEA Grapalat" w:hAnsi="GHEA Grapalat" w:cs="Times Armenian"/>
          <w:lang w:val="hy-AM"/>
        </w:rPr>
        <w:t xml:space="preserve">, </w:t>
      </w:r>
      <w:r w:rsidRPr="001728AC">
        <w:rPr>
          <w:rFonts w:ascii="GHEA Grapalat" w:hAnsi="GHEA Grapalat" w:cs="Sylfaen"/>
          <w:lang w:val="hy-AM"/>
        </w:rPr>
        <w:t>ջրհեղեղը</w:t>
      </w:r>
      <w:r w:rsidRPr="001728AC">
        <w:rPr>
          <w:rFonts w:ascii="GHEA Grapalat" w:hAnsi="GHEA Grapalat" w:cs="Times Armenian"/>
          <w:lang w:val="hy-AM"/>
        </w:rPr>
        <w:t xml:space="preserve">, </w:t>
      </w:r>
      <w:r w:rsidRPr="001728AC">
        <w:rPr>
          <w:rFonts w:ascii="GHEA Grapalat" w:hAnsi="GHEA Grapalat" w:cs="Sylfaen"/>
          <w:lang w:val="hy-AM"/>
        </w:rPr>
        <w:t>հրդեհը</w:t>
      </w:r>
      <w:r w:rsidRPr="001728AC">
        <w:rPr>
          <w:rFonts w:ascii="GHEA Grapalat" w:hAnsi="GHEA Grapalat" w:cs="Times Armenian"/>
          <w:lang w:val="hy-AM"/>
        </w:rPr>
        <w:t xml:space="preserve">, </w:t>
      </w:r>
      <w:r w:rsidRPr="001728AC">
        <w:rPr>
          <w:rFonts w:ascii="GHEA Grapalat" w:hAnsi="GHEA Grapalat" w:cs="Sylfaen"/>
          <w:lang w:val="hy-AM"/>
        </w:rPr>
        <w:t>պատերազմը</w:t>
      </w:r>
      <w:r w:rsidRPr="001728AC">
        <w:rPr>
          <w:rFonts w:ascii="GHEA Grapalat" w:hAnsi="GHEA Grapalat" w:cs="Times Armenian"/>
          <w:lang w:val="hy-AM"/>
        </w:rPr>
        <w:t xml:space="preserve">, </w:t>
      </w:r>
      <w:r w:rsidRPr="001728AC">
        <w:rPr>
          <w:rFonts w:ascii="GHEA Grapalat" w:hAnsi="GHEA Grapalat" w:cs="Sylfaen"/>
          <w:lang w:val="hy-AM"/>
        </w:rPr>
        <w:t>ռազմական</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արտակարգ</w:t>
      </w:r>
      <w:r w:rsidRPr="001728AC">
        <w:rPr>
          <w:rFonts w:ascii="GHEA Grapalat" w:hAnsi="GHEA Grapalat" w:cs="Arial"/>
          <w:lang w:val="hy-AM"/>
        </w:rPr>
        <w:t xml:space="preserve"> </w:t>
      </w:r>
      <w:r w:rsidRPr="001728AC">
        <w:rPr>
          <w:rFonts w:ascii="GHEA Grapalat" w:hAnsi="GHEA Grapalat" w:cs="Sylfaen"/>
          <w:lang w:val="hy-AM"/>
        </w:rPr>
        <w:t>դրություն</w:t>
      </w:r>
      <w:r w:rsidRPr="001728AC">
        <w:rPr>
          <w:rFonts w:ascii="GHEA Grapalat" w:hAnsi="GHEA Grapalat" w:cs="Times Armenian"/>
          <w:lang w:val="hy-AM"/>
        </w:rPr>
        <w:t xml:space="preserve"> </w:t>
      </w:r>
      <w:r w:rsidRPr="001728AC">
        <w:rPr>
          <w:rFonts w:ascii="GHEA Grapalat" w:hAnsi="GHEA Grapalat" w:cs="Sylfaen"/>
          <w:lang w:val="hy-AM"/>
        </w:rPr>
        <w:t>հայտարարելը</w:t>
      </w:r>
      <w:r w:rsidRPr="001728AC">
        <w:rPr>
          <w:rFonts w:ascii="GHEA Grapalat" w:hAnsi="GHEA Grapalat" w:cs="Times Armenian"/>
          <w:lang w:val="hy-AM"/>
        </w:rPr>
        <w:t xml:space="preserve">, </w:t>
      </w:r>
      <w:r w:rsidRPr="001728AC">
        <w:rPr>
          <w:rFonts w:ascii="GHEA Grapalat" w:hAnsi="GHEA Grapalat" w:cs="Sylfaen"/>
          <w:lang w:val="hy-AM"/>
        </w:rPr>
        <w:t>քաղաքական</w:t>
      </w:r>
      <w:r w:rsidRPr="001728AC">
        <w:rPr>
          <w:rFonts w:ascii="GHEA Grapalat" w:hAnsi="GHEA Grapalat" w:cs="Times Armenian"/>
          <w:lang w:val="hy-AM"/>
        </w:rPr>
        <w:t xml:space="preserve"> </w:t>
      </w:r>
      <w:r w:rsidRPr="001728AC">
        <w:rPr>
          <w:rFonts w:ascii="GHEA Grapalat" w:hAnsi="GHEA Grapalat" w:cs="Sylfaen"/>
          <w:lang w:val="hy-AM"/>
        </w:rPr>
        <w:t>հուզումները</w:t>
      </w:r>
      <w:r w:rsidRPr="001728AC">
        <w:rPr>
          <w:rFonts w:ascii="GHEA Grapalat" w:hAnsi="GHEA Grapalat" w:cs="Times Armenian"/>
          <w:lang w:val="hy-AM"/>
        </w:rPr>
        <w:t xml:space="preserve">, </w:t>
      </w:r>
      <w:r w:rsidRPr="001728AC">
        <w:rPr>
          <w:rFonts w:ascii="GHEA Grapalat" w:hAnsi="GHEA Grapalat" w:cs="Sylfaen"/>
          <w:lang w:val="hy-AM"/>
        </w:rPr>
        <w:t>գործադուլները</w:t>
      </w:r>
      <w:r w:rsidRPr="001728AC">
        <w:rPr>
          <w:rFonts w:ascii="GHEA Grapalat" w:hAnsi="GHEA Grapalat" w:cs="Times Armenian"/>
          <w:lang w:val="hy-AM"/>
        </w:rPr>
        <w:t xml:space="preserve">, </w:t>
      </w:r>
      <w:r w:rsidRPr="001728AC">
        <w:rPr>
          <w:rFonts w:ascii="GHEA Grapalat" w:hAnsi="GHEA Grapalat" w:cs="Sylfaen"/>
          <w:lang w:val="hy-AM"/>
        </w:rPr>
        <w:t>հաղորդակցության</w:t>
      </w:r>
      <w:r w:rsidRPr="001728AC">
        <w:rPr>
          <w:rFonts w:ascii="GHEA Grapalat" w:hAnsi="GHEA Grapalat" w:cs="Times Armenian"/>
          <w:lang w:val="hy-AM"/>
        </w:rPr>
        <w:t xml:space="preserve"> </w:t>
      </w:r>
      <w:r w:rsidRPr="001728AC">
        <w:rPr>
          <w:rFonts w:ascii="GHEA Grapalat" w:hAnsi="GHEA Grapalat" w:cs="Sylfaen"/>
          <w:lang w:val="hy-AM"/>
        </w:rPr>
        <w:t>միջոցների</w:t>
      </w:r>
      <w:r w:rsidRPr="001728AC">
        <w:rPr>
          <w:rFonts w:ascii="GHEA Grapalat" w:hAnsi="GHEA Grapalat" w:cs="Times Armenian"/>
          <w:lang w:val="hy-AM"/>
        </w:rPr>
        <w:t xml:space="preserve"> </w:t>
      </w:r>
      <w:r w:rsidRPr="001728AC">
        <w:rPr>
          <w:rFonts w:ascii="GHEA Grapalat" w:hAnsi="GHEA Grapalat" w:cs="Sylfaen"/>
          <w:lang w:val="hy-AM"/>
        </w:rPr>
        <w:t>աշխատանքի</w:t>
      </w:r>
      <w:r w:rsidRPr="001728AC">
        <w:rPr>
          <w:rFonts w:ascii="GHEA Grapalat" w:hAnsi="GHEA Grapalat" w:cs="Times Armenian"/>
          <w:lang w:val="hy-AM"/>
        </w:rPr>
        <w:t xml:space="preserve"> </w:t>
      </w:r>
      <w:r w:rsidRPr="001728AC">
        <w:rPr>
          <w:rFonts w:ascii="GHEA Grapalat" w:hAnsi="GHEA Grapalat" w:cs="Sylfaen"/>
          <w:lang w:val="hy-AM"/>
        </w:rPr>
        <w:t>դադարեցումը</w:t>
      </w:r>
      <w:r w:rsidRPr="001728AC">
        <w:rPr>
          <w:rFonts w:ascii="GHEA Grapalat" w:hAnsi="GHEA Grapalat" w:cs="Times Armenian"/>
          <w:lang w:val="hy-AM"/>
        </w:rPr>
        <w:t xml:space="preserve">, </w:t>
      </w:r>
      <w:r w:rsidRPr="001728AC">
        <w:rPr>
          <w:rFonts w:ascii="GHEA Grapalat" w:hAnsi="GHEA Grapalat" w:cs="Sylfaen"/>
          <w:lang w:val="hy-AM"/>
        </w:rPr>
        <w:t>պետական</w:t>
      </w:r>
      <w:r w:rsidRPr="001728AC">
        <w:rPr>
          <w:rFonts w:ascii="GHEA Grapalat" w:hAnsi="GHEA Grapalat" w:cs="Times Armenian"/>
          <w:lang w:val="hy-AM"/>
        </w:rPr>
        <w:t xml:space="preserve"> </w:t>
      </w:r>
      <w:r w:rsidRPr="001728AC">
        <w:rPr>
          <w:rFonts w:ascii="GHEA Grapalat" w:hAnsi="GHEA Grapalat" w:cs="Sylfaen"/>
          <w:lang w:val="hy-AM"/>
        </w:rPr>
        <w:t>մարմինների</w:t>
      </w:r>
      <w:r w:rsidRPr="001728AC">
        <w:rPr>
          <w:rFonts w:ascii="GHEA Grapalat" w:hAnsi="GHEA Grapalat" w:cs="Times Armenian"/>
          <w:lang w:val="hy-AM"/>
        </w:rPr>
        <w:t xml:space="preserve"> </w:t>
      </w:r>
      <w:r w:rsidRPr="001728AC">
        <w:rPr>
          <w:rFonts w:ascii="GHEA Grapalat" w:hAnsi="GHEA Grapalat" w:cs="Sylfaen"/>
          <w:lang w:val="hy-AM"/>
        </w:rPr>
        <w:t>ակտերը</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այլն</w:t>
      </w:r>
      <w:r w:rsidRPr="001728AC">
        <w:rPr>
          <w:rFonts w:ascii="GHEA Grapalat" w:hAnsi="GHEA Grapalat" w:cs="Times Armenian"/>
          <w:lang w:val="hy-AM"/>
        </w:rPr>
        <w:t xml:space="preserve">, </w:t>
      </w:r>
      <w:r w:rsidRPr="001728AC">
        <w:rPr>
          <w:rFonts w:ascii="GHEA Grapalat" w:hAnsi="GHEA Grapalat" w:cs="Sylfaen"/>
          <w:lang w:val="hy-AM"/>
        </w:rPr>
        <w:t>որոնք</w:t>
      </w:r>
      <w:r w:rsidRPr="001728AC">
        <w:rPr>
          <w:rFonts w:ascii="GHEA Grapalat" w:hAnsi="GHEA Grapalat" w:cs="Times Armenian"/>
          <w:lang w:val="hy-AM"/>
        </w:rPr>
        <w:t xml:space="preserve"> </w:t>
      </w:r>
      <w:r w:rsidRPr="001728AC">
        <w:rPr>
          <w:rFonts w:ascii="GHEA Grapalat" w:hAnsi="GHEA Grapalat" w:cs="Sylfaen"/>
          <w:lang w:val="hy-AM"/>
        </w:rPr>
        <w:t>անհնարին</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դարձնում</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պայմանագրով</w:t>
      </w:r>
      <w:r w:rsidRPr="001728AC">
        <w:rPr>
          <w:rFonts w:ascii="GHEA Grapalat" w:hAnsi="GHEA Grapalat" w:cs="Times Armenian"/>
          <w:lang w:val="hy-AM"/>
        </w:rPr>
        <w:t xml:space="preserve"> </w:t>
      </w:r>
      <w:r w:rsidRPr="001728AC">
        <w:rPr>
          <w:rFonts w:ascii="GHEA Grapalat" w:hAnsi="GHEA Grapalat" w:cs="Sylfaen"/>
          <w:lang w:val="hy-AM"/>
        </w:rPr>
        <w:t>պարտավորությունների</w:t>
      </w:r>
      <w:r w:rsidRPr="001728AC">
        <w:rPr>
          <w:rFonts w:ascii="GHEA Grapalat" w:hAnsi="GHEA Grapalat" w:cs="Times Armenian"/>
          <w:lang w:val="hy-AM"/>
        </w:rPr>
        <w:t xml:space="preserve"> </w:t>
      </w:r>
      <w:r w:rsidRPr="001728AC">
        <w:rPr>
          <w:rFonts w:ascii="GHEA Grapalat" w:hAnsi="GHEA Grapalat" w:cs="Sylfaen"/>
          <w:lang w:val="hy-AM"/>
        </w:rPr>
        <w:t>կատարումը</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Եթե</w:t>
      </w:r>
      <w:r w:rsidRPr="001728AC">
        <w:rPr>
          <w:rFonts w:ascii="GHEA Grapalat" w:hAnsi="GHEA Grapalat" w:cs="Times Armenian"/>
          <w:lang w:val="hy-AM"/>
        </w:rPr>
        <w:t xml:space="preserve"> </w:t>
      </w:r>
      <w:r w:rsidRPr="001728AC">
        <w:rPr>
          <w:rFonts w:ascii="GHEA Grapalat" w:hAnsi="GHEA Grapalat" w:cs="Sylfaen"/>
          <w:lang w:val="hy-AM"/>
        </w:rPr>
        <w:t>արտակարգ</w:t>
      </w:r>
      <w:r w:rsidRPr="001728AC">
        <w:rPr>
          <w:rFonts w:ascii="GHEA Grapalat" w:hAnsi="GHEA Grapalat" w:cs="Arial"/>
          <w:lang w:val="hy-AM"/>
        </w:rPr>
        <w:t xml:space="preserve"> </w:t>
      </w:r>
      <w:r w:rsidRPr="001728AC">
        <w:rPr>
          <w:rFonts w:ascii="GHEA Grapalat" w:hAnsi="GHEA Grapalat" w:cs="Sylfaen"/>
          <w:lang w:val="hy-AM"/>
        </w:rPr>
        <w:t>ուժի</w:t>
      </w:r>
      <w:r w:rsidRPr="001728AC">
        <w:rPr>
          <w:rFonts w:ascii="GHEA Grapalat" w:hAnsi="GHEA Grapalat" w:cs="Times Armenian"/>
          <w:lang w:val="hy-AM"/>
        </w:rPr>
        <w:t xml:space="preserve"> </w:t>
      </w:r>
      <w:r w:rsidRPr="001728AC">
        <w:rPr>
          <w:rFonts w:ascii="GHEA Grapalat" w:hAnsi="GHEA Grapalat" w:cs="Sylfaen"/>
          <w:lang w:val="hy-AM"/>
        </w:rPr>
        <w:t>ազդեցությունը</w:t>
      </w:r>
      <w:r w:rsidRPr="001728AC">
        <w:rPr>
          <w:rFonts w:ascii="GHEA Grapalat" w:hAnsi="GHEA Grapalat" w:cs="Times Armenian"/>
          <w:lang w:val="hy-AM"/>
        </w:rPr>
        <w:t xml:space="preserve"> </w:t>
      </w:r>
      <w:r w:rsidRPr="001728AC">
        <w:rPr>
          <w:rFonts w:ascii="GHEA Grapalat" w:hAnsi="GHEA Grapalat" w:cs="Sylfaen"/>
          <w:lang w:val="hy-AM"/>
        </w:rPr>
        <w:t>շարունակվում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3 (</w:t>
      </w:r>
      <w:r w:rsidRPr="001728AC">
        <w:rPr>
          <w:rFonts w:ascii="GHEA Grapalat" w:hAnsi="GHEA Grapalat" w:cs="Sylfaen"/>
          <w:lang w:val="hy-AM"/>
        </w:rPr>
        <w:t>երեք</w:t>
      </w:r>
      <w:r w:rsidRPr="001728AC">
        <w:rPr>
          <w:rFonts w:ascii="GHEA Grapalat" w:hAnsi="GHEA Grapalat" w:cs="Times Armenian"/>
          <w:lang w:val="hy-AM"/>
        </w:rPr>
        <w:t xml:space="preserve">) </w:t>
      </w:r>
      <w:r w:rsidRPr="001728AC">
        <w:rPr>
          <w:rFonts w:ascii="GHEA Grapalat" w:hAnsi="GHEA Grapalat" w:cs="Sylfaen"/>
          <w:lang w:val="hy-AM"/>
        </w:rPr>
        <w:t>ամսից</w:t>
      </w:r>
      <w:r w:rsidRPr="001728AC">
        <w:rPr>
          <w:rFonts w:ascii="GHEA Grapalat" w:hAnsi="GHEA Grapalat" w:cs="Times Armenian"/>
          <w:lang w:val="hy-AM"/>
        </w:rPr>
        <w:t xml:space="preserve"> </w:t>
      </w:r>
      <w:r w:rsidRPr="001728AC">
        <w:rPr>
          <w:rFonts w:ascii="GHEA Grapalat" w:hAnsi="GHEA Grapalat" w:cs="Sylfaen"/>
          <w:lang w:val="hy-AM"/>
        </w:rPr>
        <w:t>ավելի</w:t>
      </w:r>
      <w:r w:rsidRPr="001728AC">
        <w:rPr>
          <w:rFonts w:ascii="GHEA Grapalat" w:hAnsi="GHEA Grapalat" w:cs="Times Armenian"/>
          <w:lang w:val="hy-AM"/>
        </w:rPr>
        <w:t xml:space="preserve">, </w:t>
      </w:r>
      <w:r w:rsidRPr="001728AC">
        <w:rPr>
          <w:rFonts w:ascii="GHEA Grapalat" w:hAnsi="GHEA Grapalat" w:cs="Sylfaen"/>
          <w:lang w:val="hy-AM"/>
        </w:rPr>
        <w:t>ապա</w:t>
      </w:r>
      <w:r w:rsidRPr="001728AC">
        <w:rPr>
          <w:rFonts w:ascii="GHEA Grapalat" w:hAnsi="GHEA Grapalat" w:cs="Times Armenian"/>
          <w:lang w:val="hy-AM"/>
        </w:rPr>
        <w:t xml:space="preserve"> </w:t>
      </w:r>
      <w:r w:rsidRPr="001728AC">
        <w:rPr>
          <w:rFonts w:ascii="GHEA Grapalat" w:hAnsi="GHEA Grapalat" w:cs="Sylfaen"/>
          <w:lang w:val="hy-AM"/>
        </w:rPr>
        <w:t>կողմերից</w:t>
      </w:r>
      <w:r w:rsidRPr="001728AC">
        <w:rPr>
          <w:rFonts w:ascii="GHEA Grapalat" w:hAnsi="GHEA Grapalat" w:cs="Times Armenian"/>
          <w:lang w:val="hy-AM"/>
        </w:rPr>
        <w:t xml:space="preserve"> </w:t>
      </w:r>
      <w:r w:rsidRPr="001728AC">
        <w:rPr>
          <w:rFonts w:ascii="GHEA Grapalat" w:hAnsi="GHEA Grapalat" w:cs="Sylfaen"/>
          <w:lang w:val="hy-AM"/>
        </w:rPr>
        <w:t>յուրաքանչյուրն</w:t>
      </w:r>
      <w:r w:rsidRPr="001728AC">
        <w:rPr>
          <w:rFonts w:ascii="GHEA Grapalat" w:hAnsi="GHEA Grapalat" w:cs="Times Armenian"/>
          <w:lang w:val="hy-AM"/>
        </w:rPr>
        <w:t xml:space="preserve"> </w:t>
      </w:r>
      <w:r w:rsidRPr="001728AC">
        <w:rPr>
          <w:rFonts w:ascii="GHEA Grapalat" w:hAnsi="GHEA Grapalat" w:cs="Sylfaen"/>
          <w:lang w:val="hy-AM"/>
        </w:rPr>
        <w:t>իրավունք</w:t>
      </w:r>
      <w:r w:rsidRPr="001728AC">
        <w:rPr>
          <w:rFonts w:ascii="GHEA Grapalat" w:hAnsi="GHEA Grapalat" w:cs="Times Armenian"/>
          <w:lang w:val="hy-AM"/>
        </w:rPr>
        <w:t xml:space="preserve"> </w:t>
      </w:r>
      <w:r w:rsidRPr="001728AC">
        <w:rPr>
          <w:rFonts w:ascii="GHEA Grapalat" w:hAnsi="GHEA Grapalat" w:cs="Sylfaen"/>
          <w:lang w:val="hy-AM"/>
        </w:rPr>
        <w:t>ունի</w:t>
      </w:r>
      <w:r w:rsidRPr="001728AC">
        <w:rPr>
          <w:rFonts w:ascii="GHEA Grapalat" w:hAnsi="GHEA Grapalat" w:cs="Times Armenian"/>
          <w:lang w:val="hy-AM"/>
        </w:rPr>
        <w:t xml:space="preserve"> </w:t>
      </w:r>
      <w:r w:rsidRPr="001728AC">
        <w:rPr>
          <w:rFonts w:ascii="GHEA Grapalat" w:hAnsi="GHEA Grapalat" w:cs="Sylfaen"/>
          <w:lang w:val="hy-AM"/>
        </w:rPr>
        <w:t>լուծել</w:t>
      </w:r>
      <w:r w:rsidRPr="001728AC">
        <w:rPr>
          <w:rFonts w:ascii="GHEA Grapalat" w:hAnsi="GHEA Grapalat" w:cs="Times Armenian"/>
          <w:lang w:val="hy-AM"/>
        </w:rPr>
        <w:t xml:space="preserve"> </w:t>
      </w:r>
      <w:r w:rsidRPr="001728AC">
        <w:rPr>
          <w:rFonts w:ascii="GHEA Grapalat" w:hAnsi="GHEA Grapalat" w:cs="Sylfaen"/>
          <w:lang w:val="hy-AM"/>
        </w:rPr>
        <w:t>պայմանագիրը</w:t>
      </w:r>
      <w:r w:rsidRPr="001728AC">
        <w:rPr>
          <w:rFonts w:ascii="GHEA Grapalat" w:hAnsi="GHEA Grapalat" w:cs="Times Armenian"/>
          <w:lang w:val="hy-AM"/>
        </w:rPr>
        <w:t xml:space="preserve">` </w:t>
      </w:r>
      <w:r w:rsidRPr="001728AC">
        <w:rPr>
          <w:rFonts w:ascii="GHEA Grapalat" w:hAnsi="GHEA Grapalat" w:cs="Sylfaen"/>
          <w:lang w:val="hy-AM"/>
        </w:rPr>
        <w:t>այդ</w:t>
      </w:r>
      <w:r w:rsidRPr="001728AC">
        <w:rPr>
          <w:rFonts w:ascii="GHEA Grapalat" w:hAnsi="GHEA Grapalat" w:cs="Times Armenian"/>
          <w:lang w:val="hy-AM"/>
        </w:rPr>
        <w:t xml:space="preserve"> </w:t>
      </w:r>
      <w:r w:rsidRPr="001728AC">
        <w:rPr>
          <w:rFonts w:ascii="GHEA Grapalat" w:hAnsi="GHEA Grapalat" w:cs="Sylfaen"/>
          <w:lang w:val="hy-AM"/>
        </w:rPr>
        <w:t>մասին</w:t>
      </w:r>
      <w:r w:rsidRPr="001728AC">
        <w:rPr>
          <w:rFonts w:ascii="GHEA Grapalat" w:hAnsi="GHEA Grapalat" w:cs="Times Armenian"/>
          <w:lang w:val="hy-AM"/>
        </w:rPr>
        <w:t xml:space="preserve"> </w:t>
      </w:r>
      <w:r w:rsidRPr="001728AC">
        <w:rPr>
          <w:rFonts w:ascii="GHEA Grapalat" w:hAnsi="GHEA Grapalat" w:cs="Sylfaen"/>
          <w:lang w:val="hy-AM"/>
        </w:rPr>
        <w:t>նախապես</w:t>
      </w:r>
      <w:r w:rsidRPr="001728AC">
        <w:rPr>
          <w:rFonts w:ascii="GHEA Grapalat" w:hAnsi="GHEA Grapalat" w:cs="Times Armenian"/>
          <w:lang w:val="hy-AM"/>
        </w:rPr>
        <w:t xml:space="preserve"> </w:t>
      </w:r>
      <w:r w:rsidRPr="001728AC">
        <w:rPr>
          <w:rFonts w:ascii="GHEA Grapalat" w:hAnsi="GHEA Grapalat" w:cs="Sylfaen"/>
          <w:lang w:val="hy-AM"/>
        </w:rPr>
        <w:t>տեղյակ</w:t>
      </w:r>
      <w:r w:rsidRPr="001728AC">
        <w:rPr>
          <w:rFonts w:ascii="GHEA Grapalat" w:hAnsi="GHEA Grapalat" w:cs="Times Armenian"/>
          <w:lang w:val="hy-AM"/>
        </w:rPr>
        <w:t xml:space="preserve"> </w:t>
      </w:r>
      <w:r w:rsidRPr="001728AC">
        <w:rPr>
          <w:rFonts w:ascii="GHEA Grapalat" w:hAnsi="GHEA Grapalat" w:cs="Sylfaen"/>
          <w:lang w:val="hy-AM"/>
        </w:rPr>
        <w:t>պահելով</w:t>
      </w:r>
      <w:r w:rsidRPr="001728AC">
        <w:rPr>
          <w:rFonts w:ascii="GHEA Grapalat" w:hAnsi="GHEA Grapalat" w:cs="Times Armenian"/>
          <w:lang w:val="hy-AM"/>
        </w:rPr>
        <w:t xml:space="preserve"> </w:t>
      </w:r>
      <w:r w:rsidRPr="001728AC">
        <w:rPr>
          <w:rFonts w:ascii="GHEA Grapalat" w:hAnsi="GHEA Grapalat" w:cs="Sylfaen"/>
          <w:lang w:val="hy-AM"/>
        </w:rPr>
        <w:t>մյուս</w:t>
      </w:r>
      <w:r w:rsidRPr="001728AC">
        <w:rPr>
          <w:rFonts w:ascii="GHEA Grapalat" w:hAnsi="GHEA Grapalat" w:cs="Times Armenian"/>
          <w:lang w:val="hy-AM"/>
        </w:rPr>
        <w:t xml:space="preserve"> </w:t>
      </w:r>
      <w:r w:rsidRPr="001728AC">
        <w:rPr>
          <w:rFonts w:ascii="GHEA Grapalat" w:hAnsi="GHEA Grapalat" w:cs="Sylfaen"/>
          <w:lang w:val="hy-AM"/>
        </w:rPr>
        <w:t>կողմին</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ab/>
      </w:r>
    </w:p>
    <w:p w:rsidR="005E56D8" w:rsidRPr="001728AC" w:rsidRDefault="005E56D8" w:rsidP="005E56D8">
      <w:pPr>
        <w:tabs>
          <w:tab w:val="left" w:pos="1276"/>
        </w:tabs>
        <w:ind w:firstLine="720"/>
        <w:jc w:val="both"/>
        <w:rPr>
          <w:rFonts w:ascii="GHEA Grapalat" w:hAnsi="GHEA Grapalat"/>
          <w:b/>
          <w:lang w:val="hy-AM"/>
        </w:rPr>
      </w:pPr>
      <w:r w:rsidRPr="001728AC">
        <w:rPr>
          <w:rFonts w:ascii="GHEA Grapalat" w:hAnsi="GHEA Grapalat"/>
          <w:b/>
          <w:lang w:val="hy-AM"/>
        </w:rPr>
        <w:t xml:space="preserve">8. </w:t>
      </w:r>
      <w:r w:rsidRPr="001728AC">
        <w:rPr>
          <w:rFonts w:ascii="GHEA Grapalat" w:hAnsi="GHEA Grapalat" w:cs="Sylfaen"/>
          <w:b/>
          <w:lang w:val="hy-AM"/>
        </w:rPr>
        <w:t>ԱՅԼ</w:t>
      </w:r>
      <w:r w:rsidRPr="001728AC">
        <w:rPr>
          <w:rFonts w:ascii="GHEA Grapalat" w:hAnsi="GHEA Grapalat" w:cs="Arial"/>
          <w:b/>
          <w:lang w:val="hy-AM"/>
        </w:rPr>
        <w:t xml:space="preserve"> </w:t>
      </w:r>
      <w:r w:rsidRPr="001728AC">
        <w:rPr>
          <w:rFonts w:ascii="GHEA Grapalat" w:hAnsi="GHEA Grapalat" w:cs="Sylfaen"/>
          <w:b/>
          <w:lang w:val="hy-AM"/>
        </w:rPr>
        <w:t>ՊԱՅՄԱՆՆԵՐ</w:t>
      </w:r>
    </w:p>
    <w:p w:rsidR="005E56D8" w:rsidRPr="001728AC" w:rsidRDefault="005E56D8" w:rsidP="005E56D8">
      <w:pPr>
        <w:tabs>
          <w:tab w:val="left" w:pos="720"/>
        </w:tabs>
        <w:jc w:val="both"/>
        <w:rPr>
          <w:rFonts w:ascii="GHEA Grapalat" w:hAnsi="GHEA Grapalat"/>
          <w:sz w:val="20"/>
          <w:lang w:val="hy-AM"/>
        </w:rPr>
      </w:pPr>
      <w:r w:rsidRPr="001728AC">
        <w:rPr>
          <w:rFonts w:ascii="GHEA Grapalat" w:hAnsi="GHEA Grapalat"/>
          <w:lang w:val="hy-AM"/>
        </w:rPr>
        <w:tab/>
        <w:t xml:space="preserve">8.1 </w:t>
      </w:r>
      <w:r w:rsidRPr="001728AC">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 xml:space="preserve">8.2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պայմանագիրն</w:t>
      </w:r>
      <w:r w:rsidRPr="001728AC">
        <w:rPr>
          <w:rFonts w:ascii="GHEA Grapalat" w:hAnsi="GHEA Grapalat" w:cs="Times Armenian"/>
          <w:lang w:val="hy-AM"/>
        </w:rPr>
        <w:t xml:space="preserve"> </w:t>
      </w:r>
      <w:r w:rsidRPr="001728AC">
        <w:rPr>
          <w:rFonts w:ascii="GHEA Grapalat" w:hAnsi="GHEA Grapalat" w:cs="Sylfaen"/>
          <w:lang w:val="hy-AM"/>
        </w:rPr>
        <w:t>ուժի</w:t>
      </w:r>
      <w:r w:rsidRPr="001728AC">
        <w:rPr>
          <w:rFonts w:ascii="GHEA Grapalat" w:hAnsi="GHEA Grapalat" w:cs="Times Armenian"/>
          <w:lang w:val="hy-AM"/>
        </w:rPr>
        <w:t xml:space="preserve"> </w:t>
      </w:r>
      <w:r w:rsidRPr="001728AC">
        <w:rPr>
          <w:rFonts w:ascii="GHEA Grapalat" w:hAnsi="GHEA Grapalat" w:cs="Sylfaen"/>
          <w:lang w:val="hy-AM"/>
        </w:rPr>
        <w:t>մեջ</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մտնում</w:t>
      </w:r>
      <w:r w:rsidRPr="001728AC">
        <w:rPr>
          <w:rFonts w:ascii="GHEA Grapalat" w:hAnsi="GHEA Grapalat" w:cs="Times Armenian"/>
          <w:lang w:val="hy-AM"/>
        </w:rPr>
        <w:t xml:space="preserve"> </w:t>
      </w:r>
      <w:r w:rsidRPr="001728AC">
        <w:rPr>
          <w:rFonts w:ascii="GHEA Grapalat" w:hAnsi="GHEA Grapalat" w:cs="Sylfaen"/>
          <w:lang w:val="hy-AM"/>
        </w:rPr>
        <w:t>Կողմերի</w:t>
      </w:r>
      <w:r w:rsidRPr="001728AC">
        <w:rPr>
          <w:rFonts w:ascii="GHEA Grapalat" w:hAnsi="GHEA Grapalat" w:cs="Times Armenian"/>
          <w:lang w:val="hy-AM"/>
        </w:rPr>
        <w:t xml:space="preserve"> </w:t>
      </w:r>
      <w:r w:rsidRPr="001728AC">
        <w:rPr>
          <w:rFonts w:ascii="GHEA Grapalat" w:hAnsi="GHEA Grapalat" w:cs="Sylfaen"/>
          <w:lang w:val="hy-AM"/>
        </w:rPr>
        <w:t>ստորագրման</w:t>
      </w:r>
      <w:r w:rsidRPr="001728AC">
        <w:rPr>
          <w:rFonts w:ascii="GHEA Grapalat" w:hAnsi="GHEA Grapalat" w:cs="Times Armenian"/>
          <w:lang w:val="hy-AM"/>
        </w:rPr>
        <w:t xml:space="preserve"> </w:t>
      </w:r>
      <w:r w:rsidRPr="001728AC">
        <w:rPr>
          <w:rFonts w:ascii="GHEA Grapalat" w:hAnsi="GHEA Grapalat" w:cs="Sylfaen"/>
          <w:lang w:val="hy-AM"/>
        </w:rPr>
        <w:t>պահից</w:t>
      </w:r>
      <w:r w:rsidRPr="001728AC">
        <w:rPr>
          <w:rFonts w:ascii="GHEA Grapalat" w:hAnsi="GHEA Grapalat" w:cs="Arial"/>
          <w:lang w:val="hy-AM"/>
        </w:rPr>
        <w:t xml:space="preserve"> </w:t>
      </w:r>
      <w:r w:rsidRPr="001728AC">
        <w:rPr>
          <w:rFonts w:ascii="GHEA Grapalat" w:hAnsi="GHEA Grapalat" w:cs="Sylfaen"/>
          <w:lang w:val="hy-AM"/>
        </w:rPr>
        <w:t>և գործում է մինչև</w:t>
      </w:r>
      <w:r w:rsidRPr="001728AC">
        <w:rPr>
          <w:rFonts w:ascii="GHEA Grapalat" w:hAnsi="GHEA Grapalat" w:cs="Times Armenian"/>
          <w:lang w:val="hy-AM"/>
        </w:rPr>
        <w:t xml:space="preserve"> </w:t>
      </w:r>
      <w:r w:rsidRPr="001728AC">
        <w:rPr>
          <w:rFonts w:ascii="GHEA Grapalat" w:hAnsi="GHEA Grapalat" w:cs="Sylfaen"/>
          <w:lang w:val="hy-AM"/>
        </w:rPr>
        <w:t>կողմերի սույն պայմանագրով</w:t>
      </w:r>
      <w:r w:rsidRPr="001728AC">
        <w:rPr>
          <w:rFonts w:ascii="GHEA Grapalat" w:hAnsi="GHEA Grapalat" w:cs="Times Armenian"/>
          <w:lang w:val="hy-AM"/>
        </w:rPr>
        <w:t xml:space="preserve"> </w:t>
      </w:r>
      <w:r w:rsidRPr="001728AC">
        <w:rPr>
          <w:rFonts w:ascii="GHEA Grapalat" w:hAnsi="GHEA Grapalat" w:cs="Sylfaen"/>
          <w:lang w:val="hy-AM"/>
        </w:rPr>
        <w:t>ստանձնած</w:t>
      </w:r>
      <w:r w:rsidRPr="001728AC">
        <w:rPr>
          <w:rFonts w:ascii="GHEA Grapalat" w:hAnsi="GHEA Grapalat" w:cs="Times Armenian"/>
          <w:lang w:val="hy-AM"/>
        </w:rPr>
        <w:t xml:space="preserve"> </w:t>
      </w:r>
      <w:r w:rsidRPr="001728AC">
        <w:rPr>
          <w:rFonts w:ascii="GHEA Grapalat" w:hAnsi="GHEA Grapalat" w:cs="Sylfaen"/>
          <w:lang w:val="hy-AM"/>
        </w:rPr>
        <w:t>պարտավորությունների</w:t>
      </w:r>
      <w:r w:rsidRPr="001728AC">
        <w:rPr>
          <w:rFonts w:ascii="GHEA Grapalat" w:hAnsi="GHEA Grapalat" w:cs="Times Armenian"/>
          <w:lang w:val="hy-AM"/>
        </w:rPr>
        <w:t xml:space="preserve"> </w:t>
      </w:r>
      <w:r w:rsidRPr="001728AC">
        <w:rPr>
          <w:rFonts w:ascii="GHEA Grapalat" w:hAnsi="GHEA Grapalat" w:cs="Sylfaen"/>
          <w:lang w:val="hy-AM"/>
        </w:rPr>
        <w:t>ողջ</w:t>
      </w:r>
      <w:r w:rsidRPr="001728AC">
        <w:rPr>
          <w:rFonts w:ascii="GHEA Grapalat" w:hAnsi="GHEA Grapalat" w:cs="Times Armenian"/>
          <w:lang w:val="hy-AM"/>
        </w:rPr>
        <w:t xml:space="preserve"> </w:t>
      </w:r>
      <w:r w:rsidRPr="001728AC">
        <w:rPr>
          <w:rFonts w:ascii="GHEA Grapalat" w:hAnsi="GHEA Grapalat" w:cs="Sylfaen"/>
          <w:lang w:val="hy-AM"/>
        </w:rPr>
        <w:t>ծավալով</w:t>
      </w:r>
      <w:r w:rsidRPr="001728AC">
        <w:rPr>
          <w:rFonts w:ascii="GHEA Grapalat" w:hAnsi="GHEA Grapalat" w:cs="Times Armenian"/>
          <w:lang w:val="hy-AM"/>
        </w:rPr>
        <w:t xml:space="preserve"> </w:t>
      </w:r>
      <w:r w:rsidRPr="001728AC">
        <w:rPr>
          <w:rFonts w:ascii="GHEA Grapalat" w:hAnsi="GHEA Grapalat" w:cs="Sylfaen"/>
          <w:lang w:val="hy-AM"/>
        </w:rPr>
        <w:t>կատարումը</w:t>
      </w:r>
      <w:r w:rsidRPr="001728AC">
        <w:rPr>
          <w:rFonts w:ascii="GHEA Grapalat" w:hAnsi="GHEA Grapalat" w:cs="Tahoma"/>
          <w:lang w:val="hy-AM"/>
        </w:rPr>
        <w:t>։</w:t>
      </w:r>
      <w:r w:rsidRPr="001728AC">
        <w:rPr>
          <w:rFonts w:ascii="GHEA Grapalat" w:hAnsi="GHEA Grapalat"/>
          <w:sz w:val="20"/>
          <w:lang w:val="hy-AM"/>
        </w:rPr>
        <w:t xml:space="preserve"> </w:t>
      </w:r>
      <w:r w:rsidRPr="001728AC">
        <w:rPr>
          <w:rFonts w:ascii="GHEA Grapalat" w:hAnsi="GHEA Grapalat" w:cs="Times Armenian"/>
          <w:lang w:val="hy-AM"/>
        </w:rPr>
        <w:t xml:space="preserve"> </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պայմանագրից</w:t>
      </w:r>
      <w:r w:rsidRPr="001728AC">
        <w:rPr>
          <w:rFonts w:ascii="GHEA Grapalat" w:hAnsi="GHEA Grapalat" w:cs="Times Armenian"/>
          <w:lang w:val="hy-AM"/>
        </w:rPr>
        <w:t xml:space="preserve"> </w:t>
      </w:r>
      <w:r w:rsidRPr="001728AC">
        <w:rPr>
          <w:rFonts w:ascii="GHEA Grapalat" w:hAnsi="GHEA Grapalat" w:cs="Sylfaen"/>
          <w:lang w:val="hy-AM"/>
        </w:rPr>
        <w:t>ծագած</w:t>
      </w:r>
      <w:r w:rsidRPr="001728AC">
        <w:rPr>
          <w:rFonts w:ascii="GHEA Grapalat" w:hAnsi="GHEA Grapalat" w:cs="Times Armenian"/>
          <w:lang w:val="hy-AM"/>
        </w:rPr>
        <w:t xml:space="preserve">` </w:t>
      </w:r>
      <w:r w:rsidRPr="001728AC">
        <w:rPr>
          <w:rFonts w:ascii="GHEA Grapalat" w:hAnsi="GHEA Grapalat" w:cs="Sylfaen"/>
          <w:lang w:val="hy-AM"/>
        </w:rPr>
        <w:t>կողմի</w:t>
      </w:r>
      <w:r w:rsidRPr="001728AC">
        <w:rPr>
          <w:rFonts w:ascii="GHEA Grapalat" w:hAnsi="GHEA Grapalat" w:cs="Times Armenian"/>
          <w:lang w:val="hy-AM"/>
        </w:rPr>
        <w:t xml:space="preserve"> </w:t>
      </w:r>
      <w:r w:rsidRPr="001728AC">
        <w:rPr>
          <w:rFonts w:ascii="GHEA Grapalat" w:hAnsi="GHEA Grapalat" w:cs="Sylfaen"/>
          <w:lang w:val="hy-AM"/>
        </w:rPr>
        <w:t>վճարային</w:t>
      </w:r>
      <w:r w:rsidRPr="001728AC">
        <w:rPr>
          <w:rFonts w:ascii="GHEA Grapalat" w:hAnsi="GHEA Grapalat" w:cs="Times Armenian"/>
          <w:lang w:val="hy-AM"/>
        </w:rPr>
        <w:t xml:space="preserve"> </w:t>
      </w:r>
      <w:r w:rsidRPr="001728AC">
        <w:rPr>
          <w:rFonts w:ascii="GHEA Grapalat" w:hAnsi="GHEA Grapalat" w:cs="Sylfaen"/>
          <w:lang w:val="hy-AM"/>
        </w:rPr>
        <w:t>պարտավորությունը</w:t>
      </w:r>
      <w:r w:rsidRPr="001728AC">
        <w:rPr>
          <w:rFonts w:ascii="GHEA Grapalat" w:hAnsi="GHEA Grapalat" w:cs="Times Armenian"/>
          <w:lang w:val="hy-AM"/>
        </w:rPr>
        <w:t xml:space="preserve"> </w:t>
      </w:r>
      <w:r w:rsidRPr="001728AC">
        <w:rPr>
          <w:rFonts w:ascii="GHEA Grapalat" w:hAnsi="GHEA Grapalat" w:cs="Sylfaen"/>
          <w:lang w:val="hy-AM"/>
        </w:rPr>
        <w:t>չի</w:t>
      </w:r>
      <w:r w:rsidRPr="001728AC">
        <w:rPr>
          <w:rFonts w:ascii="GHEA Grapalat" w:hAnsi="GHEA Grapalat" w:cs="Times Armenian"/>
          <w:lang w:val="hy-AM"/>
        </w:rPr>
        <w:t xml:space="preserve"> </w:t>
      </w:r>
      <w:r w:rsidRPr="001728AC">
        <w:rPr>
          <w:rFonts w:ascii="GHEA Grapalat" w:hAnsi="GHEA Grapalat" w:cs="Sylfaen"/>
          <w:lang w:val="hy-AM"/>
        </w:rPr>
        <w:t>կարող</w:t>
      </w:r>
      <w:r w:rsidRPr="001728AC">
        <w:rPr>
          <w:rFonts w:ascii="GHEA Grapalat" w:hAnsi="GHEA Grapalat" w:cs="Times Armenian"/>
          <w:lang w:val="hy-AM"/>
        </w:rPr>
        <w:t xml:space="preserve"> </w:t>
      </w:r>
      <w:r w:rsidRPr="001728AC">
        <w:rPr>
          <w:rFonts w:ascii="GHEA Grapalat" w:hAnsi="GHEA Grapalat" w:cs="Sylfaen"/>
          <w:lang w:val="hy-AM"/>
        </w:rPr>
        <w:t>դադարել</w:t>
      </w:r>
      <w:r w:rsidRPr="001728AC">
        <w:rPr>
          <w:rFonts w:ascii="GHEA Grapalat" w:hAnsi="GHEA Grapalat" w:cs="Times Armenian"/>
          <w:lang w:val="hy-AM"/>
        </w:rPr>
        <w:t xml:space="preserve"> </w:t>
      </w:r>
      <w:r w:rsidRPr="001728AC">
        <w:rPr>
          <w:rFonts w:ascii="GHEA Grapalat" w:hAnsi="GHEA Grapalat" w:cs="Sylfaen"/>
          <w:lang w:val="hy-AM"/>
        </w:rPr>
        <w:t>այլ</w:t>
      </w:r>
      <w:r w:rsidRPr="001728AC">
        <w:rPr>
          <w:rFonts w:ascii="GHEA Grapalat" w:hAnsi="GHEA Grapalat" w:cs="Times Armenian"/>
          <w:lang w:val="hy-AM"/>
        </w:rPr>
        <w:t xml:space="preserve"> </w:t>
      </w:r>
      <w:r w:rsidRPr="001728AC">
        <w:rPr>
          <w:rFonts w:ascii="GHEA Grapalat" w:hAnsi="GHEA Grapalat" w:cs="Sylfaen"/>
          <w:lang w:val="hy-AM"/>
        </w:rPr>
        <w:t>պայմանագրից</w:t>
      </w:r>
      <w:r w:rsidRPr="001728AC">
        <w:rPr>
          <w:rFonts w:ascii="GHEA Grapalat" w:hAnsi="GHEA Grapalat" w:cs="Times Armenian"/>
          <w:lang w:val="hy-AM"/>
        </w:rPr>
        <w:t xml:space="preserve"> </w:t>
      </w:r>
      <w:r w:rsidRPr="001728AC">
        <w:rPr>
          <w:rFonts w:ascii="GHEA Grapalat" w:hAnsi="GHEA Grapalat" w:cs="Sylfaen"/>
          <w:lang w:val="hy-AM"/>
        </w:rPr>
        <w:t>ծագած</w:t>
      </w:r>
      <w:r w:rsidRPr="001728AC">
        <w:rPr>
          <w:rFonts w:ascii="GHEA Grapalat" w:hAnsi="GHEA Grapalat" w:cs="Times Armenian"/>
          <w:lang w:val="hy-AM"/>
        </w:rPr>
        <w:t xml:space="preserve">` </w:t>
      </w:r>
      <w:r w:rsidRPr="001728AC">
        <w:rPr>
          <w:rFonts w:ascii="GHEA Grapalat" w:hAnsi="GHEA Grapalat" w:cs="Sylfaen"/>
          <w:lang w:val="hy-AM"/>
        </w:rPr>
        <w:t>հակընդդեմ</w:t>
      </w:r>
      <w:r w:rsidRPr="001728AC">
        <w:rPr>
          <w:rFonts w:ascii="GHEA Grapalat" w:hAnsi="GHEA Grapalat" w:cs="Times Armenian"/>
          <w:lang w:val="hy-AM"/>
        </w:rPr>
        <w:t xml:space="preserve"> </w:t>
      </w:r>
      <w:r w:rsidRPr="001728AC">
        <w:rPr>
          <w:rFonts w:ascii="GHEA Grapalat" w:hAnsi="GHEA Grapalat" w:cs="Sylfaen"/>
          <w:lang w:val="hy-AM"/>
        </w:rPr>
        <w:t>պարտավորության</w:t>
      </w:r>
      <w:r w:rsidRPr="001728AC">
        <w:rPr>
          <w:rFonts w:ascii="GHEA Grapalat" w:hAnsi="GHEA Grapalat" w:cs="Times Armenian"/>
          <w:lang w:val="hy-AM"/>
        </w:rPr>
        <w:t xml:space="preserve"> </w:t>
      </w:r>
      <w:r w:rsidRPr="001728AC">
        <w:rPr>
          <w:rFonts w:ascii="GHEA Grapalat" w:hAnsi="GHEA Grapalat" w:cs="Sylfaen"/>
          <w:lang w:val="hy-AM"/>
        </w:rPr>
        <w:t>հաշվանցով</w:t>
      </w:r>
      <w:r w:rsidRPr="001728AC">
        <w:rPr>
          <w:rFonts w:ascii="GHEA Grapalat" w:hAnsi="GHEA Grapalat" w:cs="Times Armenian"/>
          <w:lang w:val="hy-AM"/>
        </w:rPr>
        <w:t xml:space="preserve">, </w:t>
      </w:r>
      <w:r w:rsidRPr="001728AC">
        <w:rPr>
          <w:rFonts w:ascii="GHEA Grapalat" w:hAnsi="GHEA Grapalat" w:cs="Sylfaen"/>
          <w:lang w:val="hy-AM"/>
        </w:rPr>
        <w:t>առանց</w:t>
      </w:r>
      <w:r w:rsidRPr="001728AC">
        <w:rPr>
          <w:rFonts w:ascii="GHEA Grapalat" w:hAnsi="GHEA Grapalat" w:cs="Times Armenian"/>
          <w:lang w:val="hy-AM"/>
        </w:rPr>
        <w:t xml:space="preserve"> </w:t>
      </w:r>
      <w:r w:rsidRPr="001728AC">
        <w:rPr>
          <w:rFonts w:ascii="GHEA Grapalat" w:hAnsi="GHEA Grapalat" w:cs="Sylfaen"/>
          <w:lang w:val="hy-AM"/>
        </w:rPr>
        <w:t>կողմերի</w:t>
      </w:r>
      <w:r w:rsidRPr="001728AC">
        <w:rPr>
          <w:rFonts w:ascii="GHEA Grapalat" w:hAnsi="GHEA Grapalat" w:cs="Times Armenian"/>
          <w:lang w:val="hy-AM"/>
        </w:rPr>
        <w:t xml:space="preserve"> </w:t>
      </w:r>
      <w:r w:rsidRPr="001728AC">
        <w:rPr>
          <w:rFonts w:ascii="GHEA Grapalat" w:hAnsi="GHEA Grapalat" w:cs="Sylfaen"/>
          <w:lang w:val="hy-AM"/>
        </w:rPr>
        <w:t>գրավոր</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կնիքով</w:t>
      </w:r>
      <w:r w:rsidRPr="001728AC">
        <w:rPr>
          <w:rFonts w:ascii="GHEA Grapalat" w:hAnsi="GHEA Grapalat" w:cs="Times Armenian"/>
          <w:lang w:val="hy-AM"/>
        </w:rPr>
        <w:t xml:space="preserve"> </w:t>
      </w:r>
      <w:r w:rsidRPr="001728AC">
        <w:rPr>
          <w:rFonts w:ascii="GHEA Grapalat" w:hAnsi="GHEA Grapalat" w:cs="Sylfaen"/>
          <w:lang w:val="hy-AM"/>
        </w:rPr>
        <w:t>հաստատված</w:t>
      </w:r>
      <w:r w:rsidRPr="001728AC">
        <w:rPr>
          <w:rFonts w:ascii="GHEA Grapalat" w:hAnsi="GHEA Grapalat" w:cs="Times Armenian"/>
          <w:lang w:val="hy-AM"/>
        </w:rPr>
        <w:t xml:space="preserve"> </w:t>
      </w:r>
      <w:r w:rsidRPr="001728AC">
        <w:rPr>
          <w:rFonts w:ascii="GHEA Grapalat" w:hAnsi="GHEA Grapalat" w:cs="Sylfaen"/>
          <w:lang w:val="hy-AM"/>
        </w:rPr>
        <w:t>համաձայնության</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պայմանագրից</w:t>
      </w:r>
      <w:r w:rsidRPr="001728AC">
        <w:rPr>
          <w:rFonts w:ascii="GHEA Grapalat" w:hAnsi="GHEA Grapalat" w:cs="Times Armenian"/>
          <w:lang w:val="hy-AM"/>
        </w:rPr>
        <w:t xml:space="preserve"> </w:t>
      </w:r>
      <w:r w:rsidRPr="001728AC">
        <w:rPr>
          <w:rFonts w:ascii="GHEA Grapalat" w:hAnsi="GHEA Grapalat" w:cs="Sylfaen"/>
          <w:lang w:val="hy-AM"/>
        </w:rPr>
        <w:t>ծագած</w:t>
      </w:r>
      <w:r w:rsidRPr="001728AC">
        <w:rPr>
          <w:rFonts w:ascii="GHEA Grapalat" w:hAnsi="GHEA Grapalat" w:cs="Times Armenian"/>
          <w:lang w:val="hy-AM"/>
        </w:rPr>
        <w:t xml:space="preserve"> </w:t>
      </w:r>
      <w:r w:rsidRPr="001728AC">
        <w:rPr>
          <w:rFonts w:ascii="GHEA Grapalat" w:hAnsi="GHEA Grapalat" w:cs="Sylfaen"/>
          <w:lang w:val="hy-AM"/>
        </w:rPr>
        <w:t>պահանջի</w:t>
      </w:r>
      <w:r w:rsidRPr="001728AC">
        <w:rPr>
          <w:rFonts w:ascii="GHEA Grapalat" w:hAnsi="GHEA Grapalat" w:cs="Times Armenian"/>
          <w:lang w:val="hy-AM"/>
        </w:rPr>
        <w:t xml:space="preserve"> </w:t>
      </w:r>
      <w:r w:rsidRPr="001728AC">
        <w:rPr>
          <w:rFonts w:ascii="GHEA Grapalat" w:hAnsi="GHEA Grapalat" w:cs="Sylfaen"/>
          <w:lang w:val="hy-AM"/>
        </w:rPr>
        <w:t>իրավունքը</w:t>
      </w:r>
      <w:r w:rsidRPr="001728AC">
        <w:rPr>
          <w:rFonts w:ascii="GHEA Grapalat" w:hAnsi="GHEA Grapalat" w:cs="Times Armenian"/>
          <w:lang w:val="hy-AM"/>
        </w:rPr>
        <w:t xml:space="preserve"> </w:t>
      </w:r>
      <w:r w:rsidRPr="001728AC">
        <w:rPr>
          <w:rFonts w:ascii="GHEA Grapalat" w:hAnsi="GHEA Grapalat" w:cs="Sylfaen"/>
          <w:lang w:val="hy-AM"/>
        </w:rPr>
        <w:t>չի</w:t>
      </w:r>
      <w:r w:rsidRPr="001728AC">
        <w:rPr>
          <w:rFonts w:ascii="GHEA Grapalat" w:hAnsi="GHEA Grapalat" w:cs="Times Armenian"/>
          <w:lang w:val="hy-AM"/>
        </w:rPr>
        <w:t xml:space="preserve"> </w:t>
      </w:r>
      <w:r w:rsidRPr="001728AC">
        <w:rPr>
          <w:rFonts w:ascii="GHEA Grapalat" w:hAnsi="GHEA Grapalat" w:cs="Sylfaen"/>
          <w:lang w:val="hy-AM"/>
        </w:rPr>
        <w:t>կարող</w:t>
      </w:r>
      <w:r w:rsidRPr="001728AC">
        <w:rPr>
          <w:rFonts w:ascii="GHEA Grapalat" w:hAnsi="GHEA Grapalat" w:cs="Times Armenian"/>
          <w:lang w:val="hy-AM"/>
        </w:rPr>
        <w:t xml:space="preserve"> </w:t>
      </w:r>
      <w:r w:rsidRPr="001728AC">
        <w:rPr>
          <w:rFonts w:ascii="GHEA Grapalat" w:hAnsi="GHEA Grapalat" w:cs="Sylfaen"/>
          <w:lang w:val="hy-AM"/>
        </w:rPr>
        <w:t>փոխանցվել</w:t>
      </w:r>
      <w:r w:rsidRPr="001728AC">
        <w:rPr>
          <w:rFonts w:ascii="GHEA Grapalat" w:hAnsi="GHEA Grapalat" w:cs="Times Armenian"/>
          <w:lang w:val="hy-AM"/>
        </w:rPr>
        <w:t xml:space="preserve"> </w:t>
      </w:r>
      <w:r w:rsidRPr="001728AC">
        <w:rPr>
          <w:rFonts w:ascii="GHEA Grapalat" w:hAnsi="GHEA Grapalat" w:cs="Sylfaen"/>
          <w:lang w:val="hy-AM"/>
        </w:rPr>
        <w:t>այլ</w:t>
      </w:r>
      <w:r w:rsidRPr="001728AC">
        <w:rPr>
          <w:rFonts w:ascii="GHEA Grapalat" w:hAnsi="GHEA Grapalat" w:cs="Times Armenian"/>
          <w:lang w:val="hy-AM"/>
        </w:rPr>
        <w:t xml:space="preserve"> </w:t>
      </w:r>
      <w:r w:rsidRPr="001728AC">
        <w:rPr>
          <w:rFonts w:ascii="GHEA Grapalat" w:hAnsi="GHEA Grapalat" w:cs="Sylfaen"/>
          <w:lang w:val="hy-AM"/>
        </w:rPr>
        <w:t>անձի</w:t>
      </w:r>
      <w:r w:rsidRPr="001728AC">
        <w:rPr>
          <w:rFonts w:ascii="GHEA Grapalat" w:hAnsi="GHEA Grapalat" w:cs="Times Armenian"/>
          <w:lang w:val="hy-AM"/>
        </w:rPr>
        <w:t xml:space="preserve">, </w:t>
      </w:r>
      <w:r w:rsidRPr="001728AC">
        <w:rPr>
          <w:rFonts w:ascii="GHEA Grapalat" w:hAnsi="GHEA Grapalat" w:cs="Sylfaen"/>
          <w:lang w:val="hy-AM"/>
        </w:rPr>
        <w:t>առանց</w:t>
      </w:r>
      <w:r w:rsidRPr="001728AC">
        <w:rPr>
          <w:rFonts w:ascii="GHEA Grapalat" w:hAnsi="GHEA Grapalat" w:cs="Times Armenian"/>
          <w:lang w:val="hy-AM"/>
        </w:rPr>
        <w:t xml:space="preserve"> </w:t>
      </w:r>
      <w:r w:rsidRPr="001728AC">
        <w:rPr>
          <w:rFonts w:ascii="GHEA Grapalat" w:hAnsi="GHEA Grapalat" w:cs="Sylfaen"/>
          <w:lang w:val="hy-AM"/>
        </w:rPr>
        <w:t>պարտապան</w:t>
      </w:r>
      <w:r w:rsidRPr="001728AC">
        <w:rPr>
          <w:rFonts w:ascii="GHEA Grapalat" w:hAnsi="GHEA Grapalat" w:cs="Times Armenian"/>
          <w:lang w:val="hy-AM"/>
        </w:rPr>
        <w:t xml:space="preserve"> </w:t>
      </w:r>
      <w:r w:rsidRPr="001728AC">
        <w:rPr>
          <w:rFonts w:ascii="GHEA Grapalat" w:hAnsi="GHEA Grapalat" w:cs="Sylfaen"/>
          <w:lang w:val="hy-AM"/>
        </w:rPr>
        <w:t>կողմի</w:t>
      </w:r>
      <w:r w:rsidRPr="001728AC">
        <w:rPr>
          <w:rFonts w:ascii="GHEA Grapalat" w:hAnsi="GHEA Grapalat" w:cs="Times Armenian"/>
          <w:lang w:val="hy-AM"/>
        </w:rPr>
        <w:t xml:space="preserve"> </w:t>
      </w:r>
      <w:r w:rsidRPr="001728AC">
        <w:rPr>
          <w:rFonts w:ascii="GHEA Grapalat" w:hAnsi="GHEA Grapalat" w:cs="Sylfaen"/>
          <w:lang w:val="hy-AM"/>
        </w:rPr>
        <w:t>գրավոր</w:t>
      </w:r>
      <w:r w:rsidRPr="001728AC">
        <w:rPr>
          <w:rFonts w:ascii="GHEA Grapalat" w:hAnsi="GHEA Grapalat" w:cs="Times Armenian"/>
          <w:lang w:val="hy-AM"/>
        </w:rPr>
        <w:t xml:space="preserve"> </w:t>
      </w:r>
      <w:r w:rsidRPr="001728AC">
        <w:rPr>
          <w:rFonts w:ascii="GHEA Grapalat" w:hAnsi="GHEA Grapalat" w:cs="Sylfaen"/>
          <w:lang w:val="hy-AM"/>
        </w:rPr>
        <w:t>համաձայնության</w:t>
      </w:r>
      <w:r w:rsidRPr="001728AC">
        <w:rPr>
          <w:rFonts w:ascii="GHEA Grapalat" w:hAnsi="GHEA Grapalat" w:cs="Tahoma"/>
          <w:lang w:val="hy-AM"/>
        </w:rPr>
        <w:t>։</w:t>
      </w:r>
      <w:r w:rsidRPr="001728AC">
        <w:rPr>
          <w:rFonts w:ascii="GHEA Grapalat" w:hAnsi="GHEA Grapalat" w:cs="Times Armenian"/>
          <w:lang w:val="hy-AM"/>
        </w:rPr>
        <w:t xml:space="preserve"> </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 xml:space="preserve">8.3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հետ</w:t>
      </w:r>
      <w:r w:rsidRPr="001728AC">
        <w:rPr>
          <w:rFonts w:ascii="GHEA Grapalat" w:hAnsi="GHEA Grapalat" w:cs="Times Armenian"/>
          <w:lang w:val="hy-AM"/>
        </w:rPr>
        <w:t xml:space="preserve"> </w:t>
      </w:r>
      <w:r w:rsidRPr="001728AC">
        <w:rPr>
          <w:rFonts w:ascii="GHEA Grapalat" w:hAnsi="GHEA Grapalat" w:cs="Sylfaen"/>
          <w:lang w:val="hy-AM"/>
        </w:rPr>
        <w:t>կապված</w:t>
      </w:r>
      <w:r w:rsidRPr="001728AC">
        <w:rPr>
          <w:rFonts w:ascii="GHEA Grapalat" w:hAnsi="GHEA Grapalat" w:cs="Times Armenian"/>
          <w:lang w:val="hy-AM"/>
        </w:rPr>
        <w:t xml:space="preserve"> </w:t>
      </w:r>
      <w:r w:rsidRPr="001728AC">
        <w:rPr>
          <w:rFonts w:ascii="GHEA Grapalat" w:hAnsi="GHEA Grapalat" w:cs="Sylfaen"/>
          <w:lang w:val="hy-AM"/>
        </w:rPr>
        <w:t>վեճերը</w:t>
      </w:r>
      <w:r w:rsidRPr="001728AC">
        <w:rPr>
          <w:rFonts w:ascii="GHEA Grapalat" w:hAnsi="GHEA Grapalat" w:cs="Times Armenian"/>
          <w:lang w:val="hy-AM"/>
        </w:rPr>
        <w:t xml:space="preserve"> </w:t>
      </w:r>
      <w:r w:rsidRPr="001728AC">
        <w:rPr>
          <w:rFonts w:ascii="GHEA Grapalat" w:hAnsi="GHEA Grapalat" w:cs="Sylfaen"/>
          <w:lang w:val="hy-AM"/>
        </w:rPr>
        <w:t>ենթակա</w:t>
      </w:r>
      <w:r w:rsidRPr="001728AC">
        <w:rPr>
          <w:rFonts w:ascii="GHEA Grapalat" w:hAnsi="GHEA Grapalat"/>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քննության</w:t>
      </w:r>
      <w:r w:rsidRPr="001728AC">
        <w:rPr>
          <w:rFonts w:ascii="GHEA Grapalat" w:hAnsi="GHEA Grapalat" w:cs="Times Armenian"/>
          <w:lang w:val="hy-AM"/>
        </w:rPr>
        <w:t xml:space="preserve"> </w:t>
      </w:r>
      <w:r w:rsidRPr="001728AC">
        <w:rPr>
          <w:rFonts w:ascii="GHEA Grapalat" w:hAnsi="GHEA Grapalat" w:cs="Sylfaen"/>
          <w:lang w:val="hy-AM"/>
        </w:rPr>
        <w:t>Հայաստանի</w:t>
      </w:r>
      <w:r w:rsidRPr="001728AC">
        <w:rPr>
          <w:rFonts w:ascii="GHEA Grapalat" w:hAnsi="GHEA Grapalat" w:cs="Times Armenian"/>
          <w:lang w:val="hy-AM"/>
        </w:rPr>
        <w:t xml:space="preserve"> </w:t>
      </w:r>
      <w:r w:rsidRPr="001728AC">
        <w:rPr>
          <w:rFonts w:ascii="GHEA Grapalat" w:hAnsi="GHEA Grapalat" w:cs="Sylfaen"/>
          <w:lang w:val="hy-AM"/>
        </w:rPr>
        <w:t>Հանրապետության</w:t>
      </w:r>
      <w:r w:rsidRPr="001728AC">
        <w:rPr>
          <w:rFonts w:ascii="GHEA Grapalat" w:hAnsi="GHEA Grapalat" w:cs="Times Armenian"/>
          <w:lang w:val="hy-AM"/>
        </w:rPr>
        <w:t xml:space="preserve"> </w:t>
      </w:r>
      <w:r w:rsidRPr="001728AC">
        <w:rPr>
          <w:rFonts w:ascii="GHEA Grapalat" w:hAnsi="GHEA Grapalat" w:cs="Sylfaen"/>
          <w:lang w:val="hy-AM"/>
        </w:rPr>
        <w:t>դատարաններում</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cs="Times Armenian"/>
          <w:lang w:val="hy-AM"/>
        </w:rPr>
      </w:pPr>
      <w:r w:rsidRPr="001728AC">
        <w:rPr>
          <w:rFonts w:ascii="GHEA Grapalat" w:hAnsi="GHEA Grapalat"/>
          <w:lang w:val="hy-AM"/>
        </w:rPr>
        <w:t>8.4</w:t>
      </w:r>
      <w:r w:rsidRPr="001728AC">
        <w:rPr>
          <w:rFonts w:ascii="GHEA Grapalat" w:hAnsi="GHEA Grapalat"/>
          <w:lang w:val="hy-AM"/>
        </w:rPr>
        <w:tab/>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պայմանագրում</w:t>
      </w:r>
      <w:r w:rsidRPr="001728AC">
        <w:rPr>
          <w:rFonts w:ascii="GHEA Grapalat" w:hAnsi="GHEA Grapalat" w:cs="Times Armenian"/>
          <w:lang w:val="hy-AM"/>
        </w:rPr>
        <w:t xml:space="preserve"> </w:t>
      </w:r>
      <w:r w:rsidRPr="001728AC">
        <w:rPr>
          <w:rFonts w:ascii="GHEA Grapalat" w:hAnsi="GHEA Grapalat" w:cs="Sylfaen"/>
          <w:lang w:val="hy-AM"/>
        </w:rPr>
        <w:t>փոփոխություններ</w:t>
      </w:r>
      <w:r w:rsidRPr="001728AC">
        <w:rPr>
          <w:rFonts w:ascii="GHEA Grapalat" w:hAnsi="GHEA Grapalat" w:cs="Times Armenian"/>
          <w:lang w:val="hy-AM"/>
        </w:rPr>
        <w:t xml:space="preserve"> </w:t>
      </w:r>
      <w:r w:rsidRPr="001728AC">
        <w:rPr>
          <w:rFonts w:ascii="GHEA Grapalat" w:hAnsi="GHEA Grapalat" w:cs="Sylfaen"/>
          <w:lang w:val="hy-AM"/>
        </w:rPr>
        <w:t>և</w:t>
      </w:r>
      <w:r w:rsidRPr="001728AC">
        <w:rPr>
          <w:rFonts w:ascii="GHEA Grapalat" w:hAnsi="GHEA Grapalat" w:cs="Times Armenian"/>
          <w:lang w:val="hy-AM"/>
        </w:rPr>
        <w:t xml:space="preserve"> </w:t>
      </w:r>
      <w:r w:rsidRPr="001728AC">
        <w:rPr>
          <w:rFonts w:ascii="GHEA Grapalat" w:hAnsi="GHEA Grapalat" w:cs="Sylfaen"/>
          <w:lang w:val="hy-AM"/>
        </w:rPr>
        <w:t>լրացումներ</w:t>
      </w:r>
      <w:r w:rsidRPr="001728AC">
        <w:rPr>
          <w:rFonts w:ascii="GHEA Grapalat" w:hAnsi="GHEA Grapalat" w:cs="Times Armenian"/>
          <w:lang w:val="hy-AM"/>
        </w:rPr>
        <w:t xml:space="preserve"> </w:t>
      </w:r>
      <w:r w:rsidRPr="001728AC">
        <w:rPr>
          <w:rFonts w:ascii="GHEA Grapalat" w:hAnsi="GHEA Grapalat" w:cs="Sylfaen"/>
          <w:lang w:val="hy-AM"/>
        </w:rPr>
        <w:t>կարող</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կատարվել</w:t>
      </w:r>
      <w:r w:rsidRPr="001728AC">
        <w:rPr>
          <w:rFonts w:ascii="GHEA Grapalat" w:hAnsi="GHEA Grapalat" w:cs="Times Armenian"/>
          <w:lang w:val="hy-AM"/>
        </w:rPr>
        <w:t xml:space="preserve"> </w:t>
      </w:r>
      <w:r w:rsidRPr="001728AC">
        <w:rPr>
          <w:rFonts w:ascii="GHEA Grapalat" w:hAnsi="GHEA Grapalat" w:cs="Sylfaen"/>
          <w:lang w:val="hy-AM"/>
        </w:rPr>
        <w:t>միայն</w:t>
      </w:r>
      <w:r w:rsidRPr="001728AC">
        <w:rPr>
          <w:rFonts w:ascii="GHEA Grapalat" w:hAnsi="GHEA Grapalat" w:cs="Times Armenian"/>
          <w:lang w:val="hy-AM"/>
        </w:rPr>
        <w:t xml:space="preserve"> </w:t>
      </w:r>
      <w:r w:rsidRPr="001728AC">
        <w:rPr>
          <w:rFonts w:ascii="GHEA Grapalat" w:hAnsi="GHEA Grapalat" w:cs="Sylfaen"/>
          <w:lang w:val="hy-AM"/>
        </w:rPr>
        <w:t>Կողմերի</w:t>
      </w:r>
      <w:r w:rsidRPr="001728AC">
        <w:rPr>
          <w:rFonts w:ascii="GHEA Grapalat" w:hAnsi="GHEA Grapalat" w:cs="Times Armenian"/>
          <w:lang w:val="hy-AM"/>
        </w:rPr>
        <w:t xml:space="preserve"> </w:t>
      </w:r>
      <w:r w:rsidRPr="001728AC">
        <w:rPr>
          <w:rFonts w:ascii="GHEA Grapalat" w:hAnsi="GHEA Grapalat" w:cs="Sylfaen"/>
          <w:lang w:val="hy-AM"/>
        </w:rPr>
        <w:t>փոխադարձ</w:t>
      </w:r>
      <w:r w:rsidRPr="001728AC">
        <w:rPr>
          <w:rFonts w:ascii="GHEA Grapalat" w:hAnsi="GHEA Grapalat" w:cs="Times Armenian"/>
          <w:lang w:val="hy-AM"/>
        </w:rPr>
        <w:t xml:space="preserve"> </w:t>
      </w:r>
      <w:r w:rsidRPr="001728AC">
        <w:rPr>
          <w:rFonts w:ascii="GHEA Grapalat" w:hAnsi="GHEA Grapalat" w:cs="Sylfaen"/>
          <w:lang w:val="hy-AM"/>
        </w:rPr>
        <w:t>համաձայնությամբ</w:t>
      </w:r>
      <w:r w:rsidRPr="001728AC">
        <w:rPr>
          <w:rFonts w:ascii="GHEA Grapalat" w:hAnsi="GHEA Grapalat" w:cs="Times Armenian"/>
          <w:lang w:val="hy-AM"/>
        </w:rPr>
        <w:t xml:space="preserve">` </w:t>
      </w:r>
      <w:r w:rsidRPr="001728AC">
        <w:rPr>
          <w:rFonts w:ascii="GHEA Grapalat" w:hAnsi="GHEA Grapalat" w:cs="Sylfaen"/>
          <w:lang w:val="hy-AM"/>
        </w:rPr>
        <w:t>համաձայնագիր</w:t>
      </w:r>
      <w:r w:rsidRPr="001728AC">
        <w:rPr>
          <w:rFonts w:ascii="GHEA Grapalat" w:hAnsi="GHEA Grapalat" w:cs="Times Armenian"/>
          <w:lang w:val="hy-AM"/>
        </w:rPr>
        <w:t xml:space="preserve"> </w:t>
      </w:r>
      <w:r w:rsidRPr="001728AC">
        <w:rPr>
          <w:rFonts w:ascii="GHEA Grapalat" w:hAnsi="GHEA Grapalat" w:cs="Sylfaen"/>
          <w:lang w:val="hy-AM"/>
        </w:rPr>
        <w:t>կնքելու</w:t>
      </w:r>
      <w:r w:rsidRPr="001728AC">
        <w:rPr>
          <w:rFonts w:ascii="GHEA Grapalat" w:hAnsi="GHEA Grapalat" w:cs="Times Armenian"/>
          <w:lang w:val="hy-AM"/>
        </w:rPr>
        <w:t xml:space="preserve"> </w:t>
      </w:r>
      <w:r w:rsidRPr="001728AC">
        <w:rPr>
          <w:rFonts w:ascii="GHEA Grapalat" w:hAnsi="GHEA Grapalat" w:cs="Sylfaen"/>
          <w:lang w:val="hy-AM"/>
        </w:rPr>
        <w:t>միջոցով</w:t>
      </w:r>
      <w:r w:rsidRPr="001728AC">
        <w:rPr>
          <w:rFonts w:ascii="GHEA Grapalat" w:hAnsi="GHEA Grapalat" w:cs="Times Armenian"/>
          <w:lang w:val="hy-AM"/>
        </w:rPr>
        <w:t xml:space="preserve">, </w:t>
      </w:r>
      <w:r w:rsidRPr="001728AC">
        <w:rPr>
          <w:rFonts w:ascii="GHEA Grapalat" w:hAnsi="GHEA Grapalat" w:cs="Sylfaen"/>
          <w:lang w:val="hy-AM"/>
        </w:rPr>
        <w:t>որը</w:t>
      </w:r>
      <w:r w:rsidRPr="001728AC">
        <w:rPr>
          <w:rFonts w:ascii="GHEA Grapalat" w:hAnsi="GHEA Grapalat" w:cs="Times Armenian"/>
          <w:lang w:val="hy-AM"/>
        </w:rPr>
        <w:t xml:space="preserve"> </w:t>
      </w:r>
      <w:r w:rsidRPr="001728AC">
        <w:rPr>
          <w:rFonts w:ascii="GHEA Grapalat" w:hAnsi="GHEA Grapalat" w:cs="Sylfaen"/>
          <w:lang w:val="hy-AM"/>
        </w:rPr>
        <w:t>կհանդիսանա</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անբաժանելի</w:t>
      </w:r>
      <w:r w:rsidRPr="001728AC">
        <w:rPr>
          <w:rFonts w:ascii="GHEA Grapalat" w:hAnsi="GHEA Grapalat" w:cs="Times Armenian"/>
          <w:lang w:val="hy-AM"/>
        </w:rPr>
        <w:t xml:space="preserve"> </w:t>
      </w:r>
      <w:r w:rsidRPr="001728AC">
        <w:rPr>
          <w:rFonts w:ascii="GHEA Grapalat" w:hAnsi="GHEA Grapalat" w:cs="Sylfaen"/>
          <w:lang w:val="hy-AM"/>
        </w:rPr>
        <w:t>մասը</w:t>
      </w:r>
      <w:r w:rsidRPr="001728AC">
        <w:rPr>
          <w:rFonts w:ascii="GHEA Grapalat" w:hAnsi="GHEA Grapalat" w:cs="Tahoma"/>
          <w:lang w:val="hy-AM"/>
        </w:rPr>
        <w:t>։</w:t>
      </w:r>
      <w:r w:rsidRPr="001728AC">
        <w:rPr>
          <w:rFonts w:ascii="GHEA Grapalat" w:hAnsi="GHEA Grapalat" w:cs="Times Armenian"/>
          <w:lang w:val="hy-AM"/>
        </w:rPr>
        <w:t xml:space="preserve"> </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8.5 Եթե պայմանագիրն իրականացվում է ենթակապալի պայմանագիր կնքելու միջոցով.</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1728AC">
        <w:rPr>
          <w:rStyle w:val="af6"/>
          <w:rFonts w:ascii="GHEA Grapalat" w:hAnsi="GHEA Grapalat" w:cs="Sylfaen"/>
          <w:lang w:val="hy-AM"/>
        </w:rPr>
        <w:footnoteReference w:id="37"/>
      </w:r>
      <w:r w:rsidRPr="001728AC">
        <w:rPr>
          <w:rFonts w:ascii="GHEA Grapalat" w:hAnsi="GHEA Grapalat" w:cs="Sylfaen"/>
          <w:lang w:val="hy-AM"/>
        </w:rPr>
        <w:t>:</w:t>
      </w:r>
    </w:p>
    <w:p w:rsidR="005E56D8" w:rsidRPr="001728AC" w:rsidRDefault="005E56D8" w:rsidP="005E56D8">
      <w:pPr>
        <w:tabs>
          <w:tab w:val="left" w:pos="1276"/>
        </w:tabs>
        <w:ind w:firstLine="720"/>
        <w:jc w:val="both"/>
        <w:rPr>
          <w:rFonts w:ascii="GHEA Grapalat" w:hAnsi="GHEA Grapalat" w:cs="Sylfaen"/>
          <w:lang w:val="hy-AM"/>
        </w:rPr>
      </w:pPr>
      <w:r w:rsidRPr="001728AC">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728AC">
        <w:rPr>
          <w:rStyle w:val="af6"/>
          <w:rFonts w:ascii="GHEA Grapalat" w:hAnsi="GHEA Grapalat"/>
          <w:lang w:val="hy-AM"/>
        </w:rPr>
        <w:footnoteReference w:id="38"/>
      </w:r>
      <w:r w:rsidRPr="001728AC">
        <w:rPr>
          <w:rFonts w:ascii="GHEA Grapalat" w:hAnsi="GHEA Grapalat" w:cs="Sylfaen"/>
          <w:lang w:val="hy-AM"/>
        </w:rPr>
        <w:t>:</w:t>
      </w:r>
    </w:p>
    <w:p w:rsidR="005E56D8" w:rsidRPr="001728AC" w:rsidRDefault="005E56D8" w:rsidP="005E56D8">
      <w:pPr>
        <w:tabs>
          <w:tab w:val="left" w:pos="1276"/>
        </w:tabs>
        <w:ind w:firstLine="720"/>
        <w:jc w:val="both"/>
        <w:rPr>
          <w:rFonts w:ascii="GHEA Grapalat" w:hAnsi="GHEA Grapalat"/>
          <w:lang w:val="pt-BR"/>
        </w:rPr>
      </w:pPr>
      <w:r w:rsidRPr="001728AC">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5E56D8" w:rsidRPr="001728AC" w:rsidRDefault="005E56D8" w:rsidP="005E56D8">
      <w:pPr>
        <w:ind w:firstLine="567"/>
        <w:jc w:val="both"/>
        <w:rPr>
          <w:rFonts w:ascii="GHEA Grapalat" w:hAnsi="GHEA Grapalat" w:cs="Sylfaen"/>
          <w:lang w:val="pt-BR"/>
        </w:rPr>
      </w:pPr>
      <w:r w:rsidRPr="001728AC">
        <w:rPr>
          <w:rFonts w:ascii="GHEA Grapalat" w:hAnsi="GHEA Grapalat"/>
          <w:lang w:val="hy-AM"/>
        </w:rPr>
        <w:t>8.</w:t>
      </w:r>
      <w:r w:rsidRPr="001728AC">
        <w:rPr>
          <w:rFonts w:ascii="GHEA Grapalat" w:hAnsi="GHEA Grapalat"/>
          <w:lang w:val="pt-BR"/>
        </w:rPr>
        <w:t>8</w:t>
      </w:r>
      <w:r w:rsidRPr="001728AC">
        <w:rPr>
          <w:rFonts w:ascii="GHEA Grapalat" w:hAnsi="GHEA Grapalat"/>
          <w:lang w:val="hy-AM"/>
        </w:rPr>
        <w:t xml:space="preserve"> </w:t>
      </w:r>
      <w:r w:rsidRPr="001728AC">
        <w:rPr>
          <w:rFonts w:ascii="GHEA Grapalat" w:hAnsi="GHEA Grapalat" w:cs="Sylfaen"/>
          <w:lang w:val="hy-AM"/>
        </w:rPr>
        <w:t>Պայմանագիրը չի կարող փոփոխվել կողմերի պարտա</w:t>
      </w:r>
      <w:r w:rsidRPr="001728AC">
        <w:rPr>
          <w:rFonts w:ascii="GHEA Grapalat" w:hAnsi="GHEA Grapalat" w:cs="Sylfaen"/>
          <w:lang w:val="hy-AM"/>
        </w:rPr>
        <w:softHyphen/>
        <w:t>վորու</w:t>
      </w:r>
      <w:r w:rsidRPr="001728AC">
        <w:rPr>
          <w:rFonts w:ascii="GHEA Grapalat" w:hAnsi="GHEA Grapalat" w:cs="Sylfaen"/>
          <w:lang w:val="hy-AM"/>
        </w:rPr>
        <w:softHyphen/>
        <w:t>թյունների մասնակի չկատարման հետևանքով</w:t>
      </w:r>
      <w:r w:rsidRPr="001728AC" w:rsidDel="00591DE3">
        <w:rPr>
          <w:rFonts w:ascii="GHEA Grapalat" w:hAnsi="GHEA Grapalat" w:cs="Sylfaen"/>
          <w:lang w:val="hy-AM"/>
        </w:rPr>
        <w:t xml:space="preserve"> </w:t>
      </w:r>
      <w:r w:rsidRPr="001728AC">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E56D8" w:rsidRPr="00E0755B" w:rsidRDefault="005E56D8" w:rsidP="005E56D8">
      <w:pPr>
        <w:ind w:firstLine="567"/>
        <w:jc w:val="both"/>
        <w:rPr>
          <w:rFonts w:ascii="GHEA Grapalat" w:hAnsi="GHEA Grapalat" w:cs="Sylfaen"/>
          <w:lang w:val="hy-AM"/>
        </w:rPr>
      </w:pPr>
      <w:r w:rsidRPr="001728AC">
        <w:rPr>
          <w:rFonts w:ascii="GHEA Grapalat" w:hAnsi="GHEA Grapalat" w:cs="Sylfaen"/>
          <w:lang w:val="hy-AM"/>
        </w:rPr>
        <w:t>8.</w:t>
      </w:r>
      <w:r w:rsidRPr="001728AC">
        <w:rPr>
          <w:rFonts w:ascii="GHEA Grapalat" w:hAnsi="GHEA Grapalat" w:cs="Sylfaen"/>
          <w:lang w:val="pt-BR"/>
        </w:rPr>
        <w:t>9</w:t>
      </w:r>
      <w:r w:rsidRPr="001728A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1728AC">
        <w:rPr>
          <w:rFonts w:ascii="GHEA Grapalat" w:hAnsi="GHEA Grapalat" w:cs="Sylfaen"/>
        </w:rPr>
        <w:t>ապալառու</w:t>
      </w:r>
      <w:r w:rsidRPr="001728A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E56D8" w:rsidRPr="001728AC" w:rsidRDefault="005E56D8" w:rsidP="005E56D8">
      <w:pPr>
        <w:ind w:firstLine="567"/>
        <w:jc w:val="both"/>
        <w:rPr>
          <w:rFonts w:ascii="GHEA Grapalat" w:hAnsi="GHEA Grapalat" w:cs="Sylfaen"/>
          <w:lang w:val="hy-AM"/>
        </w:rPr>
      </w:pPr>
      <w:r w:rsidRPr="001728AC">
        <w:rPr>
          <w:rFonts w:ascii="GHEA Grapalat" w:hAnsi="GHEA Grapalat" w:cs="Sylfaen"/>
          <w:lang w:val="hy-AM"/>
        </w:rPr>
        <w:t xml:space="preserve">8.9 </w:t>
      </w:r>
      <w:r w:rsidRPr="00AF2D5C">
        <w:rPr>
          <w:rFonts w:ascii="GHEA Grapalat" w:hAnsi="GHEA Grapalat" w:cs="Sylfaen"/>
          <w:lang w:val="hy-AM"/>
        </w:rPr>
        <w:t>Կապալառուի</w:t>
      </w:r>
      <w:r w:rsidRPr="001728AC">
        <w:rPr>
          <w:rFonts w:ascii="GHEA Grapalat" w:hAnsi="GHEA Grapalat" w:cs="Sylfaen"/>
          <w:lang w:val="hy-AM"/>
        </w:rPr>
        <w:t xml:space="preserve">  կողմից ստանձնած պարտավորությունները չկատա</w:t>
      </w:r>
      <w:r w:rsidRPr="001728AC">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AF2D5C">
        <w:rPr>
          <w:rFonts w:ascii="GHEA Grapalat" w:hAnsi="GHEA Grapalat" w:cs="Sylfaen"/>
          <w:lang w:val="hy-AM"/>
        </w:rPr>
        <w:t>Պատվիրատուն</w:t>
      </w:r>
      <w:r w:rsidRPr="001728AC">
        <w:rPr>
          <w:rFonts w:ascii="GHEA Grapalat" w:hAnsi="GHEA Grapalat" w:cs="Sylfaen"/>
          <w:lang w:val="hy-AM"/>
        </w:rPr>
        <w:t xml:space="preserve">, «Ինտերնետով հրապարակային և անհատական ծանուցման մասին» ՀՀ օրենքի 10-րդ հոդվածի համաձայն, ուղարկում է </w:t>
      </w:r>
      <w:r w:rsidRPr="00AF2D5C">
        <w:rPr>
          <w:rFonts w:ascii="GHEA Grapalat" w:hAnsi="GHEA Grapalat" w:cs="Sylfaen"/>
          <w:lang w:val="hy-AM"/>
        </w:rPr>
        <w:t xml:space="preserve">Կապալառուի </w:t>
      </w:r>
      <w:r w:rsidRPr="001728AC">
        <w:rPr>
          <w:rFonts w:ascii="GHEA Grapalat" w:hAnsi="GHEA Grapalat" w:cs="Sylfaen"/>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AF2D5C">
        <w:rPr>
          <w:rFonts w:ascii="GHEA Grapalat" w:hAnsi="GHEA Grapalat" w:cs="Sylfaen"/>
          <w:lang w:val="hy-AM"/>
        </w:rPr>
        <w:t>Կապալառուն</w:t>
      </w:r>
      <w:r w:rsidRPr="001728AC">
        <w:rPr>
          <w:rFonts w:ascii="GHEA Grapalat" w:hAnsi="GHEA Grapalat" w:cs="Sylfaen"/>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E56D8" w:rsidRPr="001728AC" w:rsidRDefault="005E56D8" w:rsidP="005E56D8">
      <w:pPr>
        <w:tabs>
          <w:tab w:val="left" w:pos="1276"/>
        </w:tabs>
        <w:ind w:firstLine="720"/>
        <w:jc w:val="both"/>
        <w:rPr>
          <w:rFonts w:ascii="GHEA Grapalat" w:hAnsi="GHEA Grapalat" w:cs="Times Armenian"/>
          <w:lang w:val="hy-AM"/>
        </w:rPr>
      </w:pPr>
      <w:r w:rsidRPr="001728AC">
        <w:rPr>
          <w:rFonts w:ascii="GHEA Grapalat" w:hAnsi="GHEA Grapalat"/>
          <w:lang w:val="hy-AM"/>
        </w:rPr>
        <w:t>8.10</w:t>
      </w:r>
      <w:r w:rsidRPr="001728AC">
        <w:rPr>
          <w:rFonts w:ascii="GHEA Grapalat" w:hAnsi="GHEA Grapalat"/>
          <w:lang w:val="hy-AM"/>
        </w:rPr>
        <w:tab/>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կապակցությամբ</w:t>
      </w:r>
      <w:r w:rsidRPr="001728AC">
        <w:rPr>
          <w:rFonts w:ascii="GHEA Grapalat" w:hAnsi="GHEA Grapalat" w:cs="Times Armenian"/>
          <w:lang w:val="hy-AM"/>
        </w:rPr>
        <w:t xml:space="preserve"> </w:t>
      </w:r>
      <w:r w:rsidRPr="001728AC">
        <w:rPr>
          <w:rFonts w:ascii="GHEA Grapalat" w:hAnsi="GHEA Grapalat" w:cs="Sylfaen"/>
          <w:lang w:val="hy-AM"/>
        </w:rPr>
        <w:t>ծագած</w:t>
      </w:r>
      <w:r w:rsidRPr="001728AC">
        <w:rPr>
          <w:rFonts w:ascii="GHEA Grapalat" w:hAnsi="GHEA Grapalat" w:cs="Times Armenian"/>
          <w:lang w:val="hy-AM"/>
        </w:rPr>
        <w:t xml:space="preserve"> </w:t>
      </w:r>
      <w:r w:rsidRPr="001728AC">
        <w:rPr>
          <w:rFonts w:ascii="GHEA Grapalat" w:hAnsi="GHEA Grapalat" w:cs="Sylfaen"/>
          <w:lang w:val="hy-AM"/>
        </w:rPr>
        <w:t>վեճերը</w:t>
      </w:r>
      <w:r w:rsidRPr="001728AC">
        <w:rPr>
          <w:rFonts w:ascii="GHEA Grapalat" w:hAnsi="GHEA Grapalat" w:cs="Times Armenian"/>
          <w:lang w:val="hy-AM"/>
        </w:rPr>
        <w:t xml:space="preserve"> </w:t>
      </w:r>
      <w:r w:rsidRPr="001728AC">
        <w:rPr>
          <w:rFonts w:ascii="GHEA Grapalat" w:hAnsi="GHEA Grapalat" w:cs="Sylfaen"/>
          <w:lang w:val="hy-AM"/>
        </w:rPr>
        <w:t>լուծվում</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բանակցությունների</w:t>
      </w:r>
      <w:r w:rsidRPr="001728AC">
        <w:rPr>
          <w:rFonts w:ascii="GHEA Grapalat" w:hAnsi="GHEA Grapalat" w:cs="Times Armenian"/>
          <w:lang w:val="hy-AM"/>
        </w:rPr>
        <w:t xml:space="preserve"> </w:t>
      </w:r>
      <w:r w:rsidRPr="001728AC">
        <w:rPr>
          <w:rFonts w:ascii="GHEA Grapalat" w:hAnsi="GHEA Grapalat" w:cs="Sylfaen"/>
          <w:lang w:val="hy-AM"/>
        </w:rPr>
        <w:t>միջոցով</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Համաձայնություն</w:t>
      </w:r>
      <w:r w:rsidRPr="001728AC">
        <w:rPr>
          <w:rFonts w:ascii="GHEA Grapalat" w:hAnsi="GHEA Grapalat" w:cs="Times Armenian"/>
          <w:lang w:val="hy-AM"/>
        </w:rPr>
        <w:t xml:space="preserve"> </w:t>
      </w:r>
      <w:r w:rsidRPr="001728AC">
        <w:rPr>
          <w:rFonts w:ascii="GHEA Grapalat" w:hAnsi="GHEA Grapalat" w:cs="Sylfaen"/>
          <w:lang w:val="hy-AM"/>
        </w:rPr>
        <w:t>ձեռք</w:t>
      </w:r>
      <w:r w:rsidRPr="001728AC">
        <w:rPr>
          <w:rFonts w:ascii="GHEA Grapalat" w:hAnsi="GHEA Grapalat" w:cs="Times Armenian"/>
          <w:lang w:val="hy-AM"/>
        </w:rPr>
        <w:t xml:space="preserve"> </w:t>
      </w:r>
      <w:r w:rsidRPr="001728AC">
        <w:rPr>
          <w:rFonts w:ascii="GHEA Grapalat" w:hAnsi="GHEA Grapalat" w:cs="Sylfaen"/>
          <w:lang w:val="hy-AM"/>
        </w:rPr>
        <w:t>չբերելու</w:t>
      </w:r>
      <w:r w:rsidRPr="001728AC">
        <w:rPr>
          <w:rFonts w:ascii="GHEA Grapalat" w:hAnsi="GHEA Grapalat" w:cs="Times Armenian"/>
          <w:lang w:val="hy-AM"/>
        </w:rPr>
        <w:t xml:space="preserve"> </w:t>
      </w:r>
      <w:r w:rsidRPr="001728AC">
        <w:rPr>
          <w:rFonts w:ascii="GHEA Grapalat" w:hAnsi="GHEA Grapalat" w:cs="Sylfaen"/>
          <w:lang w:val="hy-AM"/>
        </w:rPr>
        <w:t>դեպքում</w:t>
      </w:r>
      <w:r w:rsidRPr="001728AC">
        <w:rPr>
          <w:rFonts w:ascii="GHEA Grapalat" w:hAnsi="GHEA Grapalat" w:cs="Times Armenian"/>
          <w:lang w:val="hy-AM"/>
        </w:rPr>
        <w:t xml:space="preserve"> </w:t>
      </w:r>
      <w:r w:rsidRPr="001728AC">
        <w:rPr>
          <w:rFonts w:ascii="GHEA Grapalat" w:hAnsi="GHEA Grapalat" w:cs="Sylfaen"/>
          <w:lang w:val="hy-AM"/>
        </w:rPr>
        <w:t>վեճերը</w:t>
      </w:r>
      <w:r w:rsidRPr="001728AC">
        <w:rPr>
          <w:rFonts w:ascii="GHEA Grapalat" w:hAnsi="GHEA Grapalat" w:cs="Times Armenian"/>
          <w:lang w:val="hy-AM"/>
        </w:rPr>
        <w:t xml:space="preserve"> </w:t>
      </w:r>
      <w:r w:rsidRPr="001728AC">
        <w:rPr>
          <w:rFonts w:ascii="GHEA Grapalat" w:hAnsi="GHEA Grapalat" w:cs="Sylfaen"/>
          <w:lang w:val="hy-AM"/>
        </w:rPr>
        <w:t>լուծվում</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դատական</w:t>
      </w:r>
      <w:r w:rsidRPr="001728AC">
        <w:rPr>
          <w:rFonts w:ascii="GHEA Grapalat" w:hAnsi="GHEA Grapalat" w:cs="Times Armenian"/>
          <w:lang w:val="hy-AM"/>
        </w:rPr>
        <w:t xml:space="preserve"> </w:t>
      </w:r>
      <w:r w:rsidRPr="001728AC">
        <w:rPr>
          <w:rFonts w:ascii="GHEA Grapalat" w:hAnsi="GHEA Grapalat" w:cs="Sylfaen"/>
          <w:lang w:val="hy-AM"/>
        </w:rPr>
        <w:t>կարգով</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lang w:val="hy-AM"/>
        </w:rPr>
        <w:t xml:space="preserve">8.11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պայմանագիրը</w:t>
      </w:r>
      <w:r w:rsidRPr="001728AC">
        <w:rPr>
          <w:rFonts w:ascii="GHEA Grapalat" w:hAnsi="GHEA Grapalat" w:cs="Times Armenian"/>
          <w:lang w:val="hy-AM"/>
        </w:rPr>
        <w:t xml:space="preserve"> </w:t>
      </w:r>
      <w:r w:rsidRPr="001728AC">
        <w:rPr>
          <w:rFonts w:ascii="GHEA Grapalat" w:hAnsi="GHEA Grapalat" w:cs="Sylfaen"/>
          <w:lang w:val="hy-AM"/>
        </w:rPr>
        <w:t>կազմված</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____ </w:t>
      </w:r>
      <w:r w:rsidRPr="001728AC">
        <w:rPr>
          <w:rFonts w:ascii="GHEA Grapalat" w:hAnsi="GHEA Grapalat" w:cs="Sylfaen"/>
          <w:lang w:val="hy-AM"/>
        </w:rPr>
        <w:t>էջից</w:t>
      </w:r>
      <w:r w:rsidRPr="001728AC">
        <w:rPr>
          <w:rFonts w:ascii="GHEA Grapalat" w:hAnsi="GHEA Grapalat" w:cs="Times Armenian"/>
          <w:lang w:val="hy-AM"/>
        </w:rPr>
        <w:t xml:space="preserve">, </w:t>
      </w:r>
      <w:r w:rsidRPr="001728AC">
        <w:rPr>
          <w:rFonts w:ascii="GHEA Grapalat" w:hAnsi="GHEA Grapalat" w:cs="Sylfaen"/>
          <w:lang w:val="hy-AM"/>
        </w:rPr>
        <w:t>կնքվում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երկու</w:t>
      </w:r>
      <w:r w:rsidRPr="001728AC">
        <w:rPr>
          <w:rFonts w:ascii="GHEA Grapalat" w:hAnsi="GHEA Grapalat" w:cs="Times Armenian"/>
          <w:lang w:val="hy-AM"/>
        </w:rPr>
        <w:t xml:space="preserve"> </w:t>
      </w:r>
      <w:r w:rsidRPr="001728AC">
        <w:rPr>
          <w:rFonts w:ascii="GHEA Grapalat" w:hAnsi="GHEA Grapalat" w:cs="Sylfaen"/>
          <w:lang w:val="hy-AM"/>
        </w:rPr>
        <w:t>օրինակից</w:t>
      </w:r>
      <w:r w:rsidRPr="001728AC">
        <w:rPr>
          <w:rFonts w:ascii="GHEA Grapalat" w:hAnsi="GHEA Grapalat" w:cs="Times Armenian"/>
          <w:lang w:val="hy-AM"/>
        </w:rPr>
        <w:t xml:space="preserve">, </w:t>
      </w:r>
      <w:r w:rsidRPr="001728AC">
        <w:rPr>
          <w:rFonts w:ascii="GHEA Grapalat" w:hAnsi="GHEA Grapalat" w:cs="Sylfaen"/>
          <w:lang w:val="hy-AM"/>
        </w:rPr>
        <w:t>որոնք</w:t>
      </w:r>
      <w:r w:rsidRPr="001728AC">
        <w:rPr>
          <w:rFonts w:ascii="GHEA Grapalat" w:hAnsi="GHEA Grapalat" w:cs="Times Armenian"/>
          <w:lang w:val="hy-AM"/>
        </w:rPr>
        <w:t xml:space="preserve"> </w:t>
      </w:r>
      <w:r w:rsidRPr="001728AC">
        <w:rPr>
          <w:rFonts w:ascii="GHEA Grapalat" w:hAnsi="GHEA Grapalat" w:cs="Sylfaen"/>
          <w:lang w:val="hy-AM"/>
        </w:rPr>
        <w:t>ունեն</w:t>
      </w:r>
      <w:r w:rsidRPr="001728AC">
        <w:rPr>
          <w:rFonts w:ascii="GHEA Grapalat" w:hAnsi="GHEA Grapalat" w:cs="Times Armenian"/>
          <w:lang w:val="hy-AM"/>
        </w:rPr>
        <w:t xml:space="preserve"> </w:t>
      </w:r>
      <w:r w:rsidRPr="001728AC">
        <w:rPr>
          <w:rFonts w:ascii="GHEA Grapalat" w:hAnsi="GHEA Grapalat" w:cs="Sylfaen"/>
          <w:lang w:val="hy-AM"/>
        </w:rPr>
        <w:t>հավասարազոր</w:t>
      </w:r>
      <w:r w:rsidRPr="001728AC">
        <w:rPr>
          <w:rFonts w:ascii="GHEA Grapalat" w:hAnsi="GHEA Grapalat" w:cs="Times Armenian"/>
          <w:lang w:val="hy-AM"/>
        </w:rPr>
        <w:t xml:space="preserve"> </w:t>
      </w:r>
      <w:r w:rsidRPr="001728AC">
        <w:rPr>
          <w:rFonts w:ascii="GHEA Grapalat" w:hAnsi="GHEA Grapalat" w:cs="Sylfaen"/>
          <w:lang w:val="hy-AM"/>
        </w:rPr>
        <w:t>իրավաբանական</w:t>
      </w:r>
      <w:r w:rsidRPr="001728AC">
        <w:rPr>
          <w:rFonts w:ascii="GHEA Grapalat" w:hAnsi="GHEA Grapalat" w:cs="Times Armenian"/>
          <w:lang w:val="hy-AM"/>
        </w:rPr>
        <w:t xml:space="preserve"> </w:t>
      </w:r>
      <w:r w:rsidRPr="001728AC">
        <w:rPr>
          <w:rFonts w:ascii="GHEA Grapalat" w:hAnsi="GHEA Grapalat" w:cs="Sylfaen"/>
          <w:lang w:val="hy-AM"/>
        </w:rPr>
        <w:t>ուժ</w:t>
      </w:r>
      <w:r w:rsidRPr="001728AC">
        <w:rPr>
          <w:rFonts w:ascii="GHEA Grapalat" w:hAnsi="GHEA Grapalat" w:cs="Times Armenian"/>
          <w:lang w:val="hy-AM"/>
        </w:rPr>
        <w:t xml:space="preserve">, </w:t>
      </w:r>
      <w:r w:rsidRPr="001728AC">
        <w:rPr>
          <w:rFonts w:ascii="GHEA Grapalat" w:hAnsi="GHEA Grapalat" w:cs="Sylfaen"/>
          <w:lang w:val="hy-AM"/>
        </w:rPr>
        <w:t>յուրաքանչյուր</w:t>
      </w:r>
      <w:r w:rsidRPr="001728AC">
        <w:rPr>
          <w:rFonts w:ascii="GHEA Grapalat" w:hAnsi="GHEA Grapalat" w:cs="Times Armenian"/>
          <w:lang w:val="hy-AM"/>
        </w:rPr>
        <w:t xml:space="preserve"> </w:t>
      </w:r>
      <w:r w:rsidRPr="001728AC">
        <w:rPr>
          <w:rFonts w:ascii="GHEA Grapalat" w:hAnsi="GHEA Grapalat" w:cs="Sylfaen"/>
          <w:lang w:val="hy-AM"/>
        </w:rPr>
        <w:t>կողմին</w:t>
      </w:r>
      <w:r w:rsidRPr="001728AC">
        <w:rPr>
          <w:rFonts w:ascii="GHEA Grapalat" w:hAnsi="GHEA Grapalat" w:cs="Times Armenian"/>
          <w:lang w:val="hy-AM"/>
        </w:rPr>
        <w:t xml:space="preserve"> </w:t>
      </w:r>
      <w:r w:rsidRPr="001728AC">
        <w:rPr>
          <w:rFonts w:ascii="GHEA Grapalat" w:hAnsi="GHEA Grapalat" w:cs="Sylfaen"/>
          <w:lang w:val="hy-AM"/>
        </w:rPr>
        <w:t>տրվում</w:t>
      </w:r>
      <w:r w:rsidRPr="001728AC">
        <w:rPr>
          <w:rFonts w:ascii="GHEA Grapalat" w:hAnsi="GHEA Grapalat"/>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մեկական</w:t>
      </w:r>
      <w:r w:rsidRPr="001728AC">
        <w:rPr>
          <w:rFonts w:ascii="GHEA Grapalat" w:hAnsi="GHEA Grapalat" w:cs="Times Armenian"/>
          <w:lang w:val="hy-AM"/>
        </w:rPr>
        <w:t xml:space="preserve"> </w:t>
      </w:r>
      <w:r w:rsidRPr="001728AC">
        <w:rPr>
          <w:rFonts w:ascii="GHEA Grapalat" w:hAnsi="GHEA Grapalat" w:cs="Sylfaen"/>
          <w:lang w:val="hy-AM"/>
        </w:rPr>
        <w:t>օրինակ</w:t>
      </w:r>
      <w:r w:rsidRPr="001728AC">
        <w:rPr>
          <w:rFonts w:ascii="GHEA Grapalat" w:hAnsi="GHEA Grapalat" w:cs="Tahoma"/>
          <w:lang w:val="hy-AM"/>
        </w:rPr>
        <w:t>։</w:t>
      </w:r>
      <w:r w:rsidRPr="001728AC">
        <w:rPr>
          <w:rFonts w:ascii="GHEA Grapalat" w:hAnsi="GHEA Grapalat" w:cs="Times Armenian"/>
          <w:lang w:val="hy-AM"/>
        </w:rPr>
        <w:t xml:space="preserve"> </w:t>
      </w:r>
      <w:r w:rsidRPr="001728AC">
        <w:rPr>
          <w:rFonts w:ascii="GHEA Grapalat" w:hAnsi="GHEA Grapalat" w:cs="Sylfaen"/>
          <w:lang w:val="hy-AM"/>
        </w:rPr>
        <w:t>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N 1, N 2, N 3, </w:t>
      </w:r>
      <w:r w:rsidRPr="001728AC">
        <w:rPr>
          <w:rFonts w:ascii="GHEA Grapalat" w:hAnsi="GHEA Grapalat" w:cs="Arial"/>
          <w:lang w:val="hy-AM"/>
        </w:rPr>
        <w:t xml:space="preserve">N 4 </w:t>
      </w:r>
      <w:r w:rsidRPr="001728AC">
        <w:rPr>
          <w:rFonts w:ascii="GHEA Grapalat" w:hAnsi="GHEA Grapalat" w:cs="Sylfaen"/>
          <w:lang w:val="hy-AM"/>
        </w:rPr>
        <w:t>և</w:t>
      </w:r>
      <w:r w:rsidRPr="001728AC">
        <w:rPr>
          <w:rFonts w:ascii="GHEA Grapalat" w:hAnsi="GHEA Grapalat" w:cs="Arial"/>
          <w:lang w:val="hy-AM"/>
        </w:rPr>
        <w:t xml:space="preserve"> N 4.1 </w:t>
      </w:r>
      <w:r w:rsidRPr="001728AC">
        <w:rPr>
          <w:rFonts w:ascii="GHEA Grapalat" w:hAnsi="GHEA Grapalat" w:cs="Sylfaen"/>
          <w:lang w:val="hy-AM"/>
        </w:rPr>
        <w:t>հավելվածները</w:t>
      </w:r>
      <w:r w:rsidRPr="001728AC">
        <w:rPr>
          <w:rFonts w:ascii="GHEA Grapalat" w:hAnsi="GHEA Grapalat" w:cs="Times Armenian"/>
          <w:lang w:val="hy-AM"/>
        </w:rPr>
        <w:t xml:space="preserve">, </w:t>
      </w:r>
      <w:r w:rsidRPr="001728AC">
        <w:rPr>
          <w:rFonts w:ascii="GHEA Grapalat" w:hAnsi="GHEA Grapalat" w:cs="Sylfaen"/>
          <w:lang w:val="hy-AM"/>
        </w:rPr>
        <w:t>համարվում</w:t>
      </w:r>
      <w:r w:rsidRPr="001728AC">
        <w:rPr>
          <w:rFonts w:ascii="GHEA Grapalat" w:hAnsi="GHEA Grapalat" w:cs="Times Armenian"/>
          <w:lang w:val="hy-AM"/>
        </w:rPr>
        <w:t xml:space="preserve"> </w:t>
      </w:r>
      <w:r w:rsidRPr="001728AC">
        <w:rPr>
          <w:rFonts w:ascii="GHEA Grapalat" w:hAnsi="GHEA Grapalat" w:cs="Sylfaen"/>
          <w:lang w:val="hy-AM"/>
        </w:rPr>
        <w:t>են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անբաժանելի</w:t>
      </w:r>
      <w:r w:rsidRPr="001728AC">
        <w:rPr>
          <w:rFonts w:ascii="GHEA Grapalat" w:hAnsi="GHEA Grapalat" w:cs="Times Armenian"/>
          <w:lang w:val="hy-AM"/>
        </w:rPr>
        <w:t xml:space="preserve"> </w:t>
      </w:r>
      <w:r w:rsidRPr="001728AC">
        <w:rPr>
          <w:rFonts w:ascii="GHEA Grapalat" w:hAnsi="GHEA Grapalat" w:cs="Sylfaen"/>
          <w:lang w:val="hy-AM"/>
        </w:rPr>
        <w:t>մասը</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lang w:val="hy-AM"/>
        </w:rPr>
      </w:pPr>
      <w:r w:rsidRPr="001728AC">
        <w:rPr>
          <w:rFonts w:ascii="GHEA Grapalat" w:hAnsi="GHEA Grapalat" w:cs="Sylfaen"/>
          <w:lang w:val="hy-AM"/>
        </w:rPr>
        <w:t>8.12 Սույն</w:t>
      </w:r>
      <w:r w:rsidRPr="001728AC">
        <w:rPr>
          <w:rFonts w:ascii="GHEA Grapalat" w:hAnsi="GHEA Grapalat" w:cs="Times Armenian"/>
          <w:lang w:val="hy-AM"/>
        </w:rPr>
        <w:t xml:space="preserve"> </w:t>
      </w:r>
      <w:r w:rsidRPr="001728AC">
        <w:rPr>
          <w:rFonts w:ascii="GHEA Grapalat" w:hAnsi="GHEA Grapalat" w:cs="Sylfaen"/>
          <w:lang w:val="hy-AM"/>
        </w:rPr>
        <w:t>պայմանագրի</w:t>
      </w:r>
      <w:r w:rsidRPr="001728AC">
        <w:rPr>
          <w:rFonts w:ascii="GHEA Grapalat" w:hAnsi="GHEA Grapalat" w:cs="Times Armenian"/>
          <w:lang w:val="hy-AM"/>
        </w:rPr>
        <w:t xml:space="preserve"> </w:t>
      </w:r>
      <w:r w:rsidRPr="001728AC">
        <w:rPr>
          <w:rFonts w:ascii="GHEA Grapalat" w:hAnsi="GHEA Grapalat" w:cs="Sylfaen"/>
          <w:lang w:val="hy-AM"/>
        </w:rPr>
        <w:t>հետ</w:t>
      </w:r>
      <w:r w:rsidRPr="001728AC">
        <w:rPr>
          <w:rFonts w:ascii="GHEA Grapalat" w:hAnsi="GHEA Grapalat" w:cs="Times Armenian"/>
          <w:lang w:val="hy-AM"/>
        </w:rPr>
        <w:t xml:space="preserve"> </w:t>
      </w:r>
      <w:r w:rsidRPr="001728AC">
        <w:rPr>
          <w:rFonts w:ascii="GHEA Grapalat" w:hAnsi="GHEA Grapalat" w:cs="Sylfaen"/>
          <w:lang w:val="hy-AM"/>
        </w:rPr>
        <w:t>կապված</w:t>
      </w:r>
      <w:r w:rsidRPr="001728AC">
        <w:rPr>
          <w:rFonts w:ascii="GHEA Grapalat" w:hAnsi="GHEA Grapalat" w:cs="Times Armenian"/>
          <w:lang w:val="hy-AM"/>
        </w:rPr>
        <w:t xml:space="preserve">  </w:t>
      </w:r>
      <w:r w:rsidRPr="001728AC">
        <w:rPr>
          <w:rFonts w:ascii="GHEA Grapalat" w:hAnsi="GHEA Grapalat" w:cs="Sylfaen"/>
          <w:lang w:val="hy-AM"/>
        </w:rPr>
        <w:t>հարաբերությունների</w:t>
      </w:r>
      <w:r w:rsidRPr="001728AC">
        <w:rPr>
          <w:rFonts w:ascii="GHEA Grapalat" w:hAnsi="GHEA Grapalat" w:cs="Times Armenian"/>
          <w:lang w:val="hy-AM"/>
        </w:rPr>
        <w:t xml:space="preserve"> </w:t>
      </w:r>
      <w:r w:rsidRPr="001728AC">
        <w:rPr>
          <w:rFonts w:ascii="GHEA Grapalat" w:hAnsi="GHEA Grapalat" w:cs="Sylfaen"/>
          <w:lang w:val="hy-AM"/>
        </w:rPr>
        <w:t>նկատմամբ</w:t>
      </w:r>
      <w:r w:rsidRPr="001728AC">
        <w:rPr>
          <w:rFonts w:ascii="GHEA Grapalat" w:hAnsi="GHEA Grapalat" w:cs="Times Armenian"/>
          <w:lang w:val="hy-AM"/>
        </w:rPr>
        <w:t xml:space="preserve"> </w:t>
      </w:r>
      <w:r w:rsidRPr="001728AC">
        <w:rPr>
          <w:rFonts w:ascii="GHEA Grapalat" w:hAnsi="GHEA Grapalat" w:cs="Sylfaen"/>
          <w:lang w:val="hy-AM"/>
        </w:rPr>
        <w:t>կիրառվում</w:t>
      </w:r>
      <w:r w:rsidRPr="001728AC">
        <w:rPr>
          <w:rFonts w:ascii="GHEA Grapalat" w:hAnsi="GHEA Grapalat" w:cs="Times Armenian"/>
          <w:lang w:val="hy-AM"/>
        </w:rPr>
        <w:t xml:space="preserve"> </w:t>
      </w:r>
      <w:r w:rsidRPr="001728AC">
        <w:rPr>
          <w:rFonts w:ascii="GHEA Grapalat" w:hAnsi="GHEA Grapalat" w:cs="Sylfaen"/>
          <w:lang w:val="hy-AM"/>
        </w:rPr>
        <w:t>է</w:t>
      </w:r>
      <w:r w:rsidRPr="001728AC">
        <w:rPr>
          <w:rFonts w:ascii="GHEA Grapalat" w:hAnsi="GHEA Grapalat" w:cs="Times Armenian"/>
          <w:lang w:val="hy-AM"/>
        </w:rPr>
        <w:t xml:space="preserve"> </w:t>
      </w:r>
      <w:r w:rsidRPr="001728AC">
        <w:rPr>
          <w:rFonts w:ascii="GHEA Grapalat" w:hAnsi="GHEA Grapalat" w:cs="Sylfaen"/>
          <w:lang w:val="hy-AM"/>
        </w:rPr>
        <w:t>Հայաստանի</w:t>
      </w:r>
      <w:r w:rsidRPr="001728AC">
        <w:rPr>
          <w:rFonts w:ascii="GHEA Grapalat" w:hAnsi="GHEA Grapalat" w:cs="Times Armenian"/>
          <w:lang w:val="hy-AM"/>
        </w:rPr>
        <w:t xml:space="preserve"> </w:t>
      </w:r>
      <w:r w:rsidRPr="001728AC">
        <w:rPr>
          <w:rFonts w:ascii="GHEA Grapalat" w:hAnsi="GHEA Grapalat" w:cs="Sylfaen"/>
          <w:lang w:val="hy-AM"/>
        </w:rPr>
        <w:t>Հանրապետության</w:t>
      </w:r>
      <w:r w:rsidRPr="001728AC">
        <w:rPr>
          <w:rFonts w:ascii="GHEA Grapalat" w:hAnsi="GHEA Grapalat" w:cs="Times Armenian"/>
          <w:lang w:val="hy-AM"/>
        </w:rPr>
        <w:t xml:space="preserve"> </w:t>
      </w:r>
      <w:r w:rsidRPr="001728AC">
        <w:rPr>
          <w:rFonts w:ascii="GHEA Grapalat" w:hAnsi="GHEA Grapalat" w:cs="Sylfaen"/>
          <w:lang w:val="hy-AM"/>
        </w:rPr>
        <w:t>իրավունքը</w:t>
      </w:r>
      <w:r w:rsidRPr="001728AC">
        <w:rPr>
          <w:rFonts w:ascii="GHEA Grapalat" w:hAnsi="GHEA Grapalat" w:cs="Tahoma"/>
          <w:lang w:val="hy-AM"/>
        </w:rPr>
        <w:t>։</w:t>
      </w:r>
    </w:p>
    <w:p w:rsidR="005E56D8" w:rsidRPr="001728AC" w:rsidRDefault="005E56D8" w:rsidP="005E56D8">
      <w:pPr>
        <w:tabs>
          <w:tab w:val="left" w:pos="1276"/>
        </w:tabs>
        <w:ind w:firstLine="720"/>
        <w:jc w:val="both"/>
        <w:rPr>
          <w:rFonts w:ascii="GHEA Grapalat" w:hAnsi="GHEA Grapalat" w:cs="Sylfaen"/>
          <w:i/>
          <w:sz w:val="22"/>
          <w:szCs w:val="22"/>
          <w:lang w:val="hy-AM"/>
        </w:rPr>
      </w:pPr>
    </w:p>
    <w:p w:rsidR="005E56D8" w:rsidRPr="001728AC" w:rsidRDefault="005E56D8" w:rsidP="005E56D8">
      <w:pPr>
        <w:rPr>
          <w:rFonts w:ascii="GHEA Grapalat" w:hAnsi="GHEA Grapalat"/>
          <w:sz w:val="20"/>
          <w:lang w:val="hy-AM"/>
        </w:rPr>
      </w:pPr>
    </w:p>
    <w:p w:rsidR="005E56D8" w:rsidRPr="001728AC" w:rsidRDefault="005E56D8" w:rsidP="005E56D8">
      <w:pPr>
        <w:ind w:firstLine="709"/>
        <w:jc w:val="both"/>
        <w:rPr>
          <w:rFonts w:ascii="GHEA Grapalat" w:hAnsi="GHEA Grapalat"/>
          <w:b/>
          <w:lang w:val="hy-AM"/>
        </w:rPr>
      </w:pPr>
    </w:p>
    <w:p w:rsidR="005E56D8" w:rsidRPr="001728AC" w:rsidRDefault="005E56D8" w:rsidP="005E56D8">
      <w:pPr>
        <w:ind w:firstLine="709"/>
        <w:jc w:val="both"/>
        <w:rPr>
          <w:rFonts w:ascii="GHEA Grapalat" w:hAnsi="GHEA Grapalat" w:cs="Arial"/>
          <w:b/>
          <w:lang w:val="hy-AM"/>
        </w:rPr>
      </w:pPr>
      <w:r w:rsidRPr="001728AC">
        <w:rPr>
          <w:rFonts w:ascii="GHEA Grapalat" w:hAnsi="GHEA Grapalat"/>
          <w:b/>
          <w:lang w:val="hy-AM"/>
        </w:rPr>
        <w:t xml:space="preserve">9. </w:t>
      </w:r>
      <w:r w:rsidRPr="001728AC">
        <w:rPr>
          <w:rFonts w:ascii="GHEA Grapalat" w:hAnsi="GHEA Grapalat" w:cs="Sylfaen"/>
          <w:b/>
          <w:lang w:val="hy-AM"/>
        </w:rPr>
        <w:t>ԿՈՂՄԵՐԻ</w:t>
      </w:r>
      <w:r w:rsidRPr="001728AC">
        <w:rPr>
          <w:rFonts w:ascii="GHEA Grapalat" w:hAnsi="GHEA Grapalat" w:cs="Times Armenian"/>
          <w:b/>
          <w:lang w:val="hy-AM"/>
        </w:rPr>
        <w:t xml:space="preserve"> </w:t>
      </w:r>
      <w:r w:rsidRPr="001728AC">
        <w:rPr>
          <w:rFonts w:ascii="GHEA Grapalat" w:hAnsi="GHEA Grapalat" w:cs="Sylfaen"/>
          <w:b/>
          <w:lang w:val="hy-AM"/>
        </w:rPr>
        <w:t>ՀԱՍՑԵՆԵՐԸ</w:t>
      </w:r>
      <w:r w:rsidRPr="001728AC">
        <w:rPr>
          <w:rFonts w:ascii="GHEA Grapalat" w:hAnsi="GHEA Grapalat" w:cs="Times Armenian"/>
          <w:b/>
          <w:lang w:val="hy-AM"/>
        </w:rPr>
        <w:t xml:space="preserve">, </w:t>
      </w:r>
      <w:r w:rsidRPr="001728AC">
        <w:rPr>
          <w:rFonts w:ascii="GHEA Grapalat" w:hAnsi="GHEA Grapalat" w:cs="Sylfaen"/>
          <w:b/>
          <w:lang w:val="hy-AM"/>
        </w:rPr>
        <w:t>ԲԱՆԿԱՅԻՆ</w:t>
      </w:r>
      <w:r w:rsidRPr="001728AC">
        <w:rPr>
          <w:rFonts w:ascii="GHEA Grapalat" w:hAnsi="GHEA Grapalat" w:cs="Times Armenian"/>
          <w:b/>
          <w:lang w:val="hy-AM"/>
        </w:rPr>
        <w:t xml:space="preserve"> </w:t>
      </w:r>
      <w:r w:rsidRPr="001728AC">
        <w:rPr>
          <w:rFonts w:ascii="GHEA Grapalat" w:hAnsi="GHEA Grapalat" w:cs="Sylfaen"/>
          <w:b/>
          <w:lang w:val="hy-AM"/>
        </w:rPr>
        <w:t>ՎԱՎԵՐԱՊԱՅՄԱՆՆԵՐԸ</w:t>
      </w:r>
      <w:r w:rsidRPr="001728AC">
        <w:rPr>
          <w:rFonts w:ascii="GHEA Grapalat" w:hAnsi="GHEA Grapalat" w:cs="Times Armenian"/>
          <w:b/>
          <w:lang w:val="hy-AM"/>
        </w:rPr>
        <w:t xml:space="preserve"> </w:t>
      </w:r>
      <w:r w:rsidRPr="001728AC">
        <w:rPr>
          <w:rFonts w:ascii="GHEA Grapalat" w:hAnsi="GHEA Grapalat" w:cs="Sylfaen"/>
          <w:b/>
          <w:lang w:val="hy-AM"/>
        </w:rPr>
        <w:t>ԵՎ</w:t>
      </w:r>
      <w:r w:rsidRPr="001728AC">
        <w:rPr>
          <w:rFonts w:ascii="GHEA Grapalat" w:hAnsi="GHEA Grapalat" w:cs="Times Armenian"/>
          <w:b/>
          <w:lang w:val="hy-AM"/>
        </w:rPr>
        <w:t xml:space="preserve"> </w:t>
      </w:r>
      <w:r w:rsidRPr="001728AC">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5104"/>
        <w:gridCol w:w="5222"/>
      </w:tblGrid>
      <w:tr w:rsidR="005E56D8" w:rsidRPr="00733A69" w:rsidTr="00B55908">
        <w:trPr>
          <w:trHeight w:val="2114"/>
        </w:trPr>
        <w:tc>
          <w:tcPr>
            <w:tcW w:w="5104" w:type="dxa"/>
          </w:tcPr>
          <w:p w:rsidR="005E56D8" w:rsidRPr="00374F43" w:rsidRDefault="005E56D8" w:rsidP="00B55908">
            <w:pPr>
              <w:jc w:val="center"/>
              <w:rPr>
                <w:rFonts w:ascii="GHEA Grapalat" w:hAnsi="GHEA Grapalat" w:cs="Sylfaen"/>
                <w:b/>
                <w:lang w:val="hy-AM"/>
              </w:rPr>
            </w:pPr>
            <w:r w:rsidRPr="001728AC">
              <w:rPr>
                <w:rFonts w:ascii="GHEA Grapalat" w:hAnsi="GHEA Grapalat" w:cs="Sylfaen"/>
                <w:b/>
                <w:lang w:val="hy-AM"/>
              </w:rPr>
              <w:t>ՊԱՏՎԻՐԱՏՈՒ</w:t>
            </w:r>
          </w:p>
          <w:p w:rsidR="005E56D8" w:rsidRPr="00374F43" w:rsidRDefault="005E56D8" w:rsidP="00B55908">
            <w:pPr>
              <w:jc w:val="center"/>
              <w:rPr>
                <w:rFonts w:ascii="GHEA Grapalat" w:hAnsi="GHEA Grapalat"/>
                <w:b/>
                <w:lang w:val="hy-AM"/>
              </w:rPr>
            </w:pPr>
          </w:p>
          <w:p w:rsidR="007911B8" w:rsidRPr="008A07D3" w:rsidRDefault="007911B8" w:rsidP="007911B8">
            <w:pPr>
              <w:jc w:val="center"/>
              <w:rPr>
                <w:rFonts w:ascii="GHEA Grapalat" w:hAnsi="GHEA Grapalat"/>
                <w:sz w:val="20"/>
                <w:szCs w:val="20"/>
                <w:lang w:val="af-ZA"/>
              </w:rPr>
            </w:pPr>
            <w:r>
              <w:rPr>
                <w:rFonts w:ascii="GHEA Grapalat" w:hAnsi="GHEA Grapalat"/>
                <w:sz w:val="20"/>
                <w:szCs w:val="20"/>
                <w:lang w:val="af-ZA"/>
              </w:rPr>
              <w:t xml:space="preserve">Առինջի </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p w:rsidR="007911B8" w:rsidRPr="00EA7235" w:rsidRDefault="007911B8" w:rsidP="007911B8">
            <w:pPr>
              <w:rPr>
                <w:rFonts w:ascii="GHEA Grapalat" w:hAnsi="GHEA Grapalat"/>
                <w:sz w:val="20"/>
                <w:szCs w:val="20"/>
                <w:lang w:val="af-ZA"/>
              </w:rPr>
            </w:pPr>
            <w:r>
              <w:rPr>
                <w:rFonts w:ascii="GHEA Grapalat" w:hAnsi="GHEA Grapalat"/>
                <w:sz w:val="20"/>
                <w:szCs w:val="20"/>
                <w:lang w:val="af-ZA"/>
              </w:rPr>
              <w:t xml:space="preserve">        </w:t>
            </w:r>
            <w:r w:rsidRPr="008A07D3">
              <w:rPr>
                <w:rFonts w:ascii="GHEA Grapalat" w:hAnsi="GHEA Grapalat"/>
                <w:sz w:val="20"/>
                <w:szCs w:val="20"/>
                <w:lang w:val="af-ZA"/>
              </w:rPr>
              <w:t xml:space="preserve">գ. </w:t>
            </w:r>
            <w:r>
              <w:rPr>
                <w:rFonts w:ascii="GHEA Grapalat" w:hAnsi="GHEA Grapalat"/>
                <w:sz w:val="20"/>
                <w:szCs w:val="20"/>
                <w:lang w:val="af-ZA"/>
              </w:rPr>
              <w:t>Առինջ Մաշտոց</w:t>
            </w:r>
            <w:r w:rsidRPr="003662C8">
              <w:rPr>
                <w:rFonts w:ascii="GHEA Grapalat" w:hAnsi="GHEA Grapalat"/>
                <w:sz w:val="20"/>
                <w:szCs w:val="20"/>
                <w:lang w:val="af-ZA"/>
              </w:rPr>
              <w:t xml:space="preserve"> </w:t>
            </w:r>
            <w:r w:rsidRPr="008A04FB">
              <w:rPr>
                <w:rFonts w:ascii="GHEA Grapalat" w:hAnsi="GHEA Grapalat"/>
                <w:sz w:val="20"/>
                <w:szCs w:val="20"/>
                <w:lang w:val="hy-AM"/>
              </w:rPr>
              <w:t>փող</w:t>
            </w:r>
            <w:r w:rsidRPr="003662C8">
              <w:rPr>
                <w:rFonts w:ascii="GHEA Grapalat" w:hAnsi="GHEA Grapalat"/>
                <w:sz w:val="20"/>
                <w:szCs w:val="20"/>
                <w:lang w:val="af-ZA"/>
              </w:rPr>
              <w:t>.</w:t>
            </w:r>
            <w:r w:rsidRPr="00157688">
              <w:rPr>
                <w:rFonts w:ascii="GHEA Grapalat" w:hAnsi="GHEA Grapalat"/>
                <w:sz w:val="20"/>
                <w:szCs w:val="20"/>
                <w:lang w:val="af-ZA"/>
              </w:rPr>
              <w:t xml:space="preserve"> </w:t>
            </w:r>
            <w:r w:rsidRPr="007911B8">
              <w:rPr>
                <w:rFonts w:ascii="GHEA Grapalat" w:hAnsi="GHEA Grapalat"/>
                <w:sz w:val="20"/>
                <w:szCs w:val="20"/>
                <w:lang w:val="hy-AM"/>
              </w:rPr>
              <w:t>թ</w:t>
            </w:r>
            <w:r w:rsidRPr="003662C8">
              <w:rPr>
                <w:rFonts w:ascii="GHEA Grapalat" w:hAnsi="GHEA Grapalat"/>
                <w:sz w:val="20"/>
                <w:szCs w:val="20"/>
                <w:lang w:val="hy-AM"/>
              </w:rPr>
              <w:t>իվ</w:t>
            </w:r>
            <w:r w:rsidRPr="00EA7235">
              <w:rPr>
                <w:rFonts w:ascii="GHEA Grapalat" w:hAnsi="GHEA Grapalat"/>
                <w:sz w:val="20"/>
                <w:szCs w:val="20"/>
                <w:lang w:val="af-ZA"/>
              </w:rPr>
              <w:t xml:space="preserve"> </w:t>
            </w:r>
            <w:r>
              <w:rPr>
                <w:rFonts w:ascii="GHEA Grapalat" w:hAnsi="GHEA Grapalat"/>
                <w:sz w:val="20"/>
                <w:szCs w:val="20"/>
                <w:lang w:val="af-ZA"/>
              </w:rPr>
              <w:t>51</w:t>
            </w:r>
            <w:r w:rsidRPr="00EA7235">
              <w:rPr>
                <w:rFonts w:ascii="GHEA Grapalat" w:hAnsi="GHEA Grapalat"/>
                <w:sz w:val="20"/>
                <w:szCs w:val="20"/>
                <w:lang w:val="af-ZA"/>
              </w:rPr>
              <w:t xml:space="preserve"> </w:t>
            </w:r>
            <w:r w:rsidRPr="007911B8">
              <w:rPr>
                <w:rFonts w:ascii="GHEA Grapalat" w:hAnsi="GHEA Grapalat"/>
                <w:sz w:val="20"/>
                <w:szCs w:val="20"/>
                <w:lang w:val="hy-AM"/>
              </w:rPr>
              <w:t>հասցե</w:t>
            </w:r>
          </w:p>
          <w:p w:rsidR="007911B8" w:rsidRPr="008A04FB" w:rsidRDefault="007911B8" w:rsidP="007911B8">
            <w:pPr>
              <w:jc w:val="center"/>
              <w:rPr>
                <w:rFonts w:ascii="GHEA Grapalat" w:hAnsi="GHEA Grapalat"/>
                <w:sz w:val="20"/>
                <w:szCs w:val="20"/>
                <w:lang w:val="af-ZA"/>
              </w:rPr>
            </w:pPr>
            <w:r w:rsidRPr="008A07D3">
              <w:rPr>
                <w:rFonts w:ascii="GHEA Grapalat" w:hAnsi="GHEA Grapalat"/>
                <w:sz w:val="20"/>
                <w:szCs w:val="20"/>
                <w:lang w:val="af-ZA"/>
              </w:rPr>
              <w:t xml:space="preserve">հվհհ </w:t>
            </w:r>
            <w:r>
              <w:rPr>
                <w:rFonts w:ascii="GHEA Grapalat" w:hAnsi="GHEA Grapalat"/>
                <w:sz w:val="20"/>
                <w:szCs w:val="20"/>
                <w:lang w:val="af-ZA"/>
              </w:rPr>
              <w:t>03504156</w:t>
            </w:r>
          </w:p>
          <w:p w:rsidR="007911B8" w:rsidRPr="008A07D3" w:rsidRDefault="007911B8" w:rsidP="007911B8">
            <w:pPr>
              <w:rPr>
                <w:rFonts w:ascii="GHEA Grapalat" w:hAnsi="GHEA Grapalat"/>
                <w:sz w:val="20"/>
                <w:szCs w:val="20"/>
                <w:lang w:val="pt-BR"/>
              </w:rPr>
            </w:pPr>
            <w:r w:rsidRPr="008A07D3">
              <w:rPr>
                <w:rFonts w:ascii="GHEA Grapalat" w:hAnsi="GHEA Grapalat"/>
                <w:sz w:val="20"/>
                <w:szCs w:val="20"/>
                <w:lang w:val="af-ZA"/>
              </w:rPr>
              <w:t xml:space="preserve">          </w:t>
            </w:r>
            <w:r w:rsidRPr="008A07D3">
              <w:rPr>
                <w:rFonts w:ascii="GHEA Grapalat" w:hAnsi="GHEA Grapalat" w:cs="Sylfaen"/>
                <w:sz w:val="20"/>
                <w:szCs w:val="20"/>
                <w:lang w:val="pt-BR"/>
              </w:rPr>
              <w:t>Հ Հ ֆին.նախ.գործառնական վարչություն</w:t>
            </w:r>
            <w:r w:rsidRPr="008A07D3">
              <w:rPr>
                <w:rFonts w:ascii="GHEA Grapalat" w:hAnsi="GHEA Grapalat" w:cs="Times Armenian"/>
                <w:sz w:val="20"/>
                <w:szCs w:val="20"/>
                <w:lang w:val="pt-BR"/>
              </w:rPr>
              <w:t xml:space="preserve"> </w:t>
            </w:r>
          </w:p>
          <w:p w:rsidR="007911B8" w:rsidRPr="003662C8" w:rsidRDefault="007911B8" w:rsidP="007911B8">
            <w:pPr>
              <w:tabs>
                <w:tab w:val="left" w:pos="776"/>
              </w:tabs>
              <w:jc w:val="center"/>
              <w:rPr>
                <w:rFonts w:ascii="GHEA Grapalat" w:hAnsi="GHEA Grapalat"/>
                <w:sz w:val="20"/>
                <w:szCs w:val="20"/>
                <w:lang w:val="pt-BR"/>
              </w:rPr>
            </w:pPr>
            <w:r>
              <w:rPr>
                <w:rFonts w:ascii="GHEA Grapalat" w:hAnsi="GHEA Grapalat"/>
                <w:sz w:val="20"/>
                <w:szCs w:val="20"/>
                <w:lang w:val="af-ZA"/>
              </w:rPr>
              <w:t>հ/հ 900102550101</w:t>
            </w:r>
          </w:p>
          <w:p w:rsidR="007911B8" w:rsidRPr="008A07D3" w:rsidRDefault="007911B8" w:rsidP="007911B8">
            <w:pPr>
              <w:rPr>
                <w:rFonts w:ascii="GHEA Grapalat" w:hAnsi="GHEA Grapalat"/>
                <w:sz w:val="20"/>
                <w:szCs w:val="20"/>
                <w:lang w:val="af-ZA"/>
              </w:rPr>
            </w:pPr>
          </w:p>
          <w:p w:rsidR="007911B8" w:rsidRPr="00374F43" w:rsidRDefault="007911B8" w:rsidP="007911B8">
            <w:pPr>
              <w:jc w:val="center"/>
              <w:rPr>
                <w:rFonts w:ascii="GHEA Grapalat" w:hAnsi="GHEA Grapalat"/>
                <w:sz w:val="20"/>
                <w:szCs w:val="20"/>
                <w:lang w:val="pt-BR"/>
              </w:rPr>
            </w:pPr>
            <w:r>
              <w:rPr>
                <w:rFonts w:ascii="GHEA Grapalat" w:hAnsi="GHEA Grapalat"/>
                <w:sz w:val="20"/>
                <w:szCs w:val="20"/>
                <w:lang w:val="af-ZA"/>
              </w:rPr>
              <w:t>Համայնքի ղեկավար</w:t>
            </w:r>
            <w:r w:rsidRPr="008A07D3">
              <w:rPr>
                <w:rFonts w:ascii="GHEA Grapalat" w:hAnsi="GHEA Grapalat"/>
                <w:sz w:val="20"/>
                <w:szCs w:val="20"/>
                <w:lang w:val="af-ZA"/>
              </w:rPr>
              <w:t>`</w:t>
            </w:r>
            <w:r w:rsidRPr="00A913C6">
              <w:rPr>
                <w:rFonts w:ascii="GHEA Grapalat" w:hAnsi="GHEA Grapalat"/>
                <w:sz w:val="20"/>
                <w:szCs w:val="20"/>
                <w:lang w:val="pt-BR"/>
              </w:rPr>
              <w:t xml:space="preserve">             </w:t>
            </w:r>
            <w:r w:rsidRPr="003662C8">
              <w:rPr>
                <w:rFonts w:ascii="GHEA Grapalat" w:hAnsi="GHEA Grapalat"/>
                <w:sz w:val="20"/>
                <w:szCs w:val="20"/>
                <w:lang w:val="pt-BR"/>
              </w:rPr>
              <w:t xml:space="preserve">       </w:t>
            </w:r>
            <w:r w:rsidRPr="00A913C6">
              <w:rPr>
                <w:rFonts w:ascii="GHEA Grapalat" w:hAnsi="GHEA Grapalat"/>
                <w:sz w:val="20"/>
                <w:szCs w:val="20"/>
                <w:lang w:val="pt-BR"/>
              </w:rPr>
              <w:t xml:space="preserve">    </w:t>
            </w:r>
            <w:r>
              <w:rPr>
                <w:rFonts w:ascii="GHEA Grapalat" w:hAnsi="GHEA Grapalat"/>
                <w:sz w:val="20"/>
                <w:szCs w:val="20"/>
              </w:rPr>
              <w:t>Գ</w:t>
            </w:r>
            <w:r w:rsidRPr="00A913C6">
              <w:rPr>
                <w:rFonts w:ascii="GHEA Grapalat" w:hAnsi="GHEA Grapalat"/>
                <w:sz w:val="20"/>
                <w:szCs w:val="20"/>
                <w:lang w:val="pt-BR"/>
              </w:rPr>
              <w:t>.</w:t>
            </w:r>
            <w:r>
              <w:rPr>
                <w:rFonts w:ascii="GHEA Grapalat" w:hAnsi="GHEA Grapalat"/>
                <w:sz w:val="20"/>
                <w:szCs w:val="20"/>
                <w:lang w:val="pt-BR"/>
              </w:rPr>
              <w:t>Սարգս</w:t>
            </w:r>
            <w:r>
              <w:rPr>
                <w:rFonts w:ascii="GHEA Grapalat" w:hAnsi="GHEA Grapalat"/>
                <w:sz w:val="20"/>
                <w:szCs w:val="20"/>
                <w:lang w:val="ru-RU"/>
              </w:rPr>
              <w:t>յան</w:t>
            </w:r>
          </w:p>
          <w:p w:rsidR="007911B8" w:rsidRPr="001728AC" w:rsidRDefault="007911B8" w:rsidP="007911B8">
            <w:pPr>
              <w:jc w:val="center"/>
              <w:rPr>
                <w:rFonts w:ascii="GHEA Grapalat" w:hAnsi="GHEA Grapalat"/>
                <w:lang w:val="hy-AM"/>
              </w:rPr>
            </w:pPr>
            <w:r w:rsidRPr="001728AC">
              <w:rPr>
                <w:rFonts w:ascii="GHEA Grapalat" w:hAnsi="GHEA Grapalat"/>
                <w:lang w:val="hy-AM"/>
              </w:rPr>
              <w:t xml:space="preserve"> ---------------------------------</w:t>
            </w:r>
          </w:p>
          <w:p w:rsidR="007911B8" w:rsidRPr="001728AC" w:rsidRDefault="007911B8" w:rsidP="007911B8">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7911B8" w:rsidP="007911B8">
            <w:pPr>
              <w:spacing w:line="360" w:lineRule="auto"/>
              <w:jc w:val="center"/>
              <w:rPr>
                <w:rFonts w:ascii="GHEA Grapalat" w:hAnsi="GHEA Grapalat"/>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c>
          <w:tcPr>
            <w:tcW w:w="5222" w:type="dxa"/>
          </w:tcPr>
          <w:p w:rsidR="005E56D8" w:rsidRPr="004545FA" w:rsidRDefault="005E56D8" w:rsidP="00B55908">
            <w:pPr>
              <w:jc w:val="center"/>
              <w:rPr>
                <w:rFonts w:ascii="GHEA Grapalat" w:hAnsi="GHEA Grapalat" w:cs="Sylfaen"/>
                <w:b/>
                <w:lang w:val="hy-AM"/>
              </w:rPr>
            </w:pPr>
            <w:r w:rsidRPr="001728AC">
              <w:rPr>
                <w:rFonts w:ascii="GHEA Grapalat" w:hAnsi="GHEA Grapalat" w:cs="Sylfaen"/>
                <w:b/>
                <w:lang w:val="hy-AM"/>
              </w:rPr>
              <w:t>ԿԱՊԱԼԱՌՈՒ</w:t>
            </w:r>
          </w:p>
          <w:p w:rsidR="005E56D8" w:rsidRPr="004545FA" w:rsidRDefault="005E56D8" w:rsidP="00B55908">
            <w:pPr>
              <w:jc w:val="center"/>
              <w:rPr>
                <w:rFonts w:ascii="GHEA Grapalat" w:hAnsi="GHEA Grapalat"/>
                <w:b/>
                <w:lang w:val="hy-AM"/>
              </w:rPr>
            </w:pP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հասցեն</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բանկը</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lang w:val="hy-AM"/>
              </w:rPr>
            </w:pPr>
            <w:r w:rsidRPr="001728AC">
              <w:rPr>
                <w:rFonts w:ascii="GHEA Grapalat" w:hAnsi="GHEA Grapalat" w:cs="Sylfaen"/>
                <w:sz w:val="18"/>
                <w:lang w:val="hy-AM"/>
              </w:rPr>
              <w:t>Հ</w:t>
            </w:r>
            <w:r w:rsidRPr="001728AC">
              <w:rPr>
                <w:rFonts w:ascii="GHEA Grapalat" w:hAnsi="GHEA Grapalat" w:cs="Times Armenian"/>
                <w:sz w:val="18"/>
                <w:lang w:val="hy-AM"/>
              </w:rPr>
              <w:t>/</w:t>
            </w:r>
            <w:r w:rsidRPr="001728AC">
              <w:rPr>
                <w:rFonts w:ascii="GHEA Grapalat" w:hAnsi="GHEA Grapalat" w:cs="Sylfaen"/>
                <w:sz w:val="18"/>
                <w:lang w:val="hy-AM"/>
              </w:rPr>
              <w:t>Հ</w:t>
            </w:r>
            <w:r w:rsidRPr="001728AC">
              <w:rPr>
                <w:rFonts w:ascii="GHEA Grapalat" w:hAnsi="GHEA Grapalat" w:cs="Times Armenian"/>
                <w:sz w:val="18"/>
                <w:lang w:val="hy-AM"/>
              </w:rPr>
              <w:t xml:space="preserve"> ------------------------</w:t>
            </w:r>
          </w:p>
          <w:p w:rsidR="005E56D8" w:rsidRPr="001728AC" w:rsidRDefault="005E56D8" w:rsidP="00B55908">
            <w:pPr>
              <w:jc w:val="center"/>
              <w:rPr>
                <w:rFonts w:ascii="GHEA Grapalat" w:hAnsi="GHEA Grapalat"/>
                <w:lang w:val="hy-AM"/>
              </w:rPr>
            </w:pPr>
            <w:r w:rsidRPr="001728AC">
              <w:rPr>
                <w:rFonts w:ascii="GHEA Grapalat" w:hAnsi="GHEA Grapalat"/>
                <w:lang w:val="hy-AM"/>
              </w:rPr>
              <w:t>-------------------------------</w:t>
            </w:r>
          </w:p>
          <w:p w:rsidR="005E56D8" w:rsidRPr="001728AC" w:rsidRDefault="005E56D8" w:rsidP="00B55908">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5E56D8" w:rsidP="00B55908">
            <w:pPr>
              <w:keepNext/>
              <w:jc w:val="center"/>
              <w:outlineLvl w:val="1"/>
              <w:rPr>
                <w:rFonts w:ascii="GHEA Grapalat" w:hAnsi="GHEA Grapalat" w:cs="Arial"/>
                <w:b/>
                <w:sz w:val="20"/>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r>
    </w:tbl>
    <w:p w:rsidR="005E56D8" w:rsidRPr="001728AC" w:rsidRDefault="005E56D8" w:rsidP="005E56D8">
      <w:pPr>
        <w:ind w:firstLine="567"/>
        <w:jc w:val="right"/>
        <w:rPr>
          <w:rFonts w:ascii="GHEA Grapalat" w:hAnsi="GHEA Grapalat"/>
          <w:i/>
          <w:lang w:val="hy-AM"/>
        </w:rPr>
      </w:pPr>
    </w:p>
    <w:p w:rsidR="005E56D8" w:rsidRPr="001728AC" w:rsidRDefault="005E56D8" w:rsidP="005E56D8">
      <w:pPr>
        <w:tabs>
          <w:tab w:val="left" w:pos="1276"/>
        </w:tabs>
        <w:ind w:firstLine="720"/>
        <w:jc w:val="both"/>
        <w:rPr>
          <w:rFonts w:ascii="GHEA Grapalat" w:hAnsi="GHEA Grapalat"/>
          <w:sz w:val="20"/>
          <w:szCs w:val="20"/>
          <w:u w:val="single"/>
          <w:lang w:val="nb-NO"/>
        </w:rPr>
      </w:pPr>
      <w:r w:rsidRPr="001728AC">
        <w:rPr>
          <w:rFonts w:ascii="GHEA Grapalat" w:hAnsi="GHEA Grapalat" w:cs="Sylfaen"/>
          <w:i/>
          <w:sz w:val="20"/>
          <w:szCs w:val="20"/>
          <w:lang w:val="pt-BR"/>
        </w:rPr>
        <w:t>Անհրաժեշտության</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դեպքում</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պայմանագրի նախագծում</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կարող</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են</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ներառվել</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ՀՀ</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օրենսդրությանը</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չհակասող</w:t>
      </w:r>
      <w:r w:rsidRPr="001728AC">
        <w:rPr>
          <w:rFonts w:ascii="GHEA Grapalat" w:hAnsi="GHEA Grapalat" w:cs="Sylfaen"/>
          <w:i/>
          <w:sz w:val="20"/>
          <w:szCs w:val="20"/>
          <w:lang w:val="nb-NO"/>
        </w:rPr>
        <w:t xml:space="preserve"> </w:t>
      </w:r>
      <w:r w:rsidRPr="001728AC">
        <w:rPr>
          <w:rFonts w:ascii="GHEA Grapalat" w:hAnsi="GHEA Grapalat" w:cs="Sylfaen"/>
          <w:i/>
          <w:sz w:val="20"/>
          <w:szCs w:val="20"/>
          <w:lang w:val="pt-BR"/>
        </w:rPr>
        <w:t>դրույթներ</w:t>
      </w:r>
      <w:r w:rsidRPr="001728AC">
        <w:rPr>
          <w:rFonts w:ascii="GHEA Grapalat" w:hAnsi="GHEA Grapalat" w:cs="Sylfaen"/>
          <w:i/>
          <w:sz w:val="20"/>
          <w:szCs w:val="20"/>
          <w:lang w:val="nb-NO"/>
        </w:rPr>
        <w:t>։</w:t>
      </w:r>
    </w:p>
    <w:p w:rsidR="005E56D8" w:rsidRPr="005647E4" w:rsidRDefault="005E56D8" w:rsidP="005E56D8">
      <w:pPr>
        <w:ind w:firstLine="567"/>
        <w:jc w:val="right"/>
        <w:rPr>
          <w:rFonts w:ascii="GHEA Grapalat" w:hAnsi="GHEA Grapalat" w:cs="Arial"/>
          <w:i/>
          <w:sz w:val="18"/>
          <w:szCs w:val="18"/>
          <w:lang w:val="hy-AM"/>
        </w:rPr>
      </w:pPr>
      <w:r w:rsidRPr="001728AC">
        <w:rPr>
          <w:rFonts w:ascii="GHEA Grapalat" w:hAnsi="GHEA Grapalat"/>
          <w:i/>
          <w:sz w:val="20"/>
          <w:szCs w:val="20"/>
          <w:lang w:val="hy-AM"/>
        </w:rPr>
        <w:br w:type="page"/>
      </w:r>
      <w:r w:rsidRPr="005647E4">
        <w:rPr>
          <w:rFonts w:ascii="GHEA Grapalat" w:hAnsi="GHEA Grapalat" w:cs="Sylfaen"/>
          <w:i/>
          <w:sz w:val="18"/>
          <w:szCs w:val="18"/>
          <w:lang w:val="hy-AM"/>
        </w:rPr>
        <w:t>Հավելված</w:t>
      </w:r>
      <w:r w:rsidRPr="005647E4">
        <w:rPr>
          <w:rFonts w:ascii="GHEA Grapalat" w:hAnsi="GHEA Grapalat" w:cs="Arial"/>
          <w:i/>
          <w:sz w:val="18"/>
          <w:szCs w:val="18"/>
          <w:lang w:val="hy-AM"/>
        </w:rPr>
        <w:t xml:space="preserve"> </w:t>
      </w:r>
      <w:r w:rsidRPr="005647E4">
        <w:rPr>
          <w:rFonts w:ascii="GHEA Grapalat" w:hAnsi="GHEA Grapalat" w:cs="Sylfaen"/>
          <w:i/>
          <w:sz w:val="18"/>
          <w:szCs w:val="18"/>
          <w:lang w:val="hy-AM"/>
        </w:rPr>
        <w:t>թիվ</w:t>
      </w:r>
      <w:r w:rsidRPr="005647E4">
        <w:rPr>
          <w:rFonts w:ascii="GHEA Grapalat" w:hAnsi="GHEA Grapalat" w:cs="Arial"/>
          <w:i/>
          <w:sz w:val="18"/>
          <w:szCs w:val="18"/>
          <w:lang w:val="hy-AM"/>
        </w:rPr>
        <w:t xml:space="preserve"> 1</w:t>
      </w:r>
    </w:p>
    <w:p w:rsidR="005E56D8" w:rsidRPr="005647E4" w:rsidRDefault="005E56D8" w:rsidP="005E56D8">
      <w:pPr>
        <w:ind w:firstLine="567"/>
        <w:jc w:val="right"/>
        <w:rPr>
          <w:rFonts w:ascii="GHEA Grapalat" w:hAnsi="GHEA Grapalat" w:cs="Arial"/>
          <w:i/>
          <w:sz w:val="18"/>
          <w:szCs w:val="18"/>
          <w:lang w:val="hy-AM"/>
        </w:rPr>
      </w:pPr>
      <w:r w:rsidRPr="005647E4">
        <w:rPr>
          <w:rFonts w:ascii="GHEA Grapalat" w:hAnsi="GHEA Grapalat"/>
          <w:i/>
          <w:sz w:val="18"/>
          <w:szCs w:val="18"/>
          <w:lang w:val="hy-AM"/>
        </w:rPr>
        <w:t xml:space="preserve">&lt;&lt;           </w:t>
      </w:r>
      <w:r w:rsidRPr="005647E4">
        <w:rPr>
          <w:rFonts w:ascii="GHEA Grapalat" w:hAnsi="GHEA Grapalat" w:cs="Sylfaen"/>
          <w:i/>
          <w:sz w:val="18"/>
          <w:szCs w:val="18"/>
          <w:lang w:val="hy-AM"/>
        </w:rPr>
        <w:t>&gt;&gt;</w:t>
      </w:r>
      <w:r w:rsidRPr="005647E4">
        <w:rPr>
          <w:rFonts w:ascii="GHEA Grapalat" w:hAnsi="GHEA Grapalat"/>
          <w:i/>
          <w:sz w:val="18"/>
          <w:szCs w:val="18"/>
          <w:lang w:val="hy-AM"/>
        </w:rPr>
        <w:t xml:space="preserve">                                20   </w:t>
      </w:r>
      <w:r w:rsidRPr="005647E4">
        <w:rPr>
          <w:rFonts w:ascii="GHEA Grapalat" w:hAnsi="GHEA Grapalat" w:cs="Sylfaen"/>
          <w:i/>
          <w:sz w:val="18"/>
          <w:szCs w:val="18"/>
          <w:lang w:val="hy-AM"/>
        </w:rPr>
        <w:t>թ</w:t>
      </w:r>
      <w:r w:rsidRPr="005647E4">
        <w:rPr>
          <w:rFonts w:ascii="GHEA Grapalat" w:hAnsi="GHEA Grapalat" w:cs="Arial"/>
          <w:i/>
          <w:sz w:val="18"/>
          <w:szCs w:val="18"/>
          <w:lang w:val="hy-AM"/>
        </w:rPr>
        <w:t>.</w:t>
      </w:r>
    </w:p>
    <w:p w:rsidR="005E56D8" w:rsidRPr="005647E4" w:rsidRDefault="005E56D8" w:rsidP="005E56D8">
      <w:pPr>
        <w:ind w:firstLine="567"/>
        <w:jc w:val="right"/>
        <w:rPr>
          <w:rFonts w:ascii="GHEA Grapalat" w:hAnsi="GHEA Grapalat" w:cs="Arial"/>
          <w:i/>
          <w:sz w:val="18"/>
          <w:szCs w:val="18"/>
          <w:lang w:val="hy-AM"/>
        </w:rPr>
      </w:pPr>
      <w:r w:rsidRPr="005647E4">
        <w:rPr>
          <w:rFonts w:ascii="GHEA Grapalat" w:hAnsi="GHEA Grapalat"/>
          <w:i/>
          <w:sz w:val="18"/>
          <w:szCs w:val="18"/>
          <w:lang w:val="hy-AM"/>
        </w:rPr>
        <w:t xml:space="preserve"> </w:t>
      </w:r>
      <w:r w:rsidRPr="005647E4">
        <w:rPr>
          <w:rFonts w:ascii="GHEA Grapalat" w:hAnsi="GHEA Grapalat" w:cs="Sylfaen"/>
          <w:i/>
          <w:sz w:val="18"/>
          <w:szCs w:val="18"/>
          <w:lang w:val="hy-AM"/>
        </w:rPr>
        <w:t>կնքված</w:t>
      </w:r>
      <w:r w:rsidRPr="005647E4">
        <w:rPr>
          <w:rFonts w:ascii="GHEA Grapalat" w:hAnsi="GHEA Grapalat" w:cs="Arial"/>
          <w:i/>
          <w:sz w:val="18"/>
          <w:szCs w:val="18"/>
          <w:lang w:val="hy-AM"/>
        </w:rPr>
        <w:t xml:space="preserve"> </w:t>
      </w:r>
      <w:r w:rsidRPr="005647E4">
        <w:rPr>
          <w:rFonts w:ascii="GHEA Grapalat" w:hAnsi="GHEA Grapalat" w:cs="Sylfaen"/>
          <w:i/>
          <w:sz w:val="18"/>
          <w:szCs w:val="18"/>
          <w:lang w:val="hy-AM"/>
        </w:rPr>
        <w:t>աշխատանքների</w:t>
      </w:r>
      <w:r w:rsidRPr="005647E4">
        <w:rPr>
          <w:rFonts w:ascii="GHEA Grapalat" w:hAnsi="GHEA Grapalat" w:cs="Arial"/>
          <w:i/>
          <w:sz w:val="18"/>
          <w:szCs w:val="18"/>
          <w:lang w:val="hy-AM"/>
        </w:rPr>
        <w:t xml:space="preserve"> </w:t>
      </w:r>
      <w:r w:rsidRPr="005647E4">
        <w:rPr>
          <w:rFonts w:ascii="GHEA Grapalat" w:hAnsi="GHEA Grapalat" w:cs="Sylfaen"/>
          <w:i/>
          <w:sz w:val="18"/>
          <w:szCs w:val="18"/>
          <w:lang w:val="hy-AM"/>
        </w:rPr>
        <w:t>կատարման</w:t>
      </w:r>
    </w:p>
    <w:p w:rsidR="005E56D8" w:rsidRPr="001728AC" w:rsidRDefault="005E56D8" w:rsidP="005E56D8">
      <w:pPr>
        <w:jc w:val="right"/>
        <w:rPr>
          <w:rFonts w:ascii="GHEA Grapalat" w:hAnsi="GHEA Grapalat" w:cs="Arial"/>
          <w:i/>
          <w:lang w:val="hy-AM"/>
        </w:rPr>
      </w:pPr>
      <w:r w:rsidRPr="005647E4">
        <w:rPr>
          <w:rFonts w:ascii="GHEA Grapalat" w:hAnsi="GHEA Grapalat" w:cs="Sylfaen"/>
          <w:i/>
          <w:sz w:val="18"/>
          <w:szCs w:val="18"/>
          <w:lang w:val="hy-AM"/>
        </w:rPr>
        <w:t>թիվ</w:t>
      </w:r>
      <w:r w:rsidRPr="005647E4">
        <w:rPr>
          <w:rFonts w:ascii="GHEA Grapalat" w:hAnsi="GHEA Grapalat" w:cs="Arial"/>
          <w:i/>
          <w:sz w:val="18"/>
          <w:szCs w:val="18"/>
          <w:lang w:val="hy-AM"/>
        </w:rPr>
        <w:t xml:space="preserve"> </w:t>
      </w:r>
      <w:r w:rsidRPr="005647E4">
        <w:rPr>
          <w:rFonts w:ascii="GHEA Grapalat" w:hAnsi="GHEA Grapalat"/>
          <w:i/>
          <w:sz w:val="18"/>
          <w:szCs w:val="18"/>
          <w:lang w:val="hy-AM"/>
        </w:rPr>
        <w:t xml:space="preserve">&lt;&lt; </w:t>
      </w:r>
      <w:r w:rsidR="00F27CC4">
        <w:rPr>
          <w:rFonts w:ascii="Sylfaen" w:hAnsi="Sylfaen" w:cs="Sylfaen"/>
          <w:lang w:val="hy-AM"/>
        </w:rPr>
        <w:t xml:space="preserve">ԿՄԱՀ-ԳՀԱՇՁԲ-17/03   </w:t>
      </w:r>
      <w:r w:rsidRPr="005647E4">
        <w:rPr>
          <w:rFonts w:ascii="GHEA Grapalat" w:hAnsi="GHEA Grapalat" w:cs="Sylfaen"/>
          <w:i/>
          <w:sz w:val="18"/>
          <w:szCs w:val="18"/>
          <w:lang w:val="hy-AM"/>
        </w:rPr>
        <w:t>&gt;&gt;</w:t>
      </w:r>
      <w:r w:rsidRPr="005647E4">
        <w:rPr>
          <w:rFonts w:ascii="GHEA Grapalat" w:hAnsi="GHEA Grapalat"/>
          <w:i/>
          <w:sz w:val="18"/>
          <w:szCs w:val="18"/>
          <w:lang w:val="hy-AM"/>
        </w:rPr>
        <w:t xml:space="preserve"> </w:t>
      </w:r>
      <w:r w:rsidRPr="005647E4">
        <w:rPr>
          <w:rFonts w:ascii="GHEA Grapalat" w:hAnsi="GHEA Grapalat" w:cs="Sylfaen"/>
          <w:i/>
          <w:sz w:val="18"/>
          <w:szCs w:val="18"/>
          <w:lang w:val="hy-AM"/>
        </w:rPr>
        <w:t>գնման</w:t>
      </w:r>
      <w:r w:rsidRPr="005647E4">
        <w:rPr>
          <w:rFonts w:ascii="GHEA Grapalat" w:hAnsi="GHEA Grapalat" w:cs="Arial"/>
          <w:i/>
          <w:sz w:val="18"/>
          <w:szCs w:val="18"/>
          <w:lang w:val="hy-AM"/>
        </w:rPr>
        <w:t xml:space="preserve"> </w:t>
      </w:r>
      <w:r w:rsidRPr="005647E4">
        <w:rPr>
          <w:rFonts w:ascii="GHEA Grapalat" w:hAnsi="GHEA Grapalat" w:cs="Sylfaen"/>
          <w:i/>
          <w:sz w:val="18"/>
          <w:szCs w:val="18"/>
          <w:lang w:val="hy-AM"/>
        </w:rPr>
        <w:t>պայմանագրի</w:t>
      </w:r>
    </w:p>
    <w:p w:rsidR="005E56D8" w:rsidRPr="001728AC" w:rsidRDefault="005E56D8" w:rsidP="005E56D8">
      <w:pPr>
        <w:jc w:val="center"/>
        <w:rPr>
          <w:rFonts w:ascii="GHEA Grapalat" w:hAnsi="GHEA Grapalat" w:cs="Arial"/>
          <w:b/>
          <w:lang w:val="hy-AM"/>
        </w:rPr>
      </w:pPr>
      <w:r w:rsidRPr="001728AC">
        <w:rPr>
          <w:rFonts w:ascii="GHEA Grapalat" w:hAnsi="GHEA Grapalat" w:cs="Sylfaen"/>
          <w:b/>
          <w:lang w:val="hy-AM"/>
        </w:rPr>
        <w:t>ԾԱՎԱԼԱԹԵՐԹ</w:t>
      </w:r>
      <w:r w:rsidRPr="001728AC">
        <w:rPr>
          <w:rFonts w:ascii="GHEA Grapalat" w:hAnsi="GHEA Grapalat" w:cs="Arial"/>
          <w:b/>
          <w:lang w:val="hy-AM"/>
        </w:rPr>
        <w:t>-</w:t>
      </w:r>
      <w:r w:rsidRPr="001728AC">
        <w:rPr>
          <w:rFonts w:ascii="GHEA Grapalat" w:hAnsi="GHEA Grapalat" w:cs="Sylfaen"/>
          <w:b/>
          <w:lang w:val="hy-AM"/>
        </w:rPr>
        <w:t>ՆԱԽԱՀԱՇԻՎ</w:t>
      </w:r>
      <w:r w:rsidRPr="001728AC">
        <w:rPr>
          <w:rStyle w:val="af6"/>
          <w:rFonts w:ascii="GHEA Grapalat" w:hAnsi="GHEA Grapalat" w:cs="Sylfaen"/>
          <w:b/>
          <w:lang w:val="hy-AM"/>
        </w:rPr>
        <w:footnoteReference w:id="39"/>
      </w:r>
      <w:r w:rsidRPr="001728AC">
        <w:rPr>
          <w:rFonts w:ascii="GHEA Grapalat" w:hAnsi="GHEA Grapalat" w:cs="Sylfaen"/>
          <w:b/>
          <w:lang w:val="hy-AM"/>
        </w:rPr>
        <w:t>*</w:t>
      </w:r>
    </w:p>
    <w:p w:rsidR="005E56D8" w:rsidRPr="001728AC" w:rsidRDefault="005E56D8" w:rsidP="005E56D8">
      <w:pPr>
        <w:ind w:firstLine="567"/>
        <w:jc w:val="center"/>
        <w:rPr>
          <w:rFonts w:ascii="GHEA Grapalat" w:hAnsi="GHEA Grapalat"/>
          <w:b/>
          <w:sz w:val="20"/>
          <w:lang w:val="pt-BR"/>
        </w:rPr>
      </w:pPr>
      <w:r w:rsidRPr="00582991">
        <w:rPr>
          <w:rFonts w:ascii="GHEA Grapalat" w:hAnsi="GHEA Grapalat" w:cs="Sylfaen"/>
          <w:b/>
          <w:sz w:val="20"/>
          <w:lang w:val="hy-AM"/>
        </w:rPr>
        <w:t xml:space="preserve">ՀՀ </w:t>
      </w:r>
      <w:r w:rsidR="00B55908">
        <w:rPr>
          <w:rFonts w:ascii="GHEA Grapalat" w:hAnsi="GHEA Grapalat" w:cs="Sylfaen"/>
          <w:b/>
          <w:sz w:val="20"/>
          <w:lang w:val="hy-AM"/>
        </w:rPr>
        <w:t>ԿՈՏԱՅՔԻ</w:t>
      </w:r>
      <w:r w:rsidRPr="00582991">
        <w:rPr>
          <w:rFonts w:ascii="GHEA Grapalat" w:hAnsi="GHEA Grapalat" w:cs="Sylfaen"/>
          <w:b/>
          <w:sz w:val="20"/>
          <w:lang w:val="hy-AM"/>
        </w:rPr>
        <w:t xml:space="preserve"> ՄԱՐԶԻ</w:t>
      </w:r>
      <w:r w:rsidRPr="00582991">
        <w:rPr>
          <w:rFonts w:ascii="GHEA Grapalat" w:hAnsi="GHEA Grapalat"/>
          <w:b/>
          <w:i/>
          <w:lang w:val="hy-AM"/>
        </w:rPr>
        <w:t xml:space="preserve"> </w:t>
      </w:r>
      <w:r w:rsidR="00B55908">
        <w:rPr>
          <w:rFonts w:ascii="GHEA Grapalat" w:hAnsi="GHEA Grapalat"/>
          <w:b/>
          <w:i/>
          <w:lang w:val="hy-AM"/>
        </w:rPr>
        <w:t>ԱՌԻՆՋ</w:t>
      </w:r>
      <w:r w:rsidR="00E14B27" w:rsidRPr="00E14B27">
        <w:rPr>
          <w:rFonts w:ascii="GHEA Grapalat" w:hAnsi="GHEA Grapalat"/>
          <w:b/>
          <w:i/>
          <w:lang w:val="hy-AM"/>
        </w:rPr>
        <w:t xml:space="preserve"> </w:t>
      </w:r>
      <w:r w:rsidRPr="00F71B8D">
        <w:rPr>
          <w:rFonts w:ascii="GHEA Grapalat" w:hAnsi="GHEA Grapalat" w:cs="Sylfaen"/>
          <w:b/>
          <w:sz w:val="20"/>
          <w:szCs w:val="20"/>
          <w:lang w:val="hy-AM"/>
        </w:rPr>
        <w:t>ՀԱՄԱՅՆՔԻ</w:t>
      </w:r>
      <w:r w:rsidRPr="00F71B8D">
        <w:rPr>
          <w:rFonts w:ascii="GHEA Grapalat" w:hAnsi="GHEA Grapalat" w:cs="Sylfaen"/>
          <w:b/>
          <w:sz w:val="20"/>
          <w:szCs w:val="20"/>
          <w:lang w:val="af-ZA"/>
        </w:rPr>
        <w:t xml:space="preserve">  </w:t>
      </w:r>
      <w:r w:rsidR="00685FDA">
        <w:rPr>
          <w:rFonts w:ascii="GHEA Grapalat" w:hAnsi="GHEA Grapalat" w:cs="Sylfaen"/>
          <w:b/>
          <w:sz w:val="20"/>
          <w:szCs w:val="20"/>
          <w:lang w:val="hy-AM"/>
        </w:rPr>
        <w:t>ՆԵՐՀԱՄԱՅՆՔԱ</w:t>
      </w:r>
      <w:r w:rsidR="008641EC">
        <w:rPr>
          <w:rFonts w:ascii="GHEA Grapalat" w:hAnsi="GHEA Grapalat" w:cs="Sylfaen"/>
          <w:b/>
          <w:sz w:val="20"/>
          <w:szCs w:val="20"/>
          <w:lang w:val="hy-AM"/>
        </w:rPr>
        <w:t xml:space="preserve">ՅԻՆ ՓՈՂՈՑՆԵՐԻ ՓՈՍԱՅԻՆ ՆՈՐՈԳՄԱՆ </w:t>
      </w:r>
      <w:r w:rsidR="008641EC" w:rsidRPr="008641EC">
        <w:rPr>
          <w:rFonts w:ascii="GHEA Grapalat" w:hAnsi="GHEA Grapalat" w:cs="Sylfaen"/>
          <w:b/>
          <w:sz w:val="20"/>
          <w:szCs w:val="20"/>
          <w:lang w:val="hy-AM"/>
        </w:rPr>
        <w:t>ԵՎ</w:t>
      </w:r>
      <w:r w:rsidRPr="00F71B8D">
        <w:rPr>
          <w:rFonts w:ascii="GHEA Grapalat" w:hAnsi="GHEA Grapalat" w:cs="Sylfaen"/>
          <w:b/>
          <w:sz w:val="20"/>
          <w:szCs w:val="20"/>
          <w:lang w:val="af-ZA"/>
        </w:rPr>
        <w:t xml:space="preserve"> </w:t>
      </w:r>
      <w:r w:rsidRPr="00F71B8D">
        <w:rPr>
          <w:rFonts w:ascii="GHEA Grapalat" w:hAnsi="GHEA Grapalat" w:cs="Sylfaen"/>
          <w:b/>
          <w:sz w:val="20"/>
          <w:szCs w:val="20"/>
          <w:lang w:val="hy-AM"/>
        </w:rPr>
        <w:t>ԱՍՖԱԼՏԱՊԱՏՄԱՆ</w:t>
      </w:r>
      <w:r w:rsidRPr="001728AC">
        <w:rPr>
          <w:rFonts w:ascii="GHEA Grapalat" w:hAnsi="GHEA Grapalat" w:cs="Times Armenian"/>
          <w:b/>
          <w:sz w:val="20"/>
          <w:lang w:val="pt-BR"/>
        </w:rPr>
        <w:t xml:space="preserve"> </w:t>
      </w:r>
      <w:r w:rsidRPr="001728AC">
        <w:rPr>
          <w:rFonts w:ascii="GHEA Grapalat" w:hAnsi="GHEA Grapalat" w:cs="Sylfaen"/>
          <w:b/>
          <w:sz w:val="20"/>
          <w:lang w:val="pt-BR"/>
        </w:rPr>
        <w:t>ԱՇԽԱՏԱՆՔՆԵՐԻ</w:t>
      </w:r>
      <w:r w:rsidRPr="001728AC">
        <w:rPr>
          <w:rFonts w:ascii="GHEA Grapalat" w:hAnsi="GHEA Grapalat" w:cs="Times Armenian"/>
          <w:b/>
          <w:sz w:val="20"/>
          <w:lang w:val="pt-BR"/>
        </w:rPr>
        <w:t xml:space="preserve"> </w:t>
      </w:r>
      <w:r w:rsidRPr="001728AC">
        <w:rPr>
          <w:rFonts w:ascii="GHEA Grapalat" w:hAnsi="GHEA Grapalat" w:cs="Sylfaen"/>
          <w:b/>
          <w:sz w:val="20"/>
          <w:lang w:val="pt-BR"/>
        </w:rPr>
        <w:t>ԿԱՏԱՐՄԱՆ</w:t>
      </w:r>
    </w:p>
    <w:p w:rsidR="005E56D8" w:rsidRPr="001728AC" w:rsidRDefault="005E56D8" w:rsidP="005E56D8">
      <w:pPr>
        <w:ind w:firstLine="567"/>
        <w:jc w:val="right"/>
        <w:rPr>
          <w:rFonts w:ascii="GHEA Grapalat" w:hAnsi="GHEA Grapalat"/>
          <w:i/>
          <w:lang w:val="pt-BR"/>
        </w:rPr>
      </w:pPr>
    </w:p>
    <w:tbl>
      <w:tblPr>
        <w:tblW w:w="10060" w:type="dxa"/>
        <w:tblInd w:w="85" w:type="dxa"/>
        <w:tblLook w:val="04A0" w:firstRow="1" w:lastRow="0" w:firstColumn="1" w:lastColumn="0" w:noHBand="0" w:noVBand="1"/>
      </w:tblPr>
      <w:tblGrid>
        <w:gridCol w:w="505"/>
        <w:gridCol w:w="5500"/>
        <w:gridCol w:w="860"/>
        <w:gridCol w:w="940"/>
        <w:gridCol w:w="1060"/>
        <w:gridCol w:w="1280"/>
      </w:tblGrid>
      <w:tr w:rsidR="00733A69" w:rsidRPr="00733A69" w:rsidTr="00733A69">
        <w:trPr>
          <w:trHeight w:val="330"/>
        </w:trPr>
        <w:tc>
          <w:tcPr>
            <w:tcW w:w="42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733A69" w:rsidRPr="00733A69" w:rsidRDefault="00733A69" w:rsidP="00733A69">
            <w:pPr>
              <w:jc w:val="center"/>
              <w:rPr>
                <w:color w:val="000000"/>
                <w:sz w:val="20"/>
                <w:szCs w:val="20"/>
              </w:rPr>
            </w:pPr>
            <w:r w:rsidRPr="00733A69">
              <w:rPr>
                <w:color w:val="000000"/>
                <w:sz w:val="20"/>
                <w:szCs w:val="20"/>
              </w:rPr>
              <w:t>NN</w:t>
            </w:r>
          </w:p>
        </w:tc>
        <w:tc>
          <w:tcPr>
            <w:tcW w:w="550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733A69" w:rsidRPr="00733A69" w:rsidRDefault="00733A69" w:rsidP="00733A69">
            <w:pPr>
              <w:jc w:val="center"/>
              <w:rPr>
                <w:rFonts w:ascii="Times Armenian" w:hAnsi="Times Armenian"/>
                <w:color w:val="000000"/>
                <w:sz w:val="20"/>
                <w:szCs w:val="20"/>
              </w:rPr>
            </w:pPr>
            <w:r w:rsidRPr="00733A69">
              <w:rPr>
                <w:rFonts w:ascii="Times Armenian" w:hAnsi="Times Armenian"/>
                <w:color w:val="000000"/>
                <w:sz w:val="20"/>
                <w:szCs w:val="20"/>
              </w:rPr>
              <w:t>²ßË³ï³ÝùÝ»ñÇ  ³Ýí³ÝáõÙÁ</w:t>
            </w:r>
          </w:p>
        </w:tc>
        <w:tc>
          <w:tcPr>
            <w:tcW w:w="86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733A69" w:rsidRPr="00733A69" w:rsidRDefault="00733A69" w:rsidP="00733A69">
            <w:pPr>
              <w:jc w:val="center"/>
              <w:rPr>
                <w:rFonts w:ascii="Times Armenian" w:hAnsi="Times Armenian"/>
                <w:color w:val="000000"/>
                <w:sz w:val="20"/>
                <w:szCs w:val="20"/>
              </w:rPr>
            </w:pPr>
            <w:r w:rsidRPr="00733A69">
              <w:rPr>
                <w:rFonts w:ascii="Times Armenian" w:hAnsi="Times Armenian"/>
                <w:color w:val="000000"/>
                <w:sz w:val="20"/>
                <w:szCs w:val="20"/>
              </w:rPr>
              <w:t>â³÷. ÙÇ³í.</w:t>
            </w:r>
          </w:p>
        </w:tc>
        <w:tc>
          <w:tcPr>
            <w:tcW w:w="94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733A69" w:rsidRPr="00733A69" w:rsidRDefault="00733A69" w:rsidP="00733A69">
            <w:pPr>
              <w:jc w:val="center"/>
              <w:rPr>
                <w:rFonts w:ascii="Times Armenian" w:hAnsi="Times Armenian"/>
                <w:color w:val="000000"/>
                <w:sz w:val="20"/>
                <w:szCs w:val="20"/>
              </w:rPr>
            </w:pPr>
            <w:r w:rsidRPr="00733A69">
              <w:rPr>
                <w:rFonts w:ascii="Sylfaen" w:hAnsi="Sylfaen" w:cs="Sylfaen"/>
                <w:color w:val="000000"/>
                <w:sz w:val="20"/>
                <w:szCs w:val="20"/>
              </w:rPr>
              <w:t>Ծավալ</w:t>
            </w:r>
          </w:p>
        </w:tc>
        <w:tc>
          <w:tcPr>
            <w:tcW w:w="106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733A69" w:rsidRPr="00733A69" w:rsidRDefault="00733A69" w:rsidP="00733A69">
            <w:pPr>
              <w:jc w:val="center"/>
              <w:rPr>
                <w:rFonts w:ascii="Times Armenian" w:hAnsi="Times Armenian"/>
                <w:sz w:val="20"/>
                <w:szCs w:val="20"/>
              </w:rPr>
            </w:pPr>
            <w:r w:rsidRPr="00733A69">
              <w:rPr>
                <w:rFonts w:ascii="Times Armenian" w:hAnsi="Times Armenian"/>
                <w:sz w:val="20"/>
                <w:szCs w:val="20"/>
              </w:rPr>
              <w:t xml:space="preserve">ØÇ³íáñÇ ³ñÅ»ùÁ </w:t>
            </w:r>
            <w:r w:rsidRPr="00733A69">
              <w:rPr>
                <w:rFonts w:ascii="Times Armenian" w:hAnsi="Times Armenian"/>
                <w:sz w:val="20"/>
                <w:szCs w:val="20"/>
              </w:rPr>
              <w:br/>
              <w:t>(ÐÐ Ñ³½³ñ ¹ñ³Ù</w:t>
            </w:r>
          </w:p>
        </w:tc>
        <w:tc>
          <w:tcPr>
            <w:tcW w:w="128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733A69" w:rsidRPr="00733A69" w:rsidRDefault="00733A69" w:rsidP="00733A69">
            <w:pPr>
              <w:jc w:val="center"/>
              <w:rPr>
                <w:rFonts w:ascii="Times Armenian" w:hAnsi="Times Armenian"/>
                <w:color w:val="000000"/>
                <w:sz w:val="20"/>
                <w:szCs w:val="20"/>
              </w:rPr>
            </w:pPr>
            <w:r w:rsidRPr="00733A69">
              <w:rPr>
                <w:rFonts w:ascii="Times Armenian" w:hAnsi="Times Armenian"/>
                <w:color w:val="000000"/>
                <w:sz w:val="20"/>
                <w:szCs w:val="20"/>
              </w:rPr>
              <w:t xml:space="preserve">ÀÝ¹Ñ³Ýáõñ </w:t>
            </w:r>
            <w:r w:rsidRPr="00733A69">
              <w:rPr>
                <w:rFonts w:ascii="Times Armenian" w:hAnsi="Times Armenian"/>
                <w:color w:val="000000"/>
                <w:sz w:val="20"/>
                <w:szCs w:val="20"/>
              </w:rPr>
              <w:br/>
              <w:t xml:space="preserve">³ñÅ»ùÁ </w:t>
            </w:r>
            <w:r w:rsidRPr="00733A69">
              <w:rPr>
                <w:rFonts w:ascii="Times Armenian" w:hAnsi="Times Armenian"/>
                <w:color w:val="000000"/>
                <w:sz w:val="20"/>
                <w:szCs w:val="20"/>
              </w:rPr>
              <w:br/>
              <w:t>(ÐÐ Ñ³½³ñ ¹ñ³Ù)</w:t>
            </w:r>
          </w:p>
        </w:tc>
      </w:tr>
      <w:tr w:rsidR="00733A69" w:rsidRPr="00733A69" w:rsidTr="00733A69">
        <w:trPr>
          <w:trHeight w:val="690"/>
        </w:trPr>
        <w:tc>
          <w:tcPr>
            <w:tcW w:w="420" w:type="dxa"/>
            <w:vMerge/>
            <w:tcBorders>
              <w:top w:val="double" w:sz="6" w:space="0" w:color="auto"/>
              <w:left w:val="double" w:sz="6" w:space="0" w:color="auto"/>
              <w:bottom w:val="double" w:sz="6" w:space="0" w:color="auto"/>
              <w:right w:val="double" w:sz="6" w:space="0" w:color="auto"/>
            </w:tcBorders>
            <w:vAlign w:val="center"/>
            <w:hideMark/>
          </w:tcPr>
          <w:p w:rsidR="00733A69" w:rsidRPr="00733A69" w:rsidRDefault="00733A69" w:rsidP="00733A69">
            <w:pPr>
              <w:rPr>
                <w:color w:val="000000"/>
                <w:sz w:val="20"/>
                <w:szCs w:val="20"/>
              </w:rPr>
            </w:pPr>
          </w:p>
        </w:tc>
        <w:tc>
          <w:tcPr>
            <w:tcW w:w="5500" w:type="dxa"/>
            <w:vMerge/>
            <w:tcBorders>
              <w:top w:val="double" w:sz="6" w:space="0" w:color="auto"/>
              <w:left w:val="double" w:sz="6" w:space="0" w:color="auto"/>
              <w:bottom w:val="double" w:sz="6" w:space="0" w:color="auto"/>
              <w:right w:val="double" w:sz="6" w:space="0" w:color="auto"/>
            </w:tcBorders>
            <w:vAlign w:val="center"/>
            <w:hideMark/>
          </w:tcPr>
          <w:p w:rsidR="00733A69" w:rsidRPr="00733A69" w:rsidRDefault="00733A69" w:rsidP="00733A69">
            <w:pPr>
              <w:rPr>
                <w:rFonts w:ascii="Times Armenian" w:hAnsi="Times Armenian"/>
                <w:color w:val="000000"/>
                <w:sz w:val="20"/>
                <w:szCs w:val="20"/>
              </w:rPr>
            </w:pPr>
          </w:p>
        </w:tc>
        <w:tc>
          <w:tcPr>
            <w:tcW w:w="860" w:type="dxa"/>
            <w:vMerge/>
            <w:tcBorders>
              <w:top w:val="double" w:sz="6" w:space="0" w:color="auto"/>
              <w:left w:val="double" w:sz="6" w:space="0" w:color="auto"/>
              <w:bottom w:val="double" w:sz="6" w:space="0" w:color="000000"/>
              <w:right w:val="double" w:sz="6" w:space="0" w:color="auto"/>
            </w:tcBorders>
            <w:vAlign w:val="center"/>
            <w:hideMark/>
          </w:tcPr>
          <w:p w:rsidR="00733A69" w:rsidRPr="00733A69" w:rsidRDefault="00733A69" w:rsidP="00733A69">
            <w:pPr>
              <w:rPr>
                <w:rFonts w:ascii="Times Armenian" w:hAnsi="Times Armenian"/>
                <w:color w:val="000000"/>
                <w:sz w:val="20"/>
                <w:szCs w:val="20"/>
              </w:rPr>
            </w:pPr>
          </w:p>
        </w:tc>
        <w:tc>
          <w:tcPr>
            <w:tcW w:w="940" w:type="dxa"/>
            <w:vMerge/>
            <w:tcBorders>
              <w:top w:val="double" w:sz="6" w:space="0" w:color="auto"/>
              <w:left w:val="double" w:sz="6" w:space="0" w:color="auto"/>
              <w:bottom w:val="double" w:sz="6" w:space="0" w:color="000000"/>
              <w:right w:val="double" w:sz="6" w:space="0" w:color="auto"/>
            </w:tcBorders>
            <w:vAlign w:val="center"/>
            <w:hideMark/>
          </w:tcPr>
          <w:p w:rsidR="00733A69" w:rsidRPr="00733A69" w:rsidRDefault="00733A69" w:rsidP="00733A69">
            <w:pPr>
              <w:rPr>
                <w:rFonts w:ascii="Times Armenian" w:hAnsi="Times Armenian"/>
                <w:color w:val="000000"/>
                <w:sz w:val="20"/>
                <w:szCs w:val="20"/>
              </w:rPr>
            </w:pPr>
          </w:p>
        </w:tc>
        <w:tc>
          <w:tcPr>
            <w:tcW w:w="1060" w:type="dxa"/>
            <w:vMerge/>
            <w:tcBorders>
              <w:top w:val="double" w:sz="6" w:space="0" w:color="auto"/>
              <w:left w:val="double" w:sz="6" w:space="0" w:color="auto"/>
              <w:bottom w:val="double" w:sz="6" w:space="0" w:color="000000"/>
              <w:right w:val="double" w:sz="6" w:space="0" w:color="auto"/>
            </w:tcBorders>
            <w:vAlign w:val="center"/>
            <w:hideMark/>
          </w:tcPr>
          <w:p w:rsidR="00733A69" w:rsidRPr="00733A69" w:rsidRDefault="00733A69" w:rsidP="00733A69">
            <w:pPr>
              <w:rPr>
                <w:rFonts w:ascii="Times Armenian" w:hAnsi="Times Armenian"/>
                <w:sz w:val="20"/>
                <w:szCs w:val="20"/>
              </w:rPr>
            </w:pPr>
          </w:p>
        </w:tc>
        <w:tc>
          <w:tcPr>
            <w:tcW w:w="1280" w:type="dxa"/>
            <w:vMerge/>
            <w:tcBorders>
              <w:top w:val="double" w:sz="6" w:space="0" w:color="auto"/>
              <w:left w:val="double" w:sz="6" w:space="0" w:color="auto"/>
              <w:bottom w:val="double" w:sz="6" w:space="0" w:color="000000"/>
              <w:right w:val="double" w:sz="6" w:space="0" w:color="auto"/>
            </w:tcBorders>
            <w:vAlign w:val="center"/>
            <w:hideMark/>
          </w:tcPr>
          <w:p w:rsidR="00733A69" w:rsidRPr="00733A69" w:rsidRDefault="00733A69" w:rsidP="00733A69">
            <w:pPr>
              <w:rPr>
                <w:rFonts w:ascii="Times Armenian" w:hAnsi="Times Armenian"/>
                <w:color w:val="000000"/>
                <w:sz w:val="20"/>
                <w:szCs w:val="20"/>
              </w:rPr>
            </w:pPr>
          </w:p>
        </w:tc>
      </w:tr>
      <w:tr w:rsidR="00733A69" w:rsidRPr="00733A69" w:rsidTr="00733A69">
        <w:trPr>
          <w:trHeight w:val="330"/>
        </w:trPr>
        <w:tc>
          <w:tcPr>
            <w:tcW w:w="420" w:type="dxa"/>
            <w:tcBorders>
              <w:top w:val="nil"/>
              <w:left w:val="double" w:sz="6" w:space="0" w:color="auto"/>
              <w:bottom w:val="double" w:sz="6"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sz w:val="20"/>
                <w:szCs w:val="20"/>
              </w:rPr>
            </w:pPr>
            <w:r w:rsidRPr="00733A69">
              <w:rPr>
                <w:rFonts w:ascii="Calibri" w:hAnsi="Calibri"/>
                <w:color w:val="000000"/>
                <w:sz w:val="20"/>
                <w:szCs w:val="20"/>
              </w:rPr>
              <w:t>1</w:t>
            </w:r>
          </w:p>
        </w:tc>
        <w:tc>
          <w:tcPr>
            <w:tcW w:w="5500" w:type="dxa"/>
            <w:tcBorders>
              <w:top w:val="nil"/>
              <w:left w:val="nil"/>
              <w:bottom w:val="double" w:sz="6"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sz w:val="20"/>
                <w:szCs w:val="20"/>
              </w:rPr>
            </w:pPr>
            <w:r w:rsidRPr="00733A69">
              <w:rPr>
                <w:rFonts w:ascii="Calibri" w:hAnsi="Calibri"/>
                <w:color w:val="000000"/>
                <w:sz w:val="20"/>
                <w:szCs w:val="20"/>
              </w:rPr>
              <w:t>2</w:t>
            </w:r>
          </w:p>
        </w:tc>
        <w:tc>
          <w:tcPr>
            <w:tcW w:w="860" w:type="dxa"/>
            <w:tcBorders>
              <w:top w:val="nil"/>
              <w:left w:val="nil"/>
              <w:bottom w:val="double" w:sz="6"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sz w:val="20"/>
                <w:szCs w:val="20"/>
              </w:rPr>
            </w:pPr>
            <w:r w:rsidRPr="00733A69">
              <w:rPr>
                <w:rFonts w:ascii="Calibri" w:hAnsi="Calibri"/>
                <w:color w:val="000000"/>
                <w:sz w:val="20"/>
                <w:szCs w:val="20"/>
              </w:rPr>
              <w:t>3</w:t>
            </w:r>
          </w:p>
        </w:tc>
        <w:tc>
          <w:tcPr>
            <w:tcW w:w="940" w:type="dxa"/>
            <w:tcBorders>
              <w:top w:val="nil"/>
              <w:left w:val="nil"/>
              <w:bottom w:val="double" w:sz="6"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sz w:val="20"/>
                <w:szCs w:val="20"/>
              </w:rPr>
            </w:pPr>
            <w:r w:rsidRPr="00733A69">
              <w:rPr>
                <w:rFonts w:ascii="Calibri" w:hAnsi="Calibri"/>
                <w:sz w:val="20"/>
                <w:szCs w:val="20"/>
              </w:rPr>
              <w:t>4</w:t>
            </w:r>
          </w:p>
        </w:tc>
        <w:tc>
          <w:tcPr>
            <w:tcW w:w="1060" w:type="dxa"/>
            <w:tcBorders>
              <w:top w:val="nil"/>
              <w:left w:val="nil"/>
              <w:bottom w:val="double" w:sz="6"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sz w:val="20"/>
                <w:szCs w:val="20"/>
              </w:rPr>
            </w:pPr>
            <w:r w:rsidRPr="00733A69">
              <w:rPr>
                <w:rFonts w:ascii="Calibri" w:hAnsi="Calibri"/>
                <w:color w:val="000000"/>
                <w:sz w:val="20"/>
                <w:szCs w:val="20"/>
              </w:rPr>
              <w:t>5</w:t>
            </w:r>
          </w:p>
        </w:tc>
        <w:tc>
          <w:tcPr>
            <w:tcW w:w="1280" w:type="dxa"/>
            <w:tcBorders>
              <w:top w:val="nil"/>
              <w:left w:val="nil"/>
              <w:bottom w:val="double" w:sz="6" w:space="0" w:color="auto"/>
              <w:right w:val="double" w:sz="6" w:space="0" w:color="auto"/>
            </w:tcBorders>
            <w:shd w:val="clear" w:color="auto" w:fill="auto"/>
            <w:noWrap/>
            <w:vAlign w:val="center"/>
            <w:hideMark/>
          </w:tcPr>
          <w:p w:rsidR="00733A69" w:rsidRPr="00733A69" w:rsidRDefault="00733A69" w:rsidP="00733A69">
            <w:pPr>
              <w:jc w:val="center"/>
              <w:rPr>
                <w:rFonts w:ascii="Calibri" w:hAnsi="Calibri"/>
                <w:sz w:val="20"/>
                <w:szCs w:val="20"/>
              </w:rPr>
            </w:pPr>
            <w:r w:rsidRPr="00733A69">
              <w:rPr>
                <w:rFonts w:ascii="Calibri" w:hAnsi="Calibri"/>
                <w:sz w:val="20"/>
                <w:szCs w:val="20"/>
              </w:rPr>
              <w:t>6</w:t>
            </w:r>
          </w:p>
        </w:tc>
      </w:tr>
      <w:tr w:rsidR="00733A69" w:rsidRPr="00733A69" w:rsidTr="00733A69">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Մաշտոցի</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1</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Sylfaen" w:hAnsi="Sylfaen" w:cs="Sylfaen"/>
                <w:color w:val="000000"/>
                <w:sz w:val="22"/>
                <w:szCs w:val="22"/>
              </w:rPr>
              <w:t>Ճաքալցում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Sylfaen" w:hAnsi="Sylfaen" w:cs="Sylfaen"/>
                <w:color w:val="000000"/>
                <w:sz w:val="22"/>
                <w:szCs w:val="22"/>
              </w:rPr>
              <w:t>գծմ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1860</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0.32</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595.20</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13</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65.52</w:t>
            </w:r>
          </w:p>
        </w:tc>
      </w:tr>
      <w:tr w:rsidR="00733A69" w:rsidRPr="00733A69" w:rsidTr="00733A69">
        <w:trPr>
          <w:trHeight w:val="10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3</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14</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124.74</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Մաշտոցի</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փողոցի</w:t>
            </w:r>
            <w:r w:rsidRPr="00733A69">
              <w:rPr>
                <w:rFonts w:ascii="Calibri" w:hAnsi="Calibri"/>
                <w:b/>
                <w:bCs/>
                <w:color w:val="000000"/>
                <w:sz w:val="22"/>
                <w:szCs w:val="22"/>
              </w:rPr>
              <w:t xml:space="preserve"> 3-</w:t>
            </w:r>
            <w:r w:rsidRPr="00733A69">
              <w:rPr>
                <w:rFonts w:ascii="Sylfaen" w:hAnsi="Sylfaen" w:cs="Sylfaen"/>
                <w:b/>
                <w:bCs/>
                <w:color w:val="000000"/>
                <w:sz w:val="22"/>
                <w:szCs w:val="22"/>
              </w:rPr>
              <w:t>րդ</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նրբանցք</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22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110.88</w:t>
            </w:r>
          </w:p>
        </w:tc>
      </w:tr>
      <w:tr w:rsidR="00733A69" w:rsidRPr="00733A69" w:rsidTr="00733A69">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220</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1960.20</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Ձագավանք</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491</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2474.64</w:t>
            </w:r>
          </w:p>
        </w:tc>
      </w:tr>
      <w:tr w:rsidR="00733A69" w:rsidRPr="00733A69" w:rsidTr="00733A69">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6</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53.46</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Ձագավանք</w:t>
            </w:r>
            <w:r w:rsidRPr="00733A69">
              <w:rPr>
                <w:rFonts w:ascii="Calibri" w:hAnsi="Calibri"/>
                <w:b/>
                <w:bCs/>
                <w:color w:val="000000"/>
                <w:sz w:val="22"/>
                <w:szCs w:val="22"/>
              </w:rPr>
              <w:t xml:space="preserve">  </w:t>
            </w:r>
            <w:r w:rsidRPr="00733A69">
              <w:rPr>
                <w:rFonts w:ascii="Sylfaen" w:hAnsi="Sylfaen" w:cs="Sylfaen"/>
                <w:b/>
                <w:bCs/>
                <w:color w:val="000000"/>
                <w:sz w:val="22"/>
                <w:szCs w:val="22"/>
              </w:rPr>
              <w:t>փողոցի</w:t>
            </w:r>
            <w:r w:rsidRPr="00733A69">
              <w:rPr>
                <w:rFonts w:ascii="Calibri" w:hAnsi="Calibri" w:cs="Calibri"/>
                <w:b/>
                <w:bCs/>
                <w:color w:val="000000"/>
                <w:sz w:val="22"/>
                <w:szCs w:val="22"/>
              </w:rPr>
              <w:t xml:space="preserve"> 1-</w:t>
            </w:r>
            <w:r w:rsidRPr="00733A69">
              <w:rPr>
                <w:rFonts w:ascii="Sylfaen" w:hAnsi="Sylfaen" w:cs="Sylfaen"/>
                <w:b/>
                <w:bCs/>
                <w:color w:val="000000"/>
                <w:sz w:val="22"/>
                <w:szCs w:val="22"/>
              </w:rPr>
              <w:t>ին</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փակուղի</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40.32</w:t>
            </w:r>
          </w:p>
        </w:tc>
      </w:tr>
      <w:tr w:rsidR="00733A69" w:rsidRPr="00733A69" w:rsidTr="00733A69">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54</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481.14</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Ձագավանք</w:t>
            </w:r>
            <w:r w:rsidRPr="00733A69">
              <w:rPr>
                <w:rFonts w:ascii="Calibri" w:hAnsi="Calibri"/>
                <w:b/>
                <w:bCs/>
                <w:color w:val="000000"/>
                <w:sz w:val="22"/>
                <w:szCs w:val="22"/>
              </w:rPr>
              <w:t xml:space="preserve">  </w:t>
            </w:r>
            <w:r w:rsidRPr="00733A69">
              <w:rPr>
                <w:rFonts w:ascii="Sylfaen" w:hAnsi="Sylfaen" w:cs="Sylfaen"/>
                <w:b/>
                <w:bCs/>
                <w:color w:val="000000"/>
                <w:sz w:val="22"/>
                <w:szCs w:val="22"/>
              </w:rPr>
              <w:t>փողոցի</w:t>
            </w:r>
            <w:r w:rsidRPr="00733A69">
              <w:rPr>
                <w:rFonts w:ascii="Calibri" w:hAnsi="Calibri" w:cs="Calibri"/>
                <w:b/>
                <w:bCs/>
                <w:color w:val="000000"/>
                <w:sz w:val="22"/>
                <w:szCs w:val="22"/>
              </w:rPr>
              <w:t xml:space="preserve"> 2-</w:t>
            </w:r>
            <w:r w:rsidRPr="00733A69">
              <w:rPr>
                <w:rFonts w:ascii="Sylfaen" w:hAnsi="Sylfaen" w:cs="Sylfaen"/>
                <w:b/>
                <w:bCs/>
                <w:color w:val="000000"/>
                <w:sz w:val="22"/>
                <w:szCs w:val="22"/>
              </w:rPr>
              <w:t>րդ</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նրբանցք</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74</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372.96</w:t>
            </w:r>
          </w:p>
        </w:tc>
      </w:tr>
      <w:tr w:rsidR="00733A69" w:rsidRPr="00733A69" w:rsidTr="00733A69">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17.82</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Ա</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Մնացականյան</w:t>
            </w:r>
            <w:r w:rsidRPr="00733A69">
              <w:rPr>
                <w:rFonts w:ascii="Calibri" w:hAnsi="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59</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297.36</w:t>
            </w:r>
          </w:p>
        </w:tc>
      </w:tr>
      <w:tr w:rsidR="00733A69" w:rsidRPr="00733A69" w:rsidTr="00733A69">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139</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1238.49</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Բաղրամյան</w:t>
            </w:r>
            <w:r w:rsidRPr="00733A69">
              <w:rPr>
                <w:rFonts w:ascii="Calibri" w:hAnsi="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72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362.88</w:t>
            </w:r>
          </w:p>
        </w:tc>
      </w:tr>
      <w:tr w:rsidR="00733A69" w:rsidRPr="00733A69" w:rsidTr="00733A69">
        <w:trPr>
          <w:trHeight w:val="112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18</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160.38</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Sylfaen" w:hAnsi="Sylfaen" w:cs="Sylfaen"/>
                <w:b/>
                <w:bCs/>
                <w:color w:val="000000"/>
                <w:sz w:val="22"/>
                <w:szCs w:val="22"/>
              </w:rPr>
              <w:t>Պարույր</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Սևակի</w:t>
            </w:r>
            <w:r w:rsidRPr="00733A69">
              <w:rPr>
                <w:rFonts w:ascii="Calibri" w:hAnsi="Calibri"/>
                <w:b/>
                <w:bCs/>
                <w:color w:val="000000"/>
                <w:sz w:val="22"/>
                <w:szCs w:val="22"/>
              </w:rPr>
              <w:t xml:space="preserve"> 1-</w:t>
            </w:r>
            <w:r w:rsidRPr="00733A69">
              <w:rPr>
                <w:rFonts w:ascii="Sylfaen" w:hAnsi="Sylfaen" w:cs="Sylfaen"/>
                <w:b/>
                <w:bCs/>
                <w:color w:val="000000"/>
                <w:sz w:val="22"/>
                <w:szCs w:val="22"/>
              </w:rPr>
              <w:t>ին</w:t>
            </w:r>
            <w:r w:rsidRPr="00733A69">
              <w:rPr>
                <w:rFonts w:ascii="Calibri" w:hAnsi="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29</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146.16</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Calibri" w:hAnsi="Calibri"/>
                <w:b/>
                <w:bCs/>
                <w:color w:val="000000"/>
                <w:sz w:val="22"/>
                <w:szCs w:val="22"/>
              </w:rPr>
              <w:t>19-</w:t>
            </w:r>
            <w:r w:rsidRPr="00733A69">
              <w:rPr>
                <w:rFonts w:ascii="Sylfaen" w:hAnsi="Sylfaen" w:cs="Sylfaen"/>
                <w:b/>
                <w:bCs/>
                <w:color w:val="000000"/>
                <w:sz w:val="22"/>
                <w:szCs w:val="22"/>
              </w:rPr>
              <w:t>րդ</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1</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Sylfaen" w:hAnsi="Sylfaen" w:cs="Sylfaen"/>
                <w:color w:val="000000"/>
                <w:sz w:val="22"/>
                <w:szCs w:val="22"/>
              </w:rPr>
              <w:t>Ճաքալցում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Sylfaen" w:hAnsi="Sylfaen" w:cs="Sylfaen"/>
                <w:color w:val="000000"/>
                <w:sz w:val="22"/>
                <w:szCs w:val="22"/>
              </w:rPr>
              <w:t>գծմ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150</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0.32</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48.00</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57</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287.28</w:t>
            </w:r>
          </w:p>
        </w:tc>
      </w:tr>
      <w:tr w:rsidR="00733A69" w:rsidRPr="00733A69" w:rsidTr="00733A69">
        <w:trPr>
          <w:trHeight w:val="3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Sylfaen" w:hAnsi="Sylfaen"/>
              </w:rPr>
            </w:pPr>
            <w:r w:rsidRPr="00733A69">
              <w:rPr>
                <w:rFonts w:ascii="Sylfaen" w:hAnsi="Sylfaen"/>
                <w:sz w:val="22"/>
                <w:szCs w:val="22"/>
              </w:rPr>
              <w:t>3</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rPr>
            </w:pPr>
            <w:r w:rsidRPr="00733A69">
              <w:rPr>
                <w:rFonts w:ascii="Sylfaen" w:hAnsi="Sylfaen" w:cs="Sylfaen"/>
                <w:sz w:val="22"/>
                <w:szCs w:val="22"/>
              </w:rPr>
              <w:t>Հարթեցնող</w:t>
            </w:r>
            <w:r w:rsidRPr="00733A69">
              <w:rPr>
                <w:rFonts w:ascii="Times Armenian" w:hAnsi="Times Armenian"/>
                <w:sz w:val="22"/>
                <w:szCs w:val="22"/>
              </w:rPr>
              <w:t xml:space="preserve"> </w:t>
            </w:r>
            <w:r w:rsidRPr="00733A69">
              <w:rPr>
                <w:rFonts w:ascii="Sylfaen" w:hAnsi="Sylfaen" w:cs="Sylfaen"/>
                <w:sz w:val="22"/>
                <w:szCs w:val="22"/>
              </w:rPr>
              <w:t>շերտի</w:t>
            </w:r>
            <w:r w:rsidRPr="00733A69">
              <w:rPr>
                <w:rFonts w:ascii="Times Armenian" w:hAnsi="Times Armenian" w:cs="Times Armenian"/>
                <w:sz w:val="22"/>
                <w:szCs w:val="22"/>
              </w:rPr>
              <w:t xml:space="preserve"> </w:t>
            </w:r>
            <w:r w:rsidRPr="00733A69">
              <w:rPr>
                <w:rFonts w:ascii="Sylfaen" w:hAnsi="Sylfaen" w:cs="Sylfaen"/>
                <w:sz w:val="22"/>
                <w:szCs w:val="22"/>
              </w:rPr>
              <w:t>իրականացում</w:t>
            </w:r>
            <w:r w:rsidRPr="00733A69">
              <w:rPr>
                <w:rFonts w:ascii="Times Armenian" w:hAnsi="Times Armenian" w:cs="Times Armenian"/>
                <w:sz w:val="22"/>
                <w:szCs w:val="22"/>
              </w:rPr>
              <w:t xml:space="preserve"> h</w:t>
            </w:r>
            <w:r w:rsidRPr="00733A69">
              <w:rPr>
                <w:rFonts w:ascii="Sylfaen" w:hAnsi="Sylfaen" w:cs="Sylfaen"/>
                <w:sz w:val="22"/>
                <w:szCs w:val="22"/>
                <w:vertAlign w:val="subscript"/>
              </w:rPr>
              <w:t>միջ</w:t>
            </w:r>
            <w:r w:rsidRPr="00733A69">
              <w:rPr>
                <w:rFonts w:ascii="Times Armenian" w:hAnsi="Times Armenian"/>
                <w:sz w:val="22"/>
                <w:szCs w:val="22"/>
              </w:rPr>
              <w:t>=3</w:t>
            </w:r>
            <w:r w:rsidRPr="00733A69">
              <w:rPr>
                <w:rFonts w:ascii="Sylfaen" w:hAnsi="Sylfaen" w:cs="Sylfaen"/>
                <w:sz w:val="22"/>
                <w:szCs w:val="22"/>
              </w:rPr>
              <w:t>սմ</w:t>
            </w:r>
            <w:r w:rsidRPr="00733A69">
              <w:rPr>
                <w:rFonts w:ascii="Times Armenian" w:hAnsi="Times Armenian"/>
                <w:sz w:val="22"/>
                <w:szCs w:val="22"/>
              </w:rPr>
              <w:t xml:space="preserve"> </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Sylfaen" w:hAnsi="Sylfaen"/>
              </w:rPr>
            </w:pPr>
            <w:r w:rsidRPr="00733A69">
              <w:rPr>
                <w:rFonts w:ascii="Sylfaen" w:hAnsi="Sylfaen"/>
                <w:sz w:val="22"/>
                <w:szCs w:val="22"/>
              </w:rPr>
              <w:t>տ</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5.38</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43.44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233.71</w:t>
            </w:r>
          </w:p>
        </w:tc>
      </w:tr>
      <w:tr w:rsidR="00733A69" w:rsidRPr="00733A69" w:rsidTr="00733A69">
        <w:trPr>
          <w:trHeight w:val="3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Sylfaen" w:hAnsi="Sylfaen"/>
              </w:rPr>
            </w:pPr>
            <w:r w:rsidRPr="00733A69">
              <w:rPr>
                <w:rFonts w:ascii="Sylfaen" w:hAnsi="Sylfaen"/>
                <w:sz w:val="22"/>
                <w:szCs w:val="22"/>
              </w:rPr>
              <w:t>4</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Sylfaen" w:hAnsi="Sylfaen"/>
              </w:rPr>
            </w:pPr>
            <w:r w:rsidRPr="00733A69">
              <w:rPr>
                <w:rFonts w:ascii="Sylfaen" w:hAnsi="Sylfaen"/>
                <w:sz w:val="22"/>
                <w:szCs w:val="22"/>
              </w:rPr>
              <w:t>Մանրահատիկ ա/բ h=3սմ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Sylfaen" w:hAnsi="Sylfaen"/>
              </w:rPr>
            </w:pPr>
            <w:r w:rsidRPr="00733A69">
              <w:rPr>
                <w:rFonts w:ascii="Sylfaen" w:hAnsi="Sylfaen"/>
                <w:sz w:val="22"/>
                <w:szCs w:val="22"/>
              </w:rPr>
              <w:t>մ</w:t>
            </w:r>
            <w:r w:rsidRPr="00733A69">
              <w:rPr>
                <w:rFonts w:ascii="Sylfaen" w:hAnsi="Sylfaen"/>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Sylfaen" w:hAnsi="Sylfaen"/>
              </w:rPr>
            </w:pPr>
            <w:r w:rsidRPr="00733A69">
              <w:rPr>
                <w:rFonts w:ascii="Sylfaen" w:hAnsi="Sylfaen"/>
                <w:sz w:val="22"/>
                <w:szCs w:val="22"/>
              </w:rPr>
              <w:t>1527</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3.19</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4871.13</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Calibri" w:hAnsi="Calibri"/>
                <w:b/>
                <w:bCs/>
                <w:color w:val="000000"/>
                <w:sz w:val="22"/>
                <w:szCs w:val="22"/>
              </w:rPr>
              <w:t>1-</w:t>
            </w:r>
            <w:r w:rsidRPr="00733A69">
              <w:rPr>
                <w:rFonts w:ascii="Sylfaen" w:hAnsi="Sylfaen" w:cs="Sylfaen"/>
                <w:b/>
                <w:bCs/>
                <w:color w:val="000000"/>
                <w:sz w:val="22"/>
                <w:szCs w:val="22"/>
              </w:rPr>
              <w:t>ին</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182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917.28</w:t>
            </w:r>
          </w:p>
        </w:tc>
      </w:tr>
      <w:tr w:rsidR="00733A69" w:rsidRPr="00733A69" w:rsidTr="00733A69">
        <w:trPr>
          <w:trHeight w:val="10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118</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1051.38</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550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b/>
                <w:bCs/>
                <w:color w:val="000000"/>
              </w:rPr>
            </w:pPr>
            <w:r w:rsidRPr="00733A69">
              <w:rPr>
                <w:rFonts w:ascii="Calibri" w:hAnsi="Calibri"/>
                <w:b/>
                <w:bCs/>
                <w:color w:val="000000"/>
                <w:sz w:val="22"/>
                <w:szCs w:val="22"/>
              </w:rPr>
              <w:t>2-</w:t>
            </w:r>
            <w:r w:rsidRPr="00733A69">
              <w:rPr>
                <w:rFonts w:ascii="Sylfaen" w:hAnsi="Sylfaen" w:cs="Sylfaen"/>
                <w:b/>
                <w:bCs/>
                <w:color w:val="000000"/>
                <w:sz w:val="22"/>
                <w:szCs w:val="22"/>
              </w:rPr>
              <w:t>րդ</w:t>
            </w:r>
            <w:r w:rsidRPr="00733A69">
              <w:rPr>
                <w:rFonts w:ascii="Calibri" w:hAnsi="Calibri" w:cs="Calibri"/>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rPr>
            </w:pPr>
            <w:r w:rsidRPr="00733A69">
              <w:rPr>
                <w:rFonts w:ascii="Calibri" w:hAnsi="Calibr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82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413.28</w:t>
            </w:r>
          </w:p>
        </w:tc>
      </w:tr>
      <w:tr w:rsidR="00733A69" w:rsidRPr="00733A69" w:rsidTr="00733A69">
        <w:trPr>
          <w:trHeight w:val="99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23</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204.93</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3</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Times Armenian" w:hAnsi="Times Armenian"/>
                <w:color w:val="000000"/>
                <w:sz w:val="22"/>
                <w:szCs w:val="22"/>
              </w:rPr>
              <w:t>¸Çï³ÑáñÇ µ³ñÓñ³óáõÙ (</w:t>
            </w:r>
            <w:r w:rsidRPr="00733A69">
              <w:rPr>
                <w:rFonts w:ascii="Sylfaen" w:hAnsi="Sylfaen" w:cs="Sylfaen"/>
                <w:color w:val="000000"/>
                <w:sz w:val="22"/>
                <w:szCs w:val="22"/>
              </w:rPr>
              <w:t>բետոն</w:t>
            </w:r>
            <w:r w:rsidRPr="00733A69">
              <w:rPr>
                <w:rFonts w:ascii="Times Armenian" w:hAnsi="Times Armenian" w:cs="Times Armenian"/>
                <w:color w:val="000000"/>
                <w:sz w:val="22"/>
                <w:szCs w:val="22"/>
              </w:rPr>
              <w:t xml:space="preserve"> B-20</w:t>
            </w:r>
            <w:r w:rsidRPr="00733A69">
              <w:rPr>
                <w:rFonts w:ascii="Times Armenian" w:hAnsi="Times Armenian"/>
                <w:color w:val="000000"/>
                <w:sz w:val="22"/>
                <w:szCs w:val="22"/>
              </w:rPr>
              <w:t>)</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0.12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91.00</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10.92</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b/>
                <w:bCs/>
                <w:color w:val="000000"/>
              </w:rPr>
            </w:pPr>
            <w:r w:rsidRPr="00733A69">
              <w:rPr>
                <w:rFonts w:ascii="Times Armenian" w:hAnsi="Times Armenian"/>
                <w:b/>
                <w:bCs/>
                <w:color w:val="000000"/>
                <w:sz w:val="22"/>
                <w:szCs w:val="22"/>
              </w:rPr>
              <w:t>3-</w:t>
            </w:r>
            <w:r w:rsidRPr="00733A69">
              <w:rPr>
                <w:rFonts w:ascii="Sylfaen" w:hAnsi="Sylfaen" w:cs="Sylfaen"/>
                <w:b/>
                <w:bCs/>
                <w:color w:val="000000"/>
                <w:sz w:val="22"/>
                <w:szCs w:val="22"/>
              </w:rPr>
              <w:t>րդ</w:t>
            </w:r>
            <w:r w:rsidRPr="00733A69">
              <w:rPr>
                <w:rFonts w:ascii="Times Armenian" w:hAnsi="Times Armenian"/>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37</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186.48</w:t>
            </w:r>
          </w:p>
        </w:tc>
      </w:tr>
      <w:tr w:rsidR="00733A69" w:rsidRPr="00733A69" w:rsidTr="00733A69">
        <w:trPr>
          <w:trHeight w:val="10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133</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1185.03</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b/>
                <w:bCs/>
                <w:color w:val="000000"/>
              </w:rPr>
            </w:pPr>
            <w:r w:rsidRPr="00733A69">
              <w:rPr>
                <w:rFonts w:ascii="Times Armenian" w:hAnsi="Times Armenian"/>
                <w:b/>
                <w:bCs/>
                <w:color w:val="000000"/>
                <w:sz w:val="22"/>
                <w:szCs w:val="22"/>
              </w:rPr>
              <w:t>4-</w:t>
            </w:r>
            <w:r w:rsidRPr="00733A69">
              <w:rPr>
                <w:rFonts w:ascii="Sylfaen" w:hAnsi="Sylfaen" w:cs="Sylfaen"/>
                <w:b/>
                <w:bCs/>
                <w:color w:val="000000"/>
                <w:sz w:val="22"/>
                <w:szCs w:val="22"/>
              </w:rPr>
              <w:t>րդ</w:t>
            </w:r>
            <w:r w:rsidRPr="00733A69">
              <w:rPr>
                <w:rFonts w:ascii="Times Armenian" w:hAnsi="Times Armenian"/>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42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211.68</w:t>
            </w:r>
          </w:p>
        </w:tc>
      </w:tr>
      <w:tr w:rsidR="00733A69" w:rsidRPr="00733A69" w:rsidTr="00733A69">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31</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276.21</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b/>
                <w:bCs/>
                <w:color w:val="000000"/>
              </w:rPr>
            </w:pPr>
            <w:r w:rsidRPr="00733A69">
              <w:rPr>
                <w:rFonts w:ascii="Times Armenian" w:hAnsi="Times Armenian"/>
                <w:b/>
                <w:bCs/>
                <w:color w:val="000000"/>
                <w:sz w:val="22"/>
                <w:szCs w:val="22"/>
              </w:rPr>
              <w:t>6-</w:t>
            </w:r>
            <w:r w:rsidRPr="00733A69">
              <w:rPr>
                <w:rFonts w:ascii="Sylfaen" w:hAnsi="Sylfaen" w:cs="Sylfaen"/>
                <w:b/>
                <w:bCs/>
                <w:color w:val="000000"/>
                <w:sz w:val="22"/>
                <w:szCs w:val="22"/>
              </w:rPr>
              <w:t>րդ</w:t>
            </w:r>
            <w:r w:rsidRPr="00733A69">
              <w:rPr>
                <w:rFonts w:ascii="Times Armenian" w:hAnsi="Times Armenian"/>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32</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161.28</w:t>
            </w:r>
          </w:p>
        </w:tc>
      </w:tr>
      <w:tr w:rsidR="00733A69" w:rsidRPr="00733A69" w:rsidTr="00733A69">
        <w:trPr>
          <w:trHeight w:val="10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80.19</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b/>
                <w:bCs/>
                <w:color w:val="000000"/>
              </w:rPr>
            </w:pPr>
            <w:r w:rsidRPr="00733A69">
              <w:rPr>
                <w:rFonts w:ascii="Times Armenian" w:hAnsi="Times Armenian"/>
                <w:b/>
                <w:bCs/>
                <w:color w:val="000000"/>
                <w:sz w:val="22"/>
                <w:szCs w:val="22"/>
              </w:rPr>
              <w:t>7-</w:t>
            </w:r>
            <w:r w:rsidRPr="00733A69">
              <w:rPr>
                <w:rFonts w:ascii="Sylfaen" w:hAnsi="Sylfaen" w:cs="Sylfaen"/>
                <w:b/>
                <w:bCs/>
                <w:color w:val="000000"/>
                <w:sz w:val="22"/>
                <w:szCs w:val="22"/>
              </w:rPr>
              <w:t>րդ</w:t>
            </w:r>
            <w:r w:rsidRPr="00733A69">
              <w:rPr>
                <w:rFonts w:ascii="Times Armenian" w:hAnsi="Times Armenian"/>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35</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176.40</w:t>
            </w:r>
          </w:p>
        </w:tc>
      </w:tr>
      <w:tr w:rsidR="00733A69" w:rsidRPr="00733A69" w:rsidTr="00733A69">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b/>
                <w:bCs/>
                <w:color w:val="000000"/>
              </w:rPr>
            </w:pPr>
            <w:r w:rsidRPr="00733A69">
              <w:rPr>
                <w:rFonts w:ascii="Times Armenian" w:hAnsi="Times Armenian"/>
                <w:b/>
                <w:bCs/>
                <w:color w:val="000000"/>
                <w:sz w:val="22"/>
                <w:szCs w:val="22"/>
              </w:rPr>
              <w:t>9-</w:t>
            </w:r>
            <w:r w:rsidRPr="00733A69">
              <w:rPr>
                <w:rFonts w:ascii="Sylfaen" w:hAnsi="Sylfaen" w:cs="Sylfaen"/>
                <w:b/>
                <w:bCs/>
                <w:color w:val="000000"/>
                <w:sz w:val="22"/>
                <w:szCs w:val="22"/>
              </w:rPr>
              <w:t>րդ</w:t>
            </w:r>
            <w:r w:rsidRPr="00733A69">
              <w:rPr>
                <w:rFonts w:ascii="Times Armenian" w:hAnsi="Times Armenian"/>
                <w:b/>
                <w:bCs/>
                <w:color w:val="000000"/>
                <w:sz w:val="22"/>
                <w:szCs w:val="22"/>
              </w:rPr>
              <w:t xml:space="preserve"> </w:t>
            </w:r>
            <w:r w:rsidRPr="00733A69">
              <w:rPr>
                <w:rFonts w:ascii="Sylfaen" w:hAnsi="Sylfaen" w:cs="Sylfaen"/>
                <w:b/>
                <w:bCs/>
                <w:color w:val="000000"/>
                <w:sz w:val="22"/>
                <w:szCs w:val="22"/>
              </w:rPr>
              <w:t>փողոց</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rPr>
                <w:rFonts w:ascii="Calibri" w:hAnsi="Calibri"/>
                <w:color w:val="000000"/>
              </w:rPr>
            </w:pPr>
            <w:r w:rsidRPr="00733A69">
              <w:rPr>
                <w:rFonts w:ascii="Calibri" w:hAnsi="Calibri"/>
                <w:color w:val="000000"/>
                <w:sz w:val="22"/>
                <w:szCs w:val="22"/>
              </w:rPr>
              <w:t> </w:t>
            </w:r>
          </w:p>
        </w:tc>
      </w:tr>
      <w:tr w:rsidR="00733A69" w:rsidRPr="00733A69" w:rsidTr="00733A69">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h=3-5 </w:t>
            </w:r>
            <w:r w:rsidRPr="00733A69">
              <w:rPr>
                <w:rFonts w:ascii="Sylfaen" w:hAnsi="Sylfaen" w:cs="Sylfaen"/>
                <w:color w:val="000000"/>
                <w:sz w:val="22"/>
                <w:szCs w:val="22"/>
              </w:rPr>
              <w:t>սմ</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201</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5.04</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1013.04</w:t>
            </w:r>
          </w:p>
        </w:tc>
      </w:tr>
      <w:tr w:rsidR="00733A69" w:rsidRPr="00733A69" w:rsidTr="00733A69">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733A69" w:rsidRPr="00733A69" w:rsidRDefault="00733A69" w:rsidP="00733A69">
            <w:pPr>
              <w:rPr>
                <w:rFonts w:ascii="Times Armenian" w:hAnsi="Times Armenian"/>
                <w:color w:val="000000"/>
              </w:rPr>
            </w:pPr>
            <w:r w:rsidRPr="00733A69">
              <w:rPr>
                <w:rFonts w:ascii="Sylfaen" w:hAnsi="Sylfaen" w:cs="Sylfaen"/>
                <w:color w:val="000000"/>
                <w:sz w:val="22"/>
                <w:szCs w:val="22"/>
              </w:rPr>
              <w:t>Փոսային</w:t>
            </w:r>
            <w:r w:rsidRPr="00733A69">
              <w:rPr>
                <w:rFonts w:ascii="Times Armenian" w:hAnsi="Times Armenian"/>
                <w:color w:val="000000"/>
                <w:sz w:val="22"/>
                <w:szCs w:val="22"/>
              </w:rPr>
              <w:t xml:space="preserve"> </w:t>
            </w:r>
            <w:r w:rsidRPr="00733A69">
              <w:rPr>
                <w:rFonts w:ascii="Sylfaen" w:hAnsi="Sylfaen" w:cs="Sylfaen"/>
                <w:color w:val="000000"/>
                <w:sz w:val="22"/>
                <w:szCs w:val="22"/>
              </w:rPr>
              <w:t>նորոգում</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հիմքով</w:t>
            </w:r>
            <w:r w:rsidRPr="00733A69">
              <w:rPr>
                <w:rFonts w:ascii="Times Armenian" w:hAnsi="Times Armenian" w:cs="Times Armenian"/>
                <w:color w:val="000000"/>
                <w:sz w:val="22"/>
                <w:szCs w:val="22"/>
              </w:rPr>
              <w:t>.</w:t>
            </w:r>
            <w:r w:rsidRPr="00733A69">
              <w:rPr>
                <w:rFonts w:ascii="Times Armenian" w:hAnsi="Times Armenian"/>
                <w:color w:val="000000"/>
                <w:sz w:val="22"/>
                <w:szCs w:val="22"/>
              </w:rPr>
              <w:br/>
              <w:t xml:space="preserve"> - </w:t>
            </w:r>
            <w:r w:rsidRPr="00733A69">
              <w:rPr>
                <w:rFonts w:ascii="Sylfaen" w:hAnsi="Sylfaen" w:cs="Sylfaen"/>
                <w:color w:val="000000"/>
                <w:sz w:val="22"/>
                <w:szCs w:val="22"/>
              </w:rPr>
              <w:t>մանրահատիկ</w:t>
            </w:r>
            <w:r w:rsidRPr="00733A69">
              <w:rPr>
                <w:rFonts w:ascii="Times Armenian" w:hAnsi="Times Armenian" w:cs="Times Armenian"/>
                <w:color w:val="000000"/>
                <w:sz w:val="22"/>
                <w:szCs w:val="22"/>
              </w:rPr>
              <w:t xml:space="preserve"> </w:t>
            </w:r>
            <w:r w:rsidRPr="00733A69">
              <w:rPr>
                <w:rFonts w:ascii="Sylfaen" w:hAnsi="Sylfaen" w:cs="Sylfaen"/>
                <w:color w:val="000000"/>
                <w:sz w:val="22"/>
                <w:szCs w:val="22"/>
              </w:rPr>
              <w:t>ա</w:t>
            </w:r>
            <w:r w:rsidRPr="00733A69">
              <w:rPr>
                <w:rFonts w:ascii="Times Armenian" w:hAnsi="Times Armenian" w:cs="Times Armenian"/>
                <w:color w:val="000000"/>
                <w:sz w:val="22"/>
                <w:szCs w:val="22"/>
              </w:rPr>
              <w:t>/</w:t>
            </w:r>
            <w:r w:rsidRPr="00733A69">
              <w:rPr>
                <w:rFonts w:ascii="Sylfaen" w:hAnsi="Sylfaen" w:cs="Sylfaen"/>
                <w:color w:val="000000"/>
                <w:sz w:val="22"/>
                <w:szCs w:val="22"/>
              </w:rPr>
              <w:t>բ</w:t>
            </w:r>
            <w:r w:rsidRPr="00733A69">
              <w:rPr>
                <w:rFonts w:ascii="Times Armenian" w:hAnsi="Times Armenian" w:cs="Times Armenian"/>
                <w:color w:val="000000"/>
                <w:sz w:val="22"/>
                <w:szCs w:val="22"/>
              </w:rPr>
              <w:t xml:space="preserve"> h=5</w:t>
            </w:r>
            <w:r w:rsidRPr="00733A69">
              <w:rPr>
                <w:rFonts w:ascii="Sylfaen" w:hAnsi="Sylfaen" w:cs="Sylfaen"/>
                <w:color w:val="000000"/>
                <w:sz w:val="22"/>
                <w:szCs w:val="22"/>
              </w:rPr>
              <w:t>սմ</w:t>
            </w:r>
            <w:r w:rsidRPr="00733A69">
              <w:rPr>
                <w:rFonts w:ascii="Times Armenian" w:hAnsi="Times Armenian"/>
                <w:color w:val="000000"/>
                <w:sz w:val="22"/>
                <w:szCs w:val="22"/>
              </w:rPr>
              <w:br/>
              <w:t xml:space="preserve"> - ËÇ× h=8-16ëÙ µÇïáõÙÇ ï³ñ³ÍáõÙáí 4.12ï/1000Ù</w:t>
            </w:r>
            <w:r w:rsidRPr="00733A69">
              <w:rPr>
                <w:rFonts w:ascii="Times Armenian" w:hAnsi="Times Armenian"/>
                <w:color w:val="000000"/>
                <w:sz w:val="22"/>
                <w:szCs w:val="22"/>
                <w:vertAlign w:val="superscript"/>
              </w:rPr>
              <w:t>2</w:t>
            </w:r>
          </w:p>
        </w:tc>
        <w:tc>
          <w:tcPr>
            <w:tcW w:w="860" w:type="dxa"/>
            <w:tcBorders>
              <w:top w:val="nil"/>
              <w:left w:val="nil"/>
              <w:bottom w:val="single" w:sz="4" w:space="0" w:color="auto"/>
              <w:right w:val="nil"/>
            </w:tcBorders>
            <w:shd w:val="clear" w:color="auto" w:fill="auto"/>
            <w:noWrap/>
            <w:vAlign w:val="center"/>
            <w:hideMark/>
          </w:tcPr>
          <w:p w:rsidR="00733A69" w:rsidRPr="00733A69" w:rsidRDefault="00733A69" w:rsidP="00733A69">
            <w:pPr>
              <w:jc w:val="center"/>
              <w:rPr>
                <w:rFonts w:ascii="Times Armenian" w:hAnsi="Times Armenian"/>
                <w:color w:val="000000"/>
              </w:rPr>
            </w:pPr>
            <w:r w:rsidRPr="00733A69">
              <w:rPr>
                <w:rFonts w:ascii="Times Armenian" w:hAnsi="Times Armenian"/>
                <w:color w:val="000000"/>
                <w:sz w:val="22"/>
                <w:szCs w:val="22"/>
              </w:rPr>
              <w:t>Ù</w:t>
            </w:r>
            <w:r w:rsidRPr="00733A69">
              <w:rPr>
                <w:rFonts w:ascii="Times Armenian" w:hAnsi="Times Armenian"/>
                <w:color w:val="000000"/>
                <w:sz w:val="22"/>
                <w:szCs w:val="22"/>
                <w:vertAlign w:val="superscript"/>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Times Armenian" w:hAnsi="Times Armenian"/>
              </w:rPr>
            </w:pPr>
            <w:r w:rsidRPr="00733A69">
              <w:rPr>
                <w:rFonts w:ascii="Times Armenian" w:hAnsi="Times Armenian"/>
                <w:sz w:val="22"/>
                <w:szCs w:val="22"/>
              </w:rPr>
              <w:t>47</w:t>
            </w:r>
          </w:p>
        </w:tc>
        <w:tc>
          <w:tcPr>
            <w:tcW w:w="106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Calibri" w:hAnsi="Calibri"/>
                <w:color w:val="000000"/>
              </w:rPr>
            </w:pPr>
            <w:r w:rsidRPr="00733A69">
              <w:rPr>
                <w:rFonts w:ascii="Calibri" w:hAnsi="Calibri"/>
                <w:color w:val="000000"/>
                <w:sz w:val="22"/>
                <w:szCs w:val="22"/>
              </w:rPr>
              <w:t>8.91</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Calibri" w:hAnsi="Calibri"/>
                <w:color w:val="000000"/>
              </w:rPr>
            </w:pPr>
            <w:r w:rsidRPr="00733A69">
              <w:rPr>
                <w:rFonts w:ascii="Calibri" w:hAnsi="Calibri"/>
                <w:color w:val="000000"/>
                <w:sz w:val="22"/>
                <w:szCs w:val="22"/>
              </w:rPr>
              <w:t>418.77</w:t>
            </w:r>
          </w:p>
        </w:tc>
      </w:tr>
      <w:tr w:rsidR="00733A69" w:rsidRPr="00733A69" w:rsidTr="00733A69">
        <w:trPr>
          <w:trHeight w:val="300"/>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Sylfaen" w:hAnsi="Sylfaen"/>
                <w:b/>
                <w:bCs/>
                <w:color w:val="000000"/>
              </w:rPr>
            </w:pPr>
            <w:r w:rsidRPr="00733A69">
              <w:rPr>
                <w:rFonts w:ascii="Sylfaen" w:hAnsi="Sylfaen"/>
                <w:b/>
                <w:bCs/>
                <w:color w:val="000000"/>
                <w:sz w:val="22"/>
                <w:szCs w:val="22"/>
              </w:rPr>
              <w:t xml:space="preserve">                                                                      Ընդամենը՝</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Times Armenian" w:hAnsi="Times Armenian"/>
                <w:b/>
                <w:bCs/>
                <w:i/>
                <w:iCs/>
                <w:color w:val="000000"/>
              </w:rPr>
            </w:pPr>
            <w:r w:rsidRPr="00733A69">
              <w:rPr>
                <w:rFonts w:ascii="Times Armenian" w:hAnsi="Times Armenian"/>
                <w:b/>
                <w:bCs/>
                <w:i/>
                <w:iCs/>
                <w:color w:val="000000"/>
                <w:sz w:val="22"/>
                <w:szCs w:val="22"/>
              </w:rPr>
              <w:t>20249.14</w:t>
            </w:r>
          </w:p>
        </w:tc>
      </w:tr>
      <w:tr w:rsidR="00733A69" w:rsidRPr="00733A69" w:rsidTr="00733A69">
        <w:trPr>
          <w:trHeight w:val="300"/>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33A69" w:rsidRPr="00733A69" w:rsidRDefault="00733A69" w:rsidP="00733A69">
            <w:pPr>
              <w:jc w:val="center"/>
              <w:rPr>
                <w:rFonts w:ascii="Sylfaen" w:hAnsi="Sylfaen"/>
                <w:b/>
                <w:bCs/>
                <w:color w:val="000000"/>
              </w:rPr>
            </w:pPr>
            <w:r w:rsidRPr="00733A69">
              <w:rPr>
                <w:rFonts w:ascii="Sylfaen" w:hAnsi="Sylfaen"/>
                <w:b/>
                <w:bCs/>
                <w:color w:val="000000"/>
                <w:sz w:val="22"/>
                <w:szCs w:val="22"/>
              </w:rPr>
              <w:t xml:space="preserve">                                                                     ԱԱՀ  20%</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Times Armenian" w:hAnsi="Times Armenian"/>
                <w:b/>
                <w:bCs/>
                <w:i/>
                <w:iCs/>
                <w:color w:val="000000"/>
              </w:rPr>
            </w:pPr>
            <w:r w:rsidRPr="00733A69">
              <w:rPr>
                <w:rFonts w:ascii="Times Armenian" w:hAnsi="Times Armenian"/>
                <w:b/>
                <w:bCs/>
                <w:i/>
                <w:iCs/>
                <w:color w:val="000000"/>
                <w:sz w:val="22"/>
                <w:szCs w:val="22"/>
              </w:rPr>
              <w:t>4049.83</w:t>
            </w:r>
          </w:p>
        </w:tc>
      </w:tr>
      <w:tr w:rsidR="00733A69" w:rsidRPr="00733A69" w:rsidTr="00733A69">
        <w:trPr>
          <w:trHeight w:val="402"/>
        </w:trPr>
        <w:tc>
          <w:tcPr>
            <w:tcW w:w="8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A69" w:rsidRPr="00733A69" w:rsidRDefault="00733A69" w:rsidP="00733A69">
            <w:pPr>
              <w:jc w:val="center"/>
              <w:rPr>
                <w:rFonts w:ascii="Sylfaen" w:hAnsi="Sylfaen"/>
                <w:b/>
                <w:bCs/>
                <w:color w:val="000000"/>
              </w:rPr>
            </w:pPr>
            <w:r w:rsidRPr="00733A69">
              <w:rPr>
                <w:rFonts w:ascii="Sylfaen" w:hAnsi="Sylfaen"/>
                <w:b/>
                <w:bCs/>
                <w:color w:val="000000"/>
                <w:sz w:val="22"/>
                <w:szCs w:val="22"/>
              </w:rPr>
              <w:t xml:space="preserve">                                                                   Ընդհանուր</w:t>
            </w:r>
          </w:p>
        </w:tc>
        <w:tc>
          <w:tcPr>
            <w:tcW w:w="1280" w:type="dxa"/>
            <w:tcBorders>
              <w:top w:val="nil"/>
              <w:left w:val="nil"/>
              <w:bottom w:val="single" w:sz="4" w:space="0" w:color="auto"/>
              <w:right w:val="single" w:sz="4" w:space="0" w:color="auto"/>
            </w:tcBorders>
            <w:shd w:val="clear" w:color="auto" w:fill="auto"/>
            <w:noWrap/>
            <w:vAlign w:val="center"/>
            <w:hideMark/>
          </w:tcPr>
          <w:p w:rsidR="00733A69" w:rsidRPr="00733A69" w:rsidRDefault="00733A69" w:rsidP="00733A69">
            <w:pPr>
              <w:jc w:val="right"/>
              <w:rPr>
                <w:rFonts w:ascii="Times Armenian" w:hAnsi="Times Armenian"/>
                <w:b/>
                <w:bCs/>
                <w:i/>
                <w:iCs/>
                <w:color w:val="000000"/>
              </w:rPr>
            </w:pPr>
            <w:r w:rsidRPr="00733A69">
              <w:rPr>
                <w:rFonts w:ascii="Times Armenian" w:hAnsi="Times Armenian"/>
                <w:b/>
                <w:bCs/>
                <w:i/>
                <w:iCs/>
                <w:color w:val="000000"/>
                <w:sz w:val="22"/>
                <w:szCs w:val="22"/>
              </w:rPr>
              <w:t>24298.96</w:t>
            </w:r>
          </w:p>
        </w:tc>
      </w:tr>
    </w:tbl>
    <w:p w:rsidR="005E56D8" w:rsidRPr="001728AC" w:rsidRDefault="005E56D8" w:rsidP="005E56D8">
      <w:pPr>
        <w:rPr>
          <w:rFonts w:ascii="GHEA Grapalat" w:hAnsi="GHEA Grapalat"/>
          <w:i/>
          <w:lang w:val="pt-BR"/>
        </w:rPr>
      </w:pPr>
      <w:r w:rsidRPr="001728AC">
        <w:rPr>
          <w:rFonts w:ascii="GHEA Grapalat" w:hAnsi="GHEA Grapalat" w:cs="Sylfaen"/>
          <w:sz w:val="22"/>
          <w:szCs w:val="22"/>
          <w:lang w:val="af-ZA"/>
        </w:rPr>
        <w:t xml:space="preserve">* Կապալառուն աշխատանքները կատարում է </w:t>
      </w:r>
      <w:r w:rsidR="00B55908">
        <w:rPr>
          <w:rFonts w:ascii="GHEA Grapalat" w:hAnsi="GHEA Grapalat" w:cs="Sylfaen"/>
          <w:sz w:val="22"/>
          <w:szCs w:val="22"/>
          <w:lang w:val="af-ZA"/>
        </w:rPr>
        <w:t>Կոտայքի</w:t>
      </w:r>
      <w:r w:rsidRPr="00A14FAB">
        <w:rPr>
          <w:rFonts w:ascii="GHEA Grapalat" w:hAnsi="GHEA Grapalat" w:cs="Sylfaen"/>
          <w:sz w:val="22"/>
          <w:szCs w:val="22"/>
          <w:lang w:val="pt-BR"/>
        </w:rPr>
        <w:t xml:space="preserve"> </w:t>
      </w:r>
      <w:r>
        <w:rPr>
          <w:rFonts w:ascii="GHEA Grapalat" w:hAnsi="GHEA Grapalat" w:cs="Sylfaen"/>
          <w:sz w:val="22"/>
          <w:szCs w:val="22"/>
          <w:lang w:val="ru-RU"/>
        </w:rPr>
        <w:t>մարզ</w:t>
      </w:r>
      <w:r w:rsidR="00733A69">
        <w:rPr>
          <w:rFonts w:ascii="GHEA Grapalat" w:hAnsi="GHEA Grapalat" w:cs="Sylfaen"/>
          <w:sz w:val="22"/>
          <w:szCs w:val="22"/>
          <w:lang w:val="ru-RU"/>
        </w:rPr>
        <w:t>ի</w:t>
      </w:r>
      <w:r w:rsidR="00733A69" w:rsidRPr="00733A69">
        <w:rPr>
          <w:rFonts w:ascii="GHEA Grapalat" w:hAnsi="GHEA Grapalat" w:cs="Sylfaen"/>
          <w:sz w:val="22"/>
          <w:szCs w:val="22"/>
        </w:rPr>
        <w:t xml:space="preserve"> </w:t>
      </w:r>
      <w:r w:rsidRPr="00A14FAB">
        <w:rPr>
          <w:rFonts w:ascii="GHEA Grapalat" w:hAnsi="GHEA Grapalat" w:cs="Sylfaen"/>
          <w:sz w:val="22"/>
          <w:szCs w:val="22"/>
          <w:lang w:val="pt-BR"/>
        </w:rPr>
        <w:t xml:space="preserve"> </w:t>
      </w:r>
      <w:r w:rsidR="00B55908">
        <w:rPr>
          <w:rFonts w:ascii="GHEA Grapalat" w:hAnsi="GHEA Grapalat" w:cs="Sylfaen"/>
          <w:sz w:val="22"/>
          <w:szCs w:val="22"/>
          <w:lang w:val="pt-BR"/>
        </w:rPr>
        <w:t>Առինջ</w:t>
      </w:r>
      <w:r w:rsidR="00733A69">
        <w:rPr>
          <w:rFonts w:ascii="GHEA Grapalat" w:hAnsi="GHEA Grapalat" w:cs="Sylfaen"/>
          <w:sz w:val="22"/>
          <w:szCs w:val="22"/>
          <w:lang w:val="pt-BR"/>
        </w:rPr>
        <w:t xml:space="preserve"> </w:t>
      </w:r>
      <w:r>
        <w:rPr>
          <w:rFonts w:ascii="GHEA Grapalat" w:hAnsi="GHEA Grapalat" w:cs="Sylfaen"/>
          <w:sz w:val="22"/>
          <w:szCs w:val="22"/>
          <w:lang w:val="pt-BR"/>
        </w:rPr>
        <w:t>համայնքում</w:t>
      </w:r>
      <w:r w:rsidRPr="001728AC">
        <w:rPr>
          <w:rFonts w:ascii="GHEA Grapalat" w:hAnsi="GHEA Grapalat" w:cs="Sylfaen"/>
          <w:sz w:val="22"/>
          <w:szCs w:val="22"/>
          <w:lang w:val="af-ZA"/>
        </w:rPr>
        <w:t>:</w:t>
      </w:r>
    </w:p>
    <w:p w:rsidR="005E56D8" w:rsidRPr="001728AC" w:rsidRDefault="005E56D8" w:rsidP="005E56D8">
      <w:pPr>
        <w:ind w:firstLine="567"/>
        <w:jc w:val="right"/>
        <w:rPr>
          <w:rFonts w:ascii="GHEA Grapalat" w:hAnsi="GHEA Grapalat"/>
          <w:i/>
          <w:lang w:val="pt-BR"/>
        </w:rPr>
      </w:pPr>
    </w:p>
    <w:p w:rsidR="005E56D8" w:rsidRPr="001728AC" w:rsidRDefault="005E56D8" w:rsidP="005E56D8">
      <w:pPr>
        <w:ind w:firstLine="567"/>
        <w:jc w:val="right"/>
        <w:rPr>
          <w:rFonts w:ascii="GHEA Grapalat" w:hAnsi="GHEA Grapalat"/>
          <w:i/>
          <w:lang w:val="pt-BR"/>
        </w:rPr>
      </w:pPr>
    </w:p>
    <w:p w:rsidR="005E56D8" w:rsidRDefault="005E56D8" w:rsidP="005E56D8">
      <w:pPr>
        <w:ind w:firstLine="567"/>
        <w:rPr>
          <w:rFonts w:ascii="GHEA Grapalat" w:hAnsi="GHEA Grapalat"/>
          <w:i/>
          <w:lang w:val="pt-BR"/>
        </w:rPr>
      </w:pPr>
      <w:r w:rsidRPr="001728AC">
        <w:rPr>
          <w:rFonts w:ascii="GHEA Grapalat" w:hAnsi="GHEA Grapalat" w:cs="Sylfaen"/>
          <w:sz w:val="22"/>
          <w:szCs w:val="22"/>
          <w:lang w:val="af-ZA"/>
        </w:rPr>
        <w:t xml:space="preserve"> </w:t>
      </w:r>
      <w:r w:rsidRPr="005B544D">
        <w:rPr>
          <w:rFonts w:ascii="Arial Unicode" w:hAnsi="Arial Unicode" w:cs="Sylfaen"/>
          <w:b/>
          <w:sz w:val="22"/>
          <w:szCs w:val="22"/>
          <w:lang w:val="pt-BR"/>
        </w:rPr>
        <w:t xml:space="preserve">* </w:t>
      </w:r>
      <w:r>
        <w:rPr>
          <w:rFonts w:ascii="Arial Unicode" w:hAnsi="Arial Unicode" w:cs="Sylfaen"/>
          <w:b/>
          <w:sz w:val="22"/>
          <w:szCs w:val="22"/>
        </w:rPr>
        <w:t>Կից</w:t>
      </w:r>
      <w:r w:rsidRPr="005B544D">
        <w:rPr>
          <w:rFonts w:ascii="Arial Unicode" w:hAnsi="Arial Unicode" w:cs="Sylfaen"/>
          <w:b/>
          <w:sz w:val="22"/>
          <w:szCs w:val="22"/>
          <w:lang w:val="pt-BR"/>
        </w:rPr>
        <w:t xml:space="preserve"> </w:t>
      </w:r>
      <w:r>
        <w:rPr>
          <w:rFonts w:ascii="Arial Unicode" w:hAnsi="Arial Unicode" w:cs="Sylfaen"/>
          <w:b/>
          <w:sz w:val="22"/>
          <w:szCs w:val="22"/>
        </w:rPr>
        <w:t>ներկայացված</w:t>
      </w:r>
      <w:r w:rsidRPr="005B544D">
        <w:rPr>
          <w:rFonts w:ascii="Arial Unicode" w:hAnsi="Arial Unicode" w:cs="Sylfaen"/>
          <w:b/>
          <w:sz w:val="22"/>
          <w:szCs w:val="22"/>
          <w:lang w:val="pt-BR"/>
        </w:rPr>
        <w:t xml:space="preserve"> </w:t>
      </w:r>
      <w:r>
        <w:rPr>
          <w:rFonts w:ascii="Arial Unicode" w:hAnsi="Arial Unicode" w:cs="Sylfaen"/>
          <w:b/>
          <w:sz w:val="22"/>
          <w:szCs w:val="22"/>
        </w:rPr>
        <w:t>նախահաշվում</w:t>
      </w:r>
      <w:r w:rsidRPr="005B544D">
        <w:rPr>
          <w:rFonts w:ascii="Arial Unicode" w:hAnsi="Arial Unicode" w:cs="Sylfaen"/>
          <w:b/>
          <w:sz w:val="22"/>
          <w:szCs w:val="22"/>
          <w:lang w:val="pt-BR"/>
        </w:rPr>
        <w:t xml:space="preserve"> </w:t>
      </w:r>
      <w:r>
        <w:rPr>
          <w:rFonts w:ascii="Arial Unicode" w:hAnsi="Arial Unicode" w:cs="Sylfaen"/>
          <w:b/>
          <w:sz w:val="22"/>
          <w:szCs w:val="22"/>
        </w:rPr>
        <w:t>բոլոր</w:t>
      </w:r>
      <w:r w:rsidRPr="005B544D">
        <w:rPr>
          <w:rFonts w:ascii="Arial Unicode" w:hAnsi="Arial Unicode" w:cs="Sylfaen"/>
          <w:b/>
          <w:sz w:val="22"/>
          <w:szCs w:val="22"/>
          <w:lang w:val="pt-BR"/>
        </w:rPr>
        <w:t xml:space="preserve"> </w:t>
      </w:r>
      <w:r>
        <w:rPr>
          <w:rFonts w:ascii="Arial Unicode" w:hAnsi="Arial Unicode" w:cs="Sylfaen"/>
          <w:b/>
          <w:sz w:val="22"/>
          <w:szCs w:val="22"/>
        </w:rPr>
        <w:t>հղումների</w:t>
      </w:r>
      <w:r w:rsidRPr="005B544D">
        <w:rPr>
          <w:rFonts w:ascii="Arial Unicode" w:hAnsi="Arial Unicode" w:cs="Sylfaen"/>
          <w:b/>
          <w:sz w:val="22"/>
          <w:szCs w:val="22"/>
          <w:lang w:val="pt-BR"/>
        </w:rPr>
        <w:t xml:space="preserve"> </w:t>
      </w:r>
      <w:r>
        <w:rPr>
          <w:rFonts w:ascii="Arial Unicode" w:hAnsi="Arial Unicode" w:cs="Sylfaen"/>
          <w:b/>
          <w:sz w:val="22"/>
          <w:szCs w:val="22"/>
        </w:rPr>
        <w:t>դեպքում</w:t>
      </w:r>
      <w:r w:rsidRPr="005B544D">
        <w:rPr>
          <w:rFonts w:ascii="Arial Unicode" w:hAnsi="Arial Unicode" w:cs="Sylfaen"/>
          <w:b/>
          <w:sz w:val="22"/>
          <w:szCs w:val="22"/>
          <w:lang w:val="pt-BR"/>
        </w:rPr>
        <w:t xml:space="preserve"> </w:t>
      </w:r>
      <w:r>
        <w:rPr>
          <w:rFonts w:ascii="Arial Unicode" w:hAnsi="Arial Unicode" w:cs="Sylfaen"/>
          <w:b/>
          <w:sz w:val="22"/>
          <w:szCs w:val="22"/>
        </w:rPr>
        <w:t>հասկանալ</w:t>
      </w:r>
      <w:r w:rsidRPr="005B544D">
        <w:rPr>
          <w:rFonts w:ascii="Arial Unicode" w:hAnsi="Arial Unicode" w:cs="Sylfaen"/>
          <w:b/>
          <w:sz w:val="22"/>
          <w:szCs w:val="22"/>
          <w:lang w:val="pt-BR"/>
        </w:rPr>
        <w:t xml:space="preserve"> (</w:t>
      </w:r>
      <w:r>
        <w:rPr>
          <w:rFonts w:ascii="Arial Unicode" w:hAnsi="Arial Unicode" w:cs="Sylfaen"/>
          <w:b/>
          <w:sz w:val="22"/>
          <w:szCs w:val="22"/>
        </w:rPr>
        <w:t>կամ</w:t>
      </w:r>
      <w:r w:rsidRPr="005B544D">
        <w:rPr>
          <w:rFonts w:ascii="Arial Unicode" w:hAnsi="Arial Unicode" w:cs="Sylfaen"/>
          <w:b/>
          <w:sz w:val="22"/>
          <w:szCs w:val="22"/>
          <w:lang w:val="pt-BR"/>
        </w:rPr>
        <w:t xml:space="preserve"> </w:t>
      </w:r>
      <w:r>
        <w:rPr>
          <w:rFonts w:ascii="Arial Unicode" w:hAnsi="Arial Unicode" w:cs="Sylfaen"/>
          <w:b/>
          <w:sz w:val="22"/>
          <w:szCs w:val="22"/>
        </w:rPr>
        <w:t>համարժեքը</w:t>
      </w:r>
      <w:r w:rsidRPr="005B544D">
        <w:rPr>
          <w:rFonts w:ascii="Arial Unicode" w:hAnsi="Arial Unicode" w:cs="Sylfaen"/>
          <w:b/>
          <w:sz w:val="22"/>
          <w:szCs w:val="22"/>
          <w:lang w:val="pt-BR"/>
        </w:rPr>
        <w:t xml:space="preserve">) </w:t>
      </w:r>
      <w:r>
        <w:rPr>
          <w:rFonts w:ascii="Arial Unicode" w:hAnsi="Arial Unicode" w:cs="Sylfaen"/>
          <w:b/>
          <w:sz w:val="22"/>
          <w:szCs w:val="22"/>
        </w:rPr>
        <w:t>արտահայտությունը</w:t>
      </w:r>
      <w:r w:rsidRPr="005B544D">
        <w:rPr>
          <w:rFonts w:ascii="Arial Unicode" w:hAnsi="Arial Unicode" w:cs="Sylfaen"/>
          <w:b/>
          <w:sz w:val="22"/>
          <w:szCs w:val="22"/>
          <w:lang w:val="pt-BR"/>
        </w:rPr>
        <w:t xml:space="preserve"> </w:t>
      </w:r>
      <w:r>
        <w:rPr>
          <w:rFonts w:ascii="Arial Unicode" w:hAnsi="Arial Unicode" w:cs="Sylfaen"/>
          <w:b/>
          <w:sz w:val="22"/>
          <w:szCs w:val="22"/>
        </w:rPr>
        <w:t>համաձայն</w:t>
      </w:r>
      <w:r w:rsidRPr="005B544D">
        <w:rPr>
          <w:rFonts w:ascii="Arial Unicode" w:hAnsi="Arial Unicode" w:cs="Sylfaen"/>
          <w:b/>
          <w:sz w:val="22"/>
          <w:szCs w:val="22"/>
          <w:lang w:val="pt-BR"/>
        </w:rPr>
        <w:t xml:space="preserve"> </w:t>
      </w:r>
      <w:r>
        <w:rPr>
          <w:rFonts w:ascii="GHEA Grapalat" w:hAnsi="GHEA Grapalat"/>
          <w:b/>
          <w:sz w:val="22"/>
          <w:szCs w:val="22"/>
        </w:rPr>
        <w:t>Օրենքի</w:t>
      </w:r>
      <w:r w:rsidRPr="005B544D">
        <w:rPr>
          <w:rFonts w:ascii="GHEA Grapalat" w:hAnsi="GHEA Grapalat"/>
          <w:b/>
          <w:sz w:val="22"/>
          <w:szCs w:val="22"/>
          <w:lang w:val="pt-BR"/>
        </w:rPr>
        <w:t xml:space="preserve"> 1</w:t>
      </w:r>
      <w:r>
        <w:rPr>
          <w:rFonts w:ascii="GHEA Grapalat" w:hAnsi="GHEA Grapalat"/>
          <w:b/>
          <w:sz w:val="22"/>
          <w:szCs w:val="22"/>
          <w:lang w:val="pt-BR"/>
        </w:rPr>
        <w:t>3</w:t>
      </w:r>
      <w:r w:rsidRPr="005B544D">
        <w:rPr>
          <w:rFonts w:ascii="GHEA Grapalat" w:hAnsi="GHEA Grapalat"/>
          <w:b/>
          <w:sz w:val="22"/>
          <w:szCs w:val="22"/>
          <w:lang w:val="pt-BR"/>
        </w:rPr>
        <w:t>-</w:t>
      </w:r>
      <w:r>
        <w:rPr>
          <w:rFonts w:ascii="GHEA Grapalat" w:hAnsi="GHEA Grapalat"/>
          <w:b/>
          <w:sz w:val="22"/>
          <w:szCs w:val="22"/>
        </w:rPr>
        <w:t>րդ</w:t>
      </w:r>
      <w:r w:rsidRPr="005B544D">
        <w:rPr>
          <w:rFonts w:ascii="GHEA Grapalat" w:hAnsi="GHEA Grapalat"/>
          <w:b/>
          <w:sz w:val="22"/>
          <w:szCs w:val="22"/>
          <w:lang w:val="pt-BR"/>
        </w:rPr>
        <w:t xml:space="preserve"> </w:t>
      </w:r>
      <w:r>
        <w:rPr>
          <w:rFonts w:ascii="GHEA Grapalat" w:hAnsi="GHEA Grapalat"/>
          <w:b/>
          <w:sz w:val="22"/>
          <w:szCs w:val="22"/>
        </w:rPr>
        <w:t>հոդվածի</w:t>
      </w:r>
      <w:r w:rsidRPr="005B544D">
        <w:rPr>
          <w:rFonts w:ascii="GHEA Grapalat" w:hAnsi="GHEA Grapalat"/>
          <w:b/>
          <w:sz w:val="22"/>
          <w:szCs w:val="22"/>
          <w:lang w:val="pt-BR"/>
        </w:rPr>
        <w:t xml:space="preserve"> 5-</w:t>
      </w:r>
      <w:r>
        <w:rPr>
          <w:rFonts w:ascii="GHEA Grapalat" w:hAnsi="GHEA Grapalat"/>
          <w:b/>
          <w:sz w:val="22"/>
          <w:szCs w:val="22"/>
        </w:rPr>
        <w:t>րդ</w:t>
      </w:r>
      <w:r w:rsidRPr="005B544D">
        <w:rPr>
          <w:rFonts w:ascii="GHEA Grapalat" w:hAnsi="GHEA Grapalat"/>
          <w:b/>
          <w:sz w:val="22"/>
          <w:szCs w:val="22"/>
          <w:lang w:val="pt-BR"/>
        </w:rPr>
        <w:t xml:space="preserve"> </w:t>
      </w:r>
      <w:r>
        <w:rPr>
          <w:rFonts w:ascii="GHEA Grapalat" w:hAnsi="GHEA Grapalat"/>
          <w:b/>
          <w:sz w:val="22"/>
          <w:szCs w:val="22"/>
        </w:rPr>
        <w:t>կետի</w:t>
      </w:r>
      <w:r w:rsidRPr="005B544D">
        <w:rPr>
          <w:rFonts w:ascii="GHEA Grapalat" w:hAnsi="GHEA Grapalat"/>
          <w:b/>
          <w:sz w:val="22"/>
          <w:szCs w:val="22"/>
          <w:lang w:val="pt-BR"/>
        </w:rPr>
        <w:t xml:space="preserve"> </w:t>
      </w:r>
      <w:r w:rsidRPr="00DA651F">
        <w:rPr>
          <w:rFonts w:ascii="GHEA Grapalat" w:hAnsi="GHEA Grapalat"/>
          <w:b/>
          <w:sz w:val="22"/>
          <w:szCs w:val="22"/>
        </w:rPr>
        <w:t>սահմանված</w:t>
      </w:r>
      <w:r w:rsidRPr="005B544D">
        <w:rPr>
          <w:rFonts w:ascii="GHEA Grapalat" w:hAnsi="GHEA Grapalat"/>
          <w:b/>
          <w:sz w:val="22"/>
          <w:szCs w:val="22"/>
          <w:lang w:val="pt-BR"/>
        </w:rPr>
        <w:t xml:space="preserve"> </w:t>
      </w:r>
      <w:r w:rsidRPr="00DA651F">
        <w:rPr>
          <w:rFonts w:ascii="GHEA Grapalat" w:hAnsi="GHEA Grapalat"/>
          <w:b/>
          <w:sz w:val="22"/>
          <w:szCs w:val="22"/>
        </w:rPr>
        <w:t>պահանջների</w:t>
      </w:r>
      <w:r w:rsidRPr="005B544D">
        <w:rPr>
          <w:rFonts w:ascii="GHEA Grapalat" w:hAnsi="GHEA Grapalat"/>
          <w:b/>
          <w:sz w:val="22"/>
          <w:szCs w:val="22"/>
          <w:lang w:val="pt-BR"/>
        </w:rPr>
        <w:t>:</w:t>
      </w:r>
    </w:p>
    <w:p w:rsidR="005E56D8" w:rsidRPr="001728AC" w:rsidRDefault="005E56D8" w:rsidP="005E56D8">
      <w:pPr>
        <w:rPr>
          <w:rFonts w:ascii="GHEA Grapalat" w:hAnsi="GHEA Grapalat"/>
          <w:i/>
          <w:lang w:val="pt-BR"/>
        </w:rPr>
      </w:pPr>
    </w:p>
    <w:p w:rsidR="005E56D8" w:rsidRPr="001728AC" w:rsidRDefault="005E56D8" w:rsidP="005E56D8">
      <w:pPr>
        <w:ind w:firstLine="567"/>
        <w:jc w:val="right"/>
        <w:rPr>
          <w:rFonts w:ascii="GHEA Grapalat" w:hAnsi="GHEA Grapalat"/>
          <w:i/>
          <w:lang w:val="pt-BR"/>
        </w:rPr>
      </w:pPr>
    </w:p>
    <w:p w:rsidR="005E56D8" w:rsidRPr="001728AC" w:rsidRDefault="005E56D8" w:rsidP="005E56D8">
      <w:pPr>
        <w:ind w:firstLine="567"/>
        <w:jc w:val="right"/>
        <w:rPr>
          <w:rFonts w:ascii="GHEA Grapalat" w:hAnsi="GHEA Grapalat"/>
          <w:i/>
          <w:lang w:val="pt-BR"/>
        </w:rPr>
      </w:pPr>
    </w:p>
    <w:p w:rsidR="005E56D8" w:rsidRPr="001728AC" w:rsidRDefault="005E56D8" w:rsidP="005E56D8">
      <w:pPr>
        <w:ind w:firstLine="567"/>
        <w:jc w:val="right"/>
        <w:rPr>
          <w:rFonts w:ascii="GHEA Grapalat" w:hAnsi="GHEA Grapalat"/>
          <w:i/>
          <w:lang w:val="pt-BR"/>
        </w:rPr>
      </w:pPr>
    </w:p>
    <w:tbl>
      <w:tblPr>
        <w:tblW w:w="10430" w:type="dxa"/>
        <w:jc w:val="center"/>
        <w:tblInd w:w="-34" w:type="dxa"/>
        <w:tblLayout w:type="fixed"/>
        <w:tblLook w:val="0000" w:firstRow="0" w:lastRow="0" w:firstColumn="0" w:lastColumn="0" w:noHBand="0" w:noVBand="0"/>
      </w:tblPr>
      <w:tblGrid>
        <w:gridCol w:w="5208"/>
        <w:gridCol w:w="5222"/>
      </w:tblGrid>
      <w:tr w:rsidR="005E56D8" w:rsidRPr="00733A69" w:rsidTr="00B55908">
        <w:trPr>
          <w:trHeight w:val="2114"/>
          <w:jc w:val="center"/>
        </w:trPr>
        <w:tc>
          <w:tcPr>
            <w:tcW w:w="5208" w:type="dxa"/>
          </w:tcPr>
          <w:p w:rsidR="005E56D8" w:rsidRPr="00374F43" w:rsidRDefault="005E56D8" w:rsidP="00B55908">
            <w:pPr>
              <w:jc w:val="center"/>
              <w:rPr>
                <w:rFonts w:ascii="GHEA Grapalat" w:hAnsi="GHEA Grapalat" w:cs="Sylfaen"/>
                <w:b/>
                <w:lang w:val="hy-AM"/>
              </w:rPr>
            </w:pPr>
            <w:r w:rsidRPr="001728AC">
              <w:rPr>
                <w:rFonts w:ascii="GHEA Grapalat" w:hAnsi="GHEA Grapalat" w:cs="Sylfaen"/>
                <w:b/>
                <w:lang w:val="hy-AM"/>
              </w:rPr>
              <w:t>ՊԱՏՎԻՐԱՏՈՒ</w:t>
            </w:r>
          </w:p>
          <w:p w:rsidR="005E56D8" w:rsidRPr="00374F43" w:rsidRDefault="005E56D8" w:rsidP="00B55908">
            <w:pPr>
              <w:jc w:val="center"/>
              <w:rPr>
                <w:rFonts w:ascii="GHEA Grapalat" w:hAnsi="GHEA Grapalat"/>
                <w:b/>
                <w:lang w:val="hy-AM"/>
              </w:rPr>
            </w:pPr>
          </w:p>
          <w:p w:rsidR="005E56D8" w:rsidRPr="008A07D3" w:rsidRDefault="00E14B27" w:rsidP="00B55908">
            <w:pPr>
              <w:jc w:val="center"/>
              <w:rPr>
                <w:rFonts w:ascii="GHEA Grapalat" w:hAnsi="GHEA Grapalat"/>
                <w:sz w:val="20"/>
                <w:szCs w:val="20"/>
                <w:lang w:val="af-ZA"/>
              </w:rPr>
            </w:pPr>
            <w:r>
              <w:rPr>
                <w:rFonts w:ascii="GHEA Grapalat" w:hAnsi="GHEA Grapalat"/>
                <w:sz w:val="20"/>
                <w:szCs w:val="20"/>
                <w:lang w:val="af-ZA"/>
              </w:rPr>
              <w:t xml:space="preserve">Առինջի </w:t>
            </w:r>
            <w:r w:rsidR="005E56D8" w:rsidRPr="008A07D3">
              <w:rPr>
                <w:rFonts w:ascii="GHEA Grapalat" w:hAnsi="GHEA Grapalat"/>
                <w:sz w:val="20"/>
                <w:szCs w:val="20"/>
                <w:lang w:val="af-ZA"/>
              </w:rPr>
              <w:t xml:space="preserve"> </w:t>
            </w:r>
            <w:r w:rsidR="005E56D8">
              <w:rPr>
                <w:rFonts w:ascii="GHEA Grapalat" w:hAnsi="GHEA Grapalat"/>
                <w:sz w:val="20"/>
                <w:szCs w:val="20"/>
                <w:lang w:val="af-ZA"/>
              </w:rPr>
              <w:t>համայնք</w:t>
            </w:r>
            <w:r w:rsidR="005E56D8" w:rsidRPr="008A07D3">
              <w:rPr>
                <w:rFonts w:ascii="GHEA Grapalat" w:hAnsi="GHEA Grapalat"/>
                <w:sz w:val="20"/>
                <w:szCs w:val="20"/>
                <w:lang w:val="af-ZA"/>
              </w:rPr>
              <w:t>ապետարան</w:t>
            </w:r>
          </w:p>
          <w:p w:rsidR="005E56D8" w:rsidRPr="00EA7235" w:rsidRDefault="005E56D8" w:rsidP="00B55908">
            <w:pPr>
              <w:rPr>
                <w:rFonts w:ascii="GHEA Grapalat" w:hAnsi="GHEA Grapalat"/>
                <w:sz w:val="20"/>
                <w:szCs w:val="20"/>
                <w:lang w:val="af-ZA"/>
              </w:rPr>
            </w:pPr>
            <w:r>
              <w:rPr>
                <w:rFonts w:ascii="GHEA Grapalat" w:hAnsi="GHEA Grapalat"/>
                <w:sz w:val="20"/>
                <w:szCs w:val="20"/>
                <w:lang w:val="af-ZA"/>
              </w:rPr>
              <w:t xml:space="preserve">        </w:t>
            </w:r>
            <w:r w:rsidRPr="008A07D3">
              <w:rPr>
                <w:rFonts w:ascii="GHEA Grapalat" w:hAnsi="GHEA Grapalat"/>
                <w:sz w:val="20"/>
                <w:szCs w:val="20"/>
                <w:lang w:val="af-ZA"/>
              </w:rPr>
              <w:t xml:space="preserve">գ. </w:t>
            </w:r>
            <w:r w:rsidR="00B55908">
              <w:rPr>
                <w:rFonts w:ascii="GHEA Grapalat" w:hAnsi="GHEA Grapalat"/>
                <w:sz w:val="20"/>
                <w:szCs w:val="20"/>
                <w:lang w:val="af-ZA"/>
              </w:rPr>
              <w:t>Առինջ</w:t>
            </w:r>
            <w:r w:rsidR="00E14B27">
              <w:rPr>
                <w:rFonts w:ascii="GHEA Grapalat" w:hAnsi="GHEA Grapalat"/>
                <w:sz w:val="20"/>
                <w:szCs w:val="20"/>
                <w:lang w:val="af-ZA"/>
              </w:rPr>
              <w:t xml:space="preserve"> Մաշտոց</w:t>
            </w:r>
            <w:r w:rsidRPr="003662C8">
              <w:rPr>
                <w:rFonts w:ascii="GHEA Grapalat" w:hAnsi="GHEA Grapalat"/>
                <w:sz w:val="20"/>
                <w:szCs w:val="20"/>
                <w:lang w:val="af-ZA"/>
              </w:rPr>
              <w:t xml:space="preserve"> </w:t>
            </w:r>
            <w:r w:rsidRPr="008A04FB">
              <w:rPr>
                <w:rFonts w:ascii="GHEA Grapalat" w:hAnsi="GHEA Grapalat"/>
                <w:sz w:val="20"/>
                <w:szCs w:val="20"/>
                <w:lang w:val="hy-AM"/>
              </w:rPr>
              <w:t>փող</w:t>
            </w:r>
            <w:r w:rsidRPr="003662C8">
              <w:rPr>
                <w:rFonts w:ascii="GHEA Grapalat" w:hAnsi="GHEA Grapalat"/>
                <w:sz w:val="20"/>
                <w:szCs w:val="20"/>
                <w:lang w:val="af-ZA"/>
              </w:rPr>
              <w:t>.</w:t>
            </w:r>
            <w:r w:rsidRPr="00157688">
              <w:rPr>
                <w:rFonts w:ascii="GHEA Grapalat" w:hAnsi="GHEA Grapalat"/>
                <w:sz w:val="20"/>
                <w:szCs w:val="20"/>
                <w:lang w:val="af-ZA"/>
              </w:rPr>
              <w:t xml:space="preserve"> </w:t>
            </w:r>
            <w:r w:rsidR="00E14B27">
              <w:rPr>
                <w:rFonts w:ascii="GHEA Grapalat" w:hAnsi="GHEA Grapalat"/>
                <w:sz w:val="20"/>
                <w:szCs w:val="20"/>
              </w:rPr>
              <w:t>թ</w:t>
            </w:r>
            <w:r w:rsidRPr="003662C8">
              <w:rPr>
                <w:rFonts w:ascii="GHEA Grapalat" w:hAnsi="GHEA Grapalat"/>
                <w:sz w:val="20"/>
                <w:szCs w:val="20"/>
                <w:lang w:val="hy-AM"/>
              </w:rPr>
              <w:t>իվ</w:t>
            </w:r>
            <w:r w:rsidRPr="00EA7235">
              <w:rPr>
                <w:rFonts w:ascii="GHEA Grapalat" w:hAnsi="GHEA Grapalat"/>
                <w:sz w:val="20"/>
                <w:szCs w:val="20"/>
                <w:lang w:val="af-ZA"/>
              </w:rPr>
              <w:t xml:space="preserve"> </w:t>
            </w:r>
            <w:r w:rsidR="00E14B27">
              <w:rPr>
                <w:rFonts w:ascii="GHEA Grapalat" w:hAnsi="GHEA Grapalat"/>
                <w:sz w:val="20"/>
                <w:szCs w:val="20"/>
                <w:lang w:val="af-ZA"/>
              </w:rPr>
              <w:t>51</w:t>
            </w:r>
            <w:r w:rsidRPr="00EA7235">
              <w:rPr>
                <w:rFonts w:ascii="GHEA Grapalat" w:hAnsi="GHEA Grapalat"/>
                <w:sz w:val="20"/>
                <w:szCs w:val="20"/>
                <w:lang w:val="af-ZA"/>
              </w:rPr>
              <w:t xml:space="preserve"> </w:t>
            </w:r>
            <w:r>
              <w:rPr>
                <w:rFonts w:ascii="GHEA Grapalat" w:hAnsi="GHEA Grapalat"/>
                <w:sz w:val="20"/>
                <w:szCs w:val="20"/>
              </w:rPr>
              <w:t>հասցե</w:t>
            </w:r>
          </w:p>
          <w:p w:rsidR="005E56D8" w:rsidRPr="008A04FB" w:rsidRDefault="005E56D8" w:rsidP="00B55908">
            <w:pPr>
              <w:jc w:val="center"/>
              <w:rPr>
                <w:rFonts w:ascii="GHEA Grapalat" w:hAnsi="GHEA Grapalat"/>
                <w:sz w:val="20"/>
                <w:szCs w:val="20"/>
                <w:lang w:val="af-ZA"/>
              </w:rPr>
            </w:pPr>
            <w:r w:rsidRPr="008A07D3">
              <w:rPr>
                <w:rFonts w:ascii="GHEA Grapalat" w:hAnsi="GHEA Grapalat"/>
                <w:sz w:val="20"/>
                <w:szCs w:val="20"/>
                <w:lang w:val="af-ZA"/>
              </w:rPr>
              <w:t xml:space="preserve">հվհհ </w:t>
            </w:r>
            <w:r w:rsidR="00E14B27">
              <w:rPr>
                <w:rFonts w:ascii="GHEA Grapalat" w:hAnsi="GHEA Grapalat"/>
                <w:sz w:val="20"/>
                <w:szCs w:val="20"/>
                <w:lang w:val="af-ZA"/>
              </w:rPr>
              <w:t>03504156</w:t>
            </w:r>
          </w:p>
          <w:p w:rsidR="005E56D8" w:rsidRPr="008A07D3" w:rsidRDefault="005E56D8" w:rsidP="00B55908">
            <w:pPr>
              <w:rPr>
                <w:rFonts w:ascii="GHEA Grapalat" w:hAnsi="GHEA Grapalat"/>
                <w:sz w:val="20"/>
                <w:szCs w:val="20"/>
                <w:lang w:val="pt-BR"/>
              </w:rPr>
            </w:pPr>
            <w:r w:rsidRPr="008A07D3">
              <w:rPr>
                <w:rFonts w:ascii="GHEA Grapalat" w:hAnsi="GHEA Grapalat"/>
                <w:sz w:val="20"/>
                <w:szCs w:val="20"/>
                <w:lang w:val="af-ZA"/>
              </w:rPr>
              <w:t xml:space="preserve">          </w:t>
            </w:r>
            <w:r w:rsidRPr="008A07D3">
              <w:rPr>
                <w:rFonts w:ascii="GHEA Grapalat" w:hAnsi="GHEA Grapalat" w:cs="Sylfaen"/>
                <w:sz w:val="20"/>
                <w:szCs w:val="20"/>
                <w:lang w:val="pt-BR"/>
              </w:rPr>
              <w:t>Հ Հ ֆին.նախ.գործառնական վարչություն</w:t>
            </w:r>
            <w:r w:rsidRPr="008A07D3">
              <w:rPr>
                <w:rFonts w:ascii="GHEA Grapalat" w:hAnsi="GHEA Grapalat" w:cs="Times Armenian"/>
                <w:sz w:val="20"/>
                <w:szCs w:val="20"/>
                <w:lang w:val="pt-BR"/>
              </w:rPr>
              <w:t xml:space="preserve"> </w:t>
            </w:r>
          </w:p>
          <w:p w:rsidR="005E56D8" w:rsidRPr="003662C8" w:rsidRDefault="00E14B27" w:rsidP="00B55908">
            <w:pPr>
              <w:tabs>
                <w:tab w:val="left" w:pos="776"/>
              </w:tabs>
              <w:jc w:val="center"/>
              <w:rPr>
                <w:rFonts w:ascii="GHEA Grapalat" w:hAnsi="GHEA Grapalat"/>
                <w:sz w:val="20"/>
                <w:szCs w:val="20"/>
                <w:lang w:val="pt-BR"/>
              </w:rPr>
            </w:pPr>
            <w:r>
              <w:rPr>
                <w:rFonts w:ascii="GHEA Grapalat" w:hAnsi="GHEA Grapalat"/>
                <w:sz w:val="20"/>
                <w:szCs w:val="20"/>
                <w:lang w:val="af-ZA"/>
              </w:rPr>
              <w:t>հ/հ 900102550101</w:t>
            </w:r>
          </w:p>
          <w:p w:rsidR="005E56D8" w:rsidRPr="008A07D3" w:rsidRDefault="005E56D8" w:rsidP="00B55908">
            <w:pPr>
              <w:rPr>
                <w:rFonts w:ascii="GHEA Grapalat" w:hAnsi="GHEA Grapalat"/>
                <w:sz w:val="20"/>
                <w:szCs w:val="20"/>
                <w:lang w:val="af-ZA"/>
              </w:rPr>
            </w:pPr>
          </w:p>
          <w:p w:rsidR="005E56D8" w:rsidRPr="00374F43" w:rsidRDefault="005E56D8" w:rsidP="00B55908">
            <w:pPr>
              <w:jc w:val="center"/>
              <w:rPr>
                <w:rFonts w:ascii="GHEA Grapalat" w:hAnsi="GHEA Grapalat"/>
                <w:sz w:val="20"/>
                <w:szCs w:val="20"/>
                <w:lang w:val="pt-BR"/>
              </w:rPr>
            </w:pPr>
            <w:r>
              <w:rPr>
                <w:rFonts w:ascii="GHEA Grapalat" w:hAnsi="GHEA Grapalat"/>
                <w:sz w:val="20"/>
                <w:szCs w:val="20"/>
                <w:lang w:val="af-ZA"/>
              </w:rPr>
              <w:t>Համայնքի ղեկավար</w:t>
            </w:r>
            <w:r w:rsidRPr="008A07D3">
              <w:rPr>
                <w:rFonts w:ascii="GHEA Grapalat" w:hAnsi="GHEA Grapalat"/>
                <w:sz w:val="20"/>
                <w:szCs w:val="20"/>
                <w:lang w:val="af-ZA"/>
              </w:rPr>
              <w:t>`</w:t>
            </w:r>
            <w:r w:rsidRPr="00A913C6">
              <w:rPr>
                <w:rFonts w:ascii="GHEA Grapalat" w:hAnsi="GHEA Grapalat"/>
                <w:sz w:val="20"/>
                <w:szCs w:val="20"/>
                <w:lang w:val="pt-BR"/>
              </w:rPr>
              <w:t xml:space="preserve">             </w:t>
            </w:r>
            <w:r w:rsidRPr="003662C8">
              <w:rPr>
                <w:rFonts w:ascii="GHEA Grapalat" w:hAnsi="GHEA Grapalat"/>
                <w:sz w:val="20"/>
                <w:szCs w:val="20"/>
                <w:lang w:val="pt-BR"/>
              </w:rPr>
              <w:t xml:space="preserve">       </w:t>
            </w:r>
            <w:r w:rsidRPr="00A913C6">
              <w:rPr>
                <w:rFonts w:ascii="GHEA Grapalat" w:hAnsi="GHEA Grapalat"/>
                <w:sz w:val="20"/>
                <w:szCs w:val="20"/>
                <w:lang w:val="pt-BR"/>
              </w:rPr>
              <w:t xml:space="preserve">    </w:t>
            </w:r>
            <w:r w:rsidR="00E14B27">
              <w:rPr>
                <w:rFonts w:ascii="GHEA Grapalat" w:hAnsi="GHEA Grapalat"/>
                <w:sz w:val="20"/>
                <w:szCs w:val="20"/>
              </w:rPr>
              <w:t>Գ</w:t>
            </w:r>
            <w:r w:rsidRPr="00A913C6">
              <w:rPr>
                <w:rFonts w:ascii="GHEA Grapalat" w:hAnsi="GHEA Grapalat"/>
                <w:sz w:val="20"/>
                <w:szCs w:val="20"/>
                <w:lang w:val="pt-BR"/>
              </w:rPr>
              <w:t>.</w:t>
            </w:r>
            <w:r w:rsidR="00E14B27">
              <w:rPr>
                <w:rFonts w:ascii="GHEA Grapalat" w:hAnsi="GHEA Grapalat"/>
                <w:sz w:val="20"/>
                <w:szCs w:val="20"/>
                <w:lang w:val="pt-BR"/>
              </w:rPr>
              <w:t>Սարգս</w:t>
            </w:r>
            <w:r>
              <w:rPr>
                <w:rFonts w:ascii="GHEA Grapalat" w:hAnsi="GHEA Grapalat"/>
                <w:sz w:val="20"/>
                <w:szCs w:val="20"/>
                <w:lang w:val="ru-RU"/>
              </w:rPr>
              <w:t>յան</w:t>
            </w:r>
          </w:p>
          <w:p w:rsidR="005E56D8" w:rsidRPr="001728AC" w:rsidRDefault="005E56D8" w:rsidP="00B55908">
            <w:pPr>
              <w:jc w:val="center"/>
              <w:rPr>
                <w:rFonts w:ascii="GHEA Grapalat" w:hAnsi="GHEA Grapalat"/>
                <w:lang w:val="hy-AM"/>
              </w:rPr>
            </w:pPr>
            <w:r w:rsidRPr="001728AC">
              <w:rPr>
                <w:rFonts w:ascii="GHEA Grapalat" w:hAnsi="GHEA Grapalat"/>
                <w:lang w:val="hy-AM"/>
              </w:rPr>
              <w:t xml:space="preserve"> ---------------------------------</w:t>
            </w:r>
          </w:p>
          <w:p w:rsidR="005E56D8" w:rsidRPr="001728AC" w:rsidRDefault="005E56D8" w:rsidP="00B55908">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5E56D8" w:rsidP="00B55908">
            <w:pPr>
              <w:spacing w:line="360" w:lineRule="auto"/>
              <w:jc w:val="center"/>
              <w:rPr>
                <w:rFonts w:ascii="GHEA Grapalat" w:hAnsi="GHEA Grapalat"/>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c>
          <w:tcPr>
            <w:tcW w:w="5222" w:type="dxa"/>
          </w:tcPr>
          <w:p w:rsidR="005E56D8" w:rsidRPr="004545FA" w:rsidRDefault="005E56D8" w:rsidP="00B55908">
            <w:pPr>
              <w:jc w:val="center"/>
              <w:rPr>
                <w:rFonts w:ascii="GHEA Grapalat" w:hAnsi="GHEA Grapalat" w:cs="Sylfaen"/>
                <w:b/>
                <w:lang w:val="hy-AM"/>
              </w:rPr>
            </w:pPr>
            <w:r w:rsidRPr="001728AC">
              <w:rPr>
                <w:rFonts w:ascii="GHEA Grapalat" w:hAnsi="GHEA Grapalat" w:cs="Sylfaen"/>
                <w:b/>
                <w:lang w:val="hy-AM"/>
              </w:rPr>
              <w:t>ԿԱՊԱԼԱՌՈՒ</w:t>
            </w:r>
          </w:p>
          <w:p w:rsidR="005E56D8" w:rsidRPr="004545FA" w:rsidRDefault="005E56D8" w:rsidP="00B55908">
            <w:pPr>
              <w:jc w:val="center"/>
              <w:rPr>
                <w:rFonts w:ascii="GHEA Grapalat" w:hAnsi="GHEA Grapalat"/>
                <w:b/>
                <w:lang w:val="hy-AM"/>
              </w:rPr>
            </w:pP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հասցեն</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բանկը</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lang w:val="hy-AM"/>
              </w:rPr>
            </w:pPr>
            <w:r w:rsidRPr="001728AC">
              <w:rPr>
                <w:rFonts w:ascii="GHEA Grapalat" w:hAnsi="GHEA Grapalat" w:cs="Sylfaen"/>
                <w:sz w:val="18"/>
                <w:lang w:val="hy-AM"/>
              </w:rPr>
              <w:t>Հ</w:t>
            </w:r>
            <w:r w:rsidRPr="001728AC">
              <w:rPr>
                <w:rFonts w:ascii="GHEA Grapalat" w:hAnsi="GHEA Grapalat" w:cs="Times Armenian"/>
                <w:sz w:val="18"/>
                <w:lang w:val="hy-AM"/>
              </w:rPr>
              <w:t>/</w:t>
            </w:r>
            <w:r w:rsidRPr="001728AC">
              <w:rPr>
                <w:rFonts w:ascii="GHEA Grapalat" w:hAnsi="GHEA Grapalat" w:cs="Sylfaen"/>
                <w:sz w:val="18"/>
                <w:lang w:val="hy-AM"/>
              </w:rPr>
              <w:t>Հ</w:t>
            </w:r>
            <w:r w:rsidRPr="001728AC">
              <w:rPr>
                <w:rFonts w:ascii="GHEA Grapalat" w:hAnsi="GHEA Grapalat" w:cs="Times Armenian"/>
                <w:sz w:val="18"/>
                <w:lang w:val="hy-AM"/>
              </w:rPr>
              <w:t xml:space="preserve"> ------------------------</w:t>
            </w:r>
          </w:p>
          <w:p w:rsidR="005E56D8" w:rsidRPr="001728AC" w:rsidRDefault="005E56D8" w:rsidP="00B55908">
            <w:pPr>
              <w:jc w:val="center"/>
              <w:rPr>
                <w:rFonts w:ascii="GHEA Grapalat" w:hAnsi="GHEA Grapalat"/>
                <w:lang w:val="hy-AM"/>
              </w:rPr>
            </w:pPr>
            <w:r w:rsidRPr="001728AC">
              <w:rPr>
                <w:rFonts w:ascii="GHEA Grapalat" w:hAnsi="GHEA Grapalat"/>
                <w:lang w:val="hy-AM"/>
              </w:rPr>
              <w:t>-------------------------------</w:t>
            </w:r>
          </w:p>
          <w:p w:rsidR="005E56D8" w:rsidRPr="001728AC" w:rsidRDefault="005E56D8" w:rsidP="00B55908">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5E56D8" w:rsidP="00B55908">
            <w:pPr>
              <w:keepNext/>
              <w:jc w:val="center"/>
              <w:outlineLvl w:val="1"/>
              <w:rPr>
                <w:rFonts w:ascii="GHEA Grapalat" w:hAnsi="GHEA Grapalat" w:cs="Arial"/>
                <w:b/>
                <w:sz w:val="20"/>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r>
    </w:tbl>
    <w:p w:rsidR="005E56D8" w:rsidRPr="001728AC" w:rsidRDefault="005E56D8" w:rsidP="005E56D8">
      <w:pPr>
        <w:ind w:firstLine="567"/>
        <w:jc w:val="right"/>
        <w:rPr>
          <w:rFonts w:ascii="GHEA Grapalat" w:hAnsi="GHEA Grapalat"/>
          <w:i/>
          <w:lang w:val="pt-BR"/>
        </w:rPr>
      </w:pPr>
    </w:p>
    <w:p w:rsidR="005E56D8" w:rsidRDefault="005E56D8" w:rsidP="005E56D8">
      <w:pPr>
        <w:ind w:firstLine="567"/>
        <w:jc w:val="right"/>
        <w:rPr>
          <w:rFonts w:ascii="GHEA Grapalat" w:hAnsi="GHEA Grapalat"/>
          <w:i/>
          <w:lang w:val="pt-BR"/>
        </w:rPr>
      </w:pPr>
    </w:p>
    <w:p w:rsidR="005E56D8" w:rsidRPr="001728AC" w:rsidRDefault="005E56D8" w:rsidP="005E56D8">
      <w:pPr>
        <w:ind w:firstLine="567"/>
        <w:jc w:val="right"/>
        <w:rPr>
          <w:rFonts w:ascii="GHEA Grapalat" w:hAnsi="GHEA Grapalat"/>
          <w:i/>
          <w:lang w:val="pt-BR"/>
        </w:rPr>
      </w:pPr>
    </w:p>
    <w:p w:rsidR="005E56D8" w:rsidRDefault="005E56D8"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Default="00733A69" w:rsidP="005E56D8">
      <w:pPr>
        <w:ind w:firstLine="567"/>
        <w:jc w:val="right"/>
        <w:rPr>
          <w:rFonts w:ascii="GHEA Grapalat" w:hAnsi="GHEA Grapalat"/>
          <w:i/>
          <w:lang w:val="ru-RU"/>
        </w:rPr>
      </w:pPr>
    </w:p>
    <w:p w:rsidR="00733A69" w:rsidRPr="00733A69" w:rsidRDefault="00733A69" w:rsidP="005E56D8">
      <w:pPr>
        <w:ind w:firstLine="567"/>
        <w:jc w:val="right"/>
        <w:rPr>
          <w:rFonts w:ascii="GHEA Grapalat" w:hAnsi="GHEA Grapalat"/>
          <w:i/>
          <w:lang w:val="ru-RU"/>
        </w:rPr>
      </w:pPr>
    </w:p>
    <w:p w:rsidR="005E56D8" w:rsidRDefault="005E56D8" w:rsidP="005E56D8">
      <w:pPr>
        <w:ind w:firstLine="567"/>
        <w:jc w:val="right"/>
        <w:rPr>
          <w:rFonts w:ascii="GHEA Grapalat" w:hAnsi="GHEA Grapalat" w:cs="Sylfaen"/>
          <w:i/>
          <w:sz w:val="22"/>
          <w:szCs w:val="22"/>
          <w:lang w:val="pt-BR"/>
        </w:rPr>
      </w:pP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cs="Sylfaen"/>
          <w:i/>
          <w:sz w:val="22"/>
          <w:szCs w:val="22"/>
          <w:lang w:val="pt-BR"/>
        </w:rPr>
        <w:t>Հավելված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2</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 xml:space="preserve">&lt;&lt;           </w:t>
      </w:r>
      <w:r w:rsidRPr="001728AC">
        <w:rPr>
          <w:rFonts w:ascii="GHEA Grapalat" w:hAnsi="GHEA Grapalat" w:cs="Sylfaen"/>
          <w:i/>
          <w:sz w:val="22"/>
          <w:szCs w:val="22"/>
          <w:lang w:val="pt-BR"/>
        </w:rPr>
        <w:t>&gt;&gt;</w:t>
      </w:r>
      <w:r w:rsidRPr="001728AC">
        <w:rPr>
          <w:rFonts w:ascii="GHEA Grapalat" w:hAnsi="GHEA Grapalat"/>
          <w:i/>
          <w:sz w:val="22"/>
          <w:szCs w:val="22"/>
          <w:lang w:val="pt-BR"/>
        </w:rPr>
        <w:t xml:space="preserve">                                20   </w:t>
      </w:r>
      <w:r w:rsidRPr="001728AC">
        <w:rPr>
          <w:rFonts w:ascii="GHEA Grapalat" w:hAnsi="GHEA Grapalat" w:cs="Sylfaen"/>
          <w:i/>
          <w:sz w:val="22"/>
          <w:szCs w:val="22"/>
          <w:lang w:val="pt-BR"/>
        </w:rPr>
        <w:t>թ</w:t>
      </w:r>
      <w:r w:rsidRPr="001728AC">
        <w:rPr>
          <w:rFonts w:ascii="GHEA Grapalat" w:hAnsi="GHEA Grapalat" w:cs="Arial"/>
          <w:i/>
          <w:sz w:val="22"/>
          <w:szCs w:val="22"/>
          <w:lang w:val="pt-BR"/>
        </w:rPr>
        <w:t>.</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կնքված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աշխատանքների</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կատարման</w:t>
      </w:r>
    </w:p>
    <w:p w:rsidR="005E56D8" w:rsidRPr="001728AC" w:rsidRDefault="005E56D8" w:rsidP="005E56D8">
      <w:pPr>
        <w:jc w:val="right"/>
        <w:rPr>
          <w:rFonts w:ascii="GHEA Grapalat" w:hAnsi="GHEA Grapalat" w:cs="Arial"/>
          <w:i/>
          <w:lang w:val="pt-BR"/>
        </w:rPr>
      </w:pP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w:t>
      </w:r>
      <w:r w:rsidRPr="001728AC">
        <w:rPr>
          <w:rFonts w:ascii="GHEA Grapalat" w:hAnsi="GHEA Grapalat"/>
          <w:i/>
          <w:sz w:val="22"/>
          <w:szCs w:val="22"/>
          <w:lang w:val="pt-BR"/>
        </w:rPr>
        <w:t>&lt;&lt;</w:t>
      </w:r>
      <w:r w:rsidRPr="00582991">
        <w:rPr>
          <w:rFonts w:ascii="GHEA Grapalat" w:hAnsi="GHEA Grapalat"/>
          <w:i/>
          <w:lang w:val="pt-BR"/>
        </w:rPr>
        <w:t xml:space="preserve"> </w:t>
      </w:r>
      <w:r w:rsidR="00F27CC4">
        <w:rPr>
          <w:rFonts w:ascii="Sylfaen" w:hAnsi="Sylfaen" w:cs="Sylfaen"/>
        </w:rPr>
        <w:t>ԿՄԱՀ</w:t>
      </w:r>
      <w:r w:rsidR="00F27CC4" w:rsidRPr="00754389">
        <w:rPr>
          <w:rFonts w:ascii="Sylfaen" w:hAnsi="Sylfaen" w:cs="Sylfaen"/>
          <w:lang w:val="pt-BR"/>
        </w:rPr>
        <w:t>-</w:t>
      </w:r>
      <w:r w:rsidR="00F27CC4">
        <w:rPr>
          <w:rFonts w:ascii="Sylfaen" w:hAnsi="Sylfaen" w:cs="Sylfaen"/>
        </w:rPr>
        <w:t>ԳՀԱՇՁԲ</w:t>
      </w:r>
      <w:r w:rsidR="00F27CC4" w:rsidRPr="00754389">
        <w:rPr>
          <w:rFonts w:ascii="Sylfaen" w:hAnsi="Sylfaen" w:cs="Sylfaen"/>
          <w:lang w:val="pt-BR"/>
        </w:rPr>
        <w:t xml:space="preserve">-17/03   </w:t>
      </w:r>
      <w:r w:rsidRPr="001728AC">
        <w:rPr>
          <w:rFonts w:ascii="GHEA Grapalat" w:hAnsi="GHEA Grapalat" w:cs="Sylfaen"/>
          <w:i/>
          <w:sz w:val="22"/>
          <w:szCs w:val="22"/>
          <w:lang w:val="pt-BR"/>
        </w:rPr>
        <w:t>&gt;&gt;</w:t>
      </w: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գնման</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պայմանագրի</w:t>
      </w:r>
    </w:p>
    <w:p w:rsidR="005E56D8" w:rsidRPr="001728AC" w:rsidRDefault="005E56D8" w:rsidP="005E56D8">
      <w:pPr>
        <w:jc w:val="center"/>
        <w:rPr>
          <w:rFonts w:ascii="GHEA Grapalat" w:hAnsi="GHEA Grapalat" w:cs="Sylfaen"/>
          <w:b/>
          <w:lang w:val="pt-BR"/>
        </w:rPr>
      </w:pPr>
    </w:p>
    <w:p w:rsidR="005E56D8" w:rsidRPr="001728AC" w:rsidRDefault="005E56D8" w:rsidP="005E56D8">
      <w:pPr>
        <w:jc w:val="center"/>
        <w:rPr>
          <w:rFonts w:ascii="GHEA Grapalat" w:hAnsi="GHEA Grapalat" w:cs="Sylfaen"/>
          <w:b/>
          <w:lang w:val="pt-BR"/>
        </w:rPr>
      </w:pPr>
    </w:p>
    <w:p w:rsidR="005E56D8" w:rsidRPr="001728AC" w:rsidRDefault="005E56D8" w:rsidP="005E56D8">
      <w:pPr>
        <w:jc w:val="center"/>
        <w:rPr>
          <w:rFonts w:ascii="GHEA Grapalat" w:hAnsi="GHEA Grapalat"/>
          <w:b/>
          <w:lang w:val="pt-BR"/>
        </w:rPr>
      </w:pPr>
      <w:r w:rsidRPr="001728AC">
        <w:rPr>
          <w:rFonts w:ascii="GHEA Grapalat" w:hAnsi="GHEA Grapalat" w:cs="Sylfaen"/>
          <w:b/>
          <w:lang w:val="pt-BR"/>
        </w:rPr>
        <w:t>ՕՐԱՑՈՒՑԱՅԻՆ</w:t>
      </w:r>
      <w:r w:rsidRPr="001728AC">
        <w:rPr>
          <w:rFonts w:ascii="GHEA Grapalat" w:hAnsi="GHEA Grapalat" w:cs="Times Armenian"/>
          <w:b/>
          <w:lang w:val="pt-BR"/>
        </w:rPr>
        <w:t xml:space="preserve"> </w:t>
      </w:r>
      <w:r w:rsidRPr="001728AC">
        <w:rPr>
          <w:rFonts w:ascii="GHEA Grapalat" w:hAnsi="GHEA Grapalat" w:cs="Sylfaen"/>
          <w:b/>
          <w:lang w:val="pt-BR"/>
        </w:rPr>
        <w:t>ԳՐԱՖԻԿ</w:t>
      </w:r>
    </w:p>
    <w:p w:rsidR="005E56D8" w:rsidRPr="001728AC" w:rsidRDefault="005E56D8" w:rsidP="005E56D8">
      <w:pPr>
        <w:ind w:firstLine="567"/>
        <w:jc w:val="center"/>
        <w:rPr>
          <w:rFonts w:ascii="GHEA Grapalat" w:hAnsi="GHEA Grapalat" w:cs="Sylfaen"/>
          <w:b/>
          <w:sz w:val="20"/>
          <w:lang w:val="pt-BR"/>
        </w:rPr>
      </w:pPr>
      <w:r w:rsidRPr="00582991">
        <w:rPr>
          <w:rFonts w:ascii="GHEA Grapalat" w:hAnsi="GHEA Grapalat" w:cs="Sylfaen"/>
          <w:b/>
          <w:sz w:val="20"/>
          <w:lang w:val="hy-AM"/>
        </w:rPr>
        <w:t xml:space="preserve">ՀՀ </w:t>
      </w:r>
      <w:r w:rsidR="00B55908">
        <w:rPr>
          <w:rFonts w:ascii="GHEA Grapalat" w:hAnsi="GHEA Grapalat" w:cs="Sylfaen"/>
          <w:b/>
          <w:sz w:val="20"/>
          <w:lang w:val="hy-AM"/>
        </w:rPr>
        <w:t>ԿՈՏԱՅՔԻ</w:t>
      </w:r>
      <w:r w:rsidRPr="00582991">
        <w:rPr>
          <w:rFonts w:ascii="GHEA Grapalat" w:hAnsi="GHEA Grapalat" w:cs="Sylfaen"/>
          <w:b/>
          <w:sz w:val="20"/>
          <w:lang w:val="hy-AM"/>
        </w:rPr>
        <w:t>Ի ՄԱՐԶԻ</w:t>
      </w:r>
      <w:r w:rsidRPr="00582991">
        <w:rPr>
          <w:rFonts w:ascii="GHEA Grapalat" w:hAnsi="GHEA Grapalat"/>
          <w:b/>
          <w:i/>
          <w:lang w:val="hy-AM"/>
        </w:rPr>
        <w:t xml:space="preserve"> </w:t>
      </w:r>
      <w:r w:rsidR="00B55908">
        <w:rPr>
          <w:rFonts w:ascii="GHEA Grapalat" w:hAnsi="GHEA Grapalat"/>
          <w:b/>
          <w:i/>
          <w:lang w:val="hy-AM"/>
        </w:rPr>
        <w:t>ԱՌԻՆՋ</w:t>
      </w:r>
      <w:r w:rsidR="008641EC" w:rsidRPr="008641EC">
        <w:rPr>
          <w:rFonts w:ascii="GHEA Grapalat" w:hAnsi="GHEA Grapalat"/>
          <w:b/>
          <w:i/>
          <w:lang w:val="pt-BR"/>
        </w:rPr>
        <w:t xml:space="preserve"> </w:t>
      </w:r>
      <w:r w:rsidRPr="00F71B8D">
        <w:rPr>
          <w:rFonts w:ascii="GHEA Grapalat" w:hAnsi="GHEA Grapalat" w:cs="Sylfaen"/>
          <w:b/>
          <w:sz w:val="20"/>
          <w:szCs w:val="20"/>
          <w:lang w:val="hy-AM"/>
        </w:rPr>
        <w:t>ՀԱՄԱՅՆՔԻ</w:t>
      </w:r>
      <w:r w:rsidRPr="00F71B8D">
        <w:rPr>
          <w:rFonts w:ascii="GHEA Grapalat" w:hAnsi="GHEA Grapalat" w:cs="Sylfaen"/>
          <w:b/>
          <w:sz w:val="20"/>
          <w:szCs w:val="20"/>
          <w:lang w:val="af-ZA"/>
        </w:rPr>
        <w:t xml:space="preserve">  </w:t>
      </w:r>
      <w:r w:rsidR="00685FDA">
        <w:rPr>
          <w:rFonts w:ascii="GHEA Grapalat" w:hAnsi="GHEA Grapalat" w:cs="Sylfaen"/>
          <w:b/>
          <w:sz w:val="20"/>
          <w:szCs w:val="20"/>
          <w:lang w:val="hy-AM"/>
        </w:rPr>
        <w:t>ՆԵՐՀԱՄԱՅՆՔԱ</w:t>
      </w:r>
      <w:r w:rsidR="008641EC">
        <w:rPr>
          <w:rFonts w:ascii="GHEA Grapalat" w:hAnsi="GHEA Grapalat" w:cs="Sylfaen"/>
          <w:b/>
          <w:sz w:val="20"/>
          <w:szCs w:val="20"/>
          <w:lang w:val="hy-AM"/>
        </w:rPr>
        <w:t xml:space="preserve">ՅԻՆ ՓՈՂՈՑՆԵՐԻ ՓՈՍԱՅԻՆ ՆՈՐՈԳՄԱՆ </w:t>
      </w:r>
      <w:r w:rsidR="008641EC">
        <w:rPr>
          <w:rFonts w:ascii="GHEA Grapalat" w:hAnsi="GHEA Grapalat" w:cs="Sylfaen"/>
          <w:b/>
          <w:sz w:val="20"/>
          <w:szCs w:val="20"/>
        </w:rPr>
        <w:t>ԵՎ</w:t>
      </w:r>
      <w:r w:rsidR="008641EC" w:rsidRPr="008641EC">
        <w:rPr>
          <w:rFonts w:ascii="GHEA Grapalat" w:hAnsi="GHEA Grapalat" w:cs="Sylfaen"/>
          <w:b/>
          <w:sz w:val="20"/>
          <w:szCs w:val="20"/>
          <w:lang w:val="pt-BR"/>
        </w:rPr>
        <w:t xml:space="preserve"> </w:t>
      </w:r>
      <w:r w:rsidRPr="00F71B8D">
        <w:rPr>
          <w:rFonts w:ascii="GHEA Grapalat" w:hAnsi="GHEA Grapalat" w:cs="Sylfaen"/>
          <w:b/>
          <w:sz w:val="20"/>
          <w:szCs w:val="20"/>
          <w:lang w:val="af-ZA"/>
        </w:rPr>
        <w:t xml:space="preserve"> </w:t>
      </w:r>
      <w:r w:rsidRPr="00F71B8D">
        <w:rPr>
          <w:rFonts w:ascii="GHEA Grapalat" w:hAnsi="GHEA Grapalat" w:cs="Sylfaen"/>
          <w:b/>
          <w:sz w:val="20"/>
          <w:szCs w:val="20"/>
          <w:lang w:val="hy-AM"/>
        </w:rPr>
        <w:t>ԱՍՖԱԼՏԱՊԱՏՄԱՆ</w:t>
      </w:r>
      <w:r w:rsidRPr="001728AC">
        <w:rPr>
          <w:rFonts w:ascii="GHEA Grapalat" w:hAnsi="GHEA Grapalat" w:cs="Times Armenian"/>
          <w:b/>
          <w:sz w:val="20"/>
          <w:lang w:val="pt-BR"/>
        </w:rPr>
        <w:t xml:space="preserve"> </w:t>
      </w:r>
      <w:r w:rsidRPr="001728AC">
        <w:rPr>
          <w:rFonts w:ascii="GHEA Grapalat" w:hAnsi="GHEA Grapalat" w:cs="Sylfaen"/>
          <w:b/>
          <w:sz w:val="20"/>
          <w:lang w:val="pt-BR"/>
        </w:rPr>
        <w:t>ԱՇԽԱՏԱՆՔՆԵՐԻ</w:t>
      </w:r>
      <w:r w:rsidRPr="001728AC">
        <w:rPr>
          <w:rFonts w:ascii="GHEA Grapalat" w:hAnsi="GHEA Grapalat" w:cs="Times Armenian"/>
          <w:b/>
          <w:sz w:val="20"/>
          <w:lang w:val="pt-BR"/>
        </w:rPr>
        <w:t xml:space="preserve"> </w:t>
      </w:r>
      <w:r w:rsidRPr="001728AC">
        <w:rPr>
          <w:rFonts w:ascii="GHEA Grapalat" w:hAnsi="GHEA Grapalat" w:cs="Sylfaen"/>
          <w:b/>
          <w:sz w:val="20"/>
          <w:lang w:val="pt-BR"/>
        </w:rPr>
        <w:t>ԿԱՏԱՐՄԱՆ</w:t>
      </w:r>
    </w:p>
    <w:p w:rsidR="005E56D8" w:rsidRPr="001728AC" w:rsidRDefault="005E56D8" w:rsidP="005E56D8">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48"/>
        <w:gridCol w:w="1710"/>
      </w:tblGrid>
      <w:tr w:rsidR="005E56D8" w:rsidRPr="001728AC" w:rsidTr="00B55908">
        <w:trPr>
          <w:cantSplit/>
          <w:jc w:val="center"/>
        </w:trPr>
        <w:tc>
          <w:tcPr>
            <w:tcW w:w="540" w:type="dxa"/>
            <w:vMerge w:val="restart"/>
            <w:vAlign w:val="center"/>
          </w:tcPr>
          <w:p w:rsidR="005E56D8" w:rsidRPr="001728AC" w:rsidRDefault="005E56D8" w:rsidP="00B55908">
            <w:pPr>
              <w:jc w:val="center"/>
              <w:rPr>
                <w:rFonts w:ascii="GHEA Grapalat" w:hAnsi="GHEA Grapalat"/>
                <w:lang w:val="pt-BR"/>
              </w:rPr>
            </w:pPr>
            <w:r w:rsidRPr="001728AC">
              <w:rPr>
                <w:rFonts w:ascii="GHEA Grapalat" w:hAnsi="GHEA Grapalat"/>
                <w:sz w:val="20"/>
                <w:lang w:val="pt-BR"/>
              </w:rPr>
              <w:t xml:space="preserve">N </w:t>
            </w:r>
            <w:r w:rsidRPr="001728AC">
              <w:rPr>
                <w:rFonts w:ascii="GHEA Grapalat" w:hAnsi="GHEA Grapalat" w:cs="Sylfaen"/>
                <w:sz w:val="20"/>
                <w:lang w:val="pt-BR"/>
              </w:rPr>
              <w:t>ը</w:t>
            </w:r>
            <w:r w:rsidRPr="001728AC">
              <w:rPr>
                <w:rFonts w:ascii="GHEA Grapalat" w:hAnsi="GHEA Grapalat" w:cs="Arial"/>
                <w:sz w:val="20"/>
                <w:lang w:val="pt-BR"/>
              </w:rPr>
              <w:t>/</w:t>
            </w:r>
            <w:r w:rsidRPr="001728AC">
              <w:rPr>
                <w:rFonts w:ascii="GHEA Grapalat" w:hAnsi="GHEA Grapalat" w:cs="Sylfaen"/>
                <w:sz w:val="20"/>
                <w:lang w:val="pt-BR"/>
              </w:rPr>
              <w:t>կ</w:t>
            </w:r>
          </w:p>
        </w:tc>
        <w:tc>
          <w:tcPr>
            <w:tcW w:w="4924" w:type="dxa"/>
            <w:vMerge w:val="restart"/>
            <w:vAlign w:val="center"/>
          </w:tcPr>
          <w:p w:rsidR="005E56D8" w:rsidRPr="001728AC" w:rsidRDefault="005E56D8" w:rsidP="00B55908">
            <w:pPr>
              <w:jc w:val="center"/>
              <w:rPr>
                <w:rFonts w:ascii="GHEA Grapalat" w:hAnsi="GHEA Grapalat"/>
                <w:lang w:val="pt-BR"/>
              </w:rPr>
            </w:pPr>
            <w:r w:rsidRPr="001728AC">
              <w:rPr>
                <w:rFonts w:ascii="GHEA Grapalat" w:hAnsi="GHEA Grapalat" w:cs="Sylfaen"/>
                <w:lang w:val="pt-BR"/>
              </w:rPr>
              <w:t>Կապալառուի</w:t>
            </w:r>
            <w:r w:rsidRPr="001728AC">
              <w:rPr>
                <w:rFonts w:ascii="GHEA Grapalat" w:hAnsi="GHEA Grapalat" w:cs="Times Armenian"/>
                <w:lang w:val="pt-BR"/>
              </w:rPr>
              <w:t xml:space="preserve"> </w:t>
            </w:r>
            <w:r w:rsidRPr="001728AC">
              <w:rPr>
                <w:rFonts w:ascii="GHEA Grapalat" w:hAnsi="GHEA Grapalat" w:cs="Sylfaen"/>
                <w:lang w:val="pt-BR"/>
              </w:rPr>
              <w:t>կողմից</w:t>
            </w:r>
            <w:r w:rsidRPr="001728AC">
              <w:rPr>
                <w:rFonts w:ascii="GHEA Grapalat" w:hAnsi="GHEA Grapalat" w:cs="Times Armenian"/>
                <w:lang w:val="pt-BR"/>
              </w:rPr>
              <w:t xml:space="preserve"> </w:t>
            </w:r>
            <w:r w:rsidRPr="001728AC">
              <w:rPr>
                <w:rFonts w:ascii="GHEA Grapalat" w:hAnsi="GHEA Grapalat" w:cs="Sylfaen"/>
                <w:lang w:val="pt-BR"/>
              </w:rPr>
              <w:t>կատարվելիք</w:t>
            </w:r>
            <w:r w:rsidRPr="001728AC">
              <w:rPr>
                <w:rFonts w:ascii="GHEA Grapalat" w:hAnsi="GHEA Grapalat" w:cs="Times Armenian"/>
                <w:lang w:val="pt-BR"/>
              </w:rPr>
              <w:t xml:space="preserve"> </w:t>
            </w:r>
            <w:r w:rsidRPr="001728AC">
              <w:rPr>
                <w:rFonts w:ascii="GHEA Grapalat" w:hAnsi="GHEA Grapalat" w:cs="Sylfaen"/>
                <w:lang w:val="pt-BR"/>
              </w:rPr>
              <w:t>աշխատանքների</w:t>
            </w:r>
            <w:r w:rsidRPr="001728AC">
              <w:rPr>
                <w:rFonts w:ascii="GHEA Grapalat" w:hAnsi="GHEA Grapalat" w:cs="Times Armenian"/>
                <w:lang w:val="pt-BR"/>
              </w:rPr>
              <w:t xml:space="preserve"> </w:t>
            </w:r>
            <w:r w:rsidRPr="001728AC">
              <w:rPr>
                <w:rFonts w:ascii="GHEA Grapalat" w:hAnsi="GHEA Grapalat" w:cs="Sylfaen"/>
                <w:lang w:val="pt-BR"/>
              </w:rPr>
              <w:t>առանձին</w:t>
            </w:r>
            <w:r w:rsidRPr="001728AC">
              <w:rPr>
                <w:rFonts w:ascii="GHEA Grapalat" w:hAnsi="GHEA Grapalat" w:cs="Times Armenian"/>
                <w:lang w:val="pt-BR"/>
              </w:rPr>
              <w:t xml:space="preserve"> </w:t>
            </w:r>
            <w:r w:rsidRPr="001728AC">
              <w:rPr>
                <w:rFonts w:ascii="GHEA Grapalat" w:hAnsi="GHEA Grapalat" w:cs="Sylfaen"/>
                <w:lang w:val="pt-BR"/>
              </w:rPr>
              <w:t>տեսակների</w:t>
            </w:r>
          </w:p>
          <w:p w:rsidR="005E56D8" w:rsidRPr="001728AC" w:rsidRDefault="005E56D8" w:rsidP="00B55908">
            <w:pPr>
              <w:jc w:val="center"/>
              <w:rPr>
                <w:rFonts w:ascii="GHEA Grapalat" w:hAnsi="GHEA Grapalat"/>
                <w:lang w:val="pt-BR"/>
              </w:rPr>
            </w:pPr>
            <w:r w:rsidRPr="001728AC">
              <w:rPr>
                <w:rFonts w:ascii="GHEA Grapalat" w:hAnsi="GHEA Grapalat" w:cs="Sylfaen"/>
                <w:lang w:val="pt-BR"/>
              </w:rPr>
              <w:t>անվանումներ</w:t>
            </w:r>
          </w:p>
        </w:tc>
        <w:tc>
          <w:tcPr>
            <w:tcW w:w="3458" w:type="dxa"/>
            <w:gridSpan w:val="2"/>
            <w:vAlign w:val="center"/>
          </w:tcPr>
          <w:p w:rsidR="005E56D8" w:rsidRPr="00FD6BF1" w:rsidRDefault="005E56D8" w:rsidP="00B55908">
            <w:pPr>
              <w:jc w:val="center"/>
              <w:rPr>
                <w:rFonts w:ascii="GHEA Grapalat" w:hAnsi="GHEA Grapalat" w:cs="Sylfaen"/>
                <w:lang w:val="ru-RU"/>
              </w:rPr>
            </w:pPr>
            <w:r w:rsidRPr="001728AC">
              <w:rPr>
                <w:rFonts w:ascii="GHEA Grapalat" w:hAnsi="GHEA Grapalat" w:cs="Sylfaen"/>
                <w:lang w:val="pt-BR"/>
              </w:rPr>
              <w:t>Աշխատանքների</w:t>
            </w:r>
            <w:r w:rsidRPr="001728AC">
              <w:rPr>
                <w:rFonts w:ascii="GHEA Grapalat" w:hAnsi="GHEA Grapalat" w:cs="Times Armenian"/>
                <w:lang w:val="pt-BR"/>
              </w:rPr>
              <w:t xml:space="preserve">  </w:t>
            </w:r>
            <w:r w:rsidRPr="001728AC">
              <w:rPr>
                <w:rFonts w:ascii="GHEA Grapalat" w:hAnsi="GHEA Grapalat" w:cs="Sylfaen"/>
                <w:lang w:val="pt-BR"/>
              </w:rPr>
              <w:t>կատարման</w:t>
            </w:r>
            <w:r w:rsidRPr="001728AC">
              <w:rPr>
                <w:rFonts w:ascii="GHEA Grapalat" w:hAnsi="GHEA Grapalat" w:cs="Times Armenian"/>
                <w:lang w:val="pt-BR"/>
              </w:rPr>
              <w:t xml:space="preserve"> </w:t>
            </w:r>
            <w:r>
              <w:rPr>
                <w:rFonts w:ascii="GHEA Grapalat" w:hAnsi="GHEA Grapalat" w:cs="Sylfaen"/>
                <w:lang w:val="ru-RU"/>
              </w:rPr>
              <w:t>նախ</w:t>
            </w:r>
            <w:r>
              <w:rPr>
                <w:rFonts w:ascii="GHEA Grapalat" w:hAnsi="GHEA Grapalat" w:cs="Sylfaen"/>
                <w:lang w:val="hy-AM"/>
              </w:rPr>
              <w:t>ը</w:t>
            </w:r>
            <w:r>
              <w:rPr>
                <w:rFonts w:ascii="GHEA Grapalat" w:hAnsi="GHEA Grapalat" w:cs="Sylfaen"/>
                <w:lang w:val="ru-RU"/>
              </w:rPr>
              <w:t>նտրելի ժամկետ</w:t>
            </w:r>
          </w:p>
          <w:p w:rsidR="005E56D8" w:rsidRPr="001728AC" w:rsidRDefault="005E56D8" w:rsidP="00B55908">
            <w:pPr>
              <w:jc w:val="center"/>
              <w:rPr>
                <w:rFonts w:ascii="GHEA Grapalat" w:hAnsi="GHEA Grapalat"/>
                <w:lang w:val="pt-BR"/>
              </w:rPr>
            </w:pPr>
          </w:p>
        </w:tc>
      </w:tr>
      <w:tr w:rsidR="005E56D8" w:rsidRPr="001728AC" w:rsidTr="00B55908">
        <w:trPr>
          <w:cantSplit/>
          <w:trHeight w:val="586"/>
          <w:jc w:val="center"/>
        </w:trPr>
        <w:tc>
          <w:tcPr>
            <w:tcW w:w="540" w:type="dxa"/>
            <w:vMerge/>
            <w:vAlign w:val="center"/>
          </w:tcPr>
          <w:p w:rsidR="005E56D8" w:rsidRPr="001728AC" w:rsidRDefault="005E56D8" w:rsidP="00B55908">
            <w:pPr>
              <w:jc w:val="both"/>
              <w:rPr>
                <w:rFonts w:ascii="GHEA Grapalat" w:hAnsi="GHEA Grapalat"/>
                <w:lang w:val="pt-BR"/>
              </w:rPr>
            </w:pPr>
          </w:p>
        </w:tc>
        <w:tc>
          <w:tcPr>
            <w:tcW w:w="4924" w:type="dxa"/>
            <w:vMerge/>
          </w:tcPr>
          <w:p w:rsidR="005E56D8" w:rsidRPr="001728AC" w:rsidRDefault="005E56D8" w:rsidP="00B55908">
            <w:pPr>
              <w:rPr>
                <w:rFonts w:ascii="GHEA Grapalat" w:hAnsi="GHEA Grapalat"/>
                <w:lang w:val="pt-BR"/>
              </w:rPr>
            </w:pPr>
          </w:p>
        </w:tc>
        <w:tc>
          <w:tcPr>
            <w:tcW w:w="1748" w:type="dxa"/>
            <w:vAlign w:val="center"/>
          </w:tcPr>
          <w:p w:rsidR="005E56D8" w:rsidRPr="001728AC" w:rsidRDefault="005E56D8" w:rsidP="00B55908">
            <w:pPr>
              <w:jc w:val="center"/>
              <w:rPr>
                <w:rFonts w:ascii="GHEA Grapalat" w:hAnsi="GHEA Grapalat"/>
                <w:lang w:val="pt-BR"/>
              </w:rPr>
            </w:pPr>
            <w:r w:rsidRPr="001728AC">
              <w:rPr>
                <w:rFonts w:ascii="GHEA Grapalat" w:hAnsi="GHEA Grapalat" w:cs="Sylfaen"/>
                <w:lang w:val="pt-BR"/>
              </w:rPr>
              <w:t>Սկիզբը</w:t>
            </w:r>
          </w:p>
        </w:tc>
        <w:tc>
          <w:tcPr>
            <w:tcW w:w="171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cs="Sylfaen"/>
                <w:lang w:val="pt-BR"/>
              </w:rPr>
              <w:t>Ավարտը</w:t>
            </w:r>
          </w:p>
        </w:tc>
      </w:tr>
      <w:tr w:rsidR="005E56D8" w:rsidRPr="001728AC" w:rsidTr="00B55908">
        <w:trPr>
          <w:trHeight w:val="586"/>
          <w:jc w:val="center"/>
        </w:trPr>
        <w:tc>
          <w:tcPr>
            <w:tcW w:w="54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lang w:val="pt-BR"/>
              </w:rPr>
              <w:t>1</w:t>
            </w:r>
          </w:p>
        </w:tc>
        <w:tc>
          <w:tcPr>
            <w:tcW w:w="4924" w:type="dxa"/>
          </w:tcPr>
          <w:p w:rsidR="005E56D8" w:rsidRPr="002E0680" w:rsidRDefault="005E56D8" w:rsidP="00B55908">
            <w:pPr>
              <w:widowControl w:val="0"/>
              <w:rPr>
                <w:rFonts w:ascii="GHEA Grapalat" w:hAnsi="GHEA Grapalat" w:cs="Arial"/>
                <w:sz w:val="18"/>
                <w:szCs w:val="18"/>
                <w:lang w:val="pt-BR"/>
              </w:rPr>
            </w:pPr>
            <w:r w:rsidRPr="002E0680">
              <w:rPr>
                <w:rFonts w:ascii="GHEA Grapalat" w:hAnsi="GHEA Grapalat"/>
                <w:sz w:val="18"/>
                <w:szCs w:val="18"/>
              </w:rPr>
              <w:t>ՀՀ</w:t>
            </w:r>
            <w:r w:rsidRPr="002E0680">
              <w:rPr>
                <w:rFonts w:ascii="GHEA Grapalat" w:hAnsi="GHEA Grapalat"/>
                <w:sz w:val="18"/>
                <w:szCs w:val="18"/>
                <w:lang w:val="af-ZA"/>
              </w:rPr>
              <w:t xml:space="preserve"> </w:t>
            </w:r>
            <w:r w:rsidR="00B55908">
              <w:rPr>
                <w:rFonts w:ascii="GHEA Grapalat" w:hAnsi="GHEA Grapalat"/>
                <w:sz w:val="18"/>
                <w:szCs w:val="18"/>
                <w:lang w:val="af-ZA"/>
              </w:rPr>
              <w:t>Կոտայքի</w:t>
            </w:r>
            <w:r w:rsidRPr="002E0680">
              <w:rPr>
                <w:rFonts w:ascii="GHEA Grapalat" w:hAnsi="GHEA Grapalat"/>
                <w:sz w:val="18"/>
                <w:szCs w:val="18"/>
                <w:lang w:val="af-ZA"/>
              </w:rPr>
              <w:t xml:space="preserve"> </w:t>
            </w:r>
            <w:r w:rsidRPr="002E0680">
              <w:rPr>
                <w:rFonts w:ascii="GHEA Grapalat" w:hAnsi="GHEA Grapalat"/>
                <w:sz w:val="18"/>
                <w:szCs w:val="18"/>
              </w:rPr>
              <w:t>մարզի</w:t>
            </w:r>
            <w:r w:rsidRPr="002E0680">
              <w:rPr>
                <w:rFonts w:ascii="GHEA Grapalat" w:hAnsi="GHEA Grapalat"/>
                <w:sz w:val="18"/>
                <w:szCs w:val="18"/>
                <w:lang w:val="af-ZA"/>
              </w:rPr>
              <w:t xml:space="preserve"> </w:t>
            </w:r>
            <w:r w:rsidR="00B55908">
              <w:rPr>
                <w:rFonts w:ascii="GHEA Grapalat" w:hAnsi="GHEA Grapalat"/>
                <w:sz w:val="18"/>
                <w:szCs w:val="18"/>
                <w:lang w:val="af-ZA"/>
              </w:rPr>
              <w:t>Առինջ</w:t>
            </w:r>
            <w:r w:rsidR="00E14B27">
              <w:rPr>
                <w:rFonts w:ascii="GHEA Grapalat" w:hAnsi="GHEA Grapalat"/>
                <w:sz w:val="18"/>
                <w:szCs w:val="18"/>
                <w:lang w:val="af-ZA"/>
              </w:rPr>
              <w:t xml:space="preserve"> </w:t>
            </w:r>
            <w:r>
              <w:rPr>
                <w:rFonts w:ascii="GHEA Grapalat" w:hAnsi="GHEA Grapalat"/>
                <w:sz w:val="18"/>
                <w:szCs w:val="18"/>
                <w:lang w:val="af-ZA"/>
              </w:rPr>
              <w:t>համայնքի</w:t>
            </w:r>
            <w:r w:rsidR="00967E3E">
              <w:rPr>
                <w:rFonts w:ascii="GHEA Grapalat" w:hAnsi="GHEA Grapalat"/>
                <w:sz w:val="18"/>
                <w:szCs w:val="18"/>
                <w:lang w:val="af-ZA"/>
              </w:rPr>
              <w:t xml:space="preserve"> ներհամայնքային </w:t>
            </w:r>
            <w:r>
              <w:rPr>
                <w:rFonts w:ascii="GHEA Grapalat" w:hAnsi="GHEA Grapalat"/>
                <w:sz w:val="18"/>
                <w:szCs w:val="18"/>
                <w:lang w:val="af-ZA"/>
              </w:rPr>
              <w:t xml:space="preserve"> փողոցների ասֆալտապատման</w:t>
            </w:r>
            <w:r w:rsidRPr="002E0680">
              <w:rPr>
                <w:rFonts w:ascii="GHEA Grapalat" w:hAnsi="GHEA Grapalat"/>
                <w:sz w:val="18"/>
                <w:szCs w:val="18"/>
                <w:lang w:val="hy-AM"/>
              </w:rPr>
              <w:t xml:space="preserve"> աշխատանքներ</w:t>
            </w:r>
          </w:p>
        </w:tc>
        <w:tc>
          <w:tcPr>
            <w:tcW w:w="1748" w:type="dxa"/>
            <w:vAlign w:val="center"/>
          </w:tcPr>
          <w:p w:rsidR="005E56D8" w:rsidRPr="001728AC" w:rsidRDefault="005E56D8" w:rsidP="00B55908">
            <w:pPr>
              <w:jc w:val="center"/>
              <w:rPr>
                <w:rFonts w:ascii="GHEA Grapalat" w:hAnsi="GHEA Grapalat"/>
                <w:lang w:val="pt-BR"/>
              </w:rPr>
            </w:pPr>
            <w:r w:rsidRPr="005B51AE">
              <w:rPr>
                <w:rFonts w:ascii="GHEA Grapalat" w:hAnsi="GHEA Grapalat"/>
                <w:sz w:val="20"/>
                <w:szCs w:val="20"/>
                <w:lang w:val="pt-BR"/>
              </w:rPr>
              <w:t>Պայմանագրի ստորագրման պահից</w:t>
            </w:r>
          </w:p>
        </w:tc>
        <w:tc>
          <w:tcPr>
            <w:tcW w:w="1710" w:type="dxa"/>
            <w:vAlign w:val="center"/>
          </w:tcPr>
          <w:p w:rsidR="005E56D8" w:rsidRPr="00911E81" w:rsidRDefault="00E14B27" w:rsidP="00B55908">
            <w:pPr>
              <w:rPr>
                <w:rFonts w:ascii="GHEA Grapalat" w:hAnsi="GHEA Grapalat"/>
                <w:lang w:val="ru-RU"/>
              </w:rPr>
            </w:pPr>
            <w:r>
              <w:rPr>
                <w:rFonts w:ascii="GHEA Grapalat" w:hAnsi="GHEA Grapalat"/>
              </w:rPr>
              <w:t>31</w:t>
            </w:r>
            <w:r w:rsidR="005E56D8">
              <w:rPr>
                <w:rFonts w:ascii="GHEA Grapalat" w:hAnsi="GHEA Grapalat"/>
                <w:lang w:val="ru-RU"/>
              </w:rPr>
              <w:t>.0</w:t>
            </w:r>
            <w:r w:rsidR="005E56D8">
              <w:rPr>
                <w:rFonts w:ascii="GHEA Grapalat" w:hAnsi="GHEA Grapalat"/>
              </w:rPr>
              <w:t>7</w:t>
            </w:r>
            <w:r w:rsidR="005E56D8">
              <w:rPr>
                <w:rFonts w:ascii="GHEA Grapalat" w:hAnsi="GHEA Grapalat"/>
                <w:lang w:val="ru-RU"/>
              </w:rPr>
              <w:t>.</w:t>
            </w:r>
            <w:r w:rsidR="005E56D8">
              <w:rPr>
                <w:rFonts w:ascii="GHEA Grapalat" w:hAnsi="GHEA Grapalat"/>
                <w:lang w:val="pt-BR"/>
              </w:rPr>
              <w:t>2017</w:t>
            </w:r>
            <w:r w:rsidR="005E56D8">
              <w:rPr>
                <w:rFonts w:ascii="GHEA Grapalat" w:hAnsi="GHEA Grapalat"/>
                <w:lang w:val="ru-RU"/>
              </w:rPr>
              <w:t>թ.</w:t>
            </w:r>
          </w:p>
        </w:tc>
      </w:tr>
      <w:tr w:rsidR="005E56D8" w:rsidRPr="001728AC" w:rsidTr="00B55908">
        <w:trPr>
          <w:trHeight w:val="586"/>
          <w:jc w:val="center"/>
        </w:trPr>
        <w:tc>
          <w:tcPr>
            <w:tcW w:w="54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lang w:val="pt-BR"/>
              </w:rPr>
              <w:t>2</w:t>
            </w:r>
          </w:p>
        </w:tc>
        <w:tc>
          <w:tcPr>
            <w:tcW w:w="4924" w:type="dxa"/>
            <w:vAlign w:val="center"/>
          </w:tcPr>
          <w:p w:rsidR="005E56D8" w:rsidRPr="001728AC" w:rsidRDefault="005E56D8" w:rsidP="00B55908">
            <w:pPr>
              <w:rPr>
                <w:rFonts w:ascii="GHEA Grapalat" w:hAnsi="GHEA Grapalat"/>
                <w:lang w:val="pt-BR"/>
              </w:rPr>
            </w:pPr>
          </w:p>
        </w:tc>
        <w:tc>
          <w:tcPr>
            <w:tcW w:w="1748" w:type="dxa"/>
            <w:vAlign w:val="center"/>
          </w:tcPr>
          <w:p w:rsidR="005E56D8" w:rsidRPr="001728AC" w:rsidRDefault="005E56D8" w:rsidP="00B55908">
            <w:pPr>
              <w:jc w:val="center"/>
              <w:rPr>
                <w:rFonts w:ascii="GHEA Grapalat" w:hAnsi="GHEA Grapalat"/>
                <w:lang w:val="pt-BR"/>
              </w:rPr>
            </w:pPr>
          </w:p>
        </w:tc>
        <w:tc>
          <w:tcPr>
            <w:tcW w:w="1710" w:type="dxa"/>
            <w:vAlign w:val="center"/>
          </w:tcPr>
          <w:p w:rsidR="005E56D8" w:rsidRPr="001728AC" w:rsidRDefault="005E56D8" w:rsidP="00B55908">
            <w:pPr>
              <w:rPr>
                <w:rFonts w:ascii="GHEA Grapalat" w:hAnsi="GHEA Grapalat"/>
                <w:lang w:val="pt-BR"/>
              </w:rPr>
            </w:pPr>
          </w:p>
        </w:tc>
      </w:tr>
      <w:tr w:rsidR="005E56D8" w:rsidRPr="001728AC" w:rsidTr="00B55908">
        <w:trPr>
          <w:trHeight w:val="586"/>
          <w:jc w:val="center"/>
        </w:trPr>
        <w:tc>
          <w:tcPr>
            <w:tcW w:w="54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lang w:val="pt-BR"/>
              </w:rPr>
              <w:t>3</w:t>
            </w:r>
          </w:p>
        </w:tc>
        <w:tc>
          <w:tcPr>
            <w:tcW w:w="4924" w:type="dxa"/>
            <w:vAlign w:val="center"/>
          </w:tcPr>
          <w:p w:rsidR="005E56D8" w:rsidRPr="001728AC" w:rsidRDefault="005E56D8" w:rsidP="00B55908">
            <w:pPr>
              <w:rPr>
                <w:rFonts w:ascii="GHEA Grapalat" w:hAnsi="GHEA Grapalat"/>
                <w:lang w:val="pt-BR"/>
              </w:rPr>
            </w:pPr>
          </w:p>
        </w:tc>
        <w:tc>
          <w:tcPr>
            <w:tcW w:w="1748" w:type="dxa"/>
            <w:vAlign w:val="center"/>
          </w:tcPr>
          <w:p w:rsidR="005E56D8" w:rsidRPr="001728AC" w:rsidRDefault="005E56D8" w:rsidP="00B55908">
            <w:pPr>
              <w:jc w:val="center"/>
              <w:rPr>
                <w:rFonts w:ascii="GHEA Grapalat" w:hAnsi="GHEA Grapalat"/>
                <w:lang w:val="pt-BR"/>
              </w:rPr>
            </w:pPr>
          </w:p>
        </w:tc>
        <w:tc>
          <w:tcPr>
            <w:tcW w:w="1710" w:type="dxa"/>
            <w:vAlign w:val="center"/>
          </w:tcPr>
          <w:p w:rsidR="005E56D8" w:rsidRPr="001728AC" w:rsidRDefault="005E56D8" w:rsidP="00B55908">
            <w:pPr>
              <w:rPr>
                <w:rFonts w:ascii="GHEA Grapalat" w:hAnsi="GHEA Grapalat"/>
                <w:lang w:val="pt-BR"/>
              </w:rPr>
            </w:pPr>
          </w:p>
        </w:tc>
      </w:tr>
      <w:tr w:rsidR="005E56D8" w:rsidRPr="001728AC" w:rsidTr="00B55908">
        <w:trPr>
          <w:trHeight w:val="586"/>
          <w:jc w:val="center"/>
        </w:trPr>
        <w:tc>
          <w:tcPr>
            <w:tcW w:w="54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lang w:val="pt-BR"/>
              </w:rPr>
              <w:t>4</w:t>
            </w:r>
          </w:p>
        </w:tc>
        <w:tc>
          <w:tcPr>
            <w:tcW w:w="4924" w:type="dxa"/>
            <w:vAlign w:val="center"/>
          </w:tcPr>
          <w:p w:rsidR="005E56D8" w:rsidRPr="001728AC" w:rsidRDefault="005E56D8" w:rsidP="00B55908">
            <w:pPr>
              <w:rPr>
                <w:rFonts w:ascii="GHEA Grapalat" w:hAnsi="GHEA Grapalat"/>
                <w:lang w:val="pt-BR"/>
              </w:rPr>
            </w:pPr>
          </w:p>
        </w:tc>
        <w:tc>
          <w:tcPr>
            <w:tcW w:w="1748" w:type="dxa"/>
            <w:vAlign w:val="center"/>
          </w:tcPr>
          <w:p w:rsidR="005E56D8" w:rsidRPr="001728AC" w:rsidRDefault="005E56D8" w:rsidP="00B55908">
            <w:pPr>
              <w:jc w:val="center"/>
              <w:rPr>
                <w:rFonts w:ascii="GHEA Grapalat" w:hAnsi="GHEA Grapalat"/>
                <w:lang w:val="pt-BR"/>
              </w:rPr>
            </w:pPr>
          </w:p>
        </w:tc>
        <w:tc>
          <w:tcPr>
            <w:tcW w:w="1710" w:type="dxa"/>
            <w:vAlign w:val="center"/>
          </w:tcPr>
          <w:p w:rsidR="005E56D8" w:rsidRPr="001728AC" w:rsidRDefault="005E56D8" w:rsidP="00B55908">
            <w:pPr>
              <w:rPr>
                <w:rFonts w:ascii="GHEA Grapalat" w:hAnsi="GHEA Grapalat"/>
                <w:lang w:val="pt-BR"/>
              </w:rPr>
            </w:pPr>
          </w:p>
        </w:tc>
      </w:tr>
      <w:tr w:rsidR="005E56D8" w:rsidRPr="001728AC" w:rsidTr="00B55908">
        <w:trPr>
          <w:trHeight w:val="586"/>
          <w:jc w:val="center"/>
        </w:trPr>
        <w:tc>
          <w:tcPr>
            <w:tcW w:w="54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lang w:val="pt-BR"/>
              </w:rPr>
              <w:t>5</w:t>
            </w:r>
          </w:p>
        </w:tc>
        <w:tc>
          <w:tcPr>
            <w:tcW w:w="4924" w:type="dxa"/>
            <w:vAlign w:val="center"/>
          </w:tcPr>
          <w:p w:rsidR="005E56D8" w:rsidRPr="001728AC" w:rsidRDefault="005E56D8" w:rsidP="00B55908">
            <w:pPr>
              <w:rPr>
                <w:rFonts w:ascii="GHEA Grapalat" w:hAnsi="GHEA Grapalat"/>
                <w:lang w:val="pt-BR"/>
              </w:rPr>
            </w:pPr>
          </w:p>
        </w:tc>
        <w:tc>
          <w:tcPr>
            <w:tcW w:w="1748" w:type="dxa"/>
            <w:vAlign w:val="center"/>
          </w:tcPr>
          <w:p w:rsidR="005E56D8" w:rsidRPr="001728AC" w:rsidRDefault="005E56D8" w:rsidP="00B55908">
            <w:pPr>
              <w:jc w:val="center"/>
              <w:rPr>
                <w:rFonts w:ascii="GHEA Grapalat" w:hAnsi="GHEA Grapalat"/>
                <w:lang w:val="pt-BR"/>
              </w:rPr>
            </w:pPr>
          </w:p>
        </w:tc>
        <w:tc>
          <w:tcPr>
            <w:tcW w:w="1710" w:type="dxa"/>
            <w:vAlign w:val="center"/>
          </w:tcPr>
          <w:p w:rsidR="005E56D8" w:rsidRPr="001728AC" w:rsidRDefault="005E56D8" w:rsidP="00B55908">
            <w:pPr>
              <w:rPr>
                <w:rFonts w:ascii="GHEA Grapalat" w:hAnsi="GHEA Grapalat"/>
                <w:lang w:val="pt-BR"/>
              </w:rPr>
            </w:pPr>
          </w:p>
        </w:tc>
      </w:tr>
      <w:tr w:rsidR="005E56D8" w:rsidRPr="001728AC" w:rsidTr="00B55908">
        <w:trPr>
          <w:trHeight w:val="586"/>
          <w:jc w:val="center"/>
        </w:trPr>
        <w:tc>
          <w:tcPr>
            <w:tcW w:w="540" w:type="dxa"/>
            <w:vAlign w:val="center"/>
          </w:tcPr>
          <w:p w:rsidR="005E56D8" w:rsidRPr="001728AC" w:rsidRDefault="005E56D8" w:rsidP="00B55908">
            <w:pPr>
              <w:jc w:val="center"/>
              <w:rPr>
                <w:rFonts w:ascii="GHEA Grapalat" w:hAnsi="GHEA Grapalat"/>
                <w:lang w:val="pt-BR"/>
              </w:rPr>
            </w:pPr>
            <w:r w:rsidRPr="001728AC">
              <w:rPr>
                <w:rFonts w:ascii="GHEA Grapalat" w:hAnsi="GHEA Grapalat"/>
                <w:lang w:val="pt-BR"/>
              </w:rPr>
              <w:t>...</w:t>
            </w:r>
          </w:p>
        </w:tc>
        <w:tc>
          <w:tcPr>
            <w:tcW w:w="4924" w:type="dxa"/>
            <w:vAlign w:val="center"/>
          </w:tcPr>
          <w:p w:rsidR="005E56D8" w:rsidRPr="001728AC" w:rsidRDefault="005E56D8" w:rsidP="00B55908">
            <w:pPr>
              <w:rPr>
                <w:rFonts w:ascii="GHEA Grapalat" w:hAnsi="GHEA Grapalat"/>
                <w:lang w:val="pt-BR"/>
              </w:rPr>
            </w:pPr>
          </w:p>
        </w:tc>
        <w:tc>
          <w:tcPr>
            <w:tcW w:w="1748" w:type="dxa"/>
            <w:vAlign w:val="center"/>
          </w:tcPr>
          <w:p w:rsidR="005E56D8" w:rsidRPr="001728AC" w:rsidRDefault="005E56D8" w:rsidP="00B55908">
            <w:pPr>
              <w:jc w:val="center"/>
              <w:rPr>
                <w:rFonts w:ascii="GHEA Grapalat" w:hAnsi="GHEA Grapalat"/>
                <w:lang w:val="pt-BR"/>
              </w:rPr>
            </w:pPr>
          </w:p>
        </w:tc>
        <w:tc>
          <w:tcPr>
            <w:tcW w:w="1710" w:type="dxa"/>
            <w:vAlign w:val="center"/>
          </w:tcPr>
          <w:p w:rsidR="005E56D8" w:rsidRPr="001728AC" w:rsidRDefault="005E56D8" w:rsidP="00B55908">
            <w:pPr>
              <w:rPr>
                <w:rFonts w:ascii="GHEA Grapalat" w:hAnsi="GHEA Grapalat"/>
                <w:lang w:val="pt-BR"/>
              </w:rPr>
            </w:pPr>
          </w:p>
        </w:tc>
      </w:tr>
      <w:tr w:rsidR="005E56D8" w:rsidRPr="001728AC" w:rsidTr="00B55908">
        <w:trPr>
          <w:cantSplit/>
          <w:trHeight w:val="586"/>
          <w:jc w:val="center"/>
        </w:trPr>
        <w:tc>
          <w:tcPr>
            <w:tcW w:w="5464" w:type="dxa"/>
            <w:gridSpan w:val="2"/>
            <w:vAlign w:val="center"/>
          </w:tcPr>
          <w:p w:rsidR="005E56D8" w:rsidRPr="001728AC" w:rsidRDefault="005E56D8" w:rsidP="00B55908">
            <w:pPr>
              <w:rPr>
                <w:rFonts w:ascii="GHEA Grapalat" w:hAnsi="GHEA Grapalat"/>
                <w:b/>
                <w:lang w:val="pt-BR"/>
              </w:rPr>
            </w:pPr>
            <w:r w:rsidRPr="001728AC">
              <w:rPr>
                <w:rFonts w:ascii="GHEA Grapalat" w:hAnsi="GHEA Grapalat" w:cs="Sylfaen"/>
                <w:b/>
                <w:lang w:val="pt-BR"/>
              </w:rPr>
              <w:t>ԸՆԴԱՄԵՆԸ</w:t>
            </w:r>
          </w:p>
        </w:tc>
        <w:tc>
          <w:tcPr>
            <w:tcW w:w="1748" w:type="dxa"/>
            <w:vAlign w:val="center"/>
          </w:tcPr>
          <w:p w:rsidR="005E56D8" w:rsidRPr="001728AC" w:rsidRDefault="005E56D8" w:rsidP="00B55908">
            <w:pPr>
              <w:jc w:val="center"/>
              <w:rPr>
                <w:rFonts w:ascii="GHEA Grapalat" w:hAnsi="GHEA Grapalat"/>
                <w:b/>
                <w:lang w:val="pt-BR"/>
              </w:rPr>
            </w:pPr>
          </w:p>
        </w:tc>
        <w:tc>
          <w:tcPr>
            <w:tcW w:w="1710" w:type="dxa"/>
            <w:vAlign w:val="center"/>
          </w:tcPr>
          <w:p w:rsidR="005E56D8" w:rsidRPr="001728AC" w:rsidRDefault="005E56D8" w:rsidP="00B55908">
            <w:pPr>
              <w:jc w:val="center"/>
              <w:rPr>
                <w:rFonts w:ascii="GHEA Grapalat" w:hAnsi="GHEA Grapalat"/>
                <w:b/>
                <w:lang w:val="pt-BR"/>
              </w:rPr>
            </w:pPr>
          </w:p>
        </w:tc>
      </w:tr>
    </w:tbl>
    <w:p w:rsidR="005E56D8" w:rsidRPr="001728AC" w:rsidRDefault="005E56D8" w:rsidP="005E56D8">
      <w:pPr>
        <w:keepNext/>
        <w:jc w:val="both"/>
        <w:outlineLvl w:val="3"/>
        <w:rPr>
          <w:rFonts w:ascii="GHEA Grapalat" w:hAnsi="GHEA Grapalat"/>
          <w:i/>
          <w:sz w:val="32"/>
          <w:lang w:val="pt-BR"/>
        </w:rPr>
      </w:pPr>
    </w:p>
    <w:tbl>
      <w:tblPr>
        <w:tblW w:w="0" w:type="auto"/>
        <w:tblInd w:w="-34" w:type="dxa"/>
        <w:tblLayout w:type="fixed"/>
        <w:tblLook w:val="0000" w:firstRow="0" w:lastRow="0" w:firstColumn="0" w:lastColumn="0" w:noHBand="0" w:noVBand="0"/>
      </w:tblPr>
      <w:tblGrid>
        <w:gridCol w:w="5104"/>
        <w:gridCol w:w="5222"/>
      </w:tblGrid>
      <w:tr w:rsidR="005E56D8" w:rsidRPr="00733A69" w:rsidTr="00B55908">
        <w:trPr>
          <w:trHeight w:val="2114"/>
        </w:trPr>
        <w:tc>
          <w:tcPr>
            <w:tcW w:w="5104" w:type="dxa"/>
          </w:tcPr>
          <w:p w:rsidR="005E56D8" w:rsidRPr="00374F43" w:rsidRDefault="005E56D8" w:rsidP="00B55908">
            <w:pPr>
              <w:jc w:val="center"/>
              <w:rPr>
                <w:rFonts w:ascii="GHEA Grapalat" w:hAnsi="GHEA Grapalat" w:cs="Sylfaen"/>
                <w:b/>
                <w:lang w:val="hy-AM"/>
              </w:rPr>
            </w:pPr>
            <w:r w:rsidRPr="001728AC">
              <w:rPr>
                <w:rFonts w:ascii="GHEA Grapalat" w:hAnsi="GHEA Grapalat" w:cs="Sylfaen"/>
                <w:b/>
                <w:lang w:val="hy-AM"/>
              </w:rPr>
              <w:t>ՊԱՏՎԻՐԱՏՈՒ</w:t>
            </w:r>
          </w:p>
          <w:p w:rsidR="005E56D8" w:rsidRPr="00374F43" w:rsidRDefault="005E56D8" w:rsidP="00B55908">
            <w:pPr>
              <w:jc w:val="center"/>
              <w:rPr>
                <w:rFonts w:ascii="GHEA Grapalat" w:hAnsi="GHEA Grapalat"/>
                <w:b/>
                <w:lang w:val="hy-AM"/>
              </w:rPr>
            </w:pPr>
          </w:p>
          <w:p w:rsidR="00E14B27" w:rsidRPr="008A07D3" w:rsidRDefault="00E14B27" w:rsidP="00E14B27">
            <w:pPr>
              <w:jc w:val="center"/>
              <w:rPr>
                <w:rFonts w:ascii="GHEA Grapalat" w:hAnsi="GHEA Grapalat"/>
                <w:sz w:val="20"/>
                <w:szCs w:val="20"/>
                <w:lang w:val="af-ZA"/>
              </w:rPr>
            </w:pPr>
            <w:r>
              <w:rPr>
                <w:rFonts w:ascii="GHEA Grapalat" w:hAnsi="GHEA Grapalat"/>
                <w:sz w:val="20"/>
                <w:szCs w:val="20"/>
                <w:lang w:val="af-ZA"/>
              </w:rPr>
              <w:t xml:space="preserve">Առինջի </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p w:rsidR="00E14B27" w:rsidRPr="00EA7235" w:rsidRDefault="00E14B27" w:rsidP="00E14B27">
            <w:pPr>
              <w:rPr>
                <w:rFonts w:ascii="GHEA Grapalat" w:hAnsi="GHEA Grapalat"/>
                <w:sz w:val="20"/>
                <w:szCs w:val="20"/>
                <w:lang w:val="af-ZA"/>
              </w:rPr>
            </w:pPr>
            <w:r>
              <w:rPr>
                <w:rFonts w:ascii="GHEA Grapalat" w:hAnsi="GHEA Grapalat"/>
                <w:sz w:val="20"/>
                <w:szCs w:val="20"/>
                <w:lang w:val="af-ZA"/>
              </w:rPr>
              <w:t xml:space="preserve">        </w:t>
            </w:r>
            <w:r w:rsidRPr="008A07D3">
              <w:rPr>
                <w:rFonts w:ascii="GHEA Grapalat" w:hAnsi="GHEA Grapalat"/>
                <w:sz w:val="20"/>
                <w:szCs w:val="20"/>
                <w:lang w:val="af-ZA"/>
              </w:rPr>
              <w:t xml:space="preserve">գ. </w:t>
            </w:r>
            <w:r>
              <w:rPr>
                <w:rFonts w:ascii="GHEA Grapalat" w:hAnsi="GHEA Grapalat"/>
                <w:sz w:val="20"/>
                <w:szCs w:val="20"/>
                <w:lang w:val="af-ZA"/>
              </w:rPr>
              <w:t>Առինջ Մաշտոց</w:t>
            </w:r>
            <w:r w:rsidRPr="003662C8">
              <w:rPr>
                <w:rFonts w:ascii="GHEA Grapalat" w:hAnsi="GHEA Grapalat"/>
                <w:sz w:val="20"/>
                <w:szCs w:val="20"/>
                <w:lang w:val="af-ZA"/>
              </w:rPr>
              <w:t xml:space="preserve"> </w:t>
            </w:r>
            <w:r w:rsidRPr="008A04FB">
              <w:rPr>
                <w:rFonts w:ascii="GHEA Grapalat" w:hAnsi="GHEA Grapalat"/>
                <w:sz w:val="20"/>
                <w:szCs w:val="20"/>
                <w:lang w:val="hy-AM"/>
              </w:rPr>
              <w:t>փող</w:t>
            </w:r>
            <w:r w:rsidRPr="003662C8">
              <w:rPr>
                <w:rFonts w:ascii="GHEA Grapalat" w:hAnsi="GHEA Grapalat"/>
                <w:sz w:val="20"/>
                <w:szCs w:val="20"/>
                <w:lang w:val="af-ZA"/>
              </w:rPr>
              <w:t>.</w:t>
            </w:r>
            <w:r w:rsidRPr="00157688">
              <w:rPr>
                <w:rFonts w:ascii="GHEA Grapalat" w:hAnsi="GHEA Grapalat"/>
                <w:sz w:val="20"/>
                <w:szCs w:val="20"/>
                <w:lang w:val="af-ZA"/>
              </w:rPr>
              <w:t xml:space="preserve"> </w:t>
            </w:r>
            <w:r w:rsidRPr="00E14B27">
              <w:rPr>
                <w:rFonts w:ascii="GHEA Grapalat" w:hAnsi="GHEA Grapalat"/>
                <w:sz w:val="20"/>
                <w:szCs w:val="20"/>
                <w:lang w:val="hy-AM"/>
              </w:rPr>
              <w:t>թ</w:t>
            </w:r>
            <w:r w:rsidRPr="003662C8">
              <w:rPr>
                <w:rFonts w:ascii="GHEA Grapalat" w:hAnsi="GHEA Grapalat"/>
                <w:sz w:val="20"/>
                <w:szCs w:val="20"/>
                <w:lang w:val="hy-AM"/>
              </w:rPr>
              <w:t>իվ</w:t>
            </w:r>
            <w:r w:rsidRPr="00EA7235">
              <w:rPr>
                <w:rFonts w:ascii="GHEA Grapalat" w:hAnsi="GHEA Grapalat"/>
                <w:sz w:val="20"/>
                <w:szCs w:val="20"/>
                <w:lang w:val="af-ZA"/>
              </w:rPr>
              <w:t xml:space="preserve"> </w:t>
            </w:r>
            <w:r>
              <w:rPr>
                <w:rFonts w:ascii="GHEA Grapalat" w:hAnsi="GHEA Grapalat"/>
                <w:sz w:val="20"/>
                <w:szCs w:val="20"/>
                <w:lang w:val="af-ZA"/>
              </w:rPr>
              <w:t>51</w:t>
            </w:r>
            <w:r w:rsidRPr="00EA7235">
              <w:rPr>
                <w:rFonts w:ascii="GHEA Grapalat" w:hAnsi="GHEA Grapalat"/>
                <w:sz w:val="20"/>
                <w:szCs w:val="20"/>
                <w:lang w:val="af-ZA"/>
              </w:rPr>
              <w:t xml:space="preserve"> </w:t>
            </w:r>
            <w:r w:rsidRPr="00E14B27">
              <w:rPr>
                <w:rFonts w:ascii="GHEA Grapalat" w:hAnsi="GHEA Grapalat"/>
                <w:sz w:val="20"/>
                <w:szCs w:val="20"/>
                <w:lang w:val="hy-AM"/>
              </w:rPr>
              <w:t>հասցե</w:t>
            </w:r>
          </w:p>
          <w:p w:rsidR="00E14B27" w:rsidRPr="008A04FB" w:rsidRDefault="00E14B27" w:rsidP="00E14B27">
            <w:pPr>
              <w:jc w:val="center"/>
              <w:rPr>
                <w:rFonts w:ascii="GHEA Grapalat" w:hAnsi="GHEA Grapalat"/>
                <w:sz w:val="20"/>
                <w:szCs w:val="20"/>
                <w:lang w:val="af-ZA"/>
              </w:rPr>
            </w:pPr>
            <w:r w:rsidRPr="008A07D3">
              <w:rPr>
                <w:rFonts w:ascii="GHEA Grapalat" w:hAnsi="GHEA Grapalat"/>
                <w:sz w:val="20"/>
                <w:szCs w:val="20"/>
                <w:lang w:val="af-ZA"/>
              </w:rPr>
              <w:t xml:space="preserve">հվհհ </w:t>
            </w:r>
            <w:r>
              <w:rPr>
                <w:rFonts w:ascii="GHEA Grapalat" w:hAnsi="GHEA Grapalat"/>
                <w:sz w:val="20"/>
                <w:szCs w:val="20"/>
                <w:lang w:val="af-ZA"/>
              </w:rPr>
              <w:t>03504156</w:t>
            </w:r>
          </w:p>
          <w:p w:rsidR="00E14B27" w:rsidRPr="008A07D3" w:rsidRDefault="00E14B27" w:rsidP="00E14B27">
            <w:pPr>
              <w:rPr>
                <w:rFonts w:ascii="GHEA Grapalat" w:hAnsi="GHEA Grapalat"/>
                <w:sz w:val="20"/>
                <w:szCs w:val="20"/>
                <w:lang w:val="pt-BR"/>
              </w:rPr>
            </w:pPr>
            <w:r w:rsidRPr="008A07D3">
              <w:rPr>
                <w:rFonts w:ascii="GHEA Grapalat" w:hAnsi="GHEA Grapalat"/>
                <w:sz w:val="20"/>
                <w:szCs w:val="20"/>
                <w:lang w:val="af-ZA"/>
              </w:rPr>
              <w:t xml:space="preserve">          </w:t>
            </w:r>
            <w:r w:rsidRPr="008A07D3">
              <w:rPr>
                <w:rFonts w:ascii="GHEA Grapalat" w:hAnsi="GHEA Grapalat" w:cs="Sylfaen"/>
                <w:sz w:val="20"/>
                <w:szCs w:val="20"/>
                <w:lang w:val="pt-BR"/>
              </w:rPr>
              <w:t>Հ Հ ֆին.նախ.գործառնական վարչություն</w:t>
            </w:r>
            <w:r w:rsidRPr="008A07D3">
              <w:rPr>
                <w:rFonts w:ascii="GHEA Grapalat" w:hAnsi="GHEA Grapalat" w:cs="Times Armenian"/>
                <w:sz w:val="20"/>
                <w:szCs w:val="20"/>
                <w:lang w:val="pt-BR"/>
              </w:rPr>
              <w:t xml:space="preserve"> </w:t>
            </w:r>
          </w:p>
          <w:p w:rsidR="00E14B27" w:rsidRPr="003662C8" w:rsidRDefault="00E14B27" w:rsidP="00E14B27">
            <w:pPr>
              <w:tabs>
                <w:tab w:val="left" w:pos="776"/>
              </w:tabs>
              <w:jc w:val="center"/>
              <w:rPr>
                <w:rFonts w:ascii="GHEA Grapalat" w:hAnsi="GHEA Grapalat"/>
                <w:sz w:val="20"/>
                <w:szCs w:val="20"/>
                <w:lang w:val="pt-BR"/>
              </w:rPr>
            </w:pPr>
            <w:r>
              <w:rPr>
                <w:rFonts w:ascii="GHEA Grapalat" w:hAnsi="GHEA Grapalat"/>
                <w:sz w:val="20"/>
                <w:szCs w:val="20"/>
                <w:lang w:val="af-ZA"/>
              </w:rPr>
              <w:t>հ/հ 900102550101</w:t>
            </w:r>
          </w:p>
          <w:p w:rsidR="00E14B27" w:rsidRPr="008A07D3" w:rsidRDefault="00E14B27" w:rsidP="00E14B27">
            <w:pPr>
              <w:rPr>
                <w:rFonts w:ascii="GHEA Grapalat" w:hAnsi="GHEA Grapalat"/>
                <w:sz w:val="20"/>
                <w:szCs w:val="20"/>
                <w:lang w:val="af-ZA"/>
              </w:rPr>
            </w:pPr>
          </w:p>
          <w:p w:rsidR="00E14B27" w:rsidRPr="00374F43" w:rsidRDefault="00E14B27" w:rsidP="00E14B27">
            <w:pPr>
              <w:jc w:val="center"/>
              <w:rPr>
                <w:rFonts w:ascii="GHEA Grapalat" w:hAnsi="GHEA Grapalat"/>
                <w:sz w:val="20"/>
                <w:szCs w:val="20"/>
                <w:lang w:val="pt-BR"/>
              </w:rPr>
            </w:pPr>
            <w:r>
              <w:rPr>
                <w:rFonts w:ascii="GHEA Grapalat" w:hAnsi="GHEA Grapalat"/>
                <w:sz w:val="20"/>
                <w:szCs w:val="20"/>
                <w:lang w:val="af-ZA"/>
              </w:rPr>
              <w:t>Համայնքի ղեկավար</w:t>
            </w:r>
            <w:r w:rsidRPr="008A07D3">
              <w:rPr>
                <w:rFonts w:ascii="GHEA Grapalat" w:hAnsi="GHEA Grapalat"/>
                <w:sz w:val="20"/>
                <w:szCs w:val="20"/>
                <w:lang w:val="af-ZA"/>
              </w:rPr>
              <w:t>`</w:t>
            </w:r>
            <w:r w:rsidRPr="00A913C6">
              <w:rPr>
                <w:rFonts w:ascii="GHEA Grapalat" w:hAnsi="GHEA Grapalat"/>
                <w:sz w:val="20"/>
                <w:szCs w:val="20"/>
                <w:lang w:val="pt-BR"/>
              </w:rPr>
              <w:t xml:space="preserve">             </w:t>
            </w:r>
            <w:r w:rsidRPr="003662C8">
              <w:rPr>
                <w:rFonts w:ascii="GHEA Grapalat" w:hAnsi="GHEA Grapalat"/>
                <w:sz w:val="20"/>
                <w:szCs w:val="20"/>
                <w:lang w:val="pt-BR"/>
              </w:rPr>
              <w:t xml:space="preserve">       </w:t>
            </w:r>
            <w:r w:rsidRPr="00A913C6">
              <w:rPr>
                <w:rFonts w:ascii="GHEA Grapalat" w:hAnsi="GHEA Grapalat"/>
                <w:sz w:val="20"/>
                <w:szCs w:val="20"/>
                <w:lang w:val="pt-BR"/>
              </w:rPr>
              <w:t xml:space="preserve">    </w:t>
            </w:r>
            <w:r>
              <w:rPr>
                <w:rFonts w:ascii="GHEA Grapalat" w:hAnsi="GHEA Grapalat"/>
                <w:sz w:val="20"/>
                <w:szCs w:val="20"/>
              </w:rPr>
              <w:t>Գ</w:t>
            </w:r>
            <w:r w:rsidRPr="00A913C6">
              <w:rPr>
                <w:rFonts w:ascii="GHEA Grapalat" w:hAnsi="GHEA Grapalat"/>
                <w:sz w:val="20"/>
                <w:szCs w:val="20"/>
                <w:lang w:val="pt-BR"/>
              </w:rPr>
              <w:t>.</w:t>
            </w:r>
            <w:r>
              <w:rPr>
                <w:rFonts w:ascii="GHEA Grapalat" w:hAnsi="GHEA Grapalat"/>
                <w:sz w:val="20"/>
                <w:szCs w:val="20"/>
                <w:lang w:val="pt-BR"/>
              </w:rPr>
              <w:t>Սարգս</w:t>
            </w:r>
            <w:r>
              <w:rPr>
                <w:rFonts w:ascii="GHEA Grapalat" w:hAnsi="GHEA Grapalat"/>
                <w:sz w:val="20"/>
                <w:szCs w:val="20"/>
                <w:lang w:val="ru-RU"/>
              </w:rPr>
              <w:t>յան</w:t>
            </w:r>
          </w:p>
          <w:p w:rsidR="00E14B27" w:rsidRPr="001728AC" w:rsidRDefault="00E14B27" w:rsidP="00E14B27">
            <w:pPr>
              <w:jc w:val="center"/>
              <w:rPr>
                <w:rFonts w:ascii="GHEA Grapalat" w:hAnsi="GHEA Grapalat"/>
                <w:lang w:val="hy-AM"/>
              </w:rPr>
            </w:pPr>
            <w:r w:rsidRPr="001728AC">
              <w:rPr>
                <w:rFonts w:ascii="GHEA Grapalat" w:hAnsi="GHEA Grapalat"/>
                <w:lang w:val="hy-AM"/>
              </w:rPr>
              <w:t xml:space="preserve"> ---------------------------------</w:t>
            </w:r>
          </w:p>
          <w:p w:rsidR="00E14B27" w:rsidRPr="001728AC" w:rsidRDefault="00E14B27" w:rsidP="00E14B27">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E14B27" w:rsidRDefault="00E14B27" w:rsidP="00E14B27">
            <w:pPr>
              <w:spacing w:line="360" w:lineRule="auto"/>
              <w:jc w:val="center"/>
              <w:rPr>
                <w:rFonts w:ascii="GHEA Grapalat" w:hAnsi="GHEA Grapalat"/>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r>
              <w:rPr>
                <w:rFonts w:ascii="GHEA Grapalat" w:hAnsi="GHEA Grapalat" w:cs="Sylfaen"/>
                <w:b/>
                <w:sz w:val="20"/>
              </w:rPr>
              <w:t xml:space="preserve"> </w:t>
            </w:r>
          </w:p>
        </w:tc>
        <w:tc>
          <w:tcPr>
            <w:tcW w:w="5222" w:type="dxa"/>
          </w:tcPr>
          <w:p w:rsidR="005E56D8" w:rsidRPr="004545FA" w:rsidRDefault="005E56D8" w:rsidP="00B55908">
            <w:pPr>
              <w:jc w:val="center"/>
              <w:rPr>
                <w:rFonts w:ascii="GHEA Grapalat" w:hAnsi="GHEA Grapalat" w:cs="Sylfaen"/>
                <w:b/>
                <w:lang w:val="hy-AM"/>
              </w:rPr>
            </w:pPr>
            <w:r w:rsidRPr="001728AC">
              <w:rPr>
                <w:rFonts w:ascii="GHEA Grapalat" w:hAnsi="GHEA Grapalat" w:cs="Sylfaen"/>
                <w:b/>
                <w:lang w:val="hy-AM"/>
              </w:rPr>
              <w:t>ԿԱՊԱԼԱՌՈՒ</w:t>
            </w:r>
          </w:p>
          <w:p w:rsidR="005E56D8" w:rsidRPr="004545FA" w:rsidRDefault="005E56D8" w:rsidP="00B55908">
            <w:pPr>
              <w:jc w:val="center"/>
              <w:rPr>
                <w:rFonts w:ascii="GHEA Grapalat" w:hAnsi="GHEA Grapalat"/>
                <w:b/>
                <w:lang w:val="hy-AM"/>
              </w:rPr>
            </w:pP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հասցեն</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բանկը</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lang w:val="hy-AM"/>
              </w:rPr>
            </w:pPr>
            <w:r w:rsidRPr="001728AC">
              <w:rPr>
                <w:rFonts w:ascii="GHEA Grapalat" w:hAnsi="GHEA Grapalat" w:cs="Sylfaen"/>
                <w:sz w:val="18"/>
                <w:lang w:val="hy-AM"/>
              </w:rPr>
              <w:t>Հ</w:t>
            </w:r>
            <w:r w:rsidRPr="001728AC">
              <w:rPr>
                <w:rFonts w:ascii="GHEA Grapalat" w:hAnsi="GHEA Grapalat" w:cs="Times Armenian"/>
                <w:sz w:val="18"/>
                <w:lang w:val="hy-AM"/>
              </w:rPr>
              <w:t>/</w:t>
            </w:r>
            <w:r w:rsidRPr="001728AC">
              <w:rPr>
                <w:rFonts w:ascii="GHEA Grapalat" w:hAnsi="GHEA Grapalat" w:cs="Sylfaen"/>
                <w:sz w:val="18"/>
                <w:lang w:val="hy-AM"/>
              </w:rPr>
              <w:t>Հ</w:t>
            </w:r>
            <w:r w:rsidRPr="001728AC">
              <w:rPr>
                <w:rFonts w:ascii="GHEA Grapalat" w:hAnsi="GHEA Grapalat" w:cs="Times Armenian"/>
                <w:sz w:val="18"/>
                <w:lang w:val="hy-AM"/>
              </w:rPr>
              <w:t xml:space="preserve"> ------------------------</w:t>
            </w:r>
          </w:p>
          <w:p w:rsidR="005E56D8" w:rsidRPr="001728AC" w:rsidRDefault="005E56D8" w:rsidP="00B55908">
            <w:pPr>
              <w:jc w:val="center"/>
              <w:rPr>
                <w:rFonts w:ascii="GHEA Grapalat" w:hAnsi="GHEA Grapalat"/>
                <w:lang w:val="hy-AM"/>
              </w:rPr>
            </w:pPr>
            <w:r w:rsidRPr="001728AC">
              <w:rPr>
                <w:rFonts w:ascii="GHEA Grapalat" w:hAnsi="GHEA Grapalat"/>
                <w:lang w:val="hy-AM"/>
              </w:rPr>
              <w:t>-------------------------------</w:t>
            </w:r>
          </w:p>
          <w:p w:rsidR="005E56D8" w:rsidRPr="001728AC" w:rsidRDefault="005E56D8" w:rsidP="00B55908">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5E56D8" w:rsidP="00B55908">
            <w:pPr>
              <w:keepNext/>
              <w:jc w:val="center"/>
              <w:outlineLvl w:val="1"/>
              <w:rPr>
                <w:rFonts w:ascii="GHEA Grapalat" w:hAnsi="GHEA Grapalat" w:cs="Arial"/>
                <w:b/>
                <w:sz w:val="20"/>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r>
    </w:tbl>
    <w:p w:rsidR="005E56D8" w:rsidRPr="001728AC" w:rsidRDefault="005E56D8" w:rsidP="005E56D8">
      <w:pPr>
        <w:jc w:val="both"/>
        <w:rPr>
          <w:rFonts w:ascii="GHEA Grapalat" w:hAnsi="GHEA Grapalat"/>
          <w:lang w:val="pt-BR"/>
        </w:rPr>
      </w:pPr>
    </w:p>
    <w:p w:rsidR="005E56D8" w:rsidRPr="001728AC" w:rsidRDefault="005E56D8" w:rsidP="005E56D8">
      <w:pPr>
        <w:tabs>
          <w:tab w:val="left" w:pos="8789"/>
        </w:tabs>
        <w:jc w:val="both"/>
        <w:rPr>
          <w:rFonts w:ascii="GHEA Grapalat" w:hAnsi="GHEA Grapalat"/>
          <w:lang w:val="pt-BR"/>
        </w:rPr>
      </w:pPr>
    </w:p>
    <w:p w:rsidR="005E56D8" w:rsidRPr="001728AC" w:rsidRDefault="005E56D8" w:rsidP="005E56D8">
      <w:pPr>
        <w:tabs>
          <w:tab w:val="left" w:pos="1080"/>
        </w:tabs>
        <w:ind w:right="-7" w:firstLine="567"/>
        <w:jc w:val="both"/>
        <w:rPr>
          <w:rFonts w:ascii="GHEA Grapalat" w:hAnsi="GHEA Grapalat"/>
          <w:lang w:val="pt-BR"/>
        </w:rPr>
      </w:pPr>
    </w:p>
    <w:p w:rsidR="005E56D8" w:rsidRPr="001728AC" w:rsidRDefault="005E56D8" w:rsidP="005E56D8">
      <w:pPr>
        <w:rPr>
          <w:rFonts w:ascii="GHEA Grapalat" w:hAnsi="GHEA Grapalat"/>
          <w:lang w:val="pt-BR"/>
        </w:rPr>
      </w:pPr>
    </w:p>
    <w:p w:rsidR="005E56D8" w:rsidRPr="001728AC" w:rsidRDefault="005E56D8" w:rsidP="005E56D8">
      <w:pPr>
        <w:rPr>
          <w:rFonts w:ascii="GHEA Grapalat" w:hAnsi="GHEA Grapalat"/>
          <w:lang w:val="pt-BR"/>
        </w:rPr>
      </w:pPr>
    </w:p>
    <w:p w:rsidR="005E56D8" w:rsidRPr="001728AC" w:rsidRDefault="005E56D8" w:rsidP="005E56D8">
      <w:pPr>
        <w:rPr>
          <w:rFonts w:ascii="GHEA Grapalat" w:hAnsi="GHEA Grapalat"/>
          <w:lang w:val="pt-BR"/>
        </w:rPr>
      </w:pPr>
    </w:p>
    <w:p w:rsidR="00733A69" w:rsidRDefault="00733A69" w:rsidP="005E56D8">
      <w:pPr>
        <w:ind w:firstLine="567"/>
        <w:jc w:val="right"/>
        <w:rPr>
          <w:rFonts w:ascii="GHEA Grapalat" w:hAnsi="GHEA Grapalat" w:cs="Sylfaen"/>
          <w:i/>
          <w:sz w:val="22"/>
          <w:szCs w:val="22"/>
          <w:lang w:val="ru-RU"/>
        </w:rPr>
      </w:pP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cs="Sylfaen"/>
          <w:i/>
          <w:sz w:val="22"/>
          <w:szCs w:val="22"/>
          <w:lang w:val="pt-BR"/>
        </w:rPr>
        <w:t>Հավելված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3</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 xml:space="preserve">&lt;&lt;           </w:t>
      </w:r>
      <w:r w:rsidRPr="001728AC">
        <w:rPr>
          <w:rFonts w:ascii="GHEA Grapalat" w:hAnsi="GHEA Grapalat" w:cs="Sylfaen"/>
          <w:i/>
          <w:sz w:val="22"/>
          <w:szCs w:val="22"/>
          <w:lang w:val="pt-BR"/>
        </w:rPr>
        <w:t>&gt;&gt;</w:t>
      </w:r>
      <w:r w:rsidRPr="001728AC">
        <w:rPr>
          <w:rFonts w:ascii="GHEA Grapalat" w:hAnsi="GHEA Grapalat"/>
          <w:i/>
          <w:sz w:val="22"/>
          <w:szCs w:val="22"/>
          <w:lang w:val="pt-BR"/>
        </w:rPr>
        <w:t xml:space="preserve">                                20   </w:t>
      </w:r>
      <w:r w:rsidRPr="001728AC">
        <w:rPr>
          <w:rFonts w:ascii="GHEA Grapalat" w:hAnsi="GHEA Grapalat" w:cs="Sylfaen"/>
          <w:i/>
          <w:sz w:val="22"/>
          <w:szCs w:val="22"/>
          <w:lang w:val="pt-BR"/>
        </w:rPr>
        <w:t>թ</w:t>
      </w:r>
      <w:r w:rsidRPr="001728AC">
        <w:rPr>
          <w:rFonts w:ascii="GHEA Grapalat" w:hAnsi="GHEA Grapalat" w:cs="Arial"/>
          <w:i/>
          <w:sz w:val="22"/>
          <w:szCs w:val="22"/>
          <w:lang w:val="pt-BR"/>
        </w:rPr>
        <w:t>.</w:t>
      </w:r>
    </w:p>
    <w:p w:rsidR="005E56D8" w:rsidRPr="001728AC" w:rsidRDefault="005E56D8" w:rsidP="005E56D8">
      <w:pPr>
        <w:ind w:firstLine="567"/>
        <w:jc w:val="right"/>
        <w:rPr>
          <w:rFonts w:ascii="GHEA Grapalat" w:hAnsi="GHEA Grapalat" w:cs="Arial"/>
          <w:i/>
          <w:lang w:val="pt-BR"/>
        </w:rPr>
      </w:pP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կնքված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աշխատանքների</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կատարման</w:t>
      </w:r>
    </w:p>
    <w:p w:rsidR="005E56D8" w:rsidRPr="001728AC" w:rsidRDefault="005E56D8" w:rsidP="005E56D8">
      <w:pPr>
        <w:ind w:firstLine="567"/>
        <w:jc w:val="right"/>
        <w:rPr>
          <w:rFonts w:ascii="GHEA Grapalat" w:hAnsi="GHEA Grapalat" w:cs="Arial"/>
          <w:i/>
          <w:lang w:val="pt-BR"/>
        </w:rPr>
      </w:pP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w:t>
      </w:r>
      <w:r w:rsidRPr="001728AC">
        <w:rPr>
          <w:rFonts w:ascii="GHEA Grapalat" w:hAnsi="GHEA Grapalat"/>
          <w:i/>
          <w:sz w:val="22"/>
          <w:szCs w:val="22"/>
          <w:lang w:val="pt-BR"/>
        </w:rPr>
        <w:t>&lt;&lt;</w:t>
      </w:r>
      <w:r w:rsidRPr="00911E81">
        <w:rPr>
          <w:rFonts w:ascii="GHEA Grapalat" w:hAnsi="GHEA Grapalat"/>
          <w:i/>
          <w:lang w:val="pt-BR"/>
        </w:rPr>
        <w:t xml:space="preserve"> </w:t>
      </w:r>
      <w:r w:rsidR="00F27CC4">
        <w:rPr>
          <w:rFonts w:ascii="Sylfaen" w:hAnsi="Sylfaen" w:cs="Sylfaen"/>
        </w:rPr>
        <w:t>ԿՄԱՀ</w:t>
      </w:r>
      <w:r w:rsidR="00F27CC4" w:rsidRPr="00754389">
        <w:rPr>
          <w:rFonts w:ascii="Sylfaen" w:hAnsi="Sylfaen" w:cs="Sylfaen"/>
          <w:lang w:val="pt-BR"/>
        </w:rPr>
        <w:t>-</w:t>
      </w:r>
      <w:r w:rsidR="00F27CC4">
        <w:rPr>
          <w:rFonts w:ascii="Sylfaen" w:hAnsi="Sylfaen" w:cs="Sylfaen"/>
        </w:rPr>
        <w:t>ԳՀԱՇՁԲ</w:t>
      </w:r>
      <w:r w:rsidR="00F27CC4" w:rsidRPr="00754389">
        <w:rPr>
          <w:rFonts w:ascii="Sylfaen" w:hAnsi="Sylfaen" w:cs="Sylfaen"/>
          <w:lang w:val="pt-BR"/>
        </w:rPr>
        <w:t xml:space="preserve">-17/03   </w:t>
      </w:r>
      <w:r w:rsidRPr="001728AC">
        <w:rPr>
          <w:rFonts w:ascii="GHEA Grapalat" w:hAnsi="GHEA Grapalat" w:cs="Sylfaen"/>
          <w:i/>
          <w:sz w:val="22"/>
          <w:szCs w:val="22"/>
          <w:lang w:val="pt-BR"/>
        </w:rPr>
        <w:t>&gt;&gt;</w:t>
      </w: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գնման</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պայմանագրի</w:t>
      </w:r>
    </w:p>
    <w:p w:rsidR="005E56D8" w:rsidRPr="001728AC" w:rsidRDefault="005E56D8" w:rsidP="005E56D8">
      <w:pPr>
        <w:ind w:firstLine="567"/>
        <w:jc w:val="right"/>
        <w:rPr>
          <w:rFonts w:ascii="GHEA Grapalat" w:hAnsi="GHEA Grapalat"/>
          <w:lang w:val="pt-BR"/>
        </w:rPr>
      </w:pPr>
    </w:p>
    <w:p w:rsidR="005E56D8" w:rsidRPr="001728AC" w:rsidRDefault="005E56D8" w:rsidP="005E56D8">
      <w:pPr>
        <w:ind w:firstLine="567"/>
        <w:jc w:val="right"/>
        <w:rPr>
          <w:rFonts w:ascii="GHEA Grapalat" w:hAnsi="GHEA Grapalat"/>
          <w:lang w:val="pt-BR"/>
        </w:rPr>
      </w:pPr>
    </w:p>
    <w:p w:rsidR="005E56D8" w:rsidRPr="001728AC" w:rsidRDefault="005E56D8" w:rsidP="005E56D8">
      <w:pPr>
        <w:ind w:firstLine="567"/>
        <w:jc w:val="both"/>
        <w:rPr>
          <w:rFonts w:ascii="GHEA Grapalat" w:hAnsi="GHEA Grapalat"/>
          <w:lang w:val="pt-BR"/>
        </w:rPr>
      </w:pPr>
    </w:p>
    <w:p w:rsidR="005E56D8" w:rsidRPr="001728AC" w:rsidRDefault="005E56D8" w:rsidP="005E56D8">
      <w:pPr>
        <w:jc w:val="center"/>
        <w:rPr>
          <w:rFonts w:ascii="GHEA Grapalat" w:hAnsi="GHEA Grapalat"/>
          <w:lang w:val="pt-BR"/>
        </w:rPr>
      </w:pPr>
      <w:r w:rsidRPr="001728AC">
        <w:rPr>
          <w:rFonts w:ascii="GHEA Grapalat" w:hAnsi="GHEA Grapalat" w:cs="Sylfaen"/>
          <w:b/>
          <w:lang w:val="pt-BR"/>
        </w:rPr>
        <w:t>ՎՃԱՐՄԱՆ</w:t>
      </w:r>
      <w:r w:rsidRPr="001728AC">
        <w:rPr>
          <w:rFonts w:ascii="GHEA Grapalat" w:hAnsi="GHEA Grapalat" w:cs="Arial"/>
          <w:b/>
          <w:lang w:val="pt-BR"/>
        </w:rPr>
        <w:t xml:space="preserve"> </w:t>
      </w:r>
      <w:r w:rsidRPr="001728AC">
        <w:rPr>
          <w:rFonts w:ascii="GHEA Grapalat" w:hAnsi="GHEA Grapalat" w:cs="Sylfaen"/>
          <w:b/>
          <w:lang w:val="pt-BR"/>
        </w:rPr>
        <w:t>ԺԱՄԱՆԱԿԱՑՈՒՅՑ</w:t>
      </w:r>
      <w:r w:rsidRPr="001728AC">
        <w:rPr>
          <w:rFonts w:ascii="GHEA Grapalat" w:hAnsi="GHEA Grapalat" w:cs="Arial"/>
          <w:b/>
          <w:lang w:val="pt-BR"/>
        </w:rPr>
        <w:t>*</w:t>
      </w:r>
      <w:r w:rsidRPr="001728AC">
        <w:rPr>
          <w:rFonts w:ascii="GHEA Grapalat" w:hAnsi="GHEA Grapalat"/>
          <w:lang w:val="pt-BR"/>
        </w:rPr>
        <w:t xml:space="preserve">         </w:t>
      </w:r>
    </w:p>
    <w:p w:rsidR="005E56D8" w:rsidRPr="001728AC" w:rsidRDefault="005E56D8" w:rsidP="005E56D8">
      <w:pPr>
        <w:jc w:val="center"/>
        <w:rPr>
          <w:rFonts w:ascii="GHEA Grapalat" w:hAnsi="GHEA Grapalat"/>
          <w:lang w:val="pt-BR"/>
        </w:rPr>
      </w:pPr>
    </w:p>
    <w:p w:rsidR="005E56D8" w:rsidRPr="001728AC" w:rsidRDefault="005E56D8" w:rsidP="005E56D8">
      <w:pPr>
        <w:jc w:val="center"/>
        <w:rPr>
          <w:rFonts w:ascii="GHEA Grapalat" w:hAnsi="GHEA Grapalat"/>
          <w:lang w:val="pt-BR"/>
        </w:rPr>
      </w:pPr>
    </w:p>
    <w:p w:rsidR="005E56D8" w:rsidRPr="001728AC" w:rsidRDefault="005E56D8" w:rsidP="005E56D8">
      <w:pPr>
        <w:jc w:val="right"/>
        <w:rPr>
          <w:rFonts w:ascii="GHEA Grapalat" w:hAnsi="GHEA Grapalat" w:cs="Arial"/>
          <w:sz w:val="22"/>
          <w:szCs w:val="22"/>
          <w:lang w:val="pt-BR"/>
        </w:rPr>
      </w:pPr>
      <w:r w:rsidRPr="001728AC">
        <w:rPr>
          <w:rFonts w:ascii="GHEA Grapalat" w:hAnsi="GHEA Grapalat" w:cs="Arial"/>
          <w:sz w:val="22"/>
          <w:szCs w:val="22"/>
          <w:lang w:val="pt-BR"/>
        </w:rPr>
        <w:t xml:space="preserve"> </w:t>
      </w:r>
      <w:r w:rsidRPr="001728AC">
        <w:rPr>
          <w:rFonts w:ascii="GHEA Grapalat" w:hAnsi="GHEA Grapalat" w:cs="Sylfaen"/>
          <w:sz w:val="22"/>
          <w:szCs w:val="22"/>
          <w:lang w:val="pt-BR"/>
        </w:rPr>
        <w:t>ՀՀ</w:t>
      </w:r>
      <w:r w:rsidRPr="001728AC">
        <w:rPr>
          <w:rFonts w:ascii="GHEA Grapalat" w:hAnsi="GHEA Grapalat" w:cs="Arial"/>
          <w:sz w:val="22"/>
          <w:szCs w:val="22"/>
          <w:lang w:val="pt-BR"/>
        </w:rPr>
        <w:t xml:space="preserve"> </w:t>
      </w:r>
      <w:r w:rsidRPr="001728A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178"/>
        <w:gridCol w:w="522"/>
        <w:gridCol w:w="630"/>
        <w:gridCol w:w="540"/>
        <w:gridCol w:w="630"/>
        <w:gridCol w:w="630"/>
        <w:gridCol w:w="630"/>
        <w:gridCol w:w="549"/>
        <w:gridCol w:w="630"/>
        <w:gridCol w:w="616"/>
        <w:gridCol w:w="630"/>
        <w:gridCol w:w="635"/>
        <w:gridCol w:w="653"/>
        <w:gridCol w:w="877"/>
      </w:tblGrid>
      <w:tr w:rsidR="005E56D8" w:rsidRPr="00733A69" w:rsidTr="00B5590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lang w:val="pt-BR"/>
              </w:rPr>
            </w:pPr>
            <w:r w:rsidRPr="001728AC">
              <w:rPr>
                <w:rFonts w:ascii="GHEA Grapalat" w:hAnsi="GHEA Grapalat"/>
                <w:sz w:val="22"/>
                <w:szCs w:val="22"/>
                <w:lang w:val="pt-BR"/>
              </w:rPr>
              <w:t>N</w:t>
            </w:r>
          </w:p>
          <w:p w:rsidR="005E56D8" w:rsidRPr="001728AC" w:rsidRDefault="005E56D8" w:rsidP="00B55908">
            <w:pPr>
              <w:jc w:val="center"/>
              <w:rPr>
                <w:rFonts w:ascii="GHEA Grapalat" w:hAnsi="GHEA Grapalat"/>
                <w:lang w:val="pt-BR"/>
              </w:rPr>
            </w:pPr>
          </w:p>
        </w:tc>
        <w:tc>
          <w:tcPr>
            <w:tcW w:w="2178" w:type="dxa"/>
            <w:vMerge w:val="restart"/>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jc w:val="center"/>
              <w:rPr>
                <w:rFonts w:ascii="GHEA Grapalat" w:hAnsi="GHEA Grapalat"/>
                <w:lang w:val="pt-BR"/>
              </w:rPr>
            </w:pPr>
            <w:r w:rsidRPr="001728AC">
              <w:rPr>
                <w:rFonts w:ascii="GHEA Grapalat" w:hAnsi="GHEA Grapalat"/>
              </w:rPr>
              <w:t xml:space="preserve"> </w:t>
            </w:r>
            <w:r w:rsidRPr="001728AC">
              <w:rPr>
                <w:rFonts w:ascii="GHEA Grapalat" w:hAnsi="GHEA Grapalat" w:cs="Sylfaen"/>
                <w:sz w:val="22"/>
                <w:szCs w:val="22"/>
                <w:lang w:val="ru-RU"/>
              </w:rPr>
              <w:t>Ա</w:t>
            </w:r>
            <w:r w:rsidRPr="001728AC">
              <w:rPr>
                <w:rFonts w:ascii="GHEA Grapalat" w:hAnsi="GHEA Grapalat" w:cs="Sylfaen"/>
                <w:sz w:val="22"/>
                <w:szCs w:val="22"/>
              </w:rPr>
              <w:t>շխատա</w:t>
            </w:r>
            <w:r w:rsidRPr="001728AC">
              <w:rPr>
                <w:rFonts w:ascii="GHEA Grapalat" w:hAnsi="GHEA Grapalat" w:cs="Sylfaen"/>
                <w:sz w:val="22"/>
                <w:szCs w:val="22"/>
                <w:lang w:val="ru-RU"/>
              </w:rPr>
              <w:t>նք</w:t>
            </w:r>
            <w:r w:rsidRPr="001728AC">
              <w:rPr>
                <w:rFonts w:ascii="GHEA Grapalat" w:hAnsi="GHEA Grapalat" w:cs="Sylfaen"/>
                <w:sz w:val="22"/>
                <w:szCs w:val="22"/>
              </w:rPr>
              <w:t>ներ</w:t>
            </w:r>
            <w:r w:rsidRPr="001728AC">
              <w:rPr>
                <w:rFonts w:ascii="GHEA Grapalat" w:hAnsi="GHEA Grapalat" w:cs="Sylfaen"/>
                <w:sz w:val="22"/>
                <w:szCs w:val="22"/>
                <w:lang w:val="ru-RU"/>
              </w:rPr>
              <w:t>ի</w:t>
            </w:r>
            <w:r w:rsidRPr="001728AC">
              <w:rPr>
                <w:rFonts w:ascii="GHEA Grapalat" w:hAnsi="GHEA Grapalat" w:cs="Times Armenian"/>
                <w:sz w:val="22"/>
                <w:szCs w:val="22"/>
                <w:lang w:val="pt-BR"/>
              </w:rPr>
              <w:t xml:space="preserve"> </w:t>
            </w:r>
            <w:r w:rsidRPr="001728AC">
              <w:rPr>
                <w:rFonts w:ascii="GHEA Grapalat" w:hAnsi="GHEA Grapalat" w:cs="Sylfaen"/>
                <w:sz w:val="22"/>
                <w:szCs w:val="22"/>
                <w:lang w:val="pt-BR"/>
              </w:rPr>
              <w:t>անվանումը</w:t>
            </w:r>
          </w:p>
        </w:tc>
        <w:tc>
          <w:tcPr>
            <w:tcW w:w="8172" w:type="dxa"/>
            <w:gridSpan w:val="13"/>
            <w:tcBorders>
              <w:top w:val="single" w:sz="4" w:space="0" w:color="auto"/>
              <w:left w:val="single" w:sz="4" w:space="0" w:color="auto"/>
              <w:bottom w:val="single" w:sz="4" w:space="0" w:color="auto"/>
              <w:right w:val="single" w:sz="4" w:space="0" w:color="auto"/>
            </w:tcBorders>
          </w:tcPr>
          <w:p w:rsidR="005E56D8" w:rsidRPr="001728AC" w:rsidRDefault="005E56D8" w:rsidP="00B55908">
            <w:pPr>
              <w:ind w:right="-1"/>
              <w:jc w:val="center"/>
              <w:rPr>
                <w:rFonts w:ascii="GHEA Grapalat" w:hAnsi="GHEA Grapalat"/>
                <w:lang w:val="pt-BR"/>
              </w:rPr>
            </w:pPr>
            <w:r w:rsidRPr="001728AC">
              <w:rPr>
                <w:rFonts w:ascii="GHEA Grapalat" w:hAnsi="GHEA Grapalat" w:cs="Sylfaen"/>
                <w:sz w:val="22"/>
                <w:szCs w:val="22"/>
                <w:lang w:val="pt-BR"/>
              </w:rPr>
              <w:t>Նախատեսվում</w:t>
            </w:r>
            <w:r w:rsidRPr="001728AC">
              <w:rPr>
                <w:rFonts w:ascii="GHEA Grapalat" w:hAnsi="GHEA Grapalat" w:cs="Arial"/>
                <w:sz w:val="22"/>
                <w:szCs w:val="22"/>
                <w:lang w:val="pt-BR"/>
              </w:rPr>
              <w:t xml:space="preserve"> </w:t>
            </w:r>
            <w:r w:rsidRPr="001728AC">
              <w:rPr>
                <w:rFonts w:ascii="GHEA Grapalat" w:hAnsi="GHEA Grapalat" w:cs="Sylfaen"/>
                <w:sz w:val="22"/>
                <w:szCs w:val="22"/>
                <w:lang w:val="pt-BR"/>
              </w:rPr>
              <w:t>է</w:t>
            </w:r>
            <w:r w:rsidRPr="001728AC">
              <w:rPr>
                <w:rFonts w:ascii="GHEA Grapalat" w:hAnsi="GHEA Grapalat" w:cs="Arial"/>
                <w:sz w:val="22"/>
                <w:szCs w:val="22"/>
                <w:lang w:val="pt-BR"/>
              </w:rPr>
              <w:t xml:space="preserve"> </w:t>
            </w:r>
            <w:r w:rsidRPr="001728AC">
              <w:rPr>
                <w:rFonts w:ascii="GHEA Grapalat" w:hAnsi="GHEA Grapalat" w:cs="Sylfaen"/>
                <w:sz w:val="22"/>
                <w:szCs w:val="22"/>
                <w:lang w:val="pt-BR"/>
              </w:rPr>
              <w:t>ֆինանսավորել</w:t>
            </w:r>
            <w:r w:rsidRPr="001728AC">
              <w:rPr>
                <w:rFonts w:ascii="GHEA Grapalat" w:hAnsi="GHEA Grapalat" w:cs="Arial"/>
                <w:sz w:val="22"/>
                <w:szCs w:val="22"/>
                <w:lang w:val="pt-BR"/>
              </w:rPr>
              <w:t xml:space="preserve"> 20</w:t>
            </w:r>
            <w:r>
              <w:rPr>
                <w:rFonts w:ascii="GHEA Grapalat" w:hAnsi="GHEA Grapalat" w:cs="Arial"/>
                <w:sz w:val="22"/>
                <w:szCs w:val="22"/>
                <w:lang w:val="pt-BR"/>
              </w:rPr>
              <w:t>17</w:t>
            </w:r>
            <w:r w:rsidRPr="001728AC">
              <w:rPr>
                <w:rFonts w:ascii="GHEA Grapalat" w:hAnsi="GHEA Grapalat" w:cs="Arial"/>
                <w:sz w:val="22"/>
                <w:szCs w:val="22"/>
                <w:lang w:val="pt-BR"/>
              </w:rPr>
              <w:t xml:space="preserve"> </w:t>
            </w:r>
            <w:r w:rsidRPr="001728AC">
              <w:rPr>
                <w:rFonts w:ascii="GHEA Grapalat" w:hAnsi="GHEA Grapalat" w:cs="Sylfaen"/>
                <w:sz w:val="22"/>
                <w:szCs w:val="22"/>
                <w:lang w:val="pt-BR"/>
              </w:rPr>
              <w:t>թ</w:t>
            </w:r>
            <w:r w:rsidRPr="001728AC">
              <w:rPr>
                <w:rFonts w:ascii="GHEA Grapalat" w:hAnsi="GHEA Grapalat" w:cs="Arial"/>
                <w:sz w:val="22"/>
                <w:szCs w:val="22"/>
                <w:lang w:val="pt-BR"/>
              </w:rPr>
              <w:t>.`</w:t>
            </w:r>
            <w:r w:rsidRPr="001728AC">
              <w:rPr>
                <w:rFonts w:ascii="GHEA Grapalat" w:hAnsi="GHEA Grapalat"/>
                <w:sz w:val="22"/>
                <w:szCs w:val="22"/>
                <w:lang w:val="pt-BR"/>
              </w:rPr>
              <w:t xml:space="preserve"> </w:t>
            </w:r>
            <w:r w:rsidRPr="001728AC">
              <w:rPr>
                <w:rFonts w:ascii="GHEA Grapalat" w:hAnsi="GHEA Grapalat" w:cs="Sylfaen"/>
                <w:sz w:val="22"/>
                <w:szCs w:val="22"/>
                <w:lang w:val="pt-BR"/>
              </w:rPr>
              <w:t>ըստ</w:t>
            </w:r>
            <w:r w:rsidRPr="001728AC">
              <w:rPr>
                <w:rFonts w:ascii="GHEA Grapalat" w:hAnsi="GHEA Grapalat" w:cs="Times Armenian"/>
                <w:sz w:val="22"/>
                <w:szCs w:val="22"/>
                <w:lang w:val="pt-BR"/>
              </w:rPr>
              <w:t xml:space="preserve"> </w:t>
            </w:r>
            <w:r w:rsidRPr="001728AC">
              <w:rPr>
                <w:rFonts w:ascii="GHEA Grapalat" w:hAnsi="GHEA Grapalat" w:cs="Sylfaen"/>
                <w:sz w:val="22"/>
                <w:szCs w:val="22"/>
                <w:lang w:val="pt-BR"/>
              </w:rPr>
              <w:t>ամիսների</w:t>
            </w:r>
            <w:r w:rsidRPr="001728AC">
              <w:rPr>
                <w:rFonts w:ascii="GHEA Grapalat" w:hAnsi="GHEA Grapalat" w:cs="Times Armenian"/>
                <w:sz w:val="22"/>
                <w:szCs w:val="22"/>
                <w:lang w:val="pt-BR"/>
              </w:rPr>
              <w:t xml:space="preserve">` </w:t>
            </w:r>
            <w:r w:rsidRPr="001728AC">
              <w:rPr>
                <w:rFonts w:ascii="GHEA Grapalat" w:hAnsi="GHEA Grapalat" w:cs="Sylfaen"/>
                <w:sz w:val="22"/>
                <w:szCs w:val="22"/>
                <w:lang w:val="pt-BR"/>
              </w:rPr>
              <w:t>ընդ</w:t>
            </w:r>
            <w:r w:rsidRPr="001728AC">
              <w:rPr>
                <w:rFonts w:ascii="GHEA Grapalat" w:hAnsi="GHEA Grapalat" w:cs="Times Armenian"/>
                <w:sz w:val="22"/>
                <w:szCs w:val="22"/>
                <w:lang w:val="pt-BR"/>
              </w:rPr>
              <w:t xml:space="preserve"> </w:t>
            </w:r>
            <w:r w:rsidRPr="001728AC">
              <w:rPr>
                <w:rFonts w:ascii="GHEA Grapalat" w:hAnsi="GHEA Grapalat" w:cs="Sylfaen"/>
                <w:sz w:val="22"/>
                <w:szCs w:val="22"/>
                <w:lang w:val="pt-BR"/>
              </w:rPr>
              <w:t>որում</w:t>
            </w:r>
          </w:p>
        </w:tc>
      </w:tr>
      <w:tr w:rsidR="005E56D8" w:rsidRPr="001728AC" w:rsidTr="00B5590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lang w:val="pt-BR"/>
              </w:rPr>
            </w:pPr>
          </w:p>
        </w:tc>
        <w:tc>
          <w:tcPr>
            <w:tcW w:w="2178" w:type="dxa"/>
            <w:vMerge/>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lang w:val="pt-BR"/>
              </w:rPr>
            </w:pPr>
          </w:p>
        </w:tc>
        <w:tc>
          <w:tcPr>
            <w:tcW w:w="522"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cs="Arial"/>
                <w:lang w:val="pt-BR"/>
              </w:rPr>
            </w:pPr>
            <w:r w:rsidRPr="001728A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cs="Arial"/>
                <w:lang w:val="pt-BR"/>
              </w:rPr>
            </w:pPr>
            <w:r w:rsidRPr="001728A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հուլիս</w:t>
            </w:r>
            <w:r w:rsidRPr="001728A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սեպտեմբեր</w:t>
            </w:r>
            <w:r w:rsidRPr="001728A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A14FAB">
              <w:rPr>
                <w:rFonts w:ascii="GHEA Grapalat" w:hAnsi="GHEA Grapalat"/>
                <w:lang w:val="pt-BR"/>
              </w:rPr>
              <w:t xml:space="preserve"> </w:t>
            </w:r>
            <w:r w:rsidRPr="001728A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E56D8" w:rsidRPr="001728AC" w:rsidRDefault="005E56D8" w:rsidP="00B55908">
            <w:pPr>
              <w:ind w:left="113" w:right="-7"/>
              <w:jc w:val="center"/>
              <w:rPr>
                <w:rFonts w:ascii="GHEA Grapalat" w:hAnsi="GHEA Grapalat"/>
                <w:lang w:val="pt-BR"/>
              </w:rPr>
            </w:pPr>
            <w:r w:rsidRPr="001728A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E56D8" w:rsidRPr="001728AC" w:rsidRDefault="005E56D8" w:rsidP="00B55908">
            <w:pPr>
              <w:ind w:right="-1"/>
              <w:jc w:val="center"/>
              <w:rPr>
                <w:rFonts w:ascii="GHEA Grapalat" w:hAnsi="GHEA Grapalat"/>
                <w:lang w:val="pt-BR"/>
              </w:rPr>
            </w:pPr>
            <w:r w:rsidRPr="00A14FAB">
              <w:rPr>
                <w:rFonts w:ascii="GHEA Grapalat" w:hAnsi="GHEA Grapalat"/>
                <w:lang w:val="pt-BR"/>
              </w:rPr>
              <w:t xml:space="preserve"> </w:t>
            </w:r>
            <w:r w:rsidRPr="001728AC">
              <w:rPr>
                <w:rFonts w:ascii="GHEA Grapalat" w:hAnsi="GHEA Grapalat" w:cs="Sylfaen"/>
                <w:sz w:val="22"/>
                <w:szCs w:val="22"/>
                <w:lang w:val="pt-BR"/>
              </w:rPr>
              <w:t>Ընդամենը</w:t>
            </w:r>
          </w:p>
          <w:p w:rsidR="005E56D8" w:rsidRPr="001728AC" w:rsidRDefault="005E56D8" w:rsidP="00B55908">
            <w:pPr>
              <w:ind w:right="-1"/>
              <w:jc w:val="center"/>
              <w:rPr>
                <w:rFonts w:ascii="GHEA Grapalat" w:hAnsi="GHEA Grapalat"/>
                <w:lang w:val="pt-BR"/>
              </w:rPr>
            </w:pPr>
            <w:r w:rsidRPr="001728AC">
              <w:rPr>
                <w:rFonts w:ascii="GHEA Grapalat" w:hAnsi="GHEA Grapalat" w:cs="Sylfaen"/>
                <w:sz w:val="22"/>
                <w:szCs w:val="22"/>
                <w:lang w:val="pt-BR"/>
              </w:rPr>
              <w:t>Տարի</w:t>
            </w:r>
          </w:p>
        </w:tc>
      </w:tr>
      <w:tr w:rsidR="005E56D8" w:rsidRPr="001728AC" w:rsidTr="00B55908">
        <w:trPr>
          <w:cantSplit/>
          <w:trHeight w:val="1593"/>
        </w:trPr>
        <w:tc>
          <w:tcPr>
            <w:tcW w:w="450"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lang w:val="pt-BR"/>
              </w:rPr>
            </w:pPr>
            <w:r w:rsidRPr="001728AC">
              <w:rPr>
                <w:rFonts w:ascii="GHEA Grapalat" w:hAnsi="GHEA Grapalat"/>
                <w:lang w:val="pt-BR"/>
              </w:rPr>
              <w:t>1.</w:t>
            </w:r>
          </w:p>
        </w:tc>
        <w:tc>
          <w:tcPr>
            <w:tcW w:w="2178" w:type="dxa"/>
            <w:tcBorders>
              <w:top w:val="single" w:sz="4" w:space="0" w:color="auto"/>
              <w:left w:val="single" w:sz="4" w:space="0" w:color="auto"/>
              <w:bottom w:val="single" w:sz="4" w:space="0" w:color="auto"/>
              <w:right w:val="single" w:sz="4" w:space="0" w:color="auto"/>
            </w:tcBorders>
          </w:tcPr>
          <w:p w:rsidR="005E56D8" w:rsidRPr="002E0680" w:rsidRDefault="005E56D8" w:rsidP="00B55908">
            <w:pPr>
              <w:widowControl w:val="0"/>
              <w:rPr>
                <w:rFonts w:ascii="GHEA Grapalat" w:hAnsi="GHEA Grapalat" w:cs="Arial"/>
                <w:sz w:val="18"/>
                <w:szCs w:val="18"/>
                <w:lang w:val="pt-BR"/>
              </w:rPr>
            </w:pPr>
            <w:r w:rsidRPr="002E0680">
              <w:rPr>
                <w:rFonts w:ascii="GHEA Grapalat" w:hAnsi="GHEA Grapalat"/>
                <w:sz w:val="18"/>
                <w:szCs w:val="18"/>
              </w:rPr>
              <w:t>ՀՀ</w:t>
            </w:r>
            <w:r w:rsidRPr="002E0680">
              <w:rPr>
                <w:rFonts w:ascii="GHEA Grapalat" w:hAnsi="GHEA Grapalat"/>
                <w:sz w:val="18"/>
                <w:szCs w:val="18"/>
                <w:lang w:val="af-ZA"/>
              </w:rPr>
              <w:t xml:space="preserve"> </w:t>
            </w:r>
            <w:r w:rsidR="00B55908">
              <w:rPr>
                <w:rFonts w:ascii="GHEA Grapalat" w:hAnsi="GHEA Grapalat"/>
                <w:sz w:val="18"/>
                <w:szCs w:val="18"/>
                <w:lang w:val="af-ZA"/>
              </w:rPr>
              <w:t>Կոտայքի</w:t>
            </w:r>
            <w:r w:rsidRPr="002E0680">
              <w:rPr>
                <w:rFonts w:ascii="GHEA Grapalat" w:hAnsi="GHEA Grapalat"/>
                <w:sz w:val="18"/>
                <w:szCs w:val="18"/>
                <w:lang w:val="af-ZA"/>
              </w:rPr>
              <w:t xml:space="preserve"> </w:t>
            </w:r>
            <w:r w:rsidRPr="002E0680">
              <w:rPr>
                <w:rFonts w:ascii="GHEA Grapalat" w:hAnsi="GHEA Grapalat"/>
                <w:sz w:val="18"/>
                <w:szCs w:val="18"/>
              </w:rPr>
              <w:t>մարզի</w:t>
            </w:r>
            <w:r w:rsidRPr="002E0680">
              <w:rPr>
                <w:rFonts w:ascii="GHEA Grapalat" w:hAnsi="GHEA Grapalat"/>
                <w:sz w:val="18"/>
                <w:szCs w:val="18"/>
                <w:lang w:val="af-ZA"/>
              </w:rPr>
              <w:t xml:space="preserve"> </w:t>
            </w:r>
            <w:r w:rsidR="00B55908">
              <w:rPr>
                <w:rFonts w:ascii="GHEA Grapalat" w:hAnsi="GHEA Grapalat"/>
                <w:sz w:val="18"/>
                <w:szCs w:val="18"/>
                <w:lang w:val="af-ZA"/>
              </w:rPr>
              <w:t>Առինջ</w:t>
            </w:r>
            <w:r w:rsidR="00E14B27">
              <w:rPr>
                <w:rFonts w:ascii="GHEA Grapalat" w:hAnsi="GHEA Grapalat"/>
                <w:sz w:val="18"/>
                <w:szCs w:val="18"/>
                <w:lang w:val="af-ZA"/>
              </w:rPr>
              <w:t xml:space="preserve"> </w:t>
            </w:r>
            <w:r>
              <w:rPr>
                <w:rFonts w:ascii="GHEA Grapalat" w:hAnsi="GHEA Grapalat"/>
                <w:sz w:val="18"/>
                <w:szCs w:val="18"/>
                <w:lang w:val="af-ZA"/>
              </w:rPr>
              <w:t>համայնքի փողոցների ասֆալտապատման</w:t>
            </w:r>
            <w:r w:rsidRPr="002E0680">
              <w:rPr>
                <w:rFonts w:ascii="GHEA Grapalat" w:hAnsi="GHEA Grapalat"/>
                <w:sz w:val="18"/>
                <w:szCs w:val="18"/>
                <w:lang w:val="hy-AM"/>
              </w:rPr>
              <w:t xml:space="preserve"> աշխատանքներ</w:t>
            </w:r>
          </w:p>
        </w:tc>
        <w:tc>
          <w:tcPr>
            <w:tcW w:w="522"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rPr>
              <w:t>…</w:t>
            </w:r>
            <w:r w:rsidRPr="001728A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rPr>
              <w:t>…</w:t>
            </w:r>
            <w:r w:rsidRPr="001728AC">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sidRPr="001728A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rPr>
              <w:t>…</w:t>
            </w:r>
            <w:r w:rsidRPr="001728A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5E56D8" w:rsidRPr="001728AC" w:rsidRDefault="005E56D8" w:rsidP="00B55908">
            <w:pPr>
              <w:jc w:val="center"/>
              <w:rPr>
                <w:rFonts w:ascii="GHEA Grapalat" w:hAnsi="GHEA Grapalat"/>
                <w:sz w:val="20"/>
                <w:lang w:val="pt-BR"/>
              </w:rPr>
            </w:pPr>
          </w:p>
          <w:p w:rsidR="005E56D8" w:rsidRPr="001728AC" w:rsidRDefault="005E56D8" w:rsidP="00B55908">
            <w:pPr>
              <w:jc w:val="center"/>
              <w:rPr>
                <w:rFonts w:ascii="GHEA Grapalat" w:hAnsi="GHEA Grapalat" w:cs="Arial"/>
                <w:sz w:val="18"/>
                <w:szCs w:val="18"/>
                <w:lang w:val="pt-BR"/>
              </w:rPr>
            </w:pPr>
            <w:r>
              <w:rPr>
                <w:rFonts w:ascii="GHEA Grapalat" w:hAnsi="GHEA Grapalat"/>
                <w:sz w:val="20"/>
                <w:lang w:val="ru-RU"/>
              </w:rPr>
              <w:t>100</w:t>
            </w:r>
            <w:r w:rsidRPr="001728AC">
              <w:rPr>
                <w:rFonts w:ascii="GHEA Grapalat" w:hAnsi="GHEA Grapalat"/>
                <w:sz w:val="20"/>
                <w:lang w:val="pt-BR"/>
              </w:rPr>
              <w:t xml:space="preserve"> %</w:t>
            </w:r>
          </w:p>
        </w:tc>
      </w:tr>
    </w:tbl>
    <w:p w:rsidR="005E56D8" w:rsidRPr="001728AC" w:rsidRDefault="005E56D8" w:rsidP="005E56D8">
      <w:pPr>
        <w:jc w:val="both"/>
        <w:rPr>
          <w:rFonts w:ascii="GHEA Grapalat" w:hAnsi="GHEA Grapalat" w:cs="Arial"/>
          <w:i/>
          <w:sz w:val="18"/>
          <w:szCs w:val="18"/>
          <w:lang w:val="pt-BR"/>
        </w:rPr>
      </w:pPr>
      <w:r w:rsidRPr="001728AC">
        <w:rPr>
          <w:rFonts w:ascii="GHEA Grapalat" w:hAnsi="GHEA Grapalat"/>
          <w:i/>
          <w:sz w:val="18"/>
          <w:szCs w:val="18"/>
          <w:lang w:val="pt-BR"/>
        </w:rPr>
        <w:t>*</w:t>
      </w:r>
      <w:r w:rsidRPr="001728AC">
        <w:rPr>
          <w:rFonts w:ascii="GHEA Grapalat" w:hAnsi="GHEA Grapalat" w:cs="Sylfaen"/>
          <w:i/>
          <w:sz w:val="18"/>
          <w:szCs w:val="18"/>
          <w:lang w:val="pt-BR"/>
        </w:rPr>
        <w:t>Վճարման</w:t>
      </w:r>
      <w:r w:rsidRPr="001728AC">
        <w:rPr>
          <w:rFonts w:ascii="GHEA Grapalat" w:hAnsi="GHEA Grapalat" w:cs="Arial"/>
          <w:i/>
          <w:sz w:val="18"/>
          <w:szCs w:val="18"/>
          <w:lang w:val="pt-BR"/>
        </w:rPr>
        <w:t xml:space="preserve"> </w:t>
      </w:r>
      <w:r w:rsidRPr="001728AC">
        <w:rPr>
          <w:rFonts w:ascii="GHEA Grapalat" w:hAnsi="GHEA Grapalat" w:cs="Sylfaen"/>
          <w:i/>
          <w:sz w:val="18"/>
          <w:szCs w:val="18"/>
          <w:lang w:val="pt-BR"/>
        </w:rPr>
        <w:t>ենթակա</w:t>
      </w:r>
      <w:r w:rsidRPr="001728AC">
        <w:rPr>
          <w:rFonts w:ascii="GHEA Grapalat" w:hAnsi="GHEA Grapalat" w:cs="Arial"/>
          <w:i/>
          <w:sz w:val="18"/>
          <w:szCs w:val="18"/>
          <w:lang w:val="pt-BR"/>
        </w:rPr>
        <w:t xml:space="preserve"> </w:t>
      </w:r>
      <w:r w:rsidRPr="001728AC">
        <w:rPr>
          <w:rFonts w:ascii="GHEA Grapalat" w:hAnsi="GHEA Grapalat" w:cs="Sylfaen"/>
          <w:i/>
          <w:sz w:val="18"/>
          <w:szCs w:val="18"/>
          <w:lang w:val="pt-BR"/>
        </w:rPr>
        <w:t>գումարները</w:t>
      </w:r>
      <w:r w:rsidRPr="001728AC">
        <w:rPr>
          <w:rFonts w:ascii="GHEA Grapalat" w:hAnsi="GHEA Grapalat" w:cs="Arial"/>
          <w:i/>
          <w:sz w:val="18"/>
          <w:szCs w:val="18"/>
          <w:lang w:val="pt-BR"/>
        </w:rPr>
        <w:t xml:space="preserve"> </w:t>
      </w:r>
      <w:r w:rsidRPr="001728AC">
        <w:rPr>
          <w:rFonts w:ascii="GHEA Grapalat" w:hAnsi="GHEA Grapalat" w:cs="Sylfaen"/>
          <w:i/>
          <w:sz w:val="18"/>
          <w:szCs w:val="18"/>
          <w:lang w:val="pt-BR"/>
        </w:rPr>
        <w:t>ներկայացված</w:t>
      </w:r>
      <w:r w:rsidRPr="001728AC">
        <w:rPr>
          <w:rFonts w:ascii="GHEA Grapalat" w:hAnsi="GHEA Grapalat" w:cs="Arial"/>
          <w:i/>
          <w:sz w:val="18"/>
          <w:szCs w:val="18"/>
          <w:lang w:val="pt-BR"/>
        </w:rPr>
        <w:t xml:space="preserve"> </w:t>
      </w:r>
      <w:r w:rsidRPr="001728AC">
        <w:rPr>
          <w:rFonts w:ascii="GHEA Grapalat" w:hAnsi="GHEA Grapalat" w:cs="Sylfaen"/>
          <w:i/>
          <w:sz w:val="18"/>
          <w:szCs w:val="18"/>
          <w:lang w:val="pt-BR"/>
        </w:rPr>
        <w:t>են</w:t>
      </w:r>
      <w:r w:rsidRPr="001728AC">
        <w:rPr>
          <w:rFonts w:ascii="GHEA Grapalat" w:hAnsi="GHEA Grapalat" w:cs="Arial"/>
          <w:i/>
          <w:sz w:val="18"/>
          <w:szCs w:val="18"/>
          <w:lang w:val="pt-BR"/>
        </w:rPr>
        <w:t xml:space="preserve"> </w:t>
      </w:r>
      <w:r w:rsidRPr="001728AC">
        <w:rPr>
          <w:rFonts w:ascii="GHEA Grapalat" w:hAnsi="GHEA Grapalat" w:cs="Sylfaen"/>
          <w:i/>
          <w:sz w:val="18"/>
          <w:szCs w:val="18"/>
          <w:lang w:val="pt-BR"/>
        </w:rPr>
        <w:t>աճողական</w:t>
      </w:r>
      <w:r w:rsidRPr="001728AC">
        <w:rPr>
          <w:rFonts w:ascii="GHEA Grapalat" w:hAnsi="GHEA Grapalat" w:cs="Arial"/>
          <w:i/>
          <w:sz w:val="18"/>
          <w:szCs w:val="18"/>
          <w:lang w:val="pt-BR"/>
        </w:rPr>
        <w:t xml:space="preserve"> </w:t>
      </w:r>
      <w:r w:rsidRPr="001728AC">
        <w:rPr>
          <w:rFonts w:ascii="GHEA Grapalat" w:hAnsi="GHEA Grapalat" w:cs="Sylfaen"/>
          <w:i/>
          <w:sz w:val="18"/>
          <w:szCs w:val="18"/>
          <w:lang w:val="pt-BR"/>
        </w:rPr>
        <w:t>կարգով</w:t>
      </w:r>
    </w:p>
    <w:p w:rsidR="005E56D8" w:rsidRPr="001728AC" w:rsidRDefault="005E56D8" w:rsidP="005E56D8">
      <w:pPr>
        <w:jc w:val="both"/>
        <w:rPr>
          <w:rFonts w:ascii="GHEA Grapalat" w:hAnsi="GHEA Grapalat"/>
          <w:i/>
          <w:lang w:val="pt-BR"/>
        </w:rPr>
      </w:pPr>
    </w:p>
    <w:p w:rsidR="005E56D8" w:rsidRPr="001728AC" w:rsidRDefault="005E56D8" w:rsidP="005E56D8">
      <w:pPr>
        <w:jc w:val="both"/>
        <w:rPr>
          <w:rFonts w:ascii="GHEA Grapalat" w:hAnsi="GHEA Grapalat"/>
          <w:i/>
          <w:lang w:val="pt-BR"/>
        </w:rPr>
      </w:pPr>
    </w:p>
    <w:p w:rsidR="005E56D8" w:rsidRPr="001728AC" w:rsidRDefault="005E56D8" w:rsidP="005E56D8">
      <w:pPr>
        <w:jc w:val="both"/>
        <w:rPr>
          <w:rFonts w:ascii="GHEA Grapalat" w:hAnsi="GHEA Grapalat"/>
          <w:i/>
          <w:lang w:val="pt-BR"/>
        </w:rPr>
      </w:pPr>
    </w:p>
    <w:p w:rsidR="005E56D8" w:rsidRPr="001728AC" w:rsidRDefault="005E56D8" w:rsidP="005E56D8">
      <w:pPr>
        <w:jc w:val="both"/>
        <w:rPr>
          <w:rFonts w:ascii="GHEA Grapalat" w:hAnsi="GHEA Grapalat"/>
          <w:i/>
          <w:lang w:val="pt-BR"/>
        </w:rPr>
      </w:pPr>
    </w:p>
    <w:p w:rsidR="005E56D8" w:rsidRPr="001728AC" w:rsidRDefault="005E56D8" w:rsidP="005E56D8">
      <w:pPr>
        <w:ind w:left="360"/>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5104"/>
        <w:gridCol w:w="5222"/>
      </w:tblGrid>
      <w:tr w:rsidR="005E56D8" w:rsidRPr="00733A69" w:rsidTr="00B55908">
        <w:trPr>
          <w:trHeight w:val="2114"/>
        </w:trPr>
        <w:tc>
          <w:tcPr>
            <w:tcW w:w="5104" w:type="dxa"/>
          </w:tcPr>
          <w:p w:rsidR="005E56D8" w:rsidRPr="00374F43" w:rsidRDefault="005E56D8" w:rsidP="00B55908">
            <w:pPr>
              <w:jc w:val="center"/>
              <w:rPr>
                <w:rFonts w:ascii="GHEA Grapalat" w:hAnsi="GHEA Grapalat" w:cs="Sylfaen"/>
                <w:b/>
                <w:lang w:val="hy-AM"/>
              </w:rPr>
            </w:pPr>
            <w:r w:rsidRPr="001728AC">
              <w:rPr>
                <w:rFonts w:ascii="GHEA Grapalat" w:hAnsi="GHEA Grapalat" w:cs="Sylfaen"/>
                <w:b/>
                <w:lang w:val="hy-AM"/>
              </w:rPr>
              <w:t>ՊԱՏՎԻՐԱՏՈՒ</w:t>
            </w:r>
          </w:p>
          <w:p w:rsidR="005E56D8" w:rsidRPr="00374F43" w:rsidRDefault="005E56D8" w:rsidP="00B55908">
            <w:pPr>
              <w:jc w:val="center"/>
              <w:rPr>
                <w:rFonts w:ascii="GHEA Grapalat" w:hAnsi="GHEA Grapalat"/>
                <w:b/>
                <w:lang w:val="hy-AM"/>
              </w:rPr>
            </w:pPr>
          </w:p>
          <w:p w:rsidR="00E14B27" w:rsidRPr="008A07D3" w:rsidRDefault="00E14B27" w:rsidP="00E14B27">
            <w:pPr>
              <w:jc w:val="center"/>
              <w:rPr>
                <w:rFonts w:ascii="GHEA Grapalat" w:hAnsi="GHEA Grapalat"/>
                <w:sz w:val="20"/>
                <w:szCs w:val="20"/>
                <w:lang w:val="af-ZA"/>
              </w:rPr>
            </w:pPr>
            <w:r>
              <w:rPr>
                <w:rFonts w:ascii="GHEA Grapalat" w:hAnsi="GHEA Grapalat"/>
                <w:sz w:val="20"/>
                <w:szCs w:val="20"/>
                <w:lang w:val="af-ZA"/>
              </w:rPr>
              <w:t xml:space="preserve">Առինջի </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p w:rsidR="00E14B27" w:rsidRPr="00EA7235" w:rsidRDefault="00E14B27" w:rsidP="00E14B27">
            <w:pPr>
              <w:rPr>
                <w:rFonts w:ascii="GHEA Grapalat" w:hAnsi="GHEA Grapalat"/>
                <w:sz w:val="20"/>
                <w:szCs w:val="20"/>
                <w:lang w:val="af-ZA"/>
              </w:rPr>
            </w:pPr>
            <w:r>
              <w:rPr>
                <w:rFonts w:ascii="GHEA Grapalat" w:hAnsi="GHEA Grapalat"/>
                <w:sz w:val="20"/>
                <w:szCs w:val="20"/>
                <w:lang w:val="af-ZA"/>
              </w:rPr>
              <w:t xml:space="preserve">        </w:t>
            </w:r>
            <w:r w:rsidRPr="008A07D3">
              <w:rPr>
                <w:rFonts w:ascii="GHEA Grapalat" w:hAnsi="GHEA Grapalat"/>
                <w:sz w:val="20"/>
                <w:szCs w:val="20"/>
                <w:lang w:val="af-ZA"/>
              </w:rPr>
              <w:t xml:space="preserve">գ. </w:t>
            </w:r>
            <w:r>
              <w:rPr>
                <w:rFonts w:ascii="GHEA Grapalat" w:hAnsi="GHEA Grapalat"/>
                <w:sz w:val="20"/>
                <w:szCs w:val="20"/>
                <w:lang w:val="af-ZA"/>
              </w:rPr>
              <w:t>Առինջ Մաշտոց</w:t>
            </w:r>
            <w:r w:rsidRPr="003662C8">
              <w:rPr>
                <w:rFonts w:ascii="GHEA Grapalat" w:hAnsi="GHEA Grapalat"/>
                <w:sz w:val="20"/>
                <w:szCs w:val="20"/>
                <w:lang w:val="af-ZA"/>
              </w:rPr>
              <w:t xml:space="preserve"> </w:t>
            </w:r>
            <w:r w:rsidRPr="008A04FB">
              <w:rPr>
                <w:rFonts w:ascii="GHEA Grapalat" w:hAnsi="GHEA Grapalat"/>
                <w:sz w:val="20"/>
                <w:szCs w:val="20"/>
                <w:lang w:val="hy-AM"/>
              </w:rPr>
              <w:t>փող</w:t>
            </w:r>
            <w:r w:rsidRPr="003662C8">
              <w:rPr>
                <w:rFonts w:ascii="GHEA Grapalat" w:hAnsi="GHEA Grapalat"/>
                <w:sz w:val="20"/>
                <w:szCs w:val="20"/>
                <w:lang w:val="af-ZA"/>
              </w:rPr>
              <w:t>.</w:t>
            </w:r>
            <w:r w:rsidRPr="00157688">
              <w:rPr>
                <w:rFonts w:ascii="GHEA Grapalat" w:hAnsi="GHEA Grapalat"/>
                <w:sz w:val="20"/>
                <w:szCs w:val="20"/>
                <w:lang w:val="af-ZA"/>
              </w:rPr>
              <w:t xml:space="preserve"> </w:t>
            </w:r>
            <w:r w:rsidRPr="00E14B27">
              <w:rPr>
                <w:rFonts w:ascii="GHEA Grapalat" w:hAnsi="GHEA Grapalat"/>
                <w:sz w:val="20"/>
                <w:szCs w:val="20"/>
                <w:lang w:val="hy-AM"/>
              </w:rPr>
              <w:t>թ</w:t>
            </w:r>
            <w:r w:rsidRPr="003662C8">
              <w:rPr>
                <w:rFonts w:ascii="GHEA Grapalat" w:hAnsi="GHEA Grapalat"/>
                <w:sz w:val="20"/>
                <w:szCs w:val="20"/>
                <w:lang w:val="hy-AM"/>
              </w:rPr>
              <w:t>իվ</w:t>
            </w:r>
            <w:r w:rsidRPr="00EA7235">
              <w:rPr>
                <w:rFonts w:ascii="GHEA Grapalat" w:hAnsi="GHEA Grapalat"/>
                <w:sz w:val="20"/>
                <w:szCs w:val="20"/>
                <w:lang w:val="af-ZA"/>
              </w:rPr>
              <w:t xml:space="preserve"> </w:t>
            </w:r>
            <w:r>
              <w:rPr>
                <w:rFonts w:ascii="GHEA Grapalat" w:hAnsi="GHEA Grapalat"/>
                <w:sz w:val="20"/>
                <w:szCs w:val="20"/>
                <w:lang w:val="af-ZA"/>
              </w:rPr>
              <w:t>51</w:t>
            </w:r>
            <w:r w:rsidRPr="00EA7235">
              <w:rPr>
                <w:rFonts w:ascii="GHEA Grapalat" w:hAnsi="GHEA Grapalat"/>
                <w:sz w:val="20"/>
                <w:szCs w:val="20"/>
                <w:lang w:val="af-ZA"/>
              </w:rPr>
              <w:t xml:space="preserve"> </w:t>
            </w:r>
            <w:r w:rsidRPr="00E14B27">
              <w:rPr>
                <w:rFonts w:ascii="GHEA Grapalat" w:hAnsi="GHEA Grapalat"/>
                <w:sz w:val="20"/>
                <w:szCs w:val="20"/>
                <w:lang w:val="hy-AM"/>
              </w:rPr>
              <w:t>հասցե</w:t>
            </w:r>
          </w:p>
          <w:p w:rsidR="00E14B27" w:rsidRPr="008A04FB" w:rsidRDefault="00E14B27" w:rsidP="00E14B27">
            <w:pPr>
              <w:jc w:val="center"/>
              <w:rPr>
                <w:rFonts w:ascii="GHEA Grapalat" w:hAnsi="GHEA Grapalat"/>
                <w:sz w:val="20"/>
                <w:szCs w:val="20"/>
                <w:lang w:val="af-ZA"/>
              </w:rPr>
            </w:pPr>
            <w:r w:rsidRPr="008A07D3">
              <w:rPr>
                <w:rFonts w:ascii="GHEA Grapalat" w:hAnsi="GHEA Grapalat"/>
                <w:sz w:val="20"/>
                <w:szCs w:val="20"/>
                <w:lang w:val="af-ZA"/>
              </w:rPr>
              <w:t xml:space="preserve">հվհհ </w:t>
            </w:r>
            <w:r>
              <w:rPr>
                <w:rFonts w:ascii="GHEA Grapalat" w:hAnsi="GHEA Grapalat"/>
                <w:sz w:val="20"/>
                <w:szCs w:val="20"/>
                <w:lang w:val="af-ZA"/>
              </w:rPr>
              <w:t>03504156</w:t>
            </w:r>
          </w:p>
          <w:p w:rsidR="00E14B27" w:rsidRPr="008A07D3" w:rsidRDefault="00E14B27" w:rsidP="00E14B27">
            <w:pPr>
              <w:rPr>
                <w:rFonts w:ascii="GHEA Grapalat" w:hAnsi="GHEA Grapalat"/>
                <w:sz w:val="20"/>
                <w:szCs w:val="20"/>
                <w:lang w:val="pt-BR"/>
              </w:rPr>
            </w:pPr>
            <w:r w:rsidRPr="008A07D3">
              <w:rPr>
                <w:rFonts w:ascii="GHEA Grapalat" w:hAnsi="GHEA Grapalat"/>
                <w:sz w:val="20"/>
                <w:szCs w:val="20"/>
                <w:lang w:val="af-ZA"/>
              </w:rPr>
              <w:t xml:space="preserve">          </w:t>
            </w:r>
            <w:r w:rsidRPr="008A07D3">
              <w:rPr>
                <w:rFonts w:ascii="GHEA Grapalat" w:hAnsi="GHEA Grapalat" w:cs="Sylfaen"/>
                <w:sz w:val="20"/>
                <w:szCs w:val="20"/>
                <w:lang w:val="pt-BR"/>
              </w:rPr>
              <w:t>Հ Հ ֆին.նախ.գործառնական վարչություն</w:t>
            </w:r>
            <w:r w:rsidRPr="008A07D3">
              <w:rPr>
                <w:rFonts w:ascii="GHEA Grapalat" w:hAnsi="GHEA Grapalat" w:cs="Times Armenian"/>
                <w:sz w:val="20"/>
                <w:szCs w:val="20"/>
                <w:lang w:val="pt-BR"/>
              </w:rPr>
              <w:t xml:space="preserve"> </w:t>
            </w:r>
          </w:p>
          <w:p w:rsidR="00E14B27" w:rsidRPr="003662C8" w:rsidRDefault="00E14B27" w:rsidP="00E14B27">
            <w:pPr>
              <w:tabs>
                <w:tab w:val="left" w:pos="776"/>
              </w:tabs>
              <w:jc w:val="center"/>
              <w:rPr>
                <w:rFonts w:ascii="GHEA Grapalat" w:hAnsi="GHEA Grapalat"/>
                <w:sz w:val="20"/>
                <w:szCs w:val="20"/>
                <w:lang w:val="pt-BR"/>
              </w:rPr>
            </w:pPr>
            <w:r>
              <w:rPr>
                <w:rFonts w:ascii="GHEA Grapalat" w:hAnsi="GHEA Grapalat"/>
                <w:sz w:val="20"/>
                <w:szCs w:val="20"/>
                <w:lang w:val="af-ZA"/>
              </w:rPr>
              <w:t>հ/հ 900102550101</w:t>
            </w:r>
          </w:p>
          <w:p w:rsidR="00E14B27" w:rsidRPr="008A07D3" w:rsidRDefault="00E14B27" w:rsidP="00E14B27">
            <w:pPr>
              <w:rPr>
                <w:rFonts w:ascii="GHEA Grapalat" w:hAnsi="GHEA Grapalat"/>
                <w:sz w:val="20"/>
                <w:szCs w:val="20"/>
                <w:lang w:val="af-ZA"/>
              </w:rPr>
            </w:pPr>
          </w:p>
          <w:p w:rsidR="00E14B27" w:rsidRPr="00374F43" w:rsidRDefault="00E14B27" w:rsidP="00E14B27">
            <w:pPr>
              <w:jc w:val="center"/>
              <w:rPr>
                <w:rFonts w:ascii="GHEA Grapalat" w:hAnsi="GHEA Grapalat"/>
                <w:sz w:val="20"/>
                <w:szCs w:val="20"/>
                <w:lang w:val="pt-BR"/>
              </w:rPr>
            </w:pPr>
            <w:r>
              <w:rPr>
                <w:rFonts w:ascii="GHEA Grapalat" w:hAnsi="GHEA Grapalat"/>
                <w:sz w:val="20"/>
                <w:szCs w:val="20"/>
                <w:lang w:val="af-ZA"/>
              </w:rPr>
              <w:t>Համայնքի ղեկավար</w:t>
            </w:r>
            <w:r w:rsidRPr="008A07D3">
              <w:rPr>
                <w:rFonts w:ascii="GHEA Grapalat" w:hAnsi="GHEA Grapalat"/>
                <w:sz w:val="20"/>
                <w:szCs w:val="20"/>
                <w:lang w:val="af-ZA"/>
              </w:rPr>
              <w:t>`</w:t>
            </w:r>
            <w:r w:rsidRPr="00A913C6">
              <w:rPr>
                <w:rFonts w:ascii="GHEA Grapalat" w:hAnsi="GHEA Grapalat"/>
                <w:sz w:val="20"/>
                <w:szCs w:val="20"/>
                <w:lang w:val="pt-BR"/>
              </w:rPr>
              <w:t xml:space="preserve">             </w:t>
            </w:r>
            <w:r w:rsidRPr="003662C8">
              <w:rPr>
                <w:rFonts w:ascii="GHEA Grapalat" w:hAnsi="GHEA Grapalat"/>
                <w:sz w:val="20"/>
                <w:szCs w:val="20"/>
                <w:lang w:val="pt-BR"/>
              </w:rPr>
              <w:t xml:space="preserve">       </w:t>
            </w:r>
            <w:r w:rsidRPr="00A913C6">
              <w:rPr>
                <w:rFonts w:ascii="GHEA Grapalat" w:hAnsi="GHEA Grapalat"/>
                <w:sz w:val="20"/>
                <w:szCs w:val="20"/>
                <w:lang w:val="pt-BR"/>
              </w:rPr>
              <w:t xml:space="preserve">    </w:t>
            </w:r>
            <w:r>
              <w:rPr>
                <w:rFonts w:ascii="GHEA Grapalat" w:hAnsi="GHEA Grapalat"/>
                <w:sz w:val="20"/>
                <w:szCs w:val="20"/>
              </w:rPr>
              <w:t>Գ</w:t>
            </w:r>
            <w:r w:rsidRPr="00A913C6">
              <w:rPr>
                <w:rFonts w:ascii="GHEA Grapalat" w:hAnsi="GHEA Grapalat"/>
                <w:sz w:val="20"/>
                <w:szCs w:val="20"/>
                <w:lang w:val="pt-BR"/>
              </w:rPr>
              <w:t>.</w:t>
            </w:r>
            <w:r>
              <w:rPr>
                <w:rFonts w:ascii="GHEA Grapalat" w:hAnsi="GHEA Grapalat"/>
                <w:sz w:val="20"/>
                <w:szCs w:val="20"/>
                <w:lang w:val="pt-BR"/>
              </w:rPr>
              <w:t>Սարգս</w:t>
            </w:r>
            <w:r>
              <w:rPr>
                <w:rFonts w:ascii="GHEA Grapalat" w:hAnsi="GHEA Grapalat"/>
                <w:sz w:val="20"/>
                <w:szCs w:val="20"/>
                <w:lang w:val="ru-RU"/>
              </w:rPr>
              <w:t>յան</w:t>
            </w:r>
          </w:p>
          <w:p w:rsidR="00E14B27" w:rsidRPr="001728AC" w:rsidRDefault="00E14B27" w:rsidP="00E14B27">
            <w:pPr>
              <w:jc w:val="center"/>
              <w:rPr>
                <w:rFonts w:ascii="GHEA Grapalat" w:hAnsi="GHEA Grapalat"/>
                <w:lang w:val="hy-AM"/>
              </w:rPr>
            </w:pPr>
            <w:r w:rsidRPr="001728AC">
              <w:rPr>
                <w:rFonts w:ascii="GHEA Grapalat" w:hAnsi="GHEA Grapalat"/>
                <w:lang w:val="hy-AM"/>
              </w:rPr>
              <w:t xml:space="preserve"> ---------------------------------</w:t>
            </w:r>
          </w:p>
          <w:p w:rsidR="00E14B27" w:rsidRPr="001728AC" w:rsidRDefault="00E14B27" w:rsidP="00E14B27">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E14B27" w:rsidP="00E14B27">
            <w:pPr>
              <w:spacing w:line="360" w:lineRule="auto"/>
              <w:jc w:val="center"/>
              <w:rPr>
                <w:rFonts w:ascii="GHEA Grapalat" w:hAnsi="GHEA Grapalat"/>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c>
          <w:tcPr>
            <w:tcW w:w="5222" w:type="dxa"/>
          </w:tcPr>
          <w:p w:rsidR="005E56D8" w:rsidRPr="004545FA" w:rsidRDefault="005E56D8" w:rsidP="00B55908">
            <w:pPr>
              <w:jc w:val="center"/>
              <w:rPr>
                <w:rFonts w:ascii="GHEA Grapalat" w:hAnsi="GHEA Grapalat" w:cs="Sylfaen"/>
                <w:b/>
                <w:lang w:val="hy-AM"/>
              </w:rPr>
            </w:pPr>
            <w:r w:rsidRPr="001728AC">
              <w:rPr>
                <w:rFonts w:ascii="GHEA Grapalat" w:hAnsi="GHEA Grapalat" w:cs="Sylfaen"/>
                <w:b/>
                <w:lang w:val="hy-AM"/>
              </w:rPr>
              <w:t>ԿԱՊԱԼԱՌՈՒ</w:t>
            </w:r>
          </w:p>
          <w:p w:rsidR="005E56D8" w:rsidRPr="004545FA" w:rsidRDefault="005E56D8" w:rsidP="00B55908">
            <w:pPr>
              <w:jc w:val="center"/>
              <w:rPr>
                <w:rFonts w:ascii="GHEA Grapalat" w:hAnsi="GHEA Grapalat"/>
                <w:b/>
                <w:lang w:val="hy-AM"/>
              </w:rPr>
            </w:pP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հասցեն</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sz w:val="18"/>
                <w:lang w:val="hy-AM"/>
              </w:rPr>
            </w:pPr>
            <w:r w:rsidRPr="001728AC">
              <w:rPr>
                <w:rFonts w:ascii="GHEA Grapalat" w:hAnsi="GHEA Grapalat" w:cs="Sylfaen"/>
                <w:sz w:val="18"/>
                <w:lang w:val="hy-AM"/>
              </w:rPr>
              <w:t>&lt;&lt;</w:t>
            </w:r>
            <w:r w:rsidRPr="001728AC">
              <w:rPr>
                <w:rFonts w:ascii="GHEA Grapalat" w:hAnsi="GHEA Grapalat" w:cs="Sylfaen"/>
                <w:sz w:val="18"/>
                <w:vertAlign w:val="subscript"/>
                <w:lang w:val="hy-AM"/>
              </w:rPr>
              <w:t>Կապալառուի</w:t>
            </w:r>
            <w:r w:rsidRPr="001728AC">
              <w:rPr>
                <w:rFonts w:ascii="GHEA Grapalat" w:hAnsi="GHEA Grapalat" w:cs="Arial"/>
                <w:sz w:val="18"/>
                <w:vertAlign w:val="subscript"/>
                <w:lang w:val="hy-AM"/>
              </w:rPr>
              <w:t xml:space="preserve"> </w:t>
            </w:r>
            <w:r w:rsidRPr="001728AC">
              <w:rPr>
                <w:rFonts w:ascii="GHEA Grapalat" w:hAnsi="GHEA Grapalat" w:cs="Sylfaen"/>
                <w:sz w:val="18"/>
                <w:vertAlign w:val="subscript"/>
                <w:lang w:val="hy-AM"/>
              </w:rPr>
              <w:t>բանկը</w:t>
            </w:r>
            <w:r w:rsidRPr="001728AC">
              <w:rPr>
                <w:rFonts w:ascii="GHEA Grapalat" w:hAnsi="GHEA Grapalat" w:cs="Sylfaen"/>
                <w:sz w:val="18"/>
                <w:lang w:val="hy-AM"/>
              </w:rPr>
              <w:t>&gt;&gt;</w:t>
            </w:r>
          </w:p>
          <w:p w:rsidR="005E56D8" w:rsidRPr="001728AC" w:rsidRDefault="005E56D8" w:rsidP="00B55908">
            <w:pPr>
              <w:spacing w:line="276" w:lineRule="auto"/>
              <w:jc w:val="center"/>
              <w:rPr>
                <w:rFonts w:ascii="GHEA Grapalat" w:hAnsi="GHEA Grapalat"/>
                <w:lang w:val="hy-AM"/>
              </w:rPr>
            </w:pPr>
            <w:r w:rsidRPr="001728AC">
              <w:rPr>
                <w:rFonts w:ascii="GHEA Grapalat" w:hAnsi="GHEA Grapalat" w:cs="Sylfaen"/>
                <w:sz w:val="18"/>
                <w:lang w:val="hy-AM"/>
              </w:rPr>
              <w:t>Հ</w:t>
            </w:r>
            <w:r w:rsidRPr="001728AC">
              <w:rPr>
                <w:rFonts w:ascii="GHEA Grapalat" w:hAnsi="GHEA Grapalat" w:cs="Times Armenian"/>
                <w:sz w:val="18"/>
                <w:lang w:val="hy-AM"/>
              </w:rPr>
              <w:t>/</w:t>
            </w:r>
            <w:r w:rsidRPr="001728AC">
              <w:rPr>
                <w:rFonts w:ascii="GHEA Grapalat" w:hAnsi="GHEA Grapalat" w:cs="Sylfaen"/>
                <w:sz w:val="18"/>
                <w:lang w:val="hy-AM"/>
              </w:rPr>
              <w:t>Հ</w:t>
            </w:r>
            <w:r w:rsidRPr="001728AC">
              <w:rPr>
                <w:rFonts w:ascii="GHEA Grapalat" w:hAnsi="GHEA Grapalat" w:cs="Times Armenian"/>
                <w:sz w:val="18"/>
                <w:lang w:val="hy-AM"/>
              </w:rPr>
              <w:t xml:space="preserve"> ------------------------</w:t>
            </w:r>
          </w:p>
          <w:p w:rsidR="005E56D8" w:rsidRPr="001728AC" w:rsidRDefault="005E56D8" w:rsidP="00B55908">
            <w:pPr>
              <w:jc w:val="center"/>
              <w:rPr>
                <w:rFonts w:ascii="GHEA Grapalat" w:hAnsi="GHEA Grapalat"/>
                <w:lang w:val="hy-AM"/>
              </w:rPr>
            </w:pPr>
            <w:r w:rsidRPr="001728AC">
              <w:rPr>
                <w:rFonts w:ascii="GHEA Grapalat" w:hAnsi="GHEA Grapalat"/>
                <w:lang w:val="hy-AM"/>
              </w:rPr>
              <w:t>-------------------------------</w:t>
            </w:r>
          </w:p>
          <w:p w:rsidR="005E56D8" w:rsidRPr="001728AC" w:rsidRDefault="005E56D8" w:rsidP="00B55908">
            <w:pPr>
              <w:jc w:val="center"/>
              <w:rPr>
                <w:rFonts w:ascii="GHEA Grapalat" w:hAnsi="GHEA Grapalat"/>
                <w:b/>
                <w:sz w:val="20"/>
                <w:lang w:val="hy-AM"/>
              </w:rPr>
            </w:pPr>
            <w:r w:rsidRPr="001728AC">
              <w:rPr>
                <w:rFonts w:ascii="GHEA Grapalat" w:hAnsi="GHEA Grapalat"/>
                <w:vertAlign w:val="superscript"/>
                <w:lang w:val="hy-AM"/>
              </w:rPr>
              <w:t>(</w:t>
            </w:r>
            <w:r w:rsidRPr="001728AC">
              <w:rPr>
                <w:rFonts w:ascii="GHEA Grapalat" w:hAnsi="GHEA Grapalat" w:cs="Sylfaen"/>
                <w:vertAlign w:val="superscript"/>
                <w:lang w:val="hy-AM"/>
              </w:rPr>
              <w:t>ստորագրություն</w:t>
            </w:r>
            <w:r w:rsidRPr="001728AC">
              <w:rPr>
                <w:rFonts w:ascii="GHEA Grapalat" w:hAnsi="GHEA Grapalat" w:cs="Arial"/>
                <w:vertAlign w:val="superscript"/>
                <w:lang w:val="hy-AM"/>
              </w:rPr>
              <w:t>)</w:t>
            </w:r>
          </w:p>
          <w:p w:rsidR="005E56D8" w:rsidRPr="001728AC" w:rsidRDefault="005E56D8" w:rsidP="00B55908">
            <w:pPr>
              <w:keepNext/>
              <w:jc w:val="center"/>
              <w:outlineLvl w:val="1"/>
              <w:rPr>
                <w:rFonts w:ascii="GHEA Grapalat" w:hAnsi="GHEA Grapalat" w:cs="Arial"/>
                <w:b/>
                <w:sz w:val="20"/>
                <w:lang w:val="hy-AM"/>
              </w:rPr>
            </w:pPr>
            <w:r w:rsidRPr="001728AC">
              <w:rPr>
                <w:rFonts w:ascii="GHEA Grapalat" w:hAnsi="GHEA Grapalat" w:cs="Sylfaen"/>
                <w:b/>
                <w:sz w:val="20"/>
                <w:lang w:val="hy-AM"/>
              </w:rPr>
              <w:t>Կ</w:t>
            </w:r>
            <w:r w:rsidRPr="001728AC">
              <w:rPr>
                <w:rFonts w:ascii="GHEA Grapalat" w:hAnsi="GHEA Grapalat" w:cs="Arial"/>
                <w:b/>
                <w:sz w:val="20"/>
                <w:lang w:val="hy-AM"/>
              </w:rPr>
              <w:t>.</w:t>
            </w:r>
            <w:r w:rsidRPr="001728AC">
              <w:rPr>
                <w:rFonts w:ascii="GHEA Grapalat" w:hAnsi="GHEA Grapalat" w:cs="Sylfaen"/>
                <w:b/>
                <w:sz w:val="20"/>
                <w:lang w:val="hy-AM"/>
              </w:rPr>
              <w:t>Տ</w:t>
            </w:r>
          </w:p>
        </w:tc>
      </w:tr>
    </w:tbl>
    <w:p w:rsidR="005E56D8" w:rsidRPr="001728AC" w:rsidRDefault="005E56D8" w:rsidP="005E56D8">
      <w:pPr>
        <w:jc w:val="both"/>
        <w:rPr>
          <w:rFonts w:ascii="GHEA Grapalat" w:hAnsi="GHEA Grapalat"/>
          <w:i/>
          <w:lang w:val="pt-BR"/>
        </w:rPr>
      </w:pP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lang w:val="pt-BR"/>
        </w:rPr>
        <w:br w:type="page"/>
      </w:r>
      <w:r w:rsidRPr="001728AC">
        <w:rPr>
          <w:rFonts w:ascii="GHEA Grapalat" w:hAnsi="GHEA Grapalat" w:cs="Sylfaen"/>
          <w:i/>
          <w:sz w:val="22"/>
          <w:szCs w:val="22"/>
          <w:lang w:val="pt-BR"/>
        </w:rPr>
        <w:t>Հավելված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4</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&lt;&lt;</w:t>
      </w:r>
      <w:r w:rsidRPr="001728AC">
        <w:rPr>
          <w:rFonts w:ascii="GHEA Grapalat" w:hAnsi="GHEA Grapalat"/>
          <w:i/>
          <w:sz w:val="22"/>
          <w:szCs w:val="22"/>
          <w:u w:val="single"/>
          <w:lang w:val="pt-BR"/>
        </w:rPr>
        <w:t xml:space="preserve">           </w:t>
      </w:r>
      <w:r w:rsidRPr="001728AC">
        <w:rPr>
          <w:rFonts w:ascii="GHEA Grapalat" w:hAnsi="GHEA Grapalat" w:cs="Sylfaen"/>
          <w:i/>
          <w:sz w:val="22"/>
          <w:szCs w:val="22"/>
          <w:lang w:val="pt-BR"/>
        </w:rPr>
        <w:t>&gt;&gt;</w:t>
      </w:r>
      <w:r w:rsidRPr="001728AC">
        <w:rPr>
          <w:rFonts w:ascii="GHEA Grapalat" w:hAnsi="GHEA Grapalat"/>
          <w:i/>
          <w:sz w:val="22"/>
          <w:szCs w:val="22"/>
          <w:u w:val="single"/>
          <w:lang w:val="pt-BR"/>
        </w:rPr>
        <w:t xml:space="preserve">                                </w:t>
      </w:r>
      <w:r w:rsidRPr="001728AC">
        <w:rPr>
          <w:rFonts w:ascii="GHEA Grapalat" w:hAnsi="GHEA Grapalat"/>
          <w:i/>
          <w:sz w:val="22"/>
          <w:szCs w:val="22"/>
          <w:lang w:val="pt-BR"/>
        </w:rPr>
        <w:t xml:space="preserve">20   </w:t>
      </w:r>
      <w:r w:rsidRPr="001728AC">
        <w:rPr>
          <w:rFonts w:ascii="GHEA Grapalat" w:hAnsi="GHEA Grapalat" w:cs="Sylfaen"/>
          <w:i/>
          <w:sz w:val="22"/>
          <w:szCs w:val="22"/>
          <w:lang w:val="pt-BR"/>
        </w:rPr>
        <w:t>թ</w:t>
      </w:r>
      <w:r w:rsidRPr="001728AC">
        <w:rPr>
          <w:rFonts w:ascii="GHEA Grapalat" w:hAnsi="GHEA Grapalat" w:cs="Arial"/>
          <w:i/>
          <w:sz w:val="22"/>
          <w:szCs w:val="22"/>
          <w:lang w:val="pt-BR"/>
        </w:rPr>
        <w:t>.</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կնքված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աշխատանքների</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կատարման</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w:t>
      </w:r>
      <w:r w:rsidRPr="001728AC">
        <w:rPr>
          <w:rFonts w:ascii="GHEA Grapalat" w:hAnsi="GHEA Grapalat"/>
          <w:i/>
          <w:sz w:val="22"/>
          <w:szCs w:val="22"/>
          <w:lang w:val="pt-BR"/>
        </w:rPr>
        <w:t>&lt;&lt;</w:t>
      </w:r>
      <w:r w:rsidRPr="00A14FAB">
        <w:rPr>
          <w:rFonts w:ascii="GHEA Grapalat" w:hAnsi="GHEA Grapalat"/>
          <w:i/>
          <w:lang w:val="pt-BR"/>
        </w:rPr>
        <w:t xml:space="preserve"> </w:t>
      </w:r>
      <w:r w:rsidR="00F27CC4">
        <w:rPr>
          <w:rFonts w:ascii="Sylfaen" w:hAnsi="Sylfaen" w:cs="Sylfaen"/>
        </w:rPr>
        <w:t>ԿՄԱՀ</w:t>
      </w:r>
      <w:r w:rsidR="00F27CC4" w:rsidRPr="00F27CC4">
        <w:rPr>
          <w:rFonts w:ascii="Sylfaen" w:hAnsi="Sylfaen" w:cs="Sylfaen"/>
          <w:lang w:val="pt-BR"/>
        </w:rPr>
        <w:t>-</w:t>
      </w:r>
      <w:r w:rsidR="00F27CC4">
        <w:rPr>
          <w:rFonts w:ascii="Sylfaen" w:hAnsi="Sylfaen" w:cs="Sylfaen"/>
        </w:rPr>
        <w:t>ԳՀԱՇՁԲ</w:t>
      </w:r>
      <w:r w:rsidR="00F27CC4" w:rsidRPr="00F27CC4">
        <w:rPr>
          <w:rFonts w:ascii="Sylfaen" w:hAnsi="Sylfaen" w:cs="Sylfaen"/>
          <w:lang w:val="pt-BR"/>
        </w:rPr>
        <w:t xml:space="preserve">-17/03   </w:t>
      </w:r>
      <w:r w:rsidRPr="001728AC">
        <w:rPr>
          <w:rFonts w:ascii="GHEA Grapalat" w:hAnsi="GHEA Grapalat" w:cs="Sylfaen"/>
          <w:i/>
          <w:sz w:val="22"/>
          <w:szCs w:val="22"/>
          <w:lang w:val="pt-BR"/>
        </w:rPr>
        <w:t>&gt;&gt;</w:t>
      </w: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գնման</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պայմանագրի</w:t>
      </w:r>
    </w:p>
    <w:p w:rsidR="005E56D8" w:rsidRPr="00A14FAB" w:rsidRDefault="005E56D8" w:rsidP="005E56D8">
      <w:pPr>
        <w:ind w:firstLine="567"/>
        <w:jc w:val="right"/>
        <w:rPr>
          <w:rFonts w:ascii="GHEA Grapalat" w:hAnsi="GHEA Grapalat"/>
          <w:i/>
          <w:lang w:val="pt-BR"/>
        </w:rPr>
      </w:pPr>
    </w:p>
    <w:p w:rsidR="005E56D8" w:rsidRPr="00A14FAB" w:rsidRDefault="005E56D8" w:rsidP="005E56D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E56D8" w:rsidRPr="00733A69" w:rsidTr="00B55908">
        <w:trPr>
          <w:tblCellSpacing w:w="7" w:type="dxa"/>
          <w:jc w:val="center"/>
        </w:trPr>
        <w:tc>
          <w:tcPr>
            <w:tcW w:w="0" w:type="auto"/>
            <w:vAlign w:val="center"/>
          </w:tcPr>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Պայմանագրի</w:t>
            </w:r>
            <w:r w:rsidRPr="00374F43">
              <w:rPr>
                <w:rFonts w:ascii="Arial Unicode" w:hAnsi="Arial Unicode"/>
                <w:iCs/>
                <w:color w:val="000000"/>
                <w:sz w:val="21"/>
                <w:szCs w:val="21"/>
                <w:lang w:val="pt-BR"/>
              </w:rPr>
              <w:t xml:space="preserve"> </w:t>
            </w:r>
            <w:r w:rsidRPr="001728AC">
              <w:rPr>
                <w:rFonts w:ascii="Arial Unicode" w:hAnsi="Arial Unicode"/>
                <w:iCs/>
                <w:color w:val="000000"/>
                <w:sz w:val="21"/>
                <w:szCs w:val="21"/>
              </w:rPr>
              <w:t>կողմ</w:t>
            </w:r>
            <w:r w:rsidRPr="001728AC">
              <w:rPr>
                <w:rFonts w:ascii="Arial Unicode" w:hAnsi="Arial Unicode"/>
                <w:iCs/>
                <w:color w:val="000000"/>
                <w:sz w:val="21"/>
                <w:szCs w:val="21"/>
                <w:lang w:val="pt-BR"/>
              </w:rPr>
              <w:t xml:space="preserve"> </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lang w:val="pt-BR"/>
              </w:rPr>
              <w:t>___________________________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lang w:val="pt-BR"/>
              </w:rPr>
              <w:t>___________________________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գտնվելու</w:t>
            </w:r>
            <w:r w:rsidRPr="001728AC">
              <w:rPr>
                <w:rFonts w:ascii="Arial Unicode" w:hAnsi="Arial Unicode"/>
                <w:iCs/>
                <w:color w:val="000000"/>
                <w:sz w:val="21"/>
                <w:szCs w:val="21"/>
                <w:lang w:val="pt-BR"/>
              </w:rPr>
              <w:t xml:space="preserve"> </w:t>
            </w:r>
            <w:r w:rsidRPr="001728AC">
              <w:rPr>
                <w:rFonts w:ascii="Arial Unicode" w:hAnsi="Arial Unicode"/>
                <w:iCs/>
                <w:color w:val="000000"/>
                <w:sz w:val="21"/>
                <w:szCs w:val="21"/>
              </w:rPr>
              <w:t>վայրը</w:t>
            </w:r>
            <w:r w:rsidRPr="001728AC">
              <w:rPr>
                <w:rFonts w:ascii="Arial Unicode" w:hAnsi="Arial Unicode"/>
                <w:iCs/>
                <w:color w:val="000000"/>
                <w:sz w:val="21"/>
                <w:szCs w:val="21"/>
                <w:lang w:val="pt-BR"/>
              </w:rPr>
              <w:t xml:space="preserve"> 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հհ</w:t>
            </w:r>
            <w:r w:rsidRPr="001728AC">
              <w:rPr>
                <w:rFonts w:ascii="Arial Unicode" w:hAnsi="Arial Unicode"/>
                <w:iCs/>
                <w:color w:val="000000"/>
                <w:sz w:val="21"/>
                <w:szCs w:val="21"/>
                <w:lang w:val="pt-BR"/>
              </w:rPr>
              <w:t xml:space="preserve"> _________________________ </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lang w:val="pt-BR"/>
              </w:rPr>
              <w:t xml:space="preserve">___________________________ </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հվհհ</w:t>
            </w:r>
            <w:r w:rsidRPr="001728AC">
              <w:rPr>
                <w:rFonts w:ascii="Arial Unicode" w:hAnsi="Arial Unicode"/>
                <w:iCs/>
                <w:color w:val="000000"/>
                <w:sz w:val="21"/>
                <w:szCs w:val="21"/>
                <w:lang w:val="pt-BR"/>
              </w:rPr>
              <w:t xml:space="preserve"> _______________________ </w:t>
            </w:r>
          </w:p>
        </w:tc>
        <w:tc>
          <w:tcPr>
            <w:tcW w:w="0" w:type="auto"/>
            <w:vAlign w:val="center"/>
          </w:tcPr>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Պատվիրատու</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lang w:val="pt-BR"/>
              </w:rPr>
              <w:t>_____________________________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lang w:val="pt-BR"/>
              </w:rPr>
              <w:t>_____________________________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գտնվելու</w:t>
            </w:r>
            <w:r w:rsidRPr="001728AC">
              <w:rPr>
                <w:rFonts w:ascii="Arial Unicode" w:hAnsi="Arial Unicode"/>
                <w:iCs/>
                <w:color w:val="000000"/>
                <w:sz w:val="21"/>
                <w:szCs w:val="21"/>
                <w:lang w:val="pt-BR"/>
              </w:rPr>
              <w:t xml:space="preserve"> </w:t>
            </w:r>
            <w:r w:rsidRPr="001728AC">
              <w:rPr>
                <w:rFonts w:ascii="Arial Unicode" w:hAnsi="Arial Unicode"/>
                <w:iCs/>
                <w:color w:val="000000"/>
                <w:sz w:val="21"/>
                <w:szCs w:val="21"/>
              </w:rPr>
              <w:t>վայրը</w:t>
            </w:r>
            <w:r w:rsidRPr="001728AC">
              <w:rPr>
                <w:rFonts w:ascii="Arial Unicode" w:hAnsi="Arial Unicode"/>
                <w:iCs/>
                <w:color w:val="000000"/>
                <w:sz w:val="21"/>
                <w:szCs w:val="21"/>
                <w:lang w:val="pt-BR"/>
              </w:rPr>
              <w:t xml:space="preserve"> 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հհ</w:t>
            </w:r>
            <w:r w:rsidRPr="001728AC">
              <w:rPr>
                <w:rFonts w:ascii="Arial Unicode" w:hAnsi="Arial Unicode"/>
                <w:iCs/>
                <w:color w:val="000000"/>
                <w:sz w:val="21"/>
                <w:szCs w:val="21"/>
                <w:lang w:val="pt-BR"/>
              </w:rPr>
              <w:t>____________________________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lang w:val="pt-BR"/>
              </w:rPr>
              <w:t>______________________________</w:t>
            </w:r>
          </w:p>
          <w:p w:rsidR="005E56D8" w:rsidRPr="001728AC" w:rsidRDefault="005E56D8" w:rsidP="00B55908">
            <w:pPr>
              <w:jc w:val="center"/>
              <w:rPr>
                <w:rFonts w:ascii="Arial Unicode" w:hAnsi="Arial Unicode"/>
                <w:iCs/>
                <w:color w:val="000000"/>
                <w:sz w:val="21"/>
                <w:szCs w:val="21"/>
                <w:lang w:val="pt-BR"/>
              </w:rPr>
            </w:pPr>
            <w:r w:rsidRPr="001728AC">
              <w:rPr>
                <w:rFonts w:ascii="Arial Unicode" w:hAnsi="Arial Unicode"/>
                <w:iCs/>
                <w:color w:val="000000"/>
                <w:sz w:val="21"/>
                <w:szCs w:val="21"/>
              </w:rPr>
              <w:t>հվհհ</w:t>
            </w:r>
            <w:r w:rsidRPr="001728AC">
              <w:rPr>
                <w:rFonts w:ascii="Arial Unicode" w:hAnsi="Arial Unicode"/>
                <w:iCs/>
                <w:color w:val="000000"/>
                <w:sz w:val="21"/>
                <w:szCs w:val="21"/>
                <w:lang w:val="pt-BR"/>
              </w:rPr>
              <w:t>___________________________</w:t>
            </w:r>
          </w:p>
        </w:tc>
      </w:tr>
    </w:tbl>
    <w:p w:rsidR="005E56D8" w:rsidRPr="001728AC" w:rsidRDefault="005E56D8" w:rsidP="005E56D8">
      <w:pPr>
        <w:ind w:firstLine="375"/>
        <w:rPr>
          <w:rFonts w:ascii="Arial" w:hAnsi="Arial" w:cs="Arial"/>
          <w:iCs/>
          <w:color w:val="000000"/>
          <w:sz w:val="21"/>
          <w:szCs w:val="21"/>
          <w:lang w:val="pt-BR"/>
        </w:rPr>
      </w:pPr>
      <w:r w:rsidRPr="001728AC">
        <w:rPr>
          <w:rFonts w:ascii="Arial" w:hAnsi="Arial" w:cs="Arial"/>
          <w:iCs/>
          <w:color w:val="000000"/>
          <w:sz w:val="21"/>
          <w:szCs w:val="21"/>
          <w:lang w:val="pt-BR"/>
        </w:rPr>
        <w:t>  </w:t>
      </w:r>
    </w:p>
    <w:p w:rsidR="005E56D8" w:rsidRPr="001728AC" w:rsidRDefault="005E56D8" w:rsidP="005E56D8">
      <w:pPr>
        <w:ind w:firstLine="375"/>
        <w:rPr>
          <w:rFonts w:ascii="Arial Unicode" w:hAnsi="Arial Unicode"/>
          <w:iCs/>
          <w:color w:val="000000"/>
          <w:sz w:val="21"/>
          <w:szCs w:val="21"/>
          <w:lang w:val="pt-BR"/>
        </w:rPr>
      </w:pPr>
    </w:p>
    <w:p w:rsidR="005E56D8" w:rsidRPr="001728AC" w:rsidRDefault="005E56D8" w:rsidP="005E56D8">
      <w:pPr>
        <w:ind w:firstLine="375"/>
        <w:jc w:val="center"/>
        <w:rPr>
          <w:rFonts w:ascii="Arial Unicode" w:hAnsi="Arial Unicode"/>
          <w:iCs/>
          <w:color w:val="000000"/>
          <w:sz w:val="21"/>
          <w:szCs w:val="21"/>
          <w:lang w:val="pt-BR"/>
        </w:rPr>
      </w:pPr>
      <w:r w:rsidRPr="001728AC">
        <w:rPr>
          <w:rFonts w:ascii="Arial Unicode" w:hAnsi="Arial Unicode"/>
          <w:b/>
          <w:bCs/>
          <w:iCs/>
          <w:color w:val="000000"/>
          <w:sz w:val="21"/>
        </w:rPr>
        <w:t>ԱՐՁԱՆԱԳՐՈՒԹՅՈՒՆ</w:t>
      </w:r>
      <w:r w:rsidRPr="001728AC">
        <w:rPr>
          <w:rFonts w:ascii="Arial Unicode" w:hAnsi="Arial Unicode"/>
          <w:b/>
          <w:bCs/>
          <w:iCs/>
          <w:color w:val="000000"/>
          <w:sz w:val="21"/>
          <w:lang w:val="pt-BR"/>
        </w:rPr>
        <w:t xml:space="preserve"> N</w:t>
      </w:r>
    </w:p>
    <w:p w:rsidR="005E56D8" w:rsidRPr="001728AC" w:rsidRDefault="005E56D8" w:rsidP="005E56D8">
      <w:pPr>
        <w:ind w:firstLine="375"/>
        <w:jc w:val="center"/>
        <w:rPr>
          <w:rFonts w:ascii="Arial Unicode" w:hAnsi="Arial Unicode"/>
          <w:iCs/>
          <w:color w:val="000000"/>
          <w:sz w:val="21"/>
          <w:szCs w:val="21"/>
          <w:lang w:val="pt-BR"/>
        </w:rPr>
      </w:pPr>
      <w:r w:rsidRPr="001728AC">
        <w:rPr>
          <w:rFonts w:ascii="Arial Unicode" w:hAnsi="Arial Unicode"/>
          <w:b/>
          <w:bCs/>
          <w:iCs/>
          <w:color w:val="000000"/>
          <w:sz w:val="21"/>
        </w:rPr>
        <w:t>ՀԱՆՁՆՄԱՆ</w:t>
      </w:r>
      <w:r w:rsidRPr="001728AC">
        <w:rPr>
          <w:rFonts w:ascii="Arial Unicode" w:hAnsi="Arial Unicode"/>
          <w:b/>
          <w:bCs/>
          <w:iCs/>
          <w:color w:val="000000"/>
          <w:sz w:val="21"/>
          <w:lang w:val="pt-BR"/>
        </w:rPr>
        <w:t>-</w:t>
      </w:r>
      <w:r w:rsidRPr="001728AC">
        <w:rPr>
          <w:rFonts w:ascii="Arial Unicode" w:hAnsi="Arial Unicode"/>
          <w:b/>
          <w:bCs/>
          <w:iCs/>
          <w:color w:val="000000"/>
          <w:sz w:val="21"/>
        </w:rPr>
        <w:t>ԸՆԴՈՒՆՄԱՆ</w:t>
      </w:r>
    </w:p>
    <w:p w:rsidR="005E56D8" w:rsidRPr="001728AC" w:rsidRDefault="005E56D8" w:rsidP="005E56D8">
      <w:pPr>
        <w:pStyle w:val="a3"/>
        <w:spacing w:line="240" w:lineRule="auto"/>
        <w:ind w:firstLine="0"/>
        <w:jc w:val="center"/>
        <w:rPr>
          <w:b/>
          <w:bCs/>
          <w:iCs/>
          <w:lang w:val="es-ES"/>
        </w:rPr>
      </w:pPr>
    </w:p>
    <w:p w:rsidR="005E56D8" w:rsidRPr="001728AC" w:rsidRDefault="005E56D8" w:rsidP="005E56D8">
      <w:pPr>
        <w:pStyle w:val="a3"/>
        <w:spacing w:line="240" w:lineRule="auto"/>
        <w:ind w:firstLine="540"/>
        <w:rPr>
          <w:i w:val="0"/>
          <w:iCs/>
          <w:sz w:val="22"/>
          <w:szCs w:val="22"/>
          <w:lang w:val="es-ES"/>
        </w:rPr>
      </w:pPr>
      <w:r w:rsidRPr="001728AC">
        <w:rPr>
          <w:i w:val="0"/>
          <w:iCs/>
          <w:sz w:val="22"/>
          <w:szCs w:val="22"/>
          <w:lang w:val="es-ES"/>
        </w:rPr>
        <w:t>§        ¦ §                     ¦  20    Ã.</w:t>
      </w:r>
    </w:p>
    <w:p w:rsidR="005E56D8" w:rsidRPr="001728AC" w:rsidRDefault="005E56D8" w:rsidP="005E56D8">
      <w:pPr>
        <w:pStyle w:val="a3"/>
        <w:spacing w:line="240" w:lineRule="auto"/>
        <w:ind w:firstLine="0"/>
        <w:rPr>
          <w:iCs/>
          <w:lang w:val="es-ES"/>
        </w:rPr>
      </w:pPr>
    </w:p>
    <w:p w:rsidR="005E56D8" w:rsidRPr="001728AC" w:rsidRDefault="005E56D8" w:rsidP="005E56D8">
      <w:pPr>
        <w:pStyle w:val="af4"/>
        <w:spacing w:before="0" w:beforeAutospacing="0" w:after="0" w:afterAutospacing="0"/>
        <w:ind w:firstLine="375"/>
        <w:rPr>
          <w:rFonts w:ascii="GHEA Grapalat" w:hAnsi="GHEA Grapalat"/>
          <w:color w:val="000000"/>
          <w:sz w:val="21"/>
          <w:szCs w:val="21"/>
          <w:lang w:val="es-ES"/>
        </w:rPr>
      </w:pPr>
      <w:r w:rsidRPr="001728AC">
        <w:rPr>
          <w:rFonts w:ascii="GHEA Grapalat" w:hAnsi="GHEA Grapalat"/>
          <w:color w:val="000000"/>
          <w:sz w:val="21"/>
          <w:szCs w:val="21"/>
        </w:rPr>
        <w:t>Պայմանագրի</w:t>
      </w:r>
      <w:r w:rsidRPr="001728AC">
        <w:rPr>
          <w:rFonts w:ascii="GHEA Grapalat" w:hAnsi="GHEA Grapalat"/>
          <w:color w:val="000000"/>
          <w:sz w:val="21"/>
          <w:szCs w:val="21"/>
          <w:lang w:val="es-ES"/>
        </w:rPr>
        <w:t xml:space="preserve"> /</w:t>
      </w:r>
      <w:r w:rsidRPr="001728AC">
        <w:rPr>
          <w:rFonts w:ascii="GHEA Grapalat" w:hAnsi="GHEA Grapalat"/>
          <w:color w:val="000000"/>
          <w:sz w:val="21"/>
          <w:szCs w:val="21"/>
        </w:rPr>
        <w:t>այսուհետ</w:t>
      </w:r>
      <w:r w:rsidRPr="001728AC">
        <w:rPr>
          <w:rFonts w:ascii="GHEA Grapalat" w:hAnsi="GHEA Grapalat"/>
          <w:color w:val="000000"/>
          <w:sz w:val="21"/>
          <w:szCs w:val="21"/>
          <w:lang w:val="es-ES"/>
        </w:rPr>
        <w:t xml:space="preserve">` </w:t>
      </w:r>
      <w:r w:rsidRPr="001728AC">
        <w:rPr>
          <w:rFonts w:ascii="GHEA Grapalat" w:hAnsi="GHEA Grapalat"/>
          <w:color w:val="000000"/>
          <w:sz w:val="21"/>
          <w:szCs w:val="21"/>
        </w:rPr>
        <w:t>Պայմանագիր</w:t>
      </w:r>
      <w:r w:rsidRPr="001728AC">
        <w:rPr>
          <w:rFonts w:ascii="GHEA Grapalat" w:hAnsi="GHEA Grapalat"/>
          <w:color w:val="000000"/>
          <w:sz w:val="21"/>
          <w:szCs w:val="21"/>
          <w:lang w:val="es-ES"/>
        </w:rPr>
        <w:t xml:space="preserve">/ </w:t>
      </w:r>
      <w:r w:rsidRPr="001728AC">
        <w:rPr>
          <w:rFonts w:ascii="GHEA Grapalat" w:hAnsi="GHEA Grapalat"/>
          <w:color w:val="000000"/>
          <w:sz w:val="21"/>
          <w:szCs w:val="21"/>
        </w:rPr>
        <w:t>անվանումը</w:t>
      </w:r>
      <w:r w:rsidRPr="001728AC">
        <w:rPr>
          <w:rFonts w:ascii="GHEA Grapalat" w:hAnsi="GHEA Grapalat"/>
          <w:color w:val="000000"/>
          <w:sz w:val="21"/>
          <w:szCs w:val="21"/>
          <w:lang w:val="es-ES"/>
        </w:rPr>
        <w:t>` ____________________________________________________________________________________________</w:t>
      </w:r>
    </w:p>
    <w:p w:rsidR="005E56D8" w:rsidRPr="001728AC" w:rsidRDefault="005E56D8" w:rsidP="005E56D8">
      <w:pPr>
        <w:pStyle w:val="af4"/>
        <w:spacing w:before="0" w:beforeAutospacing="0" w:after="0" w:afterAutospacing="0"/>
        <w:rPr>
          <w:rFonts w:ascii="GHEA Grapalat" w:hAnsi="GHEA Grapalat"/>
          <w:color w:val="000000"/>
          <w:sz w:val="21"/>
          <w:szCs w:val="21"/>
          <w:lang w:val="es-ES"/>
        </w:rPr>
      </w:pPr>
      <w:r w:rsidRPr="001728AC">
        <w:rPr>
          <w:rFonts w:ascii="GHEA Grapalat" w:hAnsi="GHEA Grapalat"/>
          <w:color w:val="000000"/>
          <w:sz w:val="21"/>
          <w:szCs w:val="21"/>
          <w:lang w:val="es-ES"/>
        </w:rPr>
        <w:t>____________________________________________________________________________________________</w:t>
      </w:r>
    </w:p>
    <w:p w:rsidR="005E56D8" w:rsidRPr="001728AC" w:rsidRDefault="005E56D8" w:rsidP="005E56D8">
      <w:pPr>
        <w:pStyle w:val="af4"/>
        <w:spacing w:before="0" w:beforeAutospacing="0" w:after="0" w:afterAutospacing="0"/>
        <w:rPr>
          <w:rFonts w:ascii="GHEA Grapalat" w:hAnsi="GHEA Grapalat"/>
          <w:color w:val="000000"/>
          <w:sz w:val="21"/>
          <w:szCs w:val="21"/>
          <w:lang w:val="es-ES"/>
        </w:rPr>
      </w:pPr>
      <w:r w:rsidRPr="001728AC">
        <w:rPr>
          <w:rFonts w:ascii="GHEA Grapalat" w:hAnsi="GHEA Grapalat"/>
          <w:color w:val="000000"/>
          <w:sz w:val="21"/>
          <w:szCs w:val="21"/>
        </w:rPr>
        <w:t>Պայմանագրի</w:t>
      </w:r>
      <w:r w:rsidRPr="001728AC">
        <w:rPr>
          <w:rFonts w:ascii="GHEA Grapalat" w:hAnsi="GHEA Grapalat"/>
          <w:color w:val="000000"/>
          <w:sz w:val="21"/>
          <w:szCs w:val="21"/>
          <w:lang w:val="es-ES"/>
        </w:rPr>
        <w:t xml:space="preserve"> </w:t>
      </w:r>
      <w:r w:rsidRPr="001728AC">
        <w:rPr>
          <w:rFonts w:ascii="GHEA Grapalat" w:hAnsi="GHEA Grapalat"/>
          <w:color w:val="000000"/>
          <w:sz w:val="21"/>
          <w:szCs w:val="21"/>
        </w:rPr>
        <w:t>կնքման</w:t>
      </w:r>
      <w:r w:rsidRPr="001728AC">
        <w:rPr>
          <w:rFonts w:ascii="GHEA Grapalat" w:hAnsi="GHEA Grapalat"/>
          <w:color w:val="000000"/>
          <w:sz w:val="21"/>
          <w:szCs w:val="21"/>
          <w:lang w:val="es-ES"/>
        </w:rPr>
        <w:t xml:space="preserve"> </w:t>
      </w:r>
      <w:r w:rsidRPr="001728AC">
        <w:rPr>
          <w:rFonts w:ascii="GHEA Grapalat" w:hAnsi="GHEA Grapalat"/>
          <w:color w:val="000000"/>
          <w:sz w:val="21"/>
          <w:szCs w:val="21"/>
        </w:rPr>
        <w:t>ամսաթիվը</w:t>
      </w:r>
      <w:r w:rsidRPr="001728AC">
        <w:rPr>
          <w:rFonts w:ascii="GHEA Grapalat" w:hAnsi="GHEA Grapalat"/>
          <w:color w:val="000000"/>
          <w:sz w:val="21"/>
          <w:szCs w:val="21"/>
          <w:lang w:val="es-ES"/>
        </w:rPr>
        <w:t xml:space="preserve">` «____» «__________________» 20 </w:t>
      </w:r>
      <w:r w:rsidRPr="001728AC">
        <w:rPr>
          <w:rFonts w:ascii="GHEA Grapalat" w:hAnsi="GHEA Grapalat"/>
          <w:color w:val="000000"/>
          <w:sz w:val="21"/>
          <w:szCs w:val="21"/>
        </w:rPr>
        <w:t>թ</w:t>
      </w:r>
      <w:r w:rsidRPr="001728AC">
        <w:rPr>
          <w:rFonts w:ascii="GHEA Grapalat" w:hAnsi="GHEA Grapalat"/>
          <w:color w:val="000000"/>
          <w:sz w:val="21"/>
          <w:szCs w:val="21"/>
          <w:lang w:val="es-ES"/>
        </w:rPr>
        <w:t>.</w:t>
      </w:r>
    </w:p>
    <w:p w:rsidR="005E56D8" w:rsidRPr="001728AC" w:rsidRDefault="005E56D8" w:rsidP="005E56D8">
      <w:pPr>
        <w:pStyle w:val="af4"/>
        <w:spacing w:before="0" w:beforeAutospacing="0" w:after="0" w:afterAutospacing="0"/>
        <w:rPr>
          <w:rFonts w:ascii="GHEA Grapalat" w:hAnsi="GHEA Grapalat"/>
          <w:color w:val="000000"/>
          <w:sz w:val="21"/>
          <w:szCs w:val="21"/>
          <w:lang w:val="es-ES"/>
        </w:rPr>
      </w:pPr>
      <w:r w:rsidRPr="001728AC">
        <w:rPr>
          <w:rFonts w:ascii="GHEA Grapalat" w:hAnsi="GHEA Grapalat"/>
          <w:color w:val="000000"/>
          <w:sz w:val="21"/>
          <w:szCs w:val="21"/>
        </w:rPr>
        <w:t>Պայմանագրի</w:t>
      </w:r>
      <w:r w:rsidRPr="001728AC">
        <w:rPr>
          <w:rFonts w:ascii="GHEA Grapalat" w:hAnsi="GHEA Grapalat"/>
          <w:color w:val="000000"/>
          <w:sz w:val="21"/>
          <w:szCs w:val="21"/>
          <w:lang w:val="es-ES"/>
        </w:rPr>
        <w:t xml:space="preserve"> </w:t>
      </w:r>
      <w:r w:rsidRPr="001728AC">
        <w:rPr>
          <w:rFonts w:ascii="GHEA Grapalat" w:hAnsi="GHEA Grapalat"/>
          <w:color w:val="000000"/>
          <w:sz w:val="21"/>
          <w:szCs w:val="21"/>
        </w:rPr>
        <w:t>համարը</w:t>
      </w:r>
      <w:r w:rsidRPr="001728AC">
        <w:rPr>
          <w:rFonts w:ascii="GHEA Grapalat" w:hAnsi="GHEA Grapalat"/>
          <w:color w:val="000000"/>
          <w:sz w:val="21"/>
          <w:szCs w:val="21"/>
          <w:lang w:val="es-ES"/>
        </w:rPr>
        <w:t>`    __________</w:t>
      </w:r>
    </w:p>
    <w:p w:rsidR="005E56D8" w:rsidRPr="001728AC" w:rsidRDefault="005E56D8" w:rsidP="005E56D8">
      <w:pPr>
        <w:rPr>
          <w:rFonts w:ascii="GHEA Grapalat" w:hAnsi="GHEA Grapalat"/>
          <w:iCs/>
          <w:color w:val="000000"/>
          <w:sz w:val="21"/>
          <w:szCs w:val="21"/>
          <w:lang w:val="es-ES"/>
        </w:rPr>
      </w:pPr>
      <w:r w:rsidRPr="001728AC">
        <w:rPr>
          <w:rFonts w:ascii="GHEA Grapalat" w:hAnsi="GHEA Grapalat"/>
          <w:iCs/>
          <w:color w:val="000000"/>
          <w:sz w:val="21"/>
          <w:szCs w:val="21"/>
        </w:rPr>
        <w:t>Պատվիրատուն՝</w:t>
      </w:r>
      <w:r w:rsidRPr="001728AC">
        <w:rPr>
          <w:rFonts w:ascii="GHEA Grapalat" w:hAnsi="GHEA Grapalat"/>
          <w:iCs/>
          <w:color w:val="000000"/>
          <w:sz w:val="21"/>
          <w:szCs w:val="21"/>
          <w:lang w:val="es-ES"/>
        </w:rPr>
        <w:t xml:space="preserve"> </w:t>
      </w:r>
      <w:r w:rsidRPr="001728AC">
        <w:rPr>
          <w:rFonts w:ascii="GHEA Grapalat" w:hAnsi="GHEA Grapalat"/>
          <w:iCs/>
          <w:color w:val="000000"/>
          <w:sz w:val="21"/>
          <w:szCs w:val="21"/>
        </w:rPr>
        <w:t>ի</w:t>
      </w:r>
      <w:r w:rsidRPr="001728AC">
        <w:rPr>
          <w:rFonts w:ascii="GHEA Grapalat" w:hAnsi="GHEA Grapalat"/>
          <w:iCs/>
          <w:color w:val="000000"/>
          <w:sz w:val="21"/>
          <w:szCs w:val="21"/>
          <w:lang w:val="es-ES"/>
        </w:rPr>
        <w:t xml:space="preserve"> </w:t>
      </w:r>
      <w:r w:rsidRPr="001728AC">
        <w:rPr>
          <w:rFonts w:ascii="GHEA Grapalat" w:hAnsi="GHEA Grapalat"/>
          <w:iCs/>
          <w:color w:val="000000"/>
          <w:sz w:val="21"/>
          <w:szCs w:val="21"/>
        </w:rPr>
        <w:t>դեմս</w:t>
      </w:r>
      <w:r w:rsidRPr="001728AC">
        <w:rPr>
          <w:rFonts w:ascii="GHEA Grapalat" w:hAnsi="GHEA Grapalat"/>
          <w:iCs/>
          <w:color w:val="000000"/>
          <w:sz w:val="21"/>
          <w:szCs w:val="21"/>
          <w:lang w:val="es-ES"/>
        </w:rPr>
        <w:t xml:space="preserve">    _____________________________________________</w:t>
      </w:r>
      <w:r w:rsidRPr="001728AC">
        <w:rPr>
          <w:rFonts w:ascii="GHEA Grapalat" w:hAnsi="GHEA Grapalat"/>
          <w:color w:val="000000"/>
          <w:sz w:val="21"/>
          <w:szCs w:val="21"/>
          <w:lang w:val="es-ES"/>
        </w:rPr>
        <w:t>_____________________</w:t>
      </w:r>
      <w:r w:rsidRPr="001728AC">
        <w:rPr>
          <w:rFonts w:ascii="GHEA Grapalat" w:hAnsi="GHEA Grapalat"/>
          <w:iCs/>
          <w:color w:val="000000"/>
          <w:sz w:val="21"/>
          <w:szCs w:val="21"/>
          <w:lang w:val="es-ES"/>
        </w:rPr>
        <w:t xml:space="preserve"> </w:t>
      </w:r>
      <w:r w:rsidRPr="001728AC">
        <w:rPr>
          <w:rFonts w:ascii="GHEA Grapalat" w:hAnsi="GHEA Grapalat"/>
          <w:iCs/>
          <w:color w:val="000000"/>
          <w:sz w:val="21"/>
          <w:szCs w:val="21"/>
        </w:rPr>
        <w:t>և</w:t>
      </w:r>
      <w:r w:rsidRPr="001728AC">
        <w:rPr>
          <w:rFonts w:ascii="GHEA Grapalat" w:hAnsi="GHEA Grapalat"/>
          <w:iCs/>
          <w:color w:val="000000"/>
          <w:sz w:val="21"/>
          <w:szCs w:val="21"/>
          <w:lang w:val="es-ES"/>
        </w:rPr>
        <w:t xml:space="preserve"> </w:t>
      </w:r>
    </w:p>
    <w:p w:rsidR="005E56D8" w:rsidRPr="001728AC" w:rsidRDefault="005E56D8" w:rsidP="005E56D8">
      <w:pPr>
        <w:pStyle w:val="a3"/>
        <w:spacing w:line="240" w:lineRule="auto"/>
        <w:ind w:firstLine="0"/>
        <w:rPr>
          <w:rFonts w:ascii="GHEA Grapalat" w:hAnsi="GHEA Grapalat"/>
          <w:i w:val="0"/>
          <w:snapToGrid w:val="0"/>
          <w:color w:val="000000"/>
          <w:sz w:val="21"/>
          <w:szCs w:val="21"/>
          <w:lang w:val="es-ES"/>
        </w:rPr>
      </w:pPr>
      <w:r w:rsidRPr="001728A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E56D8" w:rsidRPr="001728AC" w:rsidRDefault="005E56D8" w:rsidP="005E56D8">
      <w:pPr>
        <w:pStyle w:val="a3"/>
        <w:spacing w:line="240" w:lineRule="auto"/>
        <w:ind w:firstLine="0"/>
        <w:rPr>
          <w:rFonts w:ascii="GHEA Grapalat" w:hAnsi="GHEA Grapalat"/>
          <w:i w:val="0"/>
          <w:snapToGrid w:val="0"/>
          <w:color w:val="000000"/>
          <w:sz w:val="21"/>
          <w:szCs w:val="21"/>
          <w:lang w:val="es-ES"/>
        </w:rPr>
      </w:pPr>
      <w:r w:rsidRPr="001728A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5E56D8" w:rsidRPr="001728AC" w:rsidRDefault="005E56D8" w:rsidP="005E56D8">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E56D8" w:rsidRPr="001728AC" w:rsidTr="00B55908">
        <w:tc>
          <w:tcPr>
            <w:tcW w:w="360" w:type="dxa"/>
            <w:vMerge w:val="restart"/>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N</w:t>
            </w:r>
          </w:p>
        </w:tc>
        <w:tc>
          <w:tcPr>
            <w:tcW w:w="10800" w:type="dxa"/>
            <w:gridSpan w:val="8"/>
            <w:shd w:val="clear" w:color="auto" w:fill="auto"/>
            <w:vAlign w:val="center"/>
          </w:tcPr>
          <w:p w:rsidR="005E56D8" w:rsidRPr="001728AC" w:rsidRDefault="005E56D8" w:rsidP="00B5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28AC">
              <w:rPr>
                <w:rFonts w:ascii="GHEA Grapalat" w:hAnsi="GHEA Grapalat" w:cs="Sylfaen"/>
                <w:sz w:val="18"/>
                <w:szCs w:val="18"/>
              </w:rPr>
              <w:t>Կատարված</w:t>
            </w:r>
            <w:r w:rsidRPr="001728AC">
              <w:rPr>
                <w:rFonts w:ascii="GHEA Grapalat" w:hAnsi="GHEA Grapalat" w:cs="Courier New"/>
                <w:sz w:val="18"/>
                <w:szCs w:val="18"/>
              </w:rPr>
              <w:t xml:space="preserve"> </w:t>
            </w:r>
            <w:r w:rsidRPr="001728AC">
              <w:rPr>
                <w:rFonts w:ascii="GHEA Grapalat" w:hAnsi="GHEA Grapalat" w:cs="Sylfaen"/>
                <w:sz w:val="18"/>
                <w:szCs w:val="18"/>
              </w:rPr>
              <w:t>աշխատանքների</w:t>
            </w:r>
          </w:p>
        </w:tc>
      </w:tr>
      <w:tr w:rsidR="005E56D8" w:rsidRPr="001728AC" w:rsidTr="00B55908">
        <w:tc>
          <w:tcPr>
            <w:tcW w:w="360" w:type="dxa"/>
            <w:vMerge/>
            <w:shd w:val="clear" w:color="auto" w:fill="auto"/>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անվանումը</w:t>
            </w:r>
          </w:p>
        </w:tc>
        <w:tc>
          <w:tcPr>
            <w:tcW w:w="1440" w:type="dxa"/>
            <w:vMerge w:val="restart"/>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քանակական ցուցանիշը</w:t>
            </w:r>
          </w:p>
        </w:tc>
        <w:tc>
          <w:tcPr>
            <w:tcW w:w="3060" w:type="dxa"/>
            <w:gridSpan w:val="2"/>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կատարման ժամկետը</w:t>
            </w:r>
          </w:p>
        </w:tc>
        <w:tc>
          <w:tcPr>
            <w:tcW w:w="1080" w:type="dxa"/>
            <w:vMerge w:val="restart"/>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Վճարման ժամկետը /ըստ վճարման ժամանակացույցի/</w:t>
            </w:r>
          </w:p>
        </w:tc>
      </w:tr>
      <w:tr w:rsidR="005E56D8" w:rsidRPr="001728AC" w:rsidTr="00B55908">
        <w:trPr>
          <w:trHeight w:val="1105"/>
        </w:trPr>
        <w:tc>
          <w:tcPr>
            <w:tcW w:w="360" w:type="dxa"/>
            <w:vMerge/>
            <w:tcBorders>
              <w:bottom w:val="single" w:sz="4" w:space="0" w:color="auto"/>
            </w:tcBorders>
            <w:shd w:val="clear" w:color="auto" w:fill="auto"/>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r w:rsidRPr="001728A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r>
      <w:tr w:rsidR="005E56D8" w:rsidRPr="001728AC" w:rsidTr="00B55908">
        <w:tc>
          <w:tcPr>
            <w:tcW w:w="36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E56D8" w:rsidRPr="001728AC" w:rsidRDefault="005E56D8" w:rsidP="00B55908">
            <w:pPr>
              <w:pStyle w:val="af4"/>
              <w:spacing w:before="0" w:beforeAutospacing="0" w:after="0" w:afterAutospacing="0"/>
              <w:jc w:val="center"/>
              <w:rPr>
                <w:rFonts w:ascii="GHEA Grapalat" w:hAnsi="GHEA Grapalat"/>
                <w:sz w:val="18"/>
                <w:szCs w:val="18"/>
              </w:rPr>
            </w:pPr>
          </w:p>
        </w:tc>
      </w:tr>
      <w:tr w:rsidR="005E56D8" w:rsidRPr="001728AC" w:rsidTr="00B55908">
        <w:tc>
          <w:tcPr>
            <w:tcW w:w="3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2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44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80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2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80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2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08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90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r>
      <w:tr w:rsidR="005E56D8" w:rsidRPr="001728AC" w:rsidTr="00B55908">
        <w:tc>
          <w:tcPr>
            <w:tcW w:w="3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2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44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80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2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80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26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108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c>
          <w:tcPr>
            <w:tcW w:w="900" w:type="dxa"/>
            <w:shd w:val="clear" w:color="auto" w:fill="auto"/>
          </w:tcPr>
          <w:p w:rsidR="005E56D8" w:rsidRPr="001728AC" w:rsidRDefault="005E56D8" w:rsidP="00B55908">
            <w:pPr>
              <w:pStyle w:val="af4"/>
              <w:spacing w:before="0" w:beforeAutospacing="0" w:after="0" w:afterAutospacing="0"/>
              <w:jc w:val="center"/>
              <w:rPr>
                <w:rFonts w:ascii="GHEA Grapalat" w:hAnsi="GHEA Grapalat"/>
              </w:rPr>
            </w:pPr>
          </w:p>
        </w:tc>
      </w:tr>
    </w:tbl>
    <w:p w:rsidR="005E56D8" w:rsidRPr="001728AC" w:rsidRDefault="005E56D8" w:rsidP="005E56D8">
      <w:pPr>
        <w:ind w:firstLine="375"/>
        <w:jc w:val="both"/>
        <w:rPr>
          <w:rFonts w:ascii="GHEA Grapalat" w:hAnsi="GHEA Grapalat"/>
          <w:iCs/>
          <w:snapToGrid w:val="0"/>
          <w:color w:val="000000"/>
          <w:sz w:val="21"/>
          <w:szCs w:val="21"/>
          <w:lang w:val="es-ES"/>
        </w:rPr>
      </w:pPr>
      <w:r w:rsidRPr="001728AC">
        <w:rPr>
          <w:rFonts w:ascii="Arial" w:hAnsi="Arial" w:cs="Arial"/>
          <w:iCs/>
          <w:color w:val="000000"/>
          <w:sz w:val="21"/>
          <w:szCs w:val="21"/>
          <w:lang w:val="es-ES"/>
        </w:rPr>
        <w:t>  </w:t>
      </w:r>
      <w:r w:rsidRPr="001728A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E56D8" w:rsidRPr="001728AC" w:rsidRDefault="005E56D8" w:rsidP="005E56D8">
      <w:pPr>
        <w:ind w:firstLine="375"/>
        <w:rPr>
          <w:rFonts w:ascii="GHEA Grapalat" w:hAnsi="GHEA Grapalat"/>
          <w:iCs/>
          <w:snapToGrid w:val="0"/>
          <w:color w:val="000000"/>
          <w:sz w:val="21"/>
          <w:szCs w:val="21"/>
          <w:lang w:val="es-ES"/>
        </w:rPr>
      </w:pPr>
    </w:p>
    <w:p w:rsidR="005E56D8" w:rsidRPr="001728AC" w:rsidRDefault="005E56D8" w:rsidP="005E56D8">
      <w:pPr>
        <w:ind w:firstLine="375"/>
        <w:rPr>
          <w:rFonts w:ascii="GHEA Grapalat" w:hAnsi="GHEA Grapalat"/>
          <w:iCs/>
          <w:snapToGrid w:val="0"/>
          <w:color w:val="000000"/>
          <w:sz w:val="21"/>
          <w:szCs w:val="21"/>
          <w:lang w:val="es-ES"/>
        </w:rPr>
      </w:pPr>
      <w:r w:rsidRPr="001728A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E56D8" w:rsidRPr="001728AC" w:rsidTr="00B55908">
        <w:trPr>
          <w:tblCellSpacing w:w="7" w:type="dxa"/>
          <w:jc w:val="center"/>
        </w:trPr>
        <w:tc>
          <w:tcPr>
            <w:tcW w:w="0" w:type="auto"/>
            <w:vAlign w:val="center"/>
          </w:tcPr>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21"/>
                <w:szCs w:val="21"/>
              </w:rPr>
              <w:t xml:space="preserve">Աշխատանքը հանձնեց </w:t>
            </w:r>
          </w:p>
        </w:tc>
        <w:tc>
          <w:tcPr>
            <w:tcW w:w="0" w:type="auto"/>
            <w:vAlign w:val="center"/>
          </w:tcPr>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21"/>
                <w:szCs w:val="21"/>
              </w:rPr>
              <w:t>Աշխատանքը ընդունեց</w:t>
            </w:r>
          </w:p>
        </w:tc>
      </w:tr>
      <w:tr w:rsidR="005E56D8" w:rsidRPr="001728AC" w:rsidTr="00B55908">
        <w:trPr>
          <w:tblCellSpacing w:w="7" w:type="dxa"/>
          <w:jc w:val="center"/>
        </w:trPr>
        <w:tc>
          <w:tcPr>
            <w:tcW w:w="0" w:type="auto"/>
            <w:vAlign w:val="center"/>
          </w:tcPr>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21"/>
                <w:szCs w:val="21"/>
              </w:rPr>
              <w:t xml:space="preserve">___________________________ </w:t>
            </w:r>
          </w:p>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15"/>
                <w:szCs w:val="15"/>
              </w:rPr>
              <w:t>ստորագրություն</w:t>
            </w:r>
          </w:p>
        </w:tc>
        <w:tc>
          <w:tcPr>
            <w:tcW w:w="0" w:type="auto"/>
            <w:vAlign w:val="center"/>
          </w:tcPr>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21"/>
                <w:szCs w:val="21"/>
              </w:rPr>
              <w:t>___________________________</w:t>
            </w:r>
          </w:p>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15"/>
                <w:szCs w:val="15"/>
              </w:rPr>
              <w:t>ստորագրություն</w:t>
            </w:r>
          </w:p>
        </w:tc>
      </w:tr>
      <w:tr w:rsidR="005E56D8" w:rsidRPr="001728AC" w:rsidTr="00B55908">
        <w:trPr>
          <w:tblCellSpacing w:w="7" w:type="dxa"/>
          <w:jc w:val="center"/>
        </w:trPr>
        <w:tc>
          <w:tcPr>
            <w:tcW w:w="0" w:type="auto"/>
            <w:vAlign w:val="center"/>
          </w:tcPr>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21"/>
                <w:szCs w:val="21"/>
              </w:rPr>
              <w:t xml:space="preserve">___________________________ </w:t>
            </w:r>
          </w:p>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15"/>
                <w:szCs w:val="15"/>
              </w:rPr>
              <w:t>ազգանուն, անուն</w:t>
            </w:r>
          </w:p>
        </w:tc>
        <w:tc>
          <w:tcPr>
            <w:tcW w:w="0" w:type="auto"/>
            <w:vAlign w:val="center"/>
          </w:tcPr>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21"/>
                <w:szCs w:val="21"/>
              </w:rPr>
              <w:t>___________________________</w:t>
            </w:r>
          </w:p>
          <w:p w:rsidR="005E56D8" w:rsidRPr="001728AC" w:rsidRDefault="005E56D8" w:rsidP="00B55908">
            <w:pPr>
              <w:jc w:val="center"/>
              <w:rPr>
                <w:rFonts w:ascii="GHEA Grapalat" w:hAnsi="GHEA Grapalat"/>
                <w:iCs/>
                <w:color w:val="000000"/>
                <w:sz w:val="21"/>
                <w:szCs w:val="21"/>
              </w:rPr>
            </w:pPr>
            <w:r w:rsidRPr="001728AC">
              <w:rPr>
                <w:rFonts w:ascii="GHEA Grapalat" w:hAnsi="GHEA Grapalat"/>
                <w:iCs/>
                <w:color w:val="000000"/>
                <w:sz w:val="15"/>
                <w:szCs w:val="15"/>
              </w:rPr>
              <w:t>ազգանուն, անուն</w:t>
            </w:r>
          </w:p>
        </w:tc>
      </w:tr>
      <w:tr w:rsidR="005E56D8" w:rsidRPr="001728AC" w:rsidTr="00B55908">
        <w:trPr>
          <w:tblCellSpacing w:w="7" w:type="dxa"/>
          <w:jc w:val="center"/>
        </w:trPr>
        <w:tc>
          <w:tcPr>
            <w:tcW w:w="0" w:type="auto"/>
            <w:vAlign w:val="center"/>
          </w:tcPr>
          <w:p w:rsidR="005E56D8" w:rsidRPr="001728AC" w:rsidRDefault="005E56D8" w:rsidP="00B55908">
            <w:pPr>
              <w:rPr>
                <w:rFonts w:ascii="GHEA Grapalat" w:hAnsi="GHEA Grapalat"/>
                <w:iCs/>
                <w:color w:val="000000"/>
                <w:sz w:val="21"/>
                <w:szCs w:val="21"/>
              </w:rPr>
            </w:pPr>
            <w:r w:rsidRPr="001728AC">
              <w:rPr>
                <w:rFonts w:ascii="GHEA Grapalat" w:hAnsi="GHEA Grapalat"/>
                <w:iCs/>
                <w:color w:val="000000"/>
                <w:sz w:val="21"/>
                <w:szCs w:val="21"/>
              </w:rPr>
              <w:t xml:space="preserve">                              Կ.Տ.</w:t>
            </w:r>
            <w:r w:rsidRPr="001728AC">
              <w:rPr>
                <w:rFonts w:ascii="Arial" w:hAnsi="Arial" w:cs="Arial"/>
                <w:iCs/>
                <w:color w:val="000000"/>
                <w:sz w:val="21"/>
                <w:szCs w:val="21"/>
              </w:rPr>
              <w:t xml:space="preserve">                                                                                 </w:t>
            </w:r>
          </w:p>
        </w:tc>
        <w:tc>
          <w:tcPr>
            <w:tcW w:w="0" w:type="auto"/>
            <w:vAlign w:val="center"/>
          </w:tcPr>
          <w:p w:rsidR="005E56D8" w:rsidRPr="001728AC" w:rsidRDefault="005E56D8" w:rsidP="00B55908">
            <w:pPr>
              <w:rPr>
                <w:rFonts w:ascii="GHEA Grapalat" w:hAnsi="GHEA Grapalat"/>
                <w:iCs/>
                <w:color w:val="000000"/>
                <w:sz w:val="21"/>
                <w:szCs w:val="21"/>
              </w:rPr>
            </w:pPr>
            <w:r w:rsidRPr="001728AC">
              <w:rPr>
                <w:rFonts w:ascii="Arial" w:hAnsi="Arial" w:cs="Arial"/>
                <w:iCs/>
                <w:color w:val="000000"/>
                <w:sz w:val="21"/>
                <w:szCs w:val="21"/>
              </w:rPr>
              <w:t xml:space="preserve">                                     </w:t>
            </w:r>
            <w:r w:rsidRPr="001728AC">
              <w:rPr>
                <w:rFonts w:ascii="GHEA Grapalat" w:hAnsi="GHEA Grapalat"/>
                <w:iCs/>
                <w:color w:val="000000"/>
                <w:sz w:val="21"/>
                <w:szCs w:val="21"/>
              </w:rPr>
              <w:t>Կ.Տ.</w:t>
            </w:r>
          </w:p>
        </w:tc>
      </w:tr>
    </w:tbl>
    <w:p w:rsidR="005E56D8" w:rsidRPr="001728AC" w:rsidRDefault="005E56D8" w:rsidP="005E56D8">
      <w:pPr>
        <w:rPr>
          <w:rFonts w:ascii="GHEA Grapalat" w:hAnsi="GHEA Grapalat"/>
        </w:rPr>
      </w:pPr>
    </w:p>
    <w:p w:rsidR="005E56D8" w:rsidRPr="001728AC" w:rsidRDefault="005E56D8" w:rsidP="005E56D8">
      <w:pPr>
        <w:rPr>
          <w:rFonts w:ascii="GHEA Grapalat" w:hAnsi="GHEA Grapalat"/>
        </w:rPr>
      </w:pP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cs="Sylfaen"/>
          <w:i/>
          <w:sz w:val="22"/>
          <w:szCs w:val="22"/>
          <w:lang w:val="pt-BR"/>
        </w:rPr>
        <w:t>Հավելված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4.1</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&lt;&lt;</w:t>
      </w:r>
      <w:r w:rsidRPr="001728AC">
        <w:rPr>
          <w:rFonts w:ascii="GHEA Grapalat" w:hAnsi="GHEA Grapalat"/>
          <w:i/>
          <w:sz w:val="22"/>
          <w:szCs w:val="22"/>
          <w:u w:val="single"/>
          <w:lang w:val="pt-BR"/>
        </w:rPr>
        <w:t xml:space="preserve">           </w:t>
      </w:r>
      <w:r w:rsidRPr="001728AC">
        <w:rPr>
          <w:rFonts w:ascii="GHEA Grapalat" w:hAnsi="GHEA Grapalat" w:cs="Sylfaen"/>
          <w:i/>
          <w:sz w:val="22"/>
          <w:szCs w:val="22"/>
          <w:lang w:val="pt-BR"/>
        </w:rPr>
        <w:t>&gt;&gt;</w:t>
      </w:r>
      <w:r w:rsidRPr="001728AC">
        <w:rPr>
          <w:rFonts w:ascii="GHEA Grapalat" w:hAnsi="GHEA Grapalat"/>
          <w:i/>
          <w:sz w:val="22"/>
          <w:szCs w:val="22"/>
          <w:u w:val="single"/>
          <w:lang w:val="pt-BR"/>
        </w:rPr>
        <w:t xml:space="preserve">                                </w:t>
      </w:r>
      <w:r w:rsidRPr="001728AC">
        <w:rPr>
          <w:rFonts w:ascii="GHEA Grapalat" w:hAnsi="GHEA Grapalat"/>
          <w:i/>
          <w:sz w:val="22"/>
          <w:szCs w:val="22"/>
          <w:lang w:val="pt-BR"/>
        </w:rPr>
        <w:t xml:space="preserve">20   </w:t>
      </w:r>
      <w:r w:rsidRPr="001728AC">
        <w:rPr>
          <w:rFonts w:ascii="GHEA Grapalat" w:hAnsi="GHEA Grapalat" w:cs="Sylfaen"/>
          <w:i/>
          <w:sz w:val="22"/>
          <w:szCs w:val="22"/>
          <w:lang w:val="pt-BR"/>
        </w:rPr>
        <w:t>թ</w:t>
      </w:r>
      <w:r w:rsidRPr="001728AC">
        <w:rPr>
          <w:rFonts w:ascii="GHEA Grapalat" w:hAnsi="GHEA Grapalat" w:cs="Arial"/>
          <w:i/>
          <w:sz w:val="22"/>
          <w:szCs w:val="22"/>
          <w:lang w:val="pt-BR"/>
        </w:rPr>
        <w:t>.</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կնքված</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աշխատանքների</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կատարման</w:t>
      </w:r>
    </w:p>
    <w:p w:rsidR="005E56D8" w:rsidRPr="001728AC" w:rsidRDefault="005E56D8" w:rsidP="005E56D8">
      <w:pPr>
        <w:ind w:firstLine="567"/>
        <w:jc w:val="right"/>
        <w:rPr>
          <w:rFonts w:ascii="GHEA Grapalat" w:hAnsi="GHEA Grapalat" w:cs="Arial"/>
          <w:i/>
          <w:sz w:val="22"/>
          <w:szCs w:val="22"/>
          <w:lang w:val="pt-BR"/>
        </w:rPr>
      </w:pPr>
      <w:r w:rsidRPr="001728AC">
        <w:rPr>
          <w:rFonts w:ascii="GHEA Grapalat" w:hAnsi="GHEA Grapalat" w:cs="Sylfaen"/>
          <w:i/>
          <w:sz w:val="22"/>
          <w:szCs w:val="22"/>
          <w:lang w:val="pt-BR"/>
        </w:rPr>
        <w:t>թիվ</w:t>
      </w:r>
      <w:r w:rsidRPr="001728AC">
        <w:rPr>
          <w:rFonts w:ascii="GHEA Grapalat" w:hAnsi="GHEA Grapalat" w:cs="Arial"/>
          <w:i/>
          <w:sz w:val="22"/>
          <w:szCs w:val="22"/>
          <w:lang w:val="pt-BR"/>
        </w:rPr>
        <w:t xml:space="preserve"> </w:t>
      </w:r>
      <w:r w:rsidRPr="001728AC">
        <w:rPr>
          <w:rFonts w:ascii="GHEA Grapalat" w:hAnsi="GHEA Grapalat"/>
          <w:i/>
          <w:sz w:val="22"/>
          <w:szCs w:val="22"/>
          <w:lang w:val="pt-BR"/>
        </w:rPr>
        <w:t>&lt;&lt;</w:t>
      </w:r>
      <w:r w:rsidRPr="00A14FAB">
        <w:rPr>
          <w:rFonts w:ascii="GHEA Grapalat" w:hAnsi="GHEA Grapalat"/>
          <w:i/>
          <w:lang w:val="pt-BR"/>
        </w:rPr>
        <w:t xml:space="preserve"> </w:t>
      </w:r>
      <w:r w:rsidR="00F27CC4">
        <w:rPr>
          <w:rFonts w:ascii="Sylfaen" w:hAnsi="Sylfaen" w:cs="Sylfaen"/>
        </w:rPr>
        <w:t>ԿՄԱՀ</w:t>
      </w:r>
      <w:r w:rsidR="00F27CC4" w:rsidRPr="00F27CC4">
        <w:rPr>
          <w:rFonts w:ascii="Sylfaen" w:hAnsi="Sylfaen" w:cs="Sylfaen"/>
          <w:lang w:val="pt-BR"/>
        </w:rPr>
        <w:t>-</w:t>
      </w:r>
      <w:r w:rsidR="00F27CC4">
        <w:rPr>
          <w:rFonts w:ascii="Sylfaen" w:hAnsi="Sylfaen" w:cs="Sylfaen"/>
        </w:rPr>
        <w:t>ԳՀԱՇՁԲ</w:t>
      </w:r>
      <w:r w:rsidR="00F27CC4" w:rsidRPr="00F27CC4">
        <w:rPr>
          <w:rFonts w:ascii="Sylfaen" w:hAnsi="Sylfaen" w:cs="Sylfaen"/>
          <w:lang w:val="pt-BR"/>
        </w:rPr>
        <w:t xml:space="preserve">-17/03   </w:t>
      </w:r>
      <w:r w:rsidRPr="001728AC">
        <w:rPr>
          <w:rFonts w:ascii="GHEA Grapalat" w:hAnsi="GHEA Grapalat" w:cs="Sylfaen"/>
          <w:i/>
          <w:sz w:val="22"/>
          <w:szCs w:val="22"/>
          <w:lang w:val="pt-BR"/>
        </w:rPr>
        <w:t>&gt;&gt;</w:t>
      </w:r>
      <w:r w:rsidRPr="001728AC">
        <w:rPr>
          <w:rFonts w:ascii="GHEA Grapalat" w:hAnsi="GHEA Grapalat"/>
          <w:i/>
          <w:sz w:val="22"/>
          <w:szCs w:val="22"/>
          <w:lang w:val="pt-BR"/>
        </w:rPr>
        <w:t xml:space="preserve"> </w:t>
      </w:r>
      <w:r w:rsidRPr="001728AC">
        <w:rPr>
          <w:rFonts w:ascii="GHEA Grapalat" w:hAnsi="GHEA Grapalat" w:cs="Sylfaen"/>
          <w:i/>
          <w:sz w:val="22"/>
          <w:szCs w:val="22"/>
          <w:lang w:val="pt-BR"/>
        </w:rPr>
        <w:t>գնման</w:t>
      </w:r>
      <w:r w:rsidRPr="001728AC">
        <w:rPr>
          <w:rFonts w:ascii="GHEA Grapalat" w:hAnsi="GHEA Grapalat" w:cs="Arial"/>
          <w:i/>
          <w:sz w:val="22"/>
          <w:szCs w:val="22"/>
          <w:lang w:val="pt-BR"/>
        </w:rPr>
        <w:t xml:space="preserve"> </w:t>
      </w:r>
      <w:r w:rsidRPr="001728AC">
        <w:rPr>
          <w:rFonts w:ascii="GHEA Grapalat" w:hAnsi="GHEA Grapalat" w:cs="Sylfaen"/>
          <w:i/>
          <w:sz w:val="22"/>
          <w:szCs w:val="22"/>
          <w:lang w:val="pt-BR"/>
        </w:rPr>
        <w:t>պայմանագրի</w:t>
      </w:r>
    </w:p>
    <w:p w:rsidR="005E56D8" w:rsidRPr="00A14FAB" w:rsidRDefault="005E56D8" w:rsidP="005E56D8">
      <w:pPr>
        <w:tabs>
          <w:tab w:val="left" w:pos="360"/>
          <w:tab w:val="left" w:pos="540"/>
        </w:tabs>
        <w:jc w:val="center"/>
        <w:rPr>
          <w:rFonts w:ascii="Sylfaen" w:hAnsi="Sylfaen" w:cs="Sylfaen"/>
          <w:b/>
          <w:bCs/>
          <w:lang w:val="pt-BR"/>
        </w:rPr>
      </w:pPr>
    </w:p>
    <w:p w:rsidR="005E56D8" w:rsidRPr="00A14FAB" w:rsidRDefault="005E56D8" w:rsidP="005E56D8">
      <w:pPr>
        <w:tabs>
          <w:tab w:val="left" w:pos="360"/>
          <w:tab w:val="left" w:pos="540"/>
        </w:tabs>
        <w:jc w:val="center"/>
        <w:rPr>
          <w:rFonts w:ascii="Sylfaen" w:hAnsi="Sylfaen" w:cs="Sylfaen"/>
          <w:b/>
          <w:bCs/>
          <w:lang w:val="pt-BR"/>
        </w:rPr>
      </w:pPr>
    </w:p>
    <w:p w:rsidR="005E56D8" w:rsidRPr="00A14FAB" w:rsidRDefault="005E56D8" w:rsidP="005E56D8">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5E56D8" w:rsidRPr="001728AC" w:rsidTr="00B55908">
        <w:trPr>
          <w:tblCellSpacing w:w="7" w:type="dxa"/>
          <w:jc w:val="center"/>
        </w:trPr>
        <w:tc>
          <w:tcPr>
            <w:tcW w:w="0" w:type="auto"/>
            <w:vAlign w:val="center"/>
          </w:tcPr>
          <w:p w:rsidR="005E56D8" w:rsidRPr="00374F43" w:rsidRDefault="005E56D8" w:rsidP="00B55908">
            <w:pPr>
              <w:tabs>
                <w:tab w:val="left" w:pos="2250"/>
              </w:tabs>
              <w:spacing w:line="276" w:lineRule="auto"/>
              <w:jc w:val="center"/>
              <w:rPr>
                <w:rFonts w:ascii="GHEA Grapalat" w:hAnsi="GHEA Grapalat" w:cs="Sylfaen"/>
                <w:b/>
                <w:bCs/>
                <w:sz w:val="28"/>
                <w:szCs w:val="28"/>
                <w:lang w:val="pt-BR"/>
              </w:rPr>
            </w:pPr>
            <w:r w:rsidRPr="001728AC">
              <w:rPr>
                <w:rFonts w:ascii="GHEA Grapalat" w:hAnsi="GHEA Grapalat" w:cs="Sylfaen"/>
                <w:b/>
                <w:bCs/>
                <w:sz w:val="28"/>
                <w:szCs w:val="28"/>
              </w:rPr>
              <w:t>ԱԿՏ</w:t>
            </w:r>
            <w:r w:rsidRPr="00374F43">
              <w:rPr>
                <w:rFonts w:ascii="GHEA Grapalat" w:hAnsi="GHEA Grapalat" w:cs="Sylfaen"/>
                <w:b/>
                <w:bCs/>
                <w:sz w:val="28"/>
                <w:szCs w:val="28"/>
                <w:lang w:val="pt-BR"/>
              </w:rPr>
              <w:t xml:space="preserve">  N    </w:t>
            </w:r>
          </w:p>
          <w:p w:rsidR="005E56D8" w:rsidRPr="00374F43" w:rsidRDefault="005E56D8" w:rsidP="00B55908">
            <w:pPr>
              <w:tabs>
                <w:tab w:val="left" w:pos="360"/>
                <w:tab w:val="left" w:pos="540"/>
                <w:tab w:val="left" w:pos="2250"/>
              </w:tabs>
              <w:spacing w:line="276" w:lineRule="auto"/>
              <w:jc w:val="center"/>
              <w:rPr>
                <w:rFonts w:ascii="GHEA Grapalat" w:hAnsi="GHEA Grapalat" w:cs="Sylfaen"/>
                <w:b/>
                <w:bCs/>
                <w:lang w:val="pt-BR"/>
              </w:rPr>
            </w:pPr>
            <w:r w:rsidRPr="001728AC">
              <w:rPr>
                <w:rFonts w:ascii="GHEA Grapalat" w:hAnsi="GHEA Grapalat" w:cs="Sylfaen"/>
                <w:b/>
                <w:bCs/>
                <w:sz w:val="22"/>
                <w:szCs w:val="22"/>
              </w:rPr>
              <w:t>պայմանագրի</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արդյունքը</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Պատվիրատուին</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հանձնելու</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փաստը</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ֆիքսելու</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վերաբերյալ</w:t>
            </w:r>
            <w:r w:rsidRPr="00374F43">
              <w:rPr>
                <w:rFonts w:ascii="GHEA Grapalat" w:hAnsi="GHEA Grapalat" w:cs="Sylfaen"/>
                <w:b/>
                <w:bCs/>
                <w:sz w:val="22"/>
                <w:szCs w:val="22"/>
                <w:lang w:val="pt-BR"/>
              </w:rPr>
              <w:t xml:space="preserve">                                                                                                                               </w:t>
            </w:r>
          </w:p>
          <w:p w:rsidR="005E56D8" w:rsidRPr="00374F43" w:rsidRDefault="005E56D8" w:rsidP="00B55908">
            <w:pPr>
              <w:tabs>
                <w:tab w:val="left" w:pos="360"/>
                <w:tab w:val="left" w:pos="540"/>
              </w:tabs>
              <w:rPr>
                <w:rFonts w:ascii="GHEA Grapalat" w:hAnsi="GHEA Grapalat" w:cs="Sylfaen"/>
                <w:lang w:val="pt-BR"/>
              </w:rPr>
            </w:pPr>
          </w:p>
          <w:p w:rsidR="005E56D8" w:rsidRPr="00374F43" w:rsidRDefault="005E56D8" w:rsidP="00B55908">
            <w:pPr>
              <w:tabs>
                <w:tab w:val="left" w:pos="360"/>
                <w:tab w:val="left" w:pos="540"/>
              </w:tabs>
              <w:rPr>
                <w:rFonts w:ascii="GHEA Grapalat" w:hAnsi="GHEA Grapalat" w:cs="Sylfaen"/>
                <w:lang w:val="pt-BR"/>
              </w:rPr>
            </w:pPr>
          </w:p>
          <w:p w:rsidR="005E56D8" w:rsidRPr="00374F43" w:rsidRDefault="005E56D8" w:rsidP="00B55908">
            <w:pPr>
              <w:tabs>
                <w:tab w:val="left" w:pos="360"/>
                <w:tab w:val="left" w:pos="540"/>
              </w:tabs>
              <w:ind w:left="-540" w:firstLine="180"/>
              <w:jc w:val="both"/>
              <w:rPr>
                <w:rFonts w:ascii="GHEA Grapalat" w:hAnsi="GHEA Grapalat" w:cs="Sylfaen"/>
                <w:sz w:val="20"/>
                <w:szCs w:val="20"/>
                <w:lang w:val="pt-BR"/>
              </w:rPr>
            </w:pPr>
            <w:r w:rsidRPr="00374F43">
              <w:rPr>
                <w:rFonts w:ascii="GHEA Grapalat" w:hAnsi="GHEA Grapalat" w:cs="Sylfaen"/>
                <w:lang w:val="pt-BR"/>
              </w:rPr>
              <w:tab/>
            </w:r>
            <w:r w:rsidRPr="001728AC">
              <w:rPr>
                <w:rFonts w:ascii="GHEA Grapalat" w:hAnsi="GHEA Grapalat" w:cs="Sylfaen"/>
                <w:lang w:val="hy-AM"/>
              </w:rPr>
              <w:t xml:space="preserve">Սույնով </w:t>
            </w:r>
            <w:r w:rsidRPr="001728AC">
              <w:rPr>
                <w:rFonts w:ascii="GHEA Grapalat" w:hAnsi="GHEA Grapalat" w:cs="Sylfaen"/>
              </w:rPr>
              <w:t>արձանագրվում</w:t>
            </w:r>
            <w:r w:rsidRPr="00374F43">
              <w:rPr>
                <w:rFonts w:ascii="GHEA Grapalat" w:hAnsi="GHEA Grapalat" w:cs="Sylfaen"/>
                <w:lang w:val="pt-BR"/>
              </w:rPr>
              <w:t xml:space="preserve"> </w:t>
            </w:r>
            <w:r w:rsidRPr="001728AC">
              <w:rPr>
                <w:rFonts w:ascii="GHEA Grapalat" w:hAnsi="GHEA Grapalat" w:cs="Sylfaen"/>
              </w:rPr>
              <w:t>է</w:t>
            </w:r>
            <w:r w:rsidRPr="001728AC">
              <w:rPr>
                <w:rFonts w:ascii="GHEA Grapalat" w:hAnsi="GHEA Grapalat" w:cs="Sylfaen"/>
                <w:lang w:val="hy-AM"/>
              </w:rPr>
              <w:t xml:space="preserve">, որ </w:t>
            </w:r>
            <w:r w:rsidRPr="00374F43">
              <w:rPr>
                <w:rFonts w:ascii="GHEA Grapalat" w:hAnsi="GHEA Grapalat" w:cs="Sylfaen"/>
                <w:lang w:val="pt-BR"/>
              </w:rPr>
              <w:t>---------------------</w:t>
            </w:r>
            <w:r w:rsidRPr="001728AC">
              <w:rPr>
                <w:rFonts w:ascii="GHEA Grapalat" w:hAnsi="GHEA Grapalat" w:cs="Sylfaen"/>
              </w:rPr>
              <w:t>ի</w:t>
            </w:r>
            <w:r w:rsidRPr="00374F43">
              <w:rPr>
                <w:rFonts w:ascii="GHEA Grapalat" w:hAnsi="GHEA Grapalat" w:cs="Sylfaen"/>
                <w:lang w:val="pt-BR"/>
              </w:rPr>
              <w:t xml:space="preserve"> (</w:t>
            </w:r>
            <w:r w:rsidRPr="001728AC">
              <w:rPr>
                <w:rFonts w:ascii="GHEA Grapalat" w:hAnsi="GHEA Grapalat" w:cs="Sylfaen"/>
              </w:rPr>
              <w:t>այսուհետ</w:t>
            </w:r>
            <w:r w:rsidRPr="00374F43">
              <w:rPr>
                <w:rFonts w:ascii="GHEA Grapalat" w:hAnsi="GHEA Grapalat" w:cs="Sylfaen"/>
                <w:lang w:val="pt-BR"/>
              </w:rPr>
              <w:t xml:space="preserve">` </w:t>
            </w:r>
            <w:r w:rsidRPr="001728AC">
              <w:rPr>
                <w:rFonts w:ascii="GHEA Grapalat" w:hAnsi="GHEA Grapalat" w:cs="Sylfaen"/>
              </w:rPr>
              <w:t>Պատվիրատու</w:t>
            </w:r>
            <w:r w:rsidRPr="00374F43">
              <w:rPr>
                <w:rFonts w:ascii="GHEA Grapalat" w:hAnsi="GHEA Grapalat" w:cs="Sylfaen"/>
                <w:lang w:val="pt-BR"/>
              </w:rPr>
              <w:t xml:space="preserve">)              </w:t>
            </w:r>
            <w:r w:rsidRPr="001728AC">
              <w:rPr>
                <w:rFonts w:ascii="GHEA Grapalat" w:hAnsi="GHEA Grapalat" w:cs="Sylfaen"/>
                <w:lang w:val="hy-AM"/>
              </w:rPr>
              <w:t xml:space="preserve">և </w:t>
            </w:r>
          </w:p>
          <w:p w:rsidR="005E56D8" w:rsidRPr="00374F43" w:rsidRDefault="005E56D8" w:rsidP="00B55908">
            <w:pPr>
              <w:tabs>
                <w:tab w:val="left" w:pos="360"/>
                <w:tab w:val="left" w:pos="540"/>
              </w:tabs>
              <w:ind w:right="-360"/>
              <w:jc w:val="both"/>
              <w:rPr>
                <w:rFonts w:ascii="GHEA Grapalat" w:hAnsi="GHEA Grapalat" w:cs="Sylfaen"/>
                <w:sz w:val="16"/>
                <w:szCs w:val="16"/>
                <w:lang w:val="pt-BR"/>
              </w:rPr>
            </w:pPr>
            <w:r w:rsidRPr="00374F43">
              <w:rPr>
                <w:rFonts w:ascii="GHEA Grapalat" w:hAnsi="GHEA Grapalat" w:cs="Sylfaen"/>
                <w:lang w:val="pt-BR"/>
              </w:rPr>
              <w:t xml:space="preserve">                                                 </w:t>
            </w:r>
            <w:r w:rsidRPr="00374F43">
              <w:rPr>
                <w:rFonts w:ascii="GHEA Grapalat" w:hAnsi="GHEA Grapalat" w:cs="Sylfaen"/>
                <w:sz w:val="16"/>
                <w:szCs w:val="16"/>
                <w:lang w:val="pt-BR"/>
              </w:rPr>
              <w:t>(</w:t>
            </w:r>
            <w:r w:rsidRPr="001728AC">
              <w:rPr>
                <w:rFonts w:ascii="GHEA Grapalat" w:hAnsi="GHEA Grapalat" w:cs="Sylfaen"/>
                <w:sz w:val="16"/>
                <w:szCs w:val="16"/>
              </w:rPr>
              <w:t>Պատվիրատուի</w:t>
            </w:r>
            <w:r w:rsidRPr="00374F43">
              <w:rPr>
                <w:rFonts w:ascii="GHEA Grapalat" w:hAnsi="GHEA Grapalat" w:cs="Sylfaen"/>
                <w:sz w:val="16"/>
                <w:szCs w:val="16"/>
                <w:lang w:val="pt-BR"/>
              </w:rPr>
              <w:t xml:space="preserve"> </w:t>
            </w:r>
            <w:r w:rsidRPr="001728AC">
              <w:rPr>
                <w:rFonts w:ascii="GHEA Grapalat" w:hAnsi="GHEA Grapalat" w:cs="Sylfaen"/>
                <w:sz w:val="16"/>
                <w:szCs w:val="16"/>
              </w:rPr>
              <w:t>անունը</w:t>
            </w:r>
            <w:r w:rsidRPr="00374F43">
              <w:rPr>
                <w:rFonts w:ascii="GHEA Grapalat" w:hAnsi="GHEA Grapalat" w:cs="Sylfaen"/>
                <w:sz w:val="16"/>
                <w:szCs w:val="16"/>
                <w:lang w:val="pt-BR"/>
              </w:rPr>
              <w:t xml:space="preserve">)     </w:t>
            </w:r>
          </w:p>
          <w:p w:rsidR="005E56D8" w:rsidRPr="00374F43" w:rsidRDefault="005E56D8" w:rsidP="00B55908">
            <w:pPr>
              <w:tabs>
                <w:tab w:val="left" w:pos="360"/>
                <w:tab w:val="left" w:pos="540"/>
              </w:tabs>
              <w:ind w:right="-360"/>
              <w:jc w:val="both"/>
              <w:rPr>
                <w:rFonts w:ascii="GHEA Grapalat" w:hAnsi="GHEA Grapalat" w:cs="Sylfaen"/>
                <w:sz w:val="16"/>
                <w:szCs w:val="16"/>
                <w:lang w:val="pt-BR"/>
              </w:rPr>
            </w:pPr>
            <w:r w:rsidRPr="00374F43">
              <w:rPr>
                <w:rFonts w:ascii="GHEA Grapalat" w:hAnsi="GHEA Grapalat" w:cs="Sylfaen"/>
                <w:lang w:val="pt-BR"/>
              </w:rPr>
              <w:t>-----------------------------</w:t>
            </w:r>
            <w:r w:rsidRPr="001728AC">
              <w:rPr>
                <w:rFonts w:ascii="GHEA Grapalat" w:hAnsi="GHEA Grapalat" w:cs="Sylfaen"/>
                <w:lang w:val="hy-AM"/>
              </w:rPr>
              <w:t>ի (այսուհետ` Կ</w:t>
            </w:r>
            <w:r w:rsidRPr="001728AC">
              <w:rPr>
                <w:rFonts w:ascii="GHEA Grapalat" w:hAnsi="GHEA Grapalat" w:cs="Sylfaen"/>
              </w:rPr>
              <w:t>ապալառու</w:t>
            </w:r>
            <w:r w:rsidRPr="001728AC">
              <w:rPr>
                <w:rFonts w:ascii="GHEA Grapalat" w:hAnsi="GHEA Grapalat" w:cs="Sylfaen"/>
                <w:lang w:val="hy-AM"/>
              </w:rPr>
              <w:t>)</w:t>
            </w:r>
            <w:r w:rsidRPr="00374F43">
              <w:rPr>
                <w:rFonts w:ascii="GHEA Grapalat" w:hAnsi="GHEA Grapalat" w:cs="Sylfaen"/>
                <w:lang w:val="pt-BR"/>
              </w:rPr>
              <w:t xml:space="preserve"> </w:t>
            </w:r>
            <w:r w:rsidRPr="001728AC">
              <w:rPr>
                <w:rFonts w:ascii="GHEA Grapalat" w:hAnsi="GHEA Grapalat" w:cs="Sylfaen"/>
              </w:rPr>
              <w:t>միջև</w:t>
            </w:r>
            <w:r w:rsidRPr="00374F43">
              <w:rPr>
                <w:rFonts w:ascii="GHEA Grapalat" w:hAnsi="GHEA Grapalat" w:cs="Sylfaen"/>
                <w:lang w:val="pt-BR"/>
              </w:rPr>
              <w:t xml:space="preserve"> 20     </w:t>
            </w:r>
            <w:r w:rsidRPr="001728AC">
              <w:rPr>
                <w:rFonts w:ascii="GHEA Grapalat" w:hAnsi="GHEA Grapalat" w:cs="Sylfaen"/>
              </w:rPr>
              <w:t>թ</w:t>
            </w:r>
            <w:r w:rsidRPr="00374F43">
              <w:rPr>
                <w:rFonts w:ascii="GHEA Grapalat" w:hAnsi="GHEA Grapalat" w:cs="Sylfaen"/>
                <w:lang w:val="pt-BR"/>
              </w:rPr>
              <w:t>. -------</w:t>
            </w:r>
            <w:r w:rsidRPr="001728AC">
              <w:rPr>
                <w:rFonts w:ascii="GHEA Grapalat" w:hAnsi="GHEA Grapalat" w:cs="Sylfaen"/>
                <w:lang w:val="hy-AM"/>
              </w:rPr>
              <w:t xml:space="preserve"> -ին կնքվ</w:t>
            </w:r>
            <w:r w:rsidRPr="001728AC">
              <w:rPr>
                <w:rFonts w:ascii="GHEA Grapalat" w:hAnsi="GHEA Grapalat" w:cs="Sylfaen"/>
              </w:rPr>
              <w:t>ած</w:t>
            </w:r>
            <w:r w:rsidRPr="001728AC">
              <w:rPr>
                <w:rFonts w:ascii="GHEA Grapalat" w:hAnsi="GHEA Grapalat" w:cs="Sylfaen"/>
                <w:lang w:val="hy-AM"/>
              </w:rPr>
              <w:t xml:space="preserve"> N </w:t>
            </w:r>
            <w:r w:rsidRPr="00374F43">
              <w:rPr>
                <w:rFonts w:ascii="GHEA Grapalat" w:hAnsi="GHEA Grapalat" w:cs="Sylfaen"/>
                <w:lang w:val="pt-BR"/>
              </w:rPr>
              <w:t>------------</w:t>
            </w:r>
          </w:p>
          <w:p w:rsidR="005E56D8" w:rsidRPr="00374F43" w:rsidRDefault="005E56D8" w:rsidP="00B55908">
            <w:pPr>
              <w:tabs>
                <w:tab w:val="left" w:pos="360"/>
                <w:tab w:val="left" w:pos="540"/>
              </w:tabs>
              <w:jc w:val="both"/>
              <w:rPr>
                <w:rFonts w:ascii="GHEA Grapalat" w:hAnsi="GHEA Grapalat" w:cs="Sylfaen"/>
                <w:lang w:val="pt-BR"/>
              </w:rPr>
            </w:pPr>
            <w:r w:rsidRPr="00374F43">
              <w:rPr>
                <w:rFonts w:ascii="GHEA Grapalat" w:hAnsi="GHEA Grapalat" w:cs="Sylfaen"/>
                <w:sz w:val="16"/>
                <w:szCs w:val="16"/>
                <w:lang w:val="pt-BR"/>
              </w:rPr>
              <w:t xml:space="preserve">    (</w:t>
            </w:r>
            <w:r w:rsidRPr="001728AC">
              <w:rPr>
                <w:rFonts w:ascii="GHEA Grapalat" w:hAnsi="GHEA Grapalat" w:cs="Sylfaen"/>
                <w:sz w:val="16"/>
                <w:szCs w:val="16"/>
              </w:rPr>
              <w:t>Կապալառուի</w:t>
            </w:r>
            <w:r w:rsidRPr="00374F43">
              <w:rPr>
                <w:rFonts w:ascii="GHEA Grapalat" w:hAnsi="GHEA Grapalat" w:cs="Sylfaen"/>
                <w:sz w:val="16"/>
                <w:szCs w:val="16"/>
                <w:lang w:val="pt-BR"/>
              </w:rPr>
              <w:t xml:space="preserve"> </w:t>
            </w:r>
            <w:r w:rsidRPr="001728AC">
              <w:rPr>
                <w:rFonts w:ascii="GHEA Grapalat" w:hAnsi="GHEA Grapalat" w:cs="Sylfaen"/>
                <w:sz w:val="16"/>
                <w:szCs w:val="16"/>
              </w:rPr>
              <w:t>անունը</w:t>
            </w:r>
            <w:r w:rsidRPr="00374F43">
              <w:rPr>
                <w:rFonts w:ascii="GHEA Grapalat" w:hAnsi="GHEA Grapalat" w:cs="Sylfaen"/>
                <w:sz w:val="16"/>
                <w:szCs w:val="16"/>
                <w:lang w:val="pt-BR"/>
              </w:rPr>
              <w:t>)</w:t>
            </w:r>
          </w:p>
          <w:p w:rsidR="005E56D8" w:rsidRPr="00374F43" w:rsidRDefault="005E56D8" w:rsidP="00B55908">
            <w:pPr>
              <w:tabs>
                <w:tab w:val="left" w:pos="360"/>
                <w:tab w:val="left" w:pos="540"/>
              </w:tabs>
              <w:spacing w:line="360" w:lineRule="auto"/>
              <w:jc w:val="both"/>
              <w:rPr>
                <w:rFonts w:ascii="GHEA Grapalat" w:hAnsi="GHEA Grapalat" w:cs="Sylfaen"/>
                <w:lang w:val="pt-BR"/>
              </w:rPr>
            </w:pPr>
            <w:r w:rsidRPr="001728AC">
              <w:rPr>
                <w:rFonts w:ascii="GHEA Grapalat" w:hAnsi="GHEA Grapalat" w:cs="Sylfaen"/>
                <w:lang w:val="hy-AM"/>
              </w:rPr>
              <w:t>գնման պայմանագր</w:t>
            </w:r>
            <w:r w:rsidRPr="001728AC">
              <w:rPr>
                <w:rFonts w:ascii="GHEA Grapalat" w:hAnsi="GHEA Grapalat" w:cs="Sylfaen"/>
              </w:rPr>
              <w:t>ի</w:t>
            </w:r>
            <w:r w:rsidRPr="00374F43">
              <w:rPr>
                <w:rFonts w:ascii="GHEA Grapalat" w:hAnsi="GHEA Grapalat" w:cs="Sylfaen"/>
                <w:lang w:val="pt-BR"/>
              </w:rPr>
              <w:t xml:space="preserve"> </w:t>
            </w:r>
            <w:r w:rsidRPr="001728AC">
              <w:rPr>
                <w:rFonts w:ascii="GHEA Grapalat" w:hAnsi="GHEA Grapalat" w:cs="Sylfaen"/>
              </w:rPr>
              <w:t>շրջանակներում</w:t>
            </w:r>
            <w:r w:rsidRPr="00374F43">
              <w:rPr>
                <w:rFonts w:ascii="GHEA Grapalat" w:hAnsi="GHEA Grapalat" w:cs="Sylfaen"/>
                <w:lang w:val="pt-BR"/>
              </w:rPr>
              <w:t xml:space="preserve"> </w:t>
            </w:r>
            <w:r w:rsidRPr="001728AC">
              <w:rPr>
                <w:rFonts w:ascii="GHEA Grapalat" w:hAnsi="GHEA Grapalat" w:cs="Sylfaen"/>
              </w:rPr>
              <w:t>Կապալառուն</w:t>
            </w:r>
            <w:r w:rsidRPr="00374F43">
              <w:rPr>
                <w:rFonts w:ascii="GHEA Grapalat" w:hAnsi="GHEA Grapalat" w:cs="Sylfaen"/>
                <w:lang w:val="pt-BR"/>
              </w:rPr>
              <w:t xml:space="preserve">  20  </w:t>
            </w:r>
            <w:r w:rsidRPr="001728AC">
              <w:rPr>
                <w:rFonts w:ascii="GHEA Grapalat" w:hAnsi="GHEA Grapalat" w:cs="Sylfaen"/>
              </w:rPr>
              <w:t>թ</w:t>
            </w:r>
            <w:r w:rsidRPr="00374F43">
              <w:rPr>
                <w:rFonts w:ascii="GHEA Grapalat" w:hAnsi="GHEA Grapalat" w:cs="Sylfaen"/>
                <w:lang w:val="pt-BR"/>
              </w:rPr>
              <w:t>. ----------- -- -</w:t>
            </w:r>
            <w:r w:rsidRPr="001728AC">
              <w:rPr>
                <w:rFonts w:ascii="GHEA Grapalat" w:hAnsi="GHEA Grapalat" w:cs="Sylfaen"/>
              </w:rPr>
              <w:t>ին</w:t>
            </w:r>
            <w:r w:rsidRPr="00374F43">
              <w:rPr>
                <w:rFonts w:ascii="GHEA Grapalat" w:hAnsi="GHEA Grapalat" w:cs="Sylfaen"/>
                <w:lang w:val="pt-BR"/>
              </w:rPr>
              <w:t xml:space="preserve"> </w:t>
            </w:r>
            <w:r w:rsidRPr="001728AC">
              <w:rPr>
                <w:rFonts w:ascii="GHEA Grapalat" w:hAnsi="GHEA Grapalat" w:cs="Sylfaen"/>
              </w:rPr>
              <w:t>հանձնման</w:t>
            </w:r>
            <w:r w:rsidRPr="00374F43">
              <w:rPr>
                <w:rFonts w:ascii="GHEA Grapalat" w:hAnsi="GHEA Grapalat" w:cs="Sylfaen"/>
                <w:lang w:val="pt-BR"/>
              </w:rPr>
              <w:t>-</w:t>
            </w:r>
            <w:r w:rsidRPr="001728AC">
              <w:rPr>
                <w:rFonts w:ascii="GHEA Grapalat" w:hAnsi="GHEA Grapalat" w:cs="Sylfaen"/>
              </w:rPr>
              <w:t>ընդունման</w:t>
            </w:r>
            <w:r w:rsidRPr="00374F43">
              <w:rPr>
                <w:rFonts w:ascii="GHEA Grapalat" w:hAnsi="GHEA Grapalat" w:cs="Sylfaen"/>
                <w:lang w:val="pt-BR"/>
              </w:rPr>
              <w:t xml:space="preserve"> </w:t>
            </w:r>
            <w:r w:rsidRPr="001728AC">
              <w:rPr>
                <w:rFonts w:ascii="GHEA Grapalat" w:hAnsi="GHEA Grapalat" w:cs="Sylfaen"/>
              </w:rPr>
              <w:t>նպատակով</w:t>
            </w:r>
            <w:r w:rsidRPr="00374F43">
              <w:rPr>
                <w:rFonts w:ascii="GHEA Grapalat" w:hAnsi="GHEA Grapalat" w:cs="Sylfaen"/>
                <w:lang w:val="pt-BR"/>
              </w:rPr>
              <w:t xml:space="preserve"> </w:t>
            </w:r>
            <w:r w:rsidRPr="001728AC">
              <w:rPr>
                <w:rFonts w:ascii="GHEA Grapalat" w:hAnsi="GHEA Grapalat" w:cs="Sylfaen"/>
              </w:rPr>
              <w:t>Պատվիրատուին</w:t>
            </w:r>
            <w:r w:rsidRPr="00374F43">
              <w:rPr>
                <w:rFonts w:ascii="GHEA Grapalat" w:hAnsi="GHEA Grapalat" w:cs="Sylfaen"/>
                <w:lang w:val="pt-BR"/>
              </w:rPr>
              <w:t xml:space="preserve"> </w:t>
            </w:r>
            <w:r w:rsidRPr="001728AC">
              <w:rPr>
                <w:rFonts w:ascii="GHEA Grapalat" w:hAnsi="GHEA Grapalat" w:cs="Sylfaen"/>
              </w:rPr>
              <w:t>հանձնեց</w:t>
            </w:r>
            <w:r w:rsidRPr="00374F43">
              <w:rPr>
                <w:rFonts w:ascii="GHEA Grapalat" w:hAnsi="GHEA Grapalat" w:cs="Sylfaen"/>
                <w:lang w:val="pt-BR"/>
              </w:rPr>
              <w:t xml:space="preserve"> </w:t>
            </w:r>
            <w:r w:rsidRPr="001728AC">
              <w:rPr>
                <w:rFonts w:ascii="GHEA Grapalat" w:hAnsi="GHEA Grapalat" w:cs="Sylfaen"/>
              </w:rPr>
              <w:t>ստորև</w:t>
            </w:r>
            <w:r w:rsidRPr="00374F43">
              <w:rPr>
                <w:rFonts w:ascii="GHEA Grapalat" w:hAnsi="GHEA Grapalat" w:cs="Sylfaen"/>
                <w:lang w:val="pt-BR"/>
              </w:rPr>
              <w:t xml:space="preserve"> </w:t>
            </w:r>
            <w:r w:rsidRPr="001728AC">
              <w:rPr>
                <w:rFonts w:ascii="GHEA Grapalat" w:hAnsi="GHEA Grapalat" w:cs="Sylfaen"/>
              </w:rPr>
              <w:t>նշված</w:t>
            </w:r>
            <w:r w:rsidRPr="00374F43">
              <w:rPr>
                <w:rFonts w:ascii="GHEA Grapalat" w:hAnsi="GHEA Grapalat" w:cs="Sylfaen"/>
                <w:lang w:val="pt-BR"/>
              </w:rPr>
              <w:t xml:space="preserve"> </w:t>
            </w:r>
            <w:r w:rsidRPr="001728AC">
              <w:rPr>
                <w:rFonts w:ascii="GHEA Grapalat" w:hAnsi="GHEA Grapalat" w:cs="Sylfaen"/>
              </w:rPr>
              <w:t>աշխատանքները</w:t>
            </w:r>
            <w:r w:rsidRPr="00374F43">
              <w:rPr>
                <w:rFonts w:ascii="GHEA Grapalat" w:hAnsi="GHEA Grapalat" w:cs="Sylfaen"/>
                <w:lang w:val="pt-BR"/>
              </w:rPr>
              <w:t>.</w:t>
            </w:r>
          </w:p>
          <w:p w:rsidR="005E56D8" w:rsidRPr="00374F43" w:rsidRDefault="005E56D8" w:rsidP="00B55908">
            <w:pPr>
              <w:tabs>
                <w:tab w:val="left" w:pos="2972"/>
              </w:tabs>
              <w:jc w:val="both"/>
              <w:rPr>
                <w:rFonts w:ascii="GHEA Grapalat" w:hAnsi="GHEA Grapalat" w:cs="Sylfaen"/>
                <w:lang w:val="pt-BR"/>
              </w:rPr>
            </w:pPr>
            <w:r w:rsidRPr="00374F43">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E56D8" w:rsidRPr="00733A69" w:rsidTr="00B559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E56D8" w:rsidRPr="00374F43" w:rsidRDefault="005E56D8" w:rsidP="00B55908">
                  <w:pPr>
                    <w:jc w:val="center"/>
                    <w:rPr>
                      <w:rFonts w:ascii="GHEA Grapalat" w:hAnsi="GHEA Grapalat" w:cs="Sylfaen"/>
                      <w:bCs/>
                      <w:lang w:val="pt-BR" w:eastAsia="ru-RU"/>
                    </w:rPr>
                  </w:pPr>
                  <w:r w:rsidRPr="001728AC">
                    <w:rPr>
                      <w:rFonts w:ascii="GHEA Grapalat" w:hAnsi="GHEA Grapalat" w:cs="Sylfaen"/>
                    </w:rPr>
                    <w:t>Աշխատանքի</w:t>
                  </w:r>
                </w:p>
              </w:tc>
            </w:tr>
            <w:tr w:rsidR="005E56D8" w:rsidRPr="00733A69" w:rsidTr="00B55908">
              <w:trPr>
                <w:trHeight w:val="273"/>
              </w:trPr>
              <w:tc>
                <w:tcPr>
                  <w:tcW w:w="3852" w:type="dxa"/>
                  <w:tcBorders>
                    <w:top w:val="single" w:sz="4" w:space="0" w:color="000000"/>
                    <w:left w:val="single" w:sz="4" w:space="0" w:color="000000"/>
                    <w:bottom w:val="single" w:sz="4" w:space="0" w:color="000000"/>
                    <w:right w:val="single" w:sz="4" w:space="0" w:color="000000"/>
                  </w:tcBorders>
                </w:tcPr>
                <w:p w:rsidR="005E56D8" w:rsidRPr="00374F43" w:rsidRDefault="005E56D8" w:rsidP="00B55908">
                  <w:pPr>
                    <w:rPr>
                      <w:rFonts w:ascii="GHEA Grapalat" w:hAnsi="GHEA Grapalat" w:cs="Sylfaen"/>
                      <w:b/>
                      <w:bCs/>
                      <w:lang w:val="pt-BR" w:eastAsia="ru-RU"/>
                    </w:rPr>
                  </w:pPr>
                  <w:r w:rsidRPr="001728A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E56D8" w:rsidRPr="00374F43" w:rsidRDefault="005E56D8" w:rsidP="00B55908">
                  <w:pPr>
                    <w:rPr>
                      <w:rFonts w:ascii="GHEA Grapalat" w:hAnsi="GHEA Grapalat" w:cs="Sylfaen"/>
                      <w:b/>
                      <w:bCs/>
                      <w:lang w:val="pt-BR" w:eastAsia="ru-RU"/>
                    </w:rPr>
                  </w:pPr>
                  <w:r w:rsidRPr="001728AC">
                    <w:rPr>
                      <w:rFonts w:ascii="GHEA Grapalat" w:hAnsi="GHEA Grapalat" w:cs="Sylfaen"/>
                      <w:b/>
                      <w:bCs/>
                      <w:sz w:val="22"/>
                      <w:szCs w:val="22"/>
                    </w:rPr>
                    <w:t>Քանակական</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ցուցանիշը</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փաստացի</w:t>
                  </w:r>
                  <w:r w:rsidRPr="00374F43">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5E56D8" w:rsidRPr="00374F43" w:rsidRDefault="005E56D8" w:rsidP="00B55908">
                  <w:pPr>
                    <w:rPr>
                      <w:rFonts w:ascii="GHEA Grapalat" w:hAnsi="GHEA Grapalat" w:cs="Sylfaen"/>
                      <w:b/>
                      <w:bCs/>
                      <w:lang w:val="pt-BR" w:eastAsia="ru-RU"/>
                    </w:rPr>
                  </w:pPr>
                  <w:r w:rsidRPr="001728AC">
                    <w:rPr>
                      <w:rFonts w:ascii="GHEA Grapalat" w:hAnsi="GHEA Grapalat" w:cs="Sylfaen"/>
                      <w:b/>
                      <w:bCs/>
                      <w:sz w:val="22"/>
                      <w:szCs w:val="22"/>
                    </w:rPr>
                    <w:t>Չափի</w:t>
                  </w:r>
                  <w:r w:rsidRPr="00374F43">
                    <w:rPr>
                      <w:rFonts w:ascii="GHEA Grapalat" w:hAnsi="GHEA Grapalat" w:cs="Sylfaen"/>
                      <w:b/>
                      <w:bCs/>
                      <w:sz w:val="22"/>
                      <w:szCs w:val="22"/>
                      <w:lang w:val="pt-BR"/>
                    </w:rPr>
                    <w:t xml:space="preserve"> </w:t>
                  </w:r>
                  <w:r w:rsidRPr="001728AC">
                    <w:rPr>
                      <w:rFonts w:ascii="GHEA Grapalat" w:hAnsi="GHEA Grapalat" w:cs="Sylfaen"/>
                      <w:b/>
                      <w:bCs/>
                      <w:sz w:val="22"/>
                      <w:szCs w:val="22"/>
                    </w:rPr>
                    <w:t>միավորը</w:t>
                  </w:r>
                </w:p>
              </w:tc>
            </w:tr>
            <w:tr w:rsidR="005E56D8" w:rsidRPr="00733A69" w:rsidTr="00B55908">
              <w:trPr>
                <w:trHeight w:val="273"/>
              </w:trPr>
              <w:tc>
                <w:tcPr>
                  <w:tcW w:w="3852" w:type="dxa"/>
                  <w:tcBorders>
                    <w:top w:val="single" w:sz="4" w:space="0" w:color="000000"/>
                    <w:left w:val="single" w:sz="4" w:space="0" w:color="000000"/>
                    <w:bottom w:val="single" w:sz="4" w:space="0" w:color="000000"/>
                    <w:right w:val="single" w:sz="4" w:space="0" w:color="000000"/>
                  </w:tcBorders>
                </w:tcPr>
                <w:p w:rsidR="005E56D8" w:rsidRPr="00374F43" w:rsidRDefault="005E56D8" w:rsidP="00B55908">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5E56D8" w:rsidRPr="00374F43" w:rsidRDefault="005E56D8" w:rsidP="00B55908">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5E56D8" w:rsidRPr="00374F43" w:rsidRDefault="005E56D8" w:rsidP="00B55908">
                  <w:pPr>
                    <w:rPr>
                      <w:rFonts w:ascii="GHEA Grapalat" w:hAnsi="GHEA Grapalat" w:cs="Sylfaen"/>
                      <w:lang w:val="pt-BR" w:eastAsia="ru-RU"/>
                    </w:rPr>
                  </w:pPr>
                </w:p>
              </w:tc>
            </w:tr>
            <w:tr w:rsidR="005E56D8" w:rsidRPr="00733A69" w:rsidTr="00B55908">
              <w:trPr>
                <w:trHeight w:val="273"/>
              </w:trPr>
              <w:tc>
                <w:tcPr>
                  <w:tcW w:w="3852" w:type="dxa"/>
                  <w:tcBorders>
                    <w:top w:val="single" w:sz="4" w:space="0" w:color="000000"/>
                    <w:left w:val="single" w:sz="4" w:space="0" w:color="000000"/>
                    <w:bottom w:val="single" w:sz="4" w:space="0" w:color="000000"/>
                    <w:right w:val="single" w:sz="4" w:space="0" w:color="000000"/>
                  </w:tcBorders>
                </w:tcPr>
                <w:p w:rsidR="005E56D8" w:rsidRPr="00374F43" w:rsidRDefault="005E56D8" w:rsidP="00B55908">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5E56D8" w:rsidRPr="00374F43" w:rsidRDefault="005E56D8" w:rsidP="00B55908">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5E56D8" w:rsidRPr="00374F43" w:rsidRDefault="005E56D8" w:rsidP="00B55908">
                  <w:pPr>
                    <w:rPr>
                      <w:rFonts w:ascii="GHEA Grapalat" w:hAnsi="GHEA Grapalat" w:cs="Sylfaen"/>
                      <w:lang w:val="pt-BR" w:eastAsia="ru-RU"/>
                    </w:rPr>
                  </w:pPr>
                </w:p>
              </w:tc>
            </w:tr>
          </w:tbl>
          <w:p w:rsidR="005E56D8" w:rsidRPr="00374F43" w:rsidRDefault="005E56D8" w:rsidP="00B55908">
            <w:pPr>
              <w:tabs>
                <w:tab w:val="left" w:pos="360"/>
                <w:tab w:val="left" w:pos="540"/>
              </w:tabs>
              <w:jc w:val="both"/>
              <w:rPr>
                <w:rFonts w:ascii="GHEA Grapalat" w:hAnsi="GHEA Grapalat" w:cs="Sylfaen"/>
                <w:lang w:val="pt-BR" w:eastAsia="ru-RU"/>
              </w:rPr>
            </w:pPr>
          </w:p>
          <w:p w:rsidR="005E56D8" w:rsidRPr="00374F43" w:rsidRDefault="005E56D8" w:rsidP="00B55908">
            <w:pPr>
              <w:tabs>
                <w:tab w:val="left" w:pos="360"/>
                <w:tab w:val="left" w:pos="540"/>
              </w:tabs>
              <w:jc w:val="both"/>
              <w:rPr>
                <w:rFonts w:ascii="GHEA Grapalat" w:hAnsi="GHEA Grapalat" w:cs="Sylfaen"/>
                <w:lang w:val="pt-BR"/>
              </w:rPr>
            </w:pPr>
          </w:p>
          <w:p w:rsidR="005E56D8" w:rsidRPr="001728AC" w:rsidRDefault="005E56D8" w:rsidP="00B55908">
            <w:pPr>
              <w:tabs>
                <w:tab w:val="left" w:pos="360"/>
                <w:tab w:val="left" w:pos="540"/>
              </w:tabs>
              <w:jc w:val="both"/>
              <w:rPr>
                <w:rFonts w:ascii="GHEA Grapalat" w:hAnsi="GHEA Grapalat" w:cs="Sylfaen"/>
                <w:lang w:val="hy-AM"/>
              </w:rPr>
            </w:pPr>
          </w:p>
          <w:p w:rsidR="005E56D8" w:rsidRPr="001728AC" w:rsidRDefault="005E56D8" w:rsidP="00B55908">
            <w:pPr>
              <w:tabs>
                <w:tab w:val="left" w:pos="360"/>
                <w:tab w:val="left" w:pos="540"/>
              </w:tabs>
              <w:jc w:val="both"/>
              <w:rPr>
                <w:rFonts w:ascii="GHEA Grapalat" w:hAnsi="GHEA Grapalat" w:cs="Sylfaen"/>
                <w:lang w:val="hy-AM"/>
              </w:rPr>
            </w:pPr>
            <w:r w:rsidRPr="001728AC">
              <w:rPr>
                <w:rFonts w:ascii="GHEA Grapalat" w:hAnsi="GHEA Grapalat" w:cs="Sylfaen"/>
                <w:lang w:val="hy-AM"/>
              </w:rPr>
              <w:t>Սույն ակտը կազմված</w:t>
            </w:r>
            <w:r w:rsidRPr="00374F43">
              <w:rPr>
                <w:rFonts w:ascii="GHEA Grapalat" w:hAnsi="GHEA Grapalat" w:cs="Sylfaen"/>
                <w:lang w:val="pt-BR"/>
              </w:rPr>
              <w:t xml:space="preserve"> </w:t>
            </w:r>
            <w:r w:rsidRPr="001728AC">
              <w:rPr>
                <w:rFonts w:ascii="GHEA Grapalat" w:hAnsi="GHEA Grapalat" w:cs="Sylfaen"/>
                <w:lang w:val="hy-AM"/>
              </w:rPr>
              <w:t>է 2 օրինակից, յուրաքանչյուր կողմին տրամադրվում է մեկական օրինակ:</w:t>
            </w:r>
          </w:p>
          <w:p w:rsidR="005E56D8" w:rsidRPr="001728AC" w:rsidRDefault="005E56D8" w:rsidP="00B55908">
            <w:pPr>
              <w:tabs>
                <w:tab w:val="left" w:pos="360"/>
                <w:tab w:val="left" w:pos="540"/>
              </w:tabs>
              <w:rPr>
                <w:rFonts w:ascii="GHEA Grapalat" w:hAnsi="GHEA Grapalat" w:cs="Sylfaen"/>
                <w:lang w:val="hy-AM"/>
              </w:rPr>
            </w:pPr>
          </w:p>
          <w:p w:rsidR="005E56D8" w:rsidRPr="001728AC" w:rsidRDefault="005E56D8" w:rsidP="00B55908">
            <w:pPr>
              <w:jc w:val="center"/>
              <w:rPr>
                <w:rFonts w:ascii="GHEA Grapalat" w:hAnsi="GHEA Grapalat" w:cs="Sylfaen"/>
                <w:lang w:val="hy-AM"/>
              </w:rPr>
            </w:pPr>
          </w:p>
          <w:p w:rsidR="005E56D8" w:rsidRPr="001728AC" w:rsidRDefault="005E56D8" w:rsidP="00B55908">
            <w:pPr>
              <w:jc w:val="center"/>
              <w:rPr>
                <w:rFonts w:ascii="GHEA Grapalat" w:hAnsi="GHEA Grapalat" w:cs="Sylfaen"/>
                <w:sz w:val="14"/>
                <w:szCs w:val="14"/>
                <w:lang w:val="hy-AM"/>
              </w:rPr>
            </w:pPr>
          </w:p>
          <w:p w:rsidR="005E56D8" w:rsidRPr="001728AC" w:rsidRDefault="005E56D8" w:rsidP="00B55908">
            <w:pPr>
              <w:jc w:val="center"/>
              <w:rPr>
                <w:rFonts w:ascii="GHEA Grapalat" w:hAnsi="GHEA Grapalat" w:cs="Sylfaen"/>
                <w:lang w:val="hy-AM"/>
              </w:rPr>
            </w:pPr>
          </w:p>
          <w:p w:rsidR="005E56D8" w:rsidRPr="001728AC" w:rsidRDefault="005E56D8" w:rsidP="00B55908">
            <w:pPr>
              <w:jc w:val="center"/>
              <w:rPr>
                <w:rFonts w:ascii="GHEA Grapalat" w:hAnsi="GHEA Grapalat" w:cs="Sylfaen"/>
                <w:lang w:val="hy-AM"/>
              </w:rPr>
            </w:pPr>
            <w:r w:rsidRPr="001728AC">
              <w:rPr>
                <w:rFonts w:ascii="GHEA Grapalat" w:hAnsi="GHEA Grapalat" w:cs="Sylfaen"/>
                <w:sz w:val="22"/>
                <w:szCs w:val="22"/>
                <w:lang w:val="hy-AM"/>
              </w:rPr>
              <w:t>ԿՈՂՄԵՐԸ</w:t>
            </w:r>
          </w:p>
          <w:p w:rsidR="005E56D8" w:rsidRPr="001728AC" w:rsidRDefault="005E56D8" w:rsidP="00B55908">
            <w:pPr>
              <w:jc w:val="center"/>
              <w:rPr>
                <w:rFonts w:ascii="GHEA Grapalat" w:hAnsi="GHEA Grapalat" w:cs="Sylfaen"/>
                <w:lang w:val="hy-AM"/>
              </w:rPr>
            </w:pPr>
          </w:p>
          <w:p w:rsidR="005E56D8" w:rsidRPr="001728AC" w:rsidRDefault="005E56D8" w:rsidP="00B55908">
            <w:pPr>
              <w:tabs>
                <w:tab w:val="left" w:pos="360"/>
                <w:tab w:val="left" w:pos="540"/>
              </w:tabs>
              <w:rPr>
                <w:rFonts w:ascii="GHEA Grapalat" w:hAnsi="GHEA Grapalat" w:cs="Sylfaen"/>
                <w:lang w:val="hy-AM"/>
              </w:rPr>
            </w:pPr>
          </w:p>
          <w:p w:rsidR="005E56D8" w:rsidRPr="001728AC" w:rsidRDefault="005E56D8" w:rsidP="00B55908">
            <w:pPr>
              <w:tabs>
                <w:tab w:val="left" w:pos="360"/>
                <w:tab w:val="left" w:pos="540"/>
              </w:tabs>
              <w:rPr>
                <w:rFonts w:ascii="GHEA Grapalat" w:hAnsi="GHEA Grapalat" w:cs="Sylfaen"/>
                <w:lang w:val="hy-AM"/>
              </w:rPr>
            </w:pPr>
          </w:p>
          <w:tbl>
            <w:tblPr>
              <w:tblW w:w="0" w:type="auto"/>
              <w:tblLook w:val="00A0" w:firstRow="1" w:lastRow="0" w:firstColumn="1" w:lastColumn="0" w:noHBand="0" w:noVBand="0"/>
            </w:tblPr>
            <w:tblGrid>
              <w:gridCol w:w="4663"/>
              <w:gridCol w:w="5087"/>
            </w:tblGrid>
            <w:tr w:rsidR="005E56D8" w:rsidRPr="00733A69" w:rsidTr="00B55908">
              <w:tc>
                <w:tcPr>
                  <w:tcW w:w="4785" w:type="dxa"/>
                </w:tcPr>
                <w:p w:rsidR="005E56D8" w:rsidRPr="001728AC" w:rsidRDefault="005E56D8" w:rsidP="00B55908">
                  <w:pPr>
                    <w:tabs>
                      <w:tab w:val="left" w:pos="360"/>
                      <w:tab w:val="left" w:pos="540"/>
                    </w:tabs>
                    <w:jc w:val="center"/>
                    <w:rPr>
                      <w:rFonts w:ascii="GHEA Grapalat" w:hAnsi="GHEA Grapalat" w:cs="Sylfaen"/>
                      <w:b/>
                      <w:bCs/>
                      <w:lang w:val="hy-AM" w:eastAsia="ru-RU"/>
                    </w:rPr>
                  </w:pPr>
                  <w:r w:rsidRPr="001728AC">
                    <w:rPr>
                      <w:rFonts w:ascii="GHEA Grapalat" w:hAnsi="GHEA Grapalat" w:cs="Sylfaen"/>
                      <w:b/>
                      <w:bCs/>
                      <w:sz w:val="22"/>
                      <w:szCs w:val="22"/>
                      <w:lang w:val="hy-AM"/>
                    </w:rPr>
                    <w:t>Հանձնեց</w:t>
                  </w:r>
                </w:p>
              </w:tc>
              <w:tc>
                <w:tcPr>
                  <w:tcW w:w="5223" w:type="dxa"/>
                </w:tcPr>
                <w:p w:rsidR="005E56D8" w:rsidRPr="001728AC" w:rsidRDefault="005E56D8" w:rsidP="00B55908">
                  <w:pPr>
                    <w:tabs>
                      <w:tab w:val="left" w:pos="360"/>
                      <w:tab w:val="left" w:pos="540"/>
                    </w:tabs>
                    <w:jc w:val="center"/>
                    <w:rPr>
                      <w:rFonts w:ascii="GHEA Grapalat" w:hAnsi="GHEA Grapalat" w:cs="Sylfaen"/>
                      <w:b/>
                      <w:bCs/>
                      <w:lang w:val="hy-AM" w:eastAsia="ru-RU"/>
                    </w:rPr>
                  </w:pPr>
                  <w:r w:rsidRPr="001728AC">
                    <w:rPr>
                      <w:rFonts w:ascii="GHEA Grapalat" w:hAnsi="GHEA Grapalat" w:cs="Sylfaen"/>
                      <w:b/>
                      <w:bCs/>
                      <w:sz w:val="22"/>
                      <w:szCs w:val="22"/>
                      <w:lang w:val="hy-AM"/>
                    </w:rPr>
                    <w:t xml:space="preserve">        Ընդունեց</w:t>
                  </w:r>
                </w:p>
              </w:tc>
            </w:tr>
          </w:tbl>
          <w:p w:rsidR="005E56D8" w:rsidRPr="001728AC" w:rsidRDefault="005E56D8" w:rsidP="00B55908">
            <w:pPr>
              <w:tabs>
                <w:tab w:val="left" w:pos="360"/>
                <w:tab w:val="left" w:pos="540"/>
              </w:tabs>
              <w:rPr>
                <w:rFonts w:ascii="GHEA Grapalat" w:hAnsi="GHEA Grapalat" w:cs="Sylfaen"/>
                <w:sz w:val="20"/>
                <w:szCs w:val="20"/>
                <w:lang w:val="hy-AM" w:eastAsia="ru-RU"/>
              </w:rPr>
            </w:pPr>
            <w:r w:rsidRPr="001728AC">
              <w:rPr>
                <w:rFonts w:ascii="GHEA Grapalat" w:hAnsi="GHEA Grapalat" w:cs="Sylfaen"/>
                <w:sz w:val="20"/>
                <w:szCs w:val="20"/>
                <w:lang w:val="hy-AM" w:eastAsia="ru-RU"/>
              </w:rPr>
              <w:t xml:space="preserve">                                                                                                  հայտը նախագծած ներկայացուցիչ`</w:t>
            </w:r>
          </w:p>
          <w:p w:rsidR="005E56D8" w:rsidRPr="001728AC" w:rsidRDefault="005E56D8" w:rsidP="00B5590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E56D8" w:rsidRPr="001728AC" w:rsidTr="00B55908">
              <w:trPr>
                <w:tblCellSpacing w:w="7" w:type="dxa"/>
                <w:jc w:val="center"/>
              </w:trPr>
              <w:tc>
                <w:tcPr>
                  <w:tcW w:w="0" w:type="auto"/>
                  <w:vAlign w:val="center"/>
                </w:tcPr>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21"/>
                      <w:szCs w:val="21"/>
                    </w:rPr>
                    <w:t xml:space="preserve">___________________________ </w:t>
                  </w:r>
                </w:p>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15"/>
                      <w:szCs w:val="15"/>
                    </w:rPr>
                    <w:t>ազգանուն, անուն</w:t>
                  </w:r>
                </w:p>
              </w:tc>
              <w:tc>
                <w:tcPr>
                  <w:tcW w:w="0" w:type="auto"/>
                  <w:vAlign w:val="center"/>
                </w:tcPr>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21"/>
                      <w:szCs w:val="21"/>
                    </w:rPr>
                    <w:t>___________________________</w:t>
                  </w:r>
                </w:p>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15"/>
                      <w:szCs w:val="15"/>
                    </w:rPr>
                    <w:t>ազգանուն, անուն</w:t>
                  </w:r>
                </w:p>
              </w:tc>
            </w:tr>
            <w:tr w:rsidR="005E56D8" w:rsidRPr="001728AC" w:rsidTr="00B55908">
              <w:trPr>
                <w:tblCellSpacing w:w="7" w:type="dxa"/>
                <w:jc w:val="center"/>
              </w:trPr>
              <w:tc>
                <w:tcPr>
                  <w:tcW w:w="0" w:type="auto"/>
                  <w:vAlign w:val="center"/>
                </w:tcPr>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21"/>
                      <w:szCs w:val="21"/>
                    </w:rPr>
                    <w:t xml:space="preserve">___________________________ </w:t>
                  </w:r>
                </w:p>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15"/>
                      <w:szCs w:val="15"/>
                    </w:rPr>
                    <w:t>ստորագրություն</w:t>
                  </w:r>
                </w:p>
              </w:tc>
              <w:tc>
                <w:tcPr>
                  <w:tcW w:w="0" w:type="auto"/>
                  <w:vAlign w:val="center"/>
                </w:tcPr>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21"/>
                      <w:szCs w:val="21"/>
                    </w:rPr>
                    <w:t>___________________________</w:t>
                  </w:r>
                </w:p>
                <w:p w:rsidR="005E56D8" w:rsidRPr="001728AC" w:rsidRDefault="005E56D8" w:rsidP="00B55908">
                  <w:pPr>
                    <w:jc w:val="center"/>
                    <w:rPr>
                      <w:rFonts w:ascii="GHEA Grapalat" w:hAnsi="GHEA Grapalat" w:cs="GHEA Grapalat"/>
                      <w:color w:val="000000"/>
                      <w:sz w:val="21"/>
                      <w:szCs w:val="21"/>
                      <w:lang w:val="ru-RU" w:eastAsia="ru-RU"/>
                    </w:rPr>
                  </w:pPr>
                  <w:r w:rsidRPr="001728AC">
                    <w:rPr>
                      <w:rFonts w:ascii="GHEA Grapalat" w:hAnsi="GHEA Grapalat" w:cs="GHEA Grapalat"/>
                      <w:color w:val="000000"/>
                      <w:sz w:val="15"/>
                      <w:szCs w:val="15"/>
                    </w:rPr>
                    <w:t>ստորագրություն</w:t>
                  </w:r>
                </w:p>
              </w:tc>
            </w:tr>
          </w:tbl>
          <w:p w:rsidR="005E56D8" w:rsidRPr="001728AC" w:rsidRDefault="005E56D8" w:rsidP="00B55908">
            <w:pPr>
              <w:rPr>
                <w:rFonts w:ascii="GHEA Grapalat" w:hAnsi="GHEA Grapalat" w:cs="GHEA Grapalat"/>
                <w:color w:val="000000"/>
                <w:sz w:val="21"/>
                <w:szCs w:val="21"/>
                <w:lang w:val="ru-RU" w:eastAsia="ru-RU"/>
              </w:rPr>
            </w:pPr>
            <w:r w:rsidRPr="001728AC">
              <w:rPr>
                <w:rFonts w:ascii="GHEA Grapalat" w:hAnsi="GHEA Grapalat" w:cs="GHEA Grapalat"/>
                <w:color w:val="000000"/>
                <w:sz w:val="21"/>
                <w:szCs w:val="21"/>
              </w:rPr>
              <w:t xml:space="preserve">                              </w:t>
            </w:r>
          </w:p>
        </w:tc>
        <w:tc>
          <w:tcPr>
            <w:tcW w:w="0" w:type="auto"/>
            <w:vAlign w:val="center"/>
          </w:tcPr>
          <w:p w:rsidR="005E56D8" w:rsidRPr="001728AC" w:rsidRDefault="005E56D8" w:rsidP="00B55908">
            <w:pPr>
              <w:rPr>
                <w:rFonts w:ascii="GHEA Grapalat" w:hAnsi="GHEA Grapalat" w:cs="GHEA Grapalat"/>
                <w:color w:val="000000"/>
                <w:sz w:val="21"/>
                <w:szCs w:val="21"/>
                <w:lang w:val="ru-RU" w:eastAsia="ru-RU"/>
              </w:rPr>
            </w:pPr>
          </w:p>
        </w:tc>
      </w:tr>
    </w:tbl>
    <w:p w:rsidR="005E56D8" w:rsidRPr="001728AC" w:rsidRDefault="005E56D8" w:rsidP="005E56D8">
      <w:pPr>
        <w:tabs>
          <w:tab w:val="left" w:pos="360"/>
          <w:tab w:val="left" w:pos="540"/>
        </w:tabs>
        <w:rPr>
          <w:rFonts w:ascii="GHEA Grapalat" w:hAnsi="GHEA Grapalat" w:cs="Sylfaen"/>
          <w:sz w:val="22"/>
          <w:szCs w:val="22"/>
          <w:lang w:val="hy-AM" w:eastAsia="ru-RU"/>
        </w:rPr>
      </w:pPr>
    </w:p>
    <w:p w:rsidR="005E56D8" w:rsidRPr="001728AC" w:rsidRDefault="005E56D8" w:rsidP="005E56D8">
      <w:pPr>
        <w:tabs>
          <w:tab w:val="left" w:pos="360"/>
          <w:tab w:val="left" w:pos="540"/>
        </w:tabs>
        <w:rPr>
          <w:rFonts w:ascii="Sylfaen" w:hAnsi="Sylfaen" w:cs="Sylfaen"/>
          <w:sz w:val="22"/>
          <w:szCs w:val="22"/>
          <w:lang w:val="hy-AM"/>
        </w:rPr>
      </w:pPr>
    </w:p>
    <w:p w:rsidR="005E56D8" w:rsidRPr="001728AC" w:rsidRDefault="005E56D8" w:rsidP="005E56D8">
      <w:pPr>
        <w:ind w:firstLine="567"/>
        <w:jc w:val="right"/>
        <w:rPr>
          <w:rFonts w:ascii="GHEA Grapalat" w:hAnsi="GHEA Grapalat"/>
          <w:i/>
          <w:lang w:val="pt-BR"/>
        </w:rPr>
      </w:pPr>
    </w:p>
    <w:p w:rsidR="005E56D8" w:rsidRPr="001728AC" w:rsidRDefault="005E56D8" w:rsidP="005E56D8">
      <w:pPr>
        <w:rPr>
          <w:rStyle w:val="af5"/>
          <w:rFonts w:ascii="GHEA Grapalat" w:hAnsi="GHEA Grapalat"/>
          <w:sz w:val="15"/>
          <w:szCs w:val="15"/>
          <w:lang w:val="pt-BR"/>
        </w:rPr>
        <w:sectPr w:rsidR="005E56D8" w:rsidRPr="001728AC" w:rsidSect="00B55908">
          <w:pgSz w:w="11906" w:h="16838" w:code="9"/>
          <w:pgMar w:top="719" w:right="656" w:bottom="539" w:left="1134" w:header="567" w:footer="567" w:gutter="0"/>
          <w:cols w:space="720"/>
        </w:sectPr>
      </w:pPr>
    </w:p>
    <w:p w:rsidR="005E56D8" w:rsidRPr="001728AC" w:rsidRDefault="005E56D8" w:rsidP="005E56D8">
      <w:pPr>
        <w:rPr>
          <w:rStyle w:val="af5"/>
          <w:rFonts w:ascii="GHEA Grapalat" w:hAnsi="GHEA Grapalat"/>
          <w:sz w:val="15"/>
          <w:szCs w:val="15"/>
          <w:lang w:val="pt-BR"/>
        </w:rPr>
      </w:pPr>
    </w:p>
    <w:p w:rsidR="005E56D8" w:rsidRPr="001728AC" w:rsidRDefault="005E56D8" w:rsidP="005E56D8">
      <w:pPr>
        <w:pStyle w:val="a3"/>
        <w:jc w:val="right"/>
        <w:rPr>
          <w:rFonts w:ascii="GHEA Grapalat" w:hAnsi="GHEA Grapalat" w:cs="Arial"/>
          <w:i w:val="0"/>
          <w:lang w:val="hy-AM"/>
        </w:rPr>
      </w:pPr>
      <w:r w:rsidRPr="001728AC">
        <w:rPr>
          <w:rFonts w:ascii="GHEA Grapalat" w:hAnsi="GHEA Grapalat" w:cs="Sylfaen"/>
          <w:i w:val="0"/>
          <w:lang w:val="hy-AM"/>
        </w:rPr>
        <w:t>Հավելված</w:t>
      </w:r>
      <w:r w:rsidRPr="001728AC">
        <w:rPr>
          <w:rFonts w:ascii="GHEA Grapalat" w:hAnsi="GHEA Grapalat" w:cs="Arial"/>
          <w:i w:val="0"/>
          <w:lang w:val="hy-AM"/>
        </w:rPr>
        <w:t xml:space="preserve"> 7</w:t>
      </w:r>
    </w:p>
    <w:p w:rsidR="005E56D8" w:rsidRPr="001728AC" w:rsidRDefault="00F27CC4" w:rsidP="005E56D8">
      <w:pPr>
        <w:pStyle w:val="a3"/>
        <w:spacing w:line="240" w:lineRule="auto"/>
        <w:jc w:val="right"/>
        <w:rPr>
          <w:rFonts w:ascii="GHEA Grapalat" w:hAnsi="GHEA Grapalat" w:cs="Arial"/>
          <w:i w:val="0"/>
          <w:lang w:val="hy-AM"/>
        </w:rPr>
      </w:pPr>
      <w:r>
        <w:rPr>
          <w:rFonts w:ascii="Sylfaen" w:hAnsi="Sylfaen" w:cs="Sylfaen"/>
          <w:lang w:val="en-US"/>
        </w:rPr>
        <w:t xml:space="preserve">ԿՄԱՀ-ԳՀԱՇՁԲ-17/03   </w:t>
      </w:r>
      <w:r w:rsidR="005E56D8" w:rsidRPr="001728AC">
        <w:rPr>
          <w:rFonts w:ascii="GHEA Grapalat" w:hAnsi="GHEA Grapalat" w:cs="Sylfaen"/>
          <w:i w:val="0"/>
          <w:lang w:val="hy-AM"/>
        </w:rPr>
        <w:t>ծածկագրով</w:t>
      </w:r>
    </w:p>
    <w:p w:rsidR="005E56D8" w:rsidRPr="001728AC" w:rsidRDefault="005E56D8" w:rsidP="005E56D8">
      <w:pPr>
        <w:pStyle w:val="a3"/>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1728AC">
        <w:rPr>
          <w:rFonts w:ascii="GHEA Grapalat" w:hAnsi="GHEA Grapalat" w:cs="Sylfaen"/>
          <w:i w:val="0"/>
          <w:lang w:val="hy-AM"/>
        </w:rPr>
        <w:t xml:space="preserve"> ընթացակարգի</w:t>
      </w:r>
      <w:r w:rsidRPr="001728AC">
        <w:rPr>
          <w:rFonts w:ascii="GHEA Grapalat" w:hAnsi="GHEA Grapalat" w:cs="Arial"/>
          <w:i w:val="0"/>
          <w:lang w:val="hy-AM"/>
        </w:rPr>
        <w:t xml:space="preserve"> </w:t>
      </w:r>
      <w:r w:rsidRPr="001728AC">
        <w:rPr>
          <w:rFonts w:ascii="GHEA Grapalat" w:hAnsi="GHEA Grapalat" w:cs="Sylfaen"/>
          <w:i w:val="0"/>
          <w:lang w:val="hy-AM"/>
        </w:rPr>
        <w:t>հրավերի</w:t>
      </w:r>
    </w:p>
    <w:p w:rsidR="005E56D8" w:rsidRPr="001728AC" w:rsidRDefault="005E56D8" w:rsidP="005E56D8">
      <w:pPr>
        <w:rPr>
          <w:rStyle w:val="af5"/>
          <w:rFonts w:ascii="GHEA Grapalat" w:hAnsi="GHEA Grapalat"/>
          <w:sz w:val="15"/>
          <w:szCs w:val="15"/>
          <w:lang w:val="hy-AM"/>
        </w:rPr>
      </w:pPr>
    </w:p>
    <w:p w:rsidR="005E56D8" w:rsidRPr="001728AC" w:rsidRDefault="005E56D8" w:rsidP="005E56D8">
      <w:pPr>
        <w:rPr>
          <w:rStyle w:val="af5"/>
          <w:rFonts w:ascii="GHEA Grapalat" w:hAnsi="GHEA Grapalat"/>
          <w:sz w:val="15"/>
          <w:szCs w:val="15"/>
          <w:lang w:val="hy-AM"/>
        </w:rPr>
      </w:pPr>
    </w:p>
    <w:p w:rsidR="005E56D8" w:rsidRPr="001728AC" w:rsidRDefault="005E56D8" w:rsidP="005E56D8">
      <w:pPr>
        <w:rPr>
          <w:rStyle w:val="af5"/>
          <w:rFonts w:ascii="GHEA Grapalat" w:hAnsi="GHEA Grapalat"/>
          <w:sz w:val="15"/>
          <w:szCs w:val="15"/>
          <w:lang w:val="hy-AM"/>
        </w:rPr>
      </w:pPr>
    </w:p>
    <w:p w:rsidR="005E56D8" w:rsidRPr="001728AC" w:rsidRDefault="005E56D8" w:rsidP="005E56D8">
      <w:pPr>
        <w:rPr>
          <w:rStyle w:val="af5"/>
          <w:rFonts w:ascii="GHEA Grapalat" w:hAnsi="GHEA Grapalat"/>
          <w:sz w:val="15"/>
          <w:szCs w:val="15"/>
          <w:lang w:val="hy-AM"/>
        </w:rPr>
      </w:pPr>
    </w:p>
    <w:p w:rsidR="005E56D8" w:rsidRPr="001728AC" w:rsidRDefault="005E56D8" w:rsidP="005E56D8">
      <w:pPr>
        <w:rPr>
          <w:rStyle w:val="af5"/>
          <w:rFonts w:ascii="GHEA Grapalat" w:hAnsi="GHEA Grapalat"/>
          <w:sz w:val="15"/>
          <w:szCs w:val="15"/>
          <w:lang w:val="hy-AM"/>
        </w:rPr>
      </w:pPr>
    </w:p>
    <w:p w:rsidR="005E56D8" w:rsidRPr="001728AC" w:rsidRDefault="005E56D8" w:rsidP="005E56D8">
      <w:pPr>
        <w:jc w:val="center"/>
        <w:rPr>
          <w:rFonts w:ascii="GHEA Grapalat" w:hAnsi="GHEA Grapalat"/>
          <w:sz w:val="20"/>
          <w:szCs w:val="20"/>
          <w:lang w:val="hy-AM"/>
        </w:rPr>
      </w:pPr>
      <w:r w:rsidRPr="001728AC">
        <w:rPr>
          <w:rFonts w:ascii="GHEA Grapalat" w:hAnsi="GHEA Grapalat"/>
          <w:sz w:val="20"/>
          <w:szCs w:val="20"/>
          <w:lang w:val="hy-AM"/>
        </w:rPr>
        <w:t>ՀԱՐՑՈՒՄ</w:t>
      </w:r>
    </w:p>
    <w:p w:rsidR="005E56D8" w:rsidRPr="001728AC" w:rsidRDefault="005E56D8" w:rsidP="005E56D8">
      <w:pPr>
        <w:jc w:val="center"/>
        <w:rPr>
          <w:rFonts w:ascii="GHEA Grapalat" w:hAnsi="GHEA Grapalat"/>
          <w:sz w:val="20"/>
          <w:szCs w:val="20"/>
          <w:lang w:val="hy-AM"/>
        </w:rPr>
      </w:pPr>
      <w:r w:rsidRPr="001728AC">
        <w:rPr>
          <w:rFonts w:ascii="GHEA Grapalat" w:hAnsi="GHEA Grapalat"/>
          <w:sz w:val="20"/>
          <w:szCs w:val="20"/>
          <w:lang w:val="hy-AM"/>
        </w:rPr>
        <w:t>ՀՀ կառավարության 2011 թվականի փետրվարի 10-ի "Գնումների գործընթացի կազմակերպման"</w:t>
      </w:r>
    </w:p>
    <w:p w:rsidR="005E56D8" w:rsidRPr="001728AC" w:rsidRDefault="005E56D8" w:rsidP="005E56D8">
      <w:pPr>
        <w:jc w:val="center"/>
        <w:rPr>
          <w:rFonts w:ascii="GHEA Grapalat" w:hAnsi="GHEA Grapalat"/>
          <w:sz w:val="20"/>
          <w:szCs w:val="20"/>
          <w:lang w:val="hy-AM"/>
        </w:rPr>
      </w:pPr>
      <w:r w:rsidRPr="001728AC">
        <w:rPr>
          <w:rFonts w:ascii="GHEA Grapalat" w:hAnsi="GHEA Grapalat"/>
          <w:sz w:val="20"/>
          <w:szCs w:val="20"/>
          <w:lang w:val="hy-AM"/>
        </w:rPr>
        <w:t xml:space="preserve"> կարգի 47-րդ կետի 1-ին մասով նախատեսված տվյալների ճշտման մասին</w:t>
      </w:r>
    </w:p>
    <w:p w:rsidR="005E56D8" w:rsidRPr="001728AC" w:rsidRDefault="005E56D8" w:rsidP="005E56D8">
      <w:pPr>
        <w:jc w:val="center"/>
        <w:rPr>
          <w:rFonts w:ascii="GHEA Grapalat" w:hAnsi="GHEA Grapalat"/>
          <w:sz w:val="20"/>
          <w:szCs w:val="20"/>
          <w:lang w:val="hy-AM"/>
        </w:rPr>
      </w:pPr>
    </w:p>
    <w:p w:rsidR="005E56D8" w:rsidRPr="001728AC" w:rsidRDefault="005E56D8" w:rsidP="005E56D8">
      <w:pPr>
        <w:rPr>
          <w:rFonts w:ascii="GHEA Grapalat" w:hAnsi="GHEA Grapalat"/>
          <w:sz w:val="20"/>
          <w:szCs w:val="20"/>
          <w:lang w:val="hy-AM"/>
        </w:rPr>
      </w:pPr>
    </w:p>
    <w:p w:rsidR="005E56D8" w:rsidRPr="001728AC" w:rsidRDefault="005E56D8" w:rsidP="005E56D8">
      <w:pPr>
        <w:jc w:val="both"/>
        <w:rPr>
          <w:rFonts w:ascii="GHEA Grapalat" w:hAnsi="GHEA Grapalat"/>
          <w:sz w:val="20"/>
          <w:szCs w:val="20"/>
          <w:lang w:val="hy-AM"/>
        </w:rPr>
      </w:pPr>
      <w:r w:rsidRPr="001728AC">
        <w:rPr>
          <w:rFonts w:ascii="GHEA Grapalat" w:hAnsi="GHEA Grapalat"/>
          <w:sz w:val="20"/>
          <w:szCs w:val="20"/>
          <w:lang w:val="hy-AM"/>
        </w:rPr>
        <w:tab/>
        <w:t>.......................................................-ի կարիքների համար կազմակերպված .............................................................</w:t>
      </w:r>
    </w:p>
    <w:p w:rsidR="005E56D8" w:rsidRPr="001728AC" w:rsidRDefault="005E56D8" w:rsidP="005E56D8">
      <w:pPr>
        <w:tabs>
          <w:tab w:val="left" w:pos="8550"/>
        </w:tabs>
        <w:jc w:val="both"/>
        <w:rPr>
          <w:rFonts w:ascii="GHEA Grapalat" w:hAnsi="GHEA Grapalat"/>
          <w:sz w:val="20"/>
          <w:szCs w:val="20"/>
          <w:vertAlign w:val="superscript"/>
          <w:lang w:val="hy-AM"/>
        </w:rPr>
      </w:pPr>
      <w:r w:rsidRPr="001728AC">
        <w:rPr>
          <w:rFonts w:ascii="GHEA Grapalat" w:hAnsi="GHEA Grapalat"/>
          <w:sz w:val="20"/>
          <w:szCs w:val="20"/>
          <w:vertAlign w:val="superscript"/>
          <w:lang w:val="hy-AM"/>
        </w:rPr>
        <w:t xml:space="preserve">                                պատվիրատուի անվանումը</w:t>
      </w:r>
      <w:r w:rsidRPr="001728AC">
        <w:rPr>
          <w:rFonts w:ascii="GHEA Grapalat" w:hAnsi="GHEA Grapalat"/>
          <w:sz w:val="20"/>
          <w:szCs w:val="20"/>
          <w:vertAlign w:val="superscript"/>
          <w:lang w:val="hy-AM"/>
        </w:rPr>
        <w:tab/>
        <w:t>գնման ընթացակարգի ծածկագիրը</w:t>
      </w:r>
    </w:p>
    <w:p w:rsidR="005E56D8" w:rsidRPr="001728AC" w:rsidRDefault="005E56D8" w:rsidP="005E56D8">
      <w:pPr>
        <w:rPr>
          <w:rFonts w:ascii="GHEA Grapalat" w:hAnsi="GHEA Grapalat"/>
          <w:sz w:val="20"/>
          <w:szCs w:val="20"/>
          <w:lang w:val="hy-AM"/>
        </w:rPr>
      </w:pPr>
      <w:r w:rsidRPr="001728A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E56D8" w:rsidRPr="001728AC" w:rsidRDefault="005E56D8" w:rsidP="005E56D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E56D8" w:rsidRPr="001728AC" w:rsidTr="00B55908">
        <w:tc>
          <w:tcPr>
            <w:tcW w:w="1472" w:type="dxa"/>
            <w:vMerge w:val="restart"/>
            <w:shd w:val="clear" w:color="auto" w:fill="auto"/>
            <w:vAlign w:val="center"/>
          </w:tcPr>
          <w:p w:rsidR="005E56D8" w:rsidRPr="001728AC" w:rsidRDefault="005E56D8" w:rsidP="00B55908">
            <w:pPr>
              <w:ind w:right="390"/>
              <w:jc w:val="center"/>
              <w:rPr>
                <w:rFonts w:ascii="GHEA Grapalat" w:hAnsi="GHEA Grapalat"/>
                <w:sz w:val="20"/>
                <w:szCs w:val="20"/>
              </w:rPr>
            </w:pPr>
            <w:r w:rsidRPr="001728AC">
              <w:rPr>
                <w:rFonts w:ascii="GHEA Grapalat" w:hAnsi="GHEA Grapalat"/>
                <w:sz w:val="20"/>
                <w:szCs w:val="20"/>
                <w:lang w:val="hy-AM"/>
              </w:rPr>
              <w:t xml:space="preserve">       </w:t>
            </w:r>
            <w:r w:rsidRPr="001728AC">
              <w:rPr>
                <w:rFonts w:ascii="GHEA Grapalat" w:hAnsi="GHEA Grapalat"/>
                <w:sz w:val="20"/>
                <w:szCs w:val="20"/>
              </w:rPr>
              <w:t>N</w:t>
            </w:r>
          </w:p>
        </w:tc>
        <w:tc>
          <w:tcPr>
            <w:tcW w:w="12182" w:type="dxa"/>
            <w:gridSpan w:val="3"/>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Մասնակցի</w:t>
            </w:r>
          </w:p>
        </w:tc>
      </w:tr>
      <w:tr w:rsidR="005E56D8" w:rsidRPr="001728AC" w:rsidTr="00B55908">
        <w:tc>
          <w:tcPr>
            <w:tcW w:w="1472" w:type="dxa"/>
            <w:vMerge/>
            <w:shd w:val="clear" w:color="auto" w:fill="auto"/>
            <w:vAlign w:val="center"/>
          </w:tcPr>
          <w:p w:rsidR="005E56D8" w:rsidRPr="001728AC" w:rsidRDefault="005E56D8" w:rsidP="00B55908">
            <w:pPr>
              <w:jc w:val="center"/>
              <w:rPr>
                <w:rFonts w:ascii="GHEA Grapalat" w:hAnsi="GHEA Grapalat"/>
                <w:sz w:val="20"/>
                <w:szCs w:val="20"/>
              </w:rPr>
            </w:pPr>
          </w:p>
        </w:tc>
        <w:tc>
          <w:tcPr>
            <w:tcW w:w="4486" w:type="dxa"/>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անվանումը</w:t>
            </w:r>
          </w:p>
        </w:tc>
        <w:tc>
          <w:tcPr>
            <w:tcW w:w="3420" w:type="dxa"/>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հարկ վճարողի</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 xml:space="preserve">հաշվառման համարը </w:t>
            </w:r>
          </w:p>
        </w:tc>
        <w:tc>
          <w:tcPr>
            <w:tcW w:w="4276" w:type="dxa"/>
            <w:shd w:val="clear" w:color="auto" w:fill="auto"/>
            <w:vAlign w:val="center"/>
          </w:tcPr>
          <w:p w:rsidR="005E56D8" w:rsidRPr="001728AC" w:rsidDel="00631F8E" w:rsidRDefault="005E56D8" w:rsidP="00B55908">
            <w:pPr>
              <w:jc w:val="center"/>
              <w:rPr>
                <w:rFonts w:ascii="GHEA Grapalat" w:hAnsi="GHEA Grapalat"/>
                <w:sz w:val="20"/>
                <w:szCs w:val="20"/>
              </w:rPr>
            </w:pPr>
            <w:r w:rsidRPr="001728AC">
              <w:rPr>
                <w:rFonts w:ascii="GHEA Grapalat" w:hAnsi="GHEA Grapalat"/>
                <w:sz w:val="20"/>
                <w:szCs w:val="20"/>
              </w:rPr>
              <w:t xml:space="preserve">հայտը ներկայացվելու ամիսը, ամսաթիվը, տարեթիվը </w:t>
            </w:r>
          </w:p>
          <w:p w:rsidR="005E56D8" w:rsidRPr="001728AC" w:rsidRDefault="005E56D8" w:rsidP="00B55908">
            <w:pPr>
              <w:jc w:val="center"/>
              <w:rPr>
                <w:rFonts w:ascii="GHEA Grapalat" w:hAnsi="GHEA Grapalat"/>
                <w:sz w:val="20"/>
                <w:szCs w:val="20"/>
              </w:rPr>
            </w:pPr>
          </w:p>
        </w:tc>
      </w:tr>
      <w:tr w:rsidR="005E56D8" w:rsidRPr="001728AC" w:rsidTr="00B55908">
        <w:tc>
          <w:tcPr>
            <w:tcW w:w="1472" w:type="dxa"/>
            <w:shd w:val="clear" w:color="auto" w:fill="auto"/>
          </w:tcPr>
          <w:p w:rsidR="005E56D8" w:rsidRPr="001728AC" w:rsidRDefault="005E56D8" w:rsidP="00B55908">
            <w:pPr>
              <w:jc w:val="center"/>
              <w:rPr>
                <w:rFonts w:ascii="GHEA Grapalat" w:hAnsi="GHEA Grapalat"/>
                <w:sz w:val="20"/>
                <w:szCs w:val="20"/>
              </w:rPr>
            </w:pPr>
          </w:p>
        </w:tc>
        <w:tc>
          <w:tcPr>
            <w:tcW w:w="4486" w:type="dxa"/>
            <w:shd w:val="clear" w:color="auto" w:fill="auto"/>
          </w:tcPr>
          <w:p w:rsidR="005E56D8" w:rsidRPr="001728AC" w:rsidRDefault="005E56D8" w:rsidP="00B55908">
            <w:pPr>
              <w:jc w:val="center"/>
              <w:rPr>
                <w:rFonts w:ascii="GHEA Grapalat" w:hAnsi="GHEA Grapalat"/>
                <w:sz w:val="20"/>
                <w:szCs w:val="20"/>
              </w:rPr>
            </w:pPr>
          </w:p>
        </w:tc>
        <w:tc>
          <w:tcPr>
            <w:tcW w:w="3420" w:type="dxa"/>
            <w:shd w:val="clear" w:color="auto" w:fill="auto"/>
          </w:tcPr>
          <w:p w:rsidR="005E56D8" w:rsidRPr="001728AC" w:rsidRDefault="005E56D8" w:rsidP="00B55908">
            <w:pPr>
              <w:jc w:val="center"/>
              <w:rPr>
                <w:rFonts w:ascii="GHEA Grapalat" w:hAnsi="GHEA Grapalat"/>
                <w:sz w:val="20"/>
                <w:szCs w:val="20"/>
              </w:rPr>
            </w:pPr>
          </w:p>
        </w:tc>
        <w:tc>
          <w:tcPr>
            <w:tcW w:w="4276" w:type="dxa"/>
            <w:shd w:val="clear" w:color="auto" w:fill="auto"/>
          </w:tcPr>
          <w:p w:rsidR="005E56D8" w:rsidRPr="001728AC" w:rsidRDefault="005E56D8" w:rsidP="00B55908">
            <w:pPr>
              <w:jc w:val="center"/>
              <w:rPr>
                <w:rFonts w:ascii="GHEA Grapalat" w:hAnsi="GHEA Grapalat"/>
                <w:sz w:val="20"/>
                <w:szCs w:val="20"/>
              </w:rPr>
            </w:pPr>
          </w:p>
        </w:tc>
      </w:tr>
      <w:tr w:rsidR="005E56D8" w:rsidRPr="001728AC" w:rsidTr="00B55908">
        <w:tc>
          <w:tcPr>
            <w:tcW w:w="1472" w:type="dxa"/>
            <w:shd w:val="clear" w:color="auto" w:fill="auto"/>
          </w:tcPr>
          <w:p w:rsidR="005E56D8" w:rsidRPr="001728AC" w:rsidRDefault="005E56D8" w:rsidP="00B55908">
            <w:pPr>
              <w:jc w:val="center"/>
              <w:rPr>
                <w:rFonts w:ascii="GHEA Grapalat" w:hAnsi="GHEA Grapalat"/>
                <w:sz w:val="20"/>
                <w:szCs w:val="20"/>
              </w:rPr>
            </w:pPr>
          </w:p>
        </w:tc>
        <w:tc>
          <w:tcPr>
            <w:tcW w:w="4486" w:type="dxa"/>
            <w:shd w:val="clear" w:color="auto" w:fill="auto"/>
          </w:tcPr>
          <w:p w:rsidR="005E56D8" w:rsidRPr="001728AC" w:rsidRDefault="005E56D8" w:rsidP="00B55908">
            <w:pPr>
              <w:jc w:val="center"/>
              <w:rPr>
                <w:rFonts w:ascii="GHEA Grapalat" w:hAnsi="GHEA Grapalat"/>
                <w:sz w:val="20"/>
                <w:szCs w:val="20"/>
              </w:rPr>
            </w:pPr>
          </w:p>
        </w:tc>
        <w:tc>
          <w:tcPr>
            <w:tcW w:w="3420" w:type="dxa"/>
            <w:shd w:val="clear" w:color="auto" w:fill="auto"/>
          </w:tcPr>
          <w:p w:rsidR="005E56D8" w:rsidRPr="001728AC" w:rsidRDefault="005E56D8" w:rsidP="00B55908">
            <w:pPr>
              <w:jc w:val="center"/>
              <w:rPr>
                <w:rFonts w:ascii="GHEA Grapalat" w:hAnsi="GHEA Grapalat"/>
                <w:sz w:val="20"/>
                <w:szCs w:val="20"/>
              </w:rPr>
            </w:pPr>
          </w:p>
        </w:tc>
        <w:tc>
          <w:tcPr>
            <w:tcW w:w="4276" w:type="dxa"/>
            <w:shd w:val="clear" w:color="auto" w:fill="auto"/>
          </w:tcPr>
          <w:p w:rsidR="005E56D8" w:rsidRPr="001728AC" w:rsidRDefault="005E56D8" w:rsidP="00B55908">
            <w:pPr>
              <w:jc w:val="center"/>
              <w:rPr>
                <w:rFonts w:ascii="GHEA Grapalat" w:hAnsi="GHEA Grapalat"/>
                <w:sz w:val="20"/>
                <w:szCs w:val="20"/>
              </w:rPr>
            </w:pPr>
          </w:p>
        </w:tc>
      </w:tr>
    </w:tbl>
    <w:p w:rsidR="005E56D8" w:rsidRPr="001728AC" w:rsidRDefault="005E56D8" w:rsidP="005E56D8">
      <w:pPr>
        <w:jc w:val="both"/>
        <w:rPr>
          <w:rFonts w:ascii="GHEA Grapalat" w:hAnsi="GHEA Grapalat"/>
          <w:sz w:val="20"/>
          <w:szCs w:val="20"/>
          <w:lang w:val="hy-AM"/>
        </w:rPr>
      </w:pPr>
      <w:r w:rsidRPr="001728AC">
        <w:rPr>
          <w:rFonts w:ascii="GHEA Grapalat" w:hAnsi="GHEA Grapalat"/>
          <w:sz w:val="20"/>
          <w:szCs w:val="20"/>
        </w:rPr>
        <w:tab/>
      </w:r>
    </w:p>
    <w:p w:rsidR="005E56D8" w:rsidRPr="001728AC" w:rsidRDefault="005E56D8" w:rsidP="005E56D8">
      <w:pPr>
        <w:ind w:firstLine="708"/>
        <w:jc w:val="both"/>
        <w:rPr>
          <w:rFonts w:ascii="GHEA Grapalat" w:hAnsi="GHEA Grapalat"/>
          <w:sz w:val="20"/>
          <w:szCs w:val="20"/>
          <w:lang w:val="hy-AM"/>
        </w:rPr>
      </w:pPr>
      <w:r w:rsidRPr="001728A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E56D8" w:rsidRPr="001728AC" w:rsidRDefault="005E56D8" w:rsidP="005E56D8">
      <w:pPr>
        <w:jc w:val="both"/>
        <w:rPr>
          <w:rFonts w:ascii="GHEA Grapalat" w:hAnsi="GHEA Grapalat"/>
          <w:sz w:val="20"/>
          <w:szCs w:val="20"/>
          <w:lang w:val="hy-AM"/>
        </w:rPr>
      </w:pPr>
    </w:p>
    <w:p w:rsidR="005E56D8" w:rsidRPr="001728AC" w:rsidRDefault="005E56D8" w:rsidP="005E56D8">
      <w:pPr>
        <w:jc w:val="both"/>
        <w:rPr>
          <w:rFonts w:ascii="GHEA Grapalat" w:hAnsi="GHEA Grapalat"/>
          <w:sz w:val="20"/>
          <w:szCs w:val="20"/>
          <w:lang w:val="hy-AM"/>
        </w:rPr>
      </w:pPr>
    </w:p>
    <w:p w:rsidR="005E56D8" w:rsidRPr="001728AC" w:rsidRDefault="005E56D8" w:rsidP="005E56D8">
      <w:pPr>
        <w:jc w:val="both"/>
        <w:rPr>
          <w:rFonts w:ascii="GHEA Grapalat" w:hAnsi="GHEA Grapalat"/>
          <w:sz w:val="20"/>
          <w:szCs w:val="20"/>
          <w:lang w:val="hy-AM"/>
        </w:rPr>
      </w:pPr>
    </w:p>
    <w:p w:rsidR="005E56D8" w:rsidRPr="001728AC" w:rsidRDefault="005E56D8" w:rsidP="005E56D8">
      <w:pPr>
        <w:jc w:val="both"/>
        <w:rPr>
          <w:rFonts w:ascii="GHEA Grapalat" w:hAnsi="GHEA Grapalat"/>
          <w:sz w:val="20"/>
          <w:szCs w:val="20"/>
          <w:lang w:val="hy-AM"/>
        </w:rPr>
      </w:pPr>
    </w:p>
    <w:p w:rsidR="005E56D8" w:rsidRPr="001728AC" w:rsidRDefault="005E56D8" w:rsidP="005E56D8">
      <w:pPr>
        <w:jc w:val="both"/>
        <w:rPr>
          <w:rFonts w:ascii="GHEA Grapalat" w:hAnsi="GHEA Grapalat"/>
          <w:sz w:val="20"/>
          <w:szCs w:val="20"/>
          <w:lang w:val="hy-AM"/>
        </w:rPr>
      </w:pPr>
    </w:p>
    <w:p w:rsidR="005E56D8" w:rsidRPr="001728AC" w:rsidRDefault="005E56D8" w:rsidP="005E56D8">
      <w:pPr>
        <w:jc w:val="both"/>
        <w:rPr>
          <w:rFonts w:ascii="GHEA Grapalat" w:hAnsi="GHEA Grapalat"/>
          <w:sz w:val="20"/>
          <w:szCs w:val="20"/>
          <w:lang w:val="hy-AM"/>
        </w:rPr>
      </w:pPr>
      <w:r w:rsidRPr="001728AC">
        <w:rPr>
          <w:rFonts w:ascii="GHEA Grapalat" w:hAnsi="GHEA Grapalat"/>
          <w:sz w:val="20"/>
          <w:szCs w:val="20"/>
          <w:lang w:val="hy-AM"/>
        </w:rPr>
        <w:t xml:space="preserve">............................... ծածկագրով գնահատող </w:t>
      </w:r>
    </w:p>
    <w:p w:rsidR="005E56D8" w:rsidRPr="001728AC" w:rsidRDefault="005E56D8" w:rsidP="005E56D8">
      <w:pPr>
        <w:jc w:val="both"/>
        <w:rPr>
          <w:rFonts w:ascii="GHEA Grapalat" w:hAnsi="GHEA Grapalat"/>
          <w:sz w:val="20"/>
          <w:szCs w:val="20"/>
          <w:lang w:val="hy-AM"/>
        </w:rPr>
      </w:pPr>
      <w:r w:rsidRPr="001728AC">
        <w:rPr>
          <w:rFonts w:ascii="GHEA Grapalat" w:hAnsi="GHEA Grapalat"/>
          <w:sz w:val="20"/>
          <w:szCs w:val="20"/>
          <w:lang w:val="hy-AM"/>
        </w:rPr>
        <w:t>հանձնաժողովի քարտուղար .........................</w:t>
      </w:r>
      <w:r w:rsidRPr="001728AC">
        <w:rPr>
          <w:rFonts w:ascii="GHEA Grapalat" w:hAnsi="GHEA Grapalat"/>
          <w:sz w:val="20"/>
          <w:szCs w:val="20"/>
          <w:lang w:val="hy-AM"/>
        </w:rPr>
        <w:tab/>
      </w:r>
      <w:r w:rsidRPr="001728AC">
        <w:rPr>
          <w:rFonts w:ascii="GHEA Grapalat" w:hAnsi="GHEA Grapalat"/>
          <w:sz w:val="20"/>
          <w:szCs w:val="20"/>
          <w:lang w:val="hy-AM"/>
        </w:rPr>
        <w:tab/>
      </w:r>
      <w:r w:rsidRPr="001728AC">
        <w:rPr>
          <w:rFonts w:ascii="GHEA Grapalat" w:hAnsi="GHEA Grapalat"/>
          <w:sz w:val="20"/>
          <w:szCs w:val="20"/>
          <w:lang w:val="hy-AM"/>
        </w:rPr>
        <w:tab/>
      </w:r>
      <w:r w:rsidRPr="001728AC">
        <w:rPr>
          <w:rFonts w:ascii="GHEA Grapalat" w:hAnsi="GHEA Grapalat"/>
          <w:sz w:val="20"/>
          <w:szCs w:val="20"/>
          <w:lang w:val="hy-AM"/>
        </w:rPr>
        <w:tab/>
      </w:r>
      <w:r w:rsidRPr="001728AC">
        <w:rPr>
          <w:rFonts w:ascii="GHEA Grapalat" w:hAnsi="GHEA Grapalat"/>
          <w:sz w:val="20"/>
          <w:szCs w:val="20"/>
          <w:lang w:val="hy-AM"/>
        </w:rPr>
        <w:tab/>
        <w:t>ստորագրություն .......................</w:t>
      </w:r>
    </w:p>
    <w:p w:rsidR="005E56D8" w:rsidRPr="001728AC" w:rsidRDefault="005E56D8" w:rsidP="005E56D8">
      <w:pPr>
        <w:jc w:val="both"/>
        <w:rPr>
          <w:rFonts w:ascii="GHEA Grapalat" w:hAnsi="GHEA Grapalat"/>
          <w:sz w:val="20"/>
          <w:szCs w:val="20"/>
          <w:lang w:val="hy-AM"/>
        </w:rPr>
      </w:pPr>
    </w:p>
    <w:p w:rsidR="005E56D8" w:rsidRPr="001728AC" w:rsidRDefault="005E56D8" w:rsidP="005E56D8">
      <w:pPr>
        <w:jc w:val="right"/>
        <w:rPr>
          <w:rFonts w:ascii="GHEA Grapalat" w:hAnsi="GHEA Grapalat"/>
          <w:sz w:val="20"/>
          <w:szCs w:val="20"/>
          <w:lang w:val="hy-AM"/>
        </w:rPr>
      </w:pPr>
      <w:r w:rsidRPr="001728AC">
        <w:rPr>
          <w:rFonts w:ascii="GHEA Grapalat" w:hAnsi="GHEA Grapalat"/>
          <w:sz w:val="20"/>
          <w:szCs w:val="20"/>
          <w:lang w:val="hy-AM"/>
        </w:rPr>
        <w:t>........... ................ 20.....</w:t>
      </w:r>
    </w:p>
    <w:p w:rsidR="005E56D8" w:rsidRPr="001728AC" w:rsidRDefault="005E56D8" w:rsidP="005E56D8">
      <w:pPr>
        <w:pStyle w:val="a3"/>
        <w:jc w:val="right"/>
        <w:rPr>
          <w:rFonts w:ascii="GHEA Grapalat" w:hAnsi="GHEA Grapalat" w:cs="Arial"/>
          <w:i w:val="0"/>
          <w:lang w:val="hy-AM"/>
        </w:rPr>
      </w:pPr>
      <w:r w:rsidRPr="001728AC">
        <w:rPr>
          <w:rFonts w:ascii="GHEA Grapalat" w:hAnsi="GHEA Grapalat"/>
          <w:lang w:val="hy-AM"/>
        </w:rPr>
        <w:br w:type="page"/>
      </w:r>
      <w:r w:rsidRPr="001728AC">
        <w:rPr>
          <w:rFonts w:ascii="GHEA Grapalat" w:hAnsi="GHEA Grapalat" w:cs="Sylfaen"/>
          <w:i w:val="0"/>
          <w:lang w:val="hy-AM"/>
        </w:rPr>
        <w:t>Հավելված</w:t>
      </w:r>
      <w:r w:rsidRPr="001728AC">
        <w:rPr>
          <w:rFonts w:ascii="GHEA Grapalat" w:hAnsi="GHEA Grapalat" w:cs="Arial"/>
          <w:i w:val="0"/>
          <w:lang w:val="hy-AM"/>
        </w:rPr>
        <w:t xml:space="preserve"> 8</w:t>
      </w:r>
    </w:p>
    <w:p w:rsidR="005E56D8" w:rsidRPr="001728AC" w:rsidRDefault="00685FDA" w:rsidP="005E56D8">
      <w:pPr>
        <w:pStyle w:val="a3"/>
        <w:spacing w:line="240" w:lineRule="auto"/>
        <w:jc w:val="right"/>
        <w:rPr>
          <w:rFonts w:ascii="GHEA Grapalat" w:hAnsi="GHEA Grapalat" w:cs="Arial"/>
          <w:i w:val="0"/>
          <w:lang w:val="hy-AM"/>
        </w:rPr>
      </w:pPr>
      <w:r>
        <w:rPr>
          <w:rFonts w:ascii="Sylfaen" w:hAnsi="Sylfaen" w:cs="Sylfaen"/>
          <w:lang w:val="hy-AM"/>
        </w:rPr>
        <w:t>ԿՄԱՀ-ԳՀԱՇՁԲ-17/03</w:t>
      </w:r>
      <w:r w:rsidR="005E56D8" w:rsidRPr="001728AC">
        <w:rPr>
          <w:rFonts w:ascii="GHEA Grapalat" w:hAnsi="GHEA Grapalat" w:cs="Sylfaen"/>
          <w:i w:val="0"/>
          <w:lang w:val="hy-AM"/>
        </w:rPr>
        <w:t>ծածկագրով</w:t>
      </w:r>
    </w:p>
    <w:p w:rsidR="005E56D8" w:rsidRPr="001728AC" w:rsidRDefault="005E56D8" w:rsidP="005E56D8">
      <w:pPr>
        <w:pStyle w:val="a3"/>
        <w:spacing w:line="240" w:lineRule="auto"/>
        <w:jc w:val="right"/>
        <w:rPr>
          <w:rFonts w:ascii="GHEA Grapalat" w:hAnsi="GHEA Grapalat"/>
          <w:b/>
          <w:i w:val="0"/>
          <w:lang w:val="hy-AM"/>
        </w:rPr>
      </w:pPr>
      <w:r w:rsidRPr="00FE4882">
        <w:rPr>
          <w:rFonts w:ascii="GHEA Grapalat" w:hAnsi="GHEA Grapalat" w:cs="Sylfaen"/>
          <w:i w:val="0"/>
          <w:lang w:val="hy-AM"/>
        </w:rPr>
        <w:t>գնանշման հարցման</w:t>
      </w:r>
      <w:r w:rsidRPr="001728AC">
        <w:rPr>
          <w:rFonts w:ascii="GHEA Grapalat" w:hAnsi="GHEA Grapalat" w:cs="Sylfaen"/>
          <w:i w:val="0"/>
          <w:lang w:val="hy-AM"/>
        </w:rPr>
        <w:t xml:space="preserve"> ընթացակարգի</w:t>
      </w:r>
      <w:r w:rsidRPr="001728AC">
        <w:rPr>
          <w:rFonts w:ascii="GHEA Grapalat" w:hAnsi="GHEA Grapalat" w:cs="Arial"/>
          <w:i w:val="0"/>
          <w:lang w:val="hy-AM"/>
        </w:rPr>
        <w:t xml:space="preserve"> </w:t>
      </w:r>
      <w:r w:rsidRPr="001728AC">
        <w:rPr>
          <w:rFonts w:ascii="GHEA Grapalat" w:hAnsi="GHEA Grapalat" w:cs="Sylfaen"/>
          <w:i w:val="0"/>
          <w:lang w:val="hy-AM"/>
        </w:rPr>
        <w:t>հրավերի</w:t>
      </w:r>
    </w:p>
    <w:p w:rsidR="005E56D8" w:rsidRPr="001728AC" w:rsidRDefault="005E56D8" w:rsidP="005E56D8">
      <w:pPr>
        <w:jc w:val="center"/>
        <w:rPr>
          <w:rFonts w:ascii="GHEA Grapalat" w:hAnsi="GHEA Grapalat"/>
          <w:sz w:val="20"/>
          <w:szCs w:val="20"/>
          <w:lang w:val="hy-AM"/>
        </w:rPr>
      </w:pPr>
      <w:r w:rsidRPr="001728AC">
        <w:rPr>
          <w:rFonts w:ascii="GHEA Grapalat" w:hAnsi="GHEA Grapalat"/>
          <w:sz w:val="20"/>
          <w:szCs w:val="20"/>
          <w:lang w:val="hy-AM"/>
        </w:rPr>
        <w:t>ԵԶՐԱԿԱՑՈՒԹՅՈՒՆ</w:t>
      </w:r>
    </w:p>
    <w:p w:rsidR="005E56D8" w:rsidRPr="001728AC" w:rsidRDefault="005E56D8" w:rsidP="005E56D8">
      <w:pPr>
        <w:jc w:val="center"/>
        <w:rPr>
          <w:rFonts w:ascii="GHEA Grapalat" w:hAnsi="GHEA Grapalat"/>
          <w:sz w:val="20"/>
          <w:szCs w:val="20"/>
          <w:lang w:val="hy-AM"/>
        </w:rPr>
      </w:pPr>
      <w:r w:rsidRPr="001728A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E56D8" w:rsidRPr="001728AC" w:rsidRDefault="005E56D8" w:rsidP="005E56D8">
      <w:pPr>
        <w:jc w:val="center"/>
        <w:rPr>
          <w:rFonts w:ascii="GHEA Grapalat" w:hAnsi="GHEA Grapalat"/>
          <w:sz w:val="20"/>
          <w:szCs w:val="20"/>
          <w:lang w:val="hy-AM"/>
        </w:rPr>
      </w:pPr>
      <w:r w:rsidRPr="001728AC">
        <w:rPr>
          <w:rFonts w:ascii="GHEA Grapalat" w:hAnsi="GHEA Grapalat"/>
          <w:sz w:val="20"/>
          <w:szCs w:val="20"/>
          <w:lang w:val="hy-AM"/>
        </w:rPr>
        <w:t>47-րդ կետի 1-ին մասով նախատեսված հարցման մասին</w:t>
      </w:r>
    </w:p>
    <w:p w:rsidR="005E56D8" w:rsidRPr="001728AC" w:rsidRDefault="005E56D8" w:rsidP="005E56D8">
      <w:pPr>
        <w:jc w:val="center"/>
        <w:rPr>
          <w:rFonts w:ascii="GHEA Grapalat" w:hAnsi="GHEA Grapalat"/>
          <w:sz w:val="20"/>
          <w:szCs w:val="20"/>
          <w:lang w:val="hy-AM"/>
        </w:rPr>
      </w:pPr>
    </w:p>
    <w:p w:rsidR="005E56D8" w:rsidRPr="001728AC" w:rsidRDefault="005E56D8" w:rsidP="005E56D8">
      <w:pPr>
        <w:rPr>
          <w:rFonts w:ascii="GHEA Grapalat" w:hAnsi="GHEA Grapalat"/>
          <w:sz w:val="20"/>
          <w:szCs w:val="20"/>
          <w:lang w:val="hy-AM"/>
        </w:rPr>
      </w:pPr>
    </w:p>
    <w:p w:rsidR="005E56D8" w:rsidRPr="001728AC" w:rsidRDefault="005E56D8" w:rsidP="005E56D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E56D8" w:rsidRPr="001728AC" w:rsidTr="00B55908">
        <w:tc>
          <w:tcPr>
            <w:tcW w:w="1710" w:type="dxa"/>
            <w:vMerge w:val="restart"/>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lang w:val="hy-AM"/>
              </w:rPr>
              <w:t xml:space="preserve"> </w:t>
            </w:r>
            <w:r w:rsidRPr="001728AC">
              <w:rPr>
                <w:rFonts w:ascii="GHEA Grapalat" w:hAnsi="GHEA Grapalat"/>
                <w:sz w:val="20"/>
                <w:szCs w:val="20"/>
              </w:rPr>
              <w:t>Գնման ընթացակարգի ծածկագիրը</w:t>
            </w:r>
          </w:p>
        </w:tc>
        <w:tc>
          <w:tcPr>
            <w:tcW w:w="1350" w:type="dxa"/>
            <w:vMerge w:val="restart"/>
            <w:shd w:val="clear" w:color="auto" w:fill="auto"/>
            <w:vAlign w:val="center"/>
          </w:tcPr>
          <w:p w:rsidR="005E56D8" w:rsidRPr="001728AC" w:rsidRDefault="005E56D8" w:rsidP="00B55908">
            <w:pPr>
              <w:jc w:val="center"/>
              <w:rPr>
                <w:rFonts w:ascii="GHEA Grapalat" w:hAnsi="GHEA Grapalat"/>
                <w:sz w:val="20"/>
                <w:szCs w:val="20"/>
                <w:lang w:val="hy-AM"/>
              </w:rPr>
            </w:pPr>
            <w:r w:rsidRPr="001728AC">
              <w:rPr>
                <w:rFonts w:ascii="GHEA Grapalat" w:hAnsi="GHEA Grapalat"/>
                <w:sz w:val="20"/>
                <w:szCs w:val="20"/>
                <w:lang w:val="hy-AM"/>
              </w:rPr>
              <w:t>Պատվիրատուի անվանումը</w:t>
            </w:r>
          </w:p>
        </w:tc>
        <w:tc>
          <w:tcPr>
            <w:tcW w:w="12502" w:type="dxa"/>
            <w:gridSpan w:val="9"/>
            <w:shd w:val="clear" w:color="auto" w:fill="auto"/>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 xml:space="preserve">Մասնակցի </w:t>
            </w:r>
          </w:p>
        </w:tc>
      </w:tr>
      <w:tr w:rsidR="005E56D8" w:rsidRPr="00733A69" w:rsidTr="00B55908">
        <w:trPr>
          <w:trHeight w:val="2348"/>
        </w:trPr>
        <w:tc>
          <w:tcPr>
            <w:tcW w:w="1710" w:type="dxa"/>
            <w:vMerge/>
            <w:shd w:val="clear" w:color="auto" w:fill="auto"/>
          </w:tcPr>
          <w:p w:rsidR="005E56D8" w:rsidRPr="001728AC" w:rsidRDefault="005E56D8" w:rsidP="00B55908">
            <w:pPr>
              <w:jc w:val="center"/>
              <w:rPr>
                <w:rFonts w:ascii="GHEA Grapalat" w:hAnsi="GHEA Grapalat"/>
                <w:sz w:val="20"/>
                <w:szCs w:val="20"/>
              </w:rPr>
            </w:pPr>
          </w:p>
        </w:tc>
        <w:tc>
          <w:tcPr>
            <w:tcW w:w="1350" w:type="dxa"/>
            <w:vMerge/>
            <w:shd w:val="clear" w:color="auto" w:fill="auto"/>
          </w:tcPr>
          <w:p w:rsidR="005E56D8" w:rsidRPr="001728AC" w:rsidRDefault="005E56D8" w:rsidP="00B55908">
            <w:pPr>
              <w:jc w:val="center"/>
              <w:rPr>
                <w:rFonts w:ascii="GHEA Grapalat" w:hAnsi="GHEA Grapalat"/>
                <w:sz w:val="20"/>
                <w:szCs w:val="20"/>
              </w:rPr>
            </w:pPr>
          </w:p>
        </w:tc>
        <w:tc>
          <w:tcPr>
            <w:tcW w:w="1432" w:type="dxa"/>
            <w:vMerge w:val="restart"/>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անվանումը</w:t>
            </w:r>
          </w:p>
        </w:tc>
        <w:tc>
          <w:tcPr>
            <w:tcW w:w="1440" w:type="dxa"/>
            <w:vMerge w:val="restart"/>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հարկ վճարողի հաշվառման համարը</w:t>
            </w:r>
          </w:p>
        </w:tc>
        <w:tc>
          <w:tcPr>
            <w:tcW w:w="2340" w:type="dxa"/>
            <w:vMerge w:val="restart"/>
            <w:shd w:val="clear" w:color="auto" w:fill="auto"/>
          </w:tcPr>
          <w:p w:rsidR="005E56D8" w:rsidRPr="001728AC" w:rsidRDefault="005E56D8" w:rsidP="00B55908">
            <w:pPr>
              <w:jc w:val="center"/>
              <w:rPr>
                <w:rFonts w:ascii="GHEA Grapalat" w:hAnsi="GHEA Grapalat"/>
                <w:sz w:val="20"/>
                <w:szCs w:val="20"/>
                <w:lang w:val="hy-AM"/>
              </w:rPr>
            </w:pPr>
            <w:r w:rsidRPr="001728A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E56D8" w:rsidRPr="001728AC" w:rsidRDefault="005E56D8" w:rsidP="00B55908">
            <w:pPr>
              <w:jc w:val="center"/>
              <w:rPr>
                <w:rFonts w:ascii="GHEA Grapalat" w:hAnsi="GHEA Grapalat"/>
                <w:sz w:val="20"/>
                <w:szCs w:val="20"/>
                <w:lang w:val="hy-AM"/>
              </w:rPr>
            </w:pPr>
          </w:p>
          <w:p w:rsidR="005E56D8" w:rsidRPr="001728AC" w:rsidRDefault="005E56D8" w:rsidP="00B55908">
            <w:pPr>
              <w:jc w:val="center"/>
              <w:rPr>
                <w:rFonts w:ascii="GHEA Grapalat" w:hAnsi="GHEA Grapalat"/>
                <w:sz w:val="20"/>
                <w:szCs w:val="20"/>
                <w:lang w:val="hy-AM"/>
              </w:rPr>
            </w:pPr>
          </w:p>
        </w:tc>
        <w:tc>
          <w:tcPr>
            <w:tcW w:w="4050" w:type="dxa"/>
            <w:gridSpan w:val="4"/>
            <w:vMerge w:val="restart"/>
            <w:shd w:val="clear" w:color="auto" w:fill="auto"/>
            <w:vAlign w:val="center"/>
          </w:tcPr>
          <w:p w:rsidR="005E56D8" w:rsidRPr="001728AC" w:rsidRDefault="005E56D8" w:rsidP="00B55908">
            <w:pPr>
              <w:jc w:val="center"/>
              <w:rPr>
                <w:rFonts w:ascii="GHEA Grapalat" w:hAnsi="GHEA Grapalat"/>
                <w:sz w:val="20"/>
                <w:szCs w:val="20"/>
                <w:lang w:val="hy-AM"/>
              </w:rPr>
            </w:pPr>
            <w:r w:rsidRPr="001728A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E56D8" w:rsidRPr="001728AC" w:rsidRDefault="005E56D8" w:rsidP="00B55908">
            <w:pPr>
              <w:jc w:val="center"/>
              <w:rPr>
                <w:rFonts w:ascii="GHEA Grapalat" w:hAnsi="GHEA Grapalat"/>
                <w:sz w:val="20"/>
                <w:szCs w:val="20"/>
                <w:lang w:val="hy-AM"/>
              </w:rPr>
            </w:pPr>
            <w:r w:rsidRPr="001728A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E56D8" w:rsidRPr="001728AC" w:rsidRDefault="005E56D8" w:rsidP="00B55908">
            <w:pPr>
              <w:jc w:val="center"/>
              <w:rPr>
                <w:rFonts w:ascii="GHEA Grapalat" w:hAnsi="GHEA Grapalat"/>
                <w:sz w:val="20"/>
                <w:szCs w:val="20"/>
                <w:lang w:val="hy-AM"/>
              </w:rPr>
            </w:pPr>
          </w:p>
        </w:tc>
      </w:tr>
      <w:tr w:rsidR="005E56D8" w:rsidRPr="001728AC" w:rsidTr="00B55908">
        <w:trPr>
          <w:trHeight w:val="537"/>
        </w:trPr>
        <w:tc>
          <w:tcPr>
            <w:tcW w:w="1710" w:type="dxa"/>
            <w:vMerge/>
            <w:shd w:val="clear" w:color="auto" w:fill="auto"/>
          </w:tcPr>
          <w:p w:rsidR="005E56D8" w:rsidRPr="001728AC" w:rsidRDefault="005E56D8" w:rsidP="00B55908">
            <w:pPr>
              <w:jc w:val="center"/>
              <w:rPr>
                <w:rFonts w:ascii="GHEA Grapalat" w:hAnsi="GHEA Grapalat"/>
                <w:sz w:val="20"/>
                <w:szCs w:val="20"/>
                <w:lang w:val="hy-AM"/>
              </w:rPr>
            </w:pPr>
          </w:p>
        </w:tc>
        <w:tc>
          <w:tcPr>
            <w:tcW w:w="1350" w:type="dxa"/>
            <w:vMerge/>
            <w:shd w:val="clear" w:color="auto" w:fill="auto"/>
          </w:tcPr>
          <w:p w:rsidR="005E56D8" w:rsidRPr="001728AC" w:rsidRDefault="005E56D8" w:rsidP="00B55908">
            <w:pPr>
              <w:jc w:val="center"/>
              <w:rPr>
                <w:rFonts w:ascii="GHEA Grapalat" w:hAnsi="GHEA Grapalat"/>
                <w:sz w:val="20"/>
                <w:szCs w:val="20"/>
                <w:lang w:val="hy-AM"/>
              </w:rPr>
            </w:pPr>
          </w:p>
        </w:tc>
        <w:tc>
          <w:tcPr>
            <w:tcW w:w="1432" w:type="dxa"/>
            <w:vMerge/>
            <w:shd w:val="clear" w:color="auto" w:fill="auto"/>
          </w:tcPr>
          <w:p w:rsidR="005E56D8" w:rsidRPr="001728AC" w:rsidRDefault="005E56D8" w:rsidP="00B55908">
            <w:pPr>
              <w:jc w:val="center"/>
              <w:rPr>
                <w:rFonts w:ascii="GHEA Grapalat" w:hAnsi="GHEA Grapalat"/>
                <w:sz w:val="20"/>
                <w:szCs w:val="20"/>
                <w:lang w:val="hy-AM"/>
              </w:rPr>
            </w:pPr>
          </w:p>
        </w:tc>
        <w:tc>
          <w:tcPr>
            <w:tcW w:w="1440" w:type="dxa"/>
            <w:vMerge/>
            <w:shd w:val="clear" w:color="auto" w:fill="auto"/>
          </w:tcPr>
          <w:p w:rsidR="005E56D8" w:rsidRPr="001728AC" w:rsidRDefault="005E56D8" w:rsidP="00B55908">
            <w:pPr>
              <w:jc w:val="center"/>
              <w:rPr>
                <w:rFonts w:ascii="GHEA Grapalat" w:hAnsi="GHEA Grapalat"/>
                <w:sz w:val="20"/>
                <w:szCs w:val="20"/>
                <w:lang w:val="hy-AM"/>
              </w:rPr>
            </w:pPr>
          </w:p>
        </w:tc>
        <w:tc>
          <w:tcPr>
            <w:tcW w:w="2340" w:type="dxa"/>
            <w:vMerge/>
            <w:shd w:val="clear" w:color="auto" w:fill="auto"/>
          </w:tcPr>
          <w:p w:rsidR="005E56D8" w:rsidRPr="001728AC" w:rsidRDefault="005E56D8" w:rsidP="00B5590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E56D8" w:rsidRPr="001728AC" w:rsidRDefault="005E56D8" w:rsidP="00B5590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պարտավորություն</w:t>
            </w:r>
          </w:p>
        </w:tc>
      </w:tr>
      <w:tr w:rsidR="005E56D8" w:rsidRPr="001728AC" w:rsidTr="00B55908">
        <w:tc>
          <w:tcPr>
            <w:tcW w:w="1710" w:type="dxa"/>
            <w:vMerge/>
            <w:shd w:val="clear" w:color="auto" w:fill="auto"/>
          </w:tcPr>
          <w:p w:rsidR="005E56D8" w:rsidRPr="001728AC" w:rsidRDefault="005E56D8" w:rsidP="00B55908">
            <w:pPr>
              <w:jc w:val="center"/>
              <w:rPr>
                <w:rFonts w:ascii="GHEA Grapalat" w:hAnsi="GHEA Grapalat"/>
                <w:sz w:val="20"/>
                <w:szCs w:val="20"/>
              </w:rPr>
            </w:pPr>
          </w:p>
        </w:tc>
        <w:tc>
          <w:tcPr>
            <w:tcW w:w="1350" w:type="dxa"/>
            <w:vMerge/>
            <w:shd w:val="clear" w:color="auto" w:fill="auto"/>
          </w:tcPr>
          <w:p w:rsidR="005E56D8" w:rsidRPr="001728AC" w:rsidRDefault="005E56D8" w:rsidP="00B55908">
            <w:pPr>
              <w:jc w:val="center"/>
              <w:rPr>
                <w:rFonts w:ascii="GHEA Grapalat" w:hAnsi="GHEA Grapalat"/>
                <w:sz w:val="20"/>
                <w:szCs w:val="20"/>
              </w:rPr>
            </w:pPr>
          </w:p>
        </w:tc>
        <w:tc>
          <w:tcPr>
            <w:tcW w:w="1432" w:type="dxa"/>
            <w:vMerge/>
            <w:shd w:val="clear" w:color="auto" w:fill="auto"/>
          </w:tcPr>
          <w:p w:rsidR="005E56D8" w:rsidRPr="001728AC" w:rsidRDefault="005E56D8" w:rsidP="00B55908">
            <w:pPr>
              <w:jc w:val="center"/>
              <w:rPr>
                <w:rFonts w:ascii="GHEA Grapalat" w:hAnsi="GHEA Grapalat"/>
                <w:sz w:val="20"/>
                <w:szCs w:val="20"/>
              </w:rPr>
            </w:pPr>
          </w:p>
        </w:tc>
        <w:tc>
          <w:tcPr>
            <w:tcW w:w="1440" w:type="dxa"/>
            <w:vMerge/>
            <w:shd w:val="clear" w:color="auto" w:fill="auto"/>
          </w:tcPr>
          <w:p w:rsidR="005E56D8" w:rsidRPr="001728AC" w:rsidRDefault="005E56D8" w:rsidP="00B55908">
            <w:pPr>
              <w:jc w:val="center"/>
              <w:rPr>
                <w:rFonts w:ascii="GHEA Grapalat" w:hAnsi="GHEA Grapalat"/>
                <w:sz w:val="20"/>
                <w:szCs w:val="20"/>
              </w:rPr>
            </w:pPr>
          </w:p>
        </w:tc>
        <w:tc>
          <w:tcPr>
            <w:tcW w:w="2340" w:type="dxa"/>
            <w:vMerge/>
            <w:shd w:val="clear" w:color="auto" w:fill="auto"/>
          </w:tcPr>
          <w:p w:rsidR="005E56D8" w:rsidRPr="001728AC" w:rsidRDefault="005E56D8" w:rsidP="00B55908">
            <w:pPr>
              <w:jc w:val="center"/>
              <w:rPr>
                <w:rFonts w:ascii="GHEA Grapalat" w:hAnsi="GHEA Grapalat"/>
                <w:sz w:val="20"/>
                <w:szCs w:val="20"/>
              </w:rPr>
            </w:pPr>
          </w:p>
        </w:tc>
        <w:tc>
          <w:tcPr>
            <w:tcW w:w="990" w:type="dxa"/>
            <w:shd w:val="clear" w:color="auto" w:fill="auto"/>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20..թ.</w:t>
            </w:r>
          </w:p>
        </w:tc>
        <w:tc>
          <w:tcPr>
            <w:tcW w:w="990" w:type="dxa"/>
            <w:shd w:val="clear" w:color="auto" w:fill="auto"/>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20..թ.</w:t>
            </w:r>
          </w:p>
        </w:tc>
        <w:tc>
          <w:tcPr>
            <w:tcW w:w="990" w:type="dxa"/>
            <w:shd w:val="clear" w:color="auto" w:fill="auto"/>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20..թ.</w:t>
            </w:r>
          </w:p>
        </w:tc>
        <w:tc>
          <w:tcPr>
            <w:tcW w:w="1080" w:type="dxa"/>
            <w:shd w:val="clear" w:color="auto" w:fill="auto"/>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Ընդամենը</w:t>
            </w:r>
          </w:p>
        </w:tc>
        <w:tc>
          <w:tcPr>
            <w:tcW w:w="1216" w:type="dxa"/>
            <w:shd w:val="clear" w:color="auto" w:fill="auto"/>
          </w:tcPr>
          <w:p w:rsidR="005E56D8" w:rsidRPr="001728AC" w:rsidRDefault="005E56D8" w:rsidP="00B55908">
            <w:pPr>
              <w:jc w:val="center"/>
              <w:rPr>
                <w:rFonts w:ascii="GHEA Grapalat" w:hAnsi="GHEA Grapalat"/>
                <w:sz w:val="20"/>
                <w:szCs w:val="20"/>
              </w:rPr>
            </w:pPr>
          </w:p>
        </w:tc>
        <w:tc>
          <w:tcPr>
            <w:tcW w:w="2024" w:type="dxa"/>
            <w:shd w:val="clear" w:color="auto" w:fill="auto"/>
          </w:tcPr>
          <w:p w:rsidR="005E56D8" w:rsidRPr="001728AC" w:rsidRDefault="005E56D8" w:rsidP="00B55908">
            <w:pPr>
              <w:jc w:val="center"/>
              <w:rPr>
                <w:rFonts w:ascii="GHEA Grapalat" w:hAnsi="GHEA Grapalat"/>
                <w:sz w:val="20"/>
                <w:szCs w:val="20"/>
              </w:rPr>
            </w:pPr>
          </w:p>
        </w:tc>
      </w:tr>
      <w:tr w:rsidR="005E56D8" w:rsidRPr="001728AC" w:rsidTr="00B55908">
        <w:tc>
          <w:tcPr>
            <w:tcW w:w="3060" w:type="dxa"/>
            <w:gridSpan w:val="2"/>
            <w:shd w:val="clear" w:color="auto" w:fill="auto"/>
          </w:tcPr>
          <w:p w:rsidR="005E56D8" w:rsidRPr="001728AC" w:rsidRDefault="005E56D8" w:rsidP="00B55908">
            <w:pPr>
              <w:jc w:val="center"/>
              <w:rPr>
                <w:rFonts w:ascii="GHEA Grapalat" w:hAnsi="GHEA Grapalat"/>
                <w:sz w:val="20"/>
                <w:szCs w:val="20"/>
              </w:rPr>
            </w:pPr>
          </w:p>
        </w:tc>
        <w:tc>
          <w:tcPr>
            <w:tcW w:w="1432" w:type="dxa"/>
            <w:shd w:val="clear" w:color="auto" w:fill="auto"/>
          </w:tcPr>
          <w:p w:rsidR="005E56D8" w:rsidRPr="001728AC" w:rsidRDefault="005E56D8" w:rsidP="00B55908">
            <w:pPr>
              <w:jc w:val="center"/>
              <w:rPr>
                <w:rFonts w:ascii="GHEA Grapalat" w:hAnsi="GHEA Grapalat"/>
                <w:sz w:val="20"/>
                <w:szCs w:val="20"/>
              </w:rPr>
            </w:pPr>
          </w:p>
        </w:tc>
        <w:tc>
          <w:tcPr>
            <w:tcW w:w="1440" w:type="dxa"/>
            <w:shd w:val="clear" w:color="auto" w:fill="auto"/>
          </w:tcPr>
          <w:p w:rsidR="005E56D8" w:rsidRPr="001728AC" w:rsidRDefault="005E56D8" w:rsidP="00B55908">
            <w:pPr>
              <w:jc w:val="center"/>
              <w:rPr>
                <w:rFonts w:ascii="GHEA Grapalat" w:hAnsi="GHEA Grapalat"/>
                <w:sz w:val="20"/>
                <w:szCs w:val="20"/>
              </w:rPr>
            </w:pPr>
          </w:p>
        </w:tc>
        <w:tc>
          <w:tcPr>
            <w:tcW w:w="2340" w:type="dxa"/>
            <w:shd w:val="clear" w:color="auto" w:fill="auto"/>
          </w:tcPr>
          <w:p w:rsidR="005E56D8" w:rsidRPr="001728AC" w:rsidRDefault="005E56D8" w:rsidP="00B55908">
            <w:pPr>
              <w:jc w:val="center"/>
              <w:rPr>
                <w:rFonts w:ascii="GHEA Grapalat" w:hAnsi="GHEA Grapalat"/>
                <w:sz w:val="20"/>
                <w:szCs w:val="20"/>
              </w:rPr>
            </w:pPr>
          </w:p>
        </w:tc>
        <w:tc>
          <w:tcPr>
            <w:tcW w:w="990" w:type="dxa"/>
            <w:shd w:val="clear" w:color="auto" w:fill="auto"/>
          </w:tcPr>
          <w:p w:rsidR="005E56D8" w:rsidRPr="001728AC" w:rsidRDefault="005E56D8" w:rsidP="00B55908">
            <w:pPr>
              <w:jc w:val="center"/>
              <w:rPr>
                <w:rFonts w:ascii="GHEA Grapalat" w:hAnsi="GHEA Grapalat"/>
                <w:sz w:val="20"/>
                <w:szCs w:val="20"/>
              </w:rPr>
            </w:pPr>
          </w:p>
        </w:tc>
        <w:tc>
          <w:tcPr>
            <w:tcW w:w="990" w:type="dxa"/>
            <w:shd w:val="clear" w:color="auto" w:fill="auto"/>
          </w:tcPr>
          <w:p w:rsidR="005E56D8" w:rsidRPr="001728AC" w:rsidRDefault="005E56D8" w:rsidP="00B55908">
            <w:pPr>
              <w:jc w:val="center"/>
              <w:rPr>
                <w:rFonts w:ascii="GHEA Grapalat" w:hAnsi="GHEA Grapalat"/>
                <w:sz w:val="20"/>
                <w:szCs w:val="20"/>
              </w:rPr>
            </w:pPr>
          </w:p>
        </w:tc>
        <w:tc>
          <w:tcPr>
            <w:tcW w:w="990" w:type="dxa"/>
            <w:shd w:val="clear" w:color="auto" w:fill="auto"/>
          </w:tcPr>
          <w:p w:rsidR="005E56D8" w:rsidRPr="001728AC" w:rsidRDefault="005E56D8" w:rsidP="00B55908">
            <w:pPr>
              <w:jc w:val="center"/>
              <w:rPr>
                <w:rFonts w:ascii="GHEA Grapalat" w:hAnsi="GHEA Grapalat"/>
                <w:sz w:val="20"/>
                <w:szCs w:val="20"/>
              </w:rPr>
            </w:pPr>
          </w:p>
        </w:tc>
        <w:tc>
          <w:tcPr>
            <w:tcW w:w="1080" w:type="dxa"/>
            <w:shd w:val="clear" w:color="auto" w:fill="auto"/>
          </w:tcPr>
          <w:p w:rsidR="005E56D8" w:rsidRPr="001728AC" w:rsidRDefault="005E56D8" w:rsidP="00B55908">
            <w:pPr>
              <w:jc w:val="center"/>
              <w:rPr>
                <w:rFonts w:ascii="GHEA Grapalat" w:hAnsi="GHEA Grapalat"/>
                <w:sz w:val="20"/>
                <w:szCs w:val="20"/>
              </w:rPr>
            </w:pPr>
          </w:p>
        </w:tc>
        <w:tc>
          <w:tcPr>
            <w:tcW w:w="1216" w:type="dxa"/>
            <w:shd w:val="clear" w:color="auto" w:fill="auto"/>
          </w:tcPr>
          <w:p w:rsidR="005E56D8" w:rsidRPr="001728AC" w:rsidRDefault="005E56D8" w:rsidP="00B55908">
            <w:pPr>
              <w:jc w:val="center"/>
              <w:rPr>
                <w:rFonts w:ascii="GHEA Grapalat" w:hAnsi="GHEA Grapalat"/>
                <w:sz w:val="20"/>
                <w:szCs w:val="20"/>
              </w:rPr>
            </w:pPr>
          </w:p>
        </w:tc>
        <w:tc>
          <w:tcPr>
            <w:tcW w:w="2024" w:type="dxa"/>
            <w:shd w:val="clear" w:color="auto" w:fill="auto"/>
          </w:tcPr>
          <w:p w:rsidR="005E56D8" w:rsidRPr="001728AC" w:rsidRDefault="005E56D8" w:rsidP="00B55908">
            <w:pPr>
              <w:jc w:val="center"/>
              <w:rPr>
                <w:rFonts w:ascii="GHEA Grapalat" w:hAnsi="GHEA Grapalat"/>
                <w:sz w:val="20"/>
                <w:szCs w:val="20"/>
              </w:rPr>
            </w:pPr>
          </w:p>
        </w:tc>
      </w:tr>
    </w:tbl>
    <w:p w:rsidR="005E56D8" w:rsidRPr="001728AC" w:rsidRDefault="005E56D8" w:rsidP="005E56D8">
      <w:pPr>
        <w:jc w:val="center"/>
        <w:rPr>
          <w:rFonts w:ascii="GHEA Grapalat" w:hAnsi="GHEA Grapalat"/>
          <w:sz w:val="20"/>
          <w:szCs w:val="20"/>
        </w:rPr>
      </w:pPr>
    </w:p>
    <w:p w:rsidR="005E56D8" w:rsidRPr="001728AC" w:rsidRDefault="005E56D8" w:rsidP="005E56D8">
      <w:pPr>
        <w:rPr>
          <w:rFonts w:ascii="GHEA Grapalat" w:hAnsi="GHEA Grapalat"/>
          <w:sz w:val="20"/>
          <w:szCs w:val="20"/>
        </w:rPr>
      </w:pPr>
    </w:p>
    <w:p w:rsidR="005E56D8" w:rsidRPr="001728AC" w:rsidRDefault="005E56D8" w:rsidP="005E56D8">
      <w:pPr>
        <w:jc w:val="both"/>
        <w:rPr>
          <w:rFonts w:ascii="GHEA Grapalat" w:hAnsi="GHEA Grapalat"/>
          <w:sz w:val="20"/>
          <w:szCs w:val="20"/>
        </w:rPr>
      </w:pPr>
      <w:r w:rsidRPr="001728AC">
        <w:rPr>
          <w:rFonts w:ascii="GHEA Grapalat" w:hAnsi="GHEA Grapalat"/>
          <w:sz w:val="20"/>
          <w:szCs w:val="20"/>
        </w:rPr>
        <w:t>Եզրակացությունը տրվել է ..........</w:t>
      </w:r>
      <w:r w:rsidRPr="001728AC">
        <w:rPr>
          <w:rFonts w:ascii="GHEA Grapalat" w:hAnsi="GHEA Grapalat"/>
          <w:sz w:val="20"/>
          <w:szCs w:val="20"/>
          <w:lang w:val="hy-AM"/>
        </w:rPr>
        <w:t>................</w:t>
      </w:r>
      <w:r w:rsidRPr="001728AC">
        <w:rPr>
          <w:rFonts w:ascii="GHEA Grapalat" w:hAnsi="GHEA Grapalat"/>
          <w:sz w:val="20"/>
          <w:szCs w:val="20"/>
        </w:rPr>
        <w:t>....... վարչության աշխատակից .........</w:t>
      </w:r>
      <w:r w:rsidRPr="001728AC">
        <w:rPr>
          <w:rFonts w:ascii="GHEA Grapalat" w:hAnsi="GHEA Grapalat"/>
          <w:sz w:val="20"/>
          <w:szCs w:val="20"/>
          <w:lang w:val="hy-AM"/>
        </w:rPr>
        <w:t>.............</w:t>
      </w:r>
      <w:r w:rsidRPr="001728AC">
        <w:rPr>
          <w:rFonts w:ascii="GHEA Grapalat" w:hAnsi="GHEA Grapalat"/>
          <w:sz w:val="20"/>
          <w:szCs w:val="20"/>
        </w:rPr>
        <w:t>..........-ի կողմից</w:t>
      </w:r>
    </w:p>
    <w:p w:rsidR="005E56D8" w:rsidRPr="001728AC" w:rsidRDefault="005E56D8" w:rsidP="005E56D8">
      <w:pPr>
        <w:jc w:val="both"/>
        <w:rPr>
          <w:rFonts w:ascii="GHEA Grapalat" w:hAnsi="GHEA Grapalat"/>
          <w:sz w:val="20"/>
          <w:szCs w:val="20"/>
        </w:rPr>
      </w:pPr>
    </w:p>
    <w:p w:rsidR="005E56D8" w:rsidRPr="001728AC" w:rsidRDefault="005E56D8" w:rsidP="005E56D8">
      <w:pPr>
        <w:jc w:val="both"/>
        <w:rPr>
          <w:rFonts w:ascii="GHEA Grapalat" w:hAnsi="GHEA Grapalat"/>
          <w:sz w:val="20"/>
          <w:szCs w:val="20"/>
        </w:rPr>
      </w:pPr>
    </w:p>
    <w:p w:rsidR="005E56D8" w:rsidRPr="001728AC" w:rsidRDefault="005E56D8" w:rsidP="005E56D8">
      <w:pPr>
        <w:jc w:val="both"/>
        <w:rPr>
          <w:rFonts w:ascii="GHEA Grapalat" w:hAnsi="GHEA Grapalat"/>
          <w:sz w:val="20"/>
          <w:szCs w:val="20"/>
        </w:rPr>
      </w:pPr>
    </w:p>
    <w:p w:rsidR="005E56D8" w:rsidRPr="001728AC" w:rsidRDefault="005E56D8" w:rsidP="005E56D8">
      <w:pPr>
        <w:jc w:val="both"/>
        <w:rPr>
          <w:rFonts w:ascii="GHEA Grapalat" w:hAnsi="GHEA Grapalat"/>
          <w:sz w:val="20"/>
          <w:szCs w:val="20"/>
        </w:rPr>
      </w:pPr>
      <w:r w:rsidRPr="001728AC">
        <w:rPr>
          <w:rFonts w:ascii="GHEA Grapalat" w:hAnsi="GHEA Grapalat"/>
          <w:sz w:val="20"/>
          <w:szCs w:val="20"/>
        </w:rPr>
        <w:t>.................................................................</w:t>
      </w:r>
      <w:r w:rsidRPr="001728AC">
        <w:rPr>
          <w:rFonts w:ascii="GHEA Grapalat" w:hAnsi="GHEA Grapalat"/>
          <w:sz w:val="20"/>
          <w:szCs w:val="20"/>
        </w:rPr>
        <w:tab/>
      </w:r>
      <w:r w:rsidRPr="001728AC">
        <w:rPr>
          <w:rFonts w:ascii="GHEA Grapalat" w:hAnsi="GHEA Grapalat"/>
          <w:sz w:val="20"/>
          <w:szCs w:val="20"/>
        </w:rPr>
        <w:tab/>
      </w:r>
      <w:r w:rsidRPr="001728AC">
        <w:rPr>
          <w:rFonts w:ascii="GHEA Grapalat" w:hAnsi="GHEA Grapalat"/>
          <w:sz w:val="20"/>
          <w:szCs w:val="20"/>
        </w:rPr>
        <w:tab/>
      </w:r>
      <w:r w:rsidRPr="001728AC">
        <w:rPr>
          <w:rFonts w:ascii="GHEA Grapalat" w:hAnsi="GHEA Grapalat"/>
          <w:sz w:val="20"/>
          <w:szCs w:val="20"/>
        </w:rPr>
        <w:tab/>
      </w:r>
      <w:r w:rsidRPr="001728AC">
        <w:rPr>
          <w:rFonts w:ascii="GHEA Grapalat" w:hAnsi="GHEA Grapalat"/>
          <w:sz w:val="20"/>
          <w:szCs w:val="20"/>
        </w:rPr>
        <w:tab/>
        <w:t>..............................................</w:t>
      </w:r>
    </w:p>
    <w:p w:rsidR="005E56D8" w:rsidRPr="001728AC" w:rsidRDefault="005E56D8" w:rsidP="005E56D8">
      <w:pPr>
        <w:jc w:val="both"/>
        <w:rPr>
          <w:rFonts w:ascii="GHEA Grapalat" w:hAnsi="GHEA Grapalat"/>
          <w:sz w:val="20"/>
          <w:szCs w:val="20"/>
        </w:rPr>
      </w:pPr>
      <w:r w:rsidRPr="001728AC">
        <w:rPr>
          <w:rFonts w:ascii="GHEA Grapalat" w:hAnsi="GHEA Grapalat"/>
          <w:sz w:val="20"/>
          <w:szCs w:val="20"/>
          <w:lang w:val="hy-AM"/>
        </w:rPr>
        <w:t xml:space="preserve">          </w:t>
      </w:r>
      <w:r w:rsidRPr="001728AC">
        <w:rPr>
          <w:rFonts w:ascii="GHEA Grapalat" w:hAnsi="GHEA Grapalat"/>
          <w:sz w:val="20"/>
          <w:szCs w:val="20"/>
        </w:rPr>
        <w:t>պաշտոնյայի անունը, ազգանունը</w:t>
      </w:r>
      <w:r w:rsidRPr="001728AC">
        <w:rPr>
          <w:rFonts w:ascii="GHEA Grapalat" w:hAnsi="GHEA Grapalat"/>
          <w:sz w:val="20"/>
          <w:szCs w:val="20"/>
        </w:rPr>
        <w:tab/>
      </w:r>
      <w:r w:rsidRPr="001728AC">
        <w:rPr>
          <w:rFonts w:ascii="GHEA Grapalat" w:hAnsi="GHEA Grapalat"/>
          <w:sz w:val="20"/>
          <w:szCs w:val="20"/>
        </w:rPr>
        <w:tab/>
      </w:r>
      <w:r w:rsidRPr="001728AC">
        <w:rPr>
          <w:rFonts w:ascii="GHEA Grapalat" w:hAnsi="GHEA Grapalat"/>
          <w:sz w:val="20"/>
          <w:szCs w:val="20"/>
        </w:rPr>
        <w:tab/>
      </w:r>
      <w:r w:rsidRPr="001728AC">
        <w:rPr>
          <w:rFonts w:ascii="GHEA Grapalat" w:hAnsi="GHEA Grapalat"/>
          <w:sz w:val="20"/>
          <w:szCs w:val="20"/>
        </w:rPr>
        <w:tab/>
      </w:r>
      <w:r w:rsidRPr="001728AC">
        <w:rPr>
          <w:rFonts w:ascii="GHEA Grapalat" w:hAnsi="GHEA Grapalat"/>
          <w:sz w:val="20"/>
          <w:szCs w:val="20"/>
        </w:rPr>
        <w:tab/>
        <w:t xml:space="preserve">     </w:t>
      </w:r>
      <w:r w:rsidRPr="001728AC">
        <w:rPr>
          <w:rFonts w:ascii="GHEA Grapalat" w:hAnsi="GHEA Grapalat"/>
          <w:sz w:val="20"/>
          <w:szCs w:val="20"/>
          <w:lang w:val="hy-AM"/>
        </w:rPr>
        <w:t xml:space="preserve">   </w:t>
      </w:r>
      <w:r w:rsidRPr="001728AC">
        <w:rPr>
          <w:rFonts w:ascii="GHEA Grapalat" w:hAnsi="GHEA Grapalat"/>
          <w:sz w:val="20"/>
          <w:szCs w:val="20"/>
        </w:rPr>
        <w:t xml:space="preserve"> ստորագրություն</w:t>
      </w:r>
    </w:p>
    <w:p w:rsidR="005E56D8" w:rsidRPr="001728AC" w:rsidRDefault="005E56D8" w:rsidP="005E56D8">
      <w:pPr>
        <w:ind w:firstLine="540"/>
        <w:jc w:val="center"/>
        <w:rPr>
          <w:rFonts w:ascii="GHEA Grapalat" w:hAnsi="GHEA Grapalat" w:cs="Sylfaen"/>
          <w:b/>
          <w:lang w:val="hy-AM"/>
        </w:rPr>
      </w:pPr>
    </w:p>
    <w:p w:rsidR="005E56D8" w:rsidRPr="001728AC" w:rsidRDefault="005E56D8" w:rsidP="005E56D8">
      <w:pPr>
        <w:pStyle w:val="a3"/>
        <w:jc w:val="right"/>
        <w:rPr>
          <w:rFonts w:ascii="GHEA Grapalat" w:hAnsi="GHEA Grapalat"/>
          <w:b/>
          <w:lang w:val="en-US"/>
        </w:rPr>
      </w:pPr>
    </w:p>
    <w:p w:rsidR="005E56D8" w:rsidRPr="001728AC" w:rsidRDefault="005E56D8" w:rsidP="005E56D8">
      <w:pPr>
        <w:pStyle w:val="a3"/>
        <w:jc w:val="right"/>
        <w:rPr>
          <w:rFonts w:ascii="GHEA Grapalat" w:hAnsi="GHEA Grapalat"/>
          <w:b/>
          <w:lang w:val="en-US"/>
        </w:rPr>
      </w:pPr>
    </w:p>
    <w:p w:rsidR="005E56D8" w:rsidRPr="001728AC" w:rsidRDefault="005E56D8" w:rsidP="005E56D8">
      <w:pPr>
        <w:pStyle w:val="a3"/>
        <w:jc w:val="right"/>
        <w:rPr>
          <w:rFonts w:ascii="GHEA Grapalat" w:hAnsi="GHEA Grapalat"/>
          <w:b/>
          <w:lang w:val="en-US"/>
        </w:rPr>
      </w:pPr>
    </w:p>
    <w:p w:rsidR="005E56D8" w:rsidRPr="001728AC" w:rsidRDefault="005E56D8" w:rsidP="005E56D8">
      <w:pPr>
        <w:pStyle w:val="a3"/>
        <w:jc w:val="right"/>
        <w:rPr>
          <w:rFonts w:ascii="GHEA Grapalat" w:hAnsi="GHEA Grapalat"/>
          <w:b/>
          <w:lang w:val="en-US"/>
        </w:rPr>
        <w:sectPr w:rsidR="005E56D8" w:rsidRPr="001728AC" w:rsidSect="00B55908">
          <w:pgSz w:w="16838" w:h="11906" w:orient="landscape" w:code="9"/>
          <w:pgMar w:top="1138" w:right="720" w:bottom="662" w:left="533" w:header="562" w:footer="562" w:gutter="0"/>
          <w:cols w:space="720"/>
        </w:sectPr>
      </w:pPr>
    </w:p>
    <w:p w:rsidR="005E56D8" w:rsidRPr="001728AC" w:rsidRDefault="005E56D8" w:rsidP="005E56D8">
      <w:pPr>
        <w:jc w:val="right"/>
        <w:rPr>
          <w:rFonts w:ascii="GHEA Grapalat" w:hAnsi="GHEA Grapalat" w:cs="GHEA Grapalat"/>
          <w:i/>
          <w:sz w:val="18"/>
          <w:szCs w:val="18"/>
        </w:rPr>
      </w:pPr>
      <w:r w:rsidRPr="001728AC">
        <w:rPr>
          <w:rFonts w:ascii="GHEA Grapalat" w:hAnsi="GHEA Grapalat" w:cs="GHEA Grapalat"/>
          <w:i/>
          <w:sz w:val="18"/>
          <w:szCs w:val="18"/>
        </w:rPr>
        <w:t>Հավելված 9</w:t>
      </w:r>
    </w:p>
    <w:p w:rsidR="005E56D8" w:rsidRPr="001728AC" w:rsidRDefault="00685FDA" w:rsidP="005E56D8">
      <w:pPr>
        <w:pStyle w:val="a3"/>
        <w:spacing w:line="240" w:lineRule="auto"/>
        <w:jc w:val="right"/>
        <w:rPr>
          <w:rFonts w:ascii="GHEA Grapalat" w:hAnsi="GHEA Grapalat" w:cs="Arial"/>
          <w:i w:val="0"/>
          <w:lang w:val="hy-AM"/>
        </w:rPr>
      </w:pPr>
      <w:r>
        <w:rPr>
          <w:rFonts w:ascii="Sylfaen" w:hAnsi="Sylfaen" w:cs="Sylfaen"/>
          <w:lang w:val="en-US"/>
        </w:rPr>
        <w:t>ԿՄԱՀ-ԳՀԱՇՁԲ-17/03</w:t>
      </w:r>
      <w:r w:rsidR="00E14B27">
        <w:rPr>
          <w:rFonts w:ascii="Sylfaen" w:hAnsi="Sylfaen" w:cs="Sylfaen"/>
          <w:lang w:val="en-US"/>
        </w:rPr>
        <w:t xml:space="preserve">  </w:t>
      </w:r>
      <w:r w:rsidR="005E56D8" w:rsidRPr="001728AC">
        <w:rPr>
          <w:rFonts w:ascii="GHEA Grapalat" w:hAnsi="GHEA Grapalat" w:cs="Sylfaen"/>
          <w:i w:val="0"/>
          <w:lang w:val="hy-AM"/>
        </w:rPr>
        <w:t>ծածկագրով</w:t>
      </w:r>
    </w:p>
    <w:p w:rsidR="005E56D8" w:rsidRPr="001728AC" w:rsidRDefault="005E56D8" w:rsidP="005E56D8">
      <w:pPr>
        <w:pStyle w:val="a3"/>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1728AC">
        <w:rPr>
          <w:rFonts w:ascii="GHEA Grapalat" w:hAnsi="GHEA Grapalat" w:cs="Sylfaen"/>
          <w:i w:val="0"/>
          <w:lang w:val="hy-AM"/>
        </w:rPr>
        <w:t xml:space="preserve"> ընթացակարգի</w:t>
      </w:r>
      <w:r w:rsidRPr="001728AC">
        <w:rPr>
          <w:rFonts w:ascii="GHEA Grapalat" w:hAnsi="GHEA Grapalat" w:cs="Arial"/>
          <w:i w:val="0"/>
          <w:lang w:val="hy-AM"/>
        </w:rPr>
        <w:t xml:space="preserve"> </w:t>
      </w:r>
      <w:r w:rsidRPr="001728AC">
        <w:rPr>
          <w:rFonts w:ascii="GHEA Grapalat" w:hAnsi="GHEA Grapalat" w:cs="Sylfaen"/>
          <w:i w:val="0"/>
          <w:lang w:val="hy-AM"/>
        </w:rPr>
        <w:t>հրավերի</w:t>
      </w:r>
    </w:p>
    <w:p w:rsidR="005E56D8" w:rsidRPr="001728AC" w:rsidRDefault="005E56D8" w:rsidP="005E56D8">
      <w:pPr>
        <w:jc w:val="right"/>
        <w:rPr>
          <w:rFonts w:ascii="GHEA Grapalat" w:hAnsi="GHEA Grapalat"/>
          <w:sz w:val="20"/>
          <w:szCs w:val="20"/>
          <w:lang w:val="hy-AM"/>
        </w:rPr>
      </w:pPr>
    </w:p>
    <w:p w:rsidR="005E56D8" w:rsidRPr="001728AC" w:rsidRDefault="005E56D8" w:rsidP="005E56D8">
      <w:pPr>
        <w:jc w:val="center"/>
        <w:rPr>
          <w:rFonts w:ascii="GHEA Grapalat" w:hAnsi="GHEA Grapalat" w:cs="GHEA Grapalat"/>
          <w:sz w:val="22"/>
          <w:szCs w:val="22"/>
          <w:lang w:val="hy-AM"/>
        </w:rPr>
      </w:pPr>
      <w:r w:rsidRPr="001728AC">
        <w:rPr>
          <w:rFonts w:ascii="GHEA Grapalat" w:hAnsi="GHEA Grapalat" w:cs="GHEA Grapalat"/>
          <w:sz w:val="22"/>
          <w:szCs w:val="22"/>
          <w:lang w:val="hy-AM"/>
        </w:rPr>
        <w:t>ՏՈւԺԱՆՔԻ ՄԱՍԻՆ ՀԱՄԱՁԱՅՆ</w:t>
      </w:r>
      <w:r w:rsidRPr="00374F43">
        <w:rPr>
          <w:rFonts w:ascii="GHEA Grapalat" w:hAnsi="GHEA Grapalat" w:cs="GHEA Grapalat"/>
          <w:sz w:val="22"/>
          <w:szCs w:val="22"/>
          <w:lang w:val="hy-AM"/>
        </w:rPr>
        <w:t>ԱԳԻՐ</w:t>
      </w:r>
      <w:r w:rsidRPr="001728AC">
        <w:rPr>
          <w:rFonts w:ascii="GHEA Grapalat" w:hAnsi="GHEA Grapalat" w:cs="GHEA Grapalat"/>
          <w:sz w:val="22"/>
          <w:szCs w:val="22"/>
          <w:lang w:val="hy-AM"/>
        </w:rPr>
        <w:t xml:space="preserve"> N </w:t>
      </w:r>
    </w:p>
    <w:p w:rsidR="005E56D8" w:rsidRPr="001728AC" w:rsidRDefault="005E56D8" w:rsidP="005E56D8">
      <w:pPr>
        <w:jc w:val="center"/>
        <w:rPr>
          <w:rFonts w:ascii="GHEA Grapalat" w:hAnsi="GHEA Grapalat" w:cs="GHEA Grapalat"/>
          <w:sz w:val="20"/>
          <w:szCs w:val="20"/>
          <w:lang w:val="hy-AM"/>
        </w:rPr>
      </w:pPr>
      <w:r w:rsidRPr="001728AC">
        <w:rPr>
          <w:rFonts w:ascii="GHEA Grapalat" w:hAnsi="GHEA Grapalat" w:cs="GHEA Grapalat"/>
          <w:sz w:val="20"/>
          <w:szCs w:val="20"/>
          <w:lang w:val="hy-AM"/>
        </w:rPr>
        <w:t xml:space="preserve">(մասնակցության </w:t>
      </w:r>
      <w:r w:rsidRPr="001728AC">
        <w:rPr>
          <w:rFonts w:ascii="GHEA Grapalat" w:hAnsi="GHEA Grapalat" w:cs="GHEA Grapalat"/>
          <w:sz w:val="20"/>
          <w:szCs w:val="20"/>
          <w:lang w:val="pt-BR"/>
        </w:rPr>
        <w:t>հայտի ապահովում</w:t>
      </w:r>
      <w:r w:rsidRPr="001728AC">
        <w:rPr>
          <w:rFonts w:ascii="GHEA Grapalat" w:hAnsi="GHEA Grapalat" w:cs="GHEA Grapalat"/>
          <w:sz w:val="20"/>
          <w:szCs w:val="20"/>
          <w:lang w:val="hy-AM"/>
        </w:rPr>
        <w:t>)</w:t>
      </w:r>
    </w:p>
    <w:p w:rsidR="005E56D8" w:rsidRPr="001728AC" w:rsidRDefault="005E56D8" w:rsidP="00E14B27">
      <w:pPr>
        <w:rPr>
          <w:rFonts w:ascii="GHEA Grapalat" w:hAnsi="GHEA Grapalat" w:cs="GHEA Grapalat"/>
          <w:sz w:val="20"/>
          <w:szCs w:val="20"/>
          <w:lang w:val="hy-AM"/>
        </w:rPr>
      </w:pPr>
      <w:r w:rsidRPr="001728AC">
        <w:rPr>
          <w:rFonts w:ascii="GHEA Grapalat" w:hAnsi="GHEA Grapalat" w:cs="GHEA Grapalat"/>
          <w:sz w:val="22"/>
          <w:szCs w:val="22"/>
          <w:lang w:val="hy-AM"/>
        </w:rPr>
        <w:t xml:space="preserve">   </w:t>
      </w:r>
      <w:r w:rsidRPr="001728AC">
        <w:rPr>
          <w:rFonts w:ascii="GHEA Grapalat" w:hAnsi="GHEA Grapalat" w:cs="GHEA Grapalat"/>
          <w:sz w:val="20"/>
          <w:szCs w:val="20"/>
          <w:lang w:val="hy-AM"/>
        </w:rPr>
        <w:t xml:space="preserve">  </w:t>
      </w:r>
      <w:r w:rsidRPr="00A14FAB">
        <w:rPr>
          <w:rFonts w:ascii="GHEA Grapalat" w:hAnsi="GHEA Grapalat" w:cs="GHEA Grapalat"/>
          <w:sz w:val="20"/>
          <w:szCs w:val="20"/>
          <w:lang w:val="hy-AM"/>
        </w:rPr>
        <w:t xml:space="preserve">Գ. </w:t>
      </w:r>
      <w:r w:rsidR="00E14B27" w:rsidRPr="00E14B27">
        <w:rPr>
          <w:rFonts w:ascii="GHEA Grapalat" w:hAnsi="GHEA Grapalat" w:cs="GHEA Grapalat"/>
          <w:sz w:val="20"/>
          <w:szCs w:val="20"/>
          <w:lang w:val="hy-AM"/>
        </w:rPr>
        <w:t xml:space="preserve">Առինջ </w:t>
      </w:r>
      <w:r w:rsidRPr="00374F43">
        <w:rPr>
          <w:rFonts w:ascii="GHEA Grapalat" w:hAnsi="GHEA Grapalat" w:cs="GHEA Grapalat"/>
          <w:sz w:val="20"/>
          <w:szCs w:val="20"/>
          <w:lang w:val="hy-AM"/>
        </w:rPr>
        <w:t xml:space="preserve"> </w:t>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t xml:space="preserve">                       &lt;&lt;</w:t>
      </w:r>
      <w:r w:rsidRPr="001728AC">
        <w:rPr>
          <w:rFonts w:ascii="GHEA Grapalat" w:hAnsi="GHEA Grapalat" w:cs="GHEA Grapalat"/>
          <w:sz w:val="20"/>
          <w:szCs w:val="20"/>
          <w:u w:val="single"/>
          <w:lang w:val="hy-AM"/>
        </w:rPr>
        <w:t xml:space="preserve">         </w:t>
      </w:r>
      <w:r w:rsidRPr="001728AC">
        <w:rPr>
          <w:rFonts w:ascii="GHEA Grapalat" w:hAnsi="GHEA Grapalat" w:cs="GHEA Grapalat"/>
          <w:sz w:val="20"/>
          <w:szCs w:val="20"/>
          <w:lang w:val="hy-AM"/>
        </w:rPr>
        <w:t>&gt;&gt;</w:t>
      </w:r>
      <w:r w:rsidRPr="001728AC">
        <w:rPr>
          <w:rFonts w:ascii="GHEA Grapalat" w:hAnsi="GHEA Grapalat" w:cs="GHEA Grapalat"/>
          <w:sz w:val="20"/>
          <w:szCs w:val="20"/>
          <w:u w:val="single"/>
          <w:lang w:val="hy-AM"/>
        </w:rPr>
        <w:t xml:space="preserve"> _____________ </w:t>
      </w:r>
      <w:r w:rsidRPr="001728AC">
        <w:rPr>
          <w:rFonts w:ascii="GHEA Grapalat" w:hAnsi="GHEA Grapalat" w:cs="GHEA Grapalat"/>
          <w:sz w:val="20"/>
          <w:szCs w:val="20"/>
          <w:lang w:val="hy-AM"/>
        </w:rPr>
        <w:t>20   թ.</w:t>
      </w:r>
    </w:p>
    <w:p w:rsidR="005E56D8" w:rsidRPr="00E14B27" w:rsidRDefault="005E56D8" w:rsidP="00E14B27">
      <w:pPr>
        <w:ind w:firstLine="708"/>
        <w:jc w:val="both"/>
        <w:rPr>
          <w:rFonts w:ascii="GHEA Grapalat" w:hAnsi="GHEA Grapalat" w:cs="GHEA Grapalat"/>
          <w:sz w:val="20"/>
          <w:szCs w:val="20"/>
          <w:lang w:val="hy-AM"/>
        </w:rPr>
      </w:pPr>
      <w:r w:rsidRPr="001728AC">
        <w:rPr>
          <w:rFonts w:ascii="GHEA Grapalat" w:hAnsi="GHEA Grapalat" w:cs="GHEA Grapalat"/>
          <w:sz w:val="20"/>
          <w:szCs w:val="20"/>
          <w:lang w:val="hy-AM"/>
        </w:rPr>
        <w:t>&lt;&lt;</w:t>
      </w:r>
      <w:r w:rsidRPr="001728AC">
        <w:rPr>
          <w:rFonts w:ascii="GHEA Grapalat" w:hAnsi="GHEA Grapalat" w:cs="GHEA Grapalat"/>
          <w:sz w:val="20"/>
          <w:szCs w:val="20"/>
          <w:vertAlign w:val="subscript"/>
          <w:lang w:val="hy-AM"/>
        </w:rPr>
        <w:t>Ընկերության անվանումը</w:t>
      </w:r>
      <w:r w:rsidRPr="001728AC">
        <w:rPr>
          <w:rFonts w:ascii="GHEA Grapalat" w:hAnsi="GHEA Grapalat" w:cs="GHEA Grapalat"/>
          <w:sz w:val="20"/>
          <w:szCs w:val="20"/>
          <w:lang w:val="hy-AM"/>
        </w:rPr>
        <w:t>&gt;&gt;, ի դեմս Ընկերության տնօրեն` &lt;&lt;</w:t>
      </w:r>
      <w:r w:rsidRPr="001728AC">
        <w:rPr>
          <w:rFonts w:ascii="GHEA Grapalat" w:hAnsi="GHEA Grapalat" w:cs="GHEA Grapalat"/>
          <w:sz w:val="20"/>
          <w:szCs w:val="20"/>
          <w:vertAlign w:val="subscript"/>
          <w:lang w:val="hy-AM"/>
        </w:rPr>
        <w:t>Ընկերության տնօրենի անուն ազգանունը, անձնագրային տվյալները</w:t>
      </w:r>
      <w:r w:rsidRPr="001728A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E56D8" w:rsidRPr="00E14B27" w:rsidRDefault="005E56D8" w:rsidP="00E14B27">
      <w:pPr>
        <w:numPr>
          <w:ilvl w:val="0"/>
          <w:numId w:val="3"/>
        </w:numPr>
        <w:jc w:val="center"/>
        <w:rPr>
          <w:rFonts w:ascii="GHEA Grapalat" w:hAnsi="GHEA Grapalat" w:cs="GHEA Grapalat"/>
          <w:b/>
          <w:bCs/>
          <w:sz w:val="20"/>
          <w:szCs w:val="20"/>
          <w:lang w:val="pt-BR"/>
        </w:rPr>
      </w:pPr>
      <w:r w:rsidRPr="001728AC">
        <w:rPr>
          <w:rFonts w:ascii="GHEA Grapalat" w:hAnsi="GHEA Grapalat" w:cs="GHEA Grapalat"/>
          <w:b/>
          <w:bCs/>
          <w:sz w:val="20"/>
          <w:szCs w:val="20"/>
          <w:lang w:val="pt-BR"/>
        </w:rPr>
        <w:t>ՀԱՄԱՁԱՅՆՈՒԹՅԱՆ ԱՌԱՐԿԱՆ</w:t>
      </w:r>
    </w:p>
    <w:p w:rsidR="005E56D8" w:rsidRPr="001728AC" w:rsidRDefault="005E56D8" w:rsidP="00E14B27">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Ընկերությունը մասնակցում է &lt;&lt;</w:t>
      </w:r>
      <w:r w:rsidR="00E14B27">
        <w:rPr>
          <w:rFonts w:ascii="GHEA Grapalat" w:hAnsi="GHEA Grapalat" w:cs="GHEA Grapalat"/>
          <w:sz w:val="20"/>
          <w:szCs w:val="20"/>
          <w:lang w:val="pt-BR"/>
        </w:rPr>
        <w:t>Առինջի</w:t>
      </w:r>
      <w:r w:rsidRPr="00A14FAB">
        <w:rPr>
          <w:rFonts w:ascii="GHEA Grapalat" w:hAnsi="GHEA Grapalat" w:cs="GHEA Grapalat"/>
          <w:sz w:val="20"/>
          <w:szCs w:val="20"/>
          <w:lang w:val="pt-BR"/>
        </w:rPr>
        <w:t xml:space="preserve"> </w:t>
      </w:r>
      <w:r>
        <w:rPr>
          <w:rFonts w:ascii="GHEA Grapalat" w:hAnsi="GHEA Grapalat" w:cs="GHEA Grapalat"/>
          <w:sz w:val="20"/>
          <w:szCs w:val="20"/>
          <w:lang w:val="ru-RU"/>
        </w:rPr>
        <w:t>համայնքապետարան</w:t>
      </w:r>
      <w:r w:rsidRPr="001728AC">
        <w:rPr>
          <w:rFonts w:ascii="GHEA Grapalat" w:hAnsi="GHEA Grapalat" w:cs="GHEA Grapalat"/>
          <w:sz w:val="20"/>
          <w:szCs w:val="20"/>
          <w:lang w:val="pt-BR"/>
        </w:rPr>
        <w:t>&gt;&gt;* (այսուհետ` Պատվիրատու) կողմից կազմակերպված` &lt;&lt;</w:t>
      </w:r>
      <w:r w:rsidRPr="00A14FAB">
        <w:rPr>
          <w:rFonts w:ascii="GHEA Grapalat" w:hAnsi="GHEA Grapalat"/>
          <w:i/>
          <w:lang w:val="pt-BR"/>
        </w:rPr>
        <w:t xml:space="preserve"> </w:t>
      </w:r>
      <w:r w:rsidRPr="00911E81">
        <w:rPr>
          <w:rFonts w:ascii="GHEA Grapalat" w:hAnsi="GHEA Grapalat"/>
          <w:sz w:val="20"/>
          <w:szCs w:val="20"/>
        </w:rPr>
        <w:t>ՀՀ</w:t>
      </w:r>
      <w:r w:rsidRPr="00911E81">
        <w:rPr>
          <w:rFonts w:ascii="GHEA Grapalat" w:hAnsi="GHEA Grapalat"/>
          <w:sz w:val="20"/>
          <w:szCs w:val="20"/>
          <w:lang w:val="af-ZA"/>
        </w:rPr>
        <w:t xml:space="preserve"> </w:t>
      </w:r>
      <w:r w:rsidR="00B55908">
        <w:rPr>
          <w:rFonts w:ascii="GHEA Grapalat" w:hAnsi="GHEA Grapalat"/>
          <w:sz w:val="20"/>
          <w:szCs w:val="20"/>
          <w:lang w:val="af-ZA"/>
        </w:rPr>
        <w:t>Կոտայքի</w:t>
      </w:r>
      <w:r w:rsidRPr="00911E81">
        <w:rPr>
          <w:rFonts w:ascii="GHEA Grapalat" w:hAnsi="GHEA Grapalat"/>
          <w:sz w:val="20"/>
          <w:szCs w:val="20"/>
          <w:lang w:val="af-ZA"/>
        </w:rPr>
        <w:t xml:space="preserve"> </w:t>
      </w:r>
      <w:r w:rsidRPr="00911E81">
        <w:rPr>
          <w:rFonts w:ascii="GHEA Grapalat" w:hAnsi="GHEA Grapalat"/>
          <w:sz w:val="20"/>
          <w:szCs w:val="20"/>
        </w:rPr>
        <w:t>մարզի</w:t>
      </w:r>
      <w:r w:rsidRPr="00911E81">
        <w:rPr>
          <w:rFonts w:ascii="GHEA Grapalat" w:hAnsi="GHEA Grapalat"/>
          <w:sz w:val="20"/>
          <w:szCs w:val="20"/>
          <w:lang w:val="af-ZA"/>
        </w:rPr>
        <w:t xml:space="preserve"> </w:t>
      </w:r>
      <w:r w:rsidRPr="00CF7913">
        <w:rPr>
          <w:rFonts w:ascii="GHEA Grapalat" w:hAnsi="GHEA Grapalat"/>
          <w:sz w:val="20"/>
          <w:szCs w:val="20"/>
          <w:lang w:val="af-ZA"/>
        </w:rPr>
        <w:t>&lt;&lt;</w:t>
      </w:r>
      <w:r w:rsidR="00B55908">
        <w:rPr>
          <w:rFonts w:ascii="GHEA Grapalat" w:hAnsi="GHEA Grapalat"/>
          <w:sz w:val="20"/>
          <w:szCs w:val="20"/>
          <w:lang w:val="af-ZA"/>
        </w:rPr>
        <w:t>Առինջ</w:t>
      </w:r>
      <w:r w:rsidR="00E14B27">
        <w:rPr>
          <w:rFonts w:ascii="GHEA Grapalat" w:hAnsi="GHEA Grapalat"/>
          <w:sz w:val="20"/>
          <w:szCs w:val="20"/>
          <w:lang w:val="af-ZA"/>
        </w:rPr>
        <w:t xml:space="preserve"> </w:t>
      </w:r>
      <w:r w:rsidRPr="00CF7913">
        <w:rPr>
          <w:rFonts w:ascii="GHEA Grapalat" w:hAnsi="GHEA Grapalat"/>
          <w:sz w:val="20"/>
          <w:szCs w:val="20"/>
        </w:rPr>
        <w:t>համայնքի</w:t>
      </w:r>
      <w:r w:rsidRPr="00CF7913">
        <w:rPr>
          <w:rFonts w:ascii="GHEA Grapalat" w:hAnsi="GHEA Grapalat"/>
          <w:sz w:val="20"/>
          <w:szCs w:val="20"/>
          <w:lang w:val="af-ZA"/>
        </w:rPr>
        <w:t xml:space="preserve"> </w:t>
      </w:r>
      <w:r w:rsidR="00685FDA">
        <w:rPr>
          <w:rFonts w:ascii="GHEA Grapalat" w:hAnsi="GHEA Grapalat"/>
          <w:sz w:val="20"/>
          <w:szCs w:val="20"/>
          <w:lang w:val="af-ZA"/>
        </w:rPr>
        <w:t>ներհամայնքային փողոցների փոսային նորոգման և</w:t>
      </w:r>
      <w:r>
        <w:rPr>
          <w:rFonts w:ascii="GHEA Grapalat" w:hAnsi="GHEA Grapalat"/>
          <w:sz w:val="20"/>
          <w:szCs w:val="20"/>
          <w:lang w:val="af-ZA"/>
        </w:rPr>
        <w:t xml:space="preserve"> ասֆալտապատման</w:t>
      </w:r>
      <w:r w:rsidRPr="00911E81">
        <w:rPr>
          <w:rFonts w:ascii="GHEA Grapalat" w:hAnsi="GHEA Grapalat"/>
          <w:sz w:val="20"/>
          <w:szCs w:val="20"/>
          <w:lang w:val="hy-AM"/>
        </w:rPr>
        <w:t xml:space="preserve"> աշխատանքներ</w:t>
      </w:r>
      <w:r w:rsidRPr="001728AC">
        <w:rPr>
          <w:rFonts w:ascii="GHEA Grapalat" w:hAnsi="GHEA Grapalat" w:cs="Arial"/>
          <w:sz w:val="20"/>
          <w:lang w:val="pt-BR"/>
        </w:rPr>
        <w:t xml:space="preserve"> </w:t>
      </w:r>
      <w:r w:rsidRPr="001728AC">
        <w:rPr>
          <w:rFonts w:ascii="GHEA Grapalat" w:hAnsi="GHEA Grapalat" w:cs="GHEA Grapalat"/>
          <w:sz w:val="20"/>
          <w:szCs w:val="20"/>
          <w:lang w:val="pt-BR"/>
        </w:rPr>
        <w:t>&gt;&gt;*</w:t>
      </w:r>
      <w:r w:rsidRPr="001728AC">
        <w:rPr>
          <w:rFonts w:ascii="GHEA Grapalat" w:hAnsi="GHEA Grapalat" w:cs="GHEA Grapalat"/>
          <w:sz w:val="20"/>
          <w:szCs w:val="20"/>
          <w:vertAlign w:val="subscript"/>
          <w:lang w:val="pt-BR"/>
        </w:rPr>
        <w:t xml:space="preserve"> </w:t>
      </w:r>
      <w:r w:rsidRPr="001728AC">
        <w:rPr>
          <w:rFonts w:ascii="GHEA Grapalat" w:hAnsi="GHEA Grapalat" w:cs="GHEA Grapalat"/>
          <w:sz w:val="20"/>
          <w:szCs w:val="20"/>
          <w:lang w:val="pt-BR"/>
        </w:rPr>
        <w:t>ձեռքբերման &lt;&lt;</w:t>
      </w:r>
      <w:r w:rsidR="00F27CC4">
        <w:rPr>
          <w:rFonts w:ascii="GHEA Grapalat" w:hAnsi="GHEA Grapalat" w:cs="GHEA Grapalat"/>
          <w:sz w:val="20"/>
          <w:szCs w:val="20"/>
          <w:lang w:val="pt-BR"/>
        </w:rPr>
        <w:t xml:space="preserve">ԿՄԱՀ-ԳՀԱՇՁԲ-17/03   </w:t>
      </w:r>
      <w:r w:rsidRPr="001728AC">
        <w:rPr>
          <w:rFonts w:ascii="GHEA Grapalat" w:hAnsi="GHEA Grapalat" w:cs="GHEA Grapalat"/>
          <w:sz w:val="20"/>
          <w:szCs w:val="20"/>
          <w:lang w:val="pt-BR"/>
        </w:rPr>
        <w:t xml:space="preserve">&gt;&gt;* ծածկագրով   </w:t>
      </w:r>
      <w:r>
        <w:rPr>
          <w:rFonts w:ascii="GHEA Grapalat" w:hAnsi="GHEA Grapalat" w:cs="GHEA Grapalat"/>
          <w:sz w:val="20"/>
          <w:szCs w:val="20"/>
        </w:rPr>
        <w:t>ԳՀ</w:t>
      </w:r>
      <w:r w:rsidRPr="00A14FAB">
        <w:rPr>
          <w:rFonts w:ascii="GHEA Grapalat" w:hAnsi="GHEA Grapalat" w:cs="GHEA Grapalat"/>
          <w:sz w:val="20"/>
          <w:szCs w:val="20"/>
          <w:lang w:val="pt-BR"/>
        </w:rPr>
        <w:t xml:space="preserve"> </w:t>
      </w:r>
      <w:r w:rsidRPr="001728AC">
        <w:rPr>
          <w:rFonts w:ascii="GHEA Grapalat" w:hAnsi="GHEA Grapalat" w:cs="GHEA Grapalat"/>
          <w:sz w:val="20"/>
          <w:szCs w:val="20"/>
          <w:lang w:val="pt-BR"/>
        </w:rPr>
        <w:t xml:space="preserve"> գնման ընթացակարգին:</w:t>
      </w:r>
    </w:p>
    <w:p w:rsidR="005E56D8" w:rsidRPr="001728AC" w:rsidRDefault="005E56D8" w:rsidP="00E14B27">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E56D8" w:rsidRPr="001728AC" w:rsidRDefault="005E56D8" w:rsidP="00E14B27">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28AC">
        <w:rPr>
          <w:rFonts w:ascii="GHEA Grapalat" w:hAnsi="GHEA Grapalat"/>
          <w:sz w:val="20"/>
          <w:szCs w:val="20"/>
          <w:lang w:val="pt-BR"/>
        </w:rPr>
        <w:t>«</w:t>
      </w:r>
      <w:r w:rsidRPr="001728AC">
        <w:rPr>
          <w:rFonts w:ascii="GHEA Grapalat" w:hAnsi="GHEA Grapalat"/>
          <w:sz w:val="20"/>
          <w:szCs w:val="20"/>
        </w:rPr>
        <w:t>Գնումների</w:t>
      </w:r>
      <w:r w:rsidRPr="001728AC">
        <w:rPr>
          <w:rFonts w:ascii="GHEA Grapalat" w:hAnsi="GHEA Grapalat"/>
          <w:sz w:val="20"/>
          <w:szCs w:val="20"/>
          <w:lang w:val="pt-BR"/>
        </w:rPr>
        <w:t xml:space="preserve"> </w:t>
      </w:r>
      <w:r w:rsidRPr="001728AC">
        <w:rPr>
          <w:rFonts w:ascii="GHEA Grapalat" w:hAnsi="GHEA Grapalat"/>
          <w:sz w:val="20"/>
          <w:szCs w:val="20"/>
        </w:rPr>
        <w:t>մասին</w:t>
      </w:r>
      <w:r w:rsidRPr="001728AC">
        <w:rPr>
          <w:rFonts w:ascii="GHEA Grapalat" w:hAnsi="GHEA Grapalat"/>
          <w:sz w:val="20"/>
          <w:szCs w:val="20"/>
          <w:lang w:val="pt-BR"/>
        </w:rPr>
        <w:t xml:space="preserve">» </w:t>
      </w:r>
      <w:r w:rsidRPr="001728AC">
        <w:rPr>
          <w:rFonts w:ascii="GHEA Grapalat" w:hAnsi="GHEA Grapalat"/>
          <w:sz w:val="20"/>
          <w:szCs w:val="20"/>
        </w:rPr>
        <w:t>ՀՀ</w:t>
      </w:r>
      <w:r w:rsidRPr="001728AC">
        <w:rPr>
          <w:rFonts w:ascii="GHEA Grapalat" w:hAnsi="GHEA Grapalat"/>
          <w:sz w:val="20"/>
          <w:szCs w:val="20"/>
          <w:lang w:val="pt-BR"/>
        </w:rPr>
        <w:t xml:space="preserve"> </w:t>
      </w:r>
      <w:r w:rsidRPr="001728AC">
        <w:rPr>
          <w:rFonts w:ascii="GHEA Grapalat" w:hAnsi="GHEA Grapalat"/>
          <w:sz w:val="20"/>
          <w:szCs w:val="20"/>
        </w:rPr>
        <w:t>օրենքի</w:t>
      </w:r>
      <w:r w:rsidRPr="001728AC">
        <w:rPr>
          <w:rFonts w:ascii="GHEA Grapalat" w:hAnsi="GHEA Grapalat"/>
          <w:sz w:val="20"/>
          <w:szCs w:val="20"/>
          <w:lang w:val="pt-BR"/>
        </w:rPr>
        <w:t xml:space="preserve"> 29 </w:t>
      </w:r>
      <w:r w:rsidRPr="001728AC">
        <w:rPr>
          <w:rFonts w:ascii="GHEA Grapalat" w:hAnsi="GHEA Grapalat"/>
          <w:sz w:val="20"/>
          <w:szCs w:val="20"/>
        </w:rPr>
        <w:t>հոդվածի</w:t>
      </w:r>
      <w:r w:rsidRPr="001728AC">
        <w:rPr>
          <w:rFonts w:ascii="GHEA Grapalat" w:hAnsi="GHEA Grapalat"/>
          <w:sz w:val="20"/>
          <w:szCs w:val="20"/>
          <w:lang w:val="pt-BR"/>
        </w:rPr>
        <w:t xml:space="preserve"> 2-</w:t>
      </w:r>
      <w:r w:rsidRPr="001728AC">
        <w:rPr>
          <w:rFonts w:ascii="GHEA Grapalat" w:hAnsi="GHEA Grapalat"/>
          <w:sz w:val="20"/>
          <w:szCs w:val="20"/>
        </w:rPr>
        <w:t>րդ</w:t>
      </w:r>
      <w:r w:rsidRPr="001728AC">
        <w:rPr>
          <w:rFonts w:ascii="GHEA Grapalat" w:hAnsi="GHEA Grapalat"/>
          <w:sz w:val="20"/>
          <w:szCs w:val="20"/>
          <w:lang w:val="pt-BR"/>
        </w:rPr>
        <w:t xml:space="preserve"> </w:t>
      </w:r>
      <w:r w:rsidRPr="001728AC">
        <w:rPr>
          <w:rFonts w:ascii="GHEA Grapalat" w:hAnsi="GHEA Grapalat"/>
          <w:sz w:val="20"/>
          <w:szCs w:val="20"/>
        </w:rPr>
        <w:t>մաս</w:t>
      </w:r>
      <w:r w:rsidRPr="001728AC">
        <w:rPr>
          <w:rFonts w:ascii="GHEA Grapalat" w:hAnsi="GHEA Grapalat"/>
          <w:sz w:val="20"/>
          <w:szCs w:val="20"/>
          <w:lang w:val="pt-BR"/>
        </w:rPr>
        <w:t>)</w:t>
      </w:r>
      <w:r w:rsidRPr="001728A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E56D8" w:rsidRPr="00E14B27" w:rsidRDefault="005E56D8" w:rsidP="00E14B27">
      <w:pPr>
        <w:numPr>
          <w:ilvl w:val="0"/>
          <w:numId w:val="3"/>
        </w:numPr>
        <w:jc w:val="center"/>
        <w:rPr>
          <w:rFonts w:ascii="GHEA Grapalat" w:hAnsi="GHEA Grapalat" w:cs="GHEA Grapalat"/>
          <w:b/>
          <w:bCs/>
          <w:sz w:val="20"/>
          <w:szCs w:val="20"/>
        </w:rPr>
      </w:pPr>
      <w:r w:rsidRPr="001728AC">
        <w:rPr>
          <w:rFonts w:ascii="GHEA Grapalat" w:hAnsi="GHEA Grapalat" w:cs="GHEA Grapalat"/>
          <w:b/>
          <w:bCs/>
          <w:sz w:val="20"/>
          <w:szCs w:val="20"/>
        </w:rPr>
        <w:t>ԱՅԼ ՊԱՅՄԱՆՆԵՐ</w:t>
      </w:r>
    </w:p>
    <w:p w:rsidR="005E56D8" w:rsidRPr="001728AC" w:rsidRDefault="005E56D8" w:rsidP="005E56D8">
      <w:pPr>
        <w:ind w:firstLine="567"/>
        <w:jc w:val="both"/>
        <w:rPr>
          <w:rFonts w:ascii="GHEA Grapalat" w:hAnsi="GHEA Grapalat" w:cs="GHEA Grapalat"/>
          <w:sz w:val="20"/>
          <w:szCs w:val="20"/>
        </w:rPr>
      </w:pPr>
      <w:r w:rsidRPr="001728AC">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5E56D8" w:rsidRPr="001728AC" w:rsidRDefault="005E56D8" w:rsidP="005E56D8">
      <w:pPr>
        <w:ind w:firstLine="567"/>
        <w:jc w:val="both"/>
        <w:rPr>
          <w:rFonts w:ascii="GHEA Grapalat" w:hAnsi="GHEA Grapalat" w:cs="GHEA Grapalat"/>
          <w:sz w:val="20"/>
          <w:szCs w:val="20"/>
        </w:rPr>
      </w:pPr>
      <w:r w:rsidRPr="001728A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E56D8" w:rsidRPr="001728AC" w:rsidRDefault="005E56D8" w:rsidP="005E56D8">
      <w:pPr>
        <w:ind w:firstLine="567"/>
        <w:jc w:val="center"/>
        <w:rPr>
          <w:rFonts w:ascii="GHEA Grapalat" w:hAnsi="GHEA Grapalat" w:cs="GHEA Grapalat"/>
          <w:sz w:val="20"/>
          <w:szCs w:val="20"/>
        </w:rPr>
      </w:pPr>
      <w:r w:rsidRPr="001728A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91"/>
      </w:tblGrid>
      <w:tr w:rsidR="005E56D8" w:rsidRPr="001728AC" w:rsidTr="00E14B27">
        <w:trPr>
          <w:cantSplit/>
          <w:trHeight w:val="2434"/>
        </w:trPr>
        <w:tc>
          <w:tcPr>
            <w:tcW w:w="6991" w:type="dxa"/>
          </w:tcPr>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Ընկերության անվանումը` </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Հասցեն`</w:t>
            </w:r>
          </w:p>
          <w:p w:rsidR="005E56D8" w:rsidRPr="001728AC" w:rsidRDefault="005E56D8" w:rsidP="00E14B27">
            <w:pPr>
              <w:pStyle w:val="13"/>
              <w:ind w:left="0"/>
              <w:rPr>
                <w:rFonts w:ascii="GHEA Grapalat" w:hAnsi="GHEA Grapalat" w:cs="GHEA Grapalat"/>
                <w:sz w:val="18"/>
                <w:szCs w:val="18"/>
                <w:u w:val="single"/>
                <w:lang w:eastAsia="en-US"/>
              </w:rPr>
            </w:pPr>
            <w:r w:rsidRPr="001728AC">
              <w:rPr>
                <w:rFonts w:ascii="GHEA Grapalat" w:hAnsi="GHEA Grapalat" w:cs="GHEA Grapalat"/>
                <w:sz w:val="18"/>
                <w:szCs w:val="18"/>
                <w:u w:val="single"/>
                <w:lang w:eastAsia="en-US"/>
              </w:rPr>
              <w:t>Սպասարկող բանկի անվանումը,</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Հ/Հ                 </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ՀՎՀՀ       </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տնօրեն` -------------------------------- </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                           (ստորագրություն)</w:t>
            </w:r>
          </w:p>
          <w:p w:rsidR="005E56D8" w:rsidRPr="001728AC" w:rsidRDefault="005E56D8" w:rsidP="00E14B27">
            <w:pPr>
              <w:rPr>
                <w:rFonts w:ascii="GHEA Grapalat" w:hAnsi="GHEA Grapalat" w:cs="GHEA Grapalat"/>
                <w:sz w:val="18"/>
                <w:szCs w:val="18"/>
                <w:u w:val="single"/>
              </w:rPr>
            </w:pP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գլխ. հաշվապահ`    -----------------------------  </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 xml:space="preserve">                                  (ստորագրություն)</w:t>
            </w:r>
          </w:p>
          <w:p w:rsidR="005E56D8" w:rsidRPr="001728AC" w:rsidRDefault="005E56D8" w:rsidP="00E14B27">
            <w:pPr>
              <w:rPr>
                <w:rFonts w:ascii="GHEA Grapalat" w:hAnsi="GHEA Grapalat" w:cs="GHEA Grapalat"/>
                <w:sz w:val="18"/>
                <w:szCs w:val="18"/>
                <w:u w:val="single"/>
              </w:rPr>
            </w:pPr>
            <w:r w:rsidRPr="001728AC">
              <w:rPr>
                <w:rFonts w:ascii="GHEA Grapalat" w:hAnsi="GHEA Grapalat" w:cs="GHEA Grapalat"/>
                <w:sz w:val="18"/>
                <w:szCs w:val="18"/>
                <w:u w:val="single"/>
              </w:rPr>
              <w:t>Կ.Տ</w:t>
            </w:r>
          </w:p>
        </w:tc>
      </w:tr>
    </w:tbl>
    <w:p w:rsidR="005E56D8" w:rsidRPr="001728AC" w:rsidRDefault="005E56D8" w:rsidP="005E56D8">
      <w:pPr>
        <w:tabs>
          <w:tab w:val="left" w:pos="1723"/>
        </w:tabs>
        <w:rPr>
          <w:rFonts w:ascii="GHEA Grapalat" w:hAnsi="GHEA Grapalat" w:cs="GHEA Grapalat"/>
          <w:sz w:val="20"/>
          <w:szCs w:val="20"/>
        </w:rPr>
      </w:pPr>
    </w:p>
    <w:p w:rsidR="005E56D8" w:rsidRPr="001728AC" w:rsidRDefault="005E56D8" w:rsidP="005E56D8">
      <w:pPr>
        <w:tabs>
          <w:tab w:val="left" w:pos="1723"/>
        </w:tabs>
        <w:rPr>
          <w:rFonts w:ascii="GHEA Grapalat" w:hAnsi="GHEA Grapalat" w:cs="GHEA Grapalat"/>
          <w:sz w:val="20"/>
          <w:szCs w:val="20"/>
        </w:rPr>
      </w:pPr>
    </w:p>
    <w:p w:rsidR="005E56D8" w:rsidRPr="001728AC" w:rsidRDefault="005E56D8" w:rsidP="005E56D8">
      <w:pPr>
        <w:tabs>
          <w:tab w:val="left" w:pos="1723"/>
        </w:tabs>
        <w:rPr>
          <w:rFonts w:ascii="GHEA Grapalat" w:hAnsi="GHEA Grapalat" w:cs="GHEA Grapalat"/>
          <w:sz w:val="20"/>
          <w:szCs w:val="20"/>
        </w:rPr>
      </w:pPr>
    </w:p>
    <w:p w:rsidR="005E56D8" w:rsidRPr="001728AC" w:rsidRDefault="005E56D8" w:rsidP="005E56D8">
      <w:pPr>
        <w:tabs>
          <w:tab w:val="left" w:pos="1723"/>
        </w:tabs>
        <w:rPr>
          <w:rFonts w:ascii="GHEA Grapalat" w:hAnsi="GHEA Grapalat" w:cs="GHEA Grapalat"/>
          <w:sz w:val="20"/>
          <w:szCs w:val="20"/>
        </w:rPr>
      </w:pPr>
    </w:p>
    <w:p w:rsidR="005E56D8" w:rsidRPr="001728AC" w:rsidRDefault="005E56D8" w:rsidP="005E56D8"/>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E14B27" w:rsidRDefault="00E14B27"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eastAsia="ru-RU"/>
        </w:rPr>
      </w:pPr>
    </w:p>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28AC">
        <w:rPr>
          <w:rFonts w:ascii="GHEA Grapalat" w:hAnsi="GHEA Grapalat" w:cs="Sylfaen"/>
          <w:i/>
          <w:sz w:val="16"/>
          <w:szCs w:val="16"/>
        </w:rPr>
        <w:t>* Նախապես լրացվում է պատվիրատուի կողմից` հրավերով:</w:t>
      </w:r>
    </w:p>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28AC">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5E56D8" w:rsidRPr="001728AC" w:rsidTr="00B55908">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Sylfaen"/>
                <w:b/>
                <w:bCs/>
                <w:sz w:val="20"/>
                <w:szCs w:val="20"/>
              </w:rPr>
            </w:pPr>
            <w:r w:rsidRPr="001728AC">
              <w:rPr>
                <w:rFonts w:ascii="GHEA Grapalat" w:hAnsi="GHEA Grapalat" w:cs="Sylfaen"/>
                <w:sz w:val="20"/>
                <w:szCs w:val="20"/>
              </w:rPr>
              <w:t>1.</w:t>
            </w:r>
            <w:r w:rsidRPr="001728AC">
              <w:rPr>
                <w:rFonts w:ascii="GHEA Grapalat" w:hAnsi="GHEA Grapalat" w:cs="Sylfaen"/>
                <w:b/>
                <w:bCs/>
                <w:sz w:val="20"/>
                <w:szCs w:val="20"/>
              </w:rPr>
              <w:t xml:space="preserve">                                                        ՎՃԱՐՄԱՆ</w:t>
            </w:r>
            <w:r w:rsidRPr="001728AC">
              <w:rPr>
                <w:rFonts w:ascii="GHEA Grapalat" w:hAnsi="GHEA Grapalat" w:cs="Arial"/>
                <w:b/>
                <w:bCs/>
                <w:sz w:val="20"/>
                <w:szCs w:val="20"/>
              </w:rPr>
              <w:t xml:space="preserve"> </w:t>
            </w:r>
            <w:r w:rsidRPr="001728AC">
              <w:rPr>
                <w:rFonts w:ascii="GHEA Grapalat" w:hAnsi="GHEA Grapalat" w:cs="Sylfaen"/>
                <w:b/>
                <w:bCs/>
                <w:sz w:val="20"/>
                <w:szCs w:val="20"/>
              </w:rPr>
              <w:t>ՊԱՀԱՆՋԱԳԻՐ</w:t>
            </w:r>
            <w:r w:rsidRPr="001728AC">
              <w:rPr>
                <w:rStyle w:val="af6"/>
                <w:rFonts w:ascii="GHEA Grapalat" w:hAnsi="GHEA Grapalat" w:cs="Sylfaen"/>
                <w:b/>
                <w:bCs/>
                <w:sz w:val="20"/>
                <w:szCs w:val="20"/>
              </w:rPr>
              <w:footnoteReference w:id="40"/>
            </w:r>
            <w:r w:rsidRPr="001728AC">
              <w:rPr>
                <w:rFonts w:ascii="GHEA Grapalat" w:hAnsi="GHEA Grapalat" w:cs="Sylfaen"/>
                <w:b/>
                <w:bCs/>
                <w:sz w:val="20"/>
                <w:szCs w:val="20"/>
              </w:rPr>
              <w:t xml:space="preserve"> N</w:t>
            </w:r>
          </w:p>
          <w:p w:rsidR="005E56D8" w:rsidRPr="001728AC" w:rsidRDefault="005E56D8" w:rsidP="00B55908">
            <w:pPr>
              <w:jc w:val="center"/>
              <w:rPr>
                <w:rFonts w:ascii="GHEA Grapalat" w:hAnsi="GHEA Grapalat" w:cs="Arial"/>
                <w:bCs/>
                <w:i/>
                <w:sz w:val="20"/>
                <w:szCs w:val="20"/>
              </w:rPr>
            </w:pPr>
            <w:r w:rsidRPr="001728AC">
              <w:rPr>
                <w:rFonts w:ascii="GHEA Grapalat" w:hAnsi="GHEA Grapalat" w:cs="Sylfaen"/>
                <w:bCs/>
                <w:i/>
                <w:sz w:val="20"/>
                <w:szCs w:val="20"/>
              </w:rPr>
              <w:t>(մասնակցության հայտի ապահովում)</w:t>
            </w:r>
          </w:p>
        </w:tc>
      </w:tr>
      <w:tr w:rsidR="005E56D8" w:rsidRPr="001728AC" w:rsidTr="00B55908">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2.                                             Ներկայացման</w:t>
            </w:r>
            <w:r w:rsidRPr="001728AC">
              <w:rPr>
                <w:rFonts w:ascii="GHEA Grapalat" w:hAnsi="GHEA Grapalat" w:cs="Arial"/>
                <w:sz w:val="20"/>
                <w:szCs w:val="20"/>
              </w:rPr>
              <w:t xml:space="preserve"> </w:t>
            </w:r>
            <w:r w:rsidRPr="001728AC">
              <w:rPr>
                <w:rFonts w:ascii="GHEA Grapalat" w:hAnsi="GHEA Grapalat" w:cs="Sylfaen"/>
                <w:sz w:val="20"/>
                <w:szCs w:val="20"/>
              </w:rPr>
              <w:t>ամսաթիվը</w:t>
            </w:r>
            <w:r w:rsidRPr="001728AC">
              <w:rPr>
                <w:rFonts w:ascii="GHEA Grapalat" w:hAnsi="GHEA Grapalat" w:cs="Arial"/>
                <w:sz w:val="20"/>
                <w:szCs w:val="20"/>
              </w:rPr>
              <w:t xml:space="preserve">` </w:t>
            </w:r>
            <w:r w:rsidRPr="001728AC">
              <w:rPr>
                <w:rFonts w:ascii="GHEA Grapalat" w:hAnsi="GHEA Grapalat" w:cs="Tahoma"/>
                <w:color w:val="000000"/>
                <w:sz w:val="20"/>
                <w:szCs w:val="20"/>
              </w:rPr>
              <w:t xml:space="preserve">"___" </w:t>
            </w:r>
            <w:r w:rsidRPr="001728AC">
              <w:rPr>
                <w:rFonts w:ascii="GHEA Grapalat" w:hAnsi="GHEA Grapalat" w:cs="Sylfaen"/>
                <w:color w:val="000000"/>
                <w:sz w:val="20"/>
                <w:szCs w:val="20"/>
              </w:rPr>
              <w:t xml:space="preserve">___ </w:t>
            </w:r>
            <w:r w:rsidRPr="001728AC">
              <w:rPr>
                <w:rFonts w:ascii="GHEA Grapalat" w:hAnsi="GHEA Grapalat" w:cs="Tahoma"/>
                <w:color w:val="000000"/>
                <w:sz w:val="20"/>
                <w:szCs w:val="20"/>
              </w:rPr>
              <w:t>20___</w:t>
            </w:r>
            <w:r w:rsidRPr="001728AC">
              <w:rPr>
                <w:rFonts w:ascii="GHEA Grapalat" w:hAnsi="GHEA Grapalat" w:cs="Sylfaen"/>
                <w:color w:val="000000"/>
                <w:sz w:val="20"/>
                <w:szCs w:val="20"/>
              </w:rPr>
              <w:t>թ.</w:t>
            </w:r>
          </w:p>
        </w:tc>
      </w:tr>
      <w:tr w:rsidR="005E56D8" w:rsidRPr="001728AC" w:rsidTr="00B55908">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3. Ընկերություն (այսուհետ` վճարող)</w:t>
            </w:r>
            <w:r w:rsidRPr="001728AC">
              <w:rPr>
                <w:rFonts w:ascii="GHEA Grapalat" w:hAnsi="GHEA Grapalat" w:cs="Arial"/>
                <w:sz w:val="20"/>
                <w:szCs w:val="20"/>
              </w:rPr>
              <w:t>`</w:t>
            </w:r>
          </w:p>
        </w:tc>
      </w:tr>
      <w:tr w:rsidR="005E56D8" w:rsidRPr="001728AC" w:rsidTr="00B55908">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4. Վճարողի</w:t>
            </w:r>
            <w:r w:rsidRPr="001728AC">
              <w:rPr>
                <w:rFonts w:ascii="GHEA Grapalat" w:hAnsi="GHEA Grapalat" w:cs="Arial"/>
                <w:sz w:val="20"/>
                <w:szCs w:val="20"/>
              </w:rPr>
              <w:t xml:space="preserve"> </w:t>
            </w:r>
            <w:r w:rsidRPr="001728AC">
              <w:rPr>
                <w:rFonts w:ascii="GHEA Grapalat" w:hAnsi="GHEA Grapalat" w:cs="Sylfaen"/>
                <w:sz w:val="20"/>
                <w:szCs w:val="20"/>
              </w:rPr>
              <w:t>բանկը</w:t>
            </w:r>
            <w:r w:rsidRPr="001728AC">
              <w:rPr>
                <w:rFonts w:ascii="GHEA Grapalat" w:hAnsi="GHEA Grapalat" w:cs="Arial"/>
                <w:sz w:val="20"/>
                <w:szCs w:val="20"/>
              </w:rPr>
              <w:t>`</w:t>
            </w:r>
          </w:p>
        </w:tc>
      </w:tr>
      <w:tr w:rsidR="005E56D8" w:rsidRPr="001728AC" w:rsidTr="00B55908">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5. Վճարողի</w:t>
            </w:r>
            <w:r w:rsidRPr="001728AC">
              <w:rPr>
                <w:rFonts w:ascii="GHEA Grapalat" w:hAnsi="GHEA Grapalat" w:cs="Arial"/>
                <w:sz w:val="20"/>
                <w:szCs w:val="20"/>
              </w:rPr>
              <w:t xml:space="preserve"> </w:t>
            </w:r>
            <w:r w:rsidRPr="001728AC">
              <w:rPr>
                <w:rFonts w:ascii="GHEA Grapalat" w:hAnsi="GHEA Grapalat" w:cs="Sylfaen"/>
                <w:sz w:val="20"/>
                <w:szCs w:val="20"/>
              </w:rPr>
              <w:t>հաշվի</w:t>
            </w:r>
            <w:r w:rsidRPr="001728AC">
              <w:rPr>
                <w:rFonts w:ascii="GHEA Grapalat" w:hAnsi="GHEA Grapalat" w:cs="Arial"/>
                <w:sz w:val="20"/>
                <w:szCs w:val="20"/>
              </w:rPr>
              <w:t xml:space="preserve"> </w:t>
            </w:r>
            <w:r w:rsidRPr="001728AC">
              <w:rPr>
                <w:rFonts w:ascii="GHEA Grapalat" w:hAnsi="GHEA Grapalat" w:cs="Sylfaen"/>
                <w:sz w:val="20"/>
                <w:szCs w:val="20"/>
              </w:rPr>
              <w:t>համարը</w:t>
            </w:r>
            <w:r w:rsidRPr="001728AC">
              <w:rPr>
                <w:rFonts w:ascii="GHEA Grapalat" w:hAnsi="GHEA Grapalat" w:cs="Arial"/>
                <w:sz w:val="20"/>
                <w:szCs w:val="20"/>
              </w:rPr>
              <w:t>`</w:t>
            </w:r>
          </w:p>
        </w:tc>
      </w:tr>
      <w:tr w:rsidR="005E56D8" w:rsidRPr="001728AC" w:rsidTr="00B55908">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6. Վճարողի</w:t>
            </w:r>
            <w:r w:rsidRPr="001728AC">
              <w:rPr>
                <w:rFonts w:ascii="GHEA Grapalat" w:hAnsi="GHEA Grapalat" w:cs="Arial"/>
                <w:sz w:val="20"/>
                <w:szCs w:val="20"/>
              </w:rPr>
              <w:t xml:space="preserve"> </w:t>
            </w:r>
            <w:r w:rsidRPr="001728AC">
              <w:rPr>
                <w:rFonts w:ascii="GHEA Grapalat" w:hAnsi="GHEA Grapalat" w:cs="Sylfaen"/>
                <w:sz w:val="20"/>
                <w:szCs w:val="20"/>
              </w:rPr>
              <w:t>ՀՎՀՀ</w:t>
            </w:r>
            <w:r w:rsidRPr="001728AC">
              <w:rPr>
                <w:rFonts w:ascii="GHEA Grapalat" w:hAnsi="GHEA Grapalat" w:cs="Arial"/>
                <w:sz w:val="20"/>
                <w:szCs w:val="20"/>
              </w:rPr>
              <w:t>`</w:t>
            </w:r>
          </w:p>
        </w:tc>
      </w:tr>
      <w:tr w:rsidR="005E56D8" w:rsidRPr="001728AC" w:rsidTr="00B55908">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7. Վճարողի</w:t>
            </w:r>
            <w:r w:rsidRPr="001728AC">
              <w:rPr>
                <w:rFonts w:ascii="GHEA Grapalat" w:hAnsi="GHEA Grapalat" w:cs="Arial"/>
                <w:sz w:val="20"/>
                <w:szCs w:val="20"/>
              </w:rPr>
              <w:t xml:space="preserve"> </w:t>
            </w:r>
            <w:r w:rsidRPr="001728AC">
              <w:rPr>
                <w:rFonts w:ascii="GHEA Grapalat" w:hAnsi="GHEA Grapalat" w:cs="Sylfaen"/>
                <w:sz w:val="20"/>
                <w:szCs w:val="20"/>
              </w:rPr>
              <w:t>ՀԾՀ</w:t>
            </w:r>
            <w:r w:rsidRPr="001728AC">
              <w:rPr>
                <w:rFonts w:ascii="GHEA Grapalat" w:hAnsi="GHEA Grapalat" w:cs="Arial"/>
                <w:sz w:val="20"/>
                <w:szCs w:val="20"/>
              </w:rPr>
              <w:t>`</w:t>
            </w:r>
          </w:p>
        </w:tc>
      </w:tr>
      <w:tr w:rsidR="005E56D8" w:rsidRPr="001728AC" w:rsidTr="00B55908">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7911B8">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rPr>
              <w:t xml:space="preserve">                                        </w:t>
            </w:r>
            <w:r w:rsidRPr="003662C8">
              <w:rPr>
                <w:rFonts w:ascii="GHEA Grapalat" w:hAnsi="GHEA Grapalat"/>
                <w:sz w:val="20"/>
                <w:szCs w:val="20"/>
                <w:lang w:val="hy-AM"/>
              </w:rPr>
              <w:t xml:space="preserve"> </w:t>
            </w:r>
            <w:r w:rsidR="007911B8">
              <w:rPr>
                <w:rFonts w:ascii="GHEA Grapalat" w:hAnsi="GHEA Grapalat"/>
                <w:sz w:val="20"/>
                <w:szCs w:val="20"/>
              </w:rPr>
              <w:t>Առինջի</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tc>
      </w:tr>
      <w:tr w:rsidR="005E56D8" w:rsidRPr="001728AC" w:rsidTr="00B55908">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sz w:val="20"/>
                <w:szCs w:val="20"/>
                <w:lang w:val="af-ZA"/>
              </w:rPr>
              <w:t>0</w:t>
            </w:r>
            <w:r w:rsidR="007911B8">
              <w:rPr>
                <w:rFonts w:ascii="GHEA Grapalat" w:hAnsi="GHEA Grapalat"/>
                <w:sz w:val="20"/>
                <w:szCs w:val="20"/>
                <w:lang w:val="af-ZA"/>
              </w:rPr>
              <w:t>3504156</w:t>
            </w:r>
          </w:p>
        </w:tc>
      </w:tr>
      <w:tr w:rsidR="005E56D8" w:rsidRPr="001728AC" w:rsidTr="00B55908">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cs="Sylfaen"/>
                <w:sz w:val="20"/>
                <w:szCs w:val="20"/>
                <w:lang w:val="pt-BR"/>
              </w:rPr>
              <w:t xml:space="preserve"> Հ Հ ֆին.նախ.գործառնական վարչություն</w:t>
            </w:r>
          </w:p>
        </w:tc>
      </w:tr>
      <w:tr w:rsidR="005E56D8" w:rsidRPr="001728AC" w:rsidTr="00B55908">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900</w:t>
            </w:r>
            <w:r w:rsidR="007911B8">
              <w:rPr>
                <w:rFonts w:ascii="GHEA Grapalat" w:hAnsi="GHEA Grapalat" w:cs="Arial"/>
                <w:sz w:val="20"/>
                <w:szCs w:val="20"/>
              </w:rPr>
              <w:t>102550101</w:t>
            </w:r>
          </w:p>
        </w:tc>
      </w:tr>
      <w:tr w:rsidR="005E56D8" w:rsidRPr="001728AC" w:rsidTr="00B55908">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12. Գումարը</w:t>
            </w:r>
            <w:r w:rsidRPr="001728AC">
              <w:rPr>
                <w:rFonts w:ascii="GHEA Grapalat" w:hAnsi="GHEA Grapalat" w:cs="Arial"/>
                <w:sz w:val="20"/>
                <w:szCs w:val="20"/>
              </w:rPr>
              <w:t xml:space="preserve"> </w:t>
            </w:r>
            <w:r w:rsidRPr="001728AC">
              <w:rPr>
                <w:rFonts w:ascii="GHEA Grapalat" w:hAnsi="GHEA Grapalat" w:cs="Sylfaen"/>
                <w:sz w:val="20"/>
                <w:szCs w:val="20"/>
              </w:rPr>
              <w:t>թվերով</w:t>
            </w:r>
            <w:r w:rsidRPr="001728AC">
              <w:rPr>
                <w:rFonts w:ascii="GHEA Grapalat" w:hAnsi="GHEA Grapalat" w:cs="Arial"/>
                <w:sz w:val="20"/>
                <w:szCs w:val="20"/>
              </w:rPr>
              <w:t xml:space="preserve"> </w:t>
            </w:r>
            <w:r w:rsidRPr="001728AC">
              <w:rPr>
                <w:rFonts w:ascii="GHEA Grapalat" w:hAnsi="GHEA Grapalat" w:cs="Sylfaen"/>
                <w:sz w:val="20"/>
                <w:szCs w:val="20"/>
              </w:rPr>
              <w:t>և</w:t>
            </w:r>
            <w:r w:rsidRPr="001728AC">
              <w:rPr>
                <w:rFonts w:ascii="GHEA Grapalat" w:hAnsi="GHEA Grapalat" w:cs="Arial"/>
                <w:sz w:val="20"/>
                <w:szCs w:val="20"/>
              </w:rPr>
              <w:t xml:space="preserve"> </w:t>
            </w:r>
            <w:r w:rsidRPr="001728AC">
              <w:rPr>
                <w:rFonts w:ascii="GHEA Grapalat" w:hAnsi="GHEA Grapalat" w:cs="Sylfaen"/>
                <w:sz w:val="20"/>
                <w:szCs w:val="20"/>
              </w:rPr>
              <w:t>բառերով</w:t>
            </w:r>
            <w:r w:rsidRPr="001728AC">
              <w:rPr>
                <w:rFonts w:ascii="GHEA Grapalat" w:hAnsi="GHEA Grapalat" w:cs="Arial"/>
                <w:sz w:val="20"/>
                <w:szCs w:val="20"/>
              </w:rPr>
              <w:t>`</w:t>
            </w:r>
          </w:p>
        </w:tc>
      </w:tr>
      <w:tr w:rsidR="005E56D8" w:rsidRPr="001728AC" w:rsidTr="00B55908">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535F71" w:rsidRDefault="005E56D8" w:rsidP="00B55908">
            <w:pPr>
              <w:rPr>
                <w:rFonts w:ascii="GHEA Grapalat" w:hAnsi="GHEA Grapalat" w:cs="Arial"/>
                <w:sz w:val="20"/>
                <w:szCs w:val="20"/>
              </w:rPr>
            </w:pPr>
            <w:r w:rsidRPr="001728AC">
              <w:rPr>
                <w:rFonts w:ascii="GHEA Grapalat" w:hAnsi="GHEA Grapalat" w:cs="Sylfaen"/>
                <w:sz w:val="20"/>
                <w:szCs w:val="20"/>
              </w:rPr>
              <w:t>13. Արժույթը</w:t>
            </w:r>
            <w:r w:rsidRPr="001728AC">
              <w:rPr>
                <w:rFonts w:ascii="GHEA Grapalat" w:hAnsi="GHEA Grapalat" w:cs="Arial"/>
                <w:sz w:val="20"/>
                <w:szCs w:val="20"/>
              </w:rPr>
              <w:t xml:space="preserve"> (</w:t>
            </w:r>
            <w:r w:rsidRPr="001728AC">
              <w:rPr>
                <w:rFonts w:ascii="GHEA Grapalat" w:hAnsi="GHEA Grapalat" w:cs="Sylfaen"/>
                <w:sz w:val="20"/>
                <w:szCs w:val="20"/>
              </w:rPr>
              <w:t>բառերով</w:t>
            </w:r>
            <w:r w:rsidRPr="001728AC">
              <w:rPr>
                <w:rFonts w:ascii="GHEA Grapalat" w:hAnsi="GHEA Grapalat" w:cs="Arial"/>
                <w:sz w:val="20"/>
                <w:szCs w:val="20"/>
              </w:rPr>
              <w:t xml:space="preserve"> </w:t>
            </w:r>
            <w:r w:rsidRPr="001728AC">
              <w:rPr>
                <w:rFonts w:ascii="GHEA Grapalat" w:hAnsi="GHEA Grapalat" w:cs="Sylfaen"/>
                <w:sz w:val="20"/>
                <w:szCs w:val="20"/>
              </w:rPr>
              <w:t>և</w:t>
            </w:r>
            <w:r w:rsidRPr="001728AC">
              <w:rPr>
                <w:rFonts w:ascii="GHEA Grapalat" w:hAnsi="GHEA Grapalat" w:cs="Arial"/>
                <w:sz w:val="20"/>
                <w:szCs w:val="20"/>
              </w:rPr>
              <w:t xml:space="preserve"> </w:t>
            </w:r>
            <w:r w:rsidRPr="001728AC">
              <w:rPr>
                <w:rFonts w:ascii="GHEA Grapalat" w:hAnsi="GHEA Grapalat" w:cs="Sylfaen"/>
                <w:sz w:val="20"/>
                <w:szCs w:val="20"/>
              </w:rPr>
              <w:t>կոդով</w:t>
            </w:r>
            <w:r w:rsidRPr="001728AC">
              <w:rPr>
                <w:rFonts w:ascii="GHEA Grapalat" w:hAnsi="GHEA Grapalat" w:cs="Arial"/>
                <w:sz w:val="20"/>
                <w:szCs w:val="20"/>
              </w:rPr>
              <w:t>)`</w:t>
            </w:r>
            <w:r w:rsidRPr="00535F71">
              <w:rPr>
                <w:rFonts w:ascii="GHEA Grapalat" w:hAnsi="GHEA Grapalat" w:cs="Arial"/>
                <w:sz w:val="20"/>
                <w:szCs w:val="20"/>
              </w:rPr>
              <w:t xml:space="preserve"> </w:t>
            </w:r>
          </w:p>
        </w:tc>
      </w:tr>
      <w:tr w:rsidR="005E56D8" w:rsidRPr="001728AC" w:rsidTr="00B55908">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535F71" w:rsidRDefault="005E56D8" w:rsidP="00B55908">
            <w:pPr>
              <w:rPr>
                <w:rFonts w:ascii="GHEA Grapalat" w:hAnsi="GHEA Grapalat" w:cs="Arial"/>
                <w:sz w:val="20"/>
                <w:szCs w:val="20"/>
              </w:rPr>
            </w:pPr>
            <w:r w:rsidRPr="001728AC">
              <w:rPr>
                <w:rFonts w:ascii="GHEA Grapalat" w:hAnsi="GHEA Grapalat" w:cs="Sylfaen"/>
                <w:sz w:val="20"/>
                <w:szCs w:val="20"/>
              </w:rPr>
              <w:t>14. Գործարքի</w:t>
            </w:r>
            <w:r w:rsidRPr="001728AC">
              <w:rPr>
                <w:rFonts w:ascii="GHEA Grapalat" w:hAnsi="GHEA Grapalat" w:cs="Arial"/>
                <w:sz w:val="20"/>
                <w:szCs w:val="20"/>
              </w:rPr>
              <w:t xml:space="preserve"> /</w:t>
            </w:r>
            <w:r w:rsidRPr="001728AC">
              <w:rPr>
                <w:rFonts w:ascii="GHEA Grapalat" w:hAnsi="GHEA Grapalat" w:cs="Sylfaen"/>
                <w:sz w:val="20"/>
                <w:szCs w:val="20"/>
              </w:rPr>
              <w:t>վճարման</w:t>
            </w:r>
            <w:r w:rsidRPr="001728AC">
              <w:rPr>
                <w:rFonts w:ascii="GHEA Grapalat" w:hAnsi="GHEA Grapalat" w:cs="Arial"/>
                <w:sz w:val="20"/>
                <w:szCs w:val="20"/>
              </w:rPr>
              <w:t xml:space="preserve">/ </w:t>
            </w:r>
            <w:r w:rsidRPr="001728AC">
              <w:rPr>
                <w:rFonts w:ascii="GHEA Grapalat" w:hAnsi="GHEA Grapalat" w:cs="Sylfaen"/>
                <w:sz w:val="20"/>
                <w:szCs w:val="20"/>
              </w:rPr>
              <w:t>նպատակը</w:t>
            </w:r>
            <w:r w:rsidRPr="001728AC">
              <w:rPr>
                <w:rFonts w:ascii="GHEA Grapalat" w:hAnsi="GHEA Grapalat" w:cs="Arial"/>
                <w:sz w:val="20"/>
                <w:szCs w:val="20"/>
              </w:rPr>
              <w:t>`</w:t>
            </w:r>
            <w:r w:rsidRPr="00535F71">
              <w:rPr>
                <w:rFonts w:ascii="GHEA Grapalat" w:hAnsi="GHEA Grapalat" w:cs="Arial"/>
                <w:sz w:val="20"/>
                <w:szCs w:val="20"/>
              </w:rPr>
              <w:t xml:space="preserve"> </w:t>
            </w:r>
            <w:r w:rsidRPr="001728AC">
              <w:rPr>
                <w:rFonts w:ascii="GHEA Grapalat" w:hAnsi="GHEA Grapalat" w:cs="Sylfaen"/>
                <w:bCs/>
                <w:i/>
                <w:sz w:val="20"/>
                <w:szCs w:val="20"/>
              </w:rPr>
              <w:t xml:space="preserve"> մասնակցության հայտի ապահովում</w:t>
            </w:r>
          </w:p>
        </w:tc>
      </w:tr>
      <w:tr w:rsidR="005E56D8" w:rsidRPr="001728AC" w:rsidTr="00B55908">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535F71" w:rsidRDefault="005E56D8" w:rsidP="00B55908">
            <w:pPr>
              <w:rPr>
                <w:rFonts w:ascii="GHEA Grapalat" w:hAnsi="GHEA Grapalat" w:cs="Arial"/>
                <w:sz w:val="20"/>
                <w:szCs w:val="20"/>
              </w:rPr>
            </w:pPr>
            <w:r w:rsidRPr="001728AC">
              <w:rPr>
                <w:rFonts w:ascii="GHEA Grapalat" w:hAnsi="GHEA Grapalat" w:cs="Sylfaen"/>
                <w:sz w:val="20"/>
                <w:szCs w:val="20"/>
              </w:rPr>
              <w:t>15.Գնման</w:t>
            </w:r>
            <w:r w:rsidRPr="001728AC">
              <w:rPr>
                <w:rFonts w:ascii="GHEA Grapalat" w:hAnsi="GHEA Grapalat" w:cs="Arial"/>
                <w:sz w:val="20"/>
                <w:szCs w:val="20"/>
              </w:rPr>
              <w:t xml:space="preserve"> </w:t>
            </w:r>
            <w:r w:rsidRPr="001728AC">
              <w:rPr>
                <w:rFonts w:ascii="GHEA Grapalat" w:hAnsi="GHEA Grapalat" w:cs="Sylfaen"/>
                <w:sz w:val="20"/>
                <w:szCs w:val="20"/>
              </w:rPr>
              <w:t>ընթացակարգի</w:t>
            </w:r>
            <w:r w:rsidRPr="001728AC">
              <w:rPr>
                <w:rFonts w:ascii="GHEA Grapalat" w:hAnsi="GHEA Grapalat" w:cs="Arial"/>
                <w:sz w:val="20"/>
                <w:szCs w:val="20"/>
              </w:rPr>
              <w:t xml:space="preserve"> </w:t>
            </w:r>
            <w:r w:rsidRPr="001728AC">
              <w:rPr>
                <w:rFonts w:ascii="GHEA Grapalat" w:hAnsi="GHEA Grapalat" w:cs="Sylfaen"/>
                <w:sz w:val="20"/>
                <w:szCs w:val="20"/>
              </w:rPr>
              <w:t>ծածկագիրը`</w:t>
            </w:r>
            <w:r w:rsidRPr="00535F71">
              <w:rPr>
                <w:rFonts w:ascii="GHEA Grapalat" w:hAnsi="GHEA Grapalat" w:cs="Sylfaen"/>
                <w:sz w:val="20"/>
                <w:szCs w:val="20"/>
              </w:rPr>
              <w:t xml:space="preserve"> </w:t>
            </w:r>
            <w:r w:rsidRPr="00535F71">
              <w:rPr>
                <w:rFonts w:ascii="GHEA Grapalat" w:hAnsi="GHEA Grapalat"/>
                <w:i/>
              </w:rPr>
              <w:t xml:space="preserve"> </w:t>
            </w:r>
            <w:r>
              <w:rPr>
                <w:rFonts w:ascii="Sylfaen" w:hAnsi="Sylfaen" w:cs="Sylfaen"/>
              </w:rPr>
              <w:t xml:space="preserve"> </w:t>
            </w:r>
            <w:r w:rsidR="00F27CC4">
              <w:rPr>
                <w:rFonts w:ascii="Sylfaen" w:hAnsi="Sylfaen" w:cs="Sylfaen"/>
              </w:rPr>
              <w:t xml:space="preserve">ԿՄԱՀ-ԳՀԱՇՁԲ-17/03   </w:t>
            </w:r>
          </w:p>
        </w:tc>
      </w:tr>
      <w:tr w:rsidR="005E56D8" w:rsidRPr="001728AC" w:rsidTr="00B55908">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16.Փաստաթղթերի</w:t>
            </w:r>
            <w:r w:rsidRPr="001728AC">
              <w:rPr>
                <w:rFonts w:ascii="GHEA Grapalat" w:hAnsi="GHEA Grapalat" w:cs="Arial"/>
                <w:sz w:val="20"/>
                <w:szCs w:val="20"/>
              </w:rPr>
              <w:t xml:space="preserve"> </w:t>
            </w:r>
            <w:r w:rsidRPr="001728AC">
              <w:rPr>
                <w:rFonts w:ascii="GHEA Grapalat" w:hAnsi="GHEA Grapalat" w:cs="Sylfaen"/>
                <w:sz w:val="20"/>
                <w:szCs w:val="20"/>
              </w:rPr>
              <w:t>անվանումը</w:t>
            </w:r>
            <w:r w:rsidRPr="001728AC">
              <w:rPr>
                <w:rFonts w:ascii="GHEA Grapalat" w:hAnsi="GHEA Grapalat" w:cs="Arial"/>
                <w:sz w:val="20"/>
                <w:szCs w:val="20"/>
              </w:rPr>
              <w:t xml:space="preserve">, </w:t>
            </w:r>
            <w:r w:rsidRPr="001728AC">
              <w:rPr>
                <w:rFonts w:ascii="GHEA Grapalat" w:hAnsi="GHEA Grapalat" w:cs="Sylfaen"/>
                <w:sz w:val="20"/>
                <w:szCs w:val="20"/>
              </w:rPr>
              <w:t>դրանց</w:t>
            </w:r>
            <w:r w:rsidRPr="001728AC">
              <w:rPr>
                <w:rFonts w:ascii="GHEA Grapalat" w:hAnsi="GHEA Grapalat" w:cs="Arial"/>
                <w:sz w:val="20"/>
                <w:szCs w:val="20"/>
              </w:rPr>
              <w:t xml:space="preserve"> </w:t>
            </w:r>
            <w:r w:rsidRPr="001728AC">
              <w:rPr>
                <w:rFonts w:ascii="GHEA Grapalat" w:hAnsi="GHEA Grapalat" w:cs="Sylfaen"/>
                <w:sz w:val="20"/>
                <w:szCs w:val="20"/>
              </w:rPr>
              <w:t>համարները</w:t>
            </w:r>
            <w:r w:rsidRPr="001728AC">
              <w:rPr>
                <w:rFonts w:ascii="GHEA Grapalat" w:hAnsi="GHEA Grapalat" w:cs="Arial"/>
                <w:sz w:val="20"/>
                <w:szCs w:val="20"/>
              </w:rPr>
              <w:t xml:space="preserve">, </w:t>
            </w:r>
            <w:r w:rsidRPr="001728AC">
              <w:rPr>
                <w:rFonts w:ascii="GHEA Grapalat" w:hAnsi="GHEA Grapalat" w:cs="Sylfaen"/>
                <w:sz w:val="20"/>
                <w:szCs w:val="20"/>
              </w:rPr>
              <w:t>տրամադրման</w:t>
            </w:r>
            <w:r w:rsidRPr="001728AC">
              <w:rPr>
                <w:rFonts w:ascii="GHEA Grapalat" w:hAnsi="GHEA Grapalat" w:cs="Arial"/>
                <w:sz w:val="20"/>
                <w:szCs w:val="20"/>
              </w:rPr>
              <w:t xml:space="preserve"> </w:t>
            </w:r>
            <w:r w:rsidRPr="001728AC">
              <w:rPr>
                <w:rFonts w:ascii="GHEA Grapalat" w:hAnsi="GHEA Grapalat" w:cs="Sylfaen"/>
                <w:sz w:val="20"/>
                <w:szCs w:val="20"/>
              </w:rPr>
              <w:t>պայմանը</w:t>
            </w:r>
            <w:r w:rsidRPr="001728AC">
              <w:rPr>
                <w:rFonts w:ascii="GHEA Grapalat" w:hAnsi="GHEA Grapalat" w:cs="Arial"/>
                <w:sz w:val="20"/>
                <w:szCs w:val="20"/>
              </w:rPr>
              <w:t xml:space="preserve">                       17. </w:t>
            </w:r>
            <w:r w:rsidRPr="001728AC">
              <w:rPr>
                <w:rFonts w:ascii="GHEA Grapalat" w:hAnsi="GHEA Grapalat" w:cs="Sylfaen"/>
                <w:sz w:val="20"/>
                <w:szCs w:val="20"/>
              </w:rPr>
              <w:t>կից</w:t>
            </w:r>
            <w:r w:rsidRPr="001728AC">
              <w:rPr>
                <w:rFonts w:ascii="GHEA Grapalat" w:hAnsi="GHEA Grapalat" w:cs="Arial"/>
                <w:sz w:val="20"/>
                <w:szCs w:val="20"/>
              </w:rPr>
              <w:t xml:space="preserve">`--- </w:t>
            </w:r>
            <w:r w:rsidRPr="001728AC">
              <w:rPr>
                <w:rFonts w:ascii="GHEA Grapalat" w:hAnsi="GHEA Grapalat" w:cs="Sylfaen"/>
                <w:sz w:val="20"/>
                <w:szCs w:val="20"/>
              </w:rPr>
              <w:t>էջ</w:t>
            </w:r>
          </w:p>
        </w:tc>
      </w:tr>
      <w:tr w:rsidR="005E56D8" w:rsidRPr="001728AC" w:rsidTr="00B55908">
        <w:trPr>
          <w:trHeight w:val="2194"/>
        </w:trPr>
        <w:tc>
          <w:tcPr>
            <w:tcW w:w="5040" w:type="dxa"/>
            <w:tcBorders>
              <w:top w:val="nil"/>
              <w:left w:val="single" w:sz="4" w:space="0" w:color="auto"/>
              <w:bottom w:val="single" w:sz="4" w:space="0" w:color="auto"/>
              <w:right w:val="single" w:sz="4" w:space="0" w:color="auto"/>
            </w:tcBorders>
            <w:noWrap/>
            <w:vAlign w:val="bottom"/>
          </w:tcPr>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19.ա</w:t>
            </w:r>
            <w:r w:rsidRPr="001728AC">
              <w:rPr>
                <w:rFonts w:ascii="Sylfaen" w:hAnsi="Sylfaen" w:cs="Sylfaen"/>
                <w:sz w:val="20"/>
                <w:szCs w:val="20"/>
              </w:rPr>
              <w:t>.</w:t>
            </w:r>
            <w:r w:rsidRPr="001728AC">
              <w:rPr>
                <w:rFonts w:ascii="Arial" w:hAnsi="Arial" w:cs="Arial"/>
                <w:sz w:val="20"/>
                <w:szCs w:val="20"/>
              </w:rPr>
              <w:t> </w:t>
            </w:r>
            <w:r w:rsidRPr="001728AC">
              <w:rPr>
                <w:rFonts w:ascii="GHEA Grapalat" w:hAnsi="GHEA Grapalat" w:cs="Sylfaen"/>
                <w:sz w:val="20"/>
                <w:szCs w:val="20"/>
              </w:rPr>
              <w:t>Շահառուի ստորագրությունները`</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Tahoma"/>
                <w:color w:val="000000"/>
                <w:sz w:val="20"/>
                <w:szCs w:val="20"/>
              </w:rPr>
            </w:pPr>
            <w:r w:rsidRPr="001728AC">
              <w:rPr>
                <w:rFonts w:ascii="GHEA Grapalat" w:hAnsi="GHEA Grapalat" w:cs="Tahoma"/>
                <w:color w:val="000000"/>
                <w:sz w:val="20"/>
                <w:szCs w:val="20"/>
              </w:rPr>
              <w:t xml:space="preserve">                                      /____________________/</w:t>
            </w:r>
          </w:p>
          <w:p w:rsidR="005E56D8" w:rsidRPr="001728AC" w:rsidRDefault="005E56D8" w:rsidP="00B55908">
            <w:pPr>
              <w:rPr>
                <w:rFonts w:ascii="GHEA Grapalat" w:hAnsi="GHEA Grapalat" w:cs="Tahoma"/>
                <w:color w:val="000000"/>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Tahoma"/>
                <w:color w:val="000000"/>
                <w:sz w:val="20"/>
                <w:szCs w:val="20"/>
              </w:rPr>
              <w:t xml:space="preserve">                                      /____________________/</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5E56D8" w:rsidRPr="001728AC" w:rsidRDefault="005E56D8" w:rsidP="00B55908">
            <w:pPr>
              <w:rPr>
                <w:rFonts w:ascii="Arial" w:hAnsi="Arial" w:cs="Arial"/>
                <w:sz w:val="20"/>
                <w:szCs w:val="20"/>
              </w:rPr>
            </w:pPr>
          </w:p>
          <w:p w:rsidR="005E56D8" w:rsidRPr="001728AC" w:rsidRDefault="005E56D8" w:rsidP="00B55908">
            <w:pPr>
              <w:rPr>
                <w:rFonts w:ascii="Arial" w:hAnsi="Arial" w:cs="Arial"/>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18.ա.</w:t>
            </w:r>
          </w:p>
          <w:p w:rsidR="005E56D8" w:rsidRPr="001728AC" w:rsidRDefault="005E56D8" w:rsidP="00B55908">
            <w:pPr>
              <w:jc w:val="right"/>
              <w:rPr>
                <w:rFonts w:ascii="GHEA Grapalat" w:hAnsi="GHEA Grapalat" w:cs="Sylfaen"/>
                <w:sz w:val="20"/>
                <w:szCs w:val="20"/>
              </w:rPr>
            </w:pPr>
            <w:r w:rsidRPr="001728AC">
              <w:rPr>
                <w:rFonts w:ascii="Arial" w:hAnsi="Arial" w:cs="Arial"/>
                <w:sz w:val="20"/>
                <w:szCs w:val="20"/>
              </w:rPr>
              <w:t xml:space="preserve">                            </w:t>
            </w:r>
            <w:r w:rsidRPr="001728AC">
              <w:rPr>
                <w:rFonts w:ascii="GHEA Grapalat" w:hAnsi="GHEA Grapalat" w:cs="Sylfaen"/>
                <w:sz w:val="20"/>
                <w:szCs w:val="20"/>
              </w:rPr>
              <w:t>Վճարողի ստորագրությունները`</w:t>
            </w:r>
          </w:p>
          <w:p w:rsidR="005E56D8" w:rsidRPr="001728AC" w:rsidRDefault="005E56D8" w:rsidP="00B55908">
            <w:pPr>
              <w:jc w:val="right"/>
              <w:rPr>
                <w:rFonts w:ascii="GHEA Grapalat" w:hAnsi="GHEA Grapalat" w:cs="Sylfaen"/>
                <w:sz w:val="20"/>
                <w:szCs w:val="20"/>
              </w:rPr>
            </w:pPr>
          </w:p>
          <w:p w:rsidR="005E56D8" w:rsidRPr="001728AC" w:rsidRDefault="005E56D8" w:rsidP="00B55908">
            <w:pPr>
              <w:jc w:val="right"/>
              <w:rPr>
                <w:rFonts w:ascii="GHEA Grapalat" w:hAnsi="GHEA Grapalat" w:cs="Sylfaen"/>
                <w:sz w:val="20"/>
                <w:szCs w:val="20"/>
              </w:rPr>
            </w:pPr>
            <w:r w:rsidRPr="001728AC">
              <w:rPr>
                <w:rFonts w:ascii="GHEA Grapalat" w:hAnsi="GHEA Grapalat" w:cs="Tahoma"/>
                <w:color w:val="000000"/>
                <w:sz w:val="20"/>
                <w:szCs w:val="20"/>
              </w:rPr>
              <w:t>/____________________/</w:t>
            </w:r>
          </w:p>
          <w:p w:rsidR="005E56D8" w:rsidRPr="001728AC" w:rsidRDefault="005E56D8" w:rsidP="00B55908">
            <w:pPr>
              <w:jc w:val="right"/>
              <w:rPr>
                <w:rFonts w:ascii="GHEA Grapalat" w:hAnsi="GHEA Grapalat" w:cs="Tahoma"/>
                <w:color w:val="000000"/>
                <w:sz w:val="20"/>
                <w:szCs w:val="20"/>
              </w:rPr>
            </w:pPr>
          </w:p>
          <w:p w:rsidR="005E56D8" w:rsidRPr="001728AC" w:rsidRDefault="005E56D8" w:rsidP="00B55908">
            <w:pPr>
              <w:jc w:val="right"/>
              <w:rPr>
                <w:rFonts w:ascii="GHEA Grapalat" w:hAnsi="GHEA Grapalat" w:cs="Tahoma"/>
                <w:color w:val="000000"/>
                <w:sz w:val="20"/>
                <w:szCs w:val="20"/>
              </w:rPr>
            </w:pPr>
          </w:p>
          <w:p w:rsidR="005E56D8" w:rsidRPr="001728AC" w:rsidRDefault="005E56D8" w:rsidP="00B55908">
            <w:pPr>
              <w:jc w:val="right"/>
              <w:rPr>
                <w:rFonts w:ascii="GHEA Grapalat" w:hAnsi="GHEA Grapalat" w:cs="Sylfaen"/>
                <w:sz w:val="20"/>
                <w:szCs w:val="20"/>
              </w:rPr>
            </w:pPr>
            <w:r w:rsidRPr="001728AC">
              <w:rPr>
                <w:rFonts w:ascii="GHEA Grapalat" w:hAnsi="GHEA Grapalat" w:cs="Tahoma"/>
                <w:color w:val="000000"/>
                <w:sz w:val="20"/>
                <w:szCs w:val="20"/>
              </w:rPr>
              <w:t>/____________________/</w:t>
            </w:r>
          </w:p>
          <w:p w:rsidR="005E56D8" w:rsidRPr="001728AC" w:rsidRDefault="005E56D8" w:rsidP="00B55908">
            <w:pPr>
              <w:jc w:val="right"/>
              <w:rPr>
                <w:rFonts w:ascii="GHEA Grapalat" w:hAnsi="GHEA Grapalat" w:cs="Sylfaen"/>
                <w:sz w:val="20"/>
                <w:szCs w:val="20"/>
              </w:rPr>
            </w:pPr>
          </w:p>
          <w:p w:rsidR="005E56D8" w:rsidRPr="001728AC" w:rsidRDefault="005E56D8" w:rsidP="00B55908">
            <w:pPr>
              <w:jc w:val="right"/>
              <w:rPr>
                <w:rFonts w:ascii="GHEA Grapalat" w:hAnsi="GHEA Grapalat" w:cs="Sylfaen"/>
                <w:sz w:val="20"/>
                <w:szCs w:val="20"/>
              </w:rPr>
            </w:pPr>
            <w:r w:rsidRPr="001728AC">
              <w:rPr>
                <w:rFonts w:ascii="GHEA Grapalat" w:hAnsi="GHEA Grapalat" w:cs="Sylfaen"/>
                <w:sz w:val="20"/>
                <w:szCs w:val="20"/>
              </w:rPr>
              <w:t>18.բ.                                                                Կ.Տ.</w:t>
            </w:r>
          </w:p>
        </w:tc>
      </w:tr>
      <w:tr w:rsidR="005E56D8" w:rsidRPr="001728AC" w:rsidTr="00B55908">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5E56D8" w:rsidRPr="001728AC" w:rsidRDefault="005E56D8" w:rsidP="00B55908">
            <w:pPr>
              <w:rPr>
                <w:rFonts w:ascii="GHEA Grapalat" w:hAnsi="GHEA Grapalat" w:cs="Sylfaen"/>
                <w:sz w:val="20"/>
                <w:szCs w:val="20"/>
              </w:rPr>
            </w:pPr>
            <w:r w:rsidRPr="001728AC">
              <w:rPr>
                <w:rFonts w:ascii="Arial" w:hAnsi="Arial" w:cs="Arial"/>
                <w:sz w:val="20"/>
                <w:szCs w:val="20"/>
              </w:rPr>
              <w:t> </w:t>
            </w:r>
            <w:r w:rsidRPr="001728AC">
              <w:rPr>
                <w:rFonts w:ascii="GHEA Grapalat" w:hAnsi="GHEA Grapalat" w:cs="Sylfaen"/>
                <w:sz w:val="20"/>
                <w:szCs w:val="20"/>
              </w:rPr>
              <w:t>Կատարված է շահառուի բանկի կողմից</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Tahoma"/>
                <w:color w:val="000000"/>
                <w:sz w:val="20"/>
                <w:szCs w:val="20"/>
              </w:rPr>
            </w:pPr>
            <w:r w:rsidRPr="001728AC">
              <w:rPr>
                <w:rFonts w:ascii="GHEA Grapalat" w:hAnsi="GHEA Grapalat" w:cs="Tahoma"/>
                <w:color w:val="000000"/>
                <w:sz w:val="20"/>
                <w:szCs w:val="20"/>
              </w:rPr>
              <w:t>20.ա.                               /____________________/</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/ստորագրություն/</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20.բ.                                                           Կ.Տ.</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Tahoma"/>
                <w:color w:val="000000"/>
                <w:sz w:val="20"/>
                <w:szCs w:val="20"/>
              </w:rPr>
              <w:t xml:space="preserve">                                                 "___" </w:t>
            </w:r>
            <w:r w:rsidRPr="001728AC">
              <w:rPr>
                <w:rFonts w:ascii="GHEA Grapalat" w:hAnsi="GHEA Grapalat" w:cs="Sylfaen"/>
                <w:color w:val="000000"/>
                <w:sz w:val="20"/>
                <w:szCs w:val="20"/>
              </w:rPr>
              <w:t xml:space="preserve">___ </w:t>
            </w:r>
            <w:r w:rsidRPr="001728AC">
              <w:rPr>
                <w:rFonts w:ascii="GHEA Grapalat" w:hAnsi="GHEA Grapalat" w:cs="Tahoma"/>
                <w:color w:val="000000"/>
                <w:sz w:val="20"/>
                <w:szCs w:val="20"/>
              </w:rPr>
              <w:t xml:space="preserve">20___ </w:t>
            </w:r>
            <w:r w:rsidRPr="001728AC">
              <w:rPr>
                <w:rFonts w:ascii="GHEA Grapalat" w:hAnsi="GHEA Grapalat" w:cs="Sylfaen"/>
                <w:color w:val="000000"/>
                <w:sz w:val="20"/>
                <w:szCs w:val="20"/>
              </w:rPr>
              <w:t>թ.</w:t>
            </w: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Կատարված է վճարողի բանկի կողմից</w:t>
            </w:r>
          </w:p>
          <w:p w:rsidR="005E56D8" w:rsidRPr="001728AC" w:rsidRDefault="005E56D8" w:rsidP="00B55908">
            <w:pPr>
              <w:jc w:val="cente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Tahoma"/>
                <w:color w:val="000000"/>
                <w:sz w:val="20"/>
                <w:szCs w:val="20"/>
              </w:rPr>
            </w:pPr>
            <w:r w:rsidRPr="001728AC">
              <w:rPr>
                <w:rFonts w:ascii="GHEA Grapalat" w:hAnsi="GHEA Grapalat" w:cs="Tahoma"/>
                <w:color w:val="000000"/>
                <w:sz w:val="20"/>
                <w:szCs w:val="20"/>
              </w:rPr>
              <w:t xml:space="preserve">21.ա.                                             </w:t>
            </w:r>
          </w:p>
          <w:p w:rsidR="005E56D8" w:rsidRPr="001728AC" w:rsidRDefault="005E56D8" w:rsidP="00B55908">
            <w:pPr>
              <w:rPr>
                <w:rFonts w:ascii="GHEA Grapalat" w:hAnsi="GHEA Grapalat" w:cs="Tahoma"/>
                <w:color w:val="000000"/>
                <w:sz w:val="20"/>
                <w:szCs w:val="20"/>
              </w:rPr>
            </w:pPr>
            <w:r w:rsidRPr="001728AC">
              <w:rPr>
                <w:rFonts w:ascii="GHEA Grapalat" w:hAnsi="GHEA Grapalat" w:cs="Tahoma"/>
                <w:color w:val="000000"/>
                <w:sz w:val="20"/>
                <w:szCs w:val="20"/>
              </w:rPr>
              <w:t xml:space="preserve">                                           /____________________/</w:t>
            </w:r>
          </w:p>
          <w:p w:rsidR="005E56D8" w:rsidRPr="001728AC" w:rsidRDefault="005E56D8" w:rsidP="00B55908">
            <w:pPr>
              <w:jc w:val="center"/>
              <w:rPr>
                <w:rFonts w:ascii="GHEA Grapalat" w:hAnsi="GHEA Grapalat" w:cs="Sylfaen"/>
                <w:sz w:val="20"/>
                <w:szCs w:val="20"/>
              </w:rPr>
            </w:pPr>
            <w:r w:rsidRPr="001728AC">
              <w:rPr>
                <w:rFonts w:ascii="GHEA Grapalat" w:hAnsi="GHEA Grapalat" w:cs="Tahoma"/>
                <w:color w:val="000000"/>
                <w:sz w:val="20"/>
                <w:szCs w:val="20"/>
              </w:rPr>
              <w:t xml:space="preserve">                                                   </w:t>
            </w:r>
            <w:r w:rsidRPr="001728AC">
              <w:rPr>
                <w:rFonts w:ascii="GHEA Grapalat" w:hAnsi="GHEA Grapalat" w:cs="Sylfaen"/>
                <w:sz w:val="20"/>
                <w:szCs w:val="20"/>
              </w:rPr>
              <w:t>/ստորագրություն/</w:t>
            </w:r>
          </w:p>
          <w:p w:rsidR="005E56D8" w:rsidRPr="001728AC" w:rsidRDefault="005E56D8" w:rsidP="00B55908">
            <w:pPr>
              <w:jc w:val="cente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21.բ.                                                             Կ.Տ.</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22.Կատարման ամսաթիվը`       </w:t>
            </w:r>
            <w:r w:rsidRPr="001728AC">
              <w:rPr>
                <w:rFonts w:ascii="GHEA Grapalat" w:hAnsi="GHEA Grapalat" w:cs="Tahoma"/>
                <w:color w:val="000000"/>
                <w:sz w:val="20"/>
                <w:szCs w:val="20"/>
              </w:rPr>
              <w:t xml:space="preserve">"___" </w:t>
            </w:r>
            <w:r w:rsidRPr="001728AC">
              <w:rPr>
                <w:rFonts w:ascii="GHEA Grapalat" w:hAnsi="GHEA Grapalat" w:cs="Sylfaen"/>
                <w:color w:val="000000"/>
                <w:sz w:val="20"/>
                <w:szCs w:val="20"/>
              </w:rPr>
              <w:t xml:space="preserve">___ </w:t>
            </w:r>
            <w:r w:rsidRPr="001728AC">
              <w:rPr>
                <w:rFonts w:ascii="GHEA Grapalat" w:hAnsi="GHEA Grapalat" w:cs="Tahoma"/>
                <w:color w:val="000000"/>
                <w:sz w:val="20"/>
                <w:szCs w:val="20"/>
              </w:rPr>
              <w:t>20___</w:t>
            </w:r>
            <w:r w:rsidRPr="001728AC">
              <w:rPr>
                <w:rFonts w:ascii="GHEA Grapalat" w:hAnsi="GHEA Grapalat" w:cs="Sylfaen"/>
                <w:color w:val="000000"/>
                <w:sz w:val="20"/>
                <w:szCs w:val="20"/>
              </w:rPr>
              <w:t>թ.</w:t>
            </w:r>
          </w:p>
          <w:p w:rsidR="005E56D8" w:rsidRPr="001728AC" w:rsidRDefault="005E56D8" w:rsidP="00B55908">
            <w:pPr>
              <w:rPr>
                <w:rFonts w:ascii="GHEA Grapalat" w:hAnsi="GHEA Grapalat" w:cs="Sylfaen"/>
                <w:sz w:val="20"/>
                <w:szCs w:val="20"/>
              </w:rPr>
            </w:pPr>
          </w:p>
          <w:p w:rsidR="005E56D8" w:rsidRPr="001728AC" w:rsidRDefault="005E56D8" w:rsidP="00B55908">
            <w:pPr>
              <w:jc w:val="right"/>
              <w:rPr>
                <w:rFonts w:ascii="GHEA Grapalat" w:hAnsi="GHEA Grapalat" w:cs="Sylfaen"/>
                <w:sz w:val="20"/>
                <w:szCs w:val="20"/>
              </w:rPr>
            </w:pPr>
          </w:p>
        </w:tc>
      </w:tr>
    </w:tbl>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rPr>
          <w:vanish/>
        </w:rPr>
      </w:pPr>
    </w:p>
    <w:p w:rsidR="005E56D8" w:rsidRPr="001728AC" w:rsidRDefault="005E56D8" w:rsidP="005E56D8">
      <w:pPr>
        <w:jc w:val="center"/>
        <w:rPr>
          <w:rFonts w:ascii="GHEA Grapalat" w:hAnsi="GHEA Grapalat"/>
          <w:b/>
          <w:sz w:val="22"/>
          <w:szCs w:val="22"/>
        </w:rPr>
      </w:pPr>
    </w:p>
    <w:p w:rsidR="005E56D8" w:rsidRPr="001728AC" w:rsidRDefault="005E56D8" w:rsidP="005E56D8">
      <w:pPr>
        <w:jc w:val="center"/>
        <w:rPr>
          <w:rFonts w:ascii="GHEA Grapalat" w:hAnsi="GHEA Grapalat"/>
          <w:b/>
          <w:sz w:val="22"/>
          <w:szCs w:val="22"/>
          <w:lang w:val="nl-NL"/>
        </w:rPr>
      </w:pPr>
      <w:r w:rsidRPr="001728AC">
        <w:rPr>
          <w:rFonts w:ascii="GHEA Grapalat" w:hAnsi="GHEA Grapalat"/>
          <w:b/>
          <w:sz w:val="22"/>
          <w:szCs w:val="22"/>
        </w:rPr>
        <w:t>Վճարման</w:t>
      </w:r>
      <w:r w:rsidRPr="001728AC">
        <w:rPr>
          <w:rFonts w:ascii="GHEA Grapalat" w:hAnsi="GHEA Grapalat"/>
          <w:b/>
          <w:sz w:val="22"/>
          <w:szCs w:val="22"/>
          <w:lang w:val="nl-NL"/>
        </w:rPr>
        <w:t xml:space="preserve"> </w:t>
      </w:r>
      <w:r w:rsidRPr="001728AC">
        <w:rPr>
          <w:rFonts w:ascii="GHEA Grapalat" w:hAnsi="GHEA Grapalat"/>
          <w:b/>
          <w:sz w:val="22"/>
          <w:szCs w:val="22"/>
        </w:rPr>
        <w:t>պահանջագրի</w:t>
      </w:r>
      <w:r w:rsidRPr="001728AC">
        <w:rPr>
          <w:rFonts w:ascii="GHEA Grapalat" w:hAnsi="GHEA Grapalat"/>
          <w:b/>
          <w:sz w:val="22"/>
          <w:szCs w:val="22"/>
          <w:lang w:val="nl-NL"/>
        </w:rPr>
        <w:t xml:space="preserve"> </w:t>
      </w:r>
      <w:r w:rsidRPr="001728AC">
        <w:rPr>
          <w:rFonts w:ascii="GHEA Grapalat" w:hAnsi="GHEA Grapalat"/>
          <w:b/>
          <w:sz w:val="22"/>
          <w:szCs w:val="22"/>
        </w:rPr>
        <w:t>պարտադիր</w:t>
      </w:r>
      <w:r w:rsidRPr="001728AC">
        <w:rPr>
          <w:rFonts w:ascii="GHEA Grapalat" w:hAnsi="GHEA Grapalat"/>
          <w:b/>
          <w:sz w:val="22"/>
          <w:szCs w:val="22"/>
          <w:lang w:val="nl-NL"/>
        </w:rPr>
        <w:t xml:space="preserve"> </w:t>
      </w:r>
      <w:r w:rsidRPr="001728AC">
        <w:rPr>
          <w:rFonts w:ascii="GHEA Grapalat" w:hAnsi="GHEA Grapalat"/>
          <w:b/>
          <w:sz w:val="22"/>
          <w:szCs w:val="22"/>
        </w:rPr>
        <w:t>վավերապայմանները</w:t>
      </w:r>
      <w:r w:rsidRPr="001728AC">
        <w:rPr>
          <w:rFonts w:ascii="GHEA Grapalat" w:hAnsi="GHEA Grapalat"/>
          <w:b/>
          <w:sz w:val="22"/>
          <w:szCs w:val="22"/>
          <w:lang w:val="nl-NL"/>
        </w:rPr>
        <w:t xml:space="preserve"> </w:t>
      </w:r>
      <w:r w:rsidRPr="001728AC">
        <w:rPr>
          <w:rFonts w:ascii="GHEA Grapalat" w:hAnsi="GHEA Grapalat"/>
          <w:b/>
          <w:sz w:val="22"/>
          <w:szCs w:val="22"/>
        </w:rPr>
        <w:t>և</w:t>
      </w:r>
      <w:r w:rsidRPr="001728AC">
        <w:rPr>
          <w:rFonts w:ascii="GHEA Grapalat" w:hAnsi="GHEA Grapalat"/>
          <w:b/>
          <w:sz w:val="22"/>
          <w:szCs w:val="22"/>
          <w:lang w:val="nl-NL"/>
        </w:rPr>
        <w:t xml:space="preserve"> </w:t>
      </w:r>
      <w:r w:rsidRPr="001728AC">
        <w:rPr>
          <w:rFonts w:ascii="GHEA Grapalat" w:hAnsi="GHEA Grapalat"/>
          <w:b/>
          <w:sz w:val="22"/>
          <w:szCs w:val="22"/>
        </w:rPr>
        <w:t>լրացման</w:t>
      </w:r>
      <w:r w:rsidRPr="001728AC">
        <w:rPr>
          <w:rFonts w:ascii="GHEA Grapalat" w:hAnsi="GHEA Grapalat"/>
          <w:b/>
          <w:sz w:val="22"/>
          <w:szCs w:val="22"/>
          <w:lang w:val="nl-NL"/>
        </w:rPr>
        <w:t xml:space="preserve"> </w:t>
      </w:r>
      <w:r w:rsidRPr="001728AC">
        <w:rPr>
          <w:rFonts w:ascii="GHEA Grapalat" w:hAnsi="GHEA Grapalat"/>
          <w:b/>
          <w:sz w:val="22"/>
          <w:szCs w:val="22"/>
        </w:rPr>
        <w:t>կարգը</w:t>
      </w:r>
    </w:p>
    <w:p w:rsidR="005E56D8" w:rsidRPr="001728AC" w:rsidRDefault="005E56D8" w:rsidP="005E56D8">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Նշված դաշտի/</w:t>
            </w:r>
          </w:p>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588" w:firstLine="588"/>
              <w:jc w:val="center"/>
              <w:rPr>
                <w:rFonts w:ascii="GHEA Grapalat" w:hAnsi="GHEA Grapalat"/>
                <w:b/>
                <w:sz w:val="20"/>
                <w:szCs w:val="20"/>
              </w:rPr>
            </w:pPr>
            <w:r w:rsidRPr="001728AC">
              <w:rPr>
                <w:rFonts w:ascii="GHEA Grapalat" w:hAnsi="GHEA Grapalat"/>
                <w:b/>
                <w:sz w:val="20"/>
                <w:szCs w:val="20"/>
              </w:rPr>
              <w:t>Վավերապայմանը</w:t>
            </w:r>
          </w:p>
          <w:p w:rsidR="005E56D8" w:rsidRPr="001728AC" w:rsidRDefault="005E56D8" w:rsidP="00B55908">
            <w:pPr>
              <w:ind w:left="-588" w:firstLine="588"/>
              <w:jc w:val="center"/>
              <w:rPr>
                <w:rFonts w:ascii="GHEA Grapalat" w:hAnsi="GHEA Grapalat"/>
                <w:b/>
                <w:sz w:val="20"/>
                <w:szCs w:val="20"/>
              </w:rPr>
            </w:pPr>
            <w:r w:rsidRPr="001728AC">
              <w:rPr>
                <w:rFonts w:ascii="GHEA Grapalat" w:hAnsi="GHEA Grapalat"/>
                <w:b/>
                <w:sz w:val="20"/>
                <w:szCs w:val="20"/>
              </w:rPr>
              <w:t xml:space="preserve">լրացնող կողմը` </w:t>
            </w:r>
          </w:p>
          <w:p w:rsidR="005E56D8" w:rsidRPr="001728AC" w:rsidRDefault="005E56D8" w:rsidP="00B55908">
            <w:pPr>
              <w:ind w:left="-588" w:firstLine="588"/>
              <w:jc w:val="center"/>
              <w:rPr>
                <w:rFonts w:ascii="GHEA Grapalat" w:hAnsi="GHEA Grapalat"/>
                <w:b/>
                <w:sz w:val="20"/>
                <w:szCs w:val="20"/>
              </w:rPr>
            </w:pPr>
            <w:r w:rsidRPr="001728AC">
              <w:rPr>
                <w:rFonts w:ascii="GHEA Grapalat" w:hAnsi="GHEA Grapalat"/>
                <w:b/>
                <w:sz w:val="20"/>
                <w:szCs w:val="20"/>
              </w:rPr>
              <w:t>շահառուն կամ վճարողը</w:t>
            </w:r>
          </w:p>
          <w:p w:rsidR="005E56D8" w:rsidRPr="001728AC" w:rsidRDefault="005E56D8" w:rsidP="00B55908">
            <w:pPr>
              <w:ind w:left="-588" w:firstLine="588"/>
              <w:jc w:val="center"/>
              <w:rPr>
                <w:rFonts w:ascii="GHEA Grapalat" w:hAnsi="GHEA Grapalat"/>
                <w:b/>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5</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 կողմից` վճարողի բանկին վճարման պահանջագիրը ներկայացնելիս</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132" w:hanging="132"/>
              <w:jc w:val="center"/>
              <w:rPr>
                <w:rFonts w:ascii="GHEA Grapalat" w:hAnsi="GHEA Grapalat"/>
                <w:sz w:val="20"/>
                <w:szCs w:val="20"/>
              </w:rPr>
            </w:pPr>
            <w:r w:rsidRPr="001728AC">
              <w:rPr>
                <w:rFonts w:ascii="GHEA Grapalat" w:hAnsi="GHEA Grapalat"/>
                <w:sz w:val="20"/>
                <w:szCs w:val="20"/>
              </w:rPr>
              <w:t>լրացվում է շահառուի կողմից` վճարողի բանկին վճարման պահանջագրի ներկայացման օրը</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252" w:hanging="252"/>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240" w:firstLine="240"/>
              <w:jc w:val="center"/>
              <w:rPr>
                <w:rFonts w:ascii="GHEA Grapalat" w:hAnsi="GHEA Grapalat"/>
                <w:sz w:val="20"/>
                <w:szCs w:val="20"/>
              </w:rPr>
            </w:pPr>
            <w:r w:rsidRPr="001728A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rPr>
                <w:rFonts w:ascii="GHEA Grapalat" w:hAnsi="GHEA Grapalat"/>
                <w:sz w:val="20"/>
                <w:szCs w:val="20"/>
              </w:rPr>
            </w:pPr>
            <w:r w:rsidRPr="001728A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ստորագրվում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rPr>
                <w:rFonts w:ascii="GHEA Grapalat" w:hAnsi="GHEA Grapalat"/>
                <w:sz w:val="20"/>
                <w:szCs w:val="20"/>
              </w:rPr>
            </w:pPr>
            <w:r w:rsidRPr="001728A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կնքվում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rPr>
                <w:rFonts w:ascii="GHEA Grapalat" w:hAnsi="GHEA Grapalat"/>
                <w:sz w:val="20"/>
                <w:szCs w:val="20"/>
              </w:rPr>
            </w:pPr>
            <w:r w:rsidRPr="001728AC">
              <w:rPr>
                <w:rFonts w:ascii="GHEA Grapalat" w:hAnsi="GHEA Grapalat"/>
                <w:sz w:val="20"/>
                <w:szCs w:val="20"/>
              </w:rPr>
              <w:t xml:space="preserve">          շահառուի    </w:t>
            </w:r>
          </w:p>
          <w:p w:rsidR="005E56D8" w:rsidRPr="001728AC" w:rsidRDefault="005E56D8" w:rsidP="00B55908">
            <w:pPr>
              <w:rPr>
                <w:rFonts w:ascii="GHEA Grapalat" w:hAnsi="GHEA Grapalat"/>
                <w:sz w:val="20"/>
                <w:szCs w:val="20"/>
              </w:rPr>
            </w:pPr>
            <w:r w:rsidRPr="001728A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ստորագրվում է շահառուի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rPr>
                <w:rFonts w:ascii="GHEA Grapalat" w:hAnsi="GHEA Grapalat"/>
                <w:sz w:val="20"/>
                <w:szCs w:val="20"/>
              </w:rPr>
            </w:pPr>
            <w:r w:rsidRPr="001728A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կնքվում է շահառուի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rPr>
                <w:rFonts w:ascii="GHEA Grapalat" w:hAnsi="GHEA Grapalat"/>
                <w:sz w:val="20"/>
                <w:szCs w:val="20"/>
              </w:rPr>
            </w:pPr>
            <w:r w:rsidRPr="001728A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սպասարկող</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ֆինանսական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կազմակերպության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(մասնաճյուղի)</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աշխատակցի</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շահառռւին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սպասարկող</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ֆինանսական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սպասարկող</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ֆինանսական   կազմակերպության</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(մասնաճյուղի)</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աշխատակցի</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bl>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7911B8" w:rsidRPr="001728AC" w:rsidRDefault="007911B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jc w:val="right"/>
        <w:rPr>
          <w:rFonts w:ascii="GHEA Grapalat" w:hAnsi="GHEA Grapalat" w:cs="GHEA Grapalat"/>
          <w:i/>
          <w:sz w:val="18"/>
          <w:szCs w:val="18"/>
        </w:rPr>
      </w:pPr>
      <w:r w:rsidRPr="001728AC">
        <w:rPr>
          <w:rFonts w:ascii="GHEA Grapalat" w:hAnsi="GHEA Grapalat" w:cs="GHEA Grapalat"/>
          <w:i/>
          <w:sz w:val="18"/>
          <w:szCs w:val="18"/>
          <w:lang w:val="hy-AM"/>
        </w:rPr>
        <w:t xml:space="preserve">Հավելված </w:t>
      </w:r>
      <w:r w:rsidRPr="001728AC">
        <w:rPr>
          <w:rFonts w:ascii="GHEA Grapalat" w:hAnsi="GHEA Grapalat" w:cs="GHEA Grapalat"/>
          <w:i/>
          <w:sz w:val="18"/>
          <w:szCs w:val="18"/>
        </w:rPr>
        <w:t>10</w:t>
      </w:r>
    </w:p>
    <w:p w:rsidR="005E56D8" w:rsidRPr="001728AC" w:rsidRDefault="005E56D8" w:rsidP="005E56D8">
      <w:pPr>
        <w:pStyle w:val="a3"/>
        <w:spacing w:line="240" w:lineRule="auto"/>
        <w:jc w:val="right"/>
        <w:rPr>
          <w:rFonts w:ascii="GHEA Grapalat" w:hAnsi="GHEA Grapalat" w:cs="Sylfaen"/>
          <w:i w:val="0"/>
          <w:lang w:val="hy-AM"/>
        </w:rPr>
      </w:pPr>
      <w:r w:rsidRPr="001728AC">
        <w:rPr>
          <w:rFonts w:ascii="GHEA Grapalat" w:hAnsi="GHEA Grapalat" w:cs="Sylfaen"/>
          <w:i w:val="0"/>
          <w:lang w:val="hy-AM"/>
        </w:rPr>
        <w:t>&lt;&lt;</w:t>
      </w:r>
      <w:r w:rsidRPr="00A27EBA">
        <w:rPr>
          <w:rFonts w:ascii="Sylfaen" w:hAnsi="Sylfaen" w:cs="Sylfaen"/>
          <w:lang w:val="en-US"/>
        </w:rPr>
        <w:t xml:space="preserve"> </w:t>
      </w:r>
      <w:r w:rsidR="00F27CC4">
        <w:rPr>
          <w:rFonts w:ascii="Sylfaen" w:hAnsi="Sylfaen" w:cs="Sylfaen"/>
          <w:lang w:val="en-US"/>
        </w:rPr>
        <w:t xml:space="preserve">ԿՄԱՀ-ԳՀԱՇՁԲ-17/03   </w:t>
      </w:r>
      <w:r w:rsidRPr="001728AC">
        <w:rPr>
          <w:rFonts w:ascii="GHEA Grapalat" w:hAnsi="GHEA Grapalat" w:cs="Sylfaen"/>
          <w:i w:val="0"/>
          <w:lang w:val="hy-AM"/>
        </w:rPr>
        <w:t>&gt;&gt;</w:t>
      </w:r>
      <w:r w:rsidRPr="001728AC">
        <w:rPr>
          <w:rFonts w:ascii="GHEA Grapalat" w:hAnsi="GHEA Grapalat" w:cs="Sylfaen"/>
          <w:i w:val="0"/>
          <w:lang w:val="en-US"/>
        </w:rPr>
        <w:t>*</w:t>
      </w:r>
      <w:r w:rsidRPr="001728AC">
        <w:rPr>
          <w:rFonts w:ascii="GHEA Grapalat" w:hAnsi="GHEA Grapalat" w:cs="Sylfaen"/>
          <w:i w:val="0"/>
          <w:lang w:val="hy-AM"/>
        </w:rPr>
        <w:t xml:space="preserve">  ծածկագրով</w:t>
      </w:r>
    </w:p>
    <w:p w:rsidR="005E56D8" w:rsidRPr="001728AC" w:rsidRDefault="005E56D8" w:rsidP="005E56D8">
      <w:pPr>
        <w:jc w:val="right"/>
        <w:rPr>
          <w:rFonts w:ascii="GHEA Grapalat" w:hAnsi="GHEA Grapalat" w:cs="Sylfaen"/>
          <w:sz w:val="20"/>
          <w:szCs w:val="20"/>
          <w:lang w:val="hy-AM"/>
        </w:rPr>
      </w:pPr>
      <w:r>
        <w:rPr>
          <w:rFonts w:ascii="GHEA Grapalat" w:hAnsi="GHEA Grapalat" w:cs="Sylfaen"/>
          <w:sz w:val="20"/>
          <w:szCs w:val="20"/>
        </w:rPr>
        <w:t>գնանշման հարցման</w:t>
      </w:r>
      <w:r w:rsidRPr="001728AC">
        <w:rPr>
          <w:rFonts w:ascii="GHEA Grapalat" w:hAnsi="GHEA Grapalat" w:cs="Sylfaen"/>
          <w:sz w:val="20"/>
          <w:szCs w:val="20"/>
          <w:lang w:val="hy-AM"/>
        </w:rPr>
        <w:t xml:space="preserve"> ընթացակարգի հրավերի</w:t>
      </w:r>
    </w:p>
    <w:p w:rsidR="005E56D8" w:rsidRPr="00374F43" w:rsidRDefault="005E56D8" w:rsidP="005E56D8">
      <w:pPr>
        <w:jc w:val="center"/>
        <w:rPr>
          <w:rFonts w:ascii="GHEA Grapalat" w:hAnsi="GHEA Grapalat" w:cs="GHEA Grapalat"/>
          <w:sz w:val="22"/>
          <w:szCs w:val="22"/>
          <w:lang w:val="hy-AM"/>
        </w:rPr>
      </w:pPr>
      <w:r w:rsidRPr="001728AC">
        <w:rPr>
          <w:rFonts w:ascii="GHEA Grapalat" w:hAnsi="GHEA Grapalat" w:cs="GHEA Grapalat"/>
          <w:sz w:val="22"/>
          <w:szCs w:val="22"/>
          <w:lang w:val="hy-AM"/>
        </w:rPr>
        <w:t>ՏՈւԺԱՆՔԻ ՄԱՍԻՆ ՀԱՄԱՁԱՅՆ</w:t>
      </w:r>
      <w:r w:rsidRPr="00374F43">
        <w:rPr>
          <w:rFonts w:ascii="GHEA Grapalat" w:hAnsi="GHEA Grapalat" w:cs="GHEA Grapalat"/>
          <w:sz w:val="22"/>
          <w:szCs w:val="22"/>
          <w:lang w:val="hy-AM"/>
        </w:rPr>
        <w:t>ԱԳԻՐ</w:t>
      </w:r>
      <w:r w:rsidRPr="001728AC">
        <w:rPr>
          <w:rFonts w:ascii="GHEA Grapalat" w:hAnsi="GHEA Grapalat" w:cs="GHEA Grapalat"/>
          <w:sz w:val="22"/>
          <w:szCs w:val="22"/>
          <w:lang w:val="hy-AM"/>
        </w:rPr>
        <w:t xml:space="preserve"> N </w:t>
      </w:r>
    </w:p>
    <w:p w:rsidR="005E56D8" w:rsidRPr="00374F43" w:rsidRDefault="005E56D8" w:rsidP="005E56D8">
      <w:pPr>
        <w:rPr>
          <w:rFonts w:ascii="GHEA Grapalat" w:hAnsi="GHEA Grapalat" w:cs="GHEA Grapalat"/>
          <w:sz w:val="20"/>
          <w:szCs w:val="20"/>
          <w:lang w:val="hy-AM"/>
        </w:rPr>
      </w:pPr>
      <w:r w:rsidRPr="00374F43">
        <w:rPr>
          <w:rFonts w:ascii="GHEA Grapalat" w:hAnsi="GHEA Grapalat" w:cs="GHEA Grapalat"/>
          <w:sz w:val="20"/>
          <w:szCs w:val="20"/>
          <w:lang w:val="hy-AM"/>
        </w:rPr>
        <w:t xml:space="preserve">                                                  (</w:t>
      </w:r>
      <w:r w:rsidRPr="001728AC">
        <w:rPr>
          <w:rFonts w:ascii="GHEA Grapalat" w:hAnsi="GHEA Grapalat" w:cs="GHEA Grapalat"/>
          <w:sz w:val="20"/>
          <w:szCs w:val="20"/>
          <w:lang w:val="pt-BR"/>
        </w:rPr>
        <w:t>պայմանագրի կատարման ապահովում</w:t>
      </w:r>
      <w:r w:rsidRPr="00374F43">
        <w:rPr>
          <w:rFonts w:ascii="GHEA Grapalat" w:hAnsi="GHEA Grapalat" w:cs="GHEA Grapalat"/>
          <w:sz w:val="20"/>
          <w:szCs w:val="20"/>
          <w:lang w:val="hy-AM"/>
        </w:rPr>
        <w:t>)</w:t>
      </w:r>
    </w:p>
    <w:p w:rsidR="005E56D8" w:rsidRPr="001728AC" w:rsidRDefault="005E56D8" w:rsidP="005E56D8">
      <w:pPr>
        <w:rPr>
          <w:rFonts w:ascii="GHEA Grapalat" w:hAnsi="GHEA Grapalat" w:cs="GHEA Grapalat"/>
          <w:sz w:val="20"/>
          <w:szCs w:val="20"/>
          <w:lang w:val="hy-AM"/>
        </w:rPr>
      </w:pPr>
      <w:r w:rsidRPr="001728AC">
        <w:rPr>
          <w:rFonts w:ascii="GHEA Grapalat" w:hAnsi="GHEA Grapalat" w:cs="GHEA Grapalat"/>
          <w:sz w:val="22"/>
          <w:szCs w:val="22"/>
          <w:lang w:val="hy-AM"/>
        </w:rPr>
        <w:t xml:space="preserve">   </w:t>
      </w:r>
      <w:r w:rsidRPr="001728AC">
        <w:rPr>
          <w:rFonts w:ascii="GHEA Grapalat" w:hAnsi="GHEA Grapalat" w:cs="GHEA Grapalat"/>
          <w:sz w:val="20"/>
          <w:szCs w:val="20"/>
          <w:lang w:val="hy-AM"/>
        </w:rPr>
        <w:t xml:space="preserve">  </w:t>
      </w:r>
      <w:r>
        <w:rPr>
          <w:rFonts w:ascii="GHEA Grapalat" w:hAnsi="GHEA Grapalat" w:cs="GHEA Grapalat"/>
          <w:sz w:val="20"/>
          <w:szCs w:val="20"/>
          <w:lang w:val="hy-AM"/>
        </w:rPr>
        <w:t xml:space="preserve">Գ. </w:t>
      </w:r>
      <w:r w:rsidR="007911B8" w:rsidRPr="00754389">
        <w:rPr>
          <w:rFonts w:ascii="GHEA Grapalat" w:hAnsi="GHEA Grapalat" w:cs="GHEA Grapalat"/>
          <w:sz w:val="20"/>
          <w:szCs w:val="20"/>
          <w:lang w:val="hy-AM"/>
        </w:rPr>
        <w:t>Առինջ</w:t>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r>
      <w:r w:rsidRPr="001728AC">
        <w:rPr>
          <w:rFonts w:ascii="GHEA Grapalat" w:hAnsi="GHEA Grapalat" w:cs="GHEA Grapalat"/>
          <w:sz w:val="20"/>
          <w:szCs w:val="20"/>
          <w:lang w:val="hy-AM"/>
        </w:rPr>
        <w:tab/>
      </w:r>
      <w:r w:rsidRPr="00374F43">
        <w:rPr>
          <w:rFonts w:ascii="GHEA Grapalat" w:hAnsi="GHEA Grapalat" w:cs="GHEA Grapalat"/>
          <w:sz w:val="20"/>
          <w:szCs w:val="20"/>
          <w:lang w:val="hy-AM"/>
        </w:rPr>
        <w:t xml:space="preserve">                                  </w:t>
      </w:r>
      <w:r w:rsidRPr="001728AC">
        <w:rPr>
          <w:rFonts w:ascii="GHEA Grapalat" w:hAnsi="GHEA Grapalat" w:cs="GHEA Grapalat"/>
          <w:sz w:val="20"/>
          <w:szCs w:val="20"/>
          <w:lang w:val="hy-AM"/>
        </w:rPr>
        <w:tab/>
        <w:t>&lt;&lt;</w:t>
      </w:r>
      <w:r w:rsidRPr="001728AC">
        <w:rPr>
          <w:rFonts w:ascii="GHEA Grapalat" w:hAnsi="GHEA Grapalat" w:cs="GHEA Grapalat"/>
          <w:sz w:val="20"/>
          <w:szCs w:val="20"/>
          <w:u w:val="single"/>
          <w:lang w:val="hy-AM"/>
        </w:rPr>
        <w:t xml:space="preserve">         </w:t>
      </w:r>
      <w:r w:rsidRPr="001728AC">
        <w:rPr>
          <w:rFonts w:ascii="GHEA Grapalat" w:hAnsi="GHEA Grapalat" w:cs="GHEA Grapalat"/>
          <w:sz w:val="20"/>
          <w:szCs w:val="20"/>
          <w:lang w:val="hy-AM"/>
        </w:rPr>
        <w:t>&gt;&gt;</w:t>
      </w:r>
      <w:r w:rsidRPr="001728AC">
        <w:rPr>
          <w:rFonts w:ascii="GHEA Grapalat" w:hAnsi="GHEA Grapalat" w:cs="GHEA Grapalat"/>
          <w:sz w:val="20"/>
          <w:szCs w:val="20"/>
          <w:u w:val="single"/>
          <w:lang w:val="hy-AM"/>
        </w:rPr>
        <w:t xml:space="preserve"> _____________ </w:t>
      </w:r>
      <w:r w:rsidRPr="001728AC">
        <w:rPr>
          <w:rFonts w:ascii="GHEA Grapalat" w:hAnsi="GHEA Grapalat" w:cs="GHEA Grapalat"/>
          <w:sz w:val="20"/>
          <w:szCs w:val="20"/>
          <w:lang w:val="hy-AM"/>
        </w:rPr>
        <w:t>20   թ.</w:t>
      </w:r>
    </w:p>
    <w:p w:rsidR="005E56D8" w:rsidRPr="00374F43" w:rsidRDefault="005E56D8" w:rsidP="005E56D8">
      <w:pPr>
        <w:ind w:firstLine="708"/>
        <w:jc w:val="both"/>
        <w:rPr>
          <w:rFonts w:ascii="GHEA Grapalat" w:hAnsi="GHEA Grapalat" w:cs="GHEA Grapalat"/>
          <w:sz w:val="16"/>
          <w:szCs w:val="16"/>
          <w:lang w:val="hy-AM"/>
        </w:rPr>
      </w:pPr>
    </w:p>
    <w:p w:rsidR="005E56D8" w:rsidRPr="001728AC" w:rsidRDefault="005E56D8" w:rsidP="005E56D8">
      <w:pPr>
        <w:ind w:firstLine="708"/>
        <w:jc w:val="both"/>
        <w:rPr>
          <w:rFonts w:ascii="GHEA Grapalat" w:hAnsi="GHEA Grapalat" w:cs="GHEA Grapalat"/>
          <w:sz w:val="20"/>
          <w:szCs w:val="20"/>
          <w:lang w:val="hy-AM"/>
        </w:rPr>
      </w:pPr>
      <w:r w:rsidRPr="001728AC">
        <w:rPr>
          <w:rFonts w:ascii="GHEA Grapalat" w:hAnsi="GHEA Grapalat" w:cs="GHEA Grapalat"/>
          <w:sz w:val="20"/>
          <w:szCs w:val="20"/>
          <w:lang w:val="hy-AM"/>
        </w:rPr>
        <w:t>&lt;&lt;</w:t>
      </w:r>
      <w:r w:rsidRPr="001728AC">
        <w:rPr>
          <w:rFonts w:ascii="GHEA Grapalat" w:hAnsi="GHEA Grapalat" w:cs="GHEA Grapalat"/>
          <w:sz w:val="20"/>
          <w:szCs w:val="20"/>
          <w:vertAlign w:val="subscript"/>
          <w:lang w:val="hy-AM"/>
        </w:rPr>
        <w:t>Ընկերության անվանումը</w:t>
      </w:r>
      <w:r w:rsidRPr="001728AC">
        <w:rPr>
          <w:rFonts w:ascii="GHEA Grapalat" w:hAnsi="GHEA Grapalat" w:cs="GHEA Grapalat"/>
          <w:sz w:val="20"/>
          <w:szCs w:val="20"/>
          <w:lang w:val="hy-AM"/>
        </w:rPr>
        <w:t>&gt;&gt;, ի դեմս Ընկերության տնօրեն` &lt;&lt;</w:t>
      </w:r>
      <w:r w:rsidRPr="001728AC">
        <w:rPr>
          <w:rFonts w:ascii="GHEA Grapalat" w:hAnsi="GHEA Grapalat" w:cs="GHEA Grapalat"/>
          <w:sz w:val="20"/>
          <w:szCs w:val="20"/>
          <w:vertAlign w:val="subscript"/>
          <w:lang w:val="hy-AM"/>
        </w:rPr>
        <w:t>Ընկերության տնօրենի անուն ազգանունը, անձնագրային տվյալները</w:t>
      </w:r>
      <w:r w:rsidRPr="001728A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E56D8" w:rsidRPr="001728AC" w:rsidRDefault="005E56D8" w:rsidP="005E56D8">
      <w:pPr>
        <w:jc w:val="center"/>
        <w:rPr>
          <w:rFonts w:ascii="GHEA Grapalat" w:hAnsi="GHEA Grapalat" w:cs="GHEA Grapalat"/>
          <w:sz w:val="16"/>
          <w:szCs w:val="16"/>
          <w:lang w:val="hy-AM"/>
        </w:rPr>
      </w:pPr>
    </w:p>
    <w:p w:rsidR="005E56D8" w:rsidRPr="001728AC" w:rsidRDefault="005E56D8" w:rsidP="005E56D8">
      <w:pPr>
        <w:ind w:left="360"/>
        <w:jc w:val="center"/>
        <w:rPr>
          <w:rFonts w:ascii="GHEA Grapalat" w:hAnsi="GHEA Grapalat" w:cs="GHEA Grapalat"/>
          <w:b/>
          <w:bCs/>
          <w:sz w:val="20"/>
          <w:szCs w:val="20"/>
          <w:lang w:val="pt-BR"/>
        </w:rPr>
      </w:pPr>
      <w:r w:rsidRPr="001728AC">
        <w:rPr>
          <w:rFonts w:ascii="GHEA Grapalat" w:hAnsi="GHEA Grapalat" w:cs="GHEA Grapalat"/>
          <w:b/>
          <w:bCs/>
          <w:sz w:val="20"/>
          <w:szCs w:val="20"/>
          <w:lang w:val="pt-BR"/>
        </w:rPr>
        <w:t>1.ՀԱՄԱՁԱՅՆՈՒԹՅԱՆ ԱՌԱՐԿԱՆ</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Ընկերությունը մասնակցում է &lt;&lt;</w:t>
      </w:r>
      <w:r w:rsidR="00B55908">
        <w:rPr>
          <w:rFonts w:ascii="GHEA Grapalat" w:hAnsi="GHEA Grapalat" w:cs="GHEA Grapalat"/>
          <w:sz w:val="20"/>
          <w:szCs w:val="20"/>
          <w:lang w:val="pt-BR"/>
        </w:rPr>
        <w:t>Առինջ</w:t>
      </w:r>
      <w:r w:rsidR="007911B8">
        <w:rPr>
          <w:rFonts w:ascii="GHEA Grapalat" w:hAnsi="GHEA Grapalat" w:cs="GHEA Grapalat"/>
          <w:sz w:val="20"/>
          <w:szCs w:val="20"/>
          <w:lang w:val="pt-BR"/>
        </w:rPr>
        <w:t xml:space="preserve">ի </w:t>
      </w:r>
      <w:r>
        <w:rPr>
          <w:rFonts w:ascii="GHEA Grapalat" w:hAnsi="GHEA Grapalat" w:cs="GHEA Grapalat"/>
          <w:sz w:val="20"/>
          <w:szCs w:val="20"/>
          <w:lang w:val="ru-RU"/>
        </w:rPr>
        <w:t>համայնքապետարան</w:t>
      </w:r>
      <w:r w:rsidRPr="001728AC">
        <w:rPr>
          <w:rFonts w:ascii="GHEA Grapalat" w:hAnsi="GHEA Grapalat" w:cs="GHEA Grapalat"/>
          <w:sz w:val="20"/>
          <w:szCs w:val="20"/>
          <w:lang w:val="pt-BR"/>
        </w:rPr>
        <w:t>&gt;&gt;* (այսուհետ` Պատվիրատու) կողմից կազմակերպված` &lt;&lt;</w:t>
      </w:r>
      <w:r w:rsidRPr="00A14FAB">
        <w:rPr>
          <w:rFonts w:ascii="GHEA Grapalat" w:hAnsi="GHEA Grapalat"/>
          <w:i/>
          <w:lang w:val="pt-BR"/>
        </w:rPr>
        <w:t xml:space="preserve"> </w:t>
      </w:r>
      <w:r w:rsidRPr="00911E81">
        <w:rPr>
          <w:rFonts w:ascii="GHEA Grapalat" w:hAnsi="GHEA Grapalat"/>
          <w:sz w:val="20"/>
          <w:szCs w:val="20"/>
        </w:rPr>
        <w:t>ՀՀ</w:t>
      </w:r>
      <w:r w:rsidRPr="00911E81">
        <w:rPr>
          <w:rFonts w:ascii="GHEA Grapalat" w:hAnsi="GHEA Grapalat"/>
          <w:sz w:val="20"/>
          <w:szCs w:val="20"/>
          <w:lang w:val="af-ZA"/>
        </w:rPr>
        <w:t xml:space="preserve"> </w:t>
      </w:r>
      <w:r w:rsidR="00B55908">
        <w:rPr>
          <w:rFonts w:ascii="GHEA Grapalat" w:hAnsi="GHEA Grapalat"/>
          <w:sz w:val="20"/>
          <w:szCs w:val="20"/>
          <w:lang w:val="af-ZA"/>
        </w:rPr>
        <w:t>Կոտայքի</w:t>
      </w:r>
      <w:r>
        <w:rPr>
          <w:rFonts w:ascii="GHEA Grapalat" w:hAnsi="GHEA Grapalat"/>
          <w:sz w:val="20"/>
          <w:szCs w:val="20"/>
          <w:lang w:val="af-ZA"/>
        </w:rPr>
        <w:t xml:space="preserve"> </w:t>
      </w:r>
      <w:r w:rsidRPr="00911E81">
        <w:rPr>
          <w:rFonts w:ascii="GHEA Grapalat" w:hAnsi="GHEA Grapalat"/>
          <w:sz w:val="20"/>
          <w:szCs w:val="20"/>
        </w:rPr>
        <w:t>մարզի</w:t>
      </w:r>
      <w:r w:rsidRPr="00911E81">
        <w:rPr>
          <w:rFonts w:ascii="GHEA Grapalat" w:hAnsi="GHEA Grapalat"/>
          <w:sz w:val="20"/>
          <w:szCs w:val="20"/>
          <w:lang w:val="af-ZA"/>
        </w:rPr>
        <w:t xml:space="preserve"> </w:t>
      </w:r>
      <w:r w:rsidRPr="00CF7913">
        <w:rPr>
          <w:rFonts w:ascii="GHEA Grapalat" w:hAnsi="GHEA Grapalat"/>
          <w:sz w:val="20"/>
          <w:szCs w:val="20"/>
          <w:lang w:val="af-ZA"/>
        </w:rPr>
        <w:t>&lt;&lt;</w:t>
      </w:r>
      <w:r w:rsidR="00B55908">
        <w:rPr>
          <w:rFonts w:ascii="GHEA Grapalat" w:hAnsi="GHEA Grapalat"/>
          <w:sz w:val="20"/>
          <w:szCs w:val="20"/>
          <w:lang w:val="af-ZA"/>
        </w:rPr>
        <w:t>Առինջ</w:t>
      </w:r>
      <w:r w:rsidR="007911B8">
        <w:rPr>
          <w:rFonts w:ascii="GHEA Grapalat" w:hAnsi="GHEA Grapalat"/>
          <w:sz w:val="20"/>
          <w:szCs w:val="20"/>
          <w:lang w:val="af-ZA"/>
        </w:rPr>
        <w:t xml:space="preserve"> </w:t>
      </w:r>
      <w:r w:rsidRPr="00CF7913">
        <w:rPr>
          <w:rFonts w:ascii="GHEA Grapalat" w:hAnsi="GHEA Grapalat"/>
          <w:sz w:val="20"/>
          <w:szCs w:val="20"/>
        </w:rPr>
        <w:t>համայնքի</w:t>
      </w:r>
      <w:r w:rsidRPr="00CF7913">
        <w:rPr>
          <w:rFonts w:ascii="GHEA Grapalat" w:hAnsi="GHEA Grapalat"/>
          <w:sz w:val="20"/>
          <w:szCs w:val="20"/>
          <w:lang w:val="af-ZA"/>
        </w:rPr>
        <w:t xml:space="preserve"> </w:t>
      </w:r>
      <w:r w:rsidR="00685FDA">
        <w:rPr>
          <w:rFonts w:ascii="GHEA Grapalat" w:hAnsi="GHEA Grapalat"/>
          <w:sz w:val="20"/>
          <w:szCs w:val="20"/>
          <w:lang w:val="af-ZA"/>
        </w:rPr>
        <w:t>ներհամայնքային փողոցների փոսային նորոգման և</w:t>
      </w:r>
      <w:r>
        <w:rPr>
          <w:rFonts w:ascii="GHEA Grapalat" w:hAnsi="GHEA Grapalat"/>
          <w:sz w:val="20"/>
          <w:szCs w:val="20"/>
          <w:lang w:val="af-ZA"/>
        </w:rPr>
        <w:t xml:space="preserve"> ասֆալտապատման</w:t>
      </w:r>
      <w:r w:rsidRPr="00911E81">
        <w:rPr>
          <w:rFonts w:ascii="GHEA Grapalat" w:hAnsi="GHEA Grapalat"/>
          <w:sz w:val="20"/>
          <w:szCs w:val="20"/>
          <w:lang w:val="hy-AM"/>
        </w:rPr>
        <w:t xml:space="preserve"> աշխատանքներ</w:t>
      </w:r>
      <w:r w:rsidRPr="001728AC">
        <w:rPr>
          <w:rFonts w:ascii="GHEA Grapalat" w:hAnsi="GHEA Grapalat" w:cs="Arial"/>
          <w:sz w:val="20"/>
          <w:lang w:val="pt-BR"/>
        </w:rPr>
        <w:t xml:space="preserve"> </w:t>
      </w:r>
      <w:r w:rsidRPr="001728AC">
        <w:rPr>
          <w:rFonts w:ascii="GHEA Grapalat" w:hAnsi="GHEA Grapalat" w:cs="GHEA Grapalat"/>
          <w:sz w:val="20"/>
          <w:szCs w:val="20"/>
          <w:lang w:val="pt-BR"/>
        </w:rPr>
        <w:t>&gt;&gt;*</w:t>
      </w:r>
      <w:r w:rsidRPr="001728AC">
        <w:rPr>
          <w:rFonts w:ascii="GHEA Grapalat" w:hAnsi="GHEA Grapalat" w:cs="GHEA Grapalat"/>
          <w:sz w:val="20"/>
          <w:szCs w:val="20"/>
          <w:vertAlign w:val="subscript"/>
          <w:lang w:val="pt-BR"/>
        </w:rPr>
        <w:t xml:space="preserve"> </w:t>
      </w:r>
      <w:r w:rsidRPr="001728AC">
        <w:rPr>
          <w:rFonts w:ascii="GHEA Grapalat" w:hAnsi="GHEA Grapalat" w:cs="GHEA Grapalat"/>
          <w:sz w:val="20"/>
          <w:szCs w:val="20"/>
          <w:lang w:val="pt-BR"/>
        </w:rPr>
        <w:t>ձեռքբերման &lt;&lt;</w:t>
      </w:r>
      <w:r w:rsidRPr="00A27EBA">
        <w:rPr>
          <w:rFonts w:ascii="Sylfaen" w:hAnsi="Sylfaen" w:cs="Sylfaen"/>
          <w:lang w:val="pt-BR"/>
        </w:rPr>
        <w:t xml:space="preserve"> </w:t>
      </w:r>
      <w:r w:rsidR="00F27CC4">
        <w:rPr>
          <w:rFonts w:ascii="Sylfaen" w:hAnsi="Sylfaen" w:cs="Sylfaen"/>
        </w:rPr>
        <w:t>ԿՄԱՀ</w:t>
      </w:r>
      <w:r w:rsidR="00F27CC4" w:rsidRPr="00F27CC4">
        <w:rPr>
          <w:rFonts w:ascii="Sylfaen" w:hAnsi="Sylfaen" w:cs="Sylfaen"/>
          <w:lang w:val="pt-BR"/>
        </w:rPr>
        <w:t>-</w:t>
      </w:r>
      <w:r w:rsidR="00F27CC4">
        <w:rPr>
          <w:rFonts w:ascii="Sylfaen" w:hAnsi="Sylfaen" w:cs="Sylfaen"/>
        </w:rPr>
        <w:t>ԳՀԱՇՁԲ</w:t>
      </w:r>
      <w:r w:rsidR="00F27CC4" w:rsidRPr="00F27CC4">
        <w:rPr>
          <w:rFonts w:ascii="Sylfaen" w:hAnsi="Sylfaen" w:cs="Sylfaen"/>
          <w:lang w:val="pt-BR"/>
        </w:rPr>
        <w:t xml:space="preserve">-17/03   </w:t>
      </w:r>
      <w:r w:rsidRPr="001728AC">
        <w:rPr>
          <w:rFonts w:ascii="GHEA Grapalat" w:hAnsi="GHEA Grapalat" w:cs="GHEA Grapalat"/>
          <w:sz w:val="20"/>
          <w:szCs w:val="20"/>
          <w:lang w:val="pt-BR"/>
        </w:rPr>
        <w:t xml:space="preserve">&gt;&gt;* ծածկագրով   </w:t>
      </w:r>
      <w:r>
        <w:rPr>
          <w:rFonts w:ascii="GHEA Grapalat" w:hAnsi="GHEA Grapalat" w:cs="GHEA Grapalat"/>
          <w:sz w:val="20"/>
          <w:szCs w:val="20"/>
        </w:rPr>
        <w:t>ԳՀ</w:t>
      </w:r>
      <w:r w:rsidRPr="00A14FAB">
        <w:rPr>
          <w:rFonts w:ascii="GHEA Grapalat" w:hAnsi="GHEA Grapalat" w:cs="GHEA Grapalat"/>
          <w:sz w:val="20"/>
          <w:szCs w:val="20"/>
          <w:lang w:val="pt-BR"/>
        </w:rPr>
        <w:t xml:space="preserve"> </w:t>
      </w:r>
      <w:r w:rsidRPr="001728AC">
        <w:rPr>
          <w:rFonts w:ascii="GHEA Grapalat" w:hAnsi="GHEA Grapalat" w:cs="GHEA Grapalat"/>
          <w:sz w:val="20"/>
          <w:szCs w:val="20"/>
          <w:lang w:val="pt-BR"/>
        </w:rPr>
        <w:t xml:space="preserve"> գնման ընթացակարգին:</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E56D8" w:rsidRPr="001728AC" w:rsidRDefault="005E56D8" w:rsidP="005E56D8">
      <w:pPr>
        <w:numPr>
          <w:ilvl w:val="1"/>
          <w:numId w:val="4"/>
        </w:numPr>
        <w:ind w:left="0" w:firstLine="426"/>
        <w:jc w:val="both"/>
        <w:rPr>
          <w:rFonts w:ascii="GHEA Grapalat" w:hAnsi="GHEA Grapalat" w:cs="GHEA Grapalat"/>
          <w:sz w:val="20"/>
          <w:szCs w:val="20"/>
          <w:lang w:val="pt-BR"/>
        </w:rPr>
      </w:pPr>
      <w:r w:rsidRPr="001728A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E56D8" w:rsidRPr="00374F43" w:rsidRDefault="005E56D8" w:rsidP="005E56D8">
      <w:pPr>
        <w:ind w:left="360"/>
        <w:jc w:val="center"/>
        <w:rPr>
          <w:rFonts w:ascii="GHEA Grapalat" w:hAnsi="GHEA Grapalat" w:cs="GHEA Grapalat"/>
          <w:b/>
          <w:bCs/>
          <w:sz w:val="20"/>
          <w:szCs w:val="20"/>
          <w:lang w:val="pt-BR"/>
        </w:rPr>
      </w:pPr>
      <w:r w:rsidRPr="00374F43">
        <w:rPr>
          <w:rFonts w:ascii="GHEA Grapalat" w:hAnsi="GHEA Grapalat" w:cs="GHEA Grapalat"/>
          <w:b/>
          <w:bCs/>
          <w:sz w:val="20"/>
          <w:szCs w:val="20"/>
          <w:lang w:val="pt-BR"/>
        </w:rPr>
        <w:t>2.</w:t>
      </w:r>
      <w:r w:rsidRPr="001728AC">
        <w:rPr>
          <w:rFonts w:ascii="GHEA Grapalat" w:hAnsi="GHEA Grapalat" w:cs="GHEA Grapalat"/>
          <w:b/>
          <w:bCs/>
          <w:sz w:val="20"/>
          <w:szCs w:val="20"/>
        </w:rPr>
        <w:t>ԱՅԼ</w:t>
      </w:r>
      <w:r w:rsidRPr="00374F43">
        <w:rPr>
          <w:rFonts w:ascii="GHEA Grapalat" w:hAnsi="GHEA Grapalat" w:cs="GHEA Grapalat"/>
          <w:b/>
          <w:bCs/>
          <w:sz w:val="20"/>
          <w:szCs w:val="20"/>
          <w:lang w:val="pt-BR"/>
        </w:rPr>
        <w:t xml:space="preserve"> </w:t>
      </w:r>
      <w:r w:rsidRPr="001728AC">
        <w:rPr>
          <w:rFonts w:ascii="GHEA Grapalat" w:hAnsi="GHEA Grapalat" w:cs="GHEA Grapalat"/>
          <w:b/>
          <w:bCs/>
          <w:sz w:val="20"/>
          <w:szCs w:val="20"/>
        </w:rPr>
        <w:t>ՊԱՅՄԱՆՆԵՐ</w:t>
      </w:r>
    </w:p>
    <w:p w:rsidR="005E56D8" w:rsidRPr="00374F43" w:rsidRDefault="005E56D8" w:rsidP="005E56D8">
      <w:pPr>
        <w:ind w:firstLine="567"/>
        <w:jc w:val="both"/>
        <w:rPr>
          <w:rFonts w:ascii="GHEA Grapalat" w:hAnsi="GHEA Grapalat" w:cs="GHEA Grapalat"/>
          <w:sz w:val="20"/>
          <w:szCs w:val="20"/>
          <w:lang w:val="pt-BR"/>
        </w:rPr>
      </w:pPr>
      <w:r w:rsidRPr="00374F43">
        <w:rPr>
          <w:rFonts w:ascii="GHEA Grapalat" w:hAnsi="GHEA Grapalat" w:cs="GHEA Grapalat"/>
          <w:sz w:val="20"/>
          <w:szCs w:val="20"/>
          <w:lang w:val="pt-BR"/>
        </w:rPr>
        <w:t xml:space="preserve">2.1 </w:t>
      </w:r>
      <w:r w:rsidRPr="001728AC">
        <w:rPr>
          <w:rFonts w:ascii="GHEA Grapalat" w:hAnsi="GHEA Grapalat" w:cs="GHEA Grapalat"/>
          <w:sz w:val="20"/>
          <w:szCs w:val="20"/>
        </w:rPr>
        <w:t>Սույն</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համաձայնագիրը</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ուժի</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մեջ</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է</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մտնում</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Ընկերության</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կողմից</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վավերացման</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պահից</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և</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գործում</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է</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մինչև</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Ընկերության</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կողմից</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կնքված</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պայմանագրով</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նախատեսված</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պարտավորությունների</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ամբողջ</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ծավալով</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կատարումը։</w:t>
      </w:r>
      <w:r w:rsidRPr="00374F43">
        <w:rPr>
          <w:rFonts w:ascii="GHEA Grapalat" w:hAnsi="GHEA Grapalat" w:cs="GHEA Grapalat"/>
          <w:sz w:val="20"/>
          <w:szCs w:val="20"/>
          <w:lang w:val="pt-BR"/>
        </w:rPr>
        <w:t xml:space="preserve"> </w:t>
      </w:r>
    </w:p>
    <w:p w:rsidR="005E56D8" w:rsidRPr="001728AC" w:rsidRDefault="005E56D8" w:rsidP="005E56D8">
      <w:pPr>
        <w:ind w:firstLine="567"/>
        <w:jc w:val="both"/>
        <w:rPr>
          <w:rFonts w:ascii="GHEA Grapalat" w:hAnsi="GHEA Grapalat" w:cs="GHEA Grapalat"/>
          <w:sz w:val="20"/>
          <w:szCs w:val="20"/>
          <w:lang w:val="hy-AM"/>
        </w:rPr>
      </w:pPr>
      <w:r w:rsidRPr="00374F43">
        <w:rPr>
          <w:rFonts w:ascii="GHEA Grapalat" w:hAnsi="GHEA Grapalat" w:cs="GHEA Grapalat"/>
          <w:sz w:val="20"/>
          <w:szCs w:val="20"/>
          <w:lang w:val="pt-BR"/>
        </w:rPr>
        <w:t xml:space="preserve">2.2 </w:t>
      </w:r>
      <w:r w:rsidRPr="001728AC">
        <w:rPr>
          <w:rFonts w:ascii="GHEA Grapalat" w:hAnsi="GHEA Grapalat" w:cs="GHEA Grapalat"/>
          <w:sz w:val="20"/>
          <w:szCs w:val="20"/>
        </w:rPr>
        <w:t>Սույն</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Համաձայնագրի</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կապակցությամբ</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ծագած</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վեճերը</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լուծվում</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են</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բանակցությունների</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միջոցով։</w:t>
      </w:r>
      <w:r w:rsidRPr="00374F43">
        <w:rPr>
          <w:rFonts w:ascii="GHEA Grapalat" w:hAnsi="GHEA Grapalat" w:cs="GHEA Grapalat"/>
          <w:sz w:val="20"/>
          <w:szCs w:val="20"/>
          <w:lang w:val="pt-BR"/>
        </w:rPr>
        <w:t xml:space="preserve"> </w:t>
      </w:r>
      <w:r w:rsidRPr="001728AC">
        <w:rPr>
          <w:rFonts w:ascii="GHEA Grapalat" w:hAnsi="GHEA Grapalat" w:cs="GHEA Grapalat"/>
          <w:sz w:val="20"/>
          <w:szCs w:val="20"/>
        </w:rPr>
        <w:t>Համաձայնություն ձեռք չբերելու դեպքում վեճերը լուծվում են դատական կարգով։</w:t>
      </w:r>
    </w:p>
    <w:p w:rsidR="005E56D8" w:rsidRPr="00631B6E" w:rsidRDefault="005E56D8" w:rsidP="005E56D8">
      <w:pPr>
        <w:ind w:firstLine="567"/>
        <w:jc w:val="center"/>
        <w:rPr>
          <w:rFonts w:ascii="GHEA Grapalat" w:hAnsi="GHEA Grapalat" w:cs="GHEA Grapalat"/>
          <w:b/>
          <w:sz w:val="20"/>
          <w:szCs w:val="20"/>
        </w:rPr>
      </w:pPr>
      <w:r w:rsidRPr="001728AC">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611"/>
      </w:tblGrid>
      <w:tr w:rsidR="005E56D8" w:rsidRPr="001728AC" w:rsidTr="00B55908">
        <w:trPr>
          <w:cantSplit/>
          <w:trHeight w:val="2447"/>
        </w:trPr>
        <w:tc>
          <w:tcPr>
            <w:tcW w:w="6611" w:type="dxa"/>
          </w:tcPr>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Ընկերության անվանումը` </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Հասցեն`</w:t>
            </w:r>
          </w:p>
          <w:p w:rsidR="005E56D8" w:rsidRPr="001728AC" w:rsidRDefault="005E56D8" w:rsidP="00B55908">
            <w:pPr>
              <w:pStyle w:val="13"/>
              <w:ind w:left="0"/>
              <w:rPr>
                <w:rFonts w:ascii="GHEA Grapalat" w:hAnsi="GHEA Grapalat" w:cs="GHEA Grapalat"/>
                <w:sz w:val="18"/>
                <w:szCs w:val="18"/>
                <w:u w:val="single"/>
                <w:lang w:eastAsia="en-US"/>
              </w:rPr>
            </w:pPr>
            <w:r w:rsidRPr="001728AC">
              <w:rPr>
                <w:rFonts w:ascii="GHEA Grapalat" w:hAnsi="GHEA Grapalat" w:cs="GHEA Grapalat"/>
                <w:sz w:val="18"/>
                <w:szCs w:val="18"/>
                <w:u w:val="single"/>
                <w:lang w:eastAsia="en-US"/>
              </w:rPr>
              <w:t>Սպասարկող բանկի անվանումը,</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Հ/Հ          </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ՀՎՀՀ       </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տնօրեն` -------------------------------- </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                           (ստորագրություն)</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գլխ. հաշվապահ`    -----------------------------  </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 xml:space="preserve">                                  (ստորագրություն)</w:t>
            </w:r>
          </w:p>
          <w:p w:rsidR="005E56D8" w:rsidRPr="001728AC" w:rsidRDefault="005E56D8" w:rsidP="00B55908">
            <w:pPr>
              <w:rPr>
                <w:rFonts w:ascii="GHEA Grapalat" w:hAnsi="GHEA Grapalat" w:cs="GHEA Grapalat"/>
                <w:sz w:val="18"/>
                <w:szCs w:val="18"/>
                <w:u w:val="single"/>
              </w:rPr>
            </w:pPr>
            <w:r w:rsidRPr="001728AC">
              <w:rPr>
                <w:rFonts w:ascii="GHEA Grapalat" w:hAnsi="GHEA Grapalat" w:cs="GHEA Grapalat"/>
                <w:sz w:val="18"/>
                <w:szCs w:val="18"/>
                <w:u w:val="single"/>
              </w:rPr>
              <w:t>Կ.Տ</w:t>
            </w:r>
          </w:p>
        </w:tc>
      </w:tr>
    </w:tbl>
    <w:p w:rsidR="005E56D8" w:rsidRPr="001728AC" w:rsidRDefault="005E56D8" w:rsidP="005E56D8">
      <w:pPr>
        <w:pStyle w:val="13"/>
        <w:tabs>
          <w:tab w:val="left" w:pos="540"/>
        </w:tabs>
        <w:autoSpaceDE w:val="0"/>
        <w:autoSpaceDN w:val="0"/>
        <w:adjustRightInd w:val="0"/>
        <w:ind w:left="0"/>
        <w:jc w:val="both"/>
        <w:rPr>
          <w:rFonts w:ascii="GHEA Grapalat" w:hAnsi="GHEA Grapalat" w:cs="Sylfaen"/>
          <w:sz w:val="20"/>
          <w:szCs w:val="20"/>
        </w:rPr>
      </w:pPr>
    </w:p>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E56D8" w:rsidRPr="001728AC" w:rsidRDefault="005E56D8" w:rsidP="005E56D8">
      <w:pPr>
        <w:pStyle w:val="msonormalcxspmiddle"/>
        <w:tabs>
          <w:tab w:val="left" w:pos="540"/>
        </w:tabs>
        <w:autoSpaceDE w:val="0"/>
        <w:autoSpaceDN w:val="0"/>
        <w:adjustRightInd w:val="0"/>
        <w:jc w:val="both"/>
        <w:rPr>
          <w:rFonts w:ascii="GHEA Grapalat" w:hAnsi="GHEA Grapalat" w:cs="Sylfaen"/>
          <w:sz w:val="20"/>
          <w:szCs w:val="20"/>
        </w:rPr>
      </w:pPr>
    </w:p>
    <w:p w:rsidR="005E56D8" w:rsidRPr="001728AC" w:rsidRDefault="005E56D8" w:rsidP="005E56D8">
      <w:pPr>
        <w:pStyle w:val="msonormalcxspmiddlecxspmiddle"/>
        <w:tabs>
          <w:tab w:val="left" w:pos="540"/>
        </w:tabs>
        <w:autoSpaceDE w:val="0"/>
        <w:autoSpaceDN w:val="0"/>
        <w:adjustRightInd w:val="0"/>
        <w:jc w:val="both"/>
        <w:rPr>
          <w:rFonts w:ascii="GHEA Grapalat" w:hAnsi="GHEA Grapalat" w:cs="Sylfaen"/>
          <w:sz w:val="20"/>
          <w:szCs w:val="20"/>
        </w:rPr>
      </w:pPr>
    </w:p>
    <w:p w:rsidR="005E56D8"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E56D8"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28AC">
        <w:rPr>
          <w:rFonts w:ascii="GHEA Grapalat" w:hAnsi="GHEA Grapalat" w:cs="Sylfaen"/>
          <w:i/>
          <w:sz w:val="16"/>
          <w:szCs w:val="16"/>
        </w:rPr>
        <w:t>* Նախապես լրացվում է պատվիրատուի կողմից` հրավերով:</w:t>
      </w:r>
    </w:p>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28AC">
        <w:rPr>
          <w:rFonts w:ascii="GHEA Grapalat" w:hAnsi="GHEA Grapalat" w:cs="Sylfaen"/>
          <w:i/>
          <w:sz w:val="16"/>
          <w:szCs w:val="16"/>
        </w:rPr>
        <w:t>** Պատվիրատուի կողմից նախապես հրավերով լրացվում է գնման ընթացակարգը:</w:t>
      </w:r>
    </w:p>
    <w:p w:rsidR="005E56D8" w:rsidRPr="001728AC" w:rsidRDefault="005E56D8" w:rsidP="005E56D8">
      <w:pPr>
        <w:tabs>
          <w:tab w:val="left" w:pos="406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56D8" w:rsidRPr="001728AC" w:rsidTr="00B55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Sylfaen"/>
                <w:b/>
                <w:bCs/>
                <w:sz w:val="20"/>
                <w:szCs w:val="20"/>
              </w:rPr>
            </w:pPr>
            <w:r w:rsidRPr="001728AC">
              <w:rPr>
                <w:rFonts w:ascii="GHEA Grapalat" w:hAnsi="GHEA Grapalat" w:cs="Sylfaen"/>
                <w:sz w:val="20"/>
                <w:szCs w:val="20"/>
              </w:rPr>
              <w:t xml:space="preserve">1.                                                              </w:t>
            </w:r>
            <w:r w:rsidRPr="001728AC">
              <w:rPr>
                <w:rFonts w:ascii="GHEA Grapalat" w:hAnsi="GHEA Grapalat" w:cs="Sylfaen"/>
                <w:b/>
                <w:bCs/>
                <w:sz w:val="20"/>
                <w:szCs w:val="20"/>
              </w:rPr>
              <w:t>ՎՃԱՐՄԱՆ</w:t>
            </w:r>
            <w:r w:rsidRPr="001728AC">
              <w:rPr>
                <w:rFonts w:ascii="GHEA Grapalat" w:hAnsi="GHEA Grapalat" w:cs="Arial"/>
                <w:b/>
                <w:bCs/>
                <w:sz w:val="20"/>
                <w:szCs w:val="20"/>
              </w:rPr>
              <w:t xml:space="preserve"> </w:t>
            </w:r>
            <w:r w:rsidRPr="001728AC">
              <w:rPr>
                <w:rFonts w:ascii="GHEA Grapalat" w:hAnsi="GHEA Grapalat" w:cs="Sylfaen"/>
                <w:b/>
                <w:bCs/>
                <w:sz w:val="20"/>
                <w:szCs w:val="20"/>
              </w:rPr>
              <w:t>ՊԱՀԱՆՋԱԳԻՐ</w:t>
            </w:r>
            <w:r w:rsidRPr="001728AC">
              <w:rPr>
                <w:rStyle w:val="af6"/>
                <w:rFonts w:ascii="GHEA Grapalat" w:hAnsi="GHEA Grapalat" w:cs="Sylfaen"/>
                <w:b/>
                <w:bCs/>
                <w:sz w:val="20"/>
                <w:szCs w:val="20"/>
              </w:rPr>
              <w:footnoteReference w:id="41"/>
            </w:r>
            <w:r w:rsidRPr="001728AC">
              <w:rPr>
                <w:rFonts w:ascii="GHEA Grapalat" w:hAnsi="GHEA Grapalat" w:cs="Sylfaen"/>
                <w:b/>
                <w:bCs/>
                <w:sz w:val="20"/>
                <w:szCs w:val="20"/>
              </w:rPr>
              <w:t xml:space="preserve"> N</w:t>
            </w:r>
          </w:p>
          <w:p w:rsidR="005E56D8" w:rsidRPr="001728AC" w:rsidRDefault="005E56D8" w:rsidP="00B55908">
            <w:pPr>
              <w:jc w:val="center"/>
              <w:rPr>
                <w:rFonts w:ascii="GHEA Grapalat" w:hAnsi="GHEA Grapalat" w:cs="Arial"/>
                <w:bCs/>
                <w:i/>
                <w:sz w:val="20"/>
                <w:szCs w:val="20"/>
              </w:rPr>
            </w:pPr>
            <w:r w:rsidRPr="001728AC">
              <w:rPr>
                <w:rFonts w:ascii="GHEA Grapalat" w:hAnsi="GHEA Grapalat" w:cs="Sylfaen"/>
                <w:bCs/>
                <w:i/>
                <w:sz w:val="20"/>
                <w:szCs w:val="20"/>
              </w:rPr>
              <w:t>(պայմանագրի կատարման ապահովում)</w:t>
            </w:r>
          </w:p>
        </w:tc>
      </w:tr>
      <w:tr w:rsidR="005E56D8" w:rsidRPr="001728AC" w:rsidTr="00B559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2.                                                         Ներկայացման</w:t>
            </w:r>
            <w:r w:rsidRPr="001728AC">
              <w:rPr>
                <w:rFonts w:ascii="GHEA Grapalat" w:hAnsi="GHEA Grapalat" w:cs="Arial"/>
                <w:sz w:val="20"/>
                <w:szCs w:val="20"/>
              </w:rPr>
              <w:t xml:space="preserve"> </w:t>
            </w:r>
            <w:r w:rsidRPr="001728AC">
              <w:rPr>
                <w:rFonts w:ascii="GHEA Grapalat" w:hAnsi="GHEA Grapalat" w:cs="Sylfaen"/>
                <w:sz w:val="20"/>
                <w:szCs w:val="20"/>
              </w:rPr>
              <w:t>ամսաթիվը</w:t>
            </w:r>
            <w:r w:rsidRPr="001728AC">
              <w:rPr>
                <w:rFonts w:ascii="GHEA Grapalat" w:hAnsi="GHEA Grapalat" w:cs="Arial"/>
                <w:sz w:val="20"/>
                <w:szCs w:val="20"/>
              </w:rPr>
              <w:t xml:space="preserve">` </w:t>
            </w:r>
            <w:r w:rsidRPr="001728AC">
              <w:rPr>
                <w:rFonts w:ascii="GHEA Grapalat" w:hAnsi="GHEA Grapalat" w:cs="Tahoma"/>
                <w:color w:val="000000"/>
                <w:sz w:val="20"/>
                <w:szCs w:val="20"/>
              </w:rPr>
              <w:t xml:space="preserve">"___" </w:t>
            </w:r>
            <w:r w:rsidRPr="001728AC">
              <w:rPr>
                <w:rFonts w:ascii="GHEA Grapalat" w:hAnsi="GHEA Grapalat" w:cs="Sylfaen"/>
                <w:color w:val="000000"/>
                <w:sz w:val="20"/>
                <w:szCs w:val="20"/>
              </w:rPr>
              <w:t xml:space="preserve">___ </w:t>
            </w:r>
            <w:r w:rsidRPr="001728AC">
              <w:rPr>
                <w:rFonts w:ascii="GHEA Grapalat" w:hAnsi="GHEA Grapalat" w:cs="Tahoma"/>
                <w:color w:val="000000"/>
                <w:sz w:val="20"/>
                <w:szCs w:val="20"/>
              </w:rPr>
              <w:t>20___</w:t>
            </w:r>
            <w:r w:rsidRPr="001728AC">
              <w:rPr>
                <w:rFonts w:ascii="GHEA Grapalat" w:hAnsi="GHEA Grapalat" w:cs="Sylfaen"/>
                <w:color w:val="000000"/>
                <w:sz w:val="20"/>
                <w:szCs w:val="20"/>
              </w:rPr>
              <w:t>թ.</w:t>
            </w:r>
          </w:p>
        </w:tc>
      </w:tr>
      <w:tr w:rsidR="005E56D8" w:rsidRPr="001728AC" w:rsidTr="00B559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3. Ընկերություն (այսուհետ` վճարող)</w:t>
            </w:r>
            <w:r w:rsidRPr="001728AC">
              <w:rPr>
                <w:rFonts w:ascii="GHEA Grapalat" w:hAnsi="GHEA Grapalat" w:cs="Arial"/>
                <w:sz w:val="20"/>
                <w:szCs w:val="20"/>
              </w:rPr>
              <w:t>`</w:t>
            </w:r>
          </w:p>
        </w:tc>
      </w:tr>
      <w:tr w:rsidR="005E56D8" w:rsidRPr="001728AC" w:rsidTr="00B55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4. Վճարողի</w:t>
            </w:r>
            <w:r w:rsidRPr="001728AC">
              <w:rPr>
                <w:rFonts w:ascii="GHEA Grapalat" w:hAnsi="GHEA Grapalat" w:cs="Arial"/>
                <w:sz w:val="20"/>
                <w:szCs w:val="20"/>
              </w:rPr>
              <w:t xml:space="preserve"> </w:t>
            </w:r>
            <w:r w:rsidRPr="001728AC">
              <w:rPr>
                <w:rFonts w:ascii="GHEA Grapalat" w:hAnsi="GHEA Grapalat" w:cs="Sylfaen"/>
                <w:sz w:val="20"/>
                <w:szCs w:val="20"/>
              </w:rPr>
              <w:t>բանկը</w:t>
            </w:r>
            <w:r w:rsidRPr="001728AC">
              <w:rPr>
                <w:rFonts w:ascii="GHEA Grapalat" w:hAnsi="GHEA Grapalat" w:cs="Arial"/>
                <w:sz w:val="20"/>
                <w:szCs w:val="20"/>
              </w:rPr>
              <w:t>`</w:t>
            </w:r>
          </w:p>
        </w:tc>
      </w:tr>
      <w:tr w:rsidR="005E56D8" w:rsidRPr="001728AC" w:rsidTr="00B55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5. Վճարողի</w:t>
            </w:r>
            <w:r w:rsidRPr="001728AC">
              <w:rPr>
                <w:rFonts w:ascii="GHEA Grapalat" w:hAnsi="GHEA Grapalat" w:cs="Arial"/>
                <w:sz w:val="20"/>
                <w:szCs w:val="20"/>
              </w:rPr>
              <w:t xml:space="preserve"> </w:t>
            </w:r>
            <w:r w:rsidRPr="001728AC">
              <w:rPr>
                <w:rFonts w:ascii="GHEA Grapalat" w:hAnsi="GHEA Grapalat" w:cs="Sylfaen"/>
                <w:sz w:val="20"/>
                <w:szCs w:val="20"/>
              </w:rPr>
              <w:t>հաշվի</w:t>
            </w:r>
            <w:r w:rsidRPr="001728AC">
              <w:rPr>
                <w:rFonts w:ascii="GHEA Grapalat" w:hAnsi="GHEA Grapalat" w:cs="Arial"/>
                <w:sz w:val="20"/>
                <w:szCs w:val="20"/>
              </w:rPr>
              <w:t xml:space="preserve"> </w:t>
            </w:r>
            <w:r w:rsidRPr="001728AC">
              <w:rPr>
                <w:rFonts w:ascii="GHEA Grapalat" w:hAnsi="GHEA Grapalat" w:cs="Sylfaen"/>
                <w:sz w:val="20"/>
                <w:szCs w:val="20"/>
              </w:rPr>
              <w:t>համարը</w:t>
            </w:r>
            <w:r w:rsidRPr="001728AC">
              <w:rPr>
                <w:rFonts w:ascii="GHEA Grapalat" w:hAnsi="GHEA Grapalat" w:cs="Arial"/>
                <w:sz w:val="20"/>
                <w:szCs w:val="20"/>
              </w:rPr>
              <w:t>`</w:t>
            </w:r>
          </w:p>
        </w:tc>
      </w:tr>
      <w:tr w:rsidR="005E56D8" w:rsidRPr="001728AC" w:rsidTr="00B55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6. Վճարողի</w:t>
            </w:r>
            <w:r w:rsidRPr="001728AC">
              <w:rPr>
                <w:rFonts w:ascii="GHEA Grapalat" w:hAnsi="GHEA Grapalat" w:cs="Arial"/>
                <w:sz w:val="20"/>
                <w:szCs w:val="20"/>
              </w:rPr>
              <w:t xml:space="preserve"> </w:t>
            </w:r>
            <w:r w:rsidRPr="001728AC">
              <w:rPr>
                <w:rFonts w:ascii="GHEA Grapalat" w:hAnsi="GHEA Grapalat" w:cs="Sylfaen"/>
                <w:sz w:val="20"/>
                <w:szCs w:val="20"/>
              </w:rPr>
              <w:t>ՀՎՀՀ</w:t>
            </w:r>
            <w:r w:rsidRPr="001728AC">
              <w:rPr>
                <w:rFonts w:ascii="GHEA Grapalat" w:hAnsi="GHEA Grapalat" w:cs="Arial"/>
                <w:sz w:val="20"/>
                <w:szCs w:val="20"/>
              </w:rPr>
              <w:t>`</w:t>
            </w:r>
          </w:p>
        </w:tc>
      </w:tr>
      <w:tr w:rsidR="005E56D8" w:rsidRPr="001728AC" w:rsidTr="00B55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7. Վճարողի</w:t>
            </w:r>
            <w:r w:rsidRPr="001728AC">
              <w:rPr>
                <w:rFonts w:ascii="GHEA Grapalat" w:hAnsi="GHEA Grapalat" w:cs="Arial"/>
                <w:sz w:val="20"/>
                <w:szCs w:val="20"/>
              </w:rPr>
              <w:t xml:space="preserve"> </w:t>
            </w:r>
            <w:r w:rsidRPr="001728AC">
              <w:rPr>
                <w:rFonts w:ascii="GHEA Grapalat" w:hAnsi="GHEA Grapalat" w:cs="Sylfaen"/>
                <w:sz w:val="20"/>
                <w:szCs w:val="20"/>
              </w:rPr>
              <w:t>ՀԾՀ</w:t>
            </w:r>
            <w:r w:rsidRPr="001728AC">
              <w:rPr>
                <w:rFonts w:ascii="GHEA Grapalat" w:hAnsi="GHEA Grapalat" w:cs="Arial"/>
                <w:sz w:val="20"/>
                <w:szCs w:val="20"/>
              </w:rPr>
              <w:t>`</w:t>
            </w:r>
          </w:p>
        </w:tc>
      </w:tr>
      <w:tr w:rsidR="005E56D8" w:rsidRPr="001728AC" w:rsidTr="00B55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rPr>
              <w:t xml:space="preserve">                                        </w:t>
            </w:r>
            <w:r w:rsidRPr="003662C8">
              <w:rPr>
                <w:rFonts w:ascii="GHEA Grapalat" w:hAnsi="GHEA Grapalat"/>
                <w:sz w:val="20"/>
                <w:szCs w:val="20"/>
                <w:lang w:val="hy-AM"/>
              </w:rPr>
              <w:t xml:space="preserve"> </w:t>
            </w:r>
            <w:r w:rsidR="007911B8">
              <w:rPr>
                <w:rFonts w:ascii="GHEA Grapalat" w:hAnsi="GHEA Grapalat"/>
                <w:sz w:val="20"/>
                <w:szCs w:val="20"/>
              </w:rPr>
              <w:t>Առինջի</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tc>
      </w:tr>
      <w:tr w:rsidR="005E56D8" w:rsidRPr="001728AC" w:rsidTr="00B559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sz w:val="20"/>
                <w:szCs w:val="20"/>
                <w:lang w:val="af-ZA"/>
              </w:rPr>
              <w:t>0</w:t>
            </w:r>
            <w:r w:rsidR="007911B8">
              <w:rPr>
                <w:rFonts w:ascii="GHEA Grapalat" w:hAnsi="GHEA Grapalat"/>
                <w:sz w:val="20"/>
                <w:szCs w:val="20"/>
                <w:lang w:val="af-ZA"/>
              </w:rPr>
              <w:t>3504156</w:t>
            </w:r>
          </w:p>
        </w:tc>
      </w:tr>
      <w:tr w:rsidR="005E56D8" w:rsidRPr="001728AC" w:rsidTr="00B55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cs="Sylfaen"/>
                <w:sz w:val="20"/>
                <w:szCs w:val="20"/>
                <w:lang w:val="pt-BR"/>
              </w:rPr>
              <w:t xml:space="preserve"> Հ Հ ֆին.նախ.գործառնական վարչություն</w:t>
            </w:r>
          </w:p>
        </w:tc>
      </w:tr>
      <w:tr w:rsidR="005E56D8" w:rsidRPr="001728AC" w:rsidTr="00B55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F06354" w:rsidRDefault="005E56D8" w:rsidP="00B55908">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9001</w:t>
            </w:r>
            <w:r w:rsidR="007911B8">
              <w:rPr>
                <w:rFonts w:ascii="GHEA Grapalat" w:hAnsi="GHEA Grapalat" w:cs="Arial"/>
                <w:sz w:val="20"/>
                <w:szCs w:val="20"/>
              </w:rPr>
              <w:t>02550101</w:t>
            </w:r>
          </w:p>
        </w:tc>
      </w:tr>
      <w:tr w:rsidR="005E56D8" w:rsidRPr="001728AC" w:rsidTr="00B55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12. Գումարը</w:t>
            </w:r>
            <w:r w:rsidRPr="001728AC">
              <w:rPr>
                <w:rFonts w:ascii="GHEA Grapalat" w:hAnsi="GHEA Grapalat" w:cs="Arial"/>
                <w:sz w:val="20"/>
                <w:szCs w:val="20"/>
              </w:rPr>
              <w:t xml:space="preserve"> </w:t>
            </w:r>
            <w:r w:rsidRPr="001728AC">
              <w:rPr>
                <w:rFonts w:ascii="GHEA Grapalat" w:hAnsi="GHEA Grapalat" w:cs="Sylfaen"/>
                <w:sz w:val="20"/>
                <w:szCs w:val="20"/>
              </w:rPr>
              <w:t>թվերով</w:t>
            </w:r>
            <w:r w:rsidRPr="001728AC">
              <w:rPr>
                <w:rFonts w:ascii="GHEA Grapalat" w:hAnsi="GHEA Grapalat" w:cs="Arial"/>
                <w:sz w:val="20"/>
                <w:szCs w:val="20"/>
              </w:rPr>
              <w:t xml:space="preserve"> </w:t>
            </w:r>
            <w:r w:rsidRPr="001728AC">
              <w:rPr>
                <w:rFonts w:ascii="GHEA Grapalat" w:hAnsi="GHEA Grapalat" w:cs="Sylfaen"/>
                <w:sz w:val="20"/>
                <w:szCs w:val="20"/>
              </w:rPr>
              <w:t>և</w:t>
            </w:r>
            <w:r w:rsidRPr="001728AC">
              <w:rPr>
                <w:rFonts w:ascii="GHEA Grapalat" w:hAnsi="GHEA Grapalat" w:cs="Arial"/>
                <w:sz w:val="20"/>
                <w:szCs w:val="20"/>
              </w:rPr>
              <w:t xml:space="preserve"> </w:t>
            </w:r>
            <w:r w:rsidRPr="001728AC">
              <w:rPr>
                <w:rFonts w:ascii="GHEA Grapalat" w:hAnsi="GHEA Grapalat" w:cs="Sylfaen"/>
                <w:sz w:val="20"/>
                <w:szCs w:val="20"/>
              </w:rPr>
              <w:t>բառերով</w:t>
            </w:r>
            <w:r w:rsidRPr="001728AC">
              <w:rPr>
                <w:rFonts w:ascii="GHEA Grapalat" w:hAnsi="GHEA Grapalat" w:cs="Arial"/>
                <w:sz w:val="20"/>
                <w:szCs w:val="20"/>
              </w:rPr>
              <w:t>`</w:t>
            </w:r>
          </w:p>
        </w:tc>
      </w:tr>
      <w:tr w:rsidR="005E56D8" w:rsidRPr="001728AC" w:rsidTr="00B55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535F71" w:rsidRDefault="005E56D8" w:rsidP="00B55908">
            <w:pPr>
              <w:rPr>
                <w:rFonts w:ascii="GHEA Grapalat" w:hAnsi="GHEA Grapalat" w:cs="Arial"/>
                <w:sz w:val="20"/>
                <w:szCs w:val="20"/>
              </w:rPr>
            </w:pPr>
            <w:r w:rsidRPr="001728AC">
              <w:rPr>
                <w:rFonts w:ascii="GHEA Grapalat" w:hAnsi="GHEA Grapalat" w:cs="Sylfaen"/>
                <w:sz w:val="20"/>
                <w:szCs w:val="20"/>
              </w:rPr>
              <w:t>13. Արժույթը</w:t>
            </w:r>
            <w:r w:rsidRPr="001728AC">
              <w:rPr>
                <w:rFonts w:ascii="GHEA Grapalat" w:hAnsi="GHEA Grapalat" w:cs="Arial"/>
                <w:sz w:val="20"/>
                <w:szCs w:val="20"/>
              </w:rPr>
              <w:t xml:space="preserve"> (</w:t>
            </w:r>
            <w:r w:rsidRPr="001728AC">
              <w:rPr>
                <w:rFonts w:ascii="GHEA Grapalat" w:hAnsi="GHEA Grapalat" w:cs="Sylfaen"/>
                <w:sz w:val="20"/>
                <w:szCs w:val="20"/>
              </w:rPr>
              <w:t>բառերով</w:t>
            </w:r>
            <w:r w:rsidRPr="001728AC">
              <w:rPr>
                <w:rFonts w:ascii="GHEA Grapalat" w:hAnsi="GHEA Grapalat" w:cs="Arial"/>
                <w:sz w:val="20"/>
                <w:szCs w:val="20"/>
              </w:rPr>
              <w:t xml:space="preserve"> </w:t>
            </w:r>
            <w:r w:rsidRPr="001728AC">
              <w:rPr>
                <w:rFonts w:ascii="GHEA Grapalat" w:hAnsi="GHEA Grapalat" w:cs="Sylfaen"/>
                <w:sz w:val="20"/>
                <w:szCs w:val="20"/>
              </w:rPr>
              <w:t>և</w:t>
            </w:r>
            <w:r w:rsidRPr="001728AC">
              <w:rPr>
                <w:rFonts w:ascii="GHEA Grapalat" w:hAnsi="GHEA Grapalat" w:cs="Arial"/>
                <w:sz w:val="20"/>
                <w:szCs w:val="20"/>
              </w:rPr>
              <w:t xml:space="preserve"> </w:t>
            </w:r>
            <w:r w:rsidRPr="001728AC">
              <w:rPr>
                <w:rFonts w:ascii="GHEA Grapalat" w:hAnsi="GHEA Grapalat" w:cs="Sylfaen"/>
                <w:sz w:val="20"/>
                <w:szCs w:val="20"/>
              </w:rPr>
              <w:t>կոդով</w:t>
            </w:r>
            <w:r w:rsidRPr="001728AC">
              <w:rPr>
                <w:rFonts w:ascii="GHEA Grapalat" w:hAnsi="GHEA Grapalat" w:cs="Arial"/>
                <w:sz w:val="20"/>
                <w:szCs w:val="20"/>
              </w:rPr>
              <w:t>)`</w:t>
            </w:r>
            <w:r w:rsidRPr="00535F71">
              <w:rPr>
                <w:rFonts w:ascii="GHEA Grapalat" w:hAnsi="GHEA Grapalat" w:cs="Arial"/>
                <w:sz w:val="20"/>
                <w:szCs w:val="20"/>
              </w:rPr>
              <w:t xml:space="preserve"> </w:t>
            </w:r>
          </w:p>
        </w:tc>
      </w:tr>
      <w:tr w:rsidR="005E56D8" w:rsidRPr="001728AC" w:rsidTr="00B55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535F71" w:rsidRDefault="005E56D8" w:rsidP="00B55908">
            <w:pPr>
              <w:rPr>
                <w:rFonts w:ascii="GHEA Grapalat" w:hAnsi="GHEA Grapalat" w:cs="Arial"/>
                <w:sz w:val="20"/>
                <w:szCs w:val="20"/>
              </w:rPr>
            </w:pPr>
            <w:r w:rsidRPr="001728AC">
              <w:rPr>
                <w:rFonts w:ascii="GHEA Grapalat" w:hAnsi="GHEA Grapalat" w:cs="Sylfaen"/>
                <w:sz w:val="20"/>
                <w:szCs w:val="20"/>
              </w:rPr>
              <w:t>14. Գործարքի</w:t>
            </w:r>
            <w:r w:rsidRPr="001728AC">
              <w:rPr>
                <w:rFonts w:ascii="GHEA Grapalat" w:hAnsi="GHEA Grapalat" w:cs="Arial"/>
                <w:sz w:val="20"/>
                <w:szCs w:val="20"/>
              </w:rPr>
              <w:t xml:space="preserve"> /</w:t>
            </w:r>
            <w:r w:rsidRPr="001728AC">
              <w:rPr>
                <w:rFonts w:ascii="GHEA Grapalat" w:hAnsi="GHEA Grapalat" w:cs="Sylfaen"/>
                <w:sz w:val="20"/>
                <w:szCs w:val="20"/>
              </w:rPr>
              <w:t>վճարման</w:t>
            </w:r>
            <w:r w:rsidRPr="001728AC">
              <w:rPr>
                <w:rFonts w:ascii="GHEA Grapalat" w:hAnsi="GHEA Grapalat" w:cs="Arial"/>
                <w:sz w:val="20"/>
                <w:szCs w:val="20"/>
              </w:rPr>
              <w:t xml:space="preserve">/ </w:t>
            </w:r>
            <w:r w:rsidRPr="001728AC">
              <w:rPr>
                <w:rFonts w:ascii="GHEA Grapalat" w:hAnsi="GHEA Grapalat" w:cs="Sylfaen"/>
                <w:sz w:val="20"/>
                <w:szCs w:val="20"/>
              </w:rPr>
              <w:t>նպատակը</w:t>
            </w:r>
            <w:r w:rsidRPr="001728AC">
              <w:rPr>
                <w:rFonts w:ascii="GHEA Grapalat" w:hAnsi="GHEA Grapalat" w:cs="Arial"/>
                <w:sz w:val="20"/>
                <w:szCs w:val="20"/>
              </w:rPr>
              <w:t>`</w:t>
            </w:r>
            <w:r w:rsidRPr="00535F71">
              <w:rPr>
                <w:rFonts w:ascii="GHEA Grapalat" w:hAnsi="GHEA Grapalat" w:cs="Arial"/>
                <w:sz w:val="20"/>
                <w:szCs w:val="20"/>
              </w:rPr>
              <w:t xml:space="preserve"> </w:t>
            </w:r>
            <w:r w:rsidRPr="001728AC">
              <w:rPr>
                <w:rFonts w:ascii="GHEA Grapalat" w:hAnsi="GHEA Grapalat" w:cs="Sylfaen"/>
                <w:bCs/>
                <w:i/>
                <w:sz w:val="20"/>
                <w:szCs w:val="20"/>
              </w:rPr>
              <w:t xml:space="preserve">  պայմանագրի կատարման ապահովում</w:t>
            </w:r>
          </w:p>
        </w:tc>
      </w:tr>
      <w:tr w:rsidR="005E56D8" w:rsidRPr="001728AC" w:rsidTr="00B5590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535F71" w:rsidRDefault="005E56D8" w:rsidP="00B55908">
            <w:pPr>
              <w:rPr>
                <w:rFonts w:ascii="GHEA Grapalat" w:hAnsi="GHEA Grapalat" w:cs="Arial"/>
                <w:sz w:val="20"/>
                <w:szCs w:val="20"/>
              </w:rPr>
            </w:pPr>
            <w:r w:rsidRPr="001728AC">
              <w:rPr>
                <w:rFonts w:ascii="GHEA Grapalat" w:hAnsi="GHEA Grapalat" w:cs="Sylfaen"/>
                <w:sz w:val="20"/>
                <w:szCs w:val="20"/>
              </w:rPr>
              <w:t>15.Գնման</w:t>
            </w:r>
            <w:r w:rsidRPr="001728AC">
              <w:rPr>
                <w:rFonts w:ascii="GHEA Grapalat" w:hAnsi="GHEA Grapalat" w:cs="Arial"/>
                <w:sz w:val="20"/>
                <w:szCs w:val="20"/>
              </w:rPr>
              <w:t xml:space="preserve"> </w:t>
            </w:r>
            <w:r w:rsidRPr="001728AC">
              <w:rPr>
                <w:rFonts w:ascii="GHEA Grapalat" w:hAnsi="GHEA Grapalat" w:cs="Sylfaen"/>
                <w:sz w:val="20"/>
                <w:szCs w:val="20"/>
              </w:rPr>
              <w:t>ընթացակարգի</w:t>
            </w:r>
            <w:r w:rsidRPr="001728AC">
              <w:rPr>
                <w:rFonts w:ascii="GHEA Grapalat" w:hAnsi="GHEA Grapalat" w:cs="Arial"/>
                <w:sz w:val="20"/>
                <w:szCs w:val="20"/>
              </w:rPr>
              <w:t xml:space="preserve"> </w:t>
            </w:r>
            <w:r w:rsidRPr="001728AC">
              <w:rPr>
                <w:rFonts w:ascii="GHEA Grapalat" w:hAnsi="GHEA Grapalat" w:cs="Sylfaen"/>
                <w:sz w:val="20"/>
                <w:szCs w:val="20"/>
              </w:rPr>
              <w:t>ծածկագիրը`</w:t>
            </w:r>
            <w:r w:rsidRPr="00535F71">
              <w:rPr>
                <w:rFonts w:ascii="GHEA Grapalat" w:hAnsi="GHEA Grapalat" w:cs="Sylfaen"/>
                <w:sz w:val="20"/>
                <w:szCs w:val="20"/>
              </w:rPr>
              <w:t xml:space="preserve"> </w:t>
            </w:r>
            <w:r w:rsidRPr="00535F71">
              <w:rPr>
                <w:rFonts w:ascii="GHEA Grapalat" w:hAnsi="GHEA Grapalat"/>
                <w:i/>
              </w:rPr>
              <w:t xml:space="preserve"> </w:t>
            </w:r>
            <w:r>
              <w:rPr>
                <w:rFonts w:ascii="Sylfaen" w:hAnsi="Sylfaen" w:cs="Sylfaen"/>
              </w:rPr>
              <w:t xml:space="preserve"> </w:t>
            </w:r>
            <w:r w:rsidR="00F27CC4">
              <w:rPr>
                <w:rFonts w:ascii="Sylfaen" w:hAnsi="Sylfaen" w:cs="Sylfaen"/>
              </w:rPr>
              <w:t xml:space="preserve">ԿՄԱՀ-ԳՀԱՇՁԲ-17/03   </w:t>
            </w:r>
          </w:p>
        </w:tc>
      </w:tr>
      <w:tr w:rsidR="005E56D8" w:rsidRPr="001728AC" w:rsidTr="00B55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56D8" w:rsidRPr="001728AC" w:rsidRDefault="005E56D8" w:rsidP="00B55908">
            <w:pPr>
              <w:rPr>
                <w:rFonts w:ascii="GHEA Grapalat" w:hAnsi="GHEA Grapalat" w:cs="Arial"/>
                <w:sz w:val="20"/>
                <w:szCs w:val="20"/>
              </w:rPr>
            </w:pPr>
            <w:r w:rsidRPr="001728AC">
              <w:rPr>
                <w:rFonts w:ascii="GHEA Grapalat" w:hAnsi="GHEA Grapalat" w:cs="Sylfaen"/>
                <w:sz w:val="20"/>
                <w:szCs w:val="20"/>
              </w:rPr>
              <w:t>16.Փաստաթղթերի</w:t>
            </w:r>
            <w:r w:rsidRPr="001728AC">
              <w:rPr>
                <w:rFonts w:ascii="GHEA Grapalat" w:hAnsi="GHEA Grapalat" w:cs="Arial"/>
                <w:sz w:val="20"/>
                <w:szCs w:val="20"/>
              </w:rPr>
              <w:t xml:space="preserve"> </w:t>
            </w:r>
            <w:r w:rsidRPr="001728AC">
              <w:rPr>
                <w:rFonts w:ascii="GHEA Grapalat" w:hAnsi="GHEA Grapalat" w:cs="Sylfaen"/>
                <w:sz w:val="20"/>
                <w:szCs w:val="20"/>
              </w:rPr>
              <w:t>անվանումը</w:t>
            </w:r>
            <w:r w:rsidRPr="001728AC">
              <w:rPr>
                <w:rFonts w:ascii="GHEA Grapalat" w:hAnsi="GHEA Grapalat" w:cs="Arial"/>
                <w:sz w:val="20"/>
                <w:szCs w:val="20"/>
              </w:rPr>
              <w:t xml:space="preserve">, </w:t>
            </w:r>
            <w:r w:rsidRPr="001728AC">
              <w:rPr>
                <w:rFonts w:ascii="GHEA Grapalat" w:hAnsi="GHEA Grapalat" w:cs="Sylfaen"/>
                <w:sz w:val="20"/>
                <w:szCs w:val="20"/>
              </w:rPr>
              <w:t>դրանց</w:t>
            </w:r>
            <w:r w:rsidRPr="001728AC">
              <w:rPr>
                <w:rFonts w:ascii="GHEA Grapalat" w:hAnsi="GHEA Grapalat" w:cs="Arial"/>
                <w:sz w:val="20"/>
                <w:szCs w:val="20"/>
              </w:rPr>
              <w:t xml:space="preserve"> </w:t>
            </w:r>
            <w:r w:rsidRPr="001728AC">
              <w:rPr>
                <w:rFonts w:ascii="GHEA Grapalat" w:hAnsi="GHEA Grapalat" w:cs="Sylfaen"/>
                <w:sz w:val="20"/>
                <w:szCs w:val="20"/>
              </w:rPr>
              <w:t>համարները</w:t>
            </w:r>
            <w:r w:rsidRPr="001728AC">
              <w:rPr>
                <w:rFonts w:ascii="GHEA Grapalat" w:hAnsi="GHEA Grapalat" w:cs="Arial"/>
                <w:sz w:val="20"/>
                <w:szCs w:val="20"/>
              </w:rPr>
              <w:t xml:space="preserve">, </w:t>
            </w:r>
            <w:r w:rsidRPr="001728AC">
              <w:rPr>
                <w:rFonts w:ascii="GHEA Grapalat" w:hAnsi="GHEA Grapalat" w:cs="Sylfaen"/>
                <w:sz w:val="20"/>
                <w:szCs w:val="20"/>
              </w:rPr>
              <w:t>տրամադրման</w:t>
            </w:r>
            <w:r w:rsidRPr="001728AC">
              <w:rPr>
                <w:rFonts w:ascii="GHEA Grapalat" w:hAnsi="GHEA Grapalat" w:cs="Arial"/>
                <w:sz w:val="20"/>
                <w:szCs w:val="20"/>
              </w:rPr>
              <w:t xml:space="preserve"> </w:t>
            </w:r>
            <w:r w:rsidRPr="001728AC">
              <w:rPr>
                <w:rFonts w:ascii="GHEA Grapalat" w:hAnsi="GHEA Grapalat" w:cs="Sylfaen"/>
                <w:sz w:val="20"/>
                <w:szCs w:val="20"/>
              </w:rPr>
              <w:t>պայմանը</w:t>
            </w:r>
            <w:r w:rsidRPr="001728AC">
              <w:rPr>
                <w:rFonts w:ascii="GHEA Grapalat" w:hAnsi="GHEA Grapalat" w:cs="Arial"/>
                <w:sz w:val="20"/>
                <w:szCs w:val="20"/>
              </w:rPr>
              <w:t xml:space="preserve">                       17. </w:t>
            </w:r>
            <w:r w:rsidRPr="001728AC">
              <w:rPr>
                <w:rFonts w:ascii="GHEA Grapalat" w:hAnsi="GHEA Grapalat" w:cs="Sylfaen"/>
                <w:sz w:val="20"/>
                <w:szCs w:val="20"/>
              </w:rPr>
              <w:t>կից</w:t>
            </w:r>
            <w:r w:rsidRPr="001728AC">
              <w:rPr>
                <w:rFonts w:ascii="GHEA Grapalat" w:hAnsi="GHEA Grapalat" w:cs="Arial"/>
                <w:sz w:val="20"/>
                <w:szCs w:val="20"/>
              </w:rPr>
              <w:t xml:space="preserve">`--- </w:t>
            </w:r>
            <w:r w:rsidRPr="001728AC">
              <w:rPr>
                <w:rFonts w:ascii="GHEA Grapalat" w:hAnsi="GHEA Grapalat" w:cs="Sylfaen"/>
                <w:sz w:val="20"/>
                <w:szCs w:val="20"/>
              </w:rPr>
              <w:t>էջ</w:t>
            </w:r>
          </w:p>
        </w:tc>
      </w:tr>
      <w:tr w:rsidR="005E56D8" w:rsidRPr="001728AC" w:rsidTr="00B55908">
        <w:trPr>
          <w:trHeight w:val="2194"/>
        </w:trPr>
        <w:tc>
          <w:tcPr>
            <w:tcW w:w="5616" w:type="dxa"/>
            <w:tcBorders>
              <w:top w:val="nil"/>
              <w:left w:val="single" w:sz="4" w:space="0" w:color="auto"/>
              <w:bottom w:val="single" w:sz="4" w:space="0" w:color="auto"/>
              <w:right w:val="single" w:sz="4" w:space="0" w:color="auto"/>
            </w:tcBorders>
            <w:noWrap/>
            <w:vAlign w:val="bottom"/>
          </w:tcPr>
          <w:p w:rsidR="005E56D8" w:rsidRPr="001728AC" w:rsidRDefault="005E56D8" w:rsidP="00B55908">
            <w:pPr>
              <w:rPr>
                <w:rFonts w:ascii="GHEA Grapalat" w:hAnsi="GHEA Grapalat" w:cs="Sylfaen"/>
                <w:sz w:val="20"/>
                <w:szCs w:val="20"/>
              </w:rPr>
            </w:pPr>
            <w:r w:rsidRPr="001728AC">
              <w:rPr>
                <w:rFonts w:ascii="Arial" w:hAnsi="Arial" w:cs="Arial"/>
                <w:sz w:val="20"/>
                <w:szCs w:val="20"/>
              </w:rPr>
              <w:t> 19.</w:t>
            </w:r>
            <w:r w:rsidRPr="001728AC">
              <w:rPr>
                <w:rFonts w:ascii="Sylfaen" w:hAnsi="Sylfaen" w:cs="Sylfaen"/>
                <w:sz w:val="20"/>
                <w:szCs w:val="20"/>
              </w:rPr>
              <w:t xml:space="preserve">ա. </w:t>
            </w:r>
            <w:r w:rsidRPr="001728AC">
              <w:rPr>
                <w:rFonts w:ascii="GHEA Grapalat" w:hAnsi="GHEA Grapalat" w:cs="Sylfaen"/>
                <w:sz w:val="20"/>
                <w:szCs w:val="20"/>
              </w:rPr>
              <w:t>Շահառուի ստորագրությունները</w:t>
            </w:r>
          </w:p>
          <w:p w:rsidR="005E56D8" w:rsidRPr="001728AC" w:rsidRDefault="005E56D8" w:rsidP="00B55908">
            <w:pPr>
              <w:rPr>
                <w:rFonts w:ascii="GHEA Grapalat" w:hAnsi="GHEA Grapalat" w:cs="Sylfaen"/>
                <w:sz w:val="20"/>
                <w:szCs w:val="20"/>
              </w:rPr>
            </w:pPr>
          </w:p>
          <w:p w:rsidR="005E56D8" w:rsidRPr="001728AC" w:rsidRDefault="005E56D8" w:rsidP="00B55908">
            <w:pPr>
              <w:jc w:val="right"/>
              <w:rPr>
                <w:rFonts w:ascii="GHEA Grapalat" w:hAnsi="GHEA Grapalat" w:cs="Tahoma"/>
                <w:color w:val="000000"/>
                <w:sz w:val="20"/>
                <w:szCs w:val="20"/>
              </w:rPr>
            </w:pPr>
            <w:r w:rsidRPr="001728AC">
              <w:rPr>
                <w:rFonts w:ascii="GHEA Grapalat" w:hAnsi="GHEA Grapalat" w:cs="Tahoma"/>
                <w:color w:val="000000"/>
                <w:sz w:val="20"/>
                <w:szCs w:val="20"/>
              </w:rPr>
              <w:t>/____________________/</w:t>
            </w:r>
          </w:p>
          <w:p w:rsidR="005E56D8" w:rsidRPr="001728AC" w:rsidRDefault="005E56D8" w:rsidP="00B55908">
            <w:pPr>
              <w:rPr>
                <w:rFonts w:ascii="GHEA Grapalat" w:hAnsi="GHEA Grapalat" w:cs="Tahoma"/>
                <w:color w:val="000000"/>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jc w:val="right"/>
              <w:rPr>
                <w:rFonts w:ascii="GHEA Grapalat" w:hAnsi="GHEA Grapalat" w:cs="Sylfaen"/>
                <w:sz w:val="20"/>
                <w:szCs w:val="20"/>
              </w:rPr>
            </w:pPr>
            <w:r w:rsidRPr="001728AC">
              <w:rPr>
                <w:rFonts w:ascii="GHEA Grapalat" w:hAnsi="GHEA Grapalat" w:cs="Tahoma"/>
                <w:color w:val="000000"/>
                <w:sz w:val="20"/>
                <w:szCs w:val="20"/>
              </w:rPr>
              <w:t>/____________________/</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19.բ.</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E56D8" w:rsidRPr="001728AC" w:rsidRDefault="005E56D8" w:rsidP="00B55908">
            <w:pPr>
              <w:jc w:val="right"/>
              <w:rPr>
                <w:rFonts w:ascii="GHEA Grapalat" w:hAnsi="GHEA Grapalat" w:cs="Sylfaen"/>
                <w:sz w:val="20"/>
                <w:szCs w:val="20"/>
              </w:rPr>
            </w:pPr>
            <w:r w:rsidRPr="001728AC">
              <w:rPr>
                <w:rFonts w:ascii="Arial" w:hAnsi="Arial" w:cs="Arial"/>
                <w:sz w:val="20"/>
                <w:szCs w:val="20"/>
              </w:rPr>
              <w:t>18.</w:t>
            </w:r>
            <w:r w:rsidRPr="001728AC">
              <w:rPr>
                <w:rFonts w:ascii="Sylfaen" w:hAnsi="Sylfaen" w:cs="Sylfaen"/>
                <w:sz w:val="20"/>
                <w:szCs w:val="20"/>
              </w:rPr>
              <w:t xml:space="preserve">ա.                               </w:t>
            </w:r>
            <w:r w:rsidRPr="001728AC">
              <w:rPr>
                <w:rFonts w:ascii="Arial" w:hAnsi="Arial" w:cs="Arial"/>
                <w:sz w:val="20"/>
                <w:szCs w:val="20"/>
              </w:rPr>
              <w:t> </w:t>
            </w:r>
            <w:r w:rsidRPr="001728AC">
              <w:rPr>
                <w:rFonts w:ascii="GHEA Grapalat" w:hAnsi="GHEA Grapalat" w:cs="Sylfaen"/>
                <w:sz w:val="20"/>
                <w:szCs w:val="20"/>
              </w:rPr>
              <w:t>Վճարողի ստորագրությունները`</w:t>
            </w:r>
          </w:p>
          <w:p w:rsidR="005E56D8" w:rsidRPr="001728AC" w:rsidRDefault="005E56D8" w:rsidP="00B55908">
            <w:pPr>
              <w:jc w:val="right"/>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Tahoma"/>
                <w:color w:val="000000"/>
                <w:sz w:val="20"/>
                <w:szCs w:val="20"/>
              </w:rPr>
              <w:t xml:space="preserve">                                               /____________________/</w:t>
            </w:r>
          </w:p>
          <w:p w:rsidR="005E56D8" w:rsidRPr="001728AC" w:rsidRDefault="005E56D8" w:rsidP="00B55908">
            <w:pPr>
              <w:jc w:val="right"/>
              <w:rPr>
                <w:rFonts w:ascii="GHEA Grapalat" w:hAnsi="GHEA Grapalat" w:cs="Tahoma"/>
                <w:color w:val="000000"/>
                <w:sz w:val="20"/>
                <w:szCs w:val="20"/>
              </w:rPr>
            </w:pPr>
          </w:p>
          <w:p w:rsidR="005E56D8" w:rsidRPr="001728AC" w:rsidRDefault="005E56D8" w:rsidP="00B55908">
            <w:pPr>
              <w:jc w:val="right"/>
              <w:rPr>
                <w:rFonts w:ascii="GHEA Grapalat" w:hAnsi="GHEA Grapalat" w:cs="Tahoma"/>
                <w:color w:val="000000"/>
                <w:sz w:val="20"/>
                <w:szCs w:val="20"/>
              </w:rPr>
            </w:pPr>
          </w:p>
          <w:p w:rsidR="005E56D8" w:rsidRPr="001728AC" w:rsidRDefault="005E56D8" w:rsidP="00B55908">
            <w:pPr>
              <w:jc w:val="right"/>
              <w:rPr>
                <w:rFonts w:ascii="GHEA Grapalat" w:hAnsi="GHEA Grapalat" w:cs="Sylfaen"/>
                <w:sz w:val="20"/>
                <w:szCs w:val="20"/>
              </w:rPr>
            </w:pPr>
            <w:r w:rsidRPr="001728AC">
              <w:rPr>
                <w:rFonts w:ascii="GHEA Grapalat" w:hAnsi="GHEA Grapalat" w:cs="Tahoma"/>
                <w:color w:val="000000"/>
                <w:sz w:val="20"/>
                <w:szCs w:val="20"/>
              </w:rPr>
              <w:t>/____________________/</w:t>
            </w:r>
          </w:p>
          <w:p w:rsidR="005E56D8" w:rsidRPr="001728AC" w:rsidRDefault="005E56D8" w:rsidP="00B55908">
            <w:pPr>
              <w:jc w:val="right"/>
              <w:rPr>
                <w:rFonts w:ascii="GHEA Grapalat" w:hAnsi="GHEA Grapalat" w:cs="Sylfaen"/>
                <w:sz w:val="20"/>
                <w:szCs w:val="20"/>
              </w:rPr>
            </w:pPr>
          </w:p>
          <w:p w:rsidR="005E56D8" w:rsidRPr="001728AC" w:rsidRDefault="005E56D8" w:rsidP="00B55908">
            <w:pPr>
              <w:jc w:val="right"/>
              <w:rPr>
                <w:rFonts w:ascii="GHEA Grapalat" w:hAnsi="GHEA Grapalat" w:cs="Sylfaen"/>
                <w:sz w:val="20"/>
                <w:szCs w:val="20"/>
              </w:rPr>
            </w:pPr>
            <w:r w:rsidRPr="001728AC">
              <w:rPr>
                <w:rFonts w:ascii="GHEA Grapalat" w:hAnsi="GHEA Grapalat" w:cs="Sylfaen"/>
                <w:sz w:val="20"/>
                <w:szCs w:val="20"/>
              </w:rPr>
              <w:t>18.բ.                                                                    Կ.Տ.</w:t>
            </w:r>
          </w:p>
        </w:tc>
      </w:tr>
      <w:tr w:rsidR="005E56D8" w:rsidRPr="001728AC" w:rsidTr="00B5590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E56D8" w:rsidRPr="001728AC" w:rsidRDefault="005E56D8" w:rsidP="00B55908">
            <w:pPr>
              <w:rPr>
                <w:rFonts w:ascii="GHEA Grapalat" w:hAnsi="GHEA Grapalat" w:cs="Sylfaen"/>
                <w:sz w:val="20"/>
                <w:szCs w:val="20"/>
              </w:rPr>
            </w:pPr>
            <w:r w:rsidRPr="001728AC">
              <w:rPr>
                <w:rFonts w:ascii="Arial" w:hAnsi="Arial" w:cs="Arial"/>
                <w:sz w:val="20"/>
                <w:szCs w:val="20"/>
              </w:rPr>
              <w:t> </w:t>
            </w:r>
            <w:r w:rsidRPr="001728AC">
              <w:rPr>
                <w:rFonts w:ascii="GHEA Grapalat" w:hAnsi="GHEA Grapalat" w:cs="Sylfaen"/>
                <w:sz w:val="20"/>
                <w:szCs w:val="20"/>
              </w:rPr>
              <w:t>Կատարված է շահառուի բանկի կողմից</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Tahoma"/>
                <w:color w:val="000000"/>
                <w:sz w:val="20"/>
                <w:szCs w:val="20"/>
              </w:rPr>
            </w:pPr>
            <w:r w:rsidRPr="001728AC">
              <w:rPr>
                <w:rFonts w:ascii="GHEA Grapalat" w:hAnsi="GHEA Grapalat" w:cs="Tahoma"/>
                <w:color w:val="000000"/>
                <w:sz w:val="20"/>
                <w:szCs w:val="20"/>
              </w:rPr>
              <w:t>20.ա.                                        /____________________/</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/ստորագրություն/</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20.բ.                                                       Կ.Տ.</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Tahoma"/>
                <w:color w:val="000000"/>
                <w:sz w:val="20"/>
                <w:szCs w:val="20"/>
              </w:rPr>
              <w:t xml:space="preserve">                                                         "___" </w:t>
            </w:r>
            <w:r w:rsidRPr="001728AC">
              <w:rPr>
                <w:rFonts w:ascii="GHEA Grapalat" w:hAnsi="GHEA Grapalat" w:cs="Sylfaen"/>
                <w:color w:val="000000"/>
                <w:sz w:val="20"/>
                <w:szCs w:val="20"/>
              </w:rPr>
              <w:t xml:space="preserve">___ </w:t>
            </w:r>
            <w:r w:rsidRPr="001728AC">
              <w:rPr>
                <w:rFonts w:ascii="GHEA Grapalat" w:hAnsi="GHEA Grapalat" w:cs="Tahoma"/>
                <w:color w:val="000000"/>
                <w:sz w:val="20"/>
                <w:szCs w:val="20"/>
              </w:rPr>
              <w:t xml:space="preserve">20___ </w:t>
            </w:r>
            <w:r w:rsidRPr="001728AC">
              <w:rPr>
                <w:rFonts w:ascii="GHEA Grapalat" w:hAnsi="GHEA Grapalat" w:cs="Sylfaen"/>
                <w:color w:val="000000"/>
                <w:sz w:val="20"/>
                <w:szCs w:val="20"/>
              </w:rPr>
              <w:t>թ.</w:t>
            </w: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Կատարված է վճարողի բանկի կողմից</w:t>
            </w:r>
          </w:p>
          <w:p w:rsidR="005E56D8" w:rsidRPr="001728AC" w:rsidRDefault="005E56D8" w:rsidP="00B55908">
            <w:pPr>
              <w:jc w:val="cente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jc w:val="right"/>
              <w:rPr>
                <w:rFonts w:ascii="GHEA Grapalat" w:hAnsi="GHEA Grapalat" w:cs="Tahoma"/>
                <w:color w:val="000000"/>
                <w:sz w:val="20"/>
                <w:szCs w:val="20"/>
              </w:rPr>
            </w:pPr>
            <w:r w:rsidRPr="001728AC">
              <w:rPr>
                <w:rFonts w:ascii="GHEA Grapalat" w:hAnsi="GHEA Grapalat" w:cs="Tahoma"/>
                <w:color w:val="000000"/>
                <w:sz w:val="20"/>
                <w:szCs w:val="20"/>
              </w:rPr>
              <w:t>21.ա.                                       /____________________/</w:t>
            </w:r>
          </w:p>
          <w:p w:rsidR="005E56D8" w:rsidRPr="001728AC" w:rsidRDefault="005E56D8" w:rsidP="00B55908">
            <w:pPr>
              <w:jc w:val="center"/>
              <w:rPr>
                <w:rFonts w:ascii="GHEA Grapalat" w:hAnsi="GHEA Grapalat" w:cs="Sylfaen"/>
                <w:sz w:val="20"/>
                <w:szCs w:val="20"/>
              </w:rPr>
            </w:pPr>
            <w:r w:rsidRPr="001728AC">
              <w:rPr>
                <w:rFonts w:ascii="GHEA Grapalat" w:hAnsi="GHEA Grapalat" w:cs="Tahoma"/>
                <w:color w:val="000000"/>
                <w:sz w:val="20"/>
                <w:szCs w:val="20"/>
              </w:rPr>
              <w:t xml:space="preserve">                                                   </w:t>
            </w:r>
            <w:r w:rsidRPr="001728AC">
              <w:rPr>
                <w:rFonts w:ascii="GHEA Grapalat" w:hAnsi="GHEA Grapalat" w:cs="Sylfaen"/>
                <w:sz w:val="20"/>
                <w:szCs w:val="20"/>
              </w:rPr>
              <w:t>/ստորագրություն/</w:t>
            </w:r>
          </w:p>
          <w:p w:rsidR="005E56D8" w:rsidRPr="001728AC" w:rsidRDefault="005E56D8" w:rsidP="00B55908">
            <w:pPr>
              <w:jc w:val="cente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21.բ.                                                                 Կ.Տ.    </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                     </w:t>
            </w:r>
          </w:p>
          <w:p w:rsidR="005E56D8" w:rsidRPr="001728AC" w:rsidRDefault="005E56D8" w:rsidP="00B55908">
            <w:pPr>
              <w:rPr>
                <w:rFonts w:ascii="GHEA Grapalat" w:hAnsi="GHEA Grapalat" w:cs="Sylfaen"/>
                <w:sz w:val="20"/>
                <w:szCs w:val="20"/>
              </w:rPr>
            </w:pPr>
            <w:r w:rsidRPr="001728AC">
              <w:rPr>
                <w:rFonts w:ascii="GHEA Grapalat" w:hAnsi="GHEA Grapalat" w:cs="Sylfaen"/>
                <w:sz w:val="20"/>
                <w:szCs w:val="20"/>
              </w:rPr>
              <w:t xml:space="preserve">22.Կատարման ամսաթիվը`           </w:t>
            </w:r>
            <w:r w:rsidRPr="001728AC">
              <w:rPr>
                <w:rFonts w:ascii="GHEA Grapalat" w:hAnsi="GHEA Grapalat" w:cs="Tahoma"/>
                <w:color w:val="000000"/>
                <w:sz w:val="20"/>
                <w:szCs w:val="20"/>
              </w:rPr>
              <w:t xml:space="preserve">"___" </w:t>
            </w:r>
            <w:r w:rsidRPr="001728AC">
              <w:rPr>
                <w:rFonts w:ascii="GHEA Grapalat" w:hAnsi="GHEA Grapalat" w:cs="Sylfaen"/>
                <w:color w:val="000000"/>
                <w:sz w:val="20"/>
                <w:szCs w:val="20"/>
              </w:rPr>
              <w:t xml:space="preserve">___ </w:t>
            </w:r>
            <w:r w:rsidRPr="001728AC">
              <w:rPr>
                <w:rFonts w:ascii="GHEA Grapalat" w:hAnsi="GHEA Grapalat" w:cs="Tahoma"/>
                <w:color w:val="000000"/>
                <w:sz w:val="20"/>
                <w:szCs w:val="20"/>
              </w:rPr>
              <w:t>20___</w:t>
            </w:r>
            <w:r w:rsidRPr="001728AC">
              <w:rPr>
                <w:rFonts w:ascii="GHEA Grapalat" w:hAnsi="GHEA Grapalat" w:cs="Sylfaen"/>
                <w:color w:val="000000"/>
                <w:sz w:val="20"/>
                <w:szCs w:val="20"/>
              </w:rPr>
              <w:t>թ.</w:t>
            </w:r>
          </w:p>
          <w:p w:rsidR="005E56D8" w:rsidRPr="001728AC" w:rsidRDefault="005E56D8" w:rsidP="00B55908">
            <w:pPr>
              <w:rPr>
                <w:rFonts w:ascii="GHEA Grapalat" w:hAnsi="GHEA Grapalat" w:cs="Sylfaen"/>
                <w:sz w:val="20"/>
                <w:szCs w:val="20"/>
              </w:rPr>
            </w:pPr>
          </w:p>
          <w:p w:rsidR="005E56D8" w:rsidRPr="001728AC" w:rsidRDefault="005E56D8" w:rsidP="00B55908">
            <w:pPr>
              <w:rPr>
                <w:rFonts w:ascii="GHEA Grapalat" w:hAnsi="GHEA Grapalat" w:cs="Sylfaen"/>
                <w:sz w:val="20"/>
                <w:szCs w:val="20"/>
              </w:rPr>
            </w:pPr>
          </w:p>
          <w:p w:rsidR="005E56D8" w:rsidRPr="001728AC" w:rsidRDefault="005E56D8" w:rsidP="00B55908">
            <w:pPr>
              <w:jc w:val="right"/>
              <w:rPr>
                <w:rFonts w:ascii="GHEA Grapalat" w:hAnsi="GHEA Grapalat" w:cs="Sylfaen"/>
                <w:sz w:val="20"/>
                <w:szCs w:val="20"/>
              </w:rPr>
            </w:pPr>
          </w:p>
        </w:tc>
      </w:tr>
    </w:tbl>
    <w:p w:rsidR="005E56D8" w:rsidRPr="001728AC" w:rsidRDefault="005E56D8" w:rsidP="005E56D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E56D8" w:rsidRPr="001728AC" w:rsidRDefault="005E56D8" w:rsidP="005E56D8">
      <w:pPr>
        <w:pStyle w:val="msonormalcxspmiddle"/>
        <w:tabs>
          <w:tab w:val="left" w:pos="540"/>
        </w:tabs>
        <w:autoSpaceDE w:val="0"/>
        <w:autoSpaceDN w:val="0"/>
        <w:adjustRightInd w:val="0"/>
        <w:jc w:val="both"/>
        <w:rPr>
          <w:rFonts w:ascii="GHEA Grapalat" w:hAnsi="GHEA Grapalat" w:cs="Sylfaen"/>
          <w:sz w:val="20"/>
          <w:szCs w:val="20"/>
        </w:rPr>
      </w:pPr>
    </w:p>
    <w:p w:rsidR="005E56D8" w:rsidRPr="001728AC" w:rsidRDefault="005E56D8" w:rsidP="005E56D8">
      <w:pPr>
        <w:pStyle w:val="msonormalcxspmiddlecxsplast"/>
        <w:tabs>
          <w:tab w:val="left" w:pos="540"/>
        </w:tabs>
        <w:autoSpaceDE w:val="0"/>
        <w:autoSpaceDN w:val="0"/>
        <w:adjustRightInd w:val="0"/>
        <w:jc w:val="both"/>
        <w:rPr>
          <w:rFonts w:ascii="GHEA Grapalat" w:hAnsi="GHEA Grapalat" w:cs="Sylfaen"/>
          <w:sz w:val="20"/>
          <w:szCs w:val="20"/>
        </w:rPr>
      </w:pPr>
    </w:p>
    <w:p w:rsidR="005E56D8" w:rsidRPr="001728AC" w:rsidRDefault="005E56D8" w:rsidP="005E56D8">
      <w:pPr>
        <w:rPr>
          <w:vanish/>
        </w:rPr>
      </w:pPr>
    </w:p>
    <w:p w:rsidR="005E56D8" w:rsidRPr="001728AC" w:rsidRDefault="005E56D8" w:rsidP="005E56D8">
      <w:pPr>
        <w:jc w:val="center"/>
        <w:rPr>
          <w:rFonts w:ascii="GHEA Grapalat" w:hAnsi="GHEA Grapalat"/>
          <w:b/>
          <w:sz w:val="22"/>
          <w:szCs w:val="22"/>
        </w:rPr>
      </w:pPr>
    </w:p>
    <w:p w:rsidR="005E56D8" w:rsidRPr="001728AC" w:rsidRDefault="005E56D8" w:rsidP="005E56D8">
      <w:pPr>
        <w:jc w:val="center"/>
        <w:rPr>
          <w:rFonts w:ascii="GHEA Grapalat" w:hAnsi="GHEA Grapalat"/>
          <w:b/>
          <w:sz w:val="22"/>
          <w:szCs w:val="22"/>
          <w:lang w:val="nl-NL"/>
        </w:rPr>
      </w:pPr>
      <w:r w:rsidRPr="001728AC">
        <w:rPr>
          <w:rFonts w:ascii="GHEA Grapalat" w:hAnsi="GHEA Grapalat"/>
          <w:b/>
          <w:sz w:val="22"/>
          <w:szCs w:val="22"/>
        </w:rPr>
        <w:t>Վճարման</w:t>
      </w:r>
      <w:r w:rsidRPr="001728AC">
        <w:rPr>
          <w:rFonts w:ascii="GHEA Grapalat" w:hAnsi="GHEA Grapalat"/>
          <w:b/>
          <w:sz w:val="22"/>
          <w:szCs w:val="22"/>
          <w:lang w:val="nl-NL"/>
        </w:rPr>
        <w:t xml:space="preserve"> </w:t>
      </w:r>
      <w:r w:rsidRPr="001728AC">
        <w:rPr>
          <w:rFonts w:ascii="GHEA Grapalat" w:hAnsi="GHEA Grapalat"/>
          <w:b/>
          <w:sz w:val="22"/>
          <w:szCs w:val="22"/>
        </w:rPr>
        <w:t>պահանջագրի</w:t>
      </w:r>
      <w:r w:rsidRPr="001728AC">
        <w:rPr>
          <w:rFonts w:ascii="GHEA Grapalat" w:hAnsi="GHEA Grapalat"/>
          <w:b/>
          <w:sz w:val="22"/>
          <w:szCs w:val="22"/>
          <w:lang w:val="nl-NL"/>
        </w:rPr>
        <w:t xml:space="preserve"> </w:t>
      </w:r>
      <w:r w:rsidRPr="001728AC">
        <w:rPr>
          <w:rFonts w:ascii="GHEA Grapalat" w:hAnsi="GHEA Grapalat"/>
          <w:b/>
          <w:sz w:val="22"/>
          <w:szCs w:val="22"/>
        </w:rPr>
        <w:t>պարտադիր</w:t>
      </w:r>
      <w:r w:rsidRPr="001728AC">
        <w:rPr>
          <w:rFonts w:ascii="GHEA Grapalat" w:hAnsi="GHEA Grapalat"/>
          <w:b/>
          <w:sz w:val="22"/>
          <w:szCs w:val="22"/>
          <w:lang w:val="nl-NL"/>
        </w:rPr>
        <w:t xml:space="preserve"> </w:t>
      </w:r>
      <w:r w:rsidRPr="001728AC">
        <w:rPr>
          <w:rFonts w:ascii="GHEA Grapalat" w:hAnsi="GHEA Grapalat"/>
          <w:b/>
          <w:sz w:val="22"/>
          <w:szCs w:val="22"/>
        </w:rPr>
        <w:t>վավերապայմանները</w:t>
      </w:r>
      <w:r w:rsidRPr="001728AC">
        <w:rPr>
          <w:rFonts w:ascii="GHEA Grapalat" w:hAnsi="GHEA Grapalat"/>
          <w:b/>
          <w:sz w:val="22"/>
          <w:szCs w:val="22"/>
          <w:lang w:val="nl-NL"/>
        </w:rPr>
        <w:t xml:space="preserve"> </w:t>
      </w:r>
      <w:r w:rsidRPr="001728AC">
        <w:rPr>
          <w:rFonts w:ascii="GHEA Grapalat" w:hAnsi="GHEA Grapalat"/>
          <w:b/>
          <w:sz w:val="22"/>
          <w:szCs w:val="22"/>
        </w:rPr>
        <w:t>և</w:t>
      </w:r>
      <w:r w:rsidRPr="001728AC">
        <w:rPr>
          <w:rFonts w:ascii="GHEA Grapalat" w:hAnsi="GHEA Grapalat"/>
          <w:b/>
          <w:sz w:val="22"/>
          <w:szCs w:val="22"/>
          <w:lang w:val="nl-NL"/>
        </w:rPr>
        <w:t xml:space="preserve"> </w:t>
      </w:r>
      <w:r w:rsidRPr="001728AC">
        <w:rPr>
          <w:rFonts w:ascii="GHEA Grapalat" w:hAnsi="GHEA Grapalat"/>
          <w:b/>
          <w:sz w:val="22"/>
          <w:szCs w:val="22"/>
        </w:rPr>
        <w:t>լրացման</w:t>
      </w:r>
      <w:r w:rsidRPr="001728AC">
        <w:rPr>
          <w:rFonts w:ascii="GHEA Grapalat" w:hAnsi="GHEA Grapalat"/>
          <w:b/>
          <w:sz w:val="22"/>
          <w:szCs w:val="22"/>
          <w:lang w:val="nl-NL"/>
        </w:rPr>
        <w:t xml:space="preserve"> </w:t>
      </w:r>
      <w:r w:rsidRPr="001728AC">
        <w:rPr>
          <w:rFonts w:ascii="GHEA Grapalat" w:hAnsi="GHEA Grapalat"/>
          <w:b/>
          <w:sz w:val="22"/>
          <w:szCs w:val="22"/>
        </w:rPr>
        <w:t>կարգը</w:t>
      </w:r>
    </w:p>
    <w:p w:rsidR="005E56D8" w:rsidRPr="001728AC" w:rsidRDefault="005E56D8" w:rsidP="005E56D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Նշված դաշտի/</w:t>
            </w:r>
          </w:p>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588" w:firstLine="588"/>
              <w:jc w:val="center"/>
              <w:rPr>
                <w:rFonts w:ascii="GHEA Grapalat" w:hAnsi="GHEA Grapalat"/>
                <w:b/>
                <w:sz w:val="20"/>
                <w:szCs w:val="20"/>
              </w:rPr>
            </w:pPr>
            <w:r w:rsidRPr="001728AC">
              <w:rPr>
                <w:rFonts w:ascii="GHEA Grapalat" w:hAnsi="GHEA Grapalat"/>
                <w:b/>
                <w:sz w:val="20"/>
                <w:szCs w:val="20"/>
              </w:rPr>
              <w:t>Վավերապայմանը</w:t>
            </w:r>
          </w:p>
          <w:p w:rsidR="005E56D8" w:rsidRPr="001728AC" w:rsidRDefault="005E56D8" w:rsidP="00B55908">
            <w:pPr>
              <w:ind w:left="-588" w:firstLine="588"/>
              <w:jc w:val="center"/>
              <w:rPr>
                <w:rFonts w:ascii="GHEA Grapalat" w:hAnsi="GHEA Grapalat"/>
                <w:b/>
                <w:sz w:val="20"/>
                <w:szCs w:val="20"/>
              </w:rPr>
            </w:pPr>
            <w:r w:rsidRPr="001728AC">
              <w:rPr>
                <w:rFonts w:ascii="GHEA Grapalat" w:hAnsi="GHEA Grapalat"/>
                <w:b/>
                <w:sz w:val="20"/>
                <w:szCs w:val="20"/>
              </w:rPr>
              <w:t xml:space="preserve">լրացնող կողմը` </w:t>
            </w:r>
          </w:p>
          <w:p w:rsidR="005E56D8" w:rsidRPr="001728AC" w:rsidRDefault="005E56D8" w:rsidP="00B55908">
            <w:pPr>
              <w:ind w:left="-588" w:firstLine="588"/>
              <w:jc w:val="center"/>
              <w:rPr>
                <w:rFonts w:ascii="GHEA Grapalat" w:hAnsi="GHEA Grapalat"/>
                <w:b/>
                <w:sz w:val="20"/>
                <w:szCs w:val="20"/>
              </w:rPr>
            </w:pPr>
            <w:r w:rsidRPr="001728AC">
              <w:rPr>
                <w:rFonts w:ascii="GHEA Grapalat" w:hAnsi="GHEA Grapalat"/>
                <w:b/>
                <w:sz w:val="20"/>
                <w:szCs w:val="20"/>
              </w:rPr>
              <w:t>շահառուն կամ վճարողը</w:t>
            </w:r>
          </w:p>
          <w:p w:rsidR="005E56D8" w:rsidRPr="001728AC" w:rsidRDefault="005E56D8" w:rsidP="00B55908">
            <w:pPr>
              <w:ind w:left="-588" w:firstLine="588"/>
              <w:jc w:val="center"/>
              <w:rPr>
                <w:rFonts w:ascii="GHEA Grapalat" w:hAnsi="GHEA Grapalat"/>
                <w:b/>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b/>
                <w:sz w:val="20"/>
                <w:szCs w:val="20"/>
              </w:rPr>
            </w:pPr>
            <w:r w:rsidRPr="001728AC">
              <w:rPr>
                <w:rFonts w:ascii="GHEA Grapalat" w:hAnsi="GHEA Grapalat"/>
                <w:b/>
                <w:sz w:val="20"/>
                <w:szCs w:val="20"/>
              </w:rPr>
              <w:t>5</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 կողմից` վճարողի բանկին վճարման պահանջագիրը ներկայացնելիս</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132" w:hanging="132"/>
              <w:jc w:val="center"/>
              <w:rPr>
                <w:rFonts w:ascii="GHEA Grapalat" w:hAnsi="GHEA Grapalat"/>
                <w:sz w:val="20"/>
                <w:szCs w:val="20"/>
              </w:rPr>
            </w:pPr>
            <w:r w:rsidRPr="001728AC">
              <w:rPr>
                <w:rFonts w:ascii="GHEA Grapalat" w:hAnsi="GHEA Grapalat"/>
                <w:sz w:val="20"/>
                <w:szCs w:val="20"/>
              </w:rPr>
              <w:t>լրացվում է շահառուի կողմից` վճարողի բանկին վճարման պահանջագրի ներկայացման օրը</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both"/>
              <w:rPr>
                <w:rFonts w:ascii="GHEA Grapalat" w:hAnsi="GHEA Grapalat"/>
                <w:sz w:val="20"/>
                <w:szCs w:val="20"/>
              </w:rPr>
            </w:pPr>
            <w:r w:rsidRPr="001728A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ind w:left="252" w:hanging="252"/>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նախապես լրացվում է շահառուի կողմից` հրավերով</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լրացվում է շահառուիկողմից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ստորագրվում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20"/>
                <w:szCs w:val="20"/>
              </w:rPr>
            </w:pPr>
            <w:r w:rsidRPr="001728A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կնքվում է վճարողի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ստորագրվում է շահառուի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20"/>
                <w:szCs w:val="20"/>
              </w:rPr>
            </w:pPr>
            <w:r w:rsidRPr="001728A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կնքվում է շահառուի կողմից</w:t>
            </w: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20"/>
                <w:szCs w:val="20"/>
              </w:rPr>
            </w:pPr>
            <w:r w:rsidRPr="001728A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vAlign w:val="center"/>
          </w:tcPr>
          <w:p w:rsidR="005E56D8" w:rsidRPr="001728AC" w:rsidRDefault="005E56D8" w:rsidP="00B55908">
            <w:pPr>
              <w:rPr>
                <w:rFonts w:ascii="GHEA Grapalat" w:hAnsi="GHEA Grapalat"/>
                <w:sz w:val="20"/>
                <w:szCs w:val="20"/>
              </w:rPr>
            </w:pPr>
            <w:r w:rsidRPr="001728A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r w:rsidR="005E56D8" w:rsidRPr="001728AC" w:rsidTr="00B55908">
        <w:tc>
          <w:tcPr>
            <w:tcW w:w="72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պարտադիր</w:t>
            </w:r>
          </w:p>
          <w:p w:rsidR="005E56D8" w:rsidRPr="001728AC" w:rsidRDefault="005E56D8" w:rsidP="00B55908">
            <w:pPr>
              <w:jc w:val="center"/>
              <w:rPr>
                <w:rFonts w:ascii="GHEA Grapalat" w:hAnsi="GHEA Grapalat"/>
                <w:sz w:val="20"/>
                <w:szCs w:val="20"/>
              </w:rPr>
            </w:pPr>
            <w:r w:rsidRPr="001728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E56D8" w:rsidRPr="001728AC" w:rsidRDefault="005E56D8" w:rsidP="00B55908">
            <w:pPr>
              <w:jc w:val="center"/>
              <w:rPr>
                <w:rFonts w:ascii="GHEA Grapalat" w:hAnsi="GHEA Grapalat"/>
                <w:sz w:val="20"/>
                <w:szCs w:val="20"/>
              </w:rPr>
            </w:pPr>
          </w:p>
        </w:tc>
      </w:tr>
    </w:tbl>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Sylfaen"/>
          <w:i w:val="0"/>
          <w:lang w:val="en-US"/>
        </w:rPr>
      </w:pPr>
    </w:p>
    <w:p w:rsidR="005E56D8" w:rsidRPr="001728AC" w:rsidRDefault="005E56D8" w:rsidP="005E56D8">
      <w:pPr>
        <w:pStyle w:val="a3"/>
        <w:jc w:val="right"/>
        <w:rPr>
          <w:rFonts w:ascii="GHEA Grapalat" w:hAnsi="GHEA Grapalat" w:cs="Arial"/>
          <w:i w:val="0"/>
          <w:lang w:val="en-US"/>
        </w:rPr>
      </w:pPr>
      <w:r w:rsidRPr="001728AC">
        <w:rPr>
          <w:rFonts w:ascii="GHEA Grapalat" w:hAnsi="GHEA Grapalat" w:cs="Sylfaen"/>
          <w:i w:val="0"/>
          <w:lang w:val="hy-AM"/>
        </w:rPr>
        <w:t>Հավելված</w:t>
      </w:r>
      <w:r w:rsidRPr="001728AC">
        <w:rPr>
          <w:rFonts w:ascii="GHEA Grapalat" w:hAnsi="GHEA Grapalat" w:cs="Arial"/>
          <w:i w:val="0"/>
          <w:lang w:val="hy-AM"/>
        </w:rPr>
        <w:t xml:space="preserve"> </w:t>
      </w:r>
      <w:r w:rsidRPr="001728AC">
        <w:rPr>
          <w:rFonts w:ascii="GHEA Grapalat" w:hAnsi="GHEA Grapalat" w:cs="Arial"/>
          <w:i w:val="0"/>
          <w:lang w:val="en-US"/>
        </w:rPr>
        <w:t>11</w:t>
      </w:r>
    </w:p>
    <w:p w:rsidR="005E56D8" w:rsidRPr="001728AC" w:rsidRDefault="005E56D8" w:rsidP="005E56D8">
      <w:pPr>
        <w:pStyle w:val="a3"/>
        <w:jc w:val="right"/>
        <w:rPr>
          <w:rFonts w:ascii="GHEA Grapalat" w:hAnsi="GHEA Grapalat" w:cs="Arial"/>
          <w:i w:val="0"/>
          <w:lang w:val="hy-AM"/>
        </w:rPr>
      </w:pPr>
      <w:r w:rsidRPr="001728AC">
        <w:rPr>
          <w:rFonts w:ascii="GHEA Grapalat" w:hAnsi="GHEA Grapalat"/>
          <w:i w:val="0"/>
          <w:lang w:val="en-US"/>
        </w:rPr>
        <w:t>&lt;&lt;</w:t>
      </w:r>
      <w:r w:rsidRPr="00A27EBA">
        <w:rPr>
          <w:rFonts w:ascii="Sylfaen" w:hAnsi="Sylfaen" w:cs="Sylfaen"/>
          <w:lang w:val="en-US"/>
        </w:rPr>
        <w:t xml:space="preserve"> </w:t>
      </w:r>
      <w:r w:rsidR="00F27CC4">
        <w:rPr>
          <w:rFonts w:ascii="Sylfaen" w:hAnsi="Sylfaen" w:cs="Sylfaen"/>
          <w:lang w:val="en-US"/>
        </w:rPr>
        <w:t xml:space="preserve">ԿՄԱՀ-ԳՀԱՇՁԲ-17/03   </w:t>
      </w:r>
      <w:r w:rsidRPr="001728AC">
        <w:rPr>
          <w:rFonts w:ascii="GHEA Grapalat" w:hAnsi="GHEA Grapalat" w:cs="Sylfaen"/>
          <w:i w:val="0"/>
          <w:lang w:val="en-US"/>
        </w:rPr>
        <w:t>&gt;&gt;</w:t>
      </w:r>
      <w:r w:rsidRPr="001728AC">
        <w:rPr>
          <w:rFonts w:ascii="GHEA Grapalat" w:hAnsi="GHEA Grapalat"/>
          <w:i w:val="0"/>
          <w:lang w:val="hy-AM"/>
        </w:rPr>
        <w:t xml:space="preserve">  </w:t>
      </w:r>
      <w:r w:rsidRPr="001728AC">
        <w:rPr>
          <w:rFonts w:ascii="GHEA Grapalat" w:hAnsi="GHEA Grapalat" w:cs="Sylfaen"/>
          <w:i w:val="0"/>
          <w:lang w:val="hy-AM"/>
        </w:rPr>
        <w:t>ծածկագրով</w:t>
      </w:r>
    </w:p>
    <w:p w:rsidR="005E56D8" w:rsidRPr="001728AC" w:rsidRDefault="005E56D8" w:rsidP="005E56D8">
      <w:pPr>
        <w:pStyle w:val="a3"/>
        <w:jc w:val="right"/>
        <w:rPr>
          <w:rFonts w:ascii="GHEA Grapalat" w:hAnsi="GHEA Grapalat"/>
          <w:b/>
          <w:i w:val="0"/>
          <w:sz w:val="32"/>
          <w:lang w:val="hy-AM"/>
        </w:rPr>
      </w:pPr>
      <w:r>
        <w:rPr>
          <w:rFonts w:ascii="GHEA Grapalat" w:hAnsi="GHEA Grapalat" w:cs="Sylfaen"/>
          <w:i w:val="0"/>
          <w:lang w:val="en-US"/>
        </w:rPr>
        <w:t>գնանշման հարցման</w:t>
      </w:r>
      <w:r w:rsidRPr="001728AC">
        <w:rPr>
          <w:rFonts w:ascii="GHEA Grapalat" w:hAnsi="GHEA Grapalat" w:cs="Sylfaen"/>
          <w:i w:val="0"/>
          <w:lang w:val="hy-AM"/>
        </w:rPr>
        <w:t xml:space="preserve"> ընթացակարգի</w:t>
      </w:r>
      <w:r w:rsidRPr="001728AC">
        <w:rPr>
          <w:rFonts w:ascii="GHEA Grapalat" w:hAnsi="GHEA Grapalat" w:cs="Arial"/>
          <w:i w:val="0"/>
          <w:lang w:val="hy-AM"/>
        </w:rPr>
        <w:t xml:space="preserve"> </w:t>
      </w:r>
      <w:r w:rsidRPr="001728AC">
        <w:rPr>
          <w:rFonts w:ascii="GHEA Grapalat" w:hAnsi="GHEA Grapalat" w:cs="Sylfaen"/>
          <w:i w:val="0"/>
          <w:lang w:val="hy-AM"/>
        </w:rPr>
        <w:t>հրավերի</w:t>
      </w:r>
    </w:p>
    <w:p w:rsidR="005E56D8" w:rsidRPr="001728AC" w:rsidRDefault="005E56D8" w:rsidP="005E56D8">
      <w:pPr>
        <w:jc w:val="both"/>
        <w:rPr>
          <w:rFonts w:ascii="GHEA Grapalat" w:hAnsi="GHEA Grapalat"/>
          <w:lang w:val="hy-AM"/>
        </w:rPr>
      </w:pPr>
    </w:p>
    <w:p w:rsidR="005E56D8" w:rsidRPr="001728AC" w:rsidRDefault="005E56D8" w:rsidP="005E56D8">
      <w:pPr>
        <w:tabs>
          <w:tab w:val="left" w:pos="8491"/>
        </w:tabs>
        <w:rPr>
          <w:rFonts w:ascii="GHEA Grapalat" w:hAnsi="GHEA Grapalat"/>
          <w:lang w:val="hy-AM"/>
        </w:rPr>
      </w:pPr>
      <w:r w:rsidRPr="001728AC">
        <w:rPr>
          <w:rFonts w:ascii="GHEA Grapalat" w:hAnsi="GHEA Grapalat"/>
          <w:lang w:val="hy-AM"/>
        </w:rPr>
        <w:tab/>
      </w:r>
    </w:p>
    <w:p w:rsidR="005E56D8" w:rsidRPr="001728AC" w:rsidRDefault="005E56D8" w:rsidP="005E56D8">
      <w:pPr>
        <w:jc w:val="center"/>
        <w:rPr>
          <w:rFonts w:ascii="GHEA Grapalat" w:hAnsi="GHEA Grapalat"/>
          <w:lang w:val="hy-AM"/>
        </w:rPr>
      </w:pPr>
    </w:p>
    <w:p w:rsidR="005E56D8" w:rsidRPr="001728AC" w:rsidRDefault="005E56D8" w:rsidP="005E56D8">
      <w:pPr>
        <w:pStyle w:val="af4"/>
        <w:spacing w:before="0" w:beforeAutospacing="0" w:after="0" w:afterAutospacing="0"/>
        <w:ind w:firstLine="340"/>
        <w:jc w:val="center"/>
        <w:rPr>
          <w:rFonts w:ascii="GHEA Grapalat" w:hAnsi="GHEA Grapalat"/>
          <w:color w:val="000000"/>
          <w:sz w:val="19"/>
          <w:szCs w:val="19"/>
        </w:rPr>
      </w:pPr>
      <w:r w:rsidRPr="001728AC">
        <w:rPr>
          <w:rStyle w:val="af5"/>
          <w:rFonts w:ascii="GHEA Grapalat" w:hAnsi="GHEA Grapalat" w:cs="Sylfaen"/>
          <w:color w:val="000000"/>
          <w:sz w:val="19"/>
          <w:szCs w:val="19"/>
        </w:rPr>
        <w:t>ԵՐԱՇԽԻՔ</w:t>
      </w:r>
      <w:r w:rsidRPr="001728AC">
        <w:rPr>
          <w:rStyle w:val="af5"/>
          <w:rFonts w:ascii="GHEA Grapalat" w:hAnsi="GHEA Grapalat" w:cs="Arial"/>
          <w:color w:val="000000"/>
          <w:sz w:val="19"/>
          <w:szCs w:val="19"/>
        </w:rPr>
        <w:t xml:space="preserve"> N __________</w:t>
      </w:r>
    </w:p>
    <w:p w:rsidR="005E56D8" w:rsidRPr="001728AC" w:rsidRDefault="005E56D8" w:rsidP="005E56D8">
      <w:pPr>
        <w:pStyle w:val="af4"/>
        <w:spacing w:before="0" w:beforeAutospacing="0" w:after="0" w:afterAutospacing="0"/>
        <w:ind w:firstLine="340"/>
        <w:jc w:val="center"/>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E56D8" w:rsidRPr="001728AC" w:rsidTr="00B55908">
        <w:trPr>
          <w:tblCellSpacing w:w="0" w:type="dxa"/>
          <w:jc w:val="center"/>
        </w:trPr>
        <w:tc>
          <w:tcPr>
            <w:tcW w:w="3885" w:type="dxa"/>
          </w:tcPr>
          <w:p w:rsidR="005E56D8" w:rsidRPr="001728AC" w:rsidRDefault="005E56D8" w:rsidP="00B55908">
            <w:pPr>
              <w:rPr>
                <w:rFonts w:ascii="GHEA Grapalat" w:hAnsi="GHEA Grapalat" w:cs="Arial"/>
                <w:color w:val="000000"/>
                <w:sz w:val="19"/>
                <w:szCs w:val="19"/>
              </w:rPr>
            </w:pPr>
            <w:r w:rsidRPr="001728AC">
              <w:rPr>
                <w:rFonts w:ascii="GHEA Grapalat" w:hAnsi="GHEA Grapalat"/>
                <w:color w:val="000000"/>
                <w:sz w:val="19"/>
                <w:szCs w:val="19"/>
              </w:rPr>
              <w:t xml:space="preserve">1.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հանդիսանում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p>
        </w:tc>
        <w:tc>
          <w:tcPr>
            <w:tcW w:w="5865" w:type="dxa"/>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9"/>
                <w:szCs w:val="19"/>
              </w:rPr>
              <w:t>______________________________</w:t>
            </w:r>
            <w:r w:rsidRPr="001728AC">
              <w:rPr>
                <w:rFonts w:ascii="GHEA Grapalat" w:hAnsi="GHEA Grapalat"/>
                <w:color w:val="000000"/>
                <w:sz w:val="19"/>
                <w:szCs w:val="19"/>
              </w:rPr>
              <w:br/>
            </w:r>
            <w:r w:rsidRPr="001728AC">
              <w:rPr>
                <w:rFonts w:ascii="GHEA Grapalat" w:hAnsi="GHEA Grapalat"/>
                <w:color w:val="000000"/>
                <w:sz w:val="15"/>
                <w:szCs w:val="15"/>
              </w:rPr>
              <w:t>(</w:t>
            </w:r>
            <w:r w:rsidRPr="001728AC">
              <w:rPr>
                <w:rFonts w:ascii="GHEA Grapalat" w:hAnsi="GHEA Grapalat" w:cs="Sylfaen"/>
                <w:color w:val="000000"/>
                <w:sz w:val="15"/>
                <w:szCs w:val="15"/>
              </w:rPr>
              <w:t>անունը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ազգանունը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կամ</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անվանումը</w:t>
            </w:r>
            <w:r w:rsidRPr="001728AC">
              <w:rPr>
                <w:rFonts w:ascii="GHEA Grapalat" w:hAnsi="GHEA Grapalat" w:cs="Arial"/>
                <w:color w:val="000000"/>
                <w:sz w:val="15"/>
                <w:szCs w:val="15"/>
              </w:rPr>
              <w:t>)</w:t>
            </w:r>
          </w:p>
        </w:tc>
      </w:tr>
    </w:tbl>
    <w:p w:rsidR="005E56D8" w:rsidRPr="001728AC" w:rsidRDefault="005E56D8" w:rsidP="005E56D8">
      <w:pPr>
        <w:pStyle w:val="af4"/>
        <w:spacing w:before="0" w:beforeAutospacing="0" w:after="0" w:afterAutospacing="0"/>
        <w:ind w:firstLine="340"/>
        <w:jc w:val="center"/>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E56D8" w:rsidRPr="001728AC" w:rsidTr="00B55908">
        <w:trPr>
          <w:tblCellSpacing w:w="0" w:type="dxa"/>
          <w:jc w:val="center"/>
        </w:trPr>
        <w:tc>
          <w:tcPr>
            <w:tcW w:w="0" w:type="auto"/>
            <w:vAlign w:val="center"/>
          </w:tcPr>
          <w:p w:rsidR="005E56D8" w:rsidRPr="001728AC" w:rsidRDefault="005E56D8" w:rsidP="00B55908">
            <w:pPr>
              <w:rPr>
                <w:rFonts w:ascii="GHEA Grapalat" w:hAnsi="GHEA Grapalat"/>
                <w:color w:val="000000"/>
                <w:sz w:val="15"/>
                <w:szCs w:val="15"/>
              </w:rPr>
            </w:pPr>
            <w:r w:rsidRPr="001728AC">
              <w:rPr>
                <w:rFonts w:ascii="GHEA Grapalat" w:hAnsi="GHEA Grapalat"/>
                <w:color w:val="000000"/>
                <w:sz w:val="19"/>
                <w:szCs w:val="19"/>
              </w:rPr>
              <w:t>(</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w:t>
            </w:r>
            <w:r w:rsidRPr="001728AC">
              <w:rPr>
                <w:rStyle w:val="af6"/>
                <w:rFonts w:ascii="GHEA Grapalat" w:hAnsi="GHEA Grapalat" w:cs="Sylfaen"/>
                <w:color w:val="000000"/>
                <w:sz w:val="19"/>
                <w:szCs w:val="19"/>
              </w:rPr>
              <w:footnoteReference w:id="42"/>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և</w:t>
            </w:r>
            <w:r w:rsidRPr="001728AC">
              <w:rPr>
                <w:rFonts w:ascii="GHEA Grapalat" w:hAnsi="GHEA Grapalat" w:cs="Arial"/>
                <w:color w:val="000000"/>
                <w:sz w:val="19"/>
                <w:szCs w:val="19"/>
              </w:rPr>
              <w:t xml:space="preserve"> _______________________ (</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պրինցիպալ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միջև</w:t>
            </w:r>
            <w:r w:rsidRPr="001728AC">
              <w:rPr>
                <w:rFonts w:ascii="GHEA Grapalat" w:hAnsi="GHEA Grapalat"/>
                <w:color w:val="000000"/>
                <w:sz w:val="15"/>
                <w:szCs w:val="15"/>
              </w:rPr>
              <w:t xml:space="preserve"> </w:t>
            </w:r>
          </w:p>
          <w:p w:rsidR="005E56D8" w:rsidRPr="001728AC" w:rsidRDefault="005E56D8" w:rsidP="00B55908">
            <w:pPr>
              <w:pStyle w:val="af4"/>
              <w:spacing w:before="0" w:beforeAutospacing="0" w:after="0" w:afterAutospacing="0"/>
              <w:ind w:left="1019" w:firstLine="340"/>
              <w:rPr>
                <w:rFonts w:ascii="GHEA Grapalat" w:hAnsi="GHEA Grapalat"/>
                <w:color w:val="000000"/>
                <w:sz w:val="19"/>
                <w:szCs w:val="19"/>
              </w:rPr>
            </w:pPr>
            <w:r w:rsidRPr="001728AC">
              <w:rPr>
                <w:rFonts w:ascii="GHEA Grapalat" w:hAnsi="GHEA Grapalat" w:cs="Arial"/>
                <w:color w:val="000000"/>
                <w:sz w:val="15"/>
                <w:szCs w:val="15"/>
              </w:rPr>
              <w:t>                </w:t>
            </w:r>
            <w:r w:rsidRPr="001728AC">
              <w:rPr>
                <w:rFonts w:ascii="GHEA Grapalat" w:hAnsi="GHEA Grapalat" w:cs="Arial Unicode"/>
                <w:color w:val="000000"/>
                <w:sz w:val="15"/>
                <w:szCs w:val="15"/>
              </w:rPr>
              <w:t xml:space="preserve"> </w:t>
            </w:r>
            <w:r w:rsidRPr="001728AC">
              <w:rPr>
                <w:rFonts w:ascii="GHEA Grapalat" w:hAnsi="GHEA Grapalat" w:cs="Arial"/>
                <w:color w:val="000000"/>
                <w:sz w:val="15"/>
                <w:szCs w:val="15"/>
              </w:rPr>
              <w:t> </w:t>
            </w:r>
            <w:r w:rsidRPr="001728AC">
              <w:rPr>
                <w:rFonts w:ascii="GHEA Grapalat" w:hAnsi="GHEA Grapalat" w:cs="Arial Unicode"/>
                <w:color w:val="000000"/>
                <w:sz w:val="15"/>
                <w:szCs w:val="15"/>
              </w:rPr>
              <w:t xml:space="preserve"> (</w:t>
            </w:r>
            <w:r w:rsidRPr="001728AC">
              <w:rPr>
                <w:rFonts w:ascii="GHEA Grapalat" w:hAnsi="GHEA Grapalat" w:cs="Sylfaen"/>
                <w:color w:val="000000"/>
                <w:sz w:val="15"/>
                <w:szCs w:val="15"/>
              </w:rPr>
              <w:t>անունը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ազգանունը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կամ</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անվանումը</w:t>
            </w:r>
            <w:r w:rsidRPr="001728AC">
              <w:rPr>
                <w:rFonts w:ascii="GHEA Grapalat" w:hAnsi="GHEA Grapalat"/>
                <w:color w:val="000000"/>
                <w:sz w:val="15"/>
                <w:szCs w:val="15"/>
              </w:rPr>
              <w:t>)</w:t>
            </w:r>
          </w:p>
        </w:tc>
      </w:tr>
    </w:tbl>
    <w:p w:rsidR="005E56D8" w:rsidRPr="001728AC" w:rsidRDefault="005E56D8" w:rsidP="005E56D8">
      <w:pPr>
        <w:pStyle w:val="af4"/>
        <w:spacing w:before="0" w:beforeAutospacing="0" w:after="0" w:afterAutospacing="0"/>
        <w:ind w:firstLine="340"/>
        <w:jc w:val="center"/>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E56D8" w:rsidRPr="001728AC" w:rsidTr="00B55908">
        <w:trPr>
          <w:tblCellSpacing w:w="0" w:type="dxa"/>
          <w:jc w:val="center"/>
        </w:trPr>
        <w:tc>
          <w:tcPr>
            <w:tcW w:w="0" w:type="auto"/>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9"/>
                <w:szCs w:val="19"/>
              </w:rPr>
              <w:t xml:space="preserve">__________________ </w:t>
            </w:r>
            <w:r w:rsidRPr="001728AC">
              <w:rPr>
                <w:rFonts w:ascii="GHEA Grapalat" w:hAnsi="GHEA Grapalat" w:cs="Sylfaen"/>
                <w:color w:val="000000"/>
                <w:sz w:val="19"/>
                <w:szCs w:val="19"/>
              </w:rPr>
              <w:t>կնքված</w:t>
            </w:r>
            <w:r w:rsidRPr="001728AC">
              <w:rPr>
                <w:rFonts w:ascii="GHEA Grapalat" w:hAnsi="GHEA Grapalat" w:cs="Arial"/>
                <w:color w:val="000000"/>
                <w:sz w:val="19"/>
                <w:szCs w:val="19"/>
              </w:rPr>
              <w:t xml:space="preserve"> N ______________ </w:t>
            </w:r>
            <w:r w:rsidRPr="001728AC">
              <w:rPr>
                <w:rFonts w:ascii="GHEA Grapalat" w:hAnsi="GHEA Grapalat" w:cs="Sylfaen"/>
                <w:color w:val="000000"/>
                <w:sz w:val="19"/>
                <w:szCs w:val="19"/>
              </w:rPr>
              <w:t>պայմանագրից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բխող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պրինցիպալի</w:t>
            </w:r>
            <w:r w:rsidRPr="001728AC">
              <w:rPr>
                <w:rFonts w:ascii="GHEA Grapalat" w:hAnsi="GHEA Grapalat" w:cs="Arial"/>
                <w:color w:val="000000"/>
                <w:sz w:val="19"/>
                <w:szCs w:val="19"/>
              </w:rPr>
              <w:br/>
            </w:r>
            <w:r w:rsidRPr="001728AC">
              <w:rPr>
                <w:rFonts w:ascii="GHEA Grapalat" w:hAnsi="GHEA Grapalat"/>
                <w:color w:val="000000"/>
                <w:sz w:val="15"/>
                <w:szCs w:val="15"/>
              </w:rPr>
              <w:t>(</w:t>
            </w:r>
            <w:r w:rsidRPr="001728AC">
              <w:rPr>
                <w:rFonts w:ascii="GHEA Grapalat" w:hAnsi="GHEA Grapalat" w:cs="Sylfaen"/>
                <w:color w:val="000000"/>
                <w:sz w:val="15"/>
                <w:szCs w:val="15"/>
              </w:rPr>
              <w:t>ամիսը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ամսաթիվը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տարեթիվը</w:t>
            </w:r>
            <w:r w:rsidRPr="001728AC">
              <w:rPr>
                <w:rFonts w:ascii="GHEA Grapalat" w:hAnsi="GHEA Grapalat" w:cs="Arial"/>
                <w:color w:val="000000"/>
                <w:sz w:val="15"/>
                <w:szCs w:val="15"/>
              </w:rPr>
              <w:t>)        </w:t>
            </w:r>
            <w:r w:rsidRPr="001728AC">
              <w:rPr>
                <w:rFonts w:ascii="GHEA Grapalat" w:hAnsi="GHEA Grapalat"/>
                <w:color w:val="000000"/>
                <w:sz w:val="15"/>
                <w:szCs w:val="15"/>
              </w:rPr>
              <w:t xml:space="preserve"> </w:t>
            </w:r>
            <w:r w:rsidRPr="001728AC">
              <w:rPr>
                <w:rFonts w:ascii="GHEA Grapalat" w:hAnsi="GHEA Grapalat" w:cs="Arial"/>
                <w:color w:val="000000"/>
                <w:sz w:val="19"/>
                <w:szCs w:val="19"/>
              </w:rPr>
              <w:t> </w:t>
            </w:r>
            <w:r w:rsidRPr="001728AC">
              <w:rPr>
                <w:rFonts w:ascii="GHEA Grapalat" w:hAnsi="GHEA Grapalat"/>
                <w:color w:val="000000"/>
                <w:sz w:val="15"/>
                <w:szCs w:val="15"/>
              </w:rPr>
              <w:t>(</w:t>
            </w:r>
            <w:r w:rsidRPr="001728AC">
              <w:rPr>
                <w:rFonts w:ascii="GHEA Grapalat" w:hAnsi="GHEA Grapalat" w:cs="Sylfaen"/>
                <w:color w:val="000000"/>
                <w:sz w:val="15"/>
                <w:szCs w:val="15"/>
              </w:rPr>
              <w:t>պայմանագրի</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համարը</w:t>
            </w:r>
            <w:r w:rsidRPr="001728AC">
              <w:rPr>
                <w:rFonts w:ascii="GHEA Grapalat" w:hAnsi="GHEA Grapalat" w:cs="Arial"/>
                <w:color w:val="000000"/>
                <w:sz w:val="15"/>
                <w:szCs w:val="15"/>
              </w:rPr>
              <w:t>) </w:t>
            </w:r>
          </w:p>
        </w:tc>
      </w:tr>
    </w:tbl>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Sylfaen"/>
          <w:color w:val="000000"/>
          <w:sz w:val="19"/>
          <w:szCs w:val="19"/>
        </w:rPr>
        <w:t>պարտավորությունների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երաշխավորված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պարտավորություններ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կատարման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ապահովում</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E56D8" w:rsidRPr="001728AC" w:rsidTr="00B55908">
        <w:trPr>
          <w:tblCellSpacing w:w="0" w:type="dxa"/>
          <w:jc w:val="center"/>
        </w:trPr>
        <w:tc>
          <w:tcPr>
            <w:tcW w:w="0" w:type="auto"/>
            <w:vAlign w:val="center"/>
          </w:tcPr>
          <w:p w:rsidR="005E56D8" w:rsidRPr="001728AC" w:rsidRDefault="005E56D8" w:rsidP="00B55908">
            <w:pPr>
              <w:pStyle w:val="af4"/>
              <w:spacing w:before="0" w:beforeAutospacing="0" w:after="0" w:afterAutospacing="0"/>
              <w:rPr>
                <w:rFonts w:ascii="GHEA Grapalat" w:hAnsi="GHEA Grapalat"/>
                <w:color w:val="000000"/>
                <w:sz w:val="15"/>
                <w:szCs w:val="15"/>
              </w:rPr>
            </w:pPr>
            <w:r w:rsidRPr="001728AC">
              <w:rPr>
                <w:rFonts w:ascii="GHEA Grapalat" w:hAnsi="GHEA Grapalat"/>
                <w:color w:val="000000"/>
                <w:sz w:val="19"/>
                <w:szCs w:val="19"/>
              </w:rPr>
              <w:t xml:space="preserve">2. </w:t>
            </w:r>
            <w:r w:rsidRPr="001728AC">
              <w:rPr>
                <w:rFonts w:ascii="GHEA Grapalat" w:hAnsi="GHEA Grapalat" w:cs="Sylfaen"/>
                <w:color w:val="000000"/>
                <w:sz w:val="19"/>
                <w:szCs w:val="19"/>
              </w:rPr>
              <w:t>Երաշխիքով</w:t>
            </w:r>
            <w:r w:rsidRPr="001728AC">
              <w:rPr>
                <w:rFonts w:ascii="GHEA Grapalat" w:hAnsi="GHEA Grapalat" w:cs="Arial"/>
                <w:color w:val="000000"/>
                <w:sz w:val="19"/>
                <w:szCs w:val="19"/>
              </w:rPr>
              <w:t xml:space="preserve"> ____________________________(</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w:t>
            </w:r>
            <w:r w:rsidRPr="001728AC">
              <w:rPr>
                <w:rFonts w:ascii="GHEA Grapalat" w:hAnsi="GHEA Grapalat" w:cs="Arial"/>
                <w:color w:val="000000"/>
                <w:sz w:val="19"/>
                <w:szCs w:val="19"/>
              </w:rPr>
              <w:t>) </w:t>
            </w:r>
          </w:p>
          <w:p w:rsidR="005E56D8" w:rsidRPr="001728AC" w:rsidRDefault="005E56D8" w:rsidP="00B55908">
            <w:pPr>
              <w:pStyle w:val="af4"/>
              <w:spacing w:before="0" w:beforeAutospacing="0" w:after="0" w:afterAutospacing="0"/>
              <w:ind w:left="679"/>
              <w:rPr>
                <w:rFonts w:ascii="GHEA Grapalat" w:hAnsi="GHEA Grapalat"/>
                <w:color w:val="000000"/>
                <w:sz w:val="15"/>
                <w:szCs w:val="15"/>
              </w:rPr>
            </w:pPr>
            <w:r w:rsidRPr="001728AC">
              <w:rPr>
                <w:rFonts w:ascii="GHEA Grapalat" w:hAnsi="GHEA Grapalat"/>
                <w:color w:val="000000"/>
                <w:sz w:val="15"/>
                <w:szCs w:val="15"/>
              </w:rPr>
              <w:t>(</w:t>
            </w:r>
            <w:r w:rsidRPr="001728AC">
              <w:rPr>
                <w:rFonts w:ascii="GHEA Grapalat" w:hAnsi="GHEA Grapalat" w:cs="Sylfaen"/>
                <w:color w:val="000000"/>
                <w:sz w:val="15"/>
                <w:szCs w:val="15"/>
              </w:rPr>
              <w:t>երաշխիք</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տվող</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բանկ</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այլ</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վարկային</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հաստատություն</w:t>
            </w:r>
            <w:r w:rsidRPr="001728AC">
              <w:rPr>
                <w:rFonts w:ascii="GHEA Grapalat" w:hAnsi="GHEA Grapalat" w:cs="Arial"/>
                <w:color w:val="000000"/>
                <w:sz w:val="15"/>
                <w:szCs w:val="15"/>
              </w:rPr>
              <w:t> </w:t>
            </w:r>
          </w:p>
          <w:p w:rsidR="005E56D8" w:rsidRPr="001728AC" w:rsidRDefault="005E56D8" w:rsidP="00B55908">
            <w:pPr>
              <w:pStyle w:val="af4"/>
              <w:spacing w:before="0" w:beforeAutospacing="0" w:after="0" w:afterAutospacing="0"/>
              <w:ind w:left="1019"/>
              <w:rPr>
                <w:rFonts w:ascii="GHEA Grapalat" w:hAnsi="GHEA Grapalat"/>
                <w:color w:val="000000"/>
                <w:sz w:val="19"/>
                <w:szCs w:val="19"/>
              </w:rPr>
            </w:pPr>
            <w:r w:rsidRPr="001728AC">
              <w:rPr>
                <w:rFonts w:ascii="GHEA Grapalat" w:hAnsi="GHEA Grapalat" w:cs="Sylfaen"/>
                <w:color w:val="000000"/>
                <w:sz w:val="15"/>
                <w:szCs w:val="15"/>
              </w:rPr>
              <w:t>կամ</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ապահովագրական</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կազմակերպություն</w:t>
            </w:r>
            <w:r w:rsidRPr="001728AC">
              <w:rPr>
                <w:rFonts w:ascii="GHEA Grapalat" w:hAnsi="GHEA Grapalat" w:cs="Arial"/>
                <w:color w:val="000000"/>
                <w:sz w:val="15"/>
                <w:szCs w:val="15"/>
              </w:rPr>
              <w:t>)</w:t>
            </w:r>
          </w:p>
        </w:tc>
      </w:tr>
    </w:tbl>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E56D8" w:rsidRPr="001728AC" w:rsidTr="00B55908">
        <w:trPr>
          <w:tblCellSpacing w:w="0" w:type="dxa"/>
          <w:jc w:val="center"/>
        </w:trPr>
        <w:tc>
          <w:tcPr>
            <w:tcW w:w="0" w:type="auto"/>
            <w:vAlign w:val="center"/>
          </w:tcPr>
          <w:p w:rsidR="005E56D8" w:rsidRPr="001728AC" w:rsidRDefault="005E56D8" w:rsidP="00B55908">
            <w:pPr>
              <w:pStyle w:val="af4"/>
              <w:spacing w:before="0" w:beforeAutospacing="0" w:after="0" w:afterAutospacing="0"/>
              <w:rPr>
                <w:rFonts w:ascii="GHEA Grapalat" w:hAnsi="GHEA Grapalat"/>
                <w:color w:val="000000"/>
                <w:sz w:val="15"/>
                <w:szCs w:val="15"/>
              </w:rPr>
            </w:pPr>
            <w:r w:rsidRPr="001728AC">
              <w:rPr>
                <w:rFonts w:ascii="GHEA Grapalat" w:hAnsi="GHEA Grapalat" w:cs="Sylfaen"/>
                <w:color w:val="000000"/>
                <w:sz w:val="19"/>
                <w:szCs w:val="19"/>
              </w:rPr>
              <w:t>անվերապահորեն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պարտավորվում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սահմանված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կարգով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և</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ժամկետում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վճարել</w:t>
            </w:r>
            <w:r w:rsidRPr="001728AC">
              <w:rPr>
                <w:rFonts w:ascii="GHEA Grapalat" w:hAnsi="GHEA Grapalat" w:cs="Arial"/>
                <w:color w:val="000000"/>
                <w:sz w:val="19"/>
                <w:szCs w:val="19"/>
              </w:rPr>
              <w:t xml:space="preserve"> </w:t>
            </w:r>
            <w:r w:rsidRPr="001728AC">
              <w:rPr>
                <w:rFonts w:ascii="GHEA Grapalat" w:hAnsi="GHEA Grapalat" w:cs="Arial"/>
                <w:color w:val="000000"/>
                <w:sz w:val="19"/>
                <w:szCs w:val="19"/>
              </w:rPr>
              <w:br/>
              <w:t>____________ (_____________) ________________________ (</w:t>
            </w:r>
            <w:r w:rsidRPr="001728AC">
              <w:rPr>
                <w:rFonts w:ascii="GHEA Grapalat" w:hAnsi="GHEA Grapalat" w:cs="Sylfaen"/>
                <w:color w:val="000000"/>
                <w:sz w:val="19"/>
                <w:szCs w:val="19"/>
              </w:rPr>
              <w:t>այսուհետ</w:t>
            </w:r>
            <w:r w:rsidRPr="001728AC">
              <w:rPr>
                <w:rFonts w:ascii="GHEA Grapalat" w:hAnsi="GHEA Grapalat" w:cs="Arial"/>
                <w:color w:val="000000"/>
                <w:sz w:val="19"/>
                <w:szCs w:val="19"/>
              </w:rPr>
              <w:t>`  </w:t>
            </w:r>
          </w:p>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5"/>
                <w:szCs w:val="15"/>
              </w:rPr>
              <w:t>(</w:t>
            </w:r>
            <w:r w:rsidRPr="001728AC">
              <w:rPr>
                <w:rFonts w:ascii="GHEA Grapalat" w:hAnsi="GHEA Grapalat" w:cs="Sylfaen"/>
                <w:color w:val="000000"/>
                <w:sz w:val="15"/>
                <w:szCs w:val="15"/>
              </w:rPr>
              <w:t>գումարը՝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թվերով</w:t>
            </w:r>
            <w:r w:rsidRPr="001728AC">
              <w:rPr>
                <w:rFonts w:ascii="GHEA Grapalat" w:hAnsi="GHEA Grapalat" w:cs="Arial"/>
                <w:color w:val="000000"/>
                <w:sz w:val="15"/>
                <w:szCs w:val="15"/>
              </w:rPr>
              <w:t>) (</w:t>
            </w:r>
            <w:r w:rsidRPr="001728AC">
              <w:rPr>
                <w:rFonts w:ascii="GHEA Grapalat" w:hAnsi="GHEA Grapalat" w:cs="Sylfaen"/>
                <w:color w:val="000000"/>
                <w:sz w:val="15"/>
                <w:szCs w:val="15"/>
              </w:rPr>
              <w:t>գումարը՝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տառերով</w:t>
            </w:r>
            <w:r w:rsidRPr="001728AC">
              <w:rPr>
                <w:rFonts w:ascii="GHEA Grapalat" w:hAnsi="GHEA Grapalat" w:cs="Arial"/>
                <w:color w:val="000000"/>
                <w:sz w:val="15"/>
                <w:szCs w:val="15"/>
              </w:rPr>
              <w:t>)        </w:t>
            </w:r>
            <w:r w:rsidRPr="001728AC">
              <w:rPr>
                <w:rFonts w:ascii="GHEA Grapalat" w:hAnsi="GHEA Grapalat" w:cs="Arial Unicode"/>
                <w:color w:val="000000"/>
                <w:sz w:val="15"/>
                <w:szCs w:val="15"/>
              </w:rPr>
              <w:t xml:space="preserve"> (</w:t>
            </w:r>
            <w:r w:rsidRPr="001728AC">
              <w:rPr>
                <w:rFonts w:ascii="GHEA Grapalat" w:hAnsi="GHEA Grapalat" w:cs="Sylfaen"/>
                <w:color w:val="000000"/>
                <w:sz w:val="15"/>
                <w:szCs w:val="15"/>
              </w:rPr>
              <w:t>դրամ</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կամ</w:t>
            </w:r>
            <w:r w:rsidRPr="001728AC">
              <w:rPr>
                <w:rFonts w:ascii="GHEA Grapalat" w:hAnsi="GHEA Grapalat"/>
                <w:color w:val="000000"/>
                <w:sz w:val="15"/>
                <w:szCs w:val="15"/>
              </w:rPr>
              <w:t xml:space="preserve"> </w:t>
            </w:r>
            <w:r w:rsidRPr="001728AC">
              <w:rPr>
                <w:rFonts w:ascii="GHEA Grapalat" w:hAnsi="GHEA Grapalat" w:cs="Sylfaen"/>
                <w:color w:val="000000"/>
                <w:sz w:val="15"/>
                <w:szCs w:val="15"/>
              </w:rPr>
              <w:t>այլ</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արժույթ</w:t>
            </w:r>
            <w:r w:rsidRPr="001728AC">
              <w:rPr>
                <w:rFonts w:ascii="GHEA Grapalat" w:hAnsi="GHEA Grapalat" w:cs="Arial"/>
                <w:color w:val="000000"/>
                <w:sz w:val="15"/>
                <w:szCs w:val="15"/>
              </w:rPr>
              <w:t>)</w:t>
            </w:r>
          </w:p>
        </w:tc>
      </w:tr>
    </w:tbl>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E56D8" w:rsidRPr="001728AC" w:rsidTr="00B55908">
        <w:trPr>
          <w:tblCellSpacing w:w="0" w:type="dxa"/>
          <w:jc w:val="center"/>
        </w:trPr>
        <w:tc>
          <w:tcPr>
            <w:tcW w:w="4620" w:type="dxa"/>
          </w:tcPr>
          <w:p w:rsidR="005E56D8" w:rsidRPr="001728AC" w:rsidRDefault="005E56D8" w:rsidP="00B55908">
            <w:pPr>
              <w:rPr>
                <w:rFonts w:ascii="GHEA Grapalat" w:hAnsi="GHEA Grapalat" w:cs="Arial"/>
                <w:color w:val="000000"/>
                <w:sz w:val="19"/>
                <w:szCs w:val="19"/>
              </w:rPr>
            </w:pP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ստանալուց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հետո</w:t>
            </w:r>
          </w:p>
        </w:tc>
        <w:tc>
          <w:tcPr>
            <w:tcW w:w="5130" w:type="dxa"/>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9"/>
                <w:szCs w:val="19"/>
              </w:rPr>
              <w:t>_____________ (_______________)</w:t>
            </w:r>
            <w:r w:rsidRPr="001728AC">
              <w:rPr>
                <w:rFonts w:ascii="GHEA Grapalat" w:hAnsi="GHEA Grapalat" w:cs="Arial"/>
                <w:color w:val="000000"/>
                <w:sz w:val="19"/>
                <w:szCs w:val="19"/>
              </w:rPr>
              <w:t> </w:t>
            </w:r>
            <w:r w:rsidRPr="001728AC">
              <w:rPr>
                <w:rFonts w:ascii="GHEA Grapalat" w:hAnsi="GHEA Grapalat" w:cs="Arial Unicode"/>
                <w:color w:val="000000"/>
                <w:sz w:val="19"/>
                <w:szCs w:val="19"/>
              </w:rPr>
              <w:br/>
            </w:r>
            <w:r w:rsidRPr="001728AC">
              <w:rPr>
                <w:rFonts w:ascii="GHEA Grapalat" w:hAnsi="GHEA Grapalat" w:cs="Arial"/>
                <w:color w:val="000000"/>
                <w:sz w:val="15"/>
                <w:szCs w:val="15"/>
              </w:rPr>
              <w:t>  </w:t>
            </w:r>
            <w:r w:rsidRPr="001728AC">
              <w:rPr>
                <w:rFonts w:ascii="GHEA Grapalat" w:hAnsi="GHEA Grapalat" w:cs="Arial Unicode"/>
                <w:color w:val="000000"/>
                <w:sz w:val="15"/>
                <w:szCs w:val="15"/>
              </w:rPr>
              <w:t>(</w:t>
            </w:r>
            <w:r w:rsidRPr="001728AC">
              <w:rPr>
                <w:rFonts w:ascii="GHEA Grapalat" w:hAnsi="GHEA Grapalat" w:cs="Sylfaen"/>
                <w:color w:val="000000"/>
                <w:sz w:val="15"/>
                <w:szCs w:val="15"/>
              </w:rPr>
              <w:t>օրերը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թվերով</w:t>
            </w:r>
            <w:r w:rsidRPr="001728AC">
              <w:rPr>
                <w:rFonts w:ascii="GHEA Grapalat" w:hAnsi="GHEA Grapalat" w:cs="Arial"/>
                <w:color w:val="000000"/>
                <w:sz w:val="15"/>
                <w:szCs w:val="15"/>
              </w:rPr>
              <w:t>)      </w:t>
            </w:r>
            <w:r w:rsidRPr="001728AC">
              <w:rPr>
                <w:rFonts w:ascii="GHEA Grapalat" w:hAnsi="GHEA Grapalat" w:cs="Arial Unicode"/>
                <w:color w:val="000000"/>
                <w:sz w:val="15"/>
                <w:szCs w:val="15"/>
              </w:rPr>
              <w:t xml:space="preserve"> </w:t>
            </w:r>
            <w:r w:rsidRPr="001728AC">
              <w:rPr>
                <w:rFonts w:ascii="GHEA Grapalat" w:hAnsi="GHEA Grapalat" w:cs="Arial"/>
                <w:color w:val="000000"/>
                <w:sz w:val="15"/>
                <w:szCs w:val="15"/>
              </w:rPr>
              <w:t> </w:t>
            </w:r>
            <w:r w:rsidRPr="001728AC">
              <w:rPr>
                <w:rFonts w:ascii="GHEA Grapalat" w:hAnsi="GHEA Grapalat" w:cs="Arial Unicode"/>
                <w:color w:val="000000"/>
                <w:sz w:val="15"/>
                <w:szCs w:val="15"/>
              </w:rPr>
              <w:t>(</w:t>
            </w:r>
            <w:r w:rsidRPr="001728AC">
              <w:rPr>
                <w:rFonts w:ascii="GHEA Grapalat" w:hAnsi="GHEA Grapalat" w:cs="Sylfaen"/>
                <w:color w:val="000000"/>
                <w:sz w:val="15"/>
                <w:szCs w:val="15"/>
              </w:rPr>
              <w:t>օրերը</w:t>
            </w:r>
            <w:r w:rsidRPr="001728AC">
              <w:rPr>
                <w:rFonts w:ascii="GHEA Grapalat" w:hAnsi="GHEA Grapalat" w:cs="Arial"/>
                <w:color w:val="000000"/>
                <w:sz w:val="15"/>
                <w:szCs w:val="15"/>
              </w:rPr>
              <w:t>`</w:t>
            </w:r>
            <w:r w:rsidRPr="001728AC">
              <w:rPr>
                <w:rFonts w:ascii="GHEA Grapalat" w:hAnsi="GHEA Grapalat"/>
                <w:color w:val="000000"/>
                <w:sz w:val="15"/>
                <w:szCs w:val="15"/>
              </w:rPr>
              <w:t xml:space="preserve"> </w:t>
            </w:r>
            <w:r w:rsidRPr="001728AC">
              <w:rPr>
                <w:rFonts w:ascii="GHEA Grapalat" w:hAnsi="GHEA Grapalat" w:cs="Sylfaen"/>
                <w:color w:val="000000"/>
                <w:sz w:val="15"/>
                <w:szCs w:val="15"/>
              </w:rPr>
              <w:t>տառերով</w:t>
            </w:r>
            <w:r w:rsidRPr="001728AC">
              <w:rPr>
                <w:rFonts w:ascii="GHEA Grapalat" w:hAnsi="GHEA Grapalat" w:cs="Arial"/>
                <w:color w:val="000000"/>
                <w:sz w:val="15"/>
                <w:szCs w:val="15"/>
              </w:rPr>
              <w:t>)</w:t>
            </w:r>
          </w:p>
        </w:tc>
      </w:tr>
    </w:tbl>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p w:rsidR="005E56D8" w:rsidRPr="001728AC" w:rsidRDefault="005E56D8" w:rsidP="005E56D8">
      <w:pPr>
        <w:pStyle w:val="af4"/>
        <w:spacing w:before="0" w:beforeAutospacing="0" w:after="0" w:afterAutospacing="0"/>
        <w:ind w:firstLine="340"/>
        <w:rPr>
          <w:rFonts w:ascii="GHEA Grapalat" w:hAnsi="GHEA Grapalat" w:cs="Arial"/>
          <w:color w:val="000000"/>
          <w:sz w:val="19"/>
          <w:szCs w:val="19"/>
        </w:rPr>
      </w:pPr>
      <w:r w:rsidRPr="001728AC">
        <w:rPr>
          <w:rFonts w:ascii="GHEA Grapalat" w:hAnsi="GHEA Grapalat" w:cs="Sylfaen"/>
          <w:color w:val="000000"/>
          <w:sz w:val="19"/>
          <w:szCs w:val="19"/>
        </w:rPr>
        <w:t>աշխատանքային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օրվա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ընթացքում</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Վճարումը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կատարվում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E56D8" w:rsidRPr="001728AC" w:rsidTr="00B55908">
        <w:trPr>
          <w:tblCellSpacing w:w="0" w:type="dxa"/>
          <w:jc w:val="center"/>
        </w:trPr>
        <w:tc>
          <w:tcPr>
            <w:tcW w:w="5700" w:type="dxa"/>
            <w:vAlign w:val="center"/>
          </w:tcPr>
          <w:p w:rsidR="005E56D8" w:rsidRPr="001728AC" w:rsidRDefault="005E56D8" w:rsidP="00B55908">
            <w:pPr>
              <w:pStyle w:val="af4"/>
              <w:spacing w:before="0" w:beforeAutospacing="0" w:after="0" w:afterAutospacing="0"/>
              <w:rPr>
                <w:rFonts w:ascii="GHEA Grapalat" w:hAnsi="GHEA Grapalat"/>
                <w:color w:val="000000"/>
                <w:sz w:val="15"/>
                <w:szCs w:val="15"/>
              </w:rPr>
            </w:pPr>
            <w:r w:rsidRPr="001728AC">
              <w:rPr>
                <w:rFonts w:ascii="GHEA Grapalat" w:hAnsi="GHEA Grapalat"/>
                <w:color w:val="000000"/>
                <w:sz w:val="19"/>
                <w:szCs w:val="19"/>
              </w:rPr>
              <w:t xml:space="preserve">____________________________ </w:t>
            </w:r>
            <w:r w:rsidRPr="001728AC">
              <w:rPr>
                <w:rFonts w:ascii="GHEA Grapalat" w:hAnsi="GHEA Grapalat" w:cs="Sylfaen"/>
                <w:color w:val="000000"/>
                <w:sz w:val="19"/>
                <w:szCs w:val="19"/>
              </w:rPr>
              <w:t>բանկում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բացված</w:t>
            </w:r>
            <w:r w:rsidRPr="001728AC">
              <w:rPr>
                <w:rFonts w:ascii="GHEA Grapalat" w:hAnsi="GHEA Grapalat" w:cs="Arial"/>
                <w:color w:val="000000"/>
                <w:sz w:val="19"/>
                <w:szCs w:val="19"/>
              </w:rPr>
              <w:t xml:space="preserve"> </w:t>
            </w:r>
          </w:p>
          <w:p w:rsidR="005E56D8" w:rsidRPr="001728AC" w:rsidRDefault="005E56D8" w:rsidP="00B55908">
            <w:pPr>
              <w:pStyle w:val="af4"/>
              <w:spacing w:before="0" w:beforeAutospacing="0" w:after="0" w:afterAutospacing="0"/>
              <w:ind w:left="679"/>
              <w:rPr>
                <w:rFonts w:ascii="GHEA Grapalat" w:hAnsi="GHEA Grapalat"/>
                <w:color w:val="000000"/>
                <w:sz w:val="19"/>
                <w:szCs w:val="19"/>
              </w:rPr>
            </w:pPr>
            <w:r w:rsidRPr="001728AC">
              <w:rPr>
                <w:rFonts w:ascii="GHEA Grapalat" w:hAnsi="GHEA Grapalat"/>
                <w:color w:val="000000"/>
                <w:sz w:val="15"/>
                <w:szCs w:val="15"/>
              </w:rPr>
              <w:t>(</w:t>
            </w:r>
            <w:r w:rsidRPr="001728AC">
              <w:rPr>
                <w:rFonts w:ascii="GHEA Grapalat" w:hAnsi="GHEA Grapalat" w:cs="Sylfaen"/>
                <w:color w:val="000000"/>
                <w:sz w:val="15"/>
                <w:szCs w:val="15"/>
              </w:rPr>
              <w:t>բանկի</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անվանումը</w:t>
            </w:r>
            <w:r w:rsidRPr="001728AC">
              <w:rPr>
                <w:rFonts w:ascii="GHEA Grapalat" w:hAnsi="GHEA Grapalat" w:cs="Arial"/>
                <w:color w:val="000000"/>
                <w:sz w:val="15"/>
                <w:szCs w:val="15"/>
              </w:rPr>
              <w:t>)</w:t>
            </w:r>
          </w:p>
        </w:tc>
        <w:tc>
          <w:tcPr>
            <w:tcW w:w="4050" w:type="dxa"/>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9"/>
                <w:szCs w:val="19"/>
              </w:rPr>
              <w:t>__________________________</w:t>
            </w:r>
            <w:r w:rsidRPr="001728AC">
              <w:rPr>
                <w:rFonts w:ascii="GHEA Grapalat" w:hAnsi="GHEA Grapalat" w:cs="Arial"/>
                <w:color w:val="000000"/>
                <w:sz w:val="19"/>
                <w:szCs w:val="19"/>
              </w:rPr>
              <w:t> </w:t>
            </w:r>
            <w:r w:rsidRPr="001728AC">
              <w:rPr>
                <w:rFonts w:ascii="GHEA Grapalat" w:hAnsi="GHEA Grapalat" w:cs="Arial Unicode"/>
                <w:color w:val="000000"/>
                <w:sz w:val="19"/>
                <w:szCs w:val="19"/>
              </w:rPr>
              <w:br/>
            </w:r>
            <w:r w:rsidRPr="001728AC">
              <w:rPr>
                <w:rFonts w:ascii="GHEA Grapalat" w:hAnsi="GHEA Grapalat" w:cs="Arial"/>
                <w:color w:val="000000"/>
                <w:sz w:val="15"/>
                <w:szCs w:val="15"/>
              </w:rPr>
              <w:t>   </w:t>
            </w:r>
            <w:r w:rsidRPr="001728AC">
              <w:rPr>
                <w:rFonts w:ascii="GHEA Grapalat" w:hAnsi="GHEA Grapalat" w:cs="Arial Unicode"/>
                <w:color w:val="000000"/>
                <w:sz w:val="15"/>
                <w:szCs w:val="15"/>
              </w:rPr>
              <w:t xml:space="preserve"> (</w:t>
            </w:r>
            <w:r w:rsidRPr="001728AC">
              <w:rPr>
                <w:rFonts w:ascii="GHEA Grapalat" w:hAnsi="GHEA Grapalat" w:cs="Sylfaen"/>
                <w:color w:val="000000"/>
                <w:sz w:val="15"/>
                <w:szCs w:val="15"/>
              </w:rPr>
              <w:t>բանկային</w:t>
            </w:r>
            <w:r w:rsidRPr="001728AC">
              <w:rPr>
                <w:rFonts w:ascii="GHEA Grapalat" w:hAnsi="GHEA Grapalat"/>
                <w:color w:val="000000"/>
                <w:sz w:val="15"/>
                <w:szCs w:val="15"/>
              </w:rPr>
              <w:t xml:space="preserve"> </w:t>
            </w:r>
            <w:r w:rsidRPr="001728AC">
              <w:rPr>
                <w:rFonts w:ascii="GHEA Grapalat" w:hAnsi="GHEA Grapalat" w:cs="Sylfaen"/>
                <w:color w:val="000000"/>
                <w:sz w:val="15"/>
                <w:szCs w:val="15"/>
              </w:rPr>
              <w:t>հաշվի</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համարը</w:t>
            </w:r>
            <w:r w:rsidRPr="001728AC">
              <w:rPr>
                <w:rFonts w:ascii="GHEA Grapalat" w:hAnsi="GHEA Grapalat" w:cs="Arial"/>
                <w:color w:val="000000"/>
                <w:sz w:val="15"/>
                <w:szCs w:val="15"/>
              </w:rPr>
              <w:t>)</w:t>
            </w:r>
            <w:r w:rsidRPr="001728AC">
              <w:rPr>
                <w:rFonts w:ascii="GHEA Grapalat" w:hAnsi="GHEA Grapalat" w:cs="Arial"/>
                <w:color w:val="000000"/>
                <w:sz w:val="19"/>
                <w:szCs w:val="19"/>
              </w:rPr>
              <w:t>      </w:t>
            </w:r>
            <w:r w:rsidRPr="001728AC">
              <w:rPr>
                <w:rFonts w:ascii="GHEA Grapalat" w:hAnsi="GHEA Grapalat" w:cs="Arial Unicode"/>
                <w:color w:val="000000"/>
                <w:sz w:val="19"/>
                <w:szCs w:val="19"/>
              </w:rPr>
              <w:t xml:space="preserve"> </w:t>
            </w:r>
          </w:p>
        </w:tc>
      </w:tr>
    </w:tbl>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p w:rsidR="005E56D8" w:rsidRPr="001728AC" w:rsidRDefault="005E56D8" w:rsidP="005E56D8">
      <w:pPr>
        <w:pStyle w:val="af4"/>
        <w:spacing w:before="0" w:beforeAutospacing="0" w:after="0" w:afterAutospacing="0"/>
        <w:rPr>
          <w:rFonts w:ascii="GHEA Grapalat" w:hAnsi="GHEA Grapalat"/>
          <w:color w:val="000000"/>
          <w:sz w:val="19"/>
          <w:szCs w:val="19"/>
        </w:rPr>
      </w:pPr>
      <w:r w:rsidRPr="001728AC">
        <w:rPr>
          <w:rFonts w:ascii="GHEA Grapalat" w:hAnsi="GHEA Grapalat" w:cs="Sylfaen"/>
          <w:color w:val="000000"/>
          <w:sz w:val="19"/>
          <w:szCs w:val="19"/>
        </w:rPr>
        <w:t>բանկային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հաշվին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փոխանցման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միջոցով</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olor w:val="000000"/>
          <w:sz w:val="19"/>
          <w:szCs w:val="19"/>
        </w:rPr>
        <w:t xml:space="preserve">3.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անհետկանչելի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olor w:val="000000"/>
          <w:sz w:val="19"/>
          <w:szCs w:val="19"/>
        </w:rPr>
        <w:t xml:space="preserve">4.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բխող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վճարումը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իրավունքը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կարող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փոխանցվել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այլ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գրավոր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համաձայնության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դեպքում</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rPr>
          <w:rFonts w:ascii="GHEA Grapalat" w:hAnsi="GHEA Grapalat"/>
          <w:color w:val="000000"/>
          <w:sz w:val="15"/>
          <w:szCs w:val="15"/>
        </w:rPr>
      </w:pPr>
      <w:r w:rsidRPr="001728AC">
        <w:rPr>
          <w:rFonts w:ascii="GHEA Grapalat" w:hAnsi="GHEA Grapalat"/>
          <w:color w:val="000000"/>
          <w:sz w:val="19"/>
          <w:szCs w:val="19"/>
        </w:rPr>
        <w:t xml:space="preserve">5. </w:t>
      </w:r>
      <w:r w:rsidRPr="001728AC">
        <w:rPr>
          <w:rFonts w:ascii="GHEA Grapalat" w:hAnsi="GHEA Grapalat" w:cs="Sylfaen"/>
          <w:color w:val="000000"/>
          <w:sz w:val="19"/>
          <w:szCs w:val="19"/>
        </w:rPr>
        <w:t>Երաշխիքը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գործում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________________ </w:t>
      </w:r>
      <w:r w:rsidRPr="001728AC">
        <w:rPr>
          <w:rFonts w:ascii="GHEA Grapalat" w:hAnsi="GHEA Grapalat" w:cs="Sylfaen"/>
          <w:color w:val="000000"/>
          <w:sz w:val="19"/>
          <w:szCs w:val="19"/>
        </w:rPr>
        <w:t>մինչև</w:t>
      </w:r>
      <w:r w:rsidRPr="001728AC">
        <w:rPr>
          <w:rFonts w:ascii="GHEA Grapalat" w:hAnsi="GHEA Grapalat" w:cs="Arial"/>
          <w:color w:val="000000"/>
          <w:sz w:val="19"/>
          <w:szCs w:val="19"/>
        </w:rPr>
        <w:t xml:space="preserve"> ______________ </w:t>
      </w:r>
      <w:r w:rsidRPr="001728AC">
        <w:rPr>
          <w:rFonts w:ascii="GHEA Grapalat" w:hAnsi="GHEA Grapalat" w:cs="Sylfaen"/>
          <w:color w:val="000000"/>
          <w:sz w:val="19"/>
          <w:szCs w:val="19"/>
        </w:rPr>
        <w:t>ներառյալ</w:t>
      </w:r>
      <w:r w:rsidRPr="001728AC">
        <w:rPr>
          <w:rFonts w:ascii="GHEA Grapalat" w:hAnsi="GHEA Grapalat" w:cs="Tahoma"/>
          <w:color w:val="000000"/>
          <w:sz w:val="19"/>
          <w:szCs w:val="19"/>
        </w:rPr>
        <w:t>։</w:t>
      </w:r>
      <w:r w:rsidRPr="001728AC">
        <w:rPr>
          <w:rFonts w:ascii="GHEA Grapalat" w:hAnsi="GHEA Grapalat" w:cs="Arial"/>
          <w:color w:val="000000"/>
          <w:sz w:val="19"/>
          <w:szCs w:val="19"/>
        </w:rPr>
        <w:t> </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left="1019" w:firstLine="340"/>
        <w:rPr>
          <w:rFonts w:ascii="GHEA Grapalat" w:hAnsi="GHEA Grapalat"/>
          <w:color w:val="000000"/>
          <w:sz w:val="19"/>
          <w:szCs w:val="19"/>
        </w:rPr>
      </w:pPr>
      <w:r w:rsidRPr="001728AC">
        <w:rPr>
          <w:rFonts w:ascii="GHEA Grapalat" w:hAnsi="GHEA Grapalat" w:cs="Arial"/>
          <w:color w:val="000000"/>
          <w:sz w:val="15"/>
          <w:szCs w:val="15"/>
        </w:rPr>
        <w:t>           </w:t>
      </w:r>
      <w:r w:rsidRPr="001728AC">
        <w:rPr>
          <w:rFonts w:ascii="GHEA Grapalat" w:hAnsi="GHEA Grapalat" w:cs="Arial Unicode"/>
          <w:color w:val="000000"/>
          <w:sz w:val="15"/>
          <w:szCs w:val="15"/>
        </w:rPr>
        <w:t xml:space="preserve"> </w:t>
      </w:r>
      <w:r w:rsidRPr="001728AC">
        <w:rPr>
          <w:rFonts w:ascii="GHEA Grapalat" w:hAnsi="GHEA Grapalat"/>
          <w:color w:val="000000"/>
          <w:sz w:val="15"/>
          <w:szCs w:val="15"/>
        </w:rPr>
        <w:t>(</w:t>
      </w:r>
      <w:r w:rsidRPr="001728AC">
        <w:rPr>
          <w:rFonts w:ascii="GHEA Grapalat" w:hAnsi="GHEA Grapalat" w:cs="Sylfaen"/>
          <w:color w:val="000000"/>
          <w:sz w:val="15"/>
          <w:szCs w:val="15"/>
        </w:rPr>
        <w:t>ամիսը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ամսաթիվը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տարեթիվը</w:t>
      </w:r>
      <w:r w:rsidRPr="001728AC">
        <w:rPr>
          <w:rFonts w:ascii="GHEA Grapalat" w:hAnsi="GHEA Grapalat" w:cs="Arial"/>
          <w:color w:val="000000"/>
          <w:sz w:val="15"/>
          <w:szCs w:val="15"/>
        </w:rPr>
        <w:t>) (</w:t>
      </w:r>
      <w:r w:rsidRPr="001728AC">
        <w:rPr>
          <w:rFonts w:ascii="GHEA Grapalat" w:hAnsi="GHEA Grapalat" w:cs="Sylfaen"/>
          <w:color w:val="000000"/>
          <w:sz w:val="15"/>
          <w:szCs w:val="15"/>
        </w:rPr>
        <w:t>ամիսը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ամսաթիվը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տարեթիվը</w:t>
      </w:r>
      <w:r w:rsidRPr="001728AC">
        <w:rPr>
          <w:rFonts w:ascii="GHEA Grapalat" w:hAnsi="GHEA Grapalat" w:cs="Arial"/>
          <w:color w:val="000000"/>
          <w:sz w:val="15"/>
          <w:szCs w:val="15"/>
        </w:rPr>
        <w:t>)</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firstLine="340"/>
        <w:rPr>
          <w:rFonts w:ascii="GHEA Grapalat" w:hAnsi="GHEA Grapalat" w:cs="Arial"/>
          <w:color w:val="000000"/>
          <w:sz w:val="19"/>
          <w:szCs w:val="19"/>
        </w:rPr>
      </w:pPr>
      <w:r w:rsidRPr="001728AC">
        <w:rPr>
          <w:rFonts w:ascii="GHEA Grapalat" w:hAnsi="GHEA Grapalat"/>
          <w:color w:val="000000"/>
          <w:sz w:val="19"/>
          <w:szCs w:val="19"/>
        </w:rPr>
        <w:t xml:space="preserve">6. </w:t>
      </w:r>
      <w:r w:rsidRPr="001728AC">
        <w:rPr>
          <w:rFonts w:ascii="GHEA Grapalat" w:hAnsi="GHEA Grapalat" w:cs="Sylfaen"/>
          <w:color w:val="000000"/>
          <w:sz w:val="19"/>
          <w:szCs w:val="19"/>
        </w:rPr>
        <w:t>Բենեֆիցիարը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ներկայացնում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գրավոր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ձևով</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Պահանջին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հետևյալ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փաստաթղթերը՝</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olor w:val="000000"/>
          <w:sz w:val="19"/>
          <w:szCs w:val="19"/>
        </w:rPr>
        <w:t>1) _____________________________________________________________</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olor w:val="000000"/>
          <w:sz w:val="19"/>
          <w:szCs w:val="19"/>
        </w:rPr>
        <w:t>2) _____________________________________________________________</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olor w:val="000000"/>
          <w:sz w:val="19"/>
          <w:szCs w:val="19"/>
        </w:rPr>
        <w:t>3) _____________________________________________________________</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E56D8" w:rsidRPr="001728AC" w:rsidTr="00B55908">
        <w:trPr>
          <w:tblCellSpacing w:w="0" w:type="dxa"/>
          <w:jc w:val="center"/>
        </w:trPr>
        <w:tc>
          <w:tcPr>
            <w:tcW w:w="6225" w:type="dxa"/>
          </w:tcPr>
          <w:p w:rsidR="005E56D8" w:rsidRPr="001728AC" w:rsidRDefault="005E56D8" w:rsidP="00B55908">
            <w:pPr>
              <w:pStyle w:val="af4"/>
              <w:spacing w:before="0" w:beforeAutospacing="0" w:after="0" w:afterAutospacing="0"/>
              <w:rPr>
                <w:rFonts w:ascii="GHEA Grapalat" w:hAnsi="GHEA Grapalat" w:cs="Arial"/>
                <w:color w:val="000000"/>
                <w:sz w:val="19"/>
                <w:szCs w:val="19"/>
              </w:rPr>
            </w:pPr>
            <w:r w:rsidRPr="001728AC">
              <w:rPr>
                <w:rFonts w:ascii="GHEA Grapalat" w:hAnsi="GHEA Grapalat"/>
                <w:color w:val="000000"/>
                <w:sz w:val="19"/>
                <w:szCs w:val="19"/>
              </w:rPr>
              <w:t>7.</w:t>
            </w:r>
            <w:r w:rsidRPr="001728AC">
              <w:rPr>
                <w:rFonts w:ascii="GHEA Grapalat" w:hAnsi="GHEA Grapalat" w:cs="Arial"/>
                <w:color w:val="000000"/>
                <w:sz w:val="19"/>
                <w:szCs w:val="19"/>
              </w:rPr>
              <w:t>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կողմից</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ներկայացված</w:t>
            </w:r>
            <w:r w:rsidRPr="001728AC">
              <w:rPr>
                <w:rFonts w:ascii="GHEA Grapalat" w:hAnsi="GHEA Grapalat" w:cs="Arial"/>
                <w:color w:val="000000"/>
                <w:sz w:val="19"/>
                <w:szCs w:val="19"/>
              </w:rPr>
              <w:br/>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և</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փաստաթղթերն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ստանալուց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հետո</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առավելագույնը</w:t>
            </w:r>
          </w:p>
        </w:tc>
        <w:tc>
          <w:tcPr>
            <w:tcW w:w="3525" w:type="dxa"/>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s="Arial"/>
                <w:color w:val="000000"/>
                <w:sz w:val="19"/>
                <w:szCs w:val="19"/>
              </w:rPr>
              <w:t> </w:t>
            </w:r>
          </w:p>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9"/>
                <w:szCs w:val="19"/>
              </w:rPr>
              <w:t>__________ (______________)</w:t>
            </w:r>
            <w:r w:rsidRPr="001728AC">
              <w:rPr>
                <w:rFonts w:ascii="GHEA Grapalat" w:hAnsi="GHEA Grapalat"/>
                <w:color w:val="000000"/>
                <w:sz w:val="19"/>
                <w:szCs w:val="19"/>
              </w:rPr>
              <w:br/>
            </w:r>
            <w:r w:rsidRPr="001728AC">
              <w:rPr>
                <w:rFonts w:ascii="GHEA Grapalat" w:hAnsi="GHEA Grapalat"/>
                <w:color w:val="000000"/>
                <w:sz w:val="15"/>
                <w:szCs w:val="15"/>
              </w:rPr>
              <w:t>(</w:t>
            </w:r>
            <w:r w:rsidRPr="001728AC">
              <w:rPr>
                <w:rFonts w:ascii="GHEA Grapalat" w:hAnsi="GHEA Grapalat" w:cs="Sylfaen"/>
                <w:color w:val="000000"/>
                <w:sz w:val="15"/>
                <w:szCs w:val="15"/>
              </w:rPr>
              <w:t>օրերը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թվերով</w:t>
            </w:r>
            <w:r w:rsidRPr="001728AC">
              <w:rPr>
                <w:rFonts w:ascii="GHEA Grapalat" w:hAnsi="GHEA Grapalat" w:cs="Arial"/>
                <w:color w:val="000000"/>
                <w:sz w:val="15"/>
                <w:szCs w:val="15"/>
              </w:rPr>
              <w:t>) (</w:t>
            </w:r>
            <w:r w:rsidRPr="001728AC">
              <w:rPr>
                <w:rFonts w:ascii="GHEA Grapalat" w:hAnsi="GHEA Grapalat" w:cs="Sylfaen"/>
                <w:color w:val="000000"/>
                <w:sz w:val="15"/>
                <w:szCs w:val="15"/>
              </w:rPr>
              <w:t>օրերը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տառերով</w:t>
            </w:r>
            <w:r w:rsidRPr="001728AC">
              <w:rPr>
                <w:rFonts w:ascii="GHEA Grapalat" w:hAnsi="GHEA Grapalat" w:cs="Arial"/>
                <w:color w:val="000000"/>
                <w:sz w:val="15"/>
                <w:szCs w:val="15"/>
              </w:rPr>
              <w:t>)</w:t>
            </w:r>
          </w:p>
        </w:tc>
      </w:tr>
    </w:tbl>
    <w:p w:rsidR="005E56D8" w:rsidRPr="001728AC" w:rsidRDefault="005E56D8" w:rsidP="005E56D8">
      <w:pPr>
        <w:pStyle w:val="af4"/>
        <w:spacing w:before="0" w:beforeAutospacing="0" w:after="0" w:afterAutospacing="0"/>
        <w:jc w:val="both"/>
        <w:rPr>
          <w:rFonts w:ascii="GHEA Grapalat" w:hAnsi="GHEA Grapalat"/>
          <w:color w:val="000000"/>
          <w:sz w:val="19"/>
          <w:szCs w:val="19"/>
        </w:rPr>
      </w:pPr>
      <w:r w:rsidRPr="001728AC">
        <w:rPr>
          <w:rFonts w:ascii="GHEA Grapalat" w:hAnsi="GHEA Grapalat" w:cs="Sylfaen"/>
          <w:color w:val="000000"/>
          <w:sz w:val="19"/>
          <w:szCs w:val="19"/>
        </w:rPr>
        <w:t>աշխատանքային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օրվա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ընթացքում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քննարկում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և</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փաստաթղթերը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պայմաններին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դրանց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համապատասխանությունը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պարզելու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համար</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olor w:val="000000"/>
          <w:sz w:val="19"/>
          <w:szCs w:val="19"/>
        </w:rPr>
        <w:t xml:space="preserve">8. </w:t>
      </w:r>
      <w:r w:rsidRPr="001728AC">
        <w:rPr>
          <w:rFonts w:ascii="GHEA Grapalat" w:hAnsi="GHEA Grapalat" w:cs="Sylfaen"/>
          <w:color w:val="000000"/>
          <w:sz w:val="19"/>
          <w:szCs w:val="19"/>
        </w:rPr>
        <w:t>Այն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դեպքում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ներկայացրել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պայմաններին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համապատասխանող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և</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փաստաթղթեր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իսկ</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սահմանված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ժամկետում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վճարում</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ամբողջությամբ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ապա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իրավունք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ունի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բանկից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հաշվից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վճարել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ներկայացնելով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օրինակը</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olor w:val="000000"/>
          <w:sz w:val="19"/>
          <w:szCs w:val="19"/>
        </w:rPr>
        <w:t xml:space="preserve">9. </w:t>
      </w:r>
      <w:r w:rsidRPr="001728AC">
        <w:rPr>
          <w:rFonts w:ascii="GHEA Grapalat" w:hAnsi="GHEA Grapalat" w:cs="Sylfaen"/>
          <w:color w:val="000000"/>
          <w:sz w:val="19"/>
          <w:szCs w:val="19"/>
        </w:rPr>
        <w:t>Այն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դեպքում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ներկայացրել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պայմաններին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համապատասխանող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և</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փաստաթղթեր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իսկ</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սահմանված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ժամկետում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ամբողջությամբ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այդ</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թվում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կողմից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8-</w:t>
      </w:r>
      <w:r w:rsidRPr="001728AC">
        <w:rPr>
          <w:rFonts w:ascii="GHEA Grapalat" w:hAnsi="GHEA Grapalat" w:cs="Sylfaen"/>
          <w:color w:val="000000"/>
          <w:sz w:val="19"/>
          <w:szCs w:val="19"/>
        </w:rPr>
        <w:t>րդ</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կետում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ամրագրված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իրավունքից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օգտվելու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դեպքում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բանկային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հաշվում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առկա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բավարար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միջոցներ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ապա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պարտավորությունը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չկատարելու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ոչ</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պատշաճ</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կատարելու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տուժանք՝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յուրաքանչյուր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ուշացված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օրվա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համար՝</w:t>
      </w:r>
      <w:r w:rsidRPr="001728AC">
        <w:rPr>
          <w:rFonts w:ascii="GHEA Grapalat" w:hAnsi="GHEA Grapalat" w:cs="Arial"/>
          <w:color w:val="000000"/>
          <w:sz w:val="19"/>
          <w:szCs w:val="19"/>
        </w:rPr>
        <w:t xml:space="preserve"> _______ </w:t>
      </w:r>
      <w:r w:rsidRPr="001728AC">
        <w:rPr>
          <w:rFonts w:ascii="GHEA Grapalat" w:hAnsi="GHEA Grapalat" w:cs="Sylfaen"/>
          <w:color w:val="000000"/>
          <w:sz w:val="19"/>
          <w:szCs w:val="19"/>
        </w:rPr>
        <w:t>չափով</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r w:rsidRPr="001728AC">
        <w:rPr>
          <w:rFonts w:ascii="GHEA Grapalat" w:hAnsi="GHEA Grapalat" w:cs="Sylfaen"/>
          <w:color w:val="000000"/>
          <w:sz w:val="19"/>
          <w:szCs w:val="19"/>
        </w:rPr>
        <w:t>Ընդ</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որում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վճարման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իր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պարտավորությունը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չկատարելու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ոչ</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պատշաճ</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կատարելու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պատասխանատվությունը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սահմանափակվում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գումարով</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jc w:val="both"/>
        <w:rPr>
          <w:rFonts w:ascii="GHEA Grapalat" w:hAnsi="GHEA Grapalat" w:cs="Arial"/>
          <w:color w:val="000000"/>
          <w:sz w:val="19"/>
          <w:szCs w:val="19"/>
        </w:rPr>
      </w:pPr>
      <w:r w:rsidRPr="001728AC">
        <w:rPr>
          <w:rFonts w:ascii="GHEA Grapalat" w:hAnsi="GHEA Grapalat"/>
          <w:color w:val="000000"/>
          <w:sz w:val="19"/>
          <w:szCs w:val="19"/>
        </w:rPr>
        <w:t xml:space="preserve">10.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մերժում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եթե</w:t>
      </w:r>
      <w:r w:rsidRPr="001728AC">
        <w:rPr>
          <w:rFonts w:ascii="GHEA Grapalat" w:hAnsi="GHEA Grapalat" w:cs="Arial"/>
          <w:color w:val="000000"/>
          <w:sz w:val="19"/>
          <w:szCs w:val="19"/>
        </w:rPr>
        <w:t>`</w:t>
      </w:r>
    </w:p>
    <w:p w:rsidR="005E56D8" w:rsidRPr="001728AC" w:rsidRDefault="005E56D8" w:rsidP="005E56D8">
      <w:pPr>
        <w:pStyle w:val="af4"/>
        <w:spacing w:before="0" w:beforeAutospacing="0" w:after="0" w:afterAutospacing="0"/>
        <w:ind w:firstLine="340"/>
        <w:jc w:val="both"/>
        <w:rPr>
          <w:rFonts w:ascii="GHEA Grapalat" w:hAnsi="GHEA Grapalat" w:cs="Arial"/>
          <w:color w:val="000000"/>
          <w:sz w:val="19"/>
          <w:szCs w:val="19"/>
        </w:rPr>
      </w:pPr>
      <w:r w:rsidRPr="001728AC">
        <w:rPr>
          <w:rFonts w:ascii="GHEA Grapalat" w:hAnsi="GHEA Grapalat"/>
          <w:color w:val="000000"/>
          <w:sz w:val="19"/>
          <w:szCs w:val="19"/>
        </w:rPr>
        <w:t xml:space="preserve">1) </w:t>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փաստաթղթերը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չեն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համապատասխանում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պայմաններին</w:t>
      </w:r>
      <w:r w:rsidRPr="001728AC">
        <w:rPr>
          <w:rFonts w:ascii="GHEA Grapalat" w:hAnsi="GHEA Grapalat" w:cs="Arial"/>
          <w:color w:val="000000"/>
          <w:sz w:val="19"/>
          <w:szCs w:val="19"/>
        </w:rPr>
        <w:t>.</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olor w:val="000000"/>
          <w:sz w:val="19"/>
          <w:szCs w:val="19"/>
        </w:rPr>
        <w:t xml:space="preserve">2) </w:t>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ներկայացվել</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երաշխիքով</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սահմանված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ժամկետի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ավարտից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հետո</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olor w:val="000000"/>
          <w:sz w:val="19"/>
          <w:szCs w:val="19"/>
        </w:rPr>
        <w:t xml:space="preserve">11. </w:t>
      </w:r>
      <w:r w:rsidRPr="001728AC">
        <w:rPr>
          <w:rFonts w:ascii="GHEA Grapalat" w:hAnsi="GHEA Grapalat" w:cs="Sylfaen"/>
          <w:color w:val="000000"/>
          <w:sz w:val="19"/>
          <w:szCs w:val="19"/>
        </w:rPr>
        <w:t>Երաշխիք</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տվող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անձը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պահանջը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մերժելու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մասին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որոշում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ընդունելու</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դեպքում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անհապաղ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բայց</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ոչ</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ուշ</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քան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աշխատանքային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մերժման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մասին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տեղեկացնում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է</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բենեֆիցիարին</w:t>
      </w:r>
      <w:r w:rsidRPr="001728AC">
        <w:rPr>
          <w:rFonts w:ascii="GHEA Grapalat" w:hAnsi="GHEA Grapalat" w:cs="Tahoma"/>
          <w:color w:val="000000"/>
          <w:sz w:val="19"/>
          <w:szCs w:val="19"/>
        </w:rPr>
        <w:t>։</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olor w:val="000000"/>
          <w:sz w:val="19"/>
          <w:szCs w:val="19"/>
        </w:rPr>
        <w:t xml:space="preserve">12.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նկատմամբ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կիրառվում</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Հայաստանի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Հանրապետության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քաղաքացիական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օրենսգրքի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համապատասխան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դրույթները</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olor w:val="000000"/>
          <w:sz w:val="19"/>
          <w:szCs w:val="19"/>
        </w:rPr>
        <w:t xml:space="preserve">13. </w:t>
      </w:r>
      <w:r w:rsidRPr="001728AC">
        <w:rPr>
          <w:rFonts w:ascii="GHEA Grapalat" w:hAnsi="GHEA Grapalat" w:cs="Sylfaen"/>
          <w:color w:val="000000"/>
          <w:sz w:val="19"/>
          <w:szCs w:val="19"/>
        </w:rPr>
        <w:t>Սույն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երաշխիքի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կապակցությամբ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ծագող</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վեճերը</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ենթակա</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են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լուծման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Հայաստանի</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Հանրապետության</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օրենսդրությամբ</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սահմանված</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կարգով</w:t>
      </w:r>
      <w:r w:rsidRPr="001728AC">
        <w:rPr>
          <w:rFonts w:ascii="GHEA Grapalat" w:hAnsi="GHEA Grapalat" w:cs="Tahoma"/>
          <w:color w:val="000000"/>
          <w:sz w:val="19"/>
          <w:szCs w:val="19"/>
        </w:rPr>
        <w:t>։</w:t>
      </w:r>
      <w:r w:rsidRPr="001728AC">
        <w:rPr>
          <w:rFonts w:ascii="GHEA Grapalat" w:hAnsi="GHEA Grapalat"/>
          <w:color w:val="000000"/>
          <w:sz w:val="19"/>
          <w:szCs w:val="19"/>
        </w:rPr>
        <w:t xml:space="preserve"> </w:t>
      </w:r>
    </w:p>
    <w:p w:rsidR="005E56D8" w:rsidRPr="001728AC" w:rsidRDefault="005E56D8" w:rsidP="005E56D8">
      <w:pPr>
        <w:pStyle w:val="af4"/>
        <w:spacing w:before="0" w:beforeAutospacing="0" w:after="0" w:afterAutospacing="0"/>
        <w:ind w:firstLine="340"/>
        <w:jc w:val="both"/>
        <w:rPr>
          <w:rFonts w:ascii="GHEA Grapalat" w:hAnsi="GHEA Grapalat"/>
          <w:color w:val="000000"/>
          <w:sz w:val="19"/>
          <w:szCs w:val="19"/>
        </w:rPr>
      </w:pPr>
      <w:r w:rsidRPr="001728A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E56D8" w:rsidRPr="001728AC" w:rsidTr="00B55908">
        <w:trPr>
          <w:tblCellSpacing w:w="0" w:type="dxa"/>
          <w:jc w:val="center"/>
        </w:trPr>
        <w:tc>
          <w:tcPr>
            <w:tcW w:w="0" w:type="auto"/>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s="Sylfaen"/>
                <w:color w:val="000000"/>
                <w:sz w:val="19"/>
                <w:szCs w:val="19"/>
              </w:rPr>
              <w:t>Գործադիր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տնօրեն</w:t>
            </w:r>
            <w:r w:rsidRPr="001728AC">
              <w:rPr>
                <w:rFonts w:ascii="GHEA Grapalat" w:hAnsi="GHEA Grapalat" w:cs="Arial"/>
                <w:color w:val="000000"/>
                <w:sz w:val="19"/>
                <w:szCs w:val="19"/>
              </w:rPr>
              <w:t xml:space="preserve"> ____</w:t>
            </w:r>
            <w:r w:rsidRPr="001728AC">
              <w:rPr>
                <w:rFonts w:ascii="GHEA Grapalat" w:hAnsi="GHEA Grapalat"/>
                <w:color w:val="000000"/>
                <w:sz w:val="19"/>
                <w:szCs w:val="19"/>
              </w:rPr>
              <w:t xml:space="preserve">___________________ </w:t>
            </w:r>
          </w:p>
        </w:tc>
      </w:tr>
      <w:tr w:rsidR="005E56D8" w:rsidRPr="001728AC" w:rsidTr="00B55908">
        <w:trPr>
          <w:tblCellSpacing w:w="0" w:type="dxa"/>
          <w:jc w:val="center"/>
        </w:trPr>
        <w:tc>
          <w:tcPr>
            <w:tcW w:w="0" w:type="auto"/>
            <w:vAlign w:val="center"/>
          </w:tcPr>
          <w:p w:rsidR="005E56D8" w:rsidRPr="001728AC" w:rsidRDefault="005E56D8" w:rsidP="00B55908">
            <w:pPr>
              <w:rPr>
                <w:rFonts w:ascii="GHEA Grapalat" w:hAnsi="GHEA Grapalat"/>
                <w:color w:val="000000"/>
                <w:sz w:val="19"/>
                <w:szCs w:val="19"/>
              </w:rPr>
            </w:pPr>
            <w:r w:rsidRPr="001728AC">
              <w:rPr>
                <w:rFonts w:ascii="GHEA Grapalat" w:hAnsi="GHEA Grapalat" w:cs="Arial"/>
                <w:color w:val="000000"/>
                <w:sz w:val="19"/>
                <w:szCs w:val="19"/>
              </w:rPr>
              <w:t> </w:t>
            </w:r>
          </w:p>
        </w:tc>
      </w:tr>
      <w:tr w:rsidR="005E56D8" w:rsidRPr="001728AC" w:rsidTr="00B55908">
        <w:trPr>
          <w:tblCellSpacing w:w="0" w:type="dxa"/>
          <w:jc w:val="center"/>
        </w:trPr>
        <w:tc>
          <w:tcPr>
            <w:tcW w:w="0" w:type="auto"/>
            <w:vAlign w:val="center"/>
          </w:tcPr>
          <w:p w:rsidR="005E56D8" w:rsidRPr="001728AC" w:rsidRDefault="005E56D8" w:rsidP="00B55908">
            <w:pPr>
              <w:pStyle w:val="af4"/>
              <w:spacing w:before="0" w:beforeAutospacing="0" w:after="0" w:afterAutospacing="0"/>
              <w:rPr>
                <w:rFonts w:ascii="GHEA Grapalat" w:hAnsi="GHEA Grapalat" w:cs="Arial"/>
                <w:color w:val="000000"/>
                <w:sz w:val="19"/>
                <w:szCs w:val="19"/>
              </w:rPr>
            </w:pPr>
            <w:r w:rsidRPr="001728AC">
              <w:rPr>
                <w:rFonts w:ascii="GHEA Grapalat" w:hAnsi="GHEA Grapalat" w:cs="Sylfaen"/>
                <w:color w:val="000000"/>
                <w:sz w:val="19"/>
                <w:szCs w:val="19"/>
              </w:rPr>
              <w:t>Գլխավոր</w:t>
            </w:r>
            <w:r w:rsidRPr="001728AC">
              <w:rPr>
                <w:rFonts w:ascii="GHEA Grapalat" w:hAnsi="GHEA Grapalat" w:cs="Arial"/>
                <w:color w:val="000000"/>
                <w:sz w:val="19"/>
                <w:szCs w:val="19"/>
              </w:rPr>
              <w:t xml:space="preserve"> </w:t>
            </w:r>
            <w:r w:rsidRPr="001728AC">
              <w:rPr>
                <w:rFonts w:ascii="GHEA Grapalat" w:hAnsi="GHEA Grapalat" w:cs="Sylfaen"/>
                <w:color w:val="000000"/>
                <w:sz w:val="19"/>
                <w:szCs w:val="19"/>
              </w:rPr>
              <w:t>հաշվապահ</w:t>
            </w:r>
            <w:r w:rsidRPr="001728AC">
              <w:rPr>
                <w:rFonts w:ascii="GHEA Grapalat" w:hAnsi="GHEA Grapalat" w:cs="Arial"/>
                <w:color w:val="000000"/>
                <w:sz w:val="19"/>
                <w:szCs w:val="19"/>
              </w:rPr>
              <w:t xml:space="preserve"> _____________________</w:t>
            </w:r>
          </w:p>
        </w:tc>
      </w:tr>
      <w:tr w:rsidR="005E56D8" w:rsidRPr="005358F5" w:rsidTr="00B55908">
        <w:trPr>
          <w:tblCellSpacing w:w="0" w:type="dxa"/>
          <w:jc w:val="center"/>
        </w:trPr>
        <w:tc>
          <w:tcPr>
            <w:tcW w:w="0" w:type="auto"/>
            <w:vAlign w:val="center"/>
          </w:tcPr>
          <w:p w:rsidR="005E56D8" w:rsidRPr="001728AC" w:rsidRDefault="005E56D8" w:rsidP="00B55908">
            <w:pPr>
              <w:pStyle w:val="af4"/>
              <w:spacing w:before="0" w:beforeAutospacing="0" w:after="0" w:afterAutospacing="0"/>
              <w:rPr>
                <w:rFonts w:ascii="GHEA Grapalat" w:hAnsi="GHEA Grapalat"/>
                <w:color w:val="000000"/>
                <w:sz w:val="19"/>
                <w:szCs w:val="19"/>
              </w:rPr>
            </w:pPr>
            <w:r w:rsidRPr="001728AC">
              <w:rPr>
                <w:rFonts w:ascii="GHEA Grapalat" w:hAnsi="GHEA Grapalat"/>
                <w:color w:val="000000"/>
                <w:sz w:val="19"/>
                <w:szCs w:val="19"/>
              </w:rPr>
              <w:t>_____________________________</w:t>
            </w:r>
          </w:p>
          <w:p w:rsidR="005E56D8" w:rsidRPr="005358F5" w:rsidRDefault="005E56D8" w:rsidP="00B55908">
            <w:pPr>
              <w:pStyle w:val="af4"/>
              <w:spacing w:before="0" w:beforeAutospacing="0" w:after="0" w:afterAutospacing="0"/>
              <w:ind w:firstLine="340"/>
              <w:rPr>
                <w:rFonts w:ascii="GHEA Grapalat" w:hAnsi="GHEA Grapalat"/>
                <w:color w:val="000000"/>
                <w:sz w:val="19"/>
                <w:szCs w:val="19"/>
              </w:rPr>
            </w:pPr>
            <w:r w:rsidRPr="001728AC">
              <w:rPr>
                <w:rFonts w:ascii="GHEA Grapalat" w:hAnsi="GHEA Grapalat"/>
                <w:color w:val="000000"/>
                <w:sz w:val="15"/>
                <w:szCs w:val="15"/>
              </w:rPr>
              <w:t>(</w:t>
            </w:r>
            <w:r w:rsidRPr="001728AC">
              <w:rPr>
                <w:rFonts w:ascii="GHEA Grapalat" w:hAnsi="GHEA Grapalat" w:cs="Sylfaen"/>
                <w:color w:val="000000"/>
                <w:sz w:val="15"/>
                <w:szCs w:val="15"/>
              </w:rPr>
              <w:t>ամիսը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ամսաթիվը</w:t>
            </w:r>
            <w:r w:rsidRPr="001728AC">
              <w:rPr>
                <w:rFonts w:ascii="GHEA Grapalat" w:hAnsi="GHEA Grapalat" w:cs="Arial"/>
                <w:color w:val="000000"/>
                <w:sz w:val="15"/>
                <w:szCs w:val="15"/>
              </w:rPr>
              <w:t xml:space="preserve">, </w:t>
            </w:r>
            <w:r w:rsidRPr="001728AC">
              <w:rPr>
                <w:rFonts w:ascii="GHEA Grapalat" w:hAnsi="GHEA Grapalat" w:cs="Sylfaen"/>
                <w:color w:val="000000"/>
                <w:sz w:val="15"/>
                <w:szCs w:val="15"/>
              </w:rPr>
              <w:t>տարեթիվը</w:t>
            </w:r>
            <w:r w:rsidRPr="001728AC">
              <w:rPr>
                <w:rFonts w:ascii="GHEA Grapalat" w:hAnsi="GHEA Grapalat" w:cs="Arial"/>
                <w:color w:val="000000"/>
                <w:sz w:val="15"/>
                <w:szCs w:val="15"/>
              </w:rPr>
              <w:t>)</w:t>
            </w:r>
          </w:p>
        </w:tc>
      </w:tr>
    </w:tbl>
    <w:p w:rsidR="005E56D8" w:rsidRPr="005358F5" w:rsidRDefault="005E56D8" w:rsidP="005E56D8">
      <w:pPr>
        <w:jc w:val="center"/>
        <w:rPr>
          <w:rFonts w:ascii="GHEA Grapalat" w:hAnsi="GHEA Grapalat"/>
          <w:lang w:val="es-ES"/>
        </w:rPr>
      </w:pPr>
      <w:r w:rsidRPr="005358F5" w:rsidDel="001A1C36">
        <w:rPr>
          <w:rFonts w:ascii="GHEA Grapalat" w:hAnsi="GHEA Grapalat"/>
          <w:lang w:val="hy-AM"/>
        </w:rPr>
        <w:t xml:space="preserve"> </w:t>
      </w:r>
    </w:p>
    <w:p w:rsidR="005E56D8" w:rsidRPr="005358F5" w:rsidRDefault="005E56D8" w:rsidP="005E56D8">
      <w:pPr>
        <w:rPr>
          <w:rFonts w:ascii="GHEA Grapalat" w:hAnsi="GHEA Grapalat"/>
          <w:lang w:val="es-ES"/>
        </w:rPr>
      </w:pPr>
    </w:p>
    <w:p w:rsidR="005E56D8" w:rsidRPr="005358F5" w:rsidRDefault="005E56D8" w:rsidP="005E56D8">
      <w:pPr>
        <w:ind w:left="720"/>
        <w:rPr>
          <w:rFonts w:ascii="GHEA Grapalat" w:hAnsi="GHEA Grapalat"/>
          <w:sz w:val="20"/>
          <w:szCs w:val="20"/>
          <w:lang w:val="af-ZA"/>
        </w:rPr>
      </w:pPr>
    </w:p>
    <w:p w:rsidR="00673EBE" w:rsidRDefault="00673EBE"/>
    <w:sectPr w:rsidR="00673EBE" w:rsidSect="00B55908">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4C" w:rsidRDefault="0070384C" w:rsidP="005E56D8">
      <w:r>
        <w:separator/>
      </w:r>
    </w:p>
  </w:endnote>
  <w:endnote w:type="continuationSeparator" w:id="0">
    <w:p w:rsidR="0070384C" w:rsidRDefault="0070384C" w:rsidP="005E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4C" w:rsidRDefault="0070384C" w:rsidP="005E56D8">
      <w:r>
        <w:separator/>
      </w:r>
    </w:p>
  </w:footnote>
  <w:footnote w:type="continuationSeparator" w:id="0">
    <w:p w:rsidR="0070384C" w:rsidRDefault="0070384C" w:rsidP="005E56D8">
      <w:r>
        <w:continuationSeparator/>
      </w:r>
    </w:p>
  </w:footnote>
  <w:footnote w:id="1">
    <w:p w:rsidR="00754389" w:rsidRPr="009B5BBF" w:rsidRDefault="00754389" w:rsidP="005E56D8">
      <w:pPr>
        <w:pStyle w:val="af2"/>
        <w:rPr>
          <w:rFonts w:ascii="Sylfaen" w:hAnsi="Sylfaen" w:cs="Sylfaen"/>
        </w:rPr>
      </w:pPr>
      <w:r w:rsidRPr="00C04061">
        <w:rPr>
          <w:rStyle w:val="af6"/>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2">
    <w:p w:rsidR="00754389" w:rsidRDefault="00754389" w:rsidP="005E56D8">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754389" w:rsidRPr="00866DD2" w:rsidRDefault="00754389" w:rsidP="005E56D8">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754389" w:rsidRDefault="00754389" w:rsidP="005E56D8">
      <w:pPr>
        <w:pStyle w:val="af2"/>
      </w:pPr>
    </w:p>
  </w:footnote>
  <w:footnote w:id="4">
    <w:p w:rsidR="00754389" w:rsidRPr="00AF2D5C" w:rsidRDefault="00754389" w:rsidP="005E56D8">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754389" w:rsidRPr="000C6D4E" w:rsidRDefault="00754389" w:rsidP="005E56D8">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754389" w:rsidRDefault="00754389" w:rsidP="005E56D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754389" w:rsidRPr="009220A8" w:rsidRDefault="00754389" w:rsidP="005E56D8">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54389" w:rsidRDefault="00754389" w:rsidP="005E56D8">
      <w:pPr>
        <w:pStyle w:val="af2"/>
      </w:pPr>
    </w:p>
  </w:footnote>
  <w:footnote w:id="8">
    <w:p w:rsidR="00754389" w:rsidRPr="004A0498" w:rsidRDefault="00754389" w:rsidP="005E56D8">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9">
    <w:p w:rsidR="00754389" w:rsidRDefault="00754389" w:rsidP="005E56D8">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0">
    <w:p w:rsidR="00754389" w:rsidRPr="0087509C" w:rsidRDefault="00754389" w:rsidP="005E56D8">
      <w:pPr>
        <w:pStyle w:val="af2"/>
        <w:rPr>
          <w:rFonts w:ascii="GHEA Grapalat" w:hAnsi="GHEA Grapalat" w:cs="Sylfaen"/>
          <w:i/>
          <w:sz w:val="16"/>
          <w:szCs w:val="16"/>
        </w:rPr>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1">
    <w:p w:rsidR="00754389" w:rsidRPr="0087509C" w:rsidRDefault="00754389" w:rsidP="005E56D8">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754389" w:rsidRPr="00DC1783" w:rsidRDefault="00754389" w:rsidP="005E56D8">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754389" w:rsidRPr="00196336" w:rsidRDefault="00754389" w:rsidP="005E56D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754389" w:rsidRPr="001728AC" w:rsidRDefault="00754389" w:rsidP="005E56D8">
      <w:pPr>
        <w:pStyle w:val="af2"/>
      </w:pPr>
      <w:r>
        <w:rPr>
          <w:rStyle w:val="af6"/>
        </w:rPr>
        <w:footnoteRef/>
      </w:r>
      <w:r>
        <w:t xml:space="preserve"> </w:t>
      </w:r>
      <w:r w:rsidRPr="00C81591">
        <w:rPr>
          <w:rFonts w:ascii="GHEA Grapalat" w:hAnsi="GHEA Grapalat" w:cs="Sylfaen"/>
          <w:i/>
          <w:sz w:val="16"/>
          <w:szCs w:val="16"/>
        </w:rPr>
        <w:t xml:space="preserve">Եթե </w:t>
      </w:r>
      <w:r w:rsidRPr="001728AC">
        <w:rPr>
          <w:rFonts w:ascii="GHEA Grapalat" w:hAnsi="GHEA Grapalat" w:cs="Sylfaen"/>
          <w:i/>
          <w:sz w:val="16"/>
          <w:szCs w:val="16"/>
        </w:rPr>
        <w:t>հրավերով լիցենզիայի պահանջ չի սահմանվում, ապա սույն նախադասությունը հրավերից հանվում է:</w:t>
      </w:r>
    </w:p>
  </w:footnote>
  <w:footnote w:id="15">
    <w:p w:rsidR="00754389" w:rsidRPr="00120DE2" w:rsidRDefault="00754389" w:rsidP="005E56D8">
      <w:pPr>
        <w:pStyle w:val="af2"/>
      </w:pPr>
      <w:r w:rsidRPr="001728AC">
        <w:rPr>
          <w:rStyle w:val="af6"/>
        </w:rPr>
        <w:footnoteRef/>
      </w:r>
      <w:r w:rsidRPr="001728AC">
        <w:t xml:space="preserve"> </w:t>
      </w:r>
      <w:r w:rsidRPr="001728AC">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16">
    <w:p w:rsidR="00754389" w:rsidRDefault="00754389" w:rsidP="005E56D8">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754389" w:rsidRDefault="00754389" w:rsidP="005E56D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754389" w:rsidRPr="009644E5" w:rsidRDefault="00754389" w:rsidP="005E56D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754389" w:rsidRDefault="00754389" w:rsidP="005E56D8">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754389" w:rsidRPr="00BE4D1C" w:rsidRDefault="00754389" w:rsidP="005E56D8">
      <w:pPr>
        <w:pStyle w:val="af2"/>
        <w:jc w:val="both"/>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1">
    <w:p w:rsidR="00754389" w:rsidRDefault="00754389" w:rsidP="005E56D8">
      <w:pPr>
        <w:pStyle w:val="af2"/>
        <w:jc w:val="both"/>
      </w:pPr>
      <w:r w:rsidRPr="00BE4D1C">
        <w:rPr>
          <w:rStyle w:val="af6"/>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2">
    <w:p w:rsidR="00754389" w:rsidRPr="00EE7864" w:rsidRDefault="00754389" w:rsidP="005E56D8">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3">
    <w:p w:rsidR="00754389" w:rsidRPr="00873805" w:rsidRDefault="00754389" w:rsidP="005E56D8">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4">
    <w:p w:rsidR="00754389" w:rsidRPr="00F06354" w:rsidRDefault="00754389" w:rsidP="005E56D8">
      <w:pPr>
        <w:pStyle w:val="af2"/>
        <w:rPr>
          <w:rFonts w:ascii="GHEA Grapalat" w:hAnsi="GHEA Grapalat" w:cs="Sylfaen"/>
          <w:i/>
          <w:sz w:val="16"/>
          <w:szCs w:val="16"/>
        </w:rPr>
      </w:pPr>
      <w:r w:rsidRPr="00F06354">
        <w:rPr>
          <w:rStyle w:val="af6"/>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754389" w:rsidRPr="00F06354" w:rsidRDefault="00754389" w:rsidP="005E56D8">
      <w:pPr>
        <w:pStyle w:val="af2"/>
        <w:rPr>
          <w:rFonts w:ascii="GHEA Grapalat" w:hAnsi="GHEA Grapalat" w:cs="Sylfaen"/>
          <w:i/>
          <w:sz w:val="16"/>
          <w:szCs w:val="16"/>
        </w:rPr>
      </w:pPr>
    </w:p>
    <w:p w:rsidR="00754389" w:rsidRPr="007131F4" w:rsidRDefault="00754389" w:rsidP="005E56D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54389" w:rsidRDefault="00754389" w:rsidP="005E56D8">
      <w:pPr>
        <w:pStyle w:val="af2"/>
      </w:pPr>
    </w:p>
  </w:footnote>
  <w:footnote w:id="25">
    <w:p w:rsidR="00754389" w:rsidRDefault="00754389" w:rsidP="005E56D8">
      <w:pPr>
        <w:pStyle w:val="a3"/>
        <w:spacing w:line="276" w:lineRule="auto"/>
        <w:rPr>
          <w:rFonts w:ascii="GHEA Grapalat" w:hAnsi="GHEA Grapalat" w:cs="Sylfaen"/>
          <w:sz w:val="16"/>
          <w:szCs w:val="16"/>
          <w:lang w:val="en-US"/>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754389" w:rsidRDefault="00754389" w:rsidP="005E56D8">
      <w:pPr>
        <w:pStyle w:val="a3"/>
        <w:spacing w:line="276" w:lineRule="auto"/>
        <w:rPr>
          <w:rFonts w:ascii="GHEA Grapalat" w:hAnsi="GHEA Grapalat" w:cs="Sylfaen"/>
          <w:sz w:val="16"/>
          <w:szCs w:val="16"/>
          <w:lang w:val="en-US"/>
        </w:rPr>
      </w:pPr>
    </w:p>
    <w:p w:rsidR="00754389" w:rsidRDefault="00754389" w:rsidP="005E56D8">
      <w:pPr>
        <w:pStyle w:val="a3"/>
        <w:spacing w:line="276" w:lineRule="auto"/>
        <w:rPr>
          <w:rFonts w:ascii="GHEA Grapalat" w:hAnsi="GHEA Grapalat" w:cs="Sylfaen"/>
          <w:sz w:val="16"/>
          <w:szCs w:val="16"/>
          <w:lang w:val="en-US"/>
        </w:rPr>
      </w:pPr>
    </w:p>
    <w:p w:rsidR="00754389" w:rsidRPr="00CD4898" w:rsidRDefault="00754389" w:rsidP="005E56D8">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754389" w:rsidRPr="0060094C" w:rsidRDefault="00754389" w:rsidP="005E56D8">
      <w:pPr>
        <w:pStyle w:val="a3"/>
        <w:spacing w:line="276" w:lineRule="auto"/>
        <w:rPr>
          <w:rFonts w:ascii="GHEA Grapalat" w:hAnsi="GHEA Grapalat"/>
          <w:i w:val="0"/>
          <w:sz w:val="16"/>
          <w:szCs w:val="16"/>
          <w:lang w:val="en-US"/>
        </w:rPr>
      </w:pPr>
    </w:p>
    <w:p w:rsidR="00754389" w:rsidRDefault="00754389" w:rsidP="005E56D8">
      <w:pPr>
        <w:pStyle w:val="af2"/>
      </w:pPr>
    </w:p>
  </w:footnote>
  <w:footnote w:id="26">
    <w:p w:rsidR="00754389" w:rsidRPr="00F06354" w:rsidRDefault="00754389" w:rsidP="005E56D8">
      <w:pPr>
        <w:pStyle w:val="af2"/>
        <w:rPr>
          <w:rFonts w:ascii="GHEA Grapalat" w:hAnsi="GHEA Grapalat" w:cs="Sylfaen"/>
          <w:i/>
          <w:sz w:val="16"/>
          <w:szCs w:val="16"/>
        </w:rPr>
      </w:pPr>
      <w:r>
        <w:rPr>
          <w:rStyle w:val="af6"/>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754389" w:rsidRPr="00F06354" w:rsidRDefault="00754389" w:rsidP="005E56D8">
      <w:pPr>
        <w:pStyle w:val="af2"/>
        <w:rPr>
          <w:rFonts w:ascii="GHEA Grapalat" w:hAnsi="GHEA Grapalat" w:cs="Sylfaen"/>
          <w:i/>
          <w:sz w:val="16"/>
          <w:szCs w:val="16"/>
        </w:rPr>
      </w:pPr>
    </w:p>
    <w:p w:rsidR="00754389" w:rsidRPr="00F06354" w:rsidRDefault="00754389" w:rsidP="005E56D8">
      <w:pPr>
        <w:pStyle w:val="af2"/>
        <w:rPr>
          <w:rFonts w:ascii="GHEA Grapalat" w:hAnsi="GHEA Grapalat" w:cs="Sylfaen"/>
          <w:i/>
          <w:sz w:val="16"/>
          <w:szCs w:val="16"/>
        </w:rPr>
      </w:pPr>
    </w:p>
    <w:p w:rsidR="00754389" w:rsidRPr="00F06354" w:rsidRDefault="00754389" w:rsidP="005E56D8">
      <w:pPr>
        <w:pStyle w:val="af2"/>
        <w:rPr>
          <w:rFonts w:ascii="GHEA Grapalat" w:hAnsi="GHEA Grapalat" w:cs="Sylfaen"/>
          <w:i/>
          <w:sz w:val="16"/>
          <w:szCs w:val="16"/>
        </w:rPr>
      </w:pPr>
    </w:p>
    <w:p w:rsidR="00754389" w:rsidRPr="007131F4" w:rsidRDefault="00754389" w:rsidP="005E56D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54389" w:rsidRPr="0042582D" w:rsidRDefault="00754389" w:rsidP="005E56D8">
      <w:pPr>
        <w:pStyle w:val="af2"/>
        <w:rPr>
          <w:rFonts w:ascii="Sylfaen" w:hAnsi="Sylfaen"/>
          <w:lang w:val="hy-AM"/>
        </w:rPr>
      </w:pPr>
    </w:p>
  </w:footnote>
  <w:footnote w:id="27">
    <w:p w:rsidR="00754389" w:rsidRPr="00F06354" w:rsidRDefault="00754389" w:rsidP="005E56D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754389" w:rsidRPr="00AF2D5C" w:rsidRDefault="00754389" w:rsidP="005E56D8">
      <w:pPr>
        <w:pStyle w:val="af2"/>
        <w:rPr>
          <w:lang w:val="hy-AM"/>
        </w:rPr>
      </w:pPr>
    </w:p>
    <w:p w:rsidR="00754389" w:rsidRPr="00AF2D5C" w:rsidRDefault="00754389" w:rsidP="005E56D8">
      <w:pPr>
        <w:pStyle w:val="af2"/>
        <w:rPr>
          <w:lang w:val="hy-AM"/>
        </w:rPr>
      </w:pPr>
    </w:p>
    <w:p w:rsidR="00754389" w:rsidRPr="007131F4" w:rsidRDefault="00754389" w:rsidP="005E56D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54389" w:rsidRPr="00C70087" w:rsidRDefault="00754389" w:rsidP="005E56D8">
      <w:pPr>
        <w:pStyle w:val="af2"/>
        <w:rPr>
          <w:lang w:val="hy-AM"/>
        </w:rPr>
      </w:pPr>
    </w:p>
  </w:footnote>
  <w:footnote w:id="28">
    <w:p w:rsidR="00754389" w:rsidRPr="00E65550" w:rsidRDefault="00754389" w:rsidP="005E56D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w:t>
      </w:r>
      <w:r w:rsidRPr="001728AC">
        <w:rPr>
          <w:rFonts w:ascii="GHEA Grapalat" w:hAnsi="GHEA Grapalat" w:cs="Sylfaen"/>
          <w:i/>
          <w:sz w:val="16"/>
          <w:szCs w:val="16"/>
          <w:lang w:val="hy-AM"/>
        </w:rPr>
        <w:t xml:space="preserve">կամ մասնակիցը </w:t>
      </w:r>
      <w:r w:rsidRPr="00E65550">
        <w:rPr>
          <w:rFonts w:ascii="GHEA Grapalat" w:hAnsi="GHEA Grapalat" w:cs="Sylfaen"/>
          <w:i/>
          <w:sz w:val="16"/>
          <w:szCs w:val="16"/>
          <w:lang w:val="hy-AM"/>
        </w:rPr>
        <w:t>անհատ ձեռնարկատեր չհանդիսացող</w:t>
      </w:r>
      <w:r w:rsidRPr="001728AC">
        <w:rPr>
          <w:rFonts w:ascii="GHEA Grapalat" w:hAnsi="GHEA Grapalat" w:cs="Sylfaen"/>
          <w:i/>
          <w:sz w:val="16"/>
          <w:szCs w:val="16"/>
          <w:lang w:val="hy-AM" w:eastAsia="en-US"/>
        </w:rPr>
        <w:t xml:space="preserve"> </w:t>
      </w:r>
      <w:r w:rsidRPr="001728AC">
        <w:rPr>
          <w:rFonts w:ascii="GHEA Grapalat" w:hAnsi="GHEA Grapalat" w:cs="Sylfaen"/>
          <w:i/>
          <w:sz w:val="16"/>
          <w:szCs w:val="16"/>
          <w:lang w:val="hy-AM"/>
        </w:rPr>
        <w:t>ֆիզիկական անձ է, ապա մասնակիցը հայտով ներկայացնում է սույն հավելվածը,</w:t>
      </w:r>
    </w:p>
    <w:p w:rsidR="00754389" w:rsidRPr="00E65550" w:rsidRDefault="00754389" w:rsidP="005E56D8">
      <w:pPr>
        <w:pStyle w:val="norm"/>
        <w:spacing w:line="276" w:lineRule="auto"/>
        <w:ind w:firstLine="0"/>
        <w:rPr>
          <w:rFonts w:ascii="GHEA Grapalat" w:hAnsi="GHEA Grapalat" w:cs="Sylfaen"/>
          <w:i/>
          <w:sz w:val="16"/>
          <w:szCs w:val="16"/>
          <w:lang w:val="hy-AM"/>
        </w:rPr>
      </w:pPr>
    </w:p>
    <w:p w:rsidR="00754389" w:rsidRPr="00E65550" w:rsidRDefault="00754389" w:rsidP="005E56D8">
      <w:pPr>
        <w:pStyle w:val="norm"/>
        <w:spacing w:line="276" w:lineRule="auto"/>
        <w:ind w:firstLine="0"/>
        <w:rPr>
          <w:rFonts w:ascii="GHEA Grapalat" w:hAnsi="GHEA Grapalat" w:cs="Sylfaen"/>
          <w:i/>
          <w:sz w:val="16"/>
          <w:szCs w:val="16"/>
          <w:lang w:val="hy-AM"/>
        </w:rPr>
      </w:pPr>
    </w:p>
    <w:p w:rsidR="00754389" w:rsidRPr="007131F4" w:rsidRDefault="00754389" w:rsidP="005E56D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54389" w:rsidRPr="00C70087" w:rsidRDefault="00754389" w:rsidP="005E56D8">
      <w:pPr>
        <w:pStyle w:val="norm"/>
        <w:spacing w:line="276" w:lineRule="auto"/>
        <w:ind w:firstLine="0"/>
        <w:rPr>
          <w:rFonts w:ascii="GHEA Grapalat" w:hAnsi="GHEA Grapalat" w:cs="Sylfaen"/>
          <w:i/>
          <w:sz w:val="16"/>
          <w:szCs w:val="16"/>
          <w:lang w:val="hy-AM"/>
        </w:rPr>
      </w:pPr>
    </w:p>
  </w:footnote>
  <w:footnote w:id="29">
    <w:p w:rsidR="00754389" w:rsidRPr="00AF2D5C" w:rsidRDefault="00754389" w:rsidP="005E56D8">
      <w:pPr>
        <w:pStyle w:val="af2"/>
        <w:jc w:val="both"/>
        <w:rPr>
          <w:rFonts w:ascii="GHEA Grapalat" w:hAnsi="GHEA Grapalat" w:cs="Sylfaen"/>
          <w:i/>
          <w:sz w:val="16"/>
          <w:szCs w:val="16"/>
          <w:lang w:val="hy-AM"/>
        </w:rPr>
      </w:pPr>
      <w:r>
        <w:rPr>
          <w:rStyle w:val="af6"/>
        </w:rPr>
        <w:footnoteRef/>
      </w:r>
      <w:r w:rsidRPr="00AF2D5C">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AF2D5C">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AF2D5C">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754389" w:rsidRPr="00AF2D5C" w:rsidRDefault="00754389" w:rsidP="005E56D8">
      <w:pPr>
        <w:pStyle w:val="af2"/>
        <w:jc w:val="both"/>
        <w:rPr>
          <w:rFonts w:ascii="GHEA Grapalat" w:hAnsi="GHEA Grapalat" w:cs="Sylfaen"/>
          <w:i/>
          <w:sz w:val="16"/>
          <w:szCs w:val="16"/>
          <w:lang w:val="hy-AM"/>
        </w:rPr>
      </w:pPr>
    </w:p>
    <w:p w:rsidR="00754389" w:rsidRPr="00AF2D5C" w:rsidRDefault="00754389" w:rsidP="005E56D8">
      <w:pPr>
        <w:pStyle w:val="af2"/>
        <w:jc w:val="both"/>
        <w:rPr>
          <w:rFonts w:ascii="GHEA Grapalat" w:hAnsi="GHEA Grapalat" w:cs="Sylfaen"/>
          <w:i/>
          <w:sz w:val="16"/>
          <w:szCs w:val="16"/>
          <w:lang w:val="hy-AM"/>
        </w:rPr>
      </w:pPr>
    </w:p>
    <w:p w:rsidR="00754389" w:rsidRPr="00AF2D5C" w:rsidRDefault="00754389" w:rsidP="005E56D8">
      <w:pPr>
        <w:pStyle w:val="af2"/>
        <w:jc w:val="both"/>
        <w:rPr>
          <w:rFonts w:ascii="GHEA Grapalat" w:hAnsi="GHEA Grapalat" w:cs="Sylfaen"/>
          <w:i/>
          <w:sz w:val="16"/>
          <w:szCs w:val="16"/>
          <w:lang w:val="hy-AM"/>
        </w:rPr>
      </w:pPr>
    </w:p>
    <w:p w:rsidR="00754389" w:rsidRPr="00AF2D5C" w:rsidRDefault="00754389" w:rsidP="005E56D8">
      <w:pPr>
        <w:pStyle w:val="af2"/>
        <w:jc w:val="both"/>
        <w:rPr>
          <w:rFonts w:ascii="GHEA Grapalat" w:hAnsi="GHEA Grapalat" w:cs="Sylfaen"/>
          <w:i/>
          <w:sz w:val="16"/>
          <w:szCs w:val="16"/>
          <w:lang w:val="hy-AM"/>
        </w:rPr>
      </w:pPr>
    </w:p>
    <w:p w:rsidR="00754389" w:rsidRPr="00AF2D5C" w:rsidRDefault="00754389" w:rsidP="005E56D8">
      <w:pPr>
        <w:pStyle w:val="af2"/>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0">
    <w:p w:rsidR="00754389" w:rsidRPr="00AF2D5C" w:rsidRDefault="00754389" w:rsidP="005E56D8">
      <w:pPr>
        <w:pStyle w:val="af2"/>
        <w:rPr>
          <w:rFonts w:ascii="GHEA Grapalat" w:hAnsi="GHEA Grapalat" w:cs="Sylfaen"/>
          <w:i/>
          <w:sz w:val="16"/>
          <w:szCs w:val="16"/>
          <w:lang w:val="hy-AM"/>
        </w:rPr>
      </w:pPr>
      <w:r w:rsidRPr="0087509C">
        <w:rPr>
          <w:rStyle w:val="af6"/>
        </w:rPr>
        <w:footnoteRef/>
      </w:r>
      <w:r w:rsidRPr="00AF2D5C">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F2D5C">
        <w:rPr>
          <w:rFonts w:ascii="GHEA Grapalat" w:hAnsi="GHEA Grapalat" w:cs="Sylfaen"/>
          <w:i/>
          <w:sz w:val="16"/>
          <w:szCs w:val="16"/>
          <w:lang w:val="hy-AM"/>
        </w:rPr>
        <w:t>ապա սույն հավելվածը հրավերից հանվում է:</w:t>
      </w:r>
    </w:p>
    <w:p w:rsidR="00754389" w:rsidRPr="00AF2D5C" w:rsidRDefault="00754389" w:rsidP="005E56D8">
      <w:pPr>
        <w:pStyle w:val="af2"/>
        <w:rPr>
          <w:rFonts w:ascii="GHEA Grapalat" w:hAnsi="GHEA Grapalat" w:cs="Sylfaen"/>
          <w:i/>
          <w:sz w:val="16"/>
          <w:szCs w:val="16"/>
          <w:lang w:val="hy-AM"/>
        </w:rPr>
      </w:pPr>
    </w:p>
    <w:p w:rsidR="00754389" w:rsidRPr="00AF2D5C" w:rsidRDefault="00754389" w:rsidP="005E56D8">
      <w:pPr>
        <w:pStyle w:val="af2"/>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754389" w:rsidRPr="00AF2D5C" w:rsidRDefault="00754389" w:rsidP="005E56D8">
      <w:pPr>
        <w:pStyle w:val="af2"/>
        <w:rPr>
          <w:lang w:val="hy-AM"/>
        </w:rPr>
      </w:pPr>
    </w:p>
  </w:footnote>
  <w:footnote w:id="31">
    <w:p w:rsidR="00754389" w:rsidRPr="00AF2D5C" w:rsidRDefault="00754389" w:rsidP="005E56D8">
      <w:pPr>
        <w:pStyle w:val="af2"/>
        <w:rPr>
          <w:rFonts w:ascii="GHEA Grapalat" w:hAnsi="GHEA Grapalat" w:cs="Sylfaen"/>
          <w:i/>
          <w:sz w:val="16"/>
          <w:szCs w:val="16"/>
          <w:lang w:val="hy-AM"/>
        </w:rPr>
      </w:pPr>
      <w:r>
        <w:rPr>
          <w:rStyle w:val="af6"/>
        </w:rPr>
        <w:footnoteRef/>
      </w:r>
      <w:r w:rsidRPr="00FF5B84">
        <w:rPr>
          <w:lang w:val="hy-AM"/>
        </w:rPr>
        <w:t xml:space="preserve"> </w:t>
      </w:r>
      <w:r w:rsidRPr="00AF2D5C">
        <w:rPr>
          <w:rFonts w:ascii="Sylfaen" w:hAnsi="Sylfaen"/>
          <w:i/>
          <w:sz w:val="16"/>
          <w:szCs w:val="16"/>
          <w:lang w:val="hy-AM"/>
        </w:rPr>
        <w:t xml:space="preserve">Եթե </w:t>
      </w:r>
      <w:r w:rsidRPr="00AF2D5C">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754389" w:rsidRPr="00AF2D5C" w:rsidRDefault="00754389" w:rsidP="005E56D8">
      <w:pPr>
        <w:pStyle w:val="af2"/>
        <w:rPr>
          <w:rFonts w:ascii="GHEA Grapalat" w:hAnsi="GHEA Grapalat" w:cs="Sylfaen"/>
          <w:i/>
          <w:sz w:val="16"/>
          <w:szCs w:val="16"/>
          <w:lang w:val="hy-AM"/>
        </w:rPr>
      </w:pPr>
    </w:p>
    <w:p w:rsidR="00754389" w:rsidRPr="00AF2D5C" w:rsidRDefault="00754389" w:rsidP="005E56D8">
      <w:pPr>
        <w:pStyle w:val="af2"/>
        <w:rPr>
          <w:rFonts w:ascii="GHEA Grapalat" w:hAnsi="GHEA Grapalat" w:cs="Sylfaen"/>
          <w:i/>
          <w:sz w:val="16"/>
          <w:szCs w:val="16"/>
          <w:lang w:val="hy-AM"/>
        </w:rPr>
      </w:pPr>
    </w:p>
    <w:p w:rsidR="00754389" w:rsidRPr="00AF2D5C" w:rsidRDefault="00754389" w:rsidP="005E56D8">
      <w:pPr>
        <w:pStyle w:val="af2"/>
        <w:rPr>
          <w:lang w:val="hy-AM"/>
        </w:rPr>
      </w:pPr>
      <w:r w:rsidRPr="00F06354">
        <w:rPr>
          <w:rFonts w:ascii="GHEA Grapalat" w:hAnsi="GHEA Grapalat" w:cs="Sylfaen"/>
          <w:i/>
          <w:sz w:val="16"/>
          <w:szCs w:val="16"/>
          <w:lang w:val="hy-AM"/>
        </w:rPr>
        <w:t>*Նախապես լրացվում է պատվիրատուի կողմից` հրավերով:</w:t>
      </w:r>
    </w:p>
    <w:p w:rsidR="00754389" w:rsidRPr="00FF5B84" w:rsidRDefault="00754389" w:rsidP="005E56D8">
      <w:pPr>
        <w:pStyle w:val="af2"/>
        <w:rPr>
          <w:lang w:val="hy-AM"/>
        </w:rPr>
      </w:pPr>
    </w:p>
  </w:footnote>
  <w:footnote w:id="32">
    <w:p w:rsidR="00754389" w:rsidRPr="00F06354" w:rsidRDefault="00754389" w:rsidP="005E56D8">
      <w:pPr>
        <w:pStyle w:val="af2"/>
        <w:rPr>
          <w:rFonts w:ascii="GHEA Grapalat" w:hAnsi="GHEA Grapalat"/>
          <w:i/>
          <w:sz w:val="16"/>
          <w:szCs w:val="24"/>
          <w:lang w:val="hy-AM" w:eastAsia="en-US"/>
        </w:rPr>
      </w:pPr>
      <w:r>
        <w:rPr>
          <w:rStyle w:val="af6"/>
        </w:rPr>
        <w:footnoteRef/>
      </w:r>
      <w:r w:rsidRPr="00AF2D5C">
        <w:rPr>
          <w:lang w:val="hy-AM"/>
        </w:rPr>
        <w:t xml:space="preserve"> </w:t>
      </w:r>
      <w:r w:rsidRPr="00AF2D5C">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AF2D5C">
        <w:rPr>
          <w:rFonts w:ascii="GHEA Grapalat" w:hAnsi="GHEA Grapalat" w:cs="Sylfaen"/>
          <w:i/>
          <w:sz w:val="16"/>
          <w:szCs w:val="16"/>
          <w:lang w:val="hy-AM"/>
        </w:rPr>
        <w:t xml:space="preserve"> </w:t>
      </w:r>
      <w:r w:rsidRPr="00AF2D5C">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754389" w:rsidRPr="00AF2D5C" w:rsidRDefault="00754389" w:rsidP="005E56D8">
      <w:pPr>
        <w:pStyle w:val="af2"/>
        <w:rPr>
          <w:rFonts w:ascii="GHEA Grapalat" w:hAnsi="GHEA Grapalat" w:cs="Sylfaen"/>
          <w:i/>
          <w:sz w:val="16"/>
          <w:szCs w:val="16"/>
          <w:lang w:val="hy-AM"/>
        </w:rPr>
      </w:pPr>
    </w:p>
    <w:p w:rsidR="00754389" w:rsidRPr="007131F4" w:rsidRDefault="00754389" w:rsidP="005E56D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54389" w:rsidRPr="00316E2E" w:rsidRDefault="00754389" w:rsidP="005E56D8">
      <w:pPr>
        <w:pStyle w:val="af2"/>
        <w:rPr>
          <w:lang w:val="hy-AM"/>
        </w:rPr>
      </w:pPr>
    </w:p>
  </w:footnote>
  <w:footnote w:id="33">
    <w:p w:rsidR="00754389" w:rsidRPr="009D643A" w:rsidRDefault="00754389" w:rsidP="005E56D8">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F2D5C">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754389" w:rsidRPr="00342CD5" w:rsidRDefault="00754389" w:rsidP="005E56D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5">
    <w:p w:rsidR="00754389" w:rsidRPr="00342CD5" w:rsidRDefault="00754389" w:rsidP="005E56D8">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6">
    <w:p w:rsidR="00754389" w:rsidRPr="00607F23" w:rsidRDefault="00754389" w:rsidP="005E56D8">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54389" w:rsidRPr="003711BD" w:rsidRDefault="00754389" w:rsidP="005E56D8">
      <w:pPr>
        <w:rPr>
          <w:lang w:val="hy-AM"/>
        </w:rPr>
      </w:pPr>
    </w:p>
    <w:p w:rsidR="00754389" w:rsidRPr="003711BD" w:rsidRDefault="00754389" w:rsidP="005E56D8">
      <w:pPr>
        <w:pStyle w:val="af2"/>
        <w:rPr>
          <w:lang w:val="hy-AM"/>
        </w:rPr>
      </w:pPr>
    </w:p>
  </w:footnote>
  <w:footnote w:id="37">
    <w:p w:rsidR="00754389" w:rsidRPr="00AF2D5C" w:rsidRDefault="00754389" w:rsidP="005E56D8">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AF2D5C">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F2D5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8">
    <w:p w:rsidR="00754389" w:rsidRPr="00AF2D5C" w:rsidRDefault="00754389" w:rsidP="005E56D8">
      <w:pPr>
        <w:pStyle w:val="af2"/>
        <w:jc w:val="both"/>
        <w:rPr>
          <w:lang w:val="hy-AM"/>
        </w:rPr>
      </w:pPr>
      <w:r>
        <w:rPr>
          <w:rStyle w:val="af6"/>
        </w:rPr>
        <w:footnoteRef/>
      </w:r>
      <w:r w:rsidRPr="00AF2D5C">
        <w:rPr>
          <w:lang w:val="hy-AM"/>
        </w:rPr>
        <w:t xml:space="preserve"> </w:t>
      </w:r>
      <w:r w:rsidRPr="00AF2D5C">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9">
    <w:p w:rsidR="00754389" w:rsidRPr="00AF2D5C" w:rsidRDefault="00754389" w:rsidP="005E56D8">
      <w:pPr>
        <w:pStyle w:val="af2"/>
        <w:rPr>
          <w:rFonts w:ascii="Sylfaen" w:hAnsi="Sylfaen"/>
          <w:lang w:val="hy-AM"/>
        </w:rPr>
      </w:pPr>
      <w:r>
        <w:rPr>
          <w:rStyle w:val="af6"/>
        </w:rPr>
        <w:footnoteRef/>
      </w:r>
      <w:r w:rsidRPr="00AF2D5C">
        <w:rPr>
          <w:lang w:val="hy-AM"/>
        </w:rPr>
        <w:t xml:space="preserve"> </w:t>
      </w:r>
      <w:r w:rsidRPr="00AF2D5C">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0">
    <w:p w:rsidR="00754389" w:rsidRDefault="00754389" w:rsidP="005E56D8">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1">
    <w:p w:rsidR="00754389" w:rsidRDefault="00754389" w:rsidP="005E56D8">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754389" w:rsidRPr="00AF2D5C" w:rsidRDefault="00754389" w:rsidP="005E56D8">
      <w:pPr>
        <w:pStyle w:val="af2"/>
        <w:jc w:val="both"/>
        <w:rPr>
          <w:lang w:val="hy-AM"/>
        </w:rPr>
      </w:pPr>
      <w:r>
        <w:rPr>
          <w:rStyle w:val="af6"/>
        </w:rPr>
        <w:footnoteRef/>
      </w:r>
      <w:r w:rsidRPr="00AF2D5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F2D5C">
        <w:rPr>
          <w:rFonts w:ascii="GHEA Grapalat" w:hAnsi="GHEA Grapalat"/>
          <w:i/>
          <w:sz w:val="16"/>
          <w:szCs w:val="24"/>
          <w:lang w:val="hy-AM" w:eastAsia="en-US"/>
        </w:rPr>
        <w:t>:</w:t>
      </w:r>
    </w:p>
    <w:p w:rsidR="00754389" w:rsidRPr="00AF2D5C" w:rsidRDefault="00754389" w:rsidP="005E56D8">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29E15A65"/>
    <w:multiLevelType w:val="hybridMultilevel"/>
    <w:tmpl w:val="AD6EFCEE"/>
    <w:lvl w:ilvl="0" w:tplc="6E48566A">
      <w:start w:val="1"/>
      <w:numFmt w:val="decimal"/>
      <w:lvlText w:val="%1."/>
      <w:lvlJc w:val="left"/>
      <w:pPr>
        <w:ind w:left="927" w:hanging="360"/>
      </w:pPr>
      <w:rPr>
        <w:rFonts w:ascii="Sylfaen" w:hAnsi="Sylfaen"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6A6D64"/>
    <w:multiLevelType w:val="hybridMultilevel"/>
    <w:tmpl w:val="D98C9188"/>
    <w:lvl w:ilvl="0" w:tplc="BD26D5C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3"/>
  </w:num>
  <w:num w:numId="12">
    <w:abstractNumId w:val="5"/>
  </w:num>
  <w:num w:numId="13">
    <w:abstractNumId w:val="8"/>
  </w:num>
  <w:num w:numId="14">
    <w:abstractNumId w:val="4"/>
  </w:num>
  <w:num w:numId="15">
    <w:abstractNumId w:val="9"/>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D8"/>
    <w:rsid w:val="000822EB"/>
    <w:rsid w:val="00272CF2"/>
    <w:rsid w:val="00280688"/>
    <w:rsid w:val="00381F80"/>
    <w:rsid w:val="0055720D"/>
    <w:rsid w:val="005E56D8"/>
    <w:rsid w:val="00670E85"/>
    <w:rsid w:val="00673EBE"/>
    <w:rsid w:val="00685FDA"/>
    <w:rsid w:val="006A37CE"/>
    <w:rsid w:val="006B53EF"/>
    <w:rsid w:val="006B71FC"/>
    <w:rsid w:val="0070384C"/>
    <w:rsid w:val="00733A69"/>
    <w:rsid w:val="00754389"/>
    <w:rsid w:val="00784EF5"/>
    <w:rsid w:val="007911B8"/>
    <w:rsid w:val="008641EC"/>
    <w:rsid w:val="00940AAC"/>
    <w:rsid w:val="00967E3E"/>
    <w:rsid w:val="009E2E11"/>
    <w:rsid w:val="00AF2D5C"/>
    <w:rsid w:val="00B55908"/>
    <w:rsid w:val="00C26BA6"/>
    <w:rsid w:val="00C9069A"/>
    <w:rsid w:val="00E14B27"/>
    <w:rsid w:val="00F2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D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E56D8"/>
    <w:pPr>
      <w:keepNext/>
      <w:jc w:val="center"/>
      <w:outlineLvl w:val="0"/>
    </w:pPr>
    <w:rPr>
      <w:rFonts w:ascii="Arial Armenian" w:hAnsi="Arial Armenian"/>
      <w:sz w:val="28"/>
      <w:szCs w:val="20"/>
      <w:lang w:eastAsia="ru-RU"/>
    </w:rPr>
  </w:style>
  <w:style w:type="paragraph" w:styleId="2">
    <w:name w:val="heading 2"/>
    <w:basedOn w:val="a"/>
    <w:next w:val="a"/>
    <w:link w:val="20"/>
    <w:qFormat/>
    <w:rsid w:val="005E56D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E56D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E56D8"/>
    <w:pPr>
      <w:keepNext/>
      <w:outlineLvl w:val="3"/>
    </w:pPr>
    <w:rPr>
      <w:rFonts w:ascii="Arial LatArm" w:hAnsi="Arial LatArm"/>
      <w:i/>
      <w:sz w:val="18"/>
      <w:szCs w:val="20"/>
    </w:rPr>
  </w:style>
  <w:style w:type="paragraph" w:styleId="5">
    <w:name w:val="heading 5"/>
    <w:basedOn w:val="a"/>
    <w:next w:val="a"/>
    <w:link w:val="50"/>
    <w:qFormat/>
    <w:rsid w:val="005E56D8"/>
    <w:pPr>
      <w:keepNext/>
      <w:jc w:val="center"/>
      <w:outlineLvl w:val="4"/>
    </w:pPr>
    <w:rPr>
      <w:rFonts w:ascii="Arial LatArm" w:hAnsi="Arial LatArm"/>
      <w:b/>
      <w:sz w:val="26"/>
      <w:szCs w:val="20"/>
      <w:lang w:eastAsia="ru-RU"/>
    </w:rPr>
  </w:style>
  <w:style w:type="paragraph" w:styleId="6">
    <w:name w:val="heading 6"/>
    <w:basedOn w:val="a"/>
    <w:next w:val="a"/>
    <w:link w:val="60"/>
    <w:qFormat/>
    <w:rsid w:val="005E56D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E56D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E56D8"/>
    <w:pPr>
      <w:keepNext/>
      <w:outlineLvl w:val="7"/>
    </w:pPr>
    <w:rPr>
      <w:rFonts w:ascii="Times Armenian" w:hAnsi="Times Armenian"/>
      <w:i/>
      <w:sz w:val="20"/>
      <w:szCs w:val="20"/>
      <w:lang w:val="nl-NL"/>
    </w:rPr>
  </w:style>
  <w:style w:type="paragraph" w:styleId="9">
    <w:name w:val="heading 9"/>
    <w:basedOn w:val="a"/>
    <w:next w:val="a"/>
    <w:link w:val="90"/>
    <w:qFormat/>
    <w:rsid w:val="005E56D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6D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E56D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E56D8"/>
    <w:rPr>
      <w:rFonts w:ascii="Arial LatArm" w:eastAsia="Times New Roman" w:hAnsi="Arial LatArm" w:cs="Times New Roman"/>
      <w:i/>
      <w:sz w:val="20"/>
      <w:szCs w:val="20"/>
      <w:lang w:val="en-AU"/>
    </w:rPr>
  </w:style>
  <w:style w:type="character" w:customStyle="1" w:styleId="40">
    <w:name w:val="Заголовок 4 Знак"/>
    <w:basedOn w:val="a0"/>
    <w:link w:val="4"/>
    <w:rsid w:val="005E56D8"/>
    <w:rPr>
      <w:rFonts w:ascii="Arial LatArm" w:eastAsia="Times New Roman" w:hAnsi="Arial LatArm" w:cs="Times New Roman"/>
      <w:i/>
      <w:sz w:val="18"/>
      <w:szCs w:val="20"/>
    </w:rPr>
  </w:style>
  <w:style w:type="character" w:customStyle="1" w:styleId="50">
    <w:name w:val="Заголовок 5 Знак"/>
    <w:basedOn w:val="a0"/>
    <w:link w:val="5"/>
    <w:rsid w:val="005E56D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E56D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E56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E56D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E56D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E56D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56D8"/>
    <w:rPr>
      <w:rFonts w:ascii="Arial LatArm" w:eastAsia="Times New Roman" w:hAnsi="Arial LatArm" w:cs="Times New Roman"/>
      <w:i/>
      <w:sz w:val="20"/>
      <w:szCs w:val="20"/>
      <w:lang w:val="en-AU"/>
    </w:rPr>
  </w:style>
  <w:style w:type="paragraph" w:styleId="a5">
    <w:name w:val="footer"/>
    <w:basedOn w:val="a"/>
    <w:link w:val="a6"/>
    <w:rsid w:val="005E56D8"/>
    <w:pPr>
      <w:tabs>
        <w:tab w:val="center" w:pos="4320"/>
        <w:tab w:val="right" w:pos="8640"/>
      </w:tabs>
    </w:pPr>
    <w:rPr>
      <w:sz w:val="20"/>
      <w:szCs w:val="20"/>
    </w:rPr>
  </w:style>
  <w:style w:type="character" w:customStyle="1" w:styleId="a6">
    <w:name w:val="Нижний колонтитул Знак"/>
    <w:basedOn w:val="a0"/>
    <w:link w:val="a5"/>
    <w:rsid w:val="005E56D8"/>
    <w:rPr>
      <w:rFonts w:ascii="Times New Roman" w:eastAsia="Times New Roman" w:hAnsi="Times New Roman" w:cs="Times New Roman"/>
      <w:sz w:val="20"/>
      <w:szCs w:val="20"/>
    </w:rPr>
  </w:style>
  <w:style w:type="paragraph" w:styleId="31">
    <w:name w:val="Body Text Indent 3"/>
    <w:basedOn w:val="a"/>
    <w:link w:val="32"/>
    <w:rsid w:val="005E56D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E56D8"/>
    <w:rPr>
      <w:rFonts w:ascii="Times Armenian" w:eastAsia="Times New Roman" w:hAnsi="Times Armenian" w:cs="Times New Roman"/>
      <w:sz w:val="20"/>
      <w:szCs w:val="20"/>
    </w:rPr>
  </w:style>
  <w:style w:type="paragraph" w:styleId="21">
    <w:name w:val="Body Text 2"/>
    <w:basedOn w:val="a"/>
    <w:link w:val="22"/>
    <w:rsid w:val="005E56D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E56D8"/>
    <w:rPr>
      <w:rFonts w:ascii="Arial LatArm" w:eastAsia="Times New Roman" w:hAnsi="Arial LatArm" w:cs="Times New Roman"/>
      <w:sz w:val="20"/>
      <w:szCs w:val="20"/>
    </w:rPr>
  </w:style>
  <w:style w:type="paragraph" w:styleId="23">
    <w:name w:val="Body Text Indent 2"/>
    <w:basedOn w:val="a"/>
    <w:link w:val="24"/>
    <w:rsid w:val="005E56D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E56D8"/>
    <w:rPr>
      <w:rFonts w:ascii="Baltica" w:eastAsia="Times New Roman" w:hAnsi="Baltica" w:cs="Times New Roman"/>
      <w:sz w:val="20"/>
      <w:szCs w:val="20"/>
      <w:lang w:val="af-ZA"/>
    </w:rPr>
  </w:style>
  <w:style w:type="paragraph" w:customStyle="1" w:styleId="Char">
    <w:name w:val="Char"/>
    <w:basedOn w:val="a"/>
    <w:semiHidden/>
    <w:rsid w:val="005E56D8"/>
    <w:pPr>
      <w:spacing w:after="160" w:line="360" w:lineRule="auto"/>
      <w:ind w:firstLine="709"/>
      <w:jc w:val="both"/>
    </w:pPr>
    <w:rPr>
      <w:rFonts w:ascii="Arial AMU" w:hAnsi="Arial AMU" w:cs="Arial"/>
      <w:sz w:val="22"/>
      <w:szCs w:val="20"/>
    </w:rPr>
  </w:style>
  <w:style w:type="paragraph" w:customStyle="1" w:styleId="Default">
    <w:name w:val="Default"/>
    <w:rsid w:val="005E56D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E56D8"/>
    <w:rPr>
      <w:rFonts w:ascii="Tahoma" w:hAnsi="Tahoma"/>
      <w:sz w:val="16"/>
      <w:szCs w:val="16"/>
    </w:rPr>
  </w:style>
  <w:style w:type="character" w:customStyle="1" w:styleId="a8">
    <w:name w:val="Текст выноски Знак"/>
    <w:basedOn w:val="a0"/>
    <w:link w:val="a7"/>
    <w:rsid w:val="005E56D8"/>
    <w:rPr>
      <w:rFonts w:ascii="Tahoma" w:eastAsia="Times New Roman" w:hAnsi="Tahoma" w:cs="Times New Roman"/>
      <w:sz w:val="16"/>
      <w:szCs w:val="16"/>
    </w:rPr>
  </w:style>
  <w:style w:type="character" w:styleId="a9">
    <w:name w:val="Hyperlink"/>
    <w:rsid w:val="005E56D8"/>
    <w:rPr>
      <w:color w:val="0000FF"/>
      <w:u w:val="single"/>
    </w:rPr>
  </w:style>
  <w:style w:type="character" w:customStyle="1" w:styleId="CharChar1">
    <w:name w:val="Char Char1"/>
    <w:locked/>
    <w:rsid w:val="005E56D8"/>
    <w:rPr>
      <w:rFonts w:ascii="Arial LatArm" w:hAnsi="Arial LatArm"/>
      <w:i/>
      <w:lang w:val="en-AU" w:eastAsia="en-US" w:bidi="ar-SA"/>
    </w:rPr>
  </w:style>
  <w:style w:type="paragraph" w:styleId="aa">
    <w:name w:val="Body Text"/>
    <w:basedOn w:val="a"/>
    <w:link w:val="ab"/>
    <w:rsid w:val="005E56D8"/>
    <w:pPr>
      <w:spacing w:after="120"/>
    </w:pPr>
  </w:style>
  <w:style w:type="character" w:customStyle="1" w:styleId="ab">
    <w:name w:val="Основной текст Знак"/>
    <w:basedOn w:val="a0"/>
    <w:link w:val="aa"/>
    <w:rsid w:val="005E56D8"/>
    <w:rPr>
      <w:rFonts w:ascii="Times New Roman" w:eastAsia="Times New Roman" w:hAnsi="Times New Roman" w:cs="Times New Roman"/>
      <w:sz w:val="24"/>
      <w:szCs w:val="24"/>
    </w:rPr>
  </w:style>
  <w:style w:type="paragraph" w:styleId="11">
    <w:name w:val="index 1"/>
    <w:basedOn w:val="a"/>
    <w:next w:val="a"/>
    <w:autoRedefine/>
    <w:semiHidden/>
    <w:rsid w:val="005E56D8"/>
    <w:pPr>
      <w:ind w:left="240" w:hanging="240"/>
    </w:pPr>
  </w:style>
  <w:style w:type="paragraph" w:styleId="ac">
    <w:name w:val="index heading"/>
    <w:basedOn w:val="a"/>
    <w:next w:val="11"/>
    <w:semiHidden/>
    <w:rsid w:val="005E56D8"/>
    <w:rPr>
      <w:sz w:val="20"/>
      <w:szCs w:val="20"/>
      <w:lang w:val="en-AU" w:eastAsia="ru-RU"/>
    </w:rPr>
  </w:style>
  <w:style w:type="paragraph" w:styleId="ad">
    <w:name w:val="header"/>
    <w:basedOn w:val="a"/>
    <w:link w:val="ae"/>
    <w:rsid w:val="005E56D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E56D8"/>
    <w:rPr>
      <w:rFonts w:ascii="Times New Roman" w:eastAsia="Times New Roman" w:hAnsi="Times New Roman" w:cs="Times New Roman"/>
      <w:sz w:val="20"/>
      <w:szCs w:val="20"/>
      <w:lang w:val="en-AU" w:eastAsia="ru-RU"/>
    </w:rPr>
  </w:style>
  <w:style w:type="paragraph" w:styleId="33">
    <w:name w:val="Body Text 3"/>
    <w:basedOn w:val="a"/>
    <w:link w:val="34"/>
    <w:rsid w:val="005E56D8"/>
    <w:pPr>
      <w:jc w:val="both"/>
    </w:pPr>
    <w:rPr>
      <w:rFonts w:ascii="Arial LatArm" w:hAnsi="Arial LatArm"/>
      <w:sz w:val="20"/>
      <w:szCs w:val="20"/>
      <w:lang w:eastAsia="ru-RU"/>
    </w:rPr>
  </w:style>
  <w:style w:type="character" w:customStyle="1" w:styleId="34">
    <w:name w:val="Основной текст 3 Знак"/>
    <w:basedOn w:val="a0"/>
    <w:link w:val="33"/>
    <w:rsid w:val="005E56D8"/>
    <w:rPr>
      <w:rFonts w:ascii="Arial LatArm" w:eastAsia="Times New Roman" w:hAnsi="Arial LatArm" w:cs="Times New Roman"/>
      <w:sz w:val="20"/>
      <w:szCs w:val="20"/>
      <w:lang w:eastAsia="ru-RU"/>
    </w:rPr>
  </w:style>
  <w:style w:type="paragraph" w:styleId="af">
    <w:name w:val="Title"/>
    <w:basedOn w:val="a"/>
    <w:link w:val="af0"/>
    <w:qFormat/>
    <w:rsid w:val="005E56D8"/>
    <w:pPr>
      <w:jc w:val="center"/>
    </w:pPr>
    <w:rPr>
      <w:rFonts w:ascii="Arial Armenian" w:hAnsi="Arial Armenian"/>
      <w:szCs w:val="20"/>
    </w:rPr>
  </w:style>
  <w:style w:type="character" w:customStyle="1" w:styleId="af0">
    <w:name w:val="Название Знак"/>
    <w:basedOn w:val="a0"/>
    <w:link w:val="af"/>
    <w:rsid w:val="005E56D8"/>
    <w:rPr>
      <w:rFonts w:ascii="Arial Armenian" w:eastAsia="Times New Roman" w:hAnsi="Arial Armenian" w:cs="Times New Roman"/>
      <w:sz w:val="24"/>
      <w:szCs w:val="20"/>
    </w:rPr>
  </w:style>
  <w:style w:type="character" w:styleId="af1">
    <w:name w:val="page number"/>
    <w:basedOn w:val="a0"/>
    <w:rsid w:val="005E56D8"/>
  </w:style>
  <w:style w:type="paragraph" w:styleId="af2">
    <w:name w:val="footnote text"/>
    <w:basedOn w:val="a"/>
    <w:link w:val="af3"/>
    <w:semiHidden/>
    <w:rsid w:val="005E56D8"/>
    <w:rPr>
      <w:rFonts w:ascii="Times Armenian" w:hAnsi="Times Armenian"/>
      <w:sz w:val="20"/>
      <w:szCs w:val="20"/>
      <w:lang w:eastAsia="ru-RU"/>
    </w:rPr>
  </w:style>
  <w:style w:type="character" w:customStyle="1" w:styleId="af3">
    <w:name w:val="Текст сноски Знак"/>
    <w:basedOn w:val="a0"/>
    <w:link w:val="af2"/>
    <w:semiHidden/>
    <w:rsid w:val="005E56D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E56D8"/>
    <w:pPr>
      <w:spacing w:after="160" w:line="240" w:lineRule="exact"/>
    </w:pPr>
    <w:rPr>
      <w:rFonts w:ascii="Arial" w:hAnsi="Arial" w:cs="Arial"/>
      <w:sz w:val="20"/>
      <w:szCs w:val="20"/>
    </w:rPr>
  </w:style>
  <w:style w:type="paragraph" w:customStyle="1" w:styleId="norm">
    <w:name w:val="norm"/>
    <w:basedOn w:val="a"/>
    <w:rsid w:val="005E56D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E56D8"/>
    <w:rPr>
      <w:rFonts w:ascii="Arial Armenian" w:hAnsi="Arial Armenian"/>
      <w:sz w:val="22"/>
      <w:lang w:val="en-US" w:eastAsia="ru-RU" w:bidi="ar-SA"/>
    </w:rPr>
  </w:style>
  <w:style w:type="character" w:customStyle="1" w:styleId="CharCharChar">
    <w:name w:val="Char Char Char"/>
    <w:rsid w:val="005E56D8"/>
    <w:rPr>
      <w:rFonts w:ascii="Arial LatArm" w:hAnsi="Arial LatArm"/>
      <w:sz w:val="24"/>
      <w:lang w:eastAsia="ru-RU"/>
    </w:rPr>
  </w:style>
  <w:style w:type="paragraph" w:styleId="af4">
    <w:name w:val="Normal (Web)"/>
    <w:basedOn w:val="a"/>
    <w:rsid w:val="005E56D8"/>
    <w:pPr>
      <w:spacing w:before="100" w:beforeAutospacing="1" w:after="100" w:afterAutospacing="1"/>
    </w:pPr>
  </w:style>
  <w:style w:type="character" w:styleId="af5">
    <w:name w:val="Strong"/>
    <w:qFormat/>
    <w:rsid w:val="005E56D8"/>
    <w:rPr>
      <w:b/>
      <w:bCs/>
    </w:rPr>
  </w:style>
  <w:style w:type="character" w:styleId="af6">
    <w:name w:val="footnote reference"/>
    <w:semiHidden/>
    <w:rsid w:val="005E56D8"/>
    <w:rPr>
      <w:vertAlign w:val="superscript"/>
    </w:rPr>
  </w:style>
  <w:style w:type="character" w:customStyle="1" w:styleId="CharChar22">
    <w:name w:val="Char Char22"/>
    <w:rsid w:val="005E56D8"/>
    <w:rPr>
      <w:rFonts w:ascii="Arial Armenian" w:hAnsi="Arial Armenian"/>
      <w:sz w:val="28"/>
      <w:lang w:val="en-US"/>
    </w:rPr>
  </w:style>
  <w:style w:type="character" w:customStyle="1" w:styleId="CharChar20">
    <w:name w:val="Char Char20"/>
    <w:rsid w:val="005E56D8"/>
    <w:rPr>
      <w:rFonts w:ascii="Times LatArm" w:hAnsi="Times LatArm"/>
      <w:b/>
      <w:sz w:val="28"/>
      <w:lang w:val="en-US"/>
    </w:rPr>
  </w:style>
  <w:style w:type="character" w:customStyle="1" w:styleId="CharChar16">
    <w:name w:val="Char Char16"/>
    <w:rsid w:val="005E56D8"/>
    <w:rPr>
      <w:rFonts w:ascii="Times Armenian" w:hAnsi="Times Armenian"/>
      <w:b/>
      <w:lang w:val="hy-AM"/>
    </w:rPr>
  </w:style>
  <w:style w:type="character" w:customStyle="1" w:styleId="CharChar15">
    <w:name w:val="Char Char15"/>
    <w:rsid w:val="005E56D8"/>
    <w:rPr>
      <w:rFonts w:ascii="Times Armenian" w:hAnsi="Times Armenian"/>
      <w:i/>
      <w:lang w:val="nl-NL"/>
    </w:rPr>
  </w:style>
  <w:style w:type="character" w:customStyle="1" w:styleId="CharChar13">
    <w:name w:val="Char Char13"/>
    <w:rsid w:val="005E56D8"/>
    <w:rPr>
      <w:rFonts w:ascii="Arial Armenian" w:hAnsi="Arial Armenian"/>
      <w:lang w:val="en-US"/>
    </w:rPr>
  </w:style>
  <w:style w:type="character" w:styleId="af7">
    <w:name w:val="annotation reference"/>
    <w:semiHidden/>
    <w:rsid w:val="005E56D8"/>
    <w:rPr>
      <w:sz w:val="16"/>
      <w:szCs w:val="16"/>
    </w:rPr>
  </w:style>
  <w:style w:type="paragraph" w:styleId="af8">
    <w:name w:val="annotation text"/>
    <w:basedOn w:val="a"/>
    <w:link w:val="af9"/>
    <w:semiHidden/>
    <w:rsid w:val="005E56D8"/>
    <w:rPr>
      <w:rFonts w:ascii="Times Armenian" w:hAnsi="Times Armenian"/>
      <w:sz w:val="20"/>
      <w:szCs w:val="20"/>
      <w:lang w:eastAsia="ru-RU"/>
    </w:rPr>
  </w:style>
  <w:style w:type="character" w:customStyle="1" w:styleId="af9">
    <w:name w:val="Текст примечания Знак"/>
    <w:basedOn w:val="a0"/>
    <w:link w:val="af8"/>
    <w:semiHidden/>
    <w:rsid w:val="005E56D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E56D8"/>
    <w:rPr>
      <w:b/>
      <w:bCs/>
    </w:rPr>
  </w:style>
  <w:style w:type="character" w:customStyle="1" w:styleId="afb">
    <w:name w:val="Тема примечания Знак"/>
    <w:basedOn w:val="af9"/>
    <w:link w:val="afa"/>
    <w:semiHidden/>
    <w:rsid w:val="005E56D8"/>
    <w:rPr>
      <w:rFonts w:ascii="Times Armenian" w:eastAsia="Times New Roman" w:hAnsi="Times Armenian" w:cs="Times New Roman"/>
      <w:b/>
      <w:bCs/>
      <w:sz w:val="20"/>
      <w:szCs w:val="20"/>
      <w:lang w:eastAsia="ru-RU"/>
    </w:rPr>
  </w:style>
  <w:style w:type="paragraph" w:styleId="afc">
    <w:name w:val="endnote text"/>
    <w:basedOn w:val="a"/>
    <w:link w:val="afd"/>
    <w:semiHidden/>
    <w:rsid w:val="005E56D8"/>
    <w:rPr>
      <w:rFonts w:ascii="Times Armenian" w:hAnsi="Times Armenian"/>
      <w:sz w:val="20"/>
      <w:szCs w:val="20"/>
      <w:lang w:eastAsia="ru-RU"/>
    </w:rPr>
  </w:style>
  <w:style w:type="character" w:customStyle="1" w:styleId="afd">
    <w:name w:val="Текст концевой сноски Знак"/>
    <w:basedOn w:val="a0"/>
    <w:link w:val="afc"/>
    <w:semiHidden/>
    <w:rsid w:val="005E56D8"/>
    <w:rPr>
      <w:rFonts w:ascii="Times Armenian" w:eastAsia="Times New Roman" w:hAnsi="Times Armenian" w:cs="Times New Roman"/>
      <w:sz w:val="20"/>
      <w:szCs w:val="20"/>
      <w:lang w:eastAsia="ru-RU"/>
    </w:rPr>
  </w:style>
  <w:style w:type="character" w:styleId="afe">
    <w:name w:val="endnote reference"/>
    <w:semiHidden/>
    <w:rsid w:val="005E56D8"/>
    <w:rPr>
      <w:vertAlign w:val="superscript"/>
    </w:rPr>
  </w:style>
  <w:style w:type="paragraph" w:styleId="aff">
    <w:name w:val="Document Map"/>
    <w:basedOn w:val="a"/>
    <w:link w:val="aff0"/>
    <w:semiHidden/>
    <w:rsid w:val="005E56D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E56D8"/>
    <w:rPr>
      <w:rFonts w:ascii="Tahoma" w:eastAsia="Times New Roman" w:hAnsi="Tahoma" w:cs="Tahoma"/>
      <w:sz w:val="20"/>
      <w:szCs w:val="20"/>
      <w:shd w:val="clear" w:color="auto" w:fill="000080"/>
      <w:lang w:eastAsia="ru-RU"/>
    </w:rPr>
  </w:style>
  <w:style w:type="paragraph" w:customStyle="1" w:styleId="12">
    <w:name w:val="Рецензия1"/>
    <w:hidden/>
    <w:semiHidden/>
    <w:rsid w:val="005E56D8"/>
    <w:pPr>
      <w:spacing w:after="0" w:line="240" w:lineRule="auto"/>
    </w:pPr>
    <w:rPr>
      <w:rFonts w:ascii="Times Armenian" w:eastAsia="Times New Roman" w:hAnsi="Times Armenian" w:cs="Times New Roman"/>
      <w:sz w:val="24"/>
      <w:szCs w:val="20"/>
      <w:lang w:eastAsia="ru-RU"/>
    </w:rPr>
  </w:style>
  <w:style w:type="table" w:styleId="aff1">
    <w:name w:val="Table Grid"/>
    <w:basedOn w:val="a1"/>
    <w:uiPriority w:val="59"/>
    <w:rsid w:val="005E56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E56D8"/>
    <w:pPr>
      <w:spacing w:after="160" w:line="240" w:lineRule="exact"/>
    </w:pPr>
    <w:rPr>
      <w:rFonts w:ascii="Verdana" w:hAnsi="Verdana"/>
      <w:sz w:val="20"/>
      <w:szCs w:val="20"/>
    </w:rPr>
  </w:style>
  <w:style w:type="paragraph" w:customStyle="1" w:styleId="13">
    <w:name w:val="Абзац списка1"/>
    <w:basedOn w:val="a"/>
    <w:uiPriority w:val="34"/>
    <w:qFormat/>
    <w:rsid w:val="005E56D8"/>
    <w:pPr>
      <w:ind w:left="720"/>
    </w:pPr>
    <w:rPr>
      <w:rFonts w:ascii="Times Armenian" w:hAnsi="Times Armenian" w:cs="Times Armenian"/>
      <w:lang w:eastAsia="ru-RU"/>
    </w:rPr>
  </w:style>
  <w:style w:type="character" w:customStyle="1" w:styleId="CharChar4">
    <w:name w:val="Char Char4"/>
    <w:locked/>
    <w:rsid w:val="005E56D8"/>
    <w:rPr>
      <w:sz w:val="24"/>
      <w:szCs w:val="24"/>
      <w:lang w:val="en-US" w:eastAsia="en-US" w:bidi="ar-SA"/>
    </w:rPr>
  </w:style>
  <w:style w:type="character" w:customStyle="1" w:styleId="CharChar">
    <w:name w:val="Char Char"/>
    <w:aliases w:val="Char Char Char Char Char Char1"/>
    <w:locked/>
    <w:rsid w:val="005E56D8"/>
    <w:rPr>
      <w:rFonts w:ascii="Arial LatArm" w:hAnsi="Arial LatArm"/>
      <w:i/>
      <w:lang w:val="en-AU" w:eastAsia="en-US" w:bidi="ar-SA"/>
    </w:rPr>
  </w:style>
  <w:style w:type="paragraph" w:customStyle="1" w:styleId="msonormalcxspmiddle">
    <w:name w:val="msonormalcxspmiddle"/>
    <w:basedOn w:val="a"/>
    <w:rsid w:val="005E56D8"/>
    <w:pPr>
      <w:spacing w:before="100" w:beforeAutospacing="1" w:after="100" w:afterAutospacing="1"/>
    </w:pPr>
  </w:style>
  <w:style w:type="character" w:customStyle="1" w:styleId="CharChar5">
    <w:name w:val="Char Char5"/>
    <w:locked/>
    <w:rsid w:val="005E56D8"/>
    <w:rPr>
      <w:sz w:val="24"/>
      <w:szCs w:val="24"/>
      <w:lang w:val="en-US" w:eastAsia="en-US" w:bidi="ar-SA"/>
    </w:rPr>
  </w:style>
  <w:style w:type="paragraph" w:customStyle="1" w:styleId="msonormalcxspmiddlecxspmiddle">
    <w:name w:val="msonormalcxspmiddlecxspmiddle"/>
    <w:basedOn w:val="a"/>
    <w:rsid w:val="005E56D8"/>
    <w:pPr>
      <w:spacing w:before="100" w:beforeAutospacing="1" w:after="100" w:afterAutospacing="1"/>
    </w:pPr>
  </w:style>
  <w:style w:type="paragraph" w:customStyle="1" w:styleId="msonormalcxspmiddlecxsplast">
    <w:name w:val="msonormalcxspmiddlecxsplast"/>
    <w:basedOn w:val="a"/>
    <w:rsid w:val="005E56D8"/>
    <w:pPr>
      <w:spacing w:before="100" w:beforeAutospacing="1" w:after="100" w:afterAutospacing="1"/>
    </w:pPr>
  </w:style>
  <w:style w:type="character" w:customStyle="1" w:styleId="z-">
    <w:name w:val="z-Начало формы Знак"/>
    <w:link w:val="z-0"/>
    <w:rsid w:val="005E56D8"/>
    <w:rPr>
      <w:rFonts w:ascii="Arial" w:hAnsi="Arial"/>
      <w:vanish/>
      <w:sz w:val="16"/>
      <w:szCs w:val="16"/>
    </w:rPr>
  </w:style>
  <w:style w:type="paragraph" w:styleId="z-0">
    <w:name w:val="HTML Top of Form"/>
    <w:basedOn w:val="a"/>
    <w:next w:val="a"/>
    <w:link w:val="z-"/>
    <w:hidden/>
    <w:unhideWhenUsed/>
    <w:rsid w:val="005E56D8"/>
    <w:pPr>
      <w:pBdr>
        <w:bottom w:val="single" w:sz="6" w:space="1" w:color="auto"/>
      </w:pBdr>
      <w:jc w:val="center"/>
    </w:pPr>
    <w:rPr>
      <w:rFonts w:ascii="Arial" w:eastAsiaTheme="minorHAnsi" w:hAnsi="Arial" w:cstheme="minorBidi"/>
      <w:vanish/>
      <w:sz w:val="16"/>
      <w:szCs w:val="16"/>
    </w:rPr>
  </w:style>
  <w:style w:type="character" w:customStyle="1" w:styleId="z-TopofFormChar1">
    <w:name w:val="z-Top of Form Char1"/>
    <w:basedOn w:val="a0"/>
    <w:uiPriority w:val="99"/>
    <w:semiHidden/>
    <w:rsid w:val="005E56D8"/>
    <w:rPr>
      <w:rFonts w:ascii="Arial" w:eastAsia="Times New Roman" w:hAnsi="Arial" w:cs="Arial"/>
      <w:vanish/>
      <w:sz w:val="16"/>
      <w:szCs w:val="16"/>
    </w:rPr>
  </w:style>
  <w:style w:type="character" w:customStyle="1" w:styleId="z-1">
    <w:name w:val="z-Начало формы Знак1"/>
    <w:basedOn w:val="a0"/>
    <w:rsid w:val="005E56D8"/>
    <w:rPr>
      <w:rFonts w:ascii="Arial" w:hAnsi="Arial" w:cs="Arial"/>
      <w:vanish/>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D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E56D8"/>
    <w:pPr>
      <w:keepNext/>
      <w:jc w:val="center"/>
      <w:outlineLvl w:val="0"/>
    </w:pPr>
    <w:rPr>
      <w:rFonts w:ascii="Arial Armenian" w:hAnsi="Arial Armenian"/>
      <w:sz w:val="28"/>
      <w:szCs w:val="20"/>
      <w:lang w:eastAsia="ru-RU"/>
    </w:rPr>
  </w:style>
  <w:style w:type="paragraph" w:styleId="2">
    <w:name w:val="heading 2"/>
    <w:basedOn w:val="a"/>
    <w:next w:val="a"/>
    <w:link w:val="20"/>
    <w:qFormat/>
    <w:rsid w:val="005E56D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E56D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E56D8"/>
    <w:pPr>
      <w:keepNext/>
      <w:outlineLvl w:val="3"/>
    </w:pPr>
    <w:rPr>
      <w:rFonts w:ascii="Arial LatArm" w:hAnsi="Arial LatArm"/>
      <w:i/>
      <w:sz w:val="18"/>
      <w:szCs w:val="20"/>
    </w:rPr>
  </w:style>
  <w:style w:type="paragraph" w:styleId="5">
    <w:name w:val="heading 5"/>
    <w:basedOn w:val="a"/>
    <w:next w:val="a"/>
    <w:link w:val="50"/>
    <w:qFormat/>
    <w:rsid w:val="005E56D8"/>
    <w:pPr>
      <w:keepNext/>
      <w:jc w:val="center"/>
      <w:outlineLvl w:val="4"/>
    </w:pPr>
    <w:rPr>
      <w:rFonts w:ascii="Arial LatArm" w:hAnsi="Arial LatArm"/>
      <w:b/>
      <w:sz w:val="26"/>
      <w:szCs w:val="20"/>
      <w:lang w:eastAsia="ru-RU"/>
    </w:rPr>
  </w:style>
  <w:style w:type="paragraph" w:styleId="6">
    <w:name w:val="heading 6"/>
    <w:basedOn w:val="a"/>
    <w:next w:val="a"/>
    <w:link w:val="60"/>
    <w:qFormat/>
    <w:rsid w:val="005E56D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E56D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E56D8"/>
    <w:pPr>
      <w:keepNext/>
      <w:outlineLvl w:val="7"/>
    </w:pPr>
    <w:rPr>
      <w:rFonts w:ascii="Times Armenian" w:hAnsi="Times Armenian"/>
      <w:i/>
      <w:sz w:val="20"/>
      <w:szCs w:val="20"/>
      <w:lang w:val="nl-NL"/>
    </w:rPr>
  </w:style>
  <w:style w:type="paragraph" w:styleId="9">
    <w:name w:val="heading 9"/>
    <w:basedOn w:val="a"/>
    <w:next w:val="a"/>
    <w:link w:val="90"/>
    <w:qFormat/>
    <w:rsid w:val="005E56D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6D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E56D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E56D8"/>
    <w:rPr>
      <w:rFonts w:ascii="Arial LatArm" w:eastAsia="Times New Roman" w:hAnsi="Arial LatArm" w:cs="Times New Roman"/>
      <w:i/>
      <w:sz w:val="20"/>
      <w:szCs w:val="20"/>
      <w:lang w:val="en-AU"/>
    </w:rPr>
  </w:style>
  <w:style w:type="character" w:customStyle="1" w:styleId="40">
    <w:name w:val="Заголовок 4 Знак"/>
    <w:basedOn w:val="a0"/>
    <w:link w:val="4"/>
    <w:rsid w:val="005E56D8"/>
    <w:rPr>
      <w:rFonts w:ascii="Arial LatArm" w:eastAsia="Times New Roman" w:hAnsi="Arial LatArm" w:cs="Times New Roman"/>
      <w:i/>
      <w:sz w:val="18"/>
      <w:szCs w:val="20"/>
    </w:rPr>
  </w:style>
  <w:style w:type="character" w:customStyle="1" w:styleId="50">
    <w:name w:val="Заголовок 5 Знак"/>
    <w:basedOn w:val="a0"/>
    <w:link w:val="5"/>
    <w:rsid w:val="005E56D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E56D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E56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E56D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E56D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E56D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56D8"/>
    <w:rPr>
      <w:rFonts w:ascii="Arial LatArm" w:eastAsia="Times New Roman" w:hAnsi="Arial LatArm" w:cs="Times New Roman"/>
      <w:i/>
      <w:sz w:val="20"/>
      <w:szCs w:val="20"/>
      <w:lang w:val="en-AU"/>
    </w:rPr>
  </w:style>
  <w:style w:type="paragraph" w:styleId="a5">
    <w:name w:val="footer"/>
    <w:basedOn w:val="a"/>
    <w:link w:val="a6"/>
    <w:rsid w:val="005E56D8"/>
    <w:pPr>
      <w:tabs>
        <w:tab w:val="center" w:pos="4320"/>
        <w:tab w:val="right" w:pos="8640"/>
      </w:tabs>
    </w:pPr>
    <w:rPr>
      <w:sz w:val="20"/>
      <w:szCs w:val="20"/>
    </w:rPr>
  </w:style>
  <w:style w:type="character" w:customStyle="1" w:styleId="a6">
    <w:name w:val="Нижний колонтитул Знак"/>
    <w:basedOn w:val="a0"/>
    <w:link w:val="a5"/>
    <w:rsid w:val="005E56D8"/>
    <w:rPr>
      <w:rFonts w:ascii="Times New Roman" w:eastAsia="Times New Roman" w:hAnsi="Times New Roman" w:cs="Times New Roman"/>
      <w:sz w:val="20"/>
      <w:szCs w:val="20"/>
    </w:rPr>
  </w:style>
  <w:style w:type="paragraph" w:styleId="31">
    <w:name w:val="Body Text Indent 3"/>
    <w:basedOn w:val="a"/>
    <w:link w:val="32"/>
    <w:rsid w:val="005E56D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E56D8"/>
    <w:rPr>
      <w:rFonts w:ascii="Times Armenian" w:eastAsia="Times New Roman" w:hAnsi="Times Armenian" w:cs="Times New Roman"/>
      <w:sz w:val="20"/>
      <w:szCs w:val="20"/>
    </w:rPr>
  </w:style>
  <w:style w:type="paragraph" w:styleId="21">
    <w:name w:val="Body Text 2"/>
    <w:basedOn w:val="a"/>
    <w:link w:val="22"/>
    <w:rsid w:val="005E56D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E56D8"/>
    <w:rPr>
      <w:rFonts w:ascii="Arial LatArm" w:eastAsia="Times New Roman" w:hAnsi="Arial LatArm" w:cs="Times New Roman"/>
      <w:sz w:val="20"/>
      <w:szCs w:val="20"/>
    </w:rPr>
  </w:style>
  <w:style w:type="paragraph" w:styleId="23">
    <w:name w:val="Body Text Indent 2"/>
    <w:basedOn w:val="a"/>
    <w:link w:val="24"/>
    <w:rsid w:val="005E56D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E56D8"/>
    <w:rPr>
      <w:rFonts w:ascii="Baltica" w:eastAsia="Times New Roman" w:hAnsi="Baltica" w:cs="Times New Roman"/>
      <w:sz w:val="20"/>
      <w:szCs w:val="20"/>
      <w:lang w:val="af-ZA"/>
    </w:rPr>
  </w:style>
  <w:style w:type="paragraph" w:customStyle="1" w:styleId="Char">
    <w:name w:val="Char"/>
    <w:basedOn w:val="a"/>
    <w:semiHidden/>
    <w:rsid w:val="005E56D8"/>
    <w:pPr>
      <w:spacing w:after="160" w:line="360" w:lineRule="auto"/>
      <w:ind w:firstLine="709"/>
      <w:jc w:val="both"/>
    </w:pPr>
    <w:rPr>
      <w:rFonts w:ascii="Arial AMU" w:hAnsi="Arial AMU" w:cs="Arial"/>
      <w:sz w:val="22"/>
      <w:szCs w:val="20"/>
    </w:rPr>
  </w:style>
  <w:style w:type="paragraph" w:customStyle="1" w:styleId="Default">
    <w:name w:val="Default"/>
    <w:rsid w:val="005E56D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E56D8"/>
    <w:rPr>
      <w:rFonts w:ascii="Tahoma" w:hAnsi="Tahoma"/>
      <w:sz w:val="16"/>
      <w:szCs w:val="16"/>
    </w:rPr>
  </w:style>
  <w:style w:type="character" w:customStyle="1" w:styleId="a8">
    <w:name w:val="Текст выноски Знак"/>
    <w:basedOn w:val="a0"/>
    <w:link w:val="a7"/>
    <w:rsid w:val="005E56D8"/>
    <w:rPr>
      <w:rFonts w:ascii="Tahoma" w:eastAsia="Times New Roman" w:hAnsi="Tahoma" w:cs="Times New Roman"/>
      <w:sz w:val="16"/>
      <w:szCs w:val="16"/>
    </w:rPr>
  </w:style>
  <w:style w:type="character" w:styleId="a9">
    <w:name w:val="Hyperlink"/>
    <w:rsid w:val="005E56D8"/>
    <w:rPr>
      <w:color w:val="0000FF"/>
      <w:u w:val="single"/>
    </w:rPr>
  </w:style>
  <w:style w:type="character" w:customStyle="1" w:styleId="CharChar1">
    <w:name w:val="Char Char1"/>
    <w:locked/>
    <w:rsid w:val="005E56D8"/>
    <w:rPr>
      <w:rFonts w:ascii="Arial LatArm" w:hAnsi="Arial LatArm"/>
      <w:i/>
      <w:lang w:val="en-AU" w:eastAsia="en-US" w:bidi="ar-SA"/>
    </w:rPr>
  </w:style>
  <w:style w:type="paragraph" w:styleId="aa">
    <w:name w:val="Body Text"/>
    <w:basedOn w:val="a"/>
    <w:link w:val="ab"/>
    <w:rsid w:val="005E56D8"/>
    <w:pPr>
      <w:spacing w:after="120"/>
    </w:pPr>
  </w:style>
  <w:style w:type="character" w:customStyle="1" w:styleId="ab">
    <w:name w:val="Основной текст Знак"/>
    <w:basedOn w:val="a0"/>
    <w:link w:val="aa"/>
    <w:rsid w:val="005E56D8"/>
    <w:rPr>
      <w:rFonts w:ascii="Times New Roman" w:eastAsia="Times New Roman" w:hAnsi="Times New Roman" w:cs="Times New Roman"/>
      <w:sz w:val="24"/>
      <w:szCs w:val="24"/>
    </w:rPr>
  </w:style>
  <w:style w:type="paragraph" w:styleId="11">
    <w:name w:val="index 1"/>
    <w:basedOn w:val="a"/>
    <w:next w:val="a"/>
    <w:autoRedefine/>
    <w:semiHidden/>
    <w:rsid w:val="005E56D8"/>
    <w:pPr>
      <w:ind w:left="240" w:hanging="240"/>
    </w:pPr>
  </w:style>
  <w:style w:type="paragraph" w:styleId="ac">
    <w:name w:val="index heading"/>
    <w:basedOn w:val="a"/>
    <w:next w:val="11"/>
    <w:semiHidden/>
    <w:rsid w:val="005E56D8"/>
    <w:rPr>
      <w:sz w:val="20"/>
      <w:szCs w:val="20"/>
      <w:lang w:val="en-AU" w:eastAsia="ru-RU"/>
    </w:rPr>
  </w:style>
  <w:style w:type="paragraph" w:styleId="ad">
    <w:name w:val="header"/>
    <w:basedOn w:val="a"/>
    <w:link w:val="ae"/>
    <w:rsid w:val="005E56D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E56D8"/>
    <w:rPr>
      <w:rFonts w:ascii="Times New Roman" w:eastAsia="Times New Roman" w:hAnsi="Times New Roman" w:cs="Times New Roman"/>
      <w:sz w:val="20"/>
      <w:szCs w:val="20"/>
      <w:lang w:val="en-AU" w:eastAsia="ru-RU"/>
    </w:rPr>
  </w:style>
  <w:style w:type="paragraph" w:styleId="33">
    <w:name w:val="Body Text 3"/>
    <w:basedOn w:val="a"/>
    <w:link w:val="34"/>
    <w:rsid w:val="005E56D8"/>
    <w:pPr>
      <w:jc w:val="both"/>
    </w:pPr>
    <w:rPr>
      <w:rFonts w:ascii="Arial LatArm" w:hAnsi="Arial LatArm"/>
      <w:sz w:val="20"/>
      <w:szCs w:val="20"/>
      <w:lang w:eastAsia="ru-RU"/>
    </w:rPr>
  </w:style>
  <w:style w:type="character" w:customStyle="1" w:styleId="34">
    <w:name w:val="Основной текст 3 Знак"/>
    <w:basedOn w:val="a0"/>
    <w:link w:val="33"/>
    <w:rsid w:val="005E56D8"/>
    <w:rPr>
      <w:rFonts w:ascii="Arial LatArm" w:eastAsia="Times New Roman" w:hAnsi="Arial LatArm" w:cs="Times New Roman"/>
      <w:sz w:val="20"/>
      <w:szCs w:val="20"/>
      <w:lang w:eastAsia="ru-RU"/>
    </w:rPr>
  </w:style>
  <w:style w:type="paragraph" w:styleId="af">
    <w:name w:val="Title"/>
    <w:basedOn w:val="a"/>
    <w:link w:val="af0"/>
    <w:qFormat/>
    <w:rsid w:val="005E56D8"/>
    <w:pPr>
      <w:jc w:val="center"/>
    </w:pPr>
    <w:rPr>
      <w:rFonts w:ascii="Arial Armenian" w:hAnsi="Arial Armenian"/>
      <w:szCs w:val="20"/>
    </w:rPr>
  </w:style>
  <w:style w:type="character" w:customStyle="1" w:styleId="af0">
    <w:name w:val="Название Знак"/>
    <w:basedOn w:val="a0"/>
    <w:link w:val="af"/>
    <w:rsid w:val="005E56D8"/>
    <w:rPr>
      <w:rFonts w:ascii="Arial Armenian" w:eastAsia="Times New Roman" w:hAnsi="Arial Armenian" w:cs="Times New Roman"/>
      <w:sz w:val="24"/>
      <w:szCs w:val="20"/>
    </w:rPr>
  </w:style>
  <w:style w:type="character" w:styleId="af1">
    <w:name w:val="page number"/>
    <w:basedOn w:val="a0"/>
    <w:rsid w:val="005E56D8"/>
  </w:style>
  <w:style w:type="paragraph" w:styleId="af2">
    <w:name w:val="footnote text"/>
    <w:basedOn w:val="a"/>
    <w:link w:val="af3"/>
    <w:semiHidden/>
    <w:rsid w:val="005E56D8"/>
    <w:rPr>
      <w:rFonts w:ascii="Times Armenian" w:hAnsi="Times Armenian"/>
      <w:sz w:val="20"/>
      <w:szCs w:val="20"/>
      <w:lang w:eastAsia="ru-RU"/>
    </w:rPr>
  </w:style>
  <w:style w:type="character" w:customStyle="1" w:styleId="af3">
    <w:name w:val="Текст сноски Знак"/>
    <w:basedOn w:val="a0"/>
    <w:link w:val="af2"/>
    <w:semiHidden/>
    <w:rsid w:val="005E56D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E56D8"/>
    <w:pPr>
      <w:spacing w:after="160" w:line="240" w:lineRule="exact"/>
    </w:pPr>
    <w:rPr>
      <w:rFonts w:ascii="Arial" w:hAnsi="Arial" w:cs="Arial"/>
      <w:sz w:val="20"/>
      <w:szCs w:val="20"/>
    </w:rPr>
  </w:style>
  <w:style w:type="paragraph" w:customStyle="1" w:styleId="norm">
    <w:name w:val="norm"/>
    <w:basedOn w:val="a"/>
    <w:rsid w:val="005E56D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E56D8"/>
    <w:rPr>
      <w:rFonts w:ascii="Arial Armenian" w:hAnsi="Arial Armenian"/>
      <w:sz w:val="22"/>
      <w:lang w:val="en-US" w:eastAsia="ru-RU" w:bidi="ar-SA"/>
    </w:rPr>
  </w:style>
  <w:style w:type="character" w:customStyle="1" w:styleId="CharCharChar">
    <w:name w:val="Char Char Char"/>
    <w:rsid w:val="005E56D8"/>
    <w:rPr>
      <w:rFonts w:ascii="Arial LatArm" w:hAnsi="Arial LatArm"/>
      <w:sz w:val="24"/>
      <w:lang w:eastAsia="ru-RU"/>
    </w:rPr>
  </w:style>
  <w:style w:type="paragraph" w:styleId="af4">
    <w:name w:val="Normal (Web)"/>
    <w:basedOn w:val="a"/>
    <w:rsid w:val="005E56D8"/>
    <w:pPr>
      <w:spacing w:before="100" w:beforeAutospacing="1" w:after="100" w:afterAutospacing="1"/>
    </w:pPr>
  </w:style>
  <w:style w:type="character" w:styleId="af5">
    <w:name w:val="Strong"/>
    <w:qFormat/>
    <w:rsid w:val="005E56D8"/>
    <w:rPr>
      <w:b/>
      <w:bCs/>
    </w:rPr>
  </w:style>
  <w:style w:type="character" w:styleId="af6">
    <w:name w:val="footnote reference"/>
    <w:semiHidden/>
    <w:rsid w:val="005E56D8"/>
    <w:rPr>
      <w:vertAlign w:val="superscript"/>
    </w:rPr>
  </w:style>
  <w:style w:type="character" w:customStyle="1" w:styleId="CharChar22">
    <w:name w:val="Char Char22"/>
    <w:rsid w:val="005E56D8"/>
    <w:rPr>
      <w:rFonts w:ascii="Arial Armenian" w:hAnsi="Arial Armenian"/>
      <w:sz w:val="28"/>
      <w:lang w:val="en-US"/>
    </w:rPr>
  </w:style>
  <w:style w:type="character" w:customStyle="1" w:styleId="CharChar20">
    <w:name w:val="Char Char20"/>
    <w:rsid w:val="005E56D8"/>
    <w:rPr>
      <w:rFonts w:ascii="Times LatArm" w:hAnsi="Times LatArm"/>
      <w:b/>
      <w:sz w:val="28"/>
      <w:lang w:val="en-US"/>
    </w:rPr>
  </w:style>
  <w:style w:type="character" w:customStyle="1" w:styleId="CharChar16">
    <w:name w:val="Char Char16"/>
    <w:rsid w:val="005E56D8"/>
    <w:rPr>
      <w:rFonts w:ascii="Times Armenian" w:hAnsi="Times Armenian"/>
      <w:b/>
      <w:lang w:val="hy-AM"/>
    </w:rPr>
  </w:style>
  <w:style w:type="character" w:customStyle="1" w:styleId="CharChar15">
    <w:name w:val="Char Char15"/>
    <w:rsid w:val="005E56D8"/>
    <w:rPr>
      <w:rFonts w:ascii="Times Armenian" w:hAnsi="Times Armenian"/>
      <w:i/>
      <w:lang w:val="nl-NL"/>
    </w:rPr>
  </w:style>
  <w:style w:type="character" w:customStyle="1" w:styleId="CharChar13">
    <w:name w:val="Char Char13"/>
    <w:rsid w:val="005E56D8"/>
    <w:rPr>
      <w:rFonts w:ascii="Arial Armenian" w:hAnsi="Arial Armenian"/>
      <w:lang w:val="en-US"/>
    </w:rPr>
  </w:style>
  <w:style w:type="character" w:styleId="af7">
    <w:name w:val="annotation reference"/>
    <w:semiHidden/>
    <w:rsid w:val="005E56D8"/>
    <w:rPr>
      <w:sz w:val="16"/>
      <w:szCs w:val="16"/>
    </w:rPr>
  </w:style>
  <w:style w:type="paragraph" w:styleId="af8">
    <w:name w:val="annotation text"/>
    <w:basedOn w:val="a"/>
    <w:link w:val="af9"/>
    <w:semiHidden/>
    <w:rsid w:val="005E56D8"/>
    <w:rPr>
      <w:rFonts w:ascii="Times Armenian" w:hAnsi="Times Armenian"/>
      <w:sz w:val="20"/>
      <w:szCs w:val="20"/>
      <w:lang w:eastAsia="ru-RU"/>
    </w:rPr>
  </w:style>
  <w:style w:type="character" w:customStyle="1" w:styleId="af9">
    <w:name w:val="Текст примечания Знак"/>
    <w:basedOn w:val="a0"/>
    <w:link w:val="af8"/>
    <w:semiHidden/>
    <w:rsid w:val="005E56D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E56D8"/>
    <w:rPr>
      <w:b/>
      <w:bCs/>
    </w:rPr>
  </w:style>
  <w:style w:type="character" w:customStyle="1" w:styleId="afb">
    <w:name w:val="Тема примечания Знак"/>
    <w:basedOn w:val="af9"/>
    <w:link w:val="afa"/>
    <w:semiHidden/>
    <w:rsid w:val="005E56D8"/>
    <w:rPr>
      <w:rFonts w:ascii="Times Armenian" w:eastAsia="Times New Roman" w:hAnsi="Times Armenian" w:cs="Times New Roman"/>
      <w:b/>
      <w:bCs/>
      <w:sz w:val="20"/>
      <w:szCs w:val="20"/>
      <w:lang w:eastAsia="ru-RU"/>
    </w:rPr>
  </w:style>
  <w:style w:type="paragraph" w:styleId="afc">
    <w:name w:val="endnote text"/>
    <w:basedOn w:val="a"/>
    <w:link w:val="afd"/>
    <w:semiHidden/>
    <w:rsid w:val="005E56D8"/>
    <w:rPr>
      <w:rFonts w:ascii="Times Armenian" w:hAnsi="Times Armenian"/>
      <w:sz w:val="20"/>
      <w:szCs w:val="20"/>
      <w:lang w:eastAsia="ru-RU"/>
    </w:rPr>
  </w:style>
  <w:style w:type="character" w:customStyle="1" w:styleId="afd">
    <w:name w:val="Текст концевой сноски Знак"/>
    <w:basedOn w:val="a0"/>
    <w:link w:val="afc"/>
    <w:semiHidden/>
    <w:rsid w:val="005E56D8"/>
    <w:rPr>
      <w:rFonts w:ascii="Times Armenian" w:eastAsia="Times New Roman" w:hAnsi="Times Armenian" w:cs="Times New Roman"/>
      <w:sz w:val="20"/>
      <w:szCs w:val="20"/>
      <w:lang w:eastAsia="ru-RU"/>
    </w:rPr>
  </w:style>
  <w:style w:type="character" w:styleId="afe">
    <w:name w:val="endnote reference"/>
    <w:semiHidden/>
    <w:rsid w:val="005E56D8"/>
    <w:rPr>
      <w:vertAlign w:val="superscript"/>
    </w:rPr>
  </w:style>
  <w:style w:type="paragraph" w:styleId="aff">
    <w:name w:val="Document Map"/>
    <w:basedOn w:val="a"/>
    <w:link w:val="aff0"/>
    <w:semiHidden/>
    <w:rsid w:val="005E56D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E56D8"/>
    <w:rPr>
      <w:rFonts w:ascii="Tahoma" w:eastAsia="Times New Roman" w:hAnsi="Tahoma" w:cs="Tahoma"/>
      <w:sz w:val="20"/>
      <w:szCs w:val="20"/>
      <w:shd w:val="clear" w:color="auto" w:fill="000080"/>
      <w:lang w:eastAsia="ru-RU"/>
    </w:rPr>
  </w:style>
  <w:style w:type="paragraph" w:customStyle="1" w:styleId="12">
    <w:name w:val="Рецензия1"/>
    <w:hidden/>
    <w:semiHidden/>
    <w:rsid w:val="005E56D8"/>
    <w:pPr>
      <w:spacing w:after="0" w:line="240" w:lineRule="auto"/>
    </w:pPr>
    <w:rPr>
      <w:rFonts w:ascii="Times Armenian" w:eastAsia="Times New Roman" w:hAnsi="Times Armenian" w:cs="Times New Roman"/>
      <w:sz w:val="24"/>
      <w:szCs w:val="20"/>
      <w:lang w:eastAsia="ru-RU"/>
    </w:rPr>
  </w:style>
  <w:style w:type="table" w:styleId="aff1">
    <w:name w:val="Table Grid"/>
    <w:basedOn w:val="a1"/>
    <w:uiPriority w:val="59"/>
    <w:rsid w:val="005E56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E56D8"/>
    <w:pPr>
      <w:spacing w:after="160" w:line="240" w:lineRule="exact"/>
    </w:pPr>
    <w:rPr>
      <w:rFonts w:ascii="Verdana" w:hAnsi="Verdana"/>
      <w:sz w:val="20"/>
      <w:szCs w:val="20"/>
    </w:rPr>
  </w:style>
  <w:style w:type="paragraph" w:customStyle="1" w:styleId="13">
    <w:name w:val="Абзац списка1"/>
    <w:basedOn w:val="a"/>
    <w:uiPriority w:val="34"/>
    <w:qFormat/>
    <w:rsid w:val="005E56D8"/>
    <w:pPr>
      <w:ind w:left="720"/>
    </w:pPr>
    <w:rPr>
      <w:rFonts w:ascii="Times Armenian" w:hAnsi="Times Armenian" w:cs="Times Armenian"/>
      <w:lang w:eastAsia="ru-RU"/>
    </w:rPr>
  </w:style>
  <w:style w:type="character" w:customStyle="1" w:styleId="CharChar4">
    <w:name w:val="Char Char4"/>
    <w:locked/>
    <w:rsid w:val="005E56D8"/>
    <w:rPr>
      <w:sz w:val="24"/>
      <w:szCs w:val="24"/>
      <w:lang w:val="en-US" w:eastAsia="en-US" w:bidi="ar-SA"/>
    </w:rPr>
  </w:style>
  <w:style w:type="character" w:customStyle="1" w:styleId="CharChar">
    <w:name w:val="Char Char"/>
    <w:aliases w:val="Char Char Char Char Char Char1"/>
    <w:locked/>
    <w:rsid w:val="005E56D8"/>
    <w:rPr>
      <w:rFonts w:ascii="Arial LatArm" w:hAnsi="Arial LatArm"/>
      <w:i/>
      <w:lang w:val="en-AU" w:eastAsia="en-US" w:bidi="ar-SA"/>
    </w:rPr>
  </w:style>
  <w:style w:type="paragraph" w:customStyle="1" w:styleId="msonormalcxspmiddle">
    <w:name w:val="msonormalcxspmiddle"/>
    <w:basedOn w:val="a"/>
    <w:rsid w:val="005E56D8"/>
    <w:pPr>
      <w:spacing w:before="100" w:beforeAutospacing="1" w:after="100" w:afterAutospacing="1"/>
    </w:pPr>
  </w:style>
  <w:style w:type="character" w:customStyle="1" w:styleId="CharChar5">
    <w:name w:val="Char Char5"/>
    <w:locked/>
    <w:rsid w:val="005E56D8"/>
    <w:rPr>
      <w:sz w:val="24"/>
      <w:szCs w:val="24"/>
      <w:lang w:val="en-US" w:eastAsia="en-US" w:bidi="ar-SA"/>
    </w:rPr>
  </w:style>
  <w:style w:type="paragraph" w:customStyle="1" w:styleId="msonormalcxspmiddlecxspmiddle">
    <w:name w:val="msonormalcxspmiddlecxspmiddle"/>
    <w:basedOn w:val="a"/>
    <w:rsid w:val="005E56D8"/>
    <w:pPr>
      <w:spacing w:before="100" w:beforeAutospacing="1" w:after="100" w:afterAutospacing="1"/>
    </w:pPr>
  </w:style>
  <w:style w:type="paragraph" w:customStyle="1" w:styleId="msonormalcxspmiddlecxsplast">
    <w:name w:val="msonormalcxspmiddlecxsplast"/>
    <w:basedOn w:val="a"/>
    <w:rsid w:val="005E56D8"/>
    <w:pPr>
      <w:spacing w:before="100" w:beforeAutospacing="1" w:after="100" w:afterAutospacing="1"/>
    </w:pPr>
  </w:style>
  <w:style w:type="character" w:customStyle="1" w:styleId="z-">
    <w:name w:val="z-Начало формы Знак"/>
    <w:link w:val="z-0"/>
    <w:rsid w:val="005E56D8"/>
    <w:rPr>
      <w:rFonts w:ascii="Arial" w:hAnsi="Arial"/>
      <w:vanish/>
      <w:sz w:val="16"/>
      <w:szCs w:val="16"/>
    </w:rPr>
  </w:style>
  <w:style w:type="paragraph" w:styleId="z-0">
    <w:name w:val="HTML Top of Form"/>
    <w:basedOn w:val="a"/>
    <w:next w:val="a"/>
    <w:link w:val="z-"/>
    <w:hidden/>
    <w:unhideWhenUsed/>
    <w:rsid w:val="005E56D8"/>
    <w:pPr>
      <w:pBdr>
        <w:bottom w:val="single" w:sz="6" w:space="1" w:color="auto"/>
      </w:pBdr>
      <w:jc w:val="center"/>
    </w:pPr>
    <w:rPr>
      <w:rFonts w:ascii="Arial" w:eastAsiaTheme="minorHAnsi" w:hAnsi="Arial" w:cstheme="minorBidi"/>
      <w:vanish/>
      <w:sz w:val="16"/>
      <w:szCs w:val="16"/>
    </w:rPr>
  </w:style>
  <w:style w:type="character" w:customStyle="1" w:styleId="z-TopofFormChar1">
    <w:name w:val="z-Top of Form Char1"/>
    <w:basedOn w:val="a0"/>
    <w:uiPriority w:val="99"/>
    <w:semiHidden/>
    <w:rsid w:val="005E56D8"/>
    <w:rPr>
      <w:rFonts w:ascii="Arial" w:eastAsia="Times New Roman" w:hAnsi="Arial" w:cs="Arial"/>
      <w:vanish/>
      <w:sz w:val="16"/>
      <w:szCs w:val="16"/>
    </w:rPr>
  </w:style>
  <w:style w:type="character" w:customStyle="1" w:styleId="z-1">
    <w:name w:val="z-Начало формы Знак1"/>
    <w:basedOn w:val="a0"/>
    <w:rsid w:val="005E56D8"/>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20636</Words>
  <Characters>117627</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guikserver</Company>
  <LinksUpToDate>false</LinksUpToDate>
  <CharactersWithSpaces>137988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Lchashen_2015</dc:creator>
  <cp:lastModifiedBy>fin44</cp:lastModifiedBy>
  <cp:revision>2</cp:revision>
  <dcterms:created xsi:type="dcterms:W3CDTF">2017-05-23T11:04:00Z</dcterms:created>
  <dcterms:modified xsi:type="dcterms:W3CDTF">2017-05-23T11:04:00Z</dcterms:modified>
</cp:coreProperties>
</file>