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470A1D" w:rsidP="00470A1D">
      <w:pPr>
        <w:tabs>
          <w:tab w:val="left" w:pos="4095"/>
          <w:tab w:val="left" w:pos="4260"/>
        </w:tabs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ab/>
      </w: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5F01" w:rsidRPr="000D0C32" w:rsidRDefault="00CC482C" w:rsidP="00470A1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B339E6">
        <w:rPr>
          <w:rFonts w:ascii="GHEA Grapalat" w:hAnsi="GHEA Grapalat"/>
          <w:b/>
          <w:i/>
          <w:szCs w:val="24"/>
          <w:lang w:val="af-ZA"/>
        </w:rPr>
        <w:t xml:space="preserve"> ԳՆՄԱՆ</w:t>
      </w:r>
      <w:r w:rsidR="00470A1D">
        <w:rPr>
          <w:rFonts w:ascii="GHEA Grapalat" w:hAnsi="GHEA Grapalat"/>
          <w:b/>
          <w:i/>
          <w:szCs w:val="24"/>
          <w:lang w:val="af-ZA"/>
        </w:rPr>
        <w:t xml:space="preserve">  ՊԱՐԶԵՑՎԱԾ </w:t>
      </w:r>
      <w:r w:rsidR="00B339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470A1D">
        <w:rPr>
          <w:rFonts w:ascii="GHEA Grapalat" w:hAnsi="GHEA Grapalat"/>
          <w:b w:val="0"/>
          <w:sz w:val="20"/>
          <w:lang w:val="af-ZA"/>
        </w:rPr>
        <w:t>017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339E6">
        <w:rPr>
          <w:rFonts w:ascii="GHEA Grapalat" w:hAnsi="GHEA Grapalat"/>
          <w:b w:val="0"/>
          <w:sz w:val="20"/>
          <w:lang w:val="af-ZA"/>
        </w:rPr>
        <w:t xml:space="preserve"> </w:t>
      </w:r>
      <w:r w:rsidR="00470A1D">
        <w:rPr>
          <w:rFonts w:ascii="GHEA Grapalat" w:hAnsi="GHEA Grapalat"/>
          <w:b w:val="0"/>
          <w:sz w:val="20"/>
          <w:lang w:val="af-ZA"/>
        </w:rPr>
        <w:t>մայիսի 18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339E6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339E6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470A1D" w:rsidRDefault="00CC482C" w:rsidP="00470A1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70A1D" w:rsidRDefault="00B339E6" w:rsidP="00470A1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ԳՆՄԱՆ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70A1D">
        <w:rPr>
          <w:rFonts w:ascii="GHEA Grapalat" w:hAnsi="GHEA Grapalat"/>
          <w:sz w:val="24"/>
          <w:szCs w:val="24"/>
          <w:lang w:val="af-ZA"/>
        </w:rPr>
        <w:t>ՀՊՀ-ՊԸԱՊՁԲ-17/03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B339E6">
        <w:rPr>
          <w:rFonts w:ascii="GHEA Grapalat" w:hAnsi="GHEA Grapalat"/>
          <w:sz w:val="20"/>
          <w:lang w:val="af-ZA"/>
        </w:rPr>
        <w:t>ՀՀ ԱԻՆ &lt;&lt;Հիդրոօդերևութաբանության և մթնոլորտային երևույթների վրա ակտիվ ներգործության ծառայություն&gt;&gt; ՊՈԱԿ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B339E6">
        <w:rPr>
          <w:rFonts w:ascii="GHEA Grapalat" w:hAnsi="GHEA Grapalat"/>
          <w:sz w:val="20"/>
          <w:lang w:val="af-ZA"/>
        </w:rPr>
        <w:t>ք. Երևան, Լեոյի 54</w:t>
      </w:r>
      <w:r w:rsidR="00345C5A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B339E6">
        <w:rPr>
          <w:rFonts w:ascii="GHEA Grapalat" w:hAnsi="GHEA Grapalat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470A1D">
        <w:rPr>
          <w:rFonts w:ascii="GHEA Grapalat" w:hAnsi="GHEA Grapalat"/>
          <w:sz w:val="20"/>
          <w:lang w:val="af-ZA"/>
        </w:rPr>
        <w:t>ՀՊՀ-ՊԸԱՊՁԲ-17/03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470A1D">
        <w:rPr>
          <w:rFonts w:ascii="GHEA Grapalat" w:hAnsi="GHEA Grapalat"/>
          <w:sz w:val="20"/>
          <w:lang w:val="af-ZA"/>
        </w:rPr>
        <w:t xml:space="preserve"> պարզեցված </w:t>
      </w:r>
      <w:r w:rsidR="00B339E6">
        <w:rPr>
          <w:rFonts w:ascii="GHEA Grapalat" w:hAnsi="GHEA Grapalat"/>
          <w:sz w:val="20"/>
          <w:lang w:val="af-ZA"/>
        </w:rPr>
        <w:t>գնման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72AAE" w:rsidRPr="000D0C32" w:rsidTr="00A50CC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0A1D" w:rsidRPr="000D0C32" w:rsidTr="00F507A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70A1D" w:rsidRPr="000D0C32" w:rsidRDefault="00470A1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70A1D" w:rsidRPr="00470A1D" w:rsidRDefault="00470A1D" w:rsidP="00F507A1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470A1D">
              <w:rPr>
                <w:rFonts w:ascii="GHEA Grapalat" w:hAnsi="GHEA Grapalat" w:cs="Arial"/>
                <w:sz w:val="18"/>
                <w:szCs w:val="18"/>
              </w:rPr>
              <w:t>Կառավարող</w:t>
            </w:r>
            <w:r w:rsidRPr="00470A1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470A1D">
              <w:rPr>
                <w:rFonts w:ascii="GHEA Grapalat" w:hAnsi="GHEA Grapalat" w:cs="Arial"/>
                <w:sz w:val="18"/>
                <w:szCs w:val="18"/>
              </w:rPr>
              <w:t>տպասալիկ</w:t>
            </w:r>
            <w:r w:rsidRPr="00470A1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GSM/GPRS </w:t>
            </w:r>
            <w:r w:rsidRPr="00470A1D">
              <w:rPr>
                <w:rFonts w:ascii="GHEA Grapalat" w:hAnsi="GHEA Grapalat" w:cs="Arial"/>
                <w:sz w:val="18"/>
                <w:szCs w:val="18"/>
              </w:rPr>
              <w:t>մոդեմով</w:t>
            </w:r>
            <w:r w:rsidRPr="00470A1D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LGT 5 DUAL SIM</w:t>
            </w:r>
          </w:p>
        </w:tc>
        <w:tc>
          <w:tcPr>
            <w:tcW w:w="2713" w:type="dxa"/>
            <w:shd w:val="clear" w:color="auto" w:fill="auto"/>
          </w:tcPr>
          <w:p w:rsidR="00470A1D" w:rsidRPr="000D0C32" w:rsidRDefault="00470A1D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&lt;&lt; Լոկատոր&gt;&gt;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70A1D" w:rsidRPr="000D0C32" w:rsidRDefault="00470A1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0A1D" w:rsidRPr="000D0C32" w:rsidRDefault="00470A1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470A1D" w:rsidRPr="000D0C32" w:rsidRDefault="00470A1D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Գնումների բողոքարկման խորհրդի թիվ` ԳԲԽ-ԷՍ-2017/01 որոշում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470A1D">
        <w:rPr>
          <w:rFonts w:ascii="GHEA Grapalat" w:hAnsi="GHEA Grapalat"/>
          <w:sz w:val="20"/>
          <w:lang w:val="af-ZA"/>
        </w:rPr>
        <w:t xml:space="preserve"> Ա.Բուռնուչյանից</w:t>
      </w:r>
      <w:r w:rsidR="00470A1D" w:rsidRPr="000D0C32">
        <w:rPr>
          <w:rFonts w:ascii="GHEA Grapalat" w:hAnsi="GHEA Grapalat" w:cs="Arial Armenian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A50CCC">
        <w:rPr>
          <w:rFonts w:ascii="GHEA Grapalat" w:hAnsi="GHEA Grapalat"/>
          <w:sz w:val="20"/>
          <w:lang w:val="af-ZA"/>
        </w:rPr>
        <w:t xml:space="preserve"> 010-53-45-58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CC482C" w:rsidP="00470A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A50CCC">
        <w:rPr>
          <w:rFonts w:ascii="GHEA Grapalat" w:hAnsi="GHEA Grapalat"/>
          <w:sz w:val="20"/>
          <w:lang w:val="af-ZA"/>
        </w:rPr>
        <w:t xml:space="preserve"> a.burnuchyan@gmail.com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13058" w:rsidRPr="000D0C32" w:rsidRDefault="00CC482C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50CCC">
        <w:rPr>
          <w:rFonts w:ascii="GHEA Grapalat" w:hAnsi="GHEA Grapalat"/>
          <w:b w:val="0"/>
          <w:i w:val="0"/>
          <w:sz w:val="20"/>
          <w:u w:val="none"/>
          <w:lang w:val="af-ZA"/>
        </w:rPr>
        <w:t>ՀՀ ԱԻՆ &lt;&lt;Հիդրոօդերևութաբանության և մթնոլորտային երևույթների վրա ակտիվ ներգործության ծառայություն&gt;&gt; ՊՈԱԿ:</w:t>
      </w:r>
    </w:p>
    <w:sectPr w:rsidR="00613058" w:rsidRPr="000D0C32" w:rsidSect="00470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E7" w:rsidRDefault="009C31E7">
      <w:r>
        <w:separator/>
      </w:r>
    </w:p>
  </w:endnote>
  <w:endnote w:type="continuationSeparator" w:id="0">
    <w:p w:rsidR="009C31E7" w:rsidRDefault="009C3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F7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E7" w:rsidRDefault="009C31E7">
      <w:r>
        <w:separator/>
      </w:r>
    </w:p>
  </w:footnote>
  <w:footnote w:type="continuationSeparator" w:id="0">
    <w:p w:rsidR="009C31E7" w:rsidRDefault="009C3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95E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FBC"/>
    <w:rsid w:val="003D5271"/>
    <w:rsid w:val="003E343E"/>
    <w:rsid w:val="003F49B4"/>
    <w:rsid w:val="0043269D"/>
    <w:rsid w:val="004345B3"/>
    <w:rsid w:val="00441E90"/>
    <w:rsid w:val="00454284"/>
    <w:rsid w:val="00467A9D"/>
    <w:rsid w:val="00470A1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C31E7"/>
    <w:rsid w:val="009D3A60"/>
    <w:rsid w:val="009E5F93"/>
    <w:rsid w:val="009F5D08"/>
    <w:rsid w:val="00A03098"/>
    <w:rsid w:val="00A30C0F"/>
    <w:rsid w:val="00A36B72"/>
    <w:rsid w:val="00A50CC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39E6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07A1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0F76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A50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INESS</cp:lastModifiedBy>
  <cp:revision>2</cp:revision>
  <cp:lastPrinted>2012-06-13T05:43:00Z</cp:lastPrinted>
  <dcterms:created xsi:type="dcterms:W3CDTF">2017-05-24T07:40:00Z</dcterms:created>
  <dcterms:modified xsi:type="dcterms:W3CDTF">2017-05-24T07:40:00Z</dcterms:modified>
</cp:coreProperties>
</file>