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2D1262" w:rsidRDefault="00504241" w:rsidP="00F86C72">
      <w:pPr>
        <w:pStyle w:val="Heading9"/>
        <w:rPr>
          <w:rFonts w:ascii="Sylfaen" w:hAnsi="Sylfaen"/>
          <w:lang w:val="en-US"/>
        </w:rPr>
      </w:pPr>
      <w:r w:rsidRPr="0050424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0A3EB0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ED14E4">
        <w:rPr>
          <w:rFonts w:cs="Times Armenian"/>
        </w:rPr>
        <w:t>0</w:t>
      </w:r>
      <w:r w:rsidR="00E23E3B">
        <w:rPr>
          <w:rFonts w:cs="Times Armenian"/>
        </w:rPr>
        <w:t>86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E23E3B">
        <w:rPr>
          <w:rFonts w:ascii="Sylfaen" w:hAnsi="Sylfaen" w:cs="Sylfaen"/>
          <w:bCs/>
          <w:sz w:val="24"/>
          <w:szCs w:val="24"/>
          <w:lang w:val="en-US"/>
        </w:rPr>
        <w:t>086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00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321DF1">
        <w:rPr>
          <w:rFonts w:ascii="Sylfaen" w:hAnsi="Sylfaen" w:cs="Sylfaen"/>
          <w:bCs/>
          <w:sz w:val="24"/>
          <w:szCs w:val="24"/>
          <w:lang w:val="en-US"/>
        </w:rPr>
        <w:t>2</w:t>
      </w:r>
      <w:r w:rsidR="00E23E3B">
        <w:rPr>
          <w:rFonts w:ascii="Sylfaen" w:hAnsi="Sylfaen" w:cs="Sylfaen"/>
          <w:bCs/>
          <w:sz w:val="24"/>
          <w:szCs w:val="24"/>
          <w:lang w:val="en-US"/>
        </w:rPr>
        <w:t>4</w:t>
      </w:r>
      <w:r w:rsidR="00B62A04">
        <w:rPr>
          <w:rFonts w:ascii="Sylfaen" w:hAnsi="Sylfaen" w:cs="Sylfaen"/>
          <w:bCs/>
          <w:sz w:val="24"/>
          <w:szCs w:val="24"/>
          <w:lang w:val="hy-AM"/>
        </w:rPr>
        <w:t>.0</w:t>
      </w:r>
      <w:r w:rsidR="00E23E3B">
        <w:rPr>
          <w:rFonts w:ascii="Sylfaen" w:hAnsi="Sylfaen" w:cs="Sylfaen"/>
          <w:bCs/>
          <w:sz w:val="24"/>
          <w:szCs w:val="24"/>
          <w:lang w:val="en-US"/>
        </w:rPr>
        <w:t>5</w:t>
      </w:r>
      <w:r w:rsidR="000A3EB0">
        <w:rPr>
          <w:rFonts w:ascii="Sylfaen" w:hAnsi="Sylfaen" w:cs="Sylfaen"/>
          <w:bCs/>
          <w:sz w:val="24"/>
          <w:szCs w:val="24"/>
          <w:lang w:val="hy-AM"/>
        </w:rPr>
        <w:t>.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ED14E4">
        <w:rPr>
          <w:rFonts w:ascii="Sylfaen" w:hAnsi="Sylfaen" w:cs="Sylfaen"/>
          <w:bCs/>
          <w:sz w:val="24"/>
          <w:szCs w:val="24"/>
          <w:lang w:val="en-US"/>
        </w:rPr>
        <w:t>7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E23E3B">
        <w:rPr>
          <w:rFonts w:ascii="Sylfaen" w:hAnsi="Sylfaen" w:cs="Sylfaen"/>
          <w:bCs/>
          <w:color w:val="auto"/>
          <w:sz w:val="24"/>
          <w:szCs w:val="24"/>
          <w:lang w:val="en-US"/>
        </w:rPr>
        <w:t>24</w:t>
      </w:r>
      <w:r w:rsidR="00B62A04">
        <w:rPr>
          <w:rFonts w:ascii="Sylfaen" w:hAnsi="Sylfaen" w:cs="Sylfaen"/>
          <w:bCs/>
          <w:color w:val="auto"/>
          <w:sz w:val="24"/>
          <w:szCs w:val="24"/>
          <w:lang w:val="hy-AM"/>
        </w:rPr>
        <w:t>.0</w:t>
      </w:r>
      <w:r w:rsidR="00E23E3B">
        <w:rPr>
          <w:rFonts w:ascii="Sylfaen" w:hAnsi="Sylfaen" w:cs="Sylfaen"/>
          <w:bCs/>
          <w:color w:val="auto"/>
          <w:sz w:val="24"/>
          <w:szCs w:val="24"/>
          <w:lang w:val="en-US"/>
        </w:rPr>
        <w:t>5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ED14E4">
        <w:rPr>
          <w:bCs/>
          <w:sz w:val="24"/>
          <w:szCs w:val="24"/>
          <w:lang w:val="af-ZA"/>
        </w:rPr>
        <w:t>7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71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923"/>
      </w:tblGrid>
      <w:tr w:rsidR="00F86C72" w:rsidRPr="00B62A04" w:rsidTr="00E15552">
        <w:trPr>
          <w:trHeight w:val="404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E23E3B" w:rsidP="00E23E3B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</w:rPr>
              <w:t>ք.Երևան Թբիլիսյան խճ. թիվ 43 հասցեում գտնվող 3-րդ վարչական մասնաշենքի 1-ին հարկի կապի հանգույցի կապիտալ նորոգում</w:t>
            </w:r>
            <w:r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E15552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E23E3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E23E3B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321DF1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2D126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աշխատանքային օր</w:t>
            </w:r>
            <w:r w:rsidR="00F617C1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E15552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B5D2B" w:rsidP="00EB5D2B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E23E3B">
              <w:rPr>
                <w:rFonts w:ascii="Sylfaen" w:hAnsi="Sylfaen"/>
                <w:sz w:val="20"/>
                <w:szCs w:val="20"/>
                <w:lang w:val="hy-AM" w:eastAsia="ru-RU"/>
              </w:rPr>
              <w:t>2021870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(առանց ԱԱՀ),</w:t>
            </w:r>
            <w:r w:rsidRPr="00E23E3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E23E3B">
              <w:rPr>
                <w:rFonts w:ascii="Sylfaen" w:hAnsi="Sylfaen"/>
                <w:sz w:val="20"/>
                <w:szCs w:val="20"/>
                <w:lang w:eastAsia="ru-RU"/>
              </w:rPr>
              <w:t>242624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622745" w:rsidP="00622745">
            <w:pPr>
              <w:rPr>
                <w:rFonts w:ascii="Arial Armenian" w:hAnsi="Arial Armenian"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 </w:t>
            </w:r>
          </w:p>
        </w:tc>
      </w:tr>
      <w:tr w:rsidR="00622745" w:rsidRPr="00213A5C" w:rsidTr="00622745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622745" w:rsidRDefault="00622745" w:rsidP="00A4089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Գնային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առաջարկը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չհիմնավորված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,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եթե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ցածր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տվյալ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գնման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հայտով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նախատեսված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առավելագույն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75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տոկոսից, այդ դեպքում մասնակիցը երեք աշխատանքային օրվա ընթացքում  պետք է  ներկայացնի առաջարկված գնի հիմնավորումները,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չներկայացվելու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կամ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ներկայացված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հիմնավորումները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գնահատող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 xml:space="preserve">կողմից 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ոչ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բավարար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համարվելու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դեպքում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հանձնաժողովը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մերժում է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մասնակցի</w:t>
            </w:r>
            <w:r w:rsidRPr="00834B2F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 xml:space="preserve"> </w:t>
            </w:r>
            <w:r w:rsidRPr="00834B2F">
              <w:rPr>
                <w:rFonts w:ascii="Sylfaen" w:hAnsi="Sylfaen" w:cs="Sylfaen"/>
                <w:b/>
                <w:sz w:val="18"/>
                <w:szCs w:val="18"/>
              </w:rPr>
              <w:t>հայտը: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7A67BF" w:rsidRDefault="00622745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087372" w:rsidRDefault="00622745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բաժին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622745" w:rsidRPr="00213A5C" w:rsidTr="00E15552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A57FFC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622745" w:rsidRPr="00213A5C" w:rsidTr="00E15552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604D7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9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440550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622745" w:rsidRPr="005245D3" w:rsidTr="00E15552">
        <w:trPr>
          <w:trHeight w:val="818"/>
        </w:trPr>
        <w:tc>
          <w:tcPr>
            <w:tcW w:w="1071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717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rPr>
          <w:trHeight w:val="1088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622745" w:rsidRPr="00BF7C0E" w:rsidTr="00E15552"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823AF3" w:rsidRDefault="00622745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622745" w:rsidRPr="00BF7C0E" w:rsidTr="00E15552">
        <w:trPr>
          <w:trHeight w:val="575"/>
        </w:trPr>
        <w:tc>
          <w:tcPr>
            <w:tcW w:w="1071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2745" w:rsidRPr="005245D3" w:rsidRDefault="00622745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89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7103"/>
      </w:tblGrid>
      <w:tr w:rsidR="00F86C72" w:rsidRPr="00213A5C" w:rsidTr="00622745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622745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B62A04" w:rsidTr="00622745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622745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622745">
              <w:rPr>
                <w:rFonts w:ascii="Sylfaen" w:hAnsi="Sylfaen"/>
                <w:sz w:val="20"/>
                <w:szCs w:val="20"/>
                <w:lang w:val="af-ZA"/>
              </w:rPr>
              <w:t>Արդշինբանկ</w:t>
            </w:r>
            <w:r w:rsidR="00622745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Հ/Հ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622745"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1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98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7193"/>
      </w:tblGrid>
      <w:tr w:rsidR="00F86C72" w:rsidRPr="00B62A04" w:rsidTr="00622745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A46D19" w:rsidRDefault="00321DF1" w:rsidP="00965131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2</w:t>
            </w:r>
            <w:r w:rsidR="00965131">
              <w:rPr>
                <w:rFonts w:ascii="Sylfaen" w:hAnsi="Sylfaen"/>
                <w:sz w:val="20"/>
                <w:szCs w:val="20"/>
              </w:rPr>
              <w:t>5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23E3B">
              <w:rPr>
                <w:rFonts w:ascii="Sylfaen" w:hAnsi="Sylfaen"/>
                <w:sz w:val="20"/>
                <w:szCs w:val="20"/>
              </w:rPr>
              <w:t>5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  <w:r w:rsidR="00784F02">
              <w:rPr>
                <w:rFonts w:ascii="Sylfaen" w:hAnsi="Sylfaen"/>
                <w:sz w:val="20"/>
                <w:szCs w:val="20"/>
              </w:rPr>
              <w:t>2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23E3B">
              <w:rPr>
                <w:rFonts w:ascii="Sylfaen" w:hAnsi="Sylfaen"/>
                <w:sz w:val="20"/>
                <w:szCs w:val="20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62274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321DF1" w:rsidP="00784F02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0</w:t>
            </w:r>
            <w:r w:rsidR="00784F02">
              <w:rPr>
                <w:rFonts w:ascii="Sylfaen" w:hAnsi="Sylfaen"/>
                <w:sz w:val="20"/>
                <w:szCs w:val="20"/>
              </w:rPr>
              <w:t>2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23E3B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784F02">
              <w:rPr>
                <w:rFonts w:ascii="Sylfaen" w:hAnsi="Sylfaen"/>
                <w:sz w:val="20"/>
                <w:szCs w:val="20"/>
              </w:rPr>
              <w:t>1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E23E3B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1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321DF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84F02">
              <w:rPr>
                <w:rFonts w:ascii="Sylfaen" w:hAnsi="Sylfaen"/>
                <w:sz w:val="20"/>
                <w:szCs w:val="20"/>
              </w:rPr>
              <w:t>02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23E3B">
              <w:rPr>
                <w:rFonts w:ascii="Sylfaen" w:hAnsi="Sylfaen"/>
                <w:sz w:val="20"/>
                <w:szCs w:val="20"/>
              </w:rPr>
              <w:t>6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ED14E4">
              <w:rPr>
                <w:rFonts w:ascii="Sylfaen" w:hAnsi="Sylfaen"/>
                <w:sz w:val="20"/>
                <w:szCs w:val="20"/>
              </w:rPr>
              <w:t>7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ժամը </w:t>
            </w:r>
            <w:r w:rsidR="009C1270">
              <w:rPr>
                <w:rFonts w:ascii="Sylfaen" w:hAnsi="Sylfaen"/>
                <w:sz w:val="20"/>
                <w:szCs w:val="20"/>
              </w:rPr>
              <w:t>1</w:t>
            </w:r>
            <w:r w:rsidR="00321DF1">
              <w:rPr>
                <w:rFonts w:ascii="Sylfaen" w:hAnsi="Sylfaen"/>
                <w:sz w:val="20"/>
                <w:szCs w:val="20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C903B0">
              <w:rPr>
                <w:rFonts w:ascii="Sylfaen" w:hAnsi="Sylfaen"/>
                <w:sz w:val="20"/>
                <w:szCs w:val="20"/>
              </w:rPr>
              <w:t>0</w:t>
            </w:r>
            <w:r w:rsidR="00B62A04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B62A04" w:rsidTr="00622745">
        <w:trPr>
          <w:trHeight w:val="1070"/>
        </w:trPr>
        <w:tc>
          <w:tcPr>
            <w:tcW w:w="109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E15552" w:rsidRDefault="00E155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ED14E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0A3E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D14E4">
        <w:rPr>
          <w:rFonts w:ascii="Sylfaen" w:hAnsi="Sylfaen"/>
          <w:b/>
          <w:bCs/>
          <w:color w:val="000000"/>
          <w:sz w:val="22"/>
          <w:szCs w:val="22"/>
          <w:lang w:eastAsia="ru-RU"/>
        </w:rPr>
        <w:t>0</w:t>
      </w:r>
      <w:r w:rsidR="00E23E3B">
        <w:rPr>
          <w:rFonts w:ascii="Sylfaen" w:hAnsi="Sylfaen"/>
          <w:b/>
          <w:bCs/>
          <w:color w:val="000000"/>
          <w:sz w:val="22"/>
          <w:szCs w:val="22"/>
          <w:lang w:eastAsia="ru-RU"/>
        </w:rPr>
        <w:t>86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932397">
        <w:rPr>
          <w:rFonts w:ascii="Sylfaen" w:hAnsi="Sylfaen"/>
          <w:bCs/>
          <w:szCs w:val="22"/>
          <w:lang w:val="en-US"/>
        </w:rPr>
        <w:t>0</w:t>
      </w:r>
      <w:r w:rsidR="00E23E3B">
        <w:rPr>
          <w:rFonts w:ascii="Sylfaen" w:hAnsi="Sylfaen"/>
          <w:bCs/>
          <w:szCs w:val="22"/>
          <w:lang w:val="en-US"/>
        </w:rPr>
        <w:t>86</w:t>
      </w:r>
      <w:r w:rsidR="003E6A5F">
        <w:rPr>
          <w:rFonts w:ascii="Sylfaen" w:hAnsi="Sylfaen" w:cs="Sylfaen"/>
          <w:bCs/>
          <w:lang w:val="hy-AM"/>
        </w:rPr>
        <w:t>/GArm/1</w:t>
      </w:r>
      <w:r w:rsidR="00ED14E4">
        <w:rPr>
          <w:rFonts w:ascii="Sylfaen" w:hAnsi="Sylfaen" w:cs="Sylfaen"/>
          <w:bCs/>
          <w:lang w:val="en-US"/>
        </w:rPr>
        <w:t>7</w:t>
      </w:r>
      <w:r w:rsidR="003E6A5F">
        <w:rPr>
          <w:rFonts w:ascii="Sylfaen" w:hAnsi="Sylfaen" w:cs="Sylfaen"/>
          <w:bCs/>
          <w:lang w:val="hy-AM"/>
        </w:rPr>
        <w:t>_2.1_</w:t>
      </w:r>
      <w:r w:rsidR="00321DF1">
        <w:rPr>
          <w:rFonts w:ascii="Sylfaen" w:hAnsi="Sylfaen" w:cs="Sylfaen"/>
          <w:bCs/>
          <w:lang w:val="en-US"/>
        </w:rPr>
        <w:t>00</w:t>
      </w:r>
      <w:r w:rsidR="003E6A5F">
        <w:rPr>
          <w:rFonts w:ascii="Sylfaen" w:hAnsi="Sylfaen" w:cs="Sylfaen"/>
          <w:bCs/>
          <w:lang w:val="hy-AM"/>
        </w:rPr>
        <w:t>/</w:t>
      </w:r>
      <w:r w:rsidR="00321DF1">
        <w:rPr>
          <w:rFonts w:ascii="Sylfaen" w:hAnsi="Sylfaen" w:cs="Sylfaen"/>
          <w:bCs/>
          <w:lang w:val="en-US"/>
        </w:rPr>
        <w:t>2</w:t>
      </w:r>
      <w:r w:rsidR="00E23E3B">
        <w:rPr>
          <w:rFonts w:ascii="Sylfaen" w:hAnsi="Sylfaen" w:cs="Sylfaen"/>
          <w:bCs/>
          <w:lang w:val="en-US"/>
        </w:rPr>
        <w:t>4</w:t>
      </w:r>
      <w:r w:rsidR="00B62A04">
        <w:rPr>
          <w:rFonts w:ascii="Sylfaen" w:hAnsi="Sylfaen" w:cs="Sylfaen"/>
          <w:bCs/>
          <w:lang w:val="hy-AM"/>
        </w:rPr>
        <w:t>.0</w:t>
      </w:r>
      <w:r w:rsidR="00E23E3B">
        <w:rPr>
          <w:rFonts w:ascii="Sylfaen" w:hAnsi="Sylfaen" w:cs="Sylfaen"/>
          <w:bCs/>
          <w:lang w:val="en-US"/>
        </w:rPr>
        <w:t>5</w:t>
      </w:r>
      <w:r w:rsidR="003E6A5F">
        <w:rPr>
          <w:rFonts w:ascii="Sylfaen" w:hAnsi="Sylfaen" w:cs="Sylfaen"/>
          <w:bCs/>
          <w:lang w:val="hy-AM"/>
        </w:rPr>
        <w:t>.1</w:t>
      </w:r>
      <w:r w:rsidR="00ED14E4">
        <w:rPr>
          <w:rFonts w:ascii="Sylfaen" w:hAnsi="Sylfaen" w:cs="Sylfaen"/>
          <w:bCs/>
          <w:lang w:val="hy-AM"/>
        </w:rPr>
        <w:t>7</w:t>
      </w:r>
      <w:r w:rsidR="003E6A5F">
        <w:rPr>
          <w:rFonts w:ascii="Sylfaen" w:hAnsi="Sylfaen"/>
          <w:lang w:val="hy-AM"/>
        </w:rPr>
        <w:t xml:space="preserve">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321DF1">
        <w:rPr>
          <w:rFonts w:cs="Times Armenian"/>
          <w:bCs/>
          <w:szCs w:val="22"/>
          <w:lang w:val="en-US"/>
        </w:rPr>
        <w:t>2</w:t>
      </w:r>
      <w:r w:rsidR="00E23E3B">
        <w:rPr>
          <w:rFonts w:cs="Times Armenian"/>
          <w:bCs/>
          <w:szCs w:val="22"/>
          <w:lang w:val="en-US"/>
        </w:rPr>
        <w:t>4</w:t>
      </w:r>
      <w:r w:rsidR="00B62A04">
        <w:rPr>
          <w:rFonts w:ascii="Sylfaen" w:hAnsi="Sylfaen" w:cs="Times Armenian"/>
          <w:bCs/>
          <w:szCs w:val="22"/>
          <w:lang w:val="hy-AM"/>
        </w:rPr>
        <w:t>.0</w:t>
      </w:r>
      <w:r w:rsidR="00E23E3B">
        <w:rPr>
          <w:rFonts w:ascii="Sylfaen" w:hAnsi="Sylfaen" w:cs="Times Armenian"/>
          <w:bCs/>
          <w:szCs w:val="22"/>
          <w:lang w:val="en-US"/>
        </w:rPr>
        <w:t>5</w:t>
      </w:r>
      <w:r w:rsidR="00DB75E5">
        <w:rPr>
          <w:bCs/>
          <w:szCs w:val="22"/>
          <w:lang w:val="ru-RU"/>
        </w:rPr>
        <w:t>.201</w:t>
      </w:r>
      <w:r w:rsidR="00ED14E4">
        <w:rPr>
          <w:bCs/>
          <w:szCs w:val="22"/>
          <w:lang w:val="en-US"/>
        </w:rPr>
        <w:t>7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70"/>
        <w:gridCol w:w="6930"/>
      </w:tblGrid>
      <w:tr w:rsidR="006E3098" w:rsidRPr="00B62A04" w:rsidTr="00E15552">
        <w:trPr>
          <w:trHeight w:val="341"/>
        </w:trPr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90678F" w:rsidRPr="0090678F" w:rsidRDefault="00E5394B" w:rsidP="00EC38A5">
            <w:pPr>
              <w:tabs>
                <w:tab w:val="left" w:pos="6296"/>
              </w:tabs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E5394B">
              <w:rPr>
                <w:rFonts w:ascii="Sylfaen" w:hAnsi="Sylfaen"/>
                <w:sz w:val="22"/>
                <w:szCs w:val="22"/>
                <w:lang w:eastAsia="ru-RU"/>
              </w:rPr>
              <w:t xml:space="preserve">Капитальный ремонт узла связи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3-его </w:t>
            </w:r>
            <w:r w:rsidRPr="00E5394B">
              <w:rPr>
                <w:rFonts w:ascii="Sylfaen" w:hAnsi="Sylfaen"/>
                <w:sz w:val="22"/>
                <w:szCs w:val="22"/>
                <w:lang w:eastAsia="ru-RU"/>
              </w:rPr>
              <w:t>корпуса  этаж 1-ого административного здания ЗАО "Газпром Армения"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E23E3B" w:rsidP="00C903B0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321DF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D04DFA"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r w:rsidR="00FA1B9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>
              <w:rPr>
                <w:rFonts w:ascii="Sylfaen" w:hAnsi="Sylfaen"/>
                <w:sz w:val="22"/>
                <w:szCs w:val="22"/>
                <w:lang w:val="hy-AM" w:eastAsia="ru-RU"/>
              </w:rPr>
              <w:t>работчих</w:t>
            </w:r>
            <w:r w:rsidR="007E03CF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7E03CF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7679D6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712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E23E3B" w:rsidRDefault="00E23E3B" w:rsidP="00E23E3B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 w:rsidRPr="00E23E3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2021870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r w:rsidRPr="00E23E3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без НДС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  <w:r w:rsidRPr="00E23E3B">
              <w:rPr>
                <w:rFonts w:ascii="Sylfaen" w:hAnsi="Sylfaen"/>
                <w:sz w:val="20"/>
                <w:szCs w:val="20"/>
                <w:lang w:val="hy-AM" w:eastAsia="ru-RU"/>
              </w:rPr>
              <w:t>,242624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5114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E23E3B">
              <w:rPr>
                <w:rFonts w:ascii="Sylfaen" w:hAnsi="Sylfaen"/>
                <w:sz w:val="20"/>
                <w:szCs w:val="20"/>
                <w:lang w:val="hy-AM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E23E3B">
              <w:rPr>
                <w:rFonts w:ascii="Sylfaen" w:hAnsi="Sylfaen"/>
                <w:sz w:val="20"/>
                <w:szCs w:val="20"/>
                <w:lang w:val="hy-AM" w:eastAsia="ru-RU"/>
              </w:rPr>
              <w:t>( включая НДС)</w:t>
            </w:r>
            <w:r w:rsidRPr="00E23E3B">
              <w:rPr>
                <w:rFonts w:ascii="Sylfaen" w:hAnsi="Sylfaen"/>
                <w:sz w:val="20"/>
                <w:szCs w:val="20"/>
                <w:lang w:val="hy-AM" w:eastAsia="ru-RU"/>
              </w:rPr>
              <w:t>,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E15552">
        <w:trPr>
          <w:trHeight w:val="361"/>
        </w:trPr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B62A04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E15552">
        <w:tc>
          <w:tcPr>
            <w:tcW w:w="38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93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22745" w:rsidP="00622745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622745" w:rsidRPr="001B40C1" w:rsidTr="00087DE9">
        <w:tc>
          <w:tcPr>
            <w:tcW w:w="1080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22745" w:rsidRDefault="00622745" w:rsidP="00A4089F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8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в течение трех рабочих дней, должен представит обоснования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предлагаемой цены в случае не  представленния  </w:t>
            </w:r>
            <w:hyperlink r:id="rId9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или представленные обоснования которая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 </w:t>
            </w:r>
            <w:hyperlink r:id="rId10" w:history="1">
              <w:r w:rsidRPr="00220E61">
                <w:rPr>
                  <w:rFonts w:ascii="Sylfaen" w:hAnsi="Sylfaen"/>
                  <w:b/>
                  <w:sz w:val="18"/>
                  <w:szCs w:val="18"/>
                </w:rPr>
                <w:t>комиссией по оценке будет</w:t>
              </w:r>
            </w:hyperlink>
            <w:r w:rsidRPr="00B44C90">
              <w:rPr>
                <w:rFonts w:ascii="Sylfaen" w:hAnsi="Sylfaen"/>
                <w:b/>
                <w:sz w:val="18"/>
                <w:szCs w:val="18"/>
              </w:rPr>
              <w:t xml:space="preserve"> считать недостаточной  комиссией по оценке  отказывает участника.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B62A04" w:rsidTr="00E155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080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877"/>
        <w:gridCol w:w="6923"/>
      </w:tblGrid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B62A04" w:rsidTr="00E15552">
        <w:trPr>
          <w:trHeight w:val="1162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E15552">
        <w:trPr>
          <w:trHeight w:val="880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E15552"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622745" w:rsidRDefault="00F86C72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622745"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622745" w:rsidRPr="0019629C">
              <w:rPr>
                <w:sz w:val="22"/>
                <w:szCs w:val="22"/>
                <w:lang w:val="ru-RU" w:eastAsia="ru-RU"/>
              </w:rPr>
              <w:t>АРДШИНБАНК</w:t>
            </w:r>
            <w:r w:rsidR="00622745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622745">
              <w:rPr>
                <w:sz w:val="22"/>
                <w:szCs w:val="22"/>
                <w:lang w:eastAsia="ru-RU"/>
              </w:rPr>
              <w:t xml:space="preserve"> </w:t>
            </w:r>
            <w:r w:rsidR="00622745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622745">
              <w:rPr>
                <w:sz w:val="22"/>
                <w:szCs w:val="22"/>
                <w:lang w:val="ru-RU" w:eastAsia="ru-RU"/>
              </w:rPr>
              <w:t xml:space="preserve">/с </w:t>
            </w:r>
            <w:r w:rsidR="00622745" w:rsidRPr="0019629C">
              <w:rPr>
                <w:rFonts w:ascii="Sylfaen" w:hAnsi="Sylfaen"/>
                <w:sz w:val="20"/>
                <w:szCs w:val="20"/>
                <w:lang w:val="af-ZA"/>
              </w:rPr>
              <w:t>2470100527091000</w:t>
            </w:r>
            <w:r w:rsidR="00622745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</w:p>
        </w:tc>
      </w:tr>
      <w:tr w:rsidR="00F86C72" w:rsidRPr="00B62A04" w:rsidTr="00E15552">
        <w:trPr>
          <w:trHeight w:val="739"/>
        </w:trPr>
        <w:tc>
          <w:tcPr>
            <w:tcW w:w="38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9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E15552" w:rsidP="00E15552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10800" w:type="dxa"/>
        <w:tblInd w:w="-79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94"/>
        <w:gridCol w:w="6906"/>
      </w:tblGrid>
      <w:tr w:rsidR="00F86C72" w:rsidRPr="00B62A04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ED14E4" w:rsidRDefault="00965131" w:rsidP="00784F02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25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.0</w:t>
            </w:r>
            <w:r w:rsidR="00E724D0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 w:rsidR="00E724D0">
              <w:rPr>
                <w:rFonts w:ascii="Sylfaen" w:hAnsi="Sylfaen"/>
                <w:sz w:val="22"/>
                <w:szCs w:val="22"/>
                <w:lang w:eastAsia="ru-RU"/>
              </w:rPr>
              <w:t xml:space="preserve"> 0</w:t>
            </w:r>
            <w:r w:rsidR="00784F02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724D0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A5114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17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B62A04" w:rsidTr="00E15552">
        <w:trPr>
          <w:trHeight w:val="1046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6943A7" w:rsidRDefault="002A79BA" w:rsidP="002E4CEA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</w:t>
            </w:r>
          </w:p>
          <w:p w:rsidR="00F86C72" w:rsidRPr="00870A6A" w:rsidRDefault="002A79BA" w:rsidP="00784F0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E724D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84F02"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724D0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84F02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1B7804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E724D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E15552">
        <w:trPr>
          <w:trHeight w:val="1084"/>
        </w:trPr>
        <w:tc>
          <w:tcPr>
            <w:tcW w:w="38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9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321DF1" w:rsidRDefault="00F86C72" w:rsidP="006943A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321DF1" w:rsidP="00E724D0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0</w:t>
            </w:r>
            <w:r w:rsidR="00784F02">
              <w:rPr>
                <w:sz w:val="22"/>
                <w:szCs w:val="22"/>
                <w:lang w:eastAsia="ru-RU"/>
              </w:rPr>
              <w:t>2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724D0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ED14E4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903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62A04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B62A04" w:rsidTr="00E15552">
        <w:trPr>
          <w:trHeight w:val="856"/>
        </w:trPr>
        <w:tc>
          <w:tcPr>
            <w:tcW w:w="1080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A82" w:rsidRDefault="00687A82" w:rsidP="00CC1F35">
      <w:r>
        <w:separator/>
      </w:r>
    </w:p>
  </w:endnote>
  <w:endnote w:type="continuationSeparator" w:id="0">
    <w:p w:rsidR="00687A82" w:rsidRDefault="00687A82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A82" w:rsidRDefault="00687A82" w:rsidP="00CC1F35">
      <w:r>
        <w:separator/>
      </w:r>
    </w:p>
  </w:footnote>
  <w:footnote w:type="continuationSeparator" w:id="0">
    <w:p w:rsidR="00687A82" w:rsidRDefault="00687A82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07A3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6A74"/>
    <w:rsid w:val="00087372"/>
    <w:rsid w:val="00096529"/>
    <w:rsid w:val="000A3EB0"/>
    <w:rsid w:val="000C1230"/>
    <w:rsid w:val="000F0CB0"/>
    <w:rsid w:val="00100E7F"/>
    <w:rsid w:val="0010291D"/>
    <w:rsid w:val="00117850"/>
    <w:rsid w:val="00122403"/>
    <w:rsid w:val="001254F2"/>
    <w:rsid w:val="00126948"/>
    <w:rsid w:val="00137B9C"/>
    <w:rsid w:val="001411C7"/>
    <w:rsid w:val="00143C07"/>
    <w:rsid w:val="001449D2"/>
    <w:rsid w:val="00153A3E"/>
    <w:rsid w:val="00160548"/>
    <w:rsid w:val="001620C8"/>
    <w:rsid w:val="00166234"/>
    <w:rsid w:val="001714C8"/>
    <w:rsid w:val="00177E19"/>
    <w:rsid w:val="00186EAC"/>
    <w:rsid w:val="0019680C"/>
    <w:rsid w:val="001A23DA"/>
    <w:rsid w:val="001A5629"/>
    <w:rsid w:val="001B1744"/>
    <w:rsid w:val="001B40C1"/>
    <w:rsid w:val="001B4724"/>
    <w:rsid w:val="001B4D79"/>
    <w:rsid w:val="001B7804"/>
    <w:rsid w:val="001C79CE"/>
    <w:rsid w:val="001E7B26"/>
    <w:rsid w:val="002031A6"/>
    <w:rsid w:val="00203E84"/>
    <w:rsid w:val="002056D0"/>
    <w:rsid w:val="00225648"/>
    <w:rsid w:val="00246E21"/>
    <w:rsid w:val="002626CE"/>
    <w:rsid w:val="00263760"/>
    <w:rsid w:val="002846B8"/>
    <w:rsid w:val="00285F28"/>
    <w:rsid w:val="0029543C"/>
    <w:rsid w:val="002971F0"/>
    <w:rsid w:val="002A79BA"/>
    <w:rsid w:val="002B7E64"/>
    <w:rsid w:val="002C6F1E"/>
    <w:rsid w:val="002D1262"/>
    <w:rsid w:val="002E0BE3"/>
    <w:rsid w:val="002E4CEA"/>
    <w:rsid w:val="002E67FC"/>
    <w:rsid w:val="002F4B56"/>
    <w:rsid w:val="00304190"/>
    <w:rsid w:val="00317E25"/>
    <w:rsid w:val="00321DF1"/>
    <w:rsid w:val="00334888"/>
    <w:rsid w:val="00335A10"/>
    <w:rsid w:val="003404A3"/>
    <w:rsid w:val="0034219A"/>
    <w:rsid w:val="00342A6A"/>
    <w:rsid w:val="00342B90"/>
    <w:rsid w:val="003455CB"/>
    <w:rsid w:val="00350AD4"/>
    <w:rsid w:val="003633E5"/>
    <w:rsid w:val="00367048"/>
    <w:rsid w:val="0037272D"/>
    <w:rsid w:val="00376641"/>
    <w:rsid w:val="00377551"/>
    <w:rsid w:val="0038542E"/>
    <w:rsid w:val="003876B7"/>
    <w:rsid w:val="00387A48"/>
    <w:rsid w:val="0039452A"/>
    <w:rsid w:val="00396B08"/>
    <w:rsid w:val="00397551"/>
    <w:rsid w:val="003D7B0C"/>
    <w:rsid w:val="003E386A"/>
    <w:rsid w:val="003E6A5F"/>
    <w:rsid w:val="003F329A"/>
    <w:rsid w:val="0040356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74BC9"/>
    <w:rsid w:val="00476919"/>
    <w:rsid w:val="00487BF3"/>
    <w:rsid w:val="00492B12"/>
    <w:rsid w:val="004A07AE"/>
    <w:rsid w:val="004A52D6"/>
    <w:rsid w:val="004C0E25"/>
    <w:rsid w:val="004D4CEE"/>
    <w:rsid w:val="004F65F7"/>
    <w:rsid w:val="00503DB9"/>
    <w:rsid w:val="00504241"/>
    <w:rsid w:val="00511D32"/>
    <w:rsid w:val="005446E1"/>
    <w:rsid w:val="0055248F"/>
    <w:rsid w:val="00552497"/>
    <w:rsid w:val="00554BBA"/>
    <w:rsid w:val="00573E86"/>
    <w:rsid w:val="00585ED4"/>
    <w:rsid w:val="0059469C"/>
    <w:rsid w:val="005B5165"/>
    <w:rsid w:val="005B5E39"/>
    <w:rsid w:val="005C1A2D"/>
    <w:rsid w:val="005C453C"/>
    <w:rsid w:val="005C65D7"/>
    <w:rsid w:val="005D1F40"/>
    <w:rsid w:val="005F3D35"/>
    <w:rsid w:val="006015D7"/>
    <w:rsid w:val="00603347"/>
    <w:rsid w:val="00607D18"/>
    <w:rsid w:val="00622745"/>
    <w:rsid w:val="00630170"/>
    <w:rsid w:val="006517AB"/>
    <w:rsid w:val="00657C3C"/>
    <w:rsid w:val="00666E0C"/>
    <w:rsid w:val="00673053"/>
    <w:rsid w:val="00687A82"/>
    <w:rsid w:val="006943A7"/>
    <w:rsid w:val="006C2D4E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84F02"/>
    <w:rsid w:val="007A22B5"/>
    <w:rsid w:val="007A38ED"/>
    <w:rsid w:val="007A639F"/>
    <w:rsid w:val="007A7D65"/>
    <w:rsid w:val="007C55C7"/>
    <w:rsid w:val="007D0F8D"/>
    <w:rsid w:val="007D69B1"/>
    <w:rsid w:val="007E03CF"/>
    <w:rsid w:val="007F1066"/>
    <w:rsid w:val="007F18DB"/>
    <w:rsid w:val="007F2668"/>
    <w:rsid w:val="007F44E8"/>
    <w:rsid w:val="00805D4F"/>
    <w:rsid w:val="008165A2"/>
    <w:rsid w:val="00824A2A"/>
    <w:rsid w:val="00824E2F"/>
    <w:rsid w:val="008376D2"/>
    <w:rsid w:val="0085371A"/>
    <w:rsid w:val="00853D89"/>
    <w:rsid w:val="00854E11"/>
    <w:rsid w:val="008568A9"/>
    <w:rsid w:val="00865FE5"/>
    <w:rsid w:val="00870A6A"/>
    <w:rsid w:val="00872DDE"/>
    <w:rsid w:val="008747DE"/>
    <w:rsid w:val="0087525C"/>
    <w:rsid w:val="00876051"/>
    <w:rsid w:val="00884664"/>
    <w:rsid w:val="00891E8C"/>
    <w:rsid w:val="00891F05"/>
    <w:rsid w:val="00895F0F"/>
    <w:rsid w:val="008A077F"/>
    <w:rsid w:val="008A30E6"/>
    <w:rsid w:val="008A5B1D"/>
    <w:rsid w:val="008B15B7"/>
    <w:rsid w:val="008B782A"/>
    <w:rsid w:val="008C382B"/>
    <w:rsid w:val="008E0D9F"/>
    <w:rsid w:val="008E5BFF"/>
    <w:rsid w:val="008E5CEA"/>
    <w:rsid w:val="008F58B0"/>
    <w:rsid w:val="0090678F"/>
    <w:rsid w:val="009139B4"/>
    <w:rsid w:val="00923908"/>
    <w:rsid w:val="00932397"/>
    <w:rsid w:val="009421F0"/>
    <w:rsid w:val="00942BC7"/>
    <w:rsid w:val="00957274"/>
    <w:rsid w:val="00960D27"/>
    <w:rsid w:val="00965131"/>
    <w:rsid w:val="00973AF8"/>
    <w:rsid w:val="00980E93"/>
    <w:rsid w:val="00985DA9"/>
    <w:rsid w:val="00993853"/>
    <w:rsid w:val="00996EB8"/>
    <w:rsid w:val="009A1053"/>
    <w:rsid w:val="009A1D67"/>
    <w:rsid w:val="009A3AE2"/>
    <w:rsid w:val="009A7BB7"/>
    <w:rsid w:val="009C1270"/>
    <w:rsid w:val="009C3A3B"/>
    <w:rsid w:val="009C63CE"/>
    <w:rsid w:val="009D411E"/>
    <w:rsid w:val="009D4471"/>
    <w:rsid w:val="009D6541"/>
    <w:rsid w:val="009E0A37"/>
    <w:rsid w:val="009E383F"/>
    <w:rsid w:val="009F29AD"/>
    <w:rsid w:val="009F54E6"/>
    <w:rsid w:val="009F5CA7"/>
    <w:rsid w:val="00A11835"/>
    <w:rsid w:val="00A17E00"/>
    <w:rsid w:val="00A228E8"/>
    <w:rsid w:val="00A2292F"/>
    <w:rsid w:val="00A260A1"/>
    <w:rsid w:val="00A4052D"/>
    <w:rsid w:val="00A41175"/>
    <w:rsid w:val="00A46D19"/>
    <w:rsid w:val="00A51148"/>
    <w:rsid w:val="00A535C2"/>
    <w:rsid w:val="00A54199"/>
    <w:rsid w:val="00A56F38"/>
    <w:rsid w:val="00A61AB1"/>
    <w:rsid w:val="00A6205F"/>
    <w:rsid w:val="00A634F8"/>
    <w:rsid w:val="00A63D6A"/>
    <w:rsid w:val="00A709A2"/>
    <w:rsid w:val="00A73DA4"/>
    <w:rsid w:val="00A765E8"/>
    <w:rsid w:val="00A81A1F"/>
    <w:rsid w:val="00AA084C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744A"/>
    <w:rsid w:val="00B15C0D"/>
    <w:rsid w:val="00B22DF3"/>
    <w:rsid w:val="00B265A4"/>
    <w:rsid w:val="00B35A07"/>
    <w:rsid w:val="00B37E91"/>
    <w:rsid w:val="00B40F61"/>
    <w:rsid w:val="00B4361A"/>
    <w:rsid w:val="00B5108A"/>
    <w:rsid w:val="00B52E62"/>
    <w:rsid w:val="00B60E73"/>
    <w:rsid w:val="00B616FD"/>
    <w:rsid w:val="00B617B0"/>
    <w:rsid w:val="00B62A04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BF4332"/>
    <w:rsid w:val="00C008B0"/>
    <w:rsid w:val="00C00DF7"/>
    <w:rsid w:val="00C01566"/>
    <w:rsid w:val="00C21160"/>
    <w:rsid w:val="00C27F4B"/>
    <w:rsid w:val="00C422DB"/>
    <w:rsid w:val="00C44586"/>
    <w:rsid w:val="00C54E50"/>
    <w:rsid w:val="00C556FB"/>
    <w:rsid w:val="00C573BC"/>
    <w:rsid w:val="00C8259C"/>
    <w:rsid w:val="00C82996"/>
    <w:rsid w:val="00C85813"/>
    <w:rsid w:val="00C90165"/>
    <w:rsid w:val="00C903B0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C7A47"/>
    <w:rsid w:val="00CD36E3"/>
    <w:rsid w:val="00CE57D1"/>
    <w:rsid w:val="00CF7904"/>
    <w:rsid w:val="00D01754"/>
    <w:rsid w:val="00D04DFA"/>
    <w:rsid w:val="00D062E6"/>
    <w:rsid w:val="00D12460"/>
    <w:rsid w:val="00D16109"/>
    <w:rsid w:val="00D17698"/>
    <w:rsid w:val="00D22FFB"/>
    <w:rsid w:val="00D3216F"/>
    <w:rsid w:val="00D33C11"/>
    <w:rsid w:val="00D40935"/>
    <w:rsid w:val="00D45C12"/>
    <w:rsid w:val="00D52F7E"/>
    <w:rsid w:val="00D621B3"/>
    <w:rsid w:val="00D65B4F"/>
    <w:rsid w:val="00D747D6"/>
    <w:rsid w:val="00D7481D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15552"/>
    <w:rsid w:val="00E23E3B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5394B"/>
    <w:rsid w:val="00E724D0"/>
    <w:rsid w:val="00E774BD"/>
    <w:rsid w:val="00E82A5C"/>
    <w:rsid w:val="00E87B88"/>
    <w:rsid w:val="00E90C12"/>
    <w:rsid w:val="00E94132"/>
    <w:rsid w:val="00EB02A4"/>
    <w:rsid w:val="00EB5592"/>
    <w:rsid w:val="00EB5D2B"/>
    <w:rsid w:val="00EC38A5"/>
    <w:rsid w:val="00ED14E4"/>
    <w:rsid w:val="00EE2005"/>
    <w:rsid w:val="00EE2CF2"/>
    <w:rsid w:val="00EE4E0A"/>
    <w:rsid w:val="00F04D6C"/>
    <w:rsid w:val="00F074A4"/>
    <w:rsid w:val="00F13C0F"/>
    <w:rsid w:val="00F144B6"/>
    <w:rsid w:val="00F15A24"/>
    <w:rsid w:val="00F16AF9"/>
    <w:rsid w:val="00F21088"/>
    <w:rsid w:val="00F316A0"/>
    <w:rsid w:val="00F373FC"/>
    <w:rsid w:val="00F40518"/>
    <w:rsid w:val="00F40B0C"/>
    <w:rsid w:val="00F46A95"/>
    <w:rsid w:val="00F53D3E"/>
    <w:rsid w:val="00F617C1"/>
    <w:rsid w:val="00F86C72"/>
    <w:rsid w:val="00F94C61"/>
    <w:rsid w:val="00FA1B9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E4835"/>
    <w:rsid w:val="00FE559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BC79AD-705D-4B4A-929D-E25152B51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208</cp:revision>
  <cp:lastPrinted>2014-09-24T06:50:00Z</cp:lastPrinted>
  <dcterms:created xsi:type="dcterms:W3CDTF">2013-10-17T00:49:00Z</dcterms:created>
  <dcterms:modified xsi:type="dcterms:W3CDTF">2017-05-25T05:45:00Z</dcterms:modified>
</cp:coreProperties>
</file>