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E7581C" w:rsidRDefault="00454B98" w:rsidP="00D23C14">
      <w:pPr>
        <w:pStyle w:val="Heading6"/>
        <w:jc w:val="both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ԱրմենՏել</w:t>
      </w:r>
      <w:proofErr w:type="spellEnd"/>
      <w:r w:rsidRPr="00E7581C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E7581C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կարիքների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համար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 w:rsidR="009171D0" w:rsidRPr="00E7581C">
        <w:rPr>
          <w:rFonts w:ascii="Sylfaen" w:hAnsi="Sylfaen"/>
          <w:sz w:val="24"/>
        </w:rPr>
        <w:t>մինչև</w:t>
      </w:r>
      <w:proofErr w:type="spellEnd"/>
      <w:r w:rsidR="009171D0" w:rsidRPr="00E7581C">
        <w:rPr>
          <w:rFonts w:ascii="Sylfaen" w:hAnsi="Sylfaen"/>
          <w:sz w:val="24"/>
        </w:rPr>
        <w:t xml:space="preserve"> 02</w:t>
      </w:r>
      <w:r w:rsidR="009171D0" w:rsidRPr="00E7581C">
        <w:rPr>
          <w:rFonts w:ascii="Times New Roman" w:hAnsi="Times New Roman"/>
          <w:sz w:val="24"/>
        </w:rPr>
        <w:t>․</w:t>
      </w:r>
      <w:r w:rsidR="009171D0" w:rsidRPr="00E7581C">
        <w:rPr>
          <w:rFonts w:ascii="Sylfaen" w:hAnsi="Sylfaen"/>
          <w:sz w:val="24"/>
        </w:rPr>
        <w:t>08</w:t>
      </w:r>
      <w:r w:rsidR="009171D0" w:rsidRPr="00E7581C">
        <w:rPr>
          <w:rFonts w:ascii="Times New Roman" w:hAnsi="Times New Roman"/>
          <w:sz w:val="24"/>
        </w:rPr>
        <w:t>․</w:t>
      </w:r>
      <w:r w:rsidR="009171D0" w:rsidRPr="00E7581C">
        <w:rPr>
          <w:rFonts w:ascii="Sylfaen" w:hAnsi="Sylfaen"/>
          <w:sz w:val="24"/>
        </w:rPr>
        <w:t>2017թ</w:t>
      </w:r>
      <w:r w:rsidR="009171D0" w:rsidRPr="00E7581C">
        <w:rPr>
          <w:rFonts w:ascii="Times New Roman" w:hAnsi="Times New Roman"/>
          <w:sz w:val="24"/>
        </w:rPr>
        <w:t>․</w:t>
      </w:r>
      <w:r w:rsidRPr="00E7581C">
        <w:rPr>
          <w:rFonts w:ascii="Sylfaen" w:hAnsi="Sylfaen"/>
          <w:sz w:val="24"/>
        </w:rPr>
        <w:t xml:space="preserve"> </w:t>
      </w:r>
      <w:proofErr w:type="spellStart"/>
      <w:r w:rsidRPr="00E7581C">
        <w:rPr>
          <w:rFonts w:ascii="Sylfaen" w:hAnsi="Sylfaen"/>
          <w:sz w:val="24"/>
        </w:rPr>
        <w:t>ժամկետով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Բաց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որակավորում</w:t>
      </w:r>
      <w:proofErr w:type="spellEnd"/>
      <w:r w:rsidRPr="00E7581C">
        <w:rPr>
          <w:rFonts w:ascii="Sylfaen" w:hAnsi="Sylfaen"/>
          <w:sz w:val="24"/>
        </w:rPr>
        <w:t xml:space="preserve">` </w:t>
      </w:r>
      <w:proofErr w:type="spellStart"/>
      <w:r>
        <w:rPr>
          <w:rFonts w:ascii="Sylfaen" w:hAnsi="Sylfaen"/>
          <w:sz w:val="24"/>
        </w:rPr>
        <w:t>ուղղված</w:t>
      </w:r>
      <w:proofErr w:type="spellEnd"/>
      <w:r w:rsidRPr="00E7581C">
        <w:rPr>
          <w:rFonts w:ascii="Sylfaen" w:hAnsi="Sylfaen"/>
          <w:sz w:val="24"/>
        </w:rPr>
        <w:t xml:space="preserve"> </w:t>
      </w:r>
      <w:r w:rsidR="009171D0" w:rsidRPr="00E7581C">
        <w:rPr>
          <w:rFonts w:ascii="Sylfaen" w:hAnsi="Sylfaen"/>
          <w:sz w:val="24"/>
        </w:rPr>
        <w:t xml:space="preserve">բջջային հեռախոսների </w:t>
      </w:r>
      <w:proofErr w:type="spellStart"/>
      <w:r w:rsidR="00D23C14" w:rsidRPr="00D23C14">
        <w:rPr>
          <w:rFonts w:ascii="Sylfaen" w:hAnsi="Sylfaen"/>
          <w:sz w:val="24"/>
        </w:rPr>
        <w:t>Մատակարարների</w:t>
      </w:r>
      <w:proofErr w:type="spellEnd"/>
      <w:r w:rsidR="00D23C14" w:rsidRPr="00E7581C">
        <w:rPr>
          <w:rFonts w:ascii="Sylfaen" w:hAnsi="Sylfaen"/>
          <w:sz w:val="24"/>
        </w:rPr>
        <w:t xml:space="preserve"> </w:t>
      </w:r>
      <w:proofErr w:type="spellStart"/>
      <w:r w:rsidR="00D23C14" w:rsidRPr="00D23C14">
        <w:rPr>
          <w:rFonts w:ascii="Sylfaen" w:hAnsi="Sylfaen"/>
          <w:sz w:val="24"/>
        </w:rPr>
        <w:t>մրցակցային</w:t>
      </w:r>
      <w:proofErr w:type="spellEnd"/>
      <w:r w:rsidR="00D23C14" w:rsidRPr="00E7581C">
        <w:rPr>
          <w:rFonts w:ascii="Sylfaen" w:hAnsi="Sylfaen"/>
          <w:sz w:val="24"/>
        </w:rPr>
        <w:t xml:space="preserve"> </w:t>
      </w:r>
      <w:proofErr w:type="spellStart"/>
      <w:r w:rsidR="00D23C14" w:rsidRPr="00D23C14">
        <w:rPr>
          <w:rFonts w:ascii="Sylfaen" w:hAnsi="Sylfaen"/>
          <w:sz w:val="24"/>
        </w:rPr>
        <w:t>ընտրության</w:t>
      </w:r>
      <w:proofErr w:type="spellEnd"/>
      <w:r w:rsidR="00D23C14" w:rsidRPr="00E7581C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փուլի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մասնակիցների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ցուցակի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ձևավորմանը</w:t>
      </w:r>
      <w:proofErr w:type="spellEnd"/>
      <w:r w:rsidR="00D23C14" w:rsidRPr="00E7581C">
        <w:rPr>
          <w:rFonts w:ascii="Sylfaen" w:hAnsi="Sylfaen"/>
          <w:sz w:val="24"/>
        </w:rPr>
        <w:t>:</w:t>
      </w:r>
    </w:p>
    <w:p w:rsidR="00B930AE" w:rsidRPr="0075596F" w:rsidRDefault="00B930AE" w:rsidP="00B930AE">
      <w:pPr>
        <w:jc w:val="both"/>
      </w:pPr>
    </w:p>
    <w:p w:rsid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  <w:lang w:val="ru-RU"/>
        </w:rPr>
        <w:t>Բաց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որակավորման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>
        <w:rPr>
          <w:rFonts w:ascii="Sylfaen" w:hAnsi="Sylfaen"/>
          <w:sz w:val="24"/>
          <w:lang w:val="ru-RU"/>
        </w:rPr>
        <w:t>Կատեգորիայի</w:t>
      </w:r>
      <w:proofErr w:type="spellEnd"/>
      <w:r w:rsid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>
        <w:rPr>
          <w:rFonts w:ascii="Sylfaen" w:hAnsi="Sylfaen"/>
          <w:sz w:val="24"/>
          <w:lang w:val="ru-RU"/>
        </w:rPr>
        <w:t>գնման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E77FB9">
        <w:rPr>
          <w:rFonts w:ascii="Sylfaen" w:hAnsi="Sylfaen"/>
          <w:sz w:val="24"/>
        </w:rPr>
        <w:t>այսուհետև</w:t>
      </w:r>
      <w:proofErr w:type="spellEnd"/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9171D0" w:rsidRPr="009171D0">
        <w:rPr>
          <w:rFonts w:ascii="Sylfaen" w:hAnsi="Sylfaen"/>
          <w:sz w:val="24"/>
          <w:lang w:val="ru-RU"/>
        </w:rPr>
        <w:t>26</w:t>
      </w:r>
      <w:r w:rsidR="009171D0" w:rsidRPr="009171D0">
        <w:rPr>
          <w:rFonts w:ascii="Times New Roman" w:hAnsi="Times New Roman"/>
          <w:sz w:val="24"/>
          <w:lang w:val="ru-RU"/>
        </w:rPr>
        <w:t>․</w:t>
      </w:r>
      <w:r w:rsidR="009171D0" w:rsidRPr="009171D0">
        <w:rPr>
          <w:rFonts w:ascii="Sylfaen" w:hAnsi="Sylfaen"/>
          <w:sz w:val="24"/>
          <w:lang w:val="ru-RU"/>
        </w:rPr>
        <w:t>05</w:t>
      </w:r>
      <w:r w:rsidR="009171D0" w:rsidRPr="009171D0">
        <w:rPr>
          <w:rFonts w:ascii="Times New Roman" w:hAnsi="Times New Roman"/>
          <w:sz w:val="24"/>
          <w:lang w:val="ru-RU"/>
        </w:rPr>
        <w:t>․</w:t>
      </w:r>
      <w:r w:rsidR="009171D0" w:rsidRPr="009171D0">
        <w:rPr>
          <w:rFonts w:ascii="Sylfaen" w:hAnsi="Sylfaen"/>
          <w:sz w:val="24"/>
          <w:lang w:val="ru-RU"/>
        </w:rPr>
        <w:t>2017</w:t>
      </w:r>
      <w:r w:rsid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թվականի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>
        <w:rPr>
          <w:rFonts w:ascii="Sylfaen" w:hAnsi="Sylfaen"/>
          <w:sz w:val="24"/>
          <w:lang w:val="ru-RU"/>
        </w:rPr>
        <w:t>հետևյալ</w:t>
      </w:r>
      <w:proofErr w:type="spellEnd"/>
      <w:r w:rsid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>
        <w:rPr>
          <w:rFonts w:ascii="Sylfaen" w:hAnsi="Sylfaen"/>
          <w:sz w:val="24"/>
          <w:lang w:val="ru-RU"/>
        </w:rPr>
        <w:t>ընկերությունները</w:t>
      </w:r>
      <w:proofErr w:type="spellEnd"/>
      <w:r w:rsid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հայտարարվել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>
        <w:rPr>
          <w:rFonts w:ascii="Sylfaen" w:hAnsi="Sylfaen"/>
          <w:sz w:val="24"/>
          <w:lang w:val="ru-RU"/>
        </w:rPr>
        <w:t>են</w:t>
      </w:r>
      <w:proofErr w:type="spellEnd"/>
      <w:r w:rsid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9171D0">
        <w:rPr>
          <w:rFonts w:ascii="Sylfaen" w:hAnsi="Sylfaen"/>
          <w:sz w:val="24"/>
        </w:rPr>
        <w:t>որակավորված</w:t>
      </w:r>
      <w:proofErr w:type="spellEnd"/>
      <w:r w:rsidR="00D23C14">
        <w:rPr>
          <w:rFonts w:ascii="Sylfaen" w:hAnsi="Sylfaen"/>
          <w:sz w:val="24"/>
          <w:lang w:val="ru-RU"/>
        </w:rPr>
        <w:t>.</w:t>
      </w:r>
    </w:p>
    <w:p w:rsidR="00D23C14" w:rsidRPr="009171D0" w:rsidRDefault="009171D0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 w:rsidRPr="009171D0">
        <w:rPr>
          <w:rFonts w:ascii="Sylfaen" w:hAnsi="Sylfaen"/>
          <w:sz w:val="24"/>
        </w:rPr>
        <w:t>ՍՊԸ «Արայ»</w:t>
      </w:r>
    </w:p>
    <w:p w:rsidR="00D23C14" w:rsidRPr="009171D0" w:rsidRDefault="009171D0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 w:rsidRPr="009171D0">
        <w:rPr>
          <w:rFonts w:ascii="Sylfaen" w:hAnsi="Sylfaen"/>
          <w:sz w:val="24"/>
        </w:rPr>
        <w:t>ՍՊԸ «</w:t>
      </w:r>
      <w:proofErr w:type="spellStart"/>
      <w:r w:rsidRPr="009171D0">
        <w:rPr>
          <w:rFonts w:ascii="Sylfaen" w:hAnsi="Sylfaen"/>
          <w:sz w:val="24"/>
        </w:rPr>
        <w:t>Տեխն</w:t>
      </w:r>
      <w:proofErr w:type="spellEnd"/>
      <w:r w:rsidR="00E7581C">
        <w:rPr>
          <w:rFonts w:ascii="Sylfaen" w:hAnsi="Sylfaen"/>
          <w:sz w:val="24"/>
          <w:lang w:val="hy-AM"/>
        </w:rPr>
        <w:t>ո</w:t>
      </w:r>
      <w:proofErr w:type="spellStart"/>
      <w:r w:rsidRPr="009171D0">
        <w:rPr>
          <w:rFonts w:ascii="Sylfaen" w:hAnsi="Sylfaen"/>
          <w:sz w:val="24"/>
        </w:rPr>
        <w:t>պլաստ</w:t>
      </w:r>
      <w:proofErr w:type="spellEnd"/>
      <w:r w:rsidRPr="009171D0">
        <w:rPr>
          <w:rFonts w:ascii="Sylfaen" w:hAnsi="Sylfaen"/>
          <w:sz w:val="24"/>
        </w:rPr>
        <w:t>»</w:t>
      </w:r>
    </w:p>
    <w:p w:rsidR="00B930AE" w:rsidRPr="00E7581C" w:rsidRDefault="00D23C14" w:rsidP="00D23C14">
      <w:pPr>
        <w:pStyle w:val="Heading6"/>
        <w:jc w:val="both"/>
        <w:rPr>
          <w:rFonts w:ascii="Sylfaen" w:hAnsi="Sylfaen"/>
          <w:sz w:val="24"/>
        </w:rPr>
      </w:pPr>
      <w:r w:rsidRPr="009171D0">
        <w:rPr>
          <w:rFonts w:ascii="Sylfaen" w:hAnsi="Sylfaen"/>
          <w:sz w:val="24"/>
        </w:rPr>
        <w:t>ԿԳՀ</w:t>
      </w:r>
      <w:r w:rsidR="00B930AE" w:rsidRPr="009171D0">
        <w:rPr>
          <w:rFonts w:ascii="Sylfaen" w:hAnsi="Sylfaen"/>
          <w:sz w:val="24"/>
        </w:rPr>
        <w:t xml:space="preserve"> </w:t>
      </w:r>
      <w:r w:rsidR="009171D0" w:rsidRPr="009171D0">
        <w:rPr>
          <w:rFonts w:ascii="Sylfaen" w:hAnsi="Sylfaen"/>
          <w:sz w:val="24"/>
        </w:rPr>
        <w:t>02</w:t>
      </w:r>
      <w:r w:rsidR="009171D0" w:rsidRPr="009171D0">
        <w:rPr>
          <w:rFonts w:ascii="Times New Roman" w:hAnsi="Times New Roman"/>
          <w:sz w:val="24"/>
        </w:rPr>
        <w:t>․</w:t>
      </w:r>
      <w:r w:rsidR="009171D0" w:rsidRPr="009171D0">
        <w:rPr>
          <w:rFonts w:ascii="Sylfaen" w:hAnsi="Sylfaen"/>
          <w:sz w:val="24"/>
        </w:rPr>
        <w:t>08</w:t>
      </w:r>
      <w:r w:rsidR="009171D0" w:rsidRPr="009171D0">
        <w:rPr>
          <w:rFonts w:ascii="Times New Roman" w:hAnsi="Times New Roman"/>
          <w:sz w:val="24"/>
        </w:rPr>
        <w:t>․</w:t>
      </w:r>
      <w:r w:rsidR="009171D0" w:rsidRPr="009171D0">
        <w:rPr>
          <w:rFonts w:ascii="Sylfaen" w:hAnsi="Sylfaen"/>
          <w:sz w:val="24"/>
        </w:rPr>
        <w:t>2017</w:t>
      </w:r>
      <w:r w:rsidR="009171D0" w:rsidRPr="009171D0">
        <w:rPr>
          <w:rFonts w:ascii="Sylfaen" w:hAnsi="Sylfaen" w:cs="Sylfaen"/>
          <w:sz w:val="24"/>
        </w:rPr>
        <w:t>թ</w:t>
      </w:r>
      <w:r w:rsidR="00E7581C">
        <w:rPr>
          <w:rFonts w:ascii="Sylfaen" w:hAnsi="Sylfaen"/>
          <w:color w:val="548DD4" w:themeColor="text2" w:themeTint="99"/>
          <w:sz w:val="24"/>
          <w:lang w:val="hy-AM"/>
        </w:rPr>
        <w:t>․</w:t>
      </w:r>
      <w:r w:rsidR="00E77FB9" w:rsidRPr="00E7581C">
        <w:rPr>
          <w:rFonts w:ascii="Sylfaen" w:hAnsi="Sylfaen"/>
          <w:sz w:val="24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E7581C">
        <w:rPr>
          <w:rFonts w:ascii="Sylfaen" w:hAnsi="Sylfaen"/>
          <w:sz w:val="24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E7581C">
        <w:rPr>
          <w:rFonts w:ascii="Sylfaen" w:hAnsi="Sylfaen"/>
          <w:sz w:val="24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վերոհիշյալ</w:t>
      </w:r>
      <w:proofErr w:type="spellEnd"/>
      <w:r w:rsidR="00B930AE" w:rsidRPr="00E7581C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proofErr w:type="spellStart"/>
      <w:r w:rsidR="00B930AE">
        <w:rPr>
          <w:rFonts w:ascii="Sylfaen" w:hAnsi="Sylfaen"/>
          <w:sz w:val="24"/>
        </w:rPr>
        <w:t>աց</w:t>
      </w:r>
      <w:proofErr w:type="spellEnd"/>
      <w:r w:rsidR="00B930AE" w:rsidRPr="00E7581C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որակավորման</w:t>
      </w:r>
      <w:proofErr w:type="spellEnd"/>
      <w:r w:rsidR="00B930AE" w:rsidRPr="00E7581C">
        <w:rPr>
          <w:rFonts w:ascii="Sylfaen" w:hAnsi="Sylfaen"/>
          <w:sz w:val="24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արդյունքներով</w:t>
      </w:r>
      <w:proofErr w:type="spellEnd"/>
      <w:r w:rsidR="00B930AE" w:rsidRPr="00E7581C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որակավորված</w:t>
      </w:r>
      <w:proofErr w:type="spellEnd"/>
      <w:r w:rsidR="00B930AE" w:rsidRPr="00E7581C">
        <w:rPr>
          <w:rFonts w:ascii="Sylfaen" w:hAnsi="Sylfaen"/>
          <w:sz w:val="24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ճանաչված</w:t>
      </w:r>
      <w:proofErr w:type="spellEnd"/>
      <w:r w:rsidR="00B930AE" w:rsidRPr="00E7581C">
        <w:rPr>
          <w:rFonts w:ascii="Sylfaen" w:hAnsi="Sylfaen"/>
          <w:sz w:val="24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ունները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proofErr w:type="gramStart"/>
      <w:r>
        <w:rPr>
          <w:rFonts w:ascii="Sylfaen" w:hAnsi="Sylfaen"/>
          <w:sz w:val="24"/>
          <w:lang w:val="ru-RU"/>
        </w:rPr>
        <w:t>կհրավիրվեն</w:t>
      </w:r>
      <w:proofErr w:type="spellEnd"/>
      <w:r w:rsidRPr="00E7581C">
        <w:rPr>
          <w:rFonts w:ascii="Sylfaen" w:hAnsi="Sylfaen"/>
          <w:sz w:val="24"/>
        </w:rPr>
        <w:t xml:space="preserve"> </w:t>
      </w:r>
      <w:r w:rsidR="00B930AE" w:rsidRPr="00E7581C">
        <w:rPr>
          <w:rFonts w:ascii="Sylfaen" w:hAnsi="Sylfaen"/>
          <w:sz w:val="24"/>
        </w:rPr>
        <w:t xml:space="preserve"> </w:t>
      </w:r>
      <w:r w:rsidR="009171D0">
        <w:rPr>
          <w:rFonts w:ascii="Sylfaen" w:hAnsi="Sylfaen"/>
          <w:sz w:val="24"/>
          <w:lang w:val="hy-AM"/>
        </w:rPr>
        <w:t>բջջային</w:t>
      </w:r>
      <w:proofErr w:type="gramEnd"/>
      <w:r w:rsidR="009171D0">
        <w:rPr>
          <w:rFonts w:ascii="Sylfaen" w:hAnsi="Sylfaen"/>
          <w:sz w:val="24"/>
          <w:lang w:val="hy-AM"/>
        </w:rPr>
        <w:t xml:space="preserve"> հեռախոսներ</w:t>
      </w:r>
      <w:r w:rsidR="00E7581C">
        <w:rPr>
          <w:rFonts w:ascii="Sylfaen" w:hAnsi="Sylfaen"/>
          <w:sz w:val="24"/>
          <w:lang w:val="hy-AM"/>
        </w:rPr>
        <w:t>ի</w:t>
      </w:r>
      <w:bookmarkStart w:id="0" w:name="_GoBack"/>
      <w:bookmarkEnd w:id="0"/>
      <w:r w:rsidRPr="00E7581C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Մատակարարների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մրցակցային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ընտրության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փուլին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մասնակցելու</w:t>
      </w:r>
      <w:proofErr w:type="spellEnd"/>
      <w:r w:rsidRPr="00E7581C">
        <w:rPr>
          <w:rFonts w:ascii="Sylfaen" w:hAnsi="Sylfaen"/>
          <w:sz w:val="24"/>
        </w:rPr>
        <w:t xml:space="preserve">` </w:t>
      </w:r>
      <w:proofErr w:type="spellStart"/>
      <w:r>
        <w:rPr>
          <w:rFonts w:ascii="Sylfaen" w:hAnsi="Sylfaen"/>
          <w:sz w:val="24"/>
        </w:rPr>
        <w:t>համաձայն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Գնումների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լոկալ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կատեգորիաներում</w:t>
      </w:r>
      <w:proofErr w:type="spellEnd"/>
      <w:r w:rsidRPr="00E7581C">
        <w:rPr>
          <w:rFonts w:ascii="Sylfaen" w:hAnsi="Sylfaen"/>
          <w:sz w:val="24"/>
        </w:rPr>
        <w:t xml:space="preserve"> «</w:t>
      </w:r>
      <w:proofErr w:type="spellStart"/>
      <w:r w:rsidRPr="00D23C14">
        <w:rPr>
          <w:rFonts w:ascii="Sylfaen" w:hAnsi="Sylfaen"/>
          <w:sz w:val="24"/>
        </w:rPr>
        <w:t>ԱրմենՏել</w:t>
      </w:r>
      <w:proofErr w:type="spellEnd"/>
      <w:r w:rsidRPr="00E7581C">
        <w:rPr>
          <w:rFonts w:ascii="Sylfaen" w:hAnsi="Sylfaen"/>
          <w:sz w:val="24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E7581C">
        <w:rPr>
          <w:rFonts w:ascii="Sylfaen" w:hAnsi="Sylfaen"/>
          <w:sz w:val="24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գնումների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կազմակերպման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գործընթացի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Կանոնակարգի</w:t>
      </w:r>
      <w:proofErr w:type="spellEnd"/>
      <w:r w:rsidRPr="00E7581C"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որը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հրապարակված</w:t>
      </w:r>
      <w:proofErr w:type="spellEnd"/>
      <w:r w:rsidRPr="00E7581C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է</w:t>
      </w:r>
      <w:r w:rsidRPr="00E7581C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հետևյալ</w:t>
      </w:r>
      <w:proofErr w:type="spellEnd"/>
      <w:r w:rsidRPr="00E7581C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հղմամբ</w:t>
      </w:r>
      <w:proofErr w:type="spellEnd"/>
      <w:r w:rsidRPr="00E7581C">
        <w:rPr>
          <w:rFonts w:ascii="Sylfaen" w:hAnsi="Sylfaen"/>
          <w:sz w:val="24"/>
        </w:rPr>
        <w:t>` https://beeline.am/am/nav/partners?lang=hy</w:t>
      </w:r>
      <w:r w:rsidR="00B930AE" w:rsidRPr="00E7581C">
        <w:rPr>
          <w:rFonts w:ascii="Sylfaen" w:hAnsi="Sylfaen"/>
          <w:sz w:val="24"/>
        </w:rPr>
        <w:t>:</w:t>
      </w:r>
    </w:p>
    <w:p w:rsidR="00B930AE" w:rsidRPr="00E7581C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760" w:rsidRDefault="00307760" w:rsidP="002C6F6B">
      <w:r>
        <w:separator/>
      </w:r>
    </w:p>
  </w:endnote>
  <w:endnote w:type="continuationSeparator" w:id="0">
    <w:p w:rsidR="00307760" w:rsidRDefault="00307760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760" w:rsidRDefault="00307760" w:rsidP="002C6F6B">
      <w:r>
        <w:separator/>
      </w:r>
    </w:p>
  </w:footnote>
  <w:footnote w:type="continuationSeparator" w:id="0">
    <w:p w:rsidR="00307760" w:rsidRDefault="00307760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07760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62988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171D0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581C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34DEC5-6C3C-4F0E-B7C3-A96254FB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6E5FA-15EA-42D2-B7AB-2C7CB51E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Григорян Лилит</cp:lastModifiedBy>
  <cp:revision>14</cp:revision>
  <cp:lastPrinted>2014-06-09T13:19:00Z</cp:lastPrinted>
  <dcterms:created xsi:type="dcterms:W3CDTF">2015-01-04T13:15:00Z</dcterms:created>
  <dcterms:modified xsi:type="dcterms:W3CDTF">2017-06-05T10:36:00Z</dcterms:modified>
</cp:coreProperties>
</file>