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DB" w:rsidRPr="00545CDB" w:rsidRDefault="00545CDB" w:rsidP="00545CDB">
      <w:pPr>
        <w:jc w:val="center"/>
        <w:rPr>
          <w:b/>
        </w:rPr>
      </w:pPr>
      <w:r w:rsidRPr="00545CDB">
        <w:rPr>
          <w:rFonts w:ascii="Sylfaen" w:hAnsi="Sylfaen" w:cs="Sylfaen"/>
          <w:b/>
        </w:rPr>
        <w:t>ՀԱՅՏԱՐԱՐՈՒԹՅՈՒՆ</w:t>
      </w:r>
      <w:r w:rsidRPr="00545CDB">
        <w:rPr>
          <w:b/>
        </w:rPr>
        <w:t xml:space="preserve"> (</w:t>
      </w:r>
      <w:r w:rsidRPr="00545CDB">
        <w:rPr>
          <w:rFonts w:ascii="Sylfaen" w:hAnsi="Sylfaen" w:cs="Sylfaen"/>
          <w:b/>
        </w:rPr>
        <w:t>ՀԱՇՎԵՏՎՈՒԹՅՈՒՆ</w:t>
      </w:r>
      <w:r w:rsidRPr="00545CDB">
        <w:rPr>
          <w:b/>
        </w:rPr>
        <w:t>)</w:t>
      </w:r>
    </w:p>
    <w:p w:rsidR="00545CDB" w:rsidRPr="00545CDB" w:rsidRDefault="00545CDB" w:rsidP="00545CDB">
      <w:pPr>
        <w:jc w:val="center"/>
        <w:rPr>
          <w:b/>
        </w:rPr>
      </w:pPr>
      <w:r w:rsidRPr="00545CDB">
        <w:rPr>
          <w:b/>
        </w:rPr>
        <w:t>«</w:t>
      </w:r>
      <w:r w:rsidRPr="00545CDB">
        <w:rPr>
          <w:rFonts w:ascii="Sylfaen" w:hAnsi="Sylfaen" w:cs="Sylfaen"/>
          <w:b/>
        </w:rPr>
        <w:t>ԳՀԱՊՁԲ</w:t>
      </w:r>
      <w:r w:rsidRPr="00545CDB">
        <w:rPr>
          <w:b/>
        </w:rPr>
        <w:t>-</w:t>
      </w:r>
      <w:r w:rsidRPr="00545CDB">
        <w:rPr>
          <w:rFonts w:ascii="Sylfaen" w:hAnsi="Sylfaen" w:cs="Sylfaen"/>
          <w:b/>
        </w:rPr>
        <w:t>ՄՀԿ</w:t>
      </w:r>
      <w:r w:rsidRPr="00545CDB">
        <w:rPr>
          <w:b/>
        </w:rPr>
        <w:t xml:space="preserve">-17/03» </w:t>
      </w:r>
      <w:r w:rsidRPr="00545CDB">
        <w:rPr>
          <w:rFonts w:ascii="Sylfaen" w:hAnsi="Sylfaen" w:cs="Sylfaen"/>
          <w:b/>
        </w:rPr>
        <w:t>ԸՆԹԱՑԱԿԱՐԳՈՎ</w:t>
      </w:r>
    </w:p>
    <w:p w:rsidR="00545CDB" w:rsidRPr="00545CDB" w:rsidRDefault="00545CDB" w:rsidP="00545CDB">
      <w:pPr>
        <w:jc w:val="center"/>
        <w:rPr>
          <w:b/>
        </w:rPr>
      </w:pPr>
      <w:r w:rsidRPr="00545CDB">
        <w:rPr>
          <w:rFonts w:ascii="Sylfaen" w:hAnsi="Sylfaen" w:cs="Sylfaen"/>
          <w:b/>
        </w:rPr>
        <w:t>ԿՆՔՎԱԾ</w:t>
      </w:r>
      <w:r w:rsidRPr="00545CDB">
        <w:rPr>
          <w:b/>
        </w:rPr>
        <w:t xml:space="preserve"> </w:t>
      </w:r>
      <w:r w:rsidRPr="00545CDB">
        <w:rPr>
          <w:rFonts w:ascii="Sylfaen" w:hAnsi="Sylfaen" w:cs="Sylfaen"/>
          <w:b/>
        </w:rPr>
        <w:t>ՊԱՅՄԱՆԱԳՐԵՐԻ</w:t>
      </w:r>
      <w:r w:rsidRPr="00545CDB">
        <w:rPr>
          <w:b/>
        </w:rPr>
        <w:t xml:space="preserve"> </w:t>
      </w:r>
      <w:r w:rsidRPr="00545CDB">
        <w:rPr>
          <w:rFonts w:ascii="Sylfaen" w:hAnsi="Sylfaen" w:cs="Sylfaen"/>
          <w:b/>
        </w:rPr>
        <w:t>ՄԱՍԻՆ</w:t>
      </w:r>
    </w:p>
    <w:p w:rsidR="00545CDB" w:rsidRPr="00545CDB" w:rsidRDefault="00545CDB" w:rsidP="00545CDB">
      <w:r w:rsidRPr="00545CDB">
        <w:tab/>
      </w:r>
      <w:r w:rsidRPr="00545CDB">
        <w:tab/>
      </w:r>
    </w:p>
    <w:p w:rsidR="00545CDB" w:rsidRPr="00545CDB" w:rsidRDefault="00545CDB" w:rsidP="00545CDB">
      <w:r w:rsidRPr="00545CDB">
        <w:t xml:space="preserve">                  </w:t>
      </w:r>
      <w:r w:rsidRPr="00545CDB">
        <w:rPr>
          <w:rFonts w:ascii="Sylfaen" w:hAnsi="Sylfaen" w:cs="Sylfaen"/>
        </w:rPr>
        <w:t>Հայտարարության</w:t>
      </w:r>
      <w:r w:rsidRPr="00545CDB">
        <w:t xml:space="preserve"> (</w:t>
      </w:r>
      <w:r w:rsidRPr="00545CDB">
        <w:rPr>
          <w:rFonts w:ascii="Sylfaen" w:hAnsi="Sylfaen" w:cs="Sylfaen"/>
        </w:rPr>
        <w:t>հաշվետվության</w:t>
      </w:r>
      <w:r w:rsidRPr="00545CDB">
        <w:t xml:space="preserve">) </w:t>
      </w:r>
      <w:r w:rsidRPr="00545CDB">
        <w:rPr>
          <w:rFonts w:ascii="Sylfaen" w:hAnsi="Sylfaen" w:cs="Sylfaen"/>
        </w:rPr>
        <w:t>սույն</w:t>
      </w:r>
      <w:r w:rsidRPr="00545CDB">
        <w:t xml:space="preserve"> </w:t>
      </w:r>
      <w:r w:rsidRPr="00545CDB">
        <w:rPr>
          <w:rFonts w:ascii="Sylfaen" w:hAnsi="Sylfaen" w:cs="Sylfaen"/>
        </w:rPr>
        <w:t>տեքստը</w:t>
      </w:r>
      <w:r w:rsidRPr="00545CDB">
        <w:t xml:space="preserve"> </w:t>
      </w:r>
      <w:r w:rsidRPr="00545CDB">
        <w:rPr>
          <w:rFonts w:ascii="Sylfaen" w:hAnsi="Sylfaen" w:cs="Sylfaen"/>
        </w:rPr>
        <w:t>հաստատված</w:t>
      </w:r>
      <w:r w:rsidRPr="00545CDB">
        <w:t xml:space="preserve"> </w:t>
      </w:r>
      <w:r w:rsidRPr="00545CDB">
        <w:rPr>
          <w:rFonts w:ascii="Sylfaen" w:hAnsi="Sylfaen" w:cs="Sylfaen"/>
        </w:rPr>
        <w:t>է</w:t>
      </w:r>
      <w:r w:rsidRPr="00545CDB">
        <w:t xml:space="preserve"> </w:t>
      </w:r>
      <w:r w:rsidRPr="00545CDB">
        <w:rPr>
          <w:rFonts w:ascii="Sylfaen" w:hAnsi="Sylfaen" w:cs="Sylfaen"/>
        </w:rPr>
        <w:t>գնահատող</w:t>
      </w:r>
      <w:r w:rsidRPr="00545CDB">
        <w:t xml:space="preserve"> </w:t>
      </w:r>
      <w:r w:rsidRPr="00545CDB">
        <w:rPr>
          <w:rFonts w:ascii="Sylfaen" w:hAnsi="Sylfaen" w:cs="Sylfaen"/>
        </w:rPr>
        <w:t>հանձնաժողովի</w:t>
      </w:r>
      <w:r w:rsidRPr="00545CDB">
        <w:t xml:space="preserve"> 5 </w:t>
      </w:r>
      <w:r w:rsidRPr="00545CDB">
        <w:rPr>
          <w:rFonts w:ascii="Sylfaen" w:hAnsi="Sylfaen" w:cs="Sylfaen"/>
        </w:rPr>
        <w:t>հունիս</w:t>
      </w:r>
      <w:r w:rsidRPr="00545CDB">
        <w:t>, 2017-</w:t>
      </w:r>
      <w:r w:rsidRPr="00545CDB">
        <w:rPr>
          <w:rFonts w:ascii="Sylfaen" w:hAnsi="Sylfaen" w:cs="Sylfaen"/>
        </w:rPr>
        <w:t>ի</w:t>
      </w:r>
      <w:r w:rsidRPr="00545CDB">
        <w:t xml:space="preserve"> </w:t>
      </w:r>
      <w:r w:rsidRPr="00545CDB">
        <w:rPr>
          <w:rFonts w:ascii="Sylfaen" w:hAnsi="Sylfaen" w:cs="Sylfaen"/>
        </w:rPr>
        <w:t>որոշմամբ</w:t>
      </w:r>
      <w:r w:rsidRPr="00545CDB">
        <w:t xml:space="preserve"> </w:t>
      </w:r>
      <w:r w:rsidRPr="00545CDB">
        <w:rPr>
          <w:rFonts w:ascii="Sylfaen" w:hAnsi="Sylfaen" w:cs="Sylfaen"/>
        </w:rPr>
        <w:t>և</w:t>
      </w:r>
      <w:r w:rsidRPr="00545CDB">
        <w:t xml:space="preserve"> </w:t>
      </w:r>
      <w:r w:rsidRPr="00545CDB">
        <w:rPr>
          <w:rFonts w:ascii="Sylfaen" w:hAnsi="Sylfaen" w:cs="Sylfaen"/>
        </w:rPr>
        <w:t>հրապարակվում</w:t>
      </w:r>
      <w:r w:rsidRPr="00545CDB">
        <w:t xml:space="preserve"> </w:t>
      </w:r>
      <w:r w:rsidRPr="00545CDB">
        <w:rPr>
          <w:rFonts w:ascii="Sylfaen" w:hAnsi="Sylfaen" w:cs="Sylfaen"/>
        </w:rPr>
        <w:t>է</w:t>
      </w:r>
      <w:r w:rsidRPr="00545CDB">
        <w:t xml:space="preserve"> «</w:t>
      </w:r>
      <w:r w:rsidRPr="00545CDB">
        <w:rPr>
          <w:rFonts w:ascii="Sylfaen" w:hAnsi="Sylfaen" w:cs="Sylfaen"/>
        </w:rPr>
        <w:t>Գնումների</w:t>
      </w:r>
      <w:r w:rsidRPr="00545CDB">
        <w:t xml:space="preserve"> </w:t>
      </w:r>
      <w:r w:rsidRPr="00545CDB">
        <w:rPr>
          <w:rFonts w:ascii="Sylfaen" w:hAnsi="Sylfaen" w:cs="Sylfaen"/>
        </w:rPr>
        <w:t>մասին</w:t>
      </w:r>
      <w:r w:rsidRPr="00545CDB">
        <w:t xml:space="preserve">»  </w:t>
      </w:r>
      <w:r w:rsidRPr="00545CDB">
        <w:rPr>
          <w:rFonts w:ascii="Sylfaen" w:hAnsi="Sylfaen" w:cs="Sylfaen"/>
        </w:rPr>
        <w:t>ՀՀ</w:t>
      </w:r>
      <w:r w:rsidRPr="00545CDB">
        <w:t xml:space="preserve"> </w:t>
      </w:r>
      <w:r w:rsidRPr="00545CDB">
        <w:rPr>
          <w:rFonts w:ascii="Sylfaen" w:hAnsi="Sylfaen" w:cs="Sylfaen"/>
        </w:rPr>
        <w:t>օրենքի</w:t>
      </w:r>
      <w:r w:rsidRPr="00545CDB">
        <w:t xml:space="preserve"> 10-</w:t>
      </w:r>
      <w:r w:rsidRPr="00545CDB">
        <w:rPr>
          <w:rFonts w:ascii="Sylfaen" w:hAnsi="Sylfaen" w:cs="Sylfaen"/>
        </w:rPr>
        <w:t>րդ</w:t>
      </w:r>
      <w:r w:rsidRPr="00545CDB">
        <w:t xml:space="preserve"> </w:t>
      </w:r>
      <w:r w:rsidRPr="00545CDB">
        <w:rPr>
          <w:rFonts w:ascii="Sylfaen" w:hAnsi="Sylfaen" w:cs="Sylfaen"/>
        </w:rPr>
        <w:t>հոդվածի</w:t>
      </w:r>
      <w:r w:rsidRPr="00545CDB">
        <w:t xml:space="preserve"> </w:t>
      </w:r>
      <w:r w:rsidRPr="00545CDB">
        <w:rPr>
          <w:rFonts w:ascii="Sylfaen" w:hAnsi="Sylfaen" w:cs="Sylfaen"/>
        </w:rPr>
        <w:t>համաձայն</w:t>
      </w:r>
      <w:r w:rsidRPr="00545CDB">
        <w:tab/>
      </w:r>
      <w:r w:rsidRPr="00545CDB">
        <w:tab/>
      </w:r>
    </w:p>
    <w:p w:rsidR="00545CDB" w:rsidRPr="00545CDB" w:rsidRDefault="00545CDB" w:rsidP="00545CDB">
      <w:pPr>
        <w:jc w:val="center"/>
        <w:rPr>
          <w:b/>
        </w:rPr>
      </w:pPr>
    </w:p>
    <w:p w:rsidR="00545CDB" w:rsidRPr="00545CDB" w:rsidRDefault="00545CDB" w:rsidP="00545CDB">
      <w:pPr>
        <w:jc w:val="center"/>
        <w:rPr>
          <w:b/>
        </w:rPr>
      </w:pPr>
      <w:r>
        <w:rPr>
          <w:rFonts w:ascii="Sylfaen" w:hAnsi="Sylfaen" w:cs="Sylfaen"/>
          <w:b/>
          <w:lang w:val="hy-AM"/>
        </w:rPr>
        <w:t>Գ</w:t>
      </w:r>
      <w:r w:rsidRPr="00545CDB">
        <w:rPr>
          <w:rFonts w:ascii="Sylfaen" w:hAnsi="Sylfaen" w:cs="Sylfaen"/>
          <w:b/>
        </w:rPr>
        <w:t>Հ</w:t>
      </w:r>
      <w:r w:rsidRPr="00545CDB">
        <w:rPr>
          <w:b/>
        </w:rPr>
        <w:t xml:space="preserve"> </w:t>
      </w:r>
      <w:r w:rsidRPr="00545CDB">
        <w:rPr>
          <w:rFonts w:ascii="Sylfaen" w:hAnsi="Sylfaen" w:cs="Sylfaen"/>
          <w:b/>
        </w:rPr>
        <w:t>ԸՆԹԱՑԱԿԱՐԳԻ</w:t>
      </w:r>
      <w:r w:rsidRPr="00545CDB">
        <w:rPr>
          <w:b/>
        </w:rPr>
        <w:t xml:space="preserve"> </w:t>
      </w:r>
      <w:r w:rsidRPr="00545CDB">
        <w:rPr>
          <w:rFonts w:ascii="Sylfaen" w:hAnsi="Sylfaen" w:cs="Sylfaen"/>
          <w:b/>
        </w:rPr>
        <w:t>ԾԱԾԿԱԳԻՐԸ՝</w:t>
      </w:r>
    </w:p>
    <w:p w:rsidR="00545CDB" w:rsidRPr="00545CDB" w:rsidRDefault="00545CDB" w:rsidP="00545CDB">
      <w:pPr>
        <w:jc w:val="center"/>
        <w:rPr>
          <w:b/>
        </w:rPr>
      </w:pPr>
      <w:r w:rsidRPr="00545CDB">
        <w:rPr>
          <w:b/>
        </w:rPr>
        <w:t>«</w:t>
      </w:r>
      <w:r w:rsidRPr="00545CDB">
        <w:rPr>
          <w:rFonts w:ascii="Sylfaen" w:hAnsi="Sylfaen" w:cs="Sylfaen"/>
          <w:b/>
        </w:rPr>
        <w:t>ԳՀԱՊՁԲ</w:t>
      </w:r>
      <w:r w:rsidRPr="00545CDB">
        <w:rPr>
          <w:b/>
        </w:rPr>
        <w:t>-</w:t>
      </w:r>
      <w:r w:rsidRPr="00545CDB">
        <w:rPr>
          <w:rFonts w:ascii="Sylfaen" w:hAnsi="Sylfaen" w:cs="Sylfaen"/>
          <w:b/>
        </w:rPr>
        <w:t>ՄՀԿ</w:t>
      </w:r>
      <w:r w:rsidRPr="00545CDB">
        <w:rPr>
          <w:b/>
        </w:rPr>
        <w:t>-17/03»</w:t>
      </w:r>
    </w:p>
    <w:p w:rsidR="00545CDB" w:rsidRPr="00545CDB" w:rsidRDefault="00545CDB" w:rsidP="00545CDB">
      <w:r w:rsidRPr="00545CDB">
        <w:tab/>
      </w:r>
      <w:r w:rsidRPr="00545CDB">
        <w:tab/>
      </w:r>
    </w:p>
    <w:p w:rsidR="002C63B3" w:rsidRDefault="00545CDB" w:rsidP="00545CDB">
      <w:r w:rsidRPr="00545CDB">
        <w:t xml:space="preserve">               </w:t>
      </w:r>
      <w:r w:rsidRPr="00545CDB">
        <w:rPr>
          <w:rFonts w:ascii="Sylfaen" w:hAnsi="Sylfaen" w:cs="Sylfaen"/>
        </w:rPr>
        <w:t>Պատվիրատուն</w:t>
      </w:r>
      <w:r w:rsidRPr="00545CDB">
        <w:t xml:space="preserve">` </w:t>
      </w:r>
      <w:r w:rsidRPr="00545CDB">
        <w:rPr>
          <w:rFonts w:ascii="Sylfaen" w:hAnsi="Sylfaen" w:cs="Sylfaen"/>
        </w:rPr>
        <w:t>ՀՀ</w:t>
      </w:r>
      <w:r w:rsidRPr="00545CDB">
        <w:t xml:space="preserve"> </w:t>
      </w:r>
      <w:r w:rsidRPr="00545CDB">
        <w:rPr>
          <w:rFonts w:ascii="Sylfaen" w:hAnsi="Sylfaen" w:cs="Sylfaen"/>
        </w:rPr>
        <w:t>ԿԳՆ</w:t>
      </w:r>
      <w:r w:rsidRPr="00545CDB">
        <w:t xml:space="preserve"> «</w:t>
      </w:r>
      <w:r w:rsidRPr="00545CDB">
        <w:rPr>
          <w:rFonts w:ascii="Sylfaen" w:hAnsi="Sylfaen" w:cs="Sylfaen"/>
        </w:rPr>
        <w:t>Մանկապատանեկան</w:t>
      </w:r>
      <w:r w:rsidRPr="00545CDB">
        <w:t xml:space="preserve"> </w:t>
      </w:r>
      <w:r w:rsidRPr="00545CDB">
        <w:rPr>
          <w:rFonts w:ascii="Sylfaen" w:hAnsi="Sylfaen" w:cs="Sylfaen"/>
        </w:rPr>
        <w:t>հանրապետական</w:t>
      </w:r>
      <w:r w:rsidRPr="00545CDB">
        <w:t xml:space="preserve"> </w:t>
      </w:r>
      <w:r w:rsidRPr="00545CDB">
        <w:rPr>
          <w:rFonts w:ascii="Sylfaen" w:hAnsi="Sylfaen" w:cs="Sylfaen"/>
        </w:rPr>
        <w:t>կենտրոն</w:t>
      </w:r>
      <w:r w:rsidRPr="00545CDB">
        <w:t xml:space="preserve">» </w:t>
      </w:r>
      <w:r w:rsidRPr="00545CDB">
        <w:rPr>
          <w:rFonts w:ascii="Sylfaen" w:hAnsi="Sylfaen" w:cs="Sylfaen"/>
        </w:rPr>
        <w:t>ՊՈԱԿ</w:t>
      </w:r>
      <w:r w:rsidRPr="00545CDB">
        <w:t xml:space="preserve">, </w:t>
      </w:r>
      <w:r w:rsidRPr="00545CDB">
        <w:rPr>
          <w:rFonts w:ascii="Sylfaen" w:hAnsi="Sylfaen" w:cs="Sylfaen"/>
        </w:rPr>
        <w:t>որը</w:t>
      </w:r>
      <w:r w:rsidRPr="00545CDB">
        <w:t xml:space="preserve"> </w:t>
      </w:r>
      <w:r w:rsidRPr="00545CDB">
        <w:rPr>
          <w:rFonts w:ascii="Sylfaen" w:hAnsi="Sylfaen" w:cs="Sylfaen"/>
        </w:rPr>
        <w:t>գտնվում</w:t>
      </w:r>
      <w:r w:rsidRPr="00545CDB">
        <w:t xml:space="preserve"> </w:t>
      </w:r>
      <w:r w:rsidRPr="00545CDB">
        <w:rPr>
          <w:rFonts w:ascii="Sylfaen" w:hAnsi="Sylfaen" w:cs="Sylfaen"/>
        </w:rPr>
        <w:t>է</w:t>
      </w:r>
      <w:r w:rsidRPr="00545CDB">
        <w:t xml:space="preserve"> </w:t>
      </w:r>
      <w:r w:rsidRPr="00545CDB">
        <w:rPr>
          <w:rFonts w:ascii="Sylfaen" w:hAnsi="Sylfaen" w:cs="Sylfaen"/>
        </w:rPr>
        <w:t>ք</w:t>
      </w:r>
      <w:r w:rsidRPr="00545CDB">
        <w:t>.</w:t>
      </w:r>
      <w:r w:rsidRPr="00545CDB">
        <w:rPr>
          <w:rFonts w:ascii="Sylfaen" w:hAnsi="Sylfaen" w:cs="Sylfaen"/>
        </w:rPr>
        <w:t>Երևան</w:t>
      </w:r>
      <w:r w:rsidRPr="00545CDB">
        <w:t xml:space="preserve">, </w:t>
      </w:r>
      <w:r w:rsidRPr="00545CDB">
        <w:rPr>
          <w:rFonts w:ascii="Sylfaen" w:hAnsi="Sylfaen" w:cs="Sylfaen"/>
        </w:rPr>
        <w:t>Քանաքեռ</w:t>
      </w:r>
      <w:r w:rsidRPr="00545CDB">
        <w:t xml:space="preserve"> 9-</w:t>
      </w:r>
      <w:r w:rsidRPr="00545CDB">
        <w:rPr>
          <w:rFonts w:ascii="Sylfaen" w:hAnsi="Sylfaen" w:cs="Sylfaen"/>
        </w:rPr>
        <w:t>րդ</w:t>
      </w:r>
      <w:r w:rsidRPr="00545CDB">
        <w:t xml:space="preserve"> </w:t>
      </w:r>
      <w:r w:rsidRPr="00545CDB">
        <w:rPr>
          <w:rFonts w:ascii="Sylfaen" w:hAnsi="Sylfaen" w:cs="Sylfaen"/>
        </w:rPr>
        <w:t>փողոց</w:t>
      </w:r>
      <w:r w:rsidRPr="00545CDB">
        <w:t xml:space="preserve">, 19 </w:t>
      </w:r>
      <w:r w:rsidRPr="00545CDB">
        <w:rPr>
          <w:rFonts w:ascii="Sylfaen" w:hAnsi="Sylfaen" w:cs="Sylfaen"/>
        </w:rPr>
        <w:t>տուն</w:t>
      </w:r>
      <w:r w:rsidRPr="00545CDB">
        <w:t xml:space="preserve"> </w:t>
      </w:r>
      <w:r w:rsidRPr="00545CDB">
        <w:rPr>
          <w:rFonts w:ascii="Sylfaen" w:hAnsi="Sylfaen" w:cs="Sylfaen"/>
        </w:rPr>
        <w:t>հասցեում</w:t>
      </w:r>
      <w:r w:rsidRPr="00545CDB">
        <w:t xml:space="preserve">, </w:t>
      </w:r>
      <w:r w:rsidRPr="00545CDB">
        <w:rPr>
          <w:rFonts w:ascii="Sylfaen" w:hAnsi="Sylfaen" w:cs="Sylfaen"/>
        </w:rPr>
        <w:t>ստորև</w:t>
      </w:r>
      <w:r w:rsidRPr="00545CDB">
        <w:t xml:space="preserve"> </w:t>
      </w:r>
      <w:r w:rsidRPr="00545CDB">
        <w:rPr>
          <w:rFonts w:ascii="Sylfaen" w:hAnsi="Sylfaen" w:cs="Sylfaen"/>
        </w:rPr>
        <w:t>ներկայացնում</w:t>
      </w:r>
      <w:r w:rsidRPr="00545CDB">
        <w:t xml:space="preserve"> </w:t>
      </w:r>
      <w:r w:rsidRPr="00545CDB">
        <w:rPr>
          <w:rFonts w:ascii="Sylfaen" w:hAnsi="Sylfaen" w:cs="Sylfaen"/>
        </w:rPr>
        <w:t>է</w:t>
      </w:r>
      <w:r w:rsidRPr="00545CDB">
        <w:t xml:space="preserve"> «</w:t>
      </w:r>
      <w:r w:rsidRPr="00545CDB">
        <w:rPr>
          <w:rFonts w:ascii="Sylfaen" w:hAnsi="Sylfaen" w:cs="Sylfaen"/>
        </w:rPr>
        <w:t>ԳՀԱՊՁԲ</w:t>
      </w:r>
      <w:r w:rsidRPr="00545CDB">
        <w:t>-</w:t>
      </w:r>
      <w:r w:rsidRPr="00545CDB">
        <w:rPr>
          <w:rFonts w:ascii="Sylfaen" w:hAnsi="Sylfaen" w:cs="Sylfaen"/>
        </w:rPr>
        <w:t>ՄՀԿ</w:t>
      </w:r>
      <w:r w:rsidRPr="00545CDB">
        <w:t xml:space="preserve">-17/03» </w:t>
      </w:r>
      <w:r w:rsidRPr="00545CDB">
        <w:rPr>
          <w:rFonts w:ascii="Sylfaen" w:hAnsi="Sylfaen" w:cs="Sylfaen"/>
        </w:rPr>
        <w:t>ծածկագրով</w:t>
      </w:r>
      <w:r w:rsidRPr="00545CDB">
        <w:t xml:space="preserve"> </w:t>
      </w:r>
      <w:r w:rsidRPr="00545CDB">
        <w:rPr>
          <w:rFonts w:ascii="Sylfaen" w:hAnsi="Sylfaen" w:cs="Sylfaen"/>
        </w:rPr>
        <w:t>հայտարարված</w:t>
      </w:r>
      <w:r w:rsidRPr="00545CDB">
        <w:t xml:space="preserve"> </w:t>
      </w:r>
      <w:r w:rsidRPr="00545CDB">
        <w:rPr>
          <w:rFonts w:ascii="Sylfaen" w:hAnsi="Sylfaen" w:cs="Sylfaen"/>
        </w:rPr>
        <w:t>Գնանշման</w:t>
      </w:r>
      <w:r w:rsidRPr="00545CDB">
        <w:t xml:space="preserve"> </w:t>
      </w:r>
      <w:r w:rsidRPr="00545CDB">
        <w:rPr>
          <w:rFonts w:ascii="Sylfaen" w:hAnsi="Sylfaen" w:cs="Sylfaen"/>
        </w:rPr>
        <w:t>հարցման</w:t>
      </w:r>
      <w:r w:rsidRPr="00545CDB">
        <w:t xml:space="preserve"> </w:t>
      </w:r>
      <w:r w:rsidRPr="00545CDB">
        <w:rPr>
          <w:rFonts w:ascii="Sylfaen" w:hAnsi="Sylfaen" w:cs="Sylfaen"/>
        </w:rPr>
        <w:t>ընթացակարգի</w:t>
      </w:r>
      <w:r w:rsidRPr="00545CDB">
        <w:t xml:space="preserve"> </w:t>
      </w:r>
      <w:r w:rsidRPr="00545CDB">
        <w:rPr>
          <w:rFonts w:ascii="Sylfaen" w:hAnsi="Sylfaen" w:cs="Sylfaen"/>
        </w:rPr>
        <w:t>միջոցով</w:t>
      </w:r>
      <w:r w:rsidRPr="00545CDB">
        <w:t xml:space="preserve"> </w:t>
      </w:r>
      <w:r w:rsidRPr="00545CDB">
        <w:rPr>
          <w:rFonts w:ascii="Sylfaen" w:hAnsi="Sylfaen" w:cs="Sylfaen"/>
        </w:rPr>
        <w:t>ընթացակարգի</w:t>
      </w:r>
      <w:r w:rsidRPr="00545CDB">
        <w:t xml:space="preserve"> </w:t>
      </w:r>
      <w:r w:rsidRPr="00545CDB">
        <w:rPr>
          <w:rFonts w:ascii="Sylfaen" w:hAnsi="Sylfaen" w:cs="Sylfaen"/>
        </w:rPr>
        <w:t>արդյունքում</w:t>
      </w:r>
      <w:r w:rsidRPr="00545CDB">
        <w:t xml:space="preserve"> </w:t>
      </w:r>
      <w:r w:rsidRPr="00545CDB">
        <w:rPr>
          <w:rFonts w:ascii="Sylfaen" w:hAnsi="Sylfaen" w:cs="Sylfaen"/>
        </w:rPr>
        <w:t>կնքված</w:t>
      </w:r>
      <w:r w:rsidRPr="00545CDB">
        <w:t xml:space="preserve"> </w:t>
      </w:r>
      <w:r w:rsidRPr="00545CDB">
        <w:rPr>
          <w:rFonts w:ascii="Sylfaen" w:hAnsi="Sylfaen" w:cs="Sylfaen"/>
        </w:rPr>
        <w:t>պայմանագրերի</w:t>
      </w:r>
      <w:r w:rsidRPr="00545CDB">
        <w:t xml:space="preserve"> </w:t>
      </w:r>
      <w:r w:rsidRPr="00545CDB">
        <w:rPr>
          <w:rFonts w:ascii="Sylfaen" w:hAnsi="Sylfaen" w:cs="Sylfaen"/>
        </w:rPr>
        <w:t>մասին</w:t>
      </w:r>
      <w:r w:rsidRPr="00545CDB">
        <w:t xml:space="preserve"> </w:t>
      </w:r>
      <w:r w:rsidRPr="00545CDB">
        <w:rPr>
          <w:rFonts w:ascii="Sylfaen" w:hAnsi="Sylfaen" w:cs="Sylfaen"/>
        </w:rPr>
        <w:t>տեղեկատվությունը</w:t>
      </w:r>
      <w:r w:rsidRPr="00545CDB">
        <w:rPr>
          <w:rFonts w:ascii="Tahoma" w:hAnsi="Tahoma" w:cs="Tahoma"/>
        </w:rPr>
        <w:t>։</w:t>
      </w:r>
      <w:r w:rsidRPr="00545CDB">
        <w:tab/>
      </w:r>
      <w:r w:rsidRPr="00545CDB">
        <w:tab/>
      </w:r>
    </w:p>
    <w:tbl>
      <w:tblPr>
        <w:tblW w:w="9669" w:type="dxa"/>
        <w:tblLook w:val="04A0" w:firstRow="1" w:lastRow="0" w:firstColumn="1" w:lastColumn="0" w:noHBand="0" w:noVBand="1"/>
      </w:tblPr>
      <w:tblGrid>
        <w:gridCol w:w="640"/>
        <w:gridCol w:w="218"/>
        <w:gridCol w:w="325"/>
        <w:gridCol w:w="369"/>
        <w:gridCol w:w="392"/>
        <w:gridCol w:w="482"/>
        <w:gridCol w:w="396"/>
        <w:gridCol w:w="421"/>
        <w:gridCol w:w="216"/>
        <w:gridCol w:w="402"/>
        <w:gridCol w:w="472"/>
        <w:gridCol w:w="448"/>
        <w:gridCol w:w="299"/>
        <w:gridCol w:w="453"/>
        <w:gridCol w:w="436"/>
        <w:gridCol w:w="268"/>
        <w:gridCol w:w="472"/>
        <w:gridCol w:w="216"/>
        <w:gridCol w:w="275"/>
        <w:gridCol w:w="431"/>
        <w:gridCol w:w="363"/>
        <w:gridCol w:w="229"/>
        <w:gridCol w:w="312"/>
        <w:gridCol w:w="417"/>
        <w:gridCol w:w="583"/>
        <w:gridCol w:w="134"/>
      </w:tblGrid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առարկայի</w:t>
            </w:r>
          </w:p>
        </w:tc>
      </w:tr>
      <w:tr w:rsidR="00545CDB" w:rsidRPr="00545CDB" w:rsidTr="00545CDB">
        <w:trPr>
          <w:gridAfter w:val="1"/>
          <w:wAfter w:w="246" w:type="dxa"/>
          <w:trHeight w:val="795"/>
        </w:trPr>
        <w:tc>
          <w:tcPr>
            <w:tcW w:w="121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2258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Քանակը[1]</w:t>
            </w:r>
          </w:p>
        </w:tc>
        <w:tc>
          <w:tcPr>
            <w:tcW w:w="19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152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ֆինան- սական միջոց-ներով[2]</w:t>
            </w:r>
          </w:p>
        </w:tc>
        <w:tc>
          <w:tcPr>
            <w:tcW w:w="9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9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15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5CDB" w:rsidRPr="00545CDB" w:rsidTr="00545CDB">
        <w:trPr>
          <w:gridAfter w:val="1"/>
          <w:wAfter w:w="246" w:type="dxa"/>
          <w:trHeight w:val="990"/>
        </w:trPr>
        <w:tc>
          <w:tcPr>
            <w:tcW w:w="12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 սական միջոց-ներով[3]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52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45CDB" w:rsidRPr="00545CDB" w:rsidTr="00545CDB">
        <w:trPr>
          <w:gridAfter w:val="1"/>
          <w:wAfter w:w="246" w:type="dxa"/>
          <w:trHeight w:val="2940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Տրանսպորտային փոխադրում «Հանրապետական ռազմահայրենասիրական վարժանքներ«Իմ հայրենիքի զինվորն եմ» նշանաբանով» ծրագրի շրջանակներում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1,100,000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1,100,000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 անձ` Երևան - գ.Գարգառ /առանձին մեքենա ուղևորների բեռները տեղափոխելու համար/,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Վայք - գ.Գարգառ,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Գյումրի - գ.Գարգառ,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Սևան - գ.Գարգառ,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Դիլիջան - գ.Գարգառ։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Հետադարձ ճանապարհը նույն երթուղիներով։</w:t>
            </w:r>
          </w:p>
        </w:tc>
      </w:tr>
      <w:tr w:rsidR="00545CDB" w:rsidRPr="00545CDB" w:rsidTr="00545CDB">
        <w:trPr>
          <w:gridAfter w:val="1"/>
          <w:wAfter w:w="246" w:type="dxa"/>
          <w:trHeight w:val="2550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Տրանսպորտային փոխադրում «Հանրապետական խաղեր - մրցումներ» ծրագրի շրջանակներում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1,100,000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1,100,000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 անձ` Երևան - գ.Գարգառ /առանձին մեքենա ուղևորների բեռները տեղափոխելու համար/,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Վայք - գ.Գարգառ,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Գյումրի - գ.Գարգառ,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Սևան - գ.Գարգառ,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20 անձ` Դիլիջան - գ.Գարգառ։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Հետադարձ ճանապարհը նույն երթուղիներով։</w:t>
            </w:r>
          </w:p>
        </w:tc>
      </w:tr>
      <w:tr w:rsidR="00545CDB" w:rsidRPr="00545CDB" w:rsidTr="00545CDB">
        <w:trPr>
          <w:gridAfter w:val="1"/>
          <w:wAfter w:w="246" w:type="dxa"/>
          <w:trHeight w:val="274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Տրանսպորտային փոխադրում «Հանգրվանների համար հայրենագիտական ճանաչողական էքսկուրսիաներ Երևանում» ծրագրի շրջանակներում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300,000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300,000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 անձ` Դիլիջան - Սևան, ապա ևս 30 անձ ավելանում են Սևանում և միասին դեպի Երևան /ընդամենը 60 անձ/։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60 անձ` շրջ.Երևանում /նվազագույնը 3 դիտարժան վայրերի այցելում/։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Հետադարձ ճանապարհը նույն երթուղով։</w:t>
            </w:r>
          </w:p>
        </w:tc>
      </w:tr>
      <w:tr w:rsidR="00545CDB" w:rsidRPr="00545CDB" w:rsidTr="00545CDB">
        <w:trPr>
          <w:gridAfter w:val="1"/>
          <w:wAfter w:w="246" w:type="dxa"/>
          <w:trHeight w:val="274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Տրանսպորտային փոխադրում «Հանգրվանների համար հայրենագիտական ճանաչողական էքսկուրսիաներ Երևանում» ծրագրի շրջանակներում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600,000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600,000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 անձ` Գյումրի - Ստեփանավան, ապա ևս 30 անձ ավելանում են Ստեփանավանում և միասին դեպի Երևան /ընդամենը 60 անձ/,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30 անձ` Վայք - Երևան։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90 անձ` շրջ. Երևանում /նվազագույնը 3 դիտարժան վայրերի այցելում/։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br/>
              <w:t>Հետադարձ ճանապարհը նույն երթուղիներով։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90"/>
        </w:trPr>
        <w:tc>
          <w:tcPr>
            <w:tcW w:w="50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435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Գնվող առարկաները ունեն պարբերական օգտագործման բնույթ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600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դասակարգման[4]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9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90"/>
        </w:trPr>
        <w:tc>
          <w:tcPr>
            <w:tcW w:w="6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 մայիս, 2017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59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Հրավերում կատարված փոփոխությունների ամսաթիվը[5]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596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615"/>
        </w:trPr>
        <w:tc>
          <w:tcPr>
            <w:tcW w:w="59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Հարցա-դրման ստացման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Պարզաբանման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596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596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258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Մասնա-կիցների անվանում-ները</w:t>
            </w:r>
          </w:p>
        </w:tc>
        <w:tc>
          <w:tcPr>
            <w:tcW w:w="5952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Յուրաքանչյուր մասնակցի հայտով ներկայացված գները մեկ միավորի համար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952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դրամ[6]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16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545CDB" w:rsidRPr="00545CDB" w:rsidTr="00545CDB">
        <w:trPr>
          <w:gridAfter w:val="1"/>
          <w:wAfter w:w="246" w:type="dxa"/>
          <w:trHeight w:val="675"/>
        </w:trPr>
        <w:tc>
          <w:tcPr>
            <w:tcW w:w="12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58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միջոցներով[7]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միջոցներով[8]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միջոցներով[9]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</w:tr>
      <w:tr w:rsidR="00545CDB" w:rsidRPr="00545CDB" w:rsidTr="00545CDB">
        <w:trPr>
          <w:gridAfter w:val="1"/>
          <w:wAfter w:w="246" w:type="dxa"/>
          <w:trHeight w:val="40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Էլիտբաս ՍՊԸ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</w:tr>
      <w:tr w:rsidR="00545CDB" w:rsidRPr="00545CDB" w:rsidTr="00545CDB">
        <w:trPr>
          <w:gridAfter w:val="1"/>
          <w:wAfter w:w="246" w:type="dxa"/>
          <w:trHeight w:val="40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Էլիտբաս ՍՊԸ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980000</w:t>
            </w:r>
          </w:p>
        </w:tc>
      </w:tr>
      <w:tr w:rsidR="00545CDB" w:rsidRPr="00545CDB" w:rsidTr="00545CDB">
        <w:trPr>
          <w:gridAfter w:val="1"/>
          <w:wAfter w:w="246" w:type="dxa"/>
          <w:trHeight w:val="40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Էլիտբաս ՍՊԸ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300000</w:t>
            </w:r>
          </w:p>
        </w:tc>
      </w:tr>
      <w:tr w:rsidR="00545CDB" w:rsidRPr="00545CDB" w:rsidTr="00545CDB">
        <w:trPr>
          <w:gridAfter w:val="1"/>
          <w:wAfter w:w="246" w:type="dxa"/>
          <w:trHeight w:val="40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Էլիտբաս ՍՊԸ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600000</w:t>
            </w:r>
          </w:p>
        </w:tc>
      </w:tr>
      <w:tr w:rsidR="00545CDB" w:rsidRPr="00545CDB" w:rsidTr="00545CDB">
        <w:trPr>
          <w:gridAfter w:val="1"/>
          <w:wAfter w:w="246" w:type="dxa"/>
          <w:trHeight w:val="390"/>
        </w:trPr>
        <w:tc>
          <w:tcPr>
            <w:tcW w:w="347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5952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Բանակցությունների արդյունքում նվազեցվեցին հետևյալ չափաբաժինների գները</w:t>
            </w:r>
          </w:p>
        </w:tc>
      </w:tr>
      <w:tr w:rsidR="00545CDB" w:rsidRPr="00545CDB" w:rsidTr="00545CDB">
        <w:trPr>
          <w:gridAfter w:val="1"/>
          <w:wAfter w:w="246" w:type="dxa"/>
          <w:trHeight w:val="615"/>
        </w:trPr>
        <w:tc>
          <w:tcPr>
            <w:tcW w:w="3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համար</w:t>
            </w: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անուն</w:t>
            </w:r>
          </w:p>
        </w:tc>
        <w:tc>
          <w:tcPr>
            <w:tcW w:w="16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Առաջարկվող գին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Բնանակցությունների արդյունքում ձևավորված գին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3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5CD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12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5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trHeight w:val="315"/>
        </w:trPr>
        <w:tc>
          <w:tcPr>
            <w:tcW w:w="96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:rsidR="00545CDB" w:rsidRPr="00545CDB" w:rsidTr="00545CDB">
        <w:trPr>
          <w:trHeight w:val="315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7726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545CDB" w:rsidRPr="00545CDB" w:rsidTr="00545CDB">
        <w:trPr>
          <w:trHeight w:val="1770"/>
        </w:trPr>
        <w:tc>
          <w:tcPr>
            <w:tcW w:w="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Հրավերով պահանջվող փաստա-թըղթերի առկայու-թյունը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Տեխնի-կական միջոց-ներ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545CDB" w:rsidRPr="00545CDB" w:rsidTr="00545CDB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trHeight w:val="315"/>
        </w:trPr>
        <w:tc>
          <w:tcPr>
            <w:tcW w:w="2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684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Հայտերի մերժման այլ հիմքեր։</w:t>
            </w:r>
          </w:p>
        </w:tc>
      </w:tr>
      <w:tr w:rsidR="00545CDB" w:rsidRPr="00545CDB" w:rsidTr="00545CDB">
        <w:trPr>
          <w:trHeight w:val="315"/>
        </w:trPr>
        <w:tc>
          <w:tcPr>
            <w:tcW w:w="96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trHeight w:val="315"/>
        </w:trPr>
        <w:tc>
          <w:tcPr>
            <w:tcW w:w="3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2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24 մայիս, 2017</w:t>
            </w:r>
          </w:p>
        </w:tc>
      </w:tr>
      <w:tr w:rsidR="00545CDB" w:rsidRPr="00545CDB" w:rsidTr="00545CDB">
        <w:trPr>
          <w:trHeight w:val="315"/>
        </w:trPr>
        <w:tc>
          <w:tcPr>
            <w:tcW w:w="3841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582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չի սահմանվել</w:t>
            </w:r>
          </w:p>
        </w:tc>
      </w:tr>
      <w:tr w:rsidR="00545CDB" w:rsidRPr="00545CDB" w:rsidTr="00545CDB">
        <w:trPr>
          <w:trHeight w:val="405"/>
        </w:trPr>
        <w:tc>
          <w:tcPr>
            <w:tcW w:w="3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2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 հունիս, 2017</w:t>
            </w:r>
          </w:p>
        </w:tc>
      </w:tr>
      <w:tr w:rsidR="00545CDB" w:rsidRPr="00545CDB" w:rsidTr="00545CDB">
        <w:trPr>
          <w:trHeight w:val="600"/>
        </w:trPr>
        <w:tc>
          <w:tcPr>
            <w:tcW w:w="3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2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 հունիս, 2017</w:t>
            </w:r>
          </w:p>
        </w:tc>
      </w:tr>
      <w:tr w:rsidR="00545CDB" w:rsidRPr="00545CDB" w:rsidTr="00545CDB">
        <w:trPr>
          <w:trHeight w:val="390"/>
        </w:trPr>
        <w:tc>
          <w:tcPr>
            <w:tcW w:w="3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2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 հունիս, 2017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9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91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7866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Պայմանագրի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Պայմանա-գրի համարը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367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58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Կանխա-վճարի չափը</w:t>
            </w:r>
          </w:p>
        </w:tc>
        <w:tc>
          <w:tcPr>
            <w:tcW w:w="19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Գինը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7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545CDB" w:rsidRPr="00545CDB" w:rsidTr="00545CDB">
        <w:trPr>
          <w:gridAfter w:val="1"/>
          <w:wAfter w:w="246" w:type="dxa"/>
          <w:trHeight w:val="94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67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ֆինան-սական միջոցներով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Ընդհանուր[10]</w:t>
            </w:r>
          </w:p>
        </w:tc>
      </w:tr>
      <w:tr w:rsidR="00545CDB" w:rsidRPr="00545CDB" w:rsidTr="00545CDB">
        <w:trPr>
          <w:gridAfter w:val="1"/>
          <w:wAfter w:w="246" w:type="dxa"/>
          <w:trHeight w:val="93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1-4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«Էլիտբաս» ՍՊԸ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«ԳՀԱՊՁԲ-ՄՀԿ-17/03»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5.6.17</w:t>
            </w:r>
          </w:p>
        </w:tc>
        <w:tc>
          <w:tcPr>
            <w:tcW w:w="367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15.12.17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2860000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2860000</w:t>
            </w:r>
          </w:p>
        </w:tc>
      </w:tr>
      <w:tr w:rsidR="00545CDB" w:rsidRPr="00545CDB" w:rsidTr="00545CDB">
        <w:trPr>
          <w:gridAfter w:val="1"/>
          <w:wAfter w:w="246" w:type="dxa"/>
          <w:trHeight w:val="34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7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660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367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ՀՎՀՀ[11] / Անձնագրի համարը և սերիան</w:t>
            </w:r>
          </w:p>
        </w:tc>
      </w:tr>
      <w:tr w:rsidR="00545CDB" w:rsidRPr="00545CDB" w:rsidTr="00545CDB">
        <w:trPr>
          <w:gridAfter w:val="1"/>
          <w:wAfter w:w="246" w:type="dxa"/>
          <w:trHeight w:val="40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1-4</w:t>
            </w:r>
          </w:p>
        </w:tc>
        <w:tc>
          <w:tcPr>
            <w:tcW w:w="9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«Էլիտբաս» ՍՊԸ</w:t>
            </w: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Երևան,Չուխաջյան 16/1, հեռ. 010 58 90 00</w:t>
            </w:r>
          </w:p>
        </w:tc>
        <w:tc>
          <w:tcPr>
            <w:tcW w:w="367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elitebus@mail.ru</w:t>
            </w:r>
          </w:p>
        </w:tc>
        <w:tc>
          <w:tcPr>
            <w:tcW w:w="1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«Հայբիզնեսբանկ» ՓԲԸ 1150010262810100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01242623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660"/>
        </w:trPr>
        <w:tc>
          <w:tcPr>
            <w:tcW w:w="6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45CDB" w:rsidRPr="00545CDB" w:rsidTr="00545CDB">
        <w:trPr>
          <w:gridAfter w:val="1"/>
          <w:wAfter w:w="246" w:type="dxa"/>
          <w:trHeight w:val="82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անվանում</w:t>
            </w:r>
          </w:p>
        </w:tc>
        <w:tc>
          <w:tcPr>
            <w:tcW w:w="449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Գնման ընթացակարգի մասնակիցների անվանումները`այդ-պիսիք լինելու դեպքում 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ընթացակարգը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չկայացած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հայտարարվել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համաձայն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`”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Գնումների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մասին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”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օրենքի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35-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րդ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հոդվածի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1-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ին</w:t>
            </w:r>
            <w:r w:rsidRPr="00545C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</w:t>
            </w:r>
            <w:r w:rsidRPr="00545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/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նշել</w:t>
            </w:r>
            <w:r w:rsidRPr="00545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համապատասխան</w:t>
            </w:r>
            <w:r w:rsidRPr="00545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տողը</w:t>
            </w:r>
            <w:r w:rsidRPr="00545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</w:t>
            </w:r>
          </w:p>
        </w:tc>
      </w:tr>
      <w:tr w:rsidR="00545CDB" w:rsidRPr="00545CDB" w:rsidTr="00545CDB">
        <w:trPr>
          <w:gridAfter w:val="1"/>
          <w:wAfter w:w="246" w:type="dxa"/>
          <w:trHeight w:val="70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45CD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94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45CDB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1) հայտերից ոչ մեկը չի համապատասխանում հրավերի պայմաններին (Առաջարկվող գինը գերազանցում էր նախահաշվային գինը).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735"/>
        </w:trPr>
        <w:tc>
          <w:tcPr>
            <w:tcW w:w="6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930"/>
        </w:trPr>
        <w:tc>
          <w:tcPr>
            <w:tcW w:w="6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545CD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450"/>
        </w:trPr>
        <w:tc>
          <w:tcPr>
            <w:tcW w:w="6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6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24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545CDB" w:rsidRPr="00545CDB" w:rsidTr="00545CDB">
        <w:trPr>
          <w:gridAfter w:val="1"/>
          <w:wAfter w:w="246" w:type="dxa"/>
          <w:trHeight w:val="300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45CDB" w:rsidRPr="00545CDB" w:rsidTr="00545CDB">
        <w:trPr>
          <w:gridAfter w:val="1"/>
          <w:wAfter w:w="246" w:type="dxa"/>
          <w:trHeight w:val="495"/>
        </w:trPr>
        <w:tc>
          <w:tcPr>
            <w:tcW w:w="9423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5CDB" w:rsidRPr="00545CDB" w:rsidTr="00545CDB">
        <w:trPr>
          <w:gridAfter w:val="1"/>
          <w:wAfter w:w="246" w:type="dxa"/>
          <w:trHeight w:val="315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507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19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545CDB" w:rsidRPr="00545CDB" w:rsidTr="00545CDB">
        <w:trPr>
          <w:gridAfter w:val="1"/>
          <w:wAfter w:w="246" w:type="dxa"/>
          <w:trHeight w:val="300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Ցոլակ Հակոբյան</w:t>
            </w:r>
          </w:p>
        </w:tc>
        <w:tc>
          <w:tcPr>
            <w:tcW w:w="507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093 36 06 30</w:t>
            </w:r>
          </w:p>
        </w:tc>
        <w:tc>
          <w:tcPr>
            <w:tcW w:w="19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5CDB" w:rsidRPr="00545CDB" w:rsidRDefault="00545CDB" w:rsidP="00545CD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545CD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tsolak@mskh.am</w:t>
            </w:r>
          </w:p>
        </w:tc>
      </w:tr>
    </w:tbl>
    <w:p w:rsidR="00545CDB" w:rsidRDefault="00545CDB" w:rsidP="00545CDB">
      <w:pPr>
        <w:rPr>
          <w:rFonts w:ascii="Sylfaen" w:hAnsi="Sylfaen" w:cs="Sylfaen"/>
        </w:rPr>
      </w:pPr>
    </w:p>
    <w:p w:rsidR="00545CDB" w:rsidRPr="00545CDB" w:rsidRDefault="00545CDB" w:rsidP="00545CDB">
      <w:bookmarkStart w:id="0" w:name="_GoBack"/>
      <w:bookmarkEnd w:id="0"/>
      <w:r w:rsidRPr="00545CDB">
        <w:rPr>
          <w:rFonts w:ascii="Sylfaen" w:hAnsi="Sylfaen" w:cs="Sylfaen"/>
        </w:rPr>
        <w:t>Պատվիրատուի</w:t>
      </w:r>
      <w:r w:rsidRPr="00545CDB">
        <w:t xml:space="preserve"> </w:t>
      </w:r>
      <w:r w:rsidRPr="00545CDB">
        <w:rPr>
          <w:rFonts w:ascii="Sylfaen" w:hAnsi="Sylfaen" w:cs="Sylfaen"/>
        </w:rPr>
        <w:t>ղեկավար</w:t>
      </w:r>
      <w:r w:rsidRPr="00545CDB">
        <w:t>`</w:t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rPr>
          <w:rFonts w:ascii="Sylfaen" w:hAnsi="Sylfaen" w:cs="Sylfaen"/>
        </w:rPr>
        <w:t>Ա</w:t>
      </w:r>
      <w:r w:rsidRPr="00545CDB">
        <w:t xml:space="preserve">. </w:t>
      </w:r>
      <w:r w:rsidRPr="00545CDB">
        <w:rPr>
          <w:rFonts w:ascii="Sylfaen" w:hAnsi="Sylfaen" w:cs="Sylfaen"/>
        </w:rPr>
        <w:t>Սարգսյան</w:t>
      </w:r>
      <w:r w:rsidRPr="00545CDB">
        <w:tab/>
      </w:r>
    </w:p>
    <w:p w:rsidR="00545CDB" w:rsidRPr="00545CDB" w:rsidRDefault="00545CDB" w:rsidP="00545CDB"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</w:p>
    <w:p w:rsidR="00545CDB" w:rsidRDefault="00545CDB" w:rsidP="00545CDB">
      <w:r w:rsidRPr="00545CDB">
        <w:rPr>
          <w:rFonts w:ascii="Sylfaen" w:hAnsi="Sylfaen" w:cs="Sylfaen"/>
        </w:rPr>
        <w:t>Տողատակի</w:t>
      </w:r>
      <w:r w:rsidRPr="00545CDB">
        <w:t xml:space="preserve"> </w:t>
      </w:r>
      <w:r w:rsidRPr="00545CDB">
        <w:rPr>
          <w:rFonts w:ascii="Sylfaen" w:hAnsi="Sylfaen" w:cs="Sylfaen"/>
        </w:rPr>
        <w:t>ծանոթագրություններ</w:t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  <w:r w:rsidRPr="00545CDB">
        <w:tab/>
      </w:r>
    </w:p>
    <w:p w:rsidR="00545CDB" w:rsidRDefault="00545CDB" w:rsidP="00545CDB">
      <w:r>
        <w:t>------------------------------------------------------------------------------------------------------------------------------</w:t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[1] </w:t>
      </w:r>
      <w:r w:rsidRPr="00545CDB">
        <w:rPr>
          <w:rFonts w:ascii="Sylfaen" w:hAnsi="Sylfaen" w:cs="Sylfaen"/>
          <w:b/>
          <w:sz w:val="16"/>
          <w:szCs w:val="16"/>
        </w:rPr>
        <w:t>Լրացվում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է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կնքված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պայմանագրով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գնվելիք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ապրանքների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ծառայությունների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աշխատանքների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քանակը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[2] 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ՀՀ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պետական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և</w:t>
      </w:r>
      <w:r w:rsidRPr="00545CDB">
        <w:rPr>
          <w:b/>
          <w:sz w:val="16"/>
          <w:szCs w:val="16"/>
        </w:rPr>
        <w:t xml:space="preserve"> (</w:t>
      </w:r>
      <w:r w:rsidRPr="00545CDB">
        <w:rPr>
          <w:rFonts w:ascii="Sylfaen" w:hAnsi="Sylfaen" w:cs="Sylfaen"/>
          <w:b/>
          <w:sz w:val="16"/>
          <w:szCs w:val="16"/>
        </w:rPr>
        <w:t>կամ</w:t>
      </w:r>
      <w:r w:rsidRPr="00545CDB">
        <w:rPr>
          <w:b/>
          <w:sz w:val="16"/>
          <w:szCs w:val="16"/>
        </w:rPr>
        <w:t xml:space="preserve">) </w:t>
      </w:r>
      <w:r w:rsidRPr="00545CDB">
        <w:rPr>
          <w:rFonts w:ascii="Sylfaen" w:hAnsi="Sylfaen" w:cs="Sylfaen"/>
          <w:b/>
          <w:sz w:val="16"/>
          <w:szCs w:val="16"/>
        </w:rPr>
        <w:t>արտաբյուջեով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ապրանքների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ծառայությունների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աշխատանքների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քանակը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իսկ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նախահաշվով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ապրանքների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ծառայությունների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աշխատանքների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քանակը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 </w:t>
      </w:r>
      <w:r w:rsidRPr="00545CDB">
        <w:rPr>
          <w:rFonts w:ascii="Sylfaen" w:hAnsi="Sylfaen" w:cs="Sylfaen"/>
          <w:b/>
          <w:sz w:val="16"/>
          <w:szCs w:val="16"/>
        </w:rPr>
        <w:t>կողքի</w:t>
      </w:r>
      <w:r w:rsidRPr="00545CDB">
        <w:rPr>
          <w:b/>
          <w:sz w:val="16"/>
          <w:szCs w:val="16"/>
        </w:rPr>
        <w:t>` «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»,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[3]  </w:t>
      </w:r>
      <w:r w:rsidRPr="00545CDB">
        <w:rPr>
          <w:rFonts w:ascii="Sylfaen" w:hAnsi="Sylfaen" w:cs="Sylfaen"/>
          <w:b/>
          <w:sz w:val="16"/>
          <w:szCs w:val="16"/>
        </w:rPr>
        <w:t>Եթե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են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ավելի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քիչ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միջոցներ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ապա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ՀՀ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պետական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և</w:t>
      </w:r>
      <w:r w:rsidRPr="00545CDB">
        <w:rPr>
          <w:b/>
          <w:sz w:val="16"/>
          <w:szCs w:val="16"/>
        </w:rPr>
        <w:t xml:space="preserve"> (</w:t>
      </w:r>
      <w:r w:rsidRPr="00545CDB">
        <w:rPr>
          <w:rFonts w:ascii="Sylfaen" w:hAnsi="Sylfaen" w:cs="Sylfaen"/>
          <w:b/>
          <w:sz w:val="16"/>
          <w:szCs w:val="16"/>
        </w:rPr>
        <w:t>կամ</w:t>
      </w:r>
      <w:r w:rsidRPr="00545CDB">
        <w:rPr>
          <w:b/>
          <w:sz w:val="16"/>
          <w:szCs w:val="16"/>
        </w:rPr>
        <w:t xml:space="preserve">) </w:t>
      </w:r>
      <w:r w:rsidRPr="00545CDB">
        <w:rPr>
          <w:rFonts w:ascii="Sylfaen" w:hAnsi="Sylfaen" w:cs="Sylfaen"/>
          <w:b/>
          <w:sz w:val="16"/>
          <w:szCs w:val="16"/>
        </w:rPr>
        <w:t>արտաբյուջեով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չափը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իսկ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նախահաշվային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 </w:t>
      </w:r>
      <w:r w:rsidRPr="00545CDB">
        <w:rPr>
          <w:rFonts w:ascii="Sylfaen" w:hAnsi="Sylfaen" w:cs="Sylfaen"/>
          <w:b/>
          <w:sz w:val="16"/>
          <w:szCs w:val="16"/>
        </w:rPr>
        <w:t>կողքի</w:t>
      </w:r>
      <w:r w:rsidRPr="00545CDB">
        <w:rPr>
          <w:b/>
          <w:sz w:val="16"/>
          <w:szCs w:val="16"/>
        </w:rPr>
        <w:t>` «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»,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>:</w:t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[4] </w:t>
      </w:r>
      <w:r w:rsidRPr="00545CDB">
        <w:rPr>
          <w:rFonts w:ascii="Sylfaen" w:hAnsi="Sylfaen" w:cs="Sylfaen"/>
          <w:b/>
          <w:sz w:val="16"/>
          <w:szCs w:val="16"/>
        </w:rPr>
        <w:t>Այլ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աղբյուրներից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ֆինանսավորվելու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դեպքում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նշել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ֆինանսավորումը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[5]  </w:t>
      </w:r>
      <w:r w:rsidRPr="00545CDB">
        <w:rPr>
          <w:rFonts w:ascii="Sylfaen" w:hAnsi="Sylfaen" w:cs="Sylfaen"/>
          <w:b/>
          <w:sz w:val="16"/>
          <w:szCs w:val="16"/>
        </w:rPr>
        <w:t>Նշվում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են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հրավերում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կատարված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բոլոր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փոփոխությունների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ամսաթվերը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[6] </w:t>
      </w:r>
      <w:r w:rsidRPr="00545CDB">
        <w:rPr>
          <w:rFonts w:ascii="Sylfaen" w:hAnsi="Sylfaen" w:cs="Sylfaen"/>
          <w:b/>
          <w:sz w:val="16"/>
          <w:szCs w:val="16"/>
        </w:rPr>
        <w:t>Եթե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առաջարկված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գները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ներկայացված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են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երկու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կամ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ավելի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արժույթներով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ապա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գրել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հրավերով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սահմանված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փոխարժեքով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[7] 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ՀՀ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պետական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և</w:t>
      </w:r>
      <w:r w:rsidRPr="00545CDB">
        <w:rPr>
          <w:b/>
          <w:sz w:val="16"/>
          <w:szCs w:val="16"/>
        </w:rPr>
        <w:t xml:space="preserve"> (</w:t>
      </w:r>
      <w:r w:rsidRPr="00545CDB">
        <w:rPr>
          <w:rFonts w:ascii="Sylfaen" w:hAnsi="Sylfaen" w:cs="Sylfaen"/>
          <w:b/>
          <w:sz w:val="16"/>
          <w:szCs w:val="16"/>
        </w:rPr>
        <w:t>կամ</w:t>
      </w:r>
      <w:r w:rsidRPr="00545CDB">
        <w:rPr>
          <w:b/>
          <w:sz w:val="16"/>
          <w:szCs w:val="16"/>
        </w:rPr>
        <w:t xml:space="preserve">) </w:t>
      </w:r>
      <w:r w:rsidRPr="00545CDB">
        <w:rPr>
          <w:rFonts w:ascii="Sylfaen" w:hAnsi="Sylfaen" w:cs="Sylfaen"/>
          <w:b/>
          <w:sz w:val="16"/>
          <w:szCs w:val="16"/>
        </w:rPr>
        <w:t>արտաբյուջեով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չափը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առանց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ԱԱՀ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իսկ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նախահաշվային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առանց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ԱԱՀ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 </w:t>
      </w:r>
      <w:r w:rsidRPr="00545CDB">
        <w:rPr>
          <w:rFonts w:ascii="Sylfaen" w:hAnsi="Sylfaen" w:cs="Sylfaen"/>
          <w:b/>
          <w:sz w:val="16"/>
          <w:szCs w:val="16"/>
        </w:rPr>
        <w:t>կողքի</w:t>
      </w:r>
      <w:r w:rsidRPr="00545CDB">
        <w:rPr>
          <w:b/>
          <w:sz w:val="16"/>
          <w:szCs w:val="16"/>
        </w:rPr>
        <w:t>` «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»,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[8] 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ՀՀ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պետական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և</w:t>
      </w:r>
      <w:r w:rsidRPr="00545CDB">
        <w:rPr>
          <w:b/>
          <w:sz w:val="16"/>
          <w:szCs w:val="16"/>
        </w:rPr>
        <w:t xml:space="preserve"> (</w:t>
      </w:r>
      <w:r w:rsidRPr="00545CDB">
        <w:rPr>
          <w:rFonts w:ascii="Sylfaen" w:hAnsi="Sylfaen" w:cs="Sylfaen"/>
          <w:b/>
          <w:sz w:val="16"/>
          <w:szCs w:val="16"/>
        </w:rPr>
        <w:t>կամ</w:t>
      </w:r>
      <w:r w:rsidRPr="00545CDB">
        <w:rPr>
          <w:b/>
          <w:sz w:val="16"/>
          <w:szCs w:val="16"/>
        </w:rPr>
        <w:t xml:space="preserve">) </w:t>
      </w:r>
      <w:r w:rsidRPr="00545CDB">
        <w:rPr>
          <w:rFonts w:ascii="Sylfaen" w:hAnsi="Sylfaen" w:cs="Sylfaen"/>
          <w:b/>
          <w:sz w:val="16"/>
          <w:szCs w:val="16"/>
        </w:rPr>
        <w:t>արտաբյուջեով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գումարից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հաշվակված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ԱԱՀ</w:t>
      </w:r>
      <w:r w:rsidRPr="00545CDB">
        <w:rPr>
          <w:b/>
          <w:sz w:val="16"/>
          <w:szCs w:val="16"/>
        </w:rPr>
        <w:t>-</w:t>
      </w:r>
      <w:r w:rsidRPr="00545CDB">
        <w:rPr>
          <w:rFonts w:ascii="Sylfaen" w:hAnsi="Sylfaen" w:cs="Sylfaen"/>
          <w:b/>
          <w:sz w:val="16"/>
          <w:szCs w:val="16"/>
        </w:rPr>
        <w:t>ն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իսկ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նախահաշվային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գումարից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հաշվարկված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ԱԱՀ</w:t>
      </w:r>
      <w:r w:rsidRPr="00545CDB">
        <w:rPr>
          <w:b/>
          <w:sz w:val="16"/>
          <w:szCs w:val="16"/>
        </w:rPr>
        <w:t>-</w:t>
      </w:r>
      <w:r w:rsidRPr="00545CDB">
        <w:rPr>
          <w:rFonts w:ascii="Sylfaen" w:hAnsi="Sylfaen" w:cs="Sylfaen"/>
          <w:b/>
          <w:sz w:val="16"/>
          <w:szCs w:val="16"/>
        </w:rPr>
        <w:t>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 </w:t>
      </w:r>
      <w:r w:rsidRPr="00545CDB">
        <w:rPr>
          <w:rFonts w:ascii="Sylfaen" w:hAnsi="Sylfaen" w:cs="Sylfaen"/>
          <w:b/>
          <w:sz w:val="16"/>
          <w:szCs w:val="16"/>
        </w:rPr>
        <w:t>կողքի</w:t>
      </w:r>
      <w:r w:rsidRPr="00545CDB">
        <w:rPr>
          <w:b/>
          <w:sz w:val="16"/>
          <w:szCs w:val="16"/>
        </w:rPr>
        <w:t>` «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»,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[9] 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ՀՀ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պետական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և</w:t>
      </w:r>
      <w:r w:rsidRPr="00545CDB">
        <w:rPr>
          <w:b/>
          <w:sz w:val="16"/>
          <w:szCs w:val="16"/>
        </w:rPr>
        <w:t xml:space="preserve"> (</w:t>
      </w:r>
      <w:r w:rsidRPr="00545CDB">
        <w:rPr>
          <w:rFonts w:ascii="Sylfaen" w:hAnsi="Sylfaen" w:cs="Sylfaen"/>
          <w:b/>
          <w:sz w:val="16"/>
          <w:szCs w:val="16"/>
        </w:rPr>
        <w:t>կամ</w:t>
      </w:r>
      <w:r w:rsidRPr="00545CDB">
        <w:rPr>
          <w:b/>
          <w:sz w:val="16"/>
          <w:szCs w:val="16"/>
        </w:rPr>
        <w:t xml:space="preserve">) </w:t>
      </w:r>
      <w:r w:rsidRPr="00545CDB">
        <w:rPr>
          <w:rFonts w:ascii="Sylfaen" w:hAnsi="Sylfaen" w:cs="Sylfaen"/>
          <w:b/>
          <w:sz w:val="16"/>
          <w:szCs w:val="16"/>
        </w:rPr>
        <w:t>արտաբյուջեով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չափը</w:t>
      </w:r>
      <w:r w:rsidRPr="00545CDB">
        <w:rPr>
          <w:b/>
          <w:sz w:val="16"/>
          <w:szCs w:val="16"/>
        </w:rPr>
        <w:t xml:space="preserve">` </w:t>
      </w:r>
      <w:r w:rsidRPr="00545CDB">
        <w:rPr>
          <w:rFonts w:ascii="Sylfaen" w:hAnsi="Sylfaen" w:cs="Sylfaen"/>
          <w:b/>
          <w:sz w:val="16"/>
          <w:szCs w:val="16"/>
        </w:rPr>
        <w:t>ներառյալ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ԱԱՀ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իսկ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նախահաշվային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գումարը</w:t>
      </w:r>
      <w:r w:rsidRPr="00545CDB">
        <w:rPr>
          <w:b/>
          <w:sz w:val="16"/>
          <w:szCs w:val="16"/>
        </w:rPr>
        <w:t xml:space="preserve">` </w:t>
      </w:r>
      <w:r w:rsidRPr="00545CDB">
        <w:rPr>
          <w:rFonts w:ascii="Sylfaen" w:hAnsi="Sylfaen" w:cs="Sylfaen"/>
          <w:b/>
          <w:sz w:val="16"/>
          <w:szCs w:val="16"/>
        </w:rPr>
        <w:t>ներառյալ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ԱԱՀ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 </w:t>
      </w:r>
      <w:r w:rsidRPr="00545CDB">
        <w:rPr>
          <w:rFonts w:ascii="Sylfaen" w:hAnsi="Sylfaen" w:cs="Sylfaen"/>
          <w:b/>
          <w:sz w:val="16"/>
          <w:szCs w:val="16"/>
        </w:rPr>
        <w:t>կողքի</w:t>
      </w:r>
      <w:r w:rsidRPr="00545CDB">
        <w:rPr>
          <w:b/>
          <w:sz w:val="16"/>
          <w:szCs w:val="16"/>
        </w:rPr>
        <w:t>` «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»,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[10]  </w:t>
      </w:r>
      <w:r w:rsidRPr="00545CDB">
        <w:rPr>
          <w:rFonts w:ascii="Sylfaen" w:hAnsi="Sylfaen" w:cs="Sylfaen"/>
          <w:b/>
          <w:sz w:val="16"/>
          <w:szCs w:val="16"/>
        </w:rPr>
        <w:t>Եթե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պայմանագիրը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կնքվելու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է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արժեքով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սակայն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նախատեսված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են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ավելի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քիչ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միջոցներ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ապա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ընդհանուր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գինը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լրացնել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իսկ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տվյալ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տարվանը</w:t>
      </w:r>
      <w:r w:rsidRPr="00545CDB">
        <w:rPr>
          <w:b/>
          <w:sz w:val="16"/>
          <w:szCs w:val="16"/>
        </w:rPr>
        <w:t>` «</w:t>
      </w:r>
      <w:r w:rsidRPr="00545CDB">
        <w:rPr>
          <w:rFonts w:ascii="Sylfaen" w:hAnsi="Sylfaen" w:cs="Sylfaen"/>
          <w:b/>
          <w:sz w:val="16"/>
          <w:szCs w:val="16"/>
        </w:rPr>
        <w:t>ընթացիկ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տարվա</w:t>
      </w:r>
      <w:r w:rsidRPr="00545CDB">
        <w:rPr>
          <w:b/>
          <w:sz w:val="16"/>
          <w:szCs w:val="16"/>
        </w:rPr>
        <w:t xml:space="preserve">» </w:t>
      </w:r>
      <w:r w:rsidRPr="00545CDB">
        <w:rPr>
          <w:rFonts w:ascii="Sylfaen" w:hAnsi="Sylfaen" w:cs="Sylfaen"/>
          <w:b/>
          <w:sz w:val="16"/>
          <w:szCs w:val="16"/>
        </w:rPr>
        <w:t>սյունյակում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p w:rsidR="00545CDB" w:rsidRPr="00545CDB" w:rsidRDefault="00545CDB" w:rsidP="00545CDB">
      <w:pPr>
        <w:spacing w:line="240" w:lineRule="auto"/>
        <w:rPr>
          <w:b/>
          <w:sz w:val="16"/>
          <w:szCs w:val="16"/>
        </w:rPr>
      </w:pPr>
      <w:r w:rsidRPr="00545CDB">
        <w:rPr>
          <w:b/>
          <w:sz w:val="16"/>
          <w:szCs w:val="16"/>
        </w:rPr>
        <w:t xml:space="preserve">[11] </w:t>
      </w:r>
      <w:r w:rsidRPr="00545CDB">
        <w:rPr>
          <w:rFonts w:ascii="Sylfaen" w:hAnsi="Sylfaen" w:cs="Sylfaen"/>
          <w:b/>
          <w:sz w:val="16"/>
          <w:szCs w:val="16"/>
        </w:rPr>
        <w:t>Չի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լրացվում</w:t>
      </w:r>
      <w:r w:rsidRPr="00545CDB">
        <w:rPr>
          <w:b/>
          <w:sz w:val="16"/>
          <w:szCs w:val="16"/>
        </w:rPr>
        <w:t xml:space="preserve">, </w:t>
      </w:r>
      <w:r w:rsidRPr="00545CDB">
        <w:rPr>
          <w:rFonts w:ascii="Sylfaen" w:hAnsi="Sylfaen" w:cs="Sylfaen"/>
          <w:b/>
          <w:sz w:val="16"/>
          <w:szCs w:val="16"/>
        </w:rPr>
        <w:t>եթե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պայմանագրի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կողմ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է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հանդիսանում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Հայաստանի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Հանրապետությունում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հարկ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վճարողի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հաշվարկային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հաշիվ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չունեցող</w:t>
      </w:r>
      <w:r w:rsidRPr="00545CDB">
        <w:rPr>
          <w:b/>
          <w:sz w:val="16"/>
          <w:szCs w:val="16"/>
        </w:rPr>
        <w:t xml:space="preserve"> </w:t>
      </w:r>
      <w:r w:rsidRPr="00545CDB">
        <w:rPr>
          <w:rFonts w:ascii="Sylfaen" w:hAnsi="Sylfaen" w:cs="Sylfaen"/>
          <w:b/>
          <w:sz w:val="16"/>
          <w:szCs w:val="16"/>
        </w:rPr>
        <w:t>անձը</w:t>
      </w:r>
      <w:r w:rsidRPr="00545CDB">
        <w:rPr>
          <w:b/>
          <w:sz w:val="16"/>
          <w:szCs w:val="16"/>
        </w:rPr>
        <w:t>:</w:t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  <w:r w:rsidRPr="00545CDB">
        <w:rPr>
          <w:b/>
          <w:sz w:val="16"/>
          <w:szCs w:val="16"/>
        </w:rPr>
        <w:tab/>
      </w:r>
    </w:p>
    <w:sectPr w:rsidR="00545CDB" w:rsidRPr="00545CD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A9"/>
    <w:rsid w:val="001E5AB3"/>
    <w:rsid w:val="002C63B3"/>
    <w:rsid w:val="004225A9"/>
    <w:rsid w:val="0054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3869-E530-485C-9DC8-E948F73E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2</cp:revision>
  <dcterms:created xsi:type="dcterms:W3CDTF">2017-06-07T10:20:00Z</dcterms:created>
  <dcterms:modified xsi:type="dcterms:W3CDTF">2017-06-07T10:27:00Z</dcterms:modified>
</cp:coreProperties>
</file>