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B68" w:rsidRPr="002D33D0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2D33D0" w:rsidRDefault="00482B68" w:rsidP="00482B68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2D33D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2D33D0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2D33D0">
        <w:rPr>
          <w:rFonts w:ascii="GHEA Grapalat" w:hAnsi="GHEA Grapalat" w:cs="Sylfaen"/>
          <w:i/>
          <w:sz w:val="20"/>
          <w:szCs w:val="20"/>
          <w:lang w:val="hy-AM"/>
        </w:rPr>
        <w:t>թիվ</w:t>
      </w:r>
      <w:r w:rsidRPr="002D33D0">
        <w:rPr>
          <w:rFonts w:ascii="GHEA Grapalat" w:hAnsi="GHEA Grapalat" w:cs="Arial"/>
          <w:i/>
          <w:sz w:val="20"/>
          <w:szCs w:val="20"/>
          <w:lang w:val="hy-AM"/>
        </w:rPr>
        <w:t xml:space="preserve"> 1</w:t>
      </w:r>
    </w:p>
    <w:p w:rsidR="00482B68" w:rsidRPr="009501E9" w:rsidRDefault="00482B68" w:rsidP="00482B68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F402CA">
        <w:rPr>
          <w:rFonts w:ascii="GHEA Grapalat" w:hAnsi="GHEA Grapalat"/>
          <w:sz w:val="20"/>
          <w:szCs w:val="20"/>
          <w:lang w:val="hy-AM"/>
        </w:rPr>
        <w:t>«</w:t>
      </w:r>
      <w:r w:rsidRPr="009501E9">
        <w:rPr>
          <w:rFonts w:ascii="GHEA Grapalat" w:hAnsi="GHEA Grapalat"/>
          <w:i/>
          <w:sz w:val="20"/>
          <w:szCs w:val="20"/>
          <w:lang w:val="hy-AM"/>
        </w:rPr>
        <w:t xml:space="preserve">           </w:t>
      </w:r>
      <w:r w:rsidRPr="00F402CA">
        <w:rPr>
          <w:rFonts w:ascii="GHEA Grapalat" w:hAnsi="GHEA Grapalat"/>
          <w:sz w:val="20"/>
          <w:szCs w:val="20"/>
          <w:lang w:val="hy-AM"/>
        </w:rPr>
        <w:t>»</w:t>
      </w:r>
      <w:r w:rsidRPr="009501E9">
        <w:rPr>
          <w:rFonts w:ascii="GHEA Grapalat" w:hAnsi="GHEA Grapalat"/>
          <w:i/>
          <w:sz w:val="20"/>
          <w:szCs w:val="20"/>
          <w:lang w:val="hy-AM"/>
        </w:rPr>
        <w:t xml:space="preserve">                  20   </w:t>
      </w:r>
      <w:r w:rsidRPr="009501E9">
        <w:rPr>
          <w:rFonts w:ascii="GHEA Grapalat" w:hAnsi="GHEA Grapalat" w:cs="Sylfaen"/>
          <w:i/>
          <w:sz w:val="20"/>
          <w:szCs w:val="20"/>
          <w:lang w:val="hy-AM"/>
        </w:rPr>
        <w:t>թ</w:t>
      </w:r>
      <w:r w:rsidRPr="009501E9">
        <w:rPr>
          <w:rFonts w:ascii="GHEA Grapalat" w:hAnsi="GHEA Grapalat" w:cs="Arial"/>
          <w:i/>
          <w:sz w:val="20"/>
          <w:szCs w:val="20"/>
          <w:lang w:val="hy-AM"/>
        </w:rPr>
        <w:t xml:space="preserve">. </w:t>
      </w:r>
      <w:r w:rsidRPr="009501E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9501E9">
        <w:rPr>
          <w:rFonts w:ascii="GHEA Grapalat" w:hAnsi="GHEA Grapalat" w:cs="Sylfaen"/>
          <w:i/>
          <w:sz w:val="20"/>
          <w:szCs w:val="20"/>
          <w:lang w:val="hy-AM"/>
        </w:rPr>
        <w:t>կնքված</w:t>
      </w:r>
      <w:r w:rsidRPr="009501E9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</w:p>
    <w:p w:rsidR="00482B68" w:rsidRPr="009501E9" w:rsidRDefault="00482B68" w:rsidP="00482B68">
      <w:pPr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9501E9">
        <w:rPr>
          <w:rFonts w:ascii="GHEA Grapalat" w:hAnsi="GHEA Grapalat" w:cs="Sylfaen"/>
          <w:i/>
          <w:sz w:val="20"/>
          <w:szCs w:val="20"/>
          <w:lang w:val="hy-AM"/>
        </w:rPr>
        <w:t>ծածկագրով պայմանագրի</w:t>
      </w:r>
    </w:p>
    <w:p w:rsidR="00482B68" w:rsidRPr="002D33D0" w:rsidRDefault="00482B68" w:rsidP="00482B68">
      <w:pPr>
        <w:jc w:val="center"/>
        <w:rPr>
          <w:rFonts w:ascii="GHEA Grapalat" w:hAnsi="GHEA Grapalat" w:cs="Sylfaen"/>
          <w:b/>
          <w:lang w:val="hy-AM"/>
        </w:rPr>
      </w:pPr>
    </w:p>
    <w:p w:rsidR="00482B68" w:rsidRPr="002D33D0" w:rsidRDefault="00482B68" w:rsidP="00482B68">
      <w:pPr>
        <w:jc w:val="center"/>
        <w:rPr>
          <w:rFonts w:ascii="GHEA Grapalat" w:hAnsi="GHEA Grapalat"/>
          <w:b/>
          <w:lang w:val="hy-AM"/>
        </w:rPr>
      </w:pPr>
    </w:p>
    <w:p w:rsidR="00482B68" w:rsidRPr="00CB5977" w:rsidRDefault="00482B68" w:rsidP="00482B68">
      <w:pPr>
        <w:contextualSpacing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en-US"/>
        </w:rPr>
        <w:t>1</w:t>
      </w:r>
      <w:r w:rsidRPr="00CB5977">
        <w:rPr>
          <w:rFonts w:ascii="GHEA Grapalat" w:hAnsi="GHEA Grapalat" w:cs="Sylfaen"/>
          <w:b/>
          <w:lang w:val="hy-AM"/>
        </w:rPr>
        <w:t>-ԻՆ ՉԱՓԱԲԱԺԻՆ</w:t>
      </w:r>
    </w:p>
    <w:tbl>
      <w:tblPr>
        <w:tblW w:w="10118" w:type="dxa"/>
        <w:tblInd w:w="93" w:type="dxa"/>
        <w:tblLook w:val="04A0"/>
      </w:tblPr>
      <w:tblGrid>
        <w:gridCol w:w="485"/>
        <w:gridCol w:w="1139"/>
        <w:gridCol w:w="4110"/>
        <w:gridCol w:w="945"/>
        <w:gridCol w:w="1012"/>
        <w:gridCol w:w="1166"/>
        <w:gridCol w:w="1261"/>
      </w:tblGrid>
      <w:tr w:rsidR="00482B68" w:rsidRPr="00A0478F" w:rsidTr="003767AF">
        <w:trPr>
          <w:trHeight w:val="30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13790F" w:rsidRDefault="00482B68" w:rsidP="001379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  <w:r w:rsidRPr="006E49CA">
              <w:rPr>
                <w:rFonts w:ascii="Sylfaen" w:eastAsia="Times New Roman" w:hAnsi="Sylfaen" w:cs="Sylfaen"/>
                <w:b/>
                <w:color w:val="000000"/>
              </w:rPr>
              <w:t>ԾԱՎԱԼԱԹԵՐԹ</w:t>
            </w:r>
          </w:p>
        </w:tc>
      </w:tr>
      <w:tr w:rsidR="00482B68" w:rsidRPr="00A0478F" w:rsidTr="003767AF">
        <w:trPr>
          <w:trHeight w:val="825"/>
        </w:trPr>
        <w:tc>
          <w:tcPr>
            <w:tcW w:w="101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2B68" w:rsidRPr="004676E2" w:rsidRDefault="00482B68" w:rsidP="003767AF">
            <w:pPr>
              <w:ind w:firstLine="567"/>
              <w:contextualSpacing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6E49CA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 xml:space="preserve">ÐÐ ²ñÙ³íÇñÇ Ù³ñ½Ç ¸³É³ñÇÏ Ñ³Ù³ÛÝùÇ ÎáÙÇï³ë ÷áÕáóÇ ÃÇí 5 µ³½Ù³µÝ³Ï³ñ³Ý ß»ÝùÇ ï³ÝÇùÇ í»ñ³Ýáñá·Ù³Ý </w:t>
            </w:r>
            <w:r w:rsidRPr="00A0478F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 xml:space="preserve"> </w:t>
            </w:r>
            <w:r w:rsidRPr="004676E2">
              <w:rPr>
                <w:rFonts w:ascii="GHEA Grapalat" w:hAnsi="GHEA Grapalat" w:cs="Sylfaen"/>
                <w:b/>
                <w:lang w:val="hy-AM"/>
              </w:rPr>
              <w:t>աշխատանքների</w:t>
            </w:r>
            <w:r w:rsidRPr="004676E2">
              <w:rPr>
                <w:rFonts w:ascii="GHEA Grapalat" w:hAnsi="GHEA Grapalat" w:cs="Times Armenian"/>
                <w:b/>
                <w:lang w:val="hy-AM"/>
              </w:rPr>
              <w:t xml:space="preserve"> </w:t>
            </w:r>
            <w:r w:rsidRPr="004676E2">
              <w:rPr>
                <w:rFonts w:ascii="GHEA Grapalat" w:hAnsi="GHEA Grapalat" w:cs="Sylfaen"/>
                <w:b/>
                <w:lang w:val="hy-AM"/>
              </w:rPr>
              <w:t>կատարման</w:t>
            </w:r>
          </w:p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482B68" w:rsidRPr="00A0478F" w:rsidTr="003767AF">
        <w:trPr>
          <w:trHeight w:val="102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A0478F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Ñ/Ñ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A0478F">
              <w:rPr>
                <w:rFonts w:ascii="Arial LatArm" w:eastAsia="Times New Roman" w:hAnsi="Arial LatArm" w:cs="Times New Roman"/>
                <w:sz w:val="20"/>
                <w:szCs w:val="20"/>
              </w:rPr>
              <w:t>ÐÇÙÝ³-íáñáõÙ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A0478F">
              <w:rPr>
                <w:rFonts w:ascii="Arial LatArm" w:eastAsia="Times New Roman" w:hAnsi="Arial LatArm" w:cs="Times New Roman"/>
                <w:sz w:val="20"/>
                <w:szCs w:val="20"/>
              </w:rPr>
              <w:t>²ßË³ï³ÝùÝ»ñÇ ³Ýí³ÝáõÙÁ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A0478F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A0478F">
              <w:rPr>
                <w:rFonts w:ascii="Arial LatArm" w:eastAsia="Times New Roman" w:hAnsi="Arial LatArm" w:cs="Times New Roman"/>
                <w:sz w:val="20"/>
                <w:szCs w:val="20"/>
              </w:rPr>
              <w:t>ø³Ý³Ï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A0478F">
              <w:rPr>
                <w:rFonts w:ascii="Arial LatArm" w:eastAsia="Times New Roman" w:hAnsi="Arial LatArm" w:cs="Times New Roman"/>
                <w:sz w:val="20"/>
                <w:szCs w:val="20"/>
              </w:rPr>
              <w:t>ØÇ³íáñÇ ÁÝ¹.³ñÅ Ñ³½.¹ñ³Ù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A0478F">
              <w:rPr>
                <w:rFonts w:ascii="Arial LatArm" w:eastAsia="Times New Roman" w:hAnsi="Arial LatArm" w:cs="Times New Roman"/>
                <w:sz w:val="20"/>
                <w:szCs w:val="20"/>
              </w:rPr>
              <w:t>ÀÝ¹Ñ³Ýáõñ ³ñÅ»ùÁ Ñ³½. ¹ñ³Ù</w:t>
            </w:r>
          </w:p>
        </w:tc>
      </w:tr>
      <w:tr w:rsidR="00482B68" w:rsidRPr="00A0478F" w:rsidTr="003767AF">
        <w:trPr>
          <w:trHeight w:val="28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7</w:t>
            </w:r>
          </w:p>
        </w:tc>
      </w:tr>
      <w:tr w:rsidR="00482B68" w:rsidRPr="00A0478F" w:rsidTr="003767AF">
        <w:trPr>
          <w:trHeight w:val="36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color w:val="000000"/>
                <w:sz w:val="24"/>
                <w:szCs w:val="24"/>
              </w:rPr>
            </w:pPr>
            <w:r w:rsidRPr="00A0478F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Քանդման</w:t>
            </w:r>
            <w:r w:rsidRPr="00A0478F">
              <w:rPr>
                <w:rFonts w:ascii="Arial LatArm" w:eastAsia="Times New Roman" w:hAnsi="Arial LatArm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478F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աշխատանքներ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478F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478F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23-159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Ասբոշիֆերե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տանիքի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քանդում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կավարամածի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հետ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միասին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մ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10-70</w:t>
            </w:r>
            <w:r w:rsidRPr="00A0478F">
              <w:rPr>
                <w:rFonts w:ascii="Arial LatArm" w:eastAsia="Times New Roman" w:hAnsi="Arial LatArm" w:cs="Times New Roman"/>
              </w:rPr>
              <w:br/>
              <w:t>q=0.8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Փայտե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կոնստրուկցիայի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քանդում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մ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23-146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Տանիքի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ծածկի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սալերի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միջև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բետոնի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դուրս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ցցված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հատվածների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քանդում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մ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1,12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23-228</w:t>
            </w:r>
            <w:r w:rsidRPr="00A0478F">
              <w:rPr>
                <w:rFonts w:ascii="Arial LatArm" w:eastAsia="Times New Roman" w:hAnsi="Arial LatArm" w:cs="Times New Roman"/>
              </w:rPr>
              <w:br/>
            </w:r>
            <w:r w:rsidRPr="00A0478F">
              <w:rPr>
                <w:rFonts w:ascii="Sylfaen" w:eastAsia="Times New Roman" w:hAnsi="Sylfaen" w:cs="Sylfaen"/>
              </w:rPr>
              <w:t>գնաց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Arial LatArm" w:eastAsia="Times New Roman" w:hAnsi="Arial LatArm" w:cs="Times New Roman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Շին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աղբի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բարձում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և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տեղափոխում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12</w:t>
            </w:r>
            <w:r w:rsidRPr="00A0478F">
              <w:rPr>
                <w:rFonts w:ascii="Sylfaen" w:eastAsia="Times New Roman" w:hAnsi="Sylfaen" w:cs="Sylfaen"/>
              </w:rPr>
              <w:t>կմ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հեռ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վրա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36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</w:rPr>
            </w:pPr>
            <w:r w:rsidRPr="00A0478F">
              <w:rPr>
                <w:rFonts w:ascii="Arial LatArm" w:eastAsia="Times New Roman" w:hAnsi="Arial LatArm" w:cs="Times New Roman"/>
                <w:color w:val="FF000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</w:rPr>
            </w:pPr>
            <w:r w:rsidRPr="00A0478F">
              <w:rPr>
                <w:rFonts w:ascii="Arial LatArm" w:eastAsia="Times New Roman" w:hAnsi="Arial LatArm" w:cs="Times New Roman"/>
                <w:color w:val="FF000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color w:val="000000"/>
                <w:sz w:val="24"/>
                <w:szCs w:val="24"/>
              </w:rPr>
            </w:pPr>
            <w:r w:rsidRPr="00A0478F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Տանիք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478F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478F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10-70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Տանիքի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փայտե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կոնստրուկցիաների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իրականացում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br/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2,27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9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9-69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 xml:space="preserve">Մետաղական  ուղղանկյուն խողովակներով ծպեղնավոտքերի մոնտաժում </w:t>
            </w:r>
            <w:r w:rsidRPr="00A0478F">
              <w:rPr>
                <w:rFonts w:ascii="Sylfaen" w:eastAsia="Times New Roman" w:hAnsi="Sylfaen" w:cs="Times New Roman"/>
              </w:rPr>
              <w:br/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1,714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ինֆ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տեղ</w:t>
            </w:r>
            <w:r w:rsidRPr="00A0478F">
              <w:rPr>
                <w:rFonts w:ascii="Arial LatArm" w:eastAsia="Times New Roman" w:hAnsi="Arial LatArm" w:cs="Times New Roman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40*60*2.5-</w:t>
            </w:r>
            <w:r w:rsidRPr="00A0478F">
              <w:rPr>
                <w:rFonts w:ascii="Sylfaen" w:eastAsia="Times New Roman" w:hAnsi="Sylfaen" w:cs="Sylfaen"/>
              </w:rPr>
              <w:t>խողովակի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արժեքը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գծմ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462,400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9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շուկա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Ծպեղնավոտքերի պողպատե խողովակների եռակցում ե/բետոնե կողավոր ծածկի սալերի կախիչներին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232,000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7-767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Ծպեղնավոտքերի ամրացման դետալներ  /Փ10AI ամրանով/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0,100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ինֆ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տեղ</w:t>
            </w:r>
            <w:r w:rsidRPr="00A0478F">
              <w:rPr>
                <w:rFonts w:ascii="Arial LatArm" w:eastAsia="Times New Roman" w:hAnsi="Arial LatArm" w:cs="Times New Roman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Փ</w:t>
            </w:r>
            <w:r w:rsidRPr="00A0478F">
              <w:rPr>
                <w:rFonts w:ascii="Arial LatArm" w:eastAsia="Times New Roman" w:hAnsi="Arial LatArm" w:cs="Arial LatArm"/>
              </w:rPr>
              <w:t>10AI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արժեքը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0,100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46-156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 xml:space="preserve">Անցքերի շաղափում </w:t>
            </w:r>
            <w:r w:rsidRPr="00A0478F">
              <w:rPr>
                <w:rFonts w:ascii="Sylfaen" w:eastAsia="Times New Roman" w:hAnsi="Sylfaen" w:cs="Times New Roman"/>
              </w:rPr>
              <w:br/>
              <w:t>Փ12մմ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հատ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408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lastRenderedPageBreak/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7-767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Ծպեղնավոտքերի ամրացում դետալներով  / 70*70*5 պողպատե թիթեղով և մանեկ/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0,083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ինֆ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տեղ</w:t>
            </w:r>
            <w:r w:rsidRPr="00A0478F">
              <w:rPr>
                <w:rFonts w:ascii="Arial LatArm" w:eastAsia="Times New Roman" w:hAnsi="Arial LatArm" w:cs="Times New Roman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թիթեղի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արժեքը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0,078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ինֆ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տեղ</w:t>
            </w:r>
            <w:r w:rsidRPr="00A0478F">
              <w:rPr>
                <w:rFonts w:ascii="Arial LatArm" w:eastAsia="Times New Roman" w:hAnsi="Arial LatArm" w:cs="Times New Roman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մանեկի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արժեքը</w:t>
            </w:r>
            <w:r w:rsidRPr="00A0478F">
              <w:rPr>
                <w:rFonts w:ascii="Arial LatArm" w:eastAsia="Times New Roman" w:hAnsi="Arial LatArm" w:cs="Times New Roman"/>
              </w:rPr>
              <w:t xml:space="preserve">  N10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0,005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7-767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Որմնափայտի ամրացում անկյունակով 70*70*4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0,131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ինֆ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տեղ</w:t>
            </w:r>
            <w:r w:rsidRPr="00A0478F">
              <w:rPr>
                <w:rFonts w:ascii="Arial LatArm" w:eastAsia="Times New Roman" w:hAnsi="Arial LatArm" w:cs="Times New Roman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անկյունակի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արժեքը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գծմ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30,950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85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8-265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Տանիքածածկի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իրականացում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պրոֆիլավոր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Arial" w:eastAsia="Times New Roman" w:hAnsi="Arial" w:cs="Arial"/>
              </w:rPr>
              <w:t>КП</w:t>
            </w:r>
            <w:r w:rsidRPr="00A0478F">
              <w:rPr>
                <w:rFonts w:ascii="Arial LatArm" w:eastAsia="Times New Roman" w:hAnsi="Arial LatArm" w:cs="Arial LatArm"/>
              </w:rPr>
              <w:t>25-0,55ÙÙ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ցինկապատ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թիթեղով</w:t>
            </w:r>
            <w:r w:rsidRPr="00A0478F">
              <w:rPr>
                <w:rFonts w:ascii="Arial LatArm" w:eastAsia="Times New Roman" w:hAnsi="Arial LatArm" w:cs="Times New Roman"/>
              </w:rPr>
              <w:t xml:space="preserve">  /</w:t>
            </w:r>
            <w:r w:rsidRPr="00A0478F">
              <w:rPr>
                <w:rFonts w:ascii="Sylfaen" w:eastAsia="Times New Roman" w:hAnsi="Sylfaen" w:cs="Sylfaen"/>
              </w:rPr>
              <w:t>գագաթի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թիթեղ</w:t>
            </w:r>
            <w:r w:rsidRPr="00A0478F">
              <w:rPr>
                <w:rFonts w:ascii="Arial LatArm" w:eastAsia="Times New Roman" w:hAnsi="Arial LatArm" w:cs="Arial LatArm"/>
              </w:rPr>
              <w:t>,</w:t>
            </w:r>
            <w:r w:rsidRPr="00A0478F">
              <w:rPr>
                <w:rFonts w:ascii="Sylfaen" w:eastAsia="Times New Roman" w:hAnsi="Sylfaen" w:cs="Sylfaen"/>
              </w:rPr>
              <w:t>գոգնոցներ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Arial LatArm" w:eastAsia="Times New Roman" w:hAnsi="Arial LatArm" w:cs="Times New Roman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br/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493,00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ինֆ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տեղ</w:t>
            </w:r>
            <w:r w:rsidRPr="00A0478F">
              <w:rPr>
                <w:rFonts w:ascii="Arial LatArm" w:eastAsia="Times New Roman" w:hAnsi="Arial LatArm" w:cs="Times New Roman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Փայտանյութ</w:t>
            </w:r>
            <w:r w:rsidRPr="00A0478F">
              <w:rPr>
                <w:rFonts w:ascii="Arial LatArm" w:eastAsia="Times New Roman" w:hAnsi="Arial LatArm" w:cs="Times New Roman"/>
              </w:rPr>
              <w:t xml:space="preserve"> (</w:t>
            </w:r>
            <w:r w:rsidRPr="00A0478F">
              <w:rPr>
                <w:rFonts w:ascii="Sylfaen" w:eastAsia="Times New Roman" w:hAnsi="Sylfaen" w:cs="Sylfaen"/>
              </w:rPr>
              <w:t>կավարամած</w:t>
            </w:r>
            <w:r w:rsidRPr="00A0478F">
              <w:rPr>
                <w:rFonts w:ascii="Arial LatArm" w:eastAsia="Times New Roman" w:hAnsi="Arial LatArm" w:cs="Arial LatArm"/>
              </w:rPr>
              <w:t>+</w:t>
            </w:r>
            <w:r w:rsidRPr="00A0478F">
              <w:rPr>
                <w:rFonts w:ascii="Sylfaen" w:eastAsia="Times New Roman" w:hAnsi="Sylfaen" w:cs="Sylfaen"/>
              </w:rPr>
              <w:t>գագաթի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տախտա</w:t>
            </w:r>
            <w:r w:rsidRPr="00A0478F">
              <w:rPr>
                <w:rFonts w:ascii="Arial LatArm" w:eastAsia="Times New Roman" w:hAnsi="Arial LatArm" w:cs="Arial LatArm"/>
              </w:rPr>
              <w:t xml:space="preserve">) </w:t>
            </w:r>
            <w:r w:rsidRPr="00A0478F">
              <w:rPr>
                <w:rFonts w:ascii="Sylfaen" w:eastAsia="Times New Roman" w:hAnsi="Sylfaen" w:cs="Sylfaen"/>
              </w:rPr>
              <w:t>արժեքը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3,717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12-404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Կարովի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տանիքածածկի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իրականացում</w:t>
            </w:r>
            <w:r w:rsidRPr="00A0478F">
              <w:rPr>
                <w:rFonts w:ascii="Arial LatArm" w:eastAsia="Times New Roman" w:hAnsi="Arial LatArm" w:cs="Times New Roman"/>
              </w:rPr>
              <w:t xml:space="preserve">  0,55ÙÙ  </w:t>
            </w:r>
            <w:r w:rsidRPr="00A0478F">
              <w:rPr>
                <w:rFonts w:ascii="Sylfaen" w:eastAsia="Times New Roman" w:hAnsi="Sylfaen" w:cs="Sylfaen"/>
              </w:rPr>
              <w:t>ցինկապատ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հարթ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թիթեղով</w:t>
            </w:r>
            <w:r w:rsidRPr="00A0478F">
              <w:rPr>
                <w:rFonts w:ascii="Arial LatArm" w:eastAsia="Times New Roman" w:hAnsi="Arial LatArm" w:cs="Times New Roman"/>
              </w:rPr>
              <w:t xml:space="preserve">  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br/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35,53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ինֆ</w:t>
            </w:r>
            <w:r w:rsidRPr="00A0478F">
              <w:rPr>
                <w:rFonts w:ascii="Arial LatArm" w:eastAsia="Times New Roman" w:hAnsi="Arial LatArm" w:cs="Arial LatArm"/>
              </w:rPr>
              <w:t>.</w:t>
            </w:r>
            <w:r w:rsidRPr="00A0478F">
              <w:rPr>
                <w:rFonts w:ascii="Sylfaen" w:eastAsia="Times New Roman" w:hAnsi="Sylfaen" w:cs="Sylfaen"/>
              </w:rPr>
              <w:t>տեղ</w:t>
            </w:r>
            <w:r w:rsidRPr="00A0478F">
              <w:rPr>
                <w:rFonts w:ascii="Arial LatArm" w:eastAsia="Times New Roman" w:hAnsi="Arial LatArm" w:cs="Times New Roman"/>
              </w:rPr>
              <w:t>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Փայտանյութ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արժեքը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85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8-277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Ջրհորդանների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իրականացում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ցվիքի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հետ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միասին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ցինկապատ</w:t>
            </w:r>
            <w:r w:rsidRPr="00A0478F">
              <w:rPr>
                <w:rFonts w:ascii="Arial LatArm" w:eastAsia="Times New Roman" w:hAnsi="Arial LatArm" w:cs="Times New Roman"/>
              </w:rPr>
              <w:t xml:space="preserve">  0.55</w:t>
            </w:r>
            <w:r w:rsidRPr="00A0478F">
              <w:rPr>
                <w:rFonts w:ascii="Sylfaen" w:eastAsia="Times New Roman" w:hAnsi="Sylfaen" w:cs="Sylfaen"/>
              </w:rPr>
              <w:t>մմ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թիթեղով</w:t>
            </w:r>
            <w:r w:rsidRPr="00A0478F">
              <w:rPr>
                <w:rFonts w:ascii="Arial LatArm" w:eastAsia="Times New Roman" w:hAnsi="Arial LatArm" w:cs="Arial LatArm"/>
              </w:rPr>
              <w:t xml:space="preserve">, </w:t>
            </w:r>
            <w:r w:rsidRPr="00A0478F">
              <w:rPr>
                <w:rFonts w:ascii="Sylfaen" w:eastAsia="Times New Roman" w:hAnsi="Sylfaen" w:cs="Sylfaen"/>
              </w:rPr>
              <w:t>փայտանյութով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·ÍÙ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108,00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8-191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Ջրհոս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խողովակների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կոմպլեկտ</w:t>
            </w:r>
            <w:r w:rsidRPr="00A0478F">
              <w:rPr>
                <w:rFonts w:ascii="Arial LatArm" w:eastAsia="Times New Roman" w:hAnsi="Arial LatArm" w:cs="Arial LatArm"/>
              </w:rPr>
              <w:t xml:space="preserve"> 9.5</w:t>
            </w:r>
            <w:r w:rsidRPr="00A0478F">
              <w:rPr>
                <w:rFonts w:ascii="Sylfaen" w:eastAsia="Times New Roman" w:hAnsi="Sylfaen" w:cs="Sylfaen"/>
              </w:rPr>
              <w:t>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բարձրությամբ</w:t>
            </w:r>
            <w:r w:rsidRPr="00A0478F">
              <w:rPr>
                <w:rFonts w:ascii="Arial LatArm" w:eastAsia="Times New Roman" w:hAnsi="Arial LatArm" w:cs="Times New Roman"/>
              </w:rPr>
              <w:t xml:space="preserve">   d=140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Ï-ï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8-280</w:t>
            </w:r>
            <w:r w:rsidRPr="00A0478F">
              <w:rPr>
                <w:rFonts w:ascii="Arial LatArm" w:eastAsia="Times New Roman" w:hAnsi="Arial LatArm" w:cs="Times New Roman"/>
              </w:rPr>
              <w:br/>
              <w:t>8-281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Օդատարների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ծածկույթ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ցինկապատ</w:t>
            </w:r>
            <w:r w:rsidRPr="00A0478F">
              <w:rPr>
                <w:rFonts w:ascii="Arial LatArm" w:eastAsia="Times New Roman" w:hAnsi="Arial LatArm" w:cs="Arial LatArm"/>
              </w:rPr>
              <w:t xml:space="preserve"> 0.55mm </w:t>
            </w:r>
            <w:r w:rsidRPr="00A0478F">
              <w:rPr>
                <w:rFonts w:ascii="Sylfaen" w:eastAsia="Times New Roman" w:hAnsi="Sylfaen" w:cs="Sylfaen"/>
              </w:rPr>
              <w:t>հարթ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թիթեղով</w:t>
            </w:r>
            <w:r w:rsidRPr="00A0478F">
              <w:rPr>
                <w:rFonts w:ascii="Arial LatArm" w:eastAsia="Times New Roman" w:hAnsi="Arial LatArm" w:cs="Arial LatArm"/>
              </w:rPr>
              <w:t xml:space="preserve"> 18 </w:t>
            </w:r>
            <w:r w:rsidRPr="00A0478F">
              <w:rPr>
                <w:rFonts w:ascii="Sylfaen" w:eastAsia="Times New Roman" w:hAnsi="Sylfaen" w:cs="Sylfaen"/>
              </w:rPr>
              <w:t>խողովակների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համար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հատ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31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8-234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Երեսապատում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տախտակով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մ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8-279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Մանր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ծածկույթներ</w:t>
            </w:r>
            <w:r w:rsidRPr="00A0478F">
              <w:rPr>
                <w:rFonts w:ascii="Arial LatArm" w:eastAsia="Times New Roman" w:hAnsi="Arial LatArm" w:cs="Arial LatArm"/>
              </w:rPr>
              <w:t xml:space="preserve"> /</w:t>
            </w:r>
            <w:r w:rsidRPr="00A0478F">
              <w:rPr>
                <w:rFonts w:ascii="Sylfaen" w:eastAsia="Times New Roman" w:hAnsi="Sylfaen" w:cs="Sylfaen"/>
              </w:rPr>
              <w:t>պարապետ</w:t>
            </w:r>
            <w:r w:rsidRPr="00A0478F">
              <w:rPr>
                <w:rFonts w:ascii="Arial LatArm" w:eastAsia="Times New Roman" w:hAnsi="Arial LatArm" w:cs="Arial LatArm"/>
              </w:rPr>
              <w:t xml:space="preserve">, </w:t>
            </w:r>
            <w:r w:rsidRPr="00A0478F">
              <w:rPr>
                <w:rFonts w:ascii="Sylfaen" w:eastAsia="Times New Roman" w:hAnsi="Sylfaen" w:cs="Sylfaen"/>
              </w:rPr>
              <w:t>ճակտոն</w:t>
            </w:r>
            <w:r w:rsidRPr="00A0478F">
              <w:rPr>
                <w:rFonts w:ascii="Arial LatArm" w:eastAsia="Times New Roman" w:hAnsi="Arial LatArm" w:cs="Arial LatArm"/>
              </w:rPr>
              <w:t xml:space="preserve">/ </w:t>
            </w:r>
            <w:r w:rsidRPr="00A0478F">
              <w:rPr>
                <w:rFonts w:ascii="Sylfaen" w:eastAsia="Times New Roman" w:hAnsi="Sylfaen" w:cs="Sylfaen"/>
              </w:rPr>
              <w:t>երեսպատում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0.55</w:t>
            </w:r>
            <w:r w:rsidRPr="00A0478F">
              <w:rPr>
                <w:rFonts w:ascii="Sylfaen" w:eastAsia="Times New Roman" w:hAnsi="Sylfaen" w:cs="Sylfaen"/>
              </w:rPr>
              <w:t>մմ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ցինկապատ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թիթեղով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46,3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57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8-301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Օդափոխության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պատուհանների</w:t>
            </w:r>
            <w:r w:rsidRPr="00A0478F">
              <w:rPr>
                <w:rFonts w:ascii="Arial LatArm" w:eastAsia="Times New Roman" w:hAnsi="Arial LatArm" w:cs="Times New Roman"/>
              </w:rPr>
              <w:t xml:space="preserve">  </w:t>
            </w:r>
            <w:r w:rsidRPr="00A0478F">
              <w:rPr>
                <w:rFonts w:ascii="Sylfaen" w:eastAsia="Times New Roman" w:hAnsi="Sylfaen" w:cs="Sylfaen"/>
              </w:rPr>
              <w:t>տեղադրում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շերտափեղկով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հատ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23-213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Փայտե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կոնստրուկցիաների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հրապաշտպանություն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br/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2,27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23-214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Կավարամածի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և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տախտակամածի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հրապաշտպանություն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br/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636,00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3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33-763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Մետաղականմասերի հակակոռոզիոն ներկում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1,92500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85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26-84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Ե</w:t>
            </w:r>
            <w:r w:rsidRPr="00A0478F">
              <w:rPr>
                <w:rFonts w:ascii="Arial LatArm" w:eastAsia="Times New Roman" w:hAnsi="Arial LatArm" w:cs="Arial LatArm"/>
              </w:rPr>
              <w:t>/</w:t>
            </w:r>
            <w:r w:rsidRPr="00A0478F">
              <w:rPr>
                <w:rFonts w:ascii="Sylfaen" w:eastAsia="Times New Roman" w:hAnsi="Sylfaen" w:cs="Sylfaen"/>
              </w:rPr>
              <w:t>բետոնե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կողավոր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ծածկի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սալերի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վնասված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հատվածների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վերականգնում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մանրահատ</w:t>
            </w:r>
            <w:r w:rsidRPr="00A0478F">
              <w:rPr>
                <w:rFonts w:ascii="Arial LatArm" w:eastAsia="Times New Roman" w:hAnsi="Arial LatArm" w:cs="Arial LatArm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բետոնով</w:t>
            </w:r>
            <w:r w:rsidRPr="00A0478F">
              <w:rPr>
                <w:rFonts w:ascii="Arial LatArm" w:eastAsia="Times New Roman" w:hAnsi="Arial LatArm" w:cs="Arial LatArm"/>
              </w:rPr>
              <w:t xml:space="preserve"> B1</w:t>
            </w:r>
            <w:r w:rsidRPr="00A0478F">
              <w:rPr>
                <w:rFonts w:ascii="Arial LatArm" w:eastAsia="Times New Roman" w:hAnsi="Arial LatArm" w:cs="Times New Roman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br/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0,95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27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ինֆ.տեղ.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Ամրանային ցանցով Br -3 բջիջը 100*100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32,00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9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lastRenderedPageBreak/>
              <w:t>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8-296</w:t>
            </w:r>
            <w:r w:rsidRPr="00A0478F">
              <w:rPr>
                <w:rFonts w:ascii="Sylfaen" w:eastAsia="Times New Roman" w:hAnsi="Sylfaen" w:cs="Times New Roman"/>
              </w:rPr>
              <w:br/>
              <w:t>8-297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Ծպեղնավոտքերի պողպատե ուղղանկյուն խողովակների տակ ց/ավազե հարթաշերտի իրականացում 3սմ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Ù</w:t>
            </w:r>
            <w:r w:rsidRPr="00A0478F">
              <w:rPr>
                <w:rFonts w:ascii="Arial LatArm" w:eastAsia="Times New Roman" w:hAnsi="Arial LatArm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45,00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34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3-77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Պատի շարվածքի վերանորոգում ու/կ տուֆով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մ</w:t>
            </w:r>
            <w:r w:rsidRPr="00A0478F">
              <w:rPr>
                <w:rFonts w:ascii="Sylfaen" w:eastAsia="Times New Roman" w:hAnsi="Sylfaen" w:cs="Times New Roman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2,30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9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15-262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 xml:space="preserve">Արտաքին պատերի  ց/ավաղի իրականացում </w:t>
            </w:r>
            <w:r w:rsidRPr="00A0478F">
              <w:rPr>
                <w:rFonts w:ascii="Sylfaen" w:eastAsia="Times New Roman" w:hAnsi="Sylfaen" w:cs="Times New Roman"/>
              </w:rPr>
              <w:br/>
            </w:r>
            <w:r w:rsidRPr="00A0478F">
              <w:rPr>
                <w:rFonts w:ascii="Sylfaen" w:eastAsia="Times New Roman" w:hAnsi="Sylfaen" w:cs="Times New Roman"/>
              </w:rPr>
              <w:br/>
              <w:t xml:space="preserve">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մ</w:t>
            </w:r>
            <w:r w:rsidRPr="00A0478F">
              <w:rPr>
                <w:rFonts w:ascii="Sylfaen" w:eastAsia="Times New Roman" w:hAnsi="Sylfaen" w:cs="Times New Roman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A0478F">
              <w:rPr>
                <w:rFonts w:ascii="Sylfaen" w:eastAsia="Times New Roman" w:hAnsi="Sylfaen" w:cs="Times New Roman"/>
              </w:rPr>
              <w:t>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28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Ընդամենը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28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Վերադիր</w:t>
            </w:r>
            <w:r w:rsidRPr="00A0478F">
              <w:rPr>
                <w:rFonts w:ascii="Arial LatArm" w:eastAsia="Times New Roman" w:hAnsi="Arial LatArm" w:cs="Times New Roman"/>
              </w:rPr>
              <w:t xml:space="preserve"> </w:t>
            </w:r>
            <w:r w:rsidRPr="00A0478F">
              <w:rPr>
                <w:rFonts w:ascii="Sylfaen" w:eastAsia="Times New Roman" w:hAnsi="Sylfaen" w:cs="Sylfaen"/>
              </w:rPr>
              <w:t>ծախսեր</w:t>
            </w:r>
            <w:r w:rsidRPr="00A0478F">
              <w:rPr>
                <w:rFonts w:ascii="Arial LatArm" w:eastAsia="Times New Roman" w:hAnsi="Arial LatArm" w:cs="Times New Roman"/>
              </w:rPr>
              <w:t xml:space="preserve">  13,3%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28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Ընդամենը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28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Շահույթ</w:t>
            </w:r>
            <w:r w:rsidRPr="00A0478F">
              <w:rPr>
                <w:rFonts w:ascii="Arial LatArm" w:eastAsia="Times New Roman" w:hAnsi="Arial LatArm" w:cs="Times New Roman"/>
              </w:rPr>
              <w:t xml:space="preserve"> 11%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</w:p>
        </w:tc>
      </w:tr>
      <w:tr w:rsidR="00482B68" w:rsidRPr="00A0478F" w:rsidTr="003767AF">
        <w:trPr>
          <w:trHeight w:val="28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Ընդամենը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</w:tr>
      <w:tr w:rsidR="00482B68" w:rsidRPr="00A0478F" w:rsidTr="003767AF">
        <w:trPr>
          <w:trHeight w:val="3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ԱԱՀ</w:t>
            </w:r>
            <w:r w:rsidRPr="00A0478F">
              <w:rPr>
                <w:rFonts w:ascii="Arial LatArm" w:eastAsia="Times New Roman" w:hAnsi="Arial LatArm" w:cs="Times New Roman"/>
              </w:rPr>
              <w:t xml:space="preserve">  20%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0478F" w:rsidTr="003767AF">
        <w:trPr>
          <w:trHeight w:val="3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  <w:r w:rsidRPr="00A0478F">
              <w:rPr>
                <w:rFonts w:ascii="Sylfaen" w:eastAsia="Times New Roman" w:hAnsi="Sylfaen" w:cs="Sylfaen"/>
              </w:rPr>
              <w:t>Ընդամենը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047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BA4918" w:rsidRDefault="00482B68" w:rsidP="00482B68">
      <w:pPr>
        <w:contextualSpacing/>
        <w:rPr>
          <w:rFonts w:ascii="Sylfaen" w:hAnsi="Sylfaen" w:cs="Arial"/>
          <w:bCs/>
          <w:lang w:val="hy-AM"/>
        </w:rPr>
      </w:pPr>
      <w:r w:rsidRPr="00597FDF">
        <w:rPr>
          <w:rFonts w:ascii="GHEA Grapalat" w:hAnsi="GHEA Grapalat" w:cs="Sylfaen"/>
          <w:lang w:val="af-ZA"/>
        </w:rPr>
        <w:t xml:space="preserve">* Կապալառուն աշխատանքները կատարում է </w:t>
      </w:r>
      <w:r>
        <w:rPr>
          <w:rFonts w:ascii="GHEA Grapalat" w:hAnsi="GHEA Grapalat" w:cs="Sylfaen"/>
          <w:lang w:val="af-ZA"/>
        </w:rPr>
        <w:t xml:space="preserve">&lt;&lt;ՀՀ Արմավիրի </w:t>
      </w:r>
      <w:r w:rsidRPr="00E46C4B">
        <w:rPr>
          <w:rFonts w:ascii="GHEA Grapalat" w:hAnsi="GHEA Grapalat" w:cs="Sylfaen"/>
          <w:lang w:val="af-ZA"/>
        </w:rPr>
        <w:t>մարզ</w:t>
      </w:r>
      <w:r w:rsidRPr="00E46C4B">
        <w:rPr>
          <w:rFonts w:ascii="Sylfaen" w:hAnsi="Sylfaen" w:cs="Sylfaen"/>
          <w:bCs/>
          <w:lang w:val="hy-AM"/>
        </w:rPr>
        <w:t xml:space="preserve">ի </w:t>
      </w:r>
      <w:r w:rsidRPr="00BA4918">
        <w:rPr>
          <w:rFonts w:ascii="Arial LatArm" w:eastAsia="Times New Roman" w:hAnsi="Arial LatArm" w:cs="Times New Roman"/>
          <w:b/>
          <w:bCs/>
          <w:sz w:val="20"/>
          <w:szCs w:val="20"/>
          <w:lang w:val="hy-AM"/>
        </w:rPr>
        <w:t>¸³É³ñÇÏ Ñ³Ù³ÛÝùÇ ÎáÙÇï³ë ÷áÕáóÇ ÃÇí 5 µ³½Ù³µÝ³Ï³ñ³Ý ß»Ýù</w:t>
      </w:r>
      <w:r w:rsidRPr="00E46C4B">
        <w:rPr>
          <w:rFonts w:ascii="GHEA Grapalat" w:hAnsi="GHEA Grapalat" w:cs="Sylfaen"/>
          <w:lang w:val="af-ZA"/>
        </w:rPr>
        <w:t>&gt; հասցեում:</w:t>
      </w: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Default="00482B68" w:rsidP="00482B6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482B68" w:rsidRPr="004676E2" w:rsidRDefault="00482B68" w:rsidP="00482B68">
      <w:pPr>
        <w:ind w:firstLine="567"/>
        <w:contextualSpacing/>
        <w:jc w:val="center"/>
        <w:rPr>
          <w:rFonts w:ascii="GHEA Grapalat" w:hAnsi="GHEA Grapalat" w:cs="Sylfaen"/>
          <w:b/>
          <w:sz w:val="20"/>
          <w:lang w:val="af-ZA"/>
        </w:rPr>
      </w:pPr>
    </w:p>
    <w:p w:rsidR="00482B68" w:rsidRPr="004676E2" w:rsidRDefault="00482B68" w:rsidP="00482B68">
      <w:pPr>
        <w:ind w:firstLine="567"/>
        <w:contextualSpacing/>
        <w:jc w:val="center"/>
        <w:rPr>
          <w:rFonts w:ascii="GHEA Grapalat" w:hAnsi="GHEA Grapalat" w:cs="Sylfaen"/>
          <w:b/>
          <w:sz w:val="20"/>
          <w:lang w:val="hy-AM"/>
        </w:rPr>
      </w:pPr>
    </w:p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CB5977" w:rsidRDefault="00482B68" w:rsidP="00482B68">
      <w:pPr>
        <w:contextualSpacing/>
        <w:jc w:val="center"/>
        <w:rPr>
          <w:rFonts w:ascii="GHEA Grapalat" w:hAnsi="GHEA Grapalat" w:cs="Sylfaen"/>
          <w:b/>
          <w:lang w:val="hy-AM"/>
        </w:rPr>
      </w:pPr>
      <w:r w:rsidRPr="004C1121">
        <w:rPr>
          <w:rFonts w:ascii="GHEA Grapalat" w:hAnsi="GHEA Grapalat"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lang w:val="en-US"/>
        </w:rPr>
        <w:t>2</w:t>
      </w:r>
      <w:r w:rsidRPr="00CB5977">
        <w:rPr>
          <w:rFonts w:ascii="GHEA Grapalat" w:hAnsi="GHEA Grapalat" w:cs="Sylfaen"/>
          <w:b/>
          <w:lang w:val="hy-AM"/>
        </w:rPr>
        <w:t>-</w:t>
      </w:r>
      <w:r>
        <w:rPr>
          <w:rFonts w:ascii="GHEA Grapalat" w:hAnsi="GHEA Grapalat" w:cs="Sylfaen"/>
          <w:b/>
          <w:lang w:val="en-US"/>
        </w:rPr>
        <w:t>րդ</w:t>
      </w:r>
      <w:r w:rsidRPr="00CB5977">
        <w:rPr>
          <w:rFonts w:ascii="GHEA Grapalat" w:hAnsi="GHEA Grapalat" w:cs="Sylfaen"/>
          <w:b/>
          <w:lang w:val="hy-AM"/>
        </w:rPr>
        <w:t xml:space="preserve"> ՉԱՓԱԲԱԺԻՆ</w:t>
      </w:r>
    </w:p>
    <w:tbl>
      <w:tblPr>
        <w:tblW w:w="10375" w:type="dxa"/>
        <w:tblInd w:w="93" w:type="dxa"/>
        <w:tblLook w:val="04A0"/>
      </w:tblPr>
      <w:tblGrid>
        <w:gridCol w:w="506"/>
        <w:gridCol w:w="216"/>
        <w:gridCol w:w="777"/>
        <w:gridCol w:w="3498"/>
        <w:gridCol w:w="656"/>
        <w:gridCol w:w="939"/>
        <w:gridCol w:w="827"/>
        <w:gridCol w:w="1936"/>
        <w:gridCol w:w="1020"/>
      </w:tblGrid>
      <w:tr w:rsidR="00482B68" w:rsidRPr="00A0478F" w:rsidTr="003767AF">
        <w:trPr>
          <w:trHeight w:val="300"/>
        </w:trPr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13790F" w:rsidRDefault="00482B68" w:rsidP="001379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  <w:r w:rsidRPr="006E49CA">
              <w:rPr>
                <w:rFonts w:ascii="Sylfaen" w:eastAsia="Times New Roman" w:hAnsi="Sylfaen" w:cs="Sylfaen"/>
                <w:b/>
                <w:color w:val="000000"/>
              </w:rPr>
              <w:t>ԾԱՎԱԼԱԹԵՐԹ</w:t>
            </w:r>
          </w:p>
        </w:tc>
      </w:tr>
      <w:tr w:rsidR="00482B68" w:rsidRPr="006E49CA" w:rsidTr="003767AF">
        <w:trPr>
          <w:trHeight w:val="825"/>
        </w:trPr>
        <w:tc>
          <w:tcPr>
            <w:tcW w:w="103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ind w:firstLine="567"/>
              <w:contextualSpacing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ՀՀ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ԱՐՄԱՎԻՐԻ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ՄԱՐԶԻ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ԲԱՂՐԱՄՅԱՆ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ՀԱՄԱՅՆՔԻ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ԱՐՑԱԽԻ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37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ԲԱԶՄԱԲՆԱԿԱՐԱՆ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ՇԵՆՔԻ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ՏԱՆԻՔԻ</w:t>
            </w:r>
            <w:r w:rsidRPr="006E49C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ՎԵՐԱՆՈՐՈԳ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/>
              </w:rPr>
              <w:t>ՄԱՆ</w:t>
            </w:r>
            <w:r w:rsidRPr="006E49C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Pr="006E49C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ԱՇԽԱՏԱՆՔՆԵՐԻ</w:t>
            </w:r>
            <w:r w:rsidRPr="006E49CA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6E49C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</w:t>
            </w:r>
          </w:p>
          <w:p w:rsidR="00482B68" w:rsidRPr="006E49CA" w:rsidRDefault="00482B68" w:rsidP="003767AF">
            <w:pPr>
              <w:ind w:firstLine="567"/>
              <w:contextualSpacing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7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129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NN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ÐÇÙÝ³íáñáõÙÁ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²ßË³ï³ÝùÝ»ñÇ ³Ýí³ÝáõÙÁ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â³÷Ù³Ý ÙÇ³íáñÁ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Ì³í³ÉÁ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ÙÇ³íáñÇ ³ñÅ»ùÁ /Ñ³½. ¹ñ./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ÀÝ¹Ñ³Ýáõñ ³ñÅ»ùÁÑ³½.¹ñ³Ù.    Ñ³½.¹ñ³Ù</w:t>
            </w: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E49CA">
              <w:rPr>
                <w:rFonts w:ascii="Arial Armenian" w:eastAsia="Times New Roman" w:hAnsi="Arial Armenian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E49CA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E49CA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E49CA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E49CA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E49CA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E49CA">
              <w:rPr>
                <w:rFonts w:ascii="Arial Armenian" w:eastAsia="Times New Roman" w:hAnsi="Arial Armenian" w:cs="Arial"/>
                <w:sz w:val="16"/>
                <w:szCs w:val="16"/>
              </w:rPr>
              <w:t>7</w:t>
            </w: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P23-159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Ասբոշիֆերից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տանիքի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քանդում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422,000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P8-186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Ջրահեռացման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խողովակների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քանդում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ձևավոր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մասերով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72,000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102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E10-194                          g-0,6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Գոյություն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ունեցող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կավարամածի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քանդում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32,850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127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C310-7              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.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.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.2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9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Շին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.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աբի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հավաքում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,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դուրս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բերում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բարձում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/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ինքնաթափ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մեքենաների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վրա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տեղափոխում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7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տն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14,000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P8-1-B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Տափագերանների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փոխարինում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50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35,800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P8-2-B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Կանգնակների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,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հեծանների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,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 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ծպեղնաոտքերի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փոխարինում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50%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263,250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102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E12-267            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Տանիքածածկի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իրականացում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0,55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հաստ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.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պրոֆիլավոր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ցինկապատ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թիթեղից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                                                                         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կավարամածի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տախտակամածի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պատրաստմամբ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430,00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P8-277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Ջրհավաքների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պատրաստում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հարթ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ցինկապատ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թիթեղից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0,55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հաստ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68,000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P8-301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Ձայնային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պատուհանների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պատրաստում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2,000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P8-279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Տանիքի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փոքր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մասերի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հարթ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ցինկապատ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թիթեղից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0,55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հաստ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98,000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P8-282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Մետաղական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ճաղաշարի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գմ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57,000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P8-191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Ջրահեռացման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խողովակների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Փ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100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>-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4,000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P23-217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Կավարամածի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տախտակամածի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հականեխիչ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նյութով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109,500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76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P23-213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Փայտյա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կոնստրուկցիաների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հակահրդեհային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նյութով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/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գոյություն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ունեցող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փոխված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/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7,305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P23-214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Կավարամածի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տախտակամածի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պատում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հակահրդեհային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նյութով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109,500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51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16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P8-287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Խարամի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շերտի</w:t>
            </w:r>
            <w:r w:rsidRPr="006E49CA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պատրաստում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E49CA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31,000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6E49CA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ì»ñ³¹Çñ Í³Ëë»ñ 13.3%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Þ³ÑáõÛÃ 11%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²²Ð 20%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482B68" w:rsidRPr="006E49CA" w:rsidTr="003767AF">
        <w:trPr>
          <w:gridAfter w:val="1"/>
          <w:wAfter w:w="1025" w:type="dxa"/>
          <w:trHeight w:val="25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ÀÝ¹³Ù»ÝÁ /Ñ³½. ¹ñ./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6E49C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3767A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</w:tbl>
    <w:p w:rsidR="00482B68" w:rsidRPr="00BA4918" w:rsidRDefault="00482B68" w:rsidP="00482B68">
      <w:pPr>
        <w:contextualSpacing/>
        <w:rPr>
          <w:rFonts w:ascii="Sylfaen" w:hAnsi="Sylfaen" w:cs="Arial"/>
          <w:bCs/>
          <w:lang w:val="hy-AM"/>
        </w:rPr>
      </w:pPr>
      <w:r w:rsidRPr="00597FDF">
        <w:rPr>
          <w:rFonts w:ascii="GHEA Grapalat" w:hAnsi="GHEA Grapalat" w:cs="Sylfaen"/>
          <w:lang w:val="af-ZA"/>
        </w:rPr>
        <w:t xml:space="preserve">* Կապալառուն աշխատանքները կատարում է </w:t>
      </w:r>
      <w:r>
        <w:rPr>
          <w:rFonts w:ascii="GHEA Grapalat" w:hAnsi="GHEA Grapalat" w:cs="Sylfaen"/>
          <w:lang w:val="af-ZA"/>
        </w:rPr>
        <w:t>&lt;&lt;</w:t>
      </w:r>
      <w:r w:rsidRPr="00BA4918">
        <w:rPr>
          <w:rFonts w:ascii="GHEA Grapalat" w:hAnsi="GHEA Grapalat" w:cs="Sylfaen"/>
          <w:b/>
          <w:lang w:val="af-ZA"/>
        </w:rPr>
        <w:t>ՀՀ Արմավիրի մարզ</w:t>
      </w:r>
      <w:r w:rsidRPr="00BA4918">
        <w:rPr>
          <w:rFonts w:ascii="Sylfaen" w:hAnsi="Sylfaen" w:cs="Sylfaen"/>
          <w:b/>
          <w:bCs/>
          <w:lang w:val="hy-AM"/>
        </w:rPr>
        <w:t>ի</w:t>
      </w:r>
      <w:r w:rsidRPr="00E46C4B">
        <w:rPr>
          <w:rFonts w:ascii="Sylfaen" w:hAnsi="Sylfaen" w:cs="Sylfaen"/>
          <w:bCs/>
          <w:lang w:val="hy-AM"/>
        </w:rPr>
        <w:t xml:space="preserve"> </w:t>
      </w:r>
      <w:r w:rsidRPr="006E49CA">
        <w:rPr>
          <w:rFonts w:ascii="Sylfaen" w:eastAsia="Times New Roman" w:hAnsi="Sylfaen" w:cs="Sylfaen"/>
          <w:b/>
          <w:bCs/>
          <w:sz w:val="20"/>
          <w:szCs w:val="20"/>
        </w:rPr>
        <w:t>ԲԱՂՐԱՄՅԱՆ</w:t>
      </w:r>
      <w:r w:rsidRPr="006E49CA">
        <w:rPr>
          <w:rFonts w:ascii="Arial LatArm" w:eastAsia="Times New Roman" w:hAnsi="Arial LatArm" w:cs="Arial LatArm"/>
          <w:b/>
          <w:bCs/>
          <w:sz w:val="20"/>
          <w:szCs w:val="20"/>
        </w:rPr>
        <w:t xml:space="preserve"> </w:t>
      </w:r>
      <w:r w:rsidRPr="006E49CA">
        <w:rPr>
          <w:rFonts w:ascii="Sylfaen" w:eastAsia="Times New Roman" w:hAnsi="Sylfaen" w:cs="Sylfaen"/>
          <w:b/>
          <w:bCs/>
          <w:sz w:val="20"/>
          <w:szCs w:val="20"/>
        </w:rPr>
        <w:t>ՀԱՄԱՅՆՔԻ</w:t>
      </w:r>
      <w:r w:rsidRPr="006E49CA">
        <w:rPr>
          <w:rFonts w:ascii="Arial LatArm" w:eastAsia="Times New Roman" w:hAnsi="Arial LatArm" w:cs="Arial LatArm"/>
          <w:b/>
          <w:bCs/>
          <w:sz w:val="20"/>
          <w:szCs w:val="20"/>
        </w:rPr>
        <w:t xml:space="preserve"> </w:t>
      </w:r>
      <w:r w:rsidRPr="006E49CA">
        <w:rPr>
          <w:rFonts w:ascii="Sylfaen" w:eastAsia="Times New Roman" w:hAnsi="Sylfaen" w:cs="Sylfaen"/>
          <w:b/>
          <w:bCs/>
          <w:sz w:val="20"/>
          <w:szCs w:val="20"/>
        </w:rPr>
        <w:t>ԱՐՑԱԽԻ</w:t>
      </w:r>
      <w:r w:rsidRPr="006E49CA">
        <w:rPr>
          <w:rFonts w:ascii="Arial LatArm" w:eastAsia="Times New Roman" w:hAnsi="Arial LatArm" w:cs="Arial LatArm"/>
          <w:b/>
          <w:bCs/>
          <w:sz w:val="20"/>
          <w:szCs w:val="20"/>
        </w:rPr>
        <w:t xml:space="preserve"> 37 </w:t>
      </w:r>
      <w:r w:rsidRPr="006E49CA">
        <w:rPr>
          <w:rFonts w:ascii="Sylfaen" w:eastAsia="Times New Roman" w:hAnsi="Sylfaen" w:cs="Sylfaen"/>
          <w:b/>
          <w:bCs/>
          <w:sz w:val="20"/>
          <w:szCs w:val="20"/>
        </w:rPr>
        <w:t>ԲԱԶՄԱԲՆԱԿԱՐԱՆ</w:t>
      </w:r>
      <w:r w:rsidRPr="006E49CA">
        <w:rPr>
          <w:rFonts w:ascii="Arial LatArm" w:eastAsia="Times New Roman" w:hAnsi="Arial LatArm" w:cs="Arial LatArm"/>
          <w:b/>
          <w:bCs/>
          <w:sz w:val="20"/>
          <w:szCs w:val="20"/>
        </w:rPr>
        <w:t xml:space="preserve"> </w:t>
      </w:r>
      <w:r w:rsidRPr="006E49CA">
        <w:rPr>
          <w:rFonts w:ascii="Sylfaen" w:eastAsia="Times New Roman" w:hAnsi="Sylfaen" w:cs="Sylfaen"/>
          <w:b/>
          <w:bCs/>
          <w:sz w:val="20"/>
          <w:szCs w:val="20"/>
        </w:rPr>
        <w:t>ՇԵՆՔ</w:t>
      </w:r>
      <w:r w:rsidRPr="00BA4918">
        <w:rPr>
          <w:rFonts w:ascii="Arial LatArm" w:eastAsia="Times New Roman" w:hAnsi="Arial LatArm" w:cs="Times New Roman"/>
          <w:b/>
          <w:bCs/>
          <w:sz w:val="20"/>
          <w:szCs w:val="20"/>
          <w:lang w:val="hy-AM"/>
        </w:rPr>
        <w:t xml:space="preserve"> </w:t>
      </w:r>
      <w:r w:rsidRPr="00E46C4B">
        <w:rPr>
          <w:rFonts w:ascii="GHEA Grapalat" w:hAnsi="GHEA Grapalat" w:cs="Sylfaen"/>
          <w:lang w:val="af-ZA"/>
        </w:rPr>
        <w:t>&gt; հասցեում:</w:t>
      </w: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Default="00482B68" w:rsidP="00482B6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482B68" w:rsidRPr="00BA4918" w:rsidRDefault="00482B68" w:rsidP="00482B68">
      <w:pPr>
        <w:ind w:firstLine="567"/>
        <w:jc w:val="right"/>
        <w:rPr>
          <w:rFonts w:ascii="GHEA Grapalat" w:hAnsi="GHEA Grapalat"/>
          <w:i/>
          <w:lang w:val="af-ZA"/>
        </w:rPr>
      </w:pPr>
    </w:p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CB5977" w:rsidRDefault="00482B68" w:rsidP="00482B68">
      <w:pPr>
        <w:contextualSpacing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en-US"/>
        </w:rPr>
        <w:t>3</w:t>
      </w:r>
      <w:r w:rsidRPr="00CB5977">
        <w:rPr>
          <w:rFonts w:ascii="GHEA Grapalat" w:hAnsi="GHEA Grapalat" w:cs="Sylfaen"/>
          <w:b/>
          <w:lang w:val="hy-AM"/>
        </w:rPr>
        <w:t>-</w:t>
      </w:r>
      <w:r>
        <w:rPr>
          <w:rFonts w:ascii="GHEA Grapalat" w:hAnsi="GHEA Grapalat" w:cs="Sylfaen"/>
          <w:b/>
          <w:lang w:val="en-US"/>
        </w:rPr>
        <w:t>րդ</w:t>
      </w:r>
      <w:r w:rsidRPr="00CB5977">
        <w:rPr>
          <w:rFonts w:ascii="GHEA Grapalat" w:hAnsi="GHEA Grapalat" w:cs="Sylfaen"/>
          <w:b/>
          <w:lang w:val="hy-AM"/>
        </w:rPr>
        <w:t xml:space="preserve"> ՉԱՓԱԲԱԺԻՆ</w:t>
      </w:r>
    </w:p>
    <w:tbl>
      <w:tblPr>
        <w:tblW w:w="11148" w:type="dxa"/>
        <w:tblInd w:w="-605" w:type="dxa"/>
        <w:tblLayout w:type="fixed"/>
        <w:tblLook w:val="04A0"/>
      </w:tblPr>
      <w:tblGrid>
        <w:gridCol w:w="667"/>
        <w:gridCol w:w="233"/>
        <w:gridCol w:w="809"/>
        <w:gridCol w:w="5102"/>
        <w:gridCol w:w="923"/>
        <w:gridCol w:w="939"/>
        <w:gridCol w:w="698"/>
        <w:gridCol w:w="1763"/>
        <w:gridCol w:w="14"/>
      </w:tblGrid>
      <w:tr w:rsidR="00482B68" w:rsidRPr="00A0478F" w:rsidTr="00482B68">
        <w:trPr>
          <w:trHeight w:val="30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A0478F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68" w:rsidRPr="006E49CA" w:rsidRDefault="00482B68" w:rsidP="001379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E49CA">
              <w:rPr>
                <w:rFonts w:ascii="Sylfaen" w:eastAsia="Times New Roman" w:hAnsi="Sylfaen" w:cs="Sylfaen"/>
                <w:b/>
                <w:color w:val="000000"/>
              </w:rPr>
              <w:t>ԾԱՎԱԼԱԹԵՐԹ</w:t>
            </w: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111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ind w:firstLine="567"/>
              <w:contextualSpacing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ՀՀ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ԱՐՄԱՎԻՐԻ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ՄԱՐԶԻ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ԳՐԻԲՈՅԵԴՈՎ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ՀԱՄԱՅՆՔԻ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ՄԻՋՆԱԿԱՐԳ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ԴՊՐՈՑԻ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ԼՈԿԱԼ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ՋԵՌՈՒՑՄԱՆ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ՀԱՄԱԿԱՐԳԻ</w:t>
            </w:r>
            <w:r w:rsidRPr="00A520CB">
              <w:rPr>
                <w:rFonts w:ascii="Calibri" w:eastAsia="Times New Roman" w:hAnsi="Calibri" w:cs="Times New Roman"/>
                <w:b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b/>
                <w:color w:val="000000"/>
              </w:rPr>
              <w:t>ԿԱՌՈՒՑՈ</w:t>
            </w:r>
            <w:r w:rsidRPr="00A520CB">
              <w:rPr>
                <w:rFonts w:ascii="Sylfaen" w:eastAsia="Times New Roman" w:hAnsi="Sylfaen" w:cs="Sylfaen"/>
                <w:b/>
                <w:bCs/>
                <w:lang w:val="en-US"/>
              </w:rPr>
              <w:t>ՄԱՆ</w:t>
            </w:r>
            <w:r w:rsidRPr="00A520CB">
              <w:rPr>
                <w:rFonts w:ascii="Sylfaen" w:eastAsia="Times New Roman" w:hAnsi="Sylfaen" w:cs="Sylfaen"/>
                <w:b/>
                <w:bCs/>
              </w:rPr>
              <w:t xml:space="preserve"> </w:t>
            </w:r>
            <w:r w:rsidRPr="00A520CB">
              <w:rPr>
                <w:rFonts w:ascii="GHEA Grapalat" w:hAnsi="GHEA Grapalat" w:cs="Sylfaen"/>
                <w:b/>
                <w:lang w:val="hy-AM"/>
              </w:rPr>
              <w:t>ԱՇԽԱՏԱՆՔՆԵՐԻ</w:t>
            </w:r>
            <w:r w:rsidRPr="00A520CB">
              <w:rPr>
                <w:rFonts w:ascii="GHEA Grapalat" w:hAnsi="GHEA Grapalat" w:cs="Times Armenian"/>
                <w:b/>
                <w:lang w:val="hy-AM"/>
              </w:rPr>
              <w:t xml:space="preserve"> </w:t>
            </w:r>
            <w:r w:rsidRPr="00A520CB">
              <w:rPr>
                <w:rFonts w:ascii="GHEA Grapalat" w:hAnsi="GHEA Grapalat" w:cs="Sylfaen"/>
                <w:b/>
                <w:lang w:val="hy-AM"/>
              </w:rPr>
              <w:t>ԿԱՏԱՐՄԱՆ</w:t>
            </w:r>
          </w:p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hy-AM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13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№№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գնացուցակի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անվանումը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համարը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Աշխատանքի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անվանումը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չափ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միավ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քանակ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Միավոր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արժեքը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հազ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Ընդհան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արժեքը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հազ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  </w:t>
            </w: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18-109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Ալյումինե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ջեռուցման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մարտկոցների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H=500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n=716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էկմ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214,8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Կարգավորիչ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d=20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138,0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Օդահան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69,0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Ф63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Ф50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Ф40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Ф32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Ф25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Ф63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Ф40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Ф25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խցանային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36,0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Ф25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եռյակ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խցանով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Q=0,5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կգ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n=36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P23-169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քանդում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11-11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Ф40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ռետինե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մեկուսիչով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Ф25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ռետինե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մեկուսիչով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22-366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ձևավոր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մասեր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P23-115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Անցքերի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պատերում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P23-136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Անցքերի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վերականգնում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Մասնաշենք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И2        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Ջեռուցում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18-109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Ալյումինե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ջեռուցման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մարտկոցների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H=500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n=536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էկմ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160,8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Կարգավորիչ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d=20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Օդահան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Ф63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Ф50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Ф40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Ф32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48,0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Ф25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ամրանավորված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Ф63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Ф40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Ф25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խցանային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Ф25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եռյակ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խցանով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Q=0,5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կգ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n=30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P23-169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քանդում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11-11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Ф40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ռետինե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մեկուսիչով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22-366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Պոլիպրոպիլենային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ձևավոր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մասեր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13,6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P23-115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Անցքերի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պատերում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P23-136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Անցքերի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վերականգնում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Մարզադահլիճ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Ջեռուցում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18-131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Ռեգիստր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Ф89*3,0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շարք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L=2500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n=8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18-131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Ռեգիստր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Ф89*3,0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շարք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L=1500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n=3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13,5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16-66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16-66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16-66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6+10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16-66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6+10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արույրե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արույրե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արույրե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18-193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Օդհավաքիչ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d=80, H=100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P23-169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քանդում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11-11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Ф20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ռետինե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մեկուսիչով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P23-115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Անցքերի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պատերում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P23-136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Անցքերի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վերականգնում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15-614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Ռեգիցտրների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յուղաներկում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Կաթսայատուն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Համաշինարարական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աշխատանքներ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1-1593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էքսկավատորով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բարձելով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310-5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Բարձած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տեղափոխումը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29*1,8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52,2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1-1551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էքսկավատորով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կողլիցք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0,068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կողլիցք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1-1635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հետլիցքը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բուլդոզերով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0,069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հետլիցքը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6-21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խամքարա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ժապավենային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հիմքի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B12,5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24,200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6-195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փոսորակի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1,17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6-83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Ներդիր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էլեմենտ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0,044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Փոսորակի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ակոսավոր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թիթեղով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Q=22,0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կգ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6-168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բաշխիչ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գոտու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ԲԳմ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-1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0,0895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հիմքի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0,72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0,0136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6-83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Ներդիր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էլեմենտ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0,0204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8-27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Հիմքի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արտաքին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մակերե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փոսորակ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հիդրոմեկուսացումը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բիտումով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0,47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6-30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սարքավորման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հիմքի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ՍՀմ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0,46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6-106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միջնաձողի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  n=4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Φ16A500C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0,0896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6-170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բարավորի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-1,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-3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0,560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Φ16A500C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6-168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գոտու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-1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0,063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8-163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շարումը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ուղիղ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կտրվածքի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տուֆ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քարով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25,48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8-59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ամրանավուում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7-490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Հավաքովի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սալի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1ПK47.10-6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կարանների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լիցք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պոլիմերցեմենտային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շաղախով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-0,03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6-173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հատվածի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ՄՀմ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ՄՀմ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1,88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0,071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0,0368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Φ18A500C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0,083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6-83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Ներդիր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էլեմենտ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6-168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հակասեյսմիկ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գոտու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ԾՀԳմ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-1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0,075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0,1152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9-150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ծխատար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D=273*6,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n=2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դեֆլեկտորի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բաժակ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0,787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6-83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Ներդիր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էլեմենտ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Φ4Bp-1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12-289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Տանիքի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գոլորշիամոկուսացում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իզոգամով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12-288-1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Տանիքի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ջերմամեկուսացումը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խարամով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b=150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9,08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10-70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Տահիքի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փայտամածի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0,500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12-404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Տանիքի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ալիքավոր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ցինկա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թիթեղով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α=0,55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պիպի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միասին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42,2+5,4+5,4+15,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0,686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P23-213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Տանիքի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փայտամածի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հրապաշտպանություն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0,500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P23-214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Տանիքի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կավարամածի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հրապաշտպանություն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պիպի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ձողով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0,422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դռան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տեղադրում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3,6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Մետաղապլաստե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պատուհան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ապակեփաթեթով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0,675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20-410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շերտափեղկի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11-2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խճով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տոփանված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0,264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11-11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նախապատրաստական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վրա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b=120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3,168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ցանց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Φ4Bp-1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26,4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P5-85 P5-86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=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հարթեցնող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ցեմենտի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շաղախով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b=30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0,264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P5-115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մամլված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գրանիտե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սալով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0,264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15-10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Որմնախարիսխի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երեսապատումը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բազալտե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սալով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15-201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Պատերի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արտաքին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կողմից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սվաղումը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ցեմենտի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շաղախով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15-262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Պատերի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սվաղումը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ցեմենտի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շաղախով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0,624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15-263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Առաստաղի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սվաղումը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ցեմենտի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շաղախով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0,264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15-660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ներկումը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լատեքսային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ներկով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0,624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15-661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Առաստաղի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ներկումը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լատեքսային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ներկով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0,216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15-84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միջնորմի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ներքևի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մասի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երեսապատումը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մամլագրանիտե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սալով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27-79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եզրաքարի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80*200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չափերի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27-173  27-174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=-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ծածկույթի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խճի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նախապատրաստական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b=10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0,203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27-169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Սալվածքի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ծածկույթի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b=3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0,331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15-614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դռան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յուղաներկումը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երկու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կողմից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3,6*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0,072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33-762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դեֆ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բաժակի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ծխատարի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ներկում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0,787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Կաթսայատուն</w:t>
            </w:r>
            <w:r w:rsidRPr="00A520CB">
              <w:rPr>
                <w:rFonts w:ascii="Calibri" w:eastAsia="Times New Roman" w:hAnsi="Calibri" w:cs="Calibri"/>
                <w:b/>
                <w:bCs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Ջերմատեխնիկական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աշխատանքներ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18-75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սարք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Ջեռուցման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կաթսա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Q=200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>(172000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կկալ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ժամ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)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կառավարման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վահանակով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0,5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(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կաթսայի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գազայրիչի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գինը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լրա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կազմ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Ц6-12-3 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Ավտոմատացված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գազայրիչ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Q=220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n=2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Ավտոմատացված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գազայրիչ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Q=220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n=2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20-100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Ծխատար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թերթավոր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պողպատից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δ=4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d=250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7-282-1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սարք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Ջեռուցման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շրջանառու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պոմպ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G=17,0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3/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ժ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H=10,0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N=1,5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7-282-1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սարք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Ցանցային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լրասնուցման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պոմպ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G=1,7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3/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ժ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H=15,0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N=0,55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18-149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մեմբրանային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ընդարձակման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բաք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V=200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18-152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Սառը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բաք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V=300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18-187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Կողտազտիչ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D=80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Ապահովիչ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16-174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Պայթունային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կափույի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d=200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16-77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16-77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16-78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6+10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16-82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16-84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d=80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d=80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հակադարձ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հակադարձ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18-228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Ճնշաչափ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եռահցք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ծորակով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P=6,0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մթն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11-1-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Ջերմաչափ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И4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Միջադիր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կոնստրուկցիա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ճնշաչափի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համար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Միջադիր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կոնստրուկցիա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Ջերմաչափի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համար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20-696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կոնստրուկցիա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ամրացնելու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համար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կգ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13-121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Խողովակաշարի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նախաներկումը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ГΦ-021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Խողովակաշարի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լաքով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ΧC-76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15-614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Չմեկուսացված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յուղաներկում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26-16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Խողովակների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ջերմամե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կուսացումը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ֆոլգապատ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հանքաբամբակով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Կրակմարիչ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(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փոքր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փոշե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16-88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Ծխնելույզ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D=250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խողովակից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L=8,0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n=2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26-16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Ծխատարների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ծխնելյուզի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ջերմամեկուսացումը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ֆոլգապատ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հանքաբամբակով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13-121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Ծխատարների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ծխնելյուզի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նախաներկումը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ГΦ-021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Ծխատարների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ծխնելյուզի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լաքով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ΧC-76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Կաթսայատուն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Ջրամատակարարում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16-35  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16-37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17-28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Կերամիկական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լվացարան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>,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ծորակով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սիֆոնով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հետադարձ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16-192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Ф25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ջրաչափի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ֆիլտրի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կլրակ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13-121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նախաներկումը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ГΦ-021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լաքով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ΧC-76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Կաթսայատուն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Գազամատակարարում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սողնակային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18-221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Էլեկտրամագնիսական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կափույր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Ф50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ազդանշանային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սարքի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16-77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16-77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16-78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16-82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d=57*3,5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16-87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d=159*4,5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16-228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Պյեզոմետր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19-59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Գազային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զտիչ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Ф32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20-696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կոնստրուկցիա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ամրացնելու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համար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կգ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ձևավոր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մասեր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անկյունակներ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90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 xml:space="preserve">0  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Ф57*5  ,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պատյաններ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25-374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=0,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փչամաքրոմ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15-614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յուղաներկում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20-527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D=400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դեֆլեկտոր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9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20-410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շերտափեղկի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F=0,22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20-110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Օդատար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ցինկապատ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թերթավոր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պողպատից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Ф400  δ=0,6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1,51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Կաթսայատուն</w:t>
            </w:r>
            <w:r w:rsidRPr="00A520CB">
              <w:rPr>
                <w:rFonts w:ascii="Calibri" w:eastAsia="Times New Roman" w:hAnsi="Calibri" w:cs="Calibri"/>
                <w:b/>
                <w:bCs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Էլ</w:t>
            </w:r>
            <w:r w:rsidRPr="00A520CB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մոնտաժային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աշխատանքներ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Կաթսայատուն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CKЦЭ*82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-2-48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Lucida Sans Unicode" w:eastAsia="Times New Roman" w:hAnsi="Lucida Sans Unicode" w:cs="Lucida Sans Unicode"/>
                <w:color w:val="000000"/>
              </w:rPr>
              <w:t>Ɯ</w:t>
            </w:r>
            <w:r w:rsidRPr="00A520CB">
              <w:rPr>
                <w:rFonts w:ascii="Calibri" w:eastAsia="Times New Roman" w:hAnsi="Calibri" w:cs="Calibri"/>
                <w:color w:val="000000"/>
              </w:rPr>
              <w:t>Y-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Ղեկավարման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վահան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մետաղ</w:t>
            </w:r>
            <w:r w:rsidRPr="00A520CB">
              <w:rPr>
                <w:rFonts w:ascii="Calibri" w:eastAsia="Times New Roman" w:hAnsi="Calibri" w:cs="Calibri"/>
                <w:color w:val="000000"/>
              </w:rPr>
              <w:t>1000*600*250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արկղով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>,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խզիրչ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անջատիչով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ավտոմատ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անջատիչներով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կոնտակտորով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>,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թերմոստատով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ակսեսուարներով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լ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Ц8-398-1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Մալուխատար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150*50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Ц8-398-1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Մալուխատար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50*50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Ц8-146-4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Մալուխ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ՎՎԳ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5*1,5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2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8+1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Ц8-146-3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Մալուխ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ՎՎԳ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3*1,5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2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60+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0,65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Ц8-146-3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Մալուխ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ՎՎԳ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3*2,5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2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12+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Ц8-472-8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Պարուրաձող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M8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Ц8-91-4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Անկեռ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հեղույս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0,066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Ц8-594-1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Լուսադիոդային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լուսատու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Ц8-594-1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Լուսադիոդային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լուսատու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30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Ц8-591-8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Էլ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Վարդակ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16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Ц8-594-10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Երկսեղմակային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անջատիչ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8-406-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D20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0,4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օդային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գիծ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8-526-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ֆ</w:t>
            </w:r>
            <w:r w:rsidRPr="00A520CB">
              <w:rPr>
                <w:rFonts w:ascii="Calibri" w:eastAsia="Times New Roman" w:hAnsi="Calibri" w:cs="Calibri"/>
                <w:color w:val="000000"/>
              </w:rPr>
              <w:t>*32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ավտոմատ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անջատիչ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33-621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խողովակից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հենասյան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Q=21,3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կգ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Հենասյան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կոմպլեկտավո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րում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կեռիկ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>,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մեկուսիչ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Ц8-146-3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Մալուխ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ՎՎԳ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4*4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2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Ц8-150-4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Մալուխ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ՎՎԳ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4*4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2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դ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Հողանցում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8-471-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50*50*5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L=2,0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ցինկապատ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անկյունապող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-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1,60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8-472-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40*4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շերտապողպատ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ցինկապատ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34+4+21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0,59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IV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քանդունը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Քանդած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հետլիցք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8-472-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-1*16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հաղորդալարի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8-472-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-1*4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հաղորդալարի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Արտաքին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ջրամատակարարում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1-1593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էքսկավատորով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բարձելով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1-961     1-722-1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մշակումը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բարձելով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310-5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Բարձած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տողափոխումը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5*1,8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Հետլիցքը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Ավազի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նախապատրաստական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22-397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Ф25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միացումը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առկա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ջրագծին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22-86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Ф25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ախտահանումով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28,00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13-121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Խողովակաշարի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նախաներկումը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ГΦ-021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Խողովակաշարի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լաքով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ΧC-76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22-236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զիոն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մեկուսացում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կպչուն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ժապավենով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Ջրահեռացում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(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խորքային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>7-283-1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սարք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Դրենաժային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ընկղմված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պոմպային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ագրեգատ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N=0,45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կվտ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լ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16-79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Հետադարձ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Արույրե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16-265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Պոլիէթիլենե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22-636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Պրոպիլենային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ձևավոր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մասեր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-Ф=5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d=25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ռետինե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Ջեռուցման</w:t>
            </w:r>
            <w:r w:rsidRPr="00A520C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ցանց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1-1593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էքսկավատորով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բարձելով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0,048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310-5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Բարձած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տեղափոխումը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48*1,8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86,4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1-1551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էքսկավատորով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կողլիցք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0,053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կողլիցք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0,140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1-1635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հետլիցքը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բուլդոզերով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հետլիցքը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Վաքի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ավազի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նախապատրաստական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7,3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6-195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վաքի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B15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7-761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Վաքի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հավաքովի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սալերով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>2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6-255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վաքի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միացման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տեղում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ցեմենտի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շաղախով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սվաղում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V=0,4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158,0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6-195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ջերմային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հիմքի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B15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6-170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բարավորի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Φ6Ac-I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0,0053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Φ12A500C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7-761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Ջերմային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սալի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23-157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Թուջե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մտոց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6-195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Ջերմային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մուտքի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B15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Φ12Ac-I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0,0185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9-153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անշարժ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շարժական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13,7+27,6+77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0,1277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23-157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կափարիչ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1*0,8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7-668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Հավաքովի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բարձիկի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OΠ1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38,0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Հավաքովի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բարձիկ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OΠ1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22-66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ø89*3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ø76*3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22-64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ø57*3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22-64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ø32*2,5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22-384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Սողնակային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Φ80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22-383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D=50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սողնակային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Արույրե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d=25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դատարկման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խցանային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6-195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"П"-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աձև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կոմպենսատորի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կարճասյան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խցի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հատակի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0,98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7-761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ծածկի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սալի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9-153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Մետաղական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անշարժ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շարժական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28,5+51,2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22-64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ø57*3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13-121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նախաներկումը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ГΦ-021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13-165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Խողովաշարի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հակակոռոզիոն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լաքով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 ΧC-76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0,32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26-16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Խողովամների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ջերմամե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կուսացումը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ֆոլգապատ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ապակեբամբակով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3,5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8-27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Ջերմացանցի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կողային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մակերեսի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ջրամեկու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բիտումով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1,52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Արտաքին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ինժեներական</w:t>
            </w:r>
            <w:r w:rsidRPr="00A520C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ցանցեր</w:t>
            </w:r>
            <w:r w:rsidRPr="00A520CB">
              <w:rPr>
                <w:rFonts w:ascii="Calibri" w:eastAsia="Times New Roman" w:hAnsi="Calibri" w:cs="Calibri"/>
                <w:b/>
                <w:bCs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b/>
                <w:bCs/>
                <w:color w:val="000000"/>
              </w:rPr>
              <w:t>գազամատակարարում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կողլիցք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1-969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III-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կարգի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հողի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հետլիցքը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ձեռքով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11-11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բետոնե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հիմքի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B12,5 (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առանց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կաղապարամածի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վահանակի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տախտակի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>)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Φ12AIII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0,0064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9-153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Շարժական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բարձակային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հենարանների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գազատարի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0,156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Շարժական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հենարաններ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Φ76*3,5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խողովակից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8,4+(3,1:2)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Շարժական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հենարաններ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Φ57*3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խողովակից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25,1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22-86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կիրառ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dy32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ջրագա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զատար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22-86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dy57*3,5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ջրագազատար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մոնտաժումը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փորձարկումով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60,0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շուկա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Ռետինե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դիէլեկտրիկ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տակդիր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կգ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0,81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16-135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d=32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փական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1,0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22-362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Պողպատե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ձևավոր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մասեր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անկյունակներ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90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 xml:space="preserve">0  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Ф57*5  ,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պատյաններ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0,0131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25-374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</w:t>
            </w:r>
            <w:r w:rsidRPr="00A520CB">
              <w:rPr>
                <w:rFonts w:ascii="Calibri" w:eastAsia="Times New Roman" w:hAnsi="Calibri" w:cs="Calibri"/>
                <w:color w:val="000000"/>
              </w:rPr>
              <w:t>=0,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Խողովակի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փչամաքրոմ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կմ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0,062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15-614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Խողովակների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յուղաներկում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100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23-1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Ավազի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նախապատրաստական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շերտի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իրականացումը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հարթակի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տակ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6-16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Միաձույլ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ե</w:t>
            </w:r>
            <w:r w:rsidRPr="00A520CB">
              <w:rPr>
                <w:rFonts w:ascii="Calibri" w:eastAsia="Times New Roman" w:hAnsi="Calibri" w:cs="Calibri"/>
                <w:color w:val="000000"/>
              </w:rPr>
              <w:t>/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հարթակի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իրականացում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ՊԳԿԿ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տակ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B12,5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մ</w:t>
            </w:r>
            <w:r w:rsidRPr="00A520CB">
              <w:rPr>
                <w:rFonts w:ascii="Calibri" w:eastAsia="Times New Roman" w:hAnsi="Calibri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Ամրահ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Φ8AI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0,0261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19-40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սարք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ՊԳԿԿ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G-40-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ի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տեղա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դրումը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գազահաշվիչով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էլ</w:t>
            </w:r>
            <w:r w:rsidRPr="00A520CB">
              <w:rPr>
                <w:rFonts w:ascii="Calibri" w:eastAsia="Times New Roman" w:hAnsi="Calibri" w:cs="Calibri"/>
                <w:color w:val="000000"/>
              </w:rPr>
              <w:t>.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Ճշտիչով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և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պահարանով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լ</w:t>
            </w:r>
            <w:r w:rsidRPr="00A520CB">
              <w:rPr>
                <w:rFonts w:ascii="Calibri" w:eastAsia="Times New Roman" w:hAnsi="Calibri" w:cs="Calibri"/>
                <w:color w:val="000000"/>
              </w:rPr>
              <w:t>-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կ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24-352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Ներմիացում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գործող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գազատարին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տեղ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P23-116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Sylfaen" w:eastAsia="Times New Roman" w:hAnsi="Sylfaen" w:cs="Sylfaen"/>
                <w:color w:val="000000"/>
              </w:rPr>
              <w:t>Անցքերի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բացում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արտաքին</w:t>
            </w:r>
            <w:r w:rsidRPr="00A520C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պատի</w:t>
            </w: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վրա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 xml:space="preserve">100    </w:t>
            </w:r>
            <w:r w:rsidRPr="00A520CB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0,01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ÀÝ¹³Ù»ÝÁ /Ñ³½. ¹ñ./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2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Sylfaen" w:eastAsia="Times New Roman" w:hAnsi="Sylfaen" w:cs="Sylfaen"/>
              </w:rPr>
              <w:t>Առանց</w:t>
            </w:r>
            <w:r w:rsidRPr="00A520CB">
              <w:rPr>
                <w:rFonts w:ascii="Arial Armenian" w:eastAsia="Times New Roman" w:hAnsi="Arial Armenian" w:cs="Times New Roman"/>
              </w:rPr>
              <w:t xml:space="preserve"> </w:t>
            </w:r>
            <w:r w:rsidRPr="00A520CB">
              <w:rPr>
                <w:rFonts w:ascii="Sylfaen" w:eastAsia="Times New Roman" w:hAnsi="Sylfaen" w:cs="Sylfaen"/>
              </w:rPr>
              <w:t>ս</w:t>
            </w:r>
            <w:r w:rsidRPr="00A520CB">
              <w:rPr>
                <w:rFonts w:ascii="Arial Armenian" w:eastAsia="Times New Roman" w:hAnsi="Arial Armenian" w:cs="Arial Armenian"/>
              </w:rPr>
              <w:t>³ñù³íáñáõÙÝ»ñ</w:t>
            </w:r>
            <w:r w:rsidRPr="00A520CB">
              <w:rPr>
                <w:rFonts w:ascii="Sylfaen" w:eastAsia="Times New Roman" w:hAnsi="Sylfaen" w:cs="Sylfaen"/>
              </w:rPr>
              <w:t>ի</w:t>
            </w:r>
            <w:r w:rsidRPr="00A520CB">
              <w:rPr>
                <w:rFonts w:ascii="Arial Armenian" w:eastAsia="Times New Roman" w:hAnsi="Arial Armenian" w:cs="Times New Roman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2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ì»ñ³¹Çñ Í³Ëë»ñ 13.3%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2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ÀÝ¹³Ù»ÝÁ /Ñ³½. ¹ñ./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2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Þ³ÑáõÛÃ 11%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2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ÀÝ¹³Ù»ÝÁ /Ñ³½. ¹ñ./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2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ê³ñù³íáñáõÙÝ»ñ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2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ÀÝ¹³Ù»ÝÁ /Ñ³½. ¹ñ./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Arial Armenian" w:eastAsia="Times New Roman" w:hAnsi="Arial Armenian" w:cs="Times New Roma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</w:tc>
      </w:tr>
      <w:tr w:rsidR="00482B68" w:rsidRPr="00A520CB" w:rsidTr="00482B68">
        <w:trPr>
          <w:gridAfter w:val="1"/>
          <w:wAfter w:w="14" w:type="dxa"/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Arial Armenian" w:eastAsia="Times New Roman" w:hAnsi="Arial Armenian" w:cs="Times New Roman"/>
              </w:rPr>
            </w:pPr>
            <w:r w:rsidRPr="00A520CB">
              <w:rPr>
                <w:rFonts w:ascii="Sylfaen" w:eastAsia="Times New Roman" w:hAnsi="Sylfaen" w:cs="Sylfaen"/>
              </w:rPr>
              <w:t>ԱԱՀ</w:t>
            </w:r>
            <w:r w:rsidRPr="00A520CB">
              <w:rPr>
                <w:rFonts w:ascii="Arial Armenian" w:eastAsia="Times New Roman" w:hAnsi="Arial Armenian" w:cs="Times New Roman"/>
              </w:rPr>
              <w:t xml:space="preserve">  20%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520C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B68" w:rsidRPr="00A520CB" w:rsidRDefault="00482B68" w:rsidP="00376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68" w:rsidRPr="00A520CB" w:rsidRDefault="00482B68" w:rsidP="00376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9501E9" w:rsidRDefault="00482B68" w:rsidP="00482B68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82B68" w:rsidRPr="00E46C4B" w:rsidRDefault="00482B68" w:rsidP="00482B68">
      <w:pPr>
        <w:contextualSpacing/>
        <w:rPr>
          <w:rFonts w:ascii="GHEA Grapalat" w:hAnsi="GHEA Grapalat"/>
          <w:i/>
          <w:lang w:val="hy-AM"/>
        </w:rPr>
      </w:pPr>
      <w:r w:rsidRPr="002D33D0">
        <w:rPr>
          <w:rFonts w:ascii="GHEA Grapalat" w:hAnsi="GHEA Grapalat" w:cs="Sylfaen"/>
          <w:lang w:val="af-ZA"/>
        </w:rPr>
        <w:t>* Կապալառուն աշխատանքները կատարում է</w:t>
      </w:r>
      <w:r>
        <w:rPr>
          <w:rFonts w:ascii="GHEA Grapalat" w:hAnsi="GHEA Grapalat" w:cs="Sylfaen"/>
          <w:lang w:val="af-ZA"/>
        </w:rPr>
        <w:t xml:space="preserve"> գ. Գրիբոեդով</w:t>
      </w:r>
      <w:r w:rsidRPr="002D33D0">
        <w:rPr>
          <w:rFonts w:ascii="GHEA Grapalat" w:hAnsi="GHEA Grapalat" w:cs="Sylfaen"/>
          <w:lang w:val="af-ZA"/>
        </w:rPr>
        <w:t xml:space="preserve"> հասցեում:</w:t>
      </w:r>
      <w:r w:rsidRPr="00A520CB">
        <w:rPr>
          <w:rFonts w:ascii="GHEA Grapalat" w:hAnsi="GHEA Grapalat" w:cs="Sylfaen"/>
          <w:lang w:val="af-ZA"/>
        </w:rPr>
        <w:t xml:space="preserve"> </w:t>
      </w: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Pr="00A822A9" w:rsidRDefault="00482B68" w:rsidP="00482B68">
      <w:pPr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482B68" w:rsidRDefault="00482B68" w:rsidP="00482B68">
      <w:pPr>
        <w:ind w:firstLine="567"/>
        <w:contextualSpacing/>
        <w:jc w:val="both"/>
        <w:rPr>
          <w:rFonts w:ascii="GHEA Mariam" w:hAnsi="GHEA Mariam"/>
          <w:sz w:val="20"/>
          <w:szCs w:val="20"/>
          <w:lang w:val="af-ZA"/>
        </w:rPr>
      </w:pPr>
      <w:r>
        <w:rPr>
          <w:rFonts w:ascii="GHEA Mariam" w:hAnsi="GHEA Mariam"/>
          <w:sz w:val="20"/>
          <w:szCs w:val="20"/>
          <w:lang w:val="af-ZA"/>
        </w:rPr>
        <w:t xml:space="preserve">* </w:t>
      </w:r>
      <w:r w:rsidRPr="00A822A9">
        <w:rPr>
          <w:rFonts w:ascii="GHEA Mariam" w:hAnsi="GHEA Mariam"/>
          <w:sz w:val="20"/>
          <w:szCs w:val="20"/>
          <w:lang w:val="hy-AM"/>
        </w:rPr>
        <w:t>Գնման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առարկաների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հատկանիշների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բնութագրերում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որևէ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առևտրային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նշանին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ֆիրմային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անվանմանը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արտոնագրին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էսքիզին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մոդելին</w:t>
      </w:r>
      <w:r>
        <w:rPr>
          <w:rFonts w:ascii="GHEA Mariam" w:hAnsi="GHEA Mariam"/>
          <w:sz w:val="20"/>
          <w:szCs w:val="20"/>
          <w:lang w:val="af-ZA"/>
        </w:rPr>
        <w:t xml:space="preserve">, </w:t>
      </w:r>
      <w:r w:rsidRPr="00A822A9">
        <w:rPr>
          <w:rFonts w:ascii="GHEA Mariam" w:hAnsi="GHEA Mariam"/>
          <w:sz w:val="20"/>
          <w:szCs w:val="20"/>
          <w:lang w:val="hy-AM"/>
        </w:rPr>
        <w:t>ծագման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երկրին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կոնկրետ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աղբյուրին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արտադրողին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հղումներ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պարունակելու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դեպքում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կիրառելի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է</w:t>
      </w:r>
      <w:r>
        <w:rPr>
          <w:rFonts w:ascii="GHEA Mariam" w:hAnsi="GHEA Mariam"/>
          <w:sz w:val="20"/>
          <w:szCs w:val="20"/>
          <w:lang w:val="af-ZA"/>
        </w:rPr>
        <w:t xml:space="preserve"> «</w:t>
      </w:r>
      <w:r w:rsidRPr="00A822A9">
        <w:rPr>
          <w:rFonts w:ascii="GHEA Mariam" w:hAnsi="GHEA Mariam"/>
          <w:sz w:val="20"/>
          <w:szCs w:val="20"/>
          <w:lang w:val="hy-AM"/>
        </w:rPr>
        <w:t>կամ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համարժեք</w:t>
      </w:r>
      <w:r>
        <w:rPr>
          <w:rFonts w:ascii="GHEA Mariam" w:hAnsi="GHEA Mariam"/>
          <w:sz w:val="20"/>
          <w:szCs w:val="20"/>
          <w:lang w:val="af-ZA"/>
        </w:rPr>
        <w:t xml:space="preserve">» </w:t>
      </w:r>
      <w:r w:rsidRPr="00A822A9">
        <w:rPr>
          <w:rFonts w:ascii="GHEA Mariam" w:hAnsi="GHEA Mariam"/>
          <w:sz w:val="20"/>
          <w:szCs w:val="20"/>
          <w:lang w:val="hy-AM"/>
        </w:rPr>
        <w:t>բառերը՝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համաձայն</w:t>
      </w:r>
      <w:r>
        <w:rPr>
          <w:rFonts w:ascii="GHEA Mariam" w:hAnsi="GHEA Mariam"/>
          <w:sz w:val="20"/>
          <w:szCs w:val="20"/>
          <w:lang w:val="af-ZA"/>
        </w:rPr>
        <w:t xml:space="preserve"> &lt;&lt;</w:t>
      </w:r>
      <w:r w:rsidRPr="00A822A9">
        <w:rPr>
          <w:rFonts w:ascii="GHEA Mariam" w:hAnsi="GHEA Mariam"/>
          <w:sz w:val="20"/>
          <w:szCs w:val="20"/>
          <w:lang w:val="hy-AM"/>
        </w:rPr>
        <w:t>Գնումների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մասին</w:t>
      </w:r>
      <w:r>
        <w:rPr>
          <w:rFonts w:ascii="GHEA Mariam" w:hAnsi="GHEA Mariam"/>
          <w:sz w:val="20"/>
          <w:szCs w:val="20"/>
          <w:lang w:val="af-ZA"/>
        </w:rPr>
        <w:t xml:space="preserve">&gt;&gt; </w:t>
      </w:r>
      <w:r w:rsidRPr="00A822A9">
        <w:rPr>
          <w:rFonts w:ascii="GHEA Mariam" w:hAnsi="GHEA Mariam"/>
          <w:sz w:val="20"/>
          <w:szCs w:val="20"/>
          <w:lang w:val="hy-AM"/>
        </w:rPr>
        <w:t>ՀՀ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օրենքի</w:t>
      </w:r>
      <w:r>
        <w:rPr>
          <w:rFonts w:ascii="GHEA Mariam" w:hAnsi="GHEA Mariam"/>
          <w:sz w:val="20"/>
          <w:szCs w:val="20"/>
          <w:lang w:val="af-ZA"/>
        </w:rPr>
        <w:t xml:space="preserve"> 13-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հոդվածի</w:t>
      </w:r>
      <w:r>
        <w:rPr>
          <w:rFonts w:ascii="GHEA Mariam" w:hAnsi="GHEA Mariam"/>
          <w:sz w:val="20"/>
          <w:szCs w:val="20"/>
          <w:lang w:val="af-ZA"/>
        </w:rPr>
        <w:t xml:space="preserve"> 5-</w:t>
      </w:r>
      <w:r w:rsidRPr="00A822A9">
        <w:rPr>
          <w:rFonts w:ascii="GHEA Mariam" w:hAnsi="GHEA Mariam"/>
          <w:sz w:val="20"/>
          <w:szCs w:val="20"/>
          <w:lang w:val="hy-AM"/>
        </w:rPr>
        <w:t>րդ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մասով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սահմանված</w:t>
      </w:r>
      <w:r>
        <w:rPr>
          <w:rFonts w:ascii="GHEA Mariam" w:hAnsi="GHEA Mariam"/>
          <w:sz w:val="20"/>
          <w:szCs w:val="20"/>
          <w:lang w:val="af-ZA"/>
        </w:rPr>
        <w:t xml:space="preserve"> </w:t>
      </w:r>
      <w:r w:rsidRPr="00A822A9">
        <w:rPr>
          <w:rFonts w:ascii="GHEA Mariam" w:hAnsi="GHEA Mariam"/>
          <w:sz w:val="20"/>
          <w:szCs w:val="20"/>
          <w:lang w:val="hy-AM"/>
        </w:rPr>
        <w:t>պահանջների</w:t>
      </w:r>
      <w:r>
        <w:rPr>
          <w:rFonts w:ascii="GHEA Mariam" w:hAnsi="GHEA Mariam"/>
          <w:sz w:val="20"/>
          <w:szCs w:val="20"/>
          <w:lang w:val="af-ZA"/>
        </w:rPr>
        <w:t>:</w:t>
      </w:r>
    </w:p>
    <w:p w:rsidR="00482B68" w:rsidRPr="004676E2" w:rsidRDefault="00482B68" w:rsidP="00482B68">
      <w:pPr>
        <w:ind w:firstLine="567"/>
        <w:contextualSpacing/>
        <w:jc w:val="center"/>
        <w:rPr>
          <w:rFonts w:ascii="GHEA Grapalat" w:hAnsi="GHEA Grapalat" w:cs="Sylfaen"/>
          <w:b/>
          <w:sz w:val="20"/>
          <w:lang w:val="af-ZA"/>
        </w:rPr>
      </w:pPr>
    </w:p>
    <w:p w:rsidR="00482B68" w:rsidRPr="004676E2" w:rsidRDefault="00482B68" w:rsidP="00482B68">
      <w:pPr>
        <w:ind w:firstLine="567"/>
        <w:contextualSpacing/>
        <w:jc w:val="center"/>
        <w:rPr>
          <w:rFonts w:ascii="GHEA Grapalat" w:hAnsi="GHEA Grapalat" w:cs="Sylfaen"/>
          <w:b/>
          <w:sz w:val="20"/>
          <w:lang w:val="hy-AM"/>
        </w:rPr>
      </w:pPr>
    </w:p>
    <w:p w:rsidR="00482B68" w:rsidRPr="009501E9" w:rsidRDefault="00482B68" w:rsidP="00482B68">
      <w:pPr>
        <w:rPr>
          <w:rFonts w:ascii="GHEA Grapalat" w:hAnsi="GHEA Grapalat"/>
          <w:i/>
          <w:lang w:val="hy-AM"/>
        </w:rPr>
      </w:pPr>
    </w:p>
    <w:p w:rsidR="00C92CED" w:rsidRPr="00482B68" w:rsidRDefault="00C92CED">
      <w:pPr>
        <w:rPr>
          <w:lang w:val="hy-AM"/>
        </w:rPr>
      </w:pPr>
    </w:p>
    <w:sectPr w:rsidR="00C92CED" w:rsidRPr="00482B68" w:rsidSect="00482B6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82B68"/>
    <w:rsid w:val="0013790F"/>
    <w:rsid w:val="002325A3"/>
    <w:rsid w:val="00482B68"/>
    <w:rsid w:val="00C92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A3"/>
  </w:style>
  <w:style w:type="paragraph" w:styleId="1">
    <w:name w:val="heading 1"/>
    <w:basedOn w:val="a"/>
    <w:next w:val="a"/>
    <w:link w:val="10"/>
    <w:qFormat/>
    <w:rsid w:val="00482B6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482B6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482B6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482B68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482B6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482B6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482B6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482B68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68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B68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82B68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482B68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482B68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482B68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482B68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482B6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482B6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68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, Char Char Char Char,Char Char Char Char"/>
    <w:basedOn w:val="a"/>
    <w:link w:val="a4"/>
    <w:rsid w:val="00482B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82B68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482B6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482B68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482B6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68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482B68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482B68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482B6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482B6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482B6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482B6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482B68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482B68"/>
    <w:rPr>
      <w:color w:val="0000FF"/>
      <w:u w:val="single"/>
    </w:rPr>
  </w:style>
  <w:style w:type="character" w:customStyle="1" w:styleId="CharChar1">
    <w:name w:val="Char Char1"/>
    <w:locked/>
    <w:rsid w:val="00482B68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482B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482B68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482B68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482B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482B6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482B6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482B6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482B6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482B68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482B68"/>
  </w:style>
  <w:style w:type="paragraph" w:styleId="af1">
    <w:name w:val="footnote text"/>
    <w:basedOn w:val="a"/>
    <w:link w:val="af2"/>
    <w:semiHidden/>
    <w:rsid w:val="00482B6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482B68"/>
    <w:rPr>
      <w:rFonts w:ascii="Times Armenian" w:eastAsia="Times New Rom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482B6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482B6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482B6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68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uiPriority w:val="99"/>
    <w:rsid w:val="00482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482B68"/>
    <w:rPr>
      <w:b/>
      <w:bCs/>
    </w:rPr>
  </w:style>
  <w:style w:type="character" w:styleId="af5">
    <w:name w:val="footnote reference"/>
    <w:semiHidden/>
    <w:rsid w:val="00482B68"/>
    <w:rPr>
      <w:vertAlign w:val="superscript"/>
    </w:rPr>
  </w:style>
  <w:style w:type="character" w:customStyle="1" w:styleId="CharChar22">
    <w:name w:val="Char Char22"/>
    <w:rsid w:val="00482B6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6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6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6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68"/>
    <w:rPr>
      <w:rFonts w:ascii="Arial Armenian" w:hAnsi="Arial Armenian"/>
      <w:lang w:val="en-US"/>
    </w:rPr>
  </w:style>
  <w:style w:type="character" w:customStyle="1" w:styleId="af6">
    <w:name w:val="Текст примечания Знак"/>
    <w:basedOn w:val="a0"/>
    <w:link w:val="af7"/>
    <w:semiHidden/>
    <w:rsid w:val="00482B68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annotation text"/>
    <w:basedOn w:val="a"/>
    <w:link w:val="af6"/>
    <w:semiHidden/>
    <w:rsid w:val="00482B6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12">
    <w:name w:val="Текст примечания Знак1"/>
    <w:basedOn w:val="a0"/>
    <w:link w:val="af7"/>
    <w:uiPriority w:val="99"/>
    <w:semiHidden/>
    <w:rsid w:val="00482B68"/>
    <w:rPr>
      <w:sz w:val="20"/>
      <w:szCs w:val="20"/>
    </w:rPr>
  </w:style>
  <w:style w:type="character" w:customStyle="1" w:styleId="af8">
    <w:name w:val="Тема примечания Знак"/>
    <w:basedOn w:val="af6"/>
    <w:link w:val="af9"/>
    <w:semiHidden/>
    <w:rsid w:val="00482B68"/>
    <w:rPr>
      <w:b/>
      <w:bCs/>
    </w:rPr>
  </w:style>
  <w:style w:type="paragraph" w:styleId="af9">
    <w:name w:val="annotation subject"/>
    <w:basedOn w:val="af7"/>
    <w:next w:val="af7"/>
    <w:link w:val="af8"/>
    <w:semiHidden/>
    <w:rsid w:val="00482B68"/>
    <w:rPr>
      <w:b/>
      <w:bCs/>
    </w:rPr>
  </w:style>
  <w:style w:type="character" w:customStyle="1" w:styleId="13">
    <w:name w:val="Тема примечания Знак1"/>
    <w:basedOn w:val="12"/>
    <w:link w:val="af9"/>
    <w:uiPriority w:val="99"/>
    <w:semiHidden/>
    <w:rsid w:val="00482B68"/>
    <w:rPr>
      <w:b/>
      <w:bCs/>
    </w:rPr>
  </w:style>
  <w:style w:type="character" w:customStyle="1" w:styleId="afa">
    <w:name w:val="Текст концевой сноски Знак"/>
    <w:basedOn w:val="a0"/>
    <w:link w:val="afb"/>
    <w:semiHidden/>
    <w:rsid w:val="00482B68"/>
    <w:rPr>
      <w:rFonts w:ascii="Times Armenian" w:eastAsia="Times New Roman" w:hAnsi="Times Armenian" w:cs="Times New Roman"/>
      <w:sz w:val="20"/>
      <w:szCs w:val="20"/>
    </w:rPr>
  </w:style>
  <w:style w:type="paragraph" w:styleId="afb">
    <w:name w:val="endnote text"/>
    <w:basedOn w:val="a"/>
    <w:link w:val="afa"/>
    <w:semiHidden/>
    <w:rsid w:val="00482B6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14">
    <w:name w:val="Текст концевой сноски Знак1"/>
    <w:basedOn w:val="a0"/>
    <w:link w:val="afb"/>
    <w:uiPriority w:val="99"/>
    <w:semiHidden/>
    <w:rsid w:val="00482B68"/>
    <w:rPr>
      <w:sz w:val="20"/>
      <w:szCs w:val="20"/>
    </w:rPr>
  </w:style>
  <w:style w:type="character" w:customStyle="1" w:styleId="afc">
    <w:name w:val="Схема документа Знак"/>
    <w:basedOn w:val="a0"/>
    <w:link w:val="afd"/>
    <w:semiHidden/>
    <w:rsid w:val="00482B68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d">
    <w:name w:val="Document Map"/>
    <w:basedOn w:val="a"/>
    <w:link w:val="afc"/>
    <w:semiHidden/>
    <w:rsid w:val="00482B68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15">
    <w:name w:val="Схема документа Знак1"/>
    <w:basedOn w:val="a0"/>
    <w:link w:val="afd"/>
    <w:uiPriority w:val="99"/>
    <w:semiHidden/>
    <w:rsid w:val="00482B68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482B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482B68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482B6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68"/>
    <w:rPr>
      <w:rFonts w:ascii="Arial LatArm" w:hAnsi="Arial LatArm"/>
      <w:b/>
      <w:color w:val="0000FF"/>
      <w:lang w:val="en-US" w:eastAsia="ru-RU" w:bidi="ar-SA"/>
    </w:rPr>
  </w:style>
  <w:style w:type="paragraph" w:styleId="afe">
    <w:name w:val="List Paragraph"/>
    <w:basedOn w:val="a"/>
    <w:link w:val="aff"/>
    <w:uiPriority w:val="34"/>
    <w:qFormat/>
    <w:rsid w:val="00482B68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aff">
    <w:name w:val="Абзац списка Знак"/>
    <w:link w:val="afe"/>
    <w:uiPriority w:val="34"/>
    <w:locked/>
    <w:rsid w:val="00482B68"/>
    <w:rPr>
      <w:rFonts w:ascii="Times Armenian" w:eastAsia="Times New Roman" w:hAnsi="Times Armenian" w:cs="Times New Roman"/>
      <w:sz w:val="24"/>
      <w:szCs w:val="24"/>
    </w:rPr>
  </w:style>
  <w:style w:type="character" w:customStyle="1" w:styleId="CharChar25">
    <w:name w:val="Char Char25"/>
    <w:rsid w:val="00482B6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68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482B6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482B6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482B6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482B6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482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482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482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482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482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482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482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482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482B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482B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482B6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482B6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482B6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482B6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482B6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482B6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482B6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482B6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482B6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482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482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482B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482B68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6">
    <w:name w:val="Указатель1"/>
    <w:basedOn w:val="a"/>
    <w:rsid w:val="00482B6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1">
    <w:name w:val="FollowedHyperlink"/>
    <w:uiPriority w:val="99"/>
    <w:rsid w:val="00482B6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6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68"/>
    <w:rPr>
      <w:lang w:val="en-US" w:eastAsia="en-US" w:bidi="ar-SA"/>
    </w:rPr>
  </w:style>
  <w:style w:type="character" w:customStyle="1" w:styleId="CharChar4">
    <w:name w:val="Char Char4"/>
    <w:locked/>
    <w:rsid w:val="00482B6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Char5">
    <w:name w:val="Char Char5"/>
    <w:locked/>
    <w:rsid w:val="00482B68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3731</Words>
  <Characters>21269</Characters>
  <Application>Microsoft Office Word</Application>
  <DocSecurity>0</DocSecurity>
  <Lines>177</Lines>
  <Paragraphs>49</Paragraphs>
  <ScaleCrop>false</ScaleCrop>
  <Company>Evricomp, Yerevan Kasyan1, Tel. (010) 27 44 72</Company>
  <LinksUpToDate>false</LinksUpToDate>
  <CharactersWithSpaces>24951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2017-06-15T09:17:00Z</dcterms:created>
  <dcterms:modified xsi:type="dcterms:W3CDTF">2017-06-15T09:21:00Z</dcterms:modified>
</cp:coreProperties>
</file>