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A21A4A" w:rsidP="00A77010">
      <w:pPr>
        <w:pStyle w:val="Heading9"/>
        <w:jc w:val="right"/>
        <w:rPr>
          <w:rFonts w:ascii="Sylfaen" w:hAnsi="Sylfaen"/>
          <w:lang w:val="af-ZA"/>
        </w:rPr>
      </w:pPr>
      <w:r>
        <w:rPr>
          <w:rFonts w:ascii="Sylfaen" w:hAnsi="Sylfaen"/>
          <w:lang w:val="af-ZA"/>
        </w:rPr>
        <w:t xml:space="preserve">№094/GArm/17_2.1_00/16.06.17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A21A4A">
        <w:rPr>
          <w:rFonts w:ascii="Sylfaen" w:hAnsi="Sylfaen"/>
          <w:bCs/>
          <w:sz w:val="24"/>
          <w:szCs w:val="24"/>
          <w:lang w:val="af-ZA"/>
        </w:rPr>
        <w:t>16</w:t>
      </w:r>
      <w:r w:rsidRPr="00B25D9D">
        <w:rPr>
          <w:rFonts w:ascii="Sylfaen" w:hAnsi="Sylfaen"/>
          <w:bCs/>
          <w:sz w:val="24"/>
          <w:szCs w:val="24"/>
          <w:lang w:val="af-ZA"/>
        </w:rPr>
        <w:t>.</w:t>
      </w:r>
      <w:r w:rsidR="00AB496A" w:rsidRPr="007827CA">
        <w:rPr>
          <w:rFonts w:ascii="Sylfaen" w:hAnsi="Sylfaen"/>
          <w:bCs/>
          <w:sz w:val="24"/>
          <w:szCs w:val="24"/>
          <w:lang w:val="af-ZA"/>
        </w:rPr>
        <w:t>0</w:t>
      </w:r>
      <w:r w:rsidR="00A21A4A">
        <w:rPr>
          <w:rFonts w:ascii="Sylfaen" w:hAnsi="Sylfaen"/>
          <w:bCs/>
          <w:sz w:val="24"/>
          <w:szCs w:val="24"/>
          <w:lang w:val="af-ZA"/>
        </w:rPr>
        <w:t>6</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C257F7">
        <w:rPr>
          <w:rFonts w:ascii="Sylfaen" w:hAnsi="Sylfaen"/>
          <w:b/>
          <w:lang w:val="hy-AM"/>
        </w:rPr>
        <w:t>Աբովյանի ԳՍՊԿ-ի գազակոմպրեսորների կապկպուկների վերանորոգում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1859FF" w:rsidRPr="001859FF" w:rsidRDefault="001859FF" w:rsidP="001859FF">
      <w:pPr>
        <w:pStyle w:val="Heading5"/>
        <w:rPr>
          <w:rFonts w:ascii="Sylfaen" w:hAnsi="Sylfaen" w:cs="Sylfaen"/>
          <w:b w:val="0"/>
          <w:sz w:val="20"/>
          <w:lang w:val="af-ZA"/>
        </w:rPr>
      </w:pPr>
      <w:r w:rsidRPr="001859FF">
        <w:rPr>
          <w:rFonts w:ascii="Sylfaen" w:hAnsi="Sylfaen" w:cs="Sylfaen"/>
          <w:b w:val="0"/>
          <w:sz w:val="20"/>
          <w:lang w:val="af-ZA"/>
        </w:rPr>
        <w:t>«</w:t>
      </w:r>
      <w:r w:rsidR="00A77010" w:rsidRPr="001859FF">
        <w:rPr>
          <w:rFonts w:ascii="Sylfaen" w:hAnsi="Sylfaen" w:cs="Sylfaen"/>
          <w:b w:val="0"/>
          <w:sz w:val="20"/>
        </w:rPr>
        <w:t>Գազպրոմ</w:t>
      </w:r>
      <w:r w:rsidR="00A77010" w:rsidRPr="001859FF">
        <w:rPr>
          <w:rFonts w:ascii="Sylfaen" w:hAnsi="Sylfaen" w:cs="Sylfaen"/>
          <w:b w:val="0"/>
          <w:sz w:val="20"/>
          <w:lang w:val="af-ZA"/>
        </w:rPr>
        <w:t xml:space="preserve"> </w:t>
      </w:r>
      <w:r w:rsidR="00A77010" w:rsidRPr="001859FF">
        <w:rPr>
          <w:rFonts w:ascii="Sylfaen" w:hAnsi="Sylfaen" w:cs="Sylfaen"/>
          <w:b w:val="0"/>
          <w:sz w:val="20"/>
        </w:rPr>
        <w:t>Արմենիա</w:t>
      </w:r>
      <w:r w:rsidR="00A77010" w:rsidRPr="001859FF">
        <w:rPr>
          <w:rFonts w:ascii="Sylfaen" w:hAnsi="Sylfaen" w:cs="Sylfaen"/>
          <w:b w:val="0"/>
          <w:sz w:val="20"/>
          <w:lang w:val="af-ZA"/>
        </w:rPr>
        <w:t xml:space="preserve"> »  </w:t>
      </w:r>
      <w:r w:rsidR="00A77010" w:rsidRPr="001859FF">
        <w:rPr>
          <w:rFonts w:ascii="Sylfaen" w:hAnsi="Sylfaen" w:cs="Sylfaen"/>
          <w:b w:val="0"/>
          <w:sz w:val="20"/>
        </w:rPr>
        <w:t>ՓԲԸ</w:t>
      </w:r>
      <w:r w:rsidR="00A77010" w:rsidRPr="001859FF">
        <w:rPr>
          <w:rFonts w:ascii="Sylfaen" w:hAnsi="Sylfaen" w:cs="Sylfaen"/>
          <w:b w:val="0"/>
          <w:sz w:val="20"/>
          <w:lang w:val="af-ZA"/>
        </w:rPr>
        <w:t>-</w:t>
      </w:r>
      <w:r w:rsidR="00A77010" w:rsidRPr="001859FF">
        <w:rPr>
          <w:rFonts w:ascii="Sylfaen" w:hAnsi="Sylfaen" w:cs="Sylfaen"/>
          <w:b w:val="0"/>
          <w:sz w:val="20"/>
        </w:rPr>
        <w:t>ի</w:t>
      </w:r>
      <w:r w:rsidR="00A77010" w:rsidRPr="001859FF">
        <w:rPr>
          <w:rFonts w:ascii="Sylfaen" w:hAnsi="Sylfaen" w:cs="Sylfaen"/>
          <w:b w:val="0"/>
          <w:sz w:val="20"/>
          <w:lang w:val="af-ZA"/>
        </w:rPr>
        <w:t xml:space="preserve">  </w:t>
      </w:r>
      <w:r w:rsidR="00A77010" w:rsidRPr="001859FF">
        <w:rPr>
          <w:rFonts w:ascii="Sylfaen" w:hAnsi="Sylfaen" w:cs="Sylfaen"/>
          <w:b w:val="0"/>
          <w:sz w:val="20"/>
        </w:rPr>
        <w:t>կարիքների</w:t>
      </w:r>
      <w:r w:rsidR="00A77010" w:rsidRPr="001859FF">
        <w:rPr>
          <w:rFonts w:ascii="Sylfaen" w:hAnsi="Sylfaen" w:cs="Sylfaen"/>
          <w:b w:val="0"/>
          <w:sz w:val="20"/>
          <w:lang w:val="af-ZA"/>
        </w:rPr>
        <w:t xml:space="preserve"> </w:t>
      </w:r>
      <w:r w:rsidR="00A77010" w:rsidRPr="001859FF">
        <w:rPr>
          <w:rFonts w:ascii="Sylfaen" w:hAnsi="Sylfaen" w:cs="Sylfaen"/>
          <w:b w:val="0"/>
          <w:sz w:val="20"/>
        </w:rPr>
        <w:t>համար</w:t>
      </w:r>
      <w:r w:rsidR="00A77010" w:rsidRPr="001859FF">
        <w:rPr>
          <w:rFonts w:ascii="Sylfaen" w:hAnsi="Sylfaen" w:cs="Sylfaen"/>
          <w:b w:val="0"/>
          <w:sz w:val="20"/>
          <w:lang w:val="af-ZA"/>
        </w:rPr>
        <w:t xml:space="preserve">` </w:t>
      </w:r>
      <w:r w:rsidR="00E8528B" w:rsidRPr="001859FF">
        <w:rPr>
          <w:rFonts w:ascii="Sylfaen" w:hAnsi="Sylfaen" w:cs="Sylfaen"/>
          <w:b w:val="0"/>
          <w:sz w:val="20"/>
        </w:rPr>
        <w:t>է</w:t>
      </w:r>
      <w:r w:rsidR="00E8528B" w:rsidRPr="001859FF">
        <w:rPr>
          <w:rFonts w:ascii="Sylfaen" w:hAnsi="Sylfaen" w:cs="Sylfaen"/>
          <w:b w:val="0"/>
          <w:sz w:val="20"/>
          <w:lang w:val="af-ZA"/>
        </w:rPr>
        <w:t xml:space="preserve"> </w:t>
      </w:r>
      <w:r w:rsidR="00AB496A" w:rsidRPr="001859FF">
        <w:rPr>
          <w:rFonts w:ascii="Sylfaen" w:hAnsi="Sylfaen" w:cs="Sylfaen"/>
          <w:b w:val="0"/>
          <w:sz w:val="20"/>
          <w:lang w:val="af-ZA"/>
        </w:rPr>
        <w:t>«</w:t>
      </w:r>
      <w:r w:rsidR="00C257F7">
        <w:rPr>
          <w:rFonts w:ascii="Sylfaen" w:hAnsi="Sylfaen"/>
          <w:b w:val="0"/>
          <w:sz w:val="20"/>
          <w:lang w:val="hy-AM"/>
        </w:rPr>
        <w:t>Աբովյանի ԳՍՊԿ-ի գազակոմպրեսորների կապկպուկների վերանորոգում</w:t>
      </w:r>
      <w:r w:rsidR="00AB496A" w:rsidRPr="001859FF">
        <w:rPr>
          <w:rFonts w:ascii="Sylfaen" w:hAnsi="Sylfaen"/>
          <w:b w:val="0"/>
          <w:sz w:val="20"/>
          <w:lang w:val="pt-BR"/>
        </w:rPr>
        <w:t>»</w:t>
      </w:r>
      <w:r w:rsidRPr="001859FF">
        <w:rPr>
          <w:rFonts w:ascii="Sylfaen" w:hAnsi="Sylfaen" w:cs="Sylfaen"/>
          <w:b w:val="0"/>
          <w:sz w:val="20"/>
          <w:lang w:val="hy-AM"/>
        </w:rPr>
        <w:t xml:space="preserve"> </w:t>
      </w:r>
      <w:r w:rsidRPr="001859FF">
        <w:rPr>
          <w:rFonts w:ascii="Sylfaen" w:hAnsi="Sylfaen" w:cs="Sylfaen"/>
          <w:b w:val="0"/>
          <w:sz w:val="20"/>
        </w:rPr>
        <w:t xml:space="preserve"> </w:t>
      </w:r>
      <w:r w:rsidRPr="001859FF">
        <w:rPr>
          <w:rFonts w:ascii="Sylfaen" w:hAnsi="Sylfaen" w:cs="Sylfaen"/>
          <w:b w:val="0"/>
          <w:sz w:val="20"/>
          <w:lang w:val="hy-AM"/>
        </w:rPr>
        <w:t>օբյեկտի</w:t>
      </w:r>
      <w:r w:rsidRPr="001859FF">
        <w:rPr>
          <w:rFonts w:ascii="Sylfaen" w:hAnsi="Sylfaen" w:cs="Sylfaen"/>
          <w:b w:val="0"/>
          <w:sz w:val="20"/>
          <w:lang w:val="af-ZA"/>
        </w:rPr>
        <w:t xml:space="preserve"> </w:t>
      </w:r>
      <w:r w:rsidRPr="001859FF">
        <w:rPr>
          <w:rFonts w:ascii="Sylfaen" w:hAnsi="Sylfaen" w:cs="Sylfaen"/>
          <w:b w:val="0"/>
          <w:sz w:val="20"/>
          <w:lang w:val="hy-AM"/>
        </w:rPr>
        <w:t>շինարարական</w:t>
      </w:r>
      <w:r w:rsidRPr="001859FF">
        <w:rPr>
          <w:rFonts w:ascii="Sylfaen" w:hAnsi="Sylfaen" w:cs="Sylfaen"/>
          <w:b w:val="0"/>
          <w:sz w:val="20"/>
        </w:rPr>
        <w:t xml:space="preserve"> </w:t>
      </w:r>
      <w:r w:rsidRPr="001859FF">
        <w:rPr>
          <w:rFonts w:ascii="Sylfaen" w:hAnsi="Sylfaen" w:cs="Sylfaen"/>
          <w:b w:val="0"/>
          <w:sz w:val="20"/>
          <w:lang w:val="af-ZA"/>
        </w:rPr>
        <w:t>(</w:t>
      </w:r>
      <w:r w:rsidRPr="001859FF">
        <w:rPr>
          <w:rFonts w:ascii="Sylfaen" w:hAnsi="Sylfaen" w:cs="Sylfaen"/>
          <w:b w:val="0"/>
          <w:sz w:val="20"/>
          <w:lang w:val="hy-AM"/>
        </w:rPr>
        <w:t>շինհավաքակցման</w:t>
      </w:r>
      <w:r w:rsidRPr="001859FF">
        <w:rPr>
          <w:rFonts w:ascii="Sylfaen" w:hAnsi="Sylfaen" w:cs="Sylfaen"/>
          <w:b w:val="0"/>
          <w:sz w:val="20"/>
          <w:lang w:val="af-ZA"/>
        </w:rPr>
        <w:t xml:space="preserve">) </w:t>
      </w:r>
      <w:r w:rsidRPr="001859FF">
        <w:rPr>
          <w:rFonts w:ascii="Sylfaen" w:hAnsi="Sylfaen" w:cs="Sylfaen"/>
          <w:b w:val="0"/>
          <w:sz w:val="20"/>
          <w:lang w:val="hy-AM"/>
        </w:rPr>
        <w:t>աշխատանքների</w:t>
      </w:r>
      <w:r w:rsidRPr="001859FF">
        <w:rPr>
          <w:rFonts w:ascii="Sylfaen" w:hAnsi="Sylfaen" w:cs="Sylfaen"/>
          <w:b w:val="0"/>
          <w:sz w:val="20"/>
          <w:lang w:val="af-ZA"/>
        </w:rPr>
        <w:t xml:space="preserve">  ձեռքբերման նպատակով հայտարարված </w:t>
      </w:r>
      <w:r w:rsidRPr="001859FF">
        <w:rPr>
          <w:rFonts w:ascii="Sylfaen" w:hAnsi="Sylfaen" w:cs="Sylfaen"/>
          <w:b w:val="0"/>
          <w:sz w:val="20"/>
        </w:rPr>
        <w:t>հայտարարված</w:t>
      </w:r>
      <w:r w:rsidRPr="001859FF">
        <w:rPr>
          <w:rFonts w:ascii="Sylfaen" w:hAnsi="Sylfaen" w:cs="Sylfaen"/>
          <w:b w:val="0"/>
          <w:sz w:val="20"/>
          <w:lang w:val="af-ZA"/>
        </w:rPr>
        <w:t xml:space="preserve"> </w:t>
      </w:r>
      <w:r w:rsidRPr="001859FF">
        <w:rPr>
          <w:rFonts w:ascii="Sylfaen" w:hAnsi="Sylfaen" w:cs="Sylfaen"/>
          <w:b w:val="0"/>
          <w:sz w:val="20"/>
        </w:rPr>
        <w:t>բաց</w:t>
      </w:r>
      <w:r w:rsidRPr="001859FF">
        <w:rPr>
          <w:rFonts w:ascii="Sylfaen" w:hAnsi="Sylfaen" w:cs="Sylfaen"/>
          <w:b w:val="0"/>
          <w:sz w:val="20"/>
          <w:lang w:val="af-ZA"/>
        </w:rPr>
        <w:t xml:space="preserve"> </w:t>
      </w:r>
      <w:r w:rsidRPr="001859FF">
        <w:rPr>
          <w:rFonts w:ascii="Sylfaen" w:hAnsi="Sylfaen" w:cs="Sylfaen"/>
          <w:b w:val="0"/>
          <w:sz w:val="20"/>
        </w:rPr>
        <w:t>առաջարկների</w:t>
      </w:r>
      <w:r w:rsidRPr="001859FF">
        <w:rPr>
          <w:rFonts w:ascii="Sylfaen" w:hAnsi="Sylfaen" w:cs="Sylfaen"/>
          <w:b w:val="0"/>
          <w:sz w:val="20"/>
          <w:lang w:val="af-ZA"/>
        </w:rPr>
        <w:t xml:space="preserve"> </w:t>
      </w:r>
      <w:r w:rsidRPr="001859FF">
        <w:rPr>
          <w:rFonts w:ascii="Sylfaen" w:hAnsi="Sylfaen" w:cs="Sylfaen"/>
          <w:b w:val="0"/>
          <w:sz w:val="20"/>
        </w:rPr>
        <w:t>հարցման</w:t>
      </w:r>
      <w:r w:rsidRPr="001859FF">
        <w:rPr>
          <w:rFonts w:ascii="Sylfaen" w:hAnsi="Sylfaen" w:cs="Sylfaen"/>
          <w:b w:val="0"/>
          <w:sz w:val="20"/>
          <w:lang w:val="af-ZA"/>
        </w:rPr>
        <w:t xml:space="preserve"> </w:t>
      </w:r>
      <w:r w:rsidRPr="001859FF">
        <w:rPr>
          <w:rFonts w:ascii="Sylfaen" w:hAnsi="Sylfaen" w:cs="Sylfaen"/>
          <w:b w:val="0"/>
          <w:sz w:val="20"/>
        </w:rPr>
        <w:t>փաստաթղթեր</w:t>
      </w:r>
    </w:p>
    <w:p w:rsidR="001859FF" w:rsidRPr="00D43289" w:rsidRDefault="001859FF" w:rsidP="001859FF">
      <w:pPr>
        <w:pStyle w:val="Heading5"/>
        <w:rPr>
          <w:rFonts w:ascii="Sylfaen" w:hAnsi="Sylfaen" w:cs="Sylfaen"/>
          <w:sz w:val="24"/>
          <w:szCs w:val="24"/>
          <w:lang w:val="af-ZA"/>
        </w:rPr>
      </w:pPr>
    </w:p>
    <w:p w:rsidR="001859FF" w:rsidRPr="00AA2A5B" w:rsidRDefault="001859FF" w:rsidP="001859FF">
      <w:pPr>
        <w:pStyle w:val="BodyText2"/>
        <w:tabs>
          <w:tab w:val="left" w:pos="6825"/>
          <w:tab w:val="right" w:pos="9921"/>
        </w:tabs>
        <w:rPr>
          <w:rFonts w:ascii="Sylfaen" w:hAnsi="Sylfaen"/>
          <w:b/>
          <w:lang w:val="hy-AM"/>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00FA3EE0">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AB496A" w:rsidRPr="00EC76E9">
        <w:rPr>
          <w:rFonts w:ascii="Sylfaen" w:hAnsi="Sylfaen" w:cs="Sylfaen"/>
          <w:sz w:val="18"/>
          <w:szCs w:val="18"/>
          <w:lang w:val="af-ZA"/>
        </w:rPr>
        <w:t>«</w:t>
      </w:r>
      <w:r w:rsidR="00C257F7">
        <w:rPr>
          <w:rFonts w:ascii="Sylfaen" w:hAnsi="Sylfaen"/>
          <w:sz w:val="18"/>
          <w:szCs w:val="18"/>
          <w:lang w:val="hy-AM"/>
        </w:rPr>
        <w:t>Աբովյանի ԳՍՊԿ-ի գազակոմպրեսորների կապկպուկների վերանորոգում</w:t>
      </w:r>
      <w:r w:rsidR="00AB496A" w:rsidRPr="00EC76E9">
        <w:rPr>
          <w:rFonts w:ascii="Sylfaen" w:hAnsi="Sylfaen" w:cs="Sylfaen"/>
          <w:sz w:val="18"/>
          <w:szCs w:val="18"/>
          <w:lang w:val="af-ZA"/>
        </w:rPr>
        <w:t>»</w:t>
      </w:r>
      <w:r w:rsidR="00BE6BCD" w:rsidRPr="00EC76E9">
        <w:rPr>
          <w:rFonts w:ascii="Sylfaen" w:hAnsi="Sylfaen" w:cs="Sylfaen"/>
          <w:sz w:val="18"/>
          <w:szCs w:val="18"/>
          <w:lang w:val="af-ZA"/>
        </w:rPr>
        <w:t xml:space="preserve"> </w:t>
      </w:r>
      <w:r w:rsidR="00AA2A5B">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837568">
        <w:rPr>
          <w:rFonts w:ascii="Sylfaen" w:hAnsi="Sylfaen" w:cs="Sylfaen"/>
          <w:sz w:val="18"/>
          <w:szCs w:val="18"/>
          <w:lang w:val="af-ZA"/>
        </w:rPr>
        <w:t xml:space="preserve"> </w:t>
      </w:r>
      <w:r w:rsidR="00A21A4A">
        <w:rPr>
          <w:rFonts w:ascii="Sylfaen" w:hAnsi="Sylfaen"/>
          <w:sz w:val="18"/>
          <w:szCs w:val="18"/>
          <w:lang w:val="af-ZA"/>
        </w:rPr>
        <w:t xml:space="preserve">№094/GArm/17_2.1_00/16.06.17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proofErr w:type="gramStart"/>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w:t>
      </w:r>
      <w:proofErr w:type="gramEnd"/>
      <w:r w:rsidRPr="008463B9">
        <w:rPr>
          <w:rFonts w:ascii="Sylfaen" w:hAnsi="Sylfaen" w:cs="Sylfaen"/>
          <w:sz w:val="18"/>
          <w:szCs w:val="18"/>
          <w:lang w:val="hy-AM"/>
        </w:rPr>
        <w:t xml:space="preserve"> իրականացվող </w:t>
      </w:r>
      <w:r w:rsidR="00837568">
        <w:rPr>
          <w:rFonts w:ascii="Sylfaen" w:hAnsi="Sylfaen" w:cs="Sylfaen"/>
          <w:sz w:val="22"/>
          <w:szCs w:val="22"/>
        </w:rPr>
        <w:t>06</w:t>
      </w:r>
      <w:r w:rsidR="00837568" w:rsidRPr="00060290">
        <w:rPr>
          <w:rFonts w:ascii="Sylfaen" w:hAnsi="Sylfaen" w:cs="Sylfaen"/>
          <w:sz w:val="22"/>
          <w:szCs w:val="22"/>
          <w:lang w:val="hy-AM"/>
        </w:rPr>
        <w:t>.</w:t>
      </w:r>
      <w:r w:rsidR="00837568">
        <w:rPr>
          <w:rFonts w:ascii="Sylfaen" w:hAnsi="Sylfaen" w:cs="Sylfaen"/>
          <w:sz w:val="22"/>
          <w:szCs w:val="22"/>
        </w:rPr>
        <w:t>05</w:t>
      </w:r>
      <w:r w:rsidR="00837568" w:rsidRPr="00060290">
        <w:rPr>
          <w:rFonts w:ascii="Sylfaen" w:hAnsi="Sylfaen" w:cs="Sylfaen"/>
          <w:sz w:val="22"/>
          <w:szCs w:val="22"/>
          <w:lang w:val="hy-AM"/>
        </w:rPr>
        <w:t>.201</w:t>
      </w:r>
      <w:r w:rsidR="00837568">
        <w:rPr>
          <w:rFonts w:ascii="Sylfaen" w:hAnsi="Sylfaen" w:cs="Sylfaen"/>
          <w:sz w:val="22"/>
          <w:szCs w:val="22"/>
        </w:rPr>
        <w:t>7</w:t>
      </w:r>
      <w:r w:rsidR="00837568" w:rsidRPr="00060290">
        <w:rPr>
          <w:rFonts w:ascii="Sylfaen" w:hAnsi="Sylfaen" w:cs="Sylfaen"/>
          <w:sz w:val="22"/>
          <w:szCs w:val="22"/>
          <w:lang w:val="hy-AM"/>
        </w:rPr>
        <w:t xml:space="preserve">թ. N </w:t>
      </w:r>
      <w:r w:rsidR="00837568">
        <w:rPr>
          <w:rFonts w:ascii="Sylfaen" w:hAnsi="Sylfaen" w:cs="Sylfaen"/>
          <w:sz w:val="22"/>
          <w:szCs w:val="22"/>
        </w:rPr>
        <w:t xml:space="preserve">48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6A5424">
      <w:pPr>
        <w:pStyle w:val="Heading3"/>
        <w:ind w:firstLine="567"/>
        <w:jc w:val="left"/>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C257F7">
        <w:rPr>
          <w:rFonts w:ascii="Sylfaen" w:hAnsi="Sylfaen"/>
          <w:sz w:val="18"/>
          <w:szCs w:val="18"/>
          <w:lang w:val="hy-AM"/>
        </w:rPr>
        <w:t>Աբովյանի ԳՍՊԿ-ի գազակոմպրեսորների կապկպուկների վերանորոգում</w:t>
      </w:r>
      <w:r w:rsidR="009660BC" w:rsidRPr="00EC76E9">
        <w:rPr>
          <w:rFonts w:ascii="Sylfaen" w:hAnsi="Sylfaen"/>
          <w:sz w:val="18"/>
          <w:szCs w:val="18"/>
          <w:lang w:val="pt-BR"/>
        </w:rPr>
        <w:t xml:space="preserve"> </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C257F7">
        <w:rPr>
          <w:rFonts w:ascii="Sylfaen" w:hAnsi="Sylfaen"/>
          <w:sz w:val="18"/>
          <w:szCs w:val="18"/>
          <w:lang w:val="hy-AM"/>
        </w:rPr>
        <w:t>Աբովյանի ԳՍՊԿ-ի գազակոմպրեսորների կապկպուկների վերանորոգում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Default="00BC7544" w:rsidP="00A77010">
      <w:pPr>
        <w:jc w:val="both"/>
        <w:rPr>
          <w:rFonts w:ascii="Sylfaen" w:hAnsi="Sylfaen"/>
          <w:b/>
          <w:sz w:val="18"/>
          <w:szCs w:val="18"/>
          <w:lang w:val="af-ZA"/>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r w:rsidR="005970F4">
        <w:rPr>
          <w:rFonts w:ascii="Sylfaen" w:hAnsi="Sylfaen"/>
          <w:b/>
          <w:sz w:val="18"/>
          <w:szCs w:val="18"/>
          <w:lang w:val="af-ZA"/>
        </w:rPr>
        <w:t>՝ առանց լրացնելու</w:t>
      </w:r>
      <w:r w:rsidRPr="002907D9">
        <w:rPr>
          <w:rFonts w:ascii="Sylfaen" w:hAnsi="Sylfaen"/>
          <w:b/>
          <w:sz w:val="18"/>
          <w:szCs w:val="18"/>
          <w:lang w:val="af-ZA"/>
        </w:rPr>
        <w:t>):</w:t>
      </w:r>
    </w:p>
    <w:p w:rsidR="00837568" w:rsidRPr="00837568" w:rsidRDefault="00837568" w:rsidP="00837568">
      <w:pPr>
        <w:ind w:firstLine="567"/>
        <w:jc w:val="both"/>
        <w:rPr>
          <w:rFonts w:ascii="Sylfaen" w:hAnsi="Sylfaen"/>
          <w:b/>
          <w:sz w:val="20"/>
          <w:lang w:val="af-ZA"/>
        </w:rPr>
      </w:pPr>
      <w:r>
        <w:rPr>
          <w:rFonts w:ascii="Sylfaen" w:hAnsi="Sylfaen"/>
          <w:b/>
          <w:sz w:val="20"/>
          <w:lang w:val="af-ZA"/>
        </w:rPr>
        <w:t xml:space="preserve">Մասնակիցը միջև բաց առաջարկների հարցման փաստաթղթերը լրացնելը պետք է տեղում        ծանոթանա կատարվող աշխատանքների ծավալներին (որպեսզի ճիշտ գնահատի </w:t>
      </w:r>
      <w:r w:rsidR="00C257F7">
        <w:rPr>
          <w:rFonts w:ascii="Sylfaen" w:hAnsi="Sylfaen"/>
          <w:b/>
          <w:sz w:val="20"/>
          <w:lang w:val="af-ZA"/>
        </w:rPr>
        <w:t xml:space="preserve"> </w:t>
      </w:r>
      <w:r>
        <w:rPr>
          <w:rFonts w:ascii="Sylfaen" w:hAnsi="Sylfaen"/>
          <w:b/>
          <w:sz w:val="20"/>
          <w:lang w:val="af-ZA"/>
        </w:rPr>
        <w:t xml:space="preserve">հավելված </w:t>
      </w:r>
      <w:r w:rsidR="00C257F7">
        <w:rPr>
          <w:rFonts w:ascii="Sylfaen" w:hAnsi="Sylfaen"/>
          <w:b/>
          <w:sz w:val="20"/>
          <w:lang w:val="af-ZA"/>
        </w:rPr>
        <w:t xml:space="preserve"> </w:t>
      </w:r>
      <w:r>
        <w:rPr>
          <w:rFonts w:ascii="Sylfaen" w:hAnsi="Sylfaen"/>
          <w:b/>
          <w:sz w:val="20"/>
          <w:lang w:val="af-ZA"/>
        </w:rPr>
        <w:t xml:space="preserve">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7CD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AB496A" w:rsidRPr="00EC76E9">
              <w:rPr>
                <w:rFonts w:ascii="Sylfaen" w:hAnsi="Sylfaen" w:cs="Sylfaen"/>
                <w:sz w:val="18"/>
                <w:szCs w:val="18"/>
                <w:lang w:val="af-ZA"/>
              </w:rPr>
              <w:t>«</w:t>
            </w:r>
            <w:r w:rsidR="00C257F7">
              <w:rPr>
                <w:rFonts w:ascii="Sylfaen" w:hAnsi="Sylfaen"/>
                <w:sz w:val="18"/>
                <w:szCs w:val="18"/>
                <w:lang w:val="hy-AM"/>
              </w:rPr>
              <w:t>Աբովյանի ԳՍՊԿ-ի գազակոմպրեսորների կապկպուկների վերանորոգում</w:t>
            </w:r>
            <w:r w:rsidR="00AB496A" w:rsidRPr="00EC76E9">
              <w:rPr>
                <w:rFonts w:ascii="Sylfaen" w:hAnsi="Sylfaen"/>
                <w:sz w:val="18"/>
                <w:szCs w:val="18"/>
                <w:lang w:val="pt-BR"/>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977CEC" w:rsidRDefault="00977CEC" w:rsidP="00977CEC">
      <w:pPr>
        <w:ind w:firstLine="567"/>
        <w:rPr>
          <w:rFonts w:ascii="Sylfaen" w:hAnsi="Sylfaen" w:cs="Sylfaen"/>
          <w:b/>
          <w:i/>
          <w:sz w:val="18"/>
          <w:szCs w:val="18"/>
          <w:lang w:val="es-ES"/>
        </w:rPr>
      </w:pPr>
      <w:r>
        <w:rPr>
          <w:rFonts w:ascii="Sylfaen" w:hAnsi="Sylfaen" w:cs="Sylfaen"/>
          <w:b/>
          <w:i/>
          <w:sz w:val="18"/>
          <w:szCs w:val="18"/>
          <w:lang w:val="es-ES"/>
        </w:rPr>
        <w:t>Սույն բաց առաջարկների հարցման շրջանակներում</w:t>
      </w:r>
      <w:proofErr w:type="gramStart"/>
      <w:r>
        <w:rPr>
          <w:rFonts w:ascii="Sylfaen" w:hAnsi="Sylfaen" w:cs="Sylfaen"/>
          <w:b/>
          <w:i/>
          <w:sz w:val="18"/>
          <w:szCs w:val="18"/>
          <w:lang w:val="es-ES"/>
        </w:rPr>
        <w:t>,ընտրված</w:t>
      </w:r>
      <w:proofErr w:type="gramEnd"/>
      <w:r>
        <w:rPr>
          <w:rFonts w:ascii="Sylfaen" w:hAnsi="Sylfaen" w:cs="Sylfaen"/>
          <w:b/>
          <w:i/>
          <w:sz w:val="18"/>
          <w:szCs w:val="18"/>
          <w:lang w:val="es-ES"/>
        </w:rPr>
        <w:t xml:space="preserve"> մասնակցի առաջարկության հիման վրա,կհատկացվի կանխավճար՝ ներքոհիշյալ չափով և ժամկետներում՝</w:t>
      </w:r>
    </w:p>
    <w:p w:rsidR="00977CEC" w:rsidRDefault="00977CEC" w:rsidP="00977CEC">
      <w:pPr>
        <w:ind w:firstLine="567"/>
        <w:rPr>
          <w:rFonts w:ascii="Sylfaen" w:hAnsi="Sylfaen" w:cs="Sylfaen"/>
          <w:i/>
          <w:sz w:val="18"/>
          <w:szCs w:val="18"/>
          <w:lang w:val="es-ES"/>
        </w:rPr>
      </w:pPr>
    </w:p>
    <w:tbl>
      <w:tblPr>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5"/>
        <w:gridCol w:w="4115"/>
      </w:tblGrid>
      <w:tr w:rsidR="00977CEC" w:rsidTr="00977CEC">
        <w:tc>
          <w:tcPr>
            <w:tcW w:w="6804" w:type="dxa"/>
            <w:gridSpan w:val="2"/>
            <w:tcBorders>
              <w:top w:val="single" w:sz="4" w:space="0" w:color="auto"/>
              <w:left w:val="single" w:sz="4" w:space="0" w:color="auto"/>
              <w:bottom w:val="single" w:sz="4" w:space="0" w:color="auto"/>
              <w:right w:val="single" w:sz="4" w:space="0" w:color="auto"/>
            </w:tcBorders>
            <w:hideMark/>
          </w:tcPr>
          <w:p w:rsidR="00977CEC" w:rsidRDefault="00977CEC">
            <w:pPr>
              <w:pStyle w:val="BodyTextIndent2"/>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977CEC" w:rsidTr="00977CEC">
        <w:tc>
          <w:tcPr>
            <w:tcW w:w="2693" w:type="dxa"/>
            <w:tcBorders>
              <w:top w:val="single" w:sz="4" w:space="0" w:color="auto"/>
              <w:left w:val="single" w:sz="4" w:space="0" w:color="auto"/>
              <w:bottom w:val="single" w:sz="4" w:space="0" w:color="auto"/>
              <w:right w:val="single" w:sz="4" w:space="0" w:color="auto"/>
            </w:tcBorders>
            <w:hideMark/>
          </w:tcPr>
          <w:p w:rsidR="00977CEC" w:rsidRDefault="00977CEC">
            <w:pPr>
              <w:tabs>
                <w:tab w:val="left" w:pos="1134"/>
              </w:tabs>
              <w:spacing w:line="276" w:lineRule="auto"/>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rsidR="00977CEC" w:rsidRDefault="00977CEC">
            <w:pPr>
              <w:tabs>
                <w:tab w:val="left" w:pos="1134"/>
              </w:tabs>
              <w:spacing w:line="276" w:lineRule="auto"/>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tcBorders>
              <w:top w:val="single" w:sz="4" w:space="0" w:color="auto"/>
              <w:left w:val="single" w:sz="4" w:space="0" w:color="auto"/>
              <w:bottom w:val="single" w:sz="4" w:space="0" w:color="auto"/>
              <w:right w:val="single" w:sz="4" w:space="0" w:color="auto"/>
            </w:tcBorders>
            <w:vAlign w:val="center"/>
            <w:hideMark/>
          </w:tcPr>
          <w:p w:rsidR="00977CEC" w:rsidRDefault="00977CEC">
            <w:pPr>
              <w:pStyle w:val="BodyTextIndent2"/>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977CEC" w:rsidTr="00977CEC">
        <w:tc>
          <w:tcPr>
            <w:tcW w:w="2693" w:type="dxa"/>
            <w:tcBorders>
              <w:top w:val="single" w:sz="4" w:space="0" w:color="auto"/>
              <w:left w:val="single" w:sz="4" w:space="0" w:color="auto"/>
              <w:bottom w:val="single" w:sz="4" w:space="0" w:color="auto"/>
              <w:right w:val="single" w:sz="4" w:space="0" w:color="auto"/>
            </w:tcBorders>
            <w:shd w:val="clear" w:color="auto" w:fill="999999"/>
            <w:hideMark/>
          </w:tcPr>
          <w:p w:rsidR="00977CEC" w:rsidRDefault="00977CEC">
            <w:pPr>
              <w:tabs>
                <w:tab w:val="left" w:pos="1134"/>
              </w:tabs>
              <w:spacing w:line="276" w:lineRule="auto"/>
              <w:jc w:val="center"/>
              <w:rPr>
                <w:rFonts w:ascii="Sylfaen" w:hAnsi="Sylfaen"/>
                <w:b/>
                <w:i/>
                <w:sz w:val="18"/>
                <w:szCs w:val="18"/>
                <w:lang w:val="es-ES"/>
              </w:rPr>
            </w:pPr>
            <w:r>
              <w:rPr>
                <w:rFonts w:ascii="Sylfaen" w:hAnsi="Sylfaen"/>
                <w:b/>
                <w:i/>
                <w:sz w:val="18"/>
                <w:szCs w:val="18"/>
                <w:lang w:val="es-ES"/>
              </w:rPr>
              <w:t>1</w:t>
            </w:r>
          </w:p>
        </w:tc>
        <w:tc>
          <w:tcPr>
            <w:tcW w:w="4111" w:type="dxa"/>
            <w:tcBorders>
              <w:top w:val="single" w:sz="4" w:space="0" w:color="auto"/>
              <w:left w:val="single" w:sz="4" w:space="0" w:color="auto"/>
              <w:bottom w:val="single" w:sz="4" w:space="0" w:color="auto"/>
              <w:right w:val="single" w:sz="4" w:space="0" w:color="auto"/>
            </w:tcBorders>
            <w:shd w:val="clear" w:color="auto" w:fill="999999"/>
            <w:hideMark/>
          </w:tcPr>
          <w:p w:rsidR="00977CEC" w:rsidRDefault="00977CEC">
            <w:pPr>
              <w:tabs>
                <w:tab w:val="left" w:pos="1134"/>
              </w:tabs>
              <w:spacing w:line="276" w:lineRule="auto"/>
              <w:jc w:val="center"/>
              <w:rPr>
                <w:rFonts w:ascii="Sylfaen" w:hAnsi="Sylfaen"/>
                <w:b/>
                <w:i/>
                <w:sz w:val="18"/>
                <w:szCs w:val="18"/>
                <w:lang w:val="es-ES"/>
              </w:rPr>
            </w:pPr>
            <w:r>
              <w:rPr>
                <w:rFonts w:ascii="Sylfaen" w:hAnsi="Sylfaen"/>
                <w:b/>
                <w:i/>
                <w:sz w:val="18"/>
                <w:szCs w:val="18"/>
                <w:lang w:val="es-ES"/>
              </w:rPr>
              <w:t>2</w:t>
            </w:r>
          </w:p>
        </w:tc>
      </w:tr>
      <w:tr w:rsidR="00977CEC" w:rsidTr="00977CEC">
        <w:tc>
          <w:tcPr>
            <w:tcW w:w="2693" w:type="dxa"/>
            <w:tcBorders>
              <w:top w:val="single" w:sz="4" w:space="0" w:color="auto"/>
              <w:left w:val="single" w:sz="4" w:space="0" w:color="auto"/>
              <w:bottom w:val="single" w:sz="4" w:space="0" w:color="auto"/>
              <w:right w:val="single" w:sz="4" w:space="0" w:color="auto"/>
            </w:tcBorders>
            <w:vAlign w:val="center"/>
          </w:tcPr>
          <w:p w:rsidR="00977CEC" w:rsidRDefault="00977CEC">
            <w:pPr>
              <w:spacing w:line="276" w:lineRule="auto"/>
              <w:jc w:val="center"/>
              <w:rPr>
                <w:rFonts w:ascii="Sylfaen" w:hAnsi="Sylfaen"/>
                <w:b/>
                <w:i/>
                <w:sz w:val="18"/>
                <w:szCs w:val="18"/>
                <w:lang w:val="hy-AM"/>
              </w:rPr>
            </w:pPr>
          </w:p>
        </w:tc>
        <w:tc>
          <w:tcPr>
            <w:tcW w:w="4111" w:type="dxa"/>
            <w:tcBorders>
              <w:top w:val="single" w:sz="4" w:space="0" w:color="auto"/>
              <w:left w:val="single" w:sz="4" w:space="0" w:color="auto"/>
              <w:bottom w:val="single" w:sz="4" w:space="0" w:color="auto"/>
              <w:right w:val="single" w:sz="4" w:space="0" w:color="auto"/>
            </w:tcBorders>
            <w:vAlign w:val="center"/>
          </w:tcPr>
          <w:p w:rsidR="00977CEC" w:rsidRDefault="00977CEC">
            <w:pPr>
              <w:pStyle w:val="BodyTextIndent2"/>
              <w:ind w:firstLine="0"/>
              <w:jc w:val="center"/>
              <w:rPr>
                <w:rFonts w:ascii="Sylfaen" w:hAnsi="Sylfaen"/>
                <w:b/>
                <w:i/>
                <w:sz w:val="18"/>
                <w:szCs w:val="18"/>
                <w:vertAlign w:val="subscript"/>
                <w:lang w:val="hy-AM"/>
              </w:rPr>
            </w:pPr>
          </w:p>
        </w:tc>
      </w:tr>
    </w:tbl>
    <w:p w:rsidR="00977CEC" w:rsidRDefault="00977CEC" w:rsidP="00977CEC">
      <w:pPr>
        <w:ind w:firstLine="567"/>
        <w:rPr>
          <w:rFonts w:ascii="Sylfaen" w:hAnsi="Sylfaen" w:cs="Sylfaen"/>
          <w:b/>
          <w:i/>
          <w:sz w:val="18"/>
          <w:szCs w:val="18"/>
          <w:lang w:val="es-ES"/>
        </w:rPr>
      </w:pPr>
    </w:p>
    <w:p w:rsidR="00977CEC" w:rsidRDefault="00977CEC" w:rsidP="00977CEC">
      <w:pPr>
        <w:ind w:firstLine="567"/>
        <w:rPr>
          <w:rFonts w:ascii="Sylfaen" w:hAnsi="Sylfaen" w:cs="Sylfaen"/>
          <w:b/>
          <w:i/>
          <w:sz w:val="18"/>
          <w:szCs w:val="18"/>
          <w:lang w:val="es-ES"/>
        </w:rPr>
      </w:pPr>
      <w:r>
        <w:rPr>
          <w:rFonts w:ascii="Sylfaen" w:hAnsi="Sylfaen" w:cs="Sylfaen"/>
          <w:b/>
          <w:i/>
          <w:sz w:val="18"/>
          <w:szCs w:val="18"/>
          <w:lang w:val="es-ES"/>
        </w:rPr>
        <w:lastRenderedPageBreak/>
        <w:t>Ընդ որում կանխավճարի հատկացումը ընտրված մասնակցին կտրամադրվի Պատվիրատուի համաձայնությամբ սույն հրավերի  պայմանագրի նախագծում 6.1  կետով սահմանված պայմաններով</w:t>
      </w:r>
      <w:proofErr w:type="gramStart"/>
      <w:r>
        <w:rPr>
          <w:rFonts w:ascii="Sylfaen" w:hAnsi="Sylfaen" w:cs="Sylfaen"/>
          <w:b/>
          <w:i/>
          <w:sz w:val="18"/>
          <w:szCs w:val="18"/>
          <w:lang w:val="es-ES"/>
        </w:rPr>
        <w:t>,իսկ</w:t>
      </w:r>
      <w:proofErr w:type="gramEnd"/>
      <w:r>
        <w:rPr>
          <w:rFonts w:ascii="Sylfaen" w:hAnsi="Sylfaen" w:cs="Sylfaen"/>
          <w:b/>
          <w:i/>
          <w:sz w:val="18"/>
          <w:szCs w:val="18"/>
          <w:lang w:val="es-ES"/>
        </w:rPr>
        <w:t xml:space="preserve"> կանխավճարի մարումը կիրականացվի կնքվելիք պայմանագրով սահմանված կարգով:</w:t>
      </w:r>
    </w:p>
    <w:p w:rsidR="00A77010" w:rsidRDefault="00A77010" w:rsidP="00A77010">
      <w:pPr>
        <w:ind w:firstLine="567"/>
        <w:rPr>
          <w:rFonts w:ascii="Sylfaen" w:hAnsi="Sylfaen" w:cs="Sylfaen"/>
          <w:i/>
          <w:sz w:val="18"/>
          <w:szCs w:val="18"/>
          <w:lang w:val="es-ES"/>
        </w:rPr>
      </w:pPr>
    </w:p>
    <w:p w:rsidR="00977CEC" w:rsidRPr="008463B9" w:rsidRDefault="00977CEC"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C96314">
        <w:rPr>
          <w:rFonts w:ascii="Sylfaen" w:hAnsi="Sylfaen"/>
          <w:sz w:val="18"/>
          <w:szCs w:val="18"/>
          <w:lang w:val="hy-AM"/>
        </w:rPr>
        <w:t>գազամոտոկոմպրեսորների հիմքերի վերանորոգման և վերականգնման</w:t>
      </w:r>
      <w:r w:rsidR="00F03E1D" w:rsidRPr="008463B9">
        <w:rPr>
          <w:rFonts w:ascii="Sylfaen" w:hAnsi="Sylfaen"/>
          <w:sz w:val="18"/>
          <w:szCs w:val="18"/>
          <w:lang w:val="hy-AM"/>
        </w:rPr>
        <w:t>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837568">
        <w:rPr>
          <w:rFonts w:ascii="Sylfaen" w:hAnsi="Sylfaen" w:cs="Sylfaen"/>
          <w:sz w:val="18"/>
          <w:szCs w:val="18"/>
          <w:lang w:eastAsia="ru-RU"/>
        </w:rPr>
        <w:t xml:space="preserve"> </w:t>
      </w:r>
      <w:r w:rsidR="00C96314">
        <w:rPr>
          <w:rFonts w:ascii="Sylfaen" w:hAnsi="Sylfaen"/>
          <w:sz w:val="18"/>
          <w:szCs w:val="18"/>
          <w:lang w:val="hy-AM"/>
        </w:rPr>
        <w:t>գազամոտոկոմպրեսորների հիմքերի վերանորոգման և վերականգնման</w:t>
      </w:r>
      <w:r w:rsidR="00F03E1D" w:rsidRPr="005171BA">
        <w:rPr>
          <w:rFonts w:ascii="Sylfaen" w:hAnsi="Sylfaen" w:cs="Sylfaen"/>
          <w:sz w:val="18"/>
          <w:szCs w:val="18"/>
          <w:lang w:val="hy-AM" w:eastAsia="ru-RU"/>
        </w:rPr>
        <w:t>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lastRenderedPageBreak/>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492F5D" w:rsidRDefault="00A77010" w:rsidP="00492F5D">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837568">
        <w:rPr>
          <w:rFonts w:ascii="Sylfaen" w:hAnsi="Sylfaen" w:cs="Arial Armenian"/>
          <w:b/>
          <w:sz w:val="18"/>
          <w:szCs w:val="18"/>
          <w:lang w:val="en-US" w:eastAsia="ru-RU"/>
        </w:rPr>
        <w:t>հունիսի</w:t>
      </w:r>
      <w:r w:rsidR="00BE22EB" w:rsidRPr="00BE22EB">
        <w:rPr>
          <w:rFonts w:ascii="Sylfaen" w:hAnsi="Sylfaen" w:cs="Arial Armenian"/>
          <w:b/>
          <w:sz w:val="18"/>
          <w:szCs w:val="18"/>
          <w:lang w:val="hy-AM" w:eastAsia="ru-RU"/>
        </w:rPr>
        <w:t xml:space="preserve"> </w:t>
      </w:r>
      <w:r w:rsidR="00C257F7">
        <w:rPr>
          <w:rFonts w:ascii="Sylfaen" w:hAnsi="Sylfaen" w:cs="Arial Armenian"/>
          <w:b/>
          <w:sz w:val="18"/>
          <w:szCs w:val="18"/>
          <w:lang w:val="en-US" w:eastAsia="ru-RU"/>
        </w:rPr>
        <w:t>26</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4.3 Մասնակիցները հայտով ներկայացնում են իրենց կողմից հաստատված`</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ա. սույն բաց առաջարկների հարցման փաստաթղթերի պահանջներին իր տվյալների       համապատասխանության մասին հայտարարությունը,</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բ. Գնային առաջարկ,</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գ.  Հայտի ապահովում, </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դ. Ոչ գնային առաջարկը (տեխնիկական առաջարկ)</w:t>
      </w:r>
      <w:r w:rsidRPr="00721104">
        <w:rPr>
          <w:rFonts w:ascii="Sylfaen" w:hAnsi="Sylfaen"/>
          <w:sz w:val="16"/>
          <w:szCs w:val="16"/>
          <w:lang w:val="es-ES"/>
        </w:rPr>
        <w:t xml:space="preserve"> </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ե. Պետական գրանցման վկայական (պատճենը) </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 զ. Կանոնադրություն (առաջին և վերջին էջերի պատճենը) </w:t>
      </w:r>
    </w:p>
    <w:p w:rsidR="003D6DFD" w:rsidRPr="00721104" w:rsidRDefault="003D6DFD" w:rsidP="003D6DFD">
      <w:pPr>
        <w:autoSpaceDE w:val="0"/>
        <w:autoSpaceDN w:val="0"/>
        <w:adjustRightInd w:val="0"/>
        <w:jc w:val="both"/>
        <w:rPr>
          <w:rFonts w:ascii="Sylfaen" w:hAnsi="Sylfaen" w:cs="Sylfaen"/>
          <w:sz w:val="16"/>
          <w:szCs w:val="16"/>
          <w:lang w:val="hy-AM"/>
        </w:rPr>
      </w:pPr>
      <w:r w:rsidRPr="00721104">
        <w:rPr>
          <w:rFonts w:ascii="Sylfaen" w:hAnsi="Sylfaen" w:cs="Sylfaen"/>
          <w:sz w:val="16"/>
          <w:szCs w:val="16"/>
          <w:lang w:val="hy-AM"/>
        </w:rPr>
        <w:t xml:space="preserve">              է. Տեղեկանք Հայաստանի Հանրապետության Արդարադատության նախարարության իրավաբանական անձանց պետական ռեգիստրից</w:t>
      </w:r>
    </w:p>
    <w:p w:rsidR="003D6DFD" w:rsidRPr="00721104" w:rsidRDefault="003D6DFD" w:rsidP="003D6DFD">
      <w:pPr>
        <w:jc w:val="both"/>
        <w:rPr>
          <w:rFonts w:ascii="GHEA Grapalat" w:hAnsi="GHEA Grapalat" w:cs="Sylfaen"/>
          <w:sz w:val="16"/>
          <w:szCs w:val="16"/>
          <w:lang w:val="hy-AM"/>
        </w:rPr>
      </w:pPr>
      <w:r w:rsidRPr="00721104">
        <w:rPr>
          <w:rFonts w:ascii="Sylfaen" w:hAnsi="Sylfaen" w:cs="Arial Armenian"/>
          <w:sz w:val="16"/>
          <w:szCs w:val="16"/>
          <w:lang w:val="hy-AM"/>
        </w:rPr>
        <w:t xml:space="preserve">             ը. Շահութահարկի հաշվարկ՝ </w:t>
      </w:r>
      <w:r w:rsidRPr="00721104">
        <w:rPr>
          <w:rFonts w:ascii="GHEA Grapalat" w:hAnsi="GHEA Grapalat" w:cs="Sylfaen"/>
          <w:sz w:val="16"/>
          <w:szCs w:val="16"/>
          <w:lang w:val="hy-AM"/>
        </w:rPr>
        <w:t>(</w:t>
      </w:r>
      <w:r w:rsidRPr="00721104">
        <w:rPr>
          <w:rFonts w:ascii="Sylfaen" w:hAnsi="Sylfaen" w:cs="Sylfaen"/>
          <w:sz w:val="16"/>
          <w:szCs w:val="16"/>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721104" w:rsidRDefault="003D6DFD" w:rsidP="003D6DFD">
      <w:pPr>
        <w:jc w:val="both"/>
        <w:rPr>
          <w:rFonts w:ascii="Sylfaen" w:hAnsi="Sylfaen" w:cs="Arial Armenian"/>
          <w:sz w:val="16"/>
          <w:szCs w:val="16"/>
          <w:lang w:val="hy-AM"/>
        </w:rPr>
      </w:pPr>
      <w:r w:rsidRPr="00721104">
        <w:rPr>
          <w:rFonts w:ascii="Sylfaen" w:hAnsi="Sylfaen" w:cs="Sylfaen"/>
          <w:sz w:val="16"/>
          <w:szCs w:val="16"/>
          <w:lang w:val="hy-AM"/>
        </w:rPr>
        <w:t xml:space="preserve">             թ</w:t>
      </w:r>
      <w:r w:rsidRPr="00721104">
        <w:rPr>
          <w:rFonts w:ascii="Sylfaen" w:hAnsi="Sylfaen" w:cs="Arial Armenian"/>
          <w:sz w:val="16"/>
          <w:szCs w:val="16"/>
          <w:lang w:val="hy-AM"/>
        </w:rPr>
        <w:t>. Հարկատուի համաձայնությունը հարկային գաղտնիք պարունակող տեղեկատվությունը երրորդ անձանց հաղորդելու համար (հավելված 7),</w:t>
      </w:r>
    </w:p>
    <w:p w:rsidR="003D6DFD" w:rsidRPr="00721104" w:rsidRDefault="003D6DFD" w:rsidP="003D6DFD">
      <w:pPr>
        <w:jc w:val="both"/>
        <w:rPr>
          <w:rFonts w:ascii="Sylfaen" w:hAnsi="Sylfaen" w:cs="Arial Armenian"/>
          <w:sz w:val="16"/>
          <w:szCs w:val="16"/>
          <w:lang w:val="hy-AM"/>
        </w:rPr>
      </w:pPr>
      <w:r w:rsidRPr="00721104">
        <w:rPr>
          <w:rFonts w:ascii="Sylfaen" w:hAnsi="Sylfaen" w:cs="Arial Armenian"/>
          <w:sz w:val="16"/>
          <w:szCs w:val="16"/>
          <w:lang w:val="hy-AM"/>
        </w:rPr>
        <w:t xml:space="preserve">             ժ.  Տեղեկատվություն սեփականատերերի, ներառյալ շահառուները (այդ թվում՝ վերջնական) շղթայի մասին(հավելված 8):   </w:t>
      </w:r>
    </w:p>
    <w:p w:rsidR="003D6DFD" w:rsidRPr="00721104" w:rsidRDefault="003D6DFD" w:rsidP="003D6DFD">
      <w:pPr>
        <w:jc w:val="both"/>
        <w:rPr>
          <w:rFonts w:ascii="Sylfaen" w:hAnsi="Sylfaen" w:cs="Arial Armenian"/>
          <w:sz w:val="16"/>
          <w:szCs w:val="16"/>
          <w:lang w:val="hy-AM"/>
        </w:rPr>
      </w:pPr>
      <w:r w:rsidRPr="00721104">
        <w:rPr>
          <w:rFonts w:ascii="Sylfaen" w:hAnsi="Sylfaen" w:cs="Sylfaen"/>
          <w:sz w:val="16"/>
          <w:szCs w:val="16"/>
          <w:lang w:val="hy-AM"/>
        </w:rPr>
        <w:t xml:space="preserve"> Բ</w:t>
      </w:r>
      <w:r w:rsidRPr="00721104">
        <w:rPr>
          <w:rFonts w:ascii="Sylfaen" w:hAnsi="Sylfaen" w:cs="Sylfaen"/>
          <w:sz w:val="16"/>
          <w:szCs w:val="16"/>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721104">
        <w:rPr>
          <w:rFonts w:ascii="Sylfaen" w:hAnsi="Sylfaen" w:cs="Sylfaen"/>
          <w:sz w:val="16"/>
          <w:szCs w:val="16"/>
          <w:lang w:val="hy-AM"/>
        </w:rPr>
        <w:t>։</w:t>
      </w:r>
      <w:r w:rsidRPr="00721104">
        <w:rPr>
          <w:rFonts w:ascii="Sylfaen" w:hAnsi="Sylfaen" w:cs="Sylfaen"/>
          <w:sz w:val="16"/>
          <w:szCs w:val="16"/>
          <w:lang w:val="af-ZA"/>
        </w:rPr>
        <w:t xml:space="preserve">  </w:t>
      </w:r>
    </w:p>
    <w:p w:rsidR="003D6DFD" w:rsidRPr="00721104" w:rsidRDefault="003D6DFD" w:rsidP="003D6DFD">
      <w:pPr>
        <w:pStyle w:val="BodyTextIndent2"/>
        <w:spacing w:line="240" w:lineRule="auto"/>
        <w:ind w:firstLine="0"/>
        <w:rPr>
          <w:rFonts w:ascii="Sylfaen" w:hAnsi="Sylfaen" w:cs="Sylfaen"/>
          <w:sz w:val="16"/>
          <w:szCs w:val="16"/>
        </w:rPr>
      </w:pPr>
      <w:r w:rsidRPr="00721104">
        <w:rPr>
          <w:rFonts w:ascii="Sylfaen" w:hAnsi="Sylfaen" w:cs="Sylfaen"/>
          <w:sz w:val="16"/>
          <w:szCs w:val="16"/>
          <w:lang w:val="hy-AM"/>
        </w:rPr>
        <w:t xml:space="preserve">           բաց առաջարկների հարցման փաստաթղթերով  նախատեսված այլ փաստաթղթեր (տեղեկություններ</w:t>
      </w:r>
      <w:r w:rsidRPr="00721104">
        <w:rPr>
          <w:rFonts w:ascii="Sylfaen" w:hAnsi="Sylfaen" w:cs="Arial Armenian"/>
          <w:sz w:val="16"/>
          <w:szCs w:val="16"/>
          <w:lang w:val="hy-AM"/>
        </w:rPr>
        <w:t>)</w:t>
      </w:r>
      <w:r w:rsidRPr="00721104">
        <w:rPr>
          <w:rFonts w:ascii="Sylfaen" w:hAnsi="Sylfaen" w:cs="Sylfaen"/>
          <w:sz w:val="16"/>
          <w:szCs w:val="16"/>
        </w:rPr>
        <w:t xml:space="preserve"> </w:t>
      </w:r>
      <w:r w:rsidRPr="00721104">
        <w:rPr>
          <w:rFonts w:ascii="Sylfaen" w:hAnsi="Sylfaen" w:cs="Sylfaen"/>
          <w:sz w:val="16"/>
          <w:szCs w:val="16"/>
          <w:lang w:val="hy-AM"/>
        </w:rPr>
        <w:t>։</w:t>
      </w:r>
      <w:r w:rsidRPr="00721104">
        <w:rPr>
          <w:rFonts w:ascii="Sylfaen" w:hAnsi="Sylfaen" w:cs="Sylfaen"/>
          <w:sz w:val="16"/>
          <w:szCs w:val="16"/>
        </w:rPr>
        <w:t xml:space="preserve">  </w:t>
      </w:r>
    </w:p>
    <w:p w:rsidR="003D6DFD" w:rsidRPr="00721104" w:rsidRDefault="003D6DFD" w:rsidP="003D6DFD">
      <w:pPr>
        <w:pStyle w:val="BodyTextIndent2"/>
        <w:spacing w:line="240" w:lineRule="auto"/>
        <w:ind w:firstLine="0"/>
        <w:rPr>
          <w:rFonts w:ascii="Sylfaen" w:hAnsi="Sylfaen" w:cs="Sylfaen"/>
          <w:sz w:val="16"/>
          <w:szCs w:val="16"/>
        </w:rPr>
      </w:pPr>
      <w:r w:rsidRPr="00721104">
        <w:rPr>
          <w:rFonts w:ascii="Sylfaen" w:hAnsi="Sylfaen" w:cs="Sylfaen"/>
          <w:sz w:val="16"/>
          <w:szCs w:val="16"/>
        </w:rPr>
        <w:t xml:space="preserve">Վերը նշված փաստաթղթերից որևէ մեկը չներկայացնելու դեպքում հայտը մերժվում է </w:t>
      </w:r>
      <w:r w:rsidRPr="00721104">
        <w:rPr>
          <w:rFonts w:ascii="Sylfaen" w:hAnsi="Sylfaen" w:cs="Sylfaen"/>
          <w:sz w:val="16"/>
          <w:szCs w:val="16"/>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lastRenderedPageBreak/>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6A5424" w:rsidRDefault="006A5424" w:rsidP="0060120D">
      <w:pPr>
        <w:ind w:firstLine="567"/>
        <w:jc w:val="center"/>
        <w:rPr>
          <w:rFonts w:ascii="Sylfaen" w:hAnsi="Sylfaen"/>
          <w:b/>
          <w:sz w:val="18"/>
          <w:szCs w:val="18"/>
          <w:lang w:val="af-ZA"/>
        </w:rPr>
      </w:pPr>
    </w:p>
    <w:p w:rsidR="006A5424" w:rsidRDefault="006A5424" w:rsidP="0060120D">
      <w:pPr>
        <w:ind w:firstLine="567"/>
        <w:jc w:val="center"/>
        <w:rPr>
          <w:rFonts w:ascii="Sylfaen" w:hAnsi="Sylfaen"/>
          <w:b/>
          <w:sz w:val="18"/>
          <w:szCs w:val="18"/>
          <w:lang w:val="af-ZA"/>
        </w:rPr>
      </w:pPr>
    </w:p>
    <w:p w:rsidR="006A5424" w:rsidRDefault="006A5424"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lastRenderedPageBreak/>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6A5424" w:rsidP="00A77010">
      <w:pPr>
        <w:pStyle w:val="BodyTextIndent2"/>
        <w:spacing w:line="240" w:lineRule="auto"/>
        <w:ind w:firstLine="567"/>
        <w:rPr>
          <w:rFonts w:ascii="Sylfaen" w:hAnsi="Sylfaen" w:cs="Sylfaen"/>
          <w:sz w:val="18"/>
          <w:szCs w:val="18"/>
        </w:rPr>
      </w:pPr>
      <w:r>
        <w:rPr>
          <w:rFonts w:ascii="Sylfaen" w:hAnsi="Sylfaen" w:cs="Sylfaen"/>
          <w:sz w:val="18"/>
          <w:szCs w:val="18"/>
        </w:rPr>
        <w:t>2)</w:t>
      </w:r>
      <w:r w:rsidR="00A77010" w:rsidRPr="008463B9">
        <w:rPr>
          <w:rFonts w:ascii="Sylfaen" w:hAnsi="Sylfaen" w:cs="Sylfaen"/>
          <w:sz w:val="18"/>
          <w:szCs w:val="18"/>
          <w:lang w:val="ru-RU"/>
        </w:rPr>
        <w:t>մասնակցի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տվյալները</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գործընթացին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մասնակցելու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չունեցող</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մասնակիցների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ցուցակում</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ներառելու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գործընթաց</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նախաձեռնելու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եկած</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հանգամանքների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մասին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տեղեկությունները</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ուղարկվում</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Հայաստանի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Հանրապետության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ֆինանսների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նախարարություն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դրանց</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գալու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օրվան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հաջորդող</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երեք</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աշխատանքային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6C35A3" w:rsidRDefault="003238F2" w:rsidP="006C35A3">
      <w:pPr>
        <w:ind w:firstLine="567"/>
        <w:jc w:val="both"/>
        <w:rPr>
          <w:rFonts w:ascii="Sylfaen" w:hAnsi="Sylfaen" w:cs="Arial Armenian"/>
          <w:b/>
          <w:sz w:val="18"/>
          <w:szCs w:val="18"/>
          <w:lang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sidR="006C35A3">
        <w:rPr>
          <w:rFonts w:ascii="Sylfaen" w:hAnsi="Sylfaen" w:cs="Sylfaen"/>
          <w:b/>
          <w:sz w:val="18"/>
          <w:szCs w:val="18"/>
        </w:rPr>
        <w:t xml:space="preserve">  </w:t>
      </w:r>
      <w:r w:rsidR="006C35A3" w:rsidRPr="006C35A3">
        <w:rPr>
          <w:rFonts w:ascii="Sylfaen" w:hAnsi="Sylfaen" w:cs="Sylfaen"/>
          <w:b/>
          <w:sz w:val="18"/>
          <w:szCs w:val="18"/>
        </w:rPr>
        <w:t xml:space="preserve">յուրաքանչյուրը պետք է ունենա </w:t>
      </w:r>
      <w:r w:rsidR="006C35A3">
        <w:rPr>
          <w:rFonts w:ascii="Sylfaen" w:hAnsi="Sylfaen" w:cs="Sylfaen"/>
          <w:b/>
          <w:sz w:val="18"/>
          <w:szCs w:val="18"/>
        </w:rPr>
        <w:t xml:space="preserve"> </w:t>
      </w:r>
      <w:r w:rsidR="006C35A3" w:rsidRPr="006C35A3">
        <w:rPr>
          <w:rFonts w:ascii="Sylfaen" w:hAnsi="Sylfaen" w:cs="Sylfaen"/>
          <w:b/>
          <w:sz w:val="18"/>
          <w:szCs w:val="18"/>
        </w:rPr>
        <w:t xml:space="preserve">մասնագիտական փորձառություն  </w:t>
      </w:r>
      <w:r w:rsidR="006C35A3" w:rsidRPr="006C35A3">
        <w:rPr>
          <w:rFonts w:ascii="Sylfaen" w:hAnsi="Sylfaen" w:cs="Arial Armenian"/>
          <w:b/>
          <w:sz w:val="18"/>
          <w:szCs w:val="18"/>
          <w:lang w:eastAsia="ru-RU"/>
        </w:rPr>
        <w:t xml:space="preserve">և </w:t>
      </w:r>
      <w:r w:rsidR="006C35A3"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չափանիշի</w:t>
      </w:r>
      <w:r w:rsidR="005F361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w:t>
      </w:r>
      <w:r w:rsidR="005F3613">
        <w:rPr>
          <w:rFonts w:ascii="Sylfaen" w:hAnsi="Sylfaen" w:cs="Arial Armenian"/>
          <w:b/>
          <w:sz w:val="18"/>
          <w:szCs w:val="18"/>
          <w:lang w:eastAsia="ru-RU"/>
        </w:rPr>
        <w:t xml:space="preserve"> պետք  է </w:t>
      </w:r>
      <w:r w:rsidR="006C35A3" w:rsidRPr="006C35A3">
        <w:rPr>
          <w:rFonts w:ascii="Sylfaen" w:hAnsi="Sylfaen" w:cs="Arial Armenian"/>
          <w:b/>
          <w:sz w:val="18"/>
          <w:szCs w:val="18"/>
          <w:lang w:val="hy-AM" w:eastAsia="ru-RU"/>
        </w:rPr>
        <w:t xml:space="preserve"> </w:t>
      </w:r>
      <w:r w:rsid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006C35A3" w:rsidRPr="006C35A3">
        <w:rPr>
          <w:rFonts w:ascii="Sylfaen" w:hAnsi="Sylfaen" w:cs="Arial Armenian"/>
          <w:b/>
          <w:sz w:val="18"/>
          <w:szCs w:val="18"/>
          <w:lang w:val="hy-AM" w:eastAsia="ru-RU"/>
        </w:rPr>
        <w:t xml:space="preserve"> </w:t>
      </w:r>
      <w:r w:rsidR="006C35A3" w:rsidRP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նախկինում կատարած պայմանագրի  պատճեն,</w:t>
      </w:r>
      <w:r w:rsidR="00865E78">
        <w:rPr>
          <w:rFonts w:ascii="Sylfaen" w:hAnsi="Sylfaen" w:cs="Arial Armenian"/>
          <w:b/>
          <w:sz w:val="18"/>
          <w:szCs w:val="18"/>
          <w:lang w:eastAsia="ru-RU"/>
        </w:rPr>
        <w:t xml:space="preserve"> </w:t>
      </w:r>
      <w:r w:rsidR="006C35A3">
        <w:rPr>
          <w:rFonts w:ascii="Sylfaen" w:hAnsi="Sylfaen" w:cs="Arial Armenian"/>
          <w:b/>
          <w:sz w:val="18"/>
          <w:szCs w:val="18"/>
          <w:lang w:eastAsia="ru-RU"/>
        </w:rPr>
        <w:t xml:space="preserve"> </w:t>
      </w:r>
      <w:r w:rsidR="00865E78">
        <w:rPr>
          <w:rFonts w:ascii="Sylfaen" w:hAnsi="Sylfaen" w:cs="Arial Armenian"/>
          <w:b/>
          <w:sz w:val="18"/>
          <w:szCs w:val="18"/>
          <w:lang w:eastAsia="ru-RU"/>
        </w:rPr>
        <w:t>ո</w:t>
      </w:r>
      <w:r w:rsidR="006C35A3" w:rsidRPr="006C35A3">
        <w:rPr>
          <w:rFonts w:ascii="Sylfaen" w:hAnsi="Sylfaen" w:cs="Arial Armenian"/>
          <w:b/>
          <w:sz w:val="18"/>
          <w:szCs w:val="18"/>
          <w:lang w:val="hy-AM" w:eastAsia="ru-RU"/>
        </w:rPr>
        <w:t>ր</w:t>
      </w:r>
      <w:r w:rsidR="00865E78">
        <w:rPr>
          <w:rFonts w:ascii="Sylfaen" w:hAnsi="Sylfaen" w:cs="Arial Armenian"/>
          <w:b/>
          <w:sz w:val="18"/>
          <w:szCs w:val="18"/>
          <w:lang w:eastAsia="ru-RU"/>
        </w:rPr>
        <w:t>ո</w:t>
      </w:r>
      <w:r>
        <w:rPr>
          <w:rFonts w:ascii="Sylfaen" w:hAnsi="Sylfaen" w:cs="Arial Armenian"/>
          <w:b/>
          <w:sz w:val="18"/>
          <w:szCs w:val="18"/>
          <w:lang w:eastAsia="ru-RU"/>
        </w:rPr>
        <w:t>ի</w:t>
      </w:r>
      <w:r w:rsidR="006C35A3" w:rsidRPr="006C35A3">
        <w:rPr>
          <w:rFonts w:ascii="Sylfaen" w:hAnsi="Sylfaen" w:cs="Arial Armenian"/>
          <w:b/>
          <w:sz w:val="18"/>
          <w:szCs w:val="18"/>
          <w:lang w:val="hy-AM"/>
        </w:rPr>
        <w:t xml:space="preserve"> </w:t>
      </w:r>
      <w:r>
        <w:rPr>
          <w:rFonts w:ascii="Sylfaen" w:hAnsi="Sylfaen" w:cs="Arial Armenian"/>
          <w:b/>
          <w:sz w:val="18"/>
          <w:szCs w:val="18"/>
        </w:rPr>
        <w:t xml:space="preserve"> </w:t>
      </w:r>
      <w:r w:rsidR="006C35A3" w:rsidRPr="006C35A3">
        <w:rPr>
          <w:rFonts w:ascii="Sylfaen" w:hAnsi="Sylfaen" w:cs="Arial Armenian"/>
          <w:b/>
          <w:sz w:val="18"/>
          <w:szCs w:val="18"/>
          <w:lang w:val="hy-AM"/>
        </w:rPr>
        <w:t xml:space="preserve">արժեքը </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պետք է պակաս </w:t>
      </w:r>
      <w:r w:rsidR="002B512F">
        <w:rPr>
          <w:rFonts w:ascii="Sylfaen" w:hAnsi="Sylfaen" w:cs="Arial Armenian"/>
          <w:b/>
          <w:sz w:val="18"/>
          <w:szCs w:val="18"/>
        </w:rPr>
        <w:t xml:space="preserve"> </w:t>
      </w:r>
      <w:r w:rsidR="006C35A3" w:rsidRPr="006C35A3">
        <w:rPr>
          <w:rFonts w:ascii="Sylfaen" w:hAnsi="Sylfaen" w:cs="Arial Armenian"/>
          <w:b/>
          <w:sz w:val="18"/>
          <w:szCs w:val="18"/>
          <w:lang w:val="hy-AM"/>
        </w:rPr>
        <w:t>չլին</w:t>
      </w:r>
      <w:r w:rsidR="00B34F24">
        <w:rPr>
          <w:rFonts w:ascii="Sylfaen" w:hAnsi="Sylfaen" w:cs="Arial Armenian"/>
          <w:b/>
          <w:sz w:val="18"/>
          <w:szCs w:val="18"/>
        </w:rPr>
        <w:t>ի</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 </w:t>
      </w:r>
      <w:r w:rsidR="00865E78" w:rsidRPr="006C35A3">
        <w:rPr>
          <w:rFonts w:ascii="Sylfaen" w:hAnsi="Sylfaen" w:cs="Sylfaen"/>
          <w:b/>
          <w:sz w:val="18"/>
          <w:szCs w:val="18"/>
        </w:rPr>
        <w:t>(</w:t>
      </w:r>
      <w:r w:rsidR="00865E78" w:rsidRPr="006C35A3">
        <w:rPr>
          <w:rFonts w:ascii="Sylfaen" w:hAnsi="Sylfaen" w:cs="Sylfaen"/>
          <w:b/>
          <w:sz w:val="18"/>
          <w:szCs w:val="18"/>
          <w:lang w:val="ru-RU"/>
        </w:rPr>
        <w:t>կոնսորցիումով</w:t>
      </w:r>
      <w:r w:rsidR="00865E78" w:rsidRPr="006C35A3">
        <w:rPr>
          <w:rFonts w:ascii="Sylfaen" w:hAnsi="Sylfaen" w:cs="Sylfaen"/>
          <w:b/>
          <w:sz w:val="18"/>
          <w:szCs w:val="18"/>
        </w:rPr>
        <w:t xml:space="preserve">) </w:t>
      </w:r>
      <w:r w:rsidR="00865E78">
        <w:rPr>
          <w:rFonts w:ascii="Sylfaen" w:hAnsi="Sylfaen" w:cs="Sylfaen"/>
          <w:b/>
          <w:sz w:val="18"/>
          <w:szCs w:val="18"/>
        </w:rPr>
        <w:t xml:space="preserve"> ներկայացված  հայտով </w:t>
      </w:r>
      <w:r w:rsidR="006C35A3" w:rsidRPr="006C35A3">
        <w:rPr>
          <w:rFonts w:ascii="Sylfaen" w:hAnsi="Sylfaen" w:cs="Arial Armenian"/>
          <w:b/>
          <w:sz w:val="18"/>
          <w:szCs w:val="18"/>
          <w:lang w:val="hy-AM"/>
        </w:rPr>
        <w:t xml:space="preserve">առաջարկվող գնի </w:t>
      </w:r>
      <w:r w:rsidR="006C35A3">
        <w:rPr>
          <w:rFonts w:ascii="Sylfaen" w:hAnsi="Sylfaen" w:cs="Arial Armenian"/>
          <w:b/>
          <w:sz w:val="18"/>
          <w:szCs w:val="18"/>
        </w:rPr>
        <w:t xml:space="preserve"> </w:t>
      </w:r>
      <w:r w:rsidR="006C35A3" w:rsidRPr="006C35A3">
        <w:rPr>
          <w:rFonts w:ascii="Sylfaen" w:hAnsi="Sylfaen" w:cs="Arial Armenian"/>
          <w:b/>
          <w:sz w:val="18"/>
          <w:szCs w:val="18"/>
          <w:lang w:val="hy-AM"/>
        </w:rPr>
        <w:t>50  տոկոսից,</w:t>
      </w:r>
      <w:r w:rsidR="006C35A3" w:rsidRPr="006C35A3">
        <w:rPr>
          <w:rFonts w:ascii="Sylfaen" w:hAnsi="Sylfaen" w:cs="Arial Armenian"/>
          <w:b/>
          <w:sz w:val="18"/>
          <w:szCs w:val="18"/>
          <w:lang w:val="hy-AM" w:eastAsia="ru-RU"/>
        </w:rPr>
        <w:t xml:space="preserve"> իսկ դրա պատշաճ</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կատարումը գնահատելու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 xml:space="preserve">ներկայացված </w:t>
      </w:r>
      <w:r w:rsidR="006C35A3"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 xml:space="preserve">ի </w:t>
      </w:r>
      <w:r w:rsidR="006C35A3" w:rsidRPr="006C35A3">
        <w:rPr>
          <w:rFonts w:ascii="Sylfaen" w:hAnsi="Sylfaen" w:cs="Arial Armenian"/>
          <w:b/>
          <w:sz w:val="18"/>
          <w:szCs w:val="18"/>
          <w:lang w:val="hy-AM" w:eastAsia="ru-RU"/>
        </w:rPr>
        <w:t>կողմերի հաստատած` պայմանագրի սահմանված</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ժամկետում</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006C35A3" w:rsidRPr="006C35A3">
        <w:rPr>
          <w:rFonts w:ascii="Sylfaen" w:hAnsi="Sylfaen" w:cs="Arial Armenian"/>
          <w:b/>
          <w:sz w:val="18"/>
          <w:szCs w:val="18"/>
          <w:lang w:val="hy-AM" w:eastAsia="ru-RU"/>
        </w:rPr>
        <w:t xml:space="preserve">ը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 xml:space="preserve">ը կամ տվյալ պայմանագրի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կատարում</w:t>
      </w:r>
      <w:r w:rsidR="00B34F24">
        <w:rPr>
          <w:rFonts w:ascii="Sylfaen" w:hAnsi="Sylfaen" w:cs="Arial Armenian"/>
          <w:b/>
          <w:sz w:val="18"/>
          <w:szCs w:val="18"/>
          <w:lang w:eastAsia="ru-RU"/>
        </w:rPr>
        <w:t>ը</w:t>
      </w:r>
      <w:r w:rsidR="006C35A3" w:rsidRPr="006C35A3">
        <w:rPr>
          <w:rFonts w:ascii="Sylfaen" w:hAnsi="Sylfaen" w:cs="Arial Armenian"/>
          <w:b/>
          <w:sz w:val="18"/>
          <w:szCs w:val="18"/>
          <w:lang w:val="hy-AM" w:eastAsia="ru-RU"/>
        </w:rPr>
        <w:t xml:space="preserve">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ընդունած կողմի գրավոր հավաստումը: </w:t>
      </w:r>
      <w:r w:rsidR="006C35A3" w:rsidRPr="006C35A3">
        <w:rPr>
          <w:rFonts w:ascii="Sylfaen" w:hAnsi="Sylfaen" w:cs="Arial Armenian"/>
          <w:b/>
          <w:sz w:val="18"/>
          <w:szCs w:val="18"/>
          <w:lang w:eastAsia="ru-RU"/>
        </w:rPr>
        <w:t xml:space="preserve">Հակառակ դեպքում </w:t>
      </w:r>
      <w:r w:rsidR="006C35A3" w:rsidRPr="006C35A3">
        <w:rPr>
          <w:rFonts w:ascii="Sylfaen" w:hAnsi="Sylfaen" w:cs="Sylfaen"/>
          <w:b/>
          <w:sz w:val="18"/>
          <w:szCs w:val="18"/>
          <w:lang w:val="ru-RU"/>
        </w:rPr>
        <w:t>համատեղ</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գործունեության</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կարգով</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կոնսորցիումով</w:t>
      </w:r>
      <w:r w:rsidR="006C35A3" w:rsidRPr="006C35A3">
        <w:rPr>
          <w:rFonts w:ascii="Sylfaen" w:hAnsi="Sylfaen" w:cs="Sylfaen"/>
          <w:b/>
          <w:sz w:val="18"/>
          <w:szCs w:val="18"/>
        </w:rPr>
        <w:t>) ներկայացված հայտը մերժվում է:</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proofErr w:type="gramStart"/>
      <w:r w:rsidRPr="006C35A3">
        <w:rPr>
          <w:rFonts w:ascii="Sylfaen" w:hAnsi="Sylfaen" w:cs="Sylfaen"/>
          <w:sz w:val="18"/>
          <w:szCs w:val="18"/>
          <w:lang w:val="ru-RU"/>
        </w:rPr>
        <w:t>հայտի</w:t>
      </w:r>
      <w:proofErr w:type="gramEnd"/>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w:t>
      </w:r>
      <w:r w:rsidR="00FA3EE0">
        <w:rPr>
          <w:rFonts w:ascii="Sylfaen" w:hAnsi="Sylfaen" w:cs="Sylfaen"/>
          <w:b/>
          <w:sz w:val="18"/>
          <w:szCs w:val="18"/>
        </w:rPr>
        <w:t xml:space="preserve"> </w:t>
      </w:r>
      <w:r w:rsidR="00C33AE0" w:rsidRPr="00C33AE0">
        <w:rPr>
          <w:rFonts w:ascii="Sylfaen" w:hAnsi="Sylfaen" w:cs="Sylfaen"/>
          <w:b/>
          <w:sz w:val="18"/>
          <w:szCs w:val="18"/>
        </w:rPr>
        <w:t>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FA3EE0">
        <w:rPr>
          <w:rFonts w:ascii="Sylfaen" w:hAnsi="Sylfaen" w:cs="Sylfaen"/>
          <w:b/>
          <w:sz w:val="18"/>
          <w:szCs w:val="18"/>
        </w:rPr>
        <w:t xml:space="preserve">. </w:t>
      </w:r>
      <w:proofErr w:type="gramStart"/>
      <w:r w:rsidR="00C33AE0" w:rsidRPr="00C33AE0">
        <w:rPr>
          <w:rFonts w:ascii="Sylfaen" w:hAnsi="Sylfaen" w:cs="Sylfaen"/>
          <w:b/>
          <w:sz w:val="18"/>
          <w:szCs w:val="18"/>
          <w:lang w:val="en-US"/>
        </w:rPr>
        <w:t>դրամի</w:t>
      </w:r>
      <w:proofErr w:type="gramEnd"/>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lastRenderedPageBreak/>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6A5424" w:rsidRDefault="006A5424" w:rsidP="00A77010">
      <w:pPr>
        <w:jc w:val="center"/>
        <w:rPr>
          <w:rFonts w:ascii="Sylfaen" w:hAnsi="Sylfaen"/>
          <w:b/>
          <w:sz w:val="18"/>
          <w:szCs w:val="18"/>
          <w:lang w:val="af-ZA"/>
        </w:rPr>
      </w:pPr>
    </w:p>
    <w:p w:rsidR="006A5424" w:rsidRDefault="006A5424" w:rsidP="00A77010">
      <w:pPr>
        <w:jc w:val="center"/>
        <w:rPr>
          <w:rFonts w:ascii="Sylfaen" w:hAnsi="Sylfaen"/>
          <w:b/>
          <w:sz w:val="18"/>
          <w:szCs w:val="18"/>
          <w:lang w:val="af-ZA"/>
        </w:rPr>
      </w:pPr>
    </w:p>
    <w:p w:rsidR="006A5424" w:rsidRDefault="006A5424"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C96314">
        <w:rPr>
          <w:rFonts w:ascii="Sylfaen" w:hAnsi="Sylfaen"/>
          <w:sz w:val="18"/>
          <w:szCs w:val="18"/>
          <w:lang w:val="hy-AM"/>
        </w:rPr>
        <w:t>գազամոտոկոմպրեսորների հիմքերի վերանորոգման և վերականգնման</w:t>
      </w:r>
      <w:r w:rsidR="00F03E1D"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540"/>
        <w:gridCol w:w="2772"/>
        <w:gridCol w:w="2358"/>
        <w:gridCol w:w="1395"/>
      </w:tblGrid>
      <w:tr w:rsidR="00A77010" w:rsidRPr="008463B9" w:rsidTr="00837568">
        <w:trPr>
          <w:trHeight w:val="809"/>
        </w:trPr>
        <w:tc>
          <w:tcPr>
            <w:tcW w:w="540"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772"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837568">
        <w:tblPrEx>
          <w:tblLook w:val="04A0"/>
        </w:tblPrEx>
        <w:trPr>
          <w:trHeight w:val="577"/>
        </w:trPr>
        <w:tc>
          <w:tcPr>
            <w:tcW w:w="540"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772" w:type="dxa"/>
          </w:tcPr>
          <w:p w:rsidR="00FB1CFF" w:rsidRDefault="00045E25" w:rsidP="00BD3399">
            <w:pPr>
              <w:rPr>
                <w:rFonts w:ascii="Sylfaen" w:hAnsi="Sylfaen" w:cs="Sylfaen"/>
                <w:sz w:val="18"/>
                <w:szCs w:val="18"/>
              </w:rPr>
            </w:pPr>
            <w:r>
              <w:rPr>
                <w:rFonts w:ascii="Sylfaen" w:hAnsi="Sylfaen" w:cs="Sylfaen"/>
                <w:sz w:val="18"/>
                <w:szCs w:val="18"/>
              </w:rPr>
              <w:t>Ավտոկռունկ</w:t>
            </w:r>
          </w:p>
        </w:tc>
        <w:tc>
          <w:tcPr>
            <w:tcW w:w="2358" w:type="dxa"/>
            <w:tcBorders>
              <w:bottom w:val="single" w:sz="4" w:space="0" w:color="auto"/>
            </w:tcBorders>
            <w:vAlign w:val="center"/>
          </w:tcPr>
          <w:p w:rsidR="00FB1CFF" w:rsidRDefault="00045E25" w:rsidP="00C00C3C">
            <w:pPr>
              <w:jc w:val="center"/>
              <w:rPr>
                <w:rFonts w:ascii="Sylfaen" w:hAnsi="Sylfaen" w:cs="Sylfaen"/>
                <w:sz w:val="18"/>
                <w:szCs w:val="18"/>
              </w:rPr>
            </w:pPr>
            <w:r>
              <w:rPr>
                <w:rFonts w:ascii="Sylfaen" w:hAnsi="Sylfaen" w:cs="Sylfaen"/>
                <w:sz w:val="18"/>
                <w:szCs w:val="18"/>
              </w:rPr>
              <w:t>5տ</w:t>
            </w:r>
          </w:p>
        </w:tc>
        <w:tc>
          <w:tcPr>
            <w:tcW w:w="1395" w:type="dxa"/>
            <w:tcBorders>
              <w:bottom w:val="single" w:sz="4" w:space="0" w:color="auto"/>
            </w:tcBorders>
            <w:shd w:val="clear" w:color="auto" w:fill="auto"/>
          </w:tcPr>
          <w:p w:rsidR="00FB1CFF" w:rsidRDefault="00EC76E9"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837568">
        <w:tblPrEx>
          <w:tblLook w:val="04A0"/>
        </w:tblPrEx>
        <w:trPr>
          <w:trHeight w:val="264"/>
        </w:trPr>
        <w:tc>
          <w:tcPr>
            <w:tcW w:w="540"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772" w:type="dxa"/>
          </w:tcPr>
          <w:p w:rsidR="00E26ABA" w:rsidRPr="008463B9" w:rsidRDefault="00045E25" w:rsidP="00BD3399">
            <w:pPr>
              <w:rPr>
                <w:rFonts w:ascii="Sylfaen" w:hAnsi="Sylfaen" w:cs="Sylfaen"/>
                <w:sz w:val="18"/>
                <w:szCs w:val="18"/>
              </w:rPr>
            </w:pPr>
            <w:r>
              <w:rPr>
                <w:rFonts w:ascii="Sylfaen" w:hAnsi="Sylfaen" w:cs="Sylfaen"/>
                <w:sz w:val="18"/>
                <w:szCs w:val="18"/>
              </w:rPr>
              <w:t xml:space="preserve">Բեռնատար </w:t>
            </w:r>
            <w:r w:rsidR="009660BC">
              <w:rPr>
                <w:rFonts w:ascii="Sylfaen" w:hAnsi="Sylfaen" w:cs="Sylfaen"/>
                <w:sz w:val="18"/>
                <w:szCs w:val="18"/>
              </w:rPr>
              <w:t xml:space="preserve"> ավտոմեքենա</w:t>
            </w:r>
          </w:p>
        </w:tc>
        <w:tc>
          <w:tcPr>
            <w:tcW w:w="2358" w:type="dxa"/>
            <w:vAlign w:val="center"/>
          </w:tcPr>
          <w:p w:rsidR="00E26ABA" w:rsidRPr="0016185B" w:rsidRDefault="00045E25" w:rsidP="00107795">
            <w:pPr>
              <w:jc w:val="center"/>
              <w:rPr>
                <w:rFonts w:ascii="Sylfaen" w:hAnsi="Sylfaen" w:cs="Sylfaen"/>
                <w:sz w:val="18"/>
                <w:szCs w:val="18"/>
              </w:rPr>
            </w:pPr>
            <w:r>
              <w:rPr>
                <w:rFonts w:ascii="Sylfaen" w:hAnsi="Sylfaen" w:cs="Sylfaen"/>
                <w:sz w:val="18"/>
                <w:szCs w:val="18"/>
              </w:rPr>
              <w:t>10</w:t>
            </w:r>
            <w:r w:rsidR="009660BC">
              <w:rPr>
                <w:rFonts w:ascii="Sylfaen" w:hAnsi="Sylfaen" w:cs="Sylfaen"/>
                <w:sz w:val="18"/>
                <w:szCs w:val="18"/>
              </w:rPr>
              <w:t>տ</w:t>
            </w:r>
          </w:p>
        </w:tc>
        <w:tc>
          <w:tcPr>
            <w:tcW w:w="1395"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045E25" w:rsidRPr="008463B9" w:rsidTr="00837568">
        <w:tblPrEx>
          <w:tblLook w:val="04A0"/>
        </w:tblPrEx>
        <w:trPr>
          <w:trHeight w:val="264"/>
        </w:trPr>
        <w:tc>
          <w:tcPr>
            <w:tcW w:w="540" w:type="dxa"/>
            <w:shd w:val="clear" w:color="auto" w:fill="auto"/>
          </w:tcPr>
          <w:p w:rsidR="00045E25" w:rsidRDefault="00045E25" w:rsidP="004D3B9B">
            <w:pPr>
              <w:jc w:val="both"/>
              <w:rPr>
                <w:rFonts w:ascii="Sylfaen" w:hAnsi="Sylfaen" w:cs="Sylfaen"/>
                <w:sz w:val="18"/>
                <w:szCs w:val="18"/>
              </w:rPr>
            </w:pPr>
            <w:r>
              <w:rPr>
                <w:rFonts w:ascii="Sylfaen" w:hAnsi="Sylfaen" w:cs="Sylfaen"/>
                <w:sz w:val="18"/>
                <w:szCs w:val="18"/>
              </w:rPr>
              <w:t>3</w:t>
            </w:r>
          </w:p>
        </w:tc>
        <w:tc>
          <w:tcPr>
            <w:tcW w:w="2772" w:type="dxa"/>
          </w:tcPr>
          <w:p w:rsidR="00045E25" w:rsidRDefault="00045E25" w:rsidP="00BD3399">
            <w:pPr>
              <w:rPr>
                <w:rFonts w:ascii="Sylfaen" w:hAnsi="Sylfaen" w:cs="Sylfaen"/>
                <w:sz w:val="18"/>
                <w:szCs w:val="18"/>
              </w:rPr>
            </w:pPr>
            <w:r>
              <w:rPr>
                <w:rFonts w:ascii="Sylfaen" w:hAnsi="Sylfaen" w:cs="Sylfaen"/>
                <w:sz w:val="18"/>
                <w:szCs w:val="18"/>
              </w:rPr>
              <w:t>Զոդման սարք</w:t>
            </w:r>
          </w:p>
        </w:tc>
        <w:tc>
          <w:tcPr>
            <w:tcW w:w="2358" w:type="dxa"/>
            <w:vAlign w:val="center"/>
          </w:tcPr>
          <w:p w:rsidR="00045E25" w:rsidRDefault="00045E25" w:rsidP="00107795">
            <w:pPr>
              <w:jc w:val="center"/>
              <w:rPr>
                <w:rFonts w:ascii="Sylfaen" w:hAnsi="Sylfaen" w:cs="Sylfaen"/>
                <w:sz w:val="18"/>
                <w:szCs w:val="18"/>
              </w:rPr>
            </w:pPr>
          </w:p>
        </w:tc>
        <w:tc>
          <w:tcPr>
            <w:tcW w:w="1395" w:type="dxa"/>
            <w:shd w:val="clear" w:color="auto" w:fill="auto"/>
          </w:tcPr>
          <w:p w:rsidR="00045E25" w:rsidRDefault="00045E25"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045E25" w:rsidRPr="008463B9" w:rsidTr="00837568">
        <w:tblPrEx>
          <w:tblLook w:val="04A0"/>
        </w:tblPrEx>
        <w:trPr>
          <w:trHeight w:val="264"/>
        </w:trPr>
        <w:tc>
          <w:tcPr>
            <w:tcW w:w="540" w:type="dxa"/>
            <w:shd w:val="clear" w:color="auto" w:fill="auto"/>
          </w:tcPr>
          <w:p w:rsidR="00045E25" w:rsidRDefault="00045E25" w:rsidP="004D3B9B">
            <w:pPr>
              <w:jc w:val="both"/>
              <w:rPr>
                <w:rFonts w:ascii="Sylfaen" w:hAnsi="Sylfaen" w:cs="Sylfaen"/>
                <w:sz w:val="18"/>
                <w:szCs w:val="18"/>
              </w:rPr>
            </w:pPr>
            <w:r>
              <w:rPr>
                <w:rFonts w:ascii="Sylfaen" w:hAnsi="Sylfaen" w:cs="Sylfaen"/>
                <w:sz w:val="18"/>
                <w:szCs w:val="18"/>
              </w:rPr>
              <w:t>4</w:t>
            </w:r>
          </w:p>
        </w:tc>
        <w:tc>
          <w:tcPr>
            <w:tcW w:w="2772" w:type="dxa"/>
          </w:tcPr>
          <w:p w:rsidR="00045E25" w:rsidRDefault="00045E25" w:rsidP="00BD3399">
            <w:pPr>
              <w:rPr>
                <w:rFonts w:ascii="Sylfaen" w:hAnsi="Sylfaen" w:cs="Sylfaen"/>
                <w:sz w:val="18"/>
                <w:szCs w:val="18"/>
              </w:rPr>
            </w:pPr>
            <w:r>
              <w:rPr>
                <w:rFonts w:ascii="Sylfaen" w:hAnsi="Sylfaen" w:cs="Sylfaen"/>
                <w:sz w:val="18"/>
                <w:szCs w:val="18"/>
              </w:rPr>
              <w:t>Կոմպրեսոր</w:t>
            </w:r>
          </w:p>
        </w:tc>
        <w:tc>
          <w:tcPr>
            <w:tcW w:w="2358" w:type="dxa"/>
            <w:vAlign w:val="center"/>
          </w:tcPr>
          <w:p w:rsidR="00045E25" w:rsidRDefault="00045E25" w:rsidP="00107795">
            <w:pPr>
              <w:jc w:val="center"/>
              <w:rPr>
                <w:rFonts w:ascii="Sylfaen" w:hAnsi="Sylfaen" w:cs="Sylfaen"/>
                <w:sz w:val="18"/>
                <w:szCs w:val="18"/>
              </w:rPr>
            </w:pPr>
          </w:p>
        </w:tc>
        <w:tc>
          <w:tcPr>
            <w:tcW w:w="1395" w:type="dxa"/>
            <w:shd w:val="clear" w:color="auto" w:fill="auto"/>
          </w:tcPr>
          <w:p w:rsidR="00045E25" w:rsidRDefault="00045E25"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045E25" w:rsidRPr="008463B9" w:rsidTr="00837568">
        <w:tblPrEx>
          <w:tblLook w:val="04A0"/>
        </w:tblPrEx>
        <w:trPr>
          <w:trHeight w:val="264"/>
        </w:trPr>
        <w:tc>
          <w:tcPr>
            <w:tcW w:w="540" w:type="dxa"/>
            <w:shd w:val="clear" w:color="auto" w:fill="auto"/>
          </w:tcPr>
          <w:p w:rsidR="00045E25" w:rsidRDefault="00045E25" w:rsidP="004D3B9B">
            <w:pPr>
              <w:jc w:val="both"/>
              <w:rPr>
                <w:rFonts w:ascii="Sylfaen" w:hAnsi="Sylfaen" w:cs="Sylfaen"/>
                <w:sz w:val="18"/>
                <w:szCs w:val="18"/>
              </w:rPr>
            </w:pPr>
            <w:r>
              <w:rPr>
                <w:rFonts w:ascii="Sylfaen" w:hAnsi="Sylfaen" w:cs="Sylfaen"/>
                <w:sz w:val="18"/>
                <w:szCs w:val="18"/>
              </w:rPr>
              <w:t>5</w:t>
            </w:r>
          </w:p>
        </w:tc>
        <w:tc>
          <w:tcPr>
            <w:tcW w:w="2772" w:type="dxa"/>
          </w:tcPr>
          <w:p w:rsidR="00045E25" w:rsidRDefault="00045E25" w:rsidP="00BD3399">
            <w:pPr>
              <w:rPr>
                <w:rFonts w:ascii="Sylfaen" w:hAnsi="Sylfaen" w:cs="Sylfaen"/>
                <w:sz w:val="18"/>
                <w:szCs w:val="18"/>
              </w:rPr>
            </w:pPr>
            <w:r>
              <w:rPr>
                <w:rFonts w:ascii="Sylfaen" w:hAnsi="Sylfaen" w:cs="Sylfaen"/>
                <w:sz w:val="18"/>
                <w:szCs w:val="18"/>
              </w:rPr>
              <w:t>Բանվոր տեղափոխող մեքենա</w:t>
            </w:r>
          </w:p>
        </w:tc>
        <w:tc>
          <w:tcPr>
            <w:tcW w:w="2358" w:type="dxa"/>
            <w:vAlign w:val="center"/>
          </w:tcPr>
          <w:p w:rsidR="00045E25" w:rsidRDefault="00045E25" w:rsidP="00107795">
            <w:pPr>
              <w:jc w:val="center"/>
              <w:rPr>
                <w:rFonts w:ascii="Sylfaen" w:hAnsi="Sylfaen" w:cs="Sylfaen"/>
                <w:sz w:val="18"/>
                <w:szCs w:val="18"/>
              </w:rPr>
            </w:pPr>
          </w:p>
        </w:tc>
        <w:tc>
          <w:tcPr>
            <w:tcW w:w="1395" w:type="dxa"/>
            <w:shd w:val="clear" w:color="auto" w:fill="auto"/>
          </w:tcPr>
          <w:p w:rsidR="00045E25" w:rsidRDefault="00045E25"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lastRenderedPageBreak/>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492F5D" w:rsidP="00A77010">
      <w:pPr>
        <w:ind w:firstLine="567"/>
        <w:jc w:val="both"/>
        <w:rPr>
          <w:rFonts w:ascii="Sylfaen" w:hAnsi="Sylfaen" w:cs="Arial Armenian"/>
          <w:b/>
          <w:color w:val="000000"/>
          <w:sz w:val="18"/>
          <w:szCs w:val="18"/>
          <w:lang w:val="af-ZA"/>
        </w:rPr>
      </w:pPr>
      <w:r>
        <w:rPr>
          <w:rFonts w:ascii="Sylfaen" w:hAnsi="Sylfaen" w:cs="Arial Armenian"/>
          <w:b/>
          <w:color w:val="000000"/>
          <w:sz w:val="18"/>
          <w:szCs w:val="18"/>
          <w:lang w:val="hy-AM"/>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045E25" w:rsidP="004D3B9B">
            <w:pPr>
              <w:jc w:val="center"/>
              <w:rPr>
                <w:rFonts w:ascii="Sylfaen" w:hAnsi="Sylfaen" w:cs="Sylfaen"/>
                <w:sz w:val="18"/>
                <w:szCs w:val="18"/>
              </w:rPr>
            </w:pPr>
            <w:r>
              <w:rPr>
                <w:rFonts w:ascii="Sylfaen" w:hAnsi="Sylfaen" w:cs="Sylfaen"/>
                <w:sz w:val="18"/>
                <w:szCs w:val="18"/>
              </w:rPr>
              <w:t>3</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3E0FAB" w:rsidRDefault="00A77010" w:rsidP="00A145CE">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045E25"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72" w:type="dxa"/>
            <w:shd w:val="clear" w:color="auto" w:fill="auto"/>
          </w:tcPr>
          <w:p w:rsidR="00A77010" w:rsidRPr="00A353DC" w:rsidRDefault="003E0FAB" w:rsidP="00A353DC">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2A1590">
        <w:tblPrEx>
          <w:tblLook w:val="04A0"/>
        </w:tblPrEx>
        <w:trPr>
          <w:trHeight w:val="253"/>
        </w:trPr>
        <w:tc>
          <w:tcPr>
            <w:tcW w:w="484" w:type="dxa"/>
            <w:shd w:val="clear" w:color="auto" w:fill="auto"/>
          </w:tcPr>
          <w:p w:rsidR="00A353DC" w:rsidRDefault="002A1590"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A353DC" w:rsidRDefault="00045E25"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A353DC" w:rsidRDefault="00A353DC" w:rsidP="008F5219">
            <w:pPr>
              <w:spacing w:after="200" w:line="276" w:lineRule="auto"/>
              <w:jc w:val="center"/>
              <w:rPr>
                <w:rFonts w:ascii="Sylfaen" w:hAnsi="Sylfaen"/>
                <w:sz w:val="18"/>
                <w:szCs w:val="18"/>
              </w:rPr>
            </w:pPr>
          </w:p>
        </w:tc>
        <w:tc>
          <w:tcPr>
            <w:tcW w:w="1772" w:type="dxa"/>
            <w:shd w:val="clear" w:color="auto" w:fill="auto"/>
          </w:tcPr>
          <w:p w:rsidR="00A353DC" w:rsidRDefault="003E0FAB" w:rsidP="00A145CE">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A353DC" w:rsidRPr="008463B9" w:rsidRDefault="00A353DC" w:rsidP="004D3B9B">
            <w:pPr>
              <w:spacing w:after="200" w:line="276" w:lineRule="auto"/>
              <w:rPr>
                <w:sz w:val="18"/>
                <w:szCs w:val="18"/>
              </w:rPr>
            </w:pPr>
          </w:p>
        </w:tc>
      </w:tr>
      <w:tr w:rsidR="00045E25" w:rsidRPr="008463B9" w:rsidTr="002A1590">
        <w:tblPrEx>
          <w:tblLook w:val="04A0"/>
        </w:tblPrEx>
        <w:trPr>
          <w:trHeight w:val="253"/>
        </w:trPr>
        <w:tc>
          <w:tcPr>
            <w:tcW w:w="484" w:type="dxa"/>
            <w:shd w:val="clear" w:color="auto" w:fill="auto"/>
          </w:tcPr>
          <w:p w:rsidR="00045E25" w:rsidRDefault="00045E25" w:rsidP="00A50C11">
            <w:pPr>
              <w:jc w:val="center"/>
              <w:rPr>
                <w:rFonts w:ascii="Sylfaen" w:hAnsi="Sylfaen" w:cs="Sylfaen"/>
                <w:sz w:val="18"/>
                <w:szCs w:val="18"/>
              </w:rPr>
            </w:pPr>
            <w:r>
              <w:rPr>
                <w:rFonts w:ascii="Sylfaen" w:hAnsi="Sylfaen" w:cs="Sylfaen"/>
                <w:sz w:val="18"/>
                <w:szCs w:val="18"/>
              </w:rPr>
              <w:t>5</w:t>
            </w:r>
          </w:p>
        </w:tc>
        <w:tc>
          <w:tcPr>
            <w:tcW w:w="3107" w:type="dxa"/>
          </w:tcPr>
          <w:p w:rsidR="00045E25" w:rsidRDefault="00045E25" w:rsidP="00A50C11">
            <w:pPr>
              <w:jc w:val="center"/>
              <w:rPr>
                <w:rFonts w:ascii="Sylfaen" w:hAnsi="Sylfaen" w:cs="Sylfaen"/>
                <w:sz w:val="18"/>
                <w:szCs w:val="18"/>
              </w:rPr>
            </w:pPr>
            <w:r>
              <w:rPr>
                <w:rFonts w:ascii="Sylfaen" w:hAnsi="Sylfaen" w:cs="Sylfaen"/>
                <w:sz w:val="18"/>
                <w:szCs w:val="18"/>
              </w:rPr>
              <w:t>Զոդող</w:t>
            </w:r>
          </w:p>
        </w:tc>
        <w:tc>
          <w:tcPr>
            <w:tcW w:w="1310" w:type="dxa"/>
            <w:vAlign w:val="center"/>
          </w:tcPr>
          <w:p w:rsidR="00045E25" w:rsidRDefault="00045E25"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045E25" w:rsidRDefault="00045E25" w:rsidP="008F5219">
            <w:pPr>
              <w:spacing w:after="200" w:line="276" w:lineRule="auto"/>
              <w:jc w:val="center"/>
              <w:rPr>
                <w:rFonts w:ascii="Sylfaen" w:hAnsi="Sylfaen"/>
                <w:sz w:val="18"/>
                <w:szCs w:val="18"/>
              </w:rPr>
            </w:pPr>
          </w:p>
        </w:tc>
        <w:tc>
          <w:tcPr>
            <w:tcW w:w="1772" w:type="dxa"/>
            <w:shd w:val="clear" w:color="auto" w:fill="auto"/>
          </w:tcPr>
          <w:p w:rsidR="00045E25" w:rsidRDefault="00045E25" w:rsidP="00A145CE">
            <w:pPr>
              <w:spacing w:after="200" w:line="276" w:lineRule="auto"/>
              <w:jc w:val="center"/>
              <w:rPr>
                <w:rFonts w:ascii="Sylfaen" w:hAnsi="Sylfaen"/>
                <w:sz w:val="18"/>
                <w:szCs w:val="18"/>
              </w:rPr>
            </w:pPr>
          </w:p>
        </w:tc>
        <w:tc>
          <w:tcPr>
            <w:tcW w:w="1563" w:type="dxa"/>
            <w:shd w:val="clear" w:color="auto" w:fill="auto"/>
          </w:tcPr>
          <w:p w:rsidR="00045E25" w:rsidRPr="008463B9" w:rsidRDefault="00045E25" w:rsidP="004D3B9B">
            <w:pPr>
              <w:spacing w:after="200" w:line="276" w:lineRule="auto"/>
              <w:rPr>
                <w:sz w:val="18"/>
                <w:szCs w:val="18"/>
              </w:rPr>
            </w:pPr>
          </w:p>
        </w:tc>
      </w:tr>
      <w:tr w:rsidR="00045E25" w:rsidRPr="008463B9" w:rsidTr="002A1590">
        <w:tblPrEx>
          <w:tblLook w:val="04A0"/>
        </w:tblPrEx>
        <w:trPr>
          <w:trHeight w:val="253"/>
        </w:trPr>
        <w:tc>
          <w:tcPr>
            <w:tcW w:w="484" w:type="dxa"/>
            <w:shd w:val="clear" w:color="auto" w:fill="auto"/>
          </w:tcPr>
          <w:p w:rsidR="00045E25" w:rsidRDefault="00045E25" w:rsidP="00A50C11">
            <w:pPr>
              <w:jc w:val="center"/>
              <w:rPr>
                <w:rFonts w:ascii="Sylfaen" w:hAnsi="Sylfaen" w:cs="Sylfaen"/>
                <w:sz w:val="18"/>
                <w:szCs w:val="18"/>
              </w:rPr>
            </w:pPr>
            <w:r>
              <w:rPr>
                <w:rFonts w:ascii="Sylfaen" w:hAnsi="Sylfaen" w:cs="Sylfaen"/>
                <w:sz w:val="18"/>
                <w:szCs w:val="18"/>
              </w:rPr>
              <w:t>6</w:t>
            </w:r>
          </w:p>
        </w:tc>
        <w:tc>
          <w:tcPr>
            <w:tcW w:w="3107" w:type="dxa"/>
          </w:tcPr>
          <w:p w:rsidR="00045E25" w:rsidRDefault="00045E25" w:rsidP="00A50C11">
            <w:pPr>
              <w:jc w:val="center"/>
              <w:rPr>
                <w:rFonts w:ascii="Sylfaen" w:hAnsi="Sylfaen" w:cs="Sylfaen"/>
                <w:sz w:val="18"/>
                <w:szCs w:val="18"/>
              </w:rPr>
            </w:pPr>
            <w:r>
              <w:rPr>
                <w:rFonts w:ascii="Sylfaen" w:hAnsi="Sylfaen" w:cs="Sylfaen"/>
                <w:sz w:val="18"/>
                <w:szCs w:val="18"/>
              </w:rPr>
              <w:t>Բետոնագործ</w:t>
            </w:r>
          </w:p>
        </w:tc>
        <w:tc>
          <w:tcPr>
            <w:tcW w:w="1310" w:type="dxa"/>
            <w:vAlign w:val="center"/>
          </w:tcPr>
          <w:p w:rsidR="00045E25" w:rsidRDefault="00045E25"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045E25" w:rsidRDefault="00045E25" w:rsidP="008F5219">
            <w:pPr>
              <w:spacing w:after="200" w:line="276" w:lineRule="auto"/>
              <w:jc w:val="center"/>
              <w:rPr>
                <w:rFonts w:ascii="Sylfaen" w:hAnsi="Sylfaen"/>
                <w:sz w:val="18"/>
                <w:szCs w:val="18"/>
              </w:rPr>
            </w:pPr>
          </w:p>
        </w:tc>
        <w:tc>
          <w:tcPr>
            <w:tcW w:w="1772" w:type="dxa"/>
            <w:shd w:val="clear" w:color="auto" w:fill="auto"/>
          </w:tcPr>
          <w:p w:rsidR="00045E25" w:rsidRDefault="00045E25" w:rsidP="00A145CE">
            <w:pPr>
              <w:spacing w:after="200" w:line="276" w:lineRule="auto"/>
              <w:jc w:val="center"/>
              <w:rPr>
                <w:rFonts w:ascii="Sylfaen" w:hAnsi="Sylfaen"/>
                <w:sz w:val="18"/>
                <w:szCs w:val="18"/>
              </w:rPr>
            </w:pPr>
          </w:p>
        </w:tc>
        <w:tc>
          <w:tcPr>
            <w:tcW w:w="1563" w:type="dxa"/>
            <w:shd w:val="clear" w:color="auto" w:fill="auto"/>
          </w:tcPr>
          <w:p w:rsidR="00045E25" w:rsidRPr="008463B9" w:rsidRDefault="00045E25"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C96314">
        <w:rPr>
          <w:rFonts w:ascii="Sylfaen" w:hAnsi="Sylfaen"/>
          <w:sz w:val="18"/>
          <w:szCs w:val="18"/>
          <w:lang w:val="hy-AM"/>
        </w:rPr>
        <w:t>գազամոտոկոմպրեսորների հիմքերի վերանորոգման և վերականգնման</w:t>
      </w:r>
      <w:r w:rsidR="00A913F4" w:rsidRPr="008463B9">
        <w:rPr>
          <w:rFonts w:ascii="Sylfaen" w:hAnsi="Sylfaen"/>
          <w:sz w:val="18"/>
          <w:szCs w:val="18"/>
          <w:lang w:val="hy-AM"/>
        </w:rPr>
        <w:t>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114064" w:rsidRPr="00114064">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424D4E" w:rsidRPr="00541968" w:rsidRDefault="00424D4E"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424D4E" w:rsidRDefault="00A77010" w:rsidP="00A77010">
      <w:pPr>
        <w:ind w:firstLine="567"/>
        <w:jc w:val="both"/>
        <w:rPr>
          <w:rFonts w:ascii="Sylfaen" w:hAnsi="Sylfaen" w:cs="Sylfaen"/>
          <w:sz w:val="18"/>
          <w:szCs w:val="18"/>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00424D4E">
        <w:rPr>
          <w:rFonts w:ascii="Sylfaen" w:hAnsi="Sylfaen" w:cs="Tahoma"/>
          <w:sz w:val="18"/>
          <w:szCs w:val="18"/>
        </w:rPr>
        <w:t xml:space="preserve">: </w:t>
      </w:r>
    </w:p>
    <w:p w:rsidR="00E271F3" w:rsidRDefault="00E271F3" w:rsidP="00A77010">
      <w:pPr>
        <w:jc w:val="center"/>
        <w:rPr>
          <w:rFonts w:ascii="Sylfaen" w:hAnsi="Sylfaen"/>
          <w:b/>
          <w:sz w:val="18"/>
          <w:szCs w:val="18"/>
          <w:lang w:val="hy-AM"/>
        </w:rPr>
      </w:pP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lastRenderedPageBreak/>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5D2486"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6E7C92" w:rsidRDefault="006E7C92" w:rsidP="008463B9">
      <w:pPr>
        <w:pStyle w:val="BodyTextIndent3"/>
        <w:ind w:firstLine="0"/>
        <w:rPr>
          <w:rFonts w:ascii="Sylfaen" w:hAnsi="Sylfaen"/>
          <w:b/>
          <w:i/>
          <w:sz w:val="18"/>
          <w:szCs w:val="18"/>
        </w:rPr>
      </w:pPr>
    </w:p>
    <w:p w:rsidR="006E7C92" w:rsidRDefault="006E7C92" w:rsidP="008463B9">
      <w:pPr>
        <w:pStyle w:val="BodyTextIndent3"/>
        <w:ind w:firstLine="0"/>
        <w:rPr>
          <w:rFonts w:ascii="Sylfaen" w:hAnsi="Sylfaen"/>
          <w:b/>
          <w:i/>
          <w:sz w:val="18"/>
          <w:szCs w:val="18"/>
        </w:rPr>
      </w:pPr>
    </w:p>
    <w:p w:rsidR="006E7C92" w:rsidRDefault="006E7C92" w:rsidP="008463B9">
      <w:pPr>
        <w:pStyle w:val="BodyTextIndent3"/>
        <w:ind w:firstLine="0"/>
        <w:rPr>
          <w:rFonts w:ascii="Sylfaen" w:hAnsi="Sylfaen"/>
          <w:b/>
          <w:i/>
          <w:sz w:val="18"/>
          <w:szCs w:val="18"/>
        </w:rPr>
      </w:pPr>
    </w:p>
    <w:p w:rsidR="006E7C92" w:rsidRDefault="006E7C92" w:rsidP="008463B9">
      <w:pPr>
        <w:pStyle w:val="BodyTextIndent3"/>
        <w:ind w:firstLine="0"/>
        <w:rPr>
          <w:rFonts w:ascii="Sylfaen" w:hAnsi="Sylfaen"/>
          <w:b/>
          <w:i/>
          <w:sz w:val="18"/>
          <w:szCs w:val="18"/>
        </w:rPr>
      </w:pPr>
    </w:p>
    <w:p w:rsidR="006E7C92" w:rsidRDefault="006E7C92" w:rsidP="008463B9">
      <w:pPr>
        <w:pStyle w:val="BodyTextIndent3"/>
        <w:ind w:firstLine="0"/>
        <w:rPr>
          <w:rFonts w:ascii="Sylfaen" w:hAnsi="Sylfaen"/>
          <w:b/>
          <w:i/>
          <w:sz w:val="18"/>
          <w:szCs w:val="18"/>
        </w:rPr>
      </w:pPr>
    </w:p>
    <w:p w:rsidR="00A77010" w:rsidRPr="008463B9" w:rsidRDefault="005D2486" w:rsidP="008463B9">
      <w:pPr>
        <w:pStyle w:val="BodyTextIndent3"/>
        <w:ind w:firstLine="0"/>
        <w:rPr>
          <w:rFonts w:ascii="Sylfaen" w:hAnsi="Sylfaen" w:cs="Arial"/>
          <w:b/>
          <w:sz w:val="18"/>
          <w:szCs w:val="18"/>
          <w:lang w:val="es-ES"/>
        </w:rPr>
      </w:pPr>
      <w:r>
        <w:rPr>
          <w:rFonts w:ascii="Sylfaen" w:hAnsi="Sylfaen"/>
          <w:b/>
          <w:i/>
          <w:sz w:val="18"/>
          <w:szCs w:val="18"/>
        </w:rPr>
        <w:t xml:space="preserve">                                                                                                                                                                </w:t>
      </w:r>
      <w:r w:rsidR="008463B9">
        <w:rPr>
          <w:rFonts w:ascii="Sylfaen" w:hAnsi="Sylfaen"/>
          <w:b/>
          <w:i/>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A21A4A">
        <w:rPr>
          <w:rFonts w:ascii="Sylfaen" w:hAnsi="Sylfaen"/>
          <w:sz w:val="18"/>
          <w:szCs w:val="18"/>
          <w:lang w:val="af-ZA"/>
        </w:rPr>
        <w:t xml:space="preserve">№094/GArm/17_2.1_00/16.06.17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BC24A9">
        <w:rPr>
          <w:rFonts w:ascii="Sylfaen" w:hAnsi="Sylfaen"/>
          <w:sz w:val="18"/>
          <w:szCs w:val="18"/>
          <w:lang w:val="es-ES" w:eastAsia="ru-RU"/>
        </w:rPr>
        <w:t>«</w:t>
      </w:r>
      <w:r w:rsidRPr="00BC24A9">
        <w:rPr>
          <w:rFonts w:ascii="Sylfaen" w:hAnsi="Sylfaen"/>
          <w:sz w:val="18"/>
          <w:szCs w:val="18"/>
          <w:lang w:val="af-ZA"/>
        </w:rPr>
        <w:t xml:space="preserve"> </w:t>
      </w:r>
      <w:r w:rsidR="00A21A4A">
        <w:rPr>
          <w:rFonts w:ascii="Sylfaen" w:hAnsi="Sylfaen"/>
          <w:sz w:val="16"/>
          <w:szCs w:val="16"/>
          <w:lang w:val="af-ZA"/>
        </w:rPr>
        <w:t xml:space="preserve">№094/GArm/17_2.1_00/16.06.17  </w:t>
      </w:r>
      <w:r w:rsidRPr="00BC24A9">
        <w:rPr>
          <w:rFonts w:ascii="Sylfaen" w:hAnsi="Sylfaen"/>
          <w:sz w:val="18"/>
          <w:szCs w:val="18"/>
          <w:lang w:val="es-ES" w:eastAsia="ru-RU"/>
        </w:rPr>
        <w:t>»</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lastRenderedPageBreak/>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A21A4A">
        <w:rPr>
          <w:rFonts w:ascii="Sylfaen" w:hAnsi="Sylfaen"/>
          <w:sz w:val="18"/>
          <w:szCs w:val="18"/>
          <w:lang w:val="af-ZA"/>
        </w:rPr>
        <w:t xml:space="preserve">№094/GArm/17_2.1_00/16.06.17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A21A4A">
        <w:rPr>
          <w:rFonts w:ascii="Sylfaen" w:hAnsi="Sylfaen"/>
          <w:sz w:val="18"/>
          <w:szCs w:val="18"/>
          <w:lang w:val="af-ZA"/>
        </w:rPr>
        <w:t xml:space="preserve">№094/GArm/17_2.1_00/16.06.17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A21A4A">
        <w:rPr>
          <w:rFonts w:ascii="Sylfaen" w:hAnsi="Sylfaen"/>
          <w:sz w:val="18"/>
          <w:szCs w:val="18"/>
          <w:lang w:val="af-ZA"/>
        </w:rPr>
        <w:t xml:space="preserve">№094/GArm/17_2.1_00/16.06.17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114064" w:rsidP="004D3B9B">
            <w:pPr>
              <w:tabs>
                <w:tab w:val="left" w:pos="1248"/>
              </w:tabs>
              <w:spacing w:line="360" w:lineRule="auto"/>
              <w:jc w:val="both"/>
              <w:rPr>
                <w:rFonts w:ascii="Sylfaen" w:hAnsi="Sylfaen" w:cs="GHEA Grapalat"/>
                <w:sz w:val="18"/>
                <w:szCs w:val="18"/>
                <w:lang w:eastAsia="ru-RU"/>
              </w:rPr>
            </w:pPr>
            <w:r w:rsidRPr="00114064">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424D4E" w:rsidRDefault="00424D4E"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A21A4A">
        <w:rPr>
          <w:rFonts w:ascii="Sylfaen" w:hAnsi="Sylfaen"/>
          <w:sz w:val="18"/>
          <w:szCs w:val="18"/>
          <w:lang w:val="af-ZA"/>
        </w:rPr>
        <w:t xml:space="preserve">№094/GArm/17_2.1_00/16.06.17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21A4A">
        <w:rPr>
          <w:rFonts w:ascii="Sylfaen" w:hAnsi="Sylfaen"/>
          <w:sz w:val="18"/>
          <w:szCs w:val="18"/>
          <w:lang w:val="af-ZA"/>
        </w:rPr>
        <w:t xml:space="preserve">№094/GArm/17_2.1_00/16.06.17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A21A4A">
        <w:rPr>
          <w:rFonts w:ascii="Sylfaen" w:hAnsi="Sylfaen"/>
          <w:sz w:val="18"/>
          <w:szCs w:val="18"/>
          <w:lang w:val="af-ZA"/>
        </w:rPr>
        <w:t xml:space="preserve">№094/GArm/17_2.1_00/16.06.17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21A4A">
        <w:rPr>
          <w:rFonts w:ascii="Sylfaen" w:hAnsi="Sylfaen"/>
          <w:sz w:val="18"/>
          <w:szCs w:val="18"/>
          <w:lang w:val="af-ZA"/>
        </w:rPr>
        <w:t xml:space="preserve">№094/GArm/17_2.1_00/16.06.17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A21A4A">
        <w:rPr>
          <w:rFonts w:ascii="Sylfaen" w:hAnsi="Sylfaen"/>
          <w:sz w:val="18"/>
          <w:szCs w:val="18"/>
          <w:lang w:val="af-ZA"/>
        </w:rPr>
        <w:t xml:space="preserve">№094/GArm/17_2.1_00/16.06.17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00A21A4A">
        <w:rPr>
          <w:rFonts w:ascii="Sylfaen" w:hAnsi="Sylfaen" w:cs="TimesArmenianPSMT"/>
          <w:b/>
          <w:i/>
          <w:color w:val="000000"/>
          <w:sz w:val="18"/>
          <w:szCs w:val="18"/>
          <w:lang w:eastAsia="ru-RU"/>
        </w:rPr>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A21A4A">
        <w:rPr>
          <w:rFonts w:ascii="Sylfaen" w:hAnsi="Sylfaen" w:cs="TimesArmenianPSMT"/>
          <w:b w:val="0"/>
          <w:i/>
          <w:sz w:val="18"/>
          <w:szCs w:val="18"/>
          <w:lang w:val="en-US"/>
        </w:rPr>
        <w:t xml:space="preserve">                   </w:t>
      </w:r>
      <w:r w:rsidR="00A21A4A">
        <w:rPr>
          <w:rFonts w:ascii="Sylfaen" w:hAnsi="Sylfaen"/>
          <w:sz w:val="18"/>
          <w:szCs w:val="18"/>
          <w:lang w:val="af-ZA"/>
        </w:rPr>
        <w:t xml:space="preserve">№094/GArm/17_2.1_00/16.06.17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A21A4A">
        <w:rPr>
          <w:rFonts w:ascii="Sylfaen" w:hAnsi="Sylfaen"/>
          <w:sz w:val="18"/>
          <w:szCs w:val="18"/>
          <w:lang w:val="af-ZA"/>
        </w:rPr>
        <w:t xml:space="preserve">№094/GArm/17_2.1_00/16.06.17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C257F7" w:rsidP="00477893">
            <w:pPr>
              <w:rPr>
                <w:rFonts w:ascii="Sylfaen" w:hAnsi="Sylfaen"/>
                <w:b/>
                <w:color w:val="FF0000"/>
                <w:sz w:val="20"/>
                <w:szCs w:val="20"/>
                <w:lang w:val="es-ES"/>
              </w:rPr>
            </w:pPr>
            <w:r>
              <w:rPr>
                <w:rFonts w:ascii="Sylfaen" w:hAnsi="Sylfaen" w:cs="Sylfaen"/>
                <w:b/>
                <w:sz w:val="20"/>
                <w:szCs w:val="20"/>
                <w:lang w:val="hy-AM"/>
              </w:rPr>
              <w:t>Աբովյանի ԳՍՊԿ-ի գազակոմպրեսորների կապկպուկների վերանորոգում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067CDE"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p>
    <w:p w:rsidR="00A138F1" w:rsidRPr="00067CDE" w:rsidRDefault="00A138F1" w:rsidP="005437AD">
      <w:pPr>
        <w:rPr>
          <w:rFonts w:ascii="Sylfaen" w:hAnsi="Sylfaen" w:cs="TimesArmenianPSMT"/>
          <w:b/>
          <w:i/>
          <w:color w:val="000000"/>
          <w:sz w:val="18"/>
          <w:szCs w:val="18"/>
          <w:lang w:val="hy-AM" w:eastAsia="ru-RU"/>
        </w:rPr>
      </w:pPr>
    </w:p>
    <w:p w:rsidR="003B3D1E" w:rsidRDefault="00A138F1" w:rsidP="005437AD">
      <w:pPr>
        <w:rPr>
          <w:rFonts w:ascii="Sylfaen" w:hAnsi="Sylfaen" w:cs="TimesArmenianPSMT"/>
          <w:b/>
          <w:i/>
          <w:color w:val="000000"/>
          <w:sz w:val="18"/>
          <w:szCs w:val="18"/>
          <w:lang w:eastAsia="ru-RU"/>
        </w:rPr>
      </w:pPr>
      <w:r w:rsidRPr="00067CDE">
        <w:rPr>
          <w:rFonts w:ascii="Sylfaen" w:hAnsi="Sylfaen" w:cs="TimesArmenianPSMT"/>
          <w:b/>
          <w:i/>
          <w:color w:val="000000"/>
          <w:sz w:val="18"/>
          <w:szCs w:val="18"/>
          <w:lang w:val="hy-AM" w:eastAsia="ru-RU"/>
        </w:rPr>
        <w:lastRenderedPageBreak/>
        <w:t xml:space="preserve">                                                                                                                                                                                                </w:t>
      </w:r>
      <w:r w:rsidR="003A26BA" w:rsidRPr="008E3B7C">
        <w:rPr>
          <w:rFonts w:ascii="Sylfaen" w:hAnsi="Sylfaen" w:cs="TimesArmenianPSMT"/>
          <w:b/>
          <w:i/>
          <w:color w:val="000000"/>
          <w:sz w:val="18"/>
          <w:szCs w:val="18"/>
          <w:lang w:val="hy-AM" w:eastAsia="ru-RU"/>
        </w:rPr>
        <w:t xml:space="preserve">   </w:t>
      </w:r>
    </w:p>
    <w:p w:rsidR="003B3D1E" w:rsidRDefault="003B3D1E" w:rsidP="005437AD">
      <w:pPr>
        <w:rPr>
          <w:rFonts w:ascii="Sylfaen" w:hAnsi="Sylfaen" w:cs="TimesArmenianPSMT"/>
          <w:b/>
          <w:i/>
          <w:color w:val="000000"/>
          <w:sz w:val="18"/>
          <w:szCs w:val="18"/>
          <w:lang w:eastAsia="ru-RU"/>
        </w:rPr>
      </w:pPr>
    </w:p>
    <w:p w:rsidR="003B3D1E" w:rsidRDefault="003B3D1E" w:rsidP="005437AD">
      <w:pPr>
        <w:rPr>
          <w:rFonts w:ascii="Sylfaen" w:hAnsi="Sylfaen" w:cs="TimesArmenianPSMT"/>
          <w:b/>
          <w:i/>
          <w:color w:val="000000"/>
          <w:sz w:val="18"/>
          <w:szCs w:val="18"/>
          <w:lang w:eastAsia="ru-RU"/>
        </w:rPr>
      </w:pPr>
    </w:p>
    <w:p w:rsidR="00A77010" w:rsidRPr="008463B9" w:rsidRDefault="003B3D1E"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eastAsia="ru-RU"/>
        </w:rPr>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A21A4A">
        <w:rPr>
          <w:rFonts w:ascii="Sylfaen" w:hAnsi="Sylfaen"/>
          <w:sz w:val="18"/>
          <w:szCs w:val="18"/>
          <w:lang w:val="af-ZA"/>
        </w:rPr>
        <w:t xml:space="preserve">№094/GArm/17_2.1_00/16.06.17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9660BC" w:rsidRDefault="001F4BCD" w:rsidP="001F4BCD">
      <w:pPr>
        <w:rPr>
          <w:rFonts w:ascii="Sylfaen" w:hAnsi="Sylfaen"/>
          <w:b/>
          <w:sz w:val="18"/>
          <w:szCs w:val="18"/>
          <w:lang w:val="hy-AM"/>
        </w:rPr>
      </w:pPr>
    </w:p>
    <w:p w:rsidR="00A353DC" w:rsidRPr="009660BC" w:rsidRDefault="00C257F7" w:rsidP="00424D4E">
      <w:pPr>
        <w:jc w:val="center"/>
        <w:rPr>
          <w:rFonts w:ascii="Sylfaen" w:hAnsi="Sylfaen" w:cs="Sylfaen"/>
          <w:b/>
          <w:sz w:val="18"/>
          <w:szCs w:val="18"/>
        </w:rPr>
      </w:pPr>
      <w:r>
        <w:rPr>
          <w:rFonts w:ascii="Sylfaen" w:hAnsi="Sylfaen" w:cs="Sylfaen"/>
          <w:b/>
          <w:sz w:val="18"/>
          <w:szCs w:val="18"/>
          <w:lang w:val="hy-AM"/>
        </w:rPr>
        <w:t>Աբովյանի ԳՍՊԿ-ի գազակոմպրեսորների կապկպուկների վերանորոգում</w:t>
      </w:r>
    </w:p>
    <w:p w:rsidR="00626E0A" w:rsidRPr="009660BC" w:rsidRDefault="00626E0A" w:rsidP="001F4BCD">
      <w:pPr>
        <w:rPr>
          <w:rFonts w:ascii="Sylfaen" w:hAnsi="Sylfaen" w:cs="Sylfaen"/>
          <w:b/>
          <w:sz w:val="18"/>
          <w:szCs w:val="18"/>
        </w:rPr>
      </w:pPr>
    </w:p>
    <w:p w:rsidR="009660BC" w:rsidRPr="009660BC" w:rsidRDefault="00626E0A" w:rsidP="001F4BCD">
      <w:pPr>
        <w:rPr>
          <w:rFonts w:ascii="Sylfaen" w:hAnsi="Sylfaen"/>
          <w:b/>
          <w:sz w:val="18"/>
          <w:szCs w:val="18"/>
        </w:rPr>
      </w:pPr>
      <w:r w:rsidRPr="009660BC">
        <w:rPr>
          <w:rFonts w:ascii="Sylfaen" w:hAnsi="Sylfaen"/>
          <w:b/>
          <w:sz w:val="18"/>
          <w:szCs w:val="18"/>
        </w:rPr>
        <w:t xml:space="preserve">                                                               </w:t>
      </w:r>
      <w:r w:rsidR="00424D4E">
        <w:rPr>
          <w:rFonts w:ascii="Sylfaen" w:hAnsi="Sylfaen"/>
          <w:b/>
          <w:sz w:val="18"/>
          <w:szCs w:val="18"/>
        </w:rPr>
        <w:t xml:space="preserve">                </w:t>
      </w:r>
      <w:r w:rsidRPr="009660BC">
        <w:rPr>
          <w:rFonts w:ascii="Sylfaen" w:hAnsi="Sylfaen"/>
          <w:b/>
          <w:sz w:val="18"/>
          <w:szCs w:val="18"/>
        </w:rPr>
        <w:t xml:space="preserve"> Ծավալաթերթ-նախահաշիվ</w:t>
      </w:r>
    </w:p>
    <w:tbl>
      <w:tblPr>
        <w:tblW w:w="10584"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6"/>
        <w:gridCol w:w="3878"/>
        <w:gridCol w:w="956"/>
        <w:gridCol w:w="1260"/>
        <w:gridCol w:w="2064"/>
        <w:gridCol w:w="1680"/>
      </w:tblGrid>
      <w:tr w:rsidR="00424D4E" w:rsidTr="00424D4E">
        <w:trPr>
          <w:trHeight w:val="1125"/>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Sylfaen" w:hAnsi="Sylfaen" w:cs="Sylfaen"/>
                <w:color w:val="000000"/>
                <w:sz w:val="18"/>
                <w:szCs w:val="18"/>
              </w:rPr>
              <w:t>հ</w:t>
            </w:r>
            <w:r>
              <w:rPr>
                <w:rFonts w:ascii="Calibri" w:hAnsi="Calibri" w:cs="Calibri"/>
                <w:color w:val="000000"/>
                <w:sz w:val="18"/>
                <w:szCs w:val="18"/>
              </w:rPr>
              <w:t>/</w:t>
            </w:r>
            <w:r>
              <w:rPr>
                <w:rFonts w:ascii="Sylfaen" w:hAnsi="Sylfaen" w:cs="Sylfaen"/>
                <w:color w:val="000000"/>
                <w:sz w:val="18"/>
                <w:szCs w:val="18"/>
              </w:rPr>
              <w:t>հ</w:t>
            </w:r>
          </w:p>
        </w:tc>
        <w:tc>
          <w:tcPr>
            <w:tcW w:w="3878" w:type="dxa"/>
            <w:shd w:val="clear" w:color="auto" w:fill="auto"/>
            <w:vAlign w:val="center"/>
            <w:hideMark/>
          </w:tcPr>
          <w:p w:rsidR="00424D4E" w:rsidRPr="00424D4E" w:rsidRDefault="00424D4E">
            <w:pPr>
              <w:jc w:val="center"/>
              <w:rPr>
                <w:rFonts w:ascii="Times Armenian" w:hAnsi="Times Armenian"/>
                <w:b/>
                <w:bCs/>
                <w:sz w:val="18"/>
                <w:szCs w:val="18"/>
              </w:rPr>
            </w:pPr>
            <w:r w:rsidRPr="00424D4E">
              <w:rPr>
                <w:rFonts w:ascii="Times Armenian" w:hAnsi="Times Armenian"/>
                <w:b/>
                <w:bCs/>
                <w:sz w:val="18"/>
                <w:szCs w:val="18"/>
              </w:rPr>
              <w:t>²ßË³ï³ÝùÝ»ñÇ ³Ýí³ÝáõÙÁ</w:t>
            </w:r>
          </w:p>
        </w:tc>
        <w:tc>
          <w:tcPr>
            <w:tcW w:w="956" w:type="dxa"/>
            <w:shd w:val="clear" w:color="auto" w:fill="auto"/>
            <w:vAlign w:val="center"/>
            <w:hideMark/>
          </w:tcPr>
          <w:p w:rsidR="00424D4E" w:rsidRPr="00424D4E" w:rsidRDefault="00424D4E">
            <w:pPr>
              <w:jc w:val="center"/>
              <w:rPr>
                <w:rFonts w:ascii="Times Armenian" w:hAnsi="Times Armenian"/>
                <w:b/>
                <w:bCs/>
                <w:sz w:val="18"/>
                <w:szCs w:val="18"/>
              </w:rPr>
            </w:pPr>
            <w:r w:rsidRPr="00424D4E">
              <w:rPr>
                <w:rFonts w:ascii="Times Armenian" w:hAnsi="Times Armenian"/>
                <w:b/>
                <w:bCs/>
                <w:sz w:val="18"/>
                <w:szCs w:val="18"/>
              </w:rPr>
              <w:t>â³÷. ÙÇ³íáñ</w:t>
            </w:r>
          </w:p>
        </w:tc>
        <w:tc>
          <w:tcPr>
            <w:tcW w:w="1260" w:type="dxa"/>
            <w:shd w:val="clear" w:color="auto" w:fill="auto"/>
            <w:vAlign w:val="center"/>
            <w:hideMark/>
          </w:tcPr>
          <w:p w:rsidR="00424D4E" w:rsidRPr="00424D4E" w:rsidRDefault="00424D4E">
            <w:pPr>
              <w:jc w:val="center"/>
              <w:rPr>
                <w:rFonts w:ascii="Times Armenian" w:hAnsi="Times Armenian"/>
                <w:b/>
                <w:bCs/>
                <w:sz w:val="18"/>
                <w:szCs w:val="18"/>
              </w:rPr>
            </w:pPr>
            <w:r w:rsidRPr="00424D4E">
              <w:rPr>
                <w:rFonts w:ascii="Times Armenian" w:hAnsi="Times Armenian"/>
                <w:b/>
                <w:bCs/>
                <w:sz w:val="18"/>
                <w:szCs w:val="18"/>
              </w:rPr>
              <w:t>ù³Ý³Ï</w:t>
            </w:r>
          </w:p>
        </w:tc>
        <w:tc>
          <w:tcPr>
            <w:tcW w:w="2064" w:type="dxa"/>
            <w:shd w:val="clear" w:color="auto" w:fill="auto"/>
            <w:vAlign w:val="center"/>
            <w:hideMark/>
          </w:tcPr>
          <w:p w:rsidR="00424D4E" w:rsidRPr="00424D4E" w:rsidRDefault="00424D4E">
            <w:pPr>
              <w:jc w:val="center"/>
              <w:rPr>
                <w:rFonts w:ascii="Times Armenian" w:hAnsi="Times Armenian"/>
                <w:b/>
                <w:bCs/>
                <w:sz w:val="18"/>
                <w:szCs w:val="18"/>
              </w:rPr>
            </w:pPr>
            <w:r>
              <w:rPr>
                <w:rFonts w:ascii="Times Armenian" w:hAnsi="Times Armenian"/>
                <w:b/>
                <w:bCs/>
                <w:sz w:val="18"/>
                <w:szCs w:val="18"/>
              </w:rPr>
              <w:t xml:space="preserve">ÙÇ³íáñÇ ³ñÅ»ùÁ </w:t>
            </w:r>
            <w:r w:rsidRPr="00424D4E">
              <w:rPr>
                <w:rFonts w:ascii="Times Armenian" w:hAnsi="Times Armenian"/>
                <w:b/>
                <w:bCs/>
                <w:sz w:val="18"/>
                <w:szCs w:val="18"/>
              </w:rPr>
              <w:t>¹ñ³Ù</w:t>
            </w:r>
          </w:p>
        </w:tc>
        <w:tc>
          <w:tcPr>
            <w:tcW w:w="1680" w:type="dxa"/>
            <w:shd w:val="clear" w:color="auto" w:fill="auto"/>
            <w:vAlign w:val="center"/>
            <w:hideMark/>
          </w:tcPr>
          <w:p w:rsidR="00424D4E" w:rsidRPr="00424D4E" w:rsidRDefault="00424D4E">
            <w:pPr>
              <w:jc w:val="center"/>
              <w:rPr>
                <w:rFonts w:ascii="Times Armenian" w:hAnsi="Times Armenian"/>
                <w:b/>
                <w:bCs/>
                <w:sz w:val="18"/>
                <w:szCs w:val="18"/>
              </w:rPr>
            </w:pPr>
            <w:r w:rsidRPr="00424D4E">
              <w:rPr>
                <w:rFonts w:ascii="Times Armenian" w:hAnsi="Times Armenian"/>
                <w:b/>
                <w:bCs/>
                <w:sz w:val="18"/>
                <w:szCs w:val="18"/>
              </w:rPr>
              <w:t>ÀÝ¹³Ù»ÝÁ</w:t>
            </w:r>
          </w:p>
        </w:tc>
      </w:tr>
      <w:tr w:rsidR="00424D4E" w:rsidTr="00424D4E">
        <w:trPr>
          <w:trHeight w:val="420"/>
        </w:trPr>
        <w:tc>
          <w:tcPr>
            <w:tcW w:w="746" w:type="dxa"/>
            <w:shd w:val="clear" w:color="auto" w:fill="auto"/>
            <w:noWrap/>
            <w:vAlign w:val="bottom"/>
            <w:hideMark/>
          </w:tcPr>
          <w:p w:rsidR="00424D4E" w:rsidRDefault="00424D4E">
            <w:pPr>
              <w:rPr>
                <w:rFonts w:ascii="Calibri" w:hAnsi="Calibri"/>
                <w:color w:val="000000"/>
                <w:sz w:val="18"/>
                <w:szCs w:val="18"/>
              </w:rPr>
            </w:pPr>
            <w:r>
              <w:rPr>
                <w:rFonts w:ascii="Calibri" w:hAnsi="Calibri"/>
                <w:color w:val="000000"/>
                <w:sz w:val="18"/>
                <w:szCs w:val="18"/>
              </w:rPr>
              <w:t> </w:t>
            </w:r>
          </w:p>
        </w:tc>
        <w:tc>
          <w:tcPr>
            <w:tcW w:w="3878" w:type="dxa"/>
            <w:shd w:val="clear" w:color="auto" w:fill="auto"/>
            <w:vAlign w:val="center"/>
            <w:hideMark/>
          </w:tcPr>
          <w:p w:rsidR="00424D4E" w:rsidRPr="00424D4E" w:rsidRDefault="00424D4E">
            <w:pPr>
              <w:jc w:val="center"/>
              <w:rPr>
                <w:rFonts w:ascii="Calibri" w:hAnsi="Calibri"/>
                <w:b/>
                <w:bCs/>
                <w:sz w:val="18"/>
                <w:szCs w:val="18"/>
              </w:rPr>
            </w:pPr>
            <w:r w:rsidRPr="00424D4E">
              <w:rPr>
                <w:rFonts w:ascii="Sylfaen" w:hAnsi="Sylfaen" w:cs="Sylfaen"/>
                <w:b/>
                <w:bCs/>
                <w:sz w:val="18"/>
                <w:szCs w:val="18"/>
              </w:rPr>
              <w:t>Հիմքեր</w:t>
            </w:r>
            <w:r w:rsidRPr="00424D4E">
              <w:rPr>
                <w:rFonts w:ascii="Calibri" w:hAnsi="Calibri"/>
                <w:b/>
                <w:bCs/>
                <w:sz w:val="18"/>
                <w:szCs w:val="18"/>
              </w:rPr>
              <w:t xml:space="preserve"> </w:t>
            </w:r>
            <w:r w:rsidRPr="00424D4E">
              <w:rPr>
                <w:rFonts w:ascii="Sylfaen" w:hAnsi="Sylfaen" w:cs="Sylfaen"/>
                <w:b/>
                <w:bCs/>
                <w:sz w:val="18"/>
                <w:szCs w:val="18"/>
              </w:rPr>
              <w:t>ՕՊ</w:t>
            </w:r>
            <w:r w:rsidRPr="00424D4E">
              <w:rPr>
                <w:rFonts w:ascii="Calibri" w:hAnsi="Calibri" w:cs="Calibri"/>
                <w:b/>
                <w:bCs/>
                <w:sz w:val="18"/>
                <w:szCs w:val="18"/>
              </w:rPr>
              <w:t xml:space="preserve"> -1 /3</w:t>
            </w:r>
            <w:r w:rsidRPr="00424D4E">
              <w:rPr>
                <w:rFonts w:ascii="Sylfaen" w:hAnsi="Sylfaen" w:cs="Sylfaen"/>
                <w:b/>
                <w:bCs/>
                <w:sz w:val="18"/>
                <w:szCs w:val="18"/>
              </w:rPr>
              <w:t>հատ</w:t>
            </w:r>
            <w:r w:rsidRPr="00424D4E">
              <w:rPr>
                <w:rFonts w:ascii="Calibri" w:hAnsi="Calibri"/>
                <w:b/>
                <w:bCs/>
                <w:sz w:val="18"/>
                <w:szCs w:val="18"/>
              </w:rPr>
              <w:t>/</w:t>
            </w:r>
          </w:p>
        </w:tc>
        <w:tc>
          <w:tcPr>
            <w:tcW w:w="956" w:type="dxa"/>
            <w:shd w:val="clear" w:color="auto" w:fill="auto"/>
            <w:vAlign w:val="bottom"/>
            <w:hideMark/>
          </w:tcPr>
          <w:p w:rsidR="00424D4E" w:rsidRPr="00424D4E" w:rsidRDefault="00424D4E">
            <w:pPr>
              <w:rPr>
                <w:rFonts w:ascii="Calibri" w:hAnsi="Calibri"/>
                <w:sz w:val="18"/>
                <w:szCs w:val="18"/>
              </w:rPr>
            </w:pPr>
            <w:r w:rsidRPr="00424D4E">
              <w:rPr>
                <w:rFonts w:ascii="Calibri" w:hAnsi="Calibri"/>
                <w:sz w:val="18"/>
                <w:szCs w:val="18"/>
              </w:rPr>
              <w:t> </w:t>
            </w:r>
          </w:p>
        </w:tc>
        <w:tc>
          <w:tcPr>
            <w:tcW w:w="1260" w:type="dxa"/>
            <w:shd w:val="clear" w:color="auto" w:fill="auto"/>
            <w:vAlign w:val="bottom"/>
            <w:hideMark/>
          </w:tcPr>
          <w:p w:rsidR="00424D4E" w:rsidRPr="00424D4E" w:rsidRDefault="00424D4E">
            <w:pPr>
              <w:rPr>
                <w:rFonts w:ascii="Calibri" w:hAnsi="Calibri"/>
                <w:sz w:val="18"/>
                <w:szCs w:val="18"/>
              </w:rPr>
            </w:pPr>
            <w:r w:rsidRPr="00424D4E">
              <w:rPr>
                <w:rFonts w:ascii="Calibri" w:hAnsi="Calibri"/>
                <w:sz w:val="18"/>
                <w:szCs w:val="18"/>
              </w:rPr>
              <w:t> </w:t>
            </w:r>
          </w:p>
        </w:tc>
        <w:tc>
          <w:tcPr>
            <w:tcW w:w="2064" w:type="dxa"/>
            <w:shd w:val="clear" w:color="auto" w:fill="auto"/>
            <w:vAlign w:val="bottom"/>
            <w:hideMark/>
          </w:tcPr>
          <w:p w:rsidR="00424D4E" w:rsidRPr="00424D4E" w:rsidRDefault="00424D4E">
            <w:pPr>
              <w:rPr>
                <w:rFonts w:ascii="Calibri" w:hAnsi="Calibri"/>
                <w:sz w:val="18"/>
                <w:szCs w:val="18"/>
              </w:rPr>
            </w:pPr>
            <w:r w:rsidRPr="00424D4E">
              <w:rPr>
                <w:rFonts w:ascii="Calibri" w:hAnsi="Calibri"/>
                <w:sz w:val="18"/>
                <w:szCs w:val="18"/>
              </w:rPr>
              <w:t> </w:t>
            </w:r>
          </w:p>
        </w:tc>
        <w:tc>
          <w:tcPr>
            <w:tcW w:w="1680" w:type="dxa"/>
            <w:shd w:val="clear" w:color="auto" w:fill="auto"/>
            <w:vAlign w:val="center"/>
            <w:hideMark/>
          </w:tcPr>
          <w:p w:rsidR="00424D4E" w:rsidRDefault="00424D4E">
            <w:pPr>
              <w:jc w:val="center"/>
              <w:rPr>
                <w:rFonts w:ascii="Times Armenian" w:hAnsi="Times Armenian"/>
                <w:b/>
                <w:bCs/>
                <w:color w:val="0000FF"/>
                <w:sz w:val="18"/>
                <w:szCs w:val="18"/>
              </w:rPr>
            </w:pPr>
            <w:r>
              <w:rPr>
                <w:rFonts w:ascii="Times Armenian" w:hAnsi="Times Armenian"/>
                <w:b/>
                <w:bCs/>
                <w:color w:val="0000FF"/>
                <w:sz w:val="18"/>
                <w:szCs w:val="18"/>
              </w:rPr>
              <w:t> </w:t>
            </w:r>
          </w:p>
        </w:tc>
      </w:tr>
      <w:tr w:rsidR="00424D4E" w:rsidTr="00424D4E">
        <w:trPr>
          <w:trHeight w:val="189"/>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1</w:t>
            </w:r>
          </w:p>
        </w:tc>
        <w:tc>
          <w:tcPr>
            <w:tcW w:w="3878" w:type="dxa"/>
            <w:shd w:val="clear" w:color="auto" w:fill="auto"/>
            <w:vAlign w:val="center"/>
            <w:hideMark/>
          </w:tcPr>
          <w:p w:rsidR="00424D4E" w:rsidRPr="00424D4E" w:rsidRDefault="00424D4E">
            <w:pPr>
              <w:rPr>
                <w:rFonts w:ascii="Times Armenian" w:hAnsi="Times Armenian"/>
                <w:sz w:val="18"/>
                <w:szCs w:val="18"/>
              </w:rPr>
            </w:pPr>
            <w:r w:rsidRPr="00424D4E">
              <w:rPr>
                <w:rFonts w:ascii="Sylfaen" w:hAnsi="Sylfaen" w:cs="Sylfaen"/>
                <w:sz w:val="18"/>
                <w:szCs w:val="18"/>
              </w:rPr>
              <w:t>Ե</w:t>
            </w:r>
            <w:r w:rsidRPr="00424D4E">
              <w:rPr>
                <w:rFonts w:ascii="Times Armenian" w:hAnsi="Times Armenian" w:cs="Times Armenian"/>
                <w:sz w:val="18"/>
                <w:szCs w:val="18"/>
              </w:rPr>
              <w:t>/</w:t>
            </w:r>
            <w:r w:rsidRPr="00424D4E">
              <w:rPr>
                <w:rFonts w:ascii="Sylfaen" w:hAnsi="Sylfaen" w:cs="Sylfaen"/>
                <w:sz w:val="18"/>
                <w:szCs w:val="18"/>
              </w:rPr>
              <w:t>բ</w:t>
            </w:r>
            <w:r w:rsidRPr="00424D4E">
              <w:rPr>
                <w:rFonts w:ascii="Times Armenian" w:hAnsi="Times Armenian" w:cs="Times Armenian"/>
                <w:sz w:val="18"/>
                <w:szCs w:val="18"/>
              </w:rPr>
              <w:t xml:space="preserve"> </w:t>
            </w:r>
            <w:r w:rsidRPr="00424D4E">
              <w:rPr>
                <w:rFonts w:ascii="Sylfaen" w:hAnsi="Sylfaen" w:cs="Sylfaen"/>
                <w:sz w:val="18"/>
                <w:szCs w:val="18"/>
              </w:rPr>
              <w:t>հիմքերի</w:t>
            </w:r>
            <w:r w:rsidRPr="00424D4E">
              <w:rPr>
                <w:rFonts w:ascii="Times Armenian" w:hAnsi="Times Armenian"/>
                <w:sz w:val="18"/>
                <w:szCs w:val="18"/>
              </w:rPr>
              <w:t xml:space="preserve"> </w:t>
            </w:r>
            <w:r w:rsidRPr="00424D4E">
              <w:rPr>
                <w:rFonts w:ascii="Sylfaen" w:hAnsi="Sylfaen" w:cs="Sylfaen"/>
                <w:sz w:val="18"/>
                <w:szCs w:val="18"/>
              </w:rPr>
              <w:t>քանդում</w:t>
            </w:r>
            <w:r w:rsidRPr="00424D4E">
              <w:rPr>
                <w:rFonts w:ascii="Times Armenian" w:hAnsi="Times Armenian" w:cs="Times Armenian"/>
                <w:sz w:val="18"/>
                <w:szCs w:val="18"/>
              </w:rPr>
              <w:t xml:space="preserve"> </w:t>
            </w:r>
            <w:r w:rsidRPr="00424D4E">
              <w:rPr>
                <w:rFonts w:ascii="Sylfaen" w:hAnsi="Sylfaen" w:cs="Sylfaen"/>
                <w:sz w:val="18"/>
                <w:szCs w:val="18"/>
              </w:rPr>
              <w:t>հարված</w:t>
            </w:r>
            <w:r w:rsidRPr="00424D4E">
              <w:rPr>
                <w:rFonts w:ascii="Times Armenian" w:hAnsi="Times Armenian" w:cs="Times Armenian"/>
                <w:sz w:val="18"/>
                <w:szCs w:val="18"/>
              </w:rPr>
              <w:t xml:space="preserve"> </w:t>
            </w:r>
            <w:r w:rsidRPr="00424D4E">
              <w:rPr>
                <w:rFonts w:ascii="Sylfaen" w:hAnsi="Sylfaen" w:cs="Sylfaen"/>
                <w:sz w:val="18"/>
                <w:szCs w:val="18"/>
              </w:rPr>
              <w:t>մուրճով</w:t>
            </w:r>
          </w:p>
        </w:tc>
        <w:tc>
          <w:tcPr>
            <w:tcW w:w="956"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Sylfaen" w:hAnsi="Sylfaen" w:cs="Sylfaen"/>
                <w:sz w:val="18"/>
                <w:szCs w:val="18"/>
              </w:rPr>
              <w:t>մ</w:t>
            </w:r>
            <w:r w:rsidRPr="00424D4E">
              <w:rPr>
                <w:rFonts w:ascii="Times Armenian" w:hAnsi="Times Armenian"/>
                <w:sz w:val="18"/>
                <w:szCs w:val="18"/>
              </w:rPr>
              <w:t>3</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0.9</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2</w:t>
            </w:r>
          </w:p>
        </w:tc>
        <w:tc>
          <w:tcPr>
            <w:tcW w:w="3878" w:type="dxa"/>
            <w:shd w:val="clear" w:color="auto" w:fill="auto"/>
            <w:vAlign w:val="center"/>
            <w:hideMark/>
          </w:tcPr>
          <w:p w:rsidR="00424D4E" w:rsidRPr="00424D4E" w:rsidRDefault="00424D4E">
            <w:pPr>
              <w:rPr>
                <w:rFonts w:ascii="Times Armenian" w:hAnsi="Times Armenian"/>
                <w:sz w:val="18"/>
                <w:szCs w:val="18"/>
              </w:rPr>
            </w:pPr>
            <w:r w:rsidRPr="00424D4E">
              <w:rPr>
                <w:rFonts w:ascii="Sylfaen" w:hAnsi="Sylfaen" w:cs="Sylfaen"/>
                <w:sz w:val="18"/>
                <w:szCs w:val="18"/>
              </w:rPr>
              <w:t>Շին</w:t>
            </w:r>
            <w:r w:rsidRPr="00424D4E">
              <w:rPr>
                <w:rFonts w:ascii="Times Armenian" w:hAnsi="Times Armenian" w:cs="Times Armenian"/>
                <w:sz w:val="18"/>
                <w:szCs w:val="18"/>
              </w:rPr>
              <w:t xml:space="preserve"> </w:t>
            </w:r>
            <w:r w:rsidRPr="00424D4E">
              <w:rPr>
                <w:rFonts w:ascii="Sylfaen" w:hAnsi="Sylfaen" w:cs="Sylfaen"/>
                <w:sz w:val="18"/>
                <w:szCs w:val="18"/>
              </w:rPr>
              <w:t>աղբի</w:t>
            </w:r>
            <w:r w:rsidRPr="00424D4E">
              <w:rPr>
                <w:rFonts w:ascii="Times Armenian" w:hAnsi="Times Armenian"/>
                <w:sz w:val="18"/>
                <w:szCs w:val="18"/>
              </w:rPr>
              <w:t xml:space="preserve"> </w:t>
            </w:r>
            <w:r w:rsidRPr="00424D4E">
              <w:rPr>
                <w:rFonts w:ascii="Sylfaen" w:hAnsi="Sylfaen" w:cs="Sylfaen"/>
                <w:sz w:val="18"/>
                <w:szCs w:val="18"/>
              </w:rPr>
              <w:t>բարձում</w:t>
            </w:r>
            <w:r w:rsidRPr="00424D4E">
              <w:rPr>
                <w:rFonts w:ascii="Times Armenian" w:hAnsi="Times Armenian" w:cs="Times Armenian"/>
                <w:sz w:val="18"/>
                <w:szCs w:val="18"/>
              </w:rPr>
              <w:t xml:space="preserve"> </w:t>
            </w:r>
            <w:r w:rsidRPr="00424D4E">
              <w:rPr>
                <w:rFonts w:ascii="Sylfaen" w:hAnsi="Sylfaen" w:cs="Sylfaen"/>
                <w:sz w:val="18"/>
                <w:szCs w:val="18"/>
              </w:rPr>
              <w:t>և</w:t>
            </w:r>
            <w:r w:rsidRPr="00424D4E">
              <w:rPr>
                <w:rFonts w:ascii="Times Armenian" w:hAnsi="Times Armenian" w:cs="Times Armenian"/>
                <w:sz w:val="18"/>
                <w:szCs w:val="18"/>
              </w:rPr>
              <w:t xml:space="preserve"> </w:t>
            </w:r>
            <w:r w:rsidRPr="00424D4E">
              <w:rPr>
                <w:rFonts w:ascii="Sylfaen" w:hAnsi="Sylfaen" w:cs="Sylfaen"/>
                <w:sz w:val="18"/>
                <w:szCs w:val="18"/>
              </w:rPr>
              <w:t>տեղափոխում</w:t>
            </w:r>
            <w:r w:rsidRPr="00424D4E">
              <w:rPr>
                <w:rFonts w:ascii="Times Armenian" w:hAnsi="Times Armenian" w:cs="Times Armenian"/>
                <w:sz w:val="18"/>
                <w:szCs w:val="18"/>
              </w:rPr>
              <w:t xml:space="preserve"> 5 </w:t>
            </w:r>
            <w:r w:rsidRPr="00424D4E">
              <w:rPr>
                <w:rFonts w:ascii="Sylfaen" w:hAnsi="Sylfaen" w:cs="Sylfaen"/>
                <w:sz w:val="18"/>
                <w:szCs w:val="18"/>
              </w:rPr>
              <w:t>կմ</w:t>
            </w:r>
          </w:p>
        </w:tc>
        <w:tc>
          <w:tcPr>
            <w:tcW w:w="956"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Sylfaen" w:hAnsi="Sylfaen" w:cs="Sylfaen"/>
                <w:sz w:val="18"/>
                <w:szCs w:val="18"/>
              </w:rPr>
              <w:t>տն</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1.8</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3</w:t>
            </w:r>
          </w:p>
        </w:tc>
        <w:tc>
          <w:tcPr>
            <w:tcW w:w="3878" w:type="dxa"/>
            <w:shd w:val="clear" w:color="auto" w:fill="auto"/>
            <w:vAlign w:val="center"/>
            <w:hideMark/>
          </w:tcPr>
          <w:p w:rsidR="00424D4E" w:rsidRPr="00424D4E" w:rsidRDefault="00424D4E">
            <w:pPr>
              <w:rPr>
                <w:rFonts w:ascii="Times Armenian" w:hAnsi="Times Armenian"/>
                <w:sz w:val="18"/>
                <w:szCs w:val="18"/>
              </w:rPr>
            </w:pPr>
            <w:r w:rsidRPr="00424D4E">
              <w:rPr>
                <w:rFonts w:ascii="Sylfaen" w:hAnsi="Sylfaen" w:cs="Sylfaen"/>
                <w:sz w:val="18"/>
                <w:szCs w:val="18"/>
              </w:rPr>
              <w:t>Գրունտի</w:t>
            </w:r>
            <w:r w:rsidRPr="00424D4E">
              <w:rPr>
                <w:rFonts w:ascii="Times Armenian" w:hAnsi="Times Armenian" w:cs="Times Armenian"/>
                <w:sz w:val="18"/>
                <w:szCs w:val="18"/>
              </w:rPr>
              <w:t xml:space="preserve"> </w:t>
            </w:r>
            <w:r w:rsidRPr="00424D4E">
              <w:rPr>
                <w:rFonts w:ascii="Sylfaen" w:hAnsi="Sylfaen" w:cs="Sylfaen"/>
                <w:sz w:val="18"/>
                <w:szCs w:val="18"/>
              </w:rPr>
              <w:t>քանդում</w:t>
            </w:r>
            <w:r w:rsidRPr="00424D4E">
              <w:rPr>
                <w:rFonts w:ascii="Times Armenian" w:hAnsi="Times Armenian"/>
                <w:sz w:val="18"/>
                <w:szCs w:val="18"/>
              </w:rPr>
              <w:t xml:space="preserve"> </w:t>
            </w:r>
            <w:r w:rsidRPr="00424D4E">
              <w:rPr>
                <w:rFonts w:ascii="Sylfaen" w:hAnsi="Sylfaen" w:cs="Sylfaen"/>
                <w:sz w:val="18"/>
                <w:szCs w:val="18"/>
              </w:rPr>
              <w:t>ձեռքով</w:t>
            </w:r>
            <w:r w:rsidRPr="00424D4E">
              <w:rPr>
                <w:rFonts w:ascii="Times Armenian" w:hAnsi="Times Armenian" w:cs="Times Armenian"/>
                <w:sz w:val="18"/>
                <w:szCs w:val="18"/>
              </w:rPr>
              <w:t xml:space="preserve"> 4-</w:t>
            </w:r>
            <w:r w:rsidRPr="00424D4E">
              <w:rPr>
                <w:rFonts w:ascii="Sylfaen" w:hAnsi="Sylfaen" w:cs="Sylfaen"/>
                <w:sz w:val="18"/>
                <w:szCs w:val="18"/>
              </w:rPr>
              <w:t>րդ</w:t>
            </w:r>
            <w:r w:rsidRPr="00424D4E">
              <w:rPr>
                <w:rFonts w:ascii="Times Armenian" w:hAnsi="Times Armenian" w:cs="Times Armenian"/>
                <w:sz w:val="18"/>
                <w:szCs w:val="18"/>
              </w:rPr>
              <w:t xml:space="preserve"> </w:t>
            </w:r>
            <w:r w:rsidRPr="00424D4E">
              <w:rPr>
                <w:rFonts w:ascii="Sylfaen" w:hAnsi="Sylfaen" w:cs="Sylfaen"/>
                <w:sz w:val="18"/>
                <w:szCs w:val="18"/>
              </w:rPr>
              <w:t>կ</w:t>
            </w:r>
            <w:r w:rsidRPr="00424D4E">
              <w:rPr>
                <w:rFonts w:ascii="Times Armenian" w:hAnsi="Times Armenian" w:cs="Times Armenian"/>
                <w:sz w:val="18"/>
                <w:szCs w:val="18"/>
              </w:rPr>
              <w:t>-</w:t>
            </w:r>
            <w:r w:rsidRPr="00424D4E">
              <w:rPr>
                <w:rFonts w:ascii="Sylfaen" w:hAnsi="Sylfaen" w:cs="Sylfaen"/>
                <w:sz w:val="18"/>
                <w:szCs w:val="18"/>
              </w:rPr>
              <w:t>գ</w:t>
            </w:r>
            <w:r w:rsidRPr="00424D4E">
              <w:rPr>
                <w:rFonts w:ascii="Times Armenian" w:hAnsi="Times Armenian" w:cs="Times Armenian"/>
                <w:sz w:val="18"/>
                <w:szCs w:val="18"/>
              </w:rPr>
              <w:t xml:space="preserve"> </w:t>
            </w:r>
            <w:r w:rsidRPr="00424D4E">
              <w:rPr>
                <w:rFonts w:ascii="Sylfaen" w:hAnsi="Sylfaen" w:cs="Sylfaen"/>
                <w:sz w:val="18"/>
                <w:szCs w:val="18"/>
              </w:rPr>
              <w:t>փոսորակ</w:t>
            </w:r>
            <w:r w:rsidRPr="00424D4E">
              <w:rPr>
                <w:rFonts w:ascii="Times Armenian" w:hAnsi="Times Armenian"/>
                <w:sz w:val="18"/>
                <w:szCs w:val="18"/>
              </w:rPr>
              <w:t>.</w:t>
            </w:r>
          </w:p>
        </w:tc>
        <w:tc>
          <w:tcPr>
            <w:tcW w:w="956"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Sylfaen" w:hAnsi="Sylfaen" w:cs="Sylfaen"/>
                <w:sz w:val="18"/>
                <w:szCs w:val="18"/>
              </w:rPr>
              <w:t>մ</w:t>
            </w:r>
            <w:r w:rsidRPr="00424D4E">
              <w:rPr>
                <w:rFonts w:ascii="Times Armenian" w:hAnsi="Times Armenian"/>
                <w:sz w:val="18"/>
                <w:szCs w:val="18"/>
              </w:rPr>
              <w:t>3</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2.4</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4</w:t>
            </w:r>
          </w:p>
        </w:tc>
        <w:tc>
          <w:tcPr>
            <w:tcW w:w="3878" w:type="dxa"/>
            <w:shd w:val="clear" w:color="auto" w:fill="auto"/>
            <w:noWrap/>
            <w:vAlign w:val="center"/>
            <w:hideMark/>
          </w:tcPr>
          <w:p w:rsidR="00424D4E" w:rsidRPr="00424D4E" w:rsidRDefault="00424D4E">
            <w:pPr>
              <w:rPr>
                <w:rFonts w:ascii="Sylfaen" w:hAnsi="Sylfaen"/>
                <w:sz w:val="18"/>
                <w:szCs w:val="18"/>
              </w:rPr>
            </w:pPr>
            <w:r w:rsidRPr="00424D4E">
              <w:rPr>
                <w:rFonts w:ascii="Sylfaen" w:hAnsi="Sylfaen"/>
                <w:sz w:val="18"/>
                <w:szCs w:val="18"/>
              </w:rPr>
              <w:t>Ետ լիցք ձեռքով 3 կարգ</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մ3</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1.65</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5</w:t>
            </w:r>
          </w:p>
        </w:tc>
        <w:tc>
          <w:tcPr>
            <w:tcW w:w="3878" w:type="dxa"/>
            <w:shd w:val="clear" w:color="auto" w:fill="auto"/>
            <w:noWrap/>
            <w:vAlign w:val="center"/>
            <w:hideMark/>
          </w:tcPr>
          <w:p w:rsidR="00424D4E" w:rsidRPr="00424D4E" w:rsidRDefault="00424D4E">
            <w:pPr>
              <w:rPr>
                <w:rFonts w:ascii="Sylfaen" w:hAnsi="Sylfaen"/>
                <w:sz w:val="18"/>
                <w:szCs w:val="18"/>
              </w:rPr>
            </w:pPr>
            <w:r w:rsidRPr="00424D4E">
              <w:rPr>
                <w:rFonts w:ascii="Sylfaen" w:hAnsi="Sylfaen"/>
                <w:sz w:val="18"/>
                <w:szCs w:val="18"/>
              </w:rPr>
              <w:t>Ավելորդ հողի բարձում</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մ3</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0.75</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6</w:t>
            </w:r>
          </w:p>
        </w:tc>
        <w:tc>
          <w:tcPr>
            <w:tcW w:w="3878" w:type="dxa"/>
            <w:shd w:val="clear" w:color="auto" w:fill="auto"/>
            <w:noWrap/>
            <w:vAlign w:val="center"/>
            <w:hideMark/>
          </w:tcPr>
          <w:p w:rsidR="00424D4E" w:rsidRPr="00424D4E" w:rsidRDefault="00424D4E">
            <w:pPr>
              <w:rPr>
                <w:rFonts w:ascii="Sylfaen" w:hAnsi="Sylfaen"/>
                <w:sz w:val="18"/>
                <w:szCs w:val="18"/>
              </w:rPr>
            </w:pPr>
            <w:r w:rsidRPr="00424D4E">
              <w:rPr>
                <w:rFonts w:ascii="Sylfaen" w:hAnsi="Sylfaen"/>
                <w:sz w:val="18"/>
                <w:szCs w:val="18"/>
              </w:rPr>
              <w:t>Տեղափոխում 5կմ</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տն</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1.59</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7</w:t>
            </w:r>
          </w:p>
        </w:tc>
        <w:tc>
          <w:tcPr>
            <w:tcW w:w="3878" w:type="dxa"/>
            <w:shd w:val="clear" w:color="auto" w:fill="auto"/>
            <w:noWrap/>
            <w:vAlign w:val="center"/>
            <w:hideMark/>
          </w:tcPr>
          <w:p w:rsidR="00424D4E" w:rsidRPr="00424D4E" w:rsidRDefault="00424D4E">
            <w:pPr>
              <w:rPr>
                <w:rFonts w:ascii="Sylfaen" w:hAnsi="Sylfaen"/>
                <w:sz w:val="18"/>
                <w:szCs w:val="18"/>
              </w:rPr>
            </w:pPr>
            <w:r w:rsidRPr="00424D4E">
              <w:rPr>
                <w:rFonts w:ascii="Sylfaen" w:hAnsi="Sylfaen"/>
                <w:sz w:val="18"/>
                <w:szCs w:val="18"/>
              </w:rPr>
              <w:t>Բետոնե հաթեցնող շերտ Մ150</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մ3</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0.3</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8</w:t>
            </w:r>
          </w:p>
        </w:tc>
        <w:tc>
          <w:tcPr>
            <w:tcW w:w="3878" w:type="dxa"/>
            <w:shd w:val="clear" w:color="auto" w:fill="auto"/>
            <w:noWrap/>
            <w:vAlign w:val="center"/>
            <w:hideMark/>
          </w:tcPr>
          <w:p w:rsidR="00424D4E" w:rsidRPr="00424D4E" w:rsidRDefault="00424D4E">
            <w:pPr>
              <w:rPr>
                <w:rFonts w:ascii="Sylfaen" w:hAnsi="Sylfaen"/>
                <w:sz w:val="18"/>
                <w:szCs w:val="18"/>
              </w:rPr>
            </w:pPr>
            <w:r w:rsidRPr="00424D4E">
              <w:rPr>
                <w:rFonts w:ascii="Sylfaen" w:hAnsi="Sylfaen"/>
                <w:sz w:val="18"/>
                <w:szCs w:val="18"/>
              </w:rPr>
              <w:t>Ե/Բ հիմքերի պատրաստում Բ25/Մ300/</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մ3</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1.35</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9</w:t>
            </w:r>
          </w:p>
        </w:tc>
        <w:tc>
          <w:tcPr>
            <w:tcW w:w="3878" w:type="dxa"/>
            <w:shd w:val="clear" w:color="auto" w:fill="auto"/>
            <w:vAlign w:val="center"/>
            <w:hideMark/>
          </w:tcPr>
          <w:p w:rsidR="00424D4E" w:rsidRPr="00424D4E" w:rsidRDefault="00424D4E">
            <w:pPr>
              <w:rPr>
                <w:rFonts w:ascii="Times Armenian" w:hAnsi="Times Armenian"/>
                <w:sz w:val="18"/>
                <w:szCs w:val="18"/>
              </w:rPr>
            </w:pPr>
            <w:r w:rsidRPr="00424D4E">
              <w:rPr>
                <w:rFonts w:ascii="Sylfaen" w:hAnsi="Sylfaen" w:cs="Sylfaen"/>
                <w:sz w:val="18"/>
                <w:szCs w:val="18"/>
              </w:rPr>
              <w:t>Ամրան</w:t>
            </w:r>
            <w:r w:rsidRPr="00424D4E">
              <w:rPr>
                <w:rFonts w:ascii="Times Armenian" w:hAnsi="Times Armenian" w:cs="Times Armenian"/>
                <w:sz w:val="18"/>
                <w:szCs w:val="18"/>
              </w:rPr>
              <w:t xml:space="preserve"> </w:t>
            </w:r>
            <w:r w:rsidRPr="00424D4E">
              <w:rPr>
                <w:rFonts w:ascii="Sylfaen" w:hAnsi="Sylfaen" w:cs="Sylfaen"/>
                <w:sz w:val="18"/>
                <w:szCs w:val="18"/>
              </w:rPr>
              <w:t>Ա</w:t>
            </w:r>
            <w:r w:rsidRPr="00424D4E">
              <w:rPr>
                <w:rFonts w:ascii="Times Armenian" w:hAnsi="Times Armenian" w:cs="Times Armenian"/>
                <w:sz w:val="18"/>
                <w:szCs w:val="18"/>
              </w:rPr>
              <w:t xml:space="preserve">500 </w:t>
            </w:r>
            <w:r w:rsidRPr="00424D4E">
              <w:rPr>
                <w:rFonts w:ascii="Sylfaen" w:hAnsi="Sylfaen" w:cs="Sylfaen"/>
                <w:sz w:val="18"/>
                <w:szCs w:val="18"/>
              </w:rPr>
              <w:t>Փ</w:t>
            </w:r>
            <w:r w:rsidRPr="00424D4E">
              <w:rPr>
                <w:rFonts w:ascii="Times Armenian" w:hAnsi="Times Armenian" w:cs="Times Armenian"/>
                <w:sz w:val="18"/>
                <w:szCs w:val="18"/>
              </w:rPr>
              <w:t>1</w:t>
            </w:r>
            <w:r w:rsidRPr="00424D4E">
              <w:rPr>
                <w:rFonts w:ascii="Times Armenian" w:hAnsi="Times Armenian"/>
                <w:sz w:val="18"/>
                <w:szCs w:val="18"/>
              </w:rPr>
              <w:t>0</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տն</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0.115</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765"/>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10</w:t>
            </w:r>
          </w:p>
        </w:tc>
        <w:tc>
          <w:tcPr>
            <w:tcW w:w="3878" w:type="dxa"/>
            <w:shd w:val="clear" w:color="auto" w:fill="auto"/>
            <w:vAlign w:val="center"/>
            <w:hideMark/>
          </w:tcPr>
          <w:p w:rsidR="00424D4E" w:rsidRPr="00424D4E" w:rsidRDefault="00424D4E">
            <w:pPr>
              <w:rPr>
                <w:rFonts w:ascii="Sylfaen" w:hAnsi="Sylfaen"/>
                <w:sz w:val="18"/>
                <w:szCs w:val="18"/>
              </w:rPr>
            </w:pPr>
            <w:r w:rsidRPr="00424D4E">
              <w:rPr>
                <w:rFonts w:ascii="Sylfaen" w:hAnsi="Sylfaen"/>
                <w:sz w:val="18"/>
                <w:szCs w:val="18"/>
              </w:rPr>
              <w:t>Մետաղական հիքեր / Փ426մմ, թիթեղ 600*600*12; 600*190*16մմ; 100*400*12; 110*120*12</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տն</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0.453</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11</w:t>
            </w:r>
          </w:p>
        </w:tc>
        <w:tc>
          <w:tcPr>
            <w:tcW w:w="3878" w:type="dxa"/>
            <w:shd w:val="clear" w:color="auto" w:fill="auto"/>
            <w:vAlign w:val="center"/>
            <w:hideMark/>
          </w:tcPr>
          <w:p w:rsidR="00424D4E" w:rsidRPr="00424D4E" w:rsidRDefault="00424D4E">
            <w:pPr>
              <w:rPr>
                <w:rFonts w:ascii="Sylfaen" w:hAnsi="Sylfaen"/>
                <w:sz w:val="18"/>
                <w:szCs w:val="18"/>
              </w:rPr>
            </w:pPr>
            <w:r w:rsidRPr="00424D4E">
              <w:rPr>
                <w:rFonts w:ascii="Sylfaen" w:hAnsi="Sylfaen"/>
                <w:sz w:val="18"/>
                <w:szCs w:val="18"/>
              </w:rPr>
              <w:t>արժեք 600*600*12</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տն</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0.102</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12</w:t>
            </w:r>
          </w:p>
        </w:tc>
        <w:tc>
          <w:tcPr>
            <w:tcW w:w="3878" w:type="dxa"/>
            <w:shd w:val="clear" w:color="auto" w:fill="auto"/>
            <w:vAlign w:val="center"/>
            <w:hideMark/>
          </w:tcPr>
          <w:p w:rsidR="00424D4E" w:rsidRPr="00424D4E" w:rsidRDefault="00424D4E">
            <w:pPr>
              <w:rPr>
                <w:rFonts w:ascii="Sylfaen" w:hAnsi="Sylfaen"/>
                <w:sz w:val="18"/>
                <w:szCs w:val="18"/>
              </w:rPr>
            </w:pPr>
            <w:r w:rsidRPr="00424D4E">
              <w:rPr>
                <w:rFonts w:ascii="Sylfaen" w:hAnsi="Sylfaen"/>
                <w:sz w:val="18"/>
                <w:szCs w:val="18"/>
              </w:rPr>
              <w:t>600*190*16</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տն</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0.1296</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13</w:t>
            </w:r>
          </w:p>
        </w:tc>
        <w:tc>
          <w:tcPr>
            <w:tcW w:w="3878" w:type="dxa"/>
            <w:shd w:val="clear" w:color="auto" w:fill="auto"/>
            <w:vAlign w:val="center"/>
            <w:hideMark/>
          </w:tcPr>
          <w:p w:rsidR="00424D4E" w:rsidRPr="00424D4E" w:rsidRDefault="00424D4E">
            <w:pPr>
              <w:rPr>
                <w:rFonts w:ascii="Sylfaen" w:hAnsi="Sylfaen"/>
                <w:sz w:val="18"/>
                <w:szCs w:val="18"/>
              </w:rPr>
            </w:pPr>
            <w:r w:rsidRPr="00424D4E">
              <w:rPr>
                <w:rFonts w:ascii="Sylfaen" w:hAnsi="Sylfaen"/>
                <w:sz w:val="18"/>
                <w:szCs w:val="18"/>
              </w:rPr>
              <w:t>100*400*12</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տն</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0.0456</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14</w:t>
            </w:r>
          </w:p>
        </w:tc>
        <w:tc>
          <w:tcPr>
            <w:tcW w:w="3878" w:type="dxa"/>
            <w:shd w:val="clear" w:color="auto" w:fill="auto"/>
            <w:vAlign w:val="center"/>
            <w:hideMark/>
          </w:tcPr>
          <w:p w:rsidR="00424D4E" w:rsidRPr="00424D4E" w:rsidRDefault="00424D4E">
            <w:pPr>
              <w:rPr>
                <w:rFonts w:ascii="Sylfaen" w:hAnsi="Sylfaen"/>
                <w:sz w:val="18"/>
                <w:szCs w:val="18"/>
              </w:rPr>
            </w:pPr>
            <w:r w:rsidRPr="00424D4E">
              <w:rPr>
                <w:rFonts w:ascii="Sylfaen" w:hAnsi="Sylfaen"/>
                <w:sz w:val="18"/>
                <w:szCs w:val="18"/>
              </w:rPr>
              <w:t>110*120*12</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տն</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0.0075</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15</w:t>
            </w:r>
          </w:p>
        </w:tc>
        <w:tc>
          <w:tcPr>
            <w:tcW w:w="3878" w:type="dxa"/>
            <w:shd w:val="clear" w:color="auto" w:fill="auto"/>
            <w:vAlign w:val="center"/>
            <w:hideMark/>
          </w:tcPr>
          <w:p w:rsidR="00424D4E" w:rsidRPr="00424D4E" w:rsidRDefault="00424D4E">
            <w:pPr>
              <w:rPr>
                <w:rFonts w:ascii="Sylfaen" w:hAnsi="Sylfaen"/>
                <w:sz w:val="18"/>
                <w:szCs w:val="18"/>
              </w:rPr>
            </w:pPr>
            <w:r w:rsidRPr="00424D4E">
              <w:rPr>
                <w:rFonts w:ascii="Sylfaen" w:hAnsi="Sylfaen"/>
                <w:sz w:val="18"/>
                <w:szCs w:val="18"/>
              </w:rPr>
              <w:t>Խողովակ Փ426*12մմ</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մ</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1.2</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16</w:t>
            </w:r>
          </w:p>
        </w:tc>
        <w:tc>
          <w:tcPr>
            <w:tcW w:w="3878" w:type="dxa"/>
            <w:shd w:val="clear" w:color="auto" w:fill="auto"/>
            <w:vAlign w:val="center"/>
            <w:hideMark/>
          </w:tcPr>
          <w:p w:rsidR="00424D4E" w:rsidRPr="00424D4E" w:rsidRDefault="00424D4E">
            <w:pPr>
              <w:rPr>
                <w:rFonts w:ascii="Sylfaen" w:hAnsi="Sylfaen"/>
                <w:sz w:val="18"/>
                <w:szCs w:val="18"/>
              </w:rPr>
            </w:pPr>
            <w:r w:rsidRPr="00424D4E">
              <w:rPr>
                <w:rFonts w:ascii="Sylfaen" w:hAnsi="Sylfaen"/>
                <w:sz w:val="18"/>
                <w:szCs w:val="18"/>
              </w:rPr>
              <w:t>Անկեռ Մ20</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կգ</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21.72</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17</w:t>
            </w:r>
          </w:p>
        </w:tc>
        <w:tc>
          <w:tcPr>
            <w:tcW w:w="3878" w:type="dxa"/>
            <w:shd w:val="clear" w:color="auto" w:fill="auto"/>
            <w:vAlign w:val="center"/>
            <w:hideMark/>
          </w:tcPr>
          <w:p w:rsidR="00424D4E" w:rsidRPr="00424D4E" w:rsidRDefault="00424D4E">
            <w:pPr>
              <w:rPr>
                <w:rFonts w:ascii="Sylfaen" w:hAnsi="Sylfaen"/>
                <w:sz w:val="18"/>
                <w:szCs w:val="18"/>
              </w:rPr>
            </w:pPr>
            <w:r w:rsidRPr="00424D4E">
              <w:rPr>
                <w:rFonts w:ascii="Sylfaen" w:hAnsi="Sylfaen"/>
                <w:sz w:val="18"/>
                <w:szCs w:val="18"/>
              </w:rPr>
              <w:t>Պառանիտ</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կգ</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10.5</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18</w:t>
            </w:r>
          </w:p>
        </w:tc>
        <w:tc>
          <w:tcPr>
            <w:tcW w:w="3878" w:type="dxa"/>
            <w:shd w:val="clear" w:color="auto" w:fill="auto"/>
            <w:vAlign w:val="center"/>
            <w:hideMark/>
          </w:tcPr>
          <w:p w:rsidR="00424D4E" w:rsidRPr="00424D4E" w:rsidRDefault="00424D4E">
            <w:pPr>
              <w:rPr>
                <w:rFonts w:ascii="Sylfaen" w:hAnsi="Sylfaen"/>
                <w:sz w:val="18"/>
                <w:szCs w:val="18"/>
              </w:rPr>
            </w:pPr>
            <w:r w:rsidRPr="00424D4E">
              <w:rPr>
                <w:rFonts w:ascii="Sylfaen" w:hAnsi="Sylfaen"/>
                <w:sz w:val="18"/>
                <w:szCs w:val="18"/>
              </w:rPr>
              <w:t>Բոլտ գայկա</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հատ</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12</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19</w:t>
            </w:r>
          </w:p>
        </w:tc>
        <w:tc>
          <w:tcPr>
            <w:tcW w:w="3878" w:type="dxa"/>
            <w:shd w:val="clear" w:color="auto" w:fill="auto"/>
            <w:vAlign w:val="center"/>
            <w:hideMark/>
          </w:tcPr>
          <w:p w:rsidR="00424D4E" w:rsidRPr="00424D4E" w:rsidRDefault="00424D4E">
            <w:pPr>
              <w:rPr>
                <w:rFonts w:ascii="Sylfaen" w:hAnsi="Sylfaen"/>
                <w:sz w:val="18"/>
                <w:szCs w:val="18"/>
              </w:rPr>
            </w:pPr>
            <w:r w:rsidRPr="00424D4E">
              <w:rPr>
                <w:rFonts w:ascii="Sylfaen" w:hAnsi="Sylfaen"/>
                <w:sz w:val="18"/>
                <w:szCs w:val="18"/>
              </w:rPr>
              <w:t>Մետաղական մասերի ներկում 2 անգամ</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մ2</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3</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 </w:t>
            </w:r>
          </w:p>
        </w:tc>
        <w:tc>
          <w:tcPr>
            <w:tcW w:w="3878" w:type="dxa"/>
            <w:shd w:val="clear" w:color="auto" w:fill="auto"/>
            <w:vAlign w:val="center"/>
            <w:hideMark/>
          </w:tcPr>
          <w:p w:rsidR="00424D4E" w:rsidRPr="00424D4E" w:rsidRDefault="00424D4E">
            <w:pPr>
              <w:rPr>
                <w:rFonts w:ascii="Sylfaen" w:hAnsi="Sylfaen"/>
                <w:b/>
                <w:sz w:val="18"/>
                <w:szCs w:val="18"/>
              </w:rPr>
            </w:pPr>
            <w:r w:rsidRPr="00424D4E">
              <w:rPr>
                <w:rFonts w:ascii="Sylfaen" w:hAnsi="Sylfaen"/>
                <w:b/>
                <w:sz w:val="18"/>
                <w:szCs w:val="18"/>
              </w:rPr>
              <w:t>Ընդամենը</w:t>
            </w:r>
            <w:r>
              <w:rPr>
                <w:rFonts w:ascii="Sylfaen" w:hAnsi="Sylfaen"/>
                <w:b/>
                <w:sz w:val="18"/>
                <w:szCs w:val="18"/>
              </w:rPr>
              <w:t xml:space="preserve"> L1</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 </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 </w:t>
            </w:r>
          </w:p>
        </w:tc>
        <w:tc>
          <w:tcPr>
            <w:tcW w:w="2064" w:type="dxa"/>
            <w:shd w:val="clear" w:color="auto" w:fill="auto"/>
            <w:vAlign w:val="center"/>
            <w:hideMark/>
          </w:tcPr>
          <w:p w:rsidR="00424D4E" w:rsidRPr="00424D4E" w:rsidRDefault="00424D4E">
            <w:pPr>
              <w:jc w:val="center"/>
              <w:rPr>
                <w:rFonts w:ascii="Calibri" w:hAnsi="Calibri"/>
                <w:sz w:val="18"/>
                <w:szCs w:val="18"/>
              </w:rPr>
            </w:pPr>
            <w:r w:rsidRPr="00424D4E">
              <w:rPr>
                <w:rFonts w:ascii="Calibri" w:hAnsi="Calibri"/>
                <w:sz w:val="18"/>
                <w:szCs w:val="18"/>
              </w:rPr>
              <w:t> </w:t>
            </w: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 </w:t>
            </w:r>
          </w:p>
        </w:tc>
        <w:tc>
          <w:tcPr>
            <w:tcW w:w="3878" w:type="dxa"/>
            <w:shd w:val="clear" w:color="auto" w:fill="auto"/>
            <w:vAlign w:val="center"/>
            <w:hideMark/>
          </w:tcPr>
          <w:p w:rsidR="00424D4E" w:rsidRPr="00424D4E" w:rsidRDefault="00424D4E" w:rsidP="00424D4E">
            <w:pPr>
              <w:rPr>
                <w:rFonts w:ascii="Calibri" w:hAnsi="Calibri"/>
                <w:b/>
                <w:bCs/>
                <w:sz w:val="18"/>
                <w:szCs w:val="18"/>
              </w:rPr>
            </w:pPr>
            <w:r w:rsidRPr="00424D4E">
              <w:rPr>
                <w:rFonts w:ascii="Sylfaen" w:hAnsi="Sylfaen" w:cs="Sylfaen"/>
                <w:b/>
                <w:bCs/>
                <w:sz w:val="18"/>
                <w:szCs w:val="18"/>
              </w:rPr>
              <w:t>Հիմքեր</w:t>
            </w:r>
            <w:r w:rsidRPr="00424D4E">
              <w:rPr>
                <w:rFonts w:ascii="Calibri" w:hAnsi="Calibri"/>
                <w:b/>
                <w:bCs/>
                <w:sz w:val="18"/>
                <w:szCs w:val="18"/>
              </w:rPr>
              <w:t xml:space="preserve"> </w:t>
            </w:r>
            <w:r w:rsidRPr="00424D4E">
              <w:rPr>
                <w:rFonts w:ascii="Sylfaen" w:hAnsi="Sylfaen" w:cs="Sylfaen"/>
                <w:b/>
                <w:bCs/>
                <w:sz w:val="18"/>
                <w:szCs w:val="18"/>
              </w:rPr>
              <w:t>ՕՊ</w:t>
            </w:r>
            <w:r w:rsidRPr="00424D4E">
              <w:rPr>
                <w:rFonts w:ascii="Calibri" w:hAnsi="Calibri" w:cs="Calibri"/>
                <w:b/>
                <w:bCs/>
                <w:sz w:val="18"/>
                <w:szCs w:val="18"/>
              </w:rPr>
              <w:t xml:space="preserve"> -2 /18</w:t>
            </w:r>
            <w:r w:rsidRPr="00424D4E">
              <w:rPr>
                <w:rFonts w:ascii="Sylfaen" w:hAnsi="Sylfaen" w:cs="Sylfaen"/>
                <w:b/>
                <w:bCs/>
                <w:sz w:val="18"/>
                <w:szCs w:val="18"/>
              </w:rPr>
              <w:t>հատ</w:t>
            </w:r>
            <w:r w:rsidRPr="00424D4E">
              <w:rPr>
                <w:rFonts w:ascii="Calibri" w:hAnsi="Calibri"/>
                <w:b/>
                <w:bCs/>
                <w:sz w:val="18"/>
                <w:szCs w:val="18"/>
              </w:rPr>
              <w:t>/</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 </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 </w:t>
            </w:r>
          </w:p>
        </w:tc>
        <w:tc>
          <w:tcPr>
            <w:tcW w:w="2064" w:type="dxa"/>
            <w:shd w:val="clear" w:color="auto" w:fill="auto"/>
            <w:vAlign w:val="center"/>
            <w:hideMark/>
          </w:tcPr>
          <w:p w:rsidR="00424D4E" w:rsidRPr="00424D4E" w:rsidRDefault="00424D4E">
            <w:pPr>
              <w:jc w:val="center"/>
              <w:rPr>
                <w:rFonts w:ascii="Calibri" w:hAnsi="Calibri"/>
                <w:sz w:val="18"/>
                <w:szCs w:val="18"/>
              </w:rPr>
            </w:pPr>
            <w:r w:rsidRPr="00424D4E">
              <w:rPr>
                <w:rFonts w:ascii="Calibri" w:hAnsi="Calibri"/>
                <w:sz w:val="18"/>
                <w:szCs w:val="18"/>
              </w:rPr>
              <w:t> </w:t>
            </w:r>
          </w:p>
        </w:tc>
        <w:tc>
          <w:tcPr>
            <w:tcW w:w="1680" w:type="dxa"/>
            <w:shd w:val="clear" w:color="auto" w:fill="auto"/>
            <w:noWrap/>
            <w:vAlign w:val="center"/>
            <w:hideMark/>
          </w:tcPr>
          <w:p w:rsidR="00424D4E" w:rsidRDefault="00424D4E">
            <w:pPr>
              <w:jc w:val="center"/>
              <w:rPr>
                <w:rFonts w:ascii="Sylfaen" w:hAnsi="Sylfaen"/>
                <w:color w:val="000000"/>
                <w:sz w:val="18"/>
                <w:szCs w:val="18"/>
              </w:rPr>
            </w:pPr>
            <w:r>
              <w:rPr>
                <w:rFonts w:ascii="Sylfaen" w:hAnsi="Sylfaen"/>
                <w:color w:val="000000"/>
                <w:sz w:val="18"/>
                <w:szCs w:val="18"/>
              </w:rPr>
              <w:t> </w:t>
            </w: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20</w:t>
            </w:r>
          </w:p>
        </w:tc>
        <w:tc>
          <w:tcPr>
            <w:tcW w:w="3878" w:type="dxa"/>
            <w:shd w:val="clear" w:color="auto" w:fill="auto"/>
            <w:vAlign w:val="center"/>
            <w:hideMark/>
          </w:tcPr>
          <w:p w:rsidR="00424D4E" w:rsidRPr="00424D4E" w:rsidRDefault="00424D4E">
            <w:pPr>
              <w:rPr>
                <w:rFonts w:ascii="Times Armenian" w:hAnsi="Times Armenian"/>
                <w:sz w:val="18"/>
                <w:szCs w:val="18"/>
              </w:rPr>
            </w:pPr>
            <w:r w:rsidRPr="00424D4E">
              <w:rPr>
                <w:rFonts w:ascii="Sylfaen" w:hAnsi="Sylfaen" w:cs="Sylfaen"/>
                <w:sz w:val="18"/>
                <w:szCs w:val="18"/>
              </w:rPr>
              <w:t>Գրունտի</w:t>
            </w:r>
            <w:r w:rsidRPr="00424D4E">
              <w:rPr>
                <w:rFonts w:ascii="Times Armenian" w:hAnsi="Times Armenian" w:cs="Times Armenian"/>
                <w:sz w:val="18"/>
                <w:szCs w:val="18"/>
              </w:rPr>
              <w:t xml:space="preserve"> </w:t>
            </w:r>
            <w:r w:rsidRPr="00424D4E">
              <w:rPr>
                <w:rFonts w:ascii="Sylfaen" w:hAnsi="Sylfaen" w:cs="Sylfaen"/>
                <w:sz w:val="18"/>
                <w:szCs w:val="18"/>
              </w:rPr>
              <w:t>քանդում</w:t>
            </w:r>
            <w:r w:rsidRPr="00424D4E">
              <w:rPr>
                <w:rFonts w:ascii="Times Armenian" w:hAnsi="Times Armenian"/>
                <w:sz w:val="18"/>
                <w:szCs w:val="18"/>
              </w:rPr>
              <w:t xml:space="preserve"> </w:t>
            </w:r>
            <w:r w:rsidRPr="00424D4E">
              <w:rPr>
                <w:rFonts w:ascii="Sylfaen" w:hAnsi="Sylfaen" w:cs="Sylfaen"/>
                <w:sz w:val="18"/>
                <w:szCs w:val="18"/>
              </w:rPr>
              <w:t>ձեռքով</w:t>
            </w:r>
            <w:r w:rsidRPr="00424D4E">
              <w:rPr>
                <w:rFonts w:ascii="Times Armenian" w:hAnsi="Times Armenian" w:cs="Times Armenian"/>
                <w:sz w:val="18"/>
                <w:szCs w:val="18"/>
              </w:rPr>
              <w:t xml:space="preserve"> 4-</w:t>
            </w:r>
            <w:r w:rsidRPr="00424D4E">
              <w:rPr>
                <w:rFonts w:ascii="Sylfaen" w:hAnsi="Sylfaen" w:cs="Sylfaen"/>
                <w:sz w:val="18"/>
                <w:szCs w:val="18"/>
              </w:rPr>
              <w:t>րդ</w:t>
            </w:r>
            <w:r w:rsidRPr="00424D4E">
              <w:rPr>
                <w:rFonts w:ascii="Times Armenian" w:hAnsi="Times Armenian" w:cs="Times Armenian"/>
                <w:sz w:val="18"/>
                <w:szCs w:val="18"/>
              </w:rPr>
              <w:t xml:space="preserve"> </w:t>
            </w:r>
            <w:r w:rsidRPr="00424D4E">
              <w:rPr>
                <w:rFonts w:ascii="Sylfaen" w:hAnsi="Sylfaen" w:cs="Sylfaen"/>
                <w:sz w:val="18"/>
                <w:szCs w:val="18"/>
              </w:rPr>
              <w:t>կ</w:t>
            </w:r>
            <w:r w:rsidRPr="00424D4E">
              <w:rPr>
                <w:rFonts w:ascii="Times Armenian" w:hAnsi="Times Armenian" w:cs="Times Armenian"/>
                <w:sz w:val="18"/>
                <w:szCs w:val="18"/>
              </w:rPr>
              <w:t>-</w:t>
            </w:r>
            <w:r w:rsidRPr="00424D4E">
              <w:rPr>
                <w:rFonts w:ascii="Sylfaen" w:hAnsi="Sylfaen" w:cs="Sylfaen"/>
                <w:sz w:val="18"/>
                <w:szCs w:val="18"/>
              </w:rPr>
              <w:t>գ</w:t>
            </w:r>
            <w:r w:rsidRPr="00424D4E">
              <w:rPr>
                <w:rFonts w:ascii="Times Armenian" w:hAnsi="Times Armenian" w:cs="Times Armenian"/>
                <w:sz w:val="18"/>
                <w:szCs w:val="18"/>
              </w:rPr>
              <w:t xml:space="preserve"> </w:t>
            </w:r>
            <w:r w:rsidRPr="00424D4E">
              <w:rPr>
                <w:rFonts w:ascii="Sylfaen" w:hAnsi="Sylfaen" w:cs="Sylfaen"/>
                <w:sz w:val="18"/>
                <w:szCs w:val="18"/>
              </w:rPr>
              <w:t>փոսորակ</w:t>
            </w:r>
            <w:r w:rsidRPr="00424D4E">
              <w:rPr>
                <w:rFonts w:ascii="Times Armenian" w:hAnsi="Times Armenian"/>
                <w:sz w:val="18"/>
                <w:szCs w:val="18"/>
              </w:rPr>
              <w:t>.</w:t>
            </w:r>
          </w:p>
        </w:tc>
        <w:tc>
          <w:tcPr>
            <w:tcW w:w="956"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Sylfaen" w:hAnsi="Sylfaen" w:cs="Sylfaen"/>
                <w:sz w:val="18"/>
                <w:szCs w:val="18"/>
              </w:rPr>
              <w:t>մ</w:t>
            </w:r>
            <w:r w:rsidRPr="00424D4E">
              <w:rPr>
                <w:rFonts w:ascii="Times Armenian" w:hAnsi="Times Armenian"/>
                <w:sz w:val="18"/>
                <w:szCs w:val="18"/>
              </w:rPr>
              <w:t>3</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9</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21</w:t>
            </w:r>
          </w:p>
        </w:tc>
        <w:tc>
          <w:tcPr>
            <w:tcW w:w="3878" w:type="dxa"/>
            <w:shd w:val="clear" w:color="auto" w:fill="auto"/>
            <w:noWrap/>
            <w:vAlign w:val="center"/>
            <w:hideMark/>
          </w:tcPr>
          <w:p w:rsidR="00424D4E" w:rsidRPr="00424D4E" w:rsidRDefault="00424D4E">
            <w:pPr>
              <w:rPr>
                <w:rFonts w:ascii="Sylfaen" w:hAnsi="Sylfaen"/>
                <w:sz w:val="18"/>
                <w:szCs w:val="18"/>
              </w:rPr>
            </w:pPr>
            <w:r w:rsidRPr="00424D4E">
              <w:rPr>
                <w:rFonts w:ascii="Sylfaen" w:hAnsi="Sylfaen"/>
                <w:sz w:val="18"/>
                <w:szCs w:val="18"/>
              </w:rPr>
              <w:t>Ետ լիցք ձեռքով 3 կարգ</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մ3</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4.14</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22</w:t>
            </w:r>
          </w:p>
        </w:tc>
        <w:tc>
          <w:tcPr>
            <w:tcW w:w="3878" w:type="dxa"/>
            <w:shd w:val="clear" w:color="auto" w:fill="auto"/>
            <w:noWrap/>
            <w:vAlign w:val="center"/>
            <w:hideMark/>
          </w:tcPr>
          <w:p w:rsidR="00424D4E" w:rsidRPr="00424D4E" w:rsidRDefault="00424D4E">
            <w:pPr>
              <w:rPr>
                <w:rFonts w:ascii="Sylfaen" w:hAnsi="Sylfaen"/>
                <w:sz w:val="18"/>
                <w:szCs w:val="18"/>
              </w:rPr>
            </w:pPr>
            <w:r w:rsidRPr="00424D4E">
              <w:rPr>
                <w:rFonts w:ascii="Sylfaen" w:hAnsi="Sylfaen"/>
                <w:sz w:val="18"/>
                <w:szCs w:val="18"/>
              </w:rPr>
              <w:t>Ավելորդ հողի բարձում</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մ3</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4.86</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23</w:t>
            </w:r>
          </w:p>
        </w:tc>
        <w:tc>
          <w:tcPr>
            <w:tcW w:w="3878" w:type="dxa"/>
            <w:shd w:val="clear" w:color="auto" w:fill="auto"/>
            <w:noWrap/>
            <w:vAlign w:val="center"/>
            <w:hideMark/>
          </w:tcPr>
          <w:p w:rsidR="00424D4E" w:rsidRPr="00424D4E" w:rsidRDefault="00424D4E">
            <w:pPr>
              <w:rPr>
                <w:rFonts w:ascii="Sylfaen" w:hAnsi="Sylfaen"/>
                <w:sz w:val="18"/>
                <w:szCs w:val="18"/>
              </w:rPr>
            </w:pPr>
            <w:r w:rsidRPr="00424D4E">
              <w:rPr>
                <w:rFonts w:ascii="Sylfaen" w:hAnsi="Sylfaen"/>
                <w:sz w:val="18"/>
                <w:szCs w:val="18"/>
              </w:rPr>
              <w:t>Տեղափոխում 5կմ</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տն</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10.26</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24</w:t>
            </w:r>
          </w:p>
        </w:tc>
        <w:tc>
          <w:tcPr>
            <w:tcW w:w="3878" w:type="dxa"/>
            <w:shd w:val="clear" w:color="auto" w:fill="auto"/>
            <w:noWrap/>
            <w:vAlign w:val="center"/>
            <w:hideMark/>
          </w:tcPr>
          <w:p w:rsidR="00424D4E" w:rsidRPr="00424D4E" w:rsidRDefault="00424D4E">
            <w:pPr>
              <w:rPr>
                <w:rFonts w:ascii="Sylfaen" w:hAnsi="Sylfaen"/>
                <w:sz w:val="18"/>
                <w:szCs w:val="18"/>
              </w:rPr>
            </w:pPr>
            <w:r w:rsidRPr="00424D4E">
              <w:rPr>
                <w:rFonts w:ascii="Sylfaen" w:hAnsi="Sylfaen"/>
                <w:sz w:val="18"/>
                <w:szCs w:val="18"/>
              </w:rPr>
              <w:t>Բետոնե հաթեցնող շերտ Մ150</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մ3</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1.08</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25</w:t>
            </w:r>
          </w:p>
        </w:tc>
        <w:tc>
          <w:tcPr>
            <w:tcW w:w="3878" w:type="dxa"/>
            <w:shd w:val="clear" w:color="auto" w:fill="auto"/>
            <w:noWrap/>
            <w:vAlign w:val="center"/>
            <w:hideMark/>
          </w:tcPr>
          <w:p w:rsidR="00424D4E" w:rsidRPr="00424D4E" w:rsidRDefault="00424D4E">
            <w:pPr>
              <w:rPr>
                <w:rFonts w:ascii="Sylfaen" w:hAnsi="Sylfaen"/>
                <w:sz w:val="18"/>
                <w:szCs w:val="18"/>
              </w:rPr>
            </w:pPr>
            <w:r w:rsidRPr="00424D4E">
              <w:rPr>
                <w:rFonts w:ascii="Sylfaen" w:hAnsi="Sylfaen"/>
                <w:sz w:val="18"/>
                <w:szCs w:val="18"/>
              </w:rPr>
              <w:t>Ե/Բ հիմքերի պատրաստում Բ25/Մ300/</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մ3</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3.78</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26</w:t>
            </w:r>
          </w:p>
        </w:tc>
        <w:tc>
          <w:tcPr>
            <w:tcW w:w="3878" w:type="dxa"/>
            <w:shd w:val="clear" w:color="auto" w:fill="auto"/>
            <w:vAlign w:val="center"/>
            <w:hideMark/>
          </w:tcPr>
          <w:p w:rsidR="00424D4E" w:rsidRPr="00424D4E" w:rsidRDefault="00424D4E">
            <w:pPr>
              <w:rPr>
                <w:rFonts w:ascii="Times Armenian" w:hAnsi="Times Armenian"/>
                <w:sz w:val="18"/>
                <w:szCs w:val="18"/>
              </w:rPr>
            </w:pPr>
            <w:r w:rsidRPr="00424D4E">
              <w:rPr>
                <w:rFonts w:ascii="Sylfaen" w:hAnsi="Sylfaen" w:cs="Sylfaen"/>
                <w:sz w:val="18"/>
                <w:szCs w:val="18"/>
              </w:rPr>
              <w:t>Ամրան</w:t>
            </w:r>
            <w:r w:rsidRPr="00424D4E">
              <w:rPr>
                <w:rFonts w:ascii="Times Armenian" w:hAnsi="Times Armenian" w:cs="Times Armenian"/>
                <w:sz w:val="18"/>
                <w:szCs w:val="18"/>
              </w:rPr>
              <w:t xml:space="preserve"> </w:t>
            </w:r>
            <w:r w:rsidRPr="00424D4E">
              <w:rPr>
                <w:rFonts w:ascii="Sylfaen" w:hAnsi="Sylfaen" w:cs="Sylfaen"/>
                <w:sz w:val="18"/>
                <w:szCs w:val="18"/>
              </w:rPr>
              <w:t>Ա</w:t>
            </w:r>
            <w:r w:rsidRPr="00424D4E">
              <w:rPr>
                <w:rFonts w:ascii="Times Armenian" w:hAnsi="Times Armenian" w:cs="Times Armenian"/>
                <w:sz w:val="18"/>
                <w:szCs w:val="18"/>
              </w:rPr>
              <w:t xml:space="preserve">500 </w:t>
            </w:r>
            <w:r w:rsidRPr="00424D4E">
              <w:rPr>
                <w:rFonts w:ascii="Sylfaen" w:hAnsi="Sylfaen" w:cs="Sylfaen"/>
                <w:sz w:val="18"/>
                <w:szCs w:val="18"/>
              </w:rPr>
              <w:t>Փ</w:t>
            </w:r>
            <w:r w:rsidRPr="00424D4E">
              <w:rPr>
                <w:rFonts w:ascii="Times Armenian" w:hAnsi="Times Armenian" w:cs="Times Armenian"/>
                <w:sz w:val="18"/>
                <w:szCs w:val="18"/>
              </w:rPr>
              <w:t>1</w:t>
            </w:r>
            <w:r w:rsidRPr="00424D4E">
              <w:rPr>
                <w:rFonts w:ascii="Times Armenian" w:hAnsi="Times Armenian"/>
                <w:sz w:val="18"/>
                <w:szCs w:val="18"/>
              </w:rPr>
              <w:t>0</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տն</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0.401</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765"/>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27</w:t>
            </w:r>
          </w:p>
        </w:tc>
        <w:tc>
          <w:tcPr>
            <w:tcW w:w="3878" w:type="dxa"/>
            <w:shd w:val="clear" w:color="auto" w:fill="auto"/>
            <w:vAlign w:val="center"/>
            <w:hideMark/>
          </w:tcPr>
          <w:p w:rsidR="00424D4E" w:rsidRPr="00424D4E" w:rsidRDefault="00424D4E">
            <w:pPr>
              <w:rPr>
                <w:rFonts w:ascii="Sylfaen" w:hAnsi="Sylfaen"/>
                <w:sz w:val="18"/>
                <w:szCs w:val="18"/>
              </w:rPr>
            </w:pPr>
            <w:r w:rsidRPr="00424D4E">
              <w:rPr>
                <w:rFonts w:ascii="Sylfaen" w:hAnsi="Sylfaen"/>
                <w:sz w:val="18"/>
                <w:szCs w:val="18"/>
              </w:rPr>
              <w:t>Մետաղական հիքեր / Փ219մմ, թիթեղ 400*500*12; 400*80*16մմ; 400*500*12; 300*100*12</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տն</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1.569</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28</w:t>
            </w:r>
          </w:p>
        </w:tc>
        <w:tc>
          <w:tcPr>
            <w:tcW w:w="3878" w:type="dxa"/>
            <w:shd w:val="clear" w:color="auto" w:fill="auto"/>
            <w:vAlign w:val="center"/>
            <w:hideMark/>
          </w:tcPr>
          <w:p w:rsidR="00424D4E" w:rsidRPr="00424D4E" w:rsidRDefault="00424D4E">
            <w:pPr>
              <w:rPr>
                <w:rFonts w:ascii="Sylfaen" w:hAnsi="Sylfaen"/>
                <w:sz w:val="18"/>
                <w:szCs w:val="18"/>
              </w:rPr>
            </w:pPr>
            <w:r w:rsidRPr="00424D4E">
              <w:rPr>
                <w:rFonts w:ascii="Sylfaen" w:hAnsi="Sylfaen"/>
                <w:sz w:val="18"/>
                <w:szCs w:val="18"/>
              </w:rPr>
              <w:t>արժեք 400*500*12</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տն</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0.342</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29</w:t>
            </w:r>
          </w:p>
        </w:tc>
        <w:tc>
          <w:tcPr>
            <w:tcW w:w="3878" w:type="dxa"/>
            <w:shd w:val="clear" w:color="auto" w:fill="auto"/>
            <w:vAlign w:val="center"/>
            <w:hideMark/>
          </w:tcPr>
          <w:p w:rsidR="00424D4E" w:rsidRPr="00424D4E" w:rsidRDefault="00424D4E">
            <w:pPr>
              <w:rPr>
                <w:rFonts w:ascii="Sylfaen" w:hAnsi="Sylfaen"/>
                <w:sz w:val="18"/>
                <w:szCs w:val="18"/>
              </w:rPr>
            </w:pPr>
            <w:r w:rsidRPr="00424D4E">
              <w:rPr>
                <w:rFonts w:ascii="Sylfaen" w:hAnsi="Sylfaen"/>
                <w:sz w:val="18"/>
                <w:szCs w:val="18"/>
              </w:rPr>
              <w:t>400*80*16</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տն</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0.216</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lastRenderedPageBreak/>
              <w:t>30</w:t>
            </w:r>
          </w:p>
        </w:tc>
        <w:tc>
          <w:tcPr>
            <w:tcW w:w="3878" w:type="dxa"/>
            <w:shd w:val="clear" w:color="auto" w:fill="auto"/>
            <w:vAlign w:val="center"/>
            <w:hideMark/>
          </w:tcPr>
          <w:p w:rsidR="00424D4E" w:rsidRPr="00424D4E" w:rsidRDefault="00424D4E">
            <w:pPr>
              <w:rPr>
                <w:rFonts w:ascii="Sylfaen" w:hAnsi="Sylfaen"/>
                <w:sz w:val="18"/>
                <w:szCs w:val="18"/>
              </w:rPr>
            </w:pPr>
            <w:r w:rsidRPr="00424D4E">
              <w:rPr>
                <w:rFonts w:ascii="Sylfaen" w:hAnsi="Sylfaen"/>
                <w:sz w:val="18"/>
                <w:szCs w:val="18"/>
              </w:rPr>
              <w:t>400*500*12</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տն</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0.342</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31</w:t>
            </w:r>
          </w:p>
        </w:tc>
        <w:tc>
          <w:tcPr>
            <w:tcW w:w="3878" w:type="dxa"/>
            <w:shd w:val="clear" w:color="auto" w:fill="auto"/>
            <w:vAlign w:val="center"/>
            <w:hideMark/>
          </w:tcPr>
          <w:p w:rsidR="00424D4E" w:rsidRPr="00424D4E" w:rsidRDefault="00424D4E">
            <w:pPr>
              <w:rPr>
                <w:rFonts w:ascii="Sylfaen" w:hAnsi="Sylfaen"/>
                <w:sz w:val="18"/>
                <w:szCs w:val="18"/>
              </w:rPr>
            </w:pPr>
            <w:r w:rsidRPr="00424D4E">
              <w:rPr>
                <w:rFonts w:ascii="Sylfaen" w:hAnsi="Sylfaen"/>
                <w:sz w:val="18"/>
                <w:szCs w:val="18"/>
              </w:rPr>
              <w:t>300*100*12</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տն</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0.2052</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32</w:t>
            </w:r>
          </w:p>
        </w:tc>
        <w:tc>
          <w:tcPr>
            <w:tcW w:w="3878" w:type="dxa"/>
            <w:shd w:val="clear" w:color="auto" w:fill="auto"/>
            <w:vAlign w:val="center"/>
            <w:hideMark/>
          </w:tcPr>
          <w:p w:rsidR="00424D4E" w:rsidRPr="00424D4E" w:rsidRDefault="00424D4E">
            <w:pPr>
              <w:rPr>
                <w:rFonts w:ascii="Sylfaen" w:hAnsi="Sylfaen"/>
                <w:sz w:val="18"/>
                <w:szCs w:val="18"/>
              </w:rPr>
            </w:pPr>
            <w:r w:rsidRPr="00424D4E">
              <w:rPr>
                <w:rFonts w:ascii="Sylfaen" w:hAnsi="Sylfaen"/>
                <w:sz w:val="18"/>
                <w:szCs w:val="18"/>
              </w:rPr>
              <w:t>Խողովակ Փ219*12մմ</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մ</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5.4</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33</w:t>
            </w:r>
          </w:p>
        </w:tc>
        <w:tc>
          <w:tcPr>
            <w:tcW w:w="3878" w:type="dxa"/>
            <w:shd w:val="clear" w:color="auto" w:fill="auto"/>
            <w:vAlign w:val="center"/>
            <w:hideMark/>
          </w:tcPr>
          <w:p w:rsidR="00424D4E" w:rsidRPr="00424D4E" w:rsidRDefault="00424D4E">
            <w:pPr>
              <w:rPr>
                <w:rFonts w:ascii="Sylfaen" w:hAnsi="Sylfaen"/>
                <w:sz w:val="18"/>
                <w:szCs w:val="18"/>
              </w:rPr>
            </w:pPr>
            <w:r w:rsidRPr="00424D4E">
              <w:rPr>
                <w:rFonts w:ascii="Sylfaen" w:hAnsi="Sylfaen"/>
                <w:sz w:val="18"/>
                <w:szCs w:val="18"/>
              </w:rPr>
              <w:t>Անկեռ Մ20</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կգ</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130.32</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34</w:t>
            </w:r>
          </w:p>
        </w:tc>
        <w:tc>
          <w:tcPr>
            <w:tcW w:w="3878" w:type="dxa"/>
            <w:shd w:val="clear" w:color="auto" w:fill="auto"/>
            <w:vAlign w:val="center"/>
            <w:hideMark/>
          </w:tcPr>
          <w:p w:rsidR="00424D4E" w:rsidRPr="00424D4E" w:rsidRDefault="00424D4E">
            <w:pPr>
              <w:rPr>
                <w:rFonts w:ascii="Sylfaen" w:hAnsi="Sylfaen"/>
                <w:sz w:val="18"/>
                <w:szCs w:val="18"/>
              </w:rPr>
            </w:pPr>
            <w:r w:rsidRPr="00424D4E">
              <w:rPr>
                <w:rFonts w:ascii="Sylfaen" w:hAnsi="Sylfaen"/>
                <w:sz w:val="18"/>
                <w:szCs w:val="18"/>
              </w:rPr>
              <w:t>Պառանիտ</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կգ</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36</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35</w:t>
            </w:r>
          </w:p>
        </w:tc>
        <w:tc>
          <w:tcPr>
            <w:tcW w:w="3878" w:type="dxa"/>
            <w:shd w:val="clear" w:color="auto" w:fill="auto"/>
            <w:vAlign w:val="center"/>
            <w:hideMark/>
          </w:tcPr>
          <w:p w:rsidR="00424D4E" w:rsidRPr="00424D4E" w:rsidRDefault="00424D4E">
            <w:pPr>
              <w:rPr>
                <w:rFonts w:ascii="Sylfaen" w:hAnsi="Sylfaen"/>
                <w:sz w:val="18"/>
                <w:szCs w:val="18"/>
              </w:rPr>
            </w:pPr>
            <w:r w:rsidRPr="00424D4E">
              <w:rPr>
                <w:rFonts w:ascii="Sylfaen" w:hAnsi="Sylfaen"/>
                <w:sz w:val="18"/>
                <w:szCs w:val="18"/>
              </w:rPr>
              <w:t>Բոլտ գայկա</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հատ</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72</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36</w:t>
            </w:r>
          </w:p>
        </w:tc>
        <w:tc>
          <w:tcPr>
            <w:tcW w:w="3878" w:type="dxa"/>
            <w:shd w:val="clear" w:color="auto" w:fill="auto"/>
            <w:vAlign w:val="center"/>
            <w:hideMark/>
          </w:tcPr>
          <w:p w:rsidR="00424D4E" w:rsidRPr="00424D4E" w:rsidRDefault="00424D4E">
            <w:pPr>
              <w:rPr>
                <w:rFonts w:ascii="Sylfaen" w:hAnsi="Sylfaen"/>
                <w:sz w:val="18"/>
                <w:szCs w:val="18"/>
              </w:rPr>
            </w:pPr>
            <w:r w:rsidRPr="00424D4E">
              <w:rPr>
                <w:rFonts w:ascii="Sylfaen" w:hAnsi="Sylfaen"/>
                <w:sz w:val="18"/>
                <w:szCs w:val="18"/>
              </w:rPr>
              <w:t>Մետաղական մասերի ներկում 2 անգամ</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մ2</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12.6</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 </w:t>
            </w:r>
          </w:p>
        </w:tc>
        <w:tc>
          <w:tcPr>
            <w:tcW w:w="3878" w:type="dxa"/>
            <w:shd w:val="clear" w:color="auto" w:fill="auto"/>
            <w:vAlign w:val="center"/>
            <w:hideMark/>
          </w:tcPr>
          <w:p w:rsidR="00424D4E" w:rsidRPr="00424D4E" w:rsidRDefault="00424D4E">
            <w:pPr>
              <w:rPr>
                <w:rFonts w:ascii="Times Armenian" w:hAnsi="Times Armenian"/>
                <w:b/>
                <w:sz w:val="18"/>
                <w:szCs w:val="18"/>
              </w:rPr>
            </w:pPr>
            <w:r w:rsidRPr="00424D4E">
              <w:rPr>
                <w:rFonts w:ascii="Sylfaen" w:hAnsi="Sylfaen" w:cs="Sylfaen"/>
                <w:b/>
                <w:sz w:val="18"/>
                <w:szCs w:val="18"/>
              </w:rPr>
              <w:t>Ընդամենը</w:t>
            </w:r>
            <w:r>
              <w:rPr>
                <w:rFonts w:ascii="Sylfaen" w:hAnsi="Sylfaen" w:cs="Sylfaen"/>
                <w:b/>
                <w:sz w:val="18"/>
                <w:szCs w:val="18"/>
              </w:rPr>
              <w:t xml:space="preserve"> L2</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 </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 </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 </w:t>
            </w:r>
          </w:p>
        </w:tc>
        <w:tc>
          <w:tcPr>
            <w:tcW w:w="3878" w:type="dxa"/>
            <w:shd w:val="clear" w:color="auto" w:fill="auto"/>
            <w:vAlign w:val="center"/>
            <w:hideMark/>
          </w:tcPr>
          <w:p w:rsidR="00424D4E" w:rsidRPr="00424D4E" w:rsidRDefault="00424D4E">
            <w:pPr>
              <w:jc w:val="center"/>
              <w:rPr>
                <w:rFonts w:ascii="Calibri" w:hAnsi="Calibri"/>
                <w:b/>
                <w:bCs/>
                <w:sz w:val="18"/>
                <w:szCs w:val="18"/>
              </w:rPr>
            </w:pPr>
            <w:r w:rsidRPr="00424D4E">
              <w:rPr>
                <w:rFonts w:ascii="Sylfaen" w:hAnsi="Sylfaen" w:cs="Sylfaen"/>
                <w:b/>
                <w:bCs/>
                <w:sz w:val="18"/>
                <w:szCs w:val="18"/>
              </w:rPr>
              <w:t>Հիմքեր</w:t>
            </w:r>
            <w:r w:rsidRPr="00424D4E">
              <w:rPr>
                <w:rFonts w:ascii="Calibri" w:hAnsi="Calibri"/>
                <w:b/>
                <w:bCs/>
                <w:sz w:val="18"/>
                <w:szCs w:val="18"/>
              </w:rPr>
              <w:t xml:space="preserve"> </w:t>
            </w:r>
            <w:r w:rsidRPr="00424D4E">
              <w:rPr>
                <w:rFonts w:ascii="Sylfaen" w:hAnsi="Sylfaen" w:cs="Sylfaen"/>
                <w:b/>
                <w:bCs/>
                <w:sz w:val="18"/>
                <w:szCs w:val="18"/>
              </w:rPr>
              <w:t>ՕՊ</w:t>
            </w:r>
            <w:r w:rsidRPr="00424D4E">
              <w:rPr>
                <w:rFonts w:ascii="Calibri" w:hAnsi="Calibri" w:cs="Calibri"/>
                <w:b/>
                <w:bCs/>
                <w:sz w:val="18"/>
                <w:szCs w:val="18"/>
              </w:rPr>
              <w:t xml:space="preserve"> -3 /25</w:t>
            </w:r>
            <w:r w:rsidRPr="00424D4E">
              <w:rPr>
                <w:rFonts w:ascii="Sylfaen" w:hAnsi="Sylfaen" w:cs="Sylfaen"/>
                <w:b/>
                <w:bCs/>
                <w:sz w:val="18"/>
                <w:szCs w:val="18"/>
              </w:rPr>
              <w:t>հատ</w:t>
            </w:r>
            <w:r w:rsidRPr="00424D4E">
              <w:rPr>
                <w:rFonts w:ascii="Calibri" w:hAnsi="Calibri"/>
                <w:b/>
                <w:bCs/>
                <w:sz w:val="18"/>
                <w:szCs w:val="18"/>
              </w:rPr>
              <w:t>/</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 </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 </w:t>
            </w:r>
          </w:p>
        </w:tc>
        <w:tc>
          <w:tcPr>
            <w:tcW w:w="2064" w:type="dxa"/>
            <w:shd w:val="clear" w:color="auto" w:fill="auto"/>
            <w:vAlign w:val="center"/>
            <w:hideMark/>
          </w:tcPr>
          <w:p w:rsidR="00424D4E" w:rsidRPr="00424D4E" w:rsidRDefault="00424D4E">
            <w:pPr>
              <w:jc w:val="center"/>
              <w:rPr>
                <w:rFonts w:ascii="Calibri" w:hAnsi="Calibri"/>
                <w:sz w:val="18"/>
                <w:szCs w:val="18"/>
              </w:rPr>
            </w:pPr>
            <w:r w:rsidRPr="00424D4E">
              <w:rPr>
                <w:rFonts w:ascii="Calibri" w:hAnsi="Calibri"/>
                <w:sz w:val="18"/>
                <w:szCs w:val="18"/>
              </w:rPr>
              <w:t> </w:t>
            </w:r>
          </w:p>
        </w:tc>
        <w:tc>
          <w:tcPr>
            <w:tcW w:w="1680" w:type="dxa"/>
            <w:shd w:val="clear" w:color="auto" w:fill="auto"/>
            <w:noWrap/>
            <w:vAlign w:val="center"/>
            <w:hideMark/>
          </w:tcPr>
          <w:p w:rsidR="00424D4E" w:rsidRDefault="00424D4E">
            <w:pPr>
              <w:jc w:val="center"/>
              <w:rPr>
                <w:rFonts w:ascii="Sylfaen" w:hAnsi="Sylfaen"/>
                <w:color w:val="000000"/>
                <w:sz w:val="18"/>
                <w:szCs w:val="18"/>
              </w:rPr>
            </w:pPr>
            <w:r>
              <w:rPr>
                <w:rFonts w:ascii="Sylfaen" w:hAnsi="Sylfaen"/>
                <w:color w:val="000000"/>
                <w:sz w:val="18"/>
                <w:szCs w:val="18"/>
              </w:rPr>
              <w:t> </w:t>
            </w: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37</w:t>
            </w:r>
          </w:p>
        </w:tc>
        <w:tc>
          <w:tcPr>
            <w:tcW w:w="3878" w:type="dxa"/>
            <w:shd w:val="clear" w:color="auto" w:fill="auto"/>
            <w:vAlign w:val="center"/>
            <w:hideMark/>
          </w:tcPr>
          <w:p w:rsidR="00424D4E" w:rsidRPr="00424D4E" w:rsidRDefault="00424D4E">
            <w:pPr>
              <w:rPr>
                <w:rFonts w:ascii="Times Armenian" w:hAnsi="Times Armenian"/>
                <w:sz w:val="18"/>
                <w:szCs w:val="18"/>
              </w:rPr>
            </w:pPr>
            <w:r w:rsidRPr="00424D4E">
              <w:rPr>
                <w:rFonts w:ascii="Sylfaen" w:hAnsi="Sylfaen" w:cs="Sylfaen"/>
                <w:sz w:val="18"/>
                <w:szCs w:val="18"/>
              </w:rPr>
              <w:t>Ե</w:t>
            </w:r>
            <w:r w:rsidRPr="00424D4E">
              <w:rPr>
                <w:rFonts w:ascii="Times Armenian" w:hAnsi="Times Armenian" w:cs="Times Armenian"/>
                <w:sz w:val="18"/>
                <w:szCs w:val="18"/>
              </w:rPr>
              <w:t>/</w:t>
            </w:r>
            <w:r w:rsidRPr="00424D4E">
              <w:rPr>
                <w:rFonts w:ascii="Sylfaen" w:hAnsi="Sylfaen" w:cs="Sylfaen"/>
                <w:sz w:val="18"/>
                <w:szCs w:val="18"/>
              </w:rPr>
              <w:t>բ</w:t>
            </w:r>
            <w:r w:rsidRPr="00424D4E">
              <w:rPr>
                <w:rFonts w:ascii="Times Armenian" w:hAnsi="Times Armenian" w:cs="Times Armenian"/>
                <w:sz w:val="18"/>
                <w:szCs w:val="18"/>
              </w:rPr>
              <w:t xml:space="preserve"> </w:t>
            </w:r>
            <w:r w:rsidRPr="00424D4E">
              <w:rPr>
                <w:rFonts w:ascii="Sylfaen" w:hAnsi="Sylfaen" w:cs="Sylfaen"/>
                <w:sz w:val="18"/>
                <w:szCs w:val="18"/>
              </w:rPr>
              <w:t>հիմքերի</w:t>
            </w:r>
            <w:r w:rsidRPr="00424D4E">
              <w:rPr>
                <w:rFonts w:ascii="Times Armenian" w:hAnsi="Times Armenian"/>
                <w:sz w:val="18"/>
                <w:szCs w:val="18"/>
              </w:rPr>
              <w:t xml:space="preserve"> </w:t>
            </w:r>
            <w:r w:rsidRPr="00424D4E">
              <w:rPr>
                <w:rFonts w:ascii="Sylfaen" w:hAnsi="Sylfaen" w:cs="Sylfaen"/>
                <w:sz w:val="18"/>
                <w:szCs w:val="18"/>
              </w:rPr>
              <w:t>քանդում</w:t>
            </w:r>
            <w:r w:rsidRPr="00424D4E">
              <w:rPr>
                <w:rFonts w:ascii="Times Armenian" w:hAnsi="Times Armenian" w:cs="Times Armenian"/>
                <w:sz w:val="18"/>
                <w:szCs w:val="18"/>
              </w:rPr>
              <w:t xml:space="preserve"> </w:t>
            </w:r>
            <w:r w:rsidRPr="00424D4E">
              <w:rPr>
                <w:rFonts w:ascii="Sylfaen" w:hAnsi="Sylfaen" w:cs="Sylfaen"/>
                <w:sz w:val="18"/>
                <w:szCs w:val="18"/>
              </w:rPr>
              <w:t>հարված</w:t>
            </w:r>
            <w:r w:rsidRPr="00424D4E">
              <w:rPr>
                <w:rFonts w:ascii="Times Armenian" w:hAnsi="Times Armenian" w:cs="Times Armenian"/>
                <w:sz w:val="18"/>
                <w:szCs w:val="18"/>
              </w:rPr>
              <w:t xml:space="preserve"> </w:t>
            </w:r>
            <w:r w:rsidRPr="00424D4E">
              <w:rPr>
                <w:rFonts w:ascii="Sylfaen" w:hAnsi="Sylfaen" w:cs="Sylfaen"/>
                <w:sz w:val="18"/>
                <w:szCs w:val="18"/>
              </w:rPr>
              <w:t>մուրճով</w:t>
            </w:r>
          </w:p>
        </w:tc>
        <w:tc>
          <w:tcPr>
            <w:tcW w:w="956"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Sylfaen" w:hAnsi="Sylfaen" w:cs="Sylfaen"/>
                <w:sz w:val="18"/>
                <w:szCs w:val="18"/>
              </w:rPr>
              <w:t>մ</w:t>
            </w:r>
            <w:r w:rsidRPr="00424D4E">
              <w:rPr>
                <w:rFonts w:ascii="Times Armenian" w:hAnsi="Times Armenian"/>
                <w:sz w:val="18"/>
                <w:szCs w:val="18"/>
              </w:rPr>
              <w:t>3</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5</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38</w:t>
            </w:r>
          </w:p>
        </w:tc>
        <w:tc>
          <w:tcPr>
            <w:tcW w:w="3878" w:type="dxa"/>
            <w:shd w:val="clear" w:color="auto" w:fill="auto"/>
            <w:vAlign w:val="center"/>
            <w:hideMark/>
          </w:tcPr>
          <w:p w:rsidR="00424D4E" w:rsidRPr="00424D4E" w:rsidRDefault="00424D4E">
            <w:pPr>
              <w:rPr>
                <w:rFonts w:ascii="Times Armenian" w:hAnsi="Times Armenian"/>
                <w:sz w:val="18"/>
                <w:szCs w:val="18"/>
              </w:rPr>
            </w:pPr>
            <w:r w:rsidRPr="00424D4E">
              <w:rPr>
                <w:rFonts w:ascii="Sylfaen" w:hAnsi="Sylfaen" w:cs="Sylfaen"/>
                <w:sz w:val="18"/>
                <w:szCs w:val="18"/>
              </w:rPr>
              <w:t>Շին</w:t>
            </w:r>
            <w:r w:rsidRPr="00424D4E">
              <w:rPr>
                <w:rFonts w:ascii="Times Armenian" w:hAnsi="Times Armenian" w:cs="Times Armenian"/>
                <w:sz w:val="18"/>
                <w:szCs w:val="18"/>
              </w:rPr>
              <w:t xml:space="preserve"> </w:t>
            </w:r>
            <w:r w:rsidRPr="00424D4E">
              <w:rPr>
                <w:rFonts w:ascii="Sylfaen" w:hAnsi="Sylfaen" w:cs="Sylfaen"/>
                <w:sz w:val="18"/>
                <w:szCs w:val="18"/>
              </w:rPr>
              <w:t>աղբի</w:t>
            </w:r>
            <w:r w:rsidRPr="00424D4E">
              <w:rPr>
                <w:rFonts w:ascii="Times Armenian" w:hAnsi="Times Armenian"/>
                <w:sz w:val="18"/>
                <w:szCs w:val="18"/>
              </w:rPr>
              <w:t xml:space="preserve"> </w:t>
            </w:r>
            <w:r w:rsidRPr="00424D4E">
              <w:rPr>
                <w:rFonts w:ascii="Sylfaen" w:hAnsi="Sylfaen" w:cs="Sylfaen"/>
                <w:sz w:val="18"/>
                <w:szCs w:val="18"/>
              </w:rPr>
              <w:t>բարձում</w:t>
            </w:r>
            <w:r w:rsidRPr="00424D4E">
              <w:rPr>
                <w:rFonts w:ascii="Times Armenian" w:hAnsi="Times Armenian" w:cs="Times Armenian"/>
                <w:sz w:val="18"/>
                <w:szCs w:val="18"/>
              </w:rPr>
              <w:t xml:space="preserve"> </w:t>
            </w:r>
            <w:r w:rsidRPr="00424D4E">
              <w:rPr>
                <w:rFonts w:ascii="Sylfaen" w:hAnsi="Sylfaen" w:cs="Sylfaen"/>
                <w:sz w:val="18"/>
                <w:szCs w:val="18"/>
              </w:rPr>
              <w:t>և</w:t>
            </w:r>
            <w:r w:rsidRPr="00424D4E">
              <w:rPr>
                <w:rFonts w:ascii="Times Armenian" w:hAnsi="Times Armenian" w:cs="Times Armenian"/>
                <w:sz w:val="18"/>
                <w:szCs w:val="18"/>
              </w:rPr>
              <w:t xml:space="preserve"> </w:t>
            </w:r>
            <w:r w:rsidRPr="00424D4E">
              <w:rPr>
                <w:rFonts w:ascii="Sylfaen" w:hAnsi="Sylfaen" w:cs="Sylfaen"/>
                <w:sz w:val="18"/>
                <w:szCs w:val="18"/>
              </w:rPr>
              <w:t>տեղափոխում</w:t>
            </w:r>
            <w:r w:rsidRPr="00424D4E">
              <w:rPr>
                <w:rFonts w:ascii="Times Armenian" w:hAnsi="Times Armenian" w:cs="Times Armenian"/>
                <w:sz w:val="18"/>
                <w:szCs w:val="18"/>
              </w:rPr>
              <w:t xml:space="preserve"> 5 </w:t>
            </w:r>
            <w:r w:rsidRPr="00424D4E">
              <w:rPr>
                <w:rFonts w:ascii="Sylfaen" w:hAnsi="Sylfaen" w:cs="Sylfaen"/>
                <w:sz w:val="18"/>
                <w:szCs w:val="18"/>
              </w:rPr>
              <w:t>կմ</w:t>
            </w:r>
          </w:p>
        </w:tc>
        <w:tc>
          <w:tcPr>
            <w:tcW w:w="956"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Sylfaen" w:hAnsi="Sylfaen" w:cs="Sylfaen"/>
                <w:sz w:val="18"/>
                <w:szCs w:val="18"/>
              </w:rPr>
              <w:t>տն</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9.75</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39</w:t>
            </w:r>
          </w:p>
        </w:tc>
        <w:tc>
          <w:tcPr>
            <w:tcW w:w="3878" w:type="dxa"/>
            <w:shd w:val="clear" w:color="auto" w:fill="auto"/>
            <w:vAlign w:val="center"/>
            <w:hideMark/>
          </w:tcPr>
          <w:p w:rsidR="00424D4E" w:rsidRPr="00424D4E" w:rsidRDefault="00424D4E">
            <w:pPr>
              <w:rPr>
                <w:rFonts w:ascii="Times Armenian" w:hAnsi="Times Armenian"/>
                <w:sz w:val="18"/>
                <w:szCs w:val="18"/>
              </w:rPr>
            </w:pPr>
            <w:r w:rsidRPr="00424D4E">
              <w:rPr>
                <w:rFonts w:ascii="Sylfaen" w:hAnsi="Sylfaen" w:cs="Sylfaen"/>
                <w:sz w:val="18"/>
                <w:szCs w:val="18"/>
              </w:rPr>
              <w:t>Գրունտի</w:t>
            </w:r>
            <w:r w:rsidRPr="00424D4E">
              <w:rPr>
                <w:rFonts w:ascii="Times Armenian" w:hAnsi="Times Armenian" w:cs="Times Armenian"/>
                <w:sz w:val="18"/>
                <w:szCs w:val="18"/>
              </w:rPr>
              <w:t xml:space="preserve"> </w:t>
            </w:r>
            <w:r w:rsidRPr="00424D4E">
              <w:rPr>
                <w:rFonts w:ascii="Sylfaen" w:hAnsi="Sylfaen" w:cs="Sylfaen"/>
                <w:sz w:val="18"/>
                <w:szCs w:val="18"/>
              </w:rPr>
              <w:t>քանդում</w:t>
            </w:r>
            <w:r w:rsidRPr="00424D4E">
              <w:rPr>
                <w:rFonts w:ascii="Times Armenian" w:hAnsi="Times Armenian"/>
                <w:sz w:val="18"/>
                <w:szCs w:val="18"/>
              </w:rPr>
              <w:t xml:space="preserve"> </w:t>
            </w:r>
            <w:r w:rsidRPr="00424D4E">
              <w:rPr>
                <w:rFonts w:ascii="Sylfaen" w:hAnsi="Sylfaen" w:cs="Sylfaen"/>
                <w:sz w:val="18"/>
                <w:szCs w:val="18"/>
              </w:rPr>
              <w:t>ձեռքով</w:t>
            </w:r>
            <w:r w:rsidRPr="00424D4E">
              <w:rPr>
                <w:rFonts w:ascii="Times Armenian" w:hAnsi="Times Armenian" w:cs="Times Armenian"/>
                <w:sz w:val="18"/>
                <w:szCs w:val="18"/>
              </w:rPr>
              <w:t xml:space="preserve"> 4-</w:t>
            </w:r>
            <w:r w:rsidRPr="00424D4E">
              <w:rPr>
                <w:rFonts w:ascii="Sylfaen" w:hAnsi="Sylfaen" w:cs="Sylfaen"/>
                <w:sz w:val="18"/>
                <w:szCs w:val="18"/>
              </w:rPr>
              <w:t>րդ</w:t>
            </w:r>
            <w:r w:rsidRPr="00424D4E">
              <w:rPr>
                <w:rFonts w:ascii="Times Armenian" w:hAnsi="Times Armenian" w:cs="Times Armenian"/>
                <w:sz w:val="18"/>
                <w:szCs w:val="18"/>
              </w:rPr>
              <w:t xml:space="preserve"> </w:t>
            </w:r>
            <w:r w:rsidRPr="00424D4E">
              <w:rPr>
                <w:rFonts w:ascii="Sylfaen" w:hAnsi="Sylfaen" w:cs="Sylfaen"/>
                <w:sz w:val="18"/>
                <w:szCs w:val="18"/>
              </w:rPr>
              <w:t>կ</w:t>
            </w:r>
            <w:r w:rsidRPr="00424D4E">
              <w:rPr>
                <w:rFonts w:ascii="Times Armenian" w:hAnsi="Times Armenian" w:cs="Times Armenian"/>
                <w:sz w:val="18"/>
                <w:szCs w:val="18"/>
              </w:rPr>
              <w:t>-</w:t>
            </w:r>
            <w:r w:rsidRPr="00424D4E">
              <w:rPr>
                <w:rFonts w:ascii="Sylfaen" w:hAnsi="Sylfaen" w:cs="Sylfaen"/>
                <w:sz w:val="18"/>
                <w:szCs w:val="18"/>
              </w:rPr>
              <w:t>գ</w:t>
            </w:r>
            <w:r w:rsidRPr="00424D4E">
              <w:rPr>
                <w:rFonts w:ascii="Times Armenian" w:hAnsi="Times Armenian" w:cs="Times Armenian"/>
                <w:sz w:val="18"/>
                <w:szCs w:val="18"/>
              </w:rPr>
              <w:t xml:space="preserve"> </w:t>
            </w:r>
            <w:r w:rsidRPr="00424D4E">
              <w:rPr>
                <w:rFonts w:ascii="Sylfaen" w:hAnsi="Sylfaen" w:cs="Sylfaen"/>
                <w:sz w:val="18"/>
                <w:szCs w:val="18"/>
              </w:rPr>
              <w:t>փոսորակ</w:t>
            </w:r>
            <w:r w:rsidRPr="00424D4E">
              <w:rPr>
                <w:rFonts w:ascii="Times Armenian" w:hAnsi="Times Armenian"/>
                <w:sz w:val="18"/>
                <w:szCs w:val="18"/>
              </w:rPr>
              <w:t>.</w:t>
            </w:r>
          </w:p>
        </w:tc>
        <w:tc>
          <w:tcPr>
            <w:tcW w:w="956"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Sylfaen" w:hAnsi="Sylfaen" w:cs="Sylfaen"/>
                <w:sz w:val="18"/>
                <w:szCs w:val="18"/>
              </w:rPr>
              <w:t>մ</w:t>
            </w:r>
            <w:r w:rsidRPr="00424D4E">
              <w:rPr>
                <w:rFonts w:ascii="Times Armenian" w:hAnsi="Times Armenian"/>
                <w:sz w:val="18"/>
                <w:szCs w:val="18"/>
              </w:rPr>
              <w:t>3</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12.5</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40</w:t>
            </w:r>
          </w:p>
        </w:tc>
        <w:tc>
          <w:tcPr>
            <w:tcW w:w="3878" w:type="dxa"/>
            <w:shd w:val="clear" w:color="auto" w:fill="auto"/>
            <w:noWrap/>
            <w:vAlign w:val="center"/>
            <w:hideMark/>
          </w:tcPr>
          <w:p w:rsidR="00424D4E" w:rsidRPr="00424D4E" w:rsidRDefault="00424D4E">
            <w:pPr>
              <w:rPr>
                <w:rFonts w:ascii="Sylfaen" w:hAnsi="Sylfaen"/>
                <w:sz w:val="18"/>
                <w:szCs w:val="18"/>
              </w:rPr>
            </w:pPr>
            <w:r w:rsidRPr="00424D4E">
              <w:rPr>
                <w:rFonts w:ascii="Sylfaen" w:hAnsi="Sylfaen"/>
                <w:sz w:val="18"/>
                <w:szCs w:val="18"/>
              </w:rPr>
              <w:t>Ետ լիցք ձեռքով 3 կարգ</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մ3</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7.5</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41</w:t>
            </w:r>
          </w:p>
        </w:tc>
        <w:tc>
          <w:tcPr>
            <w:tcW w:w="3878" w:type="dxa"/>
            <w:shd w:val="clear" w:color="auto" w:fill="auto"/>
            <w:noWrap/>
            <w:vAlign w:val="center"/>
            <w:hideMark/>
          </w:tcPr>
          <w:p w:rsidR="00424D4E" w:rsidRPr="00424D4E" w:rsidRDefault="00424D4E">
            <w:pPr>
              <w:rPr>
                <w:rFonts w:ascii="Sylfaen" w:hAnsi="Sylfaen"/>
                <w:sz w:val="18"/>
                <w:szCs w:val="18"/>
              </w:rPr>
            </w:pPr>
            <w:r w:rsidRPr="00424D4E">
              <w:rPr>
                <w:rFonts w:ascii="Sylfaen" w:hAnsi="Sylfaen"/>
                <w:sz w:val="18"/>
                <w:szCs w:val="18"/>
              </w:rPr>
              <w:t>Ավելորդ հողի բարձում</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մ3</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5</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42</w:t>
            </w:r>
          </w:p>
        </w:tc>
        <w:tc>
          <w:tcPr>
            <w:tcW w:w="3878" w:type="dxa"/>
            <w:shd w:val="clear" w:color="auto" w:fill="auto"/>
            <w:noWrap/>
            <w:vAlign w:val="center"/>
            <w:hideMark/>
          </w:tcPr>
          <w:p w:rsidR="00424D4E" w:rsidRPr="00424D4E" w:rsidRDefault="00424D4E">
            <w:pPr>
              <w:rPr>
                <w:rFonts w:ascii="Sylfaen" w:hAnsi="Sylfaen"/>
                <w:sz w:val="18"/>
                <w:szCs w:val="18"/>
              </w:rPr>
            </w:pPr>
            <w:r w:rsidRPr="00424D4E">
              <w:rPr>
                <w:rFonts w:ascii="Sylfaen" w:hAnsi="Sylfaen"/>
                <w:sz w:val="18"/>
                <w:szCs w:val="18"/>
              </w:rPr>
              <w:t>Տեղափոխում 5կմ</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տն</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10.5</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43</w:t>
            </w:r>
          </w:p>
        </w:tc>
        <w:tc>
          <w:tcPr>
            <w:tcW w:w="3878" w:type="dxa"/>
            <w:shd w:val="clear" w:color="auto" w:fill="auto"/>
            <w:noWrap/>
            <w:vAlign w:val="center"/>
            <w:hideMark/>
          </w:tcPr>
          <w:p w:rsidR="00424D4E" w:rsidRPr="00424D4E" w:rsidRDefault="00424D4E">
            <w:pPr>
              <w:rPr>
                <w:rFonts w:ascii="Sylfaen" w:hAnsi="Sylfaen"/>
                <w:sz w:val="18"/>
                <w:szCs w:val="18"/>
              </w:rPr>
            </w:pPr>
            <w:r w:rsidRPr="00424D4E">
              <w:rPr>
                <w:rFonts w:ascii="Sylfaen" w:hAnsi="Sylfaen"/>
                <w:sz w:val="18"/>
                <w:szCs w:val="18"/>
              </w:rPr>
              <w:t>Բետոնե հաթեցնող շերտ Մ150</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մ3</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1.75</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44</w:t>
            </w:r>
          </w:p>
        </w:tc>
        <w:tc>
          <w:tcPr>
            <w:tcW w:w="3878" w:type="dxa"/>
            <w:shd w:val="clear" w:color="auto" w:fill="auto"/>
            <w:noWrap/>
            <w:vAlign w:val="center"/>
            <w:hideMark/>
          </w:tcPr>
          <w:p w:rsidR="00424D4E" w:rsidRPr="00424D4E" w:rsidRDefault="00424D4E">
            <w:pPr>
              <w:rPr>
                <w:rFonts w:ascii="Sylfaen" w:hAnsi="Sylfaen"/>
                <w:sz w:val="18"/>
                <w:szCs w:val="18"/>
              </w:rPr>
            </w:pPr>
            <w:r w:rsidRPr="00424D4E">
              <w:rPr>
                <w:rFonts w:ascii="Sylfaen" w:hAnsi="Sylfaen"/>
                <w:sz w:val="18"/>
                <w:szCs w:val="18"/>
              </w:rPr>
              <w:t>Ե/Բ հիմքերի պատրաստում Բ25/Մ300/</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մ3</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10.75</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45</w:t>
            </w:r>
          </w:p>
        </w:tc>
        <w:tc>
          <w:tcPr>
            <w:tcW w:w="3878" w:type="dxa"/>
            <w:shd w:val="clear" w:color="auto" w:fill="auto"/>
            <w:vAlign w:val="center"/>
            <w:hideMark/>
          </w:tcPr>
          <w:p w:rsidR="00424D4E" w:rsidRPr="00424D4E" w:rsidRDefault="00424D4E">
            <w:pPr>
              <w:rPr>
                <w:rFonts w:ascii="Times Armenian" w:hAnsi="Times Armenian"/>
                <w:sz w:val="18"/>
                <w:szCs w:val="18"/>
              </w:rPr>
            </w:pPr>
            <w:r w:rsidRPr="00424D4E">
              <w:rPr>
                <w:rFonts w:ascii="Sylfaen" w:hAnsi="Sylfaen" w:cs="Sylfaen"/>
                <w:sz w:val="18"/>
                <w:szCs w:val="18"/>
              </w:rPr>
              <w:t>Ամրան</w:t>
            </w:r>
            <w:r w:rsidRPr="00424D4E">
              <w:rPr>
                <w:rFonts w:ascii="Times Armenian" w:hAnsi="Times Armenian" w:cs="Times Armenian"/>
                <w:sz w:val="18"/>
                <w:szCs w:val="18"/>
              </w:rPr>
              <w:t xml:space="preserve"> </w:t>
            </w:r>
            <w:r w:rsidRPr="00424D4E">
              <w:rPr>
                <w:rFonts w:ascii="Sylfaen" w:hAnsi="Sylfaen" w:cs="Sylfaen"/>
                <w:sz w:val="18"/>
                <w:szCs w:val="18"/>
              </w:rPr>
              <w:t>Ա</w:t>
            </w:r>
            <w:r w:rsidRPr="00424D4E">
              <w:rPr>
                <w:rFonts w:ascii="Times Armenian" w:hAnsi="Times Armenian" w:cs="Times Armenian"/>
                <w:sz w:val="18"/>
                <w:szCs w:val="18"/>
              </w:rPr>
              <w:t xml:space="preserve">500 </w:t>
            </w:r>
            <w:r w:rsidRPr="00424D4E">
              <w:rPr>
                <w:rFonts w:ascii="Sylfaen" w:hAnsi="Sylfaen" w:cs="Sylfaen"/>
                <w:sz w:val="18"/>
                <w:szCs w:val="18"/>
              </w:rPr>
              <w:t>Փ</w:t>
            </w:r>
            <w:r w:rsidRPr="00424D4E">
              <w:rPr>
                <w:rFonts w:ascii="Times Armenian" w:hAnsi="Times Armenian" w:cs="Times Armenian"/>
                <w:sz w:val="18"/>
                <w:szCs w:val="18"/>
              </w:rPr>
              <w:t>1</w:t>
            </w:r>
            <w:r w:rsidRPr="00424D4E">
              <w:rPr>
                <w:rFonts w:ascii="Times Armenian" w:hAnsi="Times Armenian"/>
                <w:sz w:val="18"/>
                <w:szCs w:val="18"/>
              </w:rPr>
              <w:t>0</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տն</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0.818</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765"/>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46</w:t>
            </w:r>
          </w:p>
        </w:tc>
        <w:tc>
          <w:tcPr>
            <w:tcW w:w="3878" w:type="dxa"/>
            <w:shd w:val="clear" w:color="auto" w:fill="auto"/>
            <w:vAlign w:val="center"/>
            <w:hideMark/>
          </w:tcPr>
          <w:p w:rsidR="00424D4E" w:rsidRPr="00424D4E" w:rsidRDefault="00424D4E">
            <w:pPr>
              <w:rPr>
                <w:rFonts w:ascii="Sylfaen" w:hAnsi="Sylfaen"/>
                <w:sz w:val="18"/>
                <w:szCs w:val="18"/>
              </w:rPr>
            </w:pPr>
            <w:r w:rsidRPr="00424D4E">
              <w:rPr>
                <w:rFonts w:ascii="Sylfaen" w:hAnsi="Sylfaen"/>
                <w:sz w:val="18"/>
                <w:szCs w:val="18"/>
              </w:rPr>
              <w:t>Մետաղական հիքեր / Փ219մմ, թիթեղ 400*500*12; 400*80*16մմ; 400*500*12; 300*100*12</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տն</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2.179</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47</w:t>
            </w:r>
          </w:p>
        </w:tc>
        <w:tc>
          <w:tcPr>
            <w:tcW w:w="3878" w:type="dxa"/>
            <w:shd w:val="clear" w:color="auto" w:fill="auto"/>
            <w:vAlign w:val="center"/>
            <w:hideMark/>
          </w:tcPr>
          <w:p w:rsidR="00424D4E" w:rsidRPr="00424D4E" w:rsidRDefault="00424D4E">
            <w:pPr>
              <w:rPr>
                <w:rFonts w:ascii="Sylfaen" w:hAnsi="Sylfaen"/>
                <w:sz w:val="18"/>
                <w:szCs w:val="18"/>
              </w:rPr>
            </w:pPr>
            <w:r w:rsidRPr="00424D4E">
              <w:rPr>
                <w:rFonts w:ascii="Sylfaen" w:hAnsi="Sylfaen"/>
                <w:sz w:val="18"/>
                <w:szCs w:val="18"/>
              </w:rPr>
              <w:t>արժեք 400*500*12</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տն</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0.475</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48</w:t>
            </w:r>
          </w:p>
        </w:tc>
        <w:tc>
          <w:tcPr>
            <w:tcW w:w="3878" w:type="dxa"/>
            <w:shd w:val="clear" w:color="auto" w:fill="auto"/>
            <w:vAlign w:val="center"/>
            <w:hideMark/>
          </w:tcPr>
          <w:p w:rsidR="00424D4E" w:rsidRPr="00424D4E" w:rsidRDefault="00424D4E">
            <w:pPr>
              <w:rPr>
                <w:rFonts w:ascii="Sylfaen" w:hAnsi="Sylfaen"/>
                <w:sz w:val="18"/>
                <w:szCs w:val="18"/>
              </w:rPr>
            </w:pPr>
            <w:r w:rsidRPr="00424D4E">
              <w:rPr>
                <w:rFonts w:ascii="Sylfaen" w:hAnsi="Sylfaen"/>
                <w:sz w:val="18"/>
                <w:szCs w:val="18"/>
              </w:rPr>
              <w:t>400*80*16</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տն</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0.3</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49</w:t>
            </w:r>
          </w:p>
        </w:tc>
        <w:tc>
          <w:tcPr>
            <w:tcW w:w="3878" w:type="dxa"/>
            <w:shd w:val="clear" w:color="auto" w:fill="auto"/>
            <w:vAlign w:val="center"/>
            <w:hideMark/>
          </w:tcPr>
          <w:p w:rsidR="00424D4E" w:rsidRPr="00424D4E" w:rsidRDefault="00424D4E">
            <w:pPr>
              <w:rPr>
                <w:rFonts w:ascii="Sylfaen" w:hAnsi="Sylfaen"/>
                <w:sz w:val="18"/>
                <w:szCs w:val="18"/>
              </w:rPr>
            </w:pPr>
            <w:r w:rsidRPr="00424D4E">
              <w:rPr>
                <w:rFonts w:ascii="Sylfaen" w:hAnsi="Sylfaen"/>
                <w:sz w:val="18"/>
                <w:szCs w:val="18"/>
              </w:rPr>
              <w:t>400*500*12</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տն</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0.475</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50</w:t>
            </w:r>
          </w:p>
        </w:tc>
        <w:tc>
          <w:tcPr>
            <w:tcW w:w="3878" w:type="dxa"/>
            <w:shd w:val="clear" w:color="auto" w:fill="auto"/>
            <w:vAlign w:val="center"/>
            <w:hideMark/>
          </w:tcPr>
          <w:p w:rsidR="00424D4E" w:rsidRPr="00424D4E" w:rsidRDefault="00424D4E">
            <w:pPr>
              <w:rPr>
                <w:rFonts w:ascii="Sylfaen" w:hAnsi="Sylfaen"/>
                <w:sz w:val="18"/>
                <w:szCs w:val="18"/>
              </w:rPr>
            </w:pPr>
            <w:r w:rsidRPr="00424D4E">
              <w:rPr>
                <w:rFonts w:ascii="Sylfaen" w:hAnsi="Sylfaen"/>
                <w:sz w:val="18"/>
                <w:szCs w:val="18"/>
              </w:rPr>
              <w:t>300*100*12</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տն</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0.285</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51</w:t>
            </w:r>
          </w:p>
        </w:tc>
        <w:tc>
          <w:tcPr>
            <w:tcW w:w="3878" w:type="dxa"/>
            <w:shd w:val="clear" w:color="auto" w:fill="auto"/>
            <w:vAlign w:val="center"/>
            <w:hideMark/>
          </w:tcPr>
          <w:p w:rsidR="00424D4E" w:rsidRPr="00424D4E" w:rsidRDefault="00424D4E">
            <w:pPr>
              <w:rPr>
                <w:rFonts w:ascii="Sylfaen" w:hAnsi="Sylfaen"/>
                <w:sz w:val="18"/>
                <w:szCs w:val="18"/>
              </w:rPr>
            </w:pPr>
            <w:r w:rsidRPr="00424D4E">
              <w:rPr>
                <w:rFonts w:ascii="Sylfaen" w:hAnsi="Sylfaen"/>
                <w:sz w:val="18"/>
                <w:szCs w:val="18"/>
              </w:rPr>
              <w:t>Խողովակ Փ219*12մմ</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մ</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7.5</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52</w:t>
            </w:r>
          </w:p>
        </w:tc>
        <w:tc>
          <w:tcPr>
            <w:tcW w:w="3878" w:type="dxa"/>
            <w:shd w:val="clear" w:color="auto" w:fill="auto"/>
            <w:vAlign w:val="center"/>
            <w:hideMark/>
          </w:tcPr>
          <w:p w:rsidR="00424D4E" w:rsidRPr="00424D4E" w:rsidRDefault="00424D4E">
            <w:pPr>
              <w:rPr>
                <w:rFonts w:ascii="Sylfaen" w:hAnsi="Sylfaen"/>
                <w:sz w:val="18"/>
                <w:szCs w:val="18"/>
              </w:rPr>
            </w:pPr>
            <w:r w:rsidRPr="00424D4E">
              <w:rPr>
                <w:rFonts w:ascii="Sylfaen" w:hAnsi="Sylfaen"/>
                <w:sz w:val="18"/>
                <w:szCs w:val="18"/>
              </w:rPr>
              <w:t>Անկեռ Մ20</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կգ</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181</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53</w:t>
            </w:r>
          </w:p>
        </w:tc>
        <w:tc>
          <w:tcPr>
            <w:tcW w:w="3878" w:type="dxa"/>
            <w:shd w:val="clear" w:color="auto" w:fill="auto"/>
            <w:vAlign w:val="center"/>
            <w:hideMark/>
          </w:tcPr>
          <w:p w:rsidR="00424D4E" w:rsidRPr="00424D4E" w:rsidRDefault="00424D4E">
            <w:pPr>
              <w:rPr>
                <w:rFonts w:ascii="Sylfaen" w:hAnsi="Sylfaen"/>
                <w:sz w:val="18"/>
                <w:szCs w:val="18"/>
              </w:rPr>
            </w:pPr>
            <w:r w:rsidRPr="00424D4E">
              <w:rPr>
                <w:rFonts w:ascii="Sylfaen" w:hAnsi="Sylfaen"/>
                <w:sz w:val="18"/>
                <w:szCs w:val="18"/>
              </w:rPr>
              <w:t>Պառանիտ</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կգ</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50</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54</w:t>
            </w:r>
          </w:p>
        </w:tc>
        <w:tc>
          <w:tcPr>
            <w:tcW w:w="3878" w:type="dxa"/>
            <w:shd w:val="clear" w:color="auto" w:fill="auto"/>
            <w:vAlign w:val="center"/>
            <w:hideMark/>
          </w:tcPr>
          <w:p w:rsidR="00424D4E" w:rsidRPr="00424D4E" w:rsidRDefault="00424D4E">
            <w:pPr>
              <w:rPr>
                <w:rFonts w:ascii="Sylfaen" w:hAnsi="Sylfaen"/>
                <w:sz w:val="18"/>
                <w:szCs w:val="18"/>
              </w:rPr>
            </w:pPr>
            <w:r w:rsidRPr="00424D4E">
              <w:rPr>
                <w:rFonts w:ascii="Sylfaen" w:hAnsi="Sylfaen"/>
                <w:sz w:val="18"/>
                <w:szCs w:val="18"/>
              </w:rPr>
              <w:t>Բոլտ գայկա</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հատ</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100</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55</w:t>
            </w:r>
          </w:p>
        </w:tc>
        <w:tc>
          <w:tcPr>
            <w:tcW w:w="3878" w:type="dxa"/>
            <w:shd w:val="clear" w:color="auto" w:fill="auto"/>
            <w:vAlign w:val="center"/>
            <w:hideMark/>
          </w:tcPr>
          <w:p w:rsidR="00424D4E" w:rsidRPr="00424D4E" w:rsidRDefault="00424D4E">
            <w:pPr>
              <w:rPr>
                <w:rFonts w:ascii="Sylfaen" w:hAnsi="Sylfaen"/>
                <w:sz w:val="18"/>
                <w:szCs w:val="18"/>
              </w:rPr>
            </w:pPr>
            <w:r w:rsidRPr="00424D4E">
              <w:rPr>
                <w:rFonts w:ascii="Sylfaen" w:hAnsi="Sylfaen"/>
                <w:sz w:val="18"/>
                <w:szCs w:val="18"/>
              </w:rPr>
              <w:t>Մետաղական մասերի ներկում 2 անգամ</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մ2</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17.5</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 </w:t>
            </w:r>
          </w:p>
        </w:tc>
        <w:tc>
          <w:tcPr>
            <w:tcW w:w="3878" w:type="dxa"/>
            <w:shd w:val="clear" w:color="auto" w:fill="auto"/>
            <w:vAlign w:val="center"/>
            <w:hideMark/>
          </w:tcPr>
          <w:p w:rsidR="00424D4E" w:rsidRPr="00424D4E" w:rsidRDefault="00424D4E">
            <w:pPr>
              <w:rPr>
                <w:rFonts w:ascii="Sylfaen" w:hAnsi="Sylfaen"/>
                <w:sz w:val="18"/>
                <w:szCs w:val="18"/>
              </w:rPr>
            </w:pPr>
            <w:r w:rsidRPr="00424D4E">
              <w:rPr>
                <w:rFonts w:ascii="Sylfaen" w:hAnsi="Sylfaen"/>
                <w:sz w:val="18"/>
                <w:szCs w:val="18"/>
              </w:rPr>
              <w:t>Ընդամենը</w:t>
            </w:r>
            <w:r>
              <w:rPr>
                <w:rFonts w:ascii="Sylfaen" w:hAnsi="Sylfaen"/>
                <w:sz w:val="18"/>
                <w:szCs w:val="18"/>
              </w:rPr>
              <w:t xml:space="preserve"> L3</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 </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 </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 </w:t>
            </w:r>
          </w:p>
        </w:tc>
        <w:tc>
          <w:tcPr>
            <w:tcW w:w="3878" w:type="dxa"/>
            <w:shd w:val="clear" w:color="auto" w:fill="auto"/>
            <w:vAlign w:val="center"/>
            <w:hideMark/>
          </w:tcPr>
          <w:p w:rsidR="00424D4E" w:rsidRPr="00424D4E" w:rsidRDefault="00424D4E">
            <w:pPr>
              <w:jc w:val="center"/>
              <w:rPr>
                <w:rFonts w:ascii="Calibri" w:hAnsi="Calibri"/>
                <w:b/>
                <w:bCs/>
                <w:sz w:val="18"/>
                <w:szCs w:val="18"/>
              </w:rPr>
            </w:pPr>
            <w:r w:rsidRPr="00424D4E">
              <w:rPr>
                <w:rFonts w:ascii="Sylfaen" w:hAnsi="Sylfaen" w:cs="Sylfaen"/>
                <w:b/>
                <w:bCs/>
                <w:sz w:val="18"/>
                <w:szCs w:val="18"/>
              </w:rPr>
              <w:t>Հիմքեր</w:t>
            </w:r>
            <w:r w:rsidRPr="00424D4E">
              <w:rPr>
                <w:rFonts w:ascii="Calibri" w:hAnsi="Calibri"/>
                <w:b/>
                <w:bCs/>
                <w:sz w:val="18"/>
                <w:szCs w:val="18"/>
              </w:rPr>
              <w:t xml:space="preserve"> </w:t>
            </w:r>
            <w:r w:rsidRPr="00424D4E">
              <w:rPr>
                <w:rFonts w:ascii="Sylfaen" w:hAnsi="Sylfaen" w:cs="Sylfaen"/>
                <w:b/>
                <w:bCs/>
                <w:sz w:val="18"/>
                <w:szCs w:val="18"/>
              </w:rPr>
              <w:t>ՕՊ</w:t>
            </w:r>
            <w:r w:rsidRPr="00424D4E">
              <w:rPr>
                <w:rFonts w:ascii="Calibri" w:hAnsi="Calibri" w:cs="Calibri"/>
                <w:b/>
                <w:bCs/>
                <w:sz w:val="18"/>
                <w:szCs w:val="18"/>
              </w:rPr>
              <w:t xml:space="preserve"> -4 /9</w:t>
            </w:r>
            <w:r w:rsidRPr="00424D4E">
              <w:rPr>
                <w:rFonts w:ascii="Sylfaen" w:hAnsi="Sylfaen" w:cs="Sylfaen"/>
                <w:b/>
                <w:bCs/>
                <w:sz w:val="18"/>
                <w:szCs w:val="18"/>
              </w:rPr>
              <w:t>հատ</w:t>
            </w:r>
            <w:r w:rsidRPr="00424D4E">
              <w:rPr>
                <w:rFonts w:ascii="Calibri" w:hAnsi="Calibri"/>
                <w:b/>
                <w:bCs/>
                <w:sz w:val="18"/>
                <w:szCs w:val="18"/>
              </w:rPr>
              <w:t>/</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 </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 </w:t>
            </w:r>
          </w:p>
        </w:tc>
        <w:tc>
          <w:tcPr>
            <w:tcW w:w="2064" w:type="dxa"/>
            <w:shd w:val="clear" w:color="auto" w:fill="auto"/>
            <w:vAlign w:val="center"/>
            <w:hideMark/>
          </w:tcPr>
          <w:p w:rsidR="00424D4E" w:rsidRPr="00424D4E" w:rsidRDefault="00424D4E">
            <w:pPr>
              <w:jc w:val="center"/>
              <w:rPr>
                <w:rFonts w:ascii="Calibri" w:hAnsi="Calibri"/>
                <w:sz w:val="18"/>
                <w:szCs w:val="18"/>
              </w:rPr>
            </w:pPr>
            <w:r w:rsidRPr="00424D4E">
              <w:rPr>
                <w:rFonts w:ascii="Calibri" w:hAnsi="Calibri"/>
                <w:sz w:val="18"/>
                <w:szCs w:val="18"/>
              </w:rPr>
              <w:t> </w:t>
            </w:r>
          </w:p>
        </w:tc>
        <w:tc>
          <w:tcPr>
            <w:tcW w:w="1680" w:type="dxa"/>
            <w:shd w:val="clear" w:color="auto" w:fill="auto"/>
            <w:noWrap/>
            <w:vAlign w:val="center"/>
            <w:hideMark/>
          </w:tcPr>
          <w:p w:rsidR="00424D4E" w:rsidRDefault="00424D4E">
            <w:pPr>
              <w:jc w:val="center"/>
              <w:rPr>
                <w:rFonts w:ascii="Sylfaen" w:hAnsi="Sylfaen"/>
                <w:color w:val="000000"/>
                <w:sz w:val="18"/>
                <w:szCs w:val="18"/>
              </w:rPr>
            </w:pPr>
            <w:r>
              <w:rPr>
                <w:rFonts w:ascii="Sylfaen" w:hAnsi="Sylfaen"/>
                <w:color w:val="000000"/>
                <w:sz w:val="18"/>
                <w:szCs w:val="18"/>
              </w:rPr>
              <w:t> </w:t>
            </w: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56</w:t>
            </w:r>
          </w:p>
        </w:tc>
        <w:tc>
          <w:tcPr>
            <w:tcW w:w="3878" w:type="dxa"/>
            <w:shd w:val="clear" w:color="auto" w:fill="auto"/>
            <w:vAlign w:val="center"/>
            <w:hideMark/>
          </w:tcPr>
          <w:p w:rsidR="00424D4E" w:rsidRPr="00424D4E" w:rsidRDefault="00424D4E">
            <w:pPr>
              <w:rPr>
                <w:rFonts w:ascii="Times Armenian" w:hAnsi="Times Armenian"/>
                <w:sz w:val="18"/>
                <w:szCs w:val="18"/>
              </w:rPr>
            </w:pPr>
            <w:r w:rsidRPr="00424D4E">
              <w:rPr>
                <w:rFonts w:ascii="Sylfaen" w:hAnsi="Sylfaen" w:cs="Sylfaen"/>
                <w:sz w:val="18"/>
                <w:szCs w:val="18"/>
              </w:rPr>
              <w:t>Ե</w:t>
            </w:r>
            <w:r w:rsidRPr="00424D4E">
              <w:rPr>
                <w:rFonts w:ascii="Times Armenian" w:hAnsi="Times Armenian" w:cs="Times Armenian"/>
                <w:sz w:val="18"/>
                <w:szCs w:val="18"/>
              </w:rPr>
              <w:t>/</w:t>
            </w:r>
            <w:r w:rsidRPr="00424D4E">
              <w:rPr>
                <w:rFonts w:ascii="Sylfaen" w:hAnsi="Sylfaen" w:cs="Sylfaen"/>
                <w:sz w:val="18"/>
                <w:szCs w:val="18"/>
              </w:rPr>
              <w:t>բ</w:t>
            </w:r>
            <w:r w:rsidRPr="00424D4E">
              <w:rPr>
                <w:rFonts w:ascii="Times Armenian" w:hAnsi="Times Armenian" w:cs="Times Armenian"/>
                <w:sz w:val="18"/>
                <w:szCs w:val="18"/>
              </w:rPr>
              <w:t xml:space="preserve"> </w:t>
            </w:r>
            <w:r w:rsidRPr="00424D4E">
              <w:rPr>
                <w:rFonts w:ascii="Sylfaen" w:hAnsi="Sylfaen" w:cs="Sylfaen"/>
                <w:sz w:val="18"/>
                <w:szCs w:val="18"/>
              </w:rPr>
              <w:t>հիմքերի</w:t>
            </w:r>
            <w:r w:rsidRPr="00424D4E">
              <w:rPr>
                <w:rFonts w:ascii="Times Armenian" w:hAnsi="Times Armenian"/>
                <w:sz w:val="18"/>
                <w:szCs w:val="18"/>
              </w:rPr>
              <w:t xml:space="preserve"> </w:t>
            </w:r>
            <w:r w:rsidRPr="00424D4E">
              <w:rPr>
                <w:rFonts w:ascii="Sylfaen" w:hAnsi="Sylfaen" w:cs="Sylfaen"/>
                <w:sz w:val="18"/>
                <w:szCs w:val="18"/>
              </w:rPr>
              <w:t>քանդում</w:t>
            </w:r>
            <w:r w:rsidRPr="00424D4E">
              <w:rPr>
                <w:rFonts w:ascii="Times Armenian" w:hAnsi="Times Armenian" w:cs="Times Armenian"/>
                <w:sz w:val="18"/>
                <w:szCs w:val="18"/>
              </w:rPr>
              <w:t xml:space="preserve"> </w:t>
            </w:r>
            <w:r w:rsidRPr="00424D4E">
              <w:rPr>
                <w:rFonts w:ascii="Sylfaen" w:hAnsi="Sylfaen" w:cs="Sylfaen"/>
                <w:sz w:val="18"/>
                <w:szCs w:val="18"/>
              </w:rPr>
              <w:t>հարված</w:t>
            </w:r>
            <w:r w:rsidRPr="00424D4E">
              <w:rPr>
                <w:rFonts w:ascii="Times Armenian" w:hAnsi="Times Armenian" w:cs="Times Armenian"/>
                <w:sz w:val="18"/>
                <w:szCs w:val="18"/>
              </w:rPr>
              <w:t xml:space="preserve"> </w:t>
            </w:r>
            <w:r w:rsidRPr="00424D4E">
              <w:rPr>
                <w:rFonts w:ascii="Sylfaen" w:hAnsi="Sylfaen" w:cs="Sylfaen"/>
                <w:sz w:val="18"/>
                <w:szCs w:val="18"/>
              </w:rPr>
              <w:t>մուրճով</w:t>
            </w:r>
          </w:p>
        </w:tc>
        <w:tc>
          <w:tcPr>
            <w:tcW w:w="956"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Sylfaen" w:hAnsi="Sylfaen" w:cs="Sylfaen"/>
                <w:sz w:val="18"/>
                <w:szCs w:val="18"/>
              </w:rPr>
              <w:t>մ</w:t>
            </w:r>
            <w:r w:rsidRPr="00424D4E">
              <w:rPr>
                <w:rFonts w:ascii="Times Armenian" w:hAnsi="Times Armenian"/>
                <w:sz w:val="18"/>
                <w:szCs w:val="18"/>
              </w:rPr>
              <w:t>3</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4.5</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57</w:t>
            </w:r>
          </w:p>
        </w:tc>
        <w:tc>
          <w:tcPr>
            <w:tcW w:w="3878" w:type="dxa"/>
            <w:shd w:val="clear" w:color="auto" w:fill="auto"/>
            <w:vAlign w:val="center"/>
            <w:hideMark/>
          </w:tcPr>
          <w:p w:rsidR="00424D4E" w:rsidRPr="00424D4E" w:rsidRDefault="00424D4E">
            <w:pPr>
              <w:rPr>
                <w:rFonts w:ascii="Times Armenian" w:hAnsi="Times Armenian"/>
                <w:sz w:val="18"/>
                <w:szCs w:val="18"/>
              </w:rPr>
            </w:pPr>
            <w:r w:rsidRPr="00424D4E">
              <w:rPr>
                <w:rFonts w:ascii="Sylfaen" w:hAnsi="Sylfaen" w:cs="Sylfaen"/>
                <w:sz w:val="18"/>
                <w:szCs w:val="18"/>
              </w:rPr>
              <w:t>Շին</w:t>
            </w:r>
            <w:r w:rsidRPr="00424D4E">
              <w:rPr>
                <w:rFonts w:ascii="Times Armenian" w:hAnsi="Times Armenian" w:cs="Times Armenian"/>
                <w:sz w:val="18"/>
                <w:szCs w:val="18"/>
              </w:rPr>
              <w:t xml:space="preserve"> </w:t>
            </w:r>
            <w:r w:rsidRPr="00424D4E">
              <w:rPr>
                <w:rFonts w:ascii="Sylfaen" w:hAnsi="Sylfaen" w:cs="Sylfaen"/>
                <w:sz w:val="18"/>
                <w:szCs w:val="18"/>
              </w:rPr>
              <w:t>աղբի</w:t>
            </w:r>
            <w:r w:rsidRPr="00424D4E">
              <w:rPr>
                <w:rFonts w:ascii="Times Armenian" w:hAnsi="Times Armenian"/>
                <w:sz w:val="18"/>
                <w:szCs w:val="18"/>
              </w:rPr>
              <w:t xml:space="preserve"> </w:t>
            </w:r>
            <w:r w:rsidRPr="00424D4E">
              <w:rPr>
                <w:rFonts w:ascii="Sylfaen" w:hAnsi="Sylfaen" w:cs="Sylfaen"/>
                <w:sz w:val="18"/>
                <w:szCs w:val="18"/>
              </w:rPr>
              <w:t>բարձում</w:t>
            </w:r>
            <w:r w:rsidRPr="00424D4E">
              <w:rPr>
                <w:rFonts w:ascii="Times Armenian" w:hAnsi="Times Armenian" w:cs="Times Armenian"/>
                <w:sz w:val="18"/>
                <w:szCs w:val="18"/>
              </w:rPr>
              <w:t xml:space="preserve"> </w:t>
            </w:r>
            <w:r w:rsidRPr="00424D4E">
              <w:rPr>
                <w:rFonts w:ascii="Sylfaen" w:hAnsi="Sylfaen" w:cs="Sylfaen"/>
                <w:sz w:val="18"/>
                <w:szCs w:val="18"/>
              </w:rPr>
              <w:t>և</w:t>
            </w:r>
            <w:r w:rsidRPr="00424D4E">
              <w:rPr>
                <w:rFonts w:ascii="Times Armenian" w:hAnsi="Times Armenian" w:cs="Times Armenian"/>
                <w:sz w:val="18"/>
                <w:szCs w:val="18"/>
              </w:rPr>
              <w:t xml:space="preserve"> </w:t>
            </w:r>
            <w:r w:rsidRPr="00424D4E">
              <w:rPr>
                <w:rFonts w:ascii="Sylfaen" w:hAnsi="Sylfaen" w:cs="Sylfaen"/>
                <w:sz w:val="18"/>
                <w:szCs w:val="18"/>
              </w:rPr>
              <w:t>տեղափոխում</w:t>
            </w:r>
            <w:r w:rsidRPr="00424D4E">
              <w:rPr>
                <w:rFonts w:ascii="Times Armenian" w:hAnsi="Times Armenian" w:cs="Times Armenian"/>
                <w:sz w:val="18"/>
                <w:szCs w:val="18"/>
              </w:rPr>
              <w:t xml:space="preserve"> 5 </w:t>
            </w:r>
            <w:r w:rsidRPr="00424D4E">
              <w:rPr>
                <w:rFonts w:ascii="Sylfaen" w:hAnsi="Sylfaen" w:cs="Sylfaen"/>
                <w:sz w:val="18"/>
                <w:szCs w:val="18"/>
              </w:rPr>
              <w:t>կմ</w:t>
            </w:r>
          </w:p>
        </w:tc>
        <w:tc>
          <w:tcPr>
            <w:tcW w:w="956"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Sylfaen" w:hAnsi="Sylfaen" w:cs="Sylfaen"/>
                <w:sz w:val="18"/>
                <w:szCs w:val="18"/>
              </w:rPr>
              <w:t>տն</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9</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58</w:t>
            </w:r>
          </w:p>
        </w:tc>
        <w:tc>
          <w:tcPr>
            <w:tcW w:w="3878" w:type="dxa"/>
            <w:shd w:val="clear" w:color="auto" w:fill="auto"/>
            <w:vAlign w:val="center"/>
            <w:hideMark/>
          </w:tcPr>
          <w:p w:rsidR="00424D4E" w:rsidRPr="00424D4E" w:rsidRDefault="00424D4E">
            <w:pPr>
              <w:rPr>
                <w:rFonts w:ascii="Times Armenian" w:hAnsi="Times Armenian"/>
                <w:sz w:val="18"/>
                <w:szCs w:val="18"/>
              </w:rPr>
            </w:pPr>
            <w:r w:rsidRPr="00424D4E">
              <w:rPr>
                <w:rFonts w:ascii="Sylfaen" w:hAnsi="Sylfaen" w:cs="Sylfaen"/>
                <w:sz w:val="18"/>
                <w:szCs w:val="18"/>
              </w:rPr>
              <w:t>Գրունտի</w:t>
            </w:r>
            <w:r w:rsidRPr="00424D4E">
              <w:rPr>
                <w:rFonts w:ascii="Times Armenian" w:hAnsi="Times Armenian" w:cs="Times Armenian"/>
                <w:sz w:val="18"/>
                <w:szCs w:val="18"/>
              </w:rPr>
              <w:t xml:space="preserve"> </w:t>
            </w:r>
            <w:r w:rsidRPr="00424D4E">
              <w:rPr>
                <w:rFonts w:ascii="Sylfaen" w:hAnsi="Sylfaen" w:cs="Sylfaen"/>
                <w:sz w:val="18"/>
                <w:szCs w:val="18"/>
              </w:rPr>
              <w:t>քանդում</w:t>
            </w:r>
            <w:r w:rsidRPr="00424D4E">
              <w:rPr>
                <w:rFonts w:ascii="Times Armenian" w:hAnsi="Times Armenian"/>
                <w:sz w:val="18"/>
                <w:szCs w:val="18"/>
              </w:rPr>
              <w:t xml:space="preserve"> </w:t>
            </w:r>
            <w:r w:rsidRPr="00424D4E">
              <w:rPr>
                <w:rFonts w:ascii="Sylfaen" w:hAnsi="Sylfaen" w:cs="Sylfaen"/>
                <w:sz w:val="18"/>
                <w:szCs w:val="18"/>
              </w:rPr>
              <w:t>ձեռքով</w:t>
            </w:r>
            <w:r w:rsidRPr="00424D4E">
              <w:rPr>
                <w:rFonts w:ascii="Times Armenian" w:hAnsi="Times Armenian" w:cs="Times Armenian"/>
                <w:sz w:val="18"/>
                <w:szCs w:val="18"/>
              </w:rPr>
              <w:t xml:space="preserve"> 4-</w:t>
            </w:r>
            <w:r w:rsidRPr="00424D4E">
              <w:rPr>
                <w:rFonts w:ascii="Sylfaen" w:hAnsi="Sylfaen" w:cs="Sylfaen"/>
                <w:sz w:val="18"/>
                <w:szCs w:val="18"/>
              </w:rPr>
              <w:t>րդ</w:t>
            </w:r>
            <w:r w:rsidRPr="00424D4E">
              <w:rPr>
                <w:rFonts w:ascii="Times Armenian" w:hAnsi="Times Armenian" w:cs="Times Armenian"/>
                <w:sz w:val="18"/>
                <w:szCs w:val="18"/>
              </w:rPr>
              <w:t xml:space="preserve"> </w:t>
            </w:r>
            <w:r w:rsidRPr="00424D4E">
              <w:rPr>
                <w:rFonts w:ascii="Sylfaen" w:hAnsi="Sylfaen" w:cs="Sylfaen"/>
                <w:sz w:val="18"/>
                <w:szCs w:val="18"/>
              </w:rPr>
              <w:t>կ</w:t>
            </w:r>
            <w:r w:rsidRPr="00424D4E">
              <w:rPr>
                <w:rFonts w:ascii="Times Armenian" w:hAnsi="Times Armenian" w:cs="Times Armenian"/>
                <w:sz w:val="18"/>
                <w:szCs w:val="18"/>
              </w:rPr>
              <w:t>-</w:t>
            </w:r>
            <w:r w:rsidRPr="00424D4E">
              <w:rPr>
                <w:rFonts w:ascii="Sylfaen" w:hAnsi="Sylfaen" w:cs="Sylfaen"/>
                <w:sz w:val="18"/>
                <w:szCs w:val="18"/>
              </w:rPr>
              <w:t>գ</w:t>
            </w:r>
            <w:r w:rsidRPr="00424D4E">
              <w:rPr>
                <w:rFonts w:ascii="Times Armenian" w:hAnsi="Times Armenian" w:cs="Times Armenian"/>
                <w:sz w:val="18"/>
                <w:szCs w:val="18"/>
              </w:rPr>
              <w:t xml:space="preserve"> </w:t>
            </w:r>
            <w:r w:rsidRPr="00424D4E">
              <w:rPr>
                <w:rFonts w:ascii="Sylfaen" w:hAnsi="Sylfaen" w:cs="Sylfaen"/>
                <w:sz w:val="18"/>
                <w:szCs w:val="18"/>
              </w:rPr>
              <w:t>փոսորակ</w:t>
            </w:r>
            <w:r w:rsidRPr="00424D4E">
              <w:rPr>
                <w:rFonts w:ascii="Times Armenian" w:hAnsi="Times Armenian"/>
                <w:sz w:val="18"/>
                <w:szCs w:val="18"/>
              </w:rPr>
              <w:t>.</w:t>
            </w:r>
          </w:p>
        </w:tc>
        <w:tc>
          <w:tcPr>
            <w:tcW w:w="956"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Sylfaen" w:hAnsi="Sylfaen" w:cs="Sylfaen"/>
                <w:sz w:val="18"/>
                <w:szCs w:val="18"/>
              </w:rPr>
              <w:t>մ</w:t>
            </w:r>
            <w:r w:rsidRPr="00424D4E">
              <w:rPr>
                <w:rFonts w:ascii="Times Armenian" w:hAnsi="Times Armenian"/>
                <w:sz w:val="18"/>
                <w:szCs w:val="18"/>
              </w:rPr>
              <w:t>3</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9</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59</w:t>
            </w:r>
          </w:p>
        </w:tc>
        <w:tc>
          <w:tcPr>
            <w:tcW w:w="3878" w:type="dxa"/>
            <w:shd w:val="clear" w:color="auto" w:fill="auto"/>
            <w:noWrap/>
            <w:vAlign w:val="center"/>
            <w:hideMark/>
          </w:tcPr>
          <w:p w:rsidR="00424D4E" w:rsidRPr="00424D4E" w:rsidRDefault="00424D4E">
            <w:pPr>
              <w:rPr>
                <w:rFonts w:ascii="Sylfaen" w:hAnsi="Sylfaen"/>
                <w:sz w:val="18"/>
                <w:szCs w:val="18"/>
              </w:rPr>
            </w:pPr>
            <w:r w:rsidRPr="00424D4E">
              <w:rPr>
                <w:rFonts w:ascii="Sylfaen" w:hAnsi="Sylfaen"/>
                <w:sz w:val="18"/>
                <w:szCs w:val="18"/>
              </w:rPr>
              <w:t>Ետ լիցք ձեռքով 3 կարգ</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մ3</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5.85</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60</w:t>
            </w:r>
          </w:p>
        </w:tc>
        <w:tc>
          <w:tcPr>
            <w:tcW w:w="3878" w:type="dxa"/>
            <w:shd w:val="clear" w:color="auto" w:fill="auto"/>
            <w:noWrap/>
            <w:vAlign w:val="center"/>
            <w:hideMark/>
          </w:tcPr>
          <w:p w:rsidR="00424D4E" w:rsidRPr="00424D4E" w:rsidRDefault="00424D4E">
            <w:pPr>
              <w:rPr>
                <w:rFonts w:ascii="Sylfaen" w:hAnsi="Sylfaen"/>
                <w:sz w:val="18"/>
                <w:szCs w:val="18"/>
              </w:rPr>
            </w:pPr>
            <w:r w:rsidRPr="00424D4E">
              <w:rPr>
                <w:rFonts w:ascii="Sylfaen" w:hAnsi="Sylfaen"/>
                <w:sz w:val="18"/>
                <w:szCs w:val="18"/>
              </w:rPr>
              <w:t>Ավելորդ հողի բարձում</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մ3</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3.15</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61</w:t>
            </w:r>
          </w:p>
        </w:tc>
        <w:tc>
          <w:tcPr>
            <w:tcW w:w="3878" w:type="dxa"/>
            <w:shd w:val="clear" w:color="auto" w:fill="auto"/>
            <w:noWrap/>
            <w:vAlign w:val="center"/>
            <w:hideMark/>
          </w:tcPr>
          <w:p w:rsidR="00424D4E" w:rsidRPr="00424D4E" w:rsidRDefault="00424D4E">
            <w:pPr>
              <w:rPr>
                <w:rFonts w:ascii="Sylfaen" w:hAnsi="Sylfaen"/>
                <w:sz w:val="18"/>
                <w:szCs w:val="18"/>
              </w:rPr>
            </w:pPr>
            <w:r w:rsidRPr="00424D4E">
              <w:rPr>
                <w:rFonts w:ascii="Sylfaen" w:hAnsi="Sylfaen"/>
                <w:sz w:val="18"/>
                <w:szCs w:val="18"/>
              </w:rPr>
              <w:t>Տեղափոխում 5կմ</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տն</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6.615</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62</w:t>
            </w:r>
          </w:p>
        </w:tc>
        <w:tc>
          <w:tcPr>
            <w:tcW w:w="3878" w:type="dxa"/>
            <w:shd w:val="clear" w:color="auto" w:fill="auto"/>
            <w:noWrap/>
            <w:vAlign w:val="center"/>
            <w:hideMark/>
          </w:tcPr>
          <w:p w:rsidR="00424D4E" w:rsidRPr="00424D4E" w:rsidRDefault="00424D4E">
            <w:pPr>
              <w:rPr>
                <w:rFonts w:ascii="Sylfaen" w:hAnsi="Sylfaen"/>
                <w:sz w:val="18"/>
                <w:szCs w:val="18"/>
              </w:rPr>
            </w:pPr>
            <w:r w:rsidRPr="00424D4E">
              <w:rPr>
                <w:rFonts w:ascii="Sylfaen" w:hAnsi="Sylfaen"/>
                <w:sz w:val="18"/>
                <w:szCs w:val="18"/>
              </w:rPr>
              <w:t>Բետոնե հաթեցնող շերտ Մ150</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մ3</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0.9</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63</w:t>
            </w:r>
          </w:p>
        </w:tc>
        <w:tc>
          <w:tcPr>
            <w:tcW w:w="3878" w:type="dxa"/>
            <w:shd w:val="clear" w:color="auto" w:fill="auto"/>
            <w:noWrap/>
            <w:vAlign w:val="center"/>
            <w:hideMark/>
          </w:tcPr>
          <w:p w:rsidR="00424D4E" w:rsidRPr="00424D4E" w:rsidRDefault="00424D4E">
            <w:pPr>
              <w:rPr>
                <w:rFonts w:ascii="Sylfaen" w:hAnsi="Sylfaen"/>
                <w:sz w:val="18"/>
                <w:szCs w:val="18"/>
              </w:rPr>
            </w:pPr>
            <w:r w:rsidRPr="00424D4E">
              <w:rPr>
                <w:rFonts w:ascii="Sylfaen" w:hAnsi="Sylfaen"/>
                <w:sz w:val="18"/>
                <w:szCs w:val="18"/>
              </w:rPr>
              <w:t>Ե/Բ հիմքերի պատրաստում Բ25/Մ300/</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մ3</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6.75</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64</w:t>
            </w:r>
          </w:p>
        </w:tc>
        <w:tc>
          <w:tcPr>
            <w:tcW w:w="3878" w:type="dxa"/>
            <w:shd w:val="clear" w:color="auto" w:fill="auto"/>
            <w:vAlign w:val="center"/>
            <w:hideMark/>
          </w:tcPr>
          <w:p w:rsidR="00424D4E" w:rsidRPr="00424D4E" w:rsidRDefault="00424D4E">
            <w:pPr>
              <w:rPr>
                <w:rFonts w:ascii="Times Armenian" w:hAnsi="Times Armenian"/>
                <w:sz w:val="18"/>
                <w:szCs w:val="18"/>
              </w:rPr>
            </w:pPr>
            <w:r w:rsidRPr="00424D4E">
              <w:rPr>
                <w:rFonts w:ascii="Sylfaen" w:hAnsi="Sylfaen" w:cs="Sylfaen"/>
                <w:sz w:val="18"/>
                <w:szCs w:val="18"/>
              </w:rPr>
              <w:t>Ամրան</w:t>
            </w:r>
            <w:r w:rsidRPr="00424D4E">
              <w:rPr>
                <w:rFonts w:ascii="Times Armenian" w:hAnsi="Times Armenian" w:cs="Times Armenian"/>
                <w:sz w:val="18"/>
                <w:szCs w:val="18"/>
              </w:rPr>
              <w:t xml:space="preserve"> </w:t>
            </w:r>
            <w:r w:rsidRPr="00424D4E">
              <w:rPr>
                <w:rFonts w:ascii="Sylfaen" w:hAnsi="Sylfaen" w:cs="Sylfaen"/>
                <w:sz w:val="18"/>
                <w:szCs w:val="18"/>
              </w:rPr>
              <w:t>Ա</w:t>
            </w:r>
            <w:r w:rsidRPr="00424D4E">
              <w:rPr>
                <w:rFonts w:ascii="Times Armenian" w:hAnsi="Times Armenian" w:cs="Times Armenian"/>
                <w:sz w:val="18"/>
                <w:szCs w:val="18"/>
              </w:rPr>
              <w:t xml:space="preserve">500 </w:t>
            </w:r>
            <w:r w:rsidRPr="00424D4E">
              <w:rPr>
                <w:rFonts w:ascii="Sylfaen" w:hAnsi="Sylfaen" w:cs="Sylfaen"/>
                <w:sz w:val="18"/>
                <w:szCs w:val="18"/>
              </w:rPr>
              <w:t>Փ</w:t>
            </w:r>
            <w:r w:rsidRPr="00424D4E">
              <w:rPr>
                <w:rFonts w:ascii="Times Armenian" w:hAnsi="Times Armenian" w:cs="Times Armenian"/>
                <w:sz w:val="18"/>
                <w:szCs w:val="18"/>
              </w:rPr>
              <w:t>1</w:t>
            </w:r>
            <w:r w:rsidRPr="00424D4E">
              <w:rPr>
                <w:rFonts w:ascii="Times Armenian" w:hAnsi="Times Armenian"/>
                <w:sz w:val="18"/>
                <w:szCs w:val="18"/>
              </w:rPr>
              <w:t>0</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տն</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0.461</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765"/>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65</w:t>
            </w:r>
          </w:p>
        </w:tc>
        <w:tc>
          <w:tcPr>
            <w:tcW w:w="3878" w:type="dxa"/>
            <w:shd w:val="clear" w:color="auto" w:fill="auto"/>
            <w:vAlign w:val="center"/>
            <w:hideMark/>
          </w:tcPr>
          <w:p w:rsidR="00424D4E" w:rsidRPr="00424D4E" w:rsidRDefault="00424D4E">
            <w:pPr>
              <w:rPr>
                <w:rFonts w:ascii="Sylfaen" w:hAnsi="Sylfaen"/>
                <w:sz w:val="18"/>
                <w:szCs w:val="18"/>
              </w:rPr>
            </w:pPr>
            <w:r w:rsidRPr="00424D4E">
              <w:rPr>
                <w:rFonts w:ascii="Sylfaen" w:hAnsi="Sylfaen"/>
                <w:sz w:val="18"/>
                <w:szCs w:val="18"/>
              </w:rPr>
              <w:t>Մետաղական հիքեր / Փ426մմ, թիթեղ 600*600*12; 600*190*16մմ; 100*400*12; 110*120*12</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տն</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1.36</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66</w:t>
            </w:r>
          </w:p>
        </w:tc>
        <w:tc>
          <w:tcPr>
            <w:tcW w:w="3878" w:type="dxa"/>
            <w:shd w:val="clear" w:color="auto" w:fill="auto"/>
            <w:vAlign w:val="center"/>
            <w:hideMark/>
          </w:tcPr>
          <w:p w:rsidR="00424D4E" w:rsidRPr="00424D4E" w:rsidRDefault="00424D4E">
            <w:pPr>
              <w:rPr>
                <w:rFonts w:ascii="Sylfaen" w:hAnsi="Sylfaen"/>
                <w:sz w:val="18"/>
                <w:szCs w:val="18"/>
              </w:rPr>
            </w:pPr>
            <w:r w:rsidRPr="00424D4E">
              <w:rPr>
                <w:rFonts w:ascii="Sylfaen" w:hAnsi="Sylfaen"/>
                <w:sz w:val="18"/>
                <w:szCs w:val="18"/>
              </w:rPr>
              <w:t>արժեք 600*600*12</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տն</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0.306</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67</w:t>
            </w:r>
          </w:p>
        </w:tc>
        <w:tc>
          <w:tcPr>
            <w:tcW w:w="3878" w:type="dxa"/>
            <w:shd w:val="clear" w:color="auto" w:fill="auto"/>
            <w:vAlign w:val="center"/>
            <w:hideMark/>
          </w:tcPr>
          <w:p w:rsidR="00424D4E" w:rsidRPr="00424D4E" w:rsidRDefault="00424D4E">
            <w:pPr>
              <w:rPr>
                <w:rFonts w:ascii="Sylfaen" w:hAnsi="Sylfaen"/>
                <w:sz w:val="18"/>
                <w:szCs w:val="18"/>
              </w:rPr>
            </w:pPr>
            <w:r w:rsidRPr="00424D4E">
              <w:rPr>
                <w:rFonts w:ascii="Sylfaen" w:hAnsi="Sylfaen"/>
                <w:sz w:val="18"/>
                <w:szCs w:val="18"/>
              </w:rPr>
              <w:t>600*190*16</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տն</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0.388</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68</w:t>
            </w:r>
          </w:p>
        </w:tc>
        <w:tc>
          <w:tcPr>
            <w:tcW w:w="3878" w:type="dxa"/>
            <w:shd w:val="clear" w:color="auto" w:fill="auto"/>
            <w:vAlign w:val="center"/>
            <w:hideMark/>
          </w:tcPr>
          <w:p w:rsidR="00424D4E" w:rsidRPr="00424D4E" w:rsidRDefault="00424D4E">
            <w:pPr>
              <w:rPr>
                <w:rFonts w:ascii="Sylfaen" w:hAnsi="Sylfaen"/>
                <w:sz w:val="18"/>
                <w:szCs w:val="18"/>
              </w:rPr>
            </w:pPr>
            <w:r w:rsidRPr="00424D4E">
              <w:rPr>
                <w:rFonts w:ascii="Sylfaen" w:hAnsi="Sylfaen"/>
                <w:sz w:val="18"/>
                <w:szCs w:val="18"/>
              </w:rPr>
              <w:t>100*400*12</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տն</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0.1368</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69</w:t>
            </w:r>
          </w:p>
        </w:tc>
        <w:tc>
          <w:tcPr>
            <w:tcW w:w="3878" w:type="dxa"/>
            <w:shd w:val="clear" w:color="auto" w:fill="auto"/>
            <w:vAlign w:val="center"/>
            <w:hideMark/>
          </w:tcPr>
          <w:p w:rsidR="00424D4E" w:rsidRPr="00424D4E" w:rsidRDefault="00424D4E">
            <w:pPr>
              <w:rPr>
                <w:rFonts w:ascii="Sylfaen" w:hAnsi="Sylfaen"/>
                <w:sz w:val="18"/>
                <w:szCs w:val="18"/>
              </w:rPr>
            </w:pPr>
            <w:r w:rsidRPr="00424D4E">
              <w:rPr>
                <w:rFonts w:ascii="Sylfaen" w:hAnsi="Sylfaen"/>
                <w:sz w:val="18"/>
                <w:szCs w:val="18"/>
              </w:rPr>
              <w:t>110*120*12</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տն</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0.0225</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70</w:t>
            </w:r>
          </w:p>
        </w:tc>
        <w:tc>
          <w:tcPr>
            <w:tcW w:w="3878" w:type="dxa"/>
            <w:shd w:val="clear" w:color="auto" w:fill="auto"/>
            <w:vAlign w:val="center"/>
            <w:hideMark/>
          </w:tcPr>
          <w:p w:rsidR="00424D4E" w:rsidRPr="00424D4E" w:rsidRDefault="00424D4E">
            <w:pPr>
              <w:rPr>
                <w:rFonts w:ascii="Sylfaen" w:hAnsi="Sylfaen"/>
                <w:sz w:val="18"/>
                <w:szCs w:val="18"/>
              </w:rPr>
            </w:pPr>
            <w:r w:rsidRPr="00424D4E">
              <w:rPr>
                <w:rFonts w:ascii="Sylfaen" w:hAnsi="Sylfaen"/>
                <w:sz w:val="18"/>
                <w:szCs w:val="18"/>
              </w:rPr>
              <w:t>Խողովակ Փ426*12մմ</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մ</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3.6</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lastRenderedPageBreak/>
              <w:t>71</w:t>
            </w:r>
          </w:p>
        </w:tc>
        <w:tc>
          <w:tcPr>
            <w:tcW w:w="3878" w:type="dxa"/>
            <w:shd w:val="clear" w:color="auto" w:fill="auto"/>
            <w:vAlign w:val="center"/>
            <w:hideMark/>
          </w:tcPr>
          <w:p w:rsidR="00424D4E" w:rsidRPr="00424D4E" w:rsidRDefault="00424D4E">
            <w:pPr>
              <w:rPr>
                <w:rFonts w:ascii="Sylfaen" w:hAnsi="Sylfaen"/>
                <w:sz w:val="18"/>
                <w:szCs w:val="18"/>
              </w:rPr>
            </w:pPr>
            <w:r w:rsidRPr="00424D4E">
              <w:rPr>
                <w:rFonts w:ascii="Sylfaen" w:hAnsi="Sylfaen"/>
                <w:sz w:val="18"/>
                <w:szCs w:val="18"/>
              </w:rPr>
              <w:t>Անկեռ Մ20</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կգ</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65.16</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72</w:t>
            </w:r>
          </w:p>
        </w:tc>
        <w:tc>
          <w:tcPr>
            <w:tcW w:w="3878" w:type="dxa"/>
            <w:shd w:val="clear" w:color="auto" w:fill="auto"/>
            <w:vAlign w:val="center"/>
            <w:hideMark/>
          </w:tcPr>
          <w:p w:rsidR="00424D4E" w:rsidRPr="00424D4E" w:rsidRDefault="00424D4E">
            <w:pPr>
              <w:rPr>
                <w:rFonts w:ascii="Sylfaen" w:hAnsi="Sylfaen"/>
                <w:sz w:val="18"/>
                <w:szCs w:val="18"/>
              </w:rPr>
            </w:pPr>
            <w:r w:rsidRPr="00424D4E">
              <w:rPr>
                <w:rFonts w:ascii="Sylfaen" w:hAnsi="Sylfaen"/>
                <w:sz w:val="18"/>
                <w:szCs w:val="18"/>
              </w:rPr>
              <w:t>Պառանիտ</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կգ</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31.5</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73</w:t>
            </w:r>
          </w:p>
        </w:tc>
        <w:tc>
          <w:tcPr>
            <w:tcW w:w="3878" w:type="dxa"/>
            <w:shd w:val="clear" w:color="auto" w:fill="auto"/>
            <w:vAlign w:val="center"/>
            <w:hideMark/>
          </w:tcPr>
          <w:p w:rsidR="00424D4E" w:rsidRPr="00424D4E" w:rsidRDefault="00424D4E">
            <w:pPr>
              <w:rPr>
                <w:rFonts w:ascii="Sylfaen" w:hAnsi="Sylfaen"/>
                <w:sz w:val="18"/>
                <w:szCs w:val="18"/>
              </w:rPr>
            </w:pPr>
            <w:r w:rsidRPr="00424D4E">
              <w:rPr>
                <w:rFonts w:ascii="Sylfaen" w:hAnsi="Sylfaen"/>
                <w:sz w:val="18"/>
                <w:szCs w:val="18"/>
              </w:rPr>
              <w:t>Բոլտ գայկա</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հատ</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36</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74</w:t>
            </w:r>
          </w:p>
        </w:tc>
        <w:tc>
          <w:tcPr>
            <w:tcW w:w="3878" w:type="dxa"/>
            <w:shd w:val="clear" w:color="auto" w:fill="auto"/>
            <w:vAlign w:val="center"/>
            <w:hideMark/>
          </w:tcPr>
          <w:p w:rsidR="00424D4E" w:rsidRPr="00424D4E" w:rsidRDefault="00424D4E">
            <w:pPr>
              <w:rPr>
                <w:rFonts w:ascii="Sylfaen" w:hAnsi="Sylfaen"/>
                <w:sz w:val="18"/>
                <w:szCs w:val="18"/>
              </w:rPr>
            </w:pPr>
            <w:r w:rsidRPr="00424D4E">
              <w:rPr>
                <w:rFonts w:ascii="Sylfaen" w:hAnsi="Sylfaen"/>
                <w:sz w:val="18"/>
                <w:szCs w:val="18"/>
              </w:rPr>
              <w:t>Մետաղական մասերի ներկում 2 անգամ</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մ2</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9</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 </w:t>
            </w:r>
          </w:p>
        </w:tc>
        <w:tc>
          <w:tcPr>
            <w:tcW w:w="3878" w:type="dxa"/>
            <w:shd w:val="clear" w:color="auto" w:fill="auto"/>
            <w:vAlign w:val="center"/>
            <w:hideMark/>
          </w:tcPr>
          <w:p w:rsidR="00424D4E" w:rsidRPr="00424D4E" w:rsidRDefault="00424D4E" w:rsidP="001D682E">
            <w:pPr>
              <w:rPr>
                <w:rFonts w:ascii="Sylfaen" w:hAnsi="Sylfaen"/>
                <w:b/>
                <w:sz w:val="18"/>
                <w:szCs w:val="18"/>
              </w:rPr>
            </w:pPr>
            <w:r w:rsidRPr="00424D4E">
              <w:rPr>
                <w:rFonts w:ascii="Sylfaen" w:hAnsi="Sylfaen"/>
                <w:b/>
                <w:sz w:val="18"/>
                <w:szCs w:val="18"/>
              </w:rPr>
              <w:t xml:space="preserve">Ընդամենը </w:t>
            </w:r>
            <w:r w:rsidR="001D682E">
              <w:rPr>
                <w:rFonts w:ascii="Sylfaen" w:hAnsi="Sylfaen"/>
                <w:b/>
                <w:sz w:val="18"/>
                <w:szCs w:val="18"/>
              </w:rPr>
              <w:t>L4</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 </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 </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1D682E" w:rsidTr="00424D4E">
        <w:trPr>
          <w:trHeight w:val="300"/>
        </w:trPr>
        <w:tc>
          <w:tcPr>
            <w:tcW w:w="746" w:type="dxa"/>
            <w:shd w:val="clear" w:color="auto" w:fill="auto"/>
            <w:noWrap/>
            <w:vAlign w:val="center"/>
            <w:hideMark/>
          </w:tcPr>
          <w:p w:rsidR="001D682E" w:rsidRDefault="001D682E">
            <w:pPr>
              <w:jc w:val="center"/>
              <w:rPr>
                <w:rFonts w:ascii="Calibri" w:hAnsi="Calibri"/>
                <w:color w:val="000000"/>
                <w:sz w:val="18"/>
                <w:szCs w:val="18"/>
              </w:rPr>
            </w:pPr>
          </w:p>
        </w:tc>
        <w:tc>
          <w:tcPr>
            <w:tcW w:w="3878" w:type="dxa"/>
            <w:shd w:val="clear" w:color="auto" w:fill="auto"/>
            <w:vAlign w:val="center"/>
            <w:hideMark/>
          </w:tcPr>
          <w:p w:rsidR="001D682E" w:rsidRPr="00424D4E" w:rsidRDefault="001D682E" w:rsidP="001D682E">
            <w:pPr>
              <w:rPr>
                <w:rFonts w:ascii="Sylfaen" w:hAnsi="Sylfaen"/>
                <w:b/>
                <w:sz w:val="18"/>
                <w:szCs w:val="18"/>
              </w:rPr>
            </w:pPr>
            <w:r w:rsidRPr="00424D4E">
              <w:rPr>
                <w:rFonts w:ascii="Sylfaen" w:hAnsi="Sylfaen"/>
                <w:b/>
                <w:sz w:val="18"/>
                <w:szCs w:val="18"/>
              </w:rPr>
              <w:t>Ընդամենը L1+L2+L3</w:t>
            </w:r>
            <w:r>
              <w:rPr>
                <w:rFonts w:ascii="Sylfaen" w:hAnsi="Sylfaen"/>
                <w:b/>
                <w:sz w:val="18"/>
                <w:szCs w:val="18"/>
              </w:rPr>
              <w:t>-L4</w:t>
            </w:r>
          </w:p>
        </w:tc>
        <w:tc>
          <w:tcPr>
            <w:tcW w:w="956" w:type="dxa"/>
            <w:shd w:val="clear" w:color="auto" w:fill="auto"/>
            <w:noWrap/>
            <w:vAlign w:val="center"/>
            <w:hideMark/>
          </w:tcPr>
          <w:p w:rsidR="001D682E" w:rsidRPr="00424D4E" w:rsidRDefault="001D682E">
            <w:pPr>
              <w:jc w:val="center"/>
              <w:rPr>
                <w:rFonts w:ascii="Sylfaen" w:hAnsi="Sylfaen"/>
                <w:sz w:val="18"/>
                <w:szCs w:val="18"/>
              </w:rPr>
            </w:pPr>
          </w:p>
        </w:tc>
        <w:tc>
          <w:tcPr>
            <w:tcW w:w="1260" w:type="dxa"/>
            <w:shd w:val="clear" w:color="auto" w:fill="auto"/>
            <w:vAlign w:val="center"/>
            <w:hideMark/>
          </w:tcPr>
          <w:p w:rsidR="001D682E" w:rsidRPr="00424D4E" w:rsidRDefault="001D682E">
            <w:pPr>
              <w:jc w:val="center"/>
              <w:rPr>
                <w:rFonts w:ascii="Times Armenian" w:hAnsi="Times Armenian"/>
                <w:sz w:val="18"/>
                <w:szCs w:val="18"/>
              </w:rPr>
            </w:pPr>
          </w:p>
        </w:tc>
        <w:tc>
          <w:tcPr>
            <w:tcW w:w="2064" w:type="dxa"/>
            <w:shd w:val="clear" w:color="auto" w:fill="auto"/>
            <w:vAlign w:val="center"/>
            <w:hideMark/>
          </w:tcPr>
          <w:p w:rsidR="001D682E" w:rsidRPr="00424D4E" w:rsidRDefault="001D682E">
            <w:pPr>
              <w:jc w:val="center"/>
              <w:rPr>
                <w:rFonts w:ascii="Calibri" w:hAnsi="Calibri"/>
                <w:sz w:val="18"/>
                <w:szCs w:val="18"/>
              </w:rPr>
            </w:pPr>
          </w:p>
        </w:tc>
        <w:tc>
          <w:tcPr>
            <w:tcW w:w="1680" w:type="dxa"/>
            <w:shd w:val="clear" w:color="auto" w:fill="auto"/>
            <w:noWrap/>
            <w:vAlign w:val="center"/>
            <w:hideMark/>
          </w:tcPr>
          <w:p w:rsidR="001D682E" w:rsidRDefault="001D682E">
            <w:pPr>
              <w:jc w:val="center"/>
              <w:rPr>
                <w:rFonts w:ascii="Sylfaen" w:hAnsi="Sylfaen"/>
                <w:color w:val="000000"/>
                <w:sz w:val="18"/>
                <w:szCs w:val="18"/>
              </w:rPr>
            </w:pPr>
          </w:p>
        </w:tc>
      </w:tr>
      <w:tr w:rsidR="00424D4E" w:rsidTr="00424D4E">
        <w:trPr>
          <w:trHeight w:val="510"/>
        </w:trPr>
        <w:tc>
          <w:tcPr>
            <w:tcW w:w="746" w:type="dxa"/>
            <w:shd w:val="clear" w:color="auto" w:fill="auto"/>
            <w:noWrap/>
            <w:vAlign w:val="center"/>
            <w:hideMark/>
          </w:tcPr>
          <w:p w:rsidR="00424D4E" w:rsidRDefault="00424D4E">
            <w:pPr>
              <w:jc w:val="center"/>
              <w:rPr>
                <w:rFonts w:ascii="Calibri" w:hAnsi="Calibri"/>
                <w:color w:val="000000"/>
                <w:sz w:val="18"/>
                <w:szCs w:val="18"/>
              </w:rPr>
            </w:pPr>
            <w:r>
              <w:rPr>
                <w:rFonts w:ascii="Calibri" w:hAnsi="Calibri"/>
                <w:color w:val="000000"/>
                <w:sz w:val="18"/>
                <w:szCs w:val="18"/>
              </w:rPr>
              <w:t>75</w:t>
            </w:r>
          </w:p>
        </w:tc>
        <w:tc>
          <w:tcPr>
            <w:tcW w:w="3878" w:type="dxa"/>
            <w:shd w:val="clear" w:color="auto" w:fill="auto"/>
            <w:vAlign w:val="center"/>
            <w:hideMark/>
          </w:tcPr>
          <w:p w:rsidR="00424D4E" w:rsidRPr="00424D4E" w:rsidRDefault="00424D4E">
            <w:pPr>
              <w:rPr>
                <w:rFonts w:ascii="Sylfaen" w:hAnsi="Sylfaen"/>
                <w:sz w:val="18"/>
                <w:szCs w:val="18"/>
              </w:rPr>
            </w:pPr>
            <w:r w:rsidRPr="00424D4E">
              <w:rPr>
                <w:rFonts w:ascii="Sylfaen" w:hAnsi="Sylfaen"/>
                <w:sz w:val="18"/>
                <w:szCs w:val="18"/>
              </w:rPr>
              <w:t>Հին շարժիչի փոխարինում նորով ВАСО37 14-УХЛ-1</w:t>
            </w:r>
          </w:p>
        </w:tc>
        <w:tc>
          <w:tcPr>
            <w:tcW w:w="956" w:type="dxa"/>
            <w:shd w:val="clear" w:color="auto" w:fill="auto"/>
            <w:noWrap/>
            <w:vAlign w:val="center"/>
            <w:hideMark/>
          </w:tcPr>
          <w:p w:rsidR="00424D4E" w:rsidRPr="00424D4E" w:rsidRDefault="00424D4E">
            <w:pPr>
              <w:jc w:val="center"/>
              <w:rPr>
                <w:rFonts w:ascii="Sylfaen" w:hAnsi="Sylfaen"/>
                <w:sz w:val="18"/>
                <w:szCs w:val="18"/>
              </w:rPr>
            </w:pPr>
            <w:r w:rsidRPr="00424D4E">
              <w:rPr>
                <w:rFonts w:ascii="Sylfaen" w:hAnsi="Sylfaen"/>
                <w:sz w:val="18"/>
                <w:szCs w:val="18"/>
              </w:rPr>
              <w:t>հատ</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1</w:t>
            </w:r>
          </w:p>
        </w:tc>
        <w:tc>
          <w:tcPr>
            <w:tcW w:w="2064" w:type="dxa"/>
            <w:shd w:val="clear" w:color="auto" w:fill="auto"/>
            <w:vAlign w:val="center"/>
            <w:hideMark/>
          </w:tcPr>
          <w:p w:rsidR="00424D4E" w:rsidRPr="00424D4E" w:rsidRDefault="00424D4E">
            <w:pPr>
              <w:jc w:val="center"/>
              <w:rPr>
                <w:rFonts w:ascii="Calibri" w:hAnsi="Calibri"/>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bottom"/>
            <w:hideMark/>
          </w:tcPr>
          <w:p w:rsidR="00424D4E" w:rsidRDefault="00424D4E">
            <w:pPr>
              <w:rPr>
                <w:rFonts w:ascii="Calibri" w:hAnsi="Calibri"/>
                <w:color w:val="000000"/>
                <w:sz w:val="18"/>
                <w:szCs w:val="18"/>
              </w:rPr>
            </w:pPr>
            <w:r>
              <w:rPr>
                <w:rFonts w:ascii="Calibri" w:hAnsi="Calibri"/>
                <w:color w:val="000000"/>
                <w:sz w:val="18"/>
                <w:szCs w:val="18"/>
              </w:rPr>
              <w:t> </w:t>
            </w:r>
          </w:p>
        </w:tc>
        <w:tc>
          <w:tcPr>
            <w:tcW w:w="3878" w:type="dxa"/>
            <w:shd w:val="clear" w:color="auto" w:fill="auto"/>
            <w:noWrap/>
            <w:hideMark/>
          </w:tcPr>
          <w:p w:rsidR="00424D4E" w:rsidRPr="00424D4E" w:rsidRDefault="00424D4E" w:rsidP="001D682E">
            <w:pPr>
              <w:rPr>
                <w:rFonts w:ascii="Times Armenian" w:hAnsi="Times Armenian"/>
                <w:sz w:val="18"/>
                <w:szCs w:val="18"/>
              </w:rPr>
            </w:pPr>
            <w:r w:rsidRPr="00424D4E">
              <w:rPr>
                <w:rFonts w:ascii="Times Armenian" w:hAnsi="Times Armenian"/>
                <w:sz w:val="18"/>
                <w:szCs w:val="18"/>
              </w:rPr>
              <w:t> </w:t>
            </w:r>
            <w:r w:rsidR="001D682E" w:rsidRPr="00424D4E">
              <w:rPr>
                <w:rFonts w:ascii="Sylfaen" w:hAnsi="Sylfaen"/>
                <w:b/>
                <w:sz w:val="18"/>
                <w:szCs w:val="18"/>
              </w:rPr>
              <w:t xml:space="preserve">Ընդամենը </w:t>
            </w:r>
          </w:p>
        </w:tc>
        <w:tc>
          <w:tcPr>
            <w:tcW w:w="956" w:type="dxa"/>
            <w:shd w:val="clear" w:color="auto" w:fill="auto"/>
            <w:noWrap/>
            <w:vAlign w:val="bottom"/>
            <w:hideMark/>
          </w:tcPr>
          <w:p w:rsidR="00424D4E" w:rsidRPr="00424D4E" w:rsidRDefault="00424D4E">
            <w:pPr>
              <w:rPr>
                <w:rFonts w:ascii="Sylfaen" w:hAnsi="Sylfaen"/>
                <w:sz w:val="18"/>
                <w:szCs w:val="18"/>
              </w:rPr>
            </w:pPr>
            <w:r w:rsidRPr="00424D4E">
              <w:rPr>
                <w:rFonts w:ascii="Sylfaen" w:hAnsi="Sylfaen"/>
                <w:sz w:val="18"/>
                <w:szCs w:val="18"/>
              </w:rPr>
              <w:t> </w:t>
            </w:r>
          </w:p>
        </w:tc>
        <w:tc>
          <w:tcPr>
            <w:tcW w:w="1260" w:type="dxa"/>
            <w:shd w:val="clear" w:color="auto" w:fill="auto"/>
            <w:noWrap/>
            <w:vAlign w:val="bottom"/>
            <w:hideMark/>
          </w:tcPr>
          <w:p w:rsidR="00424D4E" w:rsidRPr="00424D4E" w:rsidRDefault="00424D4E">
            <w:pPr>
              <w:rPr>
                <w:rFonts w:ascii="Calibri" w:hAnsi="Calibri"/>
                <w:sz w:val="18"/>
                <w:szCs w:val="18"/>
              </w:rPr>
            </w:pPr>
            <w:r w:rsidRPr="00424D4E">
              <w:rPr>
                <w:rFonts w:ascii="Calibri" w:hAnsi="Calibri"/>
                <w:sz w:val="18"/>
                <w:szCs w:val="18"/>
              </w:rPr>
              <w:t> </w:t>
            </w:r>
          </w:p>
        </w:tc>
        <w:tc>
          <w:tcPr>
            <w:tcW w:w="2064" w:type="dxa"/>
            <w:shd w:val="clear" w:color="auto" w:fill="auto"/>
            <w:noWrap/>
            <w:vAlign w:val="bottom"/>
            <w:hideMark/>
          </w:tcPr>
          <w:p w:rsidR="00424D4E" w:rsidRPr="00424D4E" w:rsidRDefault="00424D4E">
            <w:pPr>
              <w:rPr>
                <w:rFonts w:ascii="Sylfaen" w:hAnsi="Sylfaen"/>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bottom"/>
            <w:hideMark/>
          </w:tcPr>
          <w:p w:rsidR="00424D4E" w:rsidRDefault="00424D4E">
            <w:pPr>
              <w:rPr>
                <w:rFonts w:ascii="Calibri" w:hAnsi="Calibri"/>
                <w:color w:val="000000"/>
                <w:sz w:val="18"/>
                <w:szCs w:val="18"/>
              </w:rPr>
            </w:pPr>
            <w:r>
              <w:rPr>
                <w:rFonts w:ascii="Calibri" w:hAnsi="Calibri"/>
                <w:color w:val="000000"/>
                <w:sz w:val="18"/>
                <w:szCs w:val="18"/>
              </w:rPr>
              <w:t> </w:t>
            </w:r>
          </w:p>
        </w:tc>
        <w:tc>
          <w:tcPr>
            <w:tcW w:w="3878" w:type="dxa"/>
            <w:shd w:val="clear" w:color="auto" w:fill="auto"/>
            <w:vAlign w:val="center"/>
            <w:hideMark/>
          </w:tcPr>
          <w:p w:rsidR="00424D4E" w:rsidRPr="00424D4E" w:rsidRDefault="00424D4E" w:rsidP="001D682E">
            <w:pPr>
              <w:rPr>
                <w:rFonts w:ascii="Times Armenian" w:hAnsi="Times Armenian"/>
                <w:sz w:val="18"/>
                <w:szCs w:val="18"/>
              </w:rPr>
            </w:pPr>
            <w:r w:rsidRPr="00424D4E">
              <w:rPr>
                <w:rFonts w:ascii="Times Armenian" w:hAnsi="Times Armenian"/>
                <w:sz w:val="18"/>
                <w:szCs w:val="18"/>
              </w:rPr>
              <w:t>Þ³ÑáõÛÃ</w:t>
            </w:r>
            <w:r w:rsidR="001D682E">
              <w:rPr>
                <w:rFonts w:ascii="Times Armenian" w:hAnsi="Times Armenian"/>
                <w:sz w:val="18"/>
                <w:szCs w:val="18"/>
              </w:rPr>
              <w:t xml:space="preserve">                        </w:t>
            </w:r>
            <w:r w:rsidRPr="00424D4E">
              <w:rPr>
                <w:rFonts w:ascii="Times Armenian" w:hAnsi="Times Armenian"/>
                <w:sz w:val="18"/>
                <w:szCs w:val="18"/>
              </w:rPr>
              <w:t xml:space="preserve">  %</w:t>
            </w:r>
          </w:p>
        </w:tc>
        <w:tc>
          <w:tcPr>
            <w:tcW w:w="956" w:type="dxa"/>
            <w:shd w:val="clear" w:color="auto" w:fill="auto"/>
            <w:vAlign w:val="center"/>
            <w:hideMark/>
          </w:tcPr>
          <w:p w:rsidR="00424D4E" w:rsidRPr="00424D4E" w:rsidRDefault="00424D4E">
            <w:pPr>
              <w:jc w:val="center"/>
              <w:rPr>
                <w:rFonts w:ascii="Times Armenian" w:hAnsi="Times Armenian"/>
                <w:b/>
                <w:bCs/>
                <w:sz w:val="18"/>
                <w:szCs w:val="18"/>
              </w:rPr>
            </w:pPr>
            <w:r w:rsidRPr="00424D4E">
              <w:rPr>
                <w:rFonts w:ascii="Times Armenian" w:hAnsi="Times Armenian"/>
                <w:b/>
                <w:bCs/>
                <w:sz w:val="18"/>
                <w:szCs w:val="18"/>
              </w:rPr>
              <w:t> </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 </w:t>
            </w:r>
          </w:p>
        </w:tc>
        <w:tc>
          <w:tcPr>
            <w:tcW w:w="2064" w:type="dxa"/>
            <w:shd w:val="clear" w:color="auto" w:fill="auto"/>
            <w:noWrap/>
            <w:vAlign w:val="bottom"/>
            <w:hideMark/>
          </w:tcPr>
          <w:p w:rsidR="00424D4E" w:rsidRPr="00424D4E" w:rsidRDefault="00424D4E">
            <w:pPr>
              <w:rPr>
                <w:rFonts w:ascii="Sylfaen" w:hAnsi="Sylfaen"/>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bottom"/>
            <w:hideMark/>
          </w:tcPr>
          <w:p w:rsidR="00424D4E" w:rsidRDefault="00424D4E">
            <w:pPr>
              <w:rPr>
                <w:rFonts w:ascii="Calibri" w:hAnsi="Calibri"/>
                <w:color w:val="000000"/>
                <w:sz w:val="18"/>
                <w:szCs w:val="18"/>
              </w:rPr>
            </w:pPr>
            <w:r>
              <w:rPr>
                <w:rFonts w:ascii="Calibri" w:hAnsi="Calibri"/>
                <w:color w:val="000000"/>
                <w:sz w:val="18"/>
                <w:szCs w:val="18"/>
              </w:rPr>
              <w:t> </w:t>
            </w:r>
          </w:p>
        </w:tc>
        <w:tc>
          <w:tcPr>
            <w:tcW w:w="3878" w:type="dxa"/>
            <w:shd w:val="clear" w:color="auto" w:fill="auto"/>
            <w:vAlign w:val="center"/>
            <w:hideMark/>
          </w:tcPr>
          <w:p w:rsidR="00424D4E" w:rsidRPr="001D682E" w:rsidRDefault="00424D4E" w:rsidP="001D682E">
            <w:pPr>
              <w:rPr>
                <w:rFonts w:ascii="Times Armenian" w:hAnsi="Times Armenian"/>
                <w:b/>
                <w:sz w:val="18"/>
                <w:szCs w:val="18"/>
              </w:rPr>
            </w:pPr>
            <w:r w:rsidRPr="001D682E">
              <w:rPr>
                <w:rFonts w:ascii="Times Armenian" w:hAnsi="Times Armenian"/>
                <w:b/>
                <w:sz w:val="18"/>
                <w:szCs w:val="18"/>
              </w:rPr>
              <w:t>ÀÝ¹³Ù»ÝÁ</w:t>
            </w:r>
          </w:p>
        </w:tc>
        <w:tc>
          <w:tcPr>
            <w:tcW w:w="956" w:type="dxa"/>
            <w:shd w:val="clear" w:color="auto" w:fill="auto"/>
            <w:vAlign w:val="center"/>
            <w:hideMark/>
          </w:tcPr>
          <w:p w:rsidR="00424D4E" w:rsidRPr="00424D4E" w:rsidRDefault="00424D4E">
            <w:pPr>
              <w:jc w:val="center"/>
              <w:rPr>
                <w:rFonts w:ascii="Times Armenian" w:hAnsi="Times Armenian"/>
                <w:b/>
                <w:bCs/>
                <w:sz w:val="18"/>
                <w:szCs w:val="18"/>
              </w:rPr>
            </w:pPr>
            <w:r w:rsidRPr="00424D4E">
              <w:rPr>
                <w:rFonts w:ascii="Times Armenian" w:hAnsi="Times Armenian"/>
                <w:b/>
                <w:bCs/>
                <w:sz w:val="18"/>
                <w:szCs w:val="18"/>
              </w:rPr>
              <w:t> </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 </w:t>
            </w:r>
          </w:p>
        </w:tc>
        <w:tc>
          <w:tcPr>
            <w:tcW w:w="2064" w:type="dxa"/>
            <w:shd w:val="clear" w:color="auto" w:fill="auto"/>
            <w:noWrap/>
            <w:vAlign w:val="bottom"/>
            <w:hideMark/>
          </w:tcPr>
          <w:p w:rsidR="00424D4E" w:rsidRPr="00424D4E" w:rsidRDefault="00424D4E">
            <w:pPr>
              <w:rPr>
                <w:rFonts w:ascii="Sylfaen" w:hAnsi="Sylfaen"/>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bottom"/>
            <w:hideMark/>
          </w:tcPr>
          <w:p w:rsidR="00424D4E" w:rsidRDefault="00424D4E">
            <w:pPr>
              <w:rPr>
                <w:rFonts w:ascii="Calibri" w:hAnsi="Calibri"/>
                <w:color w:val="000000"/>
                <w:sz w:val="18"/>
                <w:szCs w:val="18"/>
              </w:rPr>
            </w:pPr>
            <w:r>
              <w:rPr>
                <w:rFonts w:ascii="Calibri" w:hAnsi="Calibri"/>
                <w:color w:val="000000"/>
                <w:sz w:val="18"/>
                <w:szCs w:val="18"/>
              </w:rPr>
              <w:t> </w:t>
            </w:r>
          </w:p>
        </w:tc>
        <w:tc>
          <w:tcPr>
            <w:tcW w:w="3878" w:type="dxa"/>
            <w:shd w:val="clear" w:color="auto" w:fill="auto"/>
            <w:vAlign w:val="center"/>
            <w:hideMark/>
          </w:tcPr>
          <w:p w:rsidR="00424D4E" w:rsidRPr="00424D4E" w:rsidRDefault="00424D4E">
            <w:pPr>
              <w:rPr>
                <w:rFonts w:ascii="Times Armenian" w:hAnsi="Times Armenian"/>
                <w:sz w:val="18"/>
                <w:szCs w:val="18"/>
              </w:rPr>
            </w:pPr>
            <w:r w:rsidRPr="00424D4E">
              <w:rPr>
                <w:rFonts w:ascii="Sylfaen" w:hAnsi="Sylfaen" w:cs="Sylfaen"/>
                <w:sz w:val="18"/>
                <w:szCs w:val="18"/>
              </w:rPr>
              <w:t>Շարժիչ</w:t>
            </w:r>
            <w:r w:rsidRPr="00424D4E">
              <w:rPr>
                <w:rFonts w:ascii="Times Armenian" w:hAnsi="Times Armenian"/>
                <w:sz w:val="18"/>
                <w:szCs w:val="18"/>
              </w:rPr>
              <w:t xml:space="preserve"> </w:t>
            </w:r>
            <w:r w:rsidRPr="00424D4E">
              <w:rPr>
                <w:sz w:val="18"/>
                <w:szCs w:val="18"/>
              </w:rPr>
              <w:t>ВАСО</w:t>
            </w:r>
            <w:r w:rsidRPr="00424D4E">
              <w:rPr>
                <w:rFonts w:ascii="Times Armenian" w:hAnsi="Times Armenian" w:cs="Times Armenian"/>
                <w:sz w:val="18"/>
                <w:szCs w:val="18"/>
              </w:rPr>
              <w:t>37 14-</w:t>
            </w:r>
            <w:r w:rsidRPr="00424D4E">
              <w:rPr>
                <w:sz w:val="18"/>
                <w:szCs w:val="18"/>
              </w:rPr>
              <w:t>УХЛ</w:t>
            </w:r>
            <w:r w:rsidRPr="00424D4E">
              <w:rPr>
                <w:rFonts w:ascii="Times Armenian" w:hAnsi="Times Armenian" w:cs="Times Armenian"/>
                <w:sz w:val="18"/>
                <w:szCs w:val="18"/>
              </w:rPr>
              <w:t>-</w:t>
            </w:r>
            <w:r w:rsidRPr="00424D4E">
              <w:rPr>
                <w:rFonts w:ascii="Times Armenian" w:hAnsi="Times Armenian"/>
                <w:sz w:val="18"/>
                <w:szCs w:val="18"/>
              </w:rPr>
              <w:t>1</w:t>
            </w:r>
          </w:p>
        </w:tc>
        <w:tc>
          <w:tcPr>
            <w:tcW w:w="956"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Sylfaen" w:hAnsi="Sylfaen" w:cs="Sylfaen"/>
                <w:sz w:val="18"/>
                <w:szCs w:val="18"/>
              </w:rPr>
              <w:t>հատ</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1</w:t>
            </w:r>
          </w:p>
        </w:tc>
        <w:tc>
          <w:tcPr>
            <w:tcW w:w="2064" w:type="dxa"/>
            <w:shd w:val="clear" w:color="auto" w:fill="auto"/>
            <w:noWrap/>
            <w:vAlign w:val="center"/>
            <w:hideMark/>
          </w:tcPr>
          <w:p w:rsidR="00424D4E" w:rsidRPr="00424D4E" w:rsidRDefault="00424D4E">
            <w:pPr>
              <w:jc w:val="center"/>
              <w:rPr>
                <w:rFonts w:ascii="Sylfaen" w:hAnsi="Sylfaen"/>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bottom"/>
            <w:hideMark/>
          </w:tcPr>
          <w:p w:rsidR="00424D4E" w:rsidRDefault="00424D4E">
            <w:pPr>
              <w:rPr>
                <w:rFonts w:ascii="Calibri" w:hAnsi="Calibri"/>
                <w:color w:val="000000"/>
                <w:sz w:val="18"/>
                <w:szCs w:val="18"/>
              </w:rPr>
            </w:pPr>
            <w:r>
              <w:rPr>
                <w:rFonts w:ascii="Calibri" w:hAnsi="Calibri"/>
                <w:color w:val="000000"/>
                <w:sz w:val="18"/>
                <w:szCs w:val="18"/>
              </w:rPr>
              <w:t> </w:t>
            </w:r>
          </w:p>
        </w:tc>
        <w:tc>
          <w:tcPr>
            <w:tcW w:w="3878" w:type="dxa"/>
            <w:shd w:val="clear" w:color="auto" w:fill="auto"/>
            <w:vAlign w:val="center"/>
            <w:hideMark/>
          </w:tcPr>
          <w:p w:rsidR="00424D4E" w:rsidRPr="00424D4E" w:rsidRDefault="00424D4E">
            <w:pPr>
              <w:rPr>
                <w:rFonts w:ascii="Times Armenian" w:hAnsi="Times Armenian"/>
                <w:sz w:val="18"/>
                <w:szCs w:val="18"/>
              </w:rPr>
            </w:pPr>
            <w:r w:rsidRPr="00424D4E">
              <w:rPr>
                <w:rFonts w:ascii="Sylfaen" w:hAnsi="Sylfaen" w:cs="Sylfaen"/>
                <w:sz w:val="18"/>
                <w:szCs w:val="18"/>
              </w:rPr>
              <w:t>Ընդամենը</w:t>
            </w:r>
          </w:p>
        </w:tc>
        <w:tc>
          <w:tcPr>
            <w:tcW w:w="956"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 </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 </w:t>
            </w:r>
          </w:p>
        </w:tc>
        <w:tc>
          <w:tcPr>
            <w:tcW w:w="2064" w:type="dxa"/>
            <w:shd w:val="clear" w:color="auto" w:fill="auto"/>
            <w:noWrap/>
            <w:vAlign w:val="center"/>
            <w:hideMark/>
          </w:tcPr>
          <w:p w:rsidR="00424D4E" w:rsidRPr="00424D4E" w:rsidRDefault="00424D4E">
            <w:pPr>
              <w:jc w:val="center"/>
              <w:rPr>
                <w:rFonts w:ascii="Sylfaen" w:hAnsi="Sylfaen"/>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bottom"/>
            <w:hideMark/>
          </w:tcPr>
          <w:p w:rsidR="00424D4E" w:rsidRDefault="00424D4E">
            <w:pPr>
              <w:rPr>
                <w:rFonts w:ascii="Calibri" w:hAnsi="Calibri"/>
                <w:color w:val="000000"/>
                <w:sz w:val="18"/>
                <w:szCs w:val="18"/>
              </w:rPr>
            </w:pPr>
            <w:r>
              <w:rPr>
                <w:rFonts w:ascii="Calibri" w:hAnsi="Calibri"/>
                <w:color w:val="000000"/>
                <w:sz w:val="18"/>
                <w:szCs w:val="18"/>
              </w:rPr>
              <w:t> </w:t>
            </w:r>
          </w:p>
        </w:tc>
        <w:tc>
          <w:tcPr>
            <w:tcW w:w="3878" w:type="dxa"/>
            <w:shd w:val="clear" w:color="auto" w:fill="auto"/>
            <w:vAlign w:val="center"/>
            <w:hideMark/>
          </w:tcPr>
          <w:p w:rsidR="00424D4E" w:rsidRPr="00424D4E" w:rsidRDefault="00424D4E">
            <w:pPr>
              <w:rPr>
                <w:rFonts w:ascii="Times Armenian" w:hAnsi="Times Armenian"/>
                <w:sz w:val="18"/>
                <w:szCs w:val="18"/>
              </w:rPr>
            </w:pPr>
            <w:r w:rsidRPr="00424D4E">
              <w:rPr>
                <w:rFonts w:ascii="Times Armenian" w:hAnsi="Times Armenian"/>
                <w:sz w:val="18"/>
                <w:szCs w:val="18"/>
              </w:rPr>
              <w:t xml:space="preserve">²²Ð </w:t>
            </w:r>
            <w:r w:rsidR="001D682E">
              <w:rPr>
                <w:rFonts w:ascii="Times Armenian" w:hAnsi="Times Armenian"/>
                <w:sz w:val="18"/>
                <w:szCs w:val="18"/>
              </w:rPr>
              <w:t xml:space="preserve"> </w:t>
            </w:r>
            <w:r w:rsidRPr="00424D4E">
              <w:rPr>
                <w:rFonts w:ascii="Times Armenian" w:hAnsi="Times Armenian"/>
                <w:sz w:val="18"/>
                <w:szCs w:val="18"/>
              </w:rPr>
              <w:t>20 %</w:t>
            </w:r>
          </w:p>
        </w:tc>
        <w:tc>
          <w:tcPr>
            <w:tcW w:w="956" w:type="dxa"/>
            <w:shd w:val="clear" w:color="auto" w:fill="auto"/>
            <w:vAlign w:val="center"/>
            <w:hideMark/>
          </w:tcPr>
          <w:p w:rsidR="00424D4E" w:rsidRPr="00424D4E" w:rsidRDefault="00424D4E">
            <w:pPr>
              <w:jc w:val="center"/>
              <w:rPr>
                <w:rFonts w:ascii="Times Armenian" w:hAnsi="Times Armenian"/>
                <w:b/>
                <w:bCs/>
                <w:sz w:val="18"/>
                <w:szCs w:val="18"/>
              </w:rPr>
            </w:pPr>
            <w:r w:rsidRPr="00424D4E">
              <w:rPr>
                <w:rFonts w:ascii="Times Armenian" w:hAnsi="Times Armenian"/>
                <w:b/>
                <w:bCs/>
                <w:sz w:val="18"/>
                <w:szCs w:val="18"/>
              </w:rPr>
              <w:t> </w:t>
            </w:r>
          </w:p>
        </w:tc>
        <w:tc>
          <w:tcPr>
            <w:tcW w:w="1260" w:type="dxa"/>
            <w:shd w:val="clear" w:color="auto" w:fill="auto"/>
            <w:vAlign w:val="center"/>
            <w:hideMark/>
          </w:tcPr>
          <w:p w:rsidR="00424D4E" w:rsidRPr="00424D4E" w:rsidRDefault="00424D4E">
            <w:pPr>
              <w:jc w:val="center"/>
              <w:rPr>
                <w:rFonts w:ascii="Times Armenian" w:hAnsi="Times Armenian"/>
                <w:sz w:val="18"/>
                <w:szCs w:val="18"/>
              </w:rPr>
            </w:pPr>
            <w:r w:rsidRPr="00424D4E">
              <w:rPr>
                <w:rFonts w:ascii="Times Armenian" w:hAnsi="Times Armenian"/>
                <w:sz w:val="18"/>
                <w:szCs w:val="18"/>
              </w:rPr>
              <w:t> </w:t>
            </w:r>
          </w:p>
        </w:tc>
        <w:tc>
          <w:tcPr>
            <w:tcW w:w="2064" w:type="dxa"/>
            <w:shd w:val="clear" w:color="auto" w:fill="auto"/>
            <w:noWrap/>
            <w:vAlign w:val="bottom"/>
            <w:hideMark/>
          </w:tcPr>
          <w:p w:rsidR="00424D4E" w:rsidRPr="00424D4E" w:rsidRDefault="00424D4E">
            <w:pPr>
              <w:rPr>
                <w:rFonts w:ascii="Sylfaen" w:hAnsi="Sylfaen"/>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r w:rsidR="00424D4E" w:rsidTr="00424D4E">
        <w:trPr>
          <w:trHeight w:val="300"/>
        </w:trPr>
        <w:tc>
          <w:tcPr>
            <w:tcW w:w="746" w:type="dxa"/>
            <w:shd w:val="clear" w:color="auto" w:fill="auto"/>
            <w:noWrap/>
            <w:vAlign w:val="bottom"/>
            <w:hideMark/>
          </w:tcPr>
          <w:p w:rsidR="00424D4E" w:rsidRDefault="00424D4E">
            <w:pPr>
              <w:rPr>
                <w:rFonts w:ascii="Calibri" w:hAnsi="Calibri"/>
                <w:color w:val="000000"/>
                <w:sz w:val="18"/>
                <w:szCs w:val="18"/>
              </w:rPr>
            </w:pPr>
            <w:r>
              <w:rPr>
                <w:rFonts w:ascii="Calibri" w:hAnsi="Calibri"/>
                <w:color w:val="000000"/>
                <w:sz w:val="18"/>
                <w:szCs w:val="18"/>
              </w:rPr>
              <w:t> </w:t>
            </w:r>
          </w:p>
        </w:tc>
        <w:tc>
          <w:tcPr>
            <w:tcW w:w="3878" w:type="dxa"/>
            <w:shd w:val="clear" w:color="auto" w:fill="auto"/>
            <w:vAlign w:val="center"/>
            <w:hideMark/>
          </w:tcPr>
          <w:p w:rsidR="00424D4E" w:rsidRDefault="00424D4E">
            <w:pPr>
              <w:jc w:val="center"/>
              <w:rPr>
                <w:rFonts w:ascii="Times Armenian" w:hAnsi="Times Armenian"/>
                <w:sz w:val="18"/>
                <w:szCs w:val="18"/>
              </w:rPr>
            </w:pPr>
            <w:r>
              <w:rPr>
                <w:rFonts w:ascii="Times Armenian" w:hAnsi="Times Armenian"/>
                <w:sz w:val="18"/>
                <w:szCs w:val="18"/>
              </w:rPr>
              <w:t>ÀÝ¹³Ù»ÝÁ</w:t>
            </w:r>
          </w:p>
        </w:tc>
        <w:tc>
          <w:tcPr>
            <w:tcW w:w="956" w:type="dxa"/>
            <w:shd w:val="clear" w:color="auto" w:fill="auto"/>
            <w:vAlign w:val="center"/>
            <w:hideMark/>
          </w:tcPr>
          <w:p w:rsidR="00424D4E" w:rsidRDefault="00424D4E">
            <w:pPr>
              <w:jc w:val="center"/>
              <w:rPr>
                <w:rFonts w:ascii="Times Armenian" w:hAnsi="Times Armenian"/>
                <w:b/>
                <w:bCs/>
                <w:sz w:val="18"/>
                <w:szCs w:val="18"/>
              </w:rPr>
            </w:pPr>
            <w:r>
              <w:rPr>
                <w:rFonts w:ascii="Times Armenian" w:hAnsi="Times Armenian"/>
                <w:b/>
                <w:bCs/>
                <w:sz w:val="18"/>
                <w:szCs w:val="18"/>
              </w:rPr>
              <w:t> </w:t>
            </w:r>
          </w:p>
        </w:tc>
        <w:tc>
          <w:tcPr>
            <w:tcW w:w="1260" w:type="dxa"/>
            <w:shd w:val="clear" w:color="auto" w:fill="auto"/>
            <w:vAlign w:val="center"/>
            <w:hideMark/>
          </w:tcPr>
          <w:p w:rsidR="00424D4E" w:rsidRDefault="00424D4E">
            <w:pPr>
              <w:jc w:val="center"/>
              <w:rPr>
                <w:rFonts w:ascii="Times Armenian" w:hAnsi="Times Armenian"/>
                <w:sz w:val="18"/>
                <w:szCs w:val="18"/>
              </w:rPr>
            </w:pPr>
            <w:r>
              <w:rPr>
                <w:rFonts w:ascii="Times Armenian" w:hAnsi="Times Armenian"/>
                <w:sz w:val="18"/>
                <w:szCs w:val="18"/>
              </w:rPr>
              <w:t> </w:t>
            </w:r>
          </w:p>
        </w:tc>
        <w:tc>
          <w:tcPr>
            <w:tcW w:w="2064" w:type="dxa"/>
            <w:shd w:val="clear" w:color="auto" w:fill="auto"/>
            <w:noWrap/>
            <w:vAlign w:val="bottom"/>
            <w:hideMark/>
          </w:tcPr>
          <w:p w:rsidR="00424D4E" w:rsidRDefault="00424D4E">
            <w:pPr>
              <w:rPr>
                <w:rFonts w:ascii="Sylfaen" w:hAnsi="Sylfaen"/>
                <w:color w:val="000000"/>
                <w:sz w:val="18"/>
                <w:szCs w:val="18"/>
              </w:rPr>
            </w:pPr>
          </w:p>
        </w:tc>
        <w:tc>
          <w:tcPr>
            <w:tcW w:w="1680" w:type="dxa"/>
            <w:shd w:val="clear" w:color="auto" w:fill="auto"/>
            <w:noWrap/>
            <w:vAlign w:val="center"/>
            <w:hideMark/>
          </w:tcPr>
          <w:p w:rsidR="00424D4E" w:rsidRDefault="00424D4E">
            <w:pPr>
              <w:jc w:val="center"/>
              <w:rPr>
                <w:rFonts w:ascii="Sylfaen" w:hAnsi="Sylfaen"/>
                <w:color w:val="000000"/>
                <w:sz w:val="18"/>
                <w:szCs w:val="18"/>
              </w:rPr>
            </w:pPr>
          </w:p>
        </w:tc>
      </w:tr>
    </w:tbl>
    <w:p w:rsidR="006A5424" w:rsidRDefault="006A5424" w:rsidP="005851AF">
      <w:pPr>
        <w:ind w:firstLine="567"/>
        <w:jc w:val="right"/>
        <w:rPr>
          <w:rFonts w:ascii="Sylfaen" w:hAnsi="Sylfaen" w:cs="TimesArmenianPSMT"/>
          <w:b/>
          <w:i/>
          <w:color w:val="000000"/>
          <w:sz w:val="18"/>
          <w:szCs w:val="18"/>
          <w:lang w:eastAsia="ru-RU"/>
        </w:rPr>
      </w:pPr>
    </w:p>
    <w:p w:rsidR="00892A74" w:rsidRPr="00892A74" w:rsidRDefault="00892A74" w:rsidP="00892A74">
      <w:pPr>
        <w:ind w:firstLine="567"/>
        <w:jc w:val="both"/>
        <w:rPr>
          <w:rFonts w:ascii="Sylfaen" w:hAnsi="Sylfaen"/>
          <w:b/>
          <w:sz w:val="16"/>
          <w:szCs w:val="16"/>
          <w:lang w:val="af-ZA"/>
        </w:rPr>
      </w:pPr>
      <w:r w:rsidRPr="00892A74">
        <w:rPr>
          <w:rFonts w:ascii="Sylfaen" w:hAnsi="Sylfaen"/>
          <w:b/>
          <w:sz w:val="16"/>
          <w:szCs w:val="16"/>
          <w:lang w:val="af-ZA"/>
        </w:rPr>
        <w:t xml:space="preserve">Մասնակիցը միջև բաց առաջարկների հարցման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6A5424" w:rsidRDefault="006A5424" w:rsidP="005851AF">
      <w:pPr>
        <w:ind w:firstLine="567"/>
        <w:jc w:val="right"/>
        <w:rPr>
          <w:rFonts w:ascii="Sylfaen" w:hAnsi="Sylfaen" w:cs="TimesArmenianPSMT"/>
          <w:b/>
          <w:i/>
          <w:color w:val="000000"/>
          <w:sz w:val="18"/>
          <w:szCs w:val="18"/>
          <w:lang w:eastAsia="ru-RU"/>
        </w:rPr>
      </w:pPr>
    </w:p>
    <w:p w:rsidR="00626E0A" w:rsidRPr="009660BC" w:rsidRDefault="00626E0A" w:rsidP="00626E0A">
      <w:pPr>
        <w:jc w:val="both"/>
        <w:rPr>
          <w:rFonts w:ascii="Sylfaen" w:hAnsi="Sylfaen"/>
          <w:sz w:val="16"/>
          <w:szCs w:val="16"/>
        </w:rPr>
      </w:pPr>
    </w:p>
    <w:p w:rsidR="00626E0A" w:rsidRDefault="00626E0A" w:rsidP="00626E0A">
      <w:pPr>
        <w:jc w:val="both"/>
        <w:rPr>
          <w:rFonts w:ascii="Sylfaen" w:hAnsi="Sylfaen"/>
          <w:sz w:val="16"/>
          <w:szCs w:val="16"/>
        </w:rPr>
      </w:pPr>
    </w:p>
    <w:p w:rsidR="00626E0A" w:rsidRPr="0036470E" w:rsidRDefault="00626E0A" w:rsidP="00626E0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626E0A" w:rsidRPr="0036470E" w:rsidRDefault="00626E0A" w:rsidP="00626E0A">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626E0A" w:rsidRPr="0036470E" w:rsidRDefault="00626E0A" w:rsidP="00626E0A">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626E0A" w:rsidRPr="00EE1CB7" w:rsidRDefault="00626E0A" w:rsidP="00626E0A">
      <w:pPr>
        <w:rPr>
          <w:rFonts w:ascii="Sylfaen" w:hAnsi="Sylfaen"/>
          <w:sz w:val="16"/>
          <w:szCs w:val="16"/>
          <w:lang w:val="hy-AM"/>
        </w:rPr>
      </w:pPr>
    </w:p>
    <w:p w:rsidR="00626E0A" w:rsidRPr="009660BC" w:rsidRDefault="009660BC" w:rsidP="009660BC">
      <w:pPr>
        <w:jc w:val="right"/>
        <w:rPr>
          <w:rFonts w:ascii="Sylfaen" w:hAnsi="Sylfaen" w:cs="Arial"/>
          <w:sz w:val="16"/>
          <w:szCs w:val="16"/>
        </w:rPr>
      </w:pPr>
      <w:r>
        <w:rPr>
          <w:rFonts w:ascii="Sylfaen" w:hAnsi="Sylfaen"/>
          <w:sz w:val="16"/>
          <w:szCs w:val="16"/>
          <w:lang w:val="hy-AM"/>
        </w:rPr>
        <w:t xml:space="preserve">______________________20  </w:t>
      </w:r>
    </w:p>
    <w:p w:rsidR="00626E0A" w:rsidRDefault="00626E0A" w:rsidP="005851AF">
      <w:pPr>
        <w:ind w:firstLine="567"/>
        <w:jc w:val="right"/>
        <w:rPr>
          <w:rFonts w:ascii="Sylfaen" w:hAnsi="Sylfaen" w:cs="TimesArmenianPSMT"/>
          <w:b/>
          <w:i/>
          <w:color w:val="000000"/>
          <w:sz w:val="18"/>
          <w:szCs w:val="18"/>
          <w:lang w:eastAsia="ru-RU"/>
        </w:rPr>
      </w:pPr>
    </w:p>
    <w:p w:rsidR="00626E0A" w:rsidRDefault="00626E0A" w:rsidP="009660BC">
      <w:pPr>
        <w:rPr>
          <w:rFonts w:ascii="Sylfaen" w:hAnsi="Sylfaen" w:cs="TimesArmenianPSMT"/>
          <w:b/>
          <w:i/>
          <w:color w:val="000000"/>
          <w:sz w:val="18"/>
          <w:szCs w:val="18"/>
          <w:lang w:eastAsia="ru-RU"/>
        </w:rPr>
      </w:pPr>
    </w:p>
    <w:p w:rsidR="00626E0A" w:rsidRDefault="00626E0A" w:rsidP="005851AF">
      <w:pPr>
        <w:ind w:firstLine="567"/>
        <w:jc w:val="right"/>
        <w:rPr>
          <w:rFonts w:ascii="Sylfaen" w:hAnsi="Sylfaen" w:cs="TimesArmenianPSMT"/>
          <w:b/>
          <w:i/>
          <w:color w:val="000000"/>
          <w:sz w:val="18"/>
          <w:szCs w:val="18"/>
          <w:lang w:eastAsia="ru-RU"/>
        </w:rPr>
      </w:pPr>
    </w:p>
    <w:p w:rsidR="00424D4E" w:rsidRDefault="00424D4E" w:rsidP="005851AF">
      <w:pPr>
        <w:ind w:firstLine="567"/>
        <w:jc w:val="right"/>
        <w:rPr>
          <w:rFonts w:ascii="Sylfaen" w:hAnsi="Sylfaen" w:cs="TimesArmenianPSMT"/>
          <w:b/>
          <w:i/>
          <w:color w:val="000000"/>
          <w:sz w:val="18"/>
          <w:szCs w:val="18"/>
          <w:lang w:eastAsia="ru-RU"/>
        </w:rPr>
      </w:pPr>
    </w:p>
    <w:p w:rsidR="00424D4E" w:rsidRDefault="00424D4E" w:rsidP="005851AF">
      <w:pPr>
        <w:ind w:firstLine="567"/>
        <w:jc w:val="right"/>
        <w:rPr>
          <w:rFonts w:ascii="Sylfaen" w:hAnsi="Sylfaen" w:cs="TimesArmenianPSMT"/>
          <w:b/>
          <w:i/>
          <w:color w:val="000000"/>
          <w:sz w:val="18"/>
          <w:szCs w:val="18"/>
          <w:lang w:eastAsia="ru-RU"/>
        </w:rPr>
      </w:pPr>
    </w:p>
    <w:p w:rsidR="00424D4E" w:rsidRDefault="00424D4E" w:rsidP="005851AF">
      <w:pPr>
        <w:ind w:firstLine="567"/>
        <w:jc w:val="right"/>
        <w:rPr>
          <w:rFonts w:ascii="Sylfaen" w:hAnsi="Sylfaen" w:cs="TimesArmenianPSMT"/>
          <w:b/>
          <w:i/>
          <w:color w:val="000000"/>
          <w:sz w:val="18"/>
          <w:szCs w:val="18"/>
          <w:lang w:eastAsia="ru-RU"/>
        </w:rPr>
      </w:pPr>
    </w:p>
    <w:p w:rsidR="00424D4E" w:rsidRDefault="00424D4E" w:rsidP="005851AF">
      <w:pPr>
        <w:ind w:firstLine="567"/>
        <w:jc w:val="right"/>
        <w:rPr>
          <w:rFonts w:ascii="Sylfaen" w:hAnsi="Sylfaen" w:cs="TimesArmenianPSMT"/>
          <w:b/>
          <w:i/>
          <w:color w:val="000000"/>
          <w:sz w:val="18"/>
          <w:szCs w:val="18"/>
          <w:lang w:eastAsia="ru-RU"/>
        </w:rPr>
      </w:pPr>
    </w:p>
    <w:p w:rsidR="00424D4E" w:rsidRDefault="00424D4E" w:rsidP="005851AF">
      <w:pPr>
        <w:ind w:firstLine="567"/>
        <w:jc w:val="right"/>
        <w:rPr>
          <w:rFonts w:ascii="Sylfaen" w:hAnsi="Sylfaen" w:cs="TimesArmenianPSMT"/>
          <w:b/>
          <w:i/>
          <w:color w:val="000000"/>
          <w:sz w:val="18"/>
          <w:szCs w:val="18"/>
          <w:lang w:eastAsia="ru-RU"/>
        </w:rPr>
      </w:pPr>
    </w:p>
    <w:p w:rsidR="00424D4E" w:rsidRDefault="00424D4E" w:rsidP="005851AF">
      <w:pPr>
        <w:ind w:firstLine="567"/>
        <w:jc w:val="right"/>
        <w:rPr>
          <w:rFonts w:ascii="Sylfaen" w:hAnsi="Sylfaen" w:cs="TimesArmenianPSMT"/>
          <w:b/>
          <w:i/>
          <w:color w:val="000000"/>
          <w:sz w:val="18"/>
          <w:szCs w:val="18"/>
          <w:lang w:eastAsia="ru-RU"/>
        </w:rPr>
      </w:pPr>
    </w:p>
    <w:p w:rsidR="00424D4E" w:rsidRDefault="00424D4E" w:rsidP="005851AF">
      <w:pPr>
        <w:ind w:firstLine="567"/>
        <w:jc w:val="right"/>
        <w:rPr>
          <w:rFonts w:ascii="Sylfaen" w:hAnsi="Sylfaen" w:cs="TimesArmenianPSMT"/>
          <w:b/>
          <w:i/>
          <w:color w:val="000000"/>
          <w:sz w:val="18"/>
          <w:szCs w:val="18"/>
          <w:lang w:eastAsia="ru-RU"/>
        </w:rPr>
      </w:pPr>
    </w:p>
    <w:p w:rsidR="00424D4E" w:rsidRDefault="00424D4E" w:rsidP="005851AF">
      <w:pPr>
        <w:ind w:firstLine="567"/>
        <w:jc w:val="right"/>
        <w:rPr>
          <w:rFonts w:ascii="Sylfaen" w:hAnsi="Sylfaen" w:cs="TimesArmenianPSMT"/>
          <w:b/>
          <w:i/>
          <w:color w:val="000000"/>
          <w:sz w:val="18"/>
          <w:szCs w:val="18"/>
          <w:lang w:eastAsia="ru-RU"/>
        </w:rPr>
      </w:pPr>
    </w:p>
    <w:p w:rsidR="00424D4E" w:rsidRDefault="00424D4E" w:rsidP="005851AF">
      <w:pPr>
        <w:ind w:firstLine="567"/>
        <w:jc w:val="right"/>
        <w:rPr>
          <w:rFonts w:ascii="Sylfaen" w:hAnsi="Sylfaen" w:cs="TimesArmenianPSMT"/>
          <w:b/>
          <w:i/>
          <w:color w:val="000000"/>
          <w:sz w:val="18"/>
          <w:szCs w:val="18"/>
          <w:lang w:eastAsia="ru-RU"/>
        </w:rPr>
      </w:pPr>
    </w:p>
    <w:p w:rsidR="00424D4E" w:rsidRDefault="00424D4E" w:rsidP="005851AF">
      <w:pPr>
        <w:ind w:firstLine="567"/>
        <w:jc w:val="right"/>
        <w:rPr>
          <w:rFonts w:ascii="Sylfaen" w:hAnsi="Sylfaen" w:cs="TimesArmenianPSMT"/>
          <w:b/>
          <w:i/>
          <w:color w:val="000000"/>
          <w:sz w:val="18"/>
          <w:szCs w:val="18"/>
          <w:lang w:eastAsia="ru-RU"/>
        </w:rPr>
      </w:pPr>
    </w:p>
    <w:p w:rsidR="00424D4E" w:rsidRDefault="00424D4E" w:rsidP="005851AF">
      <w:pPr>
        <w:ind w:firstLine="567"/>
        <w:jc w:val="right"/>
        <w:rPr>
          <w:rFonts w:ascii="Sylfaen" w:hAnsi="Sylfaen" w:cs="TimesArmenianPSMT"/>
          <w:b/>
          <w:i/>
          <w:color w:val="000000"/>
          <w:sz w:val="18"/>
          <w:szCs w:val="18"/>
          <w:lang w:eastAsia="ru-RU"/>
        </w:rPr>
      </w:pPr>
    </w:p>
    <w:p w:rsidR="00424D4E" w:rsidRDefault="00424D4E" w:rsidP="005851AF">
      <w:pPr>
        <w:ind w:firstLine="567"/>
        <w:jc w:val="right"/>
        <w:rPr>
          <w:rFonts w:ascii="Sylfaen" w:hAnsi="Sylfaen" w:cs="TimesArmenianPSMT"/>
          <w:b/>
          <w:i/>
          <w:color w:val="000000"/>
          <w:sz w:val="18"/>
          <w:szCs w:val="18"/>
          <w:lang w:eastAsia="ru-RU"/>
        </w:rPr>
      </w:pPr>
    </w:p>
    <w:p w:rsidR="00424D4E" w:rsidRDefault="00424D4E" w:rsidP="005851AF">
      <w:pPr>
        <w:ind w:firstLine="567"/>
        <w:jc w:val="right"/>
        <w:rPr>
          <w:rFonts w:ascii="Sylfaen" w:hAnsi="Sylfaen" w:cs="TimesArmenianPSMT"/>
          <w:b/>
          <w:i/>
          <w:color w:val="000000"/>
          <w:sz w:val="18"/>
          <w:szCs w:val="18"/>
          <w:lang w:eastAsia="ru-RU"/>
        </w:rPr>
      </w:pPr>
    </w:p>
    <w:p w:rsidR="00424D4E" w:rsidRDefault="00424D4E" w:rsidP="005851AF">
      <w:pPr>
        <w:ind w:firstLine="567"/>
        <w:jc w:val="right"/>
        <w:rPr>
          <w:rFonts w:ascii="Sylfaen" w:hAnsi="Sylfaen" w:cs="TimesArmenianPSMT"/>
          <w:b/>
          <w:i/>
          <w:color w:val="000000"/>
          <w:sz w:val="18"/>
          <w:szCs w:val="18"/>
          <w:lang w:eastAsia="ru-RU"/>
        </w:rPr>
      </w:pPr>
    </w:p>
    <w:p w:rsidR="00424D4E" w:rsidRDefault="00424D4E" w:rsidP="005851AF">
      <w:pPr>
        <w:ind w:firstLine="567"/>
        <w:jc w:val="right"/>
        <w:rPr>
          <w:rFonts w:ascii="Sylfaen" w:hAnsi="Sylfaen" w:cs="TimesArmenianPSMT"/>
          <w:b/>
          <w:i/>
          <w:color w:val="000000"/>
          <w:sz w:val="18"/>
          <w:szCs w:val="18"/>
          <w:lang w:eastAsia="ru-RU"/>
        </w:rPr>
      </w:pPr>
    </w:p>
    <w:p w:rsidR="00424D4E" w:rsidRDefault="00424D4E" w:rsidP="005851AF">
      <w:pPr>
        <w:ind w:firstLine="567"/>
        <w:jc w:val="right"/>
        <w:rPr>
          <w:rFonts w:ascii="Sylfaen" w:hAnsi="Sylfaen" w:cs="TimesArmenianPSMT"/>
          <w:b/>
          <w:i/>
          <w:color w:val="000000"/>
          <w:sz w:val="18"/>
          <w:szCs w:val="18"/>
          <w:lang w:eastAsia="ru-RU"/>
        </w:rPr>
      </w:pPr>
    </w:p>
    <w:p w:rsidR="00424D4E" w:rsidRDefault="00424D4E" w:rsidP="005851AF">
      <w:pPr>
        <w:ind w:firstLine="567"/>
        <w:jc w:val="right"/>
        <w:rPr>
          <w:rFonts w:ascii="Sylfaen" w:hAnsi="Sylfaen" w:cs="TimesArmenianPSMT"/>
          <w:b/>
          <w:i/>
          <w:color w:val="000000"/>
          <w:sz w:val="18"/>
          <w:szCs w:val="18"/>
          <w:lang w:eastAsia="ru-RU"/>
        </w:rPr>
      </w:pPr>
    </w:p>
    <w:p w:rsidR="00424D4E" w:rsidRDefault="00424D4E" w:rsidP="005851AF">
      <w:pPr>
        <w:ind w:firstLine="567"/>
        <w:jc w:val="right"/>
        <w:rPr>
          <w:rFonts w:ascii="Sylfaen" w:hAnsi="Sylfaen" w:cs="TimesArmenianPSMT"/>
          <w:b/>
          <w:i/>
          <w:color w:val="000000"/>
          <w:sz w:val="18"/>
          <w:szCs w:val="18"/>
          <w:lang w:eastAsia="ru-RU"/>
        </w:rPr>
      </w:pPr>
    </w:p>
    <w:p w:rsidR="00424D4E" w:rsidRDefault="00424D4E" w:rsidP="005851AF">
      <w:pPr>
        <w:ind w:firstLine="567"/>
        <w:jc w:val="right"/>
        <w:rPr>
          <w:rFonts w:ascii="Sylfaen" w:hAnsi="Sylfaen" w:cs="TimesArmenianPSMT"/>
          <w:b/>
          <w:i/>
          <w:color w:val="000000"/>
          <w:sz w:val="18"/>
          <w:szCs w:val="18"/>
          <w:lang w:eastAsia="ru-RU"/>
        </w:rPr>
      </w:pPr>
    </w:p>
    <w:p w:rsidR="00424D4E" w:rsidRDefault="00424D4E" w:rsidP="005851AF">
      <w:pPr>
        <w:ind w:firstLine="567"/>
        <w:jc w:val="right"/>
        <w:rPr>
          <w:rFonts w:ascii="Sylfaen" w:hAnsi="Sylfaen" w:cs="TimesArmenianPSMT"/>
          <w:b/>
          <w:i/>
          <w:color w:val="000000"/>
          <w:sz w:val="18"/>
          <w:szCs w:val="18"/>
          <w:lang w:eastAsia="ru-RU"/>
        </w:rPr>
      </w:pPr>
    </w:p>
    <w:p w:rsidR="00424D4E" w:rsidRDefault="00424D4E" w:rsidP="005851AF">
      <w:pPr>
        <w:ind w:firstLine="567"/>
        <w:jc w:val="right"/>
        <w:rPr>
          <w:rFonts w:ascii="Sylfaen" w:hAnsi="Sylfaen" w:cs="TimesArmenianPSMT"/>
          <w:b/>
          <w:i/>
          <w:color w:val="000000"/>
          <w:sz w:val="18"/>
          <w:szCs w:val="18"/>
          <w:lang w:eastAsia="ru-RU"/>
        </w:rPr>
      </w:pPr>
    </w:p>
    <w:p w:rsidR="00424D4E" w:rsidRDefault="00424D4E" w:rsidP="005851AF">
      <w:pPr>
        <w:ind w:firstLine="567"/>
        <w:jc w:val="right"/>
        <w:rPr>
          <w:rFonts w:ascii="Sylfaen" w:hAnsi="Sylfaen" w:cs="TimesArmenianPSMT"/>
          <w:b/>
          <w:i/>
          <w:color w:val="000000"/>
          <w:sz w:val="18"/>
          <w:szCs w:val="18"/>
          <w:lang w:eastAsia="ru-RU"/>
        </w:rPr>
      </w:pPr>
    </w:p>
    <w:p w:rsidR="00424D4E" w:rsidRDefault="00424D4E" w:rsidP="005851AF">
      <w:pPr>
        <w:ind w:firstLine="567"/>
        <w:jc w:val="right"/>
        <w:rPr>
          <w:rFonts w:ascii="Sylfaen" w:hAnsi="Sylfaen" w:cs="TimesArmenianPSMT"/>
          <w:b/>
          <w:i/>
          <w:color w:val="000000"/>
          <w:sz w:val="18"/>
          <w:szCs w:val="18"/>
          <w:lang w:eastAsia="ru-RU"/>
        </w:rPr>
      </w:pPr>
    </w:p>
    <w:p w:rsidR="00424D4E" w:rsidRDefault="00424D4E" w:rsidP="005851AF">
      <w:pPr>
        <w:ind w:firstLine="567"/>
        <w:jc w:val="right"/>
        <w:rPr>
          <w:rFonts w:ascii="Sylfaen" w:hAnsi="Sylfaen" w:cs="TimesArmenianPSMT"/>
          <w:b/>
          <w:i/>
          <w:color w:val="000000"/>
          <w:sz w:val="18"/>
          <w:szCs w:val="18"/>
          <w:lang w:eastAsia="ru-RU"/>
        </w:rPr>
      </w:pPr>
    </w:p>
    <w:p w:rsidR="00424D4E" w:rsidRDefault="00424D4E" w:rsidP="005851AF">
      <w:pPr>
        <w:ind w:firstLine="567"/>
        <w:jc w:val="right"/>
        <w:rPr>
          <w:rFonts w:ascii="Sylfaen" w:hAnsi="Sylfaen" w:cs="TimesArmenianPSMT"/>
          <w:b/>
          <w:i/>
          <w:color w:val="000000"/>
          <w:sz w:val="18"/>
          <w:szCs w:val="18"/>
          <w:lang w:eastAsia="ru-RU"/>
        </w:rPr>
      </w:pPr>
    </w:p>
    <w:p w:rsidR="00424D4E" w:rsidRDefault="00424D4E" w:rsidP="005851AF">
      <w:pPr>
        <w:ind w:firstLine="567"/>
        <w:jc w:val="right"/>
        <w:rPr>
          <w:rFonts w:ascii="Sylfaen" w:hAnsi="Sylfaen" w:cs="TimesArmenianPSMT"/>
          <w:b/>
          <w:i/>
          <w:color w:val="000000"/>
          <w:sz w:val="18"/>
          <w:szCs w:val="18"/>
          <w:lang w:eastAsia="ru-RU"/>
        </w:rPr>
      </w:pPr>
    </w:p>
    <w:p w:rsidR="00424D4E" w:rsidRDefault="00424D4E" w:rsidP="005851AF">
      <w:pPr>
        <w:ind w:firstLine="567"/>
        <w:jc w:val="right"/>
        <w:rPr>
          <w:rFonts w:ascii="Sylfaen" w:hAnsi="Sylfaen" w:cs="TimesArmenianPSMT"/>
          <w:b/>
          <w:i/>
          <w:color w:val="000000"/>
          <w:sz w:val="18"/>
          <w:szCs w:val="18"/>
          <w:lang w:eastAsia="ru-RU"/>
        </w:rPr>
      </w:pPr>
    </w:p>
    <w:p w:rsidR="00424D4E" w:rsidRDefault="00424D4E" w:rsidP="005851AF">
      <w:pPr>
        <w:ind w:firstLine="567"/>
        <w:jc w:val="right"/>
        <w:rPr>
          <w:rFonts w:ascii="Sylfaen" w:hAnsi="Sylfaen" w:cs="TimesArmenianPSMT"/>
          <w:b/>
          <w:i/>
          <w:color w:val="000000"/>
          <w:sz w:val="18"/>
          <w:szCs w:val="18"/>
          <w:lang w:eastAsia="ru-RU"/>
        </w:rPr>
      </w:pPr>
    </w:p>
    <w:p w:rsidR="00424D4E" w:rsidRDefault="00424D4E" w:rsidP="005851AF">
      <w:pPr>
        <w:ind w:firstLine="567"/>
        <w:jc w:val="right"/>
        <w:rPr>
          <w:rFonts w:ascii="Sylfaen" w:hAnsi="Sylfaen" w:cs="TimesArmenianPSMT"/>
          <w:b/>
          <w:i/>
          <w:color w:val="000000"/>
          <w:sz w:val="18"/>
          <w:szCs w:val="18"/>
          <w:lang w:eastAsia="ru-RU"/>
        </w:rPr>
      </w:pPr>
    </w:p>
    <w:p w:rsidR="00424D4E" w:rsidRDefault="00424D4E" w:rsidP="005851AF">
      <w:pPr>
        <w:ind w:firstLine="567"/>
        <w:jc w:val="right"/>
        <w:rPr>
          <w:rFonts w:ascii="Sylfaen" w:hAnsi="Sylfaen" w:cs="TimesArmenianPSMT"/>
          <w:b/>
          <w:i/>
          <w:color w:val="000000"/>
          <w:sz w:val="18"/>
          <w:szCs w:val="18"/>
          <w:lang w:eastAsia="ru-RU"/>
        </w:rPr>
      </w:pPr>
    </w:p>
    <w:p w:rsidR="00424D4E" w:rsidRDefault="00424D4E" w:rsidP="005851AF">
      <w:pPr>
        <w:ind w:firstLine="567"/>
        <w:jc w:val="right"/>
        <w:rPr>
          <w:rFonts w:ascii="Sylfaen" w:hAnsi="Sylfaen" w:cs="TimesArmenianPSMT"/>
          <w:b/>
          <w:i/>
          <w:color w:val="000000"/>
          <w:sz w:val="18"/>
          <w:szCs w:val="18"/>
          <w:lang w:eastAsia="ru-RU"/>
        </w:rPr>
      </w:pPr>
    </w:p>
    <w:p w:rsidR="00424D4E" w:rsidRDefault="00424D4E" w:rsidP="005851AF">
      <w:pPr>
        <w:ind w:firstLine="567"/>
        <w:jc w:val="right"/>
        <w:rPr>
          <w:rFonts w:ascii="Sylfaen" w:hAnsi="Sylfaen" w:cs="TimesArmenianPSMT"/>
          <w:b/>
          <w:i/>
          <w:color w:val="000000"/>
          <w:sz w:val="18"/>
          <w:szCs w:val="18"/>
          <w:lang w:eastAsia="ru-RU"/>
        </w:rPr>
      </w:pPr>
    </w:p>
    <w:p w:rsidR="00626E0A" w:rsidRDefault="00626E0A"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A21A4A">
        <w:rPr>
          <w:rFonts w:ascii="Sylfaen" w:hAnsi="Sylfaen"/>
          <w:sz w:val="18"/>
          <w:szCs w:val="18"/>
          <w:lang w:val="af-ZA"/>
        </w:rPr>
        <w:t xml:space="preserve">№094/GArm/17_2.1_00/16.06.17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7"/>
        <w:gridCol w:w="4907"/>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8D43A3" w:rsidRDefault="00C257F7" w:rsidP="00A869AD">
            <w:pPr>
              <w:jc w:val="center"/>
              <w:rPr>
                <w:rFonts w:ascii="Sylfaen" w:hAnsi="Sylfaen" w:cs="Sylfaen"/>
                <w:sz w:val="20"/>
                <w:szCs w:val="20"/>
              </w:rPr>
            </w:pPr>
            <w:r>
              <w:rPr>
                <w:rFonts w:ascii="Sylfaen" w:hAnsi="Sylfaen" w:cs="Sylfaen"/>
                <w:b/>
                <w:sz w:val="20"/>
                <w:szCs w:val="20"/>
                <w:lang w:val="hy-AM"/>
              </w:rPr>
              <w:t>Աբովյանի ԳՍՊԿ-ի գազակոմպրեսորների կապկպուկների վերանորոգում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A21A4A">
        <w:rPr>
          <w:rFonts w:ascii="Sylfaen" w:hAnsi="Sylfaen"/>
          <w:b/>
          <w:sz w:val="14"/>
          <w:szCs w:val="14"/>
          <w:lang w:val="af-ZA"/>
        </w:rPr>
        <w:t xml:space="preserve">№094/GArm/17_2.1_00/16.06.17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A21A4A">
        <w:rPr>
          <w:rFonts w:ascii="Sylfaen" w:hAnsi="Sylfaen"/>
          <w:b/>
          <w:sz w:val="14"/>
          <w:szCs w:val="14"/>
          <w:lang w:val="af-ZA"/>
        </w:rPr>
        <w:t xml:space="preserve">№094/GArm/17_2.1_00/16.06.17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454428">
        <w:rPr>
          <w:rFonts w:ascii="Sylfaen" w:hAnsi="Sylfaen" w:cs="Arial"/>
          <w:sz w:val="14"/>
          <w:szCs w:val="14"/>
          <w:lang w:val="nl-NL"/>
        </w:rPr>
        <w:t>`</w:t>
      </w:r>
      <w:r w:rsidRPr="00454428">
        <w:rPr>
          <w:rFonts w:ascii="Sylfaen" w:hAnsi="Sylfaen" w:cs="Arial"/>
          <w:sz w:val="14"/>
          <w:szCs w:val="14"/>
          <w:lang w:val="hy-AM"/>
        </w:rPr>
        <w:t xml:space="preserve"> </w:t>
      </w:r>
      <w:r w:rsidRPr="00454428">
        <w:rPr>
          <w:rFonts w:ascii="Sylfaen" w:hAnsi="Sylfaen" w:cs="Arial"/>
          <w:sz w:val="14"/>
          <w:szCs w:val="14"/>
          <w:lang w:val="nl-NL"/>
        </w:rPr>
        <w:t>«</w:t>
      </w:r>
      <w:r w:rsidR="00C257F7">
        <w:rPr>
          <w:rFonts w:ascii="Sylfaen" w:hAnsi="Sylfaen" w:cs="Sylfaen"/>
          <w:sz w:val="14"/>
          <w:szCs w:val="14"/>
          <w:lang w:val="hy-AM"/>
        </w:rPr>
        <w:t>Աբովյանի ԳՍՊԿ-ի գազակոմպրեսորների կապկպուկների վերանորոգում</w:t>
      </w:r>
      <w:r w:rsidR="008B14D4" w:rsidRPr="00454428">
        <w:rPr>
          <w:rFonts w:ascii="Sylfaen" w:hAnsi="Sylfaen"/>
          <w:sz w:val="14"/>
          <w:szCs w:val="14"/>
          <w:lang w:val="af-ZA"/>
        </w:rPr>
        <w:t xml:space="preserve"> </w:t>
      </w:r>
      <w:r w:rsidRPr="00454428">
        <w:rPr>
          <w:rFonts w:ascii="Sylfaen" w:hAnsi="Sylfaen"/>
          <w:sz w:val="14"/>
          <w:szCs w:val="14"/>
          <w:lang w:val="af-ZA"/>
        </w:rPr>
        <w:t>» 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A21A4A">
        <w:rPr>
          <w:rFonts w:ascii="Sylfaen" w:hAnsi="Sylfaen"/>
          <w:sz w:val="14"/>
          <w:szCs w:val="14"/>
          <w:lang w:val="af-ZA"/>
        </w:rPr>
        <w:t xml:space="preserve">№094/GArm/17_2.1_00/16.06.17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Pr="00454428">
        <w:rPr>
          <w:rFonts w:ascii="Sylfaen" w:hAnsi="Sylfaen"/>
          <w:b/>
          <w:sz w:val="14"/>
          <w:szCs w:val="14"/>
          <w:lang w:val="hy-AM"/>
        </w:rPr>
        <w:t xml:space="preserve"> </w:t>
      </w:r>
      <w:r w:rsidR="00FE288F" w:rsidRPr="00454428">
        <w:rPr>
          <w:rFonts w:ascii="Sylfaen" w:hAnsi="Sylfaen" w:cs="Sylfaen"/>
          <w:sz w:val="14"/>
          <w:szCs w:val="14"/>
          <w:lang w:val="hy-AM"/>
        </w:rPr>
        <w:t>«</w:t>
      </w:r>
      <w:r w:rsidR="00C257F7">
        <w:rPr>
          <w:rFonts w:ascii="Sylfaen" w:hAnsi="Sylfaen" w:cs="Sylfaen"/>
          <w:sz w:val="14"/>
          <w:szCs w:val="14"/>
          <w:lang w:val="hy-AM"/>
        </w:rPr>
        <w:t>Աբովյանի ԳՍՊԿ-ի գազակոմպրեսորների կապկպուկների վերանորոգում</w:t>
      </w:r>
      <w:r w:rsidR="00AB496A" w:rsidRPr="00454428">
        <w:rPr>
          <w:rFonts w:ascii="Sylfaen" w:hAnsi="Sylfaen"/>
          <w:sz w:val="14"/>
          <w:szCs w:val="14"/>
          <w:lang w:val="af-ZA"/>
        </w:rPr>
        <w:t>»</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A21A4A">
        <w:rPr>
          <w:rFonts w:ascii="Sylfaen" w:hAnsi="Sylfaen"/>
          <w:b/>
          <w:sz w:val="14"/>
          <w:szCs w:val="14"/>
          <w:lang w:val="af-ZA"/>
        </w:rPr>
        <w:t xml:space="preserve">№094/GArm/17_2.1_00/16.06.17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Pr="00454428">
        <w:rPr>
          <w:rFonts w:ascii="Sylfaen" w:hAnsi="Sylfaen"/>
          <w:sz w:val="14"/>
          <w:szCs w:val="14"/>
          <w:lang w:val="af-ZA"/>
        </w:rPr>
        <w:t>«</w:t>
      </w:r>
      <w:r w:rsidR="004703BD" w:rsidRPr="00454428">
        <w:rPr>
          <w:rFonts w:ascii="Sylfaen" w:hAnsi="Sylfaen"/>
          <w:sz w:val="14"/>
          <w:szCs w:val="14"/>
          <w:lang w:val="hy-AM"/>
        </w:rPr>
        <w:t xml:space="preserve"> </w:t>
      </w:r>
      <w:r w:rsidR="00C257F7">
        <w:rPr>
          <w:rFonts w:ascii="Sylfaen" w:hAnsi="Sylfaen" w:cs="Sylfaen"/>
          <w:b/>
          <w:sz w:val="14"/>
          <w:szCs w:val="14"/>
          <w:lang w:val="hy-AM"/>
        </w:rPr>
        <w:t>Աբովյանի ԳՍՊԿ-ի գազակոմպրեսորների կապկպուկների վերանորոգում</w:t>
      </w:r>
      <w:r w:rsidRPr="00454428">
        <w:rPr>
          <w:rFonts w:ascii="Sylfaen" w:hAnsi="Sylfaen" w:cs="Sylfaen"/>
          <w:sz w:val="14"/>
          <w:szCs w:val="14"/>
          <w:lang w:val="hy-AM"/>
        </w:rPr>
        <w:t>»</w:t>
      </w:r>
      <w:r w:rsidRPr="00454428">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A21A4A">
        <w:rPr>
          <w:rFonts w:ascii="Sylfaen" w:hAnsi="Sylfaen"/>
          <w:sz w:val="14"/>
          <w:szCs w:val="14"/>
          <w:lang w:val="af-ZA"/>
        </w:rPr>
        <w:t xml:space="preserve">№094/GArm/17_2.1_00/16.06.17  </w:t>
      </w:r>
      <w:r w:rsidR="00F710EF" w:rsidRPr="00454428">
        <w:rPr>
          <w:rFonts w:ascii="Sylfaen" w:hAnsi="Sylfaen"/>
          <w:sz w:val="14"/>
          <w:szCs w:val="14"/>
          <w:lang w:val="af-ZA"/>
        </w:rPr>
        <w:t xml:space="preserve"> </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1859FF">
      <w:pPr>
        <w:jc w:val="both"/>
        <w:rPr>
          <w:rFonts w:ascii="Arial Armenian" w:hAnsi="Arial Armenian"/>
          <w:sz w:val="26"/>
          <w:szCs w:val="26"/>
        </w:rPr>
      </w:pPr>
      <w:proofErr w:type="gramStart"/>
      <w:r>
        <w:rPr>
          <w:rFonts w:ascii="Arial Armenian" w:hAnsi="Arial Armenian"/>
          <w:sz w:val="26"/>
          <w:szCs w:val="26"/>
        </w:rPr>
        <w:t>ù.º</w:t>
      </w:r>
      <w:proofErr w:type="gramEnd"/>
      <w:r>
        <w:rPr>
          <w:rFonts w:ascii="Arial Armenian" w:hAnsi="Arial Armenian"/>
          <w:sz w:val="26"/>
          <w:szCs w:val="26"/>
        </w:rPr>
        <w:t xml:space="preserve">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roofErr w:type="gramStart"/>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³ÛëáõÑ»ïª Î³å³É³éáõ, Ç ¹»Ùë ïÝûñ».</w:t>
      </w:r>
      <w:proofErr w:type="gramEnd"/>
      <w:r>
        <w:rPr>
          <w:rFonts w:ascii="Arial Armenian" w:hAnsi="Arial Armenian"/>
        </w:rPr>
        <w:t xml:space="preserve"> </w:t>
      </w:r>
      <w:proofErr w:type="gramStart"/>
      <w:r>
        <w:rPr>
          <w:rFonts w:ascii="Arial Armenian" w:hAnsi="Arial Armenian"/>
        </w:rPr>
        <w:t>-------------------, áñÁ ·áñÍáõÙ ¿ ÁÝÏ»ñáõÃÛ³Ý Ï³ÝáÝ³¹ñáõÃÛ³Ý ÑÇÙ³Ý íñ³, ÙÛáõë ÏáÕÙÇó, ÏÝù»óÇÝ ëáõÛÝ å³ÛÙ³Ý³·ÇñÁ Ñ»ï¨Û³ÉÇ Ù³ëÇÝ.</w:t>
      </w:r>
      <w:proofErr w:type="gramEnd"/>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proofErr w:type="gramStart"/>
      <w:r>
        <w:rPr>
          <w:rFonts w:ascii="Arial Armenian" w:hAnsi="Arial Armenian"/>
          <w:b/>
        </w:rPr>
        <w:t>î»</w:t>
      </w:r>
      <w:proofErr w:type="gramEnd"/>
      <w:r>
        <w:rPr>
          <w:rFonts w:ascii="Arial Armenian" w:hAnsi="Arial Armenian"/>
          <w:b/>
        </w:rPr>
        <w:t>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proofErr w:type="gramStart"/>
      <w:r>
        <w:rPr>
          <w:rFonts w:ascii="Arial Armenian" w:hAnsi="Arial Armenian"/>
          <w:b/>
        </w:rPr>
        <w:t>ä³ÛÙ³Ý³</w:t>
      </w:r>
      <w:proofErr w:type="gramEnd"/>
      <w:r>
        <w:rPr>
          <w:rFonts w:ascii="Arial Armenian" w:hAnsi="Arial Armenian"/>
          <w:b/>
        </w:rPr>
        <w:t>·Çñ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proofErr w:type="gramStart"/>
      <w:r>
        <w:rPr>
          <w:rFonts w:ascii="Arial Armenian" w:hAnsi="Arial Armenian"/>
        </w:rPr>
        <w:t>-  ä³ïíÇñ³ïáõ</w:t>
      </w:r>
      <w:proofErr w:type="gramEnd"/>
      <w:r>
        <w:rPr>
          <w:rFonts w:ascii="Arial Armenian" w:hAnsi="Arial Armenian"/>
        </w:rPr>
        <w:t xml:space="preserve">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r>
      <w:proofErr w:type="gramStart"/>
      <w:r>
        <w:rPr>
          <w:rFonts w:ascii="Arial Armenian" w:hAnsi="Arial Armenian"/>
          <w:b/>
        </w:rPr>
        <w:t xml:space="preserve">²ßË³ï³ÝùÝ»ñÇ ¶ÇÝÁ </w:t>
      </w:r>
      <w:r>
        <w:rPr>
          <w:rFonts w:ascii="Arial Armenian" w:hAnsi="Arial Armenian"/>
        </w:rPr>
        <w:t>-úµÛ»ÏïÇ ßÇÝ³ñ³ñáõÃÛ³Ý ³ÙµáÕç³Ï³Ý ³ñÅ»ùÁ, áñÇ ·áõÙ³ñÁ ë³ÑÙ³Ýí³Í ¿ ä³ÛÙ³Ý³·ñÇ 3.1.</w:t>
      </w:r>
      <w:proofErr w:type="gramEnd"/>
      <w:r>
        <w:rPr>
          <w:rFonts w:ascii="Arial Armenian" w:hAnsi="Arial Armenian"/>
        </w:rPr>
        <w:t xml:space="preserve">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1859FF" w:rsidRDefault="001859FF" w:rsidP="001859FF">
      <w:pPr>
        <w:jc w:val="center"/>
        <w:rPr>
          <w:rFonts w:ascii="Arial Armenian" w:hAnsi="Arial Armenian"/>
          <w:b/>
        </w:rPr>
      </w:pPr>
      <w:r>
        <w:rPr>
          <w:rFonts w:ascii="Arial Armenian" w:hAnsi="Arial Armenian"/>
          <w:b/>
        </w:rPr>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 ûµÛ»ÏïÇ  ßÇÝÑ³í³ù³ÏóÙ³Ý ³ßË³ï³ÝùÝ»ñÁ</w:t>
      </w:r>
      <w:r>
        <w:rPr>
          <w:rFonts w:ascii="Arial Armenian" w:hAnsi="Arial Armenian"/>
          <w:b/>
          <w:i/>
        </w:rPr>
        <w:t xml:space="preserve"> </w:t>
      </w:r>
      <w:r>
        <w:rPr>
          <w:rFonts w:ascii="Arial Armenian" w:hAnsi="Arial Armenian"/>
        </w:rPr>
        <w:t>(³ÛëáõÑ»ï` úµÛ»Ïï), ³ÛÝ ¿` Ï³ï³ñ»É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r>
      <w:proofErr w:type="gramStart"/>
      <w:r>
        <w:rPr>
          <w:rFonts w:ascii="Arial Armenian" w:hAnsi="Arial Armenian"/>
        </w:rPr>
        <w:t>ä³ÛÙ³Ý³</w:t>
      </w:r>
      <w:proofErr w:type="gramEnd"/>
      <w:r>
        <w:rPr>
          <w:rFonts w:ascii="Arial Armenian" w:hAnsi="Arial Armenian"/>
        </w:rPr>
        <w:t>·ñÇ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Çñ³íáõÝù áõÝÇª  </w:t>
      </w:r>
    </w:p>
    <w:p w:rsidR="001859FF" w:rsidRDefault="001859FF" w:rsidP="001859FF">
      <w:pPr>
        <w:ind w:firstLine="720"/>
        <w:jc w:val="both"/>
        <w:rPr>
          <w:rFonts w:ascii="Arial Armenian" w:hAnsi="Arial Armenian"/>
        </w:rPr>
      </w:pPr>
      <w:proofErr w:type="gramStart"/>
      <w:r>
        <w:rPr>
          <w:rFonts w:ascii="Arial Armenian" w:hAnsi="Arial Armenian"/>
        </w:rPr>
        <w:t>2.1.1.</w:t>
      </w:r>
      <w:r>
        <w:rPr>
          <w:rFonts w:ascii="Arial Armenian" w:hAnsi="Arial Armenian"/>
        </w:rPr>
        <w:tab/>
        <w:t>ó³ÝÏ³ó³Í Å³Ù³Ý³Ï ëïáõ·»É ²ßË³ï³ÝùÝ»ñÇ ÁÝÃ³óùÁ ¨ áñ³ÏÁª ³é³Ýó ÙÇç³Ùï»Éáõ Î³å³É³éáõÇ ·áñÍáõÝ»áõÃÛ³ÝÁ.</w:t>
      </w:r>
      <w:proofErr w:type="gramEnd"/>
      <w:r>
        <w:rPr>
          <w:rFonts w:ascii="Arial Armenian" w:hAnsi="Arial Armenian"/>
        </w:rPr>
        <w:t xml:space="preserve">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proofErr w:type="gramStart"/>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roofErr w:type="gramEnd"/>
    </w:p>
    <w:p w:rsidR="001859FF" w:rsidRDefault="001859FF" w:rsidP="001859FF">
      <w:pPr>
        <w:ind w:firstLine="720"/>
        <w:jc w:val="both"/>
        <w:rPr>
          <w:rFonts w:ascii="Arial Armenian" w:hAnsi="Arial Armenian"/>
        </w:rPr>
      </w:pPr>
      <w:proofErr w:type="gramStart"/>
      <w:r>
        <w:rPr>
          <w:rFonts w:ascii="Arial Armenian" w:hAnsi="Arial Armenian"/>
        </w:rPr>
        <w:t>2.4.2 úµÛ»ÏïÁ Ñ³ÝÓÝ»É ä³ïíÇñ³ïáõÇÝ ä³ÛÙ³Ý³·ñáí ë³ÑÙ³Ýí³Í Å³ÙÏ»ïáõÙ.</w:t>
      </w:r>
      <w:proofErr w:type="gramEnd"/>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lastRenderedPageBreak/>
        <w:t>3.²ßË³ï³ÝùÝ»ñÇ ¶</w:t>
      </w:r>
      <w:proofErr w:type="gramStart"/>
      <w:r>
        <w:rPr>
          <w:rFonts w:ascii="Arial Armenian" w:hAnsi="Arial Armenian"/>
          <w:b/>
        </w:rPr>
        <w:t>ÇÝÁ  ¨</w:t>
      </w:r>
      <w:proofErr w:type="gramEnd"/>
      <w:r>
        <w:rPr>
          <w:rFonts w:ascii="Arial Armenian" w:hAnsi="Arial Armenian"/>
          <w:b/>
        </w:rPr>
        <w:t xml:space="preserve">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 xml:space="preserve">3.2. </w:t>
      </w:r>
      <w:proofErr w:type="gramStart"/>
      <w:r>
        <w:rPr>
          <w:rFonts w:ascii="Arial Armenian" w:hAnsi="Arial Armenian"/>
        </w:rPr>
        <w:t>ä³ïíÇñ³ïáõÝ</w:t>
      </w:r>
      <w:proofErr w:type="gramEnd"/>
      <w:r>
        <w:rPr>
          <w:rFonts w:ascii="Arial Armenian" w:hAnsi="Arial Armenian"/>
        </w:rPr>
        <w:t xml:space="preserve">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3.5. </w:t>
      </w:r>
      <w:r>
        <w:rPr>
          <w:rFonts w:ascii="Arial Armenian" w:hAnsi="Arial Armenian"/>
        </w:rPr>
        <w:tab/>
        <w:t>Î³å³É³éáõÇ Í³Ëë»ñÁ.</w:t>
      </w:r>
      <w:proofErr w:type="gramEnd"/>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3.6.</w:t>
      </w:r>
      <w:r>
        <w:rPr>
          <w:rFonts w:ascii="Arial Armenian" w:hAnsi="Arial Armenian"/>
        </w:rPr>
        <w:tab/>
        <w:t>Ð³Ý·³Ù³ÝùÝ»ñÇ ¿³Ï³Ý ÷á÷áËáõÃÛáõÝ.</w:t>
      </w:r>
      <w:proofErr w:type="gramEnd"/>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w:t>
      </w:r>
      <w:proofErr w:type="gramStart"/>
      <w:r>
        <w:rPr>
          <w:rFonts w:ascii="Arial Armenian" w:hAnsi="Arial Armenian"/>
        </w:rPr>
        <w:t>áËáõÃÛáõÝÁ  ÑÇÙù</w:t>
      </w:r>
      <w:proofErr w:type="gramEnd"/>
      <w:r>
        <w:rPr>
          <w:rFonts w:ascii="Arial Armenian" w:hAnsi="Arial Armenian"/>
        </w:rPr>
        <w:t xml:space="preserve">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 xml:space="preserve">4. </w:t>
      </w:r>
      <w:proofErr w:type="gramStart"/>
      <w:r>
        <w:rPr>
          <w:rFonts w:ascii="Arial Armenian" w:hAnsi="Arial Armenian"/>
          <w:b/>
        </w:rPr>
        <w:t>ä³ÛÙ³Ý³</w:t>
      </w:r>
      <w:proofErr w:type="gramEnd"/>
      <w:r>
        <w:rPr>
          <w:rFonts w:ascii="Arial Armenian" w:hAnsi="Arial Armenian"/>
          <w:b/>
        </w:rPr>
        <w:t>·ñÇ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4.1. </w:t>
      </w:r>
      <w:r>
        <w:rPr>
          <w:rFonts w:ascii="Arial Armenian" w:hAnsi="Arial Armenian"/>
        </w:rPr>
        <w:tab/>
        <w:t>²ßË³ï³ÝùÝ»ñÇ Í³í³ÉÇ Ýí³½»óáõÙ.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4.2. </w:t>
      </w:r>
      <w:r>
        <w:rPr>
          <w:rFonts w:ascii="Arial Armenian" w:hAnsi="Arial Armenian"/>
        </w:rPr>
        <w:tab/>
        <w:t xml:space="preserve"> ä³ïíÇñ³ïáõÇ ÏáÕÙÇó Ü³Ë³·Í³ÛÇÝ ÷³ëï³ÃÕÃ»ñáõÙ ÙÇ³ÏáÕÙ³ÝÇáñ»Ý ÷á÷áËáõÃÛáõÝÝ»ñ Ï³ï³ñ»ÉÁ.</w:t>
      </w:r>
      <w:proofErr w:type="gramEnd"/>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4.3. Ü³Ë³Ñ³ßíÇ í»ñ³Ý³ÛÙ³Ý Î³å³É³éáõÇ å³Ñ³ÝçÁ.</w:t>
      </w:r>
      <w:proofErr w:type="gramEnd"/>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4.4.</w:t>
      </w:r>
      <w:r>
        <w:rPr>
          <w:rFonts w:ascii="Arial Armenian" w:hAnsi="Arial Armenian"/>
        </w:rPr>
        <w:tab/>
        <w:t xml:space="preserve"> ä³ÛÙ³Ý³·ñÇ ·ÝÇ ÷á÷áËáõÃÛáõÝÁ ßÇÝ³ñ³ñáõÃÛ³Ý Å³ÙÏ»ïÝ»ñÇ »ñÏ³ñ³Ó·Ù³Ý ¹»åùáõÙ.</w:t>
      </w:r>
      <w:proofErr w:type="gramEnd"/>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4.5.Î³å³É³éáõÇ îÝï»ëáõÙÁ.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Î³å³É³éáõÇ îÝï»ëÙ³Ý ³éÏ³ÛáõÃÛ³Ý ¹»åùáõÙ Î³å³É³éáõÝ å³ñï³íáñ ¿ ÙÇÝã¨ Ñ³ÝÓÝÙ³Ý-ÁÝ¹áõÝÙ³Ý ³ÏïÇ /ÐÐ ûñ»Ýë¹ñáõÃÛ³Ùµ ë³ÑÙ³Ýí³Í Ï³ñ·áí/ Ó¨³Ï»ñåÙ³ÝÁ </w:t>
      </w:r>
      <w:proofErr w:type="gramStart"/>
      <w:r>
        <w:rPr>
          <w:rFonts w:ascii="Arial Armenian" w:hAnsi="Arial Armenian"/>
        </w:rPr>
        <w:t>Ñ³çáñ¹áÕ  ³Ùëí³</w:t>
      </w:r>
      <w:proofErr w:type="gramEnd"/>
      <w:r>
        <w:rPr>
          <w:rFonts w:ascii="Arial Armenian" w:hAnsi="Arial Armenian"/>
        </w:rPr>
        <w:t xml:space="preserve">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4.6. </w:t>
      </w:r>
      <w:r>
        <w:rPr>
          <w:rFonts w:ascii="Arial Armenian" w:hAnsi="Arial Armenian"/>
        </w:rPr>
        <w:tab/>
        <w:t>ÞÇÝ³ñ³ñáõÃÛ³Ý ³ñÅ»ùÇ ÷á÷áËáõÙÁ ³é³í»É ù³Ý 10 ïáÏáëáí.</w:t>
      </w:r>
      <w:proofErr w:type="gramEnd"/>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 xml:space="preserve">5. </w:t>
      </w:r>
      <w:proofErr w:type="gramStart"/>
      <w:r>
        <w:rPr>
          <w:rFonts w:ascii="Arial Armenian" w:hAnsi="Arial Armenian"/>
          <w:b/>
        </w:rPr>
        <w:t>ä³ïíÇñ³ïáõÇ</w:t>
      </w:r>
      <w:proofErr w:type="gramEnd"/>
      <w:r>
        <w:rPr>
          <w:rFonts w:ascii="Arial Armenian" w:hAnsi="Arial Armenian"/>
          <w:b/>
        </w:rPr>
        <w:t xml:space="preserve">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r>
      <w:proofErr w:type="gramStart"/>
      <w:r>
        <w:rPr>
          <w:rFonts w:ascii="Arial Armenian" w:hAnsi="Arial Armenian"/>
        </w:rPr>
        <w:t>ä³ïíÇñ³ïáõÇ</w:t>
      </w:r>
      <w:proofErr w:type="gramEnd"/>
      <w:r>
        <w:rPr>
          <w:rFonts w:ascii="Arial Armenian" w:hAnsi="Arial Armenian"/>
        </w:rPr>
        <w:t xml:space="preserve"> ä³ï³ëË³Ý³ïáõ ³ÝÓ.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ä³ÛÙ³Ý³</w:t>
      </w:r>
      <w:proofErr w:type="gramEnd"/>
      <w:r>
        <w:rPr>
          <w:rFonts w:ascii="Arial Armenian" w:hAnsi="Arial Armenian"/>
        </w:rPr>
        <w:t>·ñÇ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roofErr w:type="gramEnd"/>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5.1.5.</w:t>
      </w:r>
      <w:r>
        <w:rPr>
          <w:rFonts w:ascii="Arial Armenian" w:hAnsi="Arial Armenian"/>
        </w:rPr>
        <w:tab/>
        <w:t>Çñ³Ï³Ý³óÝáõÙ ¿ ä³ÛÙ³Ý³·ñáí Ý³Ë³ï»ëí³Í ³ÛÉ ÉÇ³½áñáõÃÛáõÝÝ»ñ.</w:t>
      </w:r>
      <w:proofErr w:type="gramEnd"/>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5.2. </w:t>
      </w:r>
      <w:r>
        <w:rPr>
          <w:rFonts w:ascii="Arial Armenian" w:hAnsi="Arial Armenian"/>
        </w:rPr>
        <w:tab/>
        <w:t>¸ñ³Ù³Ï³Ý ÙÇçáóÝ»ñÇ Í³ËëÙ³Ý ÝÏ³ïÙ³Ùµ ÑëÏáÕáõÃÛ³Ý ÙÇçáó³éáõÙÝ»ñ.</w:t>
      </w:r>
      <w:proofErr w:type="gramEnd"/>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proofErr w:type="gramStart"/>
      <w:r>
        <w:rPr>
          <w:rFonts w:ascii="Arial Armenian" w:hAnsi="Arial Armenian"/>
        </w:rPr>
        <w:t>²ÛÝ ¹»åùáõÙ, »ñµ ä³ÛÙ³Ý³·ñÇ 1.1.</w:t>
      </w:r>
      <w:proofErr w:type="gramEnd"/>
      <w:r>
        <w:rPr>
          <w:rFonts w:ascii="Arial Armenian" w:hAnsi="Arial Armenian"/>
        </w:rPr>
        <w:t xml:space="preserve">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proofErr w:type="gramStart"/>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w:t>
      </w:r>
      <w:proofErr w:type="gramEnd"/>
      <w:r>
        <w:rPr>
          <w:rFonts w:ascii="Arial Armenian" w:hAnsi="Arial Armenian"/>
        </w:rPr>
        <w:t xml:space="preserve"> Ï»ïáí ë³ÑÙ³Ýí³Í Ï³ñ·Á:</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5.4. </w:t>
      </w:r>
      <w:r>
        <w:rPr>
          <w:rFonts w:ascii="Arial Armenian" w:hAnsi="Arial Armenian"/>
        </w:rPr>
        <w:tab/>
        <w:t>ºÝÃ³Ï³å³É³éáõÝ»ñÇ ¨ ÝÛáõÃ»ñ Ù³ï³Ï³ñ³ñÝ»ñÇ Ý»ñ·ñ³íáõÙÁ.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lastRenderedPageBreak/>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w:t>
      </w:r>
      <w:proofErr w:type="gramStart"/>
      <w:r>
        <w:rPr>
          <w:rFonts w:ascii="Arial Armenian" w:hAnsi="Arial Armenian"/>
          <w:b/>
        </w:rPr>
        <w:t>ä³ïíÇñ³ïáõÇ</w:t>
      </w:r>
      <w:proofErr w:type="gramEnd"/>
      <w:r>
        <w:rPr>
          <w:rFonts w:ascii="Arial Armenian" w:hAnsi="Arial Armenian"/>
          <w:b/>
        </w:rPr>
        <w:t xml:space="preserve"> ß³Ñ»ñÇ å³ßïå³ÝáõÃÛáõÝÁ, ÏáÕÙ»ñÇ å³ï³ëË³Ý³ïíáõÃÛáõÝÁ, </w:t>
      </w:r>
    </w:p>
    <w:p w:rsidR="001859FF" w:rsidRDefault="001859FF" w:rsidP="001859FF">
      <w:pPr>
        <w:jc w:val="center"/>
        <w:rPr>
          <w:rFonts w:ascii="Arial Armenian" w:hAnsi="Arial Armenian"/>
          <w:b/>
        </w:rPr>
      </w:pPr>
      <w:proofErr w:type="gramStart"/>
      <w:r>
        <w:rPr>
          <w:rFonts w:ascii="Arial Armenian" w:hAnsi="Arial Armenian"/>
          <w:b/>
        </w:rPr>
        <w:t>í</w:t>
      </w:r>
      <w:proofErr w:type="gramEnd"/>
      <w:r>
        <w:rPr>
          <w:rFonts w:ascii="Arial Armenian" w:hAnsi="Arial Armenian"/>
          <w:b/>
        </w:rPr>
        <w:t>»×»ñÇ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6.1. </w:t>
      </w:r>
      <w:r>
        <w:rPr>
          <w:rFonts w:ascii="Arial Armenian" w:hAnsi="Arial Armenian"/>
        </w:rPr>
        <w:tab/>
        <w:t>´³ÝÏ³ÛÇÝ »ñ³ßËÇù.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6.1.1. ´³ÝÏ³ÛÇÝ »ñ³ßËÇùÁ áñå»ë ä³ÛÙ³Ý³·ñáí í×³ñí³Í Ï³ÝË³í×³ñÇ í»ñ³¹³ñÓÙ³Ý å³ñï³íáñáõÃÛ³Ý ³å³ÑáíÙ³Ý ÙÇçáó.</w:t>
      </w:r>
      <w:proofErr w:type="gramEnd"/>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6.1.2 ´³ÝÏ³ÛÇÝ »ñ³ßËÇùÁ áñå»ë ä³ÛÙ³Ý³·ñáí Ý³Ë³ï»ëí³Í ïáõÅ³ÝùÝ»ñÇ ¨ ³ÛÉ í×³ñáõÙÝ»ñÇ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w:t>
      </w:r>
      <w:r>
        <w:rPr>
          <w:rFonts w:ascii="Arial Armenian" w:hAnsi="Arial Armenian"/>
        </w:rPr>
        <w:lastRenderedPageBreak/>
        <w:t>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6.1.3.</w:t>
      </w:r>
      <w:r>
        <w:rPr>
          <w:rFonts w:ascii="Arial Armenian" w:hAnsi="Arial Armenian"/>
        </w:rPr>
        <w:tab/>
        <w:t>´³ÝÏ³ÛÇÝ »ñ³ßËÇùÁ áñå»ë ä³ÛÙ³Ý³·ñáí Ý³Ë³ï»ëí³Í »ñ³ßËÇù³ÛÇÝ Å³ÙÏ»ïáõÙ å³ñï³íáñáõÃÛáõÝÝ»ñÇ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r>
      <w:proofErr w:type="gramStart"/>
      <w:r>
        <w:rPr>
          <w:rFonts w:ascii="Arial Armenian" w:hAnsi="Arial Armenian"/>
        </w:rPr>
        <w:t>îáõÅ³ÝùÝ»</w:t>
      </w:r>
      <w:proofErr w:type="gramEnd"/>
      <w:r>
        <w:rPr>
          <w:rFonts w:ascii="Arial Armenian" w:hAnsi="Arial Armenian"/>
        </w:rPr>
        <w:t>ñ.</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6.2.1. </w:t>
      </w:r>
      <w:r>
        <w:rPr>
          <w:rFonts w:ascii="Arial Armenian" w:hAnsi="Arial Armenian"/>
        </w:rPr>
        <w:tab/>
        <w:t>Ü³Ë³Ñ³ßíÇó ß»Õí»Éáõ Ñ³Ù³ñ å³ï³ëË³Ý³ïíáõÃÛáõÝ.</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roofErr w:type="gramEnd"/>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w:t>
      </w:r>
      <w:proofErr w:type="gramStart"/>
      <w:r>
        <w:rPr>
          <w:rFonts w:ascii="Arial Armenian" w:hAnsi="Arial Armenian"/>
        </w:rPr>
        <w:t>ä³ï³ëË³Ý³ïíáõÃÛáõÝÁ</w:t>
      </w:r>
      <w:proofErr w:type="gramEnd"/>
      <w:r>
        <w:rPr>
          <w:rFonts w:ascii="Arial Armenian" w:hAnsi="Arial Armenian"/>
        </w:rPr>
        <w:t xml:space="preserve">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6.2.3.</w:t>
      </w:r>
      <w:r>
        <w:rPr>
          <w:rFonts w:ascii="Arial Armenian" w:hAnsi="Arial Armenian"/>
        </w:rPr>
        <w:tab/>
        <w:t>âÑ³Ù³Ó³ÛÝ»óí³Í »ÝÃ³Ï³å³É³éáõÝ»ñÇ ¨ ÝÛáõÃ»ñÇ Ù³ï³Ï³ñ³ñÝ»ñÇ Ý»ñ·ñ³íÙ³Ý Ñ³Ù³ñ å³ï³ëË³Ý³ïíáõÃÛáõÝÁ.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6.2.4.</w:t>
      </w:r>
      <w:r>
        <w:rPr>
          <w:rFonts w:ascii="Arial Armenian" w:hAnsi="Arial Armenian"/>
        </w:rPr>
        <w:tab/>
        <w:t>ä³ï³ëË³Ý³ïíáõÃÛáõÝÁ úµÛ»ÏïÁ ä³ÛÙ³Ý³·ñáí ë³ÑÙ³Ýí³Í Å³ÙÏ»ïáõÙ ãÑ³ÝÓÝ»Éáõ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úµÛ»ÏïÇ Ñ³ÝÓÝÙ³Ýª ä³ÛÙ³Ý³·ñÇ 8.1 ¨ 8.3.</w:t>
      </w:r>
      <w:proofErr w:type="gramEnd"/>
      <w:r>
        <w:rPr>
          <w:rFonts w:ascii="Arial Armenian" w:hAnsi="Arial Armenian"/>
        </w:rPr>
        <w:t xml:space="preserve"> Ï»ï»ñáõÙ Ýßí³Í Å³ÙÏ»ïÇ Ë³ËïÙ³Ý Ñ³Ù³ñ Î³å³É³éáõÝ ä³ïíÇñ³ïáõÇÝ í×³ñáõÙ ¿ ïáõÅ³Ýù` Ï»ï³ÝóÇ Ûáõñ³ù³ÝãÛáõñ ûñí³ Ñ³Ù³ñ ²ßË³ï³ÝùÝ»ñÇ ·</w:t>
      </w:r>
      <w:proofErr w:type="gramStart"/>
      <w:r>
        <w:rPr>
          <w:rFonts w:ascii="Arial Armenian" w:hAnsi="Arial Armenian"/>
        </w:rPr>
        <w:t>ÝÇ  0,1</w:t>
      </w:r>
      <w:proofErr w:type="gramEnd"/>
      <w:r>
        <w:rPr>
          <w:rFonts w:ascii="Arial Armenian" w:hAnsi="Arial Armenian"/>
        </w:rPr>
        <w:t>%-Ç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w:t>
      </w:r>
      <w:proofErr w:type="gramStart"/>
      <w:r>
        <w:rPr>
          <w:rFonts w:ascii="Arial Armenian" w:hAnsi="Arial Armenian"/>
        </w:rPr>
        <w:t>ì</w:t>
      </w:r>
      <w:proofErr w:type="gramEnd"/>
      <w:r>
        <w:rPr>
          <w:rFonts w:ascii="Arial Armenian" w:hAnsi="Arial Armenian"/>
        </w:rPr>
        <w:t>»×»ñÇ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 xml:space="preserve">7. </w:t>
      </w:r>
      <w:proofErr w:type="gramStart"/>
      <w:r>
        <w:rPr>
          <w:rFonts w:ascii="Arial Armenian" w:hAnsi="Arial Armenian"/>
          <w:b/>
        </w:rPr>
        <w:t>ä³ÛÙ³Ý³</w:t>
      </w:r>
      <w:proofErr w:type="gramEnd"/>
      <w:r>
        <w:rPr>
          <w:rFonts w:ascii="Arial Armenian" w:hAnsi="Arial Armenian"/>
          <w:b/>
        </w:rPr>
        <w:t>·ñÇ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proofErr w:type="gramStart"/>
      <w:r>
        <w:rPr>
          <w:rFonts w:ascii="Arial Armenian" w:hAnsi="Arial Armenian"/>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7.3.</w:t>
      </w:r>
      <w:r>
        <w:rPr>
          <w:rFonts w:ascii="Arial Armenian" w:hAnsi="Arial Armenian"/>
        </w:rPr>
        <w:tab/>
        <w:t>ä³ÛÙ³Ý³·ñÇó ÙÇ³ÏáÕÙ Ññ³Å³ñí»ÉÁ Î³å³É³éáõÇ ÏáÕÙÇó ä³ÛÙ³Ý³·ñÇ ¿³Ï³Ý Ë³ËïÙ³Ý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w:t>
      </w:r>
      <w:proofErr w:type="gramStart"/>
      <w:r>
        <w:rPr>
          <w:rFonts w:ascii="Arial Armenian" w:hAnsi="Arial Armenian"/>
        </w:rPr>
        <w:t>ä³ÛÙ³Ý³</w:t>
      </w:r>
      <w:proofErr w:type="gramEnd"/>
      <w:r>
        <w:rPr>
          <w:rFonts w:ascii="Arial Armenian" w:hAnsi="Arial Armenian"/>
        </w:rPr>
        <w:t xml:space="preserve">·ñÇó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lastRenderedPageBreak/>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D97ED0" w:rsidP="001859FF">
      <w:pPr>
        <w:jc w:val="right"/>
        <w:rPr>
          <w:rFonts w:ascii="Arial Armenian" w:hAnsi="Arial Armenian"/>
          <w:lang w:val="af-ZA"/>
        </w:rPr>
      </w:pPr>
      <w:r>
        <w:rPr>
          <w:rFonts w:ascii="Arial Armenian" w:hAnsi="Arial Armenian"/>
          <w:lang w:val="af-ZA"/>
        </w:rPr>
        <w:t>§___¦_______2017</w:t>
      </w:r>
      <w:r w:rsidR="001859FF">
        <w:rPr>
          <w:rFonts w:ascii="Arial Armenian" w:hAnsi="Arial Armenian"/>
          <w:lang w:val="af-ZA"/>
        </w:rPr>
        <w:t>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6356" w:rsidRDefault="00476356" w:rsidP="004D3B9B">
      <w:r>
        <w:separator/>
      </w:r>
    </w:p>
  </w:endnote>
  <w:endnote w:type="continuationSeparator" w:id="0">
    <w:p w:rsidR="00476356" w:rsidRDefault="00476356"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6356" w:rsidRDefault="00476356" w:rsidP="004D3B9B">
      <w:r>
        <w:separator/>
      </w:r>
    </w:p>
  </w:footnote>
  <w:footnote w:type="continuationSeparator" w:id="0">
    <w:p w:rsidR="00476356" w:rsidRDefault="00476356" w:rsidP="004D3B9B">
      <w:r>
        <w:continuationSeparator/>
      </w:r>
    </w:p>
  </w:footnote>
  <w:footnote w:id="1">
    <w:p w:rsidR="00424D4E" w:rsidRPr="004E5447" w:rsidRDefault="00424D4E"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D4E" w:rsidRDefault="00424D4E">
    <w:pPr>
      <w:pStyle w:val="Header"/>
      <w:rPr>
        <w:lang w:val="en-US"/>
      </w:rPr>
    </w:pPr>
  </w:p>
  <w:p w:rsidR="00424D4E" w:rsidRPr="00460191" w:rsidRDefault="00424D4E">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779B"/>
    <w:rsid w:val="00022481"/>
    <w:rsid w:val="00023469"/>
    <w:rsid w:val="00024859"/>
    <w:rsid w:val="00026DB9"/>
    <w:rsid w:val="0003355F"/>
    <w:rsid w:val="00037D87"/>
    <w:rsid w:val="00045A4B"/>
    <w:rsid w:val="00045E25"/>
    <w:rsid w:val="00050DC1"/>
    <w:rsid w:val="00052A0A"/>
    <w:rsid w:val="00063D4C"/>
    <w:rsid w:val="0006554F"/>
    <w:rsid w:val="00067CDE"/>
    <w:rsid w:val="0007045F"/>
    <w:rsid w:val="00077E51"/>
    <w:rsid w:val="0008310C"/>
    <w:rsid w:val="0009611C"/>
    <w:rsid w:val="00096547"/>
    <w:rsid w:val="000A2A26"/>
    <w:rsid w:val="000D6038"/>
    <w:rsid w:val="000E5066"/>
    <w:rsid w:val="000F09C3"/>
    <w:rsid w:val="000F5518"/>
    <w:rsid w:val="00107142"/>
    <w:rsid w:val="00107795"/>
    <w:rsid w:val="00114064"/>
    <w:rsid w:val="00127498"/>
    <w:rsid w:val="00134AFF"/>
    <w:rsid w:val="001417FC"/>
    <w:rsid w:val="00141A0A"/>
    <w:rsid w:val="00146F00"/>
    <w:rsid w:val="001525EF"/>
    <w:rsid w:val="00156979"/>
    <w:rsid w:val="00157F9D"/>
    <w:rsid w:val="0016185B"/>
    <w:rsid w:val="001619CC"/>
    <w:rsid w:val="00164417"/>
    <w:rsid w:val="00164609"/>
    <w:rsid w:val="00171492"/>
    <w:rsid w:val="001723BB"/>
    <w:rsid w:val="00175E48"/>
    <w:rsid w:val="00180469"/>
    <w:rsid w:val="001859FF"/>
    <w:rsid w:val="001A3ECD"/>
    <w:rsid w:val="001C51F9"/>
    <w:rsid w:val="001C5D79"/>
    <w:rsid w:val="001C7A03"/>
    <w:rsid w:val="001D0131"/>
    <w:rsid w:val="001D3CDC"/>
    <w:rsid w:val="001D682E"/>
    <w:rsid w:val="001D72F2"/>
    <w:rsid w:val="001E027D"/>
    <w:rsid w:val="001E1D22"/>
    <w:rsid w:val="001E684A"/>
    <w:rsid w:val="001F23C2"/>
    <w:rsid w:val="001F4BCD"/>
    <w:rsid w:val="001F7AB5"/>
    <w:rsid w:val="0020753F"/>
    <w:rsid w:val="002100D1"/>
    <w:rsid w:val="00212453"/>
    <w:rsid w:val="0021563E"/>
    <w:rsid w:val="0022478F"/>
    <w:rsid w:val="0023352F"/>
    <w:rsid w:val="002440B8"/>
    <w:rsid w:val="00244AF2"/>
    <w:rsid w:val="00245E0E"/>
    <w:rsid w:val="00250A57"/>
    <w:rsid w:val="0025781C"/>
    <w:rsid w:val="00262411"/>
    <w:rsid w:val="00262A3A"/>
    <w:rsid w:val="0026610B"/>
    <w:rsid w:val="0027776F"/>
    <w:rsid w:val="00280C42"/>
    <w:rsid w:val="0028491D"/>
    <w:rsid w:val="0029641A"/>
    <w:rsid w:val="002971CB"/>
    <w:rsid w:val="002A1590"/>
    <w:rsid w:val="002A160B"/>
    <w:rsid w:val="002A75FB"/>
    <w:rsid w:val="002B0F15"/>
    <w:rsid w:val="002B512F"/>
    <w:rsid w:val="002B7932"/>
    <w:rsid w:val="002C67FF"/>
    <w:rsid w:val="002D0FBD"/>
    <w:rsid w:val="002D3D78"/>
    <w:rsid w:val="002E2658"/>
    <w:rsid w:val="002F1826"/>
    <w:rsid w:val="002F1890"/>
    <w:rsid w:val="002F692F"/>
    <w:rsid w:val="00303E79"/>
    <w:rsid w:val="0030676C"/>
    <w:rsid w:val="00312A71"/>
    <w:rsid w:val="0031408A"/>
    <w:rsid w:val="003157FA"/>
    <w:rsid w:val="003238F2"/>
    <w:rsid w:val="00323FB4"/>
    <w:rsid w:val="00336FFE"/>
    <w:rsid w:val="00345A89"/>
    <w:rsid w:val="0034763B"/>
    <w:rsid w:val="003577B6"/>
    <w:rsid w:val="00360597"/>
    <w:rsid w:val="00360D1C"/>
    <w:rsid w:val="0036470E"/>
    <w:rsid w:val="003669B9"/>
    <w:rsid w:val="00372939"/>
    <w:rsid w:val="003759A4"/>
    <w:rsid w:val="003832E5"/>
    <w:rsid w:val="003925FA"/>
    <w:rsid w:val="00392EFE"/>
    <w:rsid w:val="003A26BA"/>
    <w:rsid w:val="003A76A3"/>
    <w:rsid w:val="003B3849"/>
    <w:rsid w:val="003B3D1E"/>
    <w:rsid w:val="003B5205"/>
    <w:rsid w:val="003B7FE7"/>
    <w:rsid w:val="003C2499"/>
    <w:rsid w:val="003C693B"/>
    <w:rsid w:val="003C78BA"/>
    <w:rsid w:val="003D635F"/>
    <w:rsid w:val="003D6DFD"/>
    <w:rsid w:val="003E0FAB"/>
    <w:rsid w:val="003E7789"/>
    <w:rsid w:val="004003C4"/>
    <w:rsid w:val="004045CC"/>
    <w:rsid w:val="00406649"/>
    <w:rsid w:val="004073C7"/>
    <w:rsid w:val="00416245"/>
    <w:rsid w:val="0042186A"/>
    <w:rsid w:val="00423C87"/>
    <w:rsid w:val="00423F2D"/>
    <w:rsid w:val="00424D4E"/>
    <w:rsid w:val="00427355"/>
    <w:rsid w:val="004327F9"/>
    <w:rsid w:val="00432DD3"/>
    <w:rsid w:val="00436801"/>
    <w:rsid w:val="00445491"/>
    <w:rsid w:val="004535F1"/>
    <w:rsid w:val="00454428"/>
    <w:rsid w:val="0046353B"/>
    <w:rsid w:val="00465CE6"/>
    <w:rsid w:val="004660E1"/>
    <w:rsid w:val="00466C86"/>
    <w:rsid w:val="0047003E"/>
    <w:rsid w:val="004703BD"/>
    <w:rsid w:val="00476356"/>
    <w:rsid w:val="00477893"/>
    <w:rsid w:val="004907EC"/>
    <w:rsid w:val="00492F5D"/>
    <w:rsid w:val="0049648F"/>
    <w:rsid w:val="00497341"/>
    <w:rsid w:val="004B51F0"/>
    <w:rsid w:val="004C172F"/>
    <w:rsid w:val="004C20D2"/>
    <w:rsid w:val="004D3930"/>
    <w:rsid w:val="004D3B9B"/>
    <w:rsid w:val="004E4F83"/>
    <w:rsid w:val="004F0237"/>
    <w:rsid w:val="004F0E31"/>
    <w:rsid w:val="004F7A86"/>
    <w:rsid w:val="00507271"/>
    <w:rsid w:val="00513232"/>
    <w:rsid w:val="00515A41"/>
    <w:rsid w:val="005171BA"/>
    <w:rsid w:val="00517AEF"/>
    <w:rsid w:val="0052322A"/>
    <w:rsid w:val="0052371A"/>
    <w:rsid w:val="00523A0E"/>
    <w:rsid w:val="005362F4"/>
    <w:rsid w:val="0053737E"/>
    <w:rsid w:val="005437AD"/>
    <w:rsid w:val="00547629"/>
    <w:rsid w:val="0055081B"/>
    <w:rsid w:val="00551C1C"/>
    <w:rsid w:val="005541CF"/>
    <w:rsid w:val="005618A6"/>
    <w:rsid w:val="00566B71"/>
    <w:rsid w:val="00571F20"/>
    <w:rsid w:val="005747A9"/>
    <w:rsid w:val="00577064"/>
    <w:rsid w:val="005851AF"/>
    <w:rsid w:val="005946ED"/>
    <w:rsid w:val="00596667"/>
    <w:rsid w:val="005970F4"/>
    <w:rsid w:val="005A5D42"/>
    <w:rsid w:val="005B2F49"/>
    <w:rsid w:val="005B67AF"/>
    <w:rsid w:val="005C1E06"/>
    <w:rsid w:val="005C665B"/>
    <w:rsid w:val="005C7D70"/>
    <w:rsid w:val="005D2486"/>
    <w:rsid w:val="005D348A"/>
    <w:rsid w:val="005D442B"/>
    <w:rsid w:val="005D4E52"/>
    <w:rsid w:val="005D70CE"/>
    <w:rsid w:val="005F0FA2"/>
    <w:rsid w:val="005F2AA3"/>
    <w:rsid w:val="005F3613"/>
    <w:rsid w:val="0060120D"/>
    <w:rsid w:val="00614F8F"/>
    <w:rsid w:val="00621F58"/>
    <w:rsid w:val="00626E0A"/>
    <w:rsid w:val="006314E6"/>
    <w:rsid w:val="00641782"/>
    <w:rsid w:val="00644680"/>
    <w:rsid w:val="00655B12"/>
    <w:rsid w:val="00671F53"/>
    <w:rsid w:val="00674F36"/>
    <w:rsid w:val="00675A24"/>
    <w:rsid w:val="00685A69"/>
    <w:rsid w:val="00691C37"/>
    <w:rsid w:val="006929CF"/>
    <w:rsid w:val="006A5424"/>
    <w:rsid w:val="006B05EF"/>
    <w:rsid w:val="006B6C24"/>
    <w:rsid w:val="006C053C"/>
    <w:rsid w:val="006C35A3"/>
    <w:rsid w:val="006C6BDF"/>
    <w:rsid w:val="006D1E3F"/>
    <w:rsid w:val="006D36CA"/>
    <w:rsid w:val="006D5FD1"/>
    <w:rsid w:val="006D7E8F"/>
    <w:rsid w:val="006E2072"/>
    <w:rsid w:val="006E7C92"/>
    <w:rsid w:val="006F3F2D"/>
    <w:rsid w:val="006F5DCF"/>
    <w:rsid w:val="006F72FB"/>
    <w:rsid w:val="00702C86"/>
    <w:rsid w:val="0070479C"/>
    <w:rsid w:val="00705174"/>
    <w:rsid w:val="00710C98"/>
    <w:rsid w:val="007213D3"/>
    <w:rsid w:val="0072163D"/>
    <w:rsid w:val="00730903"/>
    <w:rsid w:val="00734E33"/>
    <w:rsid w:val="00740387"/>
    <w:rsid w:val="00742732"/>
    <w:rsid w:val="00746005"/>
    <w:rsid w:val="007509B1"/>
    <w:rsid w:val="007513A3"/>
    <w:rsid w:val="00751B8B"/>
    <w:rsid w:val="00752B6E"/>
    <w:rsid w:val="00752B88"/>
    <w:rsid w:val="00754A3F"/>
    <w:rsid w:val="00761B6F"/>
    <w:rsid w:val="007664F6"/>
    <w:rsid w:val="007748A5"/>
    <w:rsid w:val="0077567D"/>
    <w:rsid w:val="00777F99"/>
    <w:rsid w:val="007827CA"/>
    <w:rsid w:val="0078742A"/>
    <w:rsid w:val="00793E11"/>
    <w:rsid w:val="0079617A"/>
    <w:rsid w:val="007A0C05"/>
    <w:rsid w:val="007A4EC9"/>
    <w:rsid w:val="007A636F"/>
    <w:rsid w:val="007C348B"/>
    <w:rsid w:val="007C562B"/>
    <w:rsid w:val="007D4375"/>
    <w:rsid w:val="007D56E1"/>
    <w:rsid w:val="007D5DEF"/>
    <w:rsid w:val="007F5AE6"/>
    <w:rsid w:val="008042BF"/>
    <w:rsid w:val="00814DB0"/>
    <w:rsid w:val="0082442A"/>
    <w:rsid w:val="00830D7D"/>
    <w:rsid w:val="0083663E"/>
    <w:rsid w:val="00837568"/>
    <w:rsid w:val="00840296"/>
    <w:rsid w:val="0084501B"/>
    <w:rsid w:val="008463B9"/>
    <w:rsid w:val="0084703A"/>
    <w:rsid w:val="00856256"/>
    <w:rsid w:val="0086534A"/>
    <w:rsid w:val="00865A72"/>
    <w:rsid w:val="00865E78"/>
    <w:rsid w:val="00874F11"/>
    <w:rsid w:val="008832B5"/>
    <w:rsid w:val="00886554"/>
    <w:rsid w:val="00892A74"/>
    <w:rsid w:val="008A15BE"/>
    <w:rsid w:val="008A2DEE"/>
    <w:rsid w:val="008A35B0"/>
    <w:rsid w:val="008A3D0F"/>
    <w:rsid w:val="008B14D4"/>
    <w:rsid w:val="008D18FB"/>
    <w:rsid w:val="008D43A3"/>
    <w:rsid w:val="008E112C"/>
    <w:rsid w:val="008E3B7C"/>
    <w:rsid w:val="008E563D"/>
    <w:rsid w:val="008F5219"/>
    <w:rsid w:val="008F60D0"/>
    <w:rsid w:val="008F7216"/>
    <w:rsid w:val="00904467"/>
    <w:rsid w:val="00904AD3"/>
    <w:rsid w:val="00917713"/>
    <w:rsid w:val="00944D06"/>
    <w:rsid w:val="00951B6F"/>
    <w:rsid w:val="009534D9"/>
    <w:rsid w:val="00954666"/>
    <w:rsid w:val="00957AD4"/>
    <w:rsid w:val="00961CCA"/>
    <w:rsid w:val="009660BC"/>
    <w:rsid w:val="00974B8C"/>
    <w:rsid w:val="00977CC5"/>
    <w:rsid w:val="00977CEC"/>
    <w:rsid w:val="009824BC"/>
    <w:rsid w:val="00984C99"/>
    <w:rsid w:val="009855F0"/>
    <w:rsid w:val="00986F46"/>
    <w:rsid w:val="00996D72"/>
    <w:rsid w:val="00997376"/>
    <w:rsid w:val="009B12F2"/>
    <w:rsid w:val="009B767F"/>
    <w:rsid w:val="009D4E5F"/>
    <w:rsid w:val="009E26A2"/>
    <w:rsid w:val="00A021E0"/>
    <w:rsid w:val="00A04EFC"/>
    <w:rsid w:val="00A11B26"/>
    <w:rsid w:val="00A138F1"/>
    <w:rsid w:val="00A145CE"/>
    <w:rsid w:val="00A14715"/>
    <w:rsid w:val="00A21A4A"/>
    <w:rsid w:val="00A23BF8"/>
    <w:rsid w:val="00A27A43"/>
    <w:rsid w:val="00A353DC"/>
    <w:rsid w:val="00A443B6"/>
    <w:rsid w:val="00A46ECA"/>
    <w:rsid w:val="00A50C11"/>
    <w:rsid w:val="00A56B0E"/>
    <w:rsid w:val="00A57762"/>
    <w:rsid w:val="00A64179"/>
    <w:rsid w:val="00A76217"/>
    <w:rsid w:val="00A7689B"/>
    <w:rsid w:val="00A77010"/>
    <w:rsid w:val="00A83245"/>
    <w:rsid w:val="00A869AD"/>
    <w:rsid w:val="00A913F4"/>
    <w:rsid w:val="00AA2A5B"/>
    <w:rsid w:val="00AA346F"/>
    <w:rsid w:val="00AA4271"/>
    <w:rsid w:val="00AA6C47"/>
    <w:rsid w:val="00AB496A"/>
    <w:rsid w:val="00AC0D68"/>
    <w:rsid w:val="00AC7264"/>
    <w:rsid w:val="00AE7AE9"/>
    <w:rsid w:val="00AF4E65"/>
    <w:rsid w:val="00B049C4"/>
    <w:rsid w:val="00B103F0"/>
    <w:rsid w:val="00B267A9"/>
    <w:rsid w:val="00B30225"/>
    <w:rsid w:val="00B34F24"/>
    <w:rsid w:val="00B40D43"/>
    <w:rsid w:val="00B43E61"/>
    <w:rsid w:val="00B44140"/>
    <w:rsid w:val="00B507F4"/>
    <w:rsid w:val="00B56D93"/>
    <w:rsid w:val="00B671F1"/>
    <w:rsid w:val="00B8504C"/>
    <w:rsid w:val="00B90FBC"/>
    <w:rsid w:val="00B95629"/>
    <w:rsid w:val="00B96A7D"/>
    <w:rsid w:val="00BA1662"/>
    <w:rsid w:val="00BC1485"/>
    <w:rsid w:val="00BC24A9"/>
    <w:rsid w:val="00BC5B3B"/>
    <w:rsid w:val="00BC7052"/>
    <w:rsid w:val="00BC7544"/>
    <w:rsid w:val="00BC7F07"/>
    <w:rsid w:val="00BD2BBF"/>
    <w:rsid w:val="00BD3399"/>
    <w:rsid w:val="00BD449E"/>
    <w:rsid w:val="00BD559F"/>
    <w:rsid w:val="00BE0175"/>
    <w:rsid w:val="00BE22EB"/>
    <w:rsid w:val="00BE6BCD"/>
    <w:rsid w:val="00BF7C06"/>
    <w:rsid w:val="00C00C3C"/>
    <w:rsid w:val="00C0544C"/>
    <w:rsid w:val="00C1244C"/>
    <w:rsid w:val="00C1285F"/>
    <w:rsid w:val="00C216B5"/>
    <w:rsid w:val="00C2230E"/>
    <w:rsid w:val="00C257F7"/>
    <w:rsid w:val="00C276F1"/>
    <w:rsid w:val="00C33AE0"/>
    <w:rsid w:val="00C34DB8"/>
    <w:rsid w:val="00C405DE"/>
    <w:rsid w:val="00C46DDD"/>
    <w:rsid w:val="00C605AD"/>
    <w:rsid w:val="00C724A3"/>
    <w:rsid w:val="00C7371F"/>
    <w:rsid w:val="00C747AD"/>
    <w:rsid w:val="00C76E64"/>
    <w:rsid w:val="00C83B02"/>
    <w:rsid w:val="00C96314"/>
    <w:rsid w:val="00C977EF"/>
    <w:rsid w:val="00CA15C4"/>
    <w:rsid w:val="00CA1775"/>
    <w:rsid w:val="00CA2321"/>
    <w:rsid w:val="00CB6201"/>
    <w:rsid w:val="00CC02E3"/>
    <w:rsid w:val="00CC1684"/>
    <w:rsid w:val="00CC1821"/>
    <w:rsid w:val="00CC73EB"/>
    <w:rsid w:val="00CD23B1"/>
    <w:rsid w:val="00CD40D3"/>
    <w:rsid w:val="00CE0AAC"/>
    <w:rsid w:val="00CF0F22"/>
    <w:rsid w:val="00CF1E54"/>
    <w:rsid w:val="00D009B4"/>
    <w:rsid w:val="00D02830"/>
    <w:rsid w:val="00D05DB8"/>
    <w:rsid w:val="00D1055C"/>
    <w:rsid w:val="00D1316B"/>
    <w:rsid w:val="00D15F05"/>
    <w:rsid w:val="00D22454"/>
    <w:rsid w:val="00D241EC"/>
    <w:rsid w:val="00D32200"/>
    <w:rsid w:val="00D41C96"/>
    <w:rsid w:val="00D43289"/>
    <w:rsid w:val="00D60093"/>
    <w:rsid w:val="00D67745"/>
    <w:rsid w:val="00D75236"/>
    <w:rsid w:val="00D848F4"/>
    <w:rsid w:val="00D91281"/>
    <w:rsid w:val="00D960A8"/>
    <w:rsid w:val="00D97ED0"/>
    <w:rsid w:val="00DB147D"/>
    <w:rsid w:val="00DB202F"/>
    <w:rsid w:val="00DB2F4A"/>
    <w:rsid w:val="00DB6545"/>
    <w:rsid w:val="00DC5090"/>
    <w:rsid w:val="00DD1765"/>
    <w:rsid w:val="00DD17E3"/>
    <w:rsid w:val="00DD2868"/>
    <w:rsid w:val="00DE2F49"/>
    <w:rsid w:val="00DE4D30"/>
    <w:rsid w:val="00DF1020"/>
    <w:rsid w:val="00DF4383"/>
    <w:rsid w:val="00E12E41"/>
    <w:rsid w:val="00E13C47"/>
    <w:rsid w:val="00E146AD"/>
    <w:rsid w:val="00E1555C"/>
    <w:rsid w:val="00E17879"/>
    <w:rsid w:val="00E267A4"/>
    <w:rsid w:val="00E26ABA"/>
    <w:rsid w:val="00E271F3"/>
    <w:rsid w:val="00E3602A"/>
    <w:rsid w:val="00E3658E"/>
    <w:rsid w:val="00E50DC8"/>
    <w:rsid w:val="00E538CC"/>
    <w:rsid w:val="00E5481E"/>
    <w:rsid w:val="00E55F08"/>
    <w:rsid w:val="00E60190"/>
    <w:rsid w:val="00E6487D"/>
    <w:rsid w:val="00E66D6D"/>
    <w:rsid w:val="00E73B6D"/>
    <w:rsid w:val="00E8528B"/>
    <w:rsid w:val="00E9151C"/>
    <w:rsid w:val="00E956CA"/>
    <w:rsid w:val="00E968FD"/>
    <w:rsid w:val="00EA42F5"/>
    <w:rsid w:val="00EB51FE"/>
    <w:rsid w:val="00EC53A1"/>
    <w:rsid w:val="00EC76E9"/>
    <w:rsid w:val="00EE1CB7"/>
    <w:rsid w:val="00EF48AA"/>
    <w:rsid w:val="00EF7CE8"/>
    <w:rsid w:val="00F03E1D"/>
    <w:rsid w:val="00F122C7"/>
    <w:rsid w:val="00F14B8B"/>
    <w:rsid w:val="00F16C33"/>
    <w:rsid w:val="00F21D3D"/>
    <w:rsid w:val="00F23338"/>
    <w:rsid w:val="00F245D6"/>
    <w:rsid w:val="00F24D8B"/>
    <w:rsid w:val="00F327AD"/>
    <w:rsid w:val="00F41EAD"/>
    <w:rsid w:val="00F56AD0"/>
    <w:rsid w:val="00F60EAF"/>
    <w:rsid w:val="00F6426A"/>
    <w:rsid w:val="00F71082"/>
    <w:rsid w:val="00F710EF"/>
    <w:rsid w:val="00F739B8"/>
    <w:rsid w:val="00F76731"/>
    <w:rsid w:val="00F80A9B"/>
    <w:rsid w:val="00F80E82"/>
    <w:rsid w:val="00F9599F"/>
    <w:rsid w:val="00F96CB4"/>
    <w:rsid w:val="00FA3EE0"/>
    <w:rsid w:val="00FB1CFF"/>
    <w:rsid w:val="00FD188B"/>
    <w:rsid w:val="00FD35CA"/>
    <w:rsid w:val="00FD4B8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70801208">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459614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392319299">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05692728">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01714534">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92311199">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67505569">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72752755">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642926946">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8451911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03311467">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17825242">
      <w:bodyDiv w:val="1"/>
      <w:marLeft w:val="0"/>
      <w:marRight w:val="0"/>
      <w:marTop w:val="0"/>
      <w:marBottom w:val="0"/>
      <w:divBdr>
        <w:top w:val="none" w:sz="0" w:space="0" w:color="auto"/>
        <w:left w:val="none" w:sz="0" w:space="0" w:color="auto"/>
        <w:bottom w:val="none" w:sz="0" w:space="0" w:color="auto"/>
        <w:right w:val="none" w:sz="0" w:space="0" w:color="auto"/>
      </w:divBdr>
    </w:div>
    <w:div w:id="21421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42F831-3314-4881-BEED-7AEADDE29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1514</TotalTime>
  <Pages>42</Pages>
  <Words>15433</Words>
  <Characters>87974</Characters>
  <Application>Microsoft Office Word</Application>
  <DocSecurity>0</DocSecurity>
  <Lines>733</Lines>
  <Paragraphs>206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103201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a.hakobyan</cp:lastModifiedBy>
  <cp:revision>260</cp:revision>
  <dcterms:created xsi:type="dcterms:W3CDTF">2014-03-19T12:47:00Z</dcterms:created>
  <dcterms:modified xsi:type="dcterms:W3CDTF">2017-06-16T13:03:00Z</dcterms:modified>
</cp:coreProperties>
</file>