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E7619A">
        <w:rPr>
          <w:rFonts w:ascii="Sylfaen" w:hAnsi="Sylfaen"/>
          <w:lang w:val="af-ZA"/>
        </w:rPr>
        <w:t>104/GArm/17_2.1_00/16.06.17</w:t>
      </w:r>
      <w:r w:rsidR="00AA4CA2">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E7619A">
        <w:rPr>
          <w:rFonts w:ascii="Sylfaen" w:hAnsi="Sylfaen"/>
          <w:bCs/>
          <w:sz w:val="24"/>
          <w:szCs w:val="24"/>
          <w:lang w:val="en-US"/>
        </w:rPr>
        <w:t>16</w:t>
      </w:r>
      <w:r w:rsidR="00376B3D">
        <w:rPr>
          <w:rFonts w:ascii="Sylfaen" w:hAnsi="Sylfaen"/>
          <w:bCs/>
          <w:sz w:val="24"/>
          <w:szCs w:val="24"/>
          <w:lang w:val="en-US"/>
        </w:rPr>
        <w:t>.0</w:t>
      </w:r>
      <w:r w:rsidR="00E7619A">
        <w:rPr>
          <w:rFonts w:ascii="Sylfaen" w:hAnsi="Sylfaen"/>
          <w:bCs/>
          <w:sz w:val="24"/>
          <w:szCs w:val="24"/>
          <w:lang w:val="en-US"/>
        </w:rPr>
        <w:t>6</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E7619A">
        <w:rPr>
          <w:rFonts w:ascii="Sylfaen" w:hAnsi="Sylfaen"/>
          <w:b/>
          <w:lang w:val="hy-AM"/>
        </w:rPr>
        <w:t>Սյունիքի ԳԳՄ Սիսիանի ՏՏ վարչական շենքի տարածքում գտնվող օժանդակ շինությունների կապիտալ վերանորոգում և տարածքի բարեկարգում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064B73" w:rsidRDefault="001859FF" w:rsidP="001859FF">
      <w:pPr>
        <w:pStyle w:val="Heading5"/>
        <w:rPr>
          <w:rFonts w:ascii="Sylfaen" w:hAnsi="Sylfaen" w:cs="Sylfaen"/>
          <w:sz w:val="20"/>
          <w:lang w:val="af-ZA"/>
        </w:rPr>
      </w:pPr>
      <w:r w:rsidRPr="00064B73">
        <w:rPr>
          <w:rFonts w:ascii="Sylfaen" w:hAnsi="Sylfaen" w:cs="Sylfaen"/>
          <w:sz w:val="20"/>
          <w:lang w:val="af-ZA"/>
        </w:rPr>
        <w:t>«</w:t>
      </w:r>
      <w:r w:rsidR="00A77010" w:rsidRPr="004E5A82">
        <w:rPr>
          <w:rFonts w:ascii="Sylfaen" w:hAnsi="Sylfaen" w:cs="Sylfaen"/>
          <w:sz w:val="20"/>
        </w:rPr>
        <w:t>Գազպրոմ</w:t>
      </w:r>
      <w:r w:rsidR="00A77010" w:rsidRPr="00064B73">
        <w:rPr>
          <w:rFonts w:ascii="Sylfaen" w:hAnsi="Sylfaen" w:cs="Sylfaen"/>
          <w:sz w:val="20"/>
          <w:lang w:val="af-ZA"/>
        </w:rPr>
        <w:t xml:space="preserve"> </w:t>
      </w:r>
      <w:r w:rsidR="00A77010" w:rsidRPr="004E5A82">
        <w:rPr>
          <w:rFonts w:ascii="Sylfaen" w:hAnsi="Sylfaen" w:cs="Sylfaen"/>
          <w:sz w:val="20"/>
        </w:rPr>
        <w:t>Արմենիա</w:t>
      </w:r>
      <w:r w:rsidR="00A77010" w:rsidRPr="00064B73">
        <w:rPr>
          <w:rFonts w:ascii="Sylfaen" w:hAnsi="Sylfaen" w:cs="Sylfaen"/>
          <w:sz w:val="20"/>
          <w:lang w:val="af-ZA"/>
        </w:rPr>
        <w:t xml:space="preserve"> »  </w:t>
      </w:r>
      <w:r w:rsidR="00A77010" w:rsidRPr="004E5A82">
        <w:rPr>
          <w:rFonts w:ascii="Sylfaen" w:hAnsi="Sylfaen" w:cs="Sylfaen"/>
          <w:sz w:val="20"/>
        </w:rPr>
        <w:t>ՓԲԸ</w:t>
      </w:r>
      <w:r w:rsidR="00A77010" w:rsidRPr="00064B73">
        <w:rPr>
          <w:rFonts w:ascii="Sylfaen" w:hAnsi="Sylfaen" w:cs="Sylfaen"/>
          <w:sz w:val="20"/>
          <w:lang w:val="af-ZA"/>
        </w:rPr>
        <w:t>-</w:t>
      </w:r>
      <w:r w:rsidR="00A77010" w:rsidRPr="004E5A82">
        <w:rPr>
          <w:rFonts w:ascii="Sylfaen" w:hAnsi="Sylfaen" w:cs="Sylfaen"/>
          <w:sz w:val="20"/>
        </w:rPr>
        <w:t>ի</w:t>
      </w:r>
      <w:r w:rsidR="00A77010" w:rsidRPr="00064B73">
        <w:rPr>
          <w:rFonts w:ascii="Sylfaen" w:hAnsi="Sylfaen" w:cs="Sylfaen"/>
          <w:sz w:val="20"/>
          <w:lang w:val="af-ZA"/>
        </w:rPr>
        <w:t xml:space="preserve">  </w:t>
      </w:r>
      <w:r w:rsidR="00A77010" w:rsidRPr="004E5A82">
        <w:rPr>
          <w:rFonts w:ascii="Sylfaen" w:hAnsi="Sylfaen" w:cs="Sylfaen"/>
          <w:sz w:val="20"/>
        </w:rPr>
        <w:t>կարիքների</w:t>
      </w:r>
      <w:r w:rsidR="00A77010" w:rsidRPr="00064B73">
        <w:rPr>
          <w:rFonts w:ascii="Sylfaen" w:hAnsi="Sylfaen" w:cs="Sylfaen"/>
          <w:sz w:val="20"/>
          <w:lang w:val="af-ZA"/>
        </w:rPr>
        <w:t xml:space="preserve"> </w:t>
      </w:r>
      <w:r w:rsidR="00A77010" w:rsidRPr="004E5A82">
        <w:rPr>
          <w:rFonts w:ascii="Sylfaen" w:hAnsi="Sylfaen" w:cs="Sylfaen"/>
          <w:sz w:val="20"/>
        </w:rPr>
        <w:t>համար</w:t>
      </w:r>
      <w:r w:rsidR="00A77010" w:rsidRPr="00064B73">
        <w:rPr>
          <w:rFonts w:ascii="Sylfaen" w:hAnsi="Sylfaen" w:cs="Sylfaen"/>
          <w:sz w:val="20"/>
          <w:lang w:val="af-ZA"/>
        </w:rPr>
        <w:t xml:space="preserve">` </w:t>
      </w:r>
      <w:r w:rsidR="00E8528B" w:rsidRPr="004E5A82">
        <w:rPr>
          <w:rFonts w:ascii="Sylfaen" w:hAnsi="Sylfaen" w:cs="Sylfaen"/>
          <w:sz w:val="20"/>
        </w:rPr>
        <w:t>է</w:t>
      </w:r>
      <w:r w:rsidR="00E8528B" w:rsidRPr="00064B73">
        <w:rPr>
          <w:rFonts w:ascii="Sylfaen" w:hAnsi="Sylfaen" w:cs="Sylfaen"/>
          <w:sz w:val="20"/>
          <w:lang w:val="af-ZA"/>
        </w:rPr>
        <w:t xml:space="preserve"> </w:t>
      </w:r>
      <w:r w:rsidR="00AB496A" w:rsidRPr="00064B73">
        <w:rPr>
          <w:rFonts w:ascii="Sylfaen" w:hAnsi="Sylfaen" w:cs="Sylfaen"/>
          <w:sz w:val="20"/>
          <w:lang w:val="af-ZA"/>
        </w:rPr>
        <w:t>«</w:t>
      </w:r>
      <w:r w:rsidR="00E7619A">
        <w:rPr>
          <w:rFonts w:ascii="Sylfaen" w:hAnsi="Sylfaen" w:cs="Sylfaen"/>
          <w:sz w:val="20"/>
        </w:rPr>
        <w:t>Սյունիքի ԳԳՄ Սիսիանի ՏՏ վարչական շենքի տարածքում գտնվող օժանդակ շինությունների կապիտալ վերանորոգում և տարածքի բարեկարգում</w:t>
      </w:r>
      <w:r w:rsidR="00105E45" w:rsidRPr="00064B73">
        <w:rPr>
          <w:rFonts w:ascii="Sylfaen" w:hAnsi="Sylfaen" w:cs="Sylfaen"/>
          <w:sz w:val="20"/>
          <w:lang w:val="af-ZA"/>
        </w:rPr>
        <w:t xml:space="preserve"> </w:t>
      </w:r>
      <w:r w:rsidR="00AB496A" w:rsidRPr="00064B73">
        <w:rPr>
          <w:rFonts w:ascii="Sylfaen" w:hAnsi="Sylfaen" w:cs="Sylfaen"/>
          <w:sz w:val="20"/>
          <w:lang w:val="af-ZA"/>
        </w:rPr>
        <w:t>»</w:t>
      </w:r>
      <w:r w:rsidRPr="00064B73">
        <w:rPr>
          <w:rFonts w:ascii="Sylfaen" w:hAnsi="Sylfaen" w:cs="Sylfaen"/>
          <w:sz w:val="20"/>
          <w:lang w:val="af-ZA"/>
        </w:rPr>
        <w:t xml:space="preserve">  </w:t>
      </w:r>
      <w:r w:rsidRPr="00105E45">
        <w:rPr>
          <w:rFonts w:ascii="Sylfaen" w:hAnsi="Sylfaen" w:cs="Sylfaen"/>
          <w:sz w:val="20"/>
        </w:rPr>
        <w:t>օբյեկտի</w:t>
      </w:r>
      <w:r w:rsidRPr="00064B73">
        <w:rPr>
          <w:rFonts w:ascii="Sylfaen" w:hAnsi="Sylfaen" w:cs="Sylfaen"/>
          <w:sz w:val="20"/>
          <w:lang w:val="af-ZA"/>
        </w:rPr>
        <w:t xml:space="preserve"> </w:t>
      </w:r>
      <w:r w:rsidRPr="00105E45">
        <w:rPr>
          <w:rFonts w:ascii="Sylfaen" w:hAnsi="Sylfaen" w:cs="Sylfaen"/>
          <w:sz w:val="20"/>
        </w:rPr>
        <w:t>շինարարական</w:t>
      </w:r>
      <w:r w:rsidRPr="00064B73">
        <w:rPr>
          <w:rFonts w:ascii="Sylfaen" w:hAnsi="Sylfaen" w:cs="Sylfaen"/>
          <w:sz w:val="20"/>
          <w:lang w:val="af-ZA"/>
        </w:rPr>
        <w:t xml:space="preserve"> (</w:t>
      </w:r>
      <w:r w:rsidRPr="00105E45">
        <w:rPr>
          <w:rFonts w:ascii="Sylfaen" w:hAnsi="Sylfaen" w:cs="Sylfaen"/>
          <w:sz w:val="20"/>
        </w:rPr>
        <w:t>շինհավաքակցման</w:t>
      </w:r>
      <w:r w:rsidRPr="00064B73">
        <w:rPr>
          <w:rFonts w:ascii="Sylfaen" w:hAnsi="Sylfaen" w:cs="Sylfaen"/>
          <w:sz w:val="20"/>
          <w:lang w:val="af-ZA"/>
        </w:rPr>
        <w:t xml:space="preserve">) </w:t>
      </w:r>
      <w:r w:rsidRPr="00105E45">
        <w:rPr>
          <w:rFonts w:ascii="Sylfaen" w:hAnsi="Sylfaen" w:cs="Sylfaen"/>
          <w:sz w:val="20"/>
        </w:rPr>
        <w:t>աշխատանքների</w:t>
      </w:r>
      <w:r w:rsidRPr="00064B73">
        <w:rPr>
          <w:rFonts w:ascii="Sylfaen" w:hAnsi="Sylfaen" w:cs="Sylfaen"/>
          <w:sz w:val="20"/>
          <w:lang w:val="af-ZA"/>
        </w:rPr>
        <w:t xml:space="preserve">  </w:t>
      </w:r>
      <w:r w:rsidRPr="00105E45">
        <w:rPr>
          <w:rFonts w:ascii="Sylfaen" w:hAnsi="Sylfaen" w:cs="Sylfaen"/>
          <w:sz w:val="20"/>
        </w:rPr>
        <w:t>ձեռքբերման</w:t>
      </w:r>
      <w:r w:rsidRPr="00064B73">
        <w:rPr>
          <w:rFonts w:ascii="Sylfaen" w:hAnsi="Sylfaen" w:cs="Sylfaen"/>
          <w:sz w:val="20"/>
          <w:lang w:val="af-ZA"/>
        </w:rPr>
        <w:t xml:space="preserve"> </w:t>
      </w:r>
      <w:r w:rsidRPr="00105E45">
        <w:rPr>
          <w:rFonts w:ascii="Sylfaen" w:hAnsi="Sylfaen" w:cs="Sylfaen"/>
          <w:sz w:val="20"/>
        </w:rPr>
        <w:t>նպատակով</w:t>
      </w:r>
      <w:r w:rsidRPr="00064B73">
        <w:rPr>
          <w:rFonts w:ascii="Sylfaen" w:hAnsi="Sylfaen" w:cs="Sylfaen"/>
          <w:sz w:val="20"/>
          <w:lang w:val="af-ZA"/>
        </w:rPr>
        <w:t xml:space="preserve"> </w:t>
      </w:r>
      <w:r w:rsidRPr="00105E45">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բաց</w:t>
      </w:r>
      <w:r w:rsidRPr="00064B73">
        <w:rPr>
          <w:rFonts w:ascii="Sylfaen" w:hAnsi="Sylfaen" w:cs="Sylfaen"/>
          <w:sz w:val="20"/>
          <w:lang w:val="af-ZA"/>
        </w:rPr>
        <w:t xml:space="preserve"> </w:t>
      </w:r>
      <w:r w:rsidRPr="004E5A82">
        <w:rPr>
          <w:rFonts w:ascii="Sylfaen" w:hAnsi="Sylfaen" w:cs="Sylfaen"/>
          <w:sz w:val="20"/>
        </w:rPr>
        <w:t>առաջարկների</w:t>
      </w:r>
      <w:r w:rsidRPr="00064B73">
        <w:rPr>
          <w:rFonts w:ascii="Sylfaen" w:hAnsi="Sylfaen" w:cs="Sylfaen"/>
          <w:sz w:val="20"/>
          <w:lang w:val="af-ZA"/>
        </w:rPr>
        <w:t xml:space="preserve"> </w:t>
      </w:r>
      <w:r w:rsidRPr="004E5A82">
        <w:rPr>
          <w:rFonts w:ascii="Sylfaen" w:hAnsi="Sylfaen" w:cs="Sylfaen"/>
          <w:sz w:val="20"/>
        </w:rPr>
        <w:t>հարցման</w:t>
      </w:r>
      <w:r w:rsidRPr="00064B73">
        <w:rPr>
          <w:rFonts w:ascii="Sylfaen" w:hAnsi="Sylfaen" w:cs="Sylfaen"/>
          <w:sz w:val="20"/>
          <w:lang w:val="af-ZA"/>
        </w:rPr>
        <w:t xml:space="preserve"> </w:t>
      </w:r>
      <w:r w:rsidRPr="004E5A82">
        <w:rPr>
          <w:rFonts w:ascii="Sylfaen" w:hAnsi="Sylfaen" w:cs="Sylfaen"/>
          <w:sz w:val="20"/>
        </w:rPr>
        <w:t>փաստաթղթեր</w:t>
      </w:r>
    </w:p>
    <w:p w:rsidR="001859FF" w:rsidRPr="00064B73" w:rsidRDefault="001859FF" w:rsidP="001859FF">
      <w:pPr>
        <w:pStyle w:val="Heading5"/>
        <w:rPr>
          <w:rFonts w:ascii="Sylfaen" w:hAnsi="Sylfaen" w:cs="Sylfaen"/>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064B73">
        <w:rPr>
          <w:rFonts w:ascii="Sylfaen" w:hAnsi="Sylfaen" w:cs="Sylfaen"/>
          <w:sz w:val="18"/>
          <w:szCs w:val="18"/>
          <w:lang w:val="af-ZA"/>
        </w:rPr>
        <w:t xml:space="preserve"> </w:t>
      </w:r>
      <w:r w:rsidR="00AB496A" w:rsidRPr="00064B73">
        <w:rPr>
          <w:rFonts w:ascii="Sylfaen" w:hAnsi="Sylfaen" w:cs="Sylfaen"/>
          <w:sz w:val="18"/>
          <w:szCs w:val="18"/>
          <w:lang w:val="af-ZA"/>
        </w:rPr>
        <w:t>«</w:t>
      </w:r>
      <w:r w:rsidR="00E7619A">
        <w:rPr>
          <w:rFonts w:ascii="Sylfaen" w:hAnsi="Sylfaen" w:cs="Sylfaen"/>
          <w:sz w:val="18"/>
          <w:szCs w:val="18"/>
        </w:rPr>
        <w:t>Սյունիքի ԳԳՄ Սիսիանի ՏՏ վարչական շենքի տարածքում գտնվող օժանդակ շինությունների կապիտալ վերանորոգում և տարածքի բարեկարգում</w:t>
      </w:r>
      <w:r w:rsidR="00AB496A" w:rsidRPr="00064B73">
        <w:rPr>
          <w:rFonts w:ascii="Sylfaen" w:hAnsi="Sylfaen" w:cs="Sylfaen"/>
          <w:sz w:val="18"/>
          <w:szCs w:val="18"/>
          <w:lang w:val="af-ZA"/>
        </w:rPr>
        <w:t>»</w:t>
      </w:r>
      <w:r w:rsidR="00E7619A">
        <w:rPr>
          <w:rFonts w:ascii="Sylfaen" w:hAnsi="Sylfaen" w:cs="Sylfaen"/>
          <w:sz w:val="18"/>
          <w:szCs w:val="18"/>
          <w:lang w:val="af-ZA"/>
        </w:rPr>
        <w:t xml:space="preserve"> </w:t>
      </w:r>
      <w:r w:rsidRPr="00EC76E9">
        <w:rPr>
          <w:rFonts w:ascii="Sylfaen" w:hAnsi="Sylfaen" w:cs="Sylfaen"/>
          <w:sz w:val="18"/>
          <w:szCs w:val="18"/>
        </w:rPr>
        <w:t>օբյեկտի</w:t>
      </w:r>
      <w:r w:rsidR="00E7619A">
        <w:rPr>
          <w:rFonts w:ascii="Sylfaen" w:hAnsi="Sylfaen" w:cs="Sylfaen"/>
          <w:sz w:val="18"/>
          <w:szCs w:val="18"/>
          <w:lang w:val="af-ZA"/>
        </w:rPr>
        <w:t xml:space="preserve"> </w:t>
      </w:r>
      <w:r w:rsidRPr="00EC76E9">
        <w:rPr>
          <w:rFonts w:ascii="Sylfaen" w:hAnsi="Sylfaen" w:cs="Sylfaen"/>
          <w:sz w:val="18"/>
          <w:szCs w:val="18"/>
        </w:rPr>
        <w:t>շինարարական</w:t>
      </w:r>
      <w:r w:rsidRPr="00064B73">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E7619A">
        <w:rPr>
          <w:rFonts w:ascii="Sylfaen" w:hAnsi="Sylfaen"/>
          <w:sz w:val="18"/>
          <w:szCs w:val="18"/>
          <w:lang w:val="af-ZA"/>
        </w:rPr>
        <w:t>104/GArm/17_2.1_00/16.06.17</w:t>
      </w:r>
      <w:r w:rsidR="00AA4CA2">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AA4CA2">
        <w:rPr>
          <w:rFonts w:ascii="Sylfaen" w:hAnsi="Sylfaen" w:cs="Sylfaen"/>
          <w:sz w:val="18"/>
          <w:szCs w:val="18"/>
        </w:rPr>
        <w:t>06</w:t>
      </w:r>
      <w:r w:rsidRPr="008463B9">
        <w:rPr>
          <w:rFonts w:ascii="Sylfaen" w:hAnsi="Sylfaen" w:cs="Sylfaen"/>
          <w:sz w:val="18"/>
          <w:szCs w:val="18"/>
          <w:lang w:val="af-ZA"/>
        </w:rPr>
        <w:t>.</w:t>
      </w:r>
      <w:r w:rsidR="00AA4CA2">
        <w:rPr>
          <w:rFonts w:ascii="Sylfaen" w:hAnsi="Sylfaen" w:cs="Sylfaen"/>
          <w:sz w:val="18"/>
          <w:szCs w:val="18"/>
          <w:lang w:val="af-ZA"/>
        </w:rPr>
        <w:t>05</w:t>
      </w:r>
      <w:r w:rsidRPr="008463B9">
        <w:rPr>
          <w:rFonts w:ascii="Sylfaen" w:hAnsi="Sylfaen" w:cs="Sylfaen"/>
          <w:sz w:val="18"/>
          <w:szCs w:val="18"/>
          <w:lang w:val="af-ZA"/>
        </w:rPr>
        <w:t>.201</w:t>
      </w:r>
      <w:r w:rsidR="00AA4CA2">
        <w:rPr>
          <w:rFonts w:ascii="Sylfaen" w:hAnsi="Sylfaen" w:cs="Sylfaen"/>
          <w:sz w:val="18"/>
          <w:szCs w:val="18"/>
          <w:lang w:val="af-ZA"/>
        </w:rPr>
        <w:t>7</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AA4CA2">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BD233F"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E7619A">
        <w:rPr>
          <w:rFonts w:ascii="Sylfaen" w:hAnsi="Sylfaen" w:cs="Sylfaen"/>
          <w:sz w:val="18"/>
          <w:szCs w:val="18"/>
          <w:lang w:val="hy-AM"/>
        </w:rPr>
        <w:t>Սյունիքի ԳԳՄ Սիսիանի ՏՏ վարչական շենքի տարածքում գտնվող օժանդակ շինությունների կապիտալ վերանորոգում և տարածքի բարեկարգում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E7619A">
        <w:rPr>
          <w:rFonts w:ascii="Sylfaen" w:hAnsi="Sylfaen" w:cs="Sylfaen"/>
          <w:sz w:val="18"/>
          <w:szCs w:val="18"/>
          <w:lang w:val="hy-AM"/>
        </w:rPr>
        <w:t>Սյունիքի ԳԳՄ Սիսիանի ՏՏ վարչական շենքի տարածքում գտնվող օժանդակ շինությունների կապիտալ վերանորոգում և տարածքի բարեկարգում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N</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064B73"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4B7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064B73" w:rsidTr="00096547">
        <w:tc>
          <w:tcPr>
            <w:tcW w:w="2693" w:type="dxa"/>
            <w:vAlign w:val="center"/>
          </w:tcPr>
          <w:p w:rsidR="00A77010" w:rsidRPr="00105E45" w:rsidRDefault="00E26ABA" w:rsidP="00376B3D">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E7619A">
              <w:rPr>
                <w:rFonts w:ascii="Sylfaen" w:hAnsi="Sylfaen"/>
                <w:b/>
                <w:sz w:val="18"/>
                <w:szCs w:val="18"/>
              </w:rPr>
              <w:t>Սյունիքի ԳԳՄ Սիսիանի ՏՏ վարչական շենքի տարածքում գտնվող օժանդակ շինությունների կապիտալ վերանորոգում և տարածքի բարեկարգում</w:t>
            </w:r>
            <w:r w:rsidR="00AB496A" w:rsidRPr="00105E45">
              <w:rPr>
                <w:rFonts w:ascii="Sylfaen" w:hAnsi="Sylfaen"/>
                <w:b/>
                <w:sz w:val="18"/>
                <w:szCs w:val="18"/>
                <w:lang w:val="pt-BR"/>
              </w:rPr>
              <w:t>»</w:t>
            </w:r>
          </w:p>
        </w:tc>
        <w:tc>
          <w:tcPr>
            <w:tcW w:w="4111" w:type="dxa"/>
            <w:vAlign w:val="center"/>
          </w:tcPr>
          <w:p w:rsidR="00A77010" w:rsidRPr="00064B73" w:rsidRDefault="004E5A82" w:rsidP="004E5A82">
            <w:pPr>
              <w:pStyle w:val="BodyTextIndent2"/>
              <w:ind w:firstLine="0"/>
              <w:jc w:val="center"/>
              <w:rPr>
                <w:rFonts w:ascii="Sylfaen" w:hAnsi="Sylfaen"/>
                <w:b/>
                <w:i/>
                <w:sz w:val="18"/>
                <w:szCs w:val="18"/>
                <w:vertAlign w:val="subscript"/>
                <w:lang w:val="hy-AM"/>
              </w:rPr>
            </w:pPr>
            <w:r w:rsidRPr="00064B73">
              <w:rPr>
                <w:rFonts w:ascii="Sylfaen" w:hAnsi="Sylfaen" w:cs="Sylfaen"/>
                <w:b/>
                <w:i/>
                <w:sz w:val="18"/>
                <w:szCs w:val="18"/>
                <w:lang w:val="hy-AM"/>
              </w:rPr>
              <w:t>Շինարարության իրականացում բնակելի և հասարարական և արտադրական ոլորտներ</w:t>
            </w:r>
          </w:p>
        </w:tc>
      </w:tr>
    </w:tbl>
    <w:p w:rsidR="00E507A3" w:rsidRDefault="00E507A3" w:rsidP="00E507A3">
      <w:pPr>
        <w:ind w:firstLine="567"/>
        <w:rPr>
          <w:rFonts w:ascii="Sylfaen" w:hAnsi="Sylfaen" w:cs="Sylfaen"/>
          <w:b/>
          <w:i/>
          <w:sz w:val="18"/>
          <w:szCs w:val="18"/>
          <w:lang w:val="es-ES"/>
        </w:rPr>
      </w:pPr>
    </w:p>
    <w:p w:rsidR="00E507A3" w:rsidRPr="00EF0F8D" w:rsidRDefault="00E507A3" w:rsidP="00E507A3">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շրջանակներում,ընտրված մասնակցի առաջարկության հիման վրա,կհատկացվի կանխավճար՝ ներքոհիշյալ չափով և ժամկետներում՝</w:t>
      </w:r>
    </w:p>
    <w:p w:rsidR="00E507A3" w:rsidRDefault="00E507A3" w:rsidP="00E507A3">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E507A3" w:rsidRPr="00064B73" w:rsidTr="00453D73">
        <w:tc>
          <w:tcPr>
            <w:tcW w:w="6804" w:type="dxa"/>
            <w:gridSpan w:val="2"/>
          </w:tcPr>
          <w:p w:rsidR="00E507A3" w:rsidRPr="008463B9" w:rsidRDefault="00E507A3" w:rsidP="00453D73">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E507A3" w:rsidRPr="00064B73" w:rsidTr="00453D73">
        <w:tc>
          <w:tcPr>
            <w:tcW w:w="2693" w:type="dxa"/>
          </w:tcPr>
          <w:p w:rsidR="00E507A3" w:rsidRDefault="00E507A3" w:rsidP="00453D73">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E507A3" w:rsidRPr="008463B9" w:rsidRDefault="00E507A3" w:rsidP="00453D73">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E507A3" w:rsidRPr="008463B9" w:rsidRDefault="00E507A3" w:rsidP="00453D73">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E507A3" w:rsidRPr="008463B9" w:rsidTr="00453D73">
        <w:tc>
          <w:tcPr>
            <w:tcW w:w="2693" w:type="dxa"/>
            <w:shd w:val="clear" w:color="auto" w:fill="999999"/>
          </w:tcPr>
          <w:p w:rsidR="00E507A3" w:rsidRPr="008463B9" w:rsidRDefault="00E507A3" w:rsidP="00453D73">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E507A3" w:rsidRPr="008463B9" w:rsidRDefault="00E507A3" w:rsidP="00453D73">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E507A3" w:rsidRPr="00064B73" w:rsidTr="00453D73">
        <w:tc>
          <w:tcPr>
            <w:tcW w:w="2693" w:type="dxa"/>
            <w:vAlign w:val="center"/>
          </w:tcPr>
          <w:p w:rsidR="00E507A3" w:rsidRPr="00105E45" w:rsidRDefault="00E507A3" w:rsidP="00453D73">
            <w:pPr>
              <w:jc w:val="center"/>
              <w:rPr>
                <w:rFonts w:ascii="Sylfaen" w:hAnsi="Sylfaen"/>
                <w:b/>
                <w:i/>
                <w:sz w:val="18"/>
                <w:szCs w:val="18"/>
                <w:lang w:val="hy-AM"/>
              </w:rPr>
            </w:pPr>
          </w:p>
        </w:tc>
        <w:tc>
          <w:tcPr>
            <w:tcW w:w="4111" w:type="dxa"/>
            <w:vAlign w:val="center"/>
          </w:tcPr>
          <w:p w:rsidR="00E507A3" w:rsidRPr="00064B73" w:rsidRDefault="00E507A3" w:rsidP="00453D73">
            <w:pPr>
              <w:pStyle w:val="BodyTextIndent2"/>
              <w:ind w:firstLine="0"/>
              <w:jc w:val="center"/>
              <w:rPr>
                <w:rFonts w:ascii="Sylfaen" w:hAnsi="Sylfaen"/>
                <w:b/>
                <w:i/>
                <w:sz w:val="18"/>
                <w:szCs w:val="18"/>
                <w:vertAlign w:val="subscript"/>
                <w:lang w:val="hy-AM"/>
              </w:rPr>
            </w:pPr>
          </w:p>
        </w:tc>
      </w:tr>
    </w:tbl>
    <w:p w:rsidR="00E507A3" w:rsidRDefault="00E507A3" w:rsidP="00E507A3">
      <w:pPr>
        <w:ind w:firstLine="567"/>
        <w:rPr>
          <w:rFonts w:ascii="Sylfaen" w:hAnsi="Sylfaen" w:cs="Sylfaen"/>
          <w:b/>
          <w:i/>
          <w:sz w:val="18"/>
          <w:szCs w:val="18"/>
          <w:lang w:val="es-ES"/>
        </w:rPr>
      </w:pPr>
    </w:p>
    <w:p w:rsidR="00E507A3" w:rsidRPr="00EF0F8D" w:rsidRDefault="00E507A3" w:rsidP="00E507A3">
      <w:pPr>
        <w:ind w:firstLine="567"/>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sidR="004A3AC9">
        <w:rPr>
          <w:rFonts w:ascii="Sylfaen" w:hAnsi="Sylfaen" w:cs="Sylfaen"/>
          <w:b/>
          <w:i/>
          <w:sz w:val="18"/>
          <w:szCs w:val="18"/>
          <w:lang w:val="es-ES"/>
        </w:rPr>
        <w:t xml:space="preserve">Պատվիրատուի համաձայնությամբ </w:t>
      </w:r>
      <w:r w:rsidRPr="00EF0F8D">
        <w:rPr>
          <w:rFonts w:ascii="Sylfaen" w:hAnsi="Sylfaen" w:cs="Sylfaen"/>
          <w:b/>
          <w:i/>
          <w:sz w:val="18"/>
          <w:szCs w:val="18"/>
          <w:lang w:val="es-ES"/>
        </w:rPr>
        <w:t>սույն հրավերի  պայմանագրի նախագծ</w:t>
      </w:r>
      <w:r>
        <w:rPr>
          <w:rFonts w:ascii="Sylfaen" w:hAnsi="Sylfaen" w:cs="Sylfaen"/>
          <w:b/>
          <w:i/>
          <w:sz w:val="18"/>
          <w:szCs w:val="18"/>
          <w:lang w:val="es-ES"/>
        </w:rPr>
        <w:t xml:space="preserve">ում </w:t>
      </w:r>
      <w:r w:rsidRPr="00EF0F8D">
        <w:rPr>
          <w:rFonts w:ascii="Sylfaen" w:hAnsi="Sylfaen" w:cs="Sylfaen"/>
          <w:b/>
          <w:i/>
          <w:sz w:val="18"/>
          <w:szCs w:val="18"/>
          <w:lang w:val="es-ES"/>
        </w:rPr>
        <w:t>6.1  կետով սահմանված պայմաններով,իսկ կանխավճարի մարումը կիրականացվի կնքվելիք պայմանագրով սահմանված կարգով:</w:t>
      </w:r>
    </w:p>
    <w:p w:rsidR="00A77010" w:rsidRDefault="00A77010" w:rsidP="00A77010">
      <w:pPr>
        <w:ind w:firstLine="567"/>
        <w:rPr>
          <w:rFonts w:ascii="Sylfaen" w:hAnsi="Sylfaen" w:cs="Sylfaen"/>
          <w:i/>
          <w:sz w:val="18"/>
          <w:szCs w:val="18"/>
          <w:lang w:val="es-ES"/>
        </w:rPr>
      </w:pPr>
    </w:p>
    <w:p w:rsidR="00E507A3" w:rsidRDefault="00E507A3" w:rsidP="00A77010">
      <w:pPr>
        <w:ind w:firstLine="567"/>
        <w:rPr>
          <w:rFonts w:ascii="Sylfaen" w:hAnsi="Sylfaen" w:cs="Sylfaen"/>
          <w:i/>
          <w:sz w:val="18"/>
          <w:szCs w:val="18"/>
          <w:lang w:val="es-ES"/>
        </w:rPr>
      </w:pPr>
    </w:p>
    <w:p w:rsidR="00E507A3" w:rsidRDefault="00E507A3" w:rsidP="00A77010">
      <w:pPr>
        <w:ind w:firstLine="567"/>
        <w:rPr>
          <w:rFonts w:ascii="Sylfaen" w:hAnsi="Sylfaen" w:cs="Sylfaen"/>
          <w:i/>
          <w:sz w:val="18"/>
          <w:szCs w:val="18"/>
          <w:lang w:val="es-ES"/>
        </w:rPr>
      </w:pPr>
    </w:p>
    <w:p w:rsidR="00E507A3" w:rsidRPr="008463B9" w:rsidRDefault="00E507A3"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BF3F7A">
        <w:rPr>
          <w:rFonts w:ascii="Sylfaen" w:hAnsi="Sylfaen" w:cs="Sylfaen"/>
          <w:sz w:val="18"/>
          <w:szCs w:val="18"/>
          <w:lang w:val="hy-AM" w:eastAsia="ru-RU"/>
        </w:rPr>
        <w:t>շենքերի և շինությունների վերանորոգման և վերականգնման</w:t>
      </w:r>
      <w:r w:rsidR="00BF3F7A"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BF3F7A">
        <w:rPr>
          <w:rFonts w:ascii="Sylfaen" w:hAnsi="Sylfaen" w:cs="Sylfaen"/>
          <w:sz w:val="18"/>
          <w:szCs w:val="18"/>
          <w:lang w:val="hy-AM" w:eastAsia="ru-RU"/>
        </w:rPr>
        <w:t>շենքերի և շինությունների վերանորոգման և վերականգնման</w:t>
      </w:r>
      <w:r w:rsidR="00BF3F7A" w:rsidRPr="008463B9">
        <w:rPr>
          <w:rFonts w:ascii="Sylfaen" w:hAnsi="Sylfaen"/>
          <w:sz w:val="18"/>
          <w:szCs w:val="18"/>
          <w:lang w:val="hy-AM"/>
        </w:rPr>
        <w:t xml:space="preserve"> աշխատանքներ</w:t>
      </w:r>
      <w:r w:rsidR="00BF3F7A" w:rsidRPr="00064B73">
        <w:rPr>
          <w:rFonts w:ascii="Sylfaen" w:hAnsi="Sylfaen" w:cs="Sylfaen"/>
          <w:sz w:val="18"/>
          <w:szCs w:val="18"/>
          <w:lang w:val="hy-AM"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Pr="00064B73" w:rsidRDefault="009E490E" w:rsidP="00A77010">
      <w:pPr>
        <w:autoSpaceDE w:val="0"/>
        <w:autoSpaceDN w:val="0"/>
        <w:adjustRightInd w:val="0"/>
        <w:jc w:val="center"/>
        <w:rPr>
          <w:rFonts w:ascii="Sylfaen" w:hAnsi="Sylfaen"/>
          <w:b/>
          <w:sz w:val="18"/>
          <w:szCs w:val="18"/>
          <w:lang w:val="hy-AM"/>
        </w:rPr>
      </w:pPr>
    </w:p>
    <w:p w:rsidR="00DB6292" w:rsidRDefault="00DB6292" w:rsidP="00A77010">
      <w:pPr>
        <w:autoSpaceDE w:val="0"/>
        <w:autoSpaceDN w:val="0"/>
        <w:adjustRightInd w:val="0"/>
        <w:jc w:val="center"/>
        <w:rPr>
          <w:rFonts w:ascii="Sylfaen" w:hAnsi="Sylfaen"/>
          <w:b/>
          <w:sz w:val="18"/>
          <w:szCs w:val="18"/>
        </w:rPr>
      </w:pPr>
    </w:p>
    <w:p w:rsidR="00DB6292" w:rsidRDefault="00DB6292" w:rsidP="00A77010">
      <w:pPr>
        <w:autoSpaceDE w:val="0"/>
        <w:autoSpaceDN w:val="0"/>
        <w:adjustRightInd w:val="0"/>
        <w:jc w:val="center"/>
        <w:rPr>
          <w:rFonts w:ascii="Sylfaen" w:hAnsi="Sylfaen"/>
          <w:b/>
          <w:sz w:val="18"/>
          <w:szCs w:val="18"/>
        </w:rPr>
      </w:pPr>
    </w:p>
    <w:p w:rsidR="00DB6292" w:rsidRDefault="00DB6292"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76B3D">
        <w:rPr>
          <w:rFonts w:ascii="Sylfaen" w:hAnsi="Sylfaen" w:cs="Arial Armenian"/>
          <w:b/>
          <w:sz w:val="18"/>
          <w:szCs w:val="18"/>
          <w:lang w:val="en-US" w:eastAsia="ru-RU"/>
        </w:rPr>
        <w:t>հունիսի 2</w:t>
      </w:r>
      <w:r w:rsidR="00E7619A">
        <w:rPr>
          <w:rFonts w:ascii="Sylfaen" w:hAnsi="Sylfaen" w:cs="Arial Armenian"/>
          <w:b/>
          <w:sz w:val="18"/>
          <w:szCs w:val="18"/>
          <w:lang w:val="en-US" w:eastAsia="ru-RU"/>
        </w:rPr>
        <w:t>7</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0D752E">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sidRPr="00064B73">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զ. Կանոնադրություն (առաջին</w:t>
      </w:r>
      <w:r w:rsidR="003836C3">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և վերջին</w:t>
      </w:r>
      <w:r w:rsidR="003836C3">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sidRPr="00064B73">
        <w:rPr>
          <w:rFonts w:ascii="Sylfaen" w:hAnsi="Sylfaen" w:cs="Arial Armenian"/>
          <w:sz w:val="18"/>
          <w:szCs w:val="18"/>
          <w:lang w:val="hy-AM"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064B73">
        <w:rPr>
          <w:rFonts w:ascii="Sylfaen" w:hAnsi="Sylfaen" w:cs="Sylfaen"/>
          <w:sz w:val="18"/>
          <w:szCs w:val="18"/>
          <w:lang w:val="af-ZA"/>
        </w:rPr>
        <w:t>2)</w:t>
      </w:r>
      <w:r w:rsidRPr="00064B73">
        <w:rPr>
          <w:rFonts w:ascii="Sylfaen" w:hAnsi="Sylfaen" w:cs="Sylfaen"/>
          <w:sz w:val="18"/>
          <w:szCs w:val="18"/>
          <w:lang w:val="af-ZA"/>
        </w:rPr>
        <w:tab/>
        <w:t xml:space="preserve"> </w:t>
      </w:r>
      <w:r w:rsidRPr="006C35A3">
        <w:rPr>
          <w:rFonts w:ascii="Sylfaen" w:hAnsi="Sylfaen" w:cs="Sylfaen"/>
          <w:sz w:val="18"/>
          <w:szCs w:val="18"/>
          <w:lang w:val="ru-RU"/>
        </w:rPr>
        <w:t>հայտի</w:t>
      </w:r>
      <w:r w:rsidRPr="00064B73">
        <w:rPr>
          <w:rFonts w:ascii="Sylfaen" w:hAnsi="Sylfaen" w:cs="Sylfaen"/>
          <w:sz w:val="18"/>
          <w:szCs w:val="18"/>
          <w:lang w:val="af-ZA"/>
        </w:rPr>
        <w:t xml:space="preserve"> </w:t>
      </w:r>
      <w:r w:rsidRPr="006C35A3">
        <w:rPr>
          <w:rFonts w:ascii="Sylfaen" w:hAnsi="Sylfaen" w:cs="Sylfaen"/>
          <w:sz w:val="18"/>
          <w:szCs w:val="18"/>
          <w:lang w:val="ru-RU"/>
        </w:rPr>
        <w:t>գնահատման</w:t>
      </w:r>
      <w:r w:rsidRPr="00064B73">
        <w:rPr>
          <w:rFonts w:ascii="Sylfaen" w:hAnsi="Sylfaen" w:cs="Sylfaen"/>
          <w:sz w:val="18"/>
          <w:szCs w:val="18"/>
          <w:lang w:val="af-ZA"/>
        </w:rPr>
        <w:t xml:space="preserve"> </w:t>
      </w:r>
      <w:r w:rsidRPr="006C35A3">
        <w:rPr>
          <w:rFonts w:ascii="Sylfaen" w:hAnsi="Sylfaen" w:cs="Sylfaen"/>
          <w:sz w:val="18"/>
          <w:szCs w:val="18"/>
          <w:lang w:val="ru-RU"/>
        </w:rPr>
        <w:t>ժամանակ</w:t>
      </w:r>
      <w:r w:rsidRPr="00064B73">
        <w:rPr>
          <w:rFonts w:ascii="Sylfaen" w:hAnsi="Sylfaen" w:cs="Sylfaen"/>
          <w:sz w:val="18"/>
          <w:szCs w:val="18"/>
          <w:lang w:val="af-ZA"/>
        </w:rPr>
        <w:t xml:space="preserve"> </w:t>
      </w:r>
      <w:r w:rsidRPr="006C35A3">
        <w:rPr>
          <w:rFonts w:ascii="Sylfaen" w:hAnsi="Sylfaen" w:cs="Sylfaen"/>
          <w:sz w:val="18"/>
          <w:szCs w:val="18"/>
          <w:lang w:val="ru-RU"/>
        </w:rPr>
        <w:t>հաշվի</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առնվում</w:t>
      </w:r>
      <w:r w:rsidRPr="00064B73">
        <w:rPr>
          <w:rFonts w:ascii="Sylfaen" w:hAnsi="Sylfaen" w:cs="Sylfaen"/>
          <w:sz w:val="18"/>
          <w:szCs w:val="18"/>
          <w:lang w:val="af-ZA"/>
        </w:rPr>
        <w:t xml:space="preserve">, </w:t>
      </w:r>
      <w:r w:rsidRPr="006C35A3">
        <w:rPr>
          <w:rFonts w:ascii="Sylfaen" w:hAnsi="Sylfaen" w:cs="Sylfaen"/>
          <w:sz w:val="18"/>
          <w:szCs w:val="18"/>
          <w:lang w:val="ru-RU"/>
        </w:rPr>
        <w:t>որ</w:t>
      </w:r>
      <w:r w:rsidRPr="00064B73">
        <w:rPr>
          <w:rFonts w:ascii="Sylfaen" w:hAnsi="Sylfaen" w:cs="Sylfaen"/>
          <w:sz w:val="18"/>
          <w:szCs w:val="18"/>
          <w:lang w:val="af-ZA"/>
        </w:rPr>
        <w:t xml:space="preserve"> </w:t>
      </w:r>
      <w:r w:rsidRPr="006C35A3">
        <w:rPr>
          <w:rFonts w:ascii="Sylfaen" w:hAnsi="Sylfaen" w:cs="Sylfaen"/>
          <w:sz w:val="18"/>
          <w:szCs w:val="18"/>
          <w:lang w:val="ru-RU"/>
        </w:rPr>
        <w:t>համատեղ</w:t>
      </w:r>
      <w:r w:rsidRPr="00064B73">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064B73">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064B73">
        <w:rPr>
          <w:rFonts w:ascii="Sylfaen" w:hAnsi="Sylfaen" w:cs="Sylfaen"/>
          <w:sz w:val="18"/>
          <w:szCs w:val="18"/>
          <w:lang w:val="af-ZA"/>
        </w:rPr>
        <w:t xml:space="preserve"> </w:t>
      </w:r>
      <w:r w:rsidRPr="006C35A3">
        <w:rPr>
          <w:rFonts w:ascii="Sylfaen" w:hAnsi="Sylfaen" w:cs="Sylfaen"/>
          <w:sz w:val="18"/>
          <w:szCs w:val="18"/>
          <w:lang w:val="ru-RU"/>
        </w:rPr>
        <w:t>պետք</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կետի</w:t>
      </w:r>
      <w:r w:rsidRPr="00064B73">
        <w:rPr>
          <w:rFonts w:ascii="Sylfaen" w:hAnsi="Sylfaen" w:cs="Sylfaen"/>
          <w:sz w:val="18"/>
          <w:szCs w:val="18"/>
          <w:lang w:val="af-ZA"/>
        </w:rPr>
        <w:t xml:space="preserve"> 1-</w:t>
      </w:r>
      <w:r w:rsidRPr="006C35A3">
        <w:rPr>
          <w:rFonts w:ascii="Sylfaen" w:hAnsi="Sylfaen" w:cs="Sylfaen"/>
          <w:sz w:val="18"/>
          <w:szCs w:val="18"/>
          <w:lang w:val="ru-RU"/>
        </w:rPr>
        <w:t>ին</w:t>
      </w:r>
      <w:r w:rsidRPr="00064B73">
        <w:rPr>
          <w:rFonts w:ascii="Sylfaen" w:hAnsi="Sylfaen" w:cs="Sylfaen"/>
          <w:sz w:val="18"/>
          <w:szCs w:val="18"/>
          <w:lang w:val="af-ZA"/>
        </w:rPr>
        <w:t xml:space="preserve"> </w:t>
      </w:r>
      <w:r w:rsidRPr="006C35A3">
        <w:rPr>
          <w:rFonts w:ascii="Sylfaen" w:hAnsi="Sylfaen" w:cs="Sylfaen"/>
          <w:sz w:val="18"/>
          <w:szCs w:val="18"/>
          <w:lang w:val="ru-RU"/>
        </w:rPr>
        <w:t>ենթակետով</w:t>
      </w:r>
      <w:r w:rsidRPr="00064B73">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064B73">
        <w:rPr>
          <w:rFonts w:ascii="Sylfaen" w:hAnsi="Sylfaen" w:cs="Sylfaen"/>
          <w:sz w:val="18"/>
          <w:szCs w:val="18"/>
          <w:lang w:val="af-ZA"/>
        </w:rPr>
        <w:t xml:space="preserve"> </w:t>
      </w:r>
      <w:r w:rsidRPr="006C35A3">
        <w:rPr>
          <w:rFonts w:ascii="Sylfaen" w:hAnsi="Sylfaen" w:cs="Sylfaen"/>
          <w:sz w:val="18"/>
          <w:szCs w:val="18"/>
          <w:lang w:val="ru-RU"/>
        </w:rPr>
        <w:t>տվյալ</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ստանձնած</w:t>
      </w:r>
      <w:r w:rsidRPr="00064B73">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064B73">
        <w:rPr>
          <w:rFonts w:ascii="Sylfaen" w:hAnsi="Sylfaen" w:cs="Sylfaen"/>
          <w:sz w:val="18"/>
          <w:szCs w:val="18"/>
          <w:lang w:val="af-ZA"/>
        </w:rPr>
        <w:t xml:space="preserve"> </w:t>
      </w:r>
      <w:r w:rsidRPr="006C35A3">
        <w:rPr>
          <w:rFonts w:ascii="Sylfaen" w:hAnsi="Sylfaen" w:cs="Sylfaen"/>
          <w:sz w:val="18"/>
          <w:szCs w:val="18"/>
          <w:lang w:val="ru-RU"/>
        </w:rPr>
        <w:t>չափով</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բաց</w:t>
      </w:r>
      <w:r w:rsidRPr="00064B73">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064B73">
        <w:rPr>
          <w:rFonts w:ascii="Sylfaen" w:hAnsi="Sylfaen" w:cs="Sylfaen"/>
          <w:sz w:val="18"/>
          <w:szCs w:val="18"/>
          <w:lang w:val="af-ZA"/>
        </w:rPr>
        <w:t xml:space="preserve"> </w:t>
      </w:r>
      <w:r w:rsidRPr="006C35A3">
        <w:rPr>
          <w:rFonts w:ascii="Sylfaen" w:hAnsi="Sylfaen" w:cs="Sylfaen"/>
          <w:sz w:val="18"/>
          <w:szCs w:val="18"/>
          <w:lang w:val="ru-RU"/>
        </w:rPr>
        <w:t>հարցման</w:t>
      </w:r>
      <w:r w:rsidRPr="00064B73">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064B73">
        <w:rPr>
          <w:rFonts w:ascii="Sylfaen" w:hAnsi="Sylfaen" w:cs="Sylfaen"/>
          <w:sz w:val="18"/>
          <w:szCs w:val="18"/>
          <w:lang w:val="af-ZA"/>
        </w:rPr>
        <w:t xml:space="preserve"> </w:t>
      </w:r>
      <w:r w:rsidRPr="006C35A3">
        <w:rPr>
          <w:rFonts w:ascii="Sylfaen" w:hAnsi="Sylfaen" w:cs="Sylfaen"/>
          <w:sz w:val="18"/>
          <w:szCs w:val="18"/>
          <w:lang w:val="ru-RU"/>
        </w:rPr>
        <w:t>սահմանված</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064B73">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064B73">
        <w:rPr>
          <w:rFonts w:ascii="Sylfaen" w:hAnsi="Sylfaen" w:cs="Sylfaen"/>
          <w:sz w:val="18"/>
          <w:szCs w:val="18"/>
          <w:lang w:val="af-ZA"/>
        </w:rPr>
        <w:t>:</w:t>
      </w:r>
      <w:r w:rsidR="00E66D6D" w:rsidRPr="00064B73">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064B73">
        <w:rPr>
          <w:rFonts w:ascii="Sylfaen" w:hAnsi="Sylfaen" w:cs="Sylfaen"/>
          <w:sz w:val="18"/>
          <w:szCs w:val="18"/>
          <w:lang w:val="hy-AM"/>
        </w:rPr>
        <w:t>մասնակիցները</w:t>
      </w:r>
      <w:r w:rsidRPr="008463B9">
        <w:rPr>
          <w:rFonts w:ascii="Sylfaen" w:hAnsi="Sylfaen" w:cs="Sylfaen"/>
          <w:sz w:val="18"/>
          <w:szCs w:val="18"/>
        </w:rPr>
        <w:t xml:space="preserve"> </w:t>
      </w:r>
      <w:r w:rsidRPr="00064B73">
        <w:rPr>
          <w:rFonts w:ascii="Sylfaen" w:hAnsi="Sylfaen" w:cs="Sylfaen"/>
          <w:sz w:val="18"/>
          <w:szCs w:val="18"/>
          <w:lang w:val="hy-AM"/>
        </w:rPr>
        <w:t>կրում</w:t>
      </w:r>
      <w:r w:rsidRPr="008463B9">
        <w:rPr>
          <w:rFonts w:ascii="Sylfaen" w:hAnsi="Sylfaen" w:cs="Sylfaen"/>
          <w:sz w:val="18"/>
          <w:szCs w:val="18"/>
        </w:rPr>
        <w:t xml:space="preserve"> </w:t>
      </w:r>
      <w:r w:rsidRPr="00064B73">
        <w:rPr>
          <w:rFonts w:ascii="Sylfaen" w:hAnsi="Sylfaen" w:cs="Sylfaen"/>
          <w:sz w:val="18"/>
          <w:szCs w:val="18"/>
          <w:lang w:val="hy-AM"/>
        </w:rPr>
        <w:t>են</w:t>
      </w:r>
      <w:r w:rsidRPr="008463B9">
        <w:rPr>
          <w:rFonts w:ascii="Sylfaen" w:hAnsi="Sylfaen" w:cs="Sylfaen"/>
          <w:sz w:val="18"/>
          <w:szCs w:val="18"/>
        </w:rPr>
        <w:t xml:space="preserve"> </w:t>
      </w:r>
      <w:r w:rsidRPr="00064B73">
        <w:rPr>
          <w:rFonts w:ascii="Sylfaen" w:hAnsi="Sylfaen" w:cs="Sylfaen"/>
          <w:sz w:val="18"/>
          <w:szCs w:val="18"/>
          <w:lang w:val="hy-AM"/>
        </w:rPr>
        <w:t>համատեղ</w:t>
      </w:r>
      <w:r w:rsidRPr="008463B9">
        <w:rPr>
          <w:rFonts w:ascii="Sylfaen" w:hAnsi="Sylfaen" w:cs="Sylfaen"/>
          <w:sz w:val="18"/>
          <w:szCs w:val="18"/>
        </w:rPr>
        <w:t xml:space="preserve"> </w:t>
      </w:r>
      <w:r w:rsidRPr="00064B73">
        <w:rPr>
          <w:rFonts w:ascii="Sylfaen" w:hAnsi="Sylfaen" w:cs="Sylfaen"/>
          <w:sz w:val="18"/>
          <w:szCs w:val="18"/>
          <w:lang w:val="hy-AM"/>
        </w:rPr>
        <w:t>և</w:t>
      </w:r>
      <w:r w:rsidRPr="008463B9">
        <w:rPr>
          <w:rFonts w:ascii="Sylfaen" w:hAnsi="Sylfaen" w:cs="Sylfaen"/>
          <w:sz w:val="18"/>
          <w:szCs w:val="18"/>
        </w:rPr>
        <w:t xml:space="preserve"> </w:t>
      </w:r>
      <w:r w:rsidRPr="00064B73">
        <w:rPr>
          <w:rFonts w:ascii="Sylfaen" w:hAnsi="Sylfaen" w:cs="Sylfaen"/>
          <w:sz w:val="18"/>
          <w:szCs w:val="18"/>
          <w:lang w:val="hy-AM"/>
        </w:rPr>
        <w:t>համապարտ</w:t>
      </w:r>
      <w:r w:rsidRPr="008463B9">
        <w:rPr>
          <w:rFonts w:ascii="Sylfaen" w:hAnsi="Sylfaen" w:cs="Sylfaen"/>
          <w:sz w:val="18"/>
          <w:szCs w:val="18"/>
        </w:rPr>
        <w:t xml:space="preserve"> </w:t>
      </w:r>
      <w:r w:rsidRPr="00064B73">
        <w:rPr>
          <w:rFonts w:ascii="Sylfaen" w:hAnsi="Sylfaen" w:cs="Sylfaen"/>
          <w:sz w:val="18"/>
          <w:szCs w:val="18"/>
          <w:lang w:val="hy-AM"/>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0E57C8" w:rsidRPr="00064B73" w:rsidRDefault="000E57C8" w:rsidP="000E57C8">
      <w:pPr>
        <w:ind w:firstLine="567"/>
        <w:jc w:val="both"/>
        <w:rPr>
          <w:rFonts w:ascii="Sylfaen" w:hAnsi="Sylfaen" w:cs="Arial Armenian"/>
          <w:b/>
          <w:sz w:val="18"/>
          <w:szCs w:val="18"/>
          <w:lang w:val="af-ZA" w:eastAsia="ru-RU"/>
        </w:rPr>
      </w:pPr>
      <w:r>
        <w:rPr>
          <w:rFonts w:ascii="Sylfaen" w:hAnsi="Sylfaen" w:cs="Sylfaen"/>
          <w:sz w:val="18"/>
          <w:szCs w:val="18"/>
        </w:rPr>
        <w:t>5)</w:t>
      </w:r>
      <w:r w:rsidRPr="000E57C8">
        <w:rPr>
          <w:rFonts w:ascii="Sylfaen" w:hAnsi="Sylfaen" w:cs="Sylfaen"/>
          <w:b/>
          <w:sz w:val="18"/>
          <w:szCs w:val="18"/>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064B73">
        <w:rPr>
          <w:rFonts w:ascii="Sylfaen" w:hAnsi="Sylfaen" w:cs="Sylfaen"/>
          <w:b/>
          <w:sz w:val="18"/>
          <w:szCs w:val="18"/>
          <w:lang w:val="af-ZA"/>
        </w:rPr>
        <w:t xml:space="preserve"> </w:t>
      </w:r>
      <w:r w:rsidRPr="00B34F24">
        <w:rPr>
          <w:rFonts w:ascii="Sylfaen" w:hAnsi="Sylfaen" w:cs="Sylfaen"/>
          <w:b/>
          <w:sz w:val="18"/>
          <w:szCs w:val="18"/>
        </w:rPr>
        <w:t>անդամներից</w:t>
      </w:r>
      <w:r w:rsidRPr="00064B73">
        <w:rPr>
          <w:rFonts w:ascii="Sylfaen" w:hAnsi="Sylfaen" w:cs="Sylfaen"/>
          <w:b/>
          <w:sz w:val="18"/>
          <w:szCs w:val="18"/>
          <w:lang w:val="af-ZA"/>
        </w:rPr>
        <w:t xml:space="preserve">  </w:t>
      </w:r>
      <w:r w:rsidRPr="006C35A3">
        <w:rPr>
          <w:rFonts w:ascii="Sylfaen" w:hAnsi="Sylfaen" w:cs="Sylfaen"/>
          <w:b/>
          <w:sz w:val="18"/>
          <w:szCs w:val="18"/>
        </w:rPr>
        <w:t>յուրաքանչյուրը</w:t>
      </w:r>
      <w:r w:rsidRPr="00064B73">
        <w:rPr>
          <w:rFonts w:ascii="Sylfaen" w:hAnsi="Sylfaen" w:cs="Sylfaen"/>
          <w:b/>
          <w:sz w:val="18"/>
          <w:szCs w:val="18"/>
          <w:lang w:val="af-ZA"/>
        </w:rPr>
        <w:t xml:space="preserve"> </w:t>
      </w:r>
      <w:r w:rsidRPr="006C35A3">
        <w:rPr>
          <w:rFonts w:ascii="Sylfaen" w:hAnsi="Sylfaen" w:cs="Sylfaen"/>
          <w:b/>
          <w:sz w:val="18"/>
          <w:szCs w:val="18"/>
        </w:rPr>
        <w:t>պետք</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 xml:space="preserve"> </w:t>
      </w:r>
      <w:r w:rsidRPr="006C35A3">
        <w:rPr>
          <w:rFonts w:ascii="Sylfaen" w:hAnsi="Sylfaen" w:cs="Sylfaen"/>
          <w:b/>
          <w:sz w:val="18"/>
          <w:szCs w:val="18"/>
        </w:rPr>
        <w:t>ունենա</w:t>
      </w:r>
      <w:r w:rsidRPr="00064B73">
        <w:rPr>
          <w:rFonts w:ascii="Sylfaen" w:hAnsi="Sylfaen" w:cs="Sylfaen"/>
          <w:b/>
          <w:sz w:val="18"/>
          <w:szCs w:val="18"/>
          <w:lang w:val="af-ZA"/>
        </w:rPr>
        <w:t xml:space="preserve">  </w:t>
      </w:r>
      <w:r w:rsidRPr="006C35A3">
        <w:rPr>
          <w:rFonts w:ascii="Sylfaen" w:hAnsi="Sylfaen" w:cs="Sylfaen"/>
          <w:b/>
          <w:sz w:val="18"/>
          <w:szCs w:val="18"/>
        </w:rPr>
        <w:t>մասնագիտական</w:t>
      </w:r>
      <w:r w:rsidRPr="00064B73">
        <w:rPr>
          <w:rFonts w:ascii="Sylfaen" w:hAnsi="Sylfaen" w:cs="Sylfaen"/>
          <w:b/>
          <w:sz w:val="18"/>
          <w:szCs w:val="18"/>
          <w:lang w:val="af-ZA"/>
        </w:rPr>
        <w:t xml:space="preserve"> </w:t>
      </w:r>
      <w:r w:rsidRPr="006C35A3">
        <w:rPr>
          <w:rFonts w:ascii="Sylfaen" w:hAnsi="Sylfaen" w:cs="Sylfaen"/>
          <w:b/>
          <w:sz w:val="18"/>
          <w:szCs w:val="18"/>
        </w:rPr>
        <w:t>փորձառություն</w:t>
      </w:r>
      <w:r w:rsidRPr="00064B73">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որպես որակավորման</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չափանիշի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նախկինում կատարած պայմանագրի  պատճեն,</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պետք է պակաս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չլին</w:t>
      </w:r>
      <w:r>
        <w:rPr>
          <w:rFonts w:ascii="Sylfaen" w:hAnsi="Sylfaen" w:cs="Arial Armenian"/>
          <w:b/>
          <w:sz w:val="18"/>
          <w:szCs w:val="18"/>
        </w:rPr>
        <w:t>ի</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 </w:t>
      </w:r>
      <w:r w:rsidRPr="00064B73">
        <w:rPr>
          <w:rFonts w:ascii="Sylfaen" w:hAnsi="Sylfaen" w:cs="Sylfaen"/>
          <w:b/>
          <w:sz w:val="18"/>
          <w:szCs w:val="18"/>
          <w:lang w:val="af-ZA"/>
        </w:rPr>
        <w:t>(</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Pr>
          <w:rFonts w:ascii="Sylfaen" w:hAnsi="Sylfaen" w:cs="Sylfaen"/>
          <w:b/>
          <w:sz w:val="18"/>
          <w:szCs w:val="18"/>
        </w:rPr>
        <w:t>ներկայացված</w:t>
      </w:r>
      <w:r w:rsidRPr="00064B73">
        <w:rPr>
          <w:rFonts w:ascii="Sylfaen" w:hAnsi="Sylfaen" w:cs="Sylfaen"/>
          <w:b/>
          <w:sz w:val="18"/>
          <w:szCs w:val="18"/>
          <w:lang w:val="af-ZA"/>
        </w:rPr>
        <w:t xml:space="preserve">  </w:t>
      </w:r>
      <w:r>
        <w:rPr>
          <w:rFonts w:ascii="Sylfaen" w:hAnsi="Sylfaen" w:cs="Sylfaen"/>
          <w:b/>
          <w:sz w:val="18"/>
          <w:szCs w:val="18"/>
        </w:rPr>
        <w:t>հայտով</w:t>
      </w:r>
      <w:r w:rsidRPr="00064B73">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ժամկետում</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064B73">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064B73">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064B73">
        <w:rPr>
          <w:rFonts w:ascii="Sylfaen" w:hAnsi="Sylfaen" w:cs="Sylfaen"/>
          <w:b/>
          <w:sz w:val="18"/>
          <w:szCs w:val="18"/>
          <w:lang w:val="af-ZA"/>
        </w:rPr>
        <w:t xml:space="preserve"> </w:t>
      </w:r>
      <w:r w:rsidRPr="006C35A3">
        <w:rPr>
          <w:rFonts w:ascii="Sylfaen" w:hAnsi="Sylfaen" w:cs="Sylfaen"/>
          <w:b/>
          <w:sz w:val="18"/>
          <w:szCs w:val="18"/>
          <w:lang w:val="ru-RU"/>
        </w:rPr>
        <w:t>կարգով</w:t>
      </w:r>
      <w:r w:rsidRPr="00064B73">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sidRPr="006C35A3">
        <w:rPr>
          <w:rFonts w:ascii="Sylfaen" w:hAnsi="Sylfaen" w:cs="Sylfaen"/>
          <w:b/>
          <w:sz w:val="18"/>
          <w:szCs w:val="18"/>
        </w:rPr>
        <w:t>ներկայացված</w:t>
      </w:r>
      <w:r w:rsidRPr="00064B73">
        <w:rPr>
          <w:rFonts w:ascii="Sylfaen" w:hAnsi="Sylfaen" w:cs="Sylfaen"/>
          <w:b/>
          <w:sz w:val="18"/>
          <w:szCs w:val="18"/>
          <w:lang w:val="af-ZA"/>
        </w:rPr>
        <w:t xml:space="preserve"> </w:t>
      </w:r>
      <w:r w:rsidRPr="006C35A3">
        <w:rPr>
          <w:rFonts w:ascii="Sylfaen" w:hAnsi="Sylfaen" w:cs="Sylfaen"/>
          <w:b/>
          <w:sz w:val="18"/>
          <w:szCs w:val="18"/>
        </w:rPr>
        <w:t>հայտը</w:t>
      </w:r>
      <w:r w:rsidRPr="00064B73">
        <w:rPr>
          <w:rFonts w:ascii="Sylfaen" w:hAnsi="Sylfaen" w:cs="Sylfaen"/>
          <w:b/>
          <w:sz w:val="18"/>
          <w:szCs w:val="18"/>
          <w:lang w:val="af-ZA"/>
        </w:rPr>
        <w:t xml:space="preserve"> </w:t>
      </w:r>
      <w:r w:rsidRPr="006C35A3">
        <w:rPr>
          <w:rFonts w:ascii="Sylfaen" w:hAnsi="Sylfaen" w:cs="Sylfaen"/>
          <w:b/>
          <w:sz w:val="18"/>
          <w:szCs w:val="18"/>
        </w:rPr>
        <w:t>մերժվում</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lastRenderedPageBreak/>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D9428E">
        <w:rPr>
          <w:rFonts w:ascii="Sylfaen" w:hAnsi="Sylfaen" w:cs="Sylfaen"/>
          <w:sz w:val="18"/>
          <w:szCs w:val="18"/>
          <w:lang w:val="hy-AM" w:eastAsia="ru-RU"/>
        </w:rPr>
        <w:t>շենքերի և շինությունների վերանորոգման և վերականգնման</w:t>
      </w:r>
      <w:r w:rsidR="00D9428E" w:rsidRPr="008463B9">
        <w:rPr>
          <w:rFonts w:ascii="Sylfaen" w:hAnsi="Sylfaen"/>
          <w:sz w:val="18"/>
          <w:szCs w:val="18"/>
          <w:lang w:val="hy-AM"/>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lastRenderedPageBreak/>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7619A">
        <w:tblPrEx>
          <w:tblLook w:val="04A0"/>
        </w:tblPrEx>
        <w:trPr>
          <w:trHeight w:val="577"/>
        </w:trPr>
        <w:tc>
          <w:tcPr>
            <w:tcW w:w="486" w:type="dxa"/>
            <w:shd w:val="clear" w:color="auto" w:fill="auto"/>
            <w:vAlign w:val="center"/>
          </w:tcPr>
          <w:p w:rsidR="00E7619A" w:rsidRDefault="00E7619A" w:rsidP="00E7619A">
            <w:pPr>
              <w:jc w:val="center"/>
              <w:rPr>
                <w:rFonts w:ascii="Sylfaen" w:hAnsi="Sylfaen" w:cs="Sylfaen"/>
                <w:sz w:val="18"/>
                <w:szCs w:val="18"/>
              </w:rPr>
            </w:pPr>
          </w:p>
          <w:p w:rsidR="00FB1CFF" w:rsidRDefault="002100D1" w:rsidP="00E7619A">
            <w:pPr>
              <w:jc w:val="center"/>
              <w:rPr>
                <w:rFonts w:ascii="Sylfaen" w:hAnsi="Sylfaen" w:cs="Sylfaen"/>
                <w:sz w:val="18"/>
                <w:szCs w:val="18"/>
              </w:rPr>
            </w:pPr>
            <w:r>
              <w:rPr>
                <w:rFonts w:ascii="Sylfaen" w:hAnsi="Sylfaen" w:cs="Sylfaen"/>
                <w:sz w:val="18"/>
                <w:szCs w:val="18"/>
              </w:rPr>
              <w:t>1</w:t>
            </w:r>
          </w:p>
        </w:tc>
        <w:tc>
          <w:tcPr>
            <w:tcW w:w="2826" w:type="dxa"/>
            <w:vAlign w:val="center"/>
          </w:tcPr>
          <w:p w:rsidR="00E7619A" w:rsidRDefault="00E7619A" w:rsidP="00E7619A">
            <w:pPr>
              <w:jc w:val="center"/>
              <w:rPr>
                <w:rFonts w:ascii="Sylfaen" w:hAnsi="Sylfaen" w:cs="Sylfaen"/>
                <w:sz w:val="18"/>
                <w:szCs w:val="18"/>
              </w:rPr>
            </w:pPr>
          </w:p>
          <w:p w:rsidR="00FB1CFF" w:rsidRDefault="004E5A82" w:rsidP="00E7619A">
            <w:pPr>
              <w:jc w:val="center"/>
              <w:rPr>
                <w:rFonts w:ascii="Sylfaen" w:hAnsi="Sylfaen" w:cs="Sylfaen"/>
                <w:sz w:val="18"/>
                <w:szCs w:val="18"/>
              </w:rPr>
            </w:pPr>
            <w:r>
              <w:rPr>
                <w:rFonts w:ascii="Sylfaen" w:hAnsi="Sylfaen" w:cs="Sylfaen"/>
                <w:sz w:val="18"/>
                <w:szCs w:val="18"/>
              </w:rPr>
              <w:t>Ինքնաթափ ավտոմեքենա</w:t>
            </w:r>
          </w:p>
        </w:tc>
        <w:tc>
          <w:tcPr>
            <w:tcW w:w="2358" w:type="dxa"/>
            <w:tcBorders>
              <w:bottom w:val="single" w:sz="4" w:space="0" w:color="auto"/>
            </w:tcBorders>
            <w:vAlign w:val="center"/>
          </w:tcPr>
          <w:p w:rsidR="00FB1CFF" w:rsidRDefault="00E7619A" w:rsidP="00E7619A">
            <w:pPr>
              <w:jc w:val="center"/>
              <w:rPr>
                <w:rFonts w:ascii="Sylfaen" w:hAnsi="Sylfaen" w:cs="Sylfaen"/>
                <w:sz w:val="18"/>
                <w:szCs w:val="18"/>
              </w:rPr>
            </w:pPr>
            <w:r>
              <w:rPr>
                <w:rFonts w:ascii="Sylfaen" w:hAnsi="Sylfaen" w:cs="Sylfaen"/>
                <w:sz w:val="18"/>
                <w:szCs w:val="18"/>
              </w:rPr>
              <w:t>1</w:t>
            </w:r>
            <w:r w:rsidR="004E5A82">
              <w:rPr>
                <w:rFonts w:ascii="Sylfaen" w:hAnsi="Sylfaen" w:cs="Sylfaen"/>
                <w:sz w:val="18"/>
                <w:szCs w:val="18"/>
              </w:rPr>
              <w:t>5</w:t>
            </w:r>
            <w:r>
              <w:rPr>
                <w:rFonts w:ascii="Sylfaen" w:hAnsi="Sylfaen" w:cs="Sylfaen"/>
                <w:sz w:val="18"/>
                <w:szCs w:val="18"/>
              </w:rPr>
              <w:t xml:space="preserve"> </w:t>
            </w:r>
            <w:r w:rsidR="004E5A82">
              <w:rPr>
                <w:rFonts w:ascii="Sylfaen" w:hAnsi="Sylfaen" w:cs="Sylfaen"/>
                <w:sz w:val="18"/>
                <w:szCs w:val="18"/>
              </w:rPr>
              <w:t>տ</w:t>
            </w:r>
            <w:r>
              <w:rPr>
                <w:rFonts w:ascii="Sylfaen" w:hAnsi="Sylfaen" w:cs="Sylfaen"/>
                <w:sz w:val="18"/>
                <w:szCs w:val="18"/>
              </w:rPr>
              <w:t>ն</w:t>
            </w:r>
          </w:p>
        </w:tc>
        <w:tc>
          <w:tcPr>
            <w:tcW w:w="1395" w:type="dxa"/>
            <w:tcBorders>
              <w:bottom w:val="single" w:sz="4" w:space="0" w:color="auto"/>
            </w:tcBorders>
            <w:shd w:val="clear" w:color="auto" w:fill="auto"/>
            <w:vAlign w:val="center"/>
          </w:tcPr>
          <w:p w:rsidR="00FB1CFF" w:rsidRDefault="00EC76E9" w:rsidP="00E7619A">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E7619A" w:rsidP="004D3B9B">
            <w:pPr>
              <w:jc w:val="center"/>
              <w:rPr>
                <w:rFonts w:ascii="Sylfaen" w:hAnsi="Sylfaen" w:cs="Sylfaen"/>
                <w:sz w:val="18"/>
                <w:szCs w:val="18"/>
              </w:rPr>
            </w:pPr>
            <w:r>
              <w:rPr>
                <w:rFonts w:ascii="Sylfaen" w:hAnsi="Sylfaen" w:cs="Sylfaen"/>
                <w:sz w:val="18"/>
                <w:szCs w:val="18"/>
              </w:rPr>
              <w:t>6</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4E5A82"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E7619A" w:rsidP="00E7619A">
            <w:pPr>
              <w:spacing w:after="200" w:line="276" w:lineRule="auto"/>
              <w:jc w:val="center"/>
              <w:rPr>
                <w:rFonts w:ascii="Sylfaen" w:hAnsi="Sylfaen"/>
                <w:sz w:val="18"/>
                <w:szCs w:val="18"/>
              </w:rPr>
            </w:pPr>
            <w:r>
              <w:rPr>
                <w:rFonts w:ascii="Sylfaen" w:hAnsi="Sylfaen"/>
                <w:sz w:val="18"/>
                <w:szCs w:val="18"/>
              </w:rPr>
              <w:t>1-ին կամ 2-րդ</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E7619A" w:rsidP="00A50C11">
            <w:pPr>
              <w:jc w:val="center"/>
              <w:rPr>
                <w:rFonts w:ascii="Sylfaen" w:hAnsi="Sylfaen" w:cs="Sylfaen"/>
                <w:sz w:val="18"/>
                <w:szCs w:val="18"/>
              </w:rPr>
            </w:pPr>
            <w:r>
              <w:rPr>
                <w:rFonts w:ascii="Sylfaen" w:hAnsi="Sylfaen" w:cs="Sylfaen"/>
                <w:sz w:val="18"/>
                <w:szCs w:val="18"/>
              </w:rPr>
              <w:t>Ծեփագործ</w:t>
            </w:r>
          </w:p>
        </w:tc>
        <w:tc>
          <w:tcPr>
            <w:tcW w:w="1310" w:type="dxa"/>
            <w:vAlign w:val="center"/>
          </w:tcPr>
          <w:p w:rsidR="00A353DC" w:rsidRDefault="00105E4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4E5A82" w:rsidP="00A50C11">
            <w:pPr>
              <w:jc w:val="center"/>
              <w:rPr>
                <w:rFonts w:ascii="Sylfaen" w:hAnsi="Sylfaen" w:cs="Sylfaen"/>
                <w:sz w:val="18"/>
                <w:szCs w:val="18"/>
              </w:rPr>
            </w:pPr>
            <w:r>
              <w:rPr>
                <w:rFonts w:ascii="Sylfaen" w:hAnsi="Sylfaen" w:cs="Sylfaen"/>
                <w:sz w:val="18"/>
                <w:szCs w:val="18"/>
              </w:rPr>
              <w:t>Սալիկապատող</w:t>
            </w:r>
          </w:p>
        </w:tc>
        <w:tc>
          <w:tcPr>
            <w:tcW w:w="1310" w:type="dxa"/>
            <w:vAlign w:val="center"/>
          </w:tcPr>
          <w:p w:rsidR="00EC76E9" w:rsidRDefault="00105E4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2A1590">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t>6</w:t>
            </w:r>
          </w:p>
        </w:tc>
        <w:tc>
          <w:tcPr>
            <w:tcW w:w="3107" w:type="dxa"/>
          </w:tcPr>
          <w:p w:rsidR="00AA2A5B" w:rsidRDefault="00E7619A"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AA2A5B" w:rsidRDefault="00E7619A"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A2A5B" w:rsidRDefault="00AA2A5B" w:rsidP="008F5219">
            <w:pPr>
              <w:spacing w:after="200" w:line="276" w:lineRule="auto"/>
              <w:jc w:val="center"/>
              <w:rPr>
                <w:rFonts w:ascii="Sylfaen" w:hAnsi="Sylfaen"/>
                <w:sz w:val="18"/>
                <w:szCs w:val="18"/>
              </w:rPr>
            </w:pPr>
          </w:p>
        </w:tc>
        <w:tc>
          <w:tcPr>
            <w:tcW w:w="1772"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D9428E">
        <w:rPr>
          <w:rFonts w:ascii="Sylfaen" w:hAnsi="Sylfaen" w:cs="Sylfaen"/>
          <w:sz w:val="18"/>
          <w:szCs w:val="18"/>
          <w:lang w:val="hy-AM" w:eastAsia="ru-RU"/>
        </w:rPr>
        <w:t>շենքերի և շինությունների վերանորոգման և վերականգնման</w:t>
      </w:r>
      <w:r w:rsidR="00D9428E" w:rsidRPr="008463B9">
        <w:rPr>
          <w:rFonts w:ascii="Sylfaen" w:hAnsi="Sylfaen"/>
          <w:sz w:val="18"/>
          <w:szCs w:val="18"/>
          <w:lang w:val="hy-AM"/>
        </w:rPr>
        <w:t xml:space="preserve"> աշխատանքներ</w:t>
      </w:r>
      <w:r w:rsidR="00D9428E">
        <w:rPr>
          <w:rFonts w:ascii="Sylfaen" w:hAnsi="Sylfaen" w:cs="Sylfaen"/>
          <w:sz w:val="18"/>
          <w:szCs w:val="18"/>
          <w:lang w:eastAsia="ru-RU"/>
        </w:rPr>
        <w:t>ի</w:t>
      </w:r>
      <w:r w:rsidR="00D9428E" w:rsidRPr="00064B73">
        <w:rPr>
          <w:rFonts w:ascii="Sylfaen" w:hAnsi="Sylfaen" w:cs="Sylfaen"/>
          <w:sz w:val="18"/>
          <w:szCs w:val="18"/>
          <w:lang w:val="es-ES" w:eastAsia="ru-RU"/>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D758A0">
        <w:rPr>
          <w:rFonts w:ascii="Sylfaen" w:hAnsi="Sylfaen" w:cs="Sylfaen"/>
          <w:noProof/>
          <w:sz w:val="18"/>
          <w:szCs w:val="18"/>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" filled="f" stroked="f">
            <v:path arrowok="t"/>
            <v:textbox style="mso-fit-shape-to-text:t">
              <w:txbxContent>
                <w:p w:rsidR="00ED355A" w:rsidRPr="00541968" w:rsidRDefault="00ED355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B6292"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E7619A" w:rsidRDefault="00E7619A"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Pr="00E7619A" w:rsidRDefault="00E507A3" w:rsidP="008463B9">
      <w:pPr>
        <w:pStyle w:val="BodyTextIndent3"/>
        <w:ind w:firstLine="0"/>
        <w:rPr>
          <w:rFonts w:ascii="Sylfaen" w:hAnsi="Sylfaen"/>
          <w:b/>
          <w:i/>
          <w:sz w:val="18"/>
          <w:szCs w:val="18"/>
        </w:rPr>
      </w:pPr>
    </w:p>
    <w:p w:rsidR="00A77010" w:rsidRPr="008463B9" w:rsidRDefault="008463B9" w:rsidP="00DB6292">
      <w:pPr>
        <w:pStyle w:val="BodyTextIndent3"/>
        <w:ind w:firstLine="0"/>
        <w:jc w:val="right"/>
        <w:rPr>
          <w:rFonts w:ascii="Sylfaen" w:hAnsi="Sylfaen" w:cs="Arial"/>
          <w:b/>
          <w:sz w:val="18"/>
          <w:szCs w:val="18"/>
          <w:lang w:val="es-ES"/>
        </w:rPr>
      </w:pPr>
      <w:r>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B6292">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E7619A">
        <w:rPr>
          <w:rFonts w:ascii="Sylfaen" w:hAnsi="Sylfaen"/>
          <w:sz w:val="18"/>
          <w:szCs w:val="18"/>
          <w:lang w:val="af-ZA"/>
        </w:rPr>
        <w:t>104/GArm/17_2.1_00/16.06.17</w:t>
      </w:r>
      <w:r w:rsidR="00AA4CA2">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B629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B6292">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05E45">
        <w:rPr>
          <w:rFonts w:ascii="Sylfaen" w:hAnsi="Sylfaen"/>
          <w:b/>
          <w:sz w:val="16"/>
          <w:szCs w:val="16"/>
          <w:lang w:val="af-ZA"/>
        </w:rPr>
        <w:t>№</w:t>
      </w:r>
      <w:r w:rsidR="00E7619A">
        <w:rPr>
          <w:rFonts w:ascii="Sylfaen" w:hAnsi="Sylfaen"/>
          <w:b/>
          <w:sz w:val="16"/>
          <w:szCs w:val="16"/>
          <w:lang w:val="af-ZA"/>
        </w:rPr>
        <w:t>104/GArm/17_2.1_00/16.06.17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E7619A">
        <w:rPr>
          <w:rFonts w:ascii="Sylfaen" w:hAnsi="Sylfaen"/>
          <w:sz w:val="18"/>
          <w:szCs w:val="18"/>
          <w:lang w:val="af-ZA"/>
        </w:rPr>
        <w:t>104/GArm/17_2.1_00/16.06.17</w:t>
      </w:r>
      <w:r w:rsidR="00AA4CA2">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E7619A">
        <w:rPr>
          <w:rFonts w:ascii="Sylfaen" w:hAnsi="Sylfaen"/>
          <w:sz w:val="18"/>
          <w:szCs w:val="18"/>
          <w:lang w:val="af-ZA"/>
        </w:rPr>
        <w:t>104/GArm/17_2.1_00/16.06.17</w:t>
      </w:r>
      <w:r w:rsidR="00AA4CA2">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E7619A">
        <w:rPr>
          <w:rFonts w:ascii="Sylfaen" w:hAnsi="Sylfaen"/>
          <w:sz w:val="18"/>
          <w:szCs w:val="18"/>
          <w:lang w:val="af-ZA"/>
        </w:rPr>
        <w:t>104/GArm/17_2.1_00/16.06.17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4B7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D758A0" w:rsidP="004D3B9B">
            <w:pPr>
              <w:tabs>
                <w:tab w:val="left" w:pos="1248"/>
              </w:tabs>
              <w:spacing w:line="360" w:lineRule="auto"/>
              <w:jc w:val="both"/>
              <w:rPr>
                <w:rFonts w:ascii="Sylfaen" w:hAnsi="Sylfaen" w:cs="GHEA Grapalat"/>
                <w:sz w:val="18"/>
                <w:szCs w:val="18"/>
                <w:lang w:eastAsia="ru-RU"/>
              </w:rPr>
            </w:pPr>
            <w:r w:rsidRPr="00D758A0">
              <w:rPr>
                <w:rFonts w:ascii="Sylfaen" w:hAnsi="Sylfaen"/>
                <w:noProof/>
                <w:sz w:val="18"/>
                <w:szCs w:val="18"/>
              </w:rPr>
              <w:pict>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w:txbxContent>
                      <w:p w:rsidR="00ED355A" w:rsidRDefault="00ED355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E7619A">
        <w:rPr>
          <w:rFonts w:ascii="Sylfaen" w:hAnsi="Sylfaen"/>
          <w:sz w:val="18"/>
          <w:szCs w:val="18"/>
          <w:lang w:val="af-ZA"/>
        </w:rPr>
        <w:t>104/GArm/17_2.1_00/16.06.17</w:t>
      </w:r>
      <w:r w:rsidR="00AA4CA2">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sidRPr="00064B73">
        <w:rPr>
          <w:rFonts w:ascii="Sylfaen" w:hAnsi="Sylfaen"/>
          <w:sz w:val="18"/>
          <w:szCs w:val="18"/>
          <w:lang w:val="hy-AM"/>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E7619A">
        <w:rPr>
          <w:rFonts w:ascii="Sylfaen" w:hAnsi="Sylfaen"/>
          <w:sz w:val="18"/>
          <w:szCs w:val="18"/>
          <w:lang w:val="af-ZA"/>
        </w:rPr>
        <w:t>104/GArm/17_2.1_00/16.06.17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E7619A">
        <w:rPr>
          <w:rFonts w:ascii="Sylfaen" w:hAnsi="Sylfaen"/>
          <w:sz w:val="18"/>
          <w:szCs w:val="18"/>
          <w:lang w:val="af-ZA"/>
        </w:rPr>
        <w:t>104/GArm/17_2.1_00/16.06.17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E7619A">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E7619A">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E7619A">
        <w:rPr>
          <w:rFonts w:ascii="Sylfaen" w:hAnsi="Sylfaen"/>
          <w:sz w:val="18"/>
          <w:szCs w:val="18"/>
          <w:lang w:val="af-ZA"/>
        </w:rPr>
        <w:t>104/GArm/17_2.1_00/16.06.17</w:t>
      </w:r>
      <w:r w:rsidR="00AA4CA2">
        <w:rPr>
          <w:rFonts w:ascii="Sylfaen" w:hAnsi="Sylfaen"/>
          <w:sz w:val="18"/>
          <w:szCs w:val="18"/>
          <w:lang w:val="af-ZA"/>
        </w:rPr>
        <w:t xml:space="preserve">  </w:t>
      </w:r>
      <w:r w:rsidR="006C6BDF">
        <w:rPr>
          <w:rFonts w:ascii="Sylfaen" w:hAnsi="Sylfaen" w:cs="Sylfaen"/>
          <w:sz w:val="18"/>
          <w:szCs w:val="18"/>
        </w:rPr>
        <w:t>ծածկագրո</w:t>
      </w:r>
      <w:r w:rsidR="00E7619A">
        <w:rPr>
          <w:rFonts w:ascii="Sylfaen" w:hAnsi="Sylfaen" w:cs="Sylfaen"/>
          <w:sz w:val="18"/>
          <w:szCs w:val="18"/>
        </w:rPr>
        <w:t>վ</w:t>
      </w:r>
    </w:p>
    <w:p w:rsidR="00A77010" w:rsidRPr="008463B9" w:rsidRDefault="00A77010" w:rsidP="00E7619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E7619A">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E7619A">
        <w:rPr>
          <w:rFonts w:ascii="Sylfaen" w:hAnsi="Sylfaen"/>
          <w:sz w:val="18"/>
          <w:szCs w:val="18"/>
          <w:lang w:val="af-ZA"/>
        </w:rPr>
        <w:t>104/GArm/17_2.1_00/16.06.17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376B3D">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376B3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E7619A">
        <w:rPr>
          <w:rFonts w:ascii="Sylfaen" w:hAnsi="Sylfaen"/>
          <w:sz w:val="18"/>
          <w:szCs w:val="18"/>
          <w:lang w:val="af-ZA"/>
        </w:rPr>
        <w:t>104/GArm/17_2.1_00/16.06.17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376B3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376B3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E7619A">
        <w:rPr>
          <w:rFonts w:ascii="Sylfaen" w:hAnsi="Sylfaen"/>
          <w:sz w:val="18"/>
          <w:szCs w:val="18"/>
          <w:lang w:val="af-ZA"/>
        </w:rPr>
        <w:t>104/GArm/17_2.1_00/16.06.17</w:t>
      </w:r>
      <w:r w:rsidR="00AA4CA2">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4B7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4B7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E7619A" w:rsidP="00C341C6">
            <w:pPr>
              <w:jc w:val="center"/>
              <w:rPr>
                <w:rFonts w:ascii="Sylfaen" w:hAnsi="Sylfaen"/>
                <w:b/>
                <w:color w:val="FF0000"/>
                <w:sz w:val="20"/>
                <w:szCs w:val="20"/>
                <w:lang w:val="es-ES"/>
              </w:rPr>
            </w:pPr>
            <w:r>
              <w:rPr>
                <w:rFonts w:ascii="Sylfaen" w:hAnsi="Sylfaen" w:cs="Sylfaen"/>
                <w:b/>
                <w:sz w:val="20"/>
                <w:szCs w:val="20"/>
              </w:rPr>
              <w:t>Սյունիքի ԳԳՄ Սիսիանի ՏՏ վարչական շենքի տարածքում գտնվող օժանդակ շինությունների կապիտալ վերանորոգում և տարածքի բարեկարգում</w:t>
            </w:r>
            <w:r w:rsidR="004E5A82">
              <w:rPr>
                <w:rFonts w:ascii="Sylfaen" w:hAnsi="Sylfaen" w:cs="Sylfaen"/>
                <w:b/>
                <w:sz w:val="20"/>
                <w:szCs w:val="20"/>
                <w:lang w:val="hy-AM"/>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A77010" w:rsidRPr="008463B9" w:rsidRDefault="003A26BA" w:rsidP="00E507A3">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r w:rsidR="00A138F1" w:rsidRPr="00067CDE">
        <w:rPr>
          <w:rFonts w:ascii="Sylfaen" w:hAnsi="Sylfaen" w:cs="TimesArmenianPSMT"/>
          <w:b/>
          <w:i/>
          <w:color w:val="000000"/>
          <w:sz w:val="18"/>
          <w:szCs w:val="18"/>
          <w:lang w:val="hy-AM" w:eastAsia="ru-RU"/>
        </w:rPr>
        <w:t xml:space="preserve">                                                                                                                                                                                                </w:t>
      </w:r>
      <w:r w:rsidR="00E507A3">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E507A3">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064B73">
        <w:rPr>
          <w:rFonts w:ascii="Sylfaen" w:hAnsi="Sylfaen" w:cs="TimesArmenianPSMT"/>
          <w:b w:val="0"/>
          <w:i/>
          <w:sz w:val="18"/>
          <w:szCs w:val="18"/>
          <w:lang w:val="hy-AM"/>
        </w:rPr>
        <w:t xml:space="preserve">                    </w:t>
      </w:r>
      <w:r w:rsidR="00105E45">
        <w:rPr>
          <w:rFonts w:ascii="Sylfaen" w:hAnsi="Sylfaen"/>
          <w:sz w:val="18"/>
          <w:szCs w:val="18"/>
          <w:lang w:val="af-ZA"/>
        </w:rPr>
        <w:t>№</w:t>
      </w:r>
      <w:r w:rsidR="00E7619A">
        <w:rPr>
          <w:rFonts w:ascii="Sylfaen" w:hAnsi="Sylfaen"/>
          <w:sz w:val="18"/>
          <w:szCs w:val="18"/>
          <w:lang w:val="af-ZA"/>
        </w:rPr>
        <w:t>104/GArm/17_2.1_00/16.06.17</w:t>
      </w:r>
      <w:r w:rsidR="00AA4CA2">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E507A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E507A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064B73" w:rsidRDefault="001F4BCD" w:rsidP="001F4BCD">
      <w:pPr>
        <w:rPr>
          <w:rFonts w:ascii="Sylfaen" w:hAnsi="Sylfaen"/>
          <w:b/>
          <w:sz w:val="22"/>
          <w:szCs w:val="22"/>
          <w:lang w:val="hy-AM"/>
        </w:rPr>
      </w:pPr>
    </w:p>
    <w:p w:rsidR="00E7161D" w:rsidRPr="00064B73" w:rsidRDefault="00E7161D" w:rsidP="00E7161D">
      <w:pPr>
        <w:jc w:val="center"/>
        <w:rPr>
          <w:rFonts w:ascii="Sylfaen" w:hAnsi="Sylfaen"/>
          <w:b/>
          <w:sz w:val="22"/>
          <w:szCs w:val="22"/>
          <w:lang w:val="hy-AM"/>
        </w:rPr>
      </w:pPr>
      <w:r w:rsidRPr="00064B73">
        <w:rPr>
          <w:rFonts w:ascii="Sylfaen" w:hAnsi="Sylfaen"/>
          <w:b/>
          <w:sz w:val="22"/>
          <w:szCs w:val="22"/>
          <w:lang w:val="hy-AM"/>
        </w:rPr>
        <w:t>ԾԱՎԱԼԱԹԵՐԹ</w:t>
      </w:r>
    </w:p>
    <w:p w:rsidR="00A353DC" w:rsidRDefault="00E7619A" w:rsidP="00E7161D">
      <w:pPr>
        <w:jc w:val="center"/>
        <w:rPr>
          <w:rFonts w:ascii="Sylfaen" w:hAnsi="Sylfaen" w:cs="Sylfaen"/>
          <w:b/>
        </w:rPr>
      </w:pPr>
      <w:r>
        <w:rPr>
          <w:rFonts w:ascii="Sylfaen" w:hAnsi="Sylfaen" w:cs="Sylfaen"/>
          <w:b/>
          <w:lang w:val="hy-AM"/>
        </w:rPr>
        <w:t>Սյունիքի ԳԳՄ Սիսիանի ՏՏ վարչական շենքի տարածքում գտնվող օժանդակ շինությունների կապիտալ վերանորոգում և տարածքի բարեկարգում</w:t>
      </w:r>
    </w:p>
    <w:p w:rsidR="00E507A3" w:rsidRPr="00E507A3" w:rsidRDefault="00E507A3" w:rsidP="00E7161D">
      <w:pPr>
        <w:jc w:val="center"/>
        <w:rPr>
          <w:rFonts w:ascii="Sylfaen" w:hAnsi="Sylfaen" w:cs="Sylfaen"/>
          <w:b/>
        </w:rPr>
      </w:pPr>
    </w:p>
    <w:tbl>
      <w:tblPr>
        <w:tblW w:w="10600"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
        <w:gridCol w:w="6760"/>
        <w:gridCol w:w="740"/>
        <w:gridCol w:w="795"/>
        <w:gridCol w:w="860"/>
        <w:gridCol w:w="1060"/>
      </w:tblGrid>
      <w:tr w:rsidR="00ED355A" w:rsidRPr="00ED355A" w:rsidTr="00275C80">
        <w:trPr>
          <w:trHeight w:val="360"/>
          <w:jc w:val="center"/>
        </w:trPr>
        <w:tc>
          <w:tcPr>
            <w:tcW w:w="400" w:type="dxa"/>
            <w:vMerge w:val="restart"/>
            <w:shd w:val="clear" w:color="auto" w:fill="auto"/>
            <w:vAlign w:val="center"/>
            <w:hideMark/>
          </w:tcPr>
          <w:p w:rsidR="00ED355A" w:rsidRPr="00ED355A" w:rsidRDefault="00ED355A" w:rsidP="00ED355A">
            <w:pPr>
              <w:jc w:val="center"/>
              <w:rPr>
                <w:rFonts w:ascii="Arial Armenian" w:hAnsi="Arial Armenian"/>
                <w:sz w:val="18"/>
                <w:szCs w:val="18"/>
              </w:rPr>
            </w:pPr>
            <w:r w:rsidRPr="00ED355A">
              <w:rPr>
                <w:rFonts w:ascii="Sylfaen" w:hAnsi="Sylfaen" w:cs="Sylfaen"/>
                <w:sz w:val="18"/>
                <w:szCs w:val="18"/>
              </w:rPr>
              <w:t>Հ</w:t>
            </w:r>
            <w:r w:rsidRPr="00ED355A">
              <w:rPr>
                <w:rFonts w:ascii="Arial Armenian" w:hAnsi="Arial Armenian" w:cs="Arial Armenian"/>
                <w:sz w:val="18"/>
                <w:szCs w:val="18"/>
              </w:rPr>
              <w:t>/</w:t>
            </w:r>
            <w:r w:rsidRPr="00ED355A">
              <w:rPr>
                <w:rFonts w:ascii="Sylfaen" w:hAnsi="Sylfaen" w:cs="Sylfaen"/>
                <w:sz w:val="18"/>
                <w:szCs w:val="18"/>
              </w:rPr>
              <w:t>Հ</w:t>
            </w:r>
          </w:p>
        </w:tc>
        <w:tc>
          <w:tcPr>
            <w:tcW w:w="6760" w:type="dxa"/>
            <w:vMerge w:val="restart"/>
            <w:shd w:val="clear" w:color="auto" w:fill="auto"/>
            <w:vAlign w:val="center"/>
            <w:hideMark/>
          </w:tcPr>
          <w:p w:rsidR="00ED355A" w:rsidRPr="00ED355A" w:rsidRDefault="00ED355A" w:rsidP="00ED355A">
            <w:pPr>
              <w:jc w:val="center"/>
              <w:rPr>
                <w:rFonts w:ascii="Arial Armenian" w:hAnsi="Arial Armenian"/>
                <w:sz w:val="18"/>
                <w:szCs w:val="18"/>
              </w:rPr>
            </w:pPr>
            <w:r w:rsidRPr="00ED355A">
              <w:rPr>
                <w:rFonts w:ascii="Sylfaen" w:hAnsi="Sylfaen" w:cs="Sylfaen"/>
                <w:sz w:val="18"/>
                <w:szCs w:val="18"/>
              </w:rPr>
              <w:t>Աշխատանքների</w:t>
            </w:r>
            <w:r w:rsidRPr="00ED355A">
              <w:rPr>
                <w:rFonts w:ascii="Arial Armenian" w:hAnsi="Arial Armenian" w:cs="Arial Armenian"/>
                <w:sz w:val="18"/>
                <w:szCs w:val="18"/>
              </w:rPr>
              <w:t xml:space="preserve"> </w:t>
            </w:r>
            <w:r w:rsidRPr="00ED355A">
              <w:rPr>
                <w:rFonts w:ascii="Sylfaen" w:hAnsi="Sylfaen" w:cs="Sylfaen"/>
                <w:sz w:val="18"/>
                <w:szCs w:val="18"/>
              </w:rPr>
              <w:t>անվանումը</w:t>
            </w:r>
            <w:r w:rsidRPr="00ED355A">
              <w:rPr>
                <w:rFonts w:ascii="Arial Armenian" w:hAnsi="Arial Armenian"/>
                <w:sz w:val="18"/>
                <w:szCs w:val="18"/>
              </w:rPr>
              <w:t xml:space="preserve"> </w:t>
            </w:r>
          </w:p>
        </w:tc>
        <w:tc>
          <w:tcPr>
            <w:tcW w:w="740" w:type="dxa"/>
            <w:vMerge w:val="restart"/>
            <w:shd w:val="clear" w:color="auto" w:fill="auto"/>
            <w:textDirection w:val="btLr"/>
            <w:vAlign w:val="center"/>
            <w:hideMark/>
          </w:tcPr>
          <w:p w:rsidR="00ED355A" w:rsidRPr="00ED355A" w:rsidRDefault="00ED355A" w:rsidP="00ED355A">
            <w:pPr>
              <w:jc w:val="center"/>
              <w:rPr>
                <w:rFonts w:ascii="Arial Armenian" w:hAnsi="Arial Armenian"/>
                <w:sz w:val="18"/>
                <w:szCs w:val="18"/>
              </w:rPr>
            </w:pPr>
            <w:r w:rsidRPr="00ED355A">
              <w:rPr>
                <w:rFonts w:ascii="Sylfaen" w:hAnsi="Sylfaen" w:cs="Sylfaen"/>
                <w:sz w:val="18"/>
                <w:szCs w:val="18"/>
              </w:rPr>
              <w:t>Չափման</w:t>
            </w:r>
            <w:r w:rsidRPr="00ED355A">
              <w:rPr>
                <w:rFonts w:ascii="Arial Armenian" w:hAnsi="Arial Armenian" w:cs="Arial Armenian"/>
                <w:sz w:val="18"/>
                <w:szCs w:val="18"/>
              </w:rPr>
              <w:t xml:space="preserve"> </w:t>
            </w:r>
            <w:r w:rsidRPr="00ED355A">
              <w:rPr>
                <w:rFonts w:ascii="Sylfaen" w:hAnsi="Sylfaen" w:cs="Sylfaen"/>
                <w:sz w:val="18"/>
                <w:szCs w:val="18"/>
              </w:rPr>
              <w:t>միավորը</w:t>
            </w:r>
          </w:p>
        </w:tc>
        <w:tc>
          <w:tcPr>
            <w:tcW w:w="780" w:type="dxa"/>
            <w:vMerge w:val="restart"/>
            <w:shd w:val="clear" w:color="auto" w:fill="auto"/>
            <w:textDirection w:val="btLr"/>
            <w:vAlign w:val="center"/>
            <w:hideMark/>
          </w:tcPr>
          <w:p w:rsidR="00ED355A" w:rsidRPr="00ED355A" w:rsidRDefault="00ED355A" w:rsidP="00ED355A">
            <w:pPr>
              <w:jc w:val="center"/>
              <w:rPr>
                <w:rFonts w:ascii="Arial Armenian" w:hAnsi="Arial Armenian"/>
                <w:sz w:val="18"/>
                <w:szCs w:val="18"/>
              </w:rPr>
            </w:pPr>
            <w:r w:rsidRPr="00ED355A">
              <w:rPr>
                <w:rFonts w:ascii="Sylfaen" w:hAnsi="Sylfaen" w:cs="Sylfaen"/>
                <w:sz w:val="18"/>
                <w:szCs w:val="18"/>
              </w:rPr>
              <w:t>Քանակը</w:t>
            </w:r>
          </w:p>
        </w:tc>
        <w:tc>
          <w:tcPr>
            <w:tcW w:w="860" w:type="dxa"/>
            <w:vMerge w:val="restart"/>
            <w:shd w:val="clear" w:color="auto" w:fill="auto"/>
            <w:textDirection w:val="btLr"/>
            <w:vAlign w:val="center"/>
            <w:hideMark/>
          </w:tcPr>
          <w:p w:rsidR="00ED355A" w:rsidRPr="00ED355A" w:rsidRDefault="00ED355A" w:rsidP="00ED355A">
            <w:pPr>
              <w:jc w:val="center"/>
              <w:rPr>
                <w:rFonts w:ascii="Arial Armenian" w:hAnsi="Arial Armenian"/>
                <w:sz w:val="18"/>
                <w:szCs w:val="18"/>
              </w:rPr>
            </w:pPr>
            <w:r w:rsidRPr="00ED355A">
              <w:rPr>
                <w:rFonts w:ascii="Sylfaen" w:hAnsi="Sylfaen" w:cs="Sylfaen"/>
                <w:sz w:val="18"/>
                <w:szCs w:val="18"/>
              </w:rPr>
              <w:t>Միավորի</w:t>
            </w:r>
            <w:r w:rsidRPr="00ED355A">
              <w:rPr>
                <w:rFonts w:ascii="Arial Armenian" w:hAnsi="Arial Armenian" w:cs="Arial Armenian"/>
                <w:sz w:val="18"/>
                <w:szCs w:val="18"/>
              </w:rPr>
              <w:t xml:space="preserve"> </w:t>
            </w:r>
            <w:r w:rsidRPr="00ED355A">
              <w:rPr>
                <w:rFonts w:ascii="Sylfaen" w:hAnsi="Sylfaen" w:cs="Sylfaen"/>
                <w:sz w:val="18"/>
                <w:szCs w:val="18"/>
              </w:rPr>
              <w:t>արժեքը</w:t>
            </w:r>
            <w:r w:rsidRPr="00ED355A">
              <w:rPr>
                <w:rFonts w:ascii="Arial Armenian" w:hAnsi="Arial Armenian" w:cs="Arial Armenian"/>
                <w:sz w:val="18"/>
                <w:szCs w:val="18"/>
              </w:rPr>
              <w:t xml:space="preserve"> </w:t>
            </w:r>
            <w:r w:rsidR="002F7AF9">
              <w:rPr>
                <w:rFonts w:ascii="Arial Armenian" w:hAnsi="Arial Armenian" w:cs="Arial Armenian"/>
                <w:sz w:val="18"/>
                <w:szCs w:val="18"/>
              </w:rPr>
              <w:t xml:space="preserve">                   </w:t>
            </w:r>
            <w:r w:rsidR="002F7AF9">
              <w:rPr>
                <w:rFonts w:ascii="Sylfaen" w:hAnsi="Sylfaen" w:cs="Arial Armenian"/>
                <w:sz w:val="18"/>
                <w:szCs w:val="18"/>
              </w:rPr>
              <w:t xml:space="preserve">ՀՀ </w:t>
            </w:r>
            <w:r w:rsidRPr="00ED355A">
              <w:rPr>
                <w:rFonts w:ascii="Sylfaen" w:hAnsi="Sylfaen" w:cs="Sylfaen"/>
                <w:sz w:val="18"/>
                <w:szCs w:val="18"/>
              </w:rPr>
              <w:t>դրամ</w:t>
            </w:r>
          </w:p>
        </w:tc>
        <w:tc>
          <w:tcPr>
            <w:tcW w:w="1060" w:type="dxa"/>
            <w:vMerge w:val="restart"/>
            <w:shd w:val="clear" w:color="auto" w:fill="auto"/>
            <w:textDirection w:val="btLr"/>
            <w:vAlign w:val="center"/>
            <w:hideMark/>
          </w:tcPr>
          <w:p w:rsidR="00ED355A" w:rsidRPr="00ED355A" w:rsidRDefault="00ED355A" w:rsidP="00ED355A">
            <w:pPr>
              <w:jc w:val="center"/>
              <w:rPr>
                <w:rFonts w:ascii="Arial Armenian" w:hAnsi="Arial Armenian"/>
                <w:sz w:val="18"/>
                <w:szCs w:val="18"/>
              </w:rPr>
            </w:pPr>
            <w:r w:rsidRPr="00ED355A">
              <w:rPr>
                <w:rFonts w:ascii="Sylfaen" w:hAnsi="Sylfaen" w:cs="Sylfaen"/>
                <w:sz w:val="18"/>
                <w:szCs w:val="18"/>
              </w:rPr>
              <w:t>Ընդհանուր</w:t>
            </w:r>
            <w:r w:rsidRPr="00ED355A">
              <w:rPr>
                <w:rFonts w:ascii="Arial Armenian" w:hAnsi="Arial Armenian" w:cs="Arial Armenian"/>
                <w:sz w:val="18"/>
                <w:szCs w:val="18"/>
              </w:rPr>
              <w:t xml:space="preserve"> </w:t>
            </w:r>
            <w:r w:rsidRPr="00ED355A">
              <w:rPr>
                <w:rFonts w:ascii="Sylfaen" w:hAnsi="Sylfaen" w:cs="Sylfaen"/>
                <w:sz w:val="18"/>
                <w:szCs w:val="18"/>
              </w:rPr>
              <w:t>արժեքը</w:t>
            </w:r>
            <w:r w:rsidR="002F7AF9">
              <w:rPr>
                <w:rFonts w:ascii="Sylfaen" w:hAnsi="Sylfaen" w:cs="Sylfaen"/>
                <w:sz w:val="18"/>
                <w:szCs w:val="18"/>
              </w:rPr>
              <w:t xml:space="preserve">                 </w:t>
            </w:r>
            <w:r w:rsidRPr="00ED355A">
              <w:rPr>
                <w:rFonts w:ascii="Arial Armenian" w:hAnsi="Arial Armenian" w:cs="Arial Armenian"/>
                <w:sz w:val="18"/>
                <w:szCs w:val="18"/>
              </w:rPr>
              <w:t xml:space="preserve"> </w:t>
            </w:r>
            <w:r w:rsidR="002F7AF9">
              <w:rPr>
                <w:rFonts w:ascii="Sylfaen" w:hAnsi="Sylfaen" w:cs="Arial Armenian"/>
                <w:sz w:val="18"/>
                <w:szCs w:val="18"/>
              </w:rPr>
              <w:t>ՀՀ</w:t>
            </w:r>
            <w:r w:rsidRPr="00ED355A">
              <w:rPr>
                <w:rFonts w:ascii="Arial Armenian" w:hAnsi="Arial Armenian" w:cs="Arial Armenian"/>
                <w:sz w:val="18"/>
                <w:szCs w:val="18"/>
              </w:rPr>
              <w:t xml:space="preserve"> </w:t>
            </w:r>
            <w:r w:rsidRPr="00ED355A">
              <w:rPr>
                <w:rFonts w:ascii="Sylfaen" w:hAnsi="Sylfaen" w:cs="Sylfaen"/>
                <w:sz w:val="18"/>
                <w:szCs w:val="18"/>
              </w:rPr>
              <w:t>դրամ</w:t>
            </w:r>
          </w:p>
        </w:tc>
      </w:tr>
      <w:tr w:rsidR="00ED355A" w:rsidRPr="00ED355A" w:rsidTr="00275C80">
        <w:trPr>
          <w:trHeight w:val="450"/>
          <w:jc w:val="center"/>
        </w:trPr>
        <w:tc>
          <w:tcPr>
            <w:tcW w:w="400" w:type="dxa"/>
            <w:vMerge/>
            <w:vAlign w:val="center"/>
            <w:hideMark/>
          </w:tcPr>
          <w:p w:rsidR="00ED355A" w:rsidRPr="00ED355A" w:rsidRDefault="00ED355A" w:rsidP="00ED355A">
            <w:pPr>
              <w:rPr>
                <w:rFonts w:ascii="Arial Armenian" w:hAnsi="Arial Armenian"/>
                <w:sz w:val="18"/>
                <w:szCs w:val="18"/>
              </w:rPr>
            </w:pPr>
          </w:p>
        </w:tc>
        <w:tc>
          <w:tcPr>
            <w:tcW w:w="6760" w:type="dxa"/>
            <w:vMerge/>
            <w:vAlign w:val="center"/>
            <w:hideMark/>
          </w:tcPr>
          <w:p w:rsidR="00ED355A" w:rsidRPr="00ED355A" w:rsidRDefault="00ED355A" w:rsidP="00ED355A">
            <w:pPr>
              <w:rPr>
                <w:rFonts w:ascii="Arial Armenian" w:hAnsi="Arial Armenian"/>
                <w:sz w:val="18"/>
                <w:szCs w:val="18"/>
              </w:rPr>
            </w:pPr>
          </w:p>
        </w:tc>
        <w:tc>
          <w:tcPr>
            <w:tcW w:w="740" w:type="dxa"/>
            <w:vMerge/>
            <w:vAlign w:val="center"/>
            <w:hideMark/>
          </w:tcPr>
          <w:p w:rsidR="00ED355A" w:rsidRPr="00ED355A" w:rsidRDefault="00ED355A" w:rsidP="00ED355A">
            <w:pPr>
              <w:rPr>
                <w:rFonts w:ascii="Arial Armenian" w:hAnsi="Arial Armenian"/>
                <w:sz w:val="18"/>
                <w:szCs w:val="18"/>
              </w:rPr>
            </w:pPr>
          </w:p>
        </w:tc>
        <w:tc>
          <w:tcPr>
            <w:tcW w:w="780" w:type="dxa"/>
            <w:vMerge/>
            <w:vAlign w:val="center"/>
            <w:hideMark/>
          </w:tcPr>
          <w:p w:rsidR="00ED355A" w:rsidRPr="00ED355A" w:rsidRDefault="00ED355A" w:rsidP="00ED355A">
            <w:pPr>
              <w:rPr>
                <w:rFonts w:ascii="Arial Armenian" w:hAnsi="Arial Armenian"/>
                <w:sz w:val="18"/>
                <w:szCs w:val="18"/>
              </w:rPr>
            </w:pPr>
          </w:p>
        </w:tc>
        <w:tc>
          <w:tcPr>
            <w:tcW w:w="860" w:type="dxa"/>
            <w:vMerge/>
            <w:vAlign w:val="center"/>
            <w:hideMark/>
          </w:tcPr>
          <w:p w:rsidR="00ED355A" w:rsidRPr="00ED355A" w:rsidRDefault="00ED355A" w:rsidP="00ED355A">
            <w:pPr>
              <w:rPr>
                <w:rFonts w:ascii="Arial Armenian" w:hAnsi="Arial Armenian"/>
                <w:sz w:val="18"/>
                <w:szCs w:val="18"/>
              </w:rPr>
            </w:pPr>
          </w:p>
        </w:tc>
        <w:tc>
          <w:tcPr>
            <w:tcW w:w="1060" w:type="dxa"/>
            <w:vMerge/>
            <w:vAlign w:val="center"/>
            <w:hideMark/>
          </w:tcPr>
          <w:p w:rsidR="00ED355A" w:rsidRPr="00ED355A" w:rsidRDefault="00ED355A" w:rsidP="00ED355A">
            <w:pPr>
              <w:rPr>
                <w:rFonts w:ascii="Arial Armenian" w:hAnsi="Arial Armenian"/>
                <w:sz w:val="18"/>
                <w:szCs w:val="18"/>
              </w:rPr>
            </w:pPr>
          </w:p>
        </w:tc>
      </w:tr>
      <w:tr w:rsidR="00ED355A" w:rsidRPr="00ED355A" w:rsidTr="00275C80">
        <w:trPr>
          <w:trHeight w:val="450"/>
          <w:jc w:val="center"/>
        </w:trPr>
        <w:tc>
          <w:tcPr>
            <w:tcW w:w="400" w:type="dxa"/>
            <w:vMerge/>
            <w:vAlign w:val="center"/>
            <w:hideMark/>
          </w:tcPr>
          <w:p w:rsidR="00ED355A" w:rsidRPr="00ED355A" w:rsidRDefault="00ED355A" w:rsidP="00ED355A">
            <w:pPr>
              <w:rPr>
                <w:rFonts w:ascii="Arial Armenian" w:hAnsi="Arial Armenian"/>
                <w:sz w:val="18"/>
                <w:szCs w:val="18"/>
              </w:rPr>
            </w:pPr>
          </w:p>
        </w:tc>
        <w:tc>
          <w:tcPr>
            <w:tcW w:w="6760" w:type="dxa"/>
            <w:vMerge/>
            <w:vAlign w:val="center"/>
            <w:hideMark/>
          </w:tcPr>
          <w:p w:rsidR="00ED355A" w:rsidRPr="00ED355A" w:rsidRDefault="00ED355A" w:rsidP="00ED355A">
            <w:pPr>
              <w:rPr>
                <w:rFonts w:ascii="Arial Armenian" w:hAnsi="Arial Armenian"/>
                <w:sz w:val="18"/>
                <w:szCs w:val="18"/>
              </w:rPr>
            </w:pPr>
          </w:p>
        </w:tc>
        <w:tc>
          <w:tcPr>
            <w:tcW w:w="740" w:type="dxa"/>
            <w:vMerge/>
            <w:vAlign w:val="center"/>
            <w:hideMark/>
          </w:tcPr>
          <w:p w:rsidR="00ED355A" w:rsidRPr="00ED355A" w:rsidRDefault="00ED355A" w:rsidP="00ED355A">
            <w:pPr>
              <w:rPr>
                <w:rFonts w:ascii="Arial Armenian" w:hAnsi="Arial Armenian"/>
                <w:sz w:val="18"/>
                <w:szCs w:val="18"/>
              </w:rPr>
            </w:pPr>
          </w:p>
        </w:tc>
        <w:tc>
          <w:tcPr>
            <w:tcW w:w="780" w:type="dxa"/>
            <w:vMerge/>
            <w:vAlign w:val="center"/>
            <w:hideMark/>
          </w:tcPr>
          <w:p w:rsidR="00ED355A" w:rsidRPr="00ED355A" w:rsidRDefault="00ED355A" w:rsidP="00ED355A">
            <w:pPr>
              <w:rPr>
                <w:rFonts w:ascii="Arial Armenian" w:hAnsi="Arial Armenian"/>
                <w:sz w:val="18"/>
                <w:szCs w:val="18"/>
              </w:rPr>
            </w:pPr>
          </w:p>
        </w:tc>
        <w:tc>
          <w:tcPr>
            <w:tcW w:w="860" w:type="dxa"/>
            <w:vMerge/>
            <w:vAlign w:val="center"/>
            <w:hideMark/>
          </w:tcPr>
          <w:p w:rsidR="00ED355A" w:rsidRPr="00ED355A" w:rsidRDefault="00ED355A" w:rsidP="00ED355A">
            <w:pPr>
              <w:rPr>
                <w:rFonts w:ascii="Arial Armenian" w:hAnsi="Arial Armenian"/>
                <w:sz w:val="18"/>
                <w:szCs w:val="18"/>
              </w:rPr>
            </w:pPr>
          </w:p>
        </w:tc>
        <w:tc>
          <w:tcPr>
            <w:tcW w:w="1060" w:type="dxa"/>
            <w:vMerge/>
            <w:vAlign w:val="center"/>
            <w:hideMark/>
          </w:tcPr>
          <w:p w:rsidR="00ED355A" w:rsidRPr="00ED355A" w:rsidRDefault="00ED355A" w:rsidP="00ED355A">
            <w:pPr>
              <w:rPr>
                <w:rFonts w:ascii="Arial Armenian" w:hAnsi="Arial Armenian"/>
                <w:sz w:val="18"/>
                <w:szCs w:val="18"/>
              </w:rPr>
            </w:pPr>
          </w:p>
        </w:tc>
      </w:tr>
      <w:tr w:rsidR="00ED355A" w:rsidRPr="00ED355A" w:rsidTr="00275C80">
        <w:trPr>
          <w:trHeight w:val="450"/>
          <w:jc w:val="center"/>
        </w:trPr>
        <w:tc>
          <w:tcPr>
            <w:tcW w:w="400" w:type="dxa"/>
            <w:vMerge/>
            <w:vAlign w:val="center"/>
            <w:hideMark/>
          </w:tcPr>
          <w:p w:rsidR="00ED355A" w:rsidRPr="00ED355A" w:rsidRDefault="00ED355A" w:rsidP="00ED355A">
            <w:pPr>
              <w:rPr>
                <w:rFonts w:ascii="Arial Armenian" w:hAnsi="Arial Armenian"/>
                <w:sz w:val="18"/>
                <w:szCs w:val="18"/>
              </w:rPr>
            </w:pPr>
          </w:p>
        </w:tc>
        <w:tc>
          <w:tcPr>
            <w:tcW w:w="6760" w:type="dxa"/>
            <w:vMerge/>
            <w:vAlign w:val="center"/>
            <w:hideMark/>
          </w:tcPr>
          <w:p w:rsidR="00ED355A" w:rsidRPr="00ED355A" w:rsidRDefault="00ED355A" w:rsidP="00ED355A">
            <w:pPr>
              <w:rPr>
                <w:rFonts w:ascii="Arial Armenian" w:hAnsi="Arial Armenian"/>
                <w:sz w:val="18"/>
                <w:szCs w:val="18"/>
              </w:rPr>
            </w:pPr>
          </w:p>
        </w:tc>
        <w:tc>
          <w:tcPr>
            <w:tcW w:w="740" w:type="dxa"/>
            <w:vMerge/>
            <w:vAlign w:val="center"/>
            <w:hideMark/>
          </w:tcPr>
          <w:p w:rsidR="00ED355A" w:rsidRPr="00ED355A" w:rsidRDefault="00ED355A" w:rsidP="00ED355A">
            <w:pPr>
              <w:rPr>
                <w:rFonts w:ascii="Arial Armenian" w:hAnsi="Arial Armenian"/>
                <w:sz w:val="18"/>
                <w:szCs w:val="18"/>
              </w:rPr>
            </w:pPr>
          </w:p>
        </w:tc>
        <w:tc>
          <w:tcPr>
            <w:tcW w:w="780" w:type="dxa"/>
            <w:vMerge/>
            <w:vAlign w:val="center"/>
            <w:hideMark/>
          </w:tcPr>
          <w:p w:rsidR="00ED355A" w:rsidRPr="00ED355A" w:rsidRDefault="00ED355A" w:rsidP="00ED355A">
            <w:pPr>
              <w:rPr>
                <w:rFonts w:ascii="Arial Armenian" w:hAnsi="Arial Armenian"/>
                <w:sz w:val="18"/>
                <w:szCs w:val="18"/>
              </w:rPr>
            </w:pPr>
          </w:p>
        </w:tc>
        <w:tc>
          <w:tcPr>
            <w:tcW w:w="860" w:type="dxa"/>
            <w:vMerge/>
            <w:vAlign w:val="center"/>
            <w:hideMark/>
          </w:tcPr>
          <w:p w:rsidR="00ED355A" w:rsidRPr="00ED355A" w:rsidRDefault="00ED355A" w:rsidP="00ED355A">
            <w:pPr>
              <w:rPr>
                <w:rFonts w:ascii="Arial Armenian" w:hAnsi="Arial Armenian"/>
                <w:sz w:val="18"/>
                <w:szCs w:val="18"/>
              </w:rPr>
            </w:pPr>
          </w:p>
        </w:tc>
        <w:tc>
          <w:tcPr>
            <w:tcW w:w="1060" w:type="dxa"/>
            <w:vMerge/>
            <w:vAlign w:val="center"/>
            <w:hideMark/>
          </w:tcPr>
          <w:p w:rsidR="00ED355A" w:rsidRPr="00ED355A" w:rsidRDefault="00ED355A" w:rsidP="00ED355A">
            <w:pPr>
              <w:rPr>
                <w:rFonts w:ascii="Arial Armenian" w:hAnsi="Arial Armenian"/>
                <w:sz w:val="18"/>
                <w:szCs w:val="18"/>
              </w:rPr>
            </w:pPr>
          </w:p>
        </w:tc>
      </w:tr>
      <w:tr w:rsidR="00ED355A" w:rsidRPr="00ED355A" w:rsidTr="00275C80">
        <w:trPr>
          <w:trHeight w:val="450"/>
          <w:jc w:val="center"/>
        </w:trPr>
        <w:tc>
          <w:tcPr>
            <w:tcW w:w="400" w:type="dxa"/>
            <w:vMerge/>
            <w:vAlign w:val="center"/>
            <w:hideMark/>
          </w:tcPr>
          <w:p w:rsidR="00ED355A" w:rsidRPr="00ED355A" w:rsidRDefault="00ED355A" w:rsidP="00ED355A">
            <w:pPr>
              <w:rPr>
                <w:rFonts w:ascii="Arial Armenian" w:hAnsi="Arial Armenian"/>
                <w:sz w:val="18"/>
                <w:szCs w:val="18"/>
              </w:rPr>
            </w:pPr>
          </w:p>
        </w:tc>
        <w:tc>
          <w:tcPr>
            <w:tcW w:w="6760" w:type="dxa"/>
            <w:vMerge/>
            <w:vAlign w:val="center"/>
            <w:hideMark/>
          </w:tcPr>
          <w:p w:rsidR="00ED355A" w:rsidRPr="00ED355A" w:rsidRDefault="00ED355A" w:rsidP="00ED355A">
            <w:pPr>
              <w:rPr>
                <w:rFonts w:ascii="Arial Armenian" w:hAnsi="Arial Armenian"/>
                <w:sz w:val="18"/>
                <w:szCs w:val="18"/>
              </w:rPr>
            </w:pPr>
          </w:p>
        </w:tc>
        <w:tc>
          <w:tcPr>
            <w:tcW w:w="740" w:type="dxa"/>
            <w:vMerge/>
            <w:vAlign w:val="center"/>
            <w:hideMark/>
          </w:tcPr>
          <w:p w:rsidR="00ED355A" w:rsidRPr="00ED355A" w:rsidRDefault="00ED355A" w:rsidP="00ED355A">
            <w:pPr>
              <w:rPr>
                <w:rFonts w:ascii="Arial Armenian" w:hAnsi="Arial Armenian"/>
                <w:sz w:val="18"/>
                <w:szCs w:val="18"/>
              </w:rPr>
            </w:pPr>
          </w:p>
        </w:tc>
        <w:tc>
          <w:tcPr>
            <w:tcW w:w="780" w:type="dxa"/>
            <w:vMerge/>
            <w:vAlign w:val="center"/>
            <w:hideMark/>
          </w:tcPr>
          <w:p w:rsidR="00ED355A" w:rsidRPr="00ED355A" w:rsidRDefault="00ED355A" w:rsidP="00ED355A">
            <w:pPr>
              <w:rPr>
                <w:rFonts w:ascii="Arial Armenian" w:hAnsi="Arial Armenian"/>
                <w:sz w:val="18"/>
                <w:szCs w:val="18"/>
              </w:rPr>
            </w:pPr>
          </w:p>
        </w:tc>
        <w:tc>
          <w:tcPr>
            <w:tcW w:w="860" w:type="dxa"/>
            <w:vMerge/>
            <w:vAlign w:val="center"/>
            <w:hideMark/>
          </w:tcPr>
          <w:p w:rsidR="00ED355A" w:rsidRPr="00ED355A" w:rsidRDefault="00ED355A" w:rsidP="00ED355A">
            <w:pPr>
              <w:rPr>
                <w:rFonts w:ascii="Arial Armenian" w:hAnsi="Arial Armenian"/>
                <w:sz w:val="18"/>
                <w:szCs w:val="18"/>
              </w:rPr>
            </w:pPr>
          </w:p>
        </w:tc>
        <w:tc>
          <w:tcPr>
            <w:tcW w:w="1060" w:type="dxa"/>
            <w:vMerge/>
            <w:vAlign w:val="center"/>
            <w:hideMark/>
          </w:tcPr>
          <w:p w:rsidR="00ED355A" w:rsidRPr="00ED355A" w:rsidRDefault="00ED355A" w:rsidP="00ED355A">
            <w:pPr>
              <w:rPr>
                <w:rFonts w:ascii="Arial Armenian" w:hAnsi="Arial Armenian"/>
                <w:sz w:val="18"/>
                <w:szCs w:val="18"/>
              </w:rPr>
            </w:pPr>
          </w:p>
        </w:tc>
      </w:tr>
      <w:tr w:rsidR="00ED355A" w:rsidRPr="00ED355A" w:rsidTr="00275C80">
        <w:trPr>
          <w:trHeight w:val="255"/>
          <w:jc w:val="center"/>
        </w:trPr>
        <w:tc>
          <w:tcPr>
            <w:tcW w:w="400" w:type="dxa"/>
            <w:shd w:val="clear" w:color="auto" w:fill="auto"/>
            <w:vAlign w:val="center"/>
            <w:hideMark/>
          </w:tcPr>
          <w:p w:rsidR="00ED355A" w:rsidRPr="00ED355A" w:rsidRDefault="00ED355A" w:rsidP="00ED355A">
            <w:pPr>
              <w:jc w:val="center"/>
              <w:rPr>
                <w:rFonts w:ascii="Arial Armenian" w:hAnsi="Arial Armenian"/>
                <w:sz w:val="18"/>
                <w:szCs w:val="18"/>
              </w:rPr>
            </w:pPr>
            <w:r w:rsidRPr="00ED355A">
              <w:rPr>
                <w:rFonts w:ascii="Arial Armenian" w:hAnsi="Arial Armenian"/>
                <w:sz w:val="18"/>
                <w:szCs w:val="18"/>
              </w:rPr>
              <w:t>1</w:t>
            </w:r>
          </w:p>
        </w:tc>
        <w:tc>
          <w:tcPr>
            <w:tcW w:w="6760" w:type="dxa"/>
            <w:shd w:val="clear" w:color="auto" w:fill="auto"/>
            <w:vAlign w:val="center"/>
            <w:hideMark/>
          </w:tcPr>
          <w:p w:rsidR="00ED355A" w:rsidRPr="00ED355A" w:rsidRDefault="00ED355A" w:rsidP="00ED355A">
            <w:pPr>
              <w:jc w:val="center"/>
              <w:rPr>
                <w:rFonts w:ascii="Arial Armenian" w:hAnsi="Arial Armenian"/>
                <w:sz w:val="18"/>
                <w:szCs w:val="18"/>
              </w:rPr>
            </w:pPr>
            <w:r w:rsidRPr="00ED355A">
              <w:rPr>
                <w:rFonts w:ascii="Arial Armenian" w:hAnsi="Arial Armenian"/>
                <w:sz w:val="18"/>
                <w:szCs w:val="18"/>
              </w:rPr>
              <w:t>2</w:t>
            </w:r>
          </w:p>
        </w:tc>
        <w:tc>
          <w:tcPr>
            <w:tcW w:w="740" w:type="dxa"/>
            <w:shd w:val="clear" w:color="auto" w:fill="auto"/>
            <w:vAlign w:val="center"/>
            <w:hideMark/>
          </w:tcPr>
          <w:p w:rsidR="00ED355A" w:rsidRPr="00ED355A" w:rsidRDefault="00ED355A" w:rsidP="00ED355A">
            <w:pPr>
              <w:jc w:val="center"/>
              <w:rPr>
                <w:rFonts w:ascii="Arial Armenian" w:hAnsi="Arial Armenian"/>
                <w:sz w:val="18"/>
                <w:szCs w:val="18"/>
              </w:rPr>
            </w:pPr>
            <w:r w:rsidRPr="00ED355A">
              <w:rPr>
                <w:rFonts w:ascii="Arial Armenian" w:hAnsi="Arial Armenian"/>
                <w:sz w:val="18"/>
                <w:szCs w:val="18"/>
              </w:rPr>
              <w:t>3</w:t>
            </w:r>
          </w:p>
        </w:tc>
        <w:tc>
          <w:tcPr>
            <w:tcW w:w="780" w:type="dxa"/>
            <w:shd w:val="clear" w:color="auto" w:fill="auto"/>
            <w:vAlign w:val="center"/>
            <w:hideMark/>
          </w:tcPr>
          <w:p w:rsidR="00ED355A" w:rsidRPr="00ED355A" w:rsidRDefault="00ED355A" w:rsidP="00ED355A">
            <w:pPr>
              <w:jc w:val="center"/>
              <w:rPr>
                <w:rFonts w:ascii="Arial Armenian" w:hAnsi="Arial Armenian"/>
                <w:sz w:val="18"/>
                <w:szCs w:val="18"/>
              </w:rPr>
            </w:pPr>
            <w:r w:rsidRPr="00ED355A">
              <w:rPr>
                <w:rFonts w:ascii="Arial Armenian" w:hAnsi="Arial Armenian"/>
                <w:sz w:val="18"/>
                <w:szCs w:val="18"/>
              </w:rPr>
              <w:t>4</w:t>
            </w:r>
          </w:p>
        </w:tc>
        <w:tc>
          <w:tcPr>
            <w:tcW w:w="860" w:type="dxa"/>
            <w:shd w:val="clear" w:color="auto" w:fill="auto"/>
            <w:vAlign w:val="center"/>
            <w:hideMark/>
          </w:tcPr>
          <w:p w:rsidR="00ED355A" w:rsidRPr="00ED355A" w:rsidRDefault="00ED355A" w:rsidP="00ED355A">
            <w:pPr>
              <w:jc w:val="center"/>
              <w:rPr>
                <w:rFonts w:ascii="Arial Armenian" w:hAnsi="Arial Armenian"/>
                <w:sz w:val="18"/>
                <w:szCs w:val="18"/>
              </w:rPr>
            </w:pPr>
            <w:r w:rsidRPr="00ED355A">
              <w:rPr>
                <w:rFonts w:ascii="Arial Armenian" w:hAnsi="Arial Armenian"/>
                <w:sz w:val="18"/>
                <w:szCs w:val="18"/>
              </w:rPr>
              <w:t>5</w:t>
            </w:r>
          </w:p>
        </w:tc>
        <w:tc>
          <w:tcPr>
            <w:tcW w:w="1060" w:type="dxa"/>
            <w:shd w:val="clear" w:color="auto" w:fill="auto"/>
            <w:vAlign w:val="center"/>
            <w:hideMark/>
          </w:tcPr>
          <w:p w:rsidR="00ED355A" w:rsidRPr="00ED355A" w:rsidRDefault="00ED355A" w:rsidP="00ED355A">
            <w:pPr>
              <w:jc w:val="center"/>
              <w:rPr>
                <w:rFonts w:ascii="Arial Armenian" w:hAnsi="Arial Armenian"/>
                <w:sz w:val="18"/>
                <w:szCs w:val="18"/>
              </w:rPr>
            </w:pPr>
            <w:r w:rsidRPr="00ED355A">
              <w:rPr>
                <w:rFonts w:ascii="Arial Armenian" w:hAnsi="Arial Armenian"/>
                <w:sz w:val="18"/>
                <w:szCs w:val="18"/>
              </w:rPr>
              <w:t>6</w:t>
            </w:r>
          </w:p>
        </w:tc>
      </w:tr>
      <w:tr w:rsidR="00ED355A" w:rsidRPr="00ED355A" w:rsidTr="00275C80">
        <w:trPr>
          <w:trHeight w:val="255"/>
          <w:jc w:val="center"/>
        </w:trPr>
        <w:tc>
          <w:tcPr>
            <w:tcW w:w="40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 </w:t>
            </w:r>
          </w:p>
        </w:tc>
        <w:tc>
          <w:tcPr>
            <w:tcW w:w="8280" w:type="dxa"/>
            <w:gridSpan w:val="3"/>
            <w:shd w:val="clear" w:color="auto" w:fill="auto"/>
            <w:vAlign w:val="center"/>
            <w:hideMark/>
          </w:tcPr>
          <w:p w:rsidR="00ED355A" w:rsidRPr="00ED355A" w:rsidRDefault="00ED355A" w:rsidP="00ED355A">
            <w:pPr>
              <w:rPr>
                <w:rFonts w:ascii="Arial Armenian" w:hAnsi="Arial Armenian"/>
                <w:b/>
                <w:bCs/>
                <w:sz w:val="16"/>
                <w:szCs w:val="16"/>
              </w:rPr>
            </w:pPr>
            <w:r w:rsidRPr="00ED355A">
              <w:rPr>
                <w:rFonts w:ascii="Sylfaen" w:hAnsi="Sylfaen" w:cs="Sylfaen"/>
                <w:b/>
                <w:bCs/>
                <w:sz w:val="16"/>
                <w:szCs w:val="16"/>
              </w:rPr>
              <w:t>Պահեստային</w:t>
            </w:r>
            <w:r w:rsidRPr="00ED355A">
              <w:rPr>
                <w:rFonts w:ascii="Arial Armenian" w:hAnsi="Arial Armenian"/>
                <w:b/>
                <w:bCs/>
                <w:sz w:val="16"/>
                <w:szCs w:val="16"/>
              </w:rPr>
              <w:t xml:space="preserve"> </w:t>
            </w:r>
            <w:r w:rsidRPr="00ED355A">
              <w:rPr>
                <w:rFonts w:ascii="Sylfaen" w:hAnsi="Sylfaen" w:cs="Sylfaen"/>
                <w:b/>
                <w:bCs/>
                <w:sz w:val="16"/>
                <w:szCs w:val="16"/>
              </w:rPr>
              <w:t>մասի</w:t>
            </w:r>
            <w:r w:rsidRPr="00ED355A">
              <w:rPr>
                <w:rFonts w:ascii="Arial Armenian" w:hAnsi="Arial Armenian" w:cs="Arial Armenian"/>
                <w:b/>
                <w:bCs/>
                <w:sz w:val="16"/>
                <w:szCs w:val="16"/>
              </w:rPr>
              <w:t xml:space="preserve"> </w:t>
            </w:r>
            <w:r w:rsidRPr="00ED355A">
              <w:rPr>
                <w:rFonts w:ascii="Sylfaen" w:hAnsi="Sylfaen" w:cs="Sylfaen"/>
                <w:b/>
                <w:bCs/>
                <w:sz w:val="16"/>
                <w:szCs w:val="16"/>
              </w:rPr>
              <w:t>վերանորոգում</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r w:rsidRPr="00ED355A">
              <w:rPr>
                <w:rFonts w:ascii="Arial Armenian" w:hAnsi="Arial Armenian"/>
                <w:sz w:val="18"/>
                <w:szCs w:val="18"/>
              </w:rPr>
              <w:t> </w:t>
            </w: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r w:rsidRPr="00ED355A">
              <w:rPr>
                <w:rFonts w:ascii="Arial Armenian" w:hAnsi="Arial Armenian"/>
                <w:sz w:val="18"/>
                <w:szCs w:val="18"/>
              </w:rPr>
              <w:t> </w:t>
            </w:r>
          </w:p>
        </w:tc>
      </w:tr>
      <w:tr w:rsidR="00ED355A" w:rsidRPr="00ED355A" w:rsidTr="00275C80">
        <w:trPr>
          <w:trHeight w:val="315"/>
          <w:jc w:val="center"/>
        </w:trPr>
        <w:tc>
          <w:tcPr>
            <w:tcW w:w="40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1</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Ասբոշիֆերե</w:t>
            </w:r>
            <w:r w:rsidRPr="00ED355A">
              <w:rPr>
                <w:rFonts w:ascii="Arial Armenian" w:hAnsi="Arial Armenian"/>
                <w:sz w:val="16"/>
                <w:szCs w:val="16"/>
              </w:rPr>
              <w:t xml:space="preserve"> </w:t>
            </w:r>
            <w:r w:rsidRPr="00ED355A">
              <w:rPr>
                <w:rFonts w:ascii="Sylfaen" w:hAnsi="Sylfaen" w:cs="Sylfaen"/>
                <w:sz w:val="16"/>
                <w:szCs w:val="16"/>
              </w:rPr>
              <w:t>տանիքածածկույթի</w:t>
            </w:r>
            <w:r w:rsidRPr="00ED355A">
              <w:rPr>
                <w:rFonts w:ascii="Arial Armenian" w:hAnsi="Arial Armenian" w:cs="Arial Armenian"/>
                <w:sz w:val="16"/>
                <w:szCs w:val="16"/>
              </w:rPr>
              <w:t xml:space="preserve"> </w:t>
            </w:r>
            <w:r w:rsidRPr="00ED355A">
              <w:rPr>
                <w:rFonts w:ascii="Sylfaen" w:hAnsi="Sylfaen" w:cs="Sylfaen"/>
                <w:sz w:val="16"/>
                <w:szCs w:val="16"/>
              </w:rPr>
              <w:t>քանդում</w:t>
            </w:r>
          </w:p>
        </w:tc>
        <w:tc>
          <w:tcPr>
            <w:tcW w:w="740" w:type="dxa"/>
            <w:shd w:val="clear" w:color="auto" w:fill="auto"/>
            <w:noWrap/>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մ</w:t>
            </w:r>
            <w:r w:rsidRPr="00AC4179">
              <w:rPr>
                <w:rFonts w:ascii="Arial Armenian" w:hAnsi="Arial Armenian"/>
                <w:sz w:val="18"/>
                <w:szCs w:val="18"/>
                <w:vertAlign w:val="superscript"/>
              </w:rPr>
              <w:t>2</w:t>
            </w:r>
          </w:p>
        </w:tc>
        <w:tc>
          <w:tcPr>
            <w:tcW w:w="78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295.00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275C80">
        <w:trPr>
          <w:trHeight w:val="315"/>
          <w:jc w:val="center"/>
        </w:trPr>
        <w:tc>
          <w:tcPr>
            <w:tcW w:w="40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2</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Տանիքի</w:t>
            </w:r>
            <w:r w:rsidRPr="00ED355A">
              <w:rPr>
                <w:rFonts w:ascii="Arial Armenian" w:hAnsi="Arial Armenian"/>
                <w:sz w:val="16"/>
                <w:szCs w:val="16"/>
              </w:rPr>
              <w:t xml:space="preserve"> </w:t>
            </w:r>
            <w:r w:rsidRPr="00ED355A">
              <w:rPr>
                <w:rFonts w:ascii="Sylfaen" w:hAnsi="Sylfaen" w:cs="Sylfaen"/>
                <w:sz w:val="16"/>
                <w:szCs w:val="16"/>
              </w:rPr>
              <w:t>փայտե</w:t>
            </w:r>
            <w:r w:rsidRPr="00ED355A">
              <w:rPr>
                <w:rFonts w:ascii="Arial Armenian" w:hAnsi="Arial Armenian" w:cs="Arial Armenian"/>
                <w:sz w:val="16"/>
                <w:szCs w:val="16"/>
              </w:rPr>
              <w:t xml:space="preserve"> </w:t>
            </w:r>
            <w:r w:rsidRPr="00ED355A">
              <w:rPr>
                <w:rFonts w:ascii="Sylfaen" w:hAnsi="Sylfaen" w:cs="Sylfaen"/>
                <w:sz w:val="16"/>
                <w:szCs w:val="16"/>
              </w:rPr>
              <w:t>կավարամածի</w:t>
            </w:r>
            <w:r w:rsidRPr="00ED355A">
              <w:rPr>
                <w:rFonts w:ascii="Arial Armenian" w:hAnsi="Arial Armenian" w:cs="Arial Armenian"/>
                <w:sz w:val="16"/>
                <w:szCs w:val="16"/>
              </w:rPr>
              <w:t xml:space="preserve"> </w:t>
            </w:r>
            <w:r w:rsidRPr="00ED355A">
              <w:rPr>
                <w:rFonts w:ascii="Sylfaen" w:hAnsi="Sylfaen" w:cs="Sylfaen"/>
                <w:sz w:val="16"/>
                <w:szCs w:val="16"/>
              </w:rPr>
              <w:t>քանդում</w:t>
            </w:r>
          </w:p>
        </w:tc>
        <w:tc>
          <w:tcPr>
            <w:tcW w:w="740" w:type="dxa"/>
            <w:shd w:val="clear" w:color="auto" w:fill="auto"/>
            <w:noWrap/>
            <w:vAlign w:val="center"/>
            <w:hideMark/>
          </w:tcPr>
          <w:p w:rsidR="00ED355A" w:rsidRPr="00AC4179" w:rsidRDefault="00ED355A" w:rsidP="00ED355A">
            <w:pPr>
              <w:rPr>
                <w:rFonts w:ascii="Arial Armenian" w:hAnsi="Arial Armenian"/>
                <w:sz w:val="18"/>
                <w:szCs w:val="18"/>
              </w:rPr>
            </w:pPr>
            <w:r w:rsidRPr="00AC4179">
              <w:rPr>
                <w:rFonts w:ascii="Arial Armenian" w:hAnsi="Arial Armenian"/>
                <w:sz w:val="18"/>
                <w:szCs w:val="18"/>
              </w:rPr>
              <w:t>Ù</w:t>
            </w:r>
            <w:r w:rsidRPr="00AC4179">
              <w:rPr>
                <w:rFonts w:ascii="Arial Armenian" w:hAnsi="Arial Armenian"/>
                <w:sz w:val="18"/>
                <w:szCs w:val="18"/>
                <w:vertAlign w:val="superscript"/>
              </w:rPr>
              <w:t>2</w:t>
            </w:r>
          </w:p>
        </w:tc>
        <w:tc>
          <w:tcPr>
            <w:tcW w:w="78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130.00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275C80">
        <w:trPr>
          <w:trHeight w:val="315"/>
          <w:jc w:val="center"/>
        </w:trPr>
        <w:tc>
          <w:tcPr>
            <w:tcW w:w="40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3</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Պահեստի</w:t>
            </w:r>
            <w:r w:rsidRPr="00ED355A">
              <w:rPr>
                <w:rFonts w:ascii="Arial Armenian" w:hAnsi="Arial Armenian"/>
                <w:sz w:val="16"/>
                <w:szCs w:val="16"/>
              </w:rPr>
              <w:t xml:space="preserve"> </w:t>
            </w:r>
            <w:r w:rsidRPr="00ED355A">
              <w:rPr>
                <w:rFonts w:ascii="Sylfaen" w:hAnsi="Sylfaen" w:cs="Sylfaen"/>
                <w:sz w:val="16"/>
                <w:szCs w:val="16"/>
              </w:rPr>
              <w:t>հատակի</w:t>
            </w:r>
            <w:r w:rsidRPr="00ED355A">
              <w:rPr>
                <w:rFonts w:ascii="Arial Armenian" w:hAnsi="Arial Armenian" w:cs="Arial Armenian"/>
                <w:sz w:val="16"/>
                <w:szCs w:val="16"/>
              </w:rPr>
              <w:t xml:space="preserve"> </w:t>
            </w:r>
            <w:r w:rsidRPr="00ED355A">
              <w:rPr>
                <w:rFonts w:ascii="Sylfaen" w:hAnsi="Sylfaen" w:cs="Sylfaen"/>
                <w:sz w:val="16"/>
                <w:szCs w:val="16"/>
              </w:rPr>
              <w:t>քայքայված</w:t>
            </w:r>
            <w:r w:rsidRPr="00ED355A">
              <w:rPr>
                <w:rFonts w:ascii="Arial Armenian" w:hAnsi="Arial Armenian" w:cs="Arial Armenian"/>
                <w:sz w:val="16"/>
                <w:szCs w:val="16"/>
              </w:rPr>
              <w:t xml:space="preserve"> </w:t>
            </w:r>
            <w:r w:rsidRPr="00ED355A">
              <w:rPr>
                <w:rFonts w:ascii="Sylfaen" w:hAnsi="Sylfaen" w:cs="Sylfaen"/>
                <w:sz w:val="16"/>
                <w:szCs w:val="16"/>
              </w:rPr>
              <w:t>ց</w:t>
            </w:r>
            <w:r w:rsidRPr="00ED355A">
              <w:rPr>
                <w:rFonts w:ascii="Arial Armenian" w:hAnsi="Arial Armenian" w:cs="Arial Armenian"/>
                <w:sz w:val="16"/>
                <w:szCs w:val="16"/>
              </w:rPr>
              <w:t>/</w:t>
            </w:r>
            <w:r w:rsidRPr="00ED355A">
              <w:rPr>
                <w:rFonts w:ascii="Sylfaen" w:hAnsi="Sylfaen" w:cs="Sylfaen"/>
                <w:sz w:val="16"/>
                <w:szCs w:val="16"/>
              </w:rPr>
              <w:t>ավազե</w:t>
            </w:r>
            <w:r w:rsidRPr="00ED355A">
              <w:rPr>
                <w:rFonts w:ascii="Arial Armenian" w:hAnsi="Arial Armenian" w:cs="Arial Armenian"/>
                <w:sz w:val="16"/>
                <w:szCs w:val="16"/>
              </w:rPr>
              <w:t xml:space="preserve"> </w:t>
            </w:r>
            <w:r w:rsidRPr="00ED355A">
              <w:rPr>
                <w:rFonts w:ascii="Sylfaen" w:hAnsi="Sylfaen" w:cs="Sylfaen"/>
                <w:sz w:val="16"/>
                <w:szCs w:val="16"/>
              </w:rPr>
              <w:t>շերտի</w:t>
            </w:r>
            <w:r w:rsidRPr="00ED355A">
              <w:rPr>
                <w:rFonts w:ascii="Arial Armenian" w:hAnsi="Arial Armenian" w:cs="Arial Armenian"/>
                <w:sz w:val="16"/>
                <w:szCs w:val="16"/>
              </w:rPr>
              <w:t xml:space="preserve"> </w:t>
            </w:r>
            <w:r w:rsidRPr="00ED355A">
              <w:rPr>
                <w:rFonts w:ascii="Sylfaen" w:hAnsi="Sylfaen" w:cs="Sylfaen"/>
                <w:sz w:val="16"/>
                <w:szCs w:val="16"/>
              </w:rPr>
              <w:t>քանդում</w:t>
            </w:r>
            <w:r w:rsidRPr="00ED355A">
              <w:rPr>
                <w:rFonts w:ascii="Arial Armenian" w:hAnsi="Arial Armenian" w:cs="Arial Armenian"/>
                <w:sz w:val="16"/>
                <w:szCs w:val="16"/>
              </w:rPr>
              <w:t xml:space="preserve"> /3</w:t>
            </w:r>
            <w:r w:rsidRPr="00ED355A">
              <w:rPr>
                <w:rFonts w:ascii="Sylfaen" w:hAnsi="Sylfaen" w:cs="Sylfaen"/>
                <w:sz w:val="16"/>
                <w:szCs w:val="16"/>
              </w:rPr>
              <w:t>սմ</w:t>
            </w:r>
            <w:r w:rsidRPr="00ED355A">
              <w:rPr>
                <w:rFonts w:ascii="Arial Armenian" w:hAnsi="Arial Armenian" w:cs="Arial Armenian"/>
                <w:sz w:val="16"/>
                <w:szCs w:val="16"/>
              </w:rPr>
              <w:t xml:space="preserve"> </w:t>
            </w:r>
            <w:r w:rsidRPr="00ED355A">
              <w:rPr>
                <w:rFonts w:ascii="Sylfaen" w:hAnsi="Sylfaen" w:cs="Sylfaen"/>
                <w:sz w:val="16"/>
                <w:szCs w:val="16"/>
              </w:rPr>
              <w:t>հաստությամբ</w:t>
            </w:r>
            <w:r w:rsidRPr="00ED355A">
              <w:rPr>
                <w:rFonts w:ascii="Arial Armenian" w:hAnsi="Arial Armenian"/>
                <w:sz w:val="16"/>
                <w:szCs w:val="16"/>
              </w:rPr>
              <w:t>/</w:t>
            </w:r>
          </w:p>
        </w:tc>
        <w:tc>
          <w:tcPr>
            <w:tcW w:w="740" w:type="dxa"/>
            <w:shd w:val="clear" w:color="auto" w:fill="auto"/>
            <w:noWrap/>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մ</w:t>
            </w:r>
            <w:r w:rsidRPr="00AC4179">
              <w:rPr>
                <w:rFonts w:ascii="Arial Armenian" w:hAnsi="Arial Armenian"/>
                <w:sz w:val="18"/>
                <w:szCs w:val="18"/>
                <w:vertAlign w:val="superscript"/>
              </w:rPr>
              <w:t>3</w:t>
            </w:r>
          </w:p>
        </w:tc>
        <w:tc>
          <w:tcPr>
            <w:tcW w:w="78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2.40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275C80">
        <w:trPr>
          <w:trHeight w:val="270"/>
          <w:jc w:val="center"/>
        </w:trPr>
        <w:tc>
          <w:tcPr>
            <w:tcW w:w="40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4</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Հին</w:t>
            </w:r>
            <w:r w:rsidRPr="00ED355A">
              <w:rPr>
                <w:rFonts w:ascii="Arial Armenian" w:hAnsi="Arial Armenian"/>
                <w:sz w:val="16"/>
                <w:szCs w:val="16"/>
              </w:rPr>
              <w:t xml:space="preserve"> </w:t>
            </w:r>
            <w:r w:rsidRPr="00ED355A">
              <w:rPr>
                <w:rFonts w:ascii="Sylfaen" w:hAnsi="Sylfaen" w:cs="Sylfaen"/>
                <w:sz w:val="16"/>
                <w:szCs w:val="16"/>
              </w:rPr>
              <w:t>փայտե</w:t>
            </w:r>
            <w:r w:rsidRPr="00ED355A">
              <w:rPr>
                <w:rFonts w:ascii="Arial Armenian" w:hAnsi="Arial Armenian" w:cs="Arial Armenian"/>
                <w:sz w:val="16"/>
                <w:szCs w:val="16"/>
              </w:rPr>
              <w:t xml:space="preserve"> </w:t>
            </w:r>
            <w:r w:rsidRPr="00ED355A">
              <w:rPr>
                <w:rFonts w:ascii="Sylfaen" w:hAnsi="Sylfaen" w:cs="Sylfaen"/>
                <w:sz w:val="16"/>
                <w:szCs w:val="16"/>
              </w:rPr>
              <w:t>դռների</w:t>
            </w:r>
            <w:r w:rsidRPr="00ED355A">
              <w:rPr>
                <w:rFonts w:ascii="Arial Armenian" w:hAnsi="Arial Armenian" w:cs="Arial Armenian"/>
                <w:sz w:val="16"/>
                <w:szCs w:val="16"/>
              </w:rPr>
              <w:t xml:space="preserve"> </w:t>
            </w:r>
            <w:r w:rsidRPr="00ED355A">
              <w:rPr>
                <w:rFonts w:ascii="Sylfaen" w:hAnsi="Sylfaen" w:cs="Sylfaen"/>
                <w:sz w:val="16"/>
                <w:szCs w:val="16"/>
              </w:rPr>
              <w:t>ապամոնտաժում</w:t>
            </w:r>
          </w:p>
        </w:tc>
        <w:tc>
          <w:tcPr>
            <w:tcW w:w="740" w:type="dxa"/>
            <w:shd w:val="clear" w:color="auto" w:fill="auto"/>
            <w:noWrap/>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մ</w:t>
            </w:r>
            <w:r w:rsidRPr="00AC4179">
              <w:rPr>
                <w:rFonts w:ascii="Arial Armenian" w:hAnsi="Arial Armenian"/>
                <w:sz w:val="18"/>
                <w:szCs w:val="18"/>
                <w:vertAlign w:val="superscript"/>
              </w:rPr>
              <w:t>2</w:t>
            </w:r>
          </w:p>
        </w:tc>
        <w:tc>
          <w:tcPr>
            <w:tcW w:w="78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20.00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275C80">
        <w:trPr>
          <w:trHeight w:val="345"/>
          <w:jc w:val="center"/>
        </w:trPr>
        <w:tc>
          <w:tcPr>
            <w:tcW w:w="40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5</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Հին</w:t>
            </w:r>
            <w:r w:rsidRPr="00ED355A">
              <w:rPr>
                <w:rFonts w:ascii="Arial Armenian" w:hAnsi="Arial Armenian"/>
                <w:sz w:val="16"/>
                <w:szCs w:val="16"/>
              </w:rPr>
              <w:t xml:space="preserve"> </w:t>
            </w:r>
            <w:r w:rsidRPr="00ED355A">
              <w:rPr>
                <w:rFonts w:ascii="Sylfaen" w:hAnsi="Sylfaen" w:cs="Sylfaen"/>
                <w:sz w:val="16"/>
                <w:szCs w:val="16"/>
              </w:rPr>
              <w:t>մետակաղան</w:t>
            </w:r>
            <w:r w:rsidRPr="00ED355A">
              <w:rPr>
                <w:rFonts w:ascii="Arial Armenian" w:hAnsi="Arial Armenian" w:cs="Arial Armenian"/>
                <w:sz w:val="16"/>
                <w:szCs w:val="16"/>
              </w:rPr>
              <w:t xml:space="preserve"> </w:t>
            </w:r>
            <w:r w:rsidRPr="00ED355A">
              <w:rPr>
                <w:rFonts w:ascii="Sylfaen" w:hAnsi="Sylfaen" w:cs="Sylfaen"/>
                <w:sz w:val="16"/>
                <w:szCs w:val="16"/>
              </w:rPr>
              <w:t>դռների</w:t>
            </w:r>
            <w:r w:rsidRPr="00ED355A">
              <w:rPr>
                <w:rFonts w:ascii="Arial Armenian" w:hAnsi="Arial Armenian" w:cs="Arial Armenian"/>
                <w:sz w:val="16"/>
                <w:szCs w:val="16"/>
              </w:rPr>
              <w:t xml:space="preserve"> </w:t>
            </w:r>
            <w:r w:rsidRPr="00ED355A">
              <w:rPr>
                <w:rFonts w:ascii="Sylfaen" w:hAnsi="Sylfaen" w:cs="Sylfaen"/>
                <w:sz w:val="16"/>
                <w:szCs w:val="16"/>
              </w:rPr>
              <w:t>ապամոնտաժում</w:t>
            </w:r>
          </w:p>
        </w:tc>
        <w:tc>
          <w:tcPr>
            <w:tcW w:w="740" w:type="dxa"/>
            <w:shd w:val="clear" w:color="auto" w:fill="auto"/>
            <w:noWrap/>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մ</w:t>
            </w:r>
            <w:r w:rsidRPr="00AC4179">
              <w:rPr>
                <w:rFonts w:ascii="Arial Armenian" w:hAnsi="Arial Armenian"/>
                <w:sz w:val="18"/>
                <w:szCs w:val="18"/>
                <w:vertAlign w:val="superscript"/>
              </w:rPr>
              <w:t>2</w:t>
            </w:r>
          </w:p>
        </w:tc>
        <w:tc>
          <w:tcPr>
            <w:tcW w:w="78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24.00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275C80">
        <w:trPr>
          <w:trHeight w:val="270"/>
          <w:jc w:val="center"/>
        </w:trPr>
        <w:tc>
          <w:tcPr>
            <w:tcW w:w="40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6</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Շին</w:t>
            </w:r>
            <w:r w:rsidRPr="00ED355A">
              <w:rPr>
                <w:rFonts w:ascii="Arial Armenian" w:hAnsi="Arial Armenian"/>
                <w:sz w:val="16"/>
                <w:szCs w:val="16"/>
              </w:rPr>
              <w:t xml:space="preserve"> </w:t>
            </w:r>
            <w:r w:rsidRPr="00ED355A">
              <w:rPr>
                <w:rFonts w:ascii="Sylfaen" w:hAnsi="Sylfaen" w:cs="Sylfaen"/>
                <w:sz w:val="16"/>
                <w:szCs w:val="16"/>
              </w:rPr>
              <w:t>աղբի</w:t>
            </w:r>
            <w:r w:rsidRPr="00ED355A">
              <w:rPr>
                <w:rFonts w:ascii="Arial Armenian" w:hAnsi="Arial Armenian" w:cs="Arial Armenian"/>
                <w:sz w:val="16"/>
                <w:szCs w:val="16"/>
              </w:rPr>
              <w:t xml:space="preserve"> </w:t>
            </w:r>
            <w:r w:rsidRPr="00ED355A">
              <w:rPr>
                <w:rFonts w:ascii="Sylfaen" w:hAnsi="Sylfaen" w:cs="Sylfaen"/>
                <w:sz w:val="16"/>
                <w:szCs w:val="16"/>
              </w:rPr>
              <w:t>հեռացում</w:t>
            </w:r>
            <w:r w:rsidRPr="00ED355A">
              <w:rPr>
                <w:rFonts w:ascii="Arial Armenian" w:hAnsi="Arial Armenian"/>
                <w:sz w:val="16"/>
                <w:szCs w:val="16"/>
              </w:rPr>
              <w:t xml:space="preserve"> </w:t>
            </w:r>
          </w:p>
        </w:tc>
        <w:tc>
          <w:tcPr>
            <w:tcW w:w="740" w:type="dxa"/>
            <w:shd w:val="clear" w:color="auto" w:fill="auto"/>
            <w:noWrap/>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տն</w:t>
            </w:r>
          </w:p>
        </w:tc>
        <w:tc>
          <w:tcPr>
            <w:tcW w:w="78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31.00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E507A3">
        <w:trPr>
          <w:trHeight w:val="351"/>
          <w:jc w:val="center"/>
        </w:trPr>
        <w:tc>
          <w:tcPr>
            <w:tcW w:w="40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7</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Շինարարական</w:t>
            </w:r>
            <w:r w:rsidRPr="00ED355A">
              <w:rPr>
                <w:rFonts w:ascii="Arial Armenian" w:hAnsi="Arial Armenian"/>
                <w:sz w:val="16"/>
                <w:szCs w:val="16"/>
              </w:rPr>
              <w:t xml:space="preserve"> </w:t>
            </w:r>
            <w:r w:rsidRPr="00ED355A">
              <w:rPr>
                <w:rFonts w:ascii="Sylfaen" w:hAnsi="Sylfaen" w:cs="Sylfaen"/>
                <w:sz w:val="16"/>
                <w:szCs w:val="16"/>
              </w:rPr>
              <w:t>աղբի</w:t>
            </w:r>
            <w:r w:rsidRPr="00ED355A">
              <w:rPr>
                <w:rFonts w:ascii="Arial Armenian" w:hAnsi="Arial Armenian" w:cs="Arial Armenian"/>
                <w:sz w:val="16"/>
                <w:szCs w:val="16"/>
              </w:rPr>
              <w:t xml:space="preserve"> </w:t>
            </w:r>
            <w:r w:rsidRPr="00ED355A">
              <w:rPr>
                <w:rFonts w:ascii="Sylfaen" w:hAnsi="Sylfaen" w:cs="Sylfaen"/>
                <w:sz w:val="16"/>
                <w:szCs w:val="16"/>
              </w:rPr>
              <w:t>բարձում</w:t>
            </w:r>
            <w:r w:rsidRPr="00ED355A">
              <w:rPr>
                <w:rFonts w:ascii="Arial Armenian" w:hAnsi="Arial Armenian" w:cs="Arial Armenian"/>
                <w:sz w:val="16"/>
                <w:szCs w:val="16"/>
              </w:rPr>
              <w:t xml:space="preserve"> </w:t>
            </w:r>
            <w:r w:rsidRPr="00ED355A">
              <w:rPr>
                <w:rFonts w:ascii="Sylfaen" w:hAnsi="Sylfaen" w:cs="Sylfaen"/>
                <w:sz w:val="16"/>
                <w:szCs w:val="16"/>
              </w:rPr>
              <w:t>ինքնաթափ</w:t>
            </w:r>
            <w:r w:rsidRPr="00ED355A">
              <w:rPr>
                <w:rFonts w:ascii="Arial Armenian" w:hAnsi="Arial Armenian" w:cs="Arial Armenian"/>
                <w:sz w:val="16"/>
                <w:szCs w:val="16"/>
              </w:rPr>
              <w:t xml:space="preserve">, </w:t>
            </w:r>
            <w:r w:rsidRPr="00ED355A">
              <w:rPr>
                <w:rFonts w:ascii="Sylfaen" w:hAnsi="Sylfaen" w:cs="Sylfaen"/>
                <w:sz w:val="16"/>
                <w:szCs w:val="16"/>
              </w:rPr>
              <w:t>ձեռքով</w:t>
            </w:r>
          </w:p>
        </w:tc>
        <w:tc>
          <w:tcPr>
            <w:tcW w:w="740" w:type="dxa"/>
            <w:shd w:val="clear" w:color="auto" w:fill="auto"/>
            <w:noWrap/>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տն</w:t>
            </w:r>
          </w:p>
        </w:tc>
        <w:tc>
          <w:tcPr>
            <w:tcW w:w="78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31.00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275C80">
        <w:trPr>
          <w:trHeight w:val="315"/>
          <w:jc w:val="center"/>
        </w:trPr>
        <w:tc>
          <w:tcPr>
            <w:tcW w:w="40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8</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Շին</w:t>
            </w:r>
            <w:r w:rsidRPr="00ED355A">
              <w:rPr>
                <w:rFonts w:ascii="Arial Armenian" w:hAnsi="Arial Armenian"/>
                <w:sz w:val="16"/>
                <w:szCs w:val="16"/>
              </w:rPr>
              <w:t xml:space="preserve"> </w:t>
            </w:r>
            <w:r w:rsidRPr="00ED355A">
              <w:rPr>
                <w:rFonts w:ascii="Sylfaen" w:hAnsi="Sylfaen" w:cs="Sylfaen"/>
                <w:sz w:val="16"/>
                <w:szCs w:val="16"/>
              </w:rPr>
              <w:t>աղբի</w:t>
            </w:r>
            <w:r w:rsidRPr="00ED355A">
              <w:rPr>
                <w:rFonts w:ascii="Arial Armenian" w:hAnsi="Arial Armenian" w:cs="Arial Armenian"/>
                <w:sz w:val="16"/>
                <w:szCs w:val="16"/>
              </w:rPr>
              <w:t xml:space="preserve"> </w:t>
            </w:r>
            <w:r w:rsidRPr="00ED355A">
              <w:rPr>
                <w:rFonts w:ascii="Sylfaen" w:hAnsi="Sylfaen" w:cs="Sylfaen"/>
                <w:sz w:val="16"/>
                <w:szCs w:val="16"/>
              </w:rPr>
              <w:t>տեղափոխում</w:t>
            </w:r>
            <w:r w:rsidRPr="00ED355A">
              <w:rPr>
                <w:rFonts w:ascii="Arial Armenian" w:hAnsi="Arial Armenian" w:cs="Arial Armenian"/>
                <w:sz w:val="16"/>
                <w:szCs w:val="16"/>
              </w:rPr>
              <w:t xml:space="preserve"> 13</w:t>
            </w:r>
            <w:r w:rsidRPr="00ED355A">
              <w:rPr>
                <w:rFonts w:ascii="Sylfaen" w:hAnsi="Sylfaen" w:cs="Sylfaen"/>
                <w:sz w:val="16"/>
                <w:szCs w:val="16"/>
              </w:rPr>
              <w:t>կմ</w:t>
            </w:r>
          </w:p>
        </w:tc>
        <w:tc>
          <w:tcPr>
            <w:tcW w:w="740" w:type="dxa"/>
            <w:shd w:val="clear" w:color="auto" w:fill="auto"/>
            <w:noWrap/>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տն</w:t>
            </w:r>
          </w:p>
        </w:tc>
        <w:tc>
          <w:tcPr>
            <w:tcW w:w="78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31.00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E507A3">
        <w:trPr>
          <w:trHeight w:val="468"/>
          <w:jc w:val="center"/>
        </w:trPr>
        <w:tc>
          <w:tcPr>
            <w:tcW w:w="40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9</w:t>
            </w:r>
          </w:p>
        </w:tc>
        <w:tc>
          <w:tcPr>
            <w:tcW w:w="6760" w:type="dxa"/>
            <w:shd w:val="clear" w:color="auto" w:fill="auto"/>
            <w:vAlign w:val="center"/>
            <w:hideMark/>
          </w:tcPr>
          <w:p w:rsidR="00ED355A" w:rsidRPr="00ED355A" w:rsidRDefault="00B951EB" w:rsidP="00E507A3">
            <w:pPr>
              <w:rPr>
                <w:rFonts w:ascii="Arial Armenian" w:hAnsi="Arial Armenian"/>
                <w:sz w:val="16"/>
                <w:szCs w:val="16"/>
              </w:rPr>
            </w:pPr>
            <w:r w:rsidRPr="00B951EB">
              <w:rPr>
                <w:rFonts w:ascii="Sylfaen" w:hAnsi="Sylfaen" w:cs="Sylfaen"/>
                <w:sz w:val="16"/>
                <w:szCs w:val="16"/>
              </w:rPr>
              <w:t>Տանիքածածկույթի</w:t>
            </w:r>
            <w:r w:rsidRPr="00B951EB">
              <w:rPr>
                <w:rFonts w:ascii="Arial Armenian" w:hAnsi="Arial Armenian" w:cs="Arial Armenian"/>
                <w:sz w:val="16"/>
                <w:szCs w:val="16"/>
              </w:rPr>
              <w:t xml:space="preserve"> </w:t>
            </w:r>
            <w:r w:rsidRPr="00B951EB">
              <w:rPr>
                <w:rFonts w:ascii="Sylfaen" w:hAnsi="Sylfaen" w:cs="Sylfaen"/>
                <w:sz w:val="16"/>
                <w:szCs w:val="16"/>
              </w:rPr>
              <w:t>պատրաստում</w:t>
            </w:r>
            <w:r w:rsidRPr="00B951EB">
              <w:rPr>
                <w:rFonts w:ascii="Arial Armenian" w:hAnsi="Arial Armenian" w:cs="Arial Armenian"/>
                <w:sz w:val="16"/>
                <w:szCs w:val="16"/>
              </w:rPr>
              <w:t xml:space="preserve"> 0.5</w:t>
            </w:r>
            <w:r w:rsidRPr="00B951EB">
              <w:rPr>
                <w:rFonts w:ascii="Sylfaen" w:hAnsi="Sylfaen" w:cs="Sylfaen"/>
                <w:sz w:val="16"/>
                <w:szCs w:val="16"/>
              </w:rPr>
              <w:t>մմ</w:t>
            </w:r>
            <w:r w:rsidRPr="00B951EB">
              <w:rPr>
                <w:rFonts w:ascii="Arial Armenian" w:hAnsi="Arial Armenian" w:cs="Arial Armenian"/>
                <w:sz w:val="16"/>
                <w:szCs w:val="16"/>
              </w:rPr>
              <w:t xml:space="preserve"> </w:t>
            </w:r>
            <w:r w:rsidRPr="00B951EB">
              <w:rPr>
                <w:rFonts w:ascii="Sylfaen" w:hAnsi="Sylfaen" w:cs="Sylfaen"/>
                <w:sz w:val="16"/>
                <w:szCs w:val="16"/>
              </w:rPr>
              <w:t>հաստությամբ</w:t>
            </w:r>
            <w:r w:rsidRPr="00B951EB">
              <w:rPr>
                <w:rFonts w:ascii="Arial Armenian" w:hAnsi="Arial Armenian" w:cs="Arial Armenian"/>
                <w:sz w:val="16"/>
                <w:szCs w:val="16"/>
              </w:rPr>
              <w:t xml:space="preserve"> </w:t>
            </w:r>
            <w:r w:rsidRPr="00B951EB">
              <w:rPr>
                <w:rFonts w:ascii="Sylfaen" w:hAnsi="Sylfaen" w:cs="Sylfaen"/>
                <w:sz w:val="16"/>
                <w:szCs w:val="16"/>
              </w:rPr>
              <w:t>ց</w:t>
            </w:r>
            <w:r w:rsidRPr="00B951EB">
              <w:rPr>
                <w:rFonts w:ascii="Arial Armenian" w:hAnsi="Arial Armenian" w:cs="Arial Armenian"/>
                <w:sz w:val="16"/>
                <w:szCs w:val="16"/>
              </w:rPr>
              <w:t>/</w:t>
            </w:r>
            <w:r w:rsidRPr="00B951EB">
              <w:rPr>
                <w:rFonts w:ascii="Sylfaen" w:hAnsi="Sylfaen" w:cs="Sylfaen"/>
                <w:sz w:val="16"/>
                <w:szCs w:val="16"/>
              </w:rPr>
              <w:t>պրոֆիլավոր</w:t>
            </w:r>
            <w:r w:rsidRPr="00B951EB">
              <w:rPr>
                <w:rFonts w:ascii="Arial Armenian" w:hAnsi="Arial Armenian" w:cs="Arial Armenian"/>
                <w:sz w:val="16"/>
                <w:szCs w:val="16"/>
              </w:rPr>
              <w:t xml:space="preserve"> </w:t>
            </w:r>
            <w:r w:rsidRPr="00B951EB">
              <w:rPr>
                <w:rFonts w:ascii="Sylfaen" w:hAnsi="Sylfaen" w:cs="Sylfaen"/>
                <w:sz w:val="16"/>
                <w:szCs w:val="16"/>
              </w:rPr>
              <w:t>թիթեղից</w:t>
            </w:r>
            <w:r w:rsidRPr="00B951EB">
              <w:rPr>
                <w:rFonts w:ascii="Arial Armenian" w:hAnsi="Arial Armenian" w:cs="Arial Armenian"/>
                <w:sz w:val="16"/>
                <w:szCs w:val="16"/>
              </w:rPr>
              <w:t>,</w:t>
            </w:r>
            <w:r w:rsidR="00E507A3">
              <w:rPr>
                <w:rFonts w:ascii="Arial Armenian" w:hAnsi="Arial Armenian" w:cs="Arial Armenian"/>
                <w:sz w:val="16"/>
                <w:szCs w:val="16"/>
              </w:rPr>
              <w:t xml:space="preserve"> </w:t>
            </w:r>
            <w:r w:rsidRPr="00B951EB">
              <w:rPr>
                <w:rFonts w:ascii="Arial Armenian" w:hAnsi="Arial Armenian" w:cs="Arial Armenian"/>
                <w:sz w:val="16"/>
                <w:szCs w:val="16"/>
              </w:rPr>
              <w:t>/</w:t>
            </w:r>
            <w:r w:rsidRPr="00B951EB">
              <w:rPr>
                <w:rFonts w:ascii="Sylfaen" w:hAnsi="Sylfaen" w:cs="Sylfaen"/>
                <w:sz w:val="16"/>
                <w:szCs w:val="16"/>
              </w:rPr>
              <w:t>կավարամածի</w:t>
            </w:r>
            <w:r w:rsidRPr="00B951EB">
              <w:rPr>
                <w:rFonts w:ascii="Arial Armenian" w:hAnsi="Arial Armenian" w:cs="Arial Armenian"/>
                <w:sz w:val="16"/>
                <w:szCs w:val="16"/>
              </w:rPr>
              <w:t xml:space="preserve"> </w:t>
            </w:r>
            <w:r w:rsidRPr="00B951EB">
              <w:rPr>
                <w:rFonts w:ascii="Sylfaen" w:hAnsi="Sylfaen" w:cs="Sylfaen"/>
                <w:sz w:val="16"/>
                <w:szCs w:val="16"/>
              </w:rPr>
              <w:t>պատրաստումով</w:t>
            </w:r>
            <w:r w:rsidRPr="00B951EB">
              <w:rPr>
                <w:rFonts w:ascii="Arial Armenian" w:hAnsi="Arial Armenian" w:cs="Arial Armenian"/>
                <w:sz w:val="16"/>
                <w:szCs w:val="16"/>
              </w:rPr>
              <w:t>/</w:t>
            </w:r>
            <w:r w:rsidR="00E507A3">
              <w:rPr>
                <w:rFonts w:ascii="Arial Armenian" w:hAnsi="Arial Armenian" w:cs="Arial Armenian"/>
                <w:sz w:val="16"/>
                <w:szCs w:val="16"/>
              </w:rPr>
              <w:t xml:space="preserve"> </w:t>
            </w:r>
            <w:r w:rsidRPr="00B951EB">
              <w:rPr>
                <w:rFonts w:ascii="Arial" w:hAnsi="Arial" w:cs="Arial"/>
                <w:sz w:val="16"/>
                <w:szCs w:val="16"/>
              </w:rPr>
              <w:t>КП</w:t>
            </w:r>
            <w:r w:rsidRPr="00B951EB">
              <w:rPr>
                <w:rFonts w:ascii="Arial Armenian" w:hAnsi="Arial Armenian" w:cs="Arial Armenian"/>
                <w:sz w:val="16"/>
                <w:szCs w:val="16"/>
              </w:rPr>
              <w:t>-18-0.5</w:t>
            </w:r>
            <w:r w:rsidRPr="00B951EB">
              <w:rPr>
                <w:rFonts w:ascii="Sylfaen" w:hAnsi="Sylfaen" w:cs="Sylfaen"/>
                <w:sz w:val="16"/>
                <w:szCs w:val="16"/>
              </w:rPr>
              <w:t>մմ</w:t>
            </w:r>
          </w:p>
        </w:tc>
        <w:tc>
          <w:tcPr>
            <w:tcW w:w="740" w:type="dxa"/>
            <w:shd w:val="clear" w:color="auto" w:fill="auto"/>
            <w:noWrap/>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մ</w:t>
            </w:r>
            <w:r w:rsidRPr="00AC4179">
              <w:rPr>
                <w:rFonts w:ascii="Arial Armenian" w:hAnsi="Arial Armenian"/>
                <w:sz w:val="18"/>
                <w:szCs w:val="18"/>
                <w:vertAlign w:val="superscript"/>
              </w:rPr>
              <w:t>2</w:t>
            </w:r>
          </w:p>
        </w:tc>
        <w:tc>
          <w:tcPr>
            <w:tcW w:w="78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295.00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E507A3">
        <w:trPr>
          <w:trHeight w:val="378"/>
          <w:jc w:val="center"/>
        </w:trPr>
        <w:tc>
          <w:tcPr>
            <w:tcW w:w="40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10</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Պահեստի</w:t>
            </w:r>
            <w:r w:rsidRPr="00ED355A">
              <w:rPr>
                <w:rFonts w:ascii="Arial Armenian" w:hAnsi="Arial Armenian"/>
                <w:sz w:val="16"/>
                <w:szCs w:val="16"/>
              </w:rPr>
              <w:t xml:space="preserve"> </w:t>
            </w:r>
            <w:r w:rsidRPr="00ED355A">
              <w:rPr>
                <w:rFonts w:ascii="Sylfaen" w:hAnsi="Sylfaen" w:cs="Sylfaen"/>
                <w:sz w:val="16"/>
                <w:szCs w:val="16"/>
              </w:rPr>
              <w:t>հատակի</w:t>
            </w:r>
            <w:r w:rsidRPr="00ED355A">
              <w:rPr>
                <w:rFonts w:ascii="Arial Armenian" w:hAnsi="Arial Armenian" w:cs="Arial Armenian"/>
                <w:sz w:val="16"/>
                <w:szCs w:val="16"/>
              </w:rPr>
              <w:t xml:space="preserve"> 30</w:t>
            </w:r>
            <w:r w:rsidRPr="00ED355A">
              <w:rPr>
                <w:rFonts w:ascii="Sylfaen" w:hAnsi="Sylfaen" w:cs="Sylfaen"/>
                <w:sz w:val="16"/>
                <w:szCs w:val="16"/>
              </w:rPr>
              <w:t>մմ</w:t>
            </w:r>
            <w:r w:rsidRPr="00ED355A">
              <w:rPr>
                <w:rFonts w:ascii="Arial Armenian" w:hAnsi="Arial Armenian" w:cs="Arial Armenian"/>
                <w:sz w:val="16"/>
                <w:szCs w:val="16"/>
              </w:rPr>
              <w:t xml:space="preserve"> </w:t>
            </w:r>
            <w:r w:rsidRPr="00ED355A">
              <w:rPr>
                <w:rFonts w:ascii="Sylfaen" w:hAnsi="Sylfaen" w:cs="Sylfaen"/>
                <w:sz w:val="16"/>
                <w:szCs w:val="16"/>
              </w:rPr>
              <w:t>հաստությամբ</w:t>
            </w:r>
            <w:r w:rsidRPr="00ED355A">
              <w:rPr>
                <w:rFonts w:ascii="Arial Armenian" w:hAnsi="Arial Armenian" w:cs="Arial Armenian"/>
                <w:sz w:val="16"/>
                <w:szCs w:val="16"/>
              </w:rPr>
              <w:t xml:space="preserve"> </w:t>
            </w:r>
            <w:r w:rsidRPr="00ED355A">
              <w:rPr>
                <w:rFonts w:ascii="Sylfaen" w:hAnsi="Sylfaen" w:cs="Sylfaen"/>
                <w:sz w:val="16"/>
                <w:szCs w:val="16"/>
              </w:rPr>
              <w:t>ց</w:t>
            </w:r>
            <w:r w:rsidRPr="00ED355A">
              <w:rPr>
                <w:rFonts w:ascii="Arial Armenian" w:hAnsi="Arial Armenian" w:cs="Arial Armenian"/>
                <w:sz w:val="16"/>
                <w:szCs w:val="16"/>
              </w:rPr>
              <w:t>/</w:t>
            </w:r>
            <w:r w:rsidRPr="00ED355A">
              <w:rPr>
                <w:rFonts w:ascii="Sylfaen" w:hAnsi="Sylfaen" w:cs="Sylfaen"/>
                <w:sz w:val="16"/>
                <w:szCs w:val="16"/>
              </w:rPr>
              <w:t>ավազե</w:t>
            </w:r>
            <w:r w:rsidRPr="00ED355A">
              <w:rPr>
                <w:rFonts w:ascii="Arial Armenian" w:hAnsi="Arial Armenian" w:cs="Arial Armenian"/>
                <w:sz w:val="16"/>
                <w:szCs w:val="16"/>
              </w:rPr>
              <w:t xml:space="preserve"> </w:t>
            </w:r>
            <w:r w:rsidRPr="00ED355A">
              <w:rPr>
                <w:rFonts w:ascii="Sylfaen" w:hAnsi="Sylfaen" w:cs="Sylfaen"/>
                <w:sz w:val="16"/>
                <w:szCs w:val="16"/>
              </w:rPr>
              <w:t>հարթեցնող</w:t>
            </w:r>
            <w:r w:rsidRPr="00ED355A">
              <w:rPr>
                <w:rFonts w:ascii="Arial Armenian" w:hAnsi="Arial Armenian" w:cs="Arial Armenian"/>
                <w:sz w:val="16"/>
                <w:szCs w:val="16"/>
              </w:rPr>
              <w:t xml:space="preserve"> </w:t>
            </w:r>
            <w:r w:rsidRPr="00ED355A">
              <w:rPr>
                <w:rFonts w:ascii="Sylfaen" w:hAnsi="Sylfaen" w:cs="Sylfaen"/>
                <w:sz w:val="16"/>
                <w:szCs w:val="16"/>
              </w:rPr>
              <w:t>շերտ</w:t>
            </w:r>
            <w:r w:rsidRPr="00ED355A">
              <w:rPr>
                <w:rFonts w:ascii="Arial Armenian" w:hAnsi="Arial Armenian"/>
                <w:sz w:val="16"/>
                <w:szCs w:val="16"/>
              </w:rPr>
              <w:t xml:space="preserve"> </w:t>
            </w:r>
          </w:p>
        </w:tc>
        <w:tc>
          <w:tcPr>
            <w:tcW w:w="740" w:type="dxa"/>
            <w:shd w:val="clear" w:color="auto" w:fill="auto"/>
            <w:noWrap/>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մ</w:t>
            </w:r>
            <w:r w:rsidRPr="00AC4179">
              <w:rPr>
                <w:rFonts w:ascii="Arial Armenian" w:hAnsi="Arial Armenian"/>
                <w:sz w:val="18"/>
                <w:szCs w:val="18"/>
                <w:vertAlign w:val="superscript"/>
              </w:rPr>
              <w:t>2</w:t>
            </w:r>
          </w:p>
        </w:tc>
        <w:tc>
          <w:tcPr>
            <w:tcW w:w="78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80.00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275C80">
        <w:trPr>
          <w:trHeight w:val="315"/>
          <w:jc w:val="center"/>
        </w:trPr>
        <w:tc>
          <w:tcPr>
            <w:tcW w:w="40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11</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Նոր</w:t>
            </w:r>
            <w:r w:rsidRPr="00ED355A">
              <w:rPr>
                <w:rFonts w:ascii="Arial Armenian" w:hAnsi="Arial Armenian"/>
                <w:sz w:val="16"/>
                <w:szCs w:val="16"/>
              </w:rPr>
              <w:t xml:space="preserve"> </w:t>
            </w:r>
            <w:r w:rsidRPr="00ED355A">
              <w:rPr>
                <w:rFonts w:ascii="Sylfaen" w:hAnsi="Sylfaen" w:cs="Sylfaen"/>
                <w:sz w:val="16"/>
                <w:szCs w:val="16"/>
              </w:rPr>
              <w:t>փոշեներկված</w:t>
            </w:r>
            <w:r w:rsidRPr="00ED355A">
              <w:rPr>
                <w:rFonts w:ascii="Arial Armenian" w:hAnsi="Arial Armenian" w:cs="Arial Armenian"/>
                <w:sz w:val="16"/>
                <w:szCs w:val="16"/>
              </w:rPr>
              <w:t xml:space="preserve"> </w:t>
            </w:r>
            <w:r w:rsidRPr="00ED355A">
              <w:rPr>
                <w:rFonts w:ascii="Sylfaen" w:hAnsi="Sylfaen" w:cs="Sylfaen"/>
                <w:sz w:val="16"/>
                <w:szCs w:val="16"/>
              </w:rPr>
              <w:t>մետակաղան</w:t>
            </w:r>
            <w:r w:rsidRPr="00ED355A">
              <w:rPr>
                <w:rFonts w:ascii="Arial Armenian" w:hAnsi="Arial Armenian" w:cs="Arial Armenian"/>
                <w:sz w:val="16"/>
                <w:szCs w:val="16"/>
              </w:rPr>
              <w:t xml:space="preserve"> </w:t>
            </w:r>
            <w:r w:rsidRPr="00ED355A">
              <w:rPr>
                <w:rFonts w:ascii="Sylfaen" w:hAnsi="Sylfaen" w:cs="Sylfaen"/>
                <w:sz w:val="16"/>
                <w:szCs w:val="16"/>
              </w:rPr>
              <w:t>դռան</w:t>
            </w:r>
            <w:r w:rsidRPr="00ED355A">
              <w:rPr>
                <w:rFonts w:ascii="Arial Armenian" w:hAnsi="Arial Armenian" w:cs="Arial Armenian"/>
                <w:sz w:val="16"/>
                <w:szCs w:val="16"/>
              </w:rPr>
              <w:t xml:space="preserve"> </w:t>
            </w:r>
            <w:r w:rsidRPr="00ED355A">
              <w:rPr>
                <w:rFonts w:ascii="Sylfaen" w:hAnsi="Sylfaen" w:cs="Sylfaen"/>
                <w:sz w:val="16"/>
                <w:szCs w:val="16"/>
              </w:rPr>
              <w:t>տեղադրում</w:t>
            </w:r>
          </w:p>
        </w:tc>
        <w:tc>
          <w:tcPr>
            <w:tcW w:w="740" w:type="dxa"/>
            <w:shd w:val="clear" w:color="auto" w:fill="auto"/>
            <w:noWrap/>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մ</w:t>
            </w:r>
            <w:r w:rsidRPr="00AC4179">
              <w:rPr>
                <w:rFonts w:ascii="Arial Armenian" w:hAnsi="Arial Armenian"/>
                <w:sz w:val="18"/>
                <w:szCs w:val="18"/>
                <w:vertAlign w:val="superscript"/>
              </w:rPr>
              <w:t>2</w:t>
            </w:r>
          </w:p>
        </w:tc>
        <w:tc>
          <w:tcPr>
            <w:tcW w:w="78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44.00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275C80">
        <w:trPr>
          <w:trHeight w:val="240"/>
          <w:jc w:val="center"/>
        </w:trPr>
        <w:tc>
          <w:tcPr>
            <w:tcW w:w="40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 </w:t>
            </w:r>
          </w:p>
        </w:tc>
        <w:tc>
          <w:tcPr>
            <w:tcW w:w="8280" w:type="dxa"/>
            <w:gridSpan w:val="3"/>
            <w:shd w:val="clear" w:color="auto" w:fill="auto"/>
            <w:vAlign w:val="center"/>
            <w:hideMark/>
          </w:tcPr>
          <w:p w:rsidR="00ED355A" w:rsidRPr="00ED355A" w:rsidRDefault="00ED355A" w:rsidP="00ED355A">
            <w:pPr>
              <w:rPr>
                <w:rFonts w:ascii="Arial Armenian" w:hAnsi="Arial Armenian"/>
                <w:b/>
                <w:bCs/>
                <w:sz w:val="16"/>
                <w:szCs w:val="16"/>
              </w:rPr>
            </w:pPr>
            <w:r w:rsidRPr="00ED355A">
              <w:rPr>
                <w:rFonts w:ascii="Sylfaen" w:hAnsi="Sylfaen" w:cs="Sylfaen"/>
                <w:b/>
                <w:bCs/>
                <w:sz w:val="16"/>
                <w:szCs w:val="16"/>
              </w:rPr>
              <w:t>Տարածքի</w:t>
            </w:r>
            <w:r w:rsidRPr="00ED355A">
              <w:rPr>
                <w:rFonts w:ascii="Arial Armenian" w:hAnsi="Arial Armenian"/>
                <w:b/>
                <w:bCs/>
                <w:sz w:val="16"/>
                <w:szCs w:val="16"/>
              </w:rPr>
              <w:t xml:space="preserve"> </w:t>
            </w:r>
            <w:r w:rsidRPr="00ED355A">
              <w:rPr>
                <w:rFonts w:ascii="Sylfaen" w:hAnsi="Sylfaen" w:cs="Sylfaen"/>
                <w:b/>
                <w:bCs/>
                <w:sz w:val="16"/>
                <w:szCs w:val="16"/>
              </w:rPr>
              <w:t>բարեկարգում</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275C80">
        <w:trPr>
          <w:trHeight w:val="315"/>
          <w:jc w:val="center"/>
        </w:trPr>
        <w:tc>
          <w:tcPr>
            <w:tcW w:w="40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12</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Պատերի</w:t>
            </w:r>
            <w:r w:rsidRPr="00ED355A">
              <w:rPr>
                <w:rFonts w:ascii="Arial Armenian" w:hAnsi="Arial Armenian"/>
                <w:sz w:val="16"/>
                <w:szCs w:val="16"/>
              </w:rPr>
              <w:t xml:space="preserve"> </w:t>
            </w:r>
            <w:r w:rsidRPr="00ED355A">
              <w:rPr>
                <w:rFonts w:ascii="Sylfaen" w:hAnsi="Sylfaen" w:cs="Sylfaen"/>
                <w:sz w:val="16"/>
                <w:szCs w:val="16"/>
              </w:rPr>
              <w:t>լավորակ</w:t>
            </w:r>
            <w:r w:rsidRPr="00ED355A">
              <w:rPr>
                <w:rFonts w:ascii="Arial Armenian" w:hAnsi="Arial Armenian" w:cs="Arial Armenian"/>
                <w:sz w:val="16"/>
                <w:szCs w:val="16"/>
              </w:rPr>
              <w:t xml:space="preserve"> </w:t>
            </w:r>
            <w:r w:rsidRPr="00ED355A">
              <w:rPr>
                <w:rFonts w:ascii="Sylfaen" w:hAnsi="Sylfaen" w:cs="Sylfaen"/>
                <w:sz w:val="16"/>
                <w:szCs w:val="16"/>
              </w:rPr>
              <w:t>ց</w:t>
            </w:r>
            <w:r w:rsidRPr="00ED355A">
              <w:rPr>
                <w:rFonts w:ascii="Arial Armenian" w:hAnsi="Arial Armenian" w:cs="Arial Armenian"/>
                <w:sz w:val="16"/>
                <w:szCs w:val="16"/>
              </w:rPr>
              <w:t>/</w:t>
            </w:r>
            <w:r w:rsidRPr="00ED355A">
              <w:rPr>
                <w:rFonts w:ascii="Sylfaen" w:hAnsi="Sylfaen" w:cs="Sylfaen"/>
                <w:sz w:val="16"/>
                <w:szCs w:val="16"/>
              </w:rPr>
              <w:t>ավազե</w:t>
            </w:r>
            <w:r w:rsidRPr="00ED355A">
              <w:rPr>
                <w:rFonts w:ascii="Arial Armenian" w:hAnsi="Arial Armenian" w:cs="Arial Armenian"/>
                <w:sz w:val="16"/>
                <w:szCs w:val="16"/>
              </w:rPr>
              <w:t xml:space="preserve"> </w:t>
            </w:r>
            <w:r w:rsidRPr="00ED355A">
              <w:rPr>
                <w:rFonts w:ascii="Sylfaen" w:hAnsi="Sylfaen" w:cs="Sylfaen"/>
                <w:sz w:val="16"/>
                <w:szCs w:val="16"/>
              </w:rPr>
              <w:t>սվաղ</w:t>
            </w:r>
            <w:r w:rsidRPr="00ED355A">
              <w:rPr>
                <w:rFonts w:ascii="Arial Armenian" w:hAnsi="Arial Armenian"/>
                <w:sz w:val="16"/>
                <w:szCs w:val="16"/>
              </w:rPr>
              <w:t xml:space="preserve"> </w:t>
            </w:r>
          </w:p>
        </w:tc>
        <w:tc>
          <w:tcPr>
            <w:tcW w:w="740" w:type="dxa"/>
            <w:shd w:val="clear" w:color="auto" w:fill="auto"/>
            <w:noWrap/>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մ</w:t>
            </w:r>
            <w:r w:rsidRPr="00AC4179">
              <w:rPr>
                <w:rFonts w:ascii="Arial Armenian" w:hAnsi="Arial Armenian"/>
                <w:sz w:val="18"/>
                <w:szCs w:val="18"/>
                <w:vertAlign w:val="superscript"/>
              </w:rPr>
              <w:t>2</w:t>
            </w:r>
          </w:p>
        </w:tc>
        <w:tc>
          <w:tcPr>
            <w:tcW w:w="78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63.00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E507A3">
        <w:trPr>
          <w:trHeight w:val="360"/>
          <w:jc w:val="center"/>
        </w:trPr>
        <w:tc>
          <w:tcPr>
            <w:tcW w:w="40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13</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12</w:t>
            </w:r>
            <w:r w:rsidRPr="00ED355A">
              <w:rPr>
                <w:rFonts w:ascii="Sylfaen" w:hAnsi="Sylfaen" w:cs="Sylfaen"/>
                <w:sz w:val="16"/>
                <w:szCs w:val="16"/>
              </w:rPr>
              <w:t>սմ</w:t>
            </w:r>
            <w:r w:rsidRPr="00ED355A">
              <w:rPr>
                <w:rFonts w:ascii="Arial Armenian" w:hAnsi="Arial Armenian"/>
                <w:sz w:val="16"/>
                <w:szCs w:val="16"/>
              </w:rPr>
              <w:t xml:space="preserve"> </w:t>
            </w:r>
            <w:r w:rsidRPr="00ED355A">
              <w:rPr>
                <w:rFonts w:ascii="Sylfaen" w:hAnsi="Sylfaen" w:cs="Sylfaen"/>
                <w:sz w:val="16"/>
                <w:szCs w:val="16"/>
              </w:rPr>
              <w:t>հաստությամբ</w:t>
            </w:r>
            <w:r w:rsidRPr="00ED355A">
              <w:rPr>
                <w:rFonts w:ascii="Arial Armenian" w:hAnsi="Arial Armenian" w:cs="Arial Armenian"/>
                <w:sz w:val="16"/>
                <w:szCs w:val="16"/>
              </w:rPr>
              <w:t xml:space="preserve"> </w:t>
            </w:r>
            <w:r w:rsidRPr="00ED355A">
              <w:rPr>
                <w:rFonts w:ascii="Sylfaen" w:hAnsi="Sylfaen" w:cs="Sylfaen"/>
                <w:sz w:val="16"/>
                <w:szCs w:val="16"/>
              </w:rPr>
              <w:t>բազալտե</w:t>
            </w:r>
            <w:r w:rsidRPr="00ED355A">
              <w:rPr>
                <w:rFonts w:ascii="Arial Armenian" w:hAnsi="Arial Armenian" w:cs="Arial Armenian"/>
                <w:sz w:val="16"/>
                <w:szCs w:val="16"/>
              </w:rPr>
              <w:t xml:space="preserve"> </w:t>
            </w:r>
            <w:r w:rsidRPr="00ED355A">
              <w:rPr>
                <w:rFonts w:ascii="Sylfaen" w:hAnsi="Sylfaen" w:cs="Sylfaen"/>
                <w:sz w:val="16"/>
                <w:szCs w:val="16"/>
              </w:rPr>
              <w:t>թասակների</w:t>
            </w:r>
            <w:r w:rsidRPr="00ED355A">
              <w:rPr>
                <w:rFonts w:ascii="Arial Armenian" w:hAnsi="Arial Armenian" w:cs="Arial Armenian"/>
                <w:sz w:val="16"/>
                <w:szCs w:val="16"/>
              </w:rPr>
              <w:t xml:space="preserve"> </w:t>
            </w:r>
            <w:r w:rsidRPr="00ED355A">
              <w:rPr>
                <w:rFonts w:ascii="Sylfaen" w:hAnsi="Sylfaen" w:cs="Sylfaen"/>
                <w:sz w:val="16"/>
                <w:szCs w:val="16"/>
              </w:rPr>
              <w:t>տեղադրում</w:t>
            </w:r>
            <w:r w:rsidRPr="00ED355A">
              <w:rPr>
                <w:rFonts w:ascii="Arial Armenian" w:hAnsi="Arial Armenian" w:cs="Arial Armenian"/>
                <w:sz w:val="16"/>
                <w:szCs w:val="16"/>
              </w:rPr>
              <w:t xml:space="preserve"> 35</w:t>
            </w:r>
            <w:r w:rsidRPr="00ED355A">
              <w:rPr>
                <w:rFonts w:ascii="Sylfaen" w:hAnsi="Sylfaen" w:cs="Sylfaen"/>
                <w:sz w:val="16"/>
                <w:szCs w:val="16"/>
              </w:rPr>
              <w:t>գմ</w:t>
            </w:r>
            <w:r w:rsidRPr="00ED355A">
              <w:rPr>
                <w:rFonts w:ascii="Arial Armenian" w:hAnsi="Arial Armenian" w:cs="Arial Armenian"/>
                <w:sz w:val="16"/>
                <w:szCs w:val="16"/>
              </w:rPr>
              <w:t xml:space="preserve"> 40</w:t>
            </w:r>
            <w:r w:rsidRPr="00ED355A">
              <w:rPr>
                <w:rFonts w:ascii="Sylfaen" w:hAnsi="Sylfaen" w:cs="Sylfaen"/>
                <w:sz w:val="16"/>
                <w:szCs w:val="16"/>
              </w:rPr>
              <w:t>սմ</w:t>
            </w:r>
            <w:r w:rsidRPr="00ED355A">
              <w:rPr>
                <w:rFonts w:ascii="Arial Armenian" w:hAnsi="Arial Armenian" w:cs="Arial Armenian"/>
                <w:sz w:val="16"/>
                <w:szCs w:val="16"/>
              </w:rPr>
              <w:t xml:space="preserve"> </w:t>
            </w:r>
            <w:r w:rsidRPr="00ED355A">
              <w:rPr>
                <w:rFonts w:ascii="Sylfaen" w:hAnsi="Sylfaen" w:cs="Sylfaen"/>
                <w:sz w:val="16"/>
                <w:szCs w:val="16"/>
              </w:rPr>
              <w:t>լայնությամբ</w:t>
            </w:r>
          </w:p>
        </w:tc>
        <w:tc>
          <w:tcPr>
            <w:tcW w:w="740" w:type="dxa"/>
            <w:shd w:val="clear" w:color="auto" w:fill="auto"/>
            <w:noWrap/>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մ</w:t>
            </w:r>
            <w:r w:rsidRPr="00AC4179">
              <w:rPr>
                <w:rFonts w:ascii="Arial Armenian" w:hAnsi="Arial Armenian"/>
                <w:sz w:val="18"/>
                <w:szCs w:val="18"/>
                <w:vertAlign w:val="superscript"/>
              </w:rPr>
              <w:t>2</w:t>
            </w:r>
          </w:p>
        </w:tc>
        <w:tc>
          <w:tcPr>
            <w:tcW w:w="78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14.00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275C80">
        <w:trPr>
          <w:trHeight w:val="315"/>
          <w:jc w:val="center"/>
        </w:trPr>
        <w:tc>
          <w:tcPr>
            <w:tcW w:w="40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14</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Պատերի</w:t>
            </w:r>
            <w:r w:rsidRPr="00ED355A">
              <w:rPr>
                <w:rFonts w:ascii="Arial Armenian" w:hAnsi="Arial Armenian"/>
                <w:sz w:val="16"/>
                <w:szCs w:val="16"/>
              </w:rPr>
              <w:t xml:space="preserve"> </w:t>
            </w:r>
            <w:r w:rsidRPr="00ED355A">
              <w:rPr>
                <w:rFonts w:ascii="Sylfaen" w:hAnsi="Sylfaen" w:cs="Sylfaen"/>
                <w:sz w:val="16"/>
                <w:szCs w:val="16"/>
              </w:rPr>
              <w:t>երեսշարվածք</w:t>
            </w:r>
            <w:r w:rsidRPr="00ED355A">
              <w:rPr>
                <w:rFonts w:ascii="Arial Armenian" w:hAnsi="Arial Armenian" w:cs="Arial Armenian"/>
                <w:sz w:val="16"/>
                <w:szCs w:val="16"/>
              </w:rPr>
              <w:t xml:space="preserve"> </w:t>
            </w:r>
            <w:r w:rsidRPr="00ED355A">
              <w:rPr>
                <w:rFonts w:ascii="Sylfaen" w:hAnsi="Sylfaen" w:cs="Sylfaen"/>
                <w:sz w:val="16"/>
                <w:szCs w:val="16"/>
              </w:rPr>
              <w:t>սրբատաշ</w:t>
            </w:r>
            <w:r w:rsidRPr="00ED355A">
              <w:rPr>
                <w:rFonts w:ascii="Arial Armenian" w:hAnsi="Arial Armenian" w:cs="Arial Armenian"/>
                <w:sz w:val="16"/>
                <w:szCs w:val="16"/>
              </w:rPr>
              <w:t xml:space="preserve"> </w:t>
            </w:r>
            <w:r w:rsidRPr="00ED355A">
              <w:rPr>
                <w:rFonts w:ascii="Sylfaen" w:hAnsi="Sylfaen" w:cs="Sylfaen"/>
                <w:sz w:val="16"/>
                <w:szCs w:val="16"/>
              </w:rPr>
              <w:t>բազալտից</w:t>
            </w:r>
          </w:p>
        </w:tc>
        <w:tc>
          <w:tcPr>
            <w:tcW w:w="740" w:type="dxa"/>
            <w:shd w:val="clear" w:color="auto" w:fill="auto"/>
            <w:noWrap/>
            <w:vAlign w:val="center"/>
            <w:hideMark/>
          </w:tcPr>
          <w:p w:rsidR="00ED355A" w:rsidRPr="00AC4179" w:rsidRDefault="00ED355A" w:rsidP="00ED355A">
            <w:pPr>
              <w:rPr>
                <w:rFonts w:ascii="Arial Armenian" w:hAnsi="Arial Armenian"/>
                <w:sz w:val="18"/>
                <w:szCs w:val="18"/>
              </w:rPr>
            </w:pPr>
            <w:r w:rsidRPr="00AC4179">
              <w:rPr>
                <w:rFonts w:ascii="Arial Armenian" w:hAnsi="Arial Armenian"/>
                <w:sz w:val="18"/>
                <w:szCs w:val="18"/>
              </w:rPr>
              <w:t>Ù</w:t>
            </w:r>
            <w:r w:rsidRPr="00AC4179">
              <w:rPr>
                <w:rFonts w:ascii="Arial Armenian" w:hAnsi="Arial Armenian"/>
                <w:sz w:val="18"/>
                <w:szCs w:val="18"/>
                <w:vertAlign w:val="superscript"/>
              </w:rPr>
              <w:t>2</w:t>
            </w:r>
          </w:p>
        </w:tc>
        <w:tc>
          <w:tcPr>
            <w:tcW w:w="78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30.00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275C80">
        <w:trPr>
          <w:trHeight w:val="315"/>
          <w:jc w:val="center"/>
        </w:trPr>
        <w:tc>
          <w:tcPr>
            <w:tcW w:w="40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15</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Բետոնե</w:t>
            </w:r>
            <w:r w:rsidRPr="00ED355A">
              <w:rPr>
                <w:rFonts w:ascii="Arial Armenian" w:hAnsi="Arial Armenian" w:cs="Arial Armenian"/>
                <w:sz w:val="16"/>
                <w:szCs w:val="16"/>
              </w:rPr>
              <w:t xml:space="preserve"> </w:t>
            </w:r>
            <w:r w:rsidRPr="00ED355A">
              <w:rPr>
                <w:rFonts w:ascii="Sylfaen" w:hAnsi="Sylfaen" w:cs="Sylfaen"/>
                <w:sz w:val="16"/>
                <w:szCs w:val="16"/>
              </w:rPr>
              <w:t>պատերի</w:t>
            </w:r>
            <w:r w:rsidRPr="00ED355A">
              <w:rPr>
                <w:rFonts w:ascii="Arial Armenian" w:hAnsi="Arial Armenian"/>
                <w:sz w:val="16"/>
                <w:szCs w:val="16"/>
              </w:rPr>
              <w:t xml:space="preserve"> </w:t>
            </w:r>
            <w:r w:rsidRPr="00ED355A">
              <w:rPr>
                <w:rFonts w:ascii="Sylfaen" w:hAnsi="Sylfaen" w:cs="Sylfaen"/>
                <w:sz w:val="16"/>
                <w:szCs w:val="16"/>
              </w:rPr>
              <w:t>պատրաստում</w:t>
            </w:r>
            <w:r w:rsidRPr="00ED355A">
              <w:rPr>
                <w:rFonts w:ascii="Arial Armenian" w:hAnsi="Arial Armenian" w:cs="Arial Armenian"/>
                <w:sz w:val="16"/>
                <w:szCs w:val="16"/>
              </w:rPr>
              <w:t xml:space="preserve"> B-15 </w:t>
            </w:r>
            <w:r w:rsidRPr="00ED355A">
              <w:rPr>
                <w:rFonts w:ascii="Sylfaen" w:hAnsi="Sylfaen" w:cs="Sylfaen"/>
                <w:sz w:val="16"/>
                <w:szCs w:val="16"/>
              </w:rPr>
              <w:t>դասի</w:t>
            </w:r>
            <w:r w:rsidRPr="00ED355A">
              <w:rPr>
                <w:rFonts w:ascii="Arial Armenian" w:hAnsi="Arial Armenian" w:cs="Arial Armenian"/>
                <w:sz w:val="16"/>
                <w:szCs w:val="16"/>
              </w:rPr>
              <w:t xml:space="preserve"> </w:t>
            </w:r>
            <w:r w:rsidRPr="00ED355A">
              <w:rPr>
                <w:rFonts w:ascii="Sylfaen" w:hAnsi="Sylfaen" w:cs="Sylfaen"/>
                <w:sz w:val="16"/>
                <w:szCs w:val="16"/>
              </w:rPr>
              <w:t>բետոնից</w:t>
            </w:r>
            <w:r w:rsidRPr="00ED355A">
              <w:rPr>
                <w:rFonts w:ascii="Arial Armenian" w:hAnsi="Arial Armenian"/>
                <w:sz w:val="16"/>
                <w:szCs w:val="16"/>
              </w:rPr>
              <w:t xml:space="preserve">  </w:t>
            </w:r>
          </w:p>
        </w:tc>
        <w:tc>
          <w:tcPr>
            <w:tcW w:w="740" w:type="dxa"/>
            <w:shd w:val="clear" w:color="auto" w:fill="auto"/>
            <w:vAlign w:val="center"/>
            <w:hideMark/>
          </w:tcPr>
          <w:p w:rsidR="00ED355A" w:rsidRPr="00AC4179" w:rsidRDefault="00ED355A" w:rsidP="00ED355A">
            <w:pPr>
              <w:rPr>
                <w:rFonts w:ascii="Arial Armenian" w:hAnsi="Arial Armenian"/>
                <w:sz w:val="18"/>
                <w:szCs w:val="18"/>
              </w:rPr>
            </w:pPr>
            <w:r w:rsidRPr="00AC4179">
              <w:rPr>
                <w:rFonts w:ascii="Arial Armenian" w:hAnsi="Arial Armenian"/>
                <w:sz w:val="18"/>
                <w:szCs w:val="18"/>
              </w:rPr>
              <w:t>Ù</w:t>
            </w:r>
            <w:r w:rsidRPr="00AC4179">
              <w:rPr>
                <w:rFonts w:ascii="Arial Armenian" w:hAnsi="Arial Armenian"/>
                <w:sz w:val="18"/>
                <w:szCs w:val="18"/>
                <w:vertAlign w:val="superscript"/>
              </w:rPr>
              <w:t>3</w:t>
            </w:r>
          </w:p>
        </w:tc>
        <w:tc>
          <w:tcPr>
            <w:tcW w:w="78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6.60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275C80">
        <w:trPr>
          <w:trHeight w:val="315"/>
          <w:jc w:val="center"/>
        </w:trPr>
        <w:tc>
          <w:tcPr>
            <w:tcW w:w="40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16</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Պատերի</w:t>
            </w:r>
            <w:r w:rsidRPr="00ED355A">
              <w:rPr>
                <w:rFonts w:ascii="Arial Armenian" w:hAnsi="Arial Armenian"/>
                <w:sz w:val="16"/>
                <w:szCs w:val="16"/>
              </w:rPr>
              <w:t xml:space="preserve"> </w:t>
            </w:r>
            <w:r w:rsidRPr="00ED355A">
              <w:rPr>
                <w:rFonts w:ascii="Sylfaen" w:hAnsi="Sylfaen" w:cs="Sylfaen"/>
                <w:sz w:val="16"/>
                <w:szCs w:val="16"/>
              </w:rPr>
              <w:t>երեսպատում</w:t>
            </w:r>
            <w:r w:rsidRPr="00ED355A">
              <w:rPr>
                <w:rFonts w:ascii="Arial Armenian" w:hAnsi="Arial Armenian" w:cs="Arial Armenian"/>
                <w:sz w:val="16"/>
                <w:szCs w:val="16"/>
              </w:rPr>
              <w:t xml:space="preserve"> 30</w:t>
            </w:r>
            <w:r w:rsidRPr="00ED355A">
              <w:rPr>
                <w:rFonts w:ascii="Sylfaen" w:hAnsi="Sylfaen" w:cs="Sylfaen"/>
                <w:sz w:val="16"/>
                <w:szCs w:val="16"/>
              </w:rPr>
              <w:t>մմ</w:t>
            </w:r>
            <w:r w:rsidRPr="00ED355A">
              <w:rPr>
                <w:rFonts w:ascii="Arial Armenian" w:hAnsi="Arial Armenian" w:cs="Arial Armenian"/>
                <w:sz w:val="16"/>
                <w:szCs w:val="16"/>
              </w:rPr>
              <w:t xml:space="preserve"> </w:t>
            </w:r>
            <w:r w:rsidRPr="00ED355A">
              <w:rPr>
                <w:rFonts w:ascii="Sylfaen" w:hAnsi="Sylfaen" w:cs="Sylfaen"/>
                <w:sz w:val="16"/>
                <w:szCs w:val="16"/>
              </w:rPr>
              <w:t>հաստությամբ</w:t>
            </w:r>
            <w:r w:rsidRPr="00ED355A">
              <w:rPr>
                <w:rFonts w:ascii="Arial Armenian" w:hAnsi="Arial Armenian" w:cs="Arial Armenian"/>
                <w:sz w:val="16"/>
                <w:szCs w:val="16"/>
              </w:rPr>
              <w:t xml:space="preserve"> </w:t>
            </w:r>
            <w:r w:rsidRPr="00ED355A">
              <w:rPr>
                <w:rFonts w:ascii="Sylfaen" w:hAnsi="Sylfaen" w:cs="Sylfaen"/>
                <w:sz w:val="16"/>
                <w:szCs w:val="16"/>
              </w:rPr>
              <w:t>բազալտե</w:t>
            </w:r>
            <w:r w:rsidRPr="00ED355A">
              <w:rPr>
                <w:rFonts w:ascii="Arial Armenian" w:hAnsi="Arial Armenian" w:cs="Arial Armenian"/>
                <w:sz w:val="16"/>
                <w:szCs w:val="16"/>
              </w:rPr>
              <w:t xml:space="preserve"> </w:t>
            </w:r>
            <w:r w:rsidRPr="00ED355A">
              <w:rPr>
                <w:rFonts w:ascii="Sylfaen" w:hAnsi="Sylfaen" w:cs="Sylfaen"/>
                <w:sz w:val="16"/>
                <w:szCs w:val="16"/>
              </w:rPr>
              <w:t>սալերով</w:t>
            </w:r>
            <w:r w:rsidRPr="00ED355A">
              <w:rPr>
                <w:rFonts w:ascii="Arial Armenian" w:hAnsi="Arial Armenian" w:cs="Arial Armenian"/>
                <w:sz w:val="16"/>
                <w:szCs w:val="16"/>
              </w:rPr>
              <w:t xml:space="preserve">, </w:t>
            </w:r>
            <w:r w:rsidRPr="00ED355A">
              <w:rPr>
                <w:rFonts w:ascii="Sylfaen" w:hAnsi="Sylfaen" w:cs="Sylfaen"/>
                <w:sz w:val="16"/>
                <w:szCs w:val="16"/>
              </w:rPr>
              <w:t>սալերի</w:t>
            </w:r>
            <w:r w:rsidRPr="00ED355A">
              <w:rPr>
                <w:rFonts w:ascii="Arial Armenian" w:hAnsi="Arial Armenian" w:cs="Arial Armenian"/>
                <w:sz w:val="16"/>
                <w:szCs w:val="16"/>
              </w:rPr>
              <w:t xml:space="preserve"> </w:t>
            </w:r>
            <w:r w:rsidRPr="00ED355A">
              <w:rPr>
                <w:rFonts w:ascii="Sylfaen" w:hAnsi="Sylfaen" w:cs="Sylfaen"/>
                <w:sz w:val="16"/>
                <w:szCs w:val="16"/>
              </w:rPr>
              <w:t>խարսխումով</w:t>
            </w:r>
            <w:r w:rsidRPr="00ED355A">
              <w:rPr>
                <w:rFonts w:ascii="Arial Armenian" w:hAnsi="Arial Armenian"/>
                <w:sz w:val="16"/>
                <w:szCs w:val="16"/>
              </w:rPr>
              <w:t xml:space="preserve"> </w:t>
            </w:r>
            <w:r w:rsidRPr="00ED355A">
              <w:rPr>
                <w:rFonts w:ascii="Arial Armenian" w:hAnsi="Arial Armenian"/>
                <w:b/>
                <w:bCs/>
                <w:sz w:val="16"/>
                <w:szCs w:val="16"/>
              </w:rPr>
              <w:t xml:space="preserve">                      </w:t>
            </w:r>
          </w:p>
        </w:tc>
        <w:tc>
          <w:tcPr>
            <w:tcW w:w="740" w:type="dxa"/>
            <w:shd w:val="clear" w:color="auto" w:fill="auto"/>
            <w:noWrap/>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մ</w:t>
            </w:r>
            <w:r w:rsidRPr="00AC4179">
              <w:rPr>
                <w:rFonts w:ascii="Arial Armenian" w:hAnsi="Arial Armenian"/>
                <w:sz w:val="18"/>
                <w:szCs w:val="18"/>
                <w:vertAlign w:val="superscript"/>
              </w:rPr>
              <w:t>2</w:t>
            </w:r>
          </w:p>
        </w:tc>
        <w:tc>
          <w:tcPr>
            <w:tcW w:w="78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30.00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E507A3">
        <w:trPr>
          <w:trHeight w:val="486"/>
          <w:jc w:val="center"/>
        </w:trPr>
        <w:tc>
          <w:tcPr>
            <w:tcW w:w="40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17</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Աստիճանահարթակի</w:t>
            </w:r>
            <w:r w:rsidRPr="00ED355A">
              <w:rPr>
                <w:rFonts w:ascii="Arial Armenian" w:hAnsi="Arial Armenian"/>
                <w:sz w:val="16"/>
                <w:szCs w:val="16"/>
              </w:rPr>
              <w:t xml:space="preserve"> </w:t>
            </w:r>
            <w:r w:rsidRPr="00ED355A">
              <w:rPr>
                <w:rFonts w:ascii="Sylfaen" w:hAnsi="Sylfaen" w:cs="Sylfaen"/>
                <w:sz w:val="16"/>
                <w:szCs w:val="16"/>
              </w:rPr>
              <w:t>և</w:t>
            </w:r>
            <w:r w:rsidRPr="00ED355A">
              <w:rPr>
                <w:rFonts w:ascii="Arial Armenian" w:hAnsi="Arial Armenian" w:cs="Arial Armenian"/>
                <w:sz w:val="16"/>
                <w:szCs w:val="16"/>
              </w:rPr>
              <w:t xml:space="preserve"> </w:t>
            </w:r>
            <w:r w:rsidRPr="00ED355A">
              <w:rPr>
                <w:rFonts w:ascii="Sylfaen" w:hAnsi="Sylfaen" w:cs="Sylfaen"/>
                <w:sz w:val="16"/>
                <w:szCs w:val="16"/>
              </w:rPr>
              <w:t>հատակի</w:t>
            </w:r>
            <w:r w:rsidRPr="00ED355A">
              <w:rPr>
                <w:rFonts w:ascii="Arial Armenian" w:hAnsi="Arial Armenian"/>
                <w:sz w:val="16"/>
                <w:szCs w:val="16"/>
              </w:rPr>
              <w:t xml:space="preserve">  </w:t>
            </w:r>
            <w:r w:rsidRPr="00ED355A">
              <w:rPr>
                <w:rFonts w:ascii="Sylfaen" w:hAnsi="Sylfaen" w:cs="Sylfaen"/>
                <w:sz w:val="16"/>
                <w:szCs w:val="16"/>
              </w:rPr>
              <w:t>երեսպատում</w:t>
            </w:r>
            <w:r w:rsidRPr="00ED355A">
              <w:rPr>
                <w:rFonts w:ascii="Arial Armenian" w:hAnsi="Arial Armenian" w:cs="Arial Armenian"/>
                <w:sz w:val="16"/>
                <w:szCs w:val="16"/>
              </w:rPr>
              <w:t xml:space="preserve"> 30</w:t>
            </w:r>
            <w:r w:rsidRPr="00ED355A">
              <w:rPr>
                <w:rFonts w:ascii="Sylfaen" w:hAnsi="Sylfaen" w:cs="Sylfaen"/>
                <w:sz w:val="16"/>
                <w:szCs w:val="16"/>
              </w:rPr>
              <w:t>մմ</w:t>
            </w:r>
            <w:r w:rsidRPr="00ED355A">
              <w:rPr>
                <w:rFonts w:ascii="Arial Armenian" w:hAnsi="Arial Armenian" w:cs="Arial Armenian"/>
                <w:sz w:val="16"/>
                <w:szCs w:val="16"/>
              </w:rPr>
              <w:t xml:space="preserve"> </w:t>
            </w:r>
            <w:r w:rsidRPr="00ED355A">
              <w:rPr>
                <w:rFonts w:ascii="Sylfaen" w:hAnsi="Sylfaen" w:cs="Sylfaen"/>
                <w:sz w:val="16"/>
                <w:szCs w:val="16"/>
              </w:rPr>
              <w:t>հաստությամբ</w:t>
            </w:r>
            <w:r w:rsidRPr="00ED355A">
              <w:rPr>
                <w:rFonts w:ascii="Arial Armenian" w:hAnsi="Arial Armenian"/>
                <w:sz w:val="16"/>
                <w:szCs w:val="16"/>
              </w:rPr>
              <w:t xml:space="preserve"> </w:t>
            </w:r>
            <w:r w:rsidRPr="00ED355A">
              <w:rPr>
                <w:rFonts w:ascii="Sylfaen" w:hAnsi="Sylfaen" w:cs="Sylfaen"/>
                <w:sz w:val="16"/>
                <w:szCs w:val="16"/>
              </w:rPr>
              <w:t>բազալտե</w:t>
            </w:r>
            <w:r w:rsidRPr="00ED355A">
              <w:rPr>
                <w:rFonts w:ascii="Arial Armenian" w:hAnsi="Arial Armenian" w:cs="Arial Armenian"/>
                <w:sz w:val="16"/>
                <w:szCs w:val="16"/>
              </w:rPr>
              <w:t xml:space="preserve"> </w:t>
            </w:r>
            <w:r w:rsidRPr="00ED355A">
              <w:rPr>
                <w:rFonts w:ascii="Sylfaen" w:hAnsi="Sylfaen" w:cs="Sylfaen"/>
                <w:sz w:val="16"/>
                <w:szCs w:val="16"/>
              </w:rPr>
              <w:t>սալերով</w:t>
            </w:r>
          </w:p>
        </w:tc>
        <w:tc>
          <w:tcPr>
            <w:tcW w:w="740" w:type="dxa"/>
            <w:shd w:val="clear" w:color="auto" w:fill="auto"/>
            <w:noWrap/>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մ</w:t>
            </w:r>
            <w:r w:rsidRPr="00AC4179">
              <w:rPr>
                <w:rFonts w:ascii="Arial Armenian" w:hAnsi="Arial Armenian"/>
                <w:sz w:val="18"/>
                <w:szCs w:val="18"/>
                <w:vertAlign w:val="superscript"/>
              </w:rPr>
              <w:t>2</w:t>
            </w:r>
          </w:p>
        </w:tc>
        <w:tc>
          <w:tcPr>
            <w:tcW w:w="78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24.00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E507A3">
        <w:trPr>
          <w:trHeight w:val="315"/>
          <w:jc w:val="center"/>
        </w:trPr>
        <w:tc>
          <w:tcPr>
            <w:tcW w:w="40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18</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Բետոնե</w:t>
            </w:r>
            <w:r w:rsidRPr="00ED355A">
              <w:rPr>
                <w:rFonts w:ascii="Arial Armenian" w:hAnsi="Arial Armenian"/>
                <w:sz w:val="16"/>
                <w:szCs w:val="16"/>
              </w:rPr>
              <w:t xml:space="preserve"> </w:t>
            </w:r>
            <w:r w:rsidRPr="00ED355A">
              <w:rPr>
                <w:rFonts w:ascii="Sylfaen" w:hAnsi="Sylfaen" w:cs="Sylfaen"/>
                <w:sz w:val="16"/>
                <w:szCs w:val="16"/>
              </w:rPr>
              <w:t>եզրաքարերի</w:t>
            </w:r>
            <w:r w:rsidRPr="00ED355A">
              <w:rPr>
                <w:rFonts w:ascii="Arial Armenian" w:hAnsi="Arial Armenian" w:cs="Arial Armenian"/>
                <w:sz w:val="16"/>
                <w:szCs w:val="16"/>
              </w:rPr>
              <w:t xml:space="preserve"> </w:t>
            </w:r>
            <w:r w:rsidRPr="00ED355A">
              <w:rPr>
                <w:rFonts w:ascii="Sylfaen" w:hAnsi="Sylfaen" w:cs="Sylfaen"/>
                <w:sz w:val="16"/>
                <w:szCs w:val="16"/>
              </w:rPr>
              <w:t>քանդում</w:t>
            </w:r>
            <w:r w:rsidRPr="00ED355A">
              <w:rPr>
                <w:rFonts w:ascii="Arial Armenian" w:hAnsi="Arial Armenian" w:cs="Arial Armenian"/>
                <w:sz w:val="16"/>
                <w:szCs w:val="16"/>
              </w:rPr>
              <w:t xml:space="preserve"> </w:t>
            </w:r>
            <w:r w:rsidRPr="00ED355A">
              <w:rPr>
                <w:rFonts w:ascii="Sylfaen" w:hAnsi="Sylfaen" w:cs="Sylfaen"/>
                <w:sz w:val="16"/>
                <w:szCs w:val="16"/>
              </w:rPr>
              <w:t>բետոնահիմքով</w:t>
            </w:r>
            <w:r w:rsidRPr="00ED355A">
              <w:rPr>
                <w:rFonts w:ascii="Arial Armenian" w:hAnsi="Arial Armenian" w:cs="Arial Armenian"/>
                <w:sz w:val="16"/>
                <w:szCs w:val="16"/>
              </w:rPr>
              <w:t xml:space="preserve"> /150x300</w:t>
            </w:r>
            <w:r w:rsidRPr="00ED355A">
              <w:rPr>
                <w:rFonts w:ascii="Sylfaen" w:hAnsi="Sylfaen" w:cs="Sylfaen"/>
                <w:sz w:val="16"/>
                <w:szCs w:val="16"/>
              </w:rPr>
              <w:t>մմ</w:t>
            </w:r>
            <w:r w:rsidRPr="00ED355A">
              <w:rPr>
                <w:rFonts w:ascii="Arial Armenian" w:hAnsi="Arial Armenian"/>
                <w:sz w:val="16"/>
                <w:szCs w:val="16"/>
              </w:rPr>
              <w:t>/</w:t>
            </w:r>
          </w:p>
        </w:tc>
        <w:tc>
          <w:tcPr>
            <w:tcW w:w="740" w:type="dxa"/>
            <w:shd w:val="clear" w:color="auto" w:fill="auto"/>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գմ</w:t>
            </w:r>
          </w:p>
        </w:tc>
        <w:tc>
          <w:tcPr>
            <w:tcW w:w="78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169.00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E507A3">
        <w:trPr>
          <w:trHeight w:val="360"/>
          <w:jc w:val="center"/>
        </w:trPr>
        <w:tc>
          <w:tcPr>
            <w:tcW w:w="40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19</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Բազալտե</w:t>
            </w:r>
            <w:r w:rsidRPr="00ED355A">
              <w:rPr>
                <w:rFonts w:ascii="Arial Armenian" w:hAnsi="Arial Armenian"/>
                <w:sz w:val="16"/>
                <w:szCs w:val="16"/>
              </w:rPr>
              <w:t xml:space="preserve"> </w:t>
            </w:r>
            <w:r w:rsidRPr="00ED355A">
              <w:rPr>
                <w:rFonts w:ascii="Sylfaen" w:hAnsi="Sylfaen" w:cs="Sylfaen"/>
                <w:sz w:val="16"/>
                <w:szCs w:val="16"/>
              </w:rPr>
              <w:t>եզրաքարերի</w:t>
            </w:r>
            <w:r w:rsidRPr="00ED355A">
              <w:rPr>
                <w:rFonts w:ascii="Arial Armenian" w:hAnsi="Arial Armenian"/>
                <w:sz w:val="16"/>
                <w:szCs w:val="16"/>
              </w:rPr>
              <w:t xml:space="preserve">  </w:t>
            </w:r>
            <w:r w:rsidRPr="00ED355A">
              <w:rPr>
                <w:rFonts w:ascii="Sylfaen" w:hAnsi="Sylfaen" w:cs="Sylfaen"/>
                <w:sz w:val="16"/>
                <w:szCs w:val="16"/>
              </w:rPr>
              <w:t>տեղադրում</w:t>
            </w:r>
            <w:r w:rsidRPr="00ED355A">
              <w:rPr>
                <w:rFonts w:ascii="Arial Armenian" w:hAnsi="Arial Armenian" w:cs="Arial Armenian"/>
                <w:sz w:val="16"/>
                <w:szCs w:val="16"/>
              </w:rPr>
              <w:t xml:space="preserve"> </w:t>
            </w:r>
            <w:r w:rsidRPr="00ED355A">
              <w:rPr>
                <w:rFonts w:ascii="Sylfaen" w:hAnsi="Sylfaen" w:cs="Sylfaen"/>
                <w:sz w:val="16"/>
                <w:szCs w:val="16"/>
              </w:rPr>
              <w:t>բետոնե</w:t>
            </w:r>
            <w:r w:rsidRPr="00ED355A">
              <w:rPr>
                <w:rFonts w:ascii="Arial Armenian" w:hAnsi="Arial Armenian" w:cs="Arial Armenian"/>
                <w:sz w:val="16"/>
                <w:szCs w:val="16"/>
              </w:rPr>
              <w:t xml:space="preserve"> </w:t>
            </w:r>
            <w:r w:rsidRPr="00ED355A">
              <w:rPr>
                <w:rFonts w:ascii="Sylfaen" w:hAnsi="Sylfaen" w:cs="Sylfaen"/>
                <w:sz w:val="16"/>
                <w:szCs w:val="16"/>
              </w:rPr>
              <w:t>հիմքով</w:t>
            </w:r>
            <w:r w:rsidRPr="00ED355A">
              <w:rPr>
                <w:rFonts w:ascii="Arial Armenian" w:hAnsi="Arial Armenian"/>
                <w:sz w:val="16"/>
                <w:szCs w:val="16"/>
              </w:rPr>
              <w:t xml:space="preserve"> /150x300</w:t>
            </w:r>
            <w:r w:rsidRPr="00ED355A">
              <w:rPr>
                <w:rFonts w:ascii="Sylfaen" w:hAnsi="Sylfaen" w:cs="Sylfaen"/>
                <w:sz w:val="16"/>
                <w:szCs w:val="16"/>
              </w:rPr>
              <w:t>մմ</w:t>
            </w:r>
            <w:r w:rsidRPr="00ED355A">
              <w:rPr>
                <w:rFonts w:ascii="Arial Armenian" w:hAnsi="Arial Armenian"/>
                <w:sz w:val="16"/>
                <w:szCs w:val="16"/>
              </w:rPr>
              <w:t>/</w:t>
            </w:r>
          </w:p>
        </w:tc>
        <w:tc>
          <w:tcPr>
            <w:tcW w:w="740" w:type="dxa"/>
            <w:shd w:val="clear" w:color="auto" w:fill="auto"/>
            <w:vAlign w:val="center"/>
            <w:hideMark/>
          </w:tcPr>
          <w:p w:rsidR="00ED355A" w:rsidRPr="00AC4179" w:rsidRDefault="00ED355A" w:rsidP="00ED355A">
            <w:pPr>
              <w:rPr>
                <w:rFonts w:ascii="Arial Armenian" w:hAnsi="Arial Armenian"/>
                <w:sz w:val="18"/>
                <w:szCs w:val="18"/>
              </w:rPr>
            </w:pPr>
            <w:r w:rsidRPr="00AC4179">
              <w:rPr>
                <w:rFonts w:ascii="Arial Armenian" w:hAnsi="Arial Armenian"/>
                <w:sz w:val="18"/>
                <w:szCs w:val="18"/>
              </w:rPr>
              <w:t>·Ù</w:t>
            </w:r>
          </w:p>
        </w:tc>
        <w:tc>
          <w:tcPr>
            <w:tcW w:w="78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196.00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E507A3">
        <w:trPr>
          <w:trHeight w:val="531"/>
          <w:jc w:val="center"/>
        </w:trPr>
        <w:tc>
          <w:tcPr>
            <w:tcW w:w="40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20</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 xml:space="preserve"> </w:t>
            </w:r>
            <w:r w:rsidRPr="00ED355A">
              <w:rPr>
                <w:rFonts w:ascii="Sylfaen" w:hAnsi="Sylfaen" w:cs="Sylfaen"/>
                <w:sz w:val="16"/>
                <w:szCs w:val="16"/>
              </w:rPr>
              <w:t>Ցանկապատի</w:t>
            </w:r>
            <w:r w:rsidRPr="00ED355A">
              <w:rPr>
                <w:rFonts w:ascii="Arial Armenian" w:hAnsi="Arial Armenian" w:cs="Arial Armenian"/>
                <w:sz w:val="16"/>
                <w:szCs w:val="16"/>
              </w:rPr>
              <w:t xml:space="preserve"> </w:t>
            </w:r>
            <w:r w:rsidRPr="00ED355A">
              <w:rPr>
                <w:rFonts w:ascii="Sylfaen" w:hAnsi="Sylfaen" w:cs="Sylfaen"/>
                <w:sz w:val="16"/>
                <w:szCs w:val="16"/>
              </w:rPr>
              <w:t>կառուսում</w:t>
            </w:r>
            <w:r w:rsidRPr="00ED355A">
              <w:rPr>
                <w:rFonts w:ascii="Arial Armenian" w:hAnsi="Arial Armenian" w:cs="Arial Armenian"/>
                <w:sz w:val="16"/>
                <w:szCs w:val="16"/>
              </w:rPr>
              <w:t xml:space="preserve"> 20 </w:t>
            </w:r>
            <w:r w:rsidRPr="00ED355A">
              <w:rPr>
                <w:rFonts w:ascii="Sylfaen" w:hAnsi="Sylfaen" w:cs="Sylfaen"/>
                <w:sz w:val="16"/>
                <w:szCs w:val="16"/>
              </w:rPr>
              <w:t>սմ</w:t>
            </w:r>
            <w:r w:rsidRPr="00ED355A">
              <w:rPr>
                <w:rFonts w:ascii="Arial Armenian" w:hAnsi="Arial Armenian" w:cs="Arial Armenian"/>
                <w:sz w:val="16"/>
                <w:szCs w:val="16"/>
              </w:rPr>
              <w:t xml:space="preserve"> </w:t>
            </w:r>
            <w:r w:rsidRPr="00ED355A">
              <w:rPr>
                <w:rFonts w:ascii="Sylfaen" w:hAnsi="Sylfaen" w:cs="Sylfaen"/>
                <w:sz w:val="16"/>
                <w:szCs w:val="16"/>
              </w:rPr>
              <w:t>հաստությամբ</w:t>
            </w:r>
            <w:r w:rsidRPr="00ED355A">
              <w:rPr>
                <w:rFonts w:ascii="Arial Armenian" w:hAnsi="Arial Armenian"/>
                <w:sz w:val="16"/>
                <w:szCs w:val="16"/>
              </w:rPr>
              <w:t xml:space="preserve"> </w:t>
            </w:r>
            <w:r w:rsidRPr="00ED355A">
              <w:rPr>
                <w:rFonts w:ascii="Sylfaen" w:hAnsi="Sylfaen" w:cs="Sylfaen"/>
                <w:sz w:val="16"/>
                <w:szCs w:val="16"/>
              </w:rPr>
              <w:t>պ</w:t>
            </w:r>
            <w:r w:rsidRPr="00ED355A">
              <w:rPr>
                <w:rFonts w:ascii="Arial Armenian" w:hAnsi="Arial Armenian" w:cs="Arial Armenian"/>
                <w:sz w:val="16"/>
                <w:szCs w:val="16"/>
              </w:rPr>
              <w:t>/</w:t>
            </w:r>
            <w:r w:rsidRPr="00ED355A">
              <w:rPr>
                <w:rFonts w:ascii="Sylfaen" w:hAnsi="Sylfaen" w:cs="Sylfaen"/>
                <w:sz w:val="16"/>
                <w:szCs w:val="16"/>
              </w:rPr>
              <w:t>բլոկներից</w:t>
            </w:r>
            <w:r w:rsidRPr="00ED355A">
              <w:rPr>
                <w:rFonts w:ascii="Arial Armenian" w:hAnsi="Arial Armenian" w:cs="Arial Armenian"/>
                <w:sz w:val="16"/>
                <w:szCs w:val="16"/>
              </w:rPr>
              <w:t xml:space="preserve"> </w:t>
            </w:r>
            <w:r w:rsidRPr="00ED355A">
              <w:rPr>
                <w:rFonts w:ascii="Sylfaen" w:hAnsi="Sylfaen" w:cs="Sylfaen"/>
                <w:sz w:val="16"/>
                <w:szCs w:val="16"/>
              </w:rPr>
              <w:t>անցքերի</w:t>
            </w:r>
            <w:r w:rsidRPr="00ED355A">
              <w:rPr>
                <w:rFonts w:ascii="Arial Armenian" w:hAnsi="Arial Armenian" w:cs="Arial Armenian"/>
                <w:sz w:val="16"/>
                <w:szCs w:val="16"/>
              </w:rPr>
              <w:t xml:space="preserve"> </w:t>
            </w:r>
            <w:r w:rsidRPr="00ED355A">
              <w:rPr>
                <w:rFonts w:ascii="Sylfaen" w:hAnsi="Sylfaen" w:cs="Sylfaen"/>
                <w:sz w:val="16"/>
                <w:szCs w:val="16"/>
              </w:rPr>
              <w:t>բետոնացմամբ</w:t>
            </w:r>
            <w:r w:rsidRPr="00ED355A">
              <w:rPr>
                <w:rFonts w:ascii="Arial Armenian" w:hAnsi="Arial Armenian" w:cs="Arial Armenian"/>
                <w:sz w:val="16"/>
                <w:szCs w:val="16"/>
              </w:rPr>
              <w:t xml:space="preserve"> </w:t>
            </w:r>
            <w:r w:rsidRPr="00ED355A">
              <w:rPr>
                <w:rFonts w:ascii="Sylfaen" w:hAnsi="Sylfaen" w:cs="Sylfaen"/>
                <w:sz w:val="16"/>
                <w:szCs w:val="16"/>
              </w:rPr>
              <w:t>և</w:t>
            </w:r>
            <w:r w:rsidRPr="00ED355A">
              <w:rPr>
                <w:rFonts w:ascii="Arial Armenian" w:hAnsi="Arial Armenian" w:cs="Arial Armenian"/>
                <w:sz w:val="16"/>
                <w:szCs w:val="16"/>
              </w:rPr>
              <w:t xml:space="preserve"> </w:t>
            </w:r>
            <w:r w:rsidRPr="00ED355A">
              <w:rPr>
                <w:rFonts w:ascii="Sylfaen" w:hAnsi="Sylfaen" w:cs="Sylfaen"/>
                <w:sz w:val="16"/>
                <w:szCs w:val="16"/>
              </w:rPr>
              <w:t>ամրանավորումով</w:t>
            </w:r>
            <w:r w:rsidRPr="00ED355A">
              <w:rPr>
                <w:rFonts w:ascii="Arial Armenian" w:hAnsi="Arial Armenian"/>
                <w:sz w:val="16"/>
                <w:szCs w:val="16"/>
              </w:rPr>
              <w:t xml:space="preserve"> </w:t>
            </w:r>
          </w:p>
        </w:tc>
        <w:tc>
          <w:tcPr>
            <w:tcW w:w="740" w:type="dxa"/>
            <w:shd w:val="clear" w:color="auto" w:fill="auto"/>
            <w:noWrap/>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մ</w:t>
            </w:r>
            <w:r w:rsidRPr="00AC4179">
              <w:rPr>
                <w:rFonts w:ascii="Arial Armenian" w:hAnsi="Arial Armenian"/>
                <w:sz w:val="18"/>
                <w:szCs w:val="18"/>
                <w:vertAlign w:val="superscript"/>
              </w:rPr>
              <w:t>3</w:t>
            </w:r>
          </w:p>
        </w:tc>
        <w:tc>
          <w:tcPr>
            <w:tcW w:w="78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6.00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275C80">
        <w:trPr>
          <w:trHeight w:val="315"/>
          <w:jc w:val="center"/>
        </w:trPr>
        <w:tc>
          <w:tcPr>
            <w:tcW w:w="40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21</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Շարվածքի</w:t>
            </w:r>
            <w:r w:rsidRPr="00ED355A">
              <w:rPr>
                <w:rFonts w:ascii="Arial Armenian" w:hAnsi="Arial Armenian"/>
                <w:sz w:val="16"/>
                <w:szCs w:val="16"/>
              </w:rPr>
              <w:t xml:space="preserve"> </w:t>
            </w:r>
            <w:r w:rsidRPr="00ED355A">
              <w:rPr>
                <w:rFonts w:ascii="Sylfaen" w:hAnsi="Sylfaen" w:cs="Sylfaen"/>
                <w:sz w:val="16"/>
                <w:szCs w:val="16"/>
              </w:rPr>
              <w:t>ամրանավորում</w:t>
            </w:r>
            <w:r w:rsidRPr="00ED355A">
              <w:rPr>
                <w:rFonts w:ascii="Arial Armenian" w:hAnsi="Arial Armenian" w:cs="Arial Armenian"/>
                <w:sz w:val="16"/>
                <w:szCs w:val="16"/>
              </w:rPr>
              <w:t xml:space="preserve"> Ac-</w:t>
            </w:r>
            <w:r w:rsidRPr="00ED355A">
              <w:rPr>
                <w:rFonts w:ascii="Arial Armenian" w:hAnsi="Arial Armenian"/>
                <w:sz w:val="16"/>
                <w:szCs w:val="16"/>
              </w:rPr>
              <w:t>1</w:t>
            </w:r>
          </w:p>
        </w:tc>
        <w:tc>
          <w:tcPr>
            <w:tcW w:w="740" w:type="dxa"/>
            <w:shd w:val="clear" w:color="auto" w:fill="auto"/>
            <w:noWrap/>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տն</w:t>
            </w:r>
          </w:p>
        </w:tc>
        <w:tc>
          <w:tcPr>
            <w:tcW w:w="780" w:type="dxa"/>
            <w:shd w:val="clear" w:color="auto" w:fill="auto"/>
            <w:noWrap/>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0.06</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E507A3">
        <w:trPr>
          <w:trHeight w:val="378"/>
          <w:jc w:val="center"/>
        </w:trPr>
        <w:tc>
          <w:tcPr>
            <w:tcW w:w="40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22</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Երթևեկելի</w:t>
            </w:r>
            <w:r w:rsidRPr="00ED355A">
              <w:rPr>
                <w:rFonts w:ascii="Arial Armenian" w:hAnsi="Arial Armenian"/>
                <w:sz w:val="16"/>
                <w:szCs w:val="16"/>
              </w:rPr>
              <w:t xml:space="preserve"> </w:t>
            </w:r>
            <w:r w:rsidRPr="00ED355A">
              <w:rPr>
                <w:rFonts w:ascii="Sylfaen" w:hAnsi="Sylfaen" w:cs="Sylfaen"/>
                <w:sz w:val="16"/>
                <w:szCs w:val="16"/>
              </w:rPr>
              <w:t>մասի</w:t>
            </w:r>
            <w:r w:rsidRPr="00ED355A">
              <w:rPr>
                <w:rFonts w:ascii="Arial Armenian" w:hAnsi="Arial Armenian" w:cs="Arial Armenian"/>
                <w:sz w:val="16"/>
                <w:szCs w:val="16"/>
              </w:rPr>
              <w:t xml:space="preserve"> Ë×Ç ß»ñïÇ </w:t>
            </w:r>
            <w:r w:rsidRPr="00ED355A">
              <w:rPr>
                <w:rFonts w:ascii="Sylfaen" w:hAnsi="Sylfaen" w:cs="Sylfaen"/>
                <w:sz w:val="16"/>
                <w:szCs w:val="16"/>
              </w:rPr>
              <w:t>պատրաստում</w:t>
            </w:r>
            <w:r w:rsidRPr="00ED355A">
              <w:rPr>
                <w:rFonts w:ascii="Arial Armenian" w:hAnsi="Arial Armenian" w:cs="Arial Armenian"/>
                <w:sz w:val="16"/>
                <w:szCs w:val="16"/>
              </w:rPr>
              <w:t xml:space="preserve"> 12</w:t>
            </w:r>
            <w:r w:rsidRPr="00ED355A">
              <w:rPr>
                <w:rFonts w:ascii="Sylfaen" w:hAnsi="Sylfaen" w:cs="Sylfaen"/>
                <w:sz w:val="16"/>
                <w:szCs w:val="16"/>
              </w:rPr>
              <w:t>սմ</w:t>
            </w:r>
            <w:r w:rsidRPr="00ED355A">
              <w:rPr>
                <w:rFonts w:ascii="Arial Armenian" w:hAnsi="Arial Armenian" w:cs="Arial Armenian"/>
                <w:sz w:val="16"/>
                <w:szCs w:val="16"/>
              </w:rPr>
              <w:t xml:space="preserve"> </w:t>
            </w:r>
            <w:r w:rsidRPr="00ED355A">
              <w:rPr>
                <w:rFonts w:ascii="Sylfaen" w:hAnsi="Sylfaen" w:cs="Sylfaen"/>
                <w:sz w:val="16"/>
                <w:szCs w:val="16"/>
              </w:rPr>
              <w:t>հաստությամբ</w:t>
            </w:r>
          </w:p>
        </w:tc>
        <w:tc>
          <w:tcPr>
            <w:tcW w:w="740" w:type="dxa"/>
            <w:shd w:val="clear" w:color="auto" w:fill="auto"/>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մ</w:t>
            </w:r>
            <w:r w:rsidRPr="00AC4179">
              <w:rPr>
                <w:rFonts w:ascii="Arial Armenian" w:hAnsi="Arial Armenian"/>
                <w:sz w:val="18"/>
                <w:szCs w:val="18"/>
                <w:vertAlign w:val="superscript"/>
              </w:rPr>
              <w:t>2</w:t>
            </w:r>
          </w:p>
        </w:tc>
        <w:tc>
          <w:tcPr>
            <w:tcW w:w="78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450.000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275C80">
        <w:trPr>
          <w:trHeight w:val="465"/>
          <w:jc w:val="center"/>
        </w:trPr>
        <w:tc>
          <w:tcPr>
            <w:tcW w:w="40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23</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Երթևեկելի</w:t>
            </w:r>
            <w:r w:rsidRPr="00ED355A">
              <w:rPr>
                <w:rFonts w:ascii="Arial Armenian" w:hAnsi="Arial Armenian"/>
                <w:sz w:val="16"/>
                <w:szCs w:val="16"/>
              </w:rPr>
              <w:t xml:space="preserve"> </w:t>
            </w:r>
            <w:r w:rsidRPr="00ED355A">
              <w:rPr>
                <w:rFonts w:ascii="Sylfaen" w:hAnsi="Sylfaen" w:cs="Sylfaen"/>
                <w:sz w:val="16"/>
                <w:szCs w:val="16"/>
              </w:rPr>
              <w:t>մասի</w:t>
            </w:r>
            <w:r w:rsidRPr="00ED355A">
              <w:rPr>
                <w:rFonts w:ascii="Arial Armenian" w:hAnsi="Arial Armenian" w:cs="Arial Armenian"/>
                <w:sz w:val="16"/>
                <w:szCs w:val="16"/>
              </w:rPr>
              <w:t xml:space="preserve"> </w:t>
            </w:r>
            <w:r w:rsidRPr="00ED355A">
              <w:rPr>
                <w:rFonts w:ascii="Sylfaen" w:hAnsi="Sylfaen" w:cs="Sylfaen"/>
                <w:sz w:val="16"/>
                <w:szCs w:val="16"/>
              </w:rPr>
              <w:t>խոշորահատիիկ</w:t>
            </w:r>
            <w:r w:rsidRPr="00ED355A">
              <w:rPr>
                <w:rFonts w:ascii="Arial Armenian" w:hAnsi="Arial Armenian" w:cs="Arial Armenian"/>
                <w:sz w:val="16"/>
                <w:szCs w:val="16"/>
              </w:rPr>
              <w:t xml:space="preserve"> </w:t>
            </w:r>
            <w:r w:rsidRPr="00ED355A">
              <w:rPr>
                <w:rFonts w:ascii="Sylfaen" w:hAnsi="Sylfaen" w:cs="Sylfaen"/>
                <w:sz w:val="16"/>
                <w:szCs w:val="16"/>
              </w:rPr>
              <w:t>ասֆալտաբետոնե</w:t>
            </w:r>
            <w:r w:rsidRPr="00ED355A">
              <w:rPr>
                <w:rFonts w:ascii="Arial Armenian" w:hAnsi="Arial Armenian" w:cs="Arial Armenian"/>
                <w:sz w:val="16"/>
                <w:szCs w:val="16"/>
              </w:rPr>
              <w:t xml:space="preserve"> </w:t>
            </w:r>
            <w:r w:rsidRPr="00ED355A">
              <w:rPr>
                <w:rFonts w:ascii="Sylfaen" w:hAnsi="Sylfaen" w:cs="Sylfaen"/>
                <w:sz w:val="16"/>
                <w:szCs w:val="16"/>
              </w:rPr>
              <w:t>ծածկույթի</w:t>
            </w:r>
            <w:r w:rsidRPr="00ED355A">
              <w:rPr>
                <w:rFonts w:ascii="Arial Armenian" w:hAnsi="Arial Armenian" w:cs="Arial Armenian"/>
                <w:sz w:val="16"/>
                <w:szCs w:val="16"/>
              </w:rPr>
              <w:t xml:space="preserve"> </w:t>
            </w:r>
            <w:r w:rsidRPr="00ED355A">
              <w:rPr>
                <w:rFonts w:ascii="Sylfaen" w:hAnsi="Sylfaen" w:cs="Sylfaen"/>
                <w:sz w:val="16"/>
                <w:szCs w:val="16"/>
              </w:rPr>
              <w:t>պատրաստում</w:t>
            </w:r>
            <w:r w:rsidRPr="00ED355A">
              <w:rPr>
                <w:rFonts w:ascii="Arial Armenian" w:hAnsi="Arial Armenian" w:cs="Arial Armenian"/>
                <w:sz w:val="16"/>
                <w:szCs w:val="16"/>
              </w:rPr>
              <w:t xml:space="preserve"> 6</w:t>
            </w:r>
            <w:r w:rsidRPr="00ED355A">
              <w:rPr>
                <w:rFonts w:ascii="Sylfaen" w:hAnsi="Sylfaen" w:cs="Sylfaen"/>
                <w:sz w:val="16"/>
                <w:szCs w:val="16"/>
              </w:rPr>
              <w:t>սմ</w:t>
            </w:r>
            <w:r w:rsidRPr="00ED355A">
              <w:rPr>
                <w:rFonts w:ascii="Arial Armenian" w:hAnsi="Arial Armenian" w:cs="Arial Armenian"/>
                <w:sz w:val="16"/>
                <w:szCs w:val="16"/>
              </w:rPr>
              <w:t xml:space="preserve"> </w:t>
            </w:r>
            <w:r w:rsidRPr="00ED355A">
              <w:rPr>
                <w:rFonts w:ascii="Sylfaen" w:hAnsi="Sylfaen" w:cs="Sylfaen"/>
                <w:sz w:val="16"/>
                <w:szCs w:val="16"/>
              </w:rPr>
              <w:t>հաստությամբ</w:t>
            </w:r>
          </w:p>
        </w:tc>
        <w:tc>
          <w:tcPr>
            <w:tcW w:w="740" w:type="dxa"/>
            <w:shd w:val="clear" w:color="auto" w:fill="auto"/>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մ</w:t>
            </w:r>
            <w:r w:rsidRPr="00AC4179">
              <w:rPr>
                <w:rFonts w:ascii="Arial Armenian" w:hAnsi="Arial Armenian"/>
                <w:sz w:val="18"/>
                <w:szCs w:val="18"/>
                <w:vertAlign w:val="superscript"/>
              </w:rPr>
              <w:t>2</w:t>
            </w:r>
          </w:p>
        </w:tc>
        <w:tc>
          <w:tcPr>
            <w:tcW w:w="78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450.000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E507A3">
        <w:trPr>
          <w:trHeight w:val="540"/>
          <w:jc w:val="center"/>
        </w:trPr>
        <w:tc>
          <w:tcPr>
            <w:tcW w:w="40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24</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Երթևեկելի</w:t>
            </w:r>
            <w:r w:rsidRPr="00ED355A">
              <w:rPr>
                <w:rFonts w:ascii="Arial Armenian" w:hAnsi="Arial Armenian"/>
                <w:sz w:val="16"/>
                <w:szCs w:val="16"/>
              </w:rPr>
              <w:t xml:space="preserve"> </w:t>
            </w:r>
            <w:r w:rsidRPr="00ED355A">
              <w:rPr>
                <w:rFonts w:ascii="Sylfaen" w:hAnsi="Sylfaen" w:cs="Sylfaen"/>
                <w:sz w:val="16"/>
                <w:szCs w:val="16"/>
              </w:rPr>
              <w:t>մասի</w:t>
            </w:r>
            <w:r w:rsidRPr="00ED355A">
              <w:rPr>
                <w:rFonts w:ascii="Arial Armenian" w:hAnsi="Arial Armenian" w:cs="Arial Armenian"/>
                <w:sz w:val="16"/>
                <w:szCs w:val="16"/>
              </w:rPr>
              <w:t xml:space="preserve"> </w:t>
            </w:r>
            <w:r w:rsidRPr="00ED355A">
              <w:rPr>
                <w:rFonts w:ascii="Sylfaen" w:hAnsi="Sylfaen" w:cs="Sylfaen"/>
                <w:sz w:val="16"/>
                <w:szCs w:val="16"/>
              </w:rPr>
              <w:t>մանրահատիկ</w:t>
            </w:r>
            <w:r w:rsidRPr="00ED355A">
              <w:rPr>
                <w:rFonts w:ascii="Arial Armenian" w:hAnsi="Arial Armenian" w:cs="Arial Armenian"/>
                <w:sz w:val="16"/>
                <w:szCs w:val="16"/>
              </w:rPr>
              <w:t xml:space="preserve"> </w:t>
            </w:r>
            <w:r w:rsidRPr="00ED355A">
              <w:rPr>
                <w:rFonts w:ascii="Sylfaen" w:hAnsi="Sylfaen" w:cs="Sylfaen"/>
                <w:sz w:val="16"/>
                <w:szCs w:val="16"/>
              </w:rPr>
              <w:t>ասֆալտաբետոնե</w:t>
            </w:r>
            <w:r w:rsidRPr="00ED355A">
              <w:rPr>
                <w:rFonts w:ascii="Arial Armenian" w:hAnsi="Arial Armenian" w:cs="Arial Armenian"/>
                <w:sz w:val="16"/>
                <w:szCs w:val="16"/>
              </w:rPr>
              <w:t xml:space="preserve"> </w:t>
            </w:r>
            <w:r w:rsidRPr="00ED355A">
              <w:rPr>
                <w:rFonts w:ascii="Sylfaen" w:hAnsi="Sylfaen" w:cs="Sylfaen"/>
                <w:sz w:val="16"/>
                <w:szCs w:val="16"/>
              </w:rPr>
              <w:t>ծածկույթի</w:t>
            </w:r>
            <w:r w:rsidRPr="00ED355A">
              <w:rPr>
                <w:rFonts w:ascii="Arial Armenian" w:hAnsi="Arial Armenian" w:cs="Arial Armenian"/>
                <w:sz w:val="16"/>
                <w:szCs w:val="16"/>
              </w:rPr>
              <w:t xml:space="preserve"> </w:t>
            </w:r>
            <w:r w:rsidRPr="00ED355A">
              <w:rPr>
                <w:rFonts w:ascii="Sylfaen" w:hAnsi="Sylfaen" w:cs="Sylfaen"/>
                <w:sz w:val="16"/>
                <w:szCs w:val="16"/>
              </w:rPr>
              <w:t>պատրաստում</w:t>
            </w:r>
            <w:r w:rsidRPr="00ED355A">
              <w:rPr>
                <w:rFonts w:ascii="Arial Armenian" w:hAnsi="Arial Armenian" w:cs="Arial Armenian"/>
                <w:sz w:val="16"/>
                <w:szCs w:val="16"/>
              </w:rPr>
              <w:t xml:space="preserve"> 4</w:t>
            </w:r>
            <w:r w:rsidRPr="00ED355A">
              <w:rPr>
                <w:rFonts w:ascii="Sylfaen" w:hAnsi="Sylfaen" w:cs="Sylfaen"/>
                <w:sz w:val="16"/>
                <w:szCs w:val="16"/>
              </w:rPr>
              <w:t>սմ</w:t>
            </w:r>
            <w:r w:rsidRPr="00ED355A">
              <w:rPr>
                <w:rFonts w:ascii="Arial Armenian" w:hAnsi="Arial Armenian" w:cs="Arial Armenian"/>
                <w:sz w:val="16"/>
                <w:szCs w:val="16"/>
              </w:rPr>
              <w:t xml:space="preserve"> </w:t>
            </w:r>
            <w:r w:rsidRPr="00ED355A">
              <w:rPr>
                <w:rFonts w:ascii="Sylfaen" w:hAnsi="Sylfaen" w:cs="Sylfaen"/>
                <w:sz w:val="16"/>
                <w:szCs w:val="16"/>
              </w:rPr>
              <w:t>հաստությամբ</w:t>
            </w:r>
          </w:p>
        </w:tc>
        <w:tc>
          <w:tcPr>
            <w:tcW w:w="740" w:type="dxa"/>
            <w:shd w:val="clear" w:color="auto" w:fill="auto"/>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մ</w:t>
            </w:r>
            <w:r w:rsidRPr="00AC4179">
              <w:rPr>
                <w:rFonts w:ascii="Arial Armenian" w:hAnsi="Arial Armenian"/>
                <w:sz w:val="18"/>
                <w:szCs w:val="18"/>
                <w:vertAlign w:val="superscript"/>
              </w:rPr>
              <w:t>2</w:t>
            </w:r>
          </w:p>
        </w:tc>
        <w:tc>
          <w:tcPr>
            <w:tcW w:w="78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450.000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275C80">
        <w:trPr>
          <w:trHeight w:val="285"/>
          <w:jc w:val="center"/>
        </w:trPr>
        <w:tc>
          <w:tcPr>
            <w:tcW w:w="40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25</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Մայթի</w:t>
            </w:r>
            <w:r w:rsidRPr="00ED355A">
              <w:rPr>
                <w:rFonts w:ascii="Arial Armenian" w:hAnsi="Arial Armenian"/>
                <w:sz w:val="16"/>
                <w:szCs w:val="16"/>
              </w:rPr>
              <w:t xml:space="preserve"> </w:t>
            </w:r>
            <w:r w:rsidRPr="00ED355A">
              <w:rPr>
                <w:rFonts w:ascii="Sylfaen" w:hAnsi="Sylfaen" w:cs="Sylfaen"/>
                <w:sz w:val="16"/>
                <w:szCs w:val="16"/>
              </w:rPr>
              <w:t>խճի</w:t>
            </w:r>
            <w:r w:rsidRPr="00ED355A">
              <w:rPr>
                <w:rFonts w:ascii="Arial Armenian" w:hAnsi="Arial Armenian" w:cs="Arial Armenian"/>
                <w:sz w:val="16"/>
                <w:szCs w:val="16"/>
              </w:rPr>
              <w:t xml:space="preserve"> </w:t>
            </w:r>
            <w:r w:rsidRPr="00ED355A">
              <w:rPr>
                <w:rFonts w:ascii="Sylfaen" w:hAnsi="Sylfaen" w:cs="Sylfaen"/>
                <w:sz w:val="16"/>
                <w:szCs w:val="16"/>
              </w:rPr>
              <w:t>շերտի</w:t>
            </w:r>
            <w:r w:rsidRPr="00ED355A">
              <w:rPr>
                <w:rFonts w:ascii="Arial Armenian" w:hAnsi="Arial Armenian" w:cs="Arial Armenian"/>
                <w:sz w:val="16"/>
                <w:szCs w:val="16"/>
              </w:rPr>
              <w:t xml:space="preserve"> </w:t>
            </w:r>
            <w:r w:rsidRPr="00ED355A">
              <w:rPr>
                <w:rFonts w:ascii="Sylfaen" w:hAnsi="Sylfaen" w:cs="Sylfaen"/>
                <w:sz w:val="16"/>
                <w:szCs w:val="16"/>
              </w:rPr>
              <w:t>պատրաստում</w:t>
            </w:r>
            <w:r w:rsidRPr="00ED355A">
              <w:rPr>
                <w:rFonts w:ascii="Arial Armenian" w:hAnsi="Arial Armenian" w:cs="Arial Armenian"/>
                <w:sz w:val="16"/>
                <w:szCs w:val="16"/>
              </w:rPr>
              <w:t xml:space="preserve"> 8</w:t>
            </w:r>
            <w:r w:rsidRPr="00ED355A">
              <w:rPr>
                <w:rFonts w:ascii="Sylfaen" w:hAnsi="Sylfaen" w:cs="Sylfaen"/>
                <w:sz w:val="16"/>
                <w:szCs w:val="16"/>
              </w:rPr>
              <w:t>սմ</w:t>
            </w:r>
            <w:r w:rsidRPr="00ED355A">
              <w:rPr>
                <w:rFonts w:ascii="Arial Armenian" w:hAnsi="Arial Armenian" w:cs="Arial Armenian"/>
                <w:sz w:val="16"/>
                <w:szCs w:val="16"/>
              </w:rPr>
              <w:t xml:space="preserve"> </w:t>
            </w:r>
            <w:r w:rsidRPr="00ED355A">
              <w:rPr>
                <w:rFonts w:ascii="Sylfaen" w:hAnsi="Sylfaen" w:cs="Sylfaen"/>
                <w:sz w:val="16"/>
                <w:szCs w:val="16"/>
              </w:rPr>
              <w:t>հաստությամբ</w:t>
            </w:r>
          </w:p>
        </w:tc>
        <w:tc>
          <w:tcPr>
            <w:tcW w:w="740" w:type="dxa"/>
            <w:shd w:val="clear" w:color="auto" w:fill="auto"/>
            <w:vAlign w:val="center"/>
            <w:hideMark/>
          </w:tcPr>
          <w:p w:rsidR="00ED355A" w:rsidRPr="00AC4179" w:rsidRDefault="00ED355A" w:rsidP="00ED355A">
            <w:pPr>
              <w:rPr>
                <w:rFonts w:ascii="Arial Armenian" w:hAnsi="Arial Armenian"/>
                <w:sz w:val="18"/>
                <w:szCs w:val="18"/>
              </w:rPr>
            </w:pPr>
            <w:r w:rsidRPr="00AC4179">
              <w:rPr>
                <w:rFonts w:ascii="Sylfaen" w:hAnsi="Sylfaen" w:cs="Sylfaen"/>
                <w:sz w:val="18"/>
                <w:szCs w:val="18"/>
              </w:rPr>
              <w:t>մ</w:t>
            </w:r>
            <w:r w:rsidRPr="00AC4179">
              <w:rPr>
                <w:rFonts w:ascii="Arial Armenian" w:hAnsi="Arial Armenian"/>
                <w:sz w:val="18"/>
                <w:szCs w:val="18"/>
                <w:vertAlign w:val="superscript"/>
              </w:rPr>
              <w:t>2</w:t>
            </w:r>
          </w:p>
        </w:tc>
        <w:tc>
          <w:tcPr>
            <w:tcW w:w="78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66.00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E507A3">
        <w:trPr>
          <w:trHeight w:val="378"/>
          <w:jc w:val="center"/>
        </w:trPr>
        <w:tc>
          <w:tcPr>
            <w:tcW w:w="40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lastRenderedPageBreak/>
              <w:t>26</w:t>
            </w:r>
          </w:p>
        </w:tc>
        <w:tc>
          <w:tcPr>
            <w:tcW w:w="676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Տարածքի</w:t>
            </w:r>
            <w:r w:rsidRPr="00ED355A">
              <w:rPr>
                <w:rFonts w:ascii="Arial Armenian" w:hAnsi="Arial Armenian"/>
                <w:sz w:val="16"/>
                <w:szCs w:val="16"/>
              </w:rPr>
              <w:t xml:space="preserve"> </w:t>
            </w:r>
            <w:r w:rsidRPr="00ED355A">
              <w:rPr>
                <w:rFonts w:ascii="Sylfaen" w:hAnsi="Sylfaen" w:cs="Sylfaen"/>
                <w:sz w:val="16"/>
                <w:szCs w:val="16"/>
              </w:rPr>
              <w:t>մանրահատիկ</w:t>
            </w:r>
            <w:r w:rsidRPr="00ED355A">
              <w:rPr>
                <w:rFonts w:ascii="Arial Armenian" w:hAnsi="Arial Armenian" w:cs="Arial Armenian"/>
                <w:sz w:val="16"/>
                <w:szCs w:val="16"/>
              </w:rPr>
              <w:t xml:space="preserve"> </w:t>
            </w:r>
            <w:r w:rsidRPr="00ED355A">
              <w:rPr>
                <w:rFonts w:ascii="Sylfaen" w:hAnsi="Sylfaen" w:cs="Sylfaen"/>
                <w:sz w:val="16"/>
                <w:szCs w:val="16"/>
              </w:rPr>
              <w:t>ասֆալտաբետոնե</w:t>
            </w:r>
            <w:r w:rsidRPr="00ED355A">
              <w:rPr>
                <w:rFonts w:ascii="Arial Armenian" w:hAnsi="Arial Armenian" w:cs="Arial Armenian"/>
                <w:sz w:val="16"/>
                <w:szCs w:val="16"/>
              </w:rPr>
              <w:t xml:space="preserve"> </w:t>
            </w:r>
            <w:r w:rsidRPr="00ED355A">
              <w:rPr>
                <w:rFonts w:ascii="Sylfaen" w:hAnsi="Sylfaen" w:cs="Sylfaen"/>
                <w:sz w:val="16"/>
                <w:szCs w:val="16"/>
              </w:rPr>
              <w:t>ծածկույթի</w:t>
            </w:r>
            <w:r w:rsidRPr="00ED355A">
              <w:rPr>
                <w:rFonts w:ascii="Arial Armenian" w:hAnsi="Arial Armenian" w:cs="Arial Armenian"/>
                <w:sz w:val="16"/>
                <w:szCs w:val="16"/>
              </w:rPr>
              <w:t xml:space="preserve"> </w:t>
            </w:r>
            <w:r w:rsidRPr="00ED355A">
              <w:rPr>
                <w:rFonts w:ascii="Sylfaen" w:hAnsi="Sylfaen" w:cs="Sylfaen"/>
                <w:sz w:val="16"/>
                <w:szCs w:val="16"/>
              </w:rPr>
              <w:t>պատրաստում</w:t>
            </w:r>
            <w:r w:rsidRPr="00ED355A">
              <w:rPr>
                <w:rFonts w:ascii="Arial Armenian" w:hAnsi="Arial Armenian"/>
                <w:sz w:val="16"/>
                <w:szCs w:val="16"/>
              </w:rPr>
              <w:t xml:space="preserve">  3</w:t>
            </w:r>
            <w:r w:rsidRPr="00ED355A">
              <w:rPr>
                <w:rFonts w:ascii="Sylfaen" w:hAnsi="Sylfaen" w:cs="Sylfaen"/>
                <w:sz w:val="16"/>
                <w:szCs w:val="16"/>
              </w:rPr>
              <w:t>սմ</w:t>
            </w:r>
            <w:r w:rsidRPr="00ED355A">
              <w:rPr>
                <w:rFonts w:ascii="Arial Armenian" w:hAnsi="Arial Armenian" w:cs="Arial Armenian"/>
                <w:sz w:val="16"/>
                <w:szCs w:val="16"/>
              </w:rPr>
              <w:t xml:space="preserve"> </w:t>
            </w:r>
            <w:r w:rsidRPr="00ED355A">
              <w:rPr>
                <w:rFonts w:ascii="Sylfaen" w:hAnsi="Sylfaen" w:cs="Sylfaen"/>
                <w:sz w:val="16"/>
                <w:szCs w:val="16"/>
              </w:rPr>
              <w:t>հաստությամբ</w:t>
            </w:r>
            <w:r w:rsidRPr="00ED355A">
              <w:rPr>
                <w:rFonts w:ascii="Arial Armenian" w:hAnsi="Arial Armenian"/>
                <w:sz w:val="16"/>
                <w:szCs w:val="16"/>
              </w:rPr>
              <w:t xml:space="preserve">  </w:t>
            </w:r>
          </w:p>
        </w:tc>
        <w:tc>
          <w:tcPr>
            <w:tcW w:w="74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Sylfaen" w:hAnsi="Sylfaen" w:cs="Sylfaen"/>
                <w:sz w:val="16"/>
                <w:szCs w:val="16"/>
              </w:rPr>
              <w:t>մ</w:t>
            </w:r>
            <w:r w:rsidRPr="00ED355A">
              <w:rPr>
                <w:rFonts w:ascii="Arial Armenian" w:hAnsi="Arial Armenian"/>
                <w:sz w:val="16"/>
                <w:szCs w:val="16"/>
                <w:vertAlign w:val="superscript"/>
              </w:rPr>
              <w:t>2</w:t>
            </w:r>
          </w:p>
        </w:tc>
        <w:tc>
          <w:tcPr>
            <w:tcW w:w="780" w:type="dxa"/>
            <w:shd w:val="clear" w:color="auto" w:fill="auto"/>
            <w:vAlign w:val="center"/>
            <w:hideMark/>
          </w:tcPr>
          <w:p w:rsidR="00ED355A" w:rsidRPr="00ED355A" w:rsidRDefault="00ED355A" w:rsidP="00ED355A">
            <w:pPr>
              <w:rPr>
                <w:rFonts w:ascii="Arial Armenian" w:hAnsi="Arial Armenian"/>
                <w:sz w:val="16"/>
                <w:szCs w:val="16"/>
              </w:rPr>
            </w:pPr>
            <w:r w:rsidRPr="00ED355A">
              <w:rPr>
                <w:rFonts w:ascii="Arial Armenian" w:hAnsi="Arial Armenian"/>
                <w:sz w:val="16"/>
                <w:szCs w:val="16"/>
              </w:rPr>
              <w:t>66.00</w:t>
            </w:r>
          </w:p>
        </w:tc>
        <w:tc>
          <w:tcPr>
            <w:tcW w:w="860" w:type="dxa"/>
            <w:shd w:val="clear" w:color="auto" w:fill="auto"/>
            <w:noWrap/>
            <w:vAlign w:val="center"/>
            <w:hideMark/>
          </w:tcPr>
          <w:p w:rsidR="00ED355A" w:rsidRPr="00ED355A" w:rsidRDefault="00ED355A" w:rsidP="00ED355A">
            <w:pPr>
              <w:rPr>
                <w:rFonts w:ascii="Arial Armenian" w:hAnsi="Arial Armenian"/>
                <w:sz w:val="18"/>
                <w:szCs w:val="18"/>
              </w:rPr>
            </w:pPr>
          </w:p>
        </w:tc>
        <w:tc>
          <w:tcPr>
            <w:tcW w:w="1060" w:type="dxa"/>
            <w:shd w:val="clear" w:color="auto" w:fill="auto"/>
            <w:noWrap/>
            <w:vAlign w:val="center"/>
            <w:hideMark/>
          </w:tcPr>
          <w:p w:rsidR="00ED355A" w:rsidRPr="00ED355A" w:rsidRDefault="00ED355A" w:rsidP="00ED355A">
            <w:pPr>
              <w:rPr>
                <w:rFonts w:ascii="Arial Armenian" w:hAnsi="Arial Armenian"/>
                <w:sz w:val="18"/>
                <w:szCs w:val="18"/>
              </w:rPr>
            </w:pPr>
          </w:p>
        </w:tc>
      </w:tr>
      <w:tr w:rsidR="00ED355A" w:rsidRPr="00ED355A" w:rsidTr="00275C80">
        <w:trPr>
          <w:trHeight w:val="285"/>
          <w:jc w:val="center"/>
        </w:trPr>
        <w:tc>
          <w:tcPr>
            <w:tcW w:w="400" w:type="dxa"/>
            <w:shd w:val="clear" w:color="auto" w:fill="auto"/>
            <w:noWrap/>
            <w:hideMark/>
          </w:tcPr>
          <w:p w:rsidR="00ED355A" w:rsidRPr="00ED355A" w:rsidRDefault="00ED355A" w:rsidP="00ED355A">
            <w:pPr>
              <w:jc w:val="center"/>
              <w:rPr>
                <w:rFonts w:ascii="Arial Armenian" w:hAnsi="Arial Armenian"/>
                <w:b/>
                <w:bCs/>
                <w:sz w:val="18"/>
                <w:szCs w:val="18"/>
              </w:rPr>
            </w:pPr>
            <w:r w:rsidRPr="00ED355A">
              <w:rPr>
                <w:rFonts w:ascii="Arial Armenian" w:hAnsi="Arial Armenian"/>
                <w:b/>
                <w:bCs/>
                <w:sz w:val="18"/>
                <w:szCs w:val="18"/>
              </w:rPr>
              <w:t> </w:t>
            </w:r>
          </w:p>
        </w:tc>
        <w:tc>
          <w:tcPr>
            <w:tcW w:w="6760" w:type="dxa"/>
            <w:shd w:val="clear" w:color="auto" w:fill="auto"/>
            <w:noWrap/>
            <w:hideMark/>
          </w:tcPr>
          <w:p w:rsidR="00ED355A" w:rsidRPr="00ED355A" w:rsidRDefault="00ED355A" w:rsidP="00ED355A">
            <w:pPr>
              <w:rPr>
                <w:rFonts w:ascii="Arial Armenian" w:hAnsi="Arial Armenian"/>
                <w:b/>
                <w:bCs/>
                <w:sz w:val="18"/>
                <w:szCs w:val="18"/>
              </w:rPr>
            </w:pPr>
            <w:r w:rsidRPr="00ED355A">
              <w:rPr>
                <w:rFonts w:ascii="Sylfaen" w:hAnsi="Sylfaen" w:cs="Sylfaen"/>
                <w:b/>
                <w:bCs/>
                <w:sz w:val="18"/>
                <w:szCs w:val="18"/>
              </w:rPr>
              <w:t>Ընդամենը</w:t>
            </w:r>
            <w:r w:rsidRPr="00ED355A">
              <w:rPr>
                <w:rFonts w:ascii="Arial Armenian" w:hAnsi="Arial Armenian" w:cs="Arial Armenian"/>
                <w:b/>
                <w:bCs/>
                <w:sz w:val="18"/>
                <w:szCs w:val="18"/>
              </w:rPr>
              <w:t xml:space="preserve"> </w:t>
            </w:r>
            <w:r w:rsidRPr="00ED355A">
              <w:rPr>
                <w:rFonts w:ascii="Sylfaen" w:hAnsi="Sylfaen" w:cs="Sylfaen"/>
                <w:b/>
                <w:bCs/>
                <w:sz w:val="18"/>
                <w:szCs w:val="18"/>
              </w:rPr>
              <w:t>ԼՆ</w:t>
            </w:r>
            <w:r w:rsidRPr="00ED355A">
              <w:rPr>
                <w:rFonts w:ascii="Arial Armenian" w:hAnsi="Arial Armenian"/>
                <w:b/>
                <w:bCs/>
                <w:sz w:val="18"/>
                <w:szCs w:val="18"/>
              </w:rPr>
              <w:t>1</w:t>
            </w:r>
          </w:p>
        </w:tc>
        <w:tc>
          <w:tcPr>
            <w:tcW w:w="740" w:type="dxa"/>
            <w:shd w:val="clear" w:color="auto" w:fill="auto"/>
            <w:noWrap/>
            <w:vAlign w:val="center"/>
            <w:hideMark/>
          </w:tcPr>
          <w:p w:rsidR="00ED355A" w:rsidRPr="00ED355A" w:rsidRDefault="00ED355A" w:rsidP="00ED355A">
            <w:pPr>
              <w:jc w:val="center"/>
              <w:rPr>
                <w:rFonts w:ascii="Arial Armenian" w:hAnsi="Arial Armenian"/>
                <w:b/>
                <w:bCs/>
                <w:sz w:val="18"/>
                <w:szCs w:val="18"/>
              </w:rPr>
            </w:pPr>
            <w:r w:rsidRPr="00ED355A">
              <w:rPr>
                <w:rFonts w:ascii="Arial Armenian" w:hAnsi="Arial Armenian"/>
                <w:b/>
                <w:bCs/>
                <w:sz w:val="18"/>
                <w:szCs w:val="18"/>
              </w:rPr>
              <w:t> </w:t>
            </w:r>
          </w:p>
        </w:tc>
        <w:tc>
          <w:tcPr>
            <w:tcW w:w="780" w:type="dxa"/>
            <w:shd w:val="clear" w:color="auto" w:fill="auto"/>
            <w:noWrap/>
            <w:vAlign w:val="center"/>
            <w:hideMark/>
          </w:tcPr>
          <w:p w:rsidR="00ED355A" w:rsidRPr="00ED355A" w:rsidRDefault="00ED355A" w:rsidP="00ED355A">
            <w:pPr>
              <w:jc w:val="center"/>
              <w:rPr>
                <w:rFonts w:ascii="Arial Armenian" w:hAnsi="Arial Armenian"/>
                <w:b/>
                <w:bCs/>
                <w:sz w:val="18"/>
                <w:szCs w:val="18"/>
              </w:rPr>
            </w:pPr>
            <w:r w:rsidRPr="00ED355A">
              <w:rPr>
                <w:rFonts w:ascii="Arial Armenian" w:hAnsi="Arial Armenian"/>
                <w:b/>
                <w:bCs/>
                <w:sz w:val="18"/>
                <w:szCs w:val="18"/>
              </w:rPr>
              <w:t> </w:t>
            </w:r>
          </w:p>
        </w:tc>
        <w:tc>
          <w:tcPr>
            <w:tcW w:w="860" w:type="dxa"/>
            <w:shd w:val="clear" w:color="auto" w:fill="auto"/>
            <w:noWrap/>
            <w:vAlign w:val="bottom"/>
            <w:hideMark/>
          </w:tcPr>
          <w:p w:rsidR="00ED355A" w:rsidRPr="00ED355A" w:rsidRDefault="00ED355A" w:rsidP="00ED355A">
            <w:pPr>
              <w:rPr>
                <w:rFonts w:ascii="Arial Armenian" w:hAnsi="Arial Armenian"/>
                <w:color w:val="000000"/>
              </w:rPr>
            </w:pPr>
          </w:p>
        </w:tc>
        <w:tc>
          <w:tcPr>
            <w:tcW w:w="1060" w:type="dxa"/>
            <w:shd w:val="clear" w:color="auto" w:fill="auto"/>
            <w:noWrap/>
            <w:vAlign w:val="bottom"/>
            <w:hideMark/>
          </w:tcPr>
          <w:p w:rsidR="00ED355A" w:rsidRPr="00ED355A" w:rsidRDefault="00ED355A" w:rsidP="00ED355A">
            <w:pPr>
              <w:jc w:val="right"/>
              <w:rPr>
                <w:rFonts w:ascii="Arial Armenian" w:hAnsi="Arial Armenian"/>
                <w:color w:val="000000"/>
              </w:rPr>
            </w:pPr>
          </w:p>
        </w:tc>
      </w:tr>
      <w:tr w:rsidR="00ED355A" w:rsidRPr="00ED355A" w:rsidTr="00275C80">
        <w:trPr>
          <w:trHeight w:val="285"/>
          <w:jc w:val="center"/>
        </w:trPr>
        <w:tc>
          <w:tcPr>
            <w:tcW w:w="400" w:type="dxa"/>
            <w:shd w:val="clear" w:color="auto" w:fill="auto"/>
            <w:noWrap/>
            <w:hideMark/>
          </w:tcPr>
          <w:p w:rsidR="00ED355A" w:rsidRPr="00ED355A" w:rsidRDefault="00ED355A" w:rsidP="00ED355A">
            <w:pPr>
              <w:jc w:val="center"/>
              <w:rPr>
                <w:rFonts w:ascii="Arial Armenian" w:hAnsi="Arial Armenian"/>
                <w:sz w:val="18"/>
                <w:szCs w:val="18"/>
              </w:rPr>
            </w:pPr>
            <w:r w:rsidRPr="00ED355A">
              <w:rPr>
                <w:rFonts w:ascii="Arial Armenian" w:hAnsi="Arial Armenian"/>
                <w:sz w:val="18"/>
                <w:szCs w:val="18"/>
              </w:rPr>
              <w:t> </w:t>
            </w:r>
          </w:p>
        </w:tc>
        <w:tc>
          <w:tcPr>
            <w:tcW w:w="6760" w:type="dxa"/>
            <w:shd w:val="clear" w:color="auto" w:fill="auto"/>
            <w:noWrap/>
            <w:hideMark/>
          </w:tcPr>
          <w:p w:rsidR="00ED355A" w:rsidRPr="00ED355A" w:rsidRDefault="00ED355A" w:rsidP="00ED355A">
            <w:pPr>
              <w:rPr>
                <w:rFonts w:ascii="Arial Armenian" w:hAnsi="Arial Armenian"/>
                <w:sz w:val="20"/>
                <w:szCs w:val="20"/>
              </w:rPr>
            </w:pPr>
            <w:r w:rsidRPr="00ED355A">
              <w:rPr>
                <w:rFonts w:ascii="Sylfaen" w:hAnsi="Sylfaen" w:cs="Sylfaen"/>
                <w:sz w:val="20"/>
                <w:szCs w:val="20"/>
              </w:rPr>
              <w:t>Շահույթ</w:t>
            </w:r>
          </w:p>
        </w:tc>
        <w:tc>
          <w:tcPr>
            <w:tcW w:w="740" w:type="dxa"/>
            <w:shd w:val="clear" w:color="auto" w:fill="auto"/>
            <w:noWrap/>
            <w:vAlign w:val="center"/>
            <w:hideMark/>
          </w:tcPr>
          <w:p w:rsidR="00ED355A" w:rsidRPr="00ED355A" w:rsidRDefault="00ED355A" w:rsidP="00ED355A">
            <w:pPr>
              <w:jc w:val="center"/>
              <w:rPr>
                <w:rFonts w:ascii="Arial Armenian" w:hAnsi="Arial Armenian"/>
                <w:sz w:val="18"/>
                <w:szCs w:val="18"/>
              </w:rPr>
            </w:pPr>
            <w:r w:rsidRPr="00ED355A">
              <w:rPr>
                <w:rFonts w:ascii="Arial Armenian" w:hAnsi="Arial Armenian"/>
                <w:sz w:val="18"/>
                <w:szCs w:val="18"/>
              </w:rPr>
              <w:t>%</w:t>
            </w:r>
          </w:p>
        </w:tc>
        <w:tc>
          <w:tcPr>
            <w:tcW w:w="780" w:type="dxa"/>
            <w:shd w:val="clear" w:color="auto" w:fill="auto"/>
            <w:noWrap/>
            <w:vAlign w:val="center"/>
            <w:hideMark/>
          </w:tcPr>
          <w:p w:rsidR="00ED355A" w:rsidRPr="00ED355A" w:rsidRDefault="00ED355A" w:rsidP="00ED355A">
            <w:pPr>
              <w:jc w:val="center"/>
              <w:rPr>
                <w:rFonts w:ascii="Arial Armenian" w:hAnsi="Arial Armenian"/>
                <w:sz w:val="18"/>
                <w:szCs w:val="18"/>
              </w:rPr>
            </w:pPr>
            <w:r w:rsidRPr="00ED355A">
              <w:rPr>
                <w:rFonts w:ascii="Arial Armenian" w:hAnsi="Arial Armenian"/>
                <w:sz w:val="18"/>
                <w:szCs w:val="18"/>
              </w:rPr>
              <w:t> </w:t>
            </w:r>
          </w:p>
        </w:tc>
        <w:tc>
          <w:tcPr>
            <w:tcW w:w="860" w:type="dxa"/>
            <w:shd w:val="clear" w:color="auto" w:fill="auto"/>
            <w:noWrap/>
            <w:vAlign w:val="bottom"/>
            <w:hideMark/>
          </w:tcPr>
          <w:p w:rsidR="00ED355A" w:rsidRPr="00ED355A" w:rsidRDefault="00ED355A" w:rsidP="00ED355A">
            <w:pPr>
              <w:rPr>
                <w:rFonts w:ascii="Arial Armenian" w:hAnsi="Arial Armenian"/>
                <w:color w:val="000000"/>
              </w:rPr>
            </w:pPr>
          </w:p>
        </w:tc>
        <w:tc>
          <w:tcPr>
            <w:tcW w:w="1060" w:type="dxa"/>
            <w:shd w:val="clear" w:color="auto" w:fill="auto"/>
            <w:noWrap/>
            <w:vAlign w:val="bottom"/>
            <w:hideMark/>
          </w:tcPr>
          <w:p w:rsidR="00ED355A" w:rsidRPr="00ED355A" w:rsidRDefault="00ED355A" w:rsidP="00ED355A">
            <w:pPr>
              <w:jc w:val="right"/>
              <w:rPr>
                <w:rFonts w:ascii="Arial Armenian" w:hAnsi="Arial Armenian"/>
                <w:sz w:val="20"/>
                <w:szCs w:val="20"/>
              </w:rPr>
            </w:pPr>
          </w:p>
        </w:tc>
      </w:tr>
      <w:tr w:rsidR="00ED355A" w:rsidRPr="00ED355A" w:rsidTr="00275C80">
        <w:trPr>
          <w:trHeight w:val="285"/>
          <w:jc w:val="center"/>
        </w:trPr>
        <w:tc>
          <w:tcPr>
            <w:tcW w:w="400" w:type="dxa"/>
            <w:shd w:val="clear" w:color="auto" w:fill="auto"/>
            <w:noWrap/>
            <w:hideMark/>
          </w:tcPr>
          <w:p w:rsidR="00ED355A" w:rsidRPr="00ED355A" w:rsidRDefault="00ED355A" w:rsidP="00ED355A">
            <w:pPr>
              <w:jc w:val="center"/>
              <w:rPr>
                <w:rFonts w:ascii="Arial Armenian" w:hAnsi="Arial Armenian"/>
                <w:sz w:val="18"/>
                <w:szCs w:val="18"/>
              </w:rPr>
            </w:pPr>
            <w:r w:rsidRPr="00ED355A">
              <w:rPr>
                <w:rFonts w:ascii="Arial Armenian" w:hAnsi="Arial Armenian"/>
                <w:sz w:val="18"/>
                <w:szCs w:val="18"/>
              </w:rPr>
              <w:t> </w:t>
            </w:r>
          </w:p>
        </w:tc>
        <w:tc>
          <w:tcPr>
            <w:tcW w:w="6760" w:type="dxa"/>
            <w:shd w:val="clear" w:color="auto" w:fill="auto"/>
            <w:noWrap/>
            <w:hideMark/>
          </w:tcPr>
          <w:p w:rsidR="00ED355A" w:rsidRPr="00ED355A" w:rsidRDefault="00ED355A" w:rsidP="00ED355A">
            <w:pPr>
              <w:rPr>
                <w:rFonts w:ascii="Arial Armenian" w:hAnsi="Arial Armenian"/>
                <w:sz w:val="20"/>
                <w:szCs w:val="20"/>
              </w:rPr>
            </w:pPr>
            <w:r w:rsidRPr="00ED355A">
              <w:rPr>
                <w:rFonts w:ascii="Sylfaen" w:hAnsi="Sylfaen" w:cs="Sylfaen"/>
                <w:sz w:val="20"/>
                <w:szCs w:val="20"/>
              </w:rPr>
              <w:t>Ընդամենը</w:t>
            </w:r>
          </w:p>
        </w:tc>
        <w:tc>
          <w:tcPr>
            <w:tcW w:w="740" w:type="dxa"/>
            <w:shd w:val="clear" w:color="auto" w:fill="auto"/>
            <w:noWrap/>
            <w:vAlign w:val="center"/>
            <w:hideMark/>
          </w:tcPr>
          <w:p w:rsidR="00ED355A" w:rsidRPr="00ED355A" w:rsidRDefault="00ED355A" w:rsidP="00ED355A">
            <w:pPr>
              <w:jc w:val="center"/>
              <w:rPr>
                <w:rFonts w:ascii="Arial Armenian" w:hAnsi="Arial Armenian"/>
                <w:sz w:val="18"/>
                <w:szCs w:val="18"/>
              </w:rPr>
            </w:pPr>
          </w:p>
        </w:tc>
        <w:tc>
          <w:tcPr>
            <w:tcW w:w="780" w:type="dxa"/>
            <w:shd w:val="clear" w:color="auto" w:fill="auto"/>
            <w:noWrap/>
            <w:vAlign w:val="center"/>
            <w:hideMark/>
          </w:tcPr>
          <w:p w:rsidR="00ED355A" w:rsidRPr="00ED355A" w:rsidRDefault="00ED355A" w:rsidP="00ED355A">
            <w:pPr>
              <w:jc w:val="center"/>
              <w:rPr>
                <w:rFonts w:ascii="Arial Armenian" w:hAnsi="Arial Armenian"/>
                <w:sz w:val="18"/>
                <w:szCs w:val="18"/>
              </w:rPr>
            </w:pPr>
            <w:r w:rsidRPr="00ED355A">
              <w:rPr>
                <w:rFonts w:ascii="Arial Armenian" w:hAnsi="Arial Armenian"/>
                <w:sz w:val="18"/>
                <w:szCs w:val="18"/>
              </w:rPr>
              <w:t> </w:t>
            </w:r>
          </w:p>
        </w:tc>
        <w:tc>
          <w:tcPr>
            <w:tcW w:w="860" w:type="dxa"/>
            <w:shd w:val="clear" w:color="auto" w:fill="auto"/>
            <w:noWrap/>
            <w:vAlign w:val="bottom"/>
            <w:hideMark/>
          </w:tcPr>
          <w:p w:rsidR="00ED355A" w:rsidRPr="00ED355A" w:rsidRDefault="00ED355A" w:rsidP="00ED355A">
            <w:pPr>
              <w:rPr>
                <w:rFonts w:ascii="Arial Armenian" w:hAnsi="Arial Armenian"/>
                <w:color w:val="000000"/>
              </w:rPr>
            </w:pPr>
          </w:p>
        </w:tc>
        <w:tc>
          <w:tcPr>
            <w:tcW w:w="1060" w:type="dxa"/>
            <w:shd w:val="clear" w:color="auto" w:fill="auto"/>
            <w:noWrap/>
            <w:vAlign w:val="bottom"/>
            <w:hideMark/>
          </w:tcPr>
          <w:p w:rsidR="00ED355A" w:rsidRPr="00ED355A" w:rsidRDefault="00ED355A" w:rsidP="00ED355A">
            <w:pPr>
              <w:jc w:val="right"/>
              <w:rPr>
                <w:rFonts w:ascii="Arial Armenian" w:hAnsi="Arial Armenian"/>
                <w:sz w:val="20"/>
                <w:szCs w:val="20"/>
              </w:rPr>
            </w:pPr>
          </w:p>
        </w:tc>
      </w:tr>
      <w:tr w:rsidR="00ED355A" w:rsidRPr="00ED355A" w:rsidTr="00275C80">
        <w:trPr>
          <w:trHeight w:val="300"/>
          <w:jc w:val="center"/>
        </w:trPr>
        <w:tc>
          <w:tcPr>
            <w:tcW w:w="400" w:type="dxa"/>
            <w:shd w:val="clear" w:color="auto" w:fill="auto"/>
            <w:noWrap/>
            <w:hideMark/>
          </w:tcPr>
          <w:p w:rsidR="00ED355A" w:rsidRPr="00ED355A" w:rsidRDefault="00ED355A" w:rsidP="00ED355A">
            <w:pPr>
              <w:jc w:val="center"/>
              <w:rPr>
                <w:rFonts w:ascii="Arial Armenian" w:hAnsi="Arial Armenian"/>
                <w:sz w:val="18"/>
                <w:szCs w:val="18"/>
              </w:rPr>
            </w:pPr>
            <w:r w:rsidRPr="00ED355A">
              <w:rPr>
                <w:rFonts w:ascii="Arial Armenian" w:hAnsi="Arial Armenian"/>
                <w:sz w:val="18"/>
                <w:szCs w:val="18"/>
              </w:rPr>
              <w:t> </w:t>
            </w:r>
          </w:p>
        </w:tc>
        <w:tc>
          <w:tcPr>
            <w:tcW w:w="6760" w:type="dxa"/>
            <w:shd w:val="clear" w:color="auto" w:fill="auto"/>
            <w:noWrap/>
            <w:hideMark/>
          </w:tcPr>
          <w:p w:rsidR="00ED355A" w:rsidRPr="00ED355A" w:rsidRDefault="00ED355A" w:rsidP="00ED355A">
            <w:pPr>
              <w:rPr>
                <w:rFonts w:ascii="Arial Armenian" w:hAnsi="Arial Armenian"/>
                <w:sz w:val="20"/>
                <w:szCs w:val="20"/>
              </w:rPr>
            </w:pPr>
            <w:r w:rsidRPr="00ED355A">
              <w:rPr>
                <w:rFonts w:ascii="Sylfaen" w:hAnsi="Sylfaen" w:cs="Sylfaen"/>
                <w:sz w:val="20"/>
                <w:szCs w:val="20"/>
              </w:rPr>
              <w:t>ԱԱՀ</w:t>
            </w:r>
          </w:p>
        </w:tc>
        <w:tc>
          <w:tcPr>
            <w:tcW w:w="740" w:type="dxa"/>
            <w:shd w:val="clear" w:color="auto" w:fill="auto"/>
            <w:noWrap/>
            <w:vAlign w:val="center"/>
            <w:hideMark/>
          </w:tcPr>
          <w:p w:rsidR="00ED355A" w:rsidRPr="00ED355A" w:rsidRDefault="00ED355A" w:rsidP="00ED355A">
            <w:pPr>
              <w:jc w:val="center"/>
              <w:rPr>
                <w:rFonts w:ascii="Arial Armenian" w:hAnsi="Arial Armenian"/>
                <w:sz w:val="18"/>
                <w:szCs w:val="18"/>
              </w:rPr>
            </w:pPr>
            <w:r w:rsidRPr="00ED355A">
              <w:rPr>
                <w:rFonts w:ascii="Arial Armenian" w:hAnsi="Arial Armenian"/>
                <w:sz w:val="18"/>
                <w:szCs w:val="18"/>
              </w:rPr>
              <w:t>20%</w:t>
            </w:r>
          </w:p>
        </w:tc>
        <w:tc>
          <w:tcPr>
            <w:tcW w:w="780" w:type="dxa"/>
            <w:shd w:val="clear" w:color="auto" w:fill="auto"/>
            <w:noWrap/>
            <w:vAlign w:val="center"/>
            <w:hideMark/>
          </w:tcPr>
          <w:p w:rsidR="00ED355A" w:rsidRPr="00ED355A" w:rsidRDefault="00ED355A" w:rsidP="00ED355A">
            <w:pPr>
              <w:jc w:val="center"/>
              <w:rPr>
                <w:rFonts w:ascii="Arial Armenian" w:hAnsi="Arial Armenian"/>
                <w:sz w:val="18"/>
                <w:szCs w:val="18"/>
              </w:rPr>
            </w:pPr>
            <w:r w:rsidRPr="00ED355A">
              <w:rPr>
                <w:rFonts w:ascii="Arial Armenian" w:hAnsi="Arial Armenian"/>
                <w:sz w:val="18"/>
                <w:szCs w:val="18"/>
              </w:rPr>
              <w:t> </w:t>
            </w:r>
          </w:p>
        </w:tc>
        <w:tc>
          <w:tcPr>
            <w:tcW w:w="860" w:type="dxa"/>
            <w:shd w:val="clear" w:color="auto" w:fill="auto"/>
            <w:noWrap/>
            <w:vAlign w:val="bottom"/>
            <w:hideMark/>
          </w:tcPr>
          <w:p w:rsidR="00ED355A" w:rsidRPr="00ED355A" w:rsidRDefault="00ED355A" w:rsidP="00ED355A">
            <w:pPr>
              <w:rPr>
                <w:rFonts w:ascii="Arial Armenian" w:hAnsi="Arial Armenian"/>
                <w:color w:val="000000"/>
              </w:rPr>
            </w:pPr>
          </w:p>
        </w:tc>
        <w:tc>
          <w:tcPr>
            <w:tcW w:w="1060" w:type="dxa"/>
            <w:shd w:val="clear" w:color="auto" w:fill="auto"/>
            <w:noWrap/>
            <w:vAlign w:val="bottom"/>
            <w:hideMark/>
          </w:tcPr>
          <w:p w:rsidR="00ED355A" w:rsidRPr="00ED355A" w:rsidRDefault="00ED355A" w:rsidP="00ED355A">
            <w:pPr>
              <w:jc w:val="right"/>
              <w:rPr>
                <w:rFonts w:ascii="Arial Armenian" w:hAnsi="Arial Armenian"/>
                <w:sz w:val="20"/>
                <w:szCs w:val="20"/>
              </w:rPr>
            </w:pPr>
          </w:p>
        </w:tc>
      </w:tr>
      <w:tr w:rsidR="00ED355A" w:rsidRPr="00ED355A" w:rsidTr="00275C80">
        <w:trPr>
          <w:trHeight w:val="300"/>
          <w:jc w:val="center"/>
        </w:trPr>
        <w:tc>
          <w:tcPr>
            <w:tcW w:w="400" w:type="dxa"/>
            <w:shd w:val="clear" w:color="auto" w:fill="auto"/>
            <w:noWrap/>
            <w:hideMark/>
          </w:tcPr>
          <w:p w:rsidR="00ED355A" w:rsidRPr="00ED355A" w:rsidRDefault="00ED355A" w:rsidP="00ED355A">
            <w:pPr>
              <w:jc w:val="center"/>
              <w:rPr>
                <w:rFonts w:ascii="Arial Armenian" w:hAnsi="Arial Armenian"/>
                <w:sz w:val="18"/>
                <w:szCs w:val="18"/>
              </w:rPr>
            </w:pPr>
            <w:r w:rsidRPr="00ED355A">
              <w:rPr>
                <w:rFonts w:ascii="Arial Armenian" w:hAnsi="Arial Armenian"/>
                <w:sz w:val="18"/>
                <w:szCs w:val="18"/>
              </w:rPr>
              <w:t> </w:t>
            </w:r>
          </w:p>
        </w:tc>
        <w:tc>
          <w:tcPr>
            <w:tcW w:w="6760" w:type="dxa"/>
            <w:shd w:val="clear" w:color="auto" w:fill="auto"/>
            <w:noWrap/>
            <w:hideMark/>
          </w:tcPr>
          <w:p w:rsidR="00ED355A" w:rsidRPr="00ED355A" w:rsidRDefault="00ED355A" w:rsidP="00E507A3">
            <w:pPr>
              <w:rPr>
                <w:rFonts w:ascii="Arial Armenian" w:hAnsi="Arial Armenian"/>
                <w:b/>
                <w:bCs/>
                <w:sz w:val="20"/>
                <w:szCs w:val="20"/>
              </w:rPr>
            </w:pPr>
            <w:r w:rsidRPr="00ED355A">
              <w:rPr>
                <w:rFonts w:ascii="Sylfaen" w:hAnsi="Sylfaen" w:cs="Sylfaen"/>
                <w:b/>
                <w:bCs/>
                <w:sz w:val="20"/>
                <w:szCs w:val="20"/>
              </w:rPr>
              <w:t>Ընդամենը</w:t>
            </w:r>
            <w:r w:rsidRPr="00ED355A">
              <w:rPr>
                <w:rFonts w:ascii="Arial Armenian" w:hAnsi="Arial Armenian" w:cs="Arial Armenian"/>
                <w:b/>
                <w:bCs/>
                <w:sz w:val="20"/>
                <w:szCs w:val="20"/>
              </w:rPr>
              <w:t xml:space="preserve"> </w:t>
            </w:r>
          </w:p>
        </w:tc>
        <w:tc>
          <w:tcPr>
            <w:tcW w:w="740" w:type="dxa"/>
            <w:shd w:val="clear" w:color="auto" w:fill="auto"/>
            <w:noWrap/>
            <w:vAlign w:val="center"/>
            <w:hideMark/>
          </w:tcPr>
          <w:p w:rsidR="00ED355A" w:rsidRPr="00ED355A" w:rsidRDefault="00ED355A" w:rsidP="00ED355A">
            <w:pPr>
              <w:jc w:val="right"/>
              <w:rPr>
                <w:rFonts w:ascii="Arial Armenian" w:hAnsi="Arial Armenian"/>
                <w:b/>
                <w:bCs/>
                <w:sz w:val="20"/>
                <w:szCs w:val="20"/>
              </w:rPr>
            </w:pPr>
            <w:r w:rsidRPr="00ED355A">
              <w:rPr>
                <w:rFonts w:ascii="Arial Armenian" w:hAnsi="Arial Armenian"/>
                <w:b/>
                <w:bCs/>
                <w:sz w:val="20"/>
                <w:szCs w:val="20"/>
              </w:rPr>
              <w:t> </w:t>
            </w:r>
          </w:p>
        </w:tc>
        <w:tc>
          <w:tcPr>
            <w:tcW w:w="780" w:type="dxa"/>
            <w:shd w:val="clear" w:color="auto" w:fill="auto"/>
            <w:noWrap/>
            <w:vAlign w:val="center"/>
            <w:hideMark/>
          </w:tcPr>
          <w:p w:rsidR="00ED355A" w:rsidRPr="00ED355A" w:rsidRDefault="00ED355A" w:rsidP="00ED355A">
            <w:pPr>
              <w:jc w:val="right"/>
              <w:rPr>
                <w:rFonts w:ascii="Arial Armenian" w:hAnsi="Arial Armenian"/>
                <w:b/>
                <w:bCs/>
                <w:sz w:val="20"/>
                <w:szCs w:val="20"/>
              </w:rPr>
            </w:pPr>
            <w:r w:rsidRPr="00ED355A">
              <w:rPr>
                <w:rFonts w:ascii="Arial Armenian" w:hAnsi="Arial Armenian"/>
                <w:b/>
                <w:bCs/>
                <w:sz w:val="20"/>
                <w:szCs w:val="20"/>
              </w:rPr>
              <w:t> </w:t>
            </w:r>
          </w:p>
        </w:tc>
        <w:tc>
          <w:tcPr>
            <w:tcW w:w="860" w:type="dxa"/>
            <w:shd w:val="clear" w:color="auto" w:fill="auto"/>
            <w:noWrap/>
            <w:vAlign w:val="bottom"/>
            <w:hideMark/>
          </w:tcPr>
          <w:p w:rsidR="00ED355A" w:rsidRPr="00ED355A" w:rsidRDefault="00ED355A" w:rsidP="00ED355A">
            <w:pPr>
              <w:rPr>
                <w:rFonts w:ascii="Arial Armenian" w:hAnsi="Arial Armenian"/>
                <w:color w:val="000000"/>
              </w:rPr>
            </w:pPr>
          </w:p>
        </w:tc>
        <w:tc>
          <w:tcPr>
            <w:tcW w:w="1060" w:type="dxa"/>
            <w:shd w:val="clear" w:color="auto" w:fill="auto"/>
            <w:noWrap/>
            <w:hideMark/>
          </w:tcPr>
          <w:p w:rsidR="00ED355A" w:rsidRPr="00ED355A" w:rsidRDefault="00ED355A" w:rsidP="00ED355A">
            <w:pPr>
              <w:jc w:val="right"/>
              <w:rPr>
                <w:rFonts w:ascii="Arial Armenian" w:hAnsi="Arial Armenian"/>
                <w:sz w:val="20"/>
                <w:szCs w:val="20"/>
              </w:rPr>
            </w:pPr>
          </w:p>
        </w:tc>
      </w:tr>
    </w:tbl>
    <w:p w:rsidR="00376B3D" w:rsidRPr="00376B3D" w:rsidRDefault="00376B3D" w:rsidP="00275C80">
      <w:pPr>
        <w:jc w:val="right"/>
        <w:rPr>
          <w:rFonts w:ascii="Sylfaen" w:hAnsi="Sylfaen" w:cs="Sylfaen"/>
          <w:b/>
        </w:rPr>
      </w:pPr>
    </w:p>
    <w:p w:rsidR="00BD233F" w:rsidRPr="0074102E"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r w:rsidR="00064B73">
        <w:rPr>
          <w:rFonts w:ascii="Sylfaen" w:hAnsi="Sylfaen"/>
          <w:b/>
          <w:sz w:val="20"/>
          <w:lang w:val="af-ZA"/>
        </w:rPr>
        <w:t xml:space="preserve"> (որպեսզի ճիշտ գնահատի հավելված 5-ի՝ պայմանագրի նախ</w:t>
      </w:r>
      <w:r w:rsidR="00665753">
        <w:rPr>
          <w:rFonts w:ascii="Sylfaen" w:hAnsi="Sylfaen"/>
          <w:b/>
          <w:sz w:val="20"/>
          <w:lang w:val="af-ZA"/>
        </w:rPr>
        <w:t>ագծի 4.2 կետով սահմանված դրույթը՝</w:t>
      </w:r>
      <w:r w:rsidR="00064B73">
        <w:rPr>
          <w:rFonts w:ascii="Sylfaen" w:hAnsi="Sylfaen"/>
          <w:b/>
          <w:sz w:val="20"/>
          <w:lang w:val="af-ZA"/>
        </w:rPr>
        <w:t xml:space="preserve"> հնարավոր լրացուցիչ աշխատանքների իրականաց</w:t>
      </w:r>
      <w:r w:rsidR="009112FD">
        <w:rPr>
          <w:rFonts w:ascii="Sylfaen" w:hAnsi="Sylfaen"/>
          <w:b/>
          <w:sz w:val="20"/>
          <w:lang w:val="af-ZA"/>
        </w:rPr>
        <w:t>ու</w:t>
      </w:r>
      <w:r w:rsidR="00064B73">
        <w:rPr>
          <w:rFonts w:ascii="Sylfaen" w:hAnsi="Sylfaen"/>
          <w:b/>
          <w:sz w:val="20"/>
          <w:lang w:val="af-ZA"/>
        </w:rPr>
        <w:t>մ</w:t>
      </w:r>
      <w:r w:rsidR="00665753">
        <w:rPr>
          <w:rFonts w:ascii="Sylfaen" w:hAnsi="Sylfaen"/>
          <w:b/>
          <w:sz w:val="20"/>
          <w:lang w:val="af-ZA"/>
        </w:rPr>
        <w:t>ը</w:t>
      </w:r>
      <w:r w:rsidR="0074102E">
        <w:rPr>
          <w:rFonts w:ascii="Sylfaen" w:hAnsi="Sylfaen"/>
          <w:b/>
          <w:sz w:val="20"/>
          <w:lang w:val="af-ZA"/>
        </w:rPr>
        <w:t xml:space="preserve"> (աշխատանքների գնի մինչև 10 տոկոսը)</w:t>
      </w:r>
      <w:r w:rsidR="00665753">
        <w:rPr>
          <w:rFonts w:ascii="Sylfaen" w:hAnsi="Sylfaen"/>
          <w:b/>
          <w:sz w:val="20"/>
          <w:lang w:val="af-ZA"/>
        </w:rPr>
        <w:t>,</w:t>
      </w:r>
      <w:r w:rsidR="00064B73">
        <w:rPr>
          <w:rFonts w:ascii="Sylfaen" w:hAnsi="Sylfaen"/>
          <w:b/>
          <w:sz w:val="20"/>
          <w:lang w:val="af-ZA"/>
        </w:rPr>
        <w:t xml:space="preserve"> </w:t>
      </w:r>
      <w:r w:rsidR="00665753">
        <w:rPr>
          <w:rFonts w:ascii="Sylfaen" w:hAnsi="Sylfaen"/>
          <w:b/>
          <w:sz w:val="20"/>
          <w:lang w:val="af-ZA"/>
        </w:rPr>
        <w:t xml:space="preserve">որը </w:t>
      </w:r>
      <w:r w:rsidR="00996389">
        <w:rPr>
          <w:rFonts w:ascii="Sylfaen" w:hAnsi="Sylfaen"/>
          <w:b/>
          <w:sz w:val="20"/>
          <w:lang w:val="af-ZA"/>
        </w:rPr>
        <w:t xml:space="preserve">Պատվիրատուի վրա լրացուցիչ ֆինանսական պարտավորություններ </w:t>
      </w:r>
      <w:r w:rsidR="00665753">
        <w:rPr>
          <w:rFonts w:ascii="Sylfaen" w:hAnsi="Sylfaen"/>
          <w:b/>
          <w:sz w:val="20"/>
          <w:lang w:val="af-ZA"/>
        </w:rPr>
        <w:t>չի դնում</w:t>
      </w:r>
      <w:r w:rsidR="00064B73">
        <w:rPr>
          <w:rFonts w:ascii="Sylfaen" w:hAnsi="Sylfaen"/>
          <w:b/>
          <w:sz w:val="20"/>
          <w:lang w:val="af-ZA"/>
        </w:rPr>
        <w:t>)</w:t>
      </w:r>
      <w:r>
        <w:rPr>
          <w:rFonts w:ascii="Sylfaen" w:hAnsi="Sylfaen"/>
          <w:b/>
          <w:sz w:val="20"/>
          <w:lang w:val="af-ZA"/>
        </w:rPr>
        <w:t>:</w:t>
      </w:r>
      <w:r w:rsidR="0074102E">
        <w:rPr>
          <w:rFonts w:ascii="Sylfaen" w:hAnsi="Sylfaen"/>
          <w:b/>
          <w:sz w:val="20"/>
          <w:lang w:val="af-ZA"/>
        </w:rPr>
        <w:t xml:space="preserve"> </w:t>
      </w: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BD233F" w:rsidRPr="00DB6292" w:rsidRDefault="005A5D42" w:rsidP="00154F3A">
      <w:pPr>
        <w:jc w:val="both"/>
        <w:rPr>
          <w:rFonts w:ascii="Sylfaen" w:hAnsi="Sylfaen" w:cs="Arial"/>
          <w:sz w:val="16"/>
          <w:szCs w:val="16"/>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r w:rsidRPr="0036470E">
        <w:rPr>
          <w:rFonts w:ascii="Sylfaen" w:hAnsi="Sylfaen"/>
          <w:sz w:val="16"/>
          <w:szCs w:val="16"/>
          <w:lang w:val="hy-AM"/>
        </w:rPr>
        <w:t xml:space="preserve">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865FE5" w:rsidRDefault="00865FE5" w:rsidP="002A5AAD">
      <w:pPr>
        <w:ind w:firstLine="567"/>
        <w:jc w:val="right"/>
        <w:rPr>
          <w:rFonts w:ascii="Sylfaen" w:hAnsi="Sylfaen" w:cs="TimesArmenianPSMT"/>
          <w:b/>
          <w:i/>
          <w:color w:val="000000"/>
          <w:sz w:val="18"/>
          <w:szCs w:val="18"/>
          <w:lang w:eastAsia="ru-RU"/>
        </w:rPr>
      </w:pPr>
    </w:p>
    <w:p w:rsidR="00E7619A" w:rsidRDefault="00E7619A" w:rsidP="002A5AAD">
      <w:pPr>
        <w:ind w:firstLine="567"/>
        <w:jc w:val="right"/>
        <w:rPr>
          <w:rFonts w:ascii="Sylfaen" w:hAnsi="Sylfaen" w:cs="TimesArmenianPSMT"/>
          <w:b/>
          <w:i/>
          <w:color w:val="000000"/>
          <w:sz w:val="18"/>
          <w:szCs w:val="18"/>
          <w:lang w:eastAsia="ru-RU"/>
        </w:rPr>
      </w:pPr>
    </w:p>
    <w:p w:rsidR="00E7619A" w:rsidRDefault="00E7619A" w:rsidP="002A5AAD">
      <w:pPr>
        <w:ind w:firstLine="567"/>
        <w:jc w:val="right"/>
        <w:rPr>
          <w:rFonts w:ascii="Sylfaen" w:hAnsi="Sylfaen" w:cs="TimesArmenianPSMT"/>
          <w:b/>
          <w:i/>
          <w:color w:val="000000"/>
          <w:sz w:val="18"/>
          <w:szCs w:val="18"/>
          <w:lang w:eastAsia="ru-RU"/>
        </w:rPr>
      </w:pPr>
    </w:p>
    <w:p w:rsidR="00E507A3" w:rsidRDefault="00E507A3" w:rsidP="002A5AAD">
      <w:pPr>
        <w:ind w:firstLine="567"/>
        <w:jc w:val="right"/>
        <w:rPr>
          <w:rFonts w:ascii="Sylfaen" w:hAnsi="Sylfaen" w:cs="TimesArmenianPSMT"/>
          <w:b/>
          <w:i/>
          <w:color w:val="000000"/>
          <w:sz w:val="18"/>
          <w:szCs w:val="18"/>
          <w:lang w:eastAsia="ru-RU"/>
        </w:rPr>
      </w:pPr>
    </w:p>
    <w:p w:rsidR="00E507A3" w:rsidRDefault="00E507A3" w:rsidP="002A5AAD">
      <w:pPr>
        <w:ind w:firstLine="567"/>
        <w:jc w:val="right"/>
        <w:rPr>
          <w:rFonts w:ascii="Sylfaen" w:hAnsi="Sylfaen" w:cs="TimesArmenianPSMT"/>
          <w:b/>
          <w:i/>
          <w:color w:val="000000"/>
          <w:sz w:val="18"/>
          <w:szCs w:val="18"/>
          <w:lang w:eastAsia="ru-RU"/>
        </w:rPr>
      </w:pPr>
    </w:p>
    <w:p w:rsidR="00E507A3" w:rsidRDefault="00E507A3" w:rsidP="002A5AAD">
      <w:pPr>
        <w:ind w:firstLine="567"/>
        <w:jc w:val="right"/>
        <w:rPr>
          <w:rFonts w:ascii="Sylfaen" w:hAnsi="Sylfaen" w:cs="TimesArmenianPSMT"/>
          <w:b/>
          <w:i/>
          <w:color w:val="000000"/>
          <w:sz w:val="18"/>
          <w:szCs w:val="18"/>
          <w:lang w:eastAsia="ru-RU"/>
        </w:rPr>
      </w:pPr>
    </w:p>
    <w:p w:rsidR="00E507A3" w:rsidRDefault="00E507A3" w:rsidP="002A5AAD">
      <w:pPr>
        <w:ind w:firstLine="567"/>
        <w:jc w:val="right"/>
        <w:rPr>
          <w:rFonts w:ascii="Sylfaen" w:hAnsi="Sylfaen" w:cs="TimesArmenianPSMT"/>
          <w:b/>
          <w:i/>
          <w:color w:val="000000"/>
          <w:sz w:val="18"/>
          <w:szCs w:val="18"/>
          <w:lang w:eastAsia="ru-RU"/>
        </w:rPr>
      </w:pPr>
    </w:p>
    <w:p w:rsidR="00E507A3" w:rsidRDefault="00E507A3"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E7619A">
        <w:rPr>
          <w:rFonts w:ascii="Sylfaen" w:hAnsi="Sylfaen"/>
          <w:sz w:val="18"/>
          <w:szCs w:val="18"/>
          <w:lang w:val="af-ZA"/>
        </w:rPr>
        <w:t>104/GArm/17_2.1_00/16.06.17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F2794B">
        <w:trPr>
          <w:trHeight w:val="378"/>
        </w:trPr>
        <w:tc>
          <w:tcPr>
            <w:tcW w:w="9687" w:type="dxa"/>
            <w:gridSpan w:val="2"/>
            <w:shd w:val="clear" w:color="auto" w:fill="auto"/>
          </w:tcPr>
          <w:p w:rsidR="00175E48" w:rsidRPr="00157F9D" w:rsidRDefault="00E7619A" w:rsidP="00A869AD">
            <w:pPr>
              <w:jc w:val="center"/>
              <w:rPr>
                <w:rFonts w:ascii="Sylfaen" w:hAnsi="Sylfaen" w:cs="Sylfaen"/>
                <w:sz w:val="20"/>
                <w:szCs w:val="20"/>
              </w:rPr>
            </w:pPr>
            <w:r>
              <w:rPr>
                <w:rFonts w:ascii="Sylfaen" w:hAnsi="Sylfaen" w:cs="Sylfaen"/>
                <w:b/>
                <w:lang w:val="hy-AM"/>
              </w:rPr>
              <w:t>Սյունիքի ԳԳՄ Սիսիանի ՏՏ վարչական շենքի տարածքում գտնվող օժանդակ շինությունների կապիտալ վերանորոգում և տարածքի բարեկարգում</w:t>
            </w:r>
            <w:r w:rsidR="004E5A82">
              <w:rPr>
                <w:rFonts w:ascii="Sylfaen" w:hAnsi="Sylfaen" w:cs="Sylfaen"/>
                <w:b/>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290EA1" w:rsidRDefault="00290EA1"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05E45">
        <w:rPr>
          <w:rFonts w:ascii="Sylfaen" w:hAnsi="Sylfaen"/>
          <w:b/>
          <w:sz w:val="14"/>
          <w:szCs w:val="14"/>
          <w:lang w:val="af-ZA"/>
        </w:rPr>
        <w:t>№</w:t>
      </w:r>
      <w:r w:rsidR="00E7619A">
        <w:rPr>
          <w:rFonts w:ascii="Sylfaen" w:hAnsi="Sylfaen"/>
          <w:b/>
          <w:sz w:val="14"/>
          <w:szCs w:val="14"/>
          <w:lang w:val="af-ZA"/>
        </w:rPr>
        <w:t>104/GArm/17_2.1_00/16.06.17</w:t>
      </w:r>
      <w:r w:rsidR="00AA4CA2">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05E45">
        <w:rPr>
          <w:rFonts w:ascii="Sylfaen" w:hAnsi="Sylfaen"/>
          <w:b/>
          <w:sz w:val="14"/>
          <w:szCs w:val="14"/>
          <w:lang w:val="af-ZA"/>
        </w:rPr>
        <w:t>№</w:t>
      </w:r>
      <w:r w:rsidR="00E7619A">
        <w:rPr>
          <w:rFonts w:ascii="Sylfaen" w:hAnsi="Sylfaen"/>
          <w:b/>
          <w:sz w:val="14"/>
          <w:szCs w:val="14"/>
          <w:lang w:val="af-ZA"/>
        </w:rPr>
        <w:t>104/GArm/17_2.1_00/16.06.17</w:t>
      </w:r>
      <w:r w:rsidR="00AA4CA2">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w:t>
      </w:r>
      <w:r w:rsidR="00E7619A">
        <w:rPr>
          <w:rFonts w:ascii="Sylfaen" w:hAnsi="Sylfaen" w:cs="Sylfaen"/>
          <w:sz w:val="14"/>
          <w:szCs w:val="14"/>
          <w:lang w:val="nl-NL"/>
        </w:rPr>
        <w:t>Սյունիքի ԳԳՄ Սիսիանի ՏՏ վարչական շենքի տարածքում գտնվող օժանդակ շինությունների կապիտալ վերանորոգում և տարածքի բարեկարգում</w:t>
      </w:r>
      <w:r w:rsidRPr="00C341C6">
        <w:rPr>
          <w:rFonts w:ascii="Sylfaen" w:hAnsi="Sylfaen" w:cs="Sylfaen"/>
          <w:sz w:val="14"/>
          <w:szCs w:val="14"/>
          <w:lang w:val="nl-NL"/>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105E45">
        <w:rPr>
          <w:rFonts w:ascii="Sylfaen" w:hAnsi="Sylfaen"/>
          <w:sz w:val="14"/>
          <w:szCs w:val="14"/>
          <w:lang w:val="af-ZA"/>
        </w:rPr>
        <w:t>№</w:t>
      </w:r>
      <w:r w:rsidR="00E7619A">
        <w:rPr>
          <w:rFonts w:ascii="Sylfaen" w:hAnsi="Sylfaen"/>
          <w:sz w:val="14"/>
          <w:szCs w:val="14"/>
          <w:lang w:val="af-ZA"/>
        </w:rPr>
        <w:t>104/GArm/17_2.1_00/16.06.17</w:t>
      </w:r>
      <w:r w:rsidR="00AA4CA2">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C341C6" w:rsidRPr="00C341C6">
        <w:rPr>
          <w:rFonts w:ascii="Sylfaen" w:hAnsi="Sylfaen" w:cs="Sylfaen"/>
          <w:sz w:val="14"/>
          <w:szCs w:val="14"/>
          <w:lang w:val="nl-NL"/>
        </w:rPr>
        <w:t>«</w:t>
      </w:r>
      <w:r w:rsidR="00E7619A">
        <w:rPr>
          <w:rFonts w:ascii="Sylfaen" w:hAnsi="Sylfaen" w:cs="Sylfaen"/>
          <w:sz w:val="14"/>
          <w:szCs w:val="14"/>
          <w:lang w:val="nl-NL"/>
        </w:rPr>
        <w:t>Սյունիքի ԳԳՄ Սիսիանի ՏՏ վարչական շենքի տարածքում գտնվող օժանդակ շինությունների կապիտալ վերանորոգում և տարածքի բարեկարգում</w:t>
      </w:r>
      <w:r w:rsidR="00C341C6" w:rsidRPr="00C341C6">
        <w:rPr>
          <w:rFonts w:ascii="Sylfaen" w:hAnsi="Sylfaen" w:cs="Sylfaen"/>
          <w:sz w:val="14"/>
          <w:szCs w:val="14"/>
          <w:lang w:val="nl-NL"/>
        </w:rPr>
        <w:t xml:space="preserve">» </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05E45">
        <w:rPr>
          <w:rFonts w:ascii="Sylfaen" w:hAnsi="Sylfaen"/>
          <w:b/>
          <w:sz w:val="14"/>
          <w:szCs w:val="14"/>
          <w:lang w:val="af-ZA"/>
        </w:rPr>
        <w:t>№</w:t>
      </w:r>
      <w:r w:rsidR="00E7619A">
        <w:rPr>
          <w:rFonts w:ascii="Sylfaen" w:hAnsi="Sylfaen"/>
          <w:b/>
          <w:sz w:val="14"/>
          <w:szCs w:val="14"/>
          <w:lang w:val="af-ZA"/>
        </w:rPr>
        <w:t>104/GArm/17_2.1_00/16.06.17</w:t>
      </w:r>
      <w:r w:rsidR="00AA4CA2">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E7619A">
        <w:rPr>
          <w:rFonts w:ascii="Sylfaen" w:hAnsi="Sylfaen" w:cs="Sylfaen"/>
          <w:sz w:val="14"/>
          <w:szCs w:val="14"/>
          <w:lang w:val="nl-NL"/>
        </w:rPr>
        <w:t>Սյունիքի ԳԳՄ Սիսիանի ՏՏ վարչական շենքի տարածքում գտնվող օժանդակ շինությունների կապիտալ վերանորոգում և տարածքի բարեկարգում</w:t>
      </w:r>
      <w:r w:rsidR="00C341C6" w:rsidRPr="00C341C6">
        <w:rPr>
          <w:rFonts w:ascii="Sylfaen" w:hAnsi="Sylfaen" w:cs="Sylfaen"/>
          <w:sz w:val="14"/>
          <w:szCs w:val="14"/>
          <w:lang w:val="nl-NL"/>
        </w:rPr>
        <w:t>»</w:t>
      </w:r>
      <w:r w:rsidRPr="00454428">
        <w:rPr>
          <w:rFonts w:ascii="Sylfaen" w:hAnsi="Sylfaen" w:cs="Sylfaen"/>
          <w:sz w:val="14"/>
          <w:szCs w:val="14"/>
          <w:lang w:val="nl-NL"/>
        </w:rPr>
        <w:t xml:space="preserve"> </w:t>
      </w:r>
      <w:r w:rsidR="00C341C6">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05E45">
        <w:rPr>
          <w:rFonts w:ascii="Sylfaen" w:hAnsi="Sylfaen"/>
          <w:sz w:val="14"/>
          <w:szCs w:val="14"/>
          <w:lang w:val="af-ZA"/>
        </w:rPr>
        <w:t>№0</w:t>
      </w:r>
      <w:r w:rsidR="00865FE5">
        <w:rPr>
          <w:rFonts w:ascii="Sylfaen" w:hAnsi="Sylfaen"/>
          <w:sz w:val="14"/>
          <w:szCs w:val="14"/>
          <w:lang w:val="af-ZA"/>
        </w:rPr>
        <w:t>56/GArm/17_2.1_00/260</w:t>
      </w:r>
      <w:r w:rsidR="009E490E">
        <w:rPr>
          <w:rFonts w:ascii="Sylfaen" w:hAnsi="Sylfaen"/>
          <w:sz w:val="14"/>
          <w:szCs w:val="14"/>
          <w:lang w:val="af-ZA"/>
        </w:rPr>
        <w:t>.0</w:t>
      </w:r>
      <w:r w:rsidR="00865FE5">
        <w:rPr>
          <w:rFonts w:ascii="Sylfaen" w:hAnsi="Sylfaen"/>
          <w:sz w:val="14"/>
          <w:szCs w:val="14"/>
          <w:lang w:val="af-ZA"/>
        </w:rPr>
        <w:t>5</w:t>
      </w:r>
      <w:r w:rsidR="009E490E">
        <w:rPr>
          <w:rFonts w:ascii="Sylfaen" w:hAnsi="Sylfaen"/>
          <w:sz w:val="14"/>
          <w:szCs w:val="14"/>
          <w:lang w:val="af-ZA"/>
        </w:rPr>
        <w:t>.17</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DB6292" w:rsidRDefault="00DB6292" w:rsidP="004D3B9B">
      <w:pPr>
        <w:keepNext/>
        <w:keepLines/>
        <w:jc w:val="center"/>
        <w:rPr>
          <w:rFonts w:ascii="Sylfaen" w:eastAsia="Calibri" w:hAnsi="Sylfaen"/>
          <w:b/>
          <w:sz w:val="18"/>
          <w:szCs w:val="18"/>
          <w:lang w:val="pt-BR"/>
        </w:rPr>
      </w:pPr>
      <w:r>
        <w:rPr>
          <w:rFonts w:ascii="Sylfaen" w:eastAsia="Calibri" w:hAnsi="Sylfaen"/>
          <w:b/>
          <w:sz w:val="18"/>
          <w:szCs w:val="18"/>
        </w:rPr>
        <w:t>ՀԱՐԿԱՏՈՒԻ ՀԱՄԱՁԱՅՆՈՒԹՅՈՒՆ</w:t>
      </w:r>
    </w:p>
    <w:p w:rsidR="00DB6292" w:rsidRDefault="00DB6292" w:rsidP="004D3B9B">
      <w:pPr>
        <w:keepNext/>
        <w:keepLines/>
        <w:jc w:val="center"/>
        <w:rPr>
          <w:rFonts w:ascii="Sylfaen" w:eastAsia="Calibri" w:hAnsi="Sylfaen"/>
          <w:b/>
          <w:sz w:val="18"/>
          <w:szCs w:val="18"/>
        </w:rPr>
      </w:pPr>
      <w:r>
        <w:rPr>
          <w:rFonts w:ascii="Sylfaen" w:eastAsia="Calibri" w:hAnsi="Sylfaen"/>
          <w:b/>
          <w:sz w:val="18"/>
          <w:szCs w:val="18"/>
        </w:rPr>
        <w:t xml:space="preserve">ՀԱՐԿԱՅԻՆ ԳԱՂՏՆԻՔ ՊԱՐՈՒՆԱԿՈՂ </w:t>
      </w:r>
    </w:p>
    <w:p w:rsidR="004D3B9B" w:rsidRPr="00DB6292" w:rsidRDefault="00DB6292" w:rsidP="004D3B9B">
      <w:pPr>
        <w:keepNext/>
        <w:keepLines/>
        <w:jc w:val="center"/>
        <w:rPr>
          <w:rFonts w:ascii="Sylfaen" w:eastAsia="Calibri" w:hAnsi="Sylfaen"/>
          <w:b/>
          <w:sz w:val="18"/>
          <w:szCs w:val="18"/>
        </w:rPr>
      </w:pPr>
      <w:r>
        <w:rPr>
          <w:rFonts w:ascii="Sylfaen" w:eastAsia="Calibri" w:hAnsi="Sylfaen"/>
          <w:b/>
          <w:sz w:val="18"/>
          <w:szCs w:val="18"/>
        </w:rPr>
        <w:t>ՏԵՂԵԿԱՏՎՈՒԹՅՈՒԸ ԵՐՐՈՐԴ ԱՆՁԱՆՑ ՀԱՂՈՐԴԵԼՈՒ 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4B7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665753" w:rsidRPr="00FD236B" w:rsidRDefault="00175E48" w:rsidP="00665753">
      <w:pPr>
        <w:pStyle w:val="BodyTextIndent"/>
        <w:jc w:val="right"/>
        <w:rPr>
          <w:rFonts w:ascii="Sylfaen" w:hAnsi="Sylfaen" w:cs="Arial"/>
          <w:b/>
          <w:i w:val="0"/>
          <w:lang w:val="en-US"/>
        </w:rPr>
      </w:pPr>
      <w:r w:rsidRPr="00944D06">
        <w:rPr>
          <w:rFonts w:ascii="Sylfaen" w:hAnsi="Sylfaen" w:cs="Sylfaen"/>
          <w:lang w:val="pt-BR"/>
        </w:rPr>
        <w:lastRenderedPageBreak/>
        <w:t xml:space="preserve">                                                                                                                                                                          </w:t>
      </w:r>
      <w:r w:rsidR="00665753" w:rsidRPr="00FD236B">
        <w:rPr>
          <w:rFonts w:ascii="Sylfaen" w:hAnsi="Sylfaen" w:cs="Sylfaen"/>
          <w:b/>
          <w:i w:val="0"/>
          <w:lang w:val="hy-AM"/>
        </w:rPr>
        <w:t>Հավելված</w:t>
      </w:r>
      <w:r w:rsidR="00665753" w:rsidRPr="00FD236B">
        <w:rPr>
          <w:rFonts w:ascii="Sylfaen" w:hAnsi="Sylfaen" w:cs="Arial"/>
          <w:b/>
          <w:i w:val="0"/>
          <w:lang w:val="hy-AM"/>
        </w:rPr>
        <w:t xml:space="preserve"> </w:t>
      </w:r>
      <w:r w:rsidR="00665753" w:rsidRPr="00FD236B">
        <w:rPr>
          <w:rFonts w:ascii="Sylfaen" w:hAnsi="Sylfaen" w:cs="Arial"/>
          <w:b/>
          <w:i w:val="0"/>
          <w:lang w:val="en-US"/>
        </w:rPr>
        <w:t>5</w:t>
      </w:r>
    </w:p>
    <w:p w:rsidR="004D3B9B" w:rsidRPr="00FD236B" w:rsidRDefault="004D3B9B" w:rsidP="00665753">
      <w:pPr>
        <w:jc w:val="right"/>
        <w:rPr>
          <w:rFonts w:ascii="Sylfaen" w:hAnsi="Sylfaen" w:cs="Sylfaen"/>
          <w:b/>
          <w:sz w:val="20"/>
          <w:szCs w:val="20"/>
          <w:lang w:val="hy-AM"/>
        </w:rPr>
      </w:pPr>
      <w:r w:rsidRPr="00FD236B">
        <w:rPr>
          <w:rFonts w:ascii="Sylfaen" w:hAnsi="Sylfaen" w:cs="Sylfaen"/>
          <w:b/>
          <w:sz w:val="20"/>
          <w:szCs w:val="20"/>
          <w:lang w:val="hy-AM"/>
        </w:rPr>
        <w:t>Նախագիծ</w:t>
      </w:r>
    </w:p>
    <w:p w:rsidR="001859FF" w:rsidRPr="00064B73" w:rsidRDefault="001859FF" w:rsidP="001859FF">
      <w:pPr>
        <w:ind w:firstLine="540"/>
        <w:jc w:val="center"/>
        <w:rPr>
          <w:rFonts w:ascii="Arial Armenian" w:hAnsi="Arial Armenian"/>
          <w:sz w:val="26"/>
          <w:szCs w:val="26"/>
          <w:lang w:val="hy-AM"/>
        </w:rPr>
      </w:pPr>
    </w:p>
    <w:p w:rsidR="001859FF" w:rsidRPr="00FD236B" w:rsidRDefault="00DB6292" w:rsidP="001859FF">
      <w:pPr>
        <w:ind w:firstLine="540"/>
        <w:jc w:val="center"/>
        <w:rPr>
          <w:rFonts w:ascii="Sylfaen" w:hAnsi="Sylfaen"/>
          <w:b/>
          <w:sz w:val="26"/>
          <w:szCs w:val="26"/>
        </w:rPr>
      </w:pPr>
      <w:r w:rsidRPr="00FD236B">
        <w:rPr>
          <w:rFonts w:ascii="Sylfaen" w:hAnsi="Sylfaen"/>
          <w:b/>
          <w:sz w:val="26"/>
          <w:szCs w:val="26"/>
        </w:rPr>
        <w:t>ՊԱՅՄԱՆԱԳԻՐ</w:t>
      </w:r>
    </w:p>
    <w:p w:rsidR="001859FF" w:rsidRPr="00064B73" w:rsidRDefault="001859FF" w:rsidP="001859FF">
      <w:pPr>
        <w:jc w:val="both"/>
        <w:rPr>
          <w:rFonts w:ascii="Arial Armenian" w:hAnsi="Arial Armenian"/>
          <w:sz w:val="26"/>
          <w:szCs w:val="26"/>
          <w:lang w:val="hy-AM"/>
        </w:rPr>
      </w:pPr>
    </w:p>
    <w:p w:rsidR="001859FF" w:rsidRPr="00064B73" w:rsidRDefault="00DB6292" w:rsidP="001859FF">
      <w:pPr>
        <w:jc w:val="both"/>
        <w:rPr>
          <w:rFonts w:ascii="Arial Armenian" w:hAnsi="Arial Armenian"/>
          <w:sz w:val="26"/>
          <w:szCs w:val="26"/>
          <w:lang w:val="hy-AM"/>
        </w:rPr>
      </w:pPr>
      <w:r>
        <w:rPr>
          <w:rFonts w:ascii="Sylfaen" w:hAnsi="Sylfaen"/>
          <w:sz w:val="26"/>
          <w:szCs w:val="26"/>
        </w:rPr>
        <w:t>ք.Երևան</w:t>
      </w:r>
      <w:r w:rsidR="001859FF" w:rsidRPr="00064B73">
        <w:rPr>
          <w:rFonts w:ascii="Arial Armenian" w:hAnsi="Arial Armenian"/>
          <w:sz w:val="26"/>
          <w:szCs w:val="26"/>
          <w:lang w:val="hy-AM"/>
        </w:rPr>
        <w:t xml:space="preserve">        </w:t>
      </w:r>
      <w:r w:rsidR="001859FF" w:rsidRPr="00064B73">
        <w:rPr>
          <w:rFonts w:ascii="Arial Armenian" w:hAnsi="Arial Armenian"/>
          <w:sz w:val="26"/>
          <w:szCs w:val="26"/>
          <w:lang w:val="hy-AM"/>
        </w:rPr>
        <w:tab/>
        <w:t xml:space="preserve">             </w:t>
      </w:r>
      <w:r w:rsidR="001859FF" w:rsidRPr="00064B73">
        <w:rPr>
          <w:rFonts w:ascii="Arial Armenian" w:hAnsi="Arial Armenian"/>
          <w:sz w:val="26"/>
          <w:szCs w:val="26"/>
          <w:lang w:val="hy-AM"/>
        </w:rPr>
        <w:tab/>
      </w:r>
      <w:r w:rsidR="001859FF" w:rsidRPr="00064B73">
        <w:rPr>
          <w:rFonts w:ascii="Arial Armenian" w:hAnsi="Arial Armenian"/>
          <w:sz w:val="26"/>
          <w:szCs w:val="26"/>
          <w:lang w:val="hy-AM"/>
        </w:rPr>
        <w:tab/>
        <w:t xml:space="preserve">                                §_____¦________2017Ã.</w:t>
      </w:r>
    </w:p>
    <w:p w:rsidR="001859FF" w:rsidRPr="00064B73" w:rsidRDefault="001859FF" w:rsidP="001859FF">
      <w:pPr>
        <w:ind w:firstLine="720"/>
        <w:jc w:val="both"/>
        <w:rPr>
          <w:rFonts w:ascii="Arial Armenian" w:hAnsi="Arial Armenian"/>
          <w:lang w:val="hy-AM"/>
        </w:rPr>
      </w:pPr>
    </w:p>
    <w:p w:rsidR="001859FF" w:rsidRPr="00064B73" w:rsidRDefault="00DB6292" w:rsidP="001859FF">
      <w:pPr>
        <w:jc w:val="both"/>
        <w:rPr>
          <w:rFonts w:ascii="Arial Armenian" w:hAnsi="Arial Armenian"/>
          <w:lang w:val="hy-AM"/>
        </w:rPr>
      </w:pPr>
      <w:r w:rsidRPr="00DB6292">
        <w:rPr>
          <w:rFonts w:ascii="Sylfaen" w:hAnsi="Sylfaen" w:cs="Sylfaen"/>
          <w:bCs/>
          <w:lang w:val="hy-AM"/>
        </w:rPr>
        <w:t>«Գազպրոմ Արմենիա»-ն, այսուհետ</w:t>
      </w:r>
      <w:r w:rsidRPr="00DB6292">
        <w:rPr>
          <w:rFonts w:ascii="Arial Armenian" w:hAnsi="Arial Armenian" w:cs="Arial Armenian"/>
          <w:bCs/>
          <w:lang w:val="hy-AM"/>
        </w:rPr>
        <w:t xml:space="preserve"> </w:t>
      </w:r>
      <w:r w:rsidRPr="00DB6292">
        <w:rPr>
          <w:rFonts w:ascii="Sylfaen" w:hAnsi="Sylfaen" w:cs="Sylfaen"/>
          <w:bCs/>
          <w:lang w:val="hy-AM"/>
        </w:rPr>
        <w:t>Պատվիրատու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Վարչության</w:t>
      </w:r>
      <w:r w:rsidRPr="00DB6292">
        <w:rPr>
          <w:rFonts w:ascii="Arial Armenian" w:hAnsi="Arial Armenian" w:cs="Arial Armenian"/>
          <w:bCs/>
          <w:lang w:val="hy-AM"/>
        </w:rPr>
        <w:t xml:space="preserve"> </w:t>
      </w:r>
      <w:r w:rsidRPr="00DB6292">
        <w:rPr>
          <w:rFonts w:ascii="Sylfaen" w:hAnsi="Sylfaen" w:cs="Sylfaen"/>
          <w:bCs/>
          <w:lang w:val="hy-AM"/>
        </w:rPr>
        <w:t>նախա</w:t>
      </w:r>
      <w:r>
        <w:rPr>
          <w:rFonts w:ascii="Sylfaen" w:hAnsi="Sylfaen" w:cs="Sylfaen"/>
          <w:bCs/>
        </w:rPr>
        <w:t>գ</w:t>
      </w:r>
      <w:r w:rsidRPr="00DB6292">
        <w:rPr>
          <w:rFonts w:ascii="Sylfaen" w:hAnsi="Sylfaen" w:cs="Sylfaen"/>
          <w:bCs/>
          <w:lang w:val="hy-AM"/>
        </w:rPr>
        <w:t>ահ</w:t>
      </w:r>
      <w:r w:rsidRPr="00DB6292">
        <w:rPr>
          <w:rFonts w:ascii="Arial Armenian" w:hAnsi="Arial Armenian" w:cs="Arial Armenian"/>
          <w:bCs/>
          <w:lang w:val="hy-AM"/>
        </w:rPr>
        <w:t>-</w:t>
      </w:r>
      <w:r w:rsidRPr="00DB6292">
        <w:rPr>
          <w:rFonts w:ascii="Sylfaen" w:hAnsi="Sylfaen" w:cs="Sylfaen"/>
          <w:bCs/>
          <w:lang w:val="hy-AM"/>
        </w:rPr>
        <w:t>Գլխավոր</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w:t>
      </w:r>
      <w:r w:rsidRPr="00DB6292">
        <w:rPr>
          <w:rFonts w:ascii="Arial Armenian" w:hAnsi="Arial Armenian"/>
          <w:bCs/>
          <w:lang w:val="hy-AM"/>
        </w:rPr>
        <w:t xml:space="preserve">-------,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մի</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և</w:t>
      </w:r>
      <w:r w:rsidRPr="00DB6292">
        <w:rPr>
          <w:rFonts w:ascii="Arial Armenian" w:hAnsi="Arial Armenian" w:cs="Arial Armenian"/>
          <w:bCs/>
          <w:lang w:val="hy-AM"/>
        </w:rPr>
        <w:t xml:space="preserve"> ---------- </w:t>
      </w:r>
      <w:r w:rsidRPr="00DB6292">
        <w:rPr>
          <w:rFonts w:ascii="Sylfaen" w:hAnsi="Sylfaen" w:cs="Sylfaen"/>
          <w:bCs/>
          <w:lang w:val="hy-AM"/>
        </w:rPr>
        <w:t>ՍՊԸ</w:t>
      </w:r>
      <w:r w:rsidRPr="00DB6292">
        <w:rPr>
          <w:rFonts w:ascii="Arial Armenian" w:hAnsi="Arial Armenian" w:cs="Arial Armenian"/>
          <w:bCs/>
          <w:lang w:val="hy-AM"/>
        </w:rPr>
        <w:t>-</w:t>
      </w:r>
      <w:r w:rsidRPr="00DB6292">
        <w:rPr>
          <w:rFonts w:ascii="Sylfaen" w:hAnsi="Sylfaen" w:cs="Sylfaen"/>
          <w:bCs/>
          <w:lang w:val="hy-AM"/>
        </w:rPr>
        <w:t>ն</w:t>
      </w:r>
      <w:r w:rsidRPr="00DB6292">
        <w:rPr>
          <w:rFonts w:ascii="Arial Armenian" w:hAnsi="Arial Armenian" w:cs="Arial Armenian"/>
          <w:bCs/>
          <w:lang w:val="hy-AM"/>
        </w:rPr>
        <w:t xml:space="preserve">, </w:t>
      </w:r>
      <w:r w:rsidRPr="00DB6292">
        <w:rPr>
          <w:rFonts w:ascii="Sylfaen" w:hAnsi="Sylfaen" w:cs="Sylfaen"/>
          <w:bCs/>
          <w:lang w:val="hy-AM"/>
        </w:rPr>
        <w:t>այսուհետ</w:t>
      </w:r>
      <w:r w:rsidRPr="00DB6292">
        <w:rPr>
          <w:rFonts w:ascii="Arial Armenian" w:hAnsi="Arial Armenian" w:cs="Arial Armenian"/>
          <w:bCs/>
          <w:lang w:val="hy-AM"/>
        </w:rPr>
        <w:t xml:space="preserve">ª </w:t>
      </w:r>
      <w:r w:rsidRPr="00DB6292">
        <w:rPr>
          <w:rFonts w:ascii="Sylfaen" w:hAnsi="Sylfaen" w:cs="Sylfaen"/>
          <w:bCs/>
          <w:lang w:val="hy-AM"/>
        </w:rPr>
        <w:t>Կապալառու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մյուս</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կնքեցին</w:t>
      </w:r>
      <w:r w:rsidRPr="00DB6292">
        <w:rPr>
          <w:rFonts w:ascii="Arial Armenian" w:hAnsi="Arial Armenian" w:cs="Arial Armenian"/>
          <w:bCs/>
          <w:lang w:val="hy-AM"/>
        </w:rPr>
        <w:t xml:space="preserve"> </w:t>
      </w:r>
      <w:r w:rsidRPr="00DB6292">
        <w:rPr>
          <w:rFonts w:ascii="Sylfaen" w:hAnsi="Sylfaen" w:cs="Sylfaen"/>
          <w:bCs/>
          <w:lang w:val="hy-AM"/>
        </w:rPr>
        <w:t>սույն</w:t>
      </w:r>
      <w:r w:rsidRPr="00DB6292">
        <w:rPr>
          <w:rFonts w:ascii="Arial Armenian" w:hAnsi="Arial Armenian" w:cs="Arial Armenian"/>
          <w:bCs/>
          <w:lang w:val="hy-AM"/>
        </w:rPr>
        <w:t xml:space="preserve"> </w:t>
      </w:r>
      <w:r w:rsidRPr="00DB6292">
        <w:rPr>
          <w:rFonts w:ascii="Sylfaen" w:hAnsi="Sylfaen" w:cs="Sylfaen"/>
          <w:bCs/>
          <w:lang w:val="hy-AM"/>
        </w:rPr>
        <w:t>պայմանա</w:t>
      </w:r>
      <w:r>
        <w:rPr>
          <w:rFonts w:ascii="Sylfaen" w:hAnsi="Sylfaen" w:cs="Sylfaen"/>
          <w:bCs/>
        </w:rPr>
        <w:t>գ</w:t>
      </w:r>
      <w:r w:rsidRPr="00DB6292">
        <w:rPr>
          <w:rFonts w:ascii="Sylfaen" w:hAnsi="Sylfaen" w:cs="Sylfaen"/>
          <w:bCs/>
          <w:lang w:val="hy-AM"/>
        </w:rPr>
        <w:t>իրը</w:t>
      </w:r>
      <w:r w:rsidRPr="00DB6292">
        <w:rPr>
          <w:rFonts w:ascii="Arial Armenian" w:hAnsi="Arial Armenian" w:cs="Arial Armenian"/>
          <w:bCs/>
          <w:lang w:val="hy-AM"/>
        </w:rPr>
        <w:t xml:space="preserve"> </w:t>
      </w:r>
      <w:r w:rsidRPr="00DB6292">
        <w:rPr>
          <w:rFonts w:ascii="Sylfaen" w:hAnsi="Sylfaen" w:cs="Sylfaen"/>
          <w:bCs/>
          <w:lang w:val="hy-AM"/>
        </w:rPr>
        <w:t>հետևյալի</w:t>
      </w:r>
      <w:r w:rsidRPr="00DB6292">
        <w:rPr>
          <w:rFonts w:ascii="Arial Armenian" w:hAnsi="Arial Armenian" w:cs="Arial Armenian"/>
          <w:bCs/>
          <w:lang w:val="hy-AM"/>
        </w:rPr>
        <w:t xml:space="preserve"> </w:t>
      </w:r>
      <w:r w:rsidRPr="00DB6292">
        <w:rPr>
          <w:rFonts w:ascii="Sylfaen" w:hAnsi="Sylfaen" w:cs="Sylfaen"/>
          <w:bCs/>
          <w:lang w:val="hy-AM"/>
        </w:rPr>
        <w:t>մասին</w:t>
      </w:r>
      <w:r w:rsidRPr="00DB6292">
        <w:rPr>
          <w:rFonts w:ascii="Arial Armenian" w:hAnsi="Arial Armenian" w:cs="Arial Armenian"/>
          <w:bCs/>
          <w:lang w:val="hy-AM"/>
        </w:rPr>
        <w:t>.</w:t>
      </w:r>
    </w:p>
    <w:p w:rsidR="00DB6292" w:rsidRDefault="00DB6292" w:rsidP="00DB6292">
      <w:pPr>
        <w:jc w:val="center"/>
        <w:rPr>
          <w:rFonts w:ascii="Sylfaen" w:hAnsi="Sylfaen" w:cs="Sylfaen"/>
          <w:b/>
        </w:rPr>
      </w:pPr>
    </w:p>
    <w:p w:rsidR="00DB6292" w:rsidRPr="00DB6292" w:rsidRDefault="00DB6292" w:rsidP="00DB6292">
      <w:pPr>
        <w:jc w:val="center"/>
        <w:rPr>
          <w:rFonts w:ascii="Sylfaen" w:hAnsi="Sylfaen" w:cs="Sylfaen"/>
          <w:b/>
          <w:lang w:val="hy-AM"/>
        </w:rPr>
      </w:pPr>
      <w:r w:rsidRPr="00DB6292">
        <w:rPr>
          <w:rFonts w:ascii="Sylfaen" w:hAnsi="Sylfaen" w:cs="Sylfaen"/>
          <w:b/>
          <w:lang w:val="hy-AM"/>
        </w:rPr>
        <w:t>Տերմիններ և սահմանումներ</w:t>
      </w:r>
    </w:p>
    <w:p w:rsidR="00DB6292" w:rsidRPr="00DB6292" w:rsidRDefault="00DB6292" w:rsidP="00DB6292">
      <w:pPr>
        <w:jc w:val="both"/>
        <w:rPr>
          <w:rFonts w:ascii="Sylfaen" w:hAnsi="Sylfaen" w:cs="Sylfaen"/>
          <w:lang w:val="hy-AM"/>
        </w:rPr>
      </w:pPr>
      <w:r w:rsidRPr="00DB6292">
        <w:rPr>
          <w:rFonts w:ascii="Sylfaen" w:hAnsi="Sylfaen" w:cs="Sylfaen"/>
          <w:b/>
          <w:lang w:val="hy-AM"/>
        </w:rPr>
        <w:t>Պայմանա</w:t>
      </w:r>
      <w:r w:rsidRPr="00DB6292">
        <w:rPr>
          <w:rFonts w:ascii="Sylfaen" w:hAnsi="Sylfaen" w:cs="Sylfaen"/>
          <w:b/>
        </w:rPr>
        <w:t>գ</w:t>
      </w:r>
      <w:r w:rsidRPr="00DB6292">
        <w:rPr>
          <w:rFonts w:ascii="Sylfaen" w:hAnsi="Sylfaen" w:cs="Sylfaen"/>
          <w:b/>
          <w:lang w:val="hy-AM"/>
        </w:rPr>
        <w:t>իր</w:t>
      </w:r>
      <w:r>
        <w:rPr>
          <w:rFonts w:ascii="Sylfaen" w:hAnsi="Sylfaen" w:cs="Sylfaen"/>
          <w:lang w:val="hy-AM"/>
        </w:rPr>
        <w:t>-սույն պայմանա</w:t>
      </w:r>
      <w:r>
        <w:rPr>
          <w:rFonts w:ascii="Sylfaen" w:hAnsi="Sylfaen" w:cs="Sylfaen"/>
        </w:rPr>
        <w:t>գի</w:t>
      </w:r>
      <w:r w:rsidRPr="00DB6292">
        <w:rPr>
          <w:rFonts w:ascii="Sylfaen" w:hAnsi="Sylfaen" w:cs="Sylfaen"/>
          <w:lang w:val="hy-AM"/>
        </w:rPr>
        <w:t>րը, այդ</w:t>
      </w:r>
      <w:r>
        <w:rPr>
          <w:rFonts w:ascii="Sylfaen" w:hAnsi="Sylfaen" w:cs="Sylfaen"/>
          <w:lang w:val="hy-AM"/>
        </w:rPr>
        <w:t xml:space="preserve"> թվում` դրա լրացուցիչ համաձայնա</w:t>
      </w:r>
      <w:r>
        <w:rPr>
          <w:rFonts w:ascii="Sylfaen" w:hAnsi="Sylfaen" w:cs="Sylfaen"/>
        </w:rPr>
        <w:t>գ</w:t>
      </w:r>
      <w:r w:rsidRPr="00DB6292">
        <w:rPr>
          <w:rFonts w:ascii="Sylfaen" w:hAnsi="Sylfaen" w:cs="Sylfaen"/>
          <w:lang w:val="hy-AM"/>
        </w:rPr>
        <w:t xml:space="preserve">րերը և հավելվածները: </w:t>
      </w:r>
    </w:p>
    <w:p w:rsidR="00DB6292" w:rsidRPr="00DB6292" w:rsidRDefault="00DB6292" w:rsidP="00DB6292">
      <w:pPr>
        <w:jc w:val="both"/>
        <w:rPr>
          <w:rFonts w:ascii="Sylfaen" w:hAnsi="Sylfaen" w:cs="Sylfaen"/>
          <w:lang w:val="hy-AM"/>
        </w:rPr>
      </w:pPr>
      <w:r w:rsidRPr="00DB6292">
        <w:rPr>
          <w:rFonts w:ascii="Sylfaen" w:hAnsi="Sylfaen" w:cs="Sylfaen"/>
          <w:lang w:val="hy-AM"/>
        </w:rPr>
        <w:t>Պայմանա</w:t>
      </w:r>
      <w:r>
        <w:rPr>
          <w:rFonts w:ascii="Sylfaen" w:hAnsi="Sylfaen" w:cs="Sylfaen"/>
        </w:rPr>
        <w:t>գ</w:t>
      </w:r>
      <w:r>
        <w:rPr>
          <w:rFonts w:ascii="Sylfaen" w:hAnsi="Sylfaen" w:cs="Sylfaen"/>
          <w:lang w:val="hy-AM"/>
        </w:rPr>
        <w:t>իրը կնքված է</w:t>
      </w:r>
      <w:r>
        <w:rPr>
          <w:rFonts w:ascii="Sylfaen" w:hAnsi="Sylfaen" w:cs="Sylfaen"/>
        </w:rPr>
        <w:t xml:space="preserve"> </w:t>
      </w:r>
      <w:r w:rsidRPr="00DB6292">
        <w:rPr>
          <w:rFonts w:ascii="Sylfaen" w:hAnsi="Sylfaen" w:cs="Sylfaen"/>
          <w:bCs/>
          <w:lang w:val="hy-AM"/>
        </w:rPr>
        <w:t>«Գազպրոմ Արմենիա»</w:t>
      </w:r>
      <w:r w:rsidRPr="00DB6292">
        <w:rPr>
          <w:rFonts w:ascii="Sylfaen" w:hAnsi="Sylfaen" w:cs="Sylfaen"/>
          <w:lang w:val="hy-AM"/>
        </w:rPr>
        <w:t xml:space="preserve">-ի մրցակցային </w:t>
      </w:r>
      <w:r>
        <w:rPr>
          <w:rFonts w:ascii="Sylfaen" w:hAnsi="Sylfaen" w:cs="Sylfaen"/>
        </w:rPr>
        <w:t>գ</w:t>
      </w:r>
      <w:r w:rsidRPr="00DB6292">
        <w:rPr>
          <w:rFonts w:ascii="Sylfaen" w:hAnsi="Sylfaen" w:cs="Sylfaen"/>
          <w:lang w:val="hy-AM"/>
        </w:rPr>
        <w:t>նումների նախապատրաստման և անցկացման բաժնի կողմից անցկացված -------------------------- ծածկա</w:t>
      </w:r>
      <w:r>
        <w:rPr>
          <w:rFonts w:ascii="Sylfaen" w:hAnsi="Sylfaen" w:cs="Sylfaen"/>
        </w:rPr>
        <w:t>գ</w:t>
      </w:r>
      <w:r w:rsidRPr="00DB6292">
        <w:rPr>
          <w:rFonts w:ascii="Sylfaen" w:hAnsi="Sylfaen" w:cs="Sylfaen"/>
          <w:lang w:val="hy-AM"/>
        </w:rPr>
        <w:t xml:space="preserve">րով բաց առաջարկների հարցման </w:t>
      </w:r>
      <w:r>
        <w:rPr>
          <w:rFonts w:ascii="Sylfaen" w:hAnsi="Sylfaen" w:cs="Sylfaen"/>
        </w:rPr>
        <w:t>գ</w:t>
      </w:r>
      <w:r w:rsidRPr="00DB6292">
        <w:rPr>
          <w:rFonts w:ascii="Sylfaen" w:hAnsi="Sylfaen" w:cs="Sylfaen"/>
          <w:lang w:val="hy-AM"/>
        </w:rPr>
        <w:t xml:space="preserve">նման </w:t>
      </w:r>
      <w:r>
        <w:rPr>
          <w:rFonts w:ascii="Sylfaen" w:hAnsi="Sylfaen" w:cs="Sylfaen"/>
        </w:rPr>
        <w:t>գ</w:t>
      </w:r>
      <w:r w:rsidRPr="00DB6292">
        <w:rPr>
          <w:rFonts w:ascii="Sylfaen" w:hAnsi="Sylfaen" w:cs="Sylfaen"/>
          <w:lang w:val="hy-AM"/>
        </w:rPr>
        <w:t>ործընթացի հանձնաժողովի ---------</w:t>
      </w:r>
      <w:r>
        <w:rPr>
          <w:rFonts w:ascii="Sylfaen" w:hAnsi="Sylfaen" w:cs="Sylfaen"/>
          <w:lang w:val="hy-AM"/>
        </w:rPr>
        <w:t>------թիվ -------------- արձանա</w:t>
      </w:r>
      <w:r>
        <w:rPr>
          <w:rFonts w:ascii="Sylfaen" w:hAnsi="Sylfaen" w:cs="Sylfaen"/>
        </w:rPr>
        <w:t>գ</w:t>
      </w:r>
      <w:r w:rsidRPr="00DB6292">
        <w:rPr>
          <w:rFonts w:ascii="Sylfaen" w:hAnsi="Sylfaen" w:cs="Sylfaen"/>
          <w:lang w:val="hy-AM"/>
        </w:rPr>
        <w:t>րությանը համապատասխան:</w:t>
      </w:r>
      <w:r w:rsidRPr="00DB6292">
        <w:rPr>
          <w:rFonts w:ascii="Sylfaen" w:hAnsi="Sylfaen" w:cs="Sylfaen"/>
          <w:lang w:val="hy-AM"/>
        </w:rPr>
        <w:tab/>
      </w:r>
    </w:p>
    <w:p w:rsidR="00DB6292" w:rsidRPr="00DB6292" w:rsidRDefault="00DB6292" w:rsidP="00DB6292">
      <w:pPr>
        <w:jc w:val="both"/>
        <w:rPr>
          <w:rFonts w:ascii="Sylfaen" w:hAnsi="Sylfaen" w:cs="Sylfaen"/>
          <w:lang w:val="hy-AM"/>
        </w:rPr>
      </w:pPr>
      <w:r w:rsidRPr="00DB6292">
        <w:rPr>
          <w:rFonts w:ascii="Sylfaen" w:hAnsi="Sylfaen" w:cs="Sylfaen"/>
          <w:b/>
          <w:lang w:val="hy-AM"/>
        </w:rPr>
        <w:t>Օբյեկտ</w:t>
      </w:r>
      <w:r w:rsidRPr="00DB6292">
        <w:rPr>
          <w:rFonts w:ascii="Sylfaen" w:hAnsi="Sylfaen" w:cs="Sylfaen"/>
          <w:lang w:val="hy-AM"/>
        </w:rPr>
        <w:t>- շինարարությամբ ավարտված և շահա</w:t>
      </w:r>
      <w:r>
        <w:rPr>
          <w:rFonts w:ascii="Sylfaen" w:hAnsi="Sylfaen" w:cs="Sylfaen"/>
        </w:rPr>
        <w:t>գ</w:t>
      </w:r>
      <w:r w:rsidRPr="00DB6292">
        <w:rPr>
          <w:rFonts w:ascii="Sylfaen" w:hAnsi="Sylfaen" w:cs="Sylfaen"/>
          <w:lang w:val="hy-AM"/>
        </w:rPr>
        <w:t xml:space="preserve">ործման ընդունված անշարժ </w:t>
      </w:r>
      <w:r w:rsidR="00CF6DC1">
        <w:rPr>
          <w:rFonts w:ascii="Sylfaen" w:hAnsi="Sylfaen" w:cs="Sylfaen"/>
        </w:rPr>
        <w:t>Գ</w:t>
      </w:r>
      <w:r w:rsidRPr="00DB6292">
        <w:rPr>
          <w:rFonts w:ascii="Sylfaen" w:hAnsi="Sylfaen" w:cs="Sylfaen"/>
          <w:lang w:val="hy-AM"/>
        </w:rPr>
        <w:t>ույքի օբյեկտ:</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Պատվիրատուի Պատասխանատու անձ</w:t>
      </w:r>
      <w:r w:rsidRPr="00DB6292">
        <w:rPr>
          <w:rFonts w:ascii="Sylfaen" w:hAnsi="Sylfaen" w:cs="Sylfaen"/>
          <w:lang w:val="hy-AM"/>
        </w:rPr>
        <w:t>-Պայմանա</w:t>
      </w:r>
      <w:r>
        <w:rPr>
          <w:rFonts w:ascii="Sylfaen" w:hAnsi="Sylfaen" w:cs="Sylfaen"/>
        </w:rPr>
        <w:t>գ</w:t>
      </w:r>
      <w:r w:rsidRPr="00DB6292">
        <w:rPr>
          <w:rFonts w:ascii="Sylfaen" w:hAnsi="Sylfaen" w:cs="Sylfaen"/>
          <w:lang w:val="hy-AM"/>
        </w:rPr>
        <w:t>րի կատարման ընթացքում Կապալառուի հետ համա</w:t>
      </w:r>
      <w:r>
        <w:rPr>
          <w:rFonts w:ascii="Sylfaen" w:hAnsi="Sylfaen" w:cs="Sylfaen"/>
        </w:rPr>
        <w:t>գ</w:t>
      </w:r>
      <w:r w:rsidRPr="00DB6292">
        <w:rPr>
          <w:rFonts w:ascii="Sylfaen" w:hAnsi="Sylfaen" w:cs="Sylfaen"/>
          <w:lang w:val="hy-AM"/>
        </w:rPr>
        <w:t>ործակցություն իրականացնելու նպատակով Պատվիրատուի կողմից նշանակված անձ:</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Նախահաշվային փաստաթղթեր</w:t>
      </w:r>
      <w:r w:rsidRPr="00DB6292">
        <w:rPr>
          <w:rFonts w:ascii="Sylfaen" w:hAnsi="Sylfaen" w:cs="Sylfaen"/>
          <w:lang w:val="hy-AM"/>
        </w:rPr>
        <w:t xml:space="preserve">-փաստաթղթեր /փաստաթղթերի ամբողջություն, այդ թվում Կողմերի կողմից հաստատված աշխատանքների ծավալաթերթ-նախահաշիվը/, որոնք պարունակում են տեղեկություններ շինհավաքակցման աշխատանքների կատարման ծախսերի, սարքավորումների, </w:t>
      </w:r>
      <w:r>
        <w:rPr>
          <w:rFonts w:ascii="Sylfaen" w:hAnsi="Sylfaen" w:cs="Sylfaen"/>
        </w:rPr>
        <w:t>գ</w:t>
      </w:r>
      <w:r w:rsidRPr="00DB6292">
        <w:rPr>
          <w:rFonts w:ascii="Sylfaen" w:hAnsi="Sylfaen" w:cs="Sylfaen"/>
          <w:lang w:val="hy-AM"/>
        </w:rPr>
        <w:t>ույքի արժեքի և այլ ծախսերի վերաբերյալ:</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w:t>
      </w:r>
      <w:r w:rsidRPr="00DB6292">
        <w:rPr>
          <w:rFonts w:ascii="Sylfaen" w:hAnsi="Sylfaen" w:cs="Sylfaen"/>
          <w:lang w:val="hy-AM"/>
        </w:rPr>
        <w:t>- Պատվիրատու կամ Կապալառու:</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Կողմեր</w:t>
      </w:r>
      <w:r w:rsidRPr="00DB6292">
        <w:rPr>
          <w:rFonts w:ascii="Sylfaen" w:hAnsi="Sylfaen" w:cs="Sylfaen"/>
          <w:lang w:val="hy-AM"/>
        </w:rPr>
        <w:t>-  Պատվիրատու և Կապալառու համատեղ:</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w:t>
      </w:r>
      <w:r w:rsidRPr="00DB6292">
        <w:rPr>
          <w:rFonts w:ascii="Sylfaen" w:hAnsi="Sylfaen" w:cs="Sylfaen"/>
          <w:b/>
        </w:rPr>
        <w:t>գ</w:t>
      </w:r>
      <w:r w:rsidRPr="00DB6292">
        <w:rPr>
          <w:rFonts w:ascii="Sylfaen" w:hAnsi="Sylfaen" w:cs="Sylfaen"/>
          <w:b/>
          <w:lang w:val="hy-AM"/>
        </w:rPr>
        <w:t>ծային փաստաթղթեր</w:t>
      </w:r>
      <w:r w:rsidRPr="00DB6292">
        <w:rPr>
          <w:rFonts w:ascii="Sylfaen" w:hAnsi="Sylfaen" w:cs="Sylfaen"/>
          <w:lang w:val="hy-AM"/>
        </w:rPr>
        <w:t xml:space="preserve">- փաստաթղթերի ամբողջություն, որոնք ներառում են </w:t>
      </w:r>
      <w:r>
        <w:rPr>
          <w:rFonts w:ascii="Sylfaen" w:hAnsi="Sylfaen" w:cs="Sylfaen"/>
        </w:rPr>
        <w:t>գ</w:t>
      </w:r>
      <w:r>
        <w:rPr>
          <w:rFonts w:ascii="Sylfaen" w:hAnsi="Sylfaen" w:cs="Sylfaen"/>
          <w:lang w:val="hy-AM"/>
        </w:rPr>
        <w:t>ծա</w:t>
      </w:r>
      <w:r>
        <w:rPr>
          <w:rFonts w:ascii="Sylfaen" w:hAnsi="Sylfaen" w:cs="Sylfaen"/>
        </w:rPr>
        <w:t>գ</w:t>
      </w:r>
      <w:r w:rsidRPr="00DB6292">
        <w:rPr>
          <w:rFonts w:ascii="Sylfaen" w:hAnsi="Sylfaen" w:cs="Sylfaen"/>
          <w:lang w:val="hy-AM"/>
        </w:rPr>
        <w:t>րային, հաշվարկային և տեքստային նյութեր, որոնք անհրաժեշտ են Օբյեկտի շինարարության կազմակերպման և իրականացման աշխատանքների համար:</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Աշխատանքների Գինը</w:t>
      </w:r>
      <w:r w:rsidRPr="00DB6292">
        <w:rPr>
          <w:rFonts w:ascii="Sylfaen" w:hAnsi="Sylfaen" w:cs="Sylfaen"/>
          <w:lang w:val="hy-AM"/>
        </w:rPr>
        <w:t xml:space="preserve"> -Օբյեկտի շինարարության ամբողջական արժեքը, որի </w:t>
      </w:r>
      <w:r>
        <w:rPr>
          <w:rFonts w:ascii="Sylfaen" w:hAnsi="Sylfaen" w:cs="Sylfaen"/>
        </w:rPr>
        <w:t>գ</w:t>
      </w:r>
      <w:r w:rsidRPr="00DB6292">
        <w:rPr>
          <w:rFonts w:ascii="Sylfaen" w:hAnsi="Sylfaen" w:cs="Sylfaen"/>
          <w:lang w:val="hy-AM"/>
        </w:rPr>
        <w:t>ումարը սահմանված է Պայմանա</w:t>
      </w:r>
      <w:r>
        <w:rPr>
          <w:rFonts w:ascii="Sylfaen" w:hAnsi="Sylfaen" w:cs="Sylfaen"/>
        </w:rPr>
        <w:t>գ</w:t>
      </w:r>
      <w:r w:rsidRPr="00DB6292">
        <w:rPr>
          <w:rFonts w:ascii="Sylfaen" w:hAnsi="Sylfaen" w:cs="Sylfaen"/>
          <w:lang w:val="hy-AM"/>
        </w:rPr>
        <w:t>րի 3.1. կետում:</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Կապալառուի Տնտեսումը</w:t>
      </w:r>
      <w:r w:rsidRPr="00DB6292">
        <w:rPr>
          <w:rFonts w:ascii="Sylfaen" w:hAnsi="Sylfaen" w:cs="Sylfaen"/>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w:t>
      </w:r>
      <w:r w:rsidR="00CF6DC1">
        <w:rPr>
          <w:rFonts w:ascii="Sylfaen" w:hAnsi="Sylfaen" w:cs="Sylfaen"/>
          <w:lang w:val="hy-AM"/>
        </w:rPr>
        <w:t>գ</w:t>
      </w:r>
      <w:r w:rsidRPr="00DB6292">
        <w:rPr>
          <w:rFonts w:ascii="Sylfaen" w:hAnsi="Sylfaen" w:cs="Sylfaen"/>
          <w:lang w:val="hy-AM"/>
        </w:rPr>
        <w:t>իաների կիրառմամբ աշխատանքների կատարման հատուկ միջոցները, շինարարական արտադրության առավել արդյունավետ կազմակերպումը, լո</w:t>
      </w:r>
      <w:r>
        <w:rPr>
          <w:rFonts w:ascii="Sylfaen" w:hAnsi="Sylfaen" w:cs="Sylfaen"/>
        </w:rPr>
        <w:t>գ</w:t>
      </w:r>
      <w:r w:rsidRPr="00DB6292">
        <w:rPr>
          <w:rFonts w:ascii="Sylfaen" w:hAnsi="Sylfaen" w:cs="Sylfaen"/>
          <w:lang w:val="hy-AM"/>
        </w:rPr>
        <w:t>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w:t>
      </w:r>
      <w:r>
        <w:rPr>
          <w:rFonts w:ascii="Sylfaen" w:hAnsi="Sylfaen" w:cs="Sylfaen"/>
        </w:rPr>
        <w:t>գ</w:t>
      </w:r>
      <w:r w:rsidRPr="00DB6292">
        <w:rPr>
          <w:rFonts w:ascii="Sylfaen" w:hAnsi="Sylfaen" w:cs="Sylfaen"/>
          <w:lang w:val="hy-AM"/>
        </w:rPr>
        <w:t>տա</w:t>
      </w:r>
      <w:r>
        <w:rPr>
          <w:rFonts w:ascii="Sylfaen" w:hAnsi="Sylfaen" w:cs="Sylfaen"/>
        </w:rPr>
        <w:t>գ</w:t>
      </w:r>
      <w:r w:rsidRPr="00DB6292">
        <w:rPr>
          <w:rFonts w:ascii="Sylfaen" w:hAnsi="Sylfaen" w:cs="Sylfaen"/>
          <w:lang w:val="hy-AM"/>
        </w:rPr>
        <w:t>ործված նյութերի որակը: Պայմանա</w:t>
      </w:r>
      <w:r w:rsidR="00CF6DC1">
        <w:rPr>
          <w:rFonts w:ascii="Sylfaen" w:hAnsi="Sylfaen" w:cs="Sylfaen"/>
        </w:rPr>
        <w:t>գ</w:t>
      </w:r>
      <w:r w:rsidRPr="00DB6292">
        <w:rPr>
          <w:rFonts w:ascii="Sylfaen" w:hAnsi="Sylfaen" w:cs="Sylfaen"/>
          <w:lang w:val="hy-AM"/>
        </w:rPr>
        <w:t>րով աշխատանքների ծավալի նվազեցումը չի համարվում Կապալառուի խնայողություն:</w:t>
      </w:r>
    </w:p>
    <w:p w:rsidR="001859FF" w:rsidRPr="00DB6292" w:rsidRDefault="00DB6292" w:rsidP="00DB6292">
      <w:pPr>
        <w:jc w:val="both"/>
        <w:rPr>
          <w:rFonts w:ascii="Arial Armenian" w:hAnsi="Arial Armenian"/>
          <w:lang w:val="hy-AM"/>
        </w:rPr>
      </w:pPr>
      <w:r w:rsidRPr="00DB6292">
        <w:rPr>
          <w:rFonts w:ascii="Sylfaen" w:hAnsi="Sylfaen" w:cs="Sylfaen"/>
          <w:lang w:val="hy-AM"/>
        </w:rPr>
        <w:lastRenderedPageBreak/>
        <w:tab/>
      </w:r>
      <w:r w:rsidRPr="00CF6DC1">
        <w:rPr>
          <w:rFonts w:ascii="Sylfaen" w:hAnsi="Sylfaen" w:cs="Sylfaen"/>
          <w:b/>
          <w:lang w:val="hy-AM"/>
        </w:rPr>
        <w:t>Կենտրոնացված մատակարար</w:t>
      </w:r>
      <w:r w:rsidRPr="00DB6292">
        <w:rPr>
          <w:rFonts w:ascii="Sylfaen" w:hAnsi="Sylfaen" w:cs="Sylfaen"/>
          <w:lang w:val="hy-AM"/>
        </w:rPr>
        <w:t>- նշվում են</w:t>
      </w:r>
      <w:r w:rsidR="00CF6DC1">
        <w:rPr>
          <w:rFonts w:ascii="Sylfaen" w:hAnsi="Sylfaen" w:cs="Sylfaen"/>
        </w:rPr>
        <w:t xml:space="preserve"> </w:t>
      </w:r>
      <w:r w:rsidR="00CF6DC1" w:rsidRPr="00DB6292">
        <w:rPr>
          <w:rFonts w:ascii="Sylfaen" w:hAnsi="Sylfaen" w:cs="Sylfaen"/>
          <w:bCs/>
          <w:lang w:val="hy-AM"/>
        </w:rPr>
        <w:t>«Գազպրոմ Արմենիա»</w:t>
      </w:r>
      <w:r w:rsidR="00CF6DC1">
        <w:rPr>
          <w:rFonts w:ascii="Sylfaen" w:hAnsi="Sylfaen" w:cs="Sylfaen"/>
          <w:bCs/>
        </w:rPr>
        <w:t xml:space="preserve"> ՓԲԸ</w:t>
      </w:r>
      <w:r w:rsidRPr="00DB6292">
        <w:rPr>
          <w:rFonts w:ascii="Sylfaen" w:hAnsi="Sylfaen" w:cs="Sylfaen"/>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r w:rsidR="001859FF" w:rsidRPr="00DB6292">
        <w:rPr>
          <w:rFonts w:ascii="Arial Armenian" w:hAnsi="Arial Armenian"/>
          <w:lang w:val="hy-AM"/>
        </w:rPr>
        <w:tab/>
      </w:r>
    </w:p>
    <w:p w:rsidR="00CF6DC1" w:rsidRPr="00CF6DC1" w:rsidRDefault="00CF6DC1" w:rsidP="00CF6DC1">
      <w:pPr>
        <w:ind w:firstLine="708"/>
        <w:jc w:val="center"/>
        <w:rPr>
          <w:rFonts w:ascii="Sylfaen" w:hAnsi="Sylfaen" w:cs="Sylfaen"/>
          <w:b/>
        </w:rPr>
      </w:pPr>
      <w:r w:rsidRPr="00CF6DC1">
        <w:rPr>
          <w:rFonts w:ascii="Arial Armenian" w:hAnsi="Arial Armenian"/>
          <w:b/>
          <w:lang w:val="hy-AM"/>
        </w:rPr>
        <w:t>1.</w:t>
      </w:r>
      <w:r w:rsidRPr="00CF6DC1">
        <w:rPr>
          <w:rFonts w:ascii="Sylfaen" w:hAnsi="Sylfaen" w:cs="Sylfaen"/>
          <w:b/>
          <w:lang w:val="hy-AM"/>
        </w:rPr>
        <w:t>Պ</w:t>
      </w:r>
      <w:r>
        <w:rPr>
          <w:rFonts w:ascii="Sylfaen" w:hAnsi="Sylfaen" w:cs="Sylfaen"/>
          <w:b/>
          <w:lang w:val="hy-AM"/>
        </w:rPr>
        <w:t>ԱՅՄԱՆԱԳՐԻ</w:t>
      </w:r>
      <w:r>
        <w:rPr>
          <w:rFonts w:ascii="Sylfaen" w:hAnsi="Sylfaen" w:cs="Sylfaen"/>
          <w:b/>
        </w:rPr>
        <w:t xml:space="preserve"> ԱՌԱՐԿԱՆ</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1.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համաձայն</w:t>
      </w:r>
      <w:r w:rsidRPr="00CF6DC1">
        <w:rPr>
          <w:rFonts w:ascii="Arial Armenian" w:hAnsi="Arial Armenian" w:cs="Arial Armenian"/>
          <w:lang w:val="hy-AM"/>
        </w:rPr>
        <w:t xml:space="preserve">, </w:t>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կառուցել</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190204">
        <w:rPr>
          <w:rFonts w:ascii="Sylfaen" w:hAnsi="Sylfaen" w:cs="Sylfaen"/>
          <w:lang w:val="hy-AM"/>
        </w:rPr>
        <w:t xml:space="preserve"> </w:t>
      </w:r>
      <w:r w:rsidR="00094BA4" w:rsidRPr="000D3361">
        <w:rPr>
          <w:rFonts w:ascii="Sylfaen" w:hAnsi="Sylfaen" w:cs="Sylfaen"/>
          <w:b/>
          <w:lang w:val="hy-AM"/>
        </w:rPr>
        <w:t>«</w:t>
      </w:r>
      <w:r w:rsidR="00E7619A">
        <w:rPr>
          <w:rFonts w:ascii="Sylfaen" w:hAnsi="Sylfaen" w:cs="Sylfaen"/>
          <w:b/>
          <w:lang w:val="hy-AM"/>
        </w:rPr>
        <w:t>Սյունիքի ԳԳՄ Սիսիանի ՏՏ վարչական շենքի տարածքում գտնվող օժանդակ շինությունների կապիտալ վերանորոգում և տարածքի բարեկարգում</w:t>
      </w:r>
      <w:r w:rsidR="00094BA4" w:rsidRPr="000D3361">
        <w:rPr>
          <w:rFonts w:ascii="Sylfaen" w:hAnsi="Sylfaen" w:cs="Sylfaen"/>
          <w:b/>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շինհավաքակցման</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Օբյեկտ</w:t>
      </w:r>
      <w:r w:rsidR="000D3361">
        <w:rPr>
          <w:rFonts w:ascii="Sylfaen" w:hAnsi="Sylfaen" w:cs="Sylfaen"/>
        </w:rPr>
        <w:t xml:space="preserve"> </w:t>
      </w:r>
      <w:r w:rsidR="007A29AA">
        <w:rPr>
          <w:rFonts w:ascii="Sylfaen" w:hAnsi="Sylfaen" w:cs="Sylfaen"/>
          <w:b/>
        </w:rPr>
        <w:t>№10</w:t>
      </w:r>
      <w:r w:rsidR="000D3361" w:rsidRPr="000D3361">
        <w:rPr>
          <w:rFonts w:ascii="Sylfaen" w:hAnsi="Sylfaen" w:cs="Sylfaen"/>
          <w:b/>
        </w:rPr>
        <w:t>/00</w:t>
      </w:r>
      <w:r w:rsidR="007A29AA">
        <w:rPr>
          <w:rFonts w:ascii="Sylfaen" w:hAnsi="Sylfaen" w:cs="Sylfaen"/>
          <w:b/>
        </w:rPr>
        <w:t>1</w:t>
      </w:r>
      <w:r w:rsidR="000D3361" w:rsidRPr="000D3361">
        <w:rPr>
          <w:rFonts w:ascii="Sylfaen" w:hAnsi="Sylfaen" w:cs="Sylfaen"/>
          <w:b/>
        </w:rPr>
        <w:t>-17</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կատարել</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փաստաթղթերով</w:t>
      </w:r>
      <w:r w:rsidRPr="00CF6DC1">
        <w:rPr>
          <w:rFonts w:ascii="Arial Armenian" w:hAnsi="Arial Armenian" w:cs="Arial Armenian"/>
          <w:lang w:val="hy-AM"/>
        </w:rPr>
        <w:t xml:space="preserve"> </w:t>
      </w:r>
      <w:r w:rsidRPr="00CF6DC1">
        <w:rPr>
          <w:rFonts w:ascii="Sylfaen" w:hAnsi="Sylfaen" w:cs="Sylfaen"/>
          <w:lang w:val="hy-AM"/>
        </w:rPr>
        <w:t>նախատեսված</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ներկայացված</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Arial Armenia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w:t>
      </w:r>
      <w:r w:rsidRPr="00CF6DC1">
        <w:rPr>
          <w:rFonts w:ascii="Arial Armenian" w:hAnsi="Arial Armenian" w:cs="Arial Armenian"/>
          <w:lang w:val="hy-AM"/>
        </w:rPr>
        <w:t xml:space="preserve"> </w:t>
      </w:r>
      <w:r w:rsidRPr="00CF6DC1">
        <w:rPr>
          <w:rFonts w:ascii="Sylfaen" w:hAnsi="Sylfaen" w:cs="Sylfaen"/>
          <w:lang w:val="hy-AM"/>
        </w:rPr>
        <w:t>հանդիսացող</w:t>
      </w:r>
      <w:r w:rsidRPr="00CF6DC1">
        <w:rPr>
          <w:rFonts w:ascii="Arial Armenian" w:hAnsi="Arial Armenian" w:cs="Arial Armenian"/>
          <w:lang w:val="hy-AM"/>
        </w:rPr>
        <w:t xml:space="preserve"> </w:t>
      </w:r>
      <w:r w:rsidRPr="00CF6DC1">
        <w:rPr>
          <w:rFonts w:ascii="Sylfaen" w:hAnsi="Sylfaen" w:cs="Sylfaen"/>
          <w:lang w:val="hy-AM"/>
        </w:rPr>
        <w:t>Հավելված</w:t>
      </w:r>
      <w:r w:rsidRPr="00CF6DC1">
        <w:rPr>
          <w:rFonts w:ascii="Arial Armenian" w:hAnsi="Arial Armenian" w:cs="Arial Armenian"/>
          <w:lang w:val="hy-AM"/>
        </w:rPr>
        <w:t xml:space="preserve"> 1-</w:t>
      </w:r>
      <w:r w:rsidRPr="00CF6DC1">
        <w:rPr>
          <w:rFonts w:ascii="Sylfaen" w:hAnsi="Sylfaen" w:cs="Sylfaen"/>
          <w:lang w:val="hy-AM"/>
        </w:rPr>
        <w:t>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անհրաժեշտ</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շինարարության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նշանակությանը</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հետա</w:t>
      </w:r>
      <w:r>
        <w:rPr>
          <w:rFonts w:ascii="Sylfaen" w:hAnsi="Sylfaen" w:cs="Arial Armenian"/>
        </w:rPr>
        <w:t>գ</w:t>
      </w:r>
      <w:r w:rsidRPr="00CF6DC1">
        <w:rPr>
          <w:rFonts w:ascii="Sylfaen" w:hAnsi="Sylfaen" w:cs="Sylfaen"/>
          <w:lang w:val="hy-AM"/>
        </w:rPr>
        <w:t>ա</w:t>
      </w:r>
      <w:r w:rsidRPr="00CF6DC1">
        <w:rPr>
          <w:rFonts w:ascii="Arial Armenian" w:hAnsi="Arial Armenian" w:cs="Arial Armenian"/>
          <w:lang w:val="hy-AM"/>
        </w:rPr>
        <w:t xml:space="preserve"> </w:t>
      </w:r>
      <w:r w:rsidRPr="00CF6DC1">
        <w:rPr>
          <w:rFonts w:ascii="Sylfaen" w:hAnsi="Sylfaen" w:cs="Sylfaen"/>
          <w:lang w:val="hy-AM"/>
        </w:rPr>
        <w:t>շահա</w:t>
      </w:r>
      <w:r>
        <w:rPr>
          <w:rFonts w:ascii="Sylfaen" w:hAnsi="Sylfaen" w:cs="Arial Armenian"/>
        </w:rPr>
        <w:t>գ</w:t>
      </w:r>
      <w:r w:rsidRPr="00CF6DC1">
        <w:rPr>
          <w:rFonts w:ascii="Sylfaen" w:hAnsi="Sylfaen" w:cs="Sylfaen"/>
          <w:lang w:val="hy-AM"/>
        </w:rPr>
        <w:t>ործման</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իսկ</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վճարել</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կար</w:t>
      </w:r>
      <w:r>
        <w:rPr>
          <w:rFonts w:ascii="Sylfaen" w:hAnsi="Sylfaen" w:cs="Arial Armenian"/>
        </w:rPr>
        <w:t>գ</w:t>
      </w:r>
      <w:r w:rsidRPr="00CF6DC1">
        <w:rPr>
          <w:rFonts w:ascii="Sylfaen" w:hAnsi="Sylfaen" w:cs="Sylfaen"/>
          <w:lang w:val="hy-AM"/>
        </w:rPr>
        <w:t>ով</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ընդունել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Arial Armenia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կազմման</w:t>
      </w:r>
      <w:r w:rsidRPr="00CF6DC1">
        <w:rPr>
          <w:rFonts w:ascii="Arial Armenian" w:hAnsi="Arial Armenian" w:cs="Arial Armenian"/>
          <w:lang w:val="hy-AM"/>
        </w:rPr>
        <w:t xml:space="preserve"> </w:t>
      </w:r>
      <w:r w:rsidRPr="00CF6DC1">
        <w:rPr>
          <w:rFonts w:ascii="Sylfaen" w:hAnsi="Sylfaen" w:cs="Sylfaen"/>
          <w:lang w:val="hy-AM"/>
        </w:rPr>
        <w:t>պարտականությունը</w:t>
      </w:r>
      <w:r w:rsidRPr="00CF6DC1">
        <w:rPr>
          <w:rFonts w:ascii="Arial Armenian" w:hAnsi="Arial Armenian" w:cs="Arial Armenian"/>
          <w:lang w:val="hy-AM"/>
        </w:rPr>
        <w:t xml:space="preserve"> </w:t>
      </w:r>
      <w:r w:rsidRPr="00CF6DC1">
        <w:rPr>
          <w:rFonts w:ascii="Sylfaen" w:hAnsi="Sylfaen" w:cs="Sylfaen"/>
          <w:lang w:val="hy-AM"/>
        </w:rPr>
        <w:t>կրում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w:t>
      </w:r>
    </w:p>
    <w:p w:rsidR="00CF6DC1" w:rsidRPr="00CF6DC1" w:rsidRDefault="00CF6DC1" w:rsidP="00CF6DC1">
      <w:pPr>
        <w:jc w:val="both"/>
        <w:rPr>
          <w:rFonts w:ascii="Arial Armenian" w:hAnsi="Arial Armenian" w:cs="Arial Armenian"/>
          <w:lang w:val="hy-AM"/>
        </w:rPr>
      </w:pPr>
      <w:r w:rsidRPr="00CF6DC1">
        <w:rPr>
          <w:rFonts w:ascii="Arial Armenian" w:hAnsi="Arial Armenian"/>
          <w:lang w:val="hy-AM"/>
        </w:rPr>
        <w:tab/>
        <w:t>1.2.</w:t>
      </w:r>
      <w:r w:rsidRPr="00CF6DC1">
        <w:rPr>
          <w:rFonts w:ascii="Arial Armenian" w:hAnsi="Arial Armenian"/>
          <w:lang w:val="hy-AM"/>
        </w:rPr>
        <w:tab/>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ՙՏերմիններ</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սահմանումներ՚</w:t>
      </w:r>
      <w:r w:rsidRPr="00CF6DC1">
        <w:rPr>
          <w:rFonts w:ascii="Arial Armenian" w:hAnsi="Arial Armenian" w:cs="Arial Armenian"/>
          <w:lang w:val="hy-AM"/>
        </w:rPr>
        <w:t xml:space="preserve"> </w:t>
      </w:r>
      <w:r w:rsidRPr="00CF6DC1">
        <w:rPr>
          <w:rFonts w:ascii="Sylfaen" w:hAnsi="Sylfaen" w:cs="Sylfaen"/>
          <w:lang w:val="hy-AM"/>
        </w:rPr>
        <w:t>բաժնում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ծավալաթերթ</w:t>
      </w:r>
      <w:r w:rsidRPr="00CF6DC1">
        <w:rPr>
          <w:rFonts w:ascii="Arial Armenian" w:hAnsi="Arial Armenian" w:cs="Arial Armenian"/>
          <w:lang w:val="hy-AM"/>
        </w:rPr>
        <w:t>-</w:t>
      </w:r>
      <w:r w:rsidRPr="00CF6DC1">
        <w:rPr>
          <w:rFonts w:ascii="Sylfaen" w:hAnsi="Sylfaen" w:cs="Sylfaen"/>
          <w:lang w:val="hy-AM"/>
        </w:rPr>
        <w:t>նախահաշիվը</w:t>
      </w:r>
      <w:r w:rsidRPr="00CF6DC1">
        <w:rPr>
          <w:rFonts w:ascii="Arial Armenian" w:hAnsi="Arial Armenian" w:cs="Arial Armenian"/>
          <w:lang w:val="hy-AM"/>
        </w:rPr>
        <w:t xml:space="preserve"> </w:t>
      </w:r>
      <w:r w:rsidRPr="00CF6DC1">
        <w:rPr>
          <w:rFonts w:ascii="Sylfaen" w:hAnsi="Sylfaen" w:cs="Sylfaen"/>
          <w:lang w:val="hy-AM"/>
        </w:rPr>
        <w:t>հանդիսանում</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մասը</w:t>
      </w:r>
      <w:r w:rsidRPr="00CF6DC1">
        <w:rPr>
          <w:rFonts w:ascii="Arial Armenian" w:hAnsi="Arial Armenian" w:cs="Arial Armenian"/>
          <w:lang w:val="hy-AM"/>
        </w:rPr>
        <w:t>£</w:t>
      </w:r>
    </w:p>
    <w:p w:rsidR="00CF6DC1" w:rsidRPr="00CF6DC1" w:rsidRDefault="00CF6DC1" w:rsidP="00CF6DC1">
      <w:pPr>
        <w:jc w:val="center"/>
        <w:rPr>
          <w:rFonts w:ascii="Arial Armenian" w:hAnsi="Arial Armenian"/>
          <w:lang w:val="hy-AM"/>
        </w:rPr>
      </w:pPr>
    </w:p>
    <w:p w:rsidR="001859FF" w:rsidRPr="00064B73" w:rsidRDefault="001859FF" w:rsidP="001859FF">
      <w:pPr>
        <w:jc w:val="center"/>
        <w:rPr>
          <w:rFonts w:ascii="Arial Armenian" w:hAnsi="Arial Armenian"/>
          <w:sz w:val="20"/>
          <w:szCs w:val="20"/>
          <w:lang w:val="hy-AM"/>
        </w:rPr>
      </w:pPr>
    </w:p>
    <w:p w:rsidR="00CF6DC1" w:rsidRDefault="00CF6DC1" w:rsidP="00CF6DC1">
      <w:pPr>
        <w:ind w:firstLine="720"/>
        <w:jc w:val="center"/>
        <w:rPr>
          <w:rFonts w:ascii="Sylfaen" w:hAnsi="Sylfaen" w:cs="Sylfaen"/>
          <w:b/>
        </w:rPr>
      </w:pPr>
      <w:r w:rsidRPr="00CF6DC1">
        <w:rPr>
          <w:rFonts w:ascii="Arial Armenian" w:hAnsi="Arial Armenian"/>
          <w:b/>
          <w:lang w:val="hy-AM"/>
        </w:rPr>
        <w:t>2.</w:t>
      </w:r>
      <w:r w:rsidRPr="00CF6DC1">
        <w:rPr>
          <w:rFonts w:ascii="Sylfaen" w:hAnsi="Sylfaen" w:cs="Sylfaen"/>
          <w:b/>
          <w:lang w:val="hy-AM"/>
        </w:rPr>
        <w:t>Կողմերի</w:t>
      </w:r>
      <w:r w:rsidRPr="00CF6DC1">
        <w:rPr>
          <w:rFonts w:ascii="Arial Armenian" w:hAnsi="Arial Armenian" w:cs="Arial Armenian"/>
          <w:b/>
          <w:lang w:val="hy-AM"/>
        </w:rPr>
        <w:t xml:space="preserve"> </w:t>
      </w:r>
      <w:r w:rsidRPr="00CF6DC1">
        <w:rPr>
          <w:rFonts w:ascii="Sylfaen" w:hAnsi="Sylfaen" w:cs="Sylfaen"/>
          <w:b/>
          <w:lang w:val="hy-AM"/>
        </w:rPr>
        <w:t>իրավունքներն</w:t>
      </w:r>
      <w:r w:rsidRPr="00CF6DC1">
        <w:rPr>
          <w:rFonts w:ascii="Arial Armenian" w:hAnsi="Arial Armenian" w:cs="Arial Armenian"/>
          <w:b/>
          <w:lang w:val="hy-AM"/>
        </w:rPr>
        <w:t xml:space="preserve"> </w:t>
      </w:r>
      <w:r w:rsidRPr="00CF6DC1">
        <w:rPr>
          <w:rFonts w:ascii="Sylfaen" w:hAnsi="Sylfaen" w:cs="Sylfaen"/>
          <w:b/>
          <w:lang w:val="hy-AM"/>
        </w:rPr>
        <w:t>ու</w:t>
      </w:r>
      <w:r w:rsidRPr="00CF6DC1">
        <w:rPr>
          <w:rFonts w:ascii="Arial Armenian" w:hAnsi="Arial Armenian" w:cs="Arial Armenian"/>
          <w:b/>
          <w:lang w:val="hy-AM"/>
        </w:rPr>
        <w:t xml:space="preserve"> </w:t>
      </w:r>
      <w:r w:rsidRPr="00CF6DC1">
        <w:rPr>
          <w:rFonts w:ascii="Sylfaen" w:hAnsi="Sylfaen" w:cs="Sylfaen"/>
          <w:b/>
          <w:lang w:val="hy-AM"/>
        </w:rPr>
        <w:t>պարտավորությունները</w:t>
      </w:r>
    </w:p>
    <w:p w:rsidR="00CF6DC1" w:rsidRDefault="00CF6DC1" w:rsidP="001859FF">
      <w:pPr>
        <w:ind w:firstLine="720"/>
        <w:jc w:val="both"/>
        <w:rPr>
          <w:rFonts w:ascii="Arial Armenian" w:hAnsi="Arial Armenian"/>
        </w:rPr>
      </w:pPr>
    </w:p>
    <w:p w:rsidR="00CF6DC1" w:rsidRPr="00CF6DC1" w:rsidRDefault="00CF6DC1" w:rsidP="00CF6DC1">
      <w:pPr>
        <w:jc w:val="both"/>
        <w:rPr>
          <w:rFonts w:ascii="Arial Armenian" w:hAnsi="Arial Armenian"/>
          <w:lang w:val="hy-AM"/>
        </w:rPr>
      </w:pPr>
      <w:r w:rsidRPr="00CF6DC1">
        <w:rPr>
          <w:rFonts w:ascii="Arial Armenian" w:hAnsi="Arial Armenian"/>
          <w:lang w:val="hy-AM"/>
        </w:rPr>
        <w:t>2.1.</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t>2.1.1.</w:t>
      </w:r>
      <w:r w:rsidRPr="00CF6DC1">
        <w:rPr>
          <w:rFonts w:ascii="Arial Armenian" w:hAnsi="Arial Armenian"/>
          <w:lang w:val="hy-AM"/>
        </w:rPr>
        <w:tab/>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ստու</w:t>
      </w:r>
      <w:r>
        <w:rPr>
          <w:rFonts w:ascii="Sylfaen" w:hAnsi="Sylfaen" w:cs="Sylfaen"/>
        </w:rPr>
        <w:t>գ</w:t>
      </w:r>
      <w:r w:rsidRPr="00CF6DC1">
        <w:rPr>
          <w:rFonts w:ascii="Sylfaen" w:hAnsi="Sylfaen" w:cs="Sylfaen"/>
          <w:lang w:val="hy-AM"/>
        </w:rPr>
        <w:t>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ընթացքը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որակը</w:t>
      </w:r>
      <w:r w:rsidRPr="00CF6DC1">
        <w:rPr>
          <w:rFonts w:ascii="Arial Armenian" w:hAnsi="Arial Armenian" w:cs="Arial Armenian"/>
          <w:lang w:val="hy-AM"/>
        </w:rPr>
        <w:t xml:space="preserve">ª </w:t>
      </w:r>
      <w:r w:rsidRPr="00CF6DC1">
        <w:rPr>
          <w:rFonts w:ascii="Sylfaen" w:hAnsi="Sylfaen" w:cs="Sylfaen"/>
          <w:lang w:val="hy-AM"/>
        </w:rPr>
        <w:t>առանց</w:t>
      </w:r>
      <w:r w:rsidRPr="00CF6DC1">
        <w:rPr>
          <w:rFonts w:ascii="Arial Armenian" w:hAnsi="Arial Armenian" w:cs="Arial Armenian"/>
          <w:lang w:val="hy-AM"/>
        </w:rPr>
        <w:t xml:space="preserve"> </w:t>
      </w:r>
      <w:r w:rsidRPr="00CF6DC1">
        <w:rPr>
          <w:rFonts w:ascii="Sylfaen" w:hAnsi="Sylfaen" w:cs="Sylfaen"/>
          <w:lang w:val="hy-AM"/>
        </w:rPr>
        <w:t>միջամտելու</w:t>
      </w:r>
      <w:r w:rsidRPr="00CF6DC1">
        <w:rPr>
          <w:rFonts w:ascii="Arial Armenian" w:hAnsi="Arial Armenian" w:cs="Arial Armenian"/>
          <w:lang w:val="hy-AM"/>
        </w:rPr>
        <w:t xml:space="preserve"> </w:t>
      </w:r>
      <w:r w:rsidRPr="00CF6DC1">
        <w:rPr>
          <w:rFonts w:ascii="Sylfaen" w:hAnsi="Sylfaen" w:cs="Sylfaen"/>
          <w:lang w:val="hy-AM"/>
        </w:rPr>
        <w:t>Կապալառուի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ործունեությանը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2.1.2.</w:t>
      </w:r>
      <w:r w:rsidRPr="00CF6DC1">
        <w:rPr>
          <w:rFonts w:ascii="Arial Armenian" w:hAnsi="Arial Armenian"/>
          <w:lang w:val="hy-AM"/>
        </w:rPr>
        <w:tab/>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արդյունքն</w:t>
      </w:r>
      <w:r w:rsidRPr="00CF6DC1">
        <w:rPr>
          <w:rFonts w:ascii="Arial Armenian" w:hAnsi="Arial Armenian" w:cs="Arial Armenian"/>
          <w:lang w:val="hy-AM"/>
        </w:rPr>
        <w:t xml:space="preserve"> </w:t>
      </w:r>
      <w:r w:rsidRPr="00CF6DC1">
        <w:rPr>
          <w:rFonts w:ascii="Sylfaen" w:hAnsi="Sylfaen" w:cs="Sylfaen"/>
          <w:lang w:val="hy-AM"/>
        </w:rPr>
        <w:t>ընդունելու</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Կապալառուից</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հայտնաբերված</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2.1.3.</w:t>
      </w:r>
      <w:r w:rsidRPr="00CF6DC1">
        <w:rPr>
          <w:rFonts w:ascii="Arial Armenian" w:hAnsi="Arial Armenian"/>
          <w:lang w:val="hy-AM"/>
        </w:rPr>
        <w:tab/>
      </w:r>
      <w:r w:rsidRPr="00CF6DC1">
        <w:rPr>
          <w:rFonts w:ascii="Sylfaen" w:hAnsi="Sylfaen" w:cs="Sylfaen"/>
          <w:lang w:val="hy-AM"/>
        </w:rPr>
        <w:t>եթե</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ակնհայտ</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դառնում</w:t>
      </w:r>
      <w:r w:rsidRPr="00CF6DC1">
        <w:rPr>
          <w:rFonts w:ascii="Arial Armenian" w:hAnsi="Arial Armenian" w:cs="Arial Armenian"/>
          <w:lang w:val="hy-AM"/>
        </w:rPr>
        <w:t xml:space="preserve">, </w:t>
      </w:r>
      <w:r w:rsidRPr="00CF6DC1">
        <w:rPr>
          <w:rFonts w:ascii="Sylfaen" w:hAnsi="Sylfaen" w:cs="Sylfaen"/>
          <w:lang w:val="hy-AM"/>
        </w:rPr>
        <w:t>որ</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չի</w:t>
      </w:r>
      <w:r w:rsidRPr="00CF6DC1">
        <w:rPr>
          <w:rFonts w:ascii="Arial Armenian" w:hAnsi="Arial Armenian" w:cs="Arial Armenian"/>
          <w:lang w:val="hy-AM"/>
        </w:rPr>
        <w:t xml:space="preserve"> </w:t>
      </w:r>
      <w:r w:rsidRPr="00CF6DC1">
        <w:rPr>
          <w:rFonts w:ascii="Sylfaen" w:hAnsi="Sylfaen" w:cs="Sylfaen"/>
          <w:lang w:val="hy-AM"/>
        </w:rPr>
        <w:t>կատարվում</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հանձնարարել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2.1.4.</w:t>
      </w:r>
      <w:r w:rsidRPr="00CF6DC1">
        <w:rPr>
          <w:rFonts w:ascii="Arial Armenian" w:hAnsi="Arial Armenian"/>
          <w:lang w:val="hy-AM"/>
        </w:rPr>
        <w:tab/>
      </w:r>
      <w:r w:rsidRPr="00CF6DC1">
        <w:rPr>
          <w:rFonts w:ascii="Sylfaen" w:hAnsi="Sylfaen" w:cs="Sylfaen"/>
          <w:lang w:val="hy-AM"/>
        </w:rPr>
        <w:t>Աշխատանքներն</w:t>
      </w:r>
      <w:r w:rsidRPr="00CF6DC1">
        <w:rPr>
          <w:rFonts w:ascii="Arial Armenian" w:hAnsi="Arial Armenian" w:cs="Arial Armenian"/>
          <w:lang w:val="hy-AM"/>
        </w:rPr>
        <w:t xml:space="preserve"> </w:t>
      </w:r>
      <w:r w:rsidRPr="00CF6DC1">
        <w:rPr>
          <w:rFonts w:ascii="Sylfaen" w:hAnsi="Sylfaen" w:cs="Sylfaen"/>
          <w:lang w:val="hy-AM"/>
        </w:rPr>
        <w:t>ընդունելուց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ª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իր</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2.2.</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ª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տրամադրել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իրը</w:t>
      </w:r>
      <w:r w:rsidRPr="00CF6DC1">
        <w:rPr>
          <w:rFonts w:ascii="Arial Armenian" w:hAnsi="Arial Armenian" w:cs="Arial Armenian"/>
          <w:lang w:val="hy-AM"/>
        </w:rPr>
        <w:t xml:space="preserve"> </w:t>
      </w:r>
      <w:r w:rsidRPr="00CF6DC1">
        <w:rPr>
          <w:rFonts w:ascii="Sylfaen" w:hAnsi="Sylfaen" w:cs="Sylfaen"/>
          <w:lang w:val="hy-AM"/>
        </w:rPr>
        <w:t>կնքելուց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3-</w:t>
      </w:r>
      <w:r w:rsidRPr="00CF6DC1">
        <w:rPr>
          <w:rFonts w:ascii="Sylfaen" w:hAnsi="Sylfaen" w:cs="Sylfaen"/>
          <w:lang w:val="hy-AM"/>
        </w:rPr>
        <w:t>օրյա</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2.3.</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ժամկետից</w:t>
      </w:r>
      <w:r w:rsidRPr="00CF6DC1">
        <w:rPr>
          <w:rFonts w:ascii="Arial Armenian" w:hAnsi="Arial Armenian" w:cs="Arial Armenian"/>
          <w:lang w:val="hy-AM"/>
        </w:rPr>
        <w:t xml:space="preserve"> </w:t>
      </w:r>
      <w:r w:rsidRPr="00CF6DC1">
        <w:rPr>
          <w:rFonts w:ascii="Sylfaen" w:hAnsi="Sylfaen" w:cs="Sylfaen"/>
          <w:lang w:val="hy-AM"/>
        </w:rPr>
        <w:t>շուտ</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lastRenderedPageBreak/>
        <w:t>2.4.1.</w:t>
      </w:r>
      <w:r w:rsidRPr="00CF6DC1">
        <w:rPr>
          <w:rFonts w:ascii="Arial Armenian" w:hAnsi="Arial Armenian"/>
          <w:lang w:val="hy-AM"/>
        </w:rPr>
        <w:tab/>
      </w:r>
      <w:r w:rsidRPr="00CF6DC1">
        <w:rPr>
          <w:rFonts w:ascii="Sylfaen" w:hAnsi="Sylfaen" w:cs="Sylfaen"/>
          <w:lang w:val="hy-AM"/>
        </w:rPr>
        <w:t>ապահովել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կատարումը</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որակով</w:t>
      </w:r>
      <w:r w:rsidRPr="00CF6DC1">
        <w:rPr>
          <w:rFonts w:ascii="Arial Armenian" w:hAnsi="Arial Armenian" w:cs="Arial Armenian"/>
          <w:lang w:val="hy-AM"/>
        </w:rPr>
        <w:t xml:space="preserve">ª </w:t>
      </w:r>
      <w:r w:rsidRPr="00CF6DC1">
        <w:rPr>
          <w:rFonts w:ascii="Sylfaen" w:hAnsi="Sylfaen" w:cs="Sylfaen"/>
          <w:lang w:val="hy-AM"/>
        </w:rPr>
        <w:t>նորմատիվ</w:t>
      </w:r>
      <w:r w:rsidRPr="00CF6DC1">
        <w:rPr>
          <w:rFonts w:ascii="Arial Armenian" w:hAnsi="Arial Armenian" w:cs="Arial Armenian"/>
          <w:lang w:val="hy-AM"/>
        </w:rPr>
        <w:t xml:space="preserve"> </w:t>
      </w:r>
      <w:r w:rsidRPr="00CF6DC1">
        <w:rPr>
          <w:rFonts w:ascii="Sylfaen" w:hAnsi="Sylfaen" w:cs="Sylfaen"/>
          <w:lang w:val="hy-AM"/>
        </w:rPr>
        <w:t>իրավական</w:t>
      </w:r>
      <w:r w:rsidRPr="00CF6DC1">
        <w:rPr>
          <w:rFonts w:ascii="Arial Armenian" w:hAnsi="Arial Armenian" w:cs="Arial Armenian"/>
          <w:lang w:val="hy-AM"/>
        </w:rPr>
        <w:t xml:space="preserve"> </w:t>
      </w:r>
      <w:r w:rsidRPr="00CF6DC1">
        <w:rPr>
          <w:rFonts w:ascii="Sylfaen" w:hAnsi="Sylfaen" w:cs="Sylfaen"/>
          <w:lang w:val="hy-AM"/>
        </w:rPr>
        <w:t>ակտերի</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պահանջներին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պայմաններին</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2.4.2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2.4.3.</w:t>
      </w:r>
      <w:r w:rsidRPr="00CF6DC1">
        <w:rPr>
          <w:rFonts w:ascii="Arial Armenian" w:hAnsi="Arial Armenian"/>
          <w:lang w:val="hy-AM"/>
        </w:rPr>
        <w:tab/>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w:t>
      </w:r>
      <w:r w:rsidRPr="00CF6DC1">
        <w:rPr>
          <w:rFonts w:ascii="Sylfaen" w:hAnsi="Sylfaen" w:cs="Sylfaen"/>
          <w:lang w:val="hy-AM"/>
        </w:rPr>
        <w:t>երաշխիքային</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lang w:val="hy-AM"/>
        </w:rPr>
        <w:t>`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հայտնաբերվելու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p>
    <w:p w:rsidR="001859FF" w:rsidRDefault="001859FF" w:rsidP="001859FF">
      <w:pPr>
        <w:jc w:val="center"/>
        <w:rPr>
          <w:rFonts w:ascii="Arial Armenian" w:hAnsi="Arial Armenian"/>
          <w:b/>
        </w:rPr>
      </w:pPr>
    </w:p>
    <w:p w:rsidR="001859FF" w:rsidRDefault="00CF6DC1" w:rsidP="00CF6DC1">
      <w:pPr>
        <w:ind w:firstLine="708"/>
        <w:jc w:val="center"/>
        <w:rPr>
          <w:rFonts w:ascii="Sylfaen" w:hAnsi="Sylfaen" w:cs="Sylfaen"/>
          <w:b/>
        </w:rPr>
      </w:pPr>
      <w:r w:rsidRPr="00CF6DC1">
        <w:rPr>
          <w:rFonts w:ascii="Arial Armenian" w:hAnsi="Arial Armenian"/>
          <w:b/>
        </w:rPr>
        <w:t>3.</w:t>
      </w:r>
      <w:r w:rsidRPr="00CF6DC1">
        <w:rPr>
          <w:rFonts w:ascii="Sylfaen" w:hAnsi="Sylfaen" w:cs="Sylfaen"/>
          <w:b/>
        </w:rPr>
        <w:t>Աշխատանքների</w:t>
      </w:r>
      <w:r w:rsidRPr="00CF6DC1">
        <w:rPr>
          <w:rFonts w:ascii="Arial Armenian" w:hAnsi="Arial Armenian" w:cs="Arial Armenian"/>
          <w:b/>
        </w:rPr>
        <w:t xml:space="preserve"> </w:t>
      </w:r>
      <w:r w:rsidRPr="00CF6DC1">
        <w:rPr>
          <w:rFonts w:ascii="Sylfaen" w:hAnsi="Sylfaen" w:cs="Sylfaen"/>
          <w:b/>
        </w:rPr>
        <w:t>Գինը</w:t>
      </w:r>
      <w:r w:rsidRPr="00CF6DC1">
        <w:rPr>
          <w:rFonts w:ascii="Arial Armenian" w:hAnsi="Arial Armenian" w:cs="Arial Armenian"/>
          <w:b/>
        </w:rPr>
        <w:t xml:space="preserve">  </w:t>
      </w:r>
      <w:r w:rsidRPr="00CF6DC1">
        <w:rPr>
          <w:rFonts w:ascii="Sylfaen" w:hAnsi="Sylfaen" w:cs="Sylfaen"/>
          <w:b/>
        </w:rPr>
        <w:t>և</w:t>
      </w:r>
      <w:r w:rsidRPr="00CF6DC1">
        <w:rPr>
          <w:rFonts w:ascii="Arial Armenian" w:hAnsi="Arial Armenian" w:cs="Arial Armenian"/>
          <w:b/>
        </w:rPr>
        <w:t xml:space="preserve"> </w:t>
      </w:r>
      <w:r w:rsidRPr="00CF6DC1">
        <w:rPr>
          <w:rFonts w:ascii="Sylfaen" w:hAnsi="Sylfaen" w:cs="Sylfaen"/>
          <w:b/>
        </w:rPr>
        <w:t>վճարման</w:t>
      </w:r>
      <w:r w:rsidRPr="00CF6DC1">
        <w:rPr>
          <w:rFonts w:ascii="Arial Armenian" w:hAnsi="Arial Armenian" w:cs="Arial Armenian"/>
          <w:b/>
        </w:rPr>
        <w:t xml:space="preserve"> </w:t>
      </w:r>
      <w:r w:rsidRPr="00CF6DC1">
        <w:rPr>
          <w:rFonts w:ascii="Sylfaen" w:hAnsi="Sylfaen" w:cs="Sylfaen"/>
          <w:b/>
        </w:rPr>
        <w:t>կար</w:t>
      </w:r>
      <w:r>
        <w:rPr>
          <w:rFonts w:ascii="Sylfaen" w:hAnsi="Sylfaen" w:cs="Arial Armenian"/>
          <w:b/>
        </w:rPr>
        <w:t>գ</w:t>
      </w:r>
      <w:r w:rsidRPr="00CF6DC1">
        <w:rPr>
          <w:rFonts w:ascii="Sylfaen" w:hAnsi="Sylfaen" w:cs="Sylfaen"/>
          <w:b/>
        </w:rPr>
        <w:t>ը</w:t>
      </w:r>
    </w:p>
    <w:p w:rsidR="00CF6DC1" w:rsidRDefault="00CF6DC1" w:rsidP="00CF6DC1">
      <w:pPr>
        <w:ind w:firstLine="708"/>
        <w:jc w:val="center"/>
        <w:rPr>
          <w:rFonts w:ascii="Arial Armenian" w:hAnsi="Arial Armenian"/>
        </w:rPr>
      </w:pPr>
    </w:p>
    <w:p w:rsidR="00CF6DC1" w:rsidRPr="00CF6DC1" w:rsidRDefault="00CF6DC1" w:rsidP="00CF6DC1">
      <w:pPr>
        <w:jc w:val="both"/>
        <w:rPr>
          <w:rFonts w:ascii="Arial Armenian" w:hAnsi="Arial Armenian"/>
        </w:rPr>
      </w:pPr>
      <w:r w:rsidRPr="00CF6DC1">
        <w:rPr>
          <w:rFonts w:ascii="Arial Armenian" w:hAnsi="Arial Armenian"/>
        </w:rPr>
        <w:t xml:space="preserve">3.1.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Arial Armenian" w:hAnsi="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 xml:space="preserve">ª            (------------------------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ընդհանուր</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w:t>
      </w:r>
      <w:r w:rsidRPr="00CF6DC1">
        <w:rPr>
          <w:rFonts w:ascii="Sylfaen" w:hAnsi="Sylfaen" w:cs="Sylfaen"/>
        </w:rPr>
        <w:t>ն</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Sylfaen" w:hAnsi="Sylfaen" w:cs="Sylfaen"/>
        </w:rPr>
        <w:t>եդրամ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կայուն</w:t>
      </w:r>
      <w:r w:rsidRPr="00CF6DC1">
        <w:rPr>
          <w:rFonts w:ascii="Arial Armenian" w:hAnsi="Arial Armenian" w:cs="Arial Armenian"/>
        </w:rPr>
        <w:t xml:space="preserve"> /</w:t>
      </w:r>
      <w:r w:rsidRPr="00CF6DC1">
        <w:rPr>
          <w:rFonts w:ascii="Sylfaen" w:hAnsi="Sylfaen" w:cs="Sylfaen"/>
        </w:rPr>
        <w:t>անփոփոխ</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իրենից</w:t>
      </w:r>
      <w:r w:rsidRPr="00CF6DC1">
        <w:rPr>
          <w:rFonts w:ascii="Arial Armenian" w:hAnsi="Arial Armenian" w:cs="Arial Armenian"/>
        </w:rPr>
        <w:t xml:space="preserve"> </w:t>
      </w:r>
      <w:r w:rsidRPr="00CF6DC1">
        <w:rPr>
          <w:rFonts w:ascii="Sylfaen" w:hAnsi="Sylfaen" w:cs="Sylfaen"/>
        </w:rPr>
        <w:t>ներկայացնում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լրիվ</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եթե</w:t>
      </w:r>
      <w:r w:rsidRPr="00CF6DC1">
        <w:rPr>
          <w:rFonts w:ascii="Arial Armenian" w:hAnsi="Arial Armenian" w:cs="Arial Armenian"/>
        </w:rPr>
        <w:t xml:space="preserve"> </w:t>
      </w:r>
      <w:r w:rsidRPr="00CF6DC1">
        <w:rPr>
          <w:rFonts w:ascii="Sylfaen" w:hAnsi="Sylfaen" w:cs="Sylfaen"/>
        </w:rPr>
        <w:t>ան</w:t>
      </w:r>
      <w:r>
        <w:rPr>
          <w:rFonts w:ascii="Sylfaen" w:hAnsi="Sylfaen" w:cs="Sylfaen"/>
        </w:rPr>
        <w:t>գ</w:t>
      </w:r>
      <w:r w:rsidRPr="00CF6DC1">
        <w:rPr>
          <w:rFonts w:ascii="Sylfaen" w:hAnsi="Sylfaen" w:cs="Sylfaen"/>
        </w:rPr>
        <w:t>ամ</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կնքման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նախապատրաստման</w:t>
      </w:r>
      <w:r w:rsidRPr="00CF6DC1">
        <w:rPr>
          <w:rFonts w:ascii="Arial Armenian" w:hAnsi="Arial Armenian" w:cs="Arial Armenian"/>
        </w:rPr>
        <w:t xml:space="preserve"> </w:t>
      </w:r>
      <w:r w:rsidRPr="00CF6DC1">
        <w:rPr>
          <w:rFonts w:ascii="Sylfaen" w:hAnsi="Sylfaen" w:cs="Sylfaen"/>
        </w:rPr>
        <w:t>պահին</w:t>
      </w:r>
      <w:r w:rsidRPr="00CF6DC1">
        <w:rPr>
          <w:rFonts w:ascii="Arial Armenian" w:hAnsi="Arial Armenian" w:cs="Arial Armenian"/>
        </w:rPr>
        <w:t xml:space="preserve"> </w:t>
      </w:r>
      <w:r w:rsidRPr="00CF6DC1">
        <w:rPr>
          <w:rFonts w:ascii="Sylfaen" w:hAnsi="Sylfaen" w:cs="Sylfaen"/>
        </w:rPr>
        <w:t>բացառվում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ողջ</w:t>
      </w:r>
      <w:r w:rsidRPr="00CF6DC1">
        <w:rPr>
          <w:rFonts w:ascii="Arial Armenian" w:hAnsi="Arial Armenian" w:cs="Arial Armenian"/>
        </w:rPr>
        <w:t xml:space="preserve"> </w:t>
      </w:r>
      <w:r w:rsidRPr="00CF6DC1">
        <w:rPr>
          <w:rFonts w:ascii="Sylfaen" w:hAnsi="Sylfaen" w:cs="Sylfaen"/>
        </w:rPr>
        <w:t>ծավալի</w:t>
      </w:r>
      <w:r w:rsidRPr="00CF6DC1">
        <w:rPr>
          <w:rFonts w:ascii="Arial Armenian" w:hAnsi="Arial Armenian" w:cs="Arial Armenian"/>
        </w:rPr>
        <w:t xml:space="preserve"> </w:t>
      </w:r>
      <w:r w:rsidRPr="00CF6DC1">
        <w:rPr>
          <w:rFonts w:ascii="Sylfaen" w:hAnsi="Sylfaen" w:cs="Sylfaen"/>
        </w:rPr>
        <w:t>որոշման</w:t>
      </w:r>
      <w:r w:rsidRPr="00CF6DC1">
        <w:rPr>
          <w:rFonts w:ascii="Arial Armenian" w:hAnsi="Arial Armenian" w:cs="Arial Armenian"/>
        </w:rPr>
        <w:t xml:space="preserve"> </w:t>
      </w:r>
      <w:r w:rsidRPr="00CF6DC1">
        <w:rPr>
          <w:rFonts w:ascii="Sylfaen" w:hAnsi="Sylfaen" w:cs="Sylfaen"/>
        </w:rPr>
        <w:t>հնարավորությունը</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Գինն</w:t>
      </w:r>
      <w:r w:rsidRPr="00CF6DC1">
        <w:rPr>
          <w:rFonts w:ascii="Arial Armenian" w:hAnsi="Arial Armenian" w:cs="Arial Armenian"/>
        </w:rPr>
        <w:t xml:space="preserve"> </w:t>
      </w:r>
      <w:r w:rsidRPr="00CF6DC1">
        <w:rPr>
          <w:rFonts w:ascii="Sylfaen" w:hAnsi="Sylfaen" w:cs="Sylfaen"/>
        </w:rPr>
        <w:t>իր</w:t>
      </w:r>
      <w:r w:rsidRPr="00CF6DC1">
        <w:rPr>
          <w:rFonts w:ascii="Arial Armenian" w:hAnsi="Arial Armenian" w:cs="Arial Armenian"/>
        </w:rPr>
        <w:t xml:space="preserve"> </w:t>
      </w:r>
      <w:r w:rsidRPr="00CF6DC1">
        <w:rPr>
          <w:rFonts w:ascii="Sylfaen" w:hAnsi="Sylfaen" w:cs="Sylfaen"/>
        </w:rPr>
        <w:t>մեջ</w:t>
      </w:r>
      <w:r w:rsidRPr="00CF6DC1">
        <w:rPr>
          <w:rFonts w:ascii="Arial Armenian" w:hAnsi="Arial Armenian" w:cs="Arial Armenian"/>
        </w:rPr>
        <w:t xml:space="preserve"> </w:t>
      </w:r>
      <w:r w:rsidRPr="00CF6DC1">
        <w:rPr>
          <w:rFonts w:ascii="Sylfaen" w:hAnsi="Sylfaen" w:cs="Sylfaen"/>
        </w:rPr>
        <w:t>ներառում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կապալային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ցանկացած</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դրա</w:t>
      </w:r>
      <w:r w:rsidRPr="00CF6DC1">
        <w:rPr>
          <w:rFonts w:ascii="Arial Armenian" w:hAnsi="Arial Armenian" w:cs="Arial Armenian"/>
        </w:rPr>
        <w:t xml:space="preserve"> </w:t>
      </w:r>
      <w:r w:rsidRPr="00CF6DC1">
        <w:rPr>
          <w:rFonts w:ascii="Sylfaen" w:hAnsi="Sylfaen" w:cs="Sylfaen"/>
        </w:rPr>
        <w:t>բնականոն</w:t>
      </w:r>
      <w:r w:rsidRPr="00CF6DC1">
        <w:rPr>
          <w:rFonts w:ascii="Arial Armenian" w:hAnsi="Arial Armenian" w:cs="Arial Armenian"/>
        </w:rPr>
        <w:t xml:space="preserve"> </w:t>
      </w:r>
      <w:r w:rsidRPr="00CF6DC1">
        <w:rPr>
          <w:rFonts w:ascii="Sylfaen" w:hAnsi="Sylfaen" w:cs="Sylfaen"/>
        </w:rPr>
        <w:t>շահա</w:t>
      </w:r>
      <w:r>
        <w:rPr>
          <w:rFonts w:ascii="Sylfaen" w:hAnsi="Sylfaen" w:cs="Sylfaen"/>
        </w:rPr>
        <w:t>գ</w:t>
      </w:r>
      <w:r w:rsidRPr="00CF6DC1">
        <w:rPr>
          <w:rFonts w:ascii="Sylfaen" w:hAnsi="Sylfaen" w:cs="Sylfaen"/>
        </w:rPr>
        <w:t>ործման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բացառությամբ</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3.2.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առնում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3.5-</w:t>
      </w:r>
      <w:r w:rsidRPr="00CF6DC1">
        <w:rPr>
          <w:rFonts w:ascii="Sylfaen" w:hAnsi="Sylfaen" w:cs="Sylfaen"/>
        </w:rPr>
        <w:t>րդ</w:t>
      </w:r>
      <w:r w:rsidRPr="00CF6DC1">
        <w:rPr>
          <w:rFonts w:ascii="Arial Armenian" w:hAnsi="Arial Armenian" w:cs="Arial Armenian"/>
        </w:rPr>
        <w:t xml:space="preserve"> </w:t>
      </w:r>
      <w:r w:rsidRPr="00CF6DC1">
        <w:rPr>
          <w:rFonts w:ascii="Sylfaen" w:hAnsi="Sylfaen" w:cs="Sylfaen"/>
        </w:rPr>
        <w:t>կետով</w:t>
      </w:r>
      <w:r w:rsidRPr="00CF6DC1">
        <w:rPr>
          <w:rFonts w:ascii="Arial Armenian" w:hAnsi="Arial Armenian" w:cs="Arial Armenian"/>
        </w:rPr>
        <w:t xml:space="preserve"> </w:t>
      </w:r>
      <w:r w:rsidRPr="00CF6DC1">
        <w:rPr>
          <w:rFonts w:ascii="Sylfaen" w:hAnsi="Sylfaen" w:cs="Sylfaen"/>
        </w:rPr>
        <w:t>նախատեսված</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3.2.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կարող</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տրամադրել</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1.1.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կատարման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առանց</w:t>
      </w:r>
      <w:r w:rsidRPr="00CF6DC1">
        <w:rPr>
          <w:rFonts w:ascii="Arial Armenian" w:hAnsi="Arial Armenian" w:cs="Arial Armenian"/>
        </w:rPr>
        <w:t xml:space="preserve"> </w:t>
      </w:r>
      <w:r w:rsidRPr="00CF6DC1">
        <w:rPr>
          <w:rFonts w:ascii="Sylfaen" w:hAnsi="Sylfaen" w:cs="Sylfaen"/>
        </w:rPr>
        <w:t>դրանց</w:t>
      </w:r>
      <w:r w:rsidRPr="00CF6DC1">
        <w:rPr>
          <w:rFonts w:ascii="Arial Armenian" w:hAnsi="Arial Armenian" w:cs="Arial Armenian"/>
        </w:rPr>
        <w:t xml:space="preserve"> </w:t>
      </w:r>
      <w:r w:rsidRPr="00CF6DC1">
        <w:rPr>
          <w:rFonts w:ascii="Sylfaen" w:hAnsi="Sylfaen" w:cs="Sylfaen"/>
        </w:rPr>
        <w:t>նկատմամբ</w:t>
      </w:r>
      <w:r w:rsidRPr="00CF6DC1">
        <w:rPr>
          <w:rFonts w:ascii="Arial Armenian" w:hAnsi="Arial Armenian" w:cs="Arial Armenian"/>
        </w:rPr>
        <w:t xml:space="preserve"> </w:t>
      </w:r>
      <w:r w:rsidRPr="00CF6DC1">
        <w:rPr>
          <w:rFonts w:ascii="Sylfaen" w:hAnsi="Sylfaen" w:cs="Sylfaen"/>
        </w:rPr>
        <w:t>սեփականության</w:t>
      </w:r>
      <w:r w:rsidRPr="00CF6DC1">
        <w:rPr>
          <w:rFonts w:ascii="Arial Armenian" w:hAnsi="Arial Armenian" w:cs="Arial Armenian"/>
        </w:rPr>
        <w:t xml:space="preserve"> </w:t>
      </w:r>
      <w:r w:rsidRPr="00CF6DC1">
        <w:rPr>
          <w:rFonts w:ascii="Sylfaen" w:hAnsi="Sylfaen" w:cs="Sylfaen"/>
        </w:rPr>
        <w:t>իրավունքի</w:t>
      </w:r>
      <w:r w:rsidRPr="00CF6DC1">
        <w:rPr>
          <w:rFonts w:ascii="Arial Armenian" w:hAnsi="Arial Armenian" w:cs="Arial Armenian"/>
        </w:rPr>
        <w:t xml:space="preserve"> </w:t>
      </w:r>
      <w:r w:rsidRPr="00CF6DC1">
        <w:rPr>
          <w:rFonts w:ascii="Sylfaen" w:hAnsi="Sylfaen" w:cs="Sylfaen"/>
        </w:rPr>
        <w:t>փոփոխման</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տրամադրելու</w:t>
      </w:r>
      <w:r w:rsidRPr="00CF6DC1">
        <w:rPr>
          <w:rFonts w:ascii="Arial Armenian" w:hAnsi="Arial Armenian" w:cs="Arial Armenian"/>
        </w:rPr>
        <w:t xml:space="preserve"> </w:t>
      </w:r>
      <w:r w:rsidRPr="00CF6DC1">
        <w:rPr>
          <w:rFonts w:ascii="Sylfaen" w:hAnsi="Sylfaen" w:cs="Sylfaen"/>
        </w:rPr>
        <w:t>դեպքում</w:t>
      </w:r>
      <w:r w:rsidRPr="00CF6DC1">
        <w:rPr>
          <w:rFonts w:ascii="Arial Armenian" w:hAnsi="Arial Armenian" w:cs="Arial Armenian"/>
        </w:rPr>
        <w:t xml:space="preserve">, </w:t>
      </w:r>
      <w:r w:rsidRPr="00CF6DC1">
        <w:rPr>
          <w:rFonts w:ascii="Sylfaen" w:hAnsi="Sylfaen" w:cs="Sylfaen"/>
        </w:rPr>
        <w:t>տրամադրվող</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անվանումները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քանակը</w:t>
      </w:r>
      <w:r w:rsidRPr="00CF6DC1">
        <w:rPr>
          <w:rFonts w:ascii="Arial Armenian" w:hAnsi="Arial Armenian" w:cs="Arial Armenian"/>
        </w:rPr>
        <w:t xml:space="preserve"> </w:t>
      </w:r>
      <w:r w:rsidRPr="00CF6DC1">
        <w:rPr>
          <w:rFonts w:ascii="Sylfaen" w:hAnsi="Sylfaen" w:cs="Sylfaen"/>
        </w:rPr>
        <w:t>նշվում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հավելվածում</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3.3.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փաստացի</w:t>
      </w:r>
      <w:r w:rsidRPr="00CF6DC1">
        <w:rPr>
          <w:rFonts w:ascii="Arial Armenian" w:hAnsi="Arial Armenian"/>
        </w:rPr>
        <w:t xml:space="preserve"> </w:t>
      </w:r>
      <w:r w:rsidRPr="00CF6DC1">
        <w:rPr>
          <w:rFonts w:ascii="Sylfaen" w:hAnsi="Sylfaen" w:cs="Sylfaen"/>
        </w:rPr>
        <w:t>կատարված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վճարում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կատարողական</w:t>
      </w:r>
      <w:r w:rsidRPr="00CF6DC1">
        <w:rPr>
          <w:rFonts w:ascii="Arial Armenian" w:hAnsi="Arial Armenian" w:cs="Arial Armenian"/>
        </w:rPr>
        <w:t xml:space="preserve"> </w:t>
      </w:r>
      <w:r w:rsidRPr="00CF6DC1">
        <w:rPr>
          <w:rFonts w:ascii="Sylfaen" w:hAnsi="Sylfaen" w:cs="Sylfaen"/>
        </w:rPr>
        <w:t>ակտերը</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փաստաթղթերը</w:t>
      </w:r>
      <w:r w:rsidRPr="00CF6DC1">
        <w:rPr>
          <w:rFonts w:ascii="Arial Armenian" w:hAnsi="Arial Armenian" w:cs="Arial Armenian"/>
        </w:rPr>
        <w:t xml:space="preserve"> </w:t>
      </w:r>
      <w:r w:rsidRPr="00CF6DC1">
        <w:rPr>
          <w:rFonts w:ascii="Sylfaen" w:hAnsi="Sylfaen" w:cs="Sylfaen"/>
        </w:rPr>
        <w:t>ներկայացնելուց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 xml:space="preserve">: </w:t>
      </w:r>
    </w:p>
    <w:p w:rsidR="00CF6DC1" w:rsidRPr="00CF6DC1" w:rsidRDefault="00CF6DC1" w:rsidP="00CF6DC1">
      <w:pPr>
        <w:jc w:val="both"/>
        <w:rPr>
          <w:rFonts w:ascii="Arial Armenian" w:hAnsi="Arial Armenian"/>
        </w:rPr>
      </w:pPr>
      <w:r w:rsidRPr="00CF6DC1">
        <w:rPr>
          <w:rFonts w:ascii="Arial Armenian" w:hAnsi="Arial Armenian"/>
        </w:rPr>
        <w:t>3.4.</w:t>
      </w:r>
      <w:r w:rsidRPr="00CF6DC1">
        <w:rPr>
          <w:rFonts w:ascii="Arial Armenian" w:hAnsi="Arial Armenian"/>
        </w:rPr>
        <w:tab/>
      </w:r>
      <w:r w:rsidRPr="00CF6DC1">
        <w:rPr>
          <w:rFonts w:ascii="Sylfaen" w:hAnsi="Sylfaen" w:cs="Sylfaen"/>
        </w:rPr>
        <w:t>Ընդունված</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վերջնական</w:t>
      </w:r>
      <w:r w:rsidRPr="00CF6DC1">
        <w:rPr>
          <w:rFonts w:ascii="Arial Armenian" w:hAnsi="Arial Armenian" w:cs="Arial Armenian"/>
        </w:rPr>
        <w:t xml:space="preserve"> </w:t>
      </w:r>
      <w:r w:rsidRPr="00CF6DC1">
        <w:rPr>
          <w:rFonts w:ascii="Sylfaen" w:hAnsi="Sylfaen" w:cs="Sylfaen"/>
        </w:rPr>
        <w:t>վճարումը</w:t>
      </w:r>
      <w:r w:rsidRPr="00CF6DC1">
        <w:rPr>
          <w:rFonts w:ascii="Arial Armenian" w:hAnsi="Arial Armenian" w:cs="Arial Armenian"/>
        </w:rPr>
        <w:t xml:space="preserve">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կատարում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հանձնման</w:t>
      </w:r>
      <w:r w:rsidRPr="00CF6DC1">
        <w:rPr>
          <w:rFonts w:ascii="Arial Armenian" w:hAnsi="Arial Armenian" w:cs="Arial Armenian"/>
        </w:rPr>
        <w:t>-</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ավարտական</w:t>
      </w:r>
      <w:r w:rsidRPr="00CF6DC1">
        <w:rPr>
          <w:rFonts w:ascii="Arial Armenian" w:hAnsi="Arial Armenian" w:cs="Arial Armenian"/>
        </w:rPr>
        <w:t xml:space="preserve"> </w:t>
      </w:r>
      <w:r w:rsidRPr="00CF6DC1">
        <w:rPr>
          <w:rFonts w:ascii="Sylfaen" w:hAnsi="Sylfaen" w:cs="Sylfaen"/>
        </w:rPr>
        <w:t>ակտն</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ª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փաստաթուղթը</w:t>
      </w:r>
      <w:r w:rsidRPr="00CF6DC1">
        <w:rPr>
          <w:rFonts w:ascii="Arial Armenian" w:hAnsi="Arial Armenian" w:cs="Arial Armenian"/>
        </w:rPr>
        <w:t xml:space="preserve"> </w:t>
      </w:r>
      <w:r w:rsidRPr="00CF6DC1">
        <w:rPr>
          <w:rFonts w:ascii="Sylfaen" w:hAnsi="Sylfaen" w:cs="Sylfaen"/>
        </w:rPr>
        <w:t>ներկայացնելու</w:t>
      </w:r>
      <w:r w:rsidRPr="00CF6DC1">
        <w:rPr>
          <w:rFonts w:ascii="Arial Armenian" w:hAnsi="Arial Armenian" w:cs="Arial Armenian"/>
        </w:rPr>
        <w:t xml:space="preserve"> </w:t>
      </w:r>
      <w:r w:rsidRPr="00CF6DC1">
        <w:rPr>
          <w:rFonts w:ascii="Sylfaen" w:hAnsi="Sylfaen" w:cs="Sylfaen"/>
        </w:rPr>
        <w:t>օրվանից</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w:t>
      </w:r>
    </w:p>
    <w:p w:rsidR="00CF6DC1" w:rsidRPr="00CF6DC1" w:rsidRDefault="001859FF" w:rsidP="00CF6DC1">
      <w:pPr>
        <w:jc w:val="both"/>
        <w:rPr>
          <w:rFonts w:ascii="Arial Armenian" w:hAnsi="Arial Armenian"/>
        </w:rPr>
      </w:pPr>
      <w:r>
        <w:rPr>
          <w:rFonts w:ascii="Arial Armenian" w:hAnsi="Arial Armenian"/>
        </w:rPr>
        <w:tab/>
      </w:r>
      <w:r w:rsidR="00CF6DC1" w:rsidRPr="00CF6DC1">
        <w:rPr>
          <w:rFonts w:ascii="Arial Armenian" w:hAnsi="Arial Armenian"/>
        </w:rPr>
        <w:t xml:space="preserve">3.5. </w:t>
      </w:r>
      <w:r w:rsidR="00CF6DC1" w:rsidRPr="00CF6DC1">
        <w:rPr>
          <w:rFonts w:ascii="Arial Armenian" w:hAnsi="Arial Armenian"/>
        </w:rPr>
        <w:tab/>
      </w:r>
      <w:r w:rsidR="00CF6DC1" w:rsidRPr="00CF6DC1">
        <w:rPr>
          <w:rFonts w:ascii="Sylfaen" w:hAnsi="Sylfaen" w:cs="Sylfaen"/>
        </w:rPr>
        <w:t>Կապալառուի</w:t>
      </w:r>
      <w:r w:rsidR="00CF6DC1" w:rsidRPr="00CF6DC1">
        <w:rPr>
          <w:rFonts w:ascii="Arial Armenian" w:hAnsi="Arial Armenian" w:cs="Arial Armenian"/>
        </w:rPr>
        <w:t xml:space="preserve"> </w:t>
      </w:r>
      <w:r w:rsidR="00CF6DC1" w:rsidRPr="00CF6DC1">
        <w:rPr>
          <w:rFonts w:ascii="Sylfaen" w:hAnsi="Sylfaen" w:cs="Sylfaen"/>
        </w:rPr>
        <w:t>ծախսերը</w:t>
      </w:r>
      <w:r w:rsidR="00CF6DC1" w:rsidRPr="00CF6DC1">
        <w:rPr>
          <w:rFonts w:ascii="Arial Armenian" w:hAnsi="Arial Armenian" w:cs="Arial Armenian"/>
        </w:rPr>
        <w:t>.</w:t>
      </w:r>
    </w:p>
    <w:p w:rsidR="00CF6DC1" w:rsidRDefault="00CF6DC1" w:rsidP="00CF6DC1">
      <w:pPr>
        <w:jc w:val="both"/>
        <w:rPr>
          <w:rFonts w:ascii="Arial Armenian" w:hAnsi="Arial Armenian" w:cs="Arial Armenian"/>
        </w:rPr>
      </w:pP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Գնի</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առնվում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հետևյալ</w:t>
      </w:r>
      <w:r w:rsidRPr="00CF6DC1">
        <w:rPr>
          <w:rFonts w:ascii="Arial Armenian" w:hAnsi="Arial Armenian" w:cs="Arial Armenian"/>
        </w:rPr>
        <w:t xml:space="preserve"> </w:t>
      </w:r>
      <w:r w:rsidRPr="00CF6DC1">
        <w:rPr>
          <w:rFonts w:ascii="Sylfaen" w:hAnsi="Sylfaen" w:cs="Sylfaen"/>
        </w:rPr>
        <w:t>ծախսերով</w:t>
      </w:r>
      <w:r w:rsidRPr="00CF6DC1">
        <w:rPr>
          <w:rFonts w:ascii="Arial Armenian" w:hAnsi="Arial Armenian" w:cs="Arial Armenian"/>
        </w:rPr>
        <w:t>`</w:t>
      </w:r>
    </w:p>
    <w:p w:rsidR="00CF6DC1" w:rsidRPr="00CF6DC1" w:rsidRDefault="00CF6DC1" w:rsidP="00CF6DC1">
      <w:pPr>
        <w:pStyle w:val="ListParagraph"/>
        <w:numPr>
          <w:ilvl w:val="0"/>
          <w:numId w:val="47"/>
        </w:numPr>
        <w:spacing w:after="200"/>
        <w:jc w:val="both"/>
        <w:rPr>
          <w:rFonts w:ascii="Arial Armenian" w:hAnsi="Arial Armenian"/>
        </w:rPr>
      </w:pPr>
      <w:r w:rsidRPr="00CF6DC1">
        <w:rPr>
          <w:rFonts w:ascii="Sylfaen" w:hAnsi="Sylfaen" w:cs="Sylfaen"/>
        </w:rPr>
        <w:t>շինհավաքակցման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վրա</w:t>
      </w:r>
      <w:r w:rsidRPr="00CF6DC1">
        <w:rPr>
          <w:rFonts w:ascii="Arial Armenian" w:hAnsi="Arial Armenian" w:cs="Arial Armenian"/>
        </w:rPr>
        <w:t xml:space="preserve"> </w:t>
      </w:r>
      <w:r w:rsidRPr="00CF6DC1">
        <w:rPr>
          <w:rFonts w:ascii="Sylfaen" w:hAnsi="Sylfaen" w:cs="Sylfaen"/>
        </w:rPr>
        <w:t>կատարվող</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առնելով</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արտադրանքի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կառույցների</w:t>
      </w:r>
      <w:r w:rsidRPr="00CF6DC1">
        <w:rPr>
          <w:rFonts w:ascii="Arial Armenian" w:hAnsi="Arial Armenian" w:cs="Arial Armenian"/>
        </w:rPr>
        <w:t xml:space="preserve"> </w:t>
      </w:r>
      <w:r>
        <w:rPr>
          <w:rFonts w:ascii="Sylfaen" w:hAnsi="Sylfaen" w:cs="Arial Armenian"/>
        </w:rPr>
        <w:t>գ</w:t>
      </w:r>
      <w:r w:rsidRPr="00CF6DC1">
        <w:rPr>
          <w:rFonts w:ascii="Sylfaen" w:hAnsi="Sylfaen" w:cs="Sylfaen"/>
        </w:rPr>
        <w:t>ինը</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lastRenderedPageBreak/>
        <w:t>կողմից</w:t>
      </w:r>
      <w:r w:rsidRPr="00CF6DC1">
        <w:rPr>
          <w:rFonts w:ascii="Arial Armenian" w:hAnsi="Arial Armenian" w:cs="Arial Armenian"/>
        </w:rPr>
        <w:t xml:space="preserve"> </w:t>
      </w:r>
      <w:r w:rsidRPr="00CF6DC1">
        <w:rPr>
          <w:rFonts w:ascii="Sylfaen" w:hAnsi="Sylfaen" w:cs="Sylfaen"/>
        </w:rPr>
        <w:t>մատակարարվող</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1859FF">
      <w:pPr>
        <w:pStyle w:val="ListParagraph"/>
        <w:numPr>
          <w:ilvl w:val="0"/>
          <w:numId w:val="47"/>
        </w:numPr>
        <w:spacing w:after="200"/>
        <w:jc w:val="both"/>
        <w:rPr>
          <w:rFonts w:ascii="Arial Armenian" w:hAnsi="Arial Armenian"/>
        </w:rPr>
      </w:pPr>
      <w:r>
        <w:rPr>
          <w:rFonts w:ascii="Sylfaen" w:hAnsi="Sylfaen" w:cs="Sylfaen"/>
        </w:rPr>
        <w:t>տրանսպորտապահեստային լոգ</w:t>
      </w:r>
      <w:r w:rsidRPr="00CF6DC1">
        <w:rPr>
          <w:rFonts w:ascii="Sylfaen" w:hAnsi="Sylfaen" w:cs="Sylfaen"/>
        </w:rPr>
        <w:t>իստիկ ծախսերը /նյութատեխնիկական պաշարների արժեքի ձևավորման ժամանակ, ներառյալ` Կենտրոնացված մատակարարի անվանակար</w:t>
      </w:r>
      <w:r>
        <w:rPr>
          <w:rFonts w:ascii="Sylfaen" w:hAnsi="Sylfaen" w:cs="Sylfaen"/>
        </w:rPr>
        <w:t>գ</w:t>
      </w:r>
      <w:r w:rsidRPr="00CF6DC1">
        <w:rPr>
          <w:rFonts w:ascii="Sylfaen" w:hAnsi="Sylfaen" w:cs="Sylfaen"/>
        </w:rPr>
        <w:t>ի նյութերը/,Նախահաշվային փաստաթղթերի մշակման նպատակով նախա</w:t>
      </w:r>
      <w:r>
        <w:rPr>
          <w:rFonts w:ascii="Sylfaen" w:hAnsi="Sylfaen" w:cs="Sylfaen"/>
        </w:rPr>
        <w:t>գ</w:t>
      </w:r>
      <w:r w:rsidRPr="00CF6DC1">
        <w:rPr>
          <w:rFonts w:ascii="Sylfaen" w:hAnsi="Sylfaen" w:cs="Sylfaen"/>
        </w:rPr>
        <w:t>ծային աշխատանքների վրա կատարվող ծախսերը /անհրաժեշտության դեպքում/,</w:t>
      </w:r>
    </w:p>
    <w:p w:rsidR="00CF6DC1" w:rsidRPr="00CF6DC1" w:rsidRDefault="00CF6DC1" w:rsidP="001859FF">
      <w:pPr>
        <w:pStyle w:val="ListParagraph"/>
        <w:numPr>
          <w:ilvl w:val="0"/>
          <w:numId w:val="47"/>
        </w:numPr>
        <w:spacing w:after="200"/>
        <w:jc w:val="both"/>
        <w:rPr>
          <w:rFonts w:ascii="Arial Armenian" w:hAnsi="Arial Armenian"/>
        </w:rPr>
      </w:pPr>
      <w:r w:rsidRPr="00CF6DC1">
        <w:rPr>
          <w:rFonts w:ascii="Sylfaen" w:hAnsi="Sylfaen" w:cs="Sylfaen"/>
        </w:rPr>
        <w:t>ժամանակավոր</w:t>
      </w:r>
      <w:r w:rsidRPr="00CF6DC1">
        <w:rPr>
          <w:rFonts w:ascii="Arial Armenian" w:hAnsi="Arial Armenian" w:cs="Arial Armenian"/>
        </w:rPr>
        <w:t xml:space="preserve"> </w:t>
      </w:r>
      <w:r w:rsidRPr="00CF6DC1">
        <w:rPr>
          <w:rFonts w:ascii="Sylfaen" w:hAnsi="Sylfaen" w:cs="Sylfaen"/>
        </w:rPr>
        <w:t>շենքերով</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շինություններով</w:t>
      </w:r>
      <w:r w:rsidRPr="00CF6DC1">
        <w:rPr>
          <w:rFonts w:ascii="Arial Armenian" w:hAnsi="Arial Armenian" w:cs="Arial Armenian"/>
        </w:rPr>
        <w:t xml:space="preserve"> </w:t>
      </w:r>
      <w:r w:rsidRPr="00CF6DC1">
        <w:rPr>
          <w:rFonts w:ascii="Sylfaen" w:hAnsi="Sylfaen" w:cs="Sylfaen"/>
        </w:rPr>
        <w:t>ծանրաբեռնված</w:t>
      </w:r>
      <w:r w:rsidRPr="00CF6DC1">
        <w:rPr>
          <w:rFonts w:ascii="Arial Armenian" w:hAnsi="Arial Armenian" w:cs="Arial Armenian"/>
        </w:rPr>
        <w:t xml:space="preserve"> </w:t>
      </w:r>
      <w:r w:rsidRPr="00CF6DC1">
        <w:rPr>
          <w:rFonts w:ascii="Sylfaen" w:hAnsi="Sylfaen" w:cs="Sylfaen"/>
        </w:rPr>
        <w:t>հողամասերի</w:t>
      </w:r>
      <w:r w:rsidRPr="00CF6DC1">
        <w:rPr>
          <w:rFonts w:ascii="Arial Armenian" w:hAnsi="Arial Armenian" w:cs="Arial Armenian"/>
        </w:rPr>
        <w:t xml:space="preserve"> </w:t>
      </w:r>
      <w:r w:rsidRPr="00CF6DC1">
        <w:rPr>
          <w:rFonts w:ascii="Sylfaen" w:hAnsi="Sylfaen" w:cs="Sylfaen"/>
        </w:rPr>
        <w:t>հատկացման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ձևակերպման</w:t>
      </w:r>
      <w:r w:rsidRPr="00CF6DC1">
        <w:rPr>
          <w:rFonts w:ascii="Arial Armenian" w:hAnsi="Arial Armenian" w:cs="Arial Armenian"/>
        </w:rPr>
        <w:t xml:space="preserve">, </w:t>
      </w:r>
      <w:r w:rsidRPr="00CF6DC1">
        <w:rPr>
          <w:rFonts w:ascii="Sylfaen" w:hAnsi="Sylfaen" w:cs="Sylfaen"/>
        </w:rPr>
        <w:t>նյութատեխնիկական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հարթակների</w:t>
      </w:r>
      <w:r w:rsidRPr="00CF6DC1">
        <w:rPr>
          <w:rFonts w:ascii="Arial Armenian" w:hAnsi="Arial Armenian" w:cs="Arial Armenian"/>
        </w:rPr>
        <w:t xml:space="preserve"> /</w:t>
      </w:r>
      <w:r w:rsidRPr="00CF6DC1">
        <w:rPr>
          <w:rFonts w:ascii="Sylfaen" w:hAnsi="Sylfaen" w:cs="Sylfaen"/>
        </w:rPr>
        <w:t>այդ</w:t>
      </w:r>
      <w:r w:rsidRPr="00CF6DC1">
        <w:rPr>
          <w:rFonts w:ascii="Arial Armenian" w:hAnsi="Arial Armenian" w:cs="Arial Armenian"/>
        </w:rPr>
        <w:t xml:space="preserve"> </w:t>
      </w:r>
      <w:r w:rsidRPr="00CF6DC1">
        <w:rPr>
          <w:rFonts w:ascii="Sylfaen" w:hAnsi="Sylfaen" w:cs="Sylfaen"/>
        </w:rPr>
        <w:t>թվում</w:t>
      </w:r>
      <w:r w:rsidRPr="00CF6DC1">
        <w:rPr>
          <w:rFonts w:ascii="Arial Armenian" w:hAnsi="Arial Armenian" w:cs="Arial Armenian"/>
        </w:rPr>
        <w:t xml:space="preserve">` </w:t>
      </w:r>
      <w:r w:rsidRPr="00CF6DC1">
        <w:rPr>
          <w:rFonts w:ascii="Sylfaen" w:hAnsi="Sylfaen" w:cs="Sylfaen"/>
        </w:rPr>
        <w:t>երկաթ</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փակուղիների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կառամատույցների</w:t>
      </w:r>
      <w:r w:rsidRPr="00CF6DC1">
        <w:rPr>
          <w:rFonts w:ascii="Arial Armenian" w:hAnsi="Arial Armenian" w:cs="Arial Armenian"/>
        </w:rPr>
        <w:t xml:space="preserve"> </w:t>
      </w:r>
      <w:r w:rsidRPr="00CF6DC1">
        <w:rPr>
          <w:rFonts w:ascii="Sylfaen" w:hAnsi="Sylfaen" w:cs="Sylfaen"/>
        </w:rPr>
        <w:t>շինարարությունը</w:t>
      </w:r>
      <w:r w:rsidRPr="00CF6DC1">
        <w:rPr>
          <w:rFonts w:ascii="Arial Armenian" w:hAnsi="Arial Armenian" w:cs="Arial Armenian"/>
        </w:rPr>
        <w:t xml:space="preserve">, </w:t>
      </w:r>
      <w:r w:rsidRPr="00CF6DC1">
        <w:rPr>
          <w:rFonts w:ascii="Sylfaen" w:hAnsi="Sylfaen" w:cs="Sylfaen"/>
        </w:rPr>
        <w:t>վերանորո</w:t>
      </w:r>
      <w:r>
        <w:rPr>
          <w:rFonts w:ascii="Sylfaen" w:hAnsi="Sylfaen" w:cs="Sylfaen"/>
        </w:rPr>
        <w:t>գ</w:t>
      </w:r>
      <w:r w:rsidRPr="00CF6DC1">
        <w:rPr>
          <w:rFonts w:ascii="Sylfaen" w:hAnsi="Sylfaen" w:cs="Sylfaen"/>
        </w:rPr>
        <w:t>ումը</w:t>
      </w:r>
      <w:r w:rsidRPr="00CF6DC1">
        <w:rPr>
          <w:rFonts w:ascii="Arial Armenian" w:hAnsi="Arial Armenian" w:cs="Arial Armenian"/>
        </w:rPr>
        <w:t xml:space="preserve">, </w:t>
      </w:r>
      <w:r w:rsidRPr="00CF6DC1">
        <w:rPr>
          <w:rFonts w:ascii="Sylfaen" w:hAnsi="Sylfaen" w:cs="Sylfaen"/>
        </w:rPr>
        <w:t>վերակառուցումը</w:t>
      </w:r>
      <w:r w:rsidRPr="00CF6DC1">
        <w:rPr>
          <w:rFonts w:ascii="Arial Armenian" w:hAnsi="Arial Armenian" w:cs="Arial Armenian"/>
        </w:rPr>
        <w:t xml:space="preserve">/, </w:t>
      </w:r>
      <w:r w:rsidRPr="00CF6DC1">
        <w:rPr>
          <w:rFonts w:ascii="Sylfaen" w:hAnsi="Sylfaen" w:cs="Sylfaen"/>
        </w:rPr>
        <w:t>նյութական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վերամշակումը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պահեստավորումը</w:t>
      </w:r>
      <w:r w:rsidRPr="00CF6DC1">
        <w:rPr>
          <w:rFonts w:ascii="Arial Armenian" w:hAnsi="Arial Armenian" w:cs="Arial Armenian"/>
        </w:rPr>
        <w:t xml:space="preserve"> </w:t>
      </w:r>
      <w:r w:rsidRPr="00CF6DC1">
        <w:rPr>
          <w:rFonts w:ascii="Sylfaen" w:hAnsi="Sylfaen" w:cs="Sylfaen"/>
        </w:rPr>
        <w:t>այն</w:t>
      </w:r>
      <w:r w:rsidRPr="00CF6DC1">
        <w:rPr>
          <w:rFonts w:ascii="Arial Armenian" w:hAnsi="Arial Armenian" w:cs="Arial Armenian"/>
        </w:rPr>
        <w:t xml:space="preserve"> </w:t>
      </w:r>
      <w:r w:rsidRPr="00CF6DC1">
        <w:rPr>
          <w:rFonts w:ascii="Sylfaen" w:hAnsi="Sylfaen" w:cs="Sylfaen"/>
        </w:rPr>
        <w:t>ծավալներով</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ապահովում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նախա</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իրականացումը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խոշոր</w:t>
      </w:r>
      <w:r w:rsidRPr="00CF6DC1">
        <w:rPr>
          <w:rFonts w:ascii="Arial Armenian" w:hAnsi="Arial Armenian" w:cs="Arial Armenian"/>
        </w:rPr>
        <w:t xml:space="preserve"> </w:t>
      </w:r>
      <w:r w:rsidRPr="00CF6DC1">
        <w:rPr>
          <w:rFonts w:ascii="Sylfaen" w:hAnsi="Sylfaen" w:cs="Sylfaen"/>
        </w:rPr>
        <w:t>տրամա</w:t>
      </w:r>
      <w:r>
        <w:rPr>
          <w:rFonts w:ascii="Sylfaen" w:hAnsi="Sylfaen" w:cs="Sylfaen"/>
        </w:rPr>
        <w:t>գ</w:t>
      </w:r>
      <w:r w:rsidRPr="00CF6DC1">
        <w:rPr>
          <w:rFonts w:ascii="Sylfaen" w:hAnsi="Sylfaen" w:cs="Sylfaen"/>
        </w:rPr>
        <w:t>ծով</w:t>
      </w:r>
      <w:r w:rsidRPr="00CF6DC1">
        <w:rPr>
          <w:rFonts w:ascii="Arial Armenian" w:hAnsi="Arial Armenian" w:cs="Arial Armenian"/>
        </w:rPr>
        <w:t xml:space="preserve"> </w:t>
      </w:r>
      <w:r w:rsidRPr="00CF6DC1">
        <w:rPr>
          <w:rFonts w:ascii="Sylfaen" w:hAnsi="Sylfaen" w:cs="Sylfaen"/>
        </w:rPr>
        <w:t>խողովակները</w:t>
      </w:r>
      <w:r w:rsidRPr="00CF6DC1">
        <w:rPr>
          <w:rFonts w:ascii="Arial Armenian" w:hAnsi="Arial Armenian" w:cs="Arial Armenian"/>
        </w:rPr>
        <w:t xml:space="preserve">, </w:t>
      </w:r>
      <w:r w:rsidRPr="00CF6DC1">
        <w:rPr>
          <w:rFonts w:ascii="Sylfaen" w:hAnsi="Sylfaen" w:cs="Sylfaen"/>
        </w:rPr>
        <w:t>ձևային</w:t>
      </w:r>
      <w:r w:rsidRPr="00CF6DC1">
        <w:rPr>
          <w:rFonts w:ascii="Arial Armenian" w:hAnsi="Arial Armenian" w:cs="Arial Armenian"/>
        </w:rPr>
        <w:t xml:space="preserve"> </w:t>
      </w:r>
      <w:r w:rsidRPr="00CF6DC1">
        <w:rPr>
          <w:rFonts w:ascii="Sylfaen" w:hAnsi="Sylfaen" w:cs="Sylfaen"/>
        </w:rPr>
        <w:t>ապրանքները</w:t>
      </w:r>
      <w:r w:rsidRPr="00CF6DC1">
        <w:rPr>
          <w:rFonts w:ascii="Arial Armenian" w:hAnsi="Arial Armenian" w:cs="Arial Armenian"/>
        </w:rPr>
        <w:t xml:space="preserve">, </w:t>
      </w:r>
      <w:r w:rsidRPr="00CF6DC1">
        <w:rPr>
          <w:rFonts w:ascii="Sylfaen" w:hAnsi="Sylfaen" w:cs="Sylfaen"/>
        </w:rPr>
        <w:t>մալուխահաղորդիչային</w:t>
      </w:r>
      <w:r w:rsidRPr="00CF6DC1">
        <w:rPr>
          <w:rFonts w:ascii="Arial Armenian" w:hAnsi="Arial Armenian" w:cs="Arial Armenian"/>
        </w:rPr>
        <w:t xml:space="preserve"> </w:t>
      </w:r>
      <w:r w:rsidRPr="00CF6DC1">
        <w:rPr>
          <w:rFonts w:ascii="Sylfaen" w:hAnsi="Sylfaen" w:cs="Sylfaen"/>
        </w:rPr>
        <w:t>արտադրանքը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ծախսեր</w:t>
      </w:r>
      <w:r w:rsidRPr="00BB4553">
        <w:rPr>
          <w:rFonts w:ascii="Arial Armenian" w:hAnsi="Arial Armenian" w:cs="Arial Armenian"/>
        </w:rPr>
        <w:t xml:space="preserve">, </w:t>
      </w:r>
      <w:r w:rsidRPr="00BB4553">
        <w:rPr>
          <w:rFonts w:ascii="Sylfaen" w:hAnsi="Sylfaen" w:cs="Sylfaen"/>
        </w:rPr>
        <w:t>որոնք</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են</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մեկ</w:t>
      </w:r>
      <w:r w:rsidRPr="00BB4553">
        <w:rPr>
          <w:rFonts w:ascii="Arial Armenian" w:hAnsi="Arial Armenian" w:cs="Arial Armenian"/>
        </w:rPr>
        <w:t xml:space="preserve"> </w:t>
      </w:r>
      <w:r w:rsidRPr="00BB4553">
        <w:rPr>
          <w:rFonts w:ascii="Sylfaen" w:hAnsi="Sylfaen" w:cs="Sylfaen"/>
        </w:rPr>
        <w:t>շինությունից</w:t>
      </w:r>
      <w:r w:rsidRPr="00BB4553">
        <w:rPr>
          <w:rFonts w:ascii="Arial Armenian" w:hAnsi="Arial Armenian"/>
        </w:rPr>
        <w:t xml:space="preserve"> </w:t>
      </w:r>
      <w:r w:rsidRPr="00BB4553">
        <w:rPr>
          <w:rFonts w:ascii="Sylfaen" w:hAnsi="Sylfaen" w:cs="Sylfaen"/>
        </w:rPr>
        <w:t>այլ</w:t>
      </w:r>
      <w:r w:rsidRPr="00BB4553">
        <w:rPr>
          <w:rFonts w:ascii="Arial Armenian" w:hAnsi="Arial Armenian" w:cs="Arial Armenian"/>
        </w:rPr>
        <w:t xml:space="preserve"> </w:t>
      </w:r>
      <w:r w:rsidRPr="00BB4553">
        <w:rPr>
          <w:rFonts w:ascii="Sylfaen" w:hAnsi="Sylfaen" w:cs="Sylfaen"/>
        </w:rPr>
        <w:t>շինություն</w:t>
      </w:r>
      <w:r w:rsidRPr="00BB4553">
        <w:rPr>
          <w:rFonts w:ascii="Arial Armenian" w:hAnsi="Arial Armenian" w:cs="Arial Armenian"/>
        </w:rPr>
        <w:t xml:space="preserve"> </w:t>
      </w:r>
      <w:r w:rsidRPr="00BB4553">
        <w:rPr>
          <w:rFonts w:ascii="Sylfaen" w:hAnsi="Sylfaen" w:cs="Sylfaen"/>
        </w:rPr>
        <w:t>վերատեղակայման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ներառյալ</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տեխնիկայի</w:t>
      </w:r>
      <w:r w:rsidRPr="00BB4553">
        <w:rPr>
          <w:rFonts w:ascii="Arial Armenian" w:hAnsi="Arial Armenian" w:cs="Arial Armenian"/>
        </w:rPr>
        <w:t xml:space="preserve"> </w:t>
      </w:r>
      <w:r w:rsidRPr="00BB4553">
        <w:rPr>
          <w:rFonts w:ascii="Sylfaen" w:hAnsi="Sylfaen" w:cs="Sylfaen"/>
        </w:rPr>
        <w:t>վերատեղակայումը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մշտական</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ործող</w:t>
      </w:r>
      <w:r w:rsidRPr="00BB4553">
        <w:rPr>
          <w:rFonts w:ascii="Arial Armenian" w:hAnsi="Arial Armenian" w:cs="Arial Armenian"/>
        </w:rPr>
        <w:t xml:space="preserve"> </w:t>
      </w:r>
      <w:r w:rsidRPr="00BB4553">
        <w:rPr>
          <w:rFonts w:ascii="Sylfaen" w:hAnsi="Sylfaen" w:cs="Sylfaen"/>
        </w:rPr>
        <w:t>ավտոմայրուղիների</w:t>
      </w:r>
      <w:r w:rsidRPr="00BB4553">
        <w:rPr>
          <w:rFonts w:ascii="Arial Armenian" w:hAnsi="Arial Armenian" w:cs="Arial Armenian"/>
        </w:rPr>
        <w:t xml:space="preserve"> </w:t>
      </w:r>
      <w:r w:rsidRPr="00BB4553">
        <w:rPr>
          <w:rFonts w:ascii="Sylfaen" w:hAnsi="Sylfaen" w:cs="Sylfaen"/>
        </w:rPr>
        <w:t>պահպանման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ավարտից</w:t>
      </w:r>
      <w:r w:rsidRPr="00BB4553">
        <w:rPr>
          <w:rFonts w:ascii="Arial Armenian" w:hAnsi="Arial Armenian" w:cs="Arial Armenian"/>
        </w:rPr>
        <w:t xml:space="preserve"> </w:t>
      </w:r>
      <w:r w:rsidRPr="00BB4553">
        <w:rPr>
          <w:rFonts w:ascii="Sylfaen" w:hAnsi="Sylfaen" w:cs="Sylfaen"/>
        </w:rPr>
        <w:t>հետո</w:t>
      </w:r>
      <w:r w:rsidRPr="00BB4553">
        <w:rPr>
          <w:rFonts w:ascii="Arial Armenian" w:hAnsi="Arial Armenian" w:cs="Arial Armenian"/>
        </w:rPr>
        <w:t xml:space="preserve"> </w:t>
      </w:r>
      <w:r w:rsidRPr="00BB4553">
        <w:rPr>
          <w:rFonts w:ascii="Sylfaen" w:hAnsi="Sylfaen" w:cs="Sylfaen"/>
        </w:rPr>
        <w:t>դրանց</w:t>
      </w:r>
      <w:r w:rsidRPr="00BB4553">
        <w:rPr>
          <w:rFonts w:ascii="Arial Armenian" w:hAnsi="Arial Armenian" w:cs="Arial Armenian"/>
        </w:rPr>
        <w:t xml:space="preserve"> </w:t>
      </w:r>
      <w:r w:rsidRPr="00BB4553">
        <w:rPr>
          <w:rFonts w:ascii="Sylfaen" w:hAnsi="Sylfaen" w:cs="Sylfaen"/>
        </w:rPr>
        <w:t>վերական</w:t>
      </w:r>
      <w:r>
        <w:rPr>
          <w:rFonts w:ascii="Sylfaen" w:hAnsi="Sylfaen" w:cs="Sylfaen"/>
        </w:rPr>
        <w:t>գ</w:t>
      </w:r>
      <w:r w:rsidRPr="00BB4553">
        <w:rPr>
          <w:rFonts w:ascii="Sylfaen" w:hAnsi="Sylfaen" w:cs="Sylfaen"/>
        </w:rPr>
        <w:t>նման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տրանսպորտային</w:t>
      </w:r>
      <w:r w:rsidRPr="00BB4553">
        <w:rPr>
          <w:rFonts w:ascii="Arial Armenian" w:hAnsi="Arial Armenian" w:cs="Arial Armenian"/>
        </w:rPr>
        <w:t xml:space="preserve"> </w:t>
      </w:r>
      <w:r w:rsidRPr="00BB4553">
        <w:rPr>
          <w:rFonts w:ascii="Sylfaen" w:hAnsi="Sylfaen" w:cs="Sylfaen"/>
        </w:rPr>
        <w:t>միջոցների</w:t>
      </w:r>
      <w:r w:rsidRPr="00BB4553">
        <w:rPr>
          <w:rFonts w:ascii="Arial Armenian" w:hAnsi="Arial Armenian" w:cs="Arial Armenian"/>
        </w:rPr>
        <w:t xml:space="preserve"> </w:t>
      </w:r>
      <w:r w:rsidRPr="00BB4553">
        <w:rPr>
          <w:rFonts w:ascii="Sylfaen" w:hAnsi="Sylfaen" w:cs="Sylfaen"/>
        </w:rPr>
        <w:t>հարմարեցման</w:t>
      </w:r>
      <w:r w:rsidRPr="00BB4553">
        <w:rPr>
          <w:rFonts w:ascii="Arial Armenian" w:hAnsi="Arial Armenian" w:cs="Arial Armenian"/>
        </w:rPr>
        <w:t xml:space="preserve">, </w:t>
      </w:r>
      <w:r w:rsidRPr="00BB4553">
        <w:rPr>
          <w:rFonts w:ascii="Sylfaen" w:hAnsi="Sylfaen" w:cs="Sylfaen"/>
        </w:rPr>
        <w:t>հատուկ</w:t>
      </w:r>
      <w:r w:rsidRPr="00BB4553">
        <w:rPr>
          <w:rFonts w:ascii="Arial Armenian" w:hAnsi="Arial Armenian" w:cs="Arial Armenian"/>
        </w:rPr>
        <w:t xml:space="preserve"> </w:t>
      </w:r>
      <w:r w:rsidRPr="00BB4553">
        <w:rPr>
          <w:rFonts w:ascii="Sylfaen" w:hAnsi="Sylfaen" w:cs="Sylfaen"/>
        </w:rPr>
        <w:t>հան</w:t>
      </w:r>
      <w:r>
        <w:rPr>
          <w:rFonts w:ascii="Sylfaen" w:hAnsi="Sylfaen" w:cs="Arial Armenian"/>
        </w:rPr>
        <w:t>գ</w:t>
      </w:r>
      <w:r w:rsidRPr="00BB4553">
        <w:rPr>
          <w:rFonts w:ascii="Sylfaen" w:hAnsi="Sylfaen" w:cs="Sylfaen"/>
        </w:rPr>
        <w:t>ույցների</w:t>
      </w:r>
      <w:r w:rsidRPr="00BB4553">
        <w:rPr>
          <w:rFonts w:ascii="Arial Armenian" w:hAnsi="Arial Armenian" w:cs="Arial Armenian"/>
        </w:rPr>
        <w:t xml:space="preserve"> </w:t>
      </w:r>
      <w:r w:rsidRPr="00BB4553">
        <w:rPr>
          <w:rFonts w:ascii="Sylfaen" w:hAnsi="Sylfaen" w:cs="Sylfaen"/>
        </w:rPr>
        <w:t>կազմակերպման</w:t>
      </w:r>
      <w:r w:rsidRPr="00BB4553">
        <w:rPr>
          <w:rFonts w:ascii="Arial Armenian" w:hAnsi="Arial Armenian" w:cs="Arial Armenian"/>
        </w:rPr>
        <w:t xml:space="preserve">, </w:t>
      </w:r>
      <w:r w:rsidRPr="00BB4553">
        <w:rPr>
          <w:rFonts w:ascii="Sylfaen" w:hAnsi="Sylfaen" w:cs="Sylfaen"/>
        </w:rPr>
        <w:t>կամուրջների</w:t>
      </w:r>
      <w:r w:rsidRPr="00BB4553">
        <w:rPr>
          <w:rFonts w:ascii="Arial Armenian" w:hAnsi="Arial Armenian" w:cs="Arial Armenian"/>
        </w:rPr>
        <w:t xml:space="preserve"> </w:t>
      </w:r>
      <w:r w:rsidRPr="00BB4553">
        <w:rPr>
          <w:rFonts w:ascii="Sylfaen" w:hAnsi="Sylfaen" w:cs="Sylfaen"/>
        </w:rPr>
        <w:t>ամրապնդման</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հարթեցման</w:t>
      </w:r>
      <w:r w:rsidRPr="00BB4553">
        <w:rPr>
          <w:rFonts w:ascii="Arial Armenian" w:hAnsi="Arial Armenian" w:cs="Arial Armenian"/>
        </w:rPr>
        <w:t xml:space="preserve">, </w:t>
      </w:r>
      <w:r w:rsidRPr="00BB4553">
        <w:rPr>
          <w:rFonts w:ascii="Sylfaen" w:hAnsi="Sylfaen" w:cs="Sylfaen"/>
        </w:rPr>
        <w:t>խան</w:t>
      </w:r>
      <w:r>
        <w:rPr>
          <w:rFonts w:ascii="Sylfaen" w:hAnsi="Sylfaen" w:cs="Sylfaen"/>
        </w:rPr>
        <w:t>գ</w:t>
      </w:r>
      <w:r w:rsidRPr="00BB4553">
        <w:rPr>
          <w:rFonts w:ascii="Sylfaen" w:hAnsi="Sylfaen" w:cs="Sylfaen"/>
        </w:rPr>
        <w:t>արող</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Պայմանա</w:t>
      </w:r>
      <w:r>
        <w:rPr>
          <w:rFonts w:ascii="Sylfaen" w:hAnsi="Sylfaen" w:cs="Sylfaen"/>
        </w:rPr>
        <w:t>գ</w:t>
      </w:r>
      <w:r w:rsidRPr="00BB4553">
        <w:rPr>
          <w:rFonts w:ascii="Sylfaen" w:hAnsi="Sylfaen" w:cs="Sylfaen"/>
        </w:rPr>
        <w:t>րի</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համապատասխան</w:t>
      </w:r>
      <w:r w:rsidRPr="00BB4553">
        <w:rPr>
          <w:rFonts w:ascii="Arial Armenian" w:hAnsi="Arial Armenian" w:cs="Arial Armenian"/>
        </w:rPr>
        <w:t xml:space="preserve"> </w:t>
      </w:r>
      <w:r w:rsidRPr="00BB4553">
        <w:rPr>
          <w:rFonts w:ascii="Sylfaen" w:hAnsi="Sylfaen" w:cs="Sylfaen"/>
        </w:rPr>
        <w:t>բանկային</w:t>
      </w:r>
      <w:r w:rsidRPr="00BB4553">
        <w:rPr>
          <w:rFonts w:ascii="Arial Armenian" w:hAnsi="Arial Armenian" w:cs="Arial Armenian"/>
        </w:rPr>
        <w:t xml:space="preserve"> </w:t>
      </w:r>
      <w:r w:rsidRPr="00BB4553">
        <w:rPr>
          <w:rFonts w:ascii="Sylfaen" w:hAnsi="Sylfaen" w:cs="Sylfaen"/>
        </w:rPr>
        <w:t>երաշխիքների</w:t>
      </w:r>
      <w:r w:rsidRPr="00BB4553">
        <w:rPr>
          <w:rFonts w:ascii="Arial Armenian" w:hAnsi="Arial Armenian" w:cs="Arial Armenian"/>
        </w:rPr>
        <w:t xml:space="preserve"> </w:t>
      </w:r>
      <w:r w:rsidRPr="00BB4553">
        <w:rPr>
          <w:rFonts w:ascii="Sylfaen" w:hAnsi="Sylfaen" w:cs="Sylfaen"/>
        </w:rPr>
        <w:t>վճարման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Օբյեկտի</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ույքի</w:t>
      </w:r>
      <w:r w:rsidRPr="00BB4553">
        <w:rPr>
          <w:rFonts w:ascii="Arial Armenian" w:hAnsi="Arial Armenian" w:cs="Arial Armenian"/>
        </w:rPr>
        <w:t xml:space="preserve"> </w:t>
      </w:r>
      <w:r w:rsidRPr="00BB4553">
        <w:rPr>
          <w:rFonts w:ascii="Sylfaen" w:hAnsi="Sylfaen" w:cs="Sylfaen"/>
        </w:rPr>
        <w:t>կամավոր</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սղաճային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շրջակա</w:t>
      </w:r>
      <w:r w:rsidRPr="00BB4553">
        <w:rPr>
          <w:rFonts w:ascii="Arial Armenian" w:hAnsi="Arial Armenian" w:cs="Arial Armenian"/>
        </w:rPr>
        <w:t xml:space="preserve"> </w:t>
      </w:r>
      <w:r w:rsidRPr="00BB4553">
        <w:rPr>
          <w:rFonts w:ascii="Sylfaen" w:hAnsi="Sylfaen" w:cs="Sylfaen"/>
        </w:rPr>
        <w:t>միջավայր</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նյութերի</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վճարվող</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w:t>
      </w:r>
      <w:r w:rsidRPr="00BB4553">
        <w:rPr>
          <w:rFonts w:ascii="Arial Armenian" w:hAnsi="Arial Armenian" w:cs="Arial Armenian"/>
        </w:rPr>
        <w:t xml:space="preserve"> </w:t>
      </w:r>
      <w:r w:rsidRPr="00BB4553">
        <w:rPr>
          <w:rFonts w:ascii="Sylfaen" w:hAnsi="Sylfaen" w:cs="Sylfaen"/>
        </w:rPr>
        <w:t>ջրային</w:t>
      </w:r>
      <w:r w:rsidRPr="00BB4553">
        <w:rPr>
          <w:rFonts w:ascii="Arial Armenian" w:hAnsi="Arial Armenian" w:cs="Arial Armenian"/>
        </w:rPr>
        <w:t xml:space="preserve"> </w:t>
      </w:r>
      <w:r w:rsidRPr="00BB4553">
        <w:rPr>
          <w:rFonts w:ascii="Sylfaen" w:hAnsi="Sylfaen" w:cs="Sylfaen"/>
        </w:rPr>
        <w:t>օբյեկտներ</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տեղանք</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վճարների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արտադրության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սպառման</w:t>
      </w:r>
      <w:r w:rsidRPr="00BB4553">
        <w:rPr>
          <w:rFonts w:ascii="Arial Armenian" w:hAnsi="Arial Armenian" w:cs="Arial Armenian"/>
        </w:rPr>
        <w:t xml:space="preserve"> </w:t>
      </w:r>
      <w:r w:rsidRPr="00BB4553">
        <w:rPr>
          <w:rFonts w:ascii="Sylfaen" w:hAnsi="Sylfaen" w:cs="Sylfaen"/>
        </w:rPr>
        <w:t>թափոնների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կառույցների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շինարարների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սպասարկման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անհրաժեշտ</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շենքերի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շինհրապարակի</w:t>
      </w:r>
      <w:r w:rsidRPr="00BB4553">
        <w:rPr>
          <w:rFonts w:ascii="Arial Armenian" w:hAnsi="Arial Armenian" w:cs="Arial Armenian"/>
        </w:rPr>
        <w:t xml:space="preserve"> </w:t>
      </w:r>
      <w:r w:rsidRPr="00BB4553">
        <w:rPr>
          <w:rFonts w:ascii="Sylfaen" w:hAnsi="Sylfaen" w:cs="Sylfaen"/>
        </w:rPr>
        <w:t>տարածքից</w:t>
      </w:r>
      <w:r w:rsidRPr="00BB4553">
        <w:rPr>
          <w:rFonts w:ascii="Arial Armenian" w:hAnsi="Arial Armenian" w:cs="Arial Armenian"/>
        </w:rPr>
        <w:t xml:space="preserve"> </w:t>
      </w:r>
      <w:r w:rsidRPr="00BB4553">
        <w:rPr>
          <w:rFonts w:ascii="Sylfaen" w:hAnsi="Sylfaen" w:cs="Sylfaen"/>
        </w:rPr>
        <w:t>դուրս</w:t>
      </w:r>
      <w:r w:rsidRPr="00BB4553">
        <w:rPr>
          <w:rFonts w:ascii="Arial Armenian" w:hAnsi="Arial Armenian" w:cs="Arial Armenian"/>
        </w:rPr>
        <w:t xml:space="preserve"> </w:t>
      </w:r>
      <w:r w:rsidR="007F27C9">
        <w:rPr>
          <w:rFonts w:ascii="Sylfaen" w:hAnsi="Sylfaen" w:cs="Arial Armenian"/>
        </w:rPr>
        <w:t>գտ</w:t>
      </w:r>
      <w:r w:rsidRPr="00BB4553">
        <w:rPr>
          <w:rFonts w:ascii="Sylfaen" w:hAnsi="Sylfaen" w:cs="Sylfaen"/>
        </w:rPr>
        <w:t>նվող</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այդ</w:t>
      </w:r>
      <w:r w:rsidRPr="00BB4553">
        <w:rPr>
          <w:rFonts w:ascii="Arial Armenian" w:hAnsi="Arial Armenian" w:cs="Arial Armenian"/>
        </w:rPr>
        <w:t xml:space="preserve"> </w:t>
      </w:r>
      <w:r w:rsidRPr="00BB4553">
        <w:rPr>
          <w:rFonts w:ascii="Sylfaen" w:hAnsi="Sylfaen" w:cs="Sylfaen"/>
        </w:rPr>
        <w:t>թվում</w:t>
      </w:r>
      <w:r w:rsidRPr="00BB4553">
        <w:rPr>
          <w:rFonts w:ascii="Arial Armenian" w:hAnsi="Arial Armenian" w:cs="Arial Armenian"/>
        </w:rPr>
        <w:t xml:space="preserve">ª </w:t>
      </w:r>
      <w:r w:rsidRPr="00BB4553">
        <w:rPr>
          <w:rFonts w:ascii="Sylfaen" w:hAnsi="Sylfaen" w:cs="Sylfaen"/>
        </w:rPr>
        <w:t>հողատեղափոխման</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շինհրապարակը</w:t>
      </w:r>
      <w:r w:rsidRPr="00BB4553">
        <w:rPr>
          <w:rFonts w:ascii="Arial Armenian" w:hAnsi="Arial Armenian" w:cs="Arial Armenian"/>
        </w:rPr>
        <w:t xml:space="preserve"> </w:t>
      </w:r>
      <w:r w:rsidRPr="00BB4553">
        <w:rPr>
          <w:rFonts w:ascii="Sylfaen" w:hAnsi="Sylfaen" w:cs="Sylfaen"/>
        </w:rPr>
        <w:t>հոսանքով</w:t>
      </w:r>
      <w:r w:rsidRPr="00BB4553">
        <w:rPr>
          <w:rFonts w:ascii="Arial Armenian" w:hAnsi="Arial Armenian" w:cs="Arial Armenian"/>
        </w:rPr>
        <w:t xml:space="preserve">, </w:t>
      </w:r>
      <w:r w:rsidRPr="00BB4553">
        <w:rPr>
          <w:rFonts w:ascii="Sylfaen" w:hAnsi="Sylfaen" w:cs="Sylfaen"/>
        </w:rPr>
        <w:t>ջրով</w:t>
      </w:r>
      <w:r w:rsidRPr="00BB4553">
        <w:rPr>
          <w:rFonts w:ascii="Arial Armenian" w:hAnsi="Arial Armenian" w:cs="Arial Armenian"/>
        </w:rPr>
        <w:t xml:space="preserve">, </w:t>
      </w:r>
      <w:r w:rsidRPr="00BB4553">
        <w:rPr>
          <w:rFonts w:ascii="Sylfaen" w:hAnsi="Sylfaen" w:cs="Sylfaen"/>
        </w:rPr>
        <w:t>ջեռուցմամբ</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այլնով</w:t>
      </w:r>
      <w:r w:rsidRPr="00BB4553">
        <w:rPr>
          <w:rFonts w:ascii="Arial Armenian" w:hAnsi="Arial Armenian" w:cs="Arial Armenian"/>
        </w:rPr>
        <w:t xml:space="preserve"> </w:t>
      </w:r>
      <w:r w:rsidRPr="00BB4553">
        <w:rPr>
          <w:rFonts w:ascii="Sylfaen" w:hAnsi="Sylfaen" w:cs="Sylfaen"/>
        </w:rPr>
        <w:t>ապահովելու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միացման</w:t>
      </w:r>
      <w:r w:rsidRPr="00BB4553">
        <w:rPr>
          <w:rFonts w:ascii="Arial Armenian" w:hAnsi="Arial Armenian" w:cs="Arial Armenian"/>
        </w:rPr>
        <w:t xml:space="preserve"> </w:t>
      </w:r>
      <w:r w:rsidRPr="00BB4553">
        <w:rPr>
          <w:rFonts w:ascii="Sylfaen" w:hAnsi="Sylfaen" w:cs="Sylfaen"/>
        </w:rPr>
        <w:t>աղբյուրից</w:t>
      </w:r>
      <w:r w:rsidRPr="00BB4553">
        <w:rPr>
          <w:rFonts w:ascii="Arial Armenian" w:hAnsi="Arial Armenian" w:cs="Arial Armenian"/>
        </w:rPr>
        <w:t xml:space="preserve"> </w:t>
      </w:r>
      <w:r w:rsidRPr="00BB4553">
        <w:rPr>
          <w:rFonts w:ascii="Sylfaen" w:hAnsi="Sylfaen" w:cs="Sylfaen"/>
        </w:rPr>
        <w:t>մինչև</w:t>
      </w:r>
      <w:r w:rsidRPr="00BB4553">
        <w:rPr>
          <w:rFonts w:ascii="Arial Armenian" w:hAnsi="Arial Armenian" w:cs="Arial Armenian"/>
        </w:rPr>
        <w:t xml:space="preserve"> </w:t>
      </w:r>
      <w:r w:rsidRPr="00BB4553">
        <w:rPr>
          <w:rFonts w:ascii="Sylfaen" w:hAnsi="Sylfaen" w:cs="Sylfaen"/>
        </w:rPr>
        <w:t>շինհրապարակում</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տնվող</w:t>
      </w:r>
      <w:r w:rsidRPr="00BB4553">
        <w:rPr>
          <w:rFonts w:ascii="Arial Armenian" w:hAnsi="Arial Armenian" w:cs="Arial Armenian"/>
        </w:rPr>
        <w:t xml:space="preserve"> </w:t>
      </w:r>
      <w:r w:rsidRPr="00BB4553">
        <w:rPr>
          <w:rFonts w:ascii="Sylfaen" w:hAnsi="Sylfaen" w:cs="Sylfaen"/>
        </w:rPr>
        <w:t>բաժանիչ</w:t>
      </w:r>
      <w:r w:rsidRPr="00BB4553">
        <w:rPr>
          <w:rFonts w:ascii="Arial Armenian" w:hAnsi="Arial Armenian" w:cs="Arial Armenian"/>
        </w:rPr>
        <w:t xml:space="preserve"> </w:t>
      </w:r>
      <w:r w:rsidRPr="00BB4553">
        <w:rPr>
          <w:rFonts w:ascii="Sylfaen" w:hAnsi="Sylfaen" w:cs="Sylfaen"/>
        </w:rPr>
        <w:t>սարքավորումներ</w:t>
      </w:r>
      <w:r w:rsidRPr="00BB4553">
        <w:rPr>
          <w:rFonts w:ascii="Arial Armenian" w:hAnsi="Arial Armenian" w:cs="Arial Armenian"/>
        </w:rPr>
        <w:t xml:space="preserve"> </w:t>
      </w:r>
      <w:r w:rsidRPr="00BB4553">
        <w:rPr>
          <w:rFonts w:ascii="Sylfaen" w:hAnsi="Sylfaen" w:cs="Sylfaen"/>
        </w:rPr>
        <w:t>հասցնելու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7F27C9" w:rsidRPr="007F27C9" w:rsidRDefault="00BB4553" w:rsidP="007F27C9">
      <w:pPr>
        <w:pStyle w:val="ListParagraph"/>
        <w:numPr>
          <w:ilvl w:val="0"/>
          <w:numId w:val="47"/>
        </w:numPr>
        <w:spacing w:after="200"/>
        <w:jc w:val="both"/>
        <w:rPr>
          <w:rFonts w:ascii="Arial Armenian" w:hAnsi="Arial Armenian"/>
        </w:rPr>
      </w:pPr>
      <w:r w:rsidRPr="00BB4553">
        <w:rPr>
          <w:rFonts w:ascii="Sylfaen" w:hAnsi="Sylfaen" w:cs="Sylfaen"/>
        </w:rPr>
        <w:lastRenderedPageBreak/>
        <w:t>մայրուղային</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ծային</w:t>
      </w:r>
      <w:r w:rsidRPr="00BB4553">
        <w:rPr>
          <w:rFonts w:ascii="Arial Armenian" w:hAnsi="Arial Armenian" w:cs="Arial Armenian"/>
        </w:rPr>
        <w:t xml:space="preserve"> </w:t>
      </w:r>
      <w:r w:rsidRPr="00BB4553">
        <w:rPr>
          <w:rFonts w:ascii="Sylfaen" w:hAnsi="Sylfaen" w:cs="Sylfaen"/>
        </w:rPr>
        <w:t>ենթակառուցվածքների</w:t>
      </w:r>
      <w:r w:rsidRPr="00BB4553">
        <w:rPr>
          <w:rFonts w:ascii="Arial Armenian" w:hAnsi="Arial Armenian" w:cs="Arial Armenian"/>
        </w:rPr>
        <w:t xml:space="preserve"> </w:t>
      </w:r>
      <w:r w:rsidRPr="00BB4553">
        <w:rPr>
          <w:rFonts w:ascii="Sylfaen" w:hAnsi="Sylfaen" w:cs="Sylfaen"/>
        </w:rPr>
        <w:t>ընդհանուր</w:t>
      </w:r>
      <w:r w:rsidRPr="00BB4553">
        <w:rPr>
          <w:rFonts w:ascii="Arial Armenian" w:hAnsi="Arial Armenian" w:cs="Arial Armenian"/>
        </w:rPr>
        <w:t xml:space="preserve"> </w:t>
      </w:r>
      <w:r w:rsidRPr="00BB4553">
        <w:rPr>
          <w:rFonts w:ascii="Sylfaen" w:hAnsi="Sylfaen" w:cs="Sylfaen"/>
        </w:rPr>
        <w:t>ցանցի</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ժամանակ</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տարածքի</w:t>
      </w:r>
      <w:r w:rsidRPr="00BB4553">
        <w:rPr>
          <w:rFonts w:ascii="Arial Armenian" w:hAnsi="Arial Armenian" w:cs="Arial Armenian"/>
        </w:rPr>
        <w:t xml:space="preserve"> </w:t>
      </w:r>
      <w:r w:rsidRPr="00BB4553">
        <w:rPr>
          <w:rFonts w:ascii="Sylfaen" w:hAnsi="Sylfaen" w:cs="Sylfaen"/>
        </w:rPr>
        <w:t>նախնական</w:t>
      </w:r>
      <w:r w:rsidRPr="00BB4553">
        <w:rPr>
          <w:rFonts w:ascii="Arial Armenian" w:hAnsi="Arial Armenian" w:cs="Arial Armenian"/>
        </w:rPr>
        <w:t xml:space="preserve"> </w:t>
      </w:r>
      <w:r w:rsidRPr="00BB4553">
        <w:rPr>
          <w:rFonts w:ascii="Sylfaen" w:hAnsi="Sylfaen" w:cs="Sylfaen"/>
        </w:rPr>
        <w:t>յուրացման</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կից</w:t>
      </w:r>
      <w:r w:rsidRPr="00BB4553">
        <w:rPr>
          <w:rFonts w:ascii="Arial Armenian" w:hAnsi="Arial Armenian" w:cs="Arial Armenian"/>
        </w:rPr>
        <w:t xml:space="preserve"> </w:t>
      </w:r>
      <w:r w:rsidRPr="00BB4553">
        <w:rPr>
          <w:rFonts w:ascii="Sylfaen" w:hAnsi="Sylfaen" w:cs="Sylfaen"/>
        </w:rPr>
        <w:t>ճանապարհին</w:t>
      </w:r>
      <w:r w:rsidRPr="00BB4553">
        <w:rPr>
          <w:rFonts w:ascii="Arial Armenian" w:hAnsi="Arial Armenian" w:cs="Arial Armenian"/>
        </w:rPr>
        <w:t xml:space="preserve">/ </w:t>
      </w:r>
      <w:r w:rsidRPr="00BB4553">
        <w:rPr>
          <w:rFonts w:ascii="Sylfaen" w:hAnsi="Sylfaen" w:cs="Sylfaen"/>
        </w:rPr>
        <w:t>զու</w:t>
      </w:r>
      <w:r w:rsidR="007F27C9">
        <w:rPr>
          <w:rFonts w:ascii="Sylfaen" w:hAnsi="Sylfaen" w:cs="Sylfaen"/>
        </w:rPr>
        <w:t>գ</w:t>
      </w:r>
      <w:r w:rsidRPr="00BB4553">
        <w:rPr>
          <w:rFonts w:ascii="Sylfaen" w:hAnsi="Sylfaen" w:cs="Sylfaen"/>
        </w:rPr>
        <w:t>ահեռ</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ճանապարհի</w:t>
      </w:r>
      <w:r w:rsidRPr="00BB4553">
        <w:rPr>
          <w:rFonts w:ascii="Arial Armenian" w:hAnsi="Arial Armenian" w:cs="Arial Armenian"/>
        </w:rPr>
        <w:t xml:space="preserve"> </w:t>
      </w:r>
      <w:r w:rsidRPr="00BB4553">
        <w:rPr>
          <w:rFonts w:ascii="Sylfaen" w:hAnsi="Sylfaen" w:cs="Sylfaen"/>
        </w:rPr>
        <w:t>բարեկար</w:t>
      </w:r>
      <w:r w:rsidR="007F27C9">
        <w:rPr>
          <w:rFonts w:ascii="Sylfaen" w:hAnsi="Sylfaen" w:cs="Sylfaen"/>
        </w:rPr>
        <w:t>գ</w:t>
      </w:r>
      <w:r w:rsidRPr="00BB4553">
        <w:rPr>
          <w:rFonts w:ascii="Sylfaen" w:hAnsi="Sylfaen" w:cs="Sylfaen"/>
        </w:rPr>
        <w:t>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հումքի</w:t>
      </w:r>
      <w:r w:rsidRPr="007F27C9">
        <w:rPr>
          <w:rFonts w:ascii="Arial Armenian" w:hAnsi="Arial Armenian" w:cs="Arial Armenian"/>
        </w:rPr>
        <w:t xml:space="preserve"> </w:t>
      </w:r>
      <w:r w:rsidRPr="007F27C9">
        <w:rPr>
          <w:rFonts w:ascii="Sylfaen" w:hAnsi="Sylfaen" w:cs="Sylfaen"/>
        </w:rPr>
        <w:t>մոտեցումն</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արհեստական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շինարարությունը</w:t>
      </w:r>
      <w:r w:rsidRPr="007F27C9">
        <w:rPr>
          <w:rFonts w:ascii="Arial Armenian" w:hAnsi="Arial Armenian" w:cs="Arial Armenian"/>
        </w:rPr>
        <w:t xml:space="preserve">` </w:t>
      </w:r>
      <w:r w:rsidRPr="007F27C9">
        <w:rPr>
          <w:rFonts w:ascii="Sylfaen" w:hAnsi="Sylfaen" w:cs="Sylfaen"/>
        </w:rPr>
        <w:t>կամուրջների</w:t>
      </w:r>
      <w:r w:rsidRPr="007F27C9">
        <w:rPr>
          <w:rFonts w:ascii="Arial Armenian" w:hAnsi="Arial Armenian" w:cs="Arial Armenian"/>
        </w:rPr>
        <w:t xml:space="preserve">, </w:t>
      </w:r>
      <w:r w:rsidRPr="007F27C9">
        <w:rPr>
          <w:rFonts w:ascii="Sylfaen" w:hAnsi="Sylfaen" w:cs="Sylfaen"/>
        </w:rPr>
        <w:t>ուղեկամուրջների</w:t>
      </w:r>
      <w:r w:rsidRPr="007F27C9">
        <w:rPr>
          <w:rFonts w:ascii="Arial Armenian" w:hAnsi="Arial Armenian" w:cs="Arial Armenian"/>
        </w:rPr>
        <w:t xml:space="preserve">, </w:t>
      </w:r>
      <w:r w:rsidRPr="007F27C9">
        <w:rPr>
          <w:rFonts w:ascii="Sylfaen" w:hAnsi="Sylfaen" w:cs="Sylfaen"/>
        </w:rPr>
        <w:t>թունելների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այլն</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մայրուղու</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սկսելը</w:t>
      </w:r>
      <w:r w:rsidRPr="007F27C9">
        <w:rPr>
          <w:rFonts w:ascii="Arial Armenian" w:hAnsi="Arial Armenian" w:cs="Arial Armenian"/>
        </w:rPr>
        <w:t xml:space="preserve">, </w:t>
      </w:r>
      <w:r w:rsidRPr="007F27C9">
        <w:rPr>
          <w:rFonts w:ascii="Sylfaen" w:hAnsi="Sylfaen" w:cs="Sylfaen"/>
        </w:rPr>
        <w:t>ժամանակավոր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մոտեցման</w:t>
      </w:r>
      <w:r w:rsidRPr="007F27C9">
        <w:rPr>
          <w:rFonts w:ascii="Arial Armenian" w:hAnsi="Arial Armenian" w:cs="Arial Armenian"/>
        </w:rPr>
        <w:t xml:space="preserve"> </w:t>
      </w:r>
      <w:r w:rsidRPr="007F27C9">
        <w:rPr>
          <w:rFonts w:ascii="Sylfaen" w:hAnsi="Sylfaen" w:cs="Sylfaen"/>
        </w:rPr>
        <w:t>ուղիների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ձմեռային</w:t>
      </w:r>
      <w:r w:rsidRPr="007F27C9">
        <w:rPr>
          <w:rFonts w:ascii="Arial Armenian" w:hAnsi="Arial Armenian" w:cs="Arial Armenian"/>
        </w:rPr>
        <w:t xml:space="preserve"> </w:t>
      </w:r>
      <w:r w:rsidRPr="007F27C9">
        <w:rPr>
          <w:rFonts w:ascii="Sylfaen" w:hAnsi="Sylfaen" w:cs="Sylfaen"/>
        </w:rPr>
        <w:t>ժամանակաշրջանում</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շինվերանորո</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ավտոմեքենայով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փոխադրամիջոցով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քաղաքային</w:t>
      </w:r>
      <w:r w:rsidRPr="007F27C9">
        <w:rPr>
          <w:rFonts w:ascii="Arial Armenian" w:hAnsi="Arial Armenian" w:cs="Arial Armenian"/>
        </w:rPr>
        <w:t xml:space="preserve"> </w:t>
      </w:r>
      <w:r w:rsidRPr="007F27C9">
        <w:rPr>
          <w:rFonts w:ascii="Sylfaen" w:hAnsi="Sylfaen" w:cs="Sylfaen"/>
        </w:rPr>
        <w:t>տրանսպորտի</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երթուղիների</w:t>
      </w:r>
      <w:r w:rsidRPr="007F27C9">
        <w:rPr>
          <w:rFonts w:ascii="Arial Armenian" w:hAnsi="Arial Armenian" w:cs="Arial Armenian"/>
        </w:rPr>
        <w:t xml:space="preserve"> </w:t>
      </w:r>
      <w:r w:rsidRPr="007F27C9">
        <w:rPr>
          <w:rFonts w:ascii="Sylfaen" w:hAnsi="Sylfaen" w:cs="Sylfaen"/>
        </w:rPr>
        <w:t>կազմակերպման</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փոխհատուցումը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եղանակով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ª </w:t>
      </w:r>
      <w:r w:rsidRPr="007F27C9">
        <w:rPr>
          <w:rFonts w:ascii="Sylfaen" w:hAnsi="Sylfaen" w:cs="Sylfaen"/>
        </w:rPr>
        <w:t>անհատական</w:t>
      </w:r>
      <w:r w:rsidRPr="007F27C9">
        <w:rPr>
          <w:rFonts w:ascii="Arial Armenian" w:hAnsi="Arial Armenian" w:cs="Arial Armenian"/>
        </w:rPr>
        <w:t xml:space="preserve"> </w:t>
      </w:r>
      <w:r w:rsidRPr="007F27C9">
        <w:rPr>
          <w:rFonts w:ascii="Sylfaen" w:hAnsi="Sylfaen" w:cs="Sylfaen"/>
        </w:rPr>
        <w:t>նախահաշիվներում</w:t>
      </w:r>
      <w:r w:rsidRPr="007F27C9">
        <w:rPr>
          <w:rFonts w:ascii="Arial Armenian" w:hAnsi="Arial Armenian" w:cs="Arial Armenian"/>
        </w:rPr>
        <w:t xml:space="preserve"> </w:t>
      </w:r>
      <w:r w:rsidRPr="007F27C9">
        <w:rPr>
          <w:rFonts w:ascii="Sylfaen" w:hAnsi="Sylfaen" w:cs="Sylfaen"/>
        </w:rPr>
        <w:t>հաշվի</w:t>
      </w:r>
      <w:r w:rsidRPr="007F27C9">
        <w:rPr>
          <w:rFonts w:ascii="Arial Armenian" w:hAnsi="Arial Armenian" w:cs="Arial Armenian"/>
        </w:rPr>
        <w:t xml:space="preserve"> </w:t>
      </w:r>
      <w:r w:rsidRPr="007F27C9">
        <w:rPr>
          <w:rFonts w:ascii="Sylfaen" w:hAnsi="Sylfaen" w:cs="Sylfaen"/>
        </w:rPr>
        <w:t>առնվող</w:t>
      </w:r>
      <w:r w:rsidRPr="007F27C9">
        <w:rPr>
          <w:rFonts w:ascii="Arial Armenian" w:hAnsi="Arial Armenian" w:cs="Arial Armenian"/>
        </w:rPr>
        <w:t xml:space="preserve"> </w:t>
      </w:r>
      <w:r w:rsidRPr="007F27C9">
        <w:rPr>
          <w:rFonts w:ascii="Sylfaen" w:hAnsi="Sylfaen" w:cs="Sylfaen"/>
        </w:rPr>
        <w:t>հաստիքային</w:t>
      </w:r>
      <w:r w:rsidRPr="007F27C9">
        <w:rPr>
          <w:rFonts w:ascii="Arial Armenian" w:hAnsi="Arial Armenian" w:cs="Arial Armenian"/>
        </w:rPr>
        <w:t xml:space="preserve"> </w:t>
      </w:r>
      <w:r w:rsidRPr="007F27C9">
        <w:rPr>
          <w:rFonts w:ascii="Sylfaen" w:hAnsi="Sylfaen" w:cs="Sylfaen"/>
        </w:rPr>
        <w:t>դրույքաչափին</w:t>
      </w:r>
      <w:r w:rsidRPr="007F27C9">
        <w:rPr>
          <w:rFonts w:ascii="Arial Armenian" w:hAnsi="Arial Armenian" w:cs="Arial Armenian"/>
        </w:rPr>
        <w:t xml:space="preserve"> </w:t>
      </w:r>
      <w:r w:rsidRPr="007F27C9">
        <w:rPr>
          <w:rFonts w:ascii="Sylfaen" w:hAnsi="Sylfaen" w:cs="Sylfaen"/>
        </w:rPr>
        <w:t>ավելացվող</w:t>
      </w:r>
      <w:r w:rsidRPr="007F27C9">
        <w:rPr>
          <w:rFonts w:ascii="Arial Armenian" w:hAnsi="Arial Armenian" w:cs="Arial Armenian"/>
        </w:rPr>
        <w:t xml:space="preserve"> </w:t>
      </w: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լրավճարների</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ործուղման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նորմալ</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ապահովմանն</w:t>
      </w:r>
      <w:r w:rsidRPr="007F27C9">
        <w:rPr>
          <w:rFonts w:ascii="Arial Armenian" w:hAnsi="Arial Armenian" w:cs="Arial Armenian"/>
        </w:rPr>
        <w:t xml:space="preserve"> </w:t>
      </w:r>
      <w:r w:rsidRPr="007F27C9">
        <w:rPr>
          <w:rFonts w:ascii="Sylfaen" w:hAnsi="Sylfaen" w:cs="Sylfaen"/>
        </w:rPr>
        <w:t>ուղղված</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միջոցառումների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սահմանով</w:t>
      </w:r>
      <w:r w:rsidRPr="007F27C9">
        <w:rPr>
          <w:rFonts w:ascii="Arial Armenian" w:hAnsi="Arial Armenian" w:cs="Arial Armenian"/>
        </w:rPr>
        <w:t xml:space="preserve"> </w:t>
      </w:r>
      <w:r w:rsidRPr="007F27C9">
        <w:rPr>
          <w:rFonts w:ascii="Sylfaen" w:hAnsi="Sylfaen" w:cs="Sylfaen"/>
        </w:rPr>
        <w:t>ապրանքների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տուրքերը</w:t>
      </w:r>
      <w:r w:rsidRPr="007F27C9">
        <w:rPr>
          <w:rFonts w:ascii="Arial Armenian" w:hAnsi="Arial Armenian" w:cs="Arial Armenian"/>
        </w:rPr>
        <w:t>,</w:t>
      </w:r>
    </w:p>
    <w:p w:rsid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չնախատեսված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պահուստային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Arial Armenian" w:hAnsi="Arial Armenian"/>
        </w:rPr>
        <w:t>3.6.</w:t>
      </w:r>
      <w:r w:rsidRPr="007F27C9">
        <w:rPr>
          <w:rFonts w:ascii="Arial Armenian" w:hAnsi="Arial Armenian"/>
        </w:rPr>
        <w:tab/>
      </w: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որոնցից</w:t>
      </w:r>
      <w:r w:rsidRPr="007F27C9">
        <w:rPr>
          <w:rFonts w:ascii="Arial Armenian" w:hAnsi="Arial Armenian" w:cs="Arial Armenian"/>
        </w:rPr>
        <w:t xml:space="preserve"> </w:t>
      </w:r>
      <w:r w:rsidRPr="007F27C9">
        <w:rPr>
          <w:rFonts w:ascii="Sylfaen" w:hAnsi="Sylfaen" w:cs="Sylfaen"/>
        </w:rPr>
        <w:t>ելել</w:t>
      </w:r>
      <w:r w:rsidRPr="007F27C9">
        <w:rPr>
          <w:rFonts w:ascii="Arial Armenian" w:hAnsi="Arial Armenian" w:cs="Arial Armenian"/>
        </w:rPr>
        <w:t xml:space="preserve"> </w:t>
      </w:r>
      <w:r w:rsidRPr="007F27C9">
        <w:rPr>
          <w:rFonts w:ascii="Sylfaen" w:hAnsi="Sylfaen" w:cs="Sylfaen"/>
        </w:rPr>
        <w:t>էին</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կնքելիս</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1859FF" w:rsidRDefault="007F27C9" w:rsidP="007F27C9">
      <w:pPr>
        <w:jc w:val="center"/>
        <w:rPr>
          <w:rFonts w:ascii="Sylfaen" w:hAnsi="Sylfaen" w:cs="Sylfaen"/>
          <w:b/>
        </w:rPr>
      </w:pPr>
      <w:r w:rsidRPr="007F27C9">
        <w:rPr>
          <w:rFonts w:ascii="Arial Armenian" w:hAnsi="Arial Armenian"/>
          <w:b/>
        </w:rPr>
        <w:t xml:space="preserve">4. </w:t>
      </w:r>
      <w:r w:rsidRPr="007F27C9">
        <w:rPr>
          <w:rFonts w:ascii="Sylfaen" w:hAnsi="Sylfaen" w:cs="Sylfaen"/>
          <w:b/>
        </w:rPr>
        <w:t>Պայմանա</w:t>
      </w:r>
      <w:r>
        <w:rPr>
          <w:rFonts w:ascii="Sylfaen" w:hAnsi="Sylfaen" w:cs="Sylfaen"/>
          <w:b/>
        </w:rPr>
        <w:t>գ</w:t>
      </w:r>
      <w:r w:rsidRPr="007F27C9">
        <w:rPr>
          <w:rFonts w:ascii="Sylfaen" w:hAnsi="Sylfaen" w:cs="Sylfaen"/>
          <w:b/>
        </w:rPr>
        <w:t>րի</w:t>
      </w:r>
      <w:r w:rsidRPr="007F27C9">
        <w:rPr>
          <w:rFonts w:ascii="Arial Armenian" w:hAnsi="Arial Armenian" w:cs="Arial Armenian"/>
          <w:b/>
        </w:rPr>
        <w:t xml:space="preserve"> </w:t>
      </w:r>
      <w:r>
        <w:rPr>
          <w:rFonts w:ascii="Sylfaen" w:hAnsi="Sylfaen" w:cs="Arial Armenian"/>
          <w:b/>
        </w:rPr>
        <w:t>գ</w:t>
      </w:r>
      <w:r w:rsidRPr="007F27C9">
        <w:rPr>
          <w:rFonts w:ascii="Sylfaen" w:hAnsi="Sylfaen" w:cs="Sylfaen"/>
          <w:b/>
        </w:rPr>
        <w:t>նի</w:t>
      </w:r>
      <w:r w:rsidRPr="007F27C9">
        <w:rPr>
          <w:rFonts w:ascii="Arial Armenian" w:hAnsi="Arial Armenian" w:cs="Arial Armenian"/>
          <w:b/>
        </w:rPr>
        <w:t xml:space="preserve"> </w:t>
      </w:r>
      <w:r w:rsidRPr="007F27C9">
        <w:rPr>
          <w:rFonts w:ascii="Sylfaen" w:hAnsi="Sylfaen" w:cs="Sylfaen"/>
          <w:b/>
        </w:rPr>
        <w:t>փոփոխություն</w:t>
      </w:r>
    </w:p>
    <w:p w:rsidR="007F27C9" w:rsidRDefault="007F27C9" w:rsidP="007F27C9">
      <w:pPr>
        <w:jc w:val="center"/>
        <w:rPr>
          <w:rFonts w:ascii="Arial Armenian" w:hAnsi="Arial Armenian"/>
        </w:rPr>
      </w:pPr>
    </w:p>
    <w:p w:rsidR="007F27C9" w:rsidRPr="007F27C9" w:rsidRDefault="001859FF" w:rsidP="007F27C9">
      <w:pPr>
        <w:jc w:val="both"/>
        <w:rPr>
          <w:rFonts w:ascii="Arial Armenian" w:hAnsi="Arial Armenian"/>
        </w:rPr>
      </w:pPr>
      <w:r>
        <w:rPr>
          <w:rFonts w:ascii="Arial Armenian" w:hAnsi="Arial Armenian"/>
        </w:rPr>
        <w:tab/>
      </w:r>
      <w:r w:rsidR="007F27C9" w:rsidRPr="007F27C9">
        <w:rPr>
          <w:rFonts w:ascii="Arial Armenian" w:hAnsi="Arial Armenian"/>
        </w:rPr>
        <w:t xml:space="preserve">4.1. </w:t>
      </w:r>
      <w:r w:rsidR="007F27C9" w:rsidRPr="007F27C9">
        <w:rPr>
          <w:rFonts w:ascii="Arial Armenian" w:hAnsi="Arial Armenian"/>
        </w:rPr>
        <w:tab/>
      </w:r>
      <w:r w:rsidR="007F27C9" w:rsidRPr="007F27C9">
        <w:rPr>
          <w:rFonts w:ascii="Sylfaen" w:hAnsi="Sylfaen" w:cs="Sylfaen"/>
        </w:rPr>
        <w:t>Աշխատանքների</w:t>
      </w:r>
      <w:r w:rsidR="007F27C9" w:rsidRPr="007F27C9">
        <w:rPr>
          <w:rFonts w:ascii="Arial Armenian" w:hAnsi="Arial Armenian" w:cs="Arial Armenian"/>
        </w:rPr>
        <w:t xml:space="preserve"> </w:t>
      </w:r>
      <w:r w:rsidR="007F27C9" w:rsidRPr="007F27C9">
        <w:rPr>
          <w:rFonts w:ascii="Sylfaen" w:hAnsi="Sylfaen" w:cs="Sylfaen"/>
        </w:rPr>
        <w:t>ծավալի</w:t>
      </w:r>
      <w:r w:rsidR="007F27C9" w:rsidRPr="007F27C9">
        <w:rPr>
          <w:rFonts w:ascii="Arial Armenian" w:hAnsi="Arial Armenian" w:cs="Arial Armenian"/>
        </w:rPr>
        <w:t xml:space="preserve"> </w:t>
      </w:r>
      <w:r w:rsidR="007F27C9" w:rsidRPr="007F27C9">
        <w:rPr>
          <w:rFonts w:ascii="Sylfaen" w:hAnsi="Sylfaen" w:cs="Sylfaen"/>
        </w:rPr>
        <w:t>նվազեցում</w:t>
      </w:r>
      <w:r w:rsidR="007F27C9"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նվազեցնել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որն</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եկել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այնպես</w:t>
      </w:r>
      <w:r w:rsidRPr="007F27C9">
        <w:rPr>
          <w:rFonts w:ascii="Arial Armenian" w:hAnsi="Arial Armenian" w:cs="Arial Armenian"/>
        </w:rPr>
        <w:t xml:space="preserve"> </w:t>
      </w:r>
      <w:r w:rsidRPr="007F27C9">
        <w:rPr>
          <w:rFonts w:ascii="Sylfaen" w:hAnsi="Sylfaen" w:cs="Sylfaen"/>
        </w:rPr>
        <w:t>էլ</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սկիզբը</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հանված</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ցանկը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որոշվում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ինչի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րված</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փոփոխված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ծանուցելու</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lastRenderedPageBreak/>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անհիմն</w:t>
      </w:r>
      <w:r w:rsidRPr="007F27C9">
        <w:rPr>
          <w:rFonts w:ascii="Arial Armenian" w:hAnsi="Arial Armenian" w:cs="Arial Armenian"/>
        </w:rPr>
        <w:t xml:space="preserve"> </w:t>
      </w:r>
      <w:r w:rsidRPr="007F27C9">
        <w:rPr>
          <w:rFonts w:ascii="Sylfaen" w:hAnsi="Sylfaen" w:cs="Sylfaen"/>
        </w:rPr>
        <w:t>նվազեցմամբ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չհանված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պահպանվում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ամբողջ</w:t>
      </w:r>
      <w:r w:rsidRPr="007F27C9">
        <w:rPr>
          <w:rFonts w:ascii="Arial Armenian" w:hAnsi="Arial Armenian" w:cs="Arial Armenian"/>
        </w:rPr>
        <w:t xml:space="preserve"> </w:t>
      </w:r>
      <w:r w:rsidRPr="007F27C9">
        <w:rPr>
          <w:rFonts w:ascii="Sylfaen" w:hAnsi="Sylfaen" w:cs="Sylfaen"/>
        </w:rPr>
        <w:t>ծավալով</w:t>
      </w:r>
      <w:r w:rsidRPr="007F27C9">
        <w:rPr>
          <w:rFonts w:ascii="Arial Armenian" w:hAnsi="Arial Armenian" w:cs="Arial Armenian"/>
        </w:rPr>
        <w:t xml:space="preserve">ª </w:t>
      </w:r>
      <w:r w:rsidRPr="007F27C9">
        <w:rPr>
          <w:rFonts w:ascii="Sylfaen" w:hAnsi="Sylfaen" w:cs="Sylfaen"/>
        </w:rPr>
        <w:t>անկախ</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4.2.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կատարելը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հոդվածի</w:t>
      </w:r>
      <w:r w:rsidRPr="007F27C9">
        <w:rPr>
          <w:rFonts w:ascii="Arial Armenian" w:hAnsi="Arial Armenian" w:cs="Arial Armenian"/>
        </w:rPr>
        <w:t xml:space="preserve"> 1-</w:t>
      </w:r>
      <w:r w:rsidRPr="007F27C9">
        <w:rPr>
          <w:rFonts w:ascii="Sylfaen" w:hAnsi="Sylfaen" w:cs="Sylfaen"/>
        </w:rPr>
        <w:t>ին</w:t>
      </w:r>
      <w:r w:rsidRPr="007F27C9">
        <w:rPr>
          <w:rFonts w:ascii="Arial Armenian" w:hAnsi="Arial Armenian" w:cs="Arial Armenian"/>
        </w:rPr>
        <w:t xml:space="preserve"> </w:t>
      </w:r>
      <w:r w:rsidRPr="007F27C9">
        <w:rPr>
          <w:rFonts w:ascii="Sylfaen" w:hAnsi="Sylfaen" w:cs="Sylfaen"/>
        </w:rPr>
        <w:t>մասի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կատարել</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չ</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ուղղում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ցուցումներ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իրականացումը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w:t>
      </w:r>
      <w:r>
        <w:rPr>
          <w:rFonts w:ascii="Sylfaen" w:hAnsi="Sylfaen" w:cs="Sylfaen"/>
        </w:rPr>
        <w:t>գ</w:t>
      </w:r>
      <w:r w:rsidRPr="007F27C9">
        <w:rPr>
          <w:rFonts w:ascii="Sylfaen" w:hAnsi="Sylfaen" w:cs="Sylfaen"/>
        </w:rPr>
        <w:t>եցնում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հետևաբար</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ֆինանսական</w:t>
      </w:r>
      <w:r w:rsidRPr="007F27C9">
        <w:rPr>
          <w:rFonts w:ascii="Arial Armenian" w:hAnsi="Arial Armenian" w:cs="Arial Armenian"/>
        </w:rPr>
        <w:t xml:space="preserve"> </w:t>
      </w:r>
      <w:r w:rsidRPr="007F27C9">
        <w:rPr>
          <w:rFonts w:ascii="Sylfaen" w:hAnsi="Sylfaen" w:cs="Sylfaen"/>
        </w:rPr>
        <w:t>պարտավորություններ</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դնում</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նախատեսող</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ներառումը</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վստահ</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ապա</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դրանում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վարձատրության</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4.3.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ընդհանուր</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ավելացում</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այդպիսի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կատարումը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ձեռքբերումը</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ուղղել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կցելով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հաստատող</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ստանալ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համաձայնությունը</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կատարելու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ընթացակար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707-</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4.4.</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կընդունեն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ինդեքսավորման</w:t>
      </w:r>
      <w:r w:rsidRPr="007F27C9">
        <w:rPr>
          <w:rFonts w:ascii="Arial Armenian" w:hAnsi="Arial Armenian" w:cs="Arial Armenian"/>
        </w:rPr>
        <w:t xml:space="preserve"> </w:t>
      </w:r>
      <w:r w:rsidRPr="007F27C9">
        <w:rPr>
          <w:rFonts w:ascii="Sylfaen" w:hAnsi="Sylfaen" w:cs="Sylfaen"/>
        </w:rPr>
        <w:t>տարեկան</w:t>
      </w:r>
      <w:r w:rsidRPr="007F27C9">
        <w:rPr>
          <w:rFonts w:ascii="Arial Armenian" w:hAnsi="Arial Armenian" w:cs="Arial Armenian"/>
        </w:rPr>
        <w:t xml:space="preserve"> </w:t>
      </w:r>
      <w:r w:rsidRPr="007F27C9">
        <w:rPr>
          <w:rFonts w:ascii="Sylfaen" w:hAnsi="Sylfaen" w:cs="Sylfaen"/>
        </w:rPr>
        <w:t>դեֆլյատորների</w:t>
      </w:r>
      <w:r w:rsidRPr="007F27C9">
        <w:rPr>
          <w:rFonts w:ascii="Arial Armenian" w:hAnsi="Arial Armenian" w:cs="Arial Armenian"/>
        </w:rPr>
        <w:t xml:space="preserve"> </w:t>
      </w:r>
      <w:r w:rsidRPr="007F27C9">
        <w:rPr>
          <w:rFonts w:ascii="Sylfaen" w:hAnsi="Sylfaen" w:cs="Sylfaen"/>
        </w:rPr>
        <w:t>կիրառմամբ</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հրապարակվում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Ֆինանսների</w:t>
      </w:r>
      <w:r w:rsidRPr="007F27C9">
        <w:rPr>
          <w:rFonts w:ascii="Arial Armenian" w:hAnsi="Arial Armenian" w:cs="Arial Armenian"/>
        </w:rPr>
        <w:t xml:space="preserve"> </w:t>
      </w:r>
      <w:r w:rsidRPr="007F27C9">
        <w:rPr>
          <w:rFonts w:ascii="Sylfaen" w:hAnsi="Sylfaen" w:cs="Sylfaen"/>
        </w:rPr>
        <w:t>նախարարության</w:t>
      </w:r>
      <w:r w:rsidRPr="007F27C9">
        <w:rPr>
          <w:rFonts w:ascii="Arial Armenian" w:hAnsi="Arial Armenian" w:cs="Arial Armenian"/>
        </w:rPr>
        <w:t xml:space="preserve"> </w:t>
      </w:r>
      <w:r w:rsidRPr="007F27C9">
        <w:rPr>
          <w:rFonts w:ascii="Sylfaen" w:hAnsi="Sylfaen" w:cs="Sylfaen"/>
        </w:rPr>
        <w:t>կայքում</w:t>
      </w:r>
      <w:r w:rsidRPr="007F27C9">
        <w:rPr>
          <w:rFonts w:ascii="Arial Armenian" w:hAnsi="Arial Armenian" w:cs="Arial Armenian"/>
        </w:rPr>
        <w:t xml:space="preserve"> </w:t>
      </w:r>
      <w:r w:rsidRPr="007F27C9">
        <w:rPr>
          <w:rFonts w:ascii="Sylfaen" w:hAnsi="Sylfaen" w:cs="Sylfaen"/>
        </w:rPr>
        <w:t>մակրոտնտեսական</w:t>
      </w:r>
      <w:r w:rsidRPr="007F27C9">
        <w:rPr>
          <w:rFonts w:ascii="Arial Armenian" w:hAnsi="Arial Armenian" w:cs="Arial Armenian"/>
        </w:rPr>
        <w:t xml:space="preserve"> </w:t>
      </w:r>
      <w:r w:rsidRPr="007F27C9">
        <w:rPr>
          <w:rFonts w:ascii="Sylfaen" w:hAnsi="Sylfaen" w:cs="Sylfaen"/>
        </w:rPr>
        <w:t>ցուցանիշների</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որոշումն</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lastRenderedPageBreak/>
        <w:t>եղանակով</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ժամկետները</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տարուց</w:t>
      </w:r>
      <w:r w:rsidRPr="007F27C9">
        <w:rPr>
          <w:rFonts w:ascii="Arial Armenian" w:hAnsi="Arial Armenian" w:cs="Arial Armenian"/>
        </w:rPr>
        <w:t xml:space="preserve"> </w:t>
      </w:r>
      <w:r w:rsidRPr="007F27C9">
        <w:rPr>
          <w:rFonts w:ascii="Sylfaen" w:hAnsi="Sylfaen" w:cs="Sylfaen"/>
        </w:rPr>
        <w:t>պակաս</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4.5.</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ձևակերպմանը</w:t>
      </w:r>
      <w:r w:rsidRPr="007F27C9">
        <w:rPr>
          <w:rFonts w:ascii="Arial Armenian" w:hAnsi="Arial Armenian" w:cs="Arial Armenian"/>
        </w:rPr>
        <w:t xml:space="preserve"> </w:t>
      </w:r>
      <w:r w:rsidRPr="007F27C9">
        <w:rPr>
          <w:rFonts w:ascii="Sylfaen" w:hAnsi="Sylfaen" w:cs="Sylfaen"/>
        </w:rPr>
        <w:t>հաջորդող</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w:t>
      </w:r>
      <w:r w:rsidRPr="007F27C9">
        <w:rPr>
          <w:rFonts w:ascii="Sylfaen" w:hAnsi="Sylfaen" w:cs="Sylfaen"/>
        </w:rPr>
        <w:t>առաջին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հաշվարկը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բաշխվում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հավասարաչափ</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4.6. </w:t>
      </w:r>
      <w:r w:rsidRPr="007F27C9">
        <w:rPr>
          <w:rFonts w:ascii="Arial Armenian" w:hAnsi="Arial Armenian"/>
        </w:rPr>
        <w:tab/>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փոփոխումը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10 </w:t>
      </w:r>
      <w:r w:rsidRPr="007F27C9">
        <w:rPr>
          <w:rFonts w:ascii="Sylfaen" w:hAnsi="Sylfaen" w:cs="Sylfaen"/>
        </w:rPr>
        <w:t>տոկոսով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օրենսդրության</w:t>
      </w:r>
      <w:r w:rsidRPr="007F27C9">
        <w:rPr>
          <w:rFonts w:ascii="Arial Armenian" w:hAnsi="Arial Armenian" w:cs="Arial Armenian"/>
        </w:rPr>
        <w:t xml:space="preserve"> </w:t>
      </w:r>
      <w:r w:rsidRPr="007F27C9">
        <w:rPr>
          <w:rFonts w:ascii="Sylfaen" w:hAnsi="Sylfaen" w:cs="Sylfaen"/>
        </w:rPr>
        <w:t>իմպերատիվ</w:t>
      </w:r>
      <w:r w:rsidRPr="007F27C9">
        <w:rPr>
          <w:rFonts w:ascii="Arial Armenian" w:hAnsi="Arial Armenian" w:cs="Arial Armenian"/>
        </w:rPr>
        <w:t xml:space="preserve"> </w:t>
      </w:r>
      <w:r w:rsidRPr="007F27C9">
        <w:rPr>
          <w:rFonts w:ascii="Sylfaen" w:hAnsi="Sylfaen" w:cs="Sylfaen"/>
        </w:rPr>
        <w:t>նորմերի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մասով</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5.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հսկողությունը</w:t>
      </w:r>
      <w:r w:rsidRPr="007F27C9">
        <w:rPr>
          <w:rFonts w:ascii="Arial Armenian" w:hAnsi="Arial Armenian" w:cs="Arial Armenian"/>
          <w:b/>
        </w:rPr>
        <w:t xml:space="preserve"> </w:t>
      </w:r>
      <w:r w:rsidRPr="007F27C9">
        <w:rPr>
          <w:rFonts w:ascii="Sylfaen" w:hAnsi="Sylfaen" w:cs="Sylfaen"/>
          <w:b/>
        </w:rPr>
        <w:t>շինարարության</w:t>
      </w:r>
      <w:r w:rsidRPr="007F27C9">
        <w:rPr>
          <w:rFonts w:ascii="Arial Armenian" w:hAnsi="Arial Armenian" w:cs="Arial Armenian"/>
          <w:b/>
        </w:rPr>
        <w:t xml:space="preserve"> </w:t>
      </w:r>
      <w:r w:rsidRPr="007F27C9">
        <w:rPr>
          <w:rFonts w:ascii="Sylfaen" w:hAnsi="Sylfaen" w:cs="Sylfaen"/>
          <w:b/>
        </w:rPr>
        <w:t>նկատմամբ</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 xml:space="preserve">5.1. </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ª</w:t>
      </w:r>
    </w:p>
    <w:p w:rsidR="007F27C9" w:rsidRPr="007F27C9" w:rsidRDefault="007F27C9" w:rsidP="007F27C9">
      <w:pPr>
        <w:jc w:val="both"/>
        <w:rPr>
          <w:rFonts w:ascii="Arial Armenian" w:hAnsi="Arial Armenian"/>
        </w:rPr>
      </w:pPr>
      <w:r w:rsidRPr="007F27C9">
        <w:rPr>
          <w:rFonts w:ascii="Arial Armenian" w:hAnsi="Arial Armenian"/>
        </w:rPr>
        <w:tab/>
        <w:t>5.1.1.</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հսկողություն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ª </w:t>
      </w:r>
      <w:r w:rsidRPr="007F27C9">
        <w:rPr>
          <w:rFonts w:ascii="Sylfaen" w:hAnsi="Sylfaen" w:cs="Sylfaen"/>
        </w:rPr>
        <w:t>նպատակ</w:t>
      </w:r>
      <w:r w:rsidRPr="007F27C9">
        <w:rPr>
          <w:rFonts w:ascii="Arial Armenian" w:hAnsi="Arial Armenian" w:cs="Arial Armenian"/>
        </w:rPr>
        <w:t xml:space="preserve"> </w:t>
      </w:r>
      <w:r w:rsidRPr="007F27C9">
        <w:rPr>
          <w:rFonts w:ascii="Sylfaen" w:hAnsi="Sylfaen" w:cs="Sylfaen"/>
        </w:rPr>
        <w:t>ունենալով</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կատարվող</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համապատասխանությունը</w:t>
      </w:r>
      <w:r w:rsidRPr="007F27C9">
        <w:rPr>
          <w:rFonts w:ascii="Arial Armenian" w:hAnsi="Arial Armenian" w:cs="Arial Armenian"/>
        </w:rPr>
        <w:t xml:space="preserve"> </w:t>
      </w:r>
      <w:r w:rsidRPr="007F27C9">
        <w:rPr>
          <w:rFonts w:ascii="Sylfaen" w:hAnsi="Sylfaen" w:cs="Sylfaen"/>
        </w:rPr>
        <w:t>տեխնիկական</w:t>
      </w:r>
      <w:r w:rsidRPr="007F27C9">
        <w:rPr>
          <w:rFonts w:ascii="Arial Armenian" w:hAnsi="Arial Armenian" w:cs="Arial Armenian"/>
        </w:rPr>
        <w:t xml:space="preserve"> </w:t>
      </w:r>
      <w:r w:rsidRPr="007F27C9">
        <w:rPr>
          <w:rFonts w:ascii="Sylfaen" w:hAnsi="Sylfaen" w:cs="Sylfaen"/>
        </w:rPr>
        <w:t>կանոնակար</w:t>
      </w:r>
      <w:r>
        <w:rPr>
          <w:rFonts w:ascii="Sylfaen" w:hAnsi="Sylfaen" w:cs="Sylfaen"/>
        </w:rPr>
        <w:t>գ</w:t>
      </w:r>
      <w:r w:rsidRPr="007F27C9">
        <w:rPr>
          <w:rFonts w:ascii="Sylfaen" w:hAnsi="Sylfaen" w:cs="Sylfaen"/>
        </w:rPr>
        <w:t>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հողամասի</w:t>
      </w:r>
      <w:r w:rsidRPr="007F27C9">
        <w:rPr>
          <w:rFonts w:ascii="Arial Armenian" w:hAnsi="Arial Armenian" w:cs="Arial Armenian"/>
        </w:rPr>
        <w:t xml:space="preserve"> </w:t>
      </w:r>
      <w:r w:rsidRPr="007F27C9">
        <w:rPr>
          <w:rFonts w:ascii="Sylfaen" w:hAnsi="Sylfaen" w:cs="Sylfaen"/>
        </w:rPr>
        <w:t>քաղաքաշինական</w:t>
      </w:r>
      <w:r w:rsidRPr="007F27C9">
        <w:rPr>
          <w:rFonts w:ascii="Arial Armenian" w:hAnsi="Arial Armenian" w:cs="Arial Armenian"/>
        </w:rPr>
        <w:t xml:space="preserve"> </w:t>
      </w:r>
      <w:r w:rsidRPr="007F27C9">
        <w:rPr>
          <w:rFonts w:ascii="Sylfaen" w:hAnsi="Sylfaen" w:cs="Sylfaen"/>
        </w:rPr>
        <w:t>հատակա</w:t>
      </w:r>
      <w:r>
        <w:rPr>
          <w:rFonts w:ascii="Sylfaen" w:hAnsi="Sylfaen" w:cs="Sylfaen"/>
        </w:rPr>
        <w:t>գ</w:t>
      </w:r>
      <w:r w:rsidRPr="007F27C9">
        <w:rPr>
          <w:rFonts w:ascii="Sylfaen" w:hAnsi="Sylfaen" w:cs="Sylfaen"/>
        </w:rPr>
        <w:t>ծերի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սկզբից</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հանձնաժողովի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5.1.2.</w:t>
      </w:r>
      <w:r w:rsidRPr="007F27C9">
        <w:rPr>
          <w:rFonts w:ascii="Arial Armenian" w:hAnsi="Arial Armenian"/>
        </w:rPr>
        <w:tab/>
      </w:r>
      <w:r w:rsidRPr="007F27C9">
        <w:rPr>
          <w:rFonts w:ascii="Sylfaen" w:hAnsi="Sylfaen" w:cs="Sylfaen"/>
        </w:rPr>
        <w:t>ապահովում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պատճենների</w:t>
      </w:r>
      <w:r w:rsidRPr="007F27C9">
        <w:rPr>
          <w:rFonts w:ascii="Arial Armenian" w:hAnsi="Arial Armenian" w:cs="Arial Armenian"/>
        </w:rPr>
        <w:t xml:space="preserve"> </w:t>
      </w:r>
      <w:r w:rsidRPr="007F27C9">
        <w:rPr>
          <w:rFonts w:ascii="Sylfaen" w:hAnsi="Sylfaen" w:cs="Sylfaen"/>
        </w:rPr>
        <w:t>ստացումը</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5.1.3.</w:t>
      </w:r>
      <w:r w:rsidRPr="007F27C9">
        <w:rPr>
          <w:rFonts w:ascii="Arial Armenian" w:hAnsi="Arial Armenian"/>
        </w:rPr>
        <w:tab/>
      </w:r>
      <w:r w:rsidRPr="007F27C9">
        <w:rPr>
          <w:rFonts w:ascii="Sylfaen" w:hAnsi="Sylfaen" w:cs="Sylfaen"/>
        </w:rPr>
        <w:t>կազմակերպում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տրամադրվող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5.1.4.</w:t>
      </w:r>
      <w:r w:rsidRPr="007F27C9">
        <w:rPr>
          <w:rFonts w:ascii="Arial Armenian" w:hAnsi="Arial Armenian"/>
        </w:rPr>
        <w:tab/>
      </w:r>
      <w:r w:rsidRPr="007F27C9">
        <w:rPr>
          <w:rFonts w:ascii="Sylfaen" w:hAnsi="Sylfaen" w:cs="Sylfaen"/>
        </w:rPr>
        <w:t>անհրաժեշտության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տալիս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5.1.5.</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լիազորություններ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ծանուցվի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ծանուցումից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ործառույթներ</w:t>
      </w:r>
      <w:r w:rsidRPr="007F27C9">
        <w:rPr>
          <w:rFonts w:ascii="Arial Armenian" w:hAnsi="Arial Armenian" w:cs="Arial Armenian"/>
        </w:rPr>
        <w:t xml:space="preserve"> </w:t>
      </w:r>
      <w:r w:rsidRPr="007F27C9">
        <w:rPr>
          <w:rFonts w:ascii="Sylfaen" w:hAnsi="Sylfaen" w:cs="Sylfaen"/>
        </w:rPr>
        <w:t>իրականացնող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5.1.6.</w:t>
      </w:r>
      <w:r w:rsidRPr="007F27C9">
        <w:rPr>
          <w:rFonts w:ascii="Arial Armenian" w:hAnsi="Arial Armenian"/>
        </w:rPr>
        <w:tab/>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ծավալները</w:t>
      </w:r>
      <w:r w:rsidRPr="007F27C9">
        <w:rPr>
          <w:rFonts w:ascii="Arial Armenian" w:hAnsi="Arial Armenian" w:cs="Arial Armenian"/>
        </w:rPr>
        <w:t xml:space="preserve"> </w:t>
      </w:r>
      <w:r w:rsidRPr="007F27C9">
        <w:rPr>
          <w:rFonts w:ascii="Sylfaen" w:hAnsi="Sylfaen" w:cs="Sylfaen"/>
        </w:rPr>
        <w:t>համաձայնեցնել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հավանություն</w:t>
      </w:r>
      <w:r w:rsidRPr="007F27C9">
        <w:rPr>
          <w:rFonts w:ascii="Arial Armenian" w:hAnsi="Arial Armenian" w:cs="Arial Armenian"/>
        </w:rPr>
        <w:t xml:space="preserve"> </w:t>
      </w:r>
      <w:r w:rsidRPr="007F27C9">
        <w:rPr>
          <w:rFonts w:ascii="Sylfaen" w:hAnsi="Sylfaen" w:cs="Sylfaen"/>
        </w:rPr>
        <w:t>տալ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լիազորա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lastRenderedPageBreak/>
        <w:tab/>
        <w:t>5.2.</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միջոցառումներ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/25/-</w:t>
      </w:r>
      <w:r w:rsidRPr="007F27C9">
        <w:rPr>
          <w:rFonts w:ascii="Sylfaen" w:hAnsi="Sylfaen" w:cs="Sylfaen"/>
        </w:rPr>
        <w:t>ից</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փաստաթղթերը</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փոխանցում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ամիսը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վերաբերում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հարցմանը</w:t>
      </w:r>
      <w:r w:rsidRPr="007F27C9">
        <w:rPr>
          <w:rFonts w:ascii="Arial Armenian" w:hAnsi="Arial Armenian" w:cs="Arial Armenian"/>
        </w:rPr>
        <w:t xml:space="preserve"> </w:t>
      </w:r>
      <w:r w:rsidRPr="007F27C9">
        <w:rPr>
          <w:rFonts w:ascii="Sylfaen" w:hAnsi="Sylfaen" w:cs="Sylfaen"/>
        </w:rPr>
        <w:t>պատասխանել</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Պահանջվող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անհնարինության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նույն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մերժում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5.3.</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պայմաններ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մրցույթի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ինը</w:t>
      </w:r>
      <w:r w:rsidRPr="007F27C9">
        <w:rPr>
          <w:rFonts w:ascii="Arial Armenian" w:hAnsi="Arial Armenian" w:cs="Arial Armenian"/>
        </w:rPr>
        <w:t xml:space="preserve"> </w:t>
      </w:r>
      <w:r w:rsidRPr="007F27C9">
        <w:rPr>
          <w:rFonts w:ascii="Sylfaen" w:hAnsi="Sylfaen" w:cs="Sylfaen"/>
        </w:rPr>
        <w:t>չպետք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երազանցի</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դրույթի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տարբերությունը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արժեքների</w:t>
      </w:r>
      <w:r w:rsidRPr="007F27C9">
        <w:rPr>
          <w:rFonts w:ascii="Arial Armenian" w:hAnsi="Arial Armenian" w:cs="Arial Armenian"/>
        </w:rPr>
        <w:t xml:space="preserve"> </w:t>
      </w:r>
      <w:r w:rsidRPr="007F27C9">
        <w:rPr>
          <w:rFonts w:ascii="Sylfaen" w:hAnsi="Sylfaen" w:cs="Sylfaen"/>
        </w:rPr>
        <w:t>թանկացման</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առաջացած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հաշվանցել</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վճարվելիք</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Բացառիկ</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չնշված</w:t>
      </w:r>
      <w:r w:rsidRPr="007F27C9">
        <w:rPr>
          <w:rFonts w:ascii="Arial Armenian" w:hAnsi="Arial Armenian" w:cs="Arial Armenian"/>
        </w:rPr>
        <w:t xml:space="preserve"> </w:t>
      </w:r>
      <w:r w:rsidRPr="007F27C9">
        <w:rPr>
          <w:rFonts w:ascii="Sylfaen" w:hAnsi="Sylfaen" w:cs="Sylfaen"/>
        </w:rPr>
        <w:t>անձանցից</w:t>
      </w:r>
      <w:r w:rsidRPr="007F27C9">
        <w:rPr>
          <w:rFonts w:ascii="Arial Armenian" w:hAnsi="Arial Armenian" w:cs="Arial Armenian"/>
        </w:rPr>
        <w:t xml:space="preserve"> </w:t>
      </w:r>
      <w:r w:rsidRPr="007F27C9">
        <w:rPr>
          <w:rFonts w:ascii="Sylfaen" w:hAnsi="Sylfaen" w:cs="Sylfaen"/>
        </w:rPr>
        <w:t>պահպանելով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5.4.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5.4.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մատակարարներից</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ª </w:t>
      </w:r>
    </w:p>
    <w:p w:rsidR="007F27C9" w:rsidRPr="007F27C9" w:rsidRDefault="007F27C9" w:rsidP="007F27C9">
      <w:pPr>
        <w:jc w:val="both"/>
        <w:rPr>
          <w:rFonts w:ascii="Arial Armenian" w:hAnsi="Arial Armenian"/>
        </w:rPr>
      </w:pPr>
      <w:r w:rsidRPr="007F27C9">
        <w:rPr>
          <w:rFonts w:ascii="Arial Armenian" w:hAnsi="Arial Armenian"/>
        </w:rPr>
        <w:tab/>
        <w:t>5.4.1.</w:t>
      </w: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րություն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որտեղ</w:t>
      </w:r>
      <w:r w:rsidRPr="007F27C9">
        <w:rPr>
          <w:rFonts w:ascii="Arial Armenian" w:hAnsi="Arial Armenian" w:cs="Arial Armenian"/>
        </w:rPr>
        <w:t xml:space="preserve"> </w:t>
      </w:r>
      <w:r w:rsidRPr="007F27C9">
        <w:rPr>
          <w:rFonts w:ascii="Sylfaen" w:hAnsi="Sylfaen" w:cs="Sylfaen"/>
        </w:rPr>
        <w:t>նշում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անվանումը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կնքվելիք</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իծը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փաթեթը</w:t>
      </w:r>
      <w:r w:rsidRPr="007F27C9">
        <w:rPr>
          <w:rFonts w:ascii="Arial Armenian" w:hAnsi="Arial Armenian" w:cs="Arial Armenian"/>
        </w:rPr>
        <w:t xml:space="preserve"> </w:t>
      </w:r>
      <w:r w:rsidRPr="007F27C9">
        <w:rPr>
          <w:rFonts w:ascii="Sylfaen" w:hAnsi="Sylfaen" w:cs="Sylfaen"/>
        </w:rPr>
        <w:t>նոտարական</w:t>
      </w:r>
      <w:r w:rsidRPr="007F27C9">
        <w:rPr>
          <w:rFonts w:ascii="Arial Armenian" w:hAnsi="Arial Armenian" w:cs="Arial Armenian"/>
        </w:rPr>
        <w:t xml:space="preserve"> </w:t>
      </w:r>
      <w:r w:rsidRPr="007F27C9">
        <w:rPr>
          <w:rFonts w:ascii="Sylfaen" w:hAnsi="Sylfaen" w:cs="Sylfaen"/>
        </w:rPr>
        <w:t>վավերացմամբ</w:t>
      </w:r>
      <w:r w:rsidRPr="007F27C9">
        <w:rPr>
          <w:rFonts w:ascii="Arial Armenian" w:hAnsi="Arial Armenian" w:cs="Arial Armenian"/>
        </w:rPr>
        <w:t xml:space="preserve">ª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րանցման</w:t>
      </w:r>
      <w:r w:rsidRPr="007F27C9">
        <w:rPr>
          <w:rFonts w:ascii="Arial Armenian" w:hAnsi="Arial Armenian" w:cs="Arial Armenian"/>
        </w:rPr>
        <w:t xml:space="preserve"> </w:t>
      </w:r>
      <w:r w:rsidRPr="007F27C9">
        <w:rPr>
          <w:rFonts w:ascii="Sylfaen" w:hAnsi="Sylfaen" w:cs="Sylfaen"/>
        </w:rPr>
        <w:t>վկայականի</w:t>
      </w:r>
      <w:r w:rsidRPr="007F27C9">
        <w:rPr>
          <w:rFonts w:ascii="Arial Armenian" w:hAnsi="Arial Armenian" w:cs="Arial Armenian"/>
        </w:rPr>
        <w:t xml:space="preserve">, </w:t>
      </w:r>
      <w:r w:rsidRPr="007F27C9">
        <w:rPr>
          <w:rFonts w:ascii="Sylfaen" w:hAnsi="Sylfaen" w:cs="Sylfaen"/>
        </w:rPr>
        <w:t>հարկ</w:t>
      </w:r>
      <w:r w:rsidRPr="007F27C9">
        <w:rPr>
          <w:rFonts w:ascii="Arial Armenian" w:hAnsi="Arial Armenian" w:cs="Arial Armenian"/>
        </w:rPr>
        <w:t xml:space="preserve"> </w:t>
      </w:r>
      <w:r w:rsidRPr="007F27C9">
        <w:rPr>
          <w:rFonts w:ascii="Sylfaen" w:hAnsi="Sylfaen" w:cs="Sylfaen"/>
        </w:rPr>
        <w:t>վճարողի</w:t>
      </w:r>
      <w:r w:rsidRPr="007F27C9">
        <w:rPr>
          <w:rFonts w:ascii="Arial Armenian" w:hAnsi="Arial Armenian" w:cs="Arial Armenian"/>
        </w:rPr>
        <w:t xml:space="preserve"> </w:t>
      </w:r>
      <w:r w:rsidRPr="007F27C9">
        <w:rPr>
          <w:rFonts w:ascii="Sylfaen" w:hAnsi="Sylfaen" w:cs="Sylfaen"/>
        </w:rPr>
        <w:t>հաշվառման</w:t>
      </w:r>
      <w:r w:rsidRPr="007F27C9">
        <w:rPr>
          <w:rFonts w:ascii="Arial Armenian" w:hAnsi="Arial Armenian" w:cs="Arial Armenian"/>
        </w:rPr>
        <w:t xml:space="preserve"> </w:t>
      </w:r>
      <w:r w:rsidRPr="007F27C9">
        <w:rPr>
          <w:rFonts w:ascii="Sylfaen" w:hAnsi="Sylfaen" w:cs="Sylfaen"/>
        </w:rPr>
        <w:t>համարի</w:t>
      </w:r>
      <w:r w:rsidRPr="007F27C9">
        <w:rPr>
          <w:rFonts w:ascii="Arial Armenian" w:hAnsi="Arial Armenian" w:cs="Arial Armenian"/>
        </w:rPr>
        <w:t xml:space="preserve">, </w:t>
      </w:r>
      <w:r w:rsidRPr="007F27C9">
        <w:rPr>
          <w:rFonts w:ascii="Sylfaen" w:hAnsi="Sylfaen" w:cs="Sylfaen"/>
        </w:rPr>
        <w:t>կանոնադրության</w:t>
      </w:r>
      <w:r w:rsidRPr="007F27C9">
        <w:rPr>
          <w:rFonts w:ascii="Arial Armenian" w:hAnsi="Arial Armenian" w:cs="Arial Armenian"/>
        </w:rPr>
        <w:t xml:space="preserve">, </w:t>
      </w:r>
      <w:r w:rsidRPr="007F27C9">
        <w:rPr>
          <w:rFonts w:ascii="Sylfaen" w:hAnsi="Sylfaen" w:cs="Sylfaen"/>
        </w:rPr>
        <w:t>միանձնյա</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w:t>
      </w:r>
      <w:r w:rsidRPr="007F27C9">
        <w:rPr>
          <w:rFonts w:ascii="Arial Armenian" w:hAnsi="Arial Armenian" w:cs="Arial Armenian"/>
        </w:rPr>
        <w:t xml:space="preserve"> </w:t>
      </w:r>
      <w:r w:rsidRPr="007F27C9">
        <w:rPr>
          <w:rFonts w:ascii="Sylfaen" w:hAnsi="Sylfaen" w:cs="Sylfaen"/>
        </w:rPr>
        <w:t>նշանակելու</w:t>
      </w:r>
      <w:r w:rsidRPr="007F27C9">
        <w:rPr>
          <w:rFonts w:ascii="Arial Armenian" w:hAnsi="Arial Armenian" w:cs="Arial Armenian"/>
        </w:rPr>
        <w:t xml:space="preserve"> </w:t>
      </w:r>
      <w:r w:rsidRPr="007F27C9">
        <w:rPr>
          <w:rFonts w:ascii="Sylfaen" w:hAnsi="Sylfaen" w:cs="Sylfaen"/>
        </w:rPr>
        <w:lastRenderedPageBreak/>
        <w:t>վերաբերյալ</w:t>
      </w:r>
      <w:r w:rsidRPr="007F27C9">
        <w:rPr>
          <w:rFonts w:ascii="Arial Armenian" w:hAnsi="Arial Armenian" w:cs="Arial Armenian"/>
        </w:rPr>
        <w:t xml:space="preserve"> </w:t>
      </w:r>
      <w:r w:rsidRPr="007F27C9">
        <w:rPr>
          <w:rFonts w:ascii="Sylfaen" w:hAnsi="Sylfaen" w:cs="Sylfaen"/>
        </w:rPr>
        <w:t>արձանա</w:t>
      </w:r>
      <w:r>
        <w:rPr>
          <w:rFonts w:ascii="Sylfaen" w:hAnsi="Sylfaen" w:cs="Sylfaen"/>
        </w:rPr>
        <w:t>գ</w:t>
      </w:r>
      <w:r w:rsidRPr="007F27C9">
        <w:rPr>
          <w:rFonts w:ascii="Sylfaen" w:hAnsi="Sylfaen" w:cs="Sylfaen"/>
        </w:rPr>
        <w:t>րության</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պատճենները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պետական</w:t>
      </w:r>
      <w:r w:rsidRPr="007F27C9">
        <w:rPr>
          <w:rFonts w:ascii="Arial Armenian" w:hAnsi="Arial Armenian" w:cs="Arial Armenian"/>
        </w:rPr>
        <w:t xml:space="preserve"> </w:t>
      </w:r>
      <w:r w:rsidRPr="007F27C9">
        <w:rPr>
          <w:rFonts w:ascii="Sylfaen" w:hAnsi="Sylfaen" w:cs="Sylfaen"/>
        </w:rPr>
        <w:t>ռե</w:t>
      </w:r>
      <w:r>
        <w:rPr>
          <w:rFonts w:ascii="Sylfaen" w:hAnsi="Sylfaen" w:cs="Sylfaen"/>
        </w:rPr>
        <w:t>գ</w:t>
      </w:r>
      <w:r w:rsidRPr="007F27C9">
        <w:rPr>
          <w:rFonts w:ascii="Sylfaen" w:hAnsi="Sylfaen" w:cs="Sylfaen"/>
        </w:rPr>
        <w:t>իստրից</w:t>
      </w:r>
      <w:r w:rsidRPr="007F27C9">
        <w:rPr>
          <w:rFonts w:ascii="Arial Armenian" w:hAnsi="Arial Armenian" w:cs="Arial Armenian"/>
        </w:rPr>
        <w:t xml:space="preserve"> </w:t>
      </w:r>
      <w:r w:rsidRPr="007F27C9">
        <w:rPr>
          <w:rFonts w:ascii="Sylfaen" w:hAnsi="Sylfaen" w:cs="Sylfaen"/>
        </w:rPr>
        <w:t>քաղվածքի</w:t>
      </w:r>
      <w:r w:rsidRPr="007F27C9">
        <w:rPr>
          <w:rFonts w:ascii="Arial Armenian" w:hAnsi="Arial Armenian" w:cs="Arial Armenian"/>
        </w:rPr>
        <w:t xml:space="preserve"> </w:t>
      </w:r>
      <w:r w:rsidRPr="007F27C9">
        <w:rPr>
          <w:rFonts w:ascii="Sylfaen" w:hAnsi="Sylfaen" w:cs="Sylfaen"/>
        </w:rPr>
        <w:t>բնօրինակը</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հանձնելուց</w:t>
      </w:r>
      <w:r w:rsidRPr="007F27C9">
        <w:rPr>
          <w:rFonts w:ascii="Arial Armenian" w:hAnsi="Arial Armenian" w:cs="Arial Armenian"/>
        </w:rPr>
        <w:t xml:space="preserve"> 15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առաջ</w:t>
      </w:r>
      <w:r w:rsidRPr="007F27C9">
        <w:rPr>
          <w:rFonts w:ascii="Arial Armenian" w:hAnsi="Arial Armenian" w:cs="Arial Armenian"/>
        </w:rPr>
        <w:t xml:space="preserve">, </w:t>
      </w:r>
      <w:r w:rsidRPr="007F27C9">
        <w:rPr>
          <w:rFonts w:ascii="Sylfaen" w:hAnsi="Sylfaen" w:cs="Sylfaen"/>
        </w:rPr>
        <w:t>վերջին</w:t>
      </w:r>
      <w:r w:rsidRPr="007F27C9">
        <w:rPr>
          <w:rFonts w:ascii="Arial Armenian" w:hAnsi="Arial Armenian" w:cs="Arial Armenian"/>
        </w:rPr>
        <w:t xml:space="preserve"> </w:t>
      </w:r>
      <w:r w:rsidRPr="007F27C9">
        <w:rPr>
          <w:rFonts w:ascii="Sylfaen" w:hAnsi="Sylfaen" w:cs="Sylfaen"/>
        </w:rPr>
        <w:t>հաշվետու</w:t>
      </w:r>
      <w:r w:rsidRPr="007F27C9">
        <w:rPr>
          <w:rFonts w:ascii="Arial Armenian" w:hAnsi="Arial Armenian" w:cs="Arial Armenian"/>
        </w:rPr>
        <w:t xml:space="preserve"> </w:t>
      </w:r>
      <w:r w:rsidRPr="007F27C9">
        <w:rPr>
          <w:rFonts w:ascii="Sylfaen" w:hAnsi="Sylfaen" w:cs="Sylfaen"/>
        </w:rPr>
        <w:t>ամսաթվի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նախորդ</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տարիների</w:t>
      </w:r>
      <w:r w:rsidRPr="007F27C9">
        <w:rPr>
          <w:rFonts w:ascii="Arial Armenian" w:hAnsi="Arial Armenian" w:cs="Arial Armenian"/>
        </w:rPr>
        <w:t xml:space="preserve"> </w:t>
      </w:r>
      <w:r w:rsidRPr="007F27C9">
        <w:rPr>
          <w:rFonts w:ascii="Sylfaen" w:hAnsi="Sylfaen" w:cs="Sylfaen"/>
        </w:rPr>
        <w:t>հաշվապահական</w:t>
      </w:r>
      <w:r w:rsidRPr="007F27C9">
        <w:rPr>
          <w:rFonts w:ascii="Arial Armenian" w:hAnsi="Arial Armenian" w:cs="Arial Armenian"/>
        </w:rPr>
        <w:t xml:space="preserve"> </w:t>
      </w:r>
      <w:r w:rsidRPr="007F27C9">
        <w:rPr>
          <w:rFonts w:ascii="Sylfaen" w:hAnsi="Sylfaen" w:cs="Sylfaen"/>
        </w:rPr>
        <w:t>հաշվեկշիռը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5.4.2.</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արդյունքների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կայացնում</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մերժման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ներկայացնելու</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տեղեկություններ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ենթակետում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որոշումները</w:t>
      </w:r>
      <w:r w:rsidRPr="007F27C9">
        <w:rPr>
          <w:rFonts w:ascii="Arial Armenian" w:hAnsi="Arial Armenian" w:cs="Arial Armenian"/>
        </w:rPr>
        <w:t xml:space="preserve"> </w:t>
      </w:r>
      <w:r w:rsidRPr="007F27C9">
        <w:rPr>
          <w:rFonts w:ascii="Sylfaen" w:hAnsi="Sylfaen" w:cs="Sylfaen"/>
        </w:rPr>
        <w:t>կայացնել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հարցման</w:t>
      </w:r>
      <w:r w:rsidRPr="007F27C9">
        <w:rPr>
          <w:rFonts w:ascii="Arial Armenian" w:hAnsi="Arial Armenian" w:cs="Arial Armenian"/>
        </w:rPr>
        <w:t xml:space="preserve"> </w:t>
      </w:r>
      <w:r w:rsidRPr="007F27C9">
        <w:rPr>
          <w:rFonts w:ascii="Sylfaen" w:hAnsi="Sylfaen" w:cs="Sylfaen"/>
        </w:rPr>
        <w:t>պատասխանը</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5.4.3.</w:t>
      </w:r>
      <w:r w:rsidRPr="007F27C9">
        <w:rPr>
          <w:rFonts w:ascii="Arial Armenian" w:hAnsi="Arial Armenian"/>
        </w:rPr>
        <w:tab/>
      </w:r>
      <w:r w:rsidRPr="007F27C9">
        <w:rPr>
          <w:rFonts w:ascii="Sylfaen" w:hAnsi="Sylfaen" w:cs="Sylfaen"/>
        </w:rPr>
        <w:t>կայացված</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տեղեկացնում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կայացնելուց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տալը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6.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շահերի</w:t>
      </w:r>
      <w:r w:rsidRPr="007F27C9">
        <w:rPr>
          <w:rFonts w:ascii="Arial Armenian" w:hAnsi="Arial Armenian" w:cs="Arial Armenian"/>
          <w:b/>
        </w:rPr>
        <w:t xml:space="preserve"> </w:t>
      </w:r>
      <w:r w:rsidRPr="007F27C9">
        <w:rPr>
          <w:rFonts w:ascii="Sylfaen" w:hAnsi="Sylfaen" w:cs="Sylfaen"/>
          <w:b/>
        </w:rPr>
        <w:t>պաշտպանությունը</w:t>
      </w:r>
      <w:r w:rsidRPr="007F27C9">
        <w:rPr>
          <w:rFonts w:ascii="Arial Armenian" w:hAnsi="Arial Armenian" w:cs="Arial Armenian"/>
          <w:b/>
        </w:rPr>
        <w:t xml:space="preserve">, </w:t>
      </w:r>
      <w:r w:rsidRPr="007F27C9">
        <w:rPr>
          <w:rFonts w:ascii="Sylfaen" w:hAnsi="Sylfaen" w:cs="Sylfaen"/>
          <w:b/>
        </w:rPr>
        <w:t>կողմերի</w:t>
      </w:r>
      <w:r w:rsidRPr="007F27C9">
        <w:rPr>
          <w:rFonts w:ascii="Arial Armenian" w:hAnsi="Arial Armenian" w:cs="Arial Armenian"/>
          <w:b/>
        </w:rPr>
        <w:t xml:space="preserve"> </w:t>
      </w:r>
      <w:r w:rsidRPr="007F27C9">
        <w:rPr>
          <w:rFonts w:ascii="Sylfaen" w:hAnsi="Sylfaen" w:cs="Sylfaen"/>
          <w:b/>
        </w:rPr>
        <w:t>պատասխանատվությունը</w:t>
      </w:r>
      <w:r w:rsidRPr="007F27C9">
        <w:rPr>
          <w:rFonts w:ascii="Arial Armenian" w:hAnsi="Arial Armenian" w:cs="Arial Armenian"/>
          <w:b/>
        </w:rPr>
        <w:t>,</w:t>
      </w:r>
    </w:p>
    <w:p w:rsidR="007F27C9" w:rsidRPr="007F27C9" w:rsidRDefault="007F27C9" w:rsidP="007F27C9">
      <w:pPr>
        <w:jc w:val="center"/>
        <w:rPr>
          <w:rFonts w:ascii="Arial Armenian" w:hAnsi="Arial Armenian"/>
          <w:b/>
        </w:rPr>
      </w:pPr>
      <w:r w:rsidRPr="007F27C9">
        <w:rPr>
          <w:rFonts w:ascii="Sylfaen" w:hAnsi="Sylfaen" w:cs="Sylfaen"/>
          <w:b/>
        </w:rPr>
        <w:t>վեճերի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center"/>
        <w:rPr>
          <w:rFonts w:ascii="Arial Armenian" w:hAnsi="Arial Armenian"/>
          <w:b/>
        </w:rPr>
      </w:pPr>
    </w:p>
    <w:p w:rsidR="007F27C9" w:rsidRPr="007F27C9" w:rsidRDefault="007F27C9" w:rsidP="007F27C9">
      <w:pPr>
        <w:jc w:val="both"/>
        <w:rPr>
          <w:rFonts w:ascii="Arial Armenian" w:hAnsi="Arial Armenian"/>
        </w:rPr>
      </w:pPr>
      <w:r w:rsidRPr="007F27C9">
        <w:rPr>
          <w:rFonts w:ascii="Arial Armenian" w:hAnsi="Arial Armenian"/>
        </w:rPr>
        <w:tab/>
        <w:t xml:space="preserve">6.1. </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6.1.1.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վճարելու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դրամ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6.1.2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 </w:t>
      </w:r>
      <w:r w:rsidRPr="007F27C9">
        <w:rPr>
          <w:rFonts w:ascii="Sylfaen" w:hAnsi="Sylfaen" w:cs="Sylfaen"/>
        </w:rPr>
        <w:t>կանխավճարայինների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lastRenderedPageBreak/>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որի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սահմանվում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ավարտուն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րումը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6.1.3.</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տույժերի</w:t>
      </w:r>
      <w:r w:rsidRPr="007F27C9">
        <w:rPr>
          <w:rFonts w:ascii="Arial Armenian" w:hAnsi="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չկատարել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3.4.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տրամադրելու</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r w:rsidRPr="007F27C9">
        <w:rPr>
          <w:rFonts w:ascii="Sylfaen" w:hAnsi="Sylfaen" w:cs="Sylfaen"/>
        </w:rPr>
        <w:t>պայմանով</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w:t>
      </w:r>
      <w:r w:rsidRPr="007F27C9">
        <w:rPr>
          <w:rFonts w:ascii="Arial Armenian" w:hAnsi="Arial Armenian" w:cs="Arial Armenian"/>
        </w:rPr>
        <w:t xml:space="preserve"> </w:t>
      </w:r>
      <w:r w:rsidRPr="007F27C9">
        <w:rPr>
          <w:rFonts w:ascii="Sylfaen" w:hAnsi="Sylfaen" w:cs="Sylfaen"/>
        </w:rPr>
        <w:t>իրեն</w:t>
      </w:r>
      <w:r w:rsidRPr="007F27C9">
        <w:rPr>
          <w:rFonts w:ascii="Arial Armenian" w:hAnsi="Arial Armenian" w:cs="Arial Armenian"/>
        </w:rPr>
        <w:t xml:space="preserve"> </w:t>
      </w:r>
      <w:r w:rsidRPr="007F27C9">
        <w:rPr>
          <w:rFonts w:ascii="Sylfaen" w:hAnsi="Sylfaen" w:cs="Sylfaen"/>
        </w:rPr>
        <w:t>կվճարվի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ավարտման</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թերություններ</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հայտնաբերվի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 </w:t>
      </w:r>
      <w:r w:rsidRPr="007F27C9">
        <w:rPr>
          <w:rFonts w:ascii="Arial Armenian" w:hAnsi="Arial Armenian"/>
        </w:rPr>
        <w:tab/>
      </w:r>
      <w:r w:rsidRPr="007F27C9">
        <w:rPr>
          <w:rFonts w:ascii="Sylfaen" w:hAnsi="Sylfaen" w:cs="Sylfaen"/>
        </w:rPr>
        <w:t>Տուժանքներ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6.2.1. </w:t>
      </w: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շեղվելու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շեղման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նախապես</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եղել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տույժ</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6.2.2.</w:t>
      </w:r>
      <w:r w:rsidRPr="007F27C9">
        <w:rPr>
          <w:rFonts w:ascii="Arial Armenian" w:hAnsi="Arial Armenian"/>
        </w:rPr>
        <w:tab/>
        <w:t xml:space="preserve"> </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իրականացմանը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lastRenderedPageBreak/>
        <w:tab/>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ավելի</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իրականացվող</w:t>
      </w:r>
      <w:r w:rsidRPr="007F27C9">
        <w:rPr>
          <w:rFonts w:ascii="Arial Armenian" w:hAnsi="Arial Armenian" w:cs="Arial Armenian"/>
        </w:rPr>
        <w:t xml:space="preserve"> </w:t>
      </w:r>
      <w:r w:rsidRPr="007F27C9">
        <w:rPr>
          <w:rFonts w:ascii="Sylfaen" w:hAnsi="Sylfaen" w:cs="Sylfaen"/>
        </w:rPr>
        <w:t>հսկողությանը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յուրաքանչյուրի</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6.2.3.</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դեպքի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6.2.4.</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8.1 </w:t>
      </w:r>
      <w:r w:rsidRPr="007F27C9">
        <w:rPr>
          <w:rFonts w:ascii="Sylfaen" w:hAnsi="Sylfaen" w:cs="Sylfaen"/>
        </w:rPr>
        <w:t>և</w:t>
      </w:r>
      <w:r w:rsidRPr="007F27C9">
        <w:rPr>
          <w:rFonts w:ascii="Arial Armenian" w:hAnsi="Arial Armenian" w:cs="Arial Armenian"/>
        </w:rPr>
        <w:t xml:space="preserve"> 8.3. </w:t>
      </w:r>
      <w:r w:rsidRPr="007F27C9">
        <w:rPr>
          <w:rFonts w:ascii="Sylfaen" w:hAnsi="Sylfaen" w:cs="Sylfaen"/>
        </w:rPr>
        <w:t>կետերում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կետանցի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0,1%-</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6.2.5.</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տված</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6.2.6.</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հաշվեհամարին</w:t>
      </w:r>
      <w:r w:rsidRPr="007F27C9">
        <w:rPr>
          <w:rFonts w:ascii="Arial Armenian" w:hAnsi="Arial Armenian" w:cs="Arial Armenian"/>
        </w:rPr>
        <w:t xml:space="preserve"> </w:t>
      </w:r>
      <w:r w:rsidRPr="007F27C9">
        <w:rPr>
          <w:rFonts w:ascii="Sylfaen" w:hAnsi="Sylfaen" w:cs="Sylfaen"/>
        </w:rPr>
        <w:t>փոխանցվի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օրվանից</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հակառակ</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իրականացվել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6.3. </w:t>
      </w:r>
      <w:r w:rsidRPr="007F27C9">
        <w:rPr>
          <w:rFonts w:ascii="Arial Armenian" w:hAnsi="Arial Armenian"/>
        </w:rPr>
        <w:tab/>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ծա</w:t>
      </w:r>
      <w:r>
        <w:rPr>
          <w:rFonts w:ascii="Sylfaen" w:hAnsi="Sylfaen" w:cs="Sylfaen"/>
        </w:rPr>
        <w:t>գ</w:t>
      </w:r>
      <w:r w:rsidRPr="007F27C9">
        <w:rPr>
          <w:rFonts w:ascii="Sylfaen" w:hAnsi="Sylfaen" w:cs="Sylfaen"/>
        </w:rPr>
        <w:t>ող</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հնարավորության</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ավորման</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մինչդատական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նախապահանջների</w:t>
      </w:r>
      <w:r w:rsidRPr="007F27C9">
        <w:rPr>
          <w:rFonts w:ascii="Arial Armenian" w:hAnsi="Arial Armenian" w:cs="Arial Armenian"/>
        </w:rPr>
        <w:t xml:space="preserve"> </w:t>
      </w:r>
      <w:r w:rsidRPr="007F27C9">
        <w:rPr>
          <w:rFonts w:ascii="Sylfaen" w:hAnsi="Sylfaen" w:cs="Sylfaen"/>
        </w:rPr>
        <w:t>ուղարկման</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 xml:space="preserve"> </w:t>
      </w:r>
      <w:r w:rsidRPr="007F27C9">
        <w:rPr>
          <w:rFonts w:ascii="Sylfaen" w:hAnsi="Sylfaen" w:cs="Sylfaen"/>
        </w:rPr>
        <w:t>ձևակերպվում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ուղարկվում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Պահանջում</w:t>
      </w:r>
      <w:r w:rsidRPr="007F27C9">
        <w:rPr>
          <w:rFonts w:ascii="Arial Armenian" w:hAnsi="Arial Armenian" w:cs="Arial Armenian"/>
        </w:rPr>
        <w:t xml:space="preserve"> </w:t>
      </w:r>
      <w:r w:rsidRPr="007F27C9">
        <w:rPr>
          <w:rFonts w:ascii="Sylfaen" w:hAnsi="Sylfaen" w:cs="Sylfaen"/>
        </w:rPr>
        <w:t>թվարկվում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խախտումները</w:t>
      </w:r>
      <w:r w:rsidRPr="007F27C9">
        <w:rPr>
          <w:rFonts w:ascii="Arial Armenian" w:hAnsi="Arial Armenian" w:cs="Arial Armenian"/>
        </w:rPr>
        <w:t xml:space="preserve">` </w:t>
      </w:r>
      <w:r w:rsidRPr="007F27C9">
        <w:rPr>
          <w:rFonts w:ascii="Sylfaen" w:hAnsi="Sylfaen" w:cs="Sylfaen"/>
        </w:rPr>
        <w:t>հղում</w:t>
      </w:r>
      <w:r w:rsidRPr="007F27C9">
        <w:rPr>
          <w:rFonts w:ascii="Arial Armenian" w:hAnsi="Arial Armenian" w:cs="Arial Armenian"/>
        </w:rPr>
        <w:t xml:space="preserve"> </w:t>
      </w:r>
      <w:r w:rsidRPr="007F27C9">
        <w:rPr>
          <w:rFonts w:ascii="Sylfaen" w:hAnsi="Sylfaen" w:cs="Sylfaen"/>
        </w:rPr>
        <w:t>կատարելով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դրույթներին</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նշվում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Կողմը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կատարի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վերացման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քննարկման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երազանցել</w:t>
      </w:r>
      <w:r w:rsidRPr="007F27C9">
        <w:rPr>
          <w:rFonts w:ascii="Arial Armenian" w:hAnsi="Arial Armenian" w:cs="Arial Armenian"/>
        </w:rPr>
        <w:t xml:space="preserve"> </w:t>
      </w:r>
      <w:r w:rsidRPr="007F27C9">
        <w:rPr>
          <w:rFonts w:ascii="Sylfaen" w:hAnsi="Sylfaen" w:cs="Sylfaen"/>
        </w:rPr>
        <w:t>պահանջն</w:t>
      </w:r>
      <w:r w:rsidRPr="007F27C9">
        <w:rPr>
          <w:rFonts w:ascii="Arial Armenian" w:hAnsi="Arial Armenian" w:cs="Arial Armenian"/>
        </w:rPr>
        <w:t xml:space="preserve"> </w:t>
      </w:r>
      <w:r w:rsidRPr="007F27C9">
        <w:rPr>
          <w:rFonts w:ascii="Sylfaen" w:hAnsi="Sylfaen" w:cs="Sylfaen"/>
        </w:rPr>
        <w:t>ուղարկելուց</w:t>
      </w:r>
      <w:r w:rsidRPr="007F27C9">
        <w:rPr>
          <w:rFonts w:ascii="Arial Armenian" w:hAnsi="Arial Armenian" w:cs="Arial Armenian"/>
        </w:rPr>
        <w:t xml:space="preserve"> 15 /</w:t>
      </w:r>
      <w:r w:rsidRPr="007F27C9">
        <w:rPr>
          <w:rFonts w:ascii="Sylfaen" w:hAnsi="Sylfaen" w:cs="Sylfaen"/>
        </w:rPr>
        <w:t>տասնհին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չհասնելու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պահանջները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առաջանում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խախտմանը</w:t>
      </w:r>
      <w:r w:rsidRPr="007F27C9">
        <w:rPr>
          <w:rFonts w:ascii="Arial Armenian" w:hAnsi="Arial Armenian" w:cs="Arial Armenian"/>
        </w:rPr>
        <w:t xml:space="preserve">, </w:t>
      </w:r>
      <w:r w:rsidRPr="007F27C9">
        <w:rPr>
          <w:rFonts w:ascii="Sylfaen" w:hAnsi="Sylfaen" w:cs="Sylfaen"/>
        </w:rPr>
        <w:t>դադարմանը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անվավերությանը</w:t>
      </w:r>
      <w:r w:rsidRPr="007F27C9">
        <w:rPr>
          <w:rFonts w:ascii="Arial Armenian" w:hAnsi="Arial Armenian" w:cs="Arial Armenian"/>
        </w:rPr>
        <w:t xml:space="preserve"> </w:t>
      </w:r>
      <w:r w:rsidRPr="007F27C9">
        <w:rPr>
          <w:rFonts w:ascii="Sylfaen" w:hAnsi="Sylfaen" w:cs="Sylfaen"/>
        </w:rPr>
        <w:t>վերաբերող</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քննության</w:t>
      </w:r>
      <w:r w:rsidRPr="007F27C9">
        <w:rPr>
          <w:rFonts w:ascii="Arial Armenian" w:hAnsi="Arial Armenian" w:cs="Arial Armenian"/>
        </w:rPr>
        <w:t xml:space="preserve"> </w:t>
      </w:r>
      <w:r w:rsidRPr="007F27C9">
        <w:rPr>
          <w:rFonts w:ascii="Sylfaen" w:hAnsi="Sylfaen" w:cs="Sylfaen"/>
        </w:rPr>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lastRenderedPageBreak/>
        <w:t xml:space="preserve">7. </w:t>
      </w:r>
      <w:r w:rsidRPr="007F27C9">
        <w:rPr>
          <w:rFonts w:ascii="Sylfaen" w:hAnsi="Sylfaen" w:cs="Sylfaen"/>
          <w:b/>
        </w:rPr>
        <w:t>Պայմանագրի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7.1.</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713-</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ակնհայտ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դարձել</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ժամանակին</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կատարվի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որևէ</w:t>
      </w:r>
      <w:r w:rsidRPr="007F27C9">
        <w:rPr>
          <w:rFonts w:ascii="Arial Armenian" w:hAnsi="Arial Armenian" w:cs="Arial Armenian"/>
        </w:rPr>
        <w:t xml:space="preserve"> </w:t>
      </w:r>
      <w:r w:rsidRPr="007F27C9">
        <w:rPr>
          <w:rFonts w:ascii="Sylfaen" w:hAnsi="Sylfaen" w:cs="Sylfaen"/>
        </w:rPr>
        <w:t>փուլի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կետանցը</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/30/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կկատարվեն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ձևով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պահանջով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վերացնի</w:t>
      </w:r>
      <w:r w:rsidRPr="007F27C9">
        <w:rPr>
          <w:rFonts w:ascii="Arial Armenian" w:hAnsi="Arial Armenian" w:cs="Arial Armenian"/>
        </w:rPr>
        <w:t xml:space="preserve"> </w:t>
      </w:r>
      <w:r w:rsidRPr="007F27C9">
        <w:rPr>
          <w:rFonts w:ascii="Sylfaen" w:hAnsi="Sylfaen" w:cs="Sylfaen"/>
        </w:rPr>
        <w:t>թերությունները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Այս</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հատուցել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վաղաժամկետ</w:t>
      </w:r>
      <w:r w:rsidRPr="007F27C9">
        <w:rPr>
          <w:rFonts w:ascii="Arial Armenian" w:hAnsi="Arial Armenian" w:cs="Arial Armenian"/>
        </w:rPr>
        <w:t xml:space="preserve"> </w:t>
      </w:r>
      <w:r w:rsidRPr="007F27C9">
        <w:rPr>
          <w:rFonts w:ascii="Sylfaen" w:hAnsi="Sylfaen" w:cs="Sylfaen"/>
        </w:rPr>
        <w:t>լուծմամբ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վնասները</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բաց</w:t>
      </w:r>
      <w:r w:rsidRPr="007F27C9">
        <w:rPr>
          <w:rFonts w:ascii="Arial Armenian" w:hAnsi="Arial Armenian" w:cs="Arial Armenian"/>
        </w:rPr>
        <w:t xml:space="preserve"> </w:t>
      </w:r>
      <w:r w:rsidRPr="007F27C9">
        <w:rPr>
          <w:rFonts w:ascii="Sylfaen" w:hAnsi="Sylfaen" w:cs="Sylfaen"/>
        </w:rPr>
        <w:t>թողնված</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ուտը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7.2.</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հայտնի</w:t>
      </w:r>
      <w:r w:rsidRPr="007F27C9">
        <w:rPr>
          <w:rFonts w:ascii="Arial Armenian" w:hAnsi="Arial Armenian" w:cs="Arial Armenian"/>
        </w:rPr>
        <w:t xml:space="preserve"> </w:t>
      </w:r>
      <w:r w:rsidRPr="007F27C9">
        <w:rPr>
          <w:rFonts w:ascii="Sylfaen" w:hAnsi="Sylfaen" w:cs="Sylfaen"/>
        </w:rPr>
        <w:t>դառնա</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7.3.</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ուղղելու</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կատարում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7.4.</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կհամարվի</w:t>
      </w:r>
      <w:r w:rsidRPr="007F27C9">
        <w:rPr>
          <w:rFonts w:ascii="Arial Armenian" w:hAnsi="Arial Armenian" w:cs="Arial Armenian"/>
        </w:rPr>
        <w:t xml:space="preserve"> </w:t>
      </w:r>
      <w:r w:rsidRPr="007F27C9">
        <w:rPr>
          <w:rFonts w:ascii="Sylfaen" w:hAnsi="Sylfaen" w:cs="Sylfaen"/>
        </w:rPr>
        <w:t>լուծված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ծանուցումը</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ժամկետից</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կլինի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պարտավորվում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կազմել</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հաշվարկների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ակտ</w:t>
      </w:r>
      <w:r w:rsidRPr="007F27C9">
        <w:rPr>
          <w:rFonts w:ascii="Arial Armenian" w:hAnsi="Arial Armenian" w:cs="Arial Armenian"/>
        </w:rPr>
        <w:t xml:space="preserve">ª </w:t>
      </w:r>
      <w:r w:rsidRPr="007F27C9">
        <w:rPr>
          <w:rFonts w:ascii="Sylfaen" w:hAnsi="Sylfaen" w:cs="Sylfaen"/>
        </w:rPr>
        <w:t>արձանա</w:t>
      </w:r>
      <w:r>
        <w:rPr>
          <w:rFonts w:ascii="Sylfaen" w:hAnsi="Sylfaen" w:cs="Sylfaen"/>
        </w:rPr>
        <w:t>գ</w:t>
      </w:r>
      <w:r w:rsidRPr="007F27C9">
        <w:rPr>
          <w:rFonts w:ascii="Sylfaen" w:hAnsi="Sylfaen" w:cs="Sylfaen"/>
        </w:rPr>
        <w:t>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պահի</w:t>
      </w:r>
      <w:r w:rsidRPr="007F27C9">
        <w:rPr>
          <w:rFonts w:ascii="Arial Armenian" w:hAnsi="Arial Armenian" w:cs="Arial Armenian"/>
        </w:rPr>
        <w:t xml:space="preserve"> </w:t>
      </w:r>
      <w:r w:rsidRPr="007F27C9">
        <w:rPr>
          <w:rFonts w:ascii="Sylfaen" w:hAnsi="Sylfaen" w:cs="Sylfaen"/>
        </w:rPr>
        <w:t>դրությամբ</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դրանց</w:t>
      </w:r>
      <w:r w:rsidRPr="007F27C9">
        <w:rPr>
          <w:rFonts w:ascii="Arial Armenian" w:hAnsi="Arial Armenian" w:cs="Arial Armenian"/>
        </w:rPr>
        <w:t xml:space="preserve"> </w:t>
      </w:r>
      <w:r w:rsidRPr="007F27C9">
        <w:rPr>
          <w:rFonts w:ascii="Sylfaen" w:hAnsi="Sylfaen" w:cs="Sylfaen"/>
        </w:rPr>
        <w:t>դիմաց</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տրամադրած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չծախսված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քանակը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սահմանելով</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lastRenderedPageBreak/>
        <w:t>պարտավորության</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վերադարձի</w:t>
      </w:r>
      <w:r w:rsidRPr="007F27C9">
        <w:rPr>
          <w:rFonts w:ascii="Arial Armenian" w:hAnsi="Arial Armenian" w:cs="Arial Armenian"/>
        </w:rPr>
        <w:t xml:space="preserve"> </w:t>
      </w:r>
      <w:r w:rsidRPr="007F27C9">
        <w:rPr>
          <w:rFonts w:ascii="Sylfaen" w:hAnsi="Sylfaen" w:cs="Sylfaen"/>
        </w:rPr>
        <w:t>եղանակն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7.5.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նրանից</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մասնակի</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 xml:space="preserve">, </w:t>
      </w:r>
      <w:r w:rsidRPr="007F27C9">
        <w:rPr>
          <w:rFonts w:ascii="Sylfaen" w:hAnsi="Sylfaen" w:cs="Sylfaen"/>
        </w:rPr>
        <w:t>դրանից</w:t>
      </w:r>
      <w:r w:rsidRPr="007F27C9">
        <w:rPr>
          <w:rFonts w:ascii="Arial Armenian" w:hAnsi="Arial Armenian" w:cs="Arial Armenian"/>
        </w:rPr>
        <w:t xml:space="preserve"> </w:t>
      </w:r>
      <w:r w:rsidRPr="007F27C9">
        <w:rPr>
          <w:rFonts w:ascii="Sylfaen" w:hAnsi="Sylfaen" w:cs="Sylfaen"/>
        </w:rPr>
        <w:t>պահելով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վերադարձնելն</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ուրիշի</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միջոցներն</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411-</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տոկոսները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8. </w:t>
      </w:r>
      <w:r w:rsidRPr="007F27C9">
        <w:rPr>
          <w:rFonts w:ascii="Sylfaen" w:hAnsi="Sylfaen" w:cs="Sylfaen"/>
          <w:b/>
        </w:rPr>
        <w:t>Աշխատանքների</w:t>
      </w:r>
      <w:r w:rsidRPr="007F27C9">
        <w:rPr>
          <w:rFonts w:ascii="Arial Armenian" w:hAnsi="Arial Armenian" w:cs="Arial Armenian"/>
          <w:b/>
        </w:rPr>
        <w:t xml:space="preserve"> </w:t>
      </w:r>
      <w:r w:rsidRPr="007F27C9">
        <w:rPr>
          <w:rFonts w:ascii="Sylfaen" w:hAnsi="Sylfaen" w:cs="Sylfaen"/>
          <w:b/>
        </w:rPr>
        <w:t>կատարման</w:t>
      </w:r>
      <w:r w:rsidRPr="007F27C9">
        <w:rPr>
          <w:rFonts w:ascii="Arial Armenian" w:hAnsi="Arial Armenian" w:cs="Arial Armenian"/>
          <w:b/>
        </w:rPr>
        <w:t xml:space="preserve"> </w:t>
      </w:r>
      <w:r w:rsidRPr="007F27C9">
        <w:rPr>
          <w:rFonts w:ascii="Sylfaen" w:hAnsi="Sylfaen" w:cs="Sylfaen"/>
          <w:b/>
        </w:rPr>
        <w:t>ժամկետը</w:t>
      </w:r>
      <w:r w:rsidRPr="007F27C9">
        <w:rPr>
          <w:rFonts w:ascii="Arial Armenian" w:hAnsi="Arial Armenian" w:cs="Arial Armenian"/>
          <w:b/>
        </w:rPr>
        <w:t xml:space="preserve"> </w:t>
      </w:r>
      <w:r w:rsidRPr="007F27C9">
        <w:rPr>
          <w:rFonts w:ascii="Sylfaen" w:hAnsi="Sylfaen" w:cs="Sylfaen"/>
          <w:b/>
        </w:rPr>
        <w:t>և</w:t>
      </w:r>
      <w:r w:rsidRPr="007F27C9">
        <w:rPr>
          <w:rFonts w:ascii="Arial Armenian" w:hAnsi="Arial Armenian" w:cs="Arial Armenian"/>
          <w:b/>
        </w:rPr>
        <w:t xml:space="preserve"> </w:t>
      </w:r>
      <w:r w:rsidRPr="007F27C9">
        <w:rPr>
          <w:rFonts w:ascii="Sylfaen" w:hAnsi="Sylfaen" w:cs="Sylfaen"/>
          <w:b/>
        </w:rPr>
        <w:t>Օբյեկտի</w:t>
      </w:r>
      <w:r w:rsidRPr="007F27C9">
        <w:rPr>
          <w:rFonts w:ascii="Arial Armenian" w:hAnsi="Arial Armenian" w:cs="Arial Armenian"/>
          <w:b/>
        </w:rPr>
        <w:t xml:space="preserve"> </w:t>
      </w:r>
      <w:r w:rsidRPr="007F27C9">
        <w:rPr>
          <w:rFonts w:ascii="Sylfaen" w:hAnsi="Sylfaen" w:cs="Sylfaen"/>
          <w:b/>
        </w:rPr>
        <w:t>հանձնման</w:t>
      </w:r>
      <w:r w:rsidRPr="007F27C9">
        <w:rPr>
          <w:rFonts w:ascii="Arial Armenian" w:hAnsi="Arial Armenian" w:cs="Arial Armenian"/>
          <w:b/>
        </w:rPr>
        <w:t xml:space="preserve"> </w:t>
      </w:r>
      <w:r w:rsidRPr="007F27C9">
        <w:rPr>
          <w:rFonts w:ascii="Sylfaen" w:hAnsi="Sylfaen" w:cs="Sylfaen"/>
          <w:b/>
        </w:rPr>
        <w:t>կարգը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8.1.</w:t>
      </w: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 </w:t>
      </w:r>
      <w:r w:rsidRPr="007F27C9">
        <w:rPr>
          <w:rFonts w:ascii="Sylfaen" w:hAnsi="Sylfaen" w:cs="Sylfaen"/>
        </w:rPr>
        <w:t>վերջնաժամկետը</w:t>
      </w:r>
      <w:r w:rsidRPr="007F27C9">
        <w:rPr>
          <w:rFonts w:ascii="Arial Armenian" w:hAnsi="Arial Armenian" w:cs="Arial Armenian"/>
        </w:rPr>
        <w:t xml:space="preserve">ª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8.2.</w:t>
      </w: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հանձնված</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8.3.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հանձնվել</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փուլերի</w:t>
      </w:r>
      <w:r w:rsidRPr="007F27C9">
        <w:rPr>
          <w:rFonts w:ascii="Arial Armenian" w:hAnsi="Arial Armenian" w:cs="Arial Armenian"/>
        </w:rPr>
        <w:t xml:space="preserve">ª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ժամանակացույցի</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8.4.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հանձնում</w:t>
      </w:r>
      <w:r w:rsidRPr="007F27C9">
        <w:rPr>
          <w:rFonts w:ascii="Arial Armenian" w:hAnsi="Arial Armenian" w:cs="Arial Armenian"/>
        </w:rPr>
        <w:t>-</w:t>
      </w:r>
      <w:r w:rsidRPr="007F27C9">
        <w:rPr>
          <w:rFonts w:ascii="Sylfaen" w:hAnsi="Sylfaen" w:cs="Sylfaen"/>
        </w:rPr>
        <w:t>ընդունումը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վերադարձնում</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նպատակային</w:t>
      </w:r>
      <w:r w:rsidRPr="007F27C9">
        <w:rPr>
          <w:rFonts w:ascii="Arial Armenian" w:hAnsi="Arial Armenian" w:cs="Arial Armenian"/>
        </w:rPr>
        <w:t xml:space="preserve"> </w:t>
      </w:r>
      <w:r w:rsidRPr="007F27C9">
        <w:rPr>
          <w:rFonts w:ascii="Sylfaen" w:hAnsi="Sylfaen" w:cs="Sylfaen"/>
        </w:rPr>
        <w:t>նշանակությամբ</w:t>
      </w:r>
      <w:r w:rsidRPr="007F27C9">
        <w:rPr>
          <w:rFonts w:ascii="Arial Armenian" w:hAnsi="Arial Armenian" w:cs="Arial Armenian"/>
        </w:rPr>
        <w:t xml:space="preserve"> </w:t>
      </w:r>
      <w:r w:rsidRPr="007F27C9">
        <w:rPr>
          <w:rFonts w:ascii="Sylfaen" w:hAnsi="Sylfaen" w:cs="Sylfaen"/>
        </w:rPr>
        <w:t>չօ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9. </w:t>
      </w:r>
      <w:r w:rsidRPr="007F27C9">
        <w:rPr>
          <w:rFonts w:ascii="Sylfaen" w:hAnsi="Sylfaen" w:cs="Sylfaen"/>
          <w:b/>
        </w:rPr>
        <w:t>Եզրափակիչ</w:t>
      </w:r>
      <w:r w:rsidRPr="007F27C9">
        <w:rPr>
          <w:rFonts w:ascii="Arial Armenian" w:hAnsi="Arial Armenian" w:cs="Arial Armenian"/>
          <w:b/>
        </w:rPr>
        <w:t xml:space="preserve"> </w:t>
      </w:r>
      <w:r w:rsidRPr="007F27C9">
        <w:rPr>
          <w:rFonts w:ascii="Sylfaen" w:hAnsi="Sylfaen" w:cs="Sylfaen"/>
          <w:b/>
        </w:rPr>
        <w:t>դրույթներ</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 xml:space="preserve">9.1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սեփականատերերի</w:t>
      </w:r>
      <w:r w:rsidRPr="007F27C9">
        <w:rPr>
          <w:rFonts w:ascii="Arial Armenian" w:hAnsi="Arial Armenian" w:cs="Arial Armenian"/>
        </w:rPr>
        <w:t xml:space="preserve">, </w:t>
      </w:r>
      <w:r w:rsidRPr="007F27C9">
        <w:rPr>
          <w:rFonts w:ascii="Sylfaen" w:hAnsi="Sylfaen" w:cs="Sylfaen"/>
        </w:rPr>
        <w:t>ներառյալ</w:t>
      </w:r>
      <w:r w:rsidRPr="007F27C9">
        <w:rPr>
          <w:rFonts w:ascii="Arial Armenian" w:hAnsi="Arial Armenian" w:cs="Arial Armenian"/>
        </w:rPr>
        <w:t xml:space="preserve"> </w:t>
      </w:r>
      <w:r w:rsidRPr="007F27C9">
        <w:rPr>
          <w:rFonts w:ascii="Sylfaen" w:hAnsi="Sylfaen" w:cs="Sylfaen"/>
        </w:rPr>
        <w:t>շահառուների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շղթայում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մարմինների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փոփոխությունից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inbox@gazpromarmenia.am</w:t>
      </w:r>
      <w:r w:rsidRPr="007F27C9">
        <w:rPr>
          <w:rFonts w:ascii="Arial Armenian" w:hAnsi="Arial Armenian" w:cs="Arial Armenian"/>
        </w:rPr>
        <w:t xml:space="preserve"> </w:t>
      </w:r>
      <w:r w:rsidRPr="007F27C9">
        <w:rPr>
          <w:rFonts w:ascii="Sylfaen" w:hAnsi="Sylfaen" w:cs="Sylfaen"/>
        </w:rPr>
        <w:t>էլեկտրոնային</w:t>
      </w:r>
      <w:r w:rsidRPr="007F27C9">
        <w:rPr>
          <w:rFonts w:ascii="Arial Armenian" w:hAnsi="Arial Armenian" w:cs="Arial Armenian"/>
        </w:rPr>
        <w:t xml:space="preserve"> </w:t>
      </w:r>
      <w:r w:rsidRPr="007F27C9">
        <w:rPr>
          <w:rFonts w:ascii="Sylfaen" w:hAnsi="Sylfaen" w:cs="Sylfaen"/>
        </w:rPr>
        <w:t>հասցեով</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հավաստելով</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 xml:space="preserve">        </w:t>
      </w:r>
      <w:r w:rsidRPr="007F27C9">
        <w:rPr>
          <w:rFonts w:ascii="Arial Armenian" w:hAnsi="Arial Armenian"/>
        </w:rPr>
        <w:tab/>
        <w:t>9.2.</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իրն</w:t>
      </w:r>
      <w:r w:rsidRPr="007F27C9">
        <w:rPr>
          <w:rFonts w:ascii="Arial Armenian" w:hAnsi="Arial Armenian" w:cs="Arial Armenian"/>
        </w:rPr>
        <w:t xml:space="preserve"> </w:t>
      </w:r>
      <w:r w:rsidRPr="007F27C9">
        <w:rPr>
          <w:rFonts w:ascii="Sylfaen" w:hAnsi="Sylfaen" w:cs="Sylfaen"/>
        </w:rPr>
        <w:t>ուժի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մտնում</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9.3.</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փոփոխություններն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լրացումները</w:t>
      </w:r>
      <w:r w:rsidRPr="007F27C9">
        <w:rPr>
          <w:rFonts w:ascii="Arial Armenian" w:hAnsi="Arial Armenian" w:cs="Arial Armenian"/>
        </w:rPr>
        <w:t xml:space="preserve"> </w:t>
      </w:r>
      <w:r w:rsidRPr="007F27C9">
        <w:rPr>
          <w:rFonts w:ascii="Sylfaen" w:hAnsi="Sylfaen" w:cs="Sylfaen"/>
        </w:rPr>
        <w:t>կատարվում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w:t>
      </w:r>
    </w:p>
    <w:p w:rsidR="007F27C9" w:rsidRPr="007F27C9" w:rsidRDefault="007F27C9" w:rsidP="007F27C9">
      <w:pPr>
        <w:jc w:val="both"/>
        <w:rPr>
          <w:rFonts w:ascii="Arial Armenian" w:hAnsi="Arial Armenian" w:cs="Arial Armenian"/>
        </w:rPr>
      </w:pPr>
      <w:r w:rsidRPr="007F27C9">
        <w:rPr>
          <w:rFonts w:ascii="Arial Armenian" w:hAnsi="Arial Armenian"/>
        </w:rPr>
        <w:t>9.4.</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չկար</w:t>
      </w:r>
      <w:r>
        <w:rPr>
          <w:rFonts w:ascii="Sylfaen" w:hAnsi="Sylfaen" w:cs="Sylfaen"/>
        </w:rPr>
        <w:t>գ</w:t>
      </w:r>
      <w:r w:rsidRPr="007F27C9">
        <w:rPr>
          <w:rFonts w:ascii="Sylfaen" w:hAnsi="Sylfaen" w:cs="Sylfaen"/>
        </w:rPr>
        <w:t>ավորված</w:t>
      </w:r>
      <w:r w:rsidRPr="007F27C9">
        <w:rPr>
          <w:rFonts w:ascii="Arial Armenian" w:hAnsi="Arial Armenian" w:cs="Arial Armenian"/>
        </w:rPr>
        <w:t xml:space="preserve"> </w:t>
      </w:r>
      <w:r w:rsidRPr="007F27C9">
        <w:rPr>
          <w:rFonts w:ascii="Sylfaen" w:hAnsi="Sylfaen" w:cs="Sylfaen"/>
        </w:rPr>
        <w:t>հարցերը</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1859FF" w:rsidRDefault="007F27C9" w:rsidP="007F27C9">
      <w:pPr>
        <w:jc w:val="both"/>
        <w:rPr>
          <w:rFonts w:ascii="Arial Armenian" w:hAnsi="Arial Armenian"/>
          <w:lang w:val="af-ZA"/>
        </w:rPr>
      </w:pPr>
      <w:r w:rsidRPr="007F27C9">
        <w:rPr>
          <w:rFonts w:ascii="Arial Armenian" w:hAnsi="Arial Armenian"/>
        </w:rPr>
        <w:t>9.5.</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կազմված</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հայերեն</w:t>
      </w:r>
      <w:r w:rsidRPr="007F27C9">
        <w:rPr>
          <w:rFonts w:ascii="Arial Armenian" w:hAnsi="Arial Armenian" w:cs="Arial Armenian"/>
        </w:rPr>
        <w:t xml:space="preserve"> </w:t>
      </w:r>
      <w:r w:rsidRPr="007F27C9">
        <w:rPr>
          <w:rFonts w:ascii="Sylfaen" w:hAnsi="Sylfaen" w:cs="Sylfaen"/>
        </w:rPr>
        <w:t>լեզվով</w:t>
      </w:r>
      <w:r w:rsidRPr="007F27C9">
        <w:rPr>
          <w:rFonts w:ascii="Arial Armenian" w:hAnsi="Arial Armenian" w:cs="Arial Armenian"/>
        </w:rPr>
        <w:t xml:space="preserve">, </w:t>
      </w:r>
      <w:r w:rsidRPr="007F27C9">
        <w:rPr>
          <w:rFonts w:ascii="Sylfaen" w:hAnsi="Sylfaen" w:cs="Sylfaen"/>
        </w:rPr>
        <w:t>հավասարազոր</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ուժ</w:t>
      </w:r>
      <w:r w:rsidRPr="007F27C9">
        <w:rPr>
          <w:rFonts w:ascii="Arial Armenian" w:hAnsi="Arial Armenian" w:cs="Arial Armenian"/>
        </w:rPr>
        <w:t xml:space="preserve"> </w:t>
      </w:r>
      <w:r w:rsidRPr="007F27C9">
        <w:rPr>
          <w:rFonts w:ascii="Sylfaen" w:hAnsi="Sylfaen" w:cs="Sylfaen"/>
        </w:rPr>
        <w:t>ունեցող</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օրինակներից</w:t>
      </w:r>
      <w:r w:rsidRPr="007F27C9">
        <w:rPr>
          <w:rFonts w:ascii="Arial Armenian" w:hAnsi="Arial Armenian" w:cs="Arial Armenian"/>
        </w:rPr>
        <w:t xml:space="preserve">, </w:t>
      </w:r>
      <w:r w:rsidRPr="007F27C9">
        <w:rPr>
          <w:rFonts w:ascii="Sylfaen" w:hAnsi="Sylfaen" w:cs="Sylfaen"/>
        </w:rPr>
        <w:t>մեկական</w:t>
      </w:r>
      <w:r w:rsidRPr="007F27C9">
        <w:rPr>
          <w:rFonts w:ascii="Arial Armenian" w:hAnsi="Arial Armenian" w:cs="Arial Armenian"/>
        </w:rPr>
        <w:t xml:space="preserve"> </w:t>
      </w:r>
      <w:r w:rsidRPr="007F27C9">
        <w:rPr>
          <w:rFonts w:ascii="Sylfaen" w:hAnsi="Sylfaen" w:cs="Sylfaen"/>
        </w:rPr>
        <w:t>օրինակ</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կողմի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Default="007F27C9" w:rsidP="001859FF">
      <w:pPr>
        <w:ind w:firstLine="540"/>
        <w:jc w:val="center"/>
        <w:rPr>
          <w:rFonts w:ascii="Arial Armenian" w:hAnsi="Arial Armenian"/>
          <w:b/>
          <w:lang w:val="af-ZA"/>
        </w:rPr>
      </w:pPr>
    </w:p>
    <w:p w:rsidR="007F27C9" w:rsidRDefault="007F27C9" w:rsidP="001859FF">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7F27C9" w:rsidRPr="007F27C9" w:rsidRDefault="007F27C9" w:rsidP="007F27C9">
      <w:pPr>
        <w:ind w:firstLine="540"/>
        <w:jc w:val="center"/>
        <w:rPr>
          <w:rFonts w:ascii="Arial Armenian" w:hAnsi="Arial Armenian"/>
          <w:b/>
          <w:lang w:val="af-ZA"/>
        </w:rPr>
      </w:pPr>
      <w:r w:rsidRPr="007F27C9">
        <w:rPr>
          <w:rFonts w:ascii="Arial Armenian" w:hAnsi="Arial Armenian"/>
          <w:b/>
          <w:lang w:val="af-ZA"/>
        </w:rPr>
        <w:lastRenderedPageBreak/>
        <w:t>10.</w:t>
      </w:r>
      <w:r w:rsidRPr="007F27C9">
        <w:rPr>
          <w:rFonts w:ascii="Sylfaen" w:hAnsi="Sylfaen" w:cs="Sylfaen"/>
          <w:b/>
          <w:lang w:val="af-ZA"/>
        </w:rPr>
        <w:t>Կողմերի</w:t>
      </w:r>
      <w:r w:rsidRPr="007F27C9">
        <w:rPr>
          <w:rFonts w:ascii="Arial Armenian" w:hAnsi="Arial Armenian" w:cs="Arial Armenian"/>
          <w:b/>
          <w:lang w:val="af-ZA"/>
        </w:rPr>
        <w:t xml:space="preserve"> </w:t>
      </w:r>
      <w:r w:rsidRPr="007F27C9">
        <w:rPr>
          <w:rFonts w:ascii="Sylfaen" w:hAnsi="Sylfaen" w:cs="Sylfaen"/>
          <w:b/>
          <w:lang w:val="af-ZA"/>
        </w:rPr>
        <w:t>հասցեները</w:t>
      </w:r>
      <w:r w:rsidRPr="007F27C9">
        <w:rPr>
          <w:rFonts w:ascii="Arial Armenian" w:hAnsi="Arial Armenian" w:cs="Arial Armenian"/>
          <w:b/>
          <w:lang w:val="af-ZA"/>
        </w:rPr>
        <w:t xml:space="preserve">, </w:t>
      </w:r>
      <w:r w:rsidRPr="007F27C9">
        <w:rPr>
          <w:rFonts w:ascii="Sylfaen" w:hAnsi="Sylfaen" w:cs="Sylfaen"/>
          <w:b/>
          <w:lang w:val="af-ZA"/>
        </w:rPr>
        <w:t>բանկային</w:t>
      </w:r>
      <w:r w:rsidRPr="007F27C9">
        <w:rPr>
          <w:rFonts w:ascii="Arial Armenian" w:hAnsi="Arial Armenian" w:cs="Arial Armenian"/>
          <w:b/>
          <w:lang w:val="af-ZA"/>
        </w:rPr>
        <w:t xml:space="preserve"> </w:t>
      </w:r>
      <w:r w:rsidRPr="007F27C9">
        <w:rPr>
          <w:rFonts w:ascii="Sylfaen" w:hAnsi="Sylfaen" w:cs="Sylfaen"/>
          <w:b/>
          <w:lang w:val="af-ZA"/>
        </w:rPr>
        <w:t>վավերապայմանները</w:t>
      </w:r>
    </w:p>
    <w:p w:rsidR="001859FF" w:rsidRDefault="007F27C9" w:rsidP="007F27C9">
      <w:pPr>
        <w:ind w:firstLine="540"/>
        <w:jc w:val="center"/>
        <w:rPr>
          <w:rFonts w:ascii="Sylfaen" w:hAnsi="Sylfaen" w:cs="Sylfaen"/>
          <w:b/>
          <w:lang w:val="af-ZA"/>
        </w:rPr>
      </w:pPr>
      <w:r w:rsidRPr="007F27C9">
        <w:rPr>
          <w:rFonts w:ascii="Sylfaen" w:hAnsi="Sylfaen" w:cs="Sylfaen"/>
          <w:b/>
          <w:lang w:val="af-ZA"/>
        </w:rPr>
        <w:t>և</w:t>
      </w:r>
      <w:r w:rsidRPr="007F27C9">
        <w:rPr>
          <w:rFonts w:ascii="Arial Armenian" w:hAnsi="Arial Armenian" w:cs="Arial Armenian"/>
          <w:b/>
          <w:lang w:val="af-ZA"/>
        </w:rPr>
        <w:t xml:space="preserve"> </w:t>
      </w:r>
      <w:r w:rsidRPr="007F27C9">
        <w:rPr>
          <w:rFonts w:ascii="Sylfaen" w:hAnsi="Sylfaen" w:cs="Sylfaen"/>
          <w:b/>
          <w:lang w:val="af-ZA"/>
        </w:rPr>
        <w:t>ստորա</w:t>
      </w:r>
      <w:r>
        <w:rPr>
          <w:rFonts w:ascii="Sylfaen" w:hAnsi="Sylfaen" w:cs="Sylfaen"/>
          <w:b/>
          <w:lang w:val="af-ZA"/>
        </w:rPr>
        <w:t>գ</w:t>
      </w:r>
      <w:r w:rsidRPr="007F27C9">
        <w:rPr>
          <w:rFonts w:ascii="Sylfaen" w:hAnsi="Sylfaen" w:cs="Sylfaen"/>
          <w:b/>
          <w:lang w:val="af-ZA"/>
        </w:rPr>
        <w:t>րությունները</w:t>
      </w:r>
    </w:p>
    <w:p w:rsidR="007F27C9" w:rsidRDefault="007F27C9" w:rsidP="007F27C9">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Pr="007F27C9" w:rsidRDefault="007F27C9">
            <w:pPr>
              <w:spacing w:line="276" w:lineRule="auto"/>
              <w:rPr>
                <w:rFonts w:ascii="Sylfaen" w:hAnsi="Sylfaen"/>
                <w:lang w:val="af-ZA"/>
              </w:rPr>
            </w:pPr>
            <w:r>
              <w:rPr>
                <w:rFonts w:ascii="Sylfaen" w:hAnsi="Sylfaen"/>
                <w:lang w:val="af-ZA"/>
              </w:rPr>
              <w:t>Պատվիրատու</w:t>
            </w:r>
          </w:p>
          <w:p w:rsidR="001859FF" w:rsidRDefault="001859FF">
            <w:pPr>
              <w:spacing w:line="276" w:lineRule="auto"/>
              <w:ind w:firstLine="708"/>
              <w:rPr>
                <w:rFonts w:ascii="Arial Armenian" w:hAnsi="Arial Armenian"/>
                <w:lang w:val="af-ZA"/>
              </w:rPr>
            </w:pPr>
          </w:p>
          <w:p w:rsidR="00FD236B" w:rsidRPr="00FD236B" w:rsidRDefault="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1859FF" w:rsidRDefault="00FD236B">
            <w:pPr>
              <w:spacing w:line="276" w:lineRule="auto"/>
              <w:rPr>
                <w:rFonts w:ascii="Arial Armenian" w:hAnsi="Arial Armenian"/>
                <w:lang w:val="af-ZA"/>
              </w:rPr>
            </w:pPr>
            <w:r>
              <w:rPr>
                <w:rFonts w:ascii="Arial Armenian" w:hAnsi="Arial Armenian"/>
                <w:lang w:val="af-ZA"/>
              </w:rPr>
              <w:t>0091</w:t>
            </w:r>
            <w:r w:rsidR="001859FF">
              <w:rPr>
                <w:rFonts w:ascii="Arial Armenian" w:hAnsi="Arial Armenian"/>
                <w:lang w:val="af-ZA"/>
              </w:rPr>
              <w:t xml:space="preserve">, </w:t>
            </w:r>
            <w:r w:rsidR="007F27C9">
              <w:rPr>
                <w:rFonts w:ascii="Sylfaen" w:hAnsi="Sylfaen"/>
                <w:lang w:val="af-ZA"/>
              </w:rPr>
              <w:t>ՀՀ</w:t>
            </w:r>
            <w:r w:rsidR="001859FF">
              <w:rPr>
                <w:rFonts w:ascii="Arial Armenian" w:hAnsi="Arial Armenian"/>
                <w:lang w:val="af-ZA"/>
              </w:rPr>
              <w:t xml:space="preserve">, </w:t>
            </w:r>
            <w:r w:rsidR="007F27C9">
              <w:rPr>
                <w:rFonts w:ascii="Sylfaen" w:hAnsi="Sylfaen"/>
                <w:lang w:val="af-ZA"/>
              </w:rPr>
              <w:t>ք.Երևան</w:t>
            </w:r>
            <w:r w:rsidR="001859FF">
              <w:rPr>
                <w:rFonts w:ascii="Arial Armenian" w:hAnsi="Arial Armenian"/>
                <w:lang w:val="af-ZA"/>
              </w:rPr>
              <w:t>,</w:t>
            </w:r>
            <w:r w:rsidR="007F27C9">
              <w:rPr>
                <w:rFonts w:ascii="Sylfaen" w:hAnsi="Sylfaen"/>
                <w:lang w:val="af-ZA"/>
              </w:rPr>
              <w:t>Թբիլիսյան խճ.</w:t>
            </w:r>
            <w:r w:rsidR="001859FF">
              <w:rPr>
                <w:rFonts w:ascii="Arial Armenian" w:hAnsi="Arial Armenian"/>
                <w:lang w:val="af-ZA"/>
              </w:rPr>
              <w:t xml:space="preserve"> 43</w:t>
            </w:r>
          </w:p>
          <w:p w:rsidR="001859FF" w:rsidRPr="00FD236B" w:rsidRDefault="00FD236B">
            <w:pPr>
              <w:spacing w:line="276" w:lineRule="auto"/>
              <w:rPr>
                <w:rFonts w:ascii="Sylfaen" w:hAnsi="Sylfaen"/>
                <w:lang w:val="af-ZA"/>
              </w:rPr>
            </w:pPr>
            <w:r w:rsidRPr="00FD236B">
              <w:rPr>
                <w:rFonts w:ascii="Sylfaen" w:hAnsi="Sylfaen"/>
                <w:lang w:val="af-ZA"/>
              </w:rPr>
              <w:t>«</w:t>
            </w:r>
            <w:r w:rsidR="007F27C9">
              <w:rPr>
                <w:rFonts w:ascii="Sylfaen" w:hAnsi="Sylfaen"/>
                <w:lang w:val="af-ZA"/>
              </w:rPr>
              <w:t>Արդշինբանկ</w:t>
            </w:r>
            <w:r w:rsidRPr="00FD236B">
              <w:rPr>
                <w:rFonts w:ascii="Sylfaen" w:hAnsi="Sylfaen"/>
                <w:lang w:val="af-ZA"/>
              </w:rPr>
              <w:t>»</w:t>
            </w:r>
            <w:r w:rsidR="001859FF" w:rsidRPr="00FD236B">
              <w:rPr>
                <w:rFonts w:ascii="Sylfaen" w:hAnsi="Sylfaen"/>
                <w:lang w:val="af-ZA"/>
              </w:rPr>
              <w:t xml:space="preserve"> </w:t>
            </w:r>
            <w:r w:rsidR="007F27C9">
              <w:rPr>
                <w:rFonts w:ascii="Sylfaen" w:hAnsi="Sylfaen"/>
                <w:lang w:val="af-ZA"/>
              </w:rPr>
              <w:t>ՓԲԸ</w:t>
            </w:r>
            <w:r w:rsidR="001859FF" w:rsidRPr="00FD236B">
              <w:rPr>
                <w:rFonts w:ascii="Sylfaen" w:hAnsi="Sylfaen"/>
                <w:lang w:val="af-ZA"/>
              </w:rPr>
              <w:t xml:space="preserve"> </w:t>
            </w:r>
          </w:p>
          <w:p w:rsidR="00FD236B" w:rsidRPr="00FD236B" w:rsidRDefault="007F27C9">
            <w:pPr>
              <w:spacing w:line="276" w:lineRule="auto"/>
              <w:rPr>
                <w:rFonts w:ascii="Sylfaen" w:hAnsi="Sylfaen"/>
                <w:lang w:val="af-ZA"/>
              </w:rPr>
            </w:pPr>
            <w:r>
              <w:rPr>
                <w:rFonts w:ascii="Sylfaen" w:hAnsi="Sylfaen"/>
                <w:lang w:val="af-ZA"/>
              </w:rPr>
              <w:t>Հ</w:t>
            </w:r>
            <w:r w:rsidRPr="00FD236B">
              <w:rPr>
                <w:rFonts w:ascii="Sylfaen" w:hAnsi="Sylfaen"/>
                <w:lang w:val="af-ZA"/>
              </w:rPr>
              <w:t>/Հ</w:t>
            </w:r>
            <w:r w:rsidR="001859FF" w:rsidRPr="00FD236B">
              <w:rPr>
                <w:rFonts w:ascii="Sylfaen" w:hAnsi="Sylfaen"/>
                <w:lang w:val="af-ZA"/>
              </w:rPr>
              <w:t xml:space="preserve"> </w:t>
            </w:r>
            <w:r w:rsidR="00FD236B" w:rsidRPr="00FD236B">
              <w:rPr>
                <w:rFonts w:ascii="Sylfaen" w:hAnsi="Sylfaen"/>
                <w:lang w:val="af-ZA"/>
              </w:rPr>
              <w:t xml:space="preserve"> 2470100527091000  </w:t>
            </w:r>
          </w:p>
          <w:p w:rsidR="001859FF" w:rsidRPr="00FD236B" w:rsidRDefault="007F27C9">
            <w:pPr>
              <w:spacing w:line="276" w:lineRule="auto"/>
              <w:rPr>
                <w:rFonts w:ascii="Sylfaen" w:hAnsi="Sylfaen"/>
                <w:lang w:val="af-ZA"/>
              </w:rPr>
            </w:pPr>
            <w:r w:rsidRPr="00FD236B">
              <w:rPr>
                <w:rFonts w:ascii="Sylfaen" w:hAnsi="Sylfaen"/>
                <w:lang w:val="af-ZA"/>
              </w:rPr>
              <w:t>ՀՎՀՀ</w:t>
            </w:r>
            <w:r w:rsidR="001859FF" w:rsidRPr="00FD236B">
              <w:rPr>
                <w:rFonts w:ascii="Sylfaen" w:hAnsi="Sylfaen"/>
                <w:lang w:val="af-ZA"/>
              </w:rPr>
              <w:t xml:space="preserve"> 00046317 </w:t>
            </w:r>
          </w:p>
          <w:p w:rsidR="001859FF" w:rsidRPr="00FD236B" w:rsidRDefault="007F27C9">
            <w:pPr>
              <w:spacing w:line="276" w:lineRule="auto"/>
              <w:rPr>
                <w:rFonts w:ascii="Sylfaen" w:hAnsi="Sylfaen"/>
                <w:lang w:val="af-ZA"/>
              </w:rPr>
            </w:pPr>
            <w:r w:rsidRPr="00FD236B">
              <w:rPr>
                <w:rFonts w:ascii="Sylfaen" w:hAnsi="Sylfaen"/>
                <w:lang w:val="af-ZA"/>
              </w:rPr>
              <w:t>հեռ</w:t>
            </w:r>
            <w:r w:rsidR="001859FF" w:rsidRPr="00FD236B">
              <w:rPr>
                <w:rFonts w:ascii="Sylfaen" w:hAnsi="Sylfaen"/>
                <w:lang w:val="af-ZA"/>
              </w:rPr>
              <w:t>. (37410) 294728</w:t>
            </w:r>
          </w:p>
          <w:p w:rsidR="001859FF" w:rsidRPr="00FD236B" w:rsidRDefault="00FD236B">
            <w:pPr>
              <w:spacing w:line="276" w:lineRule="auto"/>
              <w:rPr>
                <w:rFonts w:ascii="Sylfaen" w:hAnsi="Sylfaen"/>
                <w:lang w:val="af-ZA"/>
              </w:rPr>
            </w:pPr>
            <w:r w:rsidRPr="00FD236B">
              <w:rPr>
                <w:rFonts w:ascii="Sylfaen" w:hAnsi="Sylfaen"/>
                <w:lang w:val="af-ZA"/>
              </w:rPr>
              <w:t>ֆաքս</w:t>
            </w:r>
            <w:r w:rsidR="001859FF" w:rsidRPr="00FD236B">
              <w:rPr>
                <w:rFonts w:ascii="Sylfaen" w:hAnsi="Sylfaen"/>
                <w:lang w:val="af-ZA"/>
              </w:rPr>
              <w:t xml:space="preserve">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7F27C9">
            <w:pPr>
              <w:spacing w:line="276" w:lineRule="auto"/>
              <w:rPr>
                <w:rFonts w:ascii="Sylfaen" w:hAnsi="Sylfaen"/>
                <w:lang w:val="af-ZA"/>
              </w:rPr>
            </w:pPr>
            <w:r>
              <w:rPr>
                <w:rFonts w:ascii="Sylfaen" w:hAnsi="Sylfaen"/>
                <w:lang w:val="af-ZA"/>
              </w:rPr>
              <w:t>Վարչության նախագահ-</w:t>
            </w:r>
          </w:p>
          <w:p w:rsidR="007F27C9" w:rsidRPr="007F27C9" w:rsidRDefault="007F27C9">
            <w:pPr>
              <w:spacing w:line="276" w:lineRule="auto"/>
              <w:rPr>
                <w:rFonts w:ascii="Sylfaen" w:hAnsi="Sylfaen"/>
                <w:lang w:val="af-ZA"/>
              </w:rPr>
            </w:pPr>
            <w:r>
              <w:rPr>
                <w:rFonts w:ascii="Sylfaen" w:hAnsi="Sylfaen"/>
                <w:lang w:val="af-ZA"/>
              </w:rPr>
              <w:t>Գլխավոր տնօրեն</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Pr="007F27C9" w:rsidRDefault="007F27C9">
            <w:pPr>
              <w:spacing w:line="276" w:lineRule="auto"/>
              <w:rPr>
                <w:rFonts w:ascii="Sylfaen" w:hAnsi="Sylfaen" w:cs="Arial Armenian"/>
                <w:lang w:val="af-ZA"/>
              </w:rPr>
            </w:pPr>
            <w:r>
              <w:rPr>
                <w:rFonts w:ascii="Sylfaen" w:hAnsi="Sylfaen" w:cs="Arial Armenian"/>
                <w:lang w:val="af-ZA"/>
              </w:rPr>
              <w:t>Կապալառու</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F27C9"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1859FF" w:rsidRPr="007F27C9" w:rsidRDefault="001859FF">
            <w:pPr>
              <w:tabs>
                <w:tab w:val="left" w:pos="1905"/>
              </w:tabs>
              <w:spacing w:line="276" w:lineRule="auto"/>
              <w:rPr>
                <w:rFonts w:ascii="Sylfaen" w:hAnsi="Sylfaen" w:cs="Arial Armenian"/>
                <w:lang w:val="af-ZA"/>
              </w:rPr>
            </w:pPr>
            <w:r>
              <w:rPr>
                <w:rFonts w:ascii="Arial Armenian" w:hAnsi="Arial Armenian" w:cs="Arial Armenian"/>
                <w:lang w:val="af-ZA"/>
              </w:rPr>
              <w:t xml:space="preserve"> </w:t>
            </w:r>
            <w:r w:rsidR="007F27C9">
              <w:rPr>
                <w:rFonts w:ascii="Sylfaen" w:hAnsi="Sylfaen" w:cs="Arial Armenian"/>
                <w:lang w:val="af-ZA"/>
              </w:rPr>
              <w:t>Տնօրեն</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1859FF" w:rsidRDefault="00FD236B" w:rsidP="001859FF">
      <w:pPr>
        <w:jc w:val="right"/>
        <w:rPr>
          <w:rFonts w:ascii="Arial Armenian" w:hAnsi="Arial Armenian"/>
          <w:lang w:val="af-ZA"/>
        </w:rPr>
      </w:pPr>
      <w:r>
        <w:rPr>
          <w:rFonts w:ascii="Sylfaen" w:hAnsi="Sylfaen"/>
          <w:lang w:val="af-ZA"/>
        </w:rPr>
        <w:lastRenderedPageBreak/>
        <w:t xml:space="preserve">Հավելված </w:t>
      </w:r>
      <w:r w:rsidR="001859FF">
        <w:rPr>
          <w:rFonts w:ascii="Arial Armenian" w:hAnsi="Arial Armenian"/>
          <w:lang w:val="af-ZA"/>
        </w:rPr>
        <w:t xml:space="preserve"> 1</w:t>
      </w:r>
    </w:p>
    <w:p w:rsidR="001859FF" w:rsidRPr="00FD236B" w:rsidRDefault="001859FF" w:rsidP="001859FF">
      <w:pPr>
        <w:jc w:val="right"/>
        <w:rPr>
          <w:rFonts w:ascii="Sylfaen" w:hAnsi="Sylfaen"/>
          <w:lang w:val="af-ZA"/>
        </w:rPr>
      </w:pPr>
      <w:r>
        <w:rPr>
          <w:rFonts w:ascii="Arial Armenian" w:hAnsi="Arial Armenian"/>
          <w:lang w:val="af-ZA"/>
        </w:rPr>
        <w:t>§___¦_______201</w:t>
      </w:r>
      <w:r w:rsidR="00FD236B">
        <w:rPr>
          <w:rFonts w:ascii="Arial Armenian" w:hAnsi="Arial Armenian"/>
          <w:lang w:val="af-ZA"/>
        </w:rPr>
        <w:t>7</w:t>
      </w:r>
      <w:r>
        <w:rPr>
          <w:rFonts w:ascii="Arial Armenian" w:hAnsi="Arial Armenian"/>
          <w:lang w:val="af-ZA"/>
        </w:rPr>
        <w:t xml:space="preserve">Ã. </w:t>
      </w:r>
      <w:r w:rsidR="00FD236B">
        <w:rPr>
          <w:rFonts w:ascii="Sylfaen" w:hAnsi="Sylfaen"/>
          <w:lang w:val="af-ZA"/>
        </w:rPr>
        <w:t>Պայմանագրի</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Pr="00FD236B" w:rsidRDefault="001859FF" w:rsidP="001859FF">
      <w:pPr>
        <w:jc w:val="center"/>
        <w:rPr>
          <w:rFonts w:ascii="Sylfaen" w:hAnsi="Sylfaen"/>
          <w:lang w:val="af-ZA"/>
        </w:rPr>
      </w:pPr>
      <w:r>
        <w:rPr>
          <w:rFonts w:ascii="Arial Armenian" w:hAnsi="Arial Armenian"/>
          <w:lang w:val="af-ZA"/>
        </w:rPr>
        <w:t xml:space="preserve">§-----------------------------------------¦ </w:t>
      </w:r>
      <w:r w:rsidR="00FD236B">
        <w:rPr>
          <w:rFonts w:ascii="Sylfaen" w:hAnsi="Sylfaen"/>
          <w:lang w:val="af-ZA"/>
        </w:rPr>
        <w:t>օբյեկտի</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RPr="00064B73"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val="ru-RU" w:eastAsia="ru-RU"/>
              </w:rPr>
            </w:pPr>
            <w:r>
              <w:rPr>
                <w:rFonts w:ascii="Sylfaen" w:hAnsi="Sylfaen" w:cs="Times Armenian"/>
                <w:bCs/>
                <w:color w:val="000000"/>
                <w:sz w:val="22"/>
                <w:szCs w:val="22"/>
              </w:rPr>
              <w:t>Հ/Հ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eastAsia="ru-RU"/>
              </w:rPr>
            </w:pPr>
            <w:r>
              <w:rPr>
                <w:rFonts w:ascii="Sylfaen" w:hAnsi="Sylfaen" w:cs="Times Armenian"/>
                <w:bCs/>
                <w:color w:val="000000"/>
                <w:sz w:val="22"/>
                <w:szCs w:val="22"/>
              </w:rPr>
              <w:t>Աշխատանքների և ծախսվող նյութերի անվանումը</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98"/>
              <w:jc w:val="center"/>
              <w:rPr>
                <w:rFonts w:ascii="Sylfaen" w:hAnsi="Sylfaen" w:cs="Arial"/>
                <w:lang w:val="ru-RU" w:eastAsia="ru-RU"/>
              </w:rPr>
            </w:pPr>
            <w:r>
              <w:rPr>
                <w:rFonts w:ascii="Sylfaen" w:hAnsi="Sylfaen" w:cs="Times Armenian"/>
                <w:bCs/>
                <w:color w:val="000000"/>
                <w:sz w:val="22"/>
                <w:szCs w:val="22"/>
              </w:rPr>
              <w:t>Չափման միավոր</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08"/>
              <w:jc w:val="center"/>
              <w:rPr>
                <w:rFonts w:ascii="Sylfaen" w:hAnsi="Sylfaen" w:cs="Arial"/>
                <w:lang w:val="ru-RU" w:eastAsia="ru-RU"/>
              </w:rPr>
            </w:pPr>
            <w:r>
              <w:rPr>
                <w:rFonts w:ascii="Sylfaen" w:hAnsi="Sylfaen" w:cs="Times Armenian"/>
                <w:bCs/>
                <w:color w:val="000000"/>
                <w:sz w:val="22"/>
                <w:szCs w:val="22"/>
              </w:rPr>
              <w:t>Քանակը</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Միավորի գինը</w:t>
            </w:r>
          </w:p>
          <w:p w:rsidR="001859FF" w:rsidRDefault="001859FF" w:rsidP="00FD236B">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w:t>
            </w:r>
            <w:r w:rsidR="00FD236B">
              <w:rPr>
                <w:rFonts w:ascii="Sylfaen" w:hAnsi="Sylfaen" w:cs="Times Armenian"/>
                <w:bCs/>
                <w:color w:val="000000"/>
                <w:sz w:val="22"/>
                <w:szCs w:val="22"/>
              </w:rPr>
              <w:t>դրամ</w:t>
            </w:r>
            <w:r>
              <w:rPr>
                <w:rFonts w:ascii="Arial Armenian" w:hAnsi="Arial Armenian" w:cs="Times Armenian"/>
                <w:bCs/>
                <w:color w:val="000000"/>
                <w:sz w:val="22"/>
                <w:szCs w:val="22"/>
                <w:lang w:val="ru-RU"/>
              </w:rPr>
              <w:t>/</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Ընդհանուր գինը</w:t>
            </w:r>
          </w:p>
          <w:p w:rsidR="001859FF" w:rsidRDefault="00FD236B" w:rsidP="00FD236B">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w:t>
            </w:r>
            <w:r>
              <w:rPr>
                <w:rFonts w:ascii="Sylfaen" w:hAnsi="Sylfaen" w:cs="Times Armenian"/>
                <w:bCs/>
                <w:color w:val="000000"/>
                <w:sz w:val="22"/>
                <w:szCs w:val="22"/>
              </w:rPr>
              <w:t>դրամ</w:t>
            </w:r>
            <w:r w:rsidR="001859FF">
              <w:rPr>
                <w:rFonts w:ascii="Arial Armenian" w:hAnsi="Arial Armenian" w:cs="Times Armenian"/>
                <w:bCs/>
                <w:color w:val="000000"/>
                <w:sz w:val="22"/>
                <w:szCs w:val="22"/>
                <w:lang w:val="ru-RU"/>
              </w:rPr>
              <w:t>/</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FD236B" w:rsidRDefault="001859FF" w:rsidP="001859FF">
      <w:pPr>
        <w:rPr>
          <w:rFonts w:ascii="Sylfaen" w:hAnsi="Sylfaen" w:cs="Sylfaen"/>
          <w:color w:val="000000"/>
        </w:rPr>
      </w:pPr>
      <w:r>
        <w:rPr>
          <w:rFonts w:ascii="Sylfaen" w:hAnsi="Sylfaen" w:cs="Sylfaen"/>
          <w:color w:val="000000"/>
          <w:lang w:val="af-ZA"/>
        </w:rPr>
        <w:t xml:space="preserve">*-  </w:t>
      </w:r>
      <w:r w:rsidR="00FD236B">
        <w:rPr>
          <w:rFonts w:ascii="Sylfaen" w:hAnsi="Sylfaen" w:cs="Sylfaen"/>
          <w:color w:val="000000"/>
        </w:rPr>
        <w:t>Աշխատանքների կատարման համար պահանջվող ստոև բերվող նյութերը</w:t>
      </w:r>
    </w:p>
    <w:p w:rsidR="001859FF" w:rsidRDefault="001859FF" w:rsidP="001859FF">
      <w:pPr>
        <w:rPr>
          <w:rFonts w:ascii="Sylfaen" w:hAnsi="Sylfaen" w:cs="Sylfaen"/>
          <w:color w:val="000000"/>
          <w:lang w:val="ru-RU"/>
        </w:rPr>
      </w:pPr>
      <w:r>
        <w:rPr>
          <w:rFonts w:ascii="Sylfaen" w:hAnsi="Sylfaen" w:cs="Sylfaen"/>
          <w:color w:val="000000"/>
          <w:lang w:val="ru-RU"/>
        </w:rPr>
        <w:t>(</w:t>
      </w:r>
      <w:r w:rsidR="00FD236B">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sidR="00FD236B">
        <w:rPr>
          <w:rFonts w:ascii="Sylfaen" w:hAnsi="Sylfaen" w:cs="Sylfaen"/>
          <w:color w:val="000000"/>
        </w:rPr>
        <w:t xml:space="preserve">տրամադրվում են </w:t>
      </w:r>
      <w:r>
        <w:rPr>
          <w:rFonts w:ascii="Sylfaen" w:hAnsi="Sylfaen" w:cs="Sylfaen"/>
          <w:color w:val="000000"/>
          <w:lang w:val="ru-RU"/>
        </w:rPr>
        <w:t>(</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FD236B" w:rsidRPr="007F27C9" w:rsidRDefault="00FD236B" w:rsidP="00FD236B">
            <w:pPr>
              <w:spacing w:line="276" w:lineRule="auto"/>
              <w:rPr>
                <w:rFonts w:ascii="Sylfaen" w:hAnsi="Sylfaen"/>
                <w:lang w:val="af-ZA"/>
              </w:rPr>
            </w:pPr>
            <w:r>
              <w:rPr>
                <w:rFonts w:ascii="Sylfaen" w:hAnsi="Sylfaen"/>
                <w:lang w:val="af-ZA"/>
              </w:rPr>
              <w:t>Պատվիրատու</w:t>
            </w:r>
          </w:p>
          <w:p w:rsidR="00FD236B" w:rsidRDefault="00FD236B" w:rsidP="00FD236B">
            <w:pPr>
              <w:spacing w:line="276" w:lineRule="auto"/>
              <w:ind w:firstLine="708"/>
              <w:rPr>
                <w:rFonts w:ascii="Arial Armenian" w:hAnsi="Arial Armenian"/>
                <w:lang w:val="af-ZA"/>
              </w:rPr>
            </w:pPr>
          </w:p>
          <w:p w:rsidR="00FD236B" w:rsidRPr="00FD236B" w:rsidRDefault="00FD236B" w:rsidP="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rPr>
                <w:rFonts w:ascii="Sylfaen" w:hAnsi="Sylfaen"/>
                <w:lang w:val="af-ZA"/>
              </w:rPr>
            </w:pPr>
            <w:r>
              <w:rPr>
                <w:rFonts w:ascii="Sylfaen" w:hAnsi="Sylfaen"/>
                <w:lang w:val="af-ZA"/>
              </w:rPr>
              <w:t>Վարչության նախագահ-</w:t>
            </w:r>
          </w:p>
          <w:p w:rsidR="00FD236B" w:rsidRPr="007F27C9" w:rsidRDefault="00FD236B" w:rsidP="00FD236B">
            <w:pPr>
              <w:spacing w:line="276" w:lineRule="auto"/>
              <w:rPr>
                <w:rFonts w:ascii="Sylfaen" w:hAnsi="Sylfaen"/>
                <w:lang w:val="af-ZA"/>
              </w:rPr>
            </w:pPr>
            <w:r>
              <w:rPr>
                <w:rFonts w:ascii="Sylfaen" w:hAnsi="Sylfaen"/>
                <w:lang w:val="af-ZA"/>
              </w:rPr>
              <w:t>Գլխավոր տնօրեն</w:t>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rPr>
                <w:rFonts w:ascii="Arial Armenian" w:hAnsi="Arial Armenian"/>
                <w:lang w:val="af-ZA"/>
              </w:rPr>
            </w:pPr>
          </w:p>
        </w:tc>
        <w:tc>
          <w:tcPr>
            <w:tcW w:w="5423" w:type="dxa"/>
          </w:tcPr>
          <w:p w:rsidR="001859FF" w:rsidRPr="00FD236B" w:rsidRDefault="00FD236B">
            <w:pPr>
              <w:spacing w:line="276" w:lineRule="auto"/>
              <w:rPr>
                <w:rFonts w:ascii="Sylfaen" w:hAnsi="Sylfaen"/>
                <w:lang w:val="af-ZA"/>
              </w:rPr>
            </w:pPr>
            <w:r>
              <w:rPr>
                <w:rFonts w:ascii="Sylfaen" w:hAnsi="Sylfaen"/>
                <w:lang w:val="af-ZA"/>
              </w:rPr>
              <w:t>Կապալառու</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1859FF" w:rsidRPr="00FD236B" w:rsidRDefault="00FD236B">
            <w:pPr>
              <w:spacing w:line="276" w:lineRule="auto"/>
              <w:rPr>
                <w:rFonts w:ascii="Sylfaen" w:hAnsi="Sylfaen"/>
                <w:bCs/>
                <w:lang w:val="af-ZA"/>
              </w:rPr>
            </w:pPr>
            <w:r>
              <w:rPr>
                <w:rFonts w:ascii="Sylfaen" w:hAnsi="Sylfaen"/>
                <w:bCs/>
                <w:lang w:val="af-ZA"/>
              </w:rPr>
              <w:t>Տնօրեն</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791E" w:rsidRDefault="006C791E" w:rsidP="004D3B9B">
      <w:r>
        <w:separator/>
      </w:r>
    </w:p>
  </w:endnote>
  <w:endnote w:type="continuationSeparator" w:id="0">
    <w:p w:rsidR="006C791E" w:rsidRDefault="006C791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791E" w:rsidRDefault="006C791E" w:rsidP="004D3B9B">
      <w:r>
        <w:separator/>
      </w:r>
    </w:p>
  </w:footnote>
  <w:footnote w:type="continuationSeparator" w:id="0">
    <w:p w:rsidR="006C791E" w:rsidRDefault="006C791E" w:rsidP="004D3B9B">
      <w:r>
        <w:continuationSeparator/>
      </w:r>
    </w:p>
  </w:footnote>
  <w:footnote w:id="1">
    <w:p w:rsidR="00ED355A" w:rsidRPr="004E5447" w:rsidRDefault="00ED355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55A" w:rsidRDefault="00ED355A">
    <w:pPr>
      <w:pStyle w:val="Header"/>
      <w:rPr>
        <w:lang w:val="en-US"/>
      </w:rPr>
    </w:pPr>
  </w:p>
  <w:p w:rsidR="00ED355A" w:rsidRPr="00460191" w:rsidRDefault="00ED355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141F"/>
    <w:rsid w:val="00045A4B"/>
    <w:rsid w:val="00050DC1"/>
    <w:rsid w:val="00052A0A"/>
    <w:rsid w:val="00053218"/>
    <w:rsid w:val="00063D4C"/>
    <w:rsid w:val="00064B73"/>
    <w:rsid w:val="0006554F"/>
    <w:rsid w:val="00067CDE"/>
    <w:rsid w:val="0007045F"/>
    <w:rsid w:val="00077E51"/>
    <w:rsid w:val="00094BA4"/>
    <w:rsid w:val="0009611C"/>
    <w:rsid w:val="00096547"/>
    <w:rsid w:val="000A2A26"/>
    <w:rsid w:val="000B2042"/>
    <w:rsid w:val="000D3361"/>
    <w:rsid w:val="000D6038"/>
    <w:rsid w:val="000D752E"/>
    <w:rsid w:val="000E5066"/>
    <w:rsid w:val="000E57C8"/>
    <w:rsid w:val="000F09C3"/>
    <w:rsid w:val="000F5518"/>
    <w:rsid w:val="00105E45"/>
    <w:rsid w:val="00107142"/>
    <w:rsid w:val="00107795"/>
    <w:rsid w:val="00127498"/>
    <w:rsid w:val="00134AFF"/>
    <w:rsid w:val="001417FC"/>
    <w:rsid w:val="00141A0A"/>
    <w:rsid w:val="00146F00"/>
    <w:rsid w:val="001525EF"/>
    <w:rsid w:val="00154F3A"/>
    <w:rsid w:val="00156979"/>
    <w:rsid w:val="00157F9D"/>
    <w:rsid w:val="0016185B"/>
    <w:rsid w:val="001619CC"/>
    <w:rsid w:val="00164417"/>
    <w:rsid w:val="00164609"/>
    <w:rsid w:val="00171492"/>
    <w:rsid w:val="001723BB"/>
    <w:rsid w:val="00175E48"/>
    <w:rsid w:val="00180469"/>
    <w:rsid w:val="001859FF"/>
    <w:rsid w:val="00190204"/>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360C3"/>
    <w:rsid w:val="002440B8"/>
    <w:rsid w:val="00244AF2"/>
    <w:rsid w:val="00245E0E"/>
    <w:rsid w:val="00246CB9"/>
    <w:rsid w:val="00250A57"/>
    <w:rsid w:val="0025781C"/>
    <w:rsid w:val="00262411"/>
    <w:rsid w:val="00262A3A"/>
    <w:rsid w:val="0026610B"/>
    <w:rsid w:val="00275C80"/>
    <w:rsid w:val="0027776F"/>
    <w:rsid w:val="00280C42"/>
    <w:rsid w:val="00290EA1"/>
    <w:rsid w:val="0029641A"/>
    <w:rsid w:val="002971CB"/>
    <w:rsid w:val="002A1590"/>
    <w:rsid w:val="002A160B"/>
    <w:rsid w:val="002A5AAD"/>
    <w:rsid w:val="002A75FB"/>
    <w:rsid w:val="002B0F15"/>
    <w:rsid w:val="002B512F"/>
    <w:rsid w:val="002B7932"/>
    <w:rsid w:val="002C67FF"/>
    <w:rsid w:val="002D0FBD"/>
    <w:rsid w:val="002D3D78"/>
    <w:rsid w:val="002E2658"/>
    <w:rsid w:val="002E4483"/>
    <w:rsid w:val="002F1826"/>
    <w:rsid w:val="002F1890"/>
    <w:rsid w:val="002F692F"/>
    <w:rsid w:val="002F7AF9"/>
    <w:rsid w:val="00303E79"/>
    <w:rsid w:val="0030676C"/>
    <w:rsid w:val="00312A71"/>
    <w:rsid w:val="0031408A"/>
    <w:rsid w:val="003157FA"/>
    <w:rsid w:val="003238F2"/>
    <w:rsid w:val="00323FB4"/>
    <w:rsid w:val="003320CC"/>
    <w:rsid w:val="00336FFE"/>
    <w:rsid w:val="00345A89"/>
    <w:rsid w:val="0034763B"/>
    <w:rsid w:val="003577B6"/>
    <w:rsid w:val="00360597"/>
    <w:rsid w:val="00360D1C"/>
    <w:rsid w:val="0036470E"/>
    <w:rsid w:val="003669B9"/>
    <w:rsid w:val="003759A4"/>
    <w:rsid w:val="00376B3D"/>
    <w:rsid w:val="003832E5"/>
    <w:rsid w:val="003836C3"/>
    <w:rsid w:val="003925FA"/>
    <w:rsid w:val="00392EFE"/>
    <w:rsid w:val="00397D3A"/>
    <w:rsid w:val="003A26BA"/>
    <w:rsid w:val="003A76A3"/>
    <w:rsid w:val="003B3849"/>
    <w:rsid w:val="003B5205"/>
    <w:rsid w:val="003B7FE7"/>
    <w:rsid w:val="003C1836"/>
    <w:rsid w:val="003C2499"/>
    <w:rsid w:val="003C693B"/>
    <w:rsid w:val="003C78BA"/>
    <w:rsid w:val="003C7F18"/>
    <w:rsid w:val="003D635F"/>
    <w:rsid w:val="003D6DFD"/>
    <w:rsid w:val="003E7789"/>
    <w:rsid w:val="003F2A6C"/>
    <w:rsid w:val="004003C4"/>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648F"/>
    <w:rsid w:val="00497341"/>
    <w:rsid w:val="004A3AC9"/>
    <w:rsid w:val="004B51F0"/>
    <w:rsid w:val="004C172F"/>
    <w:rsid w:val="004C20D2"/>
    <w:rsid w:val="004D2700"/>
    <w:rsid w:val="004D3930"/>
    <w:rsid w:val="004D3B9B"/>
    <w:rsid w:val="004E4F83"/>
    <w:rsid w:val="004E5A82"/>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A5D42"/>
    <w:rsid w:val="005B2F49"/>
    <w:rsid w:val="005B67AF"/>
    <w:rsid w:val="005C1E06"/>
    <w:rsid w:val="005C54C7"/>
    <w:rsid w:val="005C665B"/>
    <w:rsid w:val="005D3210"/>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65753"/>
    <w:rsid w:val="00674F36"/>
    <w:rsid w:val="00675A24"/>
    <w:rsid w:val="00685A69"/>
    <w:rsid w:val="00691C37"/>
    <w:rsid w:val="006929CF"/>
    <w:rsid w:val="006B05EF"/>
    <w:rsid w:val="006B6C24"/>
    <w:rsid w:val="006C053C"/>
    <w:rsid w:val="006C35A3"/>
    <w:rsid w:val="006C6BDF"/>
    <w:rsid w:val="006C791E"/>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36DA4"/>
    <w:rsid w:val="00740387"/>
    <w:rsid w:val="0074102E"/>
    <w:rsid w:val="00742732"/>
    <w:rsid w:val="0074431D"/>
    <w:rsid w:val="007509B1"/>
    <w:rsid w:val="007513A3"/>
    <w:rsid w:val="00751B8B"/>
    <w:rsid w:val="00752B6E"/>
    <w:rsid w:val="00752B88"/>
    <w:rsid w:val="00754A3F"/>
    <w:rsid w:val="0075744C"/>
    <w:rsid w:val="00761B6F"/>
    <w:rsid w:val="00762119"/>
    <w:rsid w:val="007664F6"/>
    <w:rsid w:val="007748A5"/>
    <w:rsid w:val="0077567D"/>
    <w:rsid w:val="00777E3E"/>
    <w:rsid w:val="00777F99"/>
    <w:rsid w:val="007827CA"/>
    <w:rsid w:val="0078742A"/>
    <w:rsid w:val="00793E11"/>
    <w:rsid w:val="0079617A"/>
    <w:rsid w:val="007A0C05"/>
    <w:rsid w:val="007A29AA"/>
    <w:rsid w:val="007A4EC9"/>
    <w:rsid w:val="007A636F"/>
    <w:rsid w:val="007C348B"/>
    <w:rsid w:val="007C562B"/>
    <w:rsid w:val="007C7A8E"/>
    <w:rsid w:val="007D4375"/>
    <w:rsid w:val="007D56E1"/>
    <w:rsid w:val="007F27C9"/>
    <w:rsid w:val="007F5AE6"/>
    <w:rsid w:val="008042BF"/>
    <w:rsid w:val="00814DB0"/>
    <w:rsid w:val="0082173E"/>
    <w:rsid w:val="0082442A"/>
    <w:rsid w:val="00830D7D"/>
    <w:rsid w:val="0083663E"/>
    <w:rsid w:val="00840296"/>
    <w:rsid w:val="0084501B"/>
    <w:rsid w:val="008463B9"/>
    <w:rsid w:val="008464FE"/>
    <w:rsid w:val="0084703A"/>
    <w:rsid w:val="00856256"/>
    <w:rsid w:val="0086534A"/>
    <w:rsid w:val="00865A72"/>
    <w:rsid w:val="00865E78"/>
    <w:rsid w:val="00865FE5"/>
    <w:rsid w:val="00872E45"/>
    <w:rsid w:val="00874F11"/>
    <w:rsid w:val="008832B5"/>
    <w:rsid w:val="00886554"/>
    <w:rsid w:val="008A15BE"/>
    <w:rsid w:val="008A35B0"/>
    <w:rsid w:val="008A3AEA"/>
    <w:rsid w:val="008A3D0F"/>
    <w:rsid w:val="008B14D4"/>
    <w:rsid w:val="008D18FB"/>
    <w:rsid w:val="008E00EB"/>
    <w:rsid w:val="008E112C"/>
    <w:rsid w:val="008E3B7C"/>
    <w:rsid w:val="008E563D"/>
    <w:rsid w:val="008F5219"/>
    <w:rsid w:val="008F60D0"/>
    <w:rsid w:val="008F7216"/>
    <w:rsid w:val="00904467"/>
    <w:rsid w:val="00904AD3"/>
    <w:rsid w:val="009112FD"/>
    <w:rsid w:val="00912FE7"/>
    <w:rsid w:val="00917713"/>
    <w:rsid w:val="00944D06"/>
    <w:rsid w:val="00951B6F"/>
    <w:rsid w:val="009534D9"/>
    <w:rsid w:val="00954666"/>
    <w:rsid w:val="00957AD4"/>
    <w:rsid w:val="00961CCA"/>
    <w:rsid w:val="00974B8C"/>
    <w:rsid w:val="00977CC5"/>
    <w:rsid w:val="009824BC"/>
    <w:rsid w:val="00984C99"/>
    <w:rsid w:val="009855F0"/>
    <w:rsid w:val="00986F46"/>
    <w:rsid w:val="00996389"/>
    <w:rsid w:val="00996D72"/>
    <w:rsid w:val="00997376"/>
    <w:rsid w:val="009B767F"/>
    <w:rsid w:val="009C0156"/>
    <w:rsid w:val="009D77AB"/>
    <w:rsid w:val="009E26A2"/>
    <w:rsid w:val="009E490E"/>
    <w:rsid w:val="00A021E0"/>
    <w:rsid w:val="00A04EFC"/>
    <w:rsid w:val="00A11B26"/>
    <w:rsid w:val="00A138F1"/>
    <w:rsid w:val="00A145CE"/>
    <w:rsid w:val="00A14715"/>
    <w:rsid w:val="00A17CB9"/>
    <w:rsid w:val="00A23BF8"/>
    <w:rsid w:val="00A27A43"/>
    <w:rsid w:val="00A353DC"/>
    <w:rsid w:val="00A443B6"/>
    <w:rsid w:val="00A46ECA"/>
    <w:rsid w:val="00A50C11"/>
    <w:rsid w:val="00A56B0E"/>
    <w:rsid w:val="00A57762"/>
    <w:rsid w:val="00A63B9B"/>
    <w:rsid w:val="00A64179"/>
    <w:rsid w:val="00A756FC"/>
    <w:rsid w:val="00A76217"/>
    <w:rsid w:val="00A7689B"/>
    <w:rsid w:val="00A77010"/>
    <w:rsid w:val="00A83245"/>
    <w:rsid w:val="00A869AD"/>
    <w:rsid w:val="00A913F4"/>
    <w:rsid w:val="00AA2A5B"/>
    <w:rsid w:val="00AA346F"/>
    <w:rsid w:val="00AA4CA2"/>
    <w:rsid w:val="00AA6C47"/>
    <w:rsid w:val="00AB496A"/>
    <w:rsid w:val="00AC0D68"/>
    <w:rsid w:val="00AC4179"/>
    <w:rsid w:val="00AC7264"/>
    <w:rsid w:val="00AE7AE9"/>
    <w:rsid w:val="00AF4E65"/>
    <w:rsid w:val="00B049C4"/>
    <w:rsid w:val="00B103F0"/>
    <w:rsid w:val="00B267A9"/>
    <w:rsid w:val="00B30225"/>
    <w:rsid w:val="00B3165B"/>
    <w:rsid w:val="00B34F24"/>
    <w:rsid w:val="00B40D43"/>
    <w:rsid w:val="00B43E61"/>
    <w:rsid w:val="00B44140"/>
    <w:rsid w:val="00B507F4"/>
    <w:rsid w:val="00B51EA4"/>
    <w:rsid w:val="00B56D93"/>
    <w:rsid w:val="00B63EF3"/>
    <w:rsid w:val="00B671F1"/>
    <w:rsid w:val="00B8504C"/>
    <w:rsid w:val="00B951EB"/>
    <w:rsid w:val="00B95629"/>
    <w:rsid w:val="00B96A7D"/>
    <w:rsid w:val="00BA1662"/>
    <w:rsid w:val="00BA6964"/>
    <w:rsid w:val="00BB4553"/>
    <w:rsid w:val="00BC1485"/>
    <w:rsid w:val="00BC5B3B"/>
    <w:rsid w:val="00BC7052"/>
    <w:rsid w:val="00BC7544"/>
    <w:rsid w:val="00BD233F"/>
    <w:rsid w:val="00BD2BBF"/>
    <w:rsid w:val="00BD3399"/>
    <w:rsid w:val="00BD449E"/>
    <w:rsid w:val="00BD559F"/>
    <w:rsid w:val="00BE0175"/>
    <w:rsid w:val="00BE22EB"/>
    <w:rsid w:val="00BE6BCD"/>
    <w:rsid w:val="00BF3F7A"/>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9545B"/>
    <w:rsid w:val="00C977EF"/>
    <w:rsid w:val="00CA1775"/>
    <w:rsid w:val="00CA1DBE"/>
    <w:rsid w:val="00CA2321"/>
    <w:rsid w:val="00CB6201"/>
    <w:rsid w:val="00CC02E3"/>
    <w:rsid w:val="00CC1684"/>
    <w:rsid w:val="00CC1821"/>
    <w:rsid w:val="00CC73EB"/>
    <w:rsid w:val="00CD23B1"/>
    <w:rsid w:val="00CD40D3"/>
    <w:rsid w:val="00CE0AAC"/>
    <w:rsid w:val="00CF1E54"/>
    <w:rsid w:val="00CF3521"/>
    <w:rsid w:val="00CF6DC1"/>
    <w:rsid w:val="00D009B4"/>
    <w:rsid w:val="00D02830"/>
    <w:rsid w:val="00D05DB8"/>
    <w:rsid w:val="00D1055C"/>
    <w:rsid w:val="00D1316B"/>
    <w:rsid w:val="00D145A1"/>
    <w:rsid w:val="00D15F05"/>
    <w:rsid w:val="00D22454"/>
    <w:rsid w:val="00D241EC"/>
    <w:rsid w:val="00D32200"/>
    <w:rsid w:val="00D41C96"/>
    <w:rsid w:val="00D43289"/>
    <w:rsid w:val="00D5204C"/>
    <w:rsid w:val="00D60093"/>
    <w:rsid w:val="00D67745"/>
    <w:rsid w:val="00D730C6"/>
    <w:rsid w:val="00D74B79"/>
    <w:rsid w:val="00D75236"/>
    <w:rsid w:val="00D758A0"/>
    <w:rsid w:val="00D848F4"/>
    <w:rsid w:val="00D9428E"/>
    <w:rsid w:val="00D960A8"/>
    <w:rsid w:val="00DA4192"/>
    <w:rsid w:val="00DB147D"/>
    <w:rsid w:val="00DB202F"/>
    <w:rsid w:val="00DB2F4A"/>
    <w:rsid w:val="00DB6292"/>
    <w:rsid w:val="00DB6545"/>
    <w:rsid w:val="00DC5090"/>
    <w:rsid w:val="00DD1765"/>
    <w:rsid w:val="00DD17E3"/>
    <w:rsid w:val="00DD2868"/>
    <w:rsid w:val="00DE2F49"/>
    <w:rsid w:val="00DF1020"/>
    <w:rsid w:val="00DF4383"/>
    <w:rsid w:val="00DF5B66"/>
    <w:rsid w:val="00E12E41"/>
    <w:rsid w:val="00E13C47"/>
    <w:rsid w:val="00E146AD"/>
    <w:rsid w:val="00E1555C"/>
    <w:rsid w:val="00E17879"/>
    <w:rsid w:val="00E267A4"/>
    <w:rsid w:val="00E26ABA"/>
    <w:rsid w:val="00E271F3"/>
    <w:rsid w:val="00E3602A"/>
    <w:rsid w:val="00E3658E"/>
    <w:rsid w:val="00E507A3"/>
    <w:rsid w:val="00E50DC8"/>
    <w:rsid w:val="00E538CC"/>
    <w:rsid w:val="00E5481E"/>
    <w:rsid w:val="00E55B50"/>
    <w:rsid w:val="00E55F08"/>
    <w:rsid w:val="00E60190"/>
    <w:rsid w:val="00E6487D"/>
    <w:rsid w:val="00E66D6D"/>
    <w:rsid w:val="00E67A3B"/>
    <w:rsid w:val="00E7161D"/>
    <w:rsid w:val="00E73B6D"/>
    <w:rsid w:val="00E7619A"/>
    <w:rsid w:val="00E8528B"/>
    <w:rsid w:val="00E9151C"/>
    <w:rsid w:val="00E956CA"/>
    <w:rsid w:val="00E968FD"/>
    <w:rsid w:val="00EA42F5"/>
    <w:rsid w:val="00EA7C47"/>
    <w:rsid w:val="00EB51FE"/>
    <w:rsid w:val="00EC53A1"/>
    <w:rsid w:val="00EC76E9"/>
    <w:rsid w:val="00ED355A"/>
    <w:rsid w:val="00EE1CB7"/>
    <w:rsid w:val="00EF48AA"/>
    <w:rsid w:val="00EF7CE8"/>
    <w:rsid w:val="00F03E1D"/>
    <w:rsid w:val="00F122C7"/>
    <w:rsid w:val="00F14B8B"/>
    <w:rsid w:val="00F16C33"/>
    <w:rsid w:val="00F21D3D"/>
    <w:rsid w:val="00F23338"/>
    <w:rsid w:val="00F245D6"/>
    <w:rsid w:val="00F24D8B"/>
    <w:rsid w:val="00F2794B"/>
    <w:rsid w:val="00F327AD"/>
    <w:rsid w:val="00F349EB"/>
    <w:rsid w:val="00F41EAD"/>
    <w:rsid w:val="00F56AD0"/>
    <w:rsid w:val="00F60EAF"/>
    <w:rsid w:val="00F6426A"/>
    <w:rsid w:val="00F710EF"/>
    <w:rsid w:val="00F76731"/>
    <w:rsid w:val="00F80A9B"/>
    <w:rsid w:val="00F80E82"/>
    <w:rsid w:val="00F96371"/>
    <w:rsid w:val="00F96CB4"/>
    <w:rsid w:val="00FB1CFF"/>
    <w:rsid w:val="00FD236B"/>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2887644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0812061">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1A0DA9-A93D-4C66-B5B1-3392294EE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42</Pages>
  <Words>15285</Words>
  <Characters>87131</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s.barseghyan</cp:lastModifiedBy>
  <cp:revision>28</cp:revision>
  <dcterms:created xsi:type="dcterms:W3CDTF">2017-04-06T20:21:00Z</dcterms:created>
  <dcterms:modified xsi:type="dcterms:W3CDTF">2017-06-16T13:02:00Z</dcterms:modified>
</cp:coreProperties>
</file>